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D1B55" w14:textId="71DB6A56" w:rsidR="00DF57F6" w:rsidRPr="007101A3" w:rsidRDefault="00DF57F6" w:rsidP="007101A3">
      <w:pPr>
        <w:jc w:val="center"/>
        <w:rPr>
          <w:rFonts w:ascii="Arial" w:hAnsi="Arial" w:cs="Arial"/>
          <w:b/>
          <w:sz w:val="22"/>
        </w:rPr>
      </w:pPr>
    </w:p>
    <w:p w14:paraId="0D6288D2" w14:textId="1827A3CD" w:rsidR="00FE5422" w:rsidRPr="007101A3" w:rsidRDefault="00FE5422" w:rsidP="007101A3">
      <w:pPr>
        <w:jc w:val="center"/>
        <w:rPr>
          <w:rFonts w:ascii="Arial" w:hAnsi="Arial" w:cs="Arial"/>
          <w:b/>
          <w:sz w:val="22"/>
        </w:rPr>
      </w:pPr>
    </w:p>
    <w:p w14:paraId="63D8B2AC" w14:textId="362301D0" w:rsidR="00E078B4" w:rsidRPr="00DA7DE7" w:rsidRDefault="00E078B4" w:rsidP="00A77AB7">
      <w:pPr>
        <w:rPr>
          <w:rFonts w:ascii="Arial" w:hAnsi="Arial" w:cs="Arial"/>
          <w:b/>
          <w:bCs/>
          <w:szCs w:val="24"/>
        </w:rPr>
      </w:pPr>
      <w:r w:rsidRPr="00DA7DE7">
        <w:rPr>
          <w:rFonts w:ascii="Arial" w:hAnsi="Arial" w:cs="Arial"/>
          <w:b/>
          <w:bCs/>
          <w:szCs w:val="24"/>
        </w:rPr>
        <w:t>Student Name:</w:t>
      </w:r>
      <w:r w:rsidR="00DC3187" w:rsidRPr="00DA7DE7">
        <w:rPr>
          <w:rFonts w:ascii="Arial" w:hAnsi="Arial" w:cs="Arial"/>
          <w:b/>
          <w:bCs/>
          <w:szCs w:val="24"/>
        </w:rPr>
        <w:t xml:space="preserve"> Cezar Stroescu</w:t>
      </w:r>
    </w:p>
    <w:p w14:paraId="0B4B5B69" w14:textId="7FA1C2B7" w:rsidR="00E078B4" w:rsidRPr="00DA7DE7" w:rsidRDefault="00E078B4" w:rsidP="00A77AB7">
      <w:pPr>
        <w:rPr>
          <w:rFonts w:ascii="Arial" w:hAnsi="Arial" w:cs="Arial"/>
          <w:b/>
          <w:bCs/>
          <w:szCs w:val="24"/>
        </w:rPr>
      </w:pPr>
      <w:r w:rsidRPr="00DA7DE7">
        <w:rPr>
          <w:rFonts w:ascii="Arial" w:hAnsi="Arial" w:cs="Arial"/>
          <w:b/>
          <w:bCs/>
          <w:szCs w:val="24"/>
        </w:rPr>
        <w:t>Student ID:</w:t>
      </w:r>
      <w:r w:rsidR="00C87686" w:rsidRPr="00DA7DE7">
        <w:rPr>
          <w:rFonts w:ascii="Arial" w:hAnsi="Arial" w:cs="Arial"/>
          <w:b/>
          <w:bCs/>
          <w:szCs w:val="24"/>
        </w:rPr>
        <w:t xml:space="preserve"> 2123047</w:t>
      </w:r>
    </w:p>
    <w:p w14:paraId="64FE8656" w14:textId="2E3B303B" w:rsidR="00E078B4" w:rsidRPr="00DA7DE7" w:rsidRDefault="00E078B4" w:rsidP="00A77AB7">
      <w:pPr>
        <w:rPr>
          <w:rFonts w:ascii="Arial" w:hAnsi="Arial" w:cs="Arial"/>
          <w:b/>
          <w:bCs/>
          <w:szCs w:val="24"/>
        </w:rPr>
      </w:pPr>
      <w:r w:rsidRPr="00DA7DE7">
        <w:rPr>
          <w:rFonts w:ascii="Arial" w:hAnsi="Arial" w:cs="Arial"/>
          <w:b/>
          <w:bCs/>
          <w:szCs w:val="24"/>
        </w:rPr>
        <w:t>Module Name:</w:t>
      </w:r>
      <w:r w:rsidR="00CF34D8" w:rsidRPr="00DA7DE7">
        <w:rPr>
          <w:rFonts w:ascii="Arial" w:hAnsi="Arial" w:cs="Arial"/>
          <w:b/>
          <w:bCs/>
          <w:szCs w:val="24"/>
        </w:rPr>
        <w:t xml:space="preserve"> </w:t>
      </w:r>
      <w:r w:rsidR="00B174FA" w:rsidRPr="00DA7DE7">
        <w:rPr>
          <w:rFonts w:ascii="Arial" w:hAnsi="Arial" w:cs="Arial"/>
          <w:b/>
          <w:bCs/>
          <w:szCs w:val="24"/>
        </w:rPr>
        <w:t xml:space="preserve">Understanding and Engaging </w:t>
      </w:r>
      <w:r w:rsidR="00772820" w:rsidRPr="00DA7DE7">
        <w:rPr>
          <w:rFonts w:ascii="Arial" w:hAnsi="Arial" w:cs="Arial"/>
          <w:b/>
          <w:bCs/>
          <w:szCs w:val="24"/>
        </w:rPr>
        <w:t>in the Customer Experience</w:t>
      </w:r>
    </w:p>
    <w:p w14:paraId="13747E1E" w14:textId="70024581" w:rsidR="00E078B4" w:rsidRPr="00DA7DE7" w:rsidRDefault="00E078B4" w:rsidP="00A77AB7">
      <w:pPr>
        <w:rPr>
          <w:rFonts w:ascii="Arial" w:hAnsi="Arial" w:cs="Arial"/>
          <w:b/>
          <w:bCs/>
          <w:szCs w:val="24"/>
        </w:rPr>
      </w:pPr>
      <w:r w:rsidRPr="00DA7DE7">
        <w:rPr>
          <w:rFonts w:ascii="Arial" w:hAnsi="Arial" w:cs="Arial"/>
          <w:b/>
          <w:bCs/>
          <w:szCs w:val="24"/>
        </w:rPr>
        <w:t xml:space="preserve">Module Code: </w:t>
      </w:r>
      <w:r w:rsidR="00B56796" w:rsidRPr="00DA7DE7">
        <w:rPr>
          <w:rFonts w:ascii="Arial" w:hAnsi="Arial" w:cs="Arial"/>
          <w:b/>
          <w:bCs/>
          <w:szCs w:val="24"/>
        </w:rPr>
        <w:t>BMSW</w:t>
      </w:r>
      <w:r w:rsidR="00DA7DE7" w:rsidRPr="00DA7DE7">
        <w:rPr>
          <w:rFonts w:ascii="Arial" w:hAnsi="Arial" w:cs="Arial"/>
          <w:b/>
          <w:bCs/>
          <w:szCs w:val="24"/>
        </w:rPr>
        <w:t>5103</w:t>
      </w:r>
    </w:p>
    <w:p w14:paraId="64CF2DEC" w14:textId="7F5C21BC" w:rsidR="003203B9" w:rsidRPr="007101A3" w:rsidRDefault="00E078B4" w:rsidP="00A77AB7">
      <w:pPr>
        <w:spacing w:after="160"/>
        <w:rPr>
          <w:rFonts w:ascii="Arial" w:hAnsi="Arial" w:cs="Arial"/>
          <w:sz w:val="22"/>
        </w:rPr>
      </w:pPr>
      <w:r w:rsidRPr="00DA7DE7">
        <w:rPr>
          <w:rFonts w:ascii="Arial" w:hAnsi="Arial" w:cs="Arial"/>
          <w:b/>
          <w:bCs/>
          <w:szCs w:val="24"/>
        </w:rPr>
        <w:t>Course Lecturer:</w:t>
      </w:r>
      <w:r w:rsidR="00DA7DE7" w:rsidRPr="00DA7DE7">
        <w:rPr>
          <w:rFonts w:ascii="Arial" w:hAnsi="Arial" w:cs="Arial"/>
          <w:b/>
          <w:bCs/>
          <w:szCs w:val="24"/>
        </w:rPr>
        <w:t xml:space="preserve"> Mohammad Rahman</w:t>
      </w:r>
      <w:r w:rsidR="003203B9" w:rsidRPr="007101A3">
        <w:rPr>
          <w:rFonts w:ascii="Arial" w:hAnsi="Arial" w:cs="Arial"/>
          <w:sz w:val="22"/>
        </w:rPr>
        <w:br w:type="page"/>
      </w:r>
    </w:p>
    <w:p w14:paraId="41BE64D2" w14:textId="308235A4" w:rsidR="003203B9" w:rsidRPr="007101A3" w:rsidRDefault="00DF57F6" w:rsidP="007101A3">
      <w:pPr>
        <w:jc w:val="center"/>
        <w:rPr>
          <w:rFonts w:ascii="Arial" w:hAnsi="Arial" w:cs="Arial"/>
          <w:b/>
          <w:bCs/>
          <w:sz w:val="22"/>
        </w:rPr>
      </w:pPr>
      <w:r w:rsidRPr="007101A3">
        <w:rPr>
          <w:rFonts w:ascii="Arial" w:hAnsi="Arial" w:cs="Arial"/>
          <w:b/>
          <w:bCs/>
          <w:sz w:val="22"/>
        </w:rPr>
        <w:lastRenderedPageBreak/>
        <w:t>Executive Summary</w:t>
      </w:r>
    </w:p>
    <w:p w14:paraId="3C74294A" w14:textId="469833A6" w:rsidR="00AE001A" w:rsidRPr="007101A3" w:rsidRDefault="007D716F" w:rsidP="007101A3">
      <w:pPr>
        <w:spacing w:after="160"/>
        <w:jc w:val="both"/>
        <w:rPr>
          <w:rFonts w:ascii="Arial" w:hAnsi="Arial" w:cs="Arial"/>
          <w:sz w:val="22"/>
        </w:rPr>
      </w:pPr>
      <w:r w:rsidRPr="007101A3">
        <w:rPr>
          <w:rFonts w:ascii="Arial" w:hAnsi="Arial" w:cs="Arial"/>
          <w:sz w:val="22"/>
        </w:rPr>
        <w:t xml:space="preserve">This </w:t>
      </w:r>
      <w:r w:rsidR="00B81085">
        <w:rPr>
          <w:rFonts w:ascii="Arial" w:hAnsi="Arial" w:cs="Arial"/>
          <w:sz w:val="22"/>
        </w:rPr>
        <w:t>study</w:t>
      </w:r>
      <w:r w:rsidRPr="007101A3">
        <w:rPr>
          <w:rFonts w:ascii="Arial" w:hAnsi="Arial" w:cs="Arial"/>
          <w:sz w:val="22"/>
        </w:rPr>
        <w:t xml:space="preserve"> </w:t>
      </w:r>
      <w:r w:rsidR="00B81085">
        <w:rPr>
          <w:rFonts w:ascii="Arial" w:hAnsi="Arial" w:cs="Arial"/>
          <w:sz w:val="22"/>
        </w:rPr>
        <w:t xml:space="preserve">critically </w:t>
      </w:r>
      <w:r w:rsidRPr="007101A3">
        <w:rPr>
          <w:rFonts w:ascii="Arial" w:hAnsi="Arial" w:cs="Arial"/>
          <w:sz w:val="22"/>
        </w:rPr>
        <w:t>analy</w:t>
      </w:r>
      <w:r w:rsidR="00B81085">
        <w:rPr>
          <w:rFonts w:ascii="Arial" w:hAnsi="Arial" w:cs="Arial"/>
          <w:sz w:val="22"/>
        </w:rPr>
        <w:t>ses</w:t>
      </w:r>
      <w:r w:rsidRPr="007101A3">
        <w:rPr>
          <w:rFonts w:ascii="Arial" w:hAnsi="Arial" w:cs="Arial"/>
          <w:sz w:val="22"/>
        </w:rPr>
        <w:t xml:space="preserve"> the customer relationship management (CRM) problem faced by John Lewis &amp; Partners, a leading UK retail company</w:t>
      </w:r>
      <w:r w:rsidR="00B81085">
        <w:rPr>
          <w:rFonts w:ascii="Arial" w:hAnsi="Arial" w:cs="Arial"/>
          <w:sz w:val="22"/>
        </w:rPr>
        <w:t xml:space="preserve">. It also explores and </w:t>
      </w:r>
      <w:r w:rsidRPr="007101A3">
        <w:rPr>
          <w:rFonts w:ascii="Arial" w:hAnsi="Arial" w:cs="Arial"/>
          <w:sz w:val="22"/>
        </w:rPr>
        <w:t>proposes the use of the QCI model</w:t>
      </w:r>
      <w:r w:rsidR="00B81085">
        <w:rPr>
          <w:rFonts w:ascii="Arial" w:hAnsi="Arial" w:cs="Arial"/>
          <w:sz w:val="22"/>
        </w:rPr>
        <w:t xml:space="preserve"> for resolving the problems</w:t>
      </w:r>
      <w:r w:rsidRPr="007101A3">
        <w:rPr>
          <w:rFonts w:ascii="Arial" w:hAnsi="Arial" w:cs="Arial"/>
          <w:sz w:val="22"/>
        </w:rPr>
        <w:t xml:space="preserve">. The report discusses </w:t>
      </w:r>
      <w:r w:rsidR="00B81085">
        <w:rPr>
          <w:rFonts w:ascii="Arial" w:hAnsi="Arial" w:cs="Arial"/>
          <w:sz w:val="22"/>
        </w:rPr>
        <w:t xml:space="preserve">about </w:t>
      </w:r>
      <w:r w:rsidRPr="007101A3">
        <w:rPr>
          <w:rFonts w:ascii="Arial" w:hAnsi="Arial" w:cs="Arial"/>
          <w:sz w:val="22"/>
        </w:rPr>
        <w:t xml:space="preserve">the </w:t>
      </w:r>
      <w:r w:rsidR="00B81085">
        <w:rPr>
          <w:rFonts w:ascii="Arial" w:hAnsi="Arial" w:cs="Arial"/>
          <w:sz w:val="22"/>
        </w:rPr>
        <w:t xml:space="preserve">different </w:t>
      </w:r>
      <w:r w:rsidRPr="007101A3">
        <w:rPr>
          <w:rFonts w:ascii="Arial" w:hAnsi="Arial" w:cs="Arial"/>
          <w:sz w:val="22"/>
        </w:rPr>
        <w:t xml:space="preserve">challenges faced by the company </w:t>
      </w:r>
      <w:r w:rsidR="00B81085">
        <w:rPr>
          <w:rFonts w:ascii="Arial" w:hAnsi="Arial" w:cs="Arial"/>
          <w:sz w:val="22"/>
        </w:rPr>
        <w:t>to continue</w:t>
      </w:r>
      <w:r w:rsidRPr="007101A3">
        <w:rPr>
          <w:rFonts w:ascii="Arial" w:hAnsi="Arial" w:cs="Arial"/>
          <w:sz w:val="22"/>
        </w:rPr>
        <w:t xml:space="preserve"> a 24/7/365 customer service</w:t>
      </w:r>
      <w:r w:rsidR="00B81085">
        <w:rPr>
          <w:rFonts w:ascii="Arial" w:hAnsi="Arial" w:cs="Arial"/>
          <w:sz w:val="22"/>
        </w:rPr>
        <w:t>. It has been found that the challenges are happening</w:t>
      </w:r>
      <w:r w:rsidRPr="007101A3">
        <w:rPr>
          <w:rFonts w:ascii="Arial" w:hAnsi="Arial" w:cs="Arial"/>
          <w:sz w:val="22"/>
        </w:rPr>
        <w:t xml:space="preserve"> both internally and externally. The QCI model </w:t>
      </w:r>
      <w:r w:rsidR="00B81085">
        <w:rPr>
          <w:rFonts w:ascii="Arial" w:hAnsi="Arial" w:cs="Arial"/>
          <w:sz w:val="22"/>
        </w:rPr>
        <w:t xml:space="preserve">is </w:t>
      </w:r>
      <w:r w:rsidRPr="007101A3">
        <w:rPr>
          <w:rFonts w:ascii="Arial" w:hAnsi="Arial" w:cs="Arial"/>
          <w:sz w:val="22"/>
        </w:rPr>
        <w:t>introduced</w:t>
      </w:r>
      <w:r w:rsidR="00B81085">
        <w:rPr>
          <w:rFonts w:ascii="Arial" w:hAnsi="Arial" w:cs="Arial"/>
          <w:sz w:val="22"/>
        </w:rPr>
        <w:t xml:space="preserve"> in the study</w:t>
      </w:r>
      <w:r w:rsidRPr="007101A3">
        <w:rPr>
          <w:rFonts w:ascii="Arial" w:hAnsi="Arial" w:cs="Arial"/>
          <w:sz w:val="22"/>
        </w:rPr>
        <w:t xml:space="preserve"> as a </w:t>
      </w:r>
      <w:r w:rsidR="00B81085">
        <w:rPr>
          <w:rFonts w:ascii="Arial" w:hAnsi="Arial" w:cs="Arial"/>
          <w:sz w:val="22"/>
        </w:rPr>
        <w:t xml:space="preserve">key </w:t>
      </w:r>
      <w:r w:rsidRPr="007101A3">
        <w:rPr>
          <w:rFonts w:ascii="Arial" w:hAnsi="Arial" w:cs="Arial"/>
          <w:sz w:val="22"/>
        </w:rPr>
        <w:t xml:space="preserve">framework </w:t>
      </w:r>
      <w:r w:rsidR="00B81085">
        <w:rPr>
          <w:rFonts w:ascii="Arial" w:hAnsi="Arial" w:cs="Arial"/>
          <w:sz w:val="22"/>
        </w:rPr>
        <w:t>to identify</w:t>
      </w:r>
      <w:r w:rsidRPr="007101A3">
        <w:rPr>
          <w:rFonts w:ascii="Arial" w:hAnsi="Arial" w:cs="Arial"/>
          <w:sz w:val="22"/>
        </w:rPr>
        <w:t xml:space="preserve"> the CRM proble</w:t>
      </w:r>
      <w:r w:rsidR="00B81085">
        <w:rPr>
          <w:rFonts w:ascii="Arial" w:hAnsi="Arial" w:cs="Arial"/>
          <w:sz w:val="22"/>
        </w:rPr>
        <w:t>ms.</w:t>
      </w:r>
      <w:r w:rsidRPr="007101A3">
        <w:rPr>
          <w:rFonts w:ascii="Arial" w:hAnsi="Arial" w:cs="Arial"/>
          <w:sz w:val="22"/>
        </w:rPr>
        <w:t xml:space="preserve"> </w:t>
      </w:r>
      <w:r w:rsidR="00B81085">
        <w:rPr>
          <w:rFonts w:ascii="Arial" w:hAnsi="Arial" w:cs="Arial"/>
          <w:sz w:val="22"/>
        </w:rPr>
        <w:t xml:space="preserve">It </w:t>
      </w:r>
      <w:r w:rsidRPr="007101A3">
        <w:rPr>
          <w:rFonts w:ascii="Arial" w:hAnsi="Arial" w:cs="Arial"/>
          <w:sz w:val="22"/>
        </w:rPr>
        <w:t>highlight</w:t>
      </w:r>
      <w:r w:rsidR="00B81085">
        <w:rPr>
          <w:rFonts w:ascii="Arial" w:hAnsi="Arial" w:cs="Arial"/>
          <w:sz w:val="22"/>
        </w:rPr>
        <w:t>s</w:t>
      </w:r>
      <w:r w:rsidRPr="007101A3">
        <w:rPr>
          <w:rFonts w:ascii="Arial" w:hAnsi="Arial" w:cs="Arial"/>
          <w:sz w:val="22"/>
        </w:rPr>
        <w:t xml:space="preserve"> </w:t>
      </w:r>
      <w:r w:rsidR="00B81085">
        <w:rPr>
          <w:rFonts w:ascii="Arial" w:hAnsi="Arial" w:cs="Arial"/>
          <w:sz w:val="22"/>
        </w:rPr>
        <w:t>the</w:t>
      </w:r>
      <w:r w:rsidRPr="007101A3">
        <w:rPr>
          <w:rFonts w:ascii="Arial" w:hAnsi="Arial" w:cs="Arial"/>
          <w:sz w:val="22"/>
        </w:rPr>
        <w:t xml:space="preserve"> relevance and potential benefits </w:t>
      </w:r>
      <w:r w:rsidR="00B81085">
        <w:rPr>
          <w:rFonts w:ascii="Arial" w:hAnsi="Arial" w:cs="Arial"/>
          <w:sz w:val="22"/>
        </w:rPr>
        <w:t>that can be brought to</w:t>
      </w:r>
      <w:r w:rsidRPr="007101A3">
        <w:rPr>
          <w:rFonts w:ascii="Arial" w:hAnsi="Arial" w:cs="Arial"/>
          <w:sz w:val="22"/>
        </w:rPr>
        <w:t xml:space="preserve"> John Lewis &amp; Partners. The </w:t>
      </w:r>
      <w:r w:rsidR="00B81085">
        <w:rPr>
          <w:rFonts w:ascii="Arial" w:hAnsi="Arial" w:cs="Arial"/>
          <w:sz w:val="22"/>
        </w:rPr>
        <w:t>study</w:t>
      </w:r>
      <w:r w:rsidRPr="007101A3">
        <w:rPr>
          <w:rFonts w:ascii="Arial" w:hAnsi="Arial" w:cs="Arial"/>
          <w:sz w:val="22"/>
        </w:rPr>
        <w:t xml:space="preserve"> also </w:t>
      </w:r>
      <w:r w:rsidR="00B81085">
        <w:rPr>
          <w:rFonts w:ascii="Arial" w:hAnsi="Arial" w:cs="Arial"/>
          <w:sz w:val="22"/>
        </w:rPr>
        <w:t>mentions</w:t>
      </w:r>
      <w:r w:rsidRPr="007101A3">
        <w:rPr>
          <w:rFonts w:ascii="Arial" w:hAnsi="Arial" w:cs="Arial"/>
          <w:sz w:val="22"/>
        </w:rPr>
        <w:t xml:space="preserve"> the strengths and weaknesses of </w:t>
      </w:r>
      <w:r w:rsidR="00C87686">
        <w:rPr>
          <w:rFonts w:ascii="Arial" w:hAnsi="Arial" w:cs="Arial"/>
          <w:sz w:val="22"/>
        </w:rPr>
        <w:t>both IDIC</w:t>
      </w:r>
      <w:r w:rsidRPr="007101A3">
        <w:rPr>
          <w:rFonts w:ascii="Arial" w:hAnsi="Arial" w:cs="Arial"/>
          <w:sz w:val="22"/>
        </w:rPr>
        <w:t xml:space="preserve"> and QCI models</w:t>
      </w:r>
      <w:r w:rsidR="00B81085">
        <w:rPr>
          <w:rFonts w:ascii="Arial" w:hAnsi="Arial" w:cs="Arial"/>
          <w:sz w:val="22"/>
        </w:rPr>
        <w:t xml:space="preserve">. It </w:t>
      </w:r>
      <w:r w:rsidRPr="007101A3">
        <w:rPr>
          <w:rFonts w:ascii="Arial" w:hAnsi="Arial" w:cs="Arial"/>
          <w:sz w:val="22"/>
        </w:rPr>
        <w:t>provides</w:t>
      </w:r>
      <w:r w:rsidR="00B81085">
        <w:rPr>
          <w:rFonts w:ascii="Arial" w:hAnsi="Arial" w:cs="Arial"/>
          <w:sz w:val="22"/>
        </w:rPr>
        <w:t xml:space="preserve"> few</w:t>
      </w:r>
      <w:r w:rsidRPr="007101A3">
        <w:rPr>
          <w:rFonts w:ascii="Arial" w:hAnsi="Arial" w:cs="Arial"/>
          <w:sz w:val="22"/>
        </w:rPr>
        <w:t xml:space="preserve"> evidence of successful applications of these models</w:t>
      </w:r>
      <w:r w:rsidR="00B81085">
        <w:rPr>
          <w:rFonts w:ascii="Arial" w:hAnsi="Arial" w:cs="Arial"/>
          <w:sz w:val="22"/>
        </w:rPr>
        <w:t xml:space="preserve"> as well</w:t>
      </w:r>
      <w:r w:rsidRPr="007101A3">
        <w:rPr>
          <w:rFonts w:ascii="Arial" w:hAnsi="Arial" w:cs="Arial"/>
          <w:sz w:val="22"/>
        </w:rPr>
        <w:t xml:space="preserve">. </w:t>
      </w:r>
      <w:r w:rsidR="00B81085">
        <w:rPr>
          <w:rFonts w:ascii="Arial" w:hAnsi="Arial" w:cs="Arial"/>
          <w:sz w:val="22"/>
        </w:rPr>
        <w:t>Beside these</w:t>
      </w:r>
      <w:r w:rsidRPr="007101A3">
        <w:rPr>
          <w:rFonts w:ascii="Arial" w:hAnsi="Arial" w:cs="Arial"/>
          <w:sz w:val="22"/>
        </w:rPr>
        <w:t xml:space="preserve">, the </w:t>
      </w:r>
      <w:r w:rsidR="00B81085">
        <w:rPr>
          <w:rFonts w:ascii="Arial" w:hAnsi="Arial" w:cs="Arial"/>
          <w:sz w:val="22"/>
        </w:rPr>
        <w:t>study</w:t>
      </w:r>
      <w:r w:rsidRPr="007101A3">
        <w:rPr>
          <w:rFonts w:ascii="Arial" w:hAnsi="Arial" w:cs="Arial"/>
          <w:sz w:val="22"/>
        </w:rPr>
        <w:t xml:space="preserve"> discusses </w:t>
      </w:r>
      <w:r w:rsidR="00B81085">
        <w:rPr>
          <w:rFonts w:ascii="Arial" w:hAnsi="Arial" w:cs="Arial"/>
          <w:sz w:val="22"/>
        </w:rPr>
        <w:t xml:space="preserve">on </w:t>
      </w:r>
      <w:r w:rsidRPr="007101A3">
        <w:rPr>
          <w:rFonts w:ascii="Arial" w:hAnsi="Arial" w:cs="Arial"/>
          <w:sz w:val="22"/>
        </w:rPr>
        <w:t xml:space="preserve">marketing theories </w:t>
      </w:r>
      <w:r w:rsidR="00B81085">
        <w:rPr>
          <w:rFonts w:ascii="Arial" w:hAnsi="Arial" w:cs="Arial"/>
          <w:sz w:val="22"/>
        </w:rPr>
        <w:t xml:space="preserve">which include </w:t>
      </w:r>
      <w:r w:rsidRPr="007101A3">
        <w:rPr>
          <w:rFonts w:ascii="Arial" w:hAnsi="Arial" w:cs="Arial"/>
          <w:sz w:val="22"/>
        </w:rPr>
        <w:t>the 7P's and Stakeholder Mapping</w:t>
      </w:r>
      <w:r w:rsidR="00B81085">
        <w:rPr>
          <w:rFonts w:ascii="Arial" w:hAnsi="Arial" w:cs="Arial"/>
          <w:sz w:val="22"/>
        </w:rPr>
        <w:t>.</w:t>
      </w:r>
      <w:r w:rsidRPr="007101A3">
        <w:rPr>
          <w:rFonts w:ascii="Arial" w:hAnsi="Arial" w:cs="Arial"/>
          <w:sz w:val="22"/>
        </w:rPr>
        <w:t xml:space="preserve"> </w:t>
      </w:r>
      <w:r w:rsidR="00B81085">
        <w:rPr>
          <w:rFonts w:ascii="Arial" w:hAnsi="Arial" w:cs="Arial"/>
          <w:sz w:val="22"/>
        </w:rPr>
        <w:t>Lastly there are</w:t>
      </w:r>
      <w:r w:rsidRPr="007101A3">
        <w:rPr>
          <w:rFonts w:ascii="Arial" w:hAnsi="Arial" w:cs="Arial"/>
          <w:sz w:val="22"/>
        </w:rPr>
        <w:t xml:space="preserve"> recommendations for their application in </w:t>
      </w:r>
      <w:r w:rsidR="00B81085">
        <w:rPr>
          <w:rFonts w:ascii="Arial" w:hAnsi="Arial" w:cs="Arial"/>
          <w:sz w:val="22"/>
        </w:rPr>
        <w:t>developing</w:t>
      </w:r>
      <w:r w:rsidRPr="007101A3">
        <w:rPr>
          <w:rFonts w:ascii="Arial" w:hAnsi="Arial" w:cs="Arial"/>
          <w:sz w:val="22"/>
        </w:rPr>
        <w:t xml:space="preserve"> customer relationship management. The </w:t>
      </w:r>
      <w:r w:rsidR="00B81085">
        <w:rPr>
          <w:rFonts w:ascii="Arial" w:hAnsi="Arial" w:cs="Arial"/>
          <w:sz w:val="22"/>
        </w:rPr>
        <w:t>study</w:t>
      </w:r>
      <w:r w:rsidRPr="007101A3">
        <w:rPr>
          <w:rFonts w:ascii="Arial" w:hAnsi="Arial" w:cs="Arial"/>
          <w:sz w:val="22"/>
        </w:rPr>
        <w:t xml:space="preserve"> concludes </w:t>
      </w:r>
      <w:r w:rsidR="00B81085">
        <w:rPr>
          <w:rFonts w:ascii="Arial" w:hAnsi="Arial" w:cs="Arial"/>
          <w:sz w:val="22"/>
        </w:rPr>
        <w:t>with</w:t>
      </w:r>
      <w:r w:rsidRPr="007101A3">
        <w:rPr>
          <w:rFonts w:ascii="Arial" w:hAnsi="Arial" w:cs="Arial"/>
          <w:sz w:val="22"/>
        </w:rPr>
        <w:t xml:space="preserve"> the</w:t>
      </w:r>
      <w:r w:rsidR="00B81085">
        <w:rPr>
          <w:rFonts w:ascii="Arial" w:hAnsi="Arial" w:cs="Arial"/>
          <w:sz w:val="22"/>
        </w:rPr>
        <w:t xml:space="preserve"> </w:t>
      </w:r>
      <w:r w:rsidRPr="007101A3">
        <w:rPr>
          <w:rFonts w:ascii="Arial" w:hAnsi="Arial" w:cs="Arial"/>
          <w:sz w:val="22"/>
        </w:rPr>
        <w:t>significan</w:t>
      </w:r>
      <w:r w:rsidR="00B81085">
        <w:rPr>
          <w:rFonts w:ascii="Arial" w:hAnsi="Arial" w:cs="Arial"/>
          <w:sz w:val="22"/>
        </w:rPr>
        <w:t>ce of</w:t>
      </w:r>
      <w:r w:rsidRPr="007101A3">
        <w:rPr>
          <w:rFonts w:ascii="Arial" w:hAnsi="Arial" w:cs="Arial"/>
          <w:sz w:val="22"/>
        </w:rPr>
        <w:t xml:space="preserve"> customer relationship management and </w:t>
      </w:r>
      <w:r w:rsidR="00B81085">
        <w:rPr>
          <w:rFonts w:ascii="Arial" w:hAnsi="Arial" w:cs="Arial"/>
          <w:sz w:val="22"/>
        </w:rPr>
        <w:t xml:space="preserve">its </w:t>
      </w:r>
      <w:r w:rsidRPr="007101A3">
        <w:rPr>
          <w:rFonts w:ascii="Arial" w:hAnsi="Arial" w:cs="Arial"/>
          <w:sz w:val="22"/>
        </w:rPr>
        <w:t xml:space="preserve">drive </w:t>
      </w:r>
      <w:r w:rsidR="00B81085">
        <w:rPr>
          <w:rFonts w:ascii="Arial" w:hAnsi="Arial" w:cs="Arial"/>
          <w:sz w:val="22"/>
        </w:rPr>
        <w:t xml:space="preserve">towards </w:t>
      </w:r>
      <w:r w:rsidRPr="007101A3">
        <w:rPr>
          <w:rFonts w:ascii="Arial" w:hAnsi="Arial" w:cs="Arial"/>
          <w:sz w:val="22"/>
        </w:rPr>
        <w:t xml:space="preserve">business success. </w:t>
      </w:r>
      <w:r w:rsidR="003203B9" w:rsidRPr="007101A3">
        <w:rPr>
          <w:rFonts w:ascii="Arial" w:hAnsi="Arial" w:cs="Arial"/>
          <w:sz w:val="22"/>
        </w:rPr>
        <w:br w:type="page"/>
      </w:r>
    </w:p>
    <w:sdt>
      <w:sdtPr>
        <w:rPr>
          <w:rFonts w:ascii="Arial" w:eastAsiaTheme="minorHAnsi" w:hAnsi="Arial" w:cs="Arial"/>
          <w:color w:val="auto"/>
          <w:sz w:val="22"/>
          <w:szCs w:val="22"/>
          <w:lang w:val="en-GB"/>
        </w:rPr>
        <w:id w:val="1450516193"/>
        <w:docPartObj>
          <w:docPartGallery w:val="Table of Contents"/>
          <w:docPartUnique/>
        </w:docPartObj>
      </w:sdtPr>
      <w:sdtEndPr>
        <w:rPr>
          <w:b/>
          <w:bCs/>
          <w:noProof/>
        </w:rPr>
      </w:sdtEndPr>
      <w:sdtContent>
        <w:p w14:paraId="4F60CCA8" w14:textId="49E4CE33" w:rsidR="00AE001A" w:rsidRPr="007101A3" w:rsidRDefault="00AE001A" w:rsidP="007101A3">
          <w:pPr>
            <w:pStyle w:val="TOCHeading"/>
            <w:spacing w:line="360" w:lineRule="auto"/>
            <w:jc w:val="center"/>
            <w:rPr>
              <w:rFonts w:ascii="Arial" w:hAnsi="Arial" w:cs="Arial"/>
              <w:b/>
              <w:bCs/>
              <w:sz w:val="22"/>
              <w:szCs w:val="22"/>
            </w:rPr>
          </w:pPr>
          <w:r w:rsidRPr="007101A3">
            <w:rPr>
              <w:rFonts w:ascii="Arial" w:hAnsi="Arial" w:cs="Arial"/>
              <w:b/>
              <w:bCs/>
              <w:sz w:val="22"/>
              <w:szCs w:val="22"/>
            </w:rPr>
            <w:t>Table of Contents</w:t>
          </w:r>
        </w:p>
        <w:p w14:paraId="2BAB7E4B" w14:textId="4CA7D220" w:rsidR="007D716F" w:rsidRPr="007101A3" w:rsidRDefault="00AE001A" w:rsidP="007101A3">
          <w:pPr>
            <w:pStyle w:val="TOC1"/>
            <w:tabs>
              <w:tab w:val="left" w:pos="480"/>
              <w:tab w:val="right" w:leader="dot" w:pos="9016"/>
            </w:tabs>
            <w:rPr>
              <w:rFonts w:ascii="Arial" w:eastAsiaTheme="minorEastAsia" w:hAnsi="Arial" w:cs="Arial"/>
              <w:noProof/>
              <w:sz w:val="22"/>
              <w:lang w:val="en-US" w:bidi="bn-BD"/>
            </w:rPr>
          </w:pPr>
          <w:r w:rsidRPr="007101A3">
            <w:rPr>
              <w:rFonts w:ascii="Arial" w:hAnsi="Arial" w:cs="Arial"/>
              <w:sz w:val="22"/>
            </w:rPr>
            <w:fldChar w:fldCharType="begin"/>
          </w:r>
          <w:r w:rsidRPr="007101A3">
            <w:rPr>
              <w:rFonts w:ascii="Arial" w:hAnsi="Arial" w:cs="Arial"/>
              <w:sz w:val="22"/>
            </w:rPr>
            <w:instrText xml:space="preserve"> TOC \o "1-3" \h \z \u </w:instrText>
          </w:r>
          <w:r w:rsidRPr="007101A3">
            <w:rPr>
              <w:rFonts w:ascii="Arial" w:hAnsi="Arial" w:cs="Arial"/>
              <w:sz w:val="22"/>
            </w:rPr>
            <w:fldChar w:fldCharType="separate"/>
          </w:r>
          <w:hyperlink w:anchor="_Toc130957241" w:history="1">
            <w:r w:rsidR="007D716F" w:rsidRPr="007101A3">
              <w:rPr>
                <w:rStyle w:val="Hyperlink"/>
                <w:rFonts w:ascii="Arial" w:hAnsi="Arial" w:cs="Arial"/>
                <w:noProof/>
                <w:sz w:val="22"/>
              </w:rPr>
              <w:t>1.</w:t>
            </w:r>
            <w:r w:rsidR="007D716F" w:rsidRPr="007101A3">
              <w:rPr>
                <w:rFonts w:ascii="Arial" w:eastAsiaTheme="minorEastAsia" w:hAnsi="Arial" w:cs="Arial"/>
                <w:noProof/>
                <w:sz w:val="22"/>
                <w:lang w:val="en-US" w:bidi="bn-BD"/>
              </w:rPr>
              <w:tab/>
            </w:r>
            <w:r w:rsidR="007D716F" w:rsidRPr="007101A3">
              <w:rPr>
                <w:rStyle w:val="Hyperlink"/>
                <w:rFonts w:ascii="Arial" w:hAnsi="Arial" w:cs="Arial"/>
                <w:noProof/>
                <w:sz w:val="22"/>
              </w:rPr>
              <w:t>Introduction</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_Toc130957241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4</w:t>
            </w:r>
            <w:r w:rsidR="007D716F" w:rsidRPr="007101A3">
              <w:rPr>
                <w:rFonts w:ascii="Arial" w:hAnsi="Arial" w:cs="Arial"/>
                <w:noProof/>
                <w:webHidden/>
                <w:sz w:val="22"/>
              </w:rPr>
              <w:fldChar w:fldCharType="end"/>
            </w:r>
          </w:hyperlink>
        </w:p>
        <w:p w14:paraId="6D18D7EA" w14:textId="31BD8493" w:rsidR="007D716F" w:rsidRPr="007101A3" w:rsidRDefault="00000000" w:rsidP="007101A3">
          <w:pPr>
            <w:pStyle w:val="TOC1"/>
            <w:tabs>
              <w:tab w:val="left" w:pos="480"/>
              <w:tab w:val="right" w:leader="dot" w:pos="9016"/>
            </w:tabs>
            <w:rPr>
              <w:rFonts w:ascii="Arial" w:eastAsiaTheme="minorEastAsia" w:hAnsi="Arial" w:cs="Arial"/>
              <w:noProof/>
              <w:sz w:val="22"/>
              <w:lang w:val="en-US" w:bidi="bn-BD"/>
            </w:rPr>
          </w:pPr>
          <w:hyperlink w:anchor="_Toc130957242" w:history="1">
            <w:r w:rsidR="007D716F" w:rsidRPr="007101A3">
              <w:rPr>
                <w:rStyle w:val="Hyperlink"/>
                <w:rFonts w:ascii="Arial" w:hAnsi="Arial" w:cs="Arial"/>
                <w:noProof/>
                <w:sz w:val="22"/>
              </w:rPr>
              <w:t>2.</w:t>
            </w:r>
            <w:r w:rsidR="007D716F" w:rsidRPr="007101A3">
              <w:rPr>
                <w:rFonts w:ascii="Arial" w:eastAsiaTheme="minorEastAsia" w:hAnsi="Arial" w:cs="Arial"/>
                <w:noProof/>
                <w:sz w:val="22"/>
                <w:lang w:val="en-US" w:bidi="bn-BD"/>
              </w:rPr>
              <w:tab/>
            </w:r>
            <w:r w:rsidR="007D716F" w:rsidRPr="007101A3">
              <w:rPr>
                <w:rStyle w:val="Hyperlink"/>
                <w:rFonts w:ascii="Arial" w:hAnsi="Arial" w:cs="Arial"/>
                <w:noProof/>
                <w:sz w:val="22"/>
              </w:rPr>
              <w:t>Background of the Organisation</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_Toc130957242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5</w:t>
            </w:r>
            <w:r w:rsidR="007D716F" w:rsidRPr="007101A3">
              <w:rPr>
                <w:rFonts w:ascii="Arial" w:hAnsi="Arial" w:cs="Arial"/>
                <w:noProof/>
                <w:webHidden/>
                <w:sz w:val="22"/>
              </w:rPr>
              <w:fldChar w:fldCharType="end"/>
            </w:r>
          </w:hyperlink>
        </w:p>
        <w:p w14:paraId="6D201DF9" w14:textId="66C7B3C8" w:rsidR="007D716F" w:rsidRPr="007101A3" w:rsidRDefault="00000000" w:rsidP="007101A3">
          <w:pPr>
            <w:pStyle w:val="TOC2"/>
            <w:tabs>
              <w:tab w:val="right" w:leader="dot" w:pos="9016"/>
            </w:tabs>
            <w:rPr>
              <w:rFonts w:ascii="Arial" w:eastAsiaTheme="minorEastAsia" w:hAnsi="Arial" w:cs="Arial"/>
              <w:noProof/>
              <w:sz w:val="22"/>
              <w:lang w:val="en-US" w:bidi="bn-BD"/>
            </w:rPr>
          </w:pPr>
          <w:hyperlink w:anchor="_Toc130957243" w:history="1">
            <w:r w:rsidR="007D716F" w:rsidRPr="007101A3">
              <w:rPr>
                <w:rStyle w:val="Hyperlink"/>
                <w:rFonts w:ascii="Arial" w:hAnsi="Arial" w:cs="Arial"/>
                <w:noProof/>
                <w:sz w:val="22"/>
              </w:rPr>
              <w:t>2.1 John Lewis &amp; Partners</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_Toc130957243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5</w:t>
            </w:r>
            <w:r w:rsidR="007D716F" w:rsidRPr="007101A3">
              <w:rPr>
                <w:rFonts w:ascii="Arial" w:hAnsi="Arial" w:cs="Arial"/>
                <w:noProof/>
                <w:webHidden/>
                <w:sz w:val="22"/>
              </w:rPr>
              <w:fldChar w:fldCharType="end"/>
            </w:r>
          </w:hyperlink>
        </w:p>
        <w:p w14:paraId="042ABDF1" w14:textId="09420C44" w:rsidR="007D716F" w:rsidRPr="007101A3" w:rsidRDefault="00000000" w:rsidP="007101A3">
          <w:pPr>
            <w:pStyle w:val="TOC2"/>
            <w:tabs>
              <w:tab w:val="right" w:leader="dot" w:pos="9016"/>
            </w:tabs>
            <w:rPr>
              <w:rFonts w:ascii="Arial" w:eastAsiaTheme="minorEastAsia" w:hAnsi="Arial" w:cs="Arial"/>
              <w:noProof/>
              <w:sz w:val="22"/>
              <w:lang w:val="en-US" w:bidi="bn-BD"/>
            </w:rPr>
          </w:pPr>
          <w:hyperlink w:anchor="_Toc130957244" w:history="1">
            <w:r w:rsidR="007D716F" w:rsidRPr="007101A3">
              <w:rPr>
                <w:rStyle w:val="Hyperlink"/>
                <w:rFonts w:ascii="Arial" w:hAnsi="Arial" w:cs="Arial"/>
                <w:noProof/>
                <w:sz w:val="22"/>
              </w:rPr>
              <w:t>2.2 CRM Problem</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_Toc130957244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5</w:t>
            </w:r>
            <w:r w:rsidR="007D716F" w:rsidRPr="007101A3">
              <w:rPr>
                <w:rFonts w:ascii="Arial" w:hAnsi="Arial" w:cs="Arial"/>
                <w:noProof/>
                <w:webHidden/>
                <w:sz w:val="22"/>
              </w:rPr>
              <w:fldChar w:fldCharType="end"/>
            </w:r>
          </w:hyperlink>
        </w:p>
        <w:p w14:paraId="76C569FD" w14:textId="6ECCB223" w:rsidR="007D716F" w:rsidRPr="007101A3" w:rsidRDefault="00000000" w:rsidP="007101A3">
          <w:pPr>
            <w:pStyle w:val="TOC2"/>
            <w:tabs>
              <w:tab w:val="right" w:leader="dot" w:pos="9016"/>
            </w:tabs>
            <w:rPr>
              <w:rFonts w:ascii="Arial" w:eastAsiaTheme="minorEastAsia" w:hAnsi="Arial" w:cs="Arial"/>
              <w:noProof/>
              <w:sz w:val="22"/>
              <w:lang w:val="en-US" w:bidi="bn-BD"/>
            </w:rPr>
          </w:pPr>
          <w:hyperlink w:anchor="_Toc130957245" w:history="1">
            <w:r w:rsidR="007D716F" w:rsidRPr="007101A3">
              <w:rPr>
                <w:rStyle w:val="Hyperlink"/>
                <w:rFonts w:ascii="Arial" w:hAnsi="Arial" w:cs="Arial"/>
                <w:noProof/>
                <w:sz w:val="22"/>
              </w:rPr>
              <w:t>2.3 Evidence</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_Toc130957245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5</w:t>
            </w:r>
            <w:r w:rsidR="007D716F" w:rsidRPr="007101A3">
              <w:rPr>
                <w:rFonts w:ascii="Arial" w:hAnsi="Arial" w:cs="Arial"/>
                <w:noProof/>
                <w:webHidden/>
                <w:sz w:val="22"/>
              </w:rPr>
              <w:fldChar w:fldCharType="end"/>
            </w:r>
          </w:hyperlink>
        </w:p>
        <w:p w14:paraId="0E800BE5" w14:textId="21353D12" w:rsidR="007D716F" w:rsidRPr="007101A3" w:rsidRDefault="00000000" w:rsidP="007101A3">
          <w:pPr>
            <w:pStyle w:val="TOC2"/>
            <w:tabs>
              <w:tab w:val="right" w:leader="dot" w:pos="9016"/>
            </w:tabs>
            <w:rPr>
              <w:rFonts w:ascii="Arial" w:eastAsiaTheme="minorEastAsia" w:hAnsi="Arial" w:cs="Arial"/>
              <w:noProof/>
              <w:sz w:val="22"/>
              <w:lang w:val="en-US" w:bidi="bn-BD"/>
            </w:rPr>
          </w:pPr>
          <w:hyperlink w:anchor="_Toc130957246" w:history="1">
            <w:r w:rsidR="007D716F" w:rsidRPr="007101A3">
              <w:rPr>
                <w:rStyle w:val="Hyperlink"/>
                <w:rFonts w:ascii="Arial" w:hAnsi="Arial" w:cs="Arial"/>
                <w:noProof/>
                <w:sz w:val="22"/>
              </w:rPr>
              <w:t>2.4 External and Internal Factors Leading to CRM Problem</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_Toc130957246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6</w:t>
            </w:r>
            <w:r w:rsidR="007D716F" w:rsidRPr="007101A3">
              <w:rPr>
                <w:rFonts w:ascii="Arial" w:hAnsi="Arial" w:cs="Arial"/>
                <w:noProof/>
                <w:webHidden/>
                <w:sz w:val="22"/>
              </w:rPr>
              <w:fldChar w:fldCharType="end"/>
            </w:r>
          </w:hyperlink>
        </w:p>
        <w:p w14:paraId="615502C4" w14:textId="76C298E8" w:rsidR="007D716F" w:rsidRPr="007101A3" w:rsidRDefault="00000000" w:rsidP="007101A3">
          <w:pPr>
            <w:pStyle w:val="TOC1"/>
            <w:tabs>
              <w:tab w:val="left" w:pos="480"/>
              <w:tab w:val="right" w:leader="dot" w:pos="9016"/>
            </w:tabs>
            <w:rPr>
              <w:rFonts w:ascii="Arial" w:eastAsiaTheme="minorEastAsia" w:hAnsi="Arial" w:cs="Arial"/>
              <w:noProof/>
              <w:sz w:val="22"/>
              <w:lang w:val="en-US" w:bidi="bn-BD"/>
            </w:rPr>
          </w:pPr>
          <w:hyperlink w:anchor="_Toc130957247" w:history="1">
            <w:r w:rsidR="007D716F" w:rsidRPr="007101A3">
              <w:rPr>
                <w:rStyle w:val="Hyperlink"/>
                <w:rFonts w:ascii="Arial" w:hAnsi="Arial" w:cs="Arial"/>
                <w:noProof/>
                <w:sz w:val="22"/>
              </w:rPr>
              <w:t>3.</w:t>
            </w:r>
            <w:r w:rsidR="007D716F" w:rsidRPr="007101A3">
              <w:rPr>
                <w:rFonts w:ascii="Arial" w:eastAsiaTheme="minorEastAsia" w:hAnsi="Arial" w:cs="Arial"/>
                <w:noProof/>
                <w:sz w:val="22"/>
                <w:lang w:val="en-US" w:bidi="bn-BD"/>
              </w:rPr>
              <w:tab/>
            </w:r>
            <w:r w:rsidR="007D716F" w:rsidRPr="007101A3">
              <w:rPr>
                <w:rStyle w:val="Hyperlink"/>
                <w:rFonts w:ascii="Arial" w:hAnsi="Arial" w:cs="Arial"/>
                <w:noProof/>
                <w:sz w:val="22"/>
              </w:rPr>
              <w:t>Models Review</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_Toc130957247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6</w:t>
            </w:r>
            <w:r w:rsidR="007D716F" w:rsidRPr="007101A3">
              <w:rPr>
                <w:rFonts w:ascii="Arial" w:hAnsi="Arial" w:cs="Arial"/>
                <w:noProof/>
                <w:webHidden/>
                <w:sz w:val="22"/>
              </w:rPr>
              <w:fldChar w:fldCharType="end"/>
            </w:r>
          </w:hyperlink>
        </w:p>
        <w:p w14:paraId="15580A59" w14:textId="11DB66AC" w:rsidR="007D716F" w:rsidRPr="007101A3" w:rsidRDefault="00000000" w:rsidP="007101A3">
          <w:pPr>
            <w:pStyle w:val="TOC1"/>
            <w:tabs>
              <w:tab w:val="left" w:pos="480"/>
              <w:tab w:val="right" w:leader="dot" w:pos="9016"/>
            </w:tabs>
            <w:rPr>
              <w:rFonts w:ascii="Arial" w:eastAsiaTheme="minorEastAsia" w:hAnsi="Arial" w:cs="Arial"/>
              <w:noProof/>
              <w:sz w:val="22"/>
              <w:lang w:val="en-US" w:bidi="bn-BD"/>
            </w:rPr>
          </w:pPr>
          <w:hyperlink w:anchor="_Toc130957248" w:history="1">
            <w:r w:rsidR="007D716F" w:rsidRPr="007101A3">
              <w:rPr>
                <w:rStyle w:val="Hyperlink"/>
                <w:rFonts w:ascii="Arial" w:hAnsi="Arial" w:cs="Arial"/>
                <w:noProof/>
                <w:sz w:val="22"/>
              </w:rPr>
              <w:t>4.</w:t>
            </w:r>
            <w:r w:rsidR="007D716F" w:rsidRPr="007101A3">
              <w:rPr>
                <w:rFonts w:ascii="Arial" w:eastAsiaTheme="minorEastAsia" w:hAnsi="Arial" w:cs="Arial"/>
                <w:noProof/>
                <w:sz w:val="22"/>
                <w:lang w:val="en-US" w:bidi="bn-BD"/>
              </w:rPr>
              <w:tab/>
            </w:r>
            <w:r w:rsidR="007D716F" w:rsidRPr="007101A3">
              <w:rPr>
                <w:rStyle w:val="Hyperlink"/>
                <w:rFonts w:ascii="Arial" w:hAnsi="Arial" w:cs="Arial"/>
                <w:noProof/>
                <w:sz w:val="22"/>
              </w:rPr>
              <w:t>Model Selection and Application</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_Toc130957248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9</w:t>
            </w:r>
            <w:r w:rsidR="007D716F" w:rsidRPr="007101A3">
              <w:rPr>
                <w:rFonts w:ascii="Arial" w:hAnsi="Arial" w:cs="Arial"/>
                <w:noProof/>
                <w:webHidden/>
                <w:sz w:val="22"/>
              </w:rPr>
              <w:fldChar w:fldCharType="end"/>
            </w:r>
          </w:hyperlink>
        </w:p>
        <w:p w14:paraId="6D91B672" w14:textId="07C399EF" w:rsidR="007D716F" w:rsidRPr="007101A3" w:rsidRDefault="00000000" w:rsidP="007101A3">
          <w:pPr>
            <w:pStyle w:val="TOC2"/>
            <w:tabs>
              <w:tab w:val="right" w:leader="dot" w:pos="9016"/>
            </w:tabs>
            <w:rPr>
              <w:rFonts w:ascii="Arial" w:eastAsiaTheme="minorEastAsia" w:hAnsi="Arial" w:cs="Arial"/>
              <w:noProof/>
              <w:sz w:val="22"/>
              <w:lang w:val="en-US" w:bidi="bn-BD"/>
            </w:rPr>
          </w:pPr>
          <w:hyperlink w:anchor="_Toc130957249" w:history="1">
            <w:r w:rsidR="007D716F" w:rsidRPr="007101A3">
              <w:rPr>
                <w:rStyle w:val="Hyperlink"/>
                <w:rFonts w:ascii="Arial" w:hAnsi="Arial" w:cs="Arial"/>
                <w:noProof/>
                <w:sz w:val="22"/>
              </w:rPr>
              <w:t>4. 1 QCI Framework</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_Toc130957249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9</w:t>
            </w:r>
            <w:r w:rsidR="007D716F" w:rsidRPr="007101A3">
              <w:rPr>
                <w:rFonts w:ascii="Arial" w:hAnsi="Arial" w:cs="Arial"/>
                <w:noProof/>
                <w:webHidden/>
                <w:sz w:val="22"/>
              </w:rPr>
              <w:fldChar w:fldCharType="end"/>
            </w:r>
          </w:hyperlink>
        </w:p>
        <w:p w14:paraId="0A112383" w14:textId="596895F9" w:rsidR="007D716F" w:rsidRPr="007101A3" w:rsidRDefault="00000000" w:rsidP="007101A3">
          <w:pPr>
            <w:pStyle w:val="TOC2"/>
            <w:tabs>
              <w:tab w:val="right" w:leader="dot" w:pos="9016"/>
            </w:tabs>
            <w:rPr>
              <w:rFonts w:ascii="Arial" w:eastAsiaTheme="minorEastAsia" w:hAnsi="Arial" w:cs="Arial"/>
              <w:noProof/>
              <w:sz w:val="22"/>
              <w:lang w:val="en-US" w:bidi="bn-BD"/>
            </w:rPr>
          </w:pPr>
          <w:hyperlink w:anchor="_Toc130957250" w:history="1">
            <w:r w:rsidR="007D716F" w:rsidRPr="007101A3">
              <w:rPr>
                <w:rStyle w:val="Hyperlink"/>
                <w:rFonts w:ascii="Arial" w:hAnsi="Arial" w:cs="Arial"/>
                <w:noProof/>
                <w:sz w:val="22"/>
              </w:rPr>
              <w:t>4.2 Relevance of the Framework to CRM Problem of John Lewis &amp; Partners</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_Toc130957250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9</w:t>
            </w:r>
            <w:r w:rsidR="007D716F" w:rsidRPr="007101A3">
              <w:rPr>
                <w:rFonts w:ascii="Arial" w:hAnsi="Arial" w:cs="Arial"/>
                <w:noProof/>
                <w:webHidden/>
                <w:sz w:val="22"/>
              </w:rPr>
              <w:fldChar w:fldCharType="end"/>
            </w:r>
          </w:hyperlink>
        </w:p>
        <w:p w14:paraId="4E8C01E0" w14:textId="67F2D697" w:rsidR="007D716F" w:rsidRPr="007101A3" w:rsidRDefault="00000000" w:rsidP="007101A3">
          <w:pPr>
            <w:pStyle w:val="TOC2"/>
            <w:tabs>
              <w:tab w:val="right" w:leader="dot" w:pos="9016"/>
            </w:tabs>
            <w:rPr>
              <w:rFonts w:ascii="Arial" w:eastAsiaTheme="minorEastAsia" w:hAnsi="Arial" w:cs="Arial"/>
              <w:noProof/>
              <w:sz w:val="22"/>
              <w:lang w:val="en-US" w:bidi="bn-BD"/>
            </w:rPr>
          </w:pPr>
          <w:hyperlink w:anchor="_Toc130957251" w:history="1">
            <w:r w:rsidR="007D716F" w:rsidRPr="007101A3">
              <w:rPr>
                <w:rStyle w:val="Hyperlink"/>
                <w:rFonts w:ascii="Arial" w:hAnsi="Arial" w:cs="Arial"/>
                <w:noProof/>
                <w:sz w:val="22"/>
              </w:rPr>
              <w:t>4.3 Potential Benefits of the Framework</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_Toc130957251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10</w:t>
            </w:r>
            <w:r w:rsidR="007D716F" w:rsidRPr="007101A3">
              <w:rPr>
                <w:rFonts w:ascii="Arial" w:hAnsi="Arial" w:cs="Arial"/>
                <w:noProof/>
                <w:webHidden/>
                <w:sz w:val="22"/>
              </w:rPr>
              <w:fldChar w:fldCharType="end"/>
            </w:r>
          </w:hyperlink>
        </w:p>
        <w:p w14:paraId="6C30CB6F" w14:textId="53AE5D6B" w:rsidR="007D716F" w:rsidRPr="007101A3" w:rsidRDefault="00000000" w:rsidP="007101A3">
          <w:pPr>
            <w:pStyle w:val="TOC2"/>
            <w:tabs>
              <w:tab w:val="right" w:leader="dot" w:pos="9016"/>
            </w:tabs>
            <w:rPr>
              <w:rFonts w:ascii="Arial" w:eastAsiaTheme="minorEastAsia" w:hAnsi="Arial" w:cs="Arial"/>
              <w:noProof/>
              <w:sz w:val="22"/>
              <w:lang w:val="en-US" w:bidi="bn-BD"/>
            </w:rPr>
          </w:pPr>
          <w:hyperlink w:anchor="_Toc130957252" w:history="1">
            <w:r w:rsidR="007D716F" w:rsidRPr="007101A3">
              <w:rPr>
                <w:rStyle w:val="Hyperlink"/>
                <w:rFonts w:ascii="Arial" w:hAnsi="Arial" w:cs="Arial"/>
                <w:noProof/>
                <w:sz w:val="22"/>
              </w:rPr>
              <w:t>4.4 Challenges of the Model</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_Toc130957252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11</w:t>
            </w:r>
            <w:r w:rsidR="007D716F" w:rsidRPr="007101A3">
              <w:rPr>
                <w:rFonts w:ascii="Arial" w:hAnsi="Arial" w:cs="Arial"/>
                <w:noProof/>
                <w:webHidden/>
                <w:sz w:val="22"/>
              </w:rPr>
              <w:fldChar w:fldCharType="end"/>
            </w:r>
          </w:hyperlink>
        </w:p>
        <w:p w14:paraId="26F95218" w14:textId="2067C967" w:rsidR="007D716F" w:rsidRPr="007101A3" w:rsidRDefault="00000000" w:rsidP="007101A3">
          <w:pPr>
            <w:pStyle w:val="TOC2"/>
            <w:tabs>
              <w:tab w:val="right" w:leader="dot" w:pos="9016"/>
            </w:tabs>
            <w:rPr>
              <w:rFonts w:ascii="Arial" w:eastAsiaTheme="minorEastAsia" w:hAnsi="Arial" w:cs="Arial"/>
              <w:noProof/>
              <w:sz w:val="22"/>
              <w:lang w:val="en-US" w:bidi="bn-BD"/>
            </w:rPr>
          </w:pPr>
          <w:hyperlink w:anchor="_Toc130957253" w:history="1">
            <w:r w:rsidR="007D716F" w:rsidRPr="007101A3">
              <w:rPr>
                <w:rStyle w:val="Hyperlink"/>
                <w:rFonts w:ascii="Arial" w:hAnsi="Arial" w:cs="Arial"/>
                <w:noProof/>
                <w:sz w:val="22"/>
              </w:rPr>
              <w:t>4.5 AI Efficiencies in CRM Problem</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_Toc130957253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11</w:t>
            </w:r>
            <w:r w:rsidR="007D716F" w:rsidRPr="007101A3">
              <w:rPr>
                <w:rFonts w:ascii="Arial" w:hAnsi="Arial" w:cs="Arial"/>
                <w:noProof/>
                <w:webHidden/>
                <w:sz w:val="22"/>
              </w:rPr>
              <w:fldChar w:fldCharType="end"/>
            </w:r>
          </w:hyperlink>
        </w:p>
        <w:p w14:paraId="45CF246E" w14:textId="43603C1B" w:rsidR="007D716F" w:rsidRPr="007101A3" w:rsidRDefault="00000000" w:rsidP="007101A3">
          <w:pPr>
            <w:pStyle w:val="TOC2"/>
            <w:tabs>
              <w:tab w:val="right" w:leader="dot" w:pos="9016"/>
            </w:tabs>
            <w:rPr>
              <w:rFonts w:ascii="Arial" w:eastAsiaTheme="minorEastAsia" w:hAnsi="Arial" w:cs="Arial"/>
              <w:noProof/>
              <w:sz w:val="22"/>
              <w:lang w:val="en-US" w:bidi="bn-BD"/>
            </w:rPr>
          </w:pPr>
          <w:hyperlink w:anchor="_Toc130957254" w:history="1">
            <w:r w:rsidR="007D716F" w:rsidRPr="007101A3">
              <w:rPr>
                <w:rStyle w:val="Hyperlink"/>
                <w:rFonts w:ascii="Arial" w:hAnsi="Arial" w:cs="Arial"/>
                <w:noProof/>
                <w:sz w:val="22"/>
                <w:lang w:val="en-US"/>
              </w:rPr>
              <w:t>4.6 Marketing Theories</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_Toc130957254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12</w:t>
            </w:r>
            <w:r w:rsidR="007D716F" w:rsidRPr="007101A3">
              <w:rPr>
                <w:rFonts w:ascii="Arial" w:hAnsi="Arial" w:cs="Arial"/>
                <w:noProof/>
                <w:webHidden/>
                <w:sz w:val="22"/>
              </w:rPr>
              <w:fldChar w:fldCharType="end"/>
            </w:r>
          </w:hyperlink>
        </w:p>
        <w:p w14:paraId="36B57544" w14:textId="5685DBBB" w:rsidR="007D716F" w:rsidRPr="007101A3" w:rsidRDefault="00000000" w:rsidP="007101A3">
          <w:pPr>
            <w:pStyle w:val="TOC3"/>
            <w:tabs>
              <w:tab w:val="right" w:leader="dot" w:pos="9016"/>
            </w:tabs>
            <w:rPr>
              <w:rFonts w:ascii="Arial" w:eastAsiaTheme="minorEastAsia" w:hAnsi="Arial" w:cs="Arial"/>
              <w:noProof/>
              <w:sz w:val="22"/>
              <w:lang w:val="en-US" w:bidi="bn-BD"/>
            </w:rPr>
          </w:pPr>
          <w:hyperlink w:anchor="_Toc130957255" w:history="1">
            <w:r w:rsidR="007D716F" w:rsidRPr="007101A3">
              <w:rPr>
                <w:rStyle w:val="Hyperlink"/>
                <w:rFonts w:ascii="Arial" w:hAnsi="Arial" w:cs="Arial"/>
                <w:noProof/>
                <w:sz w:val="22"/>
                <w:lang w:val="en-US" w:eastAsia="en-GB"/>
              </w:rPr>
              <w:t>4.6.1 7P's Framework</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_Toc130957255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12</w:t>
            </w:r>
            <w:r w:rsidR="007D716F" w:rsidRPr="007101A3">
              <w:rPr>
                <w:rFonts w:ascii="Arial" w:hAnsi="Arial" w:cs="Arial"/>
                <w:noProof/>
                <w:webHidden/>
                <w:sz w:val="22"/>
              </w:rPr>
              <w:fldChar w:fldCharType="end"/>
            </w:r>
          </w:hyperlink>
        </w:p>
        <w:p w14:paraId="6A607B5B" w14:textId="65E3F519" w:rsidR="007D716F" w:rsidRPr="007101A3" w:rsidRDefault="00000000" w:rsidP="007101A3">
          <w:pPr>
            <w:pStyle w:val="TOC3"/>
            <w:tabs>
              <w:tab w:val="right" w:leader="dot" w:pos="9016"/>
            </w:tabs>
            <w:rPr>
              <w:rFonts w:ascii="Arial" w:eastAsiaTheme="minorEastAsia" w:hAnsi="Arial" w:cs="Arial"/>
              <w:noProof/>
              <w:sz w:val="22"/>
              <w:lang w:val="en-US" w:bidi="bn-BD"/>
            </w:rPr>
          </w:pPr>
          <w:hyperlink w:anchor="_Toc130957256" w:history="1">
            <w:r w:rsidR="007D716F" w:rsidRPr="007101A3">
              <w:rPr>
                <w:rStyle w:val="Hyperlink"/>
                <w:rFonts w:ascii="Arial" w:hAnsi="Arial" w:cs="Arial"/>
                <w:noProof/>
                <w:sz w:val="22"/>
                <w:lang w:val="en-US" w:eastAsia="en-GB"/>
              </w:rPr>
              <w:t>4.6.2 Stakeholder Mapping</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_Toc130957256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13</w:t>
            </w:r>
            <w:r w:rsidR="007D716F" w:rsidRPr="007101A3">
              <w:rPr>
                <w:rFonts w:ascii="Arial" w:hAnsi="Arial" w:cs="Arial"/>
                <w:noProof/>
                <w:webHidden/>
                <w:sz w:val="22"/>
              </w:rPr>
              <w:fldChar w:fldCharType="end"/>
            </w:r>
          </w:hyperlink>
        </w:p>
        <w:p w14:paraId="1269411B" w14:textId="05E27D79" w:rsidR="007D716F" w:rsidRPr="007101A3" w:rsidRDefault="00000000" w:rsidP="007101A3">
          <w:pPr>
            <w:pStyle w:val="TOC1"/>
            <w:tabs>
              <w:tab w:val="right" w:leader="dot" w:pos="9016"/>
            </w:tabs>
            <w:rPr>
              <w:rFonts w:ascii="Arial" w:eastAsiaTheme="minorEastAsia" w:hAnsi="Arial" w:cs="Arial"/>
              <w:noProof/>
              <w:sz w:val="22"/>
              <w:lang w:val="en-US" w:bidi="bn-BD"/>
            </w:rPr>
          </w:pPr>
          <w:hyperlink w:anchor="_Toc130957257" w:history="1">
            <w:r w:rsidR="007D716F" w:rsidRPr="007101A3">
              <w:rPr>
                <w:rStyle w:val="Hyperlink"/>
                <w:rFonts w:ascii="Arial" w:hAnsi="Arial" w:cs="Arial"/>
                <w:noProof/>
                <w:sz w:val="22"/>
              </w:rPr>
              <w:t>5.     Recommendations</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_Toc130957257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13</w:t>
            </w:r>
            <w:r w:rsidR="007D716F" w:rsidRPr="007101A3">
              <w:rPr>
                <w:rFonts w:ascii="Arial" w:hAnsi="Arial" w:cs="Arial"/>
                <w:noProof/>
                <w:webHidden/>
                <w:sz w:val="22"/>
              </w:rPr>
              <w:fldChar w:fldCharType="end"/>
            </w:r>
          </w:hyperlink>
        </w:p>
        <w:p w14:paraId="6AF363A0" w14:textId="101862DA" w:rsidR="007D716F" w:rsidRPr="007101A3" w:rsidRDefault="00000000" w:rsidP="007101A3">
          <w:pPr>
            <w:pStyle w:val="TOC1"/>
            <w:tabs>
              <w:tab w:val="left" w:pos="480"/>
              <w:tab w:val="right" w:leader="dot" w:pos="9016"/>
            </w:tabs>
            <w:rPr>
              <w:rFonts w:ascii="Arial" w:eastAsiaTheme="minorEastAsia" w:hAnsi="Arial" w:cs="Arial"/>
              <w:noProof/>
              <w:sz w:val="22"/>
              <w:lang w:val="en-US" w:bidi="bn-BD"/>
            </w:rPr>
          </w:pPr>
          <w:hyperlink w:anchor="_Toc130957258" w:history="1">
            <w:r w:rsidR="007D716F" w:rsidRPr="007101A3">
              <w:rPr>
                <w:rStyle w:val="Hyperlink"/>
                <w:rFonts w:ascii="Arial" w:hAnsi="Arial" w:cs="Arial"/>
                <w:noProof/>
                <w:sz w:val="22"/>
              </w:rPr>
              <w:t>6.</w:t>
            </w:r>
            <w:r w:rsidR="007D716F" w:rsidRPr="007101A3">
              <w:rPr>
                <w:rFonts w:ascii="Arial" w:eastAsiaTheme="minorEastAsia" w:hAnsi="Arial" w:cs="Arial"/>
                <w:noProof/>
                <w:sz w:val="22"/>
                <w:lang w:val="en-US" w:bidi="bn-BD"/>
              </w:rPr>
              <w:tab/>
            </w:r>
            <w:r w:rsidR="007D716F" w:rsidRPr="007101A3">
              <w:rPr>
                <w:rStyle w:val="Hyperlink"/>
                <w:rFonts w:ascii="Arial" w:hAnsi="Arial" w:cs="Arial"/>
                <w:noProof/>
                <w:sz w:val="22"/>
              </w:rPr>
              <w:t>Conclusion</w:t>
            </w:r>
            <w:r w:rsidR="007D716F" w:rsidRPr="007101A3">
              <w:rPr>
                <w:rFonts w:ascii="Arial" w:hAnsi="Arial" w:cs="Arial"/>
                <w:noProof/>
                <w:webHidden/>
                <w:sz w:val="22"/>
              </w:rPr>
              <w:tab/>
            </w:r>
            <w:r w:rsidR="007D716F" w:rsidRPr="007101A3">
              <w:rPr>
                <w:rFonts w:ascii="Arial" w:hAnsi="Arial" w:cs="Arial"/>
                <w:noProof/>
                <w:webHidden/>
                <w:sz w:val="22"/>
              </w:rPr>
              <w:fldChar w:fldCharType="begin"/>
            </w:r>
            <w:r w:rsidR="007D716F" w:rsidRPr="007101A3">
              <w:rPr>
                <w:rFonts w:ascii="Arial" w:hAnsi="Arial" w:cs="Arial"/>
                <w:noProof/>
                <w:webHidden/>
                <w:sz w:val="22"/>
              </w:rPr>
              <w:instrText xml:space="preserve"> PAGEREF _Toc130957258 \h </w:instrText>
            </w:r>
            <w:r w:rsidR="007D716F" w:rsidRPr="007101A3">
              <w:rPr>
                <w:rFonts w:ascii="Arial" w:hAnsi="Arial" w:cs="Arial"/>
                <w:noProof/>
                <w:webHidden/>
                <w:sz w:val="22"/>
              </w:rPr>
            </w:r>
            <w:r w:rsidR="007D716F" w:rsidRPr="007101A3">
              <w:rPr>
                <w:rFonts w:ascii="Arial" w:hAnsi="Arial" w:cs="Arial"/>
                <w:noProof/>
                <w:webHidden/>
                <w:sz w:val="22"/>
              </w:rPr>
              <w:fldChar w:fldCharType="separate"/>
            </w:r>
            <w:r w:rsidR="00F869BE">
              <w:rPr>
                <w:rFonts w:ascii="Arial" w:hAnsi="Arial" w:cs="Arial"/>
                <w:noProof/>
                <w:webHidden/>
                <w:sz w:val="22"/>
              </w:rPr>
              <w:t>14</w:t>
            </w:r>
            <w:r w:rsidR="007D716F" w:rsidRPr="007101A3">
              <w:rPr>
                <w:rFonts w:ascii="Arial" w:hAnsi="Arial" w:cs="Arial"/>
                <w:noProof/>
                <w:webHidden/>
                <w:sz w:val="22"/>
              </w:rPr>
              <w:fldChar w:fldCharType="end"/>
            </w:r>
          </w:hyperlink>
        </w:p>
        <w:p w14:paraId="4F981B87" w14:textId="1641E185" w:rsidR="00AE001A" w:rsidRPr="007101A3" w:rsidRDefault="00AE001A" w:rsidP="007101A3">
          <w:pPr>
            <w:rPr>
              <w:rFonts w:ascii="Arial" w:hAnsi="Arial" w:cs="Arial"/>
              <w:sz w:val="22"/>
            </w:rPr>
          </w:pPr>
          <w:r w:rsidRPr="007101A3">
            <w:rPr>
              <w:rFonts w:ascii="Arial" w:hAnsi="Arial" w:cs="Arial"/>
              <w:b/>
              <w:bCs/>
              <w:noProof/>
              <w:sz w:val="22"/>
            </w:rPr>
            <w:fldChar w:fldCharType="end"/>
          </w:r>
        </w:p>
      </w:sdtContent>
    </w:sdt>
    <w:p w14:paraId="7BAF6ECB" w14:textId="1E9104DC" w:rsidR="00DF57F6" w:rsidRPr="007101A3" w:rsidRDefault="00AE001A" w:rsidP="007101A3">
      <w:pPr>
        <w:spacing w:after="160"/>
        <w:rPr>
          <w:rFonts w:ascii="Arial" w:hAnsi="Arial" w:cs="Arial"/>
          <w:sz w:val="22"/>
        </w:rPr>
      </w:pPr>
      <w:r w:rsidRPr="007101A3">
        <w:rPr>
          <w:rFonts w:ascii="Arial" w:hAnsi="Arial" w:cs="Arial"/>
          <w:sz w:val="22"/>
        </w:rPr>
        <w:br w:type="page"/>
      </w:r>
    </w:p>
    <w:p w14:paraId="402E9711" w14:textId="2BD83DC7" w:rsidR="0050220F" w:rsidRPr="007101A3" w:rsidRDefault="0050220F" w:rsidP="007101A3">
      <w:pPr>
        <w:pStyle w:val="Heading1"/>
        <w:numPr>
          <w:ilvl w:val="0"/>
          <w:numId w:val="2"/>
        </w:numPr>
        <w:rPr>
          <w:rFonts w:ascii="Arial" w:hAnsi="Arial" w:cs="Arial"/>
          <w:sz w:val="22"/>
          <w:szCs w:val="22"/>
        </w:rPr>
      </w:pPr>
      <w:bookmarkStart w:id="0" w:name="_Toc130957241"/>
      <w:r w:rsidRPr="007101A3">
        <w:rPr>
          <w:rFonts w:ascii="Arial" w:hAnsi="Arial" w:cs="Arial"/>
          <w:sz w:val="22"/>
          <w:szCs w:val="22"/>
        </w:rPr>
        <w:lastRenderedPageBreak/>
        <w:t>Introduction</w:t>
      </w:r>
      <w:bookmarkEnd w:id="0"/>
    </w:p>
    <w:p w14:paraId="5BDA3FE1" w14:textId="595F35AA" w:rsidR="003203B9" w:rsidRPr="007101A3" w:rsidRDefault="002D6B9D" w:rsidP="007101A3">
      <w:pPr>
        <w:jc w:val="both"/>
        <w:rPr>
          <w:rFonts w:ascii="Arial" w:hAnsi="Arial" w:cs="Arial"/>
          <w:sz w:val="22"/>
        </w:rPr>
      </w:pPr>
      <w:r>
        <w:rPr>
          <w:rFonts w:ascii="Arial" w:hAnsi="Arial" w:cs="Arial"/>
          <w:sz w:val="22"/>
        </w:rPr>
        <w:t xml:space="preserve">The </w:t>
      </w:r>
      <w:r w:rsidR="003203B9" w:rsidRPr="007101A3">
        <w:rPr>
          <w:rFonts w:ascii="Arial" w:hAnsi="Arial" w:cs="Arial"/>
          <w:sz w:val="22"/>
        </w:rPr>
        <w:t xml:space="preserve">Quality processes </w:t>
      </w:r>
      <w:r>
        <w:rPr>
          <w:rFonts w:ascii="Arial" w:hAnsi="Arial" w:cs="Arial"/>
          <w:sz w:val="22"/>
        </w:rPr>
        <w:t>play important role</w:t>
      </w:r>
      <w:r w:rsidR="003203B9" w:rsidRPr="007101A3">
        <w:rPr>
          <w:rFonts w:ascii="Arial" w:hAnsi="Arial" w:cs="Arial"/>
          <w:sz w:val="22"/>
        </w:rPr>
        <w:t xml:space="preserve"> </w:t>
      </w:r>
      <w:r>
        <w:rPr>
          <w:rFonts w:ascii="Arial" w:hAnsi="Arial" w:cs="Arial"/>
          <w:sz w:val="22"/>
        </w:rPr>
        <w:t>for a</w:t>
      </w:r>
      <w:r w:rsidR="003203B9" w:rsidRPr="007101A3">
        <w:rPr>
          <w:rFonts w:ascii="Arial" w:hAnsi="Arial" w:cs="Arial"/>
          <w:sz w:val="22"/>
        </w:rPr>
        <w:t xml:space="preserve"> business</w:t>
      </w:r>
      <w:r w:rsidR="005E749E">
        <w:rPr>
          <w:rFonts w:ascii="Arial" w:hAnsi="Arial" w:cs="Arial"/>
          <w:sz w:val="22"/>
        </w:rPr>
        <w:t>.</w:t>
      </w:r>
      <w:r w:rsidR="003203B9" w:rsidRPr="007101A3">
        <w:rPr>
          <w:rFonts w:ascii="Arial" w:hAnsi="Arial" w:cs="Arial"/>
          <w:sz w:val="22"/>
        </w:rPr>
        <w:t xml:space="preserve"> </w:t>
      </w:r>
      <w:r w:rsidR="005E749E">
        <w:rPr>
          <w:rFonts w:ascii="Arial" w:hAnsi="Arial" w:cs="Arial"/>
          <w:sz w:val="22"/>
        </w:rPr>
        <w:t>Th</w:t>
      </w:r>
      <w:r>
        <w:rPr>
          <w:rFonts w:ascii="Arial" w:hAnsi="Arial" w:cs="Arial"/>
          <w:sz w:val="22"/>
        </w:rPr>
        <w:t xml:space="preserve">ese processes involve </w:t>
      </w:r>
      <w:r w:rsidR="003203B9" w:rsidRPr="007101A3">
        <w:rPr>
          <w:rFonts w:ascii="Arial" w:hAnsi="Arial" w:cs="Arial"/>
          <w:sz w:val="22"/>
        </w:rPr>
        <w:t xml:space="preserve">ensuring that </w:t>
      </w:r>
      <w:r>
        <w:rPr>
          <w:rFonts w:ascii="Arial" w:hAnsi="Arial" w:cs="Arial"/>
          <w:sz w:val="22"/>
        </w:rPr>
        <w:t xml:space="preserve">the </w:t>
      </w:r>
      <w:r w:rsidR="003203B9" w:rsidRPr="007101A3">
        <w:rPr>
          <w:rFonts w:ascii="Arial" w:hAnsi="Arial" w:cs="Arial"/>
          <w:sz w:val="22"/>
        </w:rPr>
        <w:t>products or services</w:t>
      </w:r>
      <w:r>
        <w:rPr>
          <w:rFonts w:ascii="Arial" w:hAnsi="Arial" w:cs="Arial"/>
          <w:sz w:val="22"/>
        </w:rPr>
        <w:t xml:space="preserve"> of the business are</w:t>
      </w:r>
      <w:r w:rsidR="003203B9" w:rsidRPr="007101A3">
        <w:rPr>
          <w:rFonts w:ascii="Arial" w:hAnsi="Arial" w:cs="Arial"/>
          <w:sz w:val="22"/>
        </w:rPr>
        <w:t xml:space="preserve"> </w:t>
      </w:r>
      <w:r w:rsidR="003543ED" w:rsidRPr="007101A3">
        <w:rPr>
          <w:rFonts w:ascii="Arial" w:hAnsi="Arial" w:cs="Arial"/>
          <w:sz w:val="22"/>
        </w:rPr>
        <w:t>meet</w:t>
      </w:r>
      <w:r>
        <w:rPr>
          <w:rFonts w:ascii="Arial" w:hAnsi="Arial" w:cs="Arial"/>
          <w:sz w:val="22"/>
        </w:rPr>
        <w:t>ing</w:t>
      </w:r>
      <w:r w:rsidR="003543ED" w:rsidRPr="007101A3">
        <w:rPr>
          <w:rFonts w:ascii="Arial" w:hAnsi="Arial" w:cs="Arial"/>
          <w:sz w:val="22"/>
        </w:rPr>
        <w:t xml:space="preserve"> their</w:t>
      </w:r>
      <w:r w:rsidR="003203B9" w:rsidRPr="007101A3">
        <w:rPr>
          <w:rFonts w:ascii="Arial" w:hAnsi="Arial" w:cs="Arial"/>
          <w:sz w:val="22"/>
        </w:rPr>
        <w:t xml:space="preserve"> customer expectations. </w:t>
      </w:r>
      <w:r>
        <w:rPr>
          <w:rFonts w:ascii="Arial" w:hAnsi="Arial" w:cs="Arial"/>
          <w:sz w:val="22"/>
        </w:rPr>
        <w:t>There are t</w:t>
      </w:r>
      <w:r w:rsidR="003203B9" w:rsidRPr="007101A3">
        <w:rPr>
          <w:rFonts w:ascii="Arial" w:hAnsi="Arial" w:cs="Arial"/>
          <w:sz w:val="22"/>
        </w:rPr>
        <w:t>wo</w:t>
      </w:r>
      <w:r>
        <w:rPr>
          <w:rFonts w:ascii="Arial" w:hAnsi="Arial" w:cs="Arial"/>
          <w:sz w:val="22"/>
        </w:rPr>
        <w:t xml:space="preserve"> </w:t>
      </w:r>
      <w:r w:rsidRPr="007101A3">
        <w:rPr>
          <w:rFonts w:ascii="Arial" w:hAnsi="Arial" w:cs="Arial"/>
          <w:sz w:val="22"/>
        </w:rPr>
        <w:t>recognized approaches</w:t>
      </w:r>
      <w:r w:rsidR="003203B9" w:rsidRPr="007101A3">
        <w:rPr>
          <w:rFonts w:ascii="Arial" w:hAnsi="Arial" w:cs="Arial"/>
          <w:sz w:val="22"/>
        </w:rPr>
        <w:t xml:space="preserve"> </w:t>
      </w:r>
      <w:r>
        <w:rPr>
          <w:rFonts w:ascii="Arial" w:hAnsi="Arial" w:cs="Arial"/>
          <w:sz w:val="22"/>
        </w:rPr>
        <w:t>that are</w:t>
      </w:r>
      <w:r w:rsidR="003543ED">
        <w:rPr>
          <w:rFonts w:ascii="Arial" w:hAnsi="Arial" w:cs="Arial"/>
          <w:sz w:val="22"/>
        </w:rPr>
        <w:t xml:space="preserve"> </w:t>
      </w:r>
      <w:r w:rsidR="003203B9" w:rsidRPr="007101A3">
        <w:rPr>
          <w:rFonts w:ascii="Arial" w:hAnsi="Arial" w:cs="Arial"/>
          <w:sz w:val="22"/>
        </w:rPr>
        <w:t>widely</w:t>
      </w:r>
      <w:r>
        <w:rPr>
          <w:rFonts w:ascii="Arial" w:hAnsi="Arial" w:cs="Arial"/>
          <w:sz w:val="22"/>
        </w:rPr>
        <w:t xml:space="preserve"> used</w:t>
      </w:r>
      <w:r w:rsidR="003203B9" w:rsidRPr="007101A3">
        <w:rPr>
          <w:rFonts w:ascii="Arial" w:hAnsi="Arial" w:cs="Arial"/>
          <w:sz w:val="22"/>
        </w:rPr>
        <w:t xml:space="preserve"> to quality management</w:t>
      </w:r>
      <w:r>
        <w:rPr>
          <w:rFonts w:ascii="Arial" w:hAnsi="Arial" w:cs="Arial"/>
          <w:sz w:val="22"/>
        </w:rPr>
        <w:t xml:space="preserve">. These two approaches </w:t>
      </w:r>
      <w:r w:rsidR="003543ED">
        <w:rPr>
          <w:rFonts w:ascii="Arial" w:hAnsi="Arial" w:cs="Arial"/>
          <w:sz w:val="22"/>
        </w:rPr>
        <w:t xml:space="preserve">are </w:t>
      </w:r>
      <w:r w:rsidR="003543ED" w:rsidRPr="007101A3">
        <w:rPr>
          <w:rFonts w:ascii="Arial" w:hAnsi="Arial" w:cs="Arial"/>
          <w:sz w:val="22"/>
        </w:rPr>
        <w:t>Total Quality Management (TQM) and SERVQUAL</w:t>
      </w:r>
      <w:r w:rsidR="003543ED">
        <w:rPr>
          <w:rFonts w:ascii="Arial" w:hAnsi="Arial" w:cs="Arial"/>
          <w:sz w:val="22"/>
        </w:rPr>
        <w:t>.</w:t>
      </w:r>
      <w:r w:rsidR="003203B9" w:rsidRPr="007101A3">
        <w:rPr>
          <w:rFonts w:ascii="Arial" w:hAnsi="Arial" w:cs="Arial"/>
          <w:sz w:val="22"/>
        </w:rPr>
        <w:t xml:space="preserve"> </w:t>
      </w:r>
      <w:r w:rsidR="003543ED">
        <w:rPr>
          <w:rFonts w:ascii="Arial" w:hAnsi="Arial" w:cs="Arial"/>
          <w:sz w:val="22"/>
        </w:rPr>
        <w:t>These two</w:t>
      </w:r>
      <w:r w:rsidR="003203B9" w:rsidRPr="007101A3">
        <w:rPr>
          <w:rFonts w:ascii="Arial" w:hAnsi="Arial" w:cs="Arial"/>
          <w:sz w:val="22"/>
        </w:rPr>
        <w:t xml:space="preserve"> have been used by many organizations to enhance their operations and improve customer satisfaction</w:t>
      </w:r>
      <w:r w:rsidR="006862B8" w:rsidRPr="007101A3">
        <w:rPr>
          <w:rFonts w:ascii="Arial" w:hAnsi="Arial" w:cs="Arial"/>
          <w:sz w:val="22"/>
        </w:rPr>
        <w:t xml:space="preserve"> (</w:t>
      </w:r>
      <w:proofErr w:type="spellStart"/>
      <w:r w:rsidR="006862B8" w:rsidRPr="007101A3">
        <w:rPr>
          <w:rFonts w:ascii="Arial" w:hAnsi="Arial" w:cs="Arial"/>
          <w:color w:val="000000"/>
          <w:sz w:val="22"/>
        </w:rPr>
        <w:t>Dahlgaard</w:t>
      </w:r>
      <w:proofErr w:type="spellEnd"/>
      <w:r w:rsidR="006862B8" w:rsidRPr="007101A3">
        <w:rPr>
          <w:rFonts w:ascii="Arial" w:hAnsi="Arial" w:cs="Arial"/>
          <w:color w:val="000000"/>
          <w:sz w:val="22"/>
        </w:rPr>
        <w:t xml:space="preserve"> et al., 2016)</w:t>
      </w:r>
      <w:r w:rsidR="003203B9" w:rsidRPr="007101A3">
        <w:rPr>
          <w:rFonts w:ascii="Arial" w:hAnsi="Arial" w:cs="Arial"/>
          <w:sz w:val="22"/>
        </w:rPr>
        <w:t xml:space="preserve">. TQM </w:t>
      </w:r>
      <w:r w:rsidR="003543ED">
        <w:rPr>
          <w:rFonts w:ascii="Arial" w:hAnsi="Arial" w:cs="Arial"/>
          <w:sz w:val="22"/>
        </w:rPr>
        <w:t>focuses on the</w:t>
      </w:r>
      <w:r w:rsidR="003203B9" w:rsidRPr="007101A3">
        <w:rPr>
          <w:rFonts w:ascii="Arial" w:hAnsi="Arial" w:cs="Arial"/>
          <w:sz w:val="22"/>
        </w:rPr>
        <w:t xml:space="preserve"> need for continuous improvement and the involvement of all employees </w:t>
      </w:r>
      <w:r w:rsidR="003543ED">
        <w:rPr>
          <w:rFonts w:ascii="Arial" w:hAnsi="Arial" w:cs="Arial"/>
          <w:sz w:val="22"/>
        </w:rPr>
        <w:t>who belong to</w:t>
      </w:r>
      <w:r w:rsidR="003203B9" w:rsidRPr="007101A3">
        <w:rPr>
          <w:rFonts w:ascii="Arial" w:hAnsi="Arial" w:cs="Arial"/>
          <w:sz w:val="22"/>
        </w:rPr>
        <w:t xml:space="preserve"> quality improvement process</w:t>
      </w:r>
      <w:r w:rsidR="003543ED">
        <w:rPr>
          <w:rFonts w:ascii="Arial" w:hAnsi="Arial" w:cs="Arial"/>
          <w:sz w:val="22"/>
        </w:rPr>
        <w:t xml:space="preserve">. </w:t>
      </w:r>
      <w:r w:rsidR="003203B9" w:rsidRPr="007101A3">
        <w:rPr>
          <w:rFonts w:ascii="Arial" w:hAnsi="Arial" w:cs="Arial"/>
          <w:sz w:val="22"/>
        </w:rPr>
        <w:t xml:space="preserve">SERVQUAL is a customer-focused </w:t>
      </w:r>
      <w:r w:rsidR="003543ED">
        <w:rPr>
          <w:rFonts w:ascii="Arial" w:hAnsi="Arial" w:cs="Arial"/>
          <w:sz w:val="22"/>
        </w:rPr>
        <w:t>strategy</w:t>
      </w:r>
      <w:r w:rsidR="003203B9" w:rsidRPr="007101A3">
        <w:rPr>
          <w:rFonts w:ascii="Arial" w:hAnsi="Arial" w:cs="Arial"/>
          <w:sz w:val="22"/>
        </w:rPr>
        <w:t xml:space="preserve"> that measures service quality based on five dimensions</w:t>
      </w:r>
      <w:r w:rsidR="003543ED">
        <w:rPr>
          <w:rFonts w:ascii="Arial" w:hAnsi="Arial" w:cs="Arial"/>
          <w:sz w:val="22"/>
        </w:rPr>
        <w:t>. These five dimensions are-R</w:t>
      </w:r>
      <w:r w:rsidR="003203B9" w:rsidRPr="007101A3">
        <w:rPr>
          <w:rFonts w:ascii="Arial" w:hAnsi="Arial" w:cs="Arial"/>
          <w:sz w:val="22"/>
        </w:rPr>
        <w:t xml:space="preserve">eliability, </w:t>
      </w:r>
      <w:r w:rsidR="003543ED">
        <w:rPr>
          <w:rFonts w:ascii="Arial" w:hAnsi="Arial" w:cs="Arial"/>
          <w:sz w:val="22"/>
        </w:rPr>
        <w:t>A</w:t>
      </w:r>
      <w:r w:rsidR="003203B9" w:rsidRPr="007101A3">
        <w:rPr>
          <w:rFonts w:ascii="Arial" w:hAnsi="Arial" w:cs="Arial"/>
          <w:sz w:val="22"/>
        </w:rPr>
        <w:t xml:space="preserve">ssurance, </w:t>
      </w:r>
      <w:r w:rsidR="003543ED">
        <w:rPr>
          <w:rFonts w:ascii="Arial" w:hAnsi="Arial" w:cs="Arial"/>
          <w:sz w:val="22"/>
        </w:rPr>
        <w:t>T</w:t>
      </w:r>
      <w:r w:rsidR="003203B9" w:rsidRPr="007101A3">
        <w:rPr>
          <w:rFonts w:ascii="Arial" w:hAnsi="Arial" w:cs="Arial"/>
          <w:sz w:val="22"/>
        </w:rPr>
        <w:t xml:space="preserve">angibles, </w:t>
      </w:r>
      <w:r w:rsidR="003543ED">
        <w:rPr>
          <w:rFonts w:ascii="Arial" w:hAnsi="Arial" w:cs="Arial"/>
          <w:sz w:val="22"/>
        </w:rPr>
        <w:t>E</w:t>
      </w:r>
      <w:r w:rsidR="003203B9" w:rsidRPr="007101A3">
        <w:rPr>
          <w:rFonts w:ascii="Arial" w:hAnsi="Arial" w:cs="Arial"/>
          <w:sz w:val="22"/>
        </w:rPr>
        <w:t xml:space="preserve">mpathy, and </w:t>
      </w:r>
      <w:r w:rsidR="003543ED">
        <w:rPr>
          <w:rFonts w:ascii="Arial" w:hAnsi="Arial" w:cs="Arial"/>
          <w:sz w:val="22"/>
        </w:rPr>
        <w:t>R</w:t>
      </w:r>
      <w:r w:rsidR="003203B9" w:rsidRPr="007101A3">
        <w:rPr>
          <w:rFonts w:ascii="Arial" w:hAnsi="Arial" w:cs="Arial"/>
          <w:sz w:val="22"/>
        </w:rPr>
        <w:t xml:space="preserve">esponsiveness. </w:t>
      </w:r>
      <w:r w:rsidR="003543ED">
        <w:rPr>
          <w:rFonts w:ascii="Arial" w:hAnsi="Arial" w:cs="Arial"/>
          <w:sz w:val="22"/>
        </w:rPr>
        <w:t>An organization i</w:t>
      </w:r>
      <w:r w:rsidR="003203B9" w:rsidRPr="007101A3">
        <w:rPr>
          <w:rFonts w:ascii="Arial" w:hAnsi="Arial" w:cs="Arial"/>
          <w:sz w:val="22"/>
        </w:rPr>
        <w:t>mplement</w:t>
      </w:r>
      <w:r w:rsidR="003543ED">
        <w:rPr>
          <w:rFonts w:ascii="Arial" w:hAnsi="Arial" w:cs="Arial"/>
          <w:sz w:val="22"/>
        </w:rPr>
        <w:t>s</w:t>
      </w:r>
      <w:r w:rsidR="003203B9" w:rsidRPr="007101A3">
        <w:rPr>
          <w:rFonts w:ascii="Arial" w:hAnsi="Arial" w:cs="Arial"/>
          <w:sz w:val="22"/>
        </w:rPr>
        <w:t xml:space="preserve"> effective quality process</w:t>
      </w:r>
      <w:r w:rsidR="003543ED">
        <w:rPr>
          <w:rFonts w:ascii="Arial" w:hAnsi="Arial" w:cs="Arial"/>
          <w:sz w:val="22"/>
        </w:rPr>
        <w:t xml:space="preserve"> so that it</w:t>
      </w:r>
      <w:r w:rsidR="003203B9" w:rsidRPr="007101A3">
        <w:rPr>
          <w:rFonts w:ascii="Arial" w:hAnsi="Arial" w:cs="Arial"/>
          <w:sz w:val="22"/>
        </w:rPr>
        <w:t xml:space="preserve"> can help organizations </w:t>
      </w:r>
      <w:r w:rsidR="003543ED">
        <w:rPr>
          <w:rFonts w:ascii="Arial" w:hAnsi="Arial" w:cs="Arial"/>
          <w:sz w:val="22"/>
        </w:rPr>
        <w:t xml:space="preserve">to </w:t>
      </w:r>
      <w:r w:rsidR="003203B9" w:rsidRPr="007101A3">
        <w:rPr>
          <w:rFonts w:ascii="Arial" w:hAnsi="Arial" w:cs="Arial"/>
          <w:sz w:val="22"/>
        </w:rPr>
        <w:t>achieve their goals</w:t>
      </w:r>
      <w:r w:rsidR="003543ED">
        <w:rPr>
          <w:rFonts w:ascii="Arial" w:hAnsi="Arial" w:cs="Arial"/>
          <w:sz w:val="22"/>
        </w:rPr>
        <w:t xml:space="preserve"> and </w:t>
      </w:r>
      <w:r w:rsidR="003203B9" w:rsidRPr="007101A3">
        <w:rPr>
          <w:rFonts w:ascii="Arial" w:hAnsi="Arial" w:cs="Arial"/>
          <w:sz w:val="22"/>
        </w:rPr>
        <w:t>enhance customer loyalty</w:t>
      </w:r>
      <w:r w:rsidR="003543ED">
        <w:rPr>
          <w:rFonts w:ascii="Arial" w:hAnsi="Arial" w:cs="Arial"/>
          <w:sz w:val="22"/>
        </w:rPr>
        <w:t xml:space="preserve">. Through this they also </w:t>
      </w:r>
      <w:r w:rsidR="003543ED" w:rsidRPr="007101A3">
        <w:rPr>
          <w:rFonts w:ascii="Arial" w:hAnsi="Arial" w:cs="Arial"/>
          <w:sz w:val="22"/>
        </w:rPr>
        <w:t>maintain</w:t>
      </w:r>
      <w:r w:rsidR="003203B9" w:rsidRPr="007101A3">
        <w:rPr>
          <w:rFonts w:ascii="Arial" w:hAnsi="Arial" w:cs="Arial"/>
          <w:sz w:val="22"/>
        </w:rPr>
        <w:t xml:space="preserve"> a competitive advantage in the marketplace. </w:t>
      </w:r>
      <w:r w:rsidR="003543ED">
        <w:rPr>
          <w:rFonts w:ascii="Arial" w:hAnsi="Arial" w:cs="Arial"/>
          <w:sz w:val="22"/>
        </w:rPr>
        <w:t>It is easier for o</w:t>
      </w:r>
      <w:r w:rsidR="003203B9" w:rsidRPr="007101A3">
        <w:rPr>
          <w:rFonts w:ascii="Arial" w:hAnsi="Arial" w:cs="Arial"/>
          <w:sz w:val="22"/>
        </w:rPr>
        <w:t xml:space="preserve">rganizations </w:t>
      </w:r>
      <w:r w:rsidR="003543ED">
        <w:rPr>
          <w:rFonts w:ascii="Arial" w:hAnsi="Arial" w:cs="Arial"/>
          <w:sz w:val="22"/>
        </w:rPr>
        <w:t>to</w:t>
      </w:r>
      <w:r w:rsidR="003203B9" w:rsidRPr="007101A3">
        <w:rPr>
          <w:rFonts w:ascii="Arial" w:hAnsi="Arial" w:cs="Arial"/>
          <w:sz w:val="22"/>
        </w:rPr>
        <w:t xml:space="preserve"> increase customer satisfaction and improve their products and services </w:t>
      </w:r>
      <w:r w:rsidR="003543ED">
        <w:rPr>
          <w:rFonts w:ascii="Arial" w:hAnsi="Arial" w:cs="Arial"/>
          <w:sz w:val="22"/>
        </w:rPr>
        <w:t>if they start</w:t>
      </w:r>
      <w:r w:rsidR="003203B9" w:rsidRPr="007101A3">
        <w:rPr>
          <w:rFonts w:ascii="Arial" w:hAnsi="Arial" w:cs="Arial"/>
          <w:sz w:val="22"/>
        </w:rPr>
        <w:t xml:space="preserve"> implementing TQM and SERVQUAL. </w:t>
      </w:r>
      <w:r w:rsidR="003543ED">
        <w:rPr>
          <w:rFonts w:ascii="Arial" w:hAnsi="Arial" w:cs="Arial"/>
          <w:sz w:val="22"/>
        </w:rPr>
        <w:t>By following</w:t>
      </w:r>
      <w:r w:rsidR="003203B9" w:rsidRPr="007101A3">
        <w:rPr>
          <w:rFonts w:ascii="Arial" w:hAnsi="Arial" w:cs="Arial"/>
          <w:sz w:val="22"/>
        </w:rPr>
        <w:t xml:space="preserve"> these strategies, businesses can </w:t>
      </w:r>
      <w:r w:rsidR="003543ED">
        <w:rPr>
          <w:rFonts w:ascii="Arial" w:hAnsi="Arial" w:cs="Arial"/>
          <w:sz w:val="22"/>
        </w:rPr>
        <w:t>reach</w:t>
      </w:r>
      <w:r w:rsidR="003203B9" w:rsidRPr="007101A3">
        <w:rPr>
          <w:rFonts w:ascii="Arial" w:hAnsi="Arial" w:cs="Arial"/>
          <w:sz w:val="22"/>
        </w:rPr>
        <w:t xml:space="preserve"> their objectives, </w:t>
      </w:r>
      <w:r w:rsidR="003543ED">
        <w:rPr>
          <w:rFonts w:ascii="Arial" w:hAnsi="Arial" w:cs="Arial"/>
          <w:sz w:val="22"/>
        </w:rPr>
        <w:t>gain</w:t>
      </w:r>
      <w:r w:rsidR="003203B9" w:rsidRPr="007101A3">
        <w:rPr>
          <w:rFonts w:ascii="Arial" w:hAnsi="Arial" w:cs="Arial"/>
          <w:sz w:val="22"/>
        </w:rPr>
        <w:t xml:space="preserve"> their market advantage and </w:t>
      </w:r>
      <w:r w:rsidR="003543ED">
        <w:rPr>
          <w:rFonts w:ascii="Arial" w:hAnsi="Arial" w:cs="Arial"/>
          <w:sz w:val="22"/>
        </w:rPr>
        <w:t>as result</w:t>
      </w:r>
      <w:r w:rsidR="003203B9" w:rsidRPr="007101A3">
        <w:rPr>
          <w:rFonts w:ascii="Arial" w:hAnsi="Arial" w:cs="Arial"/>
          <w:sz w:val="22"/>
        </w:rPr>
        <w:t xml:space="preserve"> increase their profitability. </w:t>
      </w:r>
    </w:p>
    <w:p w14:paraId="259A361E" w14:textId="12B06560" w:rsidR="003203B9" w:rsidRPr="00D471B2" w:rsidRDefault="00D471B2" w:rsidP="007101A3">
      <w:pPr>
        <w:jc w:val="both"/>
        <w:rPr>
          <w:rFonts w:ascii="Arial" w:hAnsi="Arial" w:cs="Arial"/>
          <w:sz w:val="22"/>
        </w:rPr>
      </w:pPr>
      <w:r>
        <w:rPr>
          <w:rFonts w:ascii="Arial" w:hAnsi="Arial" w:cs="Arial"/>
          <w:sz w:val="22"/>
        </w:rPr>
        <w:t xml:space="preserve">In a business strategy, </w:t>
      </w:r>
      <w:r w:rsidR="003203B9" w:rsidRPr="00D471B2">
        <w:rPr>
          <w:rFonts w:ascii="Arial" w:hAnsi="Arial" w:cs="Arial"/>
          <w:sz w:val="22"/>
        </w:rPr>
        <w:t xml:space="preserve">Customer Relationship Management (CRM) </w:t>
      </w:r>
      <w:r>
        <w:rPr>
          <w:rFonts w:ascii="Arial" w:hAnsi="Arial" w:cs="Arial"/>
          <w:sz w:val="22"/>
        </w:rPr>
        <w:t>is an approach that</w:t>
      </w:r>
      <w:r w:rsidR="003203B9" w:rsidRPr="00D471B2">
        <w:rPr>
          <w:rFonts w:ascii="Arial" w:hAnsi="Arial" w:cs="Arial"/>
          <w:sz w:val="22"/>
        </w:rPr>
        <w:t xml:space="preserve"> focuses on building strong relationships with customers</w:t>
      </w:r>
      <w:r>
        <w:rPr>
          <w:rFonts w:ascii="Arial" w:hAnsi="Arial" w:cs="Arial"/>
          <w:sz w:val="22"/>
        </w:rPr>
        <w:t xml:space="preserve"> and </w:t>
      </w:r>
      <w:r w:rsidRPr="00D471B2">
        <w:rPr>
          <w:rFonts w:ascii="Arial" w:hAnsi="Arial" w:cs="Arial"/>
          <w:sz w:val="22"/>
        </w:rPr>
        <w:t>maintaining</w:t>
      </w:r>
      <w:r>
        <w:rPr>
          <w:rFonts w:ascii="Arial" w:hAnsi="Arial" w:cs="Arial"/>
          <w:sz w:val="22"/>
        </w:rPr>
        <w:t xml:space="preserve"> CRM</w:t>
      </w:r>
      <w:r w:rsidR="003203B9" w:rsidRPr="00D471B2">
        <w:rPr>
          <w:rFonts w:ascii="Arial" w:hAnsi="Arial" w:cs="Arial"/>
          <w:sz w:val="22"/>
        </w:rPr>
        <w:t>.</w:t>
      </w:r>
      <w:r>
        <w:rPr>
          <w:rFonts w:ascii="Arial" w:hAnsi="Arial" w:cs="Arial"/>
          <w:sz w:val="22"/>
        </w:rPr>
        <w:t xml:space="preserve"> The process involves </w:t>
      </w:r>
      <w:r w:rsidR="003203B9" w:rsidRPr="00D471B2">
        <w:rPr>
          <w:rFonts w:ascii="Arial" w:hAnsi="Arial" w:cs="Arial"/>
          <w:sz w:val="22"/>
        </w:rPr>
        <w:t xml:space="preserve">collecting and </w:t>
      </w:r>
      <w:r w:rsidR="00C7635E" w:rsidRPr="00D471B2">
        <w:rPr>
          <w:rFonts w:ascii="Arial" w:hAnsi="Arial" w:cs="Arial"/>
          <w:sz w:val="22"/>
        </w:rPr>
        <w:t>analysing</w:t>
      </w:r>
      <w:r w:rsidR="003203B9" w:rsidRPr="00D471B2">
        <w:rPr>
          <w:rFonts w:ascii="Arial" w:hAnsi="Arial" w:cs="Arial"/>
          <w:sz w:val="22"/>
        </w:rPr>
        <w:t xml:space="preserve"> customer data to </w:t>
      </w:r>
      <w:r>
        <w:rPr>
          <w:rFonts w:ascii="Arial" w:hAnsi="Arial" w:cs="Arial"/>
          <w:sz w:val="22"/>
        </w:rPr>
        <w:t xml:space="preserve">get a </w:t>
      </w:r>
      <w:proofErr w:type="gramStart"/>
      <w:r>
        <w:rPr>
          <w:rFonts w:ascii="Arial" w:hAnsi="Arial" w:cs="Arial"/>
          <w:sz w:val="22"/>
        </w:rPr>
        <w:t>proper</w:t>
      </w:r>
      <w:r w:rsidR="003203B9" w:rsidRPr="00D471B2">
        <w:rPr>
          <w:rFonts w:ascii="Arial" w:hAnsi="Arial" w:cs="Arial"/>
          <w:sz w:val="22"/>
        </w:rPr>
        <w:t xml:space="preserve"> insights</w:t>
      </w:r>
      <w:proofErr w:type="gramEnd"/>
      <w:r w:rsidR="003203B9" w:rsidRPr="00D471B2">
        <w:rPr>
          <w:rFonts w:ascii="Arial" w:hAnsi="Arial" w:cs="Arial"/>
          <w:sz w:val="22"/>
        </w:rPr>
        <w:t xml:space="preserve"> into their </w:t>
      </w:r>
      <w:r w:rsidR="00C7635E" w:rsidRPr="00D471B2">
        <w:rPr>
          <w:rFonts w:ascii="Arial" w:hAnsi="Arial" w:cs="Arial"/>
          <w:sz w:val="22"/>
        </w:rPr>
        <w:t>behavi</w:t>
      </w:r>
      <w:r w:rsidR="00C7635E">
        <w:rPr>
          <w:rFonts w:ascii="Arial" w:hAnsi="Arial" w:cs="Arial"/>
          <w:sz w:val="22"/>
        </w:rPr>
        <w:t>our</w:t>
      </w:r>
      <w:r>
        <w:rPr>
          <w:rFonts w:ascii="Arial" w:hAnsi="Arial" w:cs="Arial"/>
          <w:sz w:val="22"/>
        </w:rPr>
        <w:t>, choice,</w:t>
      </w:r>
      <w:r w:rsidR="003203B9" w:rsidRPr="00D471B2">
        <w:rPr>
          <w:rFonts w:ascii="Arial" w:hAnsi="Arial" w:cs="Arial"/>
          <w:sz w:val="22"/>
        </w:rPr>
        <w:t xml:space="preserve"> preferences</w:t>
      </w:r>
      <w:r>
        <w:rPr>
          <w:rFonts w:ascii="Arial" w:hAnsi="Arial" w:cs="Arial"/>
          <w:sz w:val="22"/>
        </w:rPr>
        <w:t xml:space="preserve">, demands </w:t>
      </w:r>
      <w:r w:rsidR="003203B9" w:rsidRPr="00D471B2">
        <w:rPr>
          <w:rFonts w:ascii="Arial" w:hAnsi="Arial" w:cs="Arial"/>
          <w:sz w:val="22"/>
        </w:rPr>
        <w:t xml:space="preserve">and needs. </w:t>
      </w:r>
      <w:r>
        <w:rPr>
          <w:rFonts w:ascii="Arial" w:hAnsi="Arial" w:cs="Arial"/>
          <w:sz w:val="22"/>
        </w:rPr>
        <w:t xml:space="preserve">When an </w:t>
      </w:r>
      <w:r w:rsidR="00C7635E">
        <w:rPr>
          <w:rFonts w:ascii="Arial" w:hAnsi="Arial" w:cs="Arial"/>
          <w:sz w:val="22"/>
        </w:rPr>
        <w:t>organisation</w:t>
      </w:r>
      <w:r w:rsidR="003203B9" w:rsidRPr="00D471B2">
        <w:rPr>
          <w:rFonts w:ascii="Arial" w:hAnsi="Arial" w:cs="Arial"/>
          <w:sz w:val="22"/>
        </w:rPr>
        <w:t xml:space="preserve"> </w:t>
      </w:r>
      <w:r>
        <w:rPr>
          <w:rFonts w:ascii="Arial" w:hAnsi="Arial" w:cs="Arial"/>
          <w:sz w:val="22"/>
        </w:rPr>
        <w:t xml:space="preserve">gets to </w:t>
      </w:r>
      <w:r w:rsidR="003203B9" w:rsidRPr="00D471B2">
        <w:rPr>
          <w:rFonts w:ascii="Arial" w:hAnsi="Arial" w:cs="Arial"/>
          <w:sz w:val="22"/>
        </w:rPr>
        <w:t>understand their customers better,</w:t>
      </w:r>
      <w:r w:rsidR="00F07711">
        <w:rPr>
          <w:rFonts w:ascii="Arial" w:hAnsi="Arial" w:cs="Arial"/>
          <w:sz w:val="22"/>
        </w:rPr>
        <w:t xml:space="preserve"> their</w:t>
      </w:r>
      <w:r w:rsidR="003203B9" w:rsidRPr="00D471B2">
        <w:rPr>
          <w:rFonts w:ascii="Arial" w:hAnsi="Arial" w:cs="Arial"/>
          <w:sz w:val="22"/>
        </w:rPr>
        <w:t xml:space="preserve"> business can develop</w:t>
      </w:r>
      <w:r w:rsidR="00F07711">
        <w:rPr>
          <w:rFonts w:ascii="Arial" w:hAnsi="Arial" w:cs="Arial"/>
          <w:sz w:val="22"/>
        </w:rPr>
        <w:t>. Their</w:t>
      </w:r>
      <w:r w:rsidR="003203B9" w:rsidRPr="00D471B2">
        <w:rPr>
          <w:rFonts w:ascii="Arial" w:hAnsi="Arial" w:cs="Arial"/>
          <w:sz w:val="22"/>
        </w:rPr>
        <w:t xml:space="preserve"> targeted marketing strategies</w:t>
      </w:r>
      <w:r w:rsidR="00F07711">
        <w:rPr>
          <w:rFonts w:ascii="Arial" w:hAnsi="Arial" w:cs="Arial"/>
          <w:sz w:val="22"/>
        </w:rPr>
        <w:t xml:space="preserve"> will</w:t>
      </w:r>
      <w:r w:rsidR="003203B9" w:rsidRPr="00D471B2">
        <w:rPr>
          <w:rFonts w:ascii="Arial" w:hAnsi="Arial" w:cs="Arial"/>
          <w:sz w:val="22"/>
        </w:rPr>
        <w:t xml:space="preserve"> improve customer service and increase customer loyalty. </w:t>
      </w:r>
      <w:r w:rsidR="00F07711">
        <w:rPr>
          <w:rFonts w:ascii="Arial" w:hAnsi="Arial" w:cs="Arial"/>
          <w:sz w:val="22"/>
        </w:rPr>
        <w:t xml:space="preserve">The </w:t>
      </w:r>
      <w:r w:rsidR="003203B9" w:rsidRPr="00D471B2">
        <w:rPr>
          <w:rFonts w:ascii="Arial" w:hAnsi="Arial" w:cs="Arial"/>
          <w:sz w:val="22"/>
        </w:rPr>
        <w:t xml:space="preserve">CRM </w:t>
      </w:r>
      <w:r w:rsidR="00F07711">
        <w:rPr>
          <w:rFonts w:ascii="Arial" w:hAnsi="Arial" w:cs="Arial"/>
          <w:sz w:val="22"/>
        </w:rPr>
        <w:t xml:space="preserve">process </w:t>
      </w:r>
      <w:r w:rsidR="003203B9" w:rsidRPr="00D471B2">
        <w:rPr>
          <w:rFonts w:ascii="Arial" w:hAnsi="Arial" w:cs="Arial"/>
          <w:sz w:val="22"/>
        </w:rPr>
        <w:t xml:space="preserve">also involves using technology </w:t>
      </w:r>
      <w:r w:rsidR="00F07711">
        <w:rPr>
          <w:rFonts w:ascii="Arial" w:hAnsi="Arial" w:cs="Arial"/>
          <w:sz w:val="22"/>
        </w:rPr>
        <w:t xml:space="preserve">so that they can automate </w:t>
      </w:r>
      <w:r w:rsidR="003203B9" w:rsidRPr="00D471B2">
        <w:rPr>
          <w:rFonts w:ascii="Arial" w:hAnsi="Arial" w:cs="Arial"/>
          <w:sz w:val="22"/>
        </w:rPr>
        <w:t xml:space="preserve">and streamline </w:t>
      </w:r>
      <w:r w:rsidR="00F07711">
        <w:rPr>
          <w:rFonts w:ascii="Arial" w:hAnsi="Arial" w:cs="Arial"/>
          <w:sz w:val="22"/>
        </w:rPr>
        <w:t xml:space="preserve">their </w:t>
      </w:r>
      <w:r w:rsidR="003203B9" w:rsidRPr="00D471B2">
        <w:rPr>
          <w:rFonts w:ascii="Arial" w:hAnsi="Arial" w:cs="Arial"/>
          <w:sz w:val="22"/>
        </w:rPr>
        <w:t>customer interactions</w:t>
      </w:r>
      <w:r w:rsidR="00F07711">
        <w:rPr>
          <w:rFonts w:ascii="Arial" w:hAnsi="Arial" w:cs="Arial"/>
          <w:sz w:val="22"/>
        </w:rPr>
        <w:t xml:space="preserve">. By adopting this technology, they can involve properly in </w:t>
      </w:r>
      <w:r w:rsidR="003203B9" w:rsidRPr="00D471B2">
        <w:rPr>
          <w:rFonts w:ascii="Arial" w:hAnsi="Arial" w:cs="Arial"/>
          <w:sz w:val="22"/>
        </w:rPr>
        <w:t xml:space="preserve">managing customer inquiries, tracking customer purchases and providing </w:t>
      </w:r>
      <w:r w:rsidR="00F07711">
        <w:rPr>
          <w:rFonts w:ascii="Arial" w:hAnsi="Arial" w:cs="Arial"/>
          <w:sz w:val="22"/>
        </w:rPr>
        <w:t>customized</w:t>
      </w:r>
      <w:r w:rsidR="003203B9" w:rsidRPr="00D471B2">
        <w:rPr>
          <w:rFonts w:ascii="Arial" w:hAnsi="Arial" w:cs="Arial"/>
          <w:sz w:val="22"/>
        </w:rPr>
        <w:t xml:space="preserve"> recommendations. </w:t>
      </w:r>
      <w:r w:rsidR="00F07711">
        <w:rPr>
          <w:rFonts w:ascii="Arial" w:hAnsi="Arial" w:cs="Arial"/>
          <w:sz w:val="22"/>
        </w:rPr>
        <w:t>Now the world is witnessing</w:t>
      </w:r>
      <w:r w:rsidR="003203B9" w:rsidRPr="00D471B2">
        <w:rPr>
          <w:rFonts w:ascii="Arial" w:hAnsi="Arial" w:cs="Arial"/>
          <w:sz w:val="22"/>
        </w:rPr>
        <w:t xml:space="preserve"> highly competitive business landscape</w:t>
      </w:r>
      <w:r w:rsidR="00F07711">
        <w:rPr>
          <w:rFonts w:ascii="Arial" w:hAnsi="Arial" w:cs="Arial"/>
          <w:sz w:val="22"/>
        </w:rPr>
        <w:t xml:space="preserve"> where</w:t>
      </w:r>
      <w:r w:rsidR="003203B9" w:rsidRPr="00D471B2">
        <w:rPr>
          <w:rFonts w:ascii="Arial" w:hAnsi="Arial" w:cs="Arial"/>
          <w:sz w:val="22"/>
        </w:rPr>
        <w:t xml:space="preserve"> CRM has become an </w:t>
      </w:r>
      <w:r w:rsidR="00F07711">
        <w:rPr>
          <w:rFonts w:ascii="Arial" w:hAnsi="Arial" w:cs="Arial"/>
          <w:sz w:val="22"/>
        </w:rPr>
        <w:t xml:space="preserve">effective and </w:t>
      </w:r>
      <w:r w:rsidR="003203B9" w:rsidRPr="00D471B2">
        <w:rPr>
          <w:rFonts w:ascii="Arial" w:hAnsi="Arial" w:cs="Arial"/>
          <w:sz w:val="22"/>
        </w:rPr>
        <w:t>essential tool for businesses</w:t>
      </w:r>
      <w:r w:rsidR="00F07711">
        <w:rPr>
          <w:rFonts w:ascii="Arial" w:hAnsi="Arial" w:cs="Arial"/>
          <w:sz w:val="22"/>
        </w:rPr>
        <w:t xml:space="preserve">. It makes them </w:t>
      </w:r>
      <w:r w:rsidR="003203B9" w:rsidRPr="00D471B2">
        <w:rPr>
          <w:rFonts w:ascii="Arial" w:hAnsi="Arial" w:cs="Arial"/>
          <w:sz w:val="22"/>
        </w:rPr>
        <w:t xml:space="preserve">to stay ahead of the curve and deliver exceptional </w:t>
      </w:r>
      <w:r w:rsidR="00F07711">
        <w:rPr>
          <w:rFonts w:ascii="Arial" w:hAnsi="Arial" w:cs="Arial"/>
          <w:sz w:val="22"/>
        </w:rPr>
        <w:t xml:space="preserve">and effective </w:t>
      </w:r>
      <w:r w:rsidR="003203B9" w:rsidRPr="00D471B2">
        <w:rPr>
          <w:rFonts w:ascii="Arial" w:hAnsi="Arial" w:cs="Arial"/>
          <w:sz w:val="22"/>
        </w:rPr>
        <w:t>customer experiences</w:t>
      </w:r>
      <w:r w:rsidR="006862B8" w:rsidRPr="00D471B2">
        <w:rPr>
          <w:rFonts w:ascii="Arial" w:hAnsi="Arial" w:cs="Arial"/>
          <w:sz w:val="22"/>
        </w:rPr>
        <w:t xml:space="preserve"> (</w:t>
      </w:r>
      <w:proofErr w:type="spellStart"/>
      <w:r w:rsidR="006862B8" w:rsidRPr="00D471B2">
        <w:rPr>
          <w:rFonts w:ascii="Arial" w:hAnsi="Arial" w:cs="Arial"/>
          <w:color w:val="000000"/>
          <w:sz w:val="22"/>
        </w:rPr>
        <w:t>Charantimath</w:t>
      </w:r>
      <w:proofErr w:type="spellEnd"/>
      <w:r w:rsidR="006862B8" w:rsidRPr="00D471B2">
        <w:rPr>
          <w:rFonts w:ascii="Arial" w:hAnsi="Arial" w:cs="Arial"/>
          <w:color w:val="000000"/>
          <w:sz w:val="22"/>
        </w:rPr>
        <w:t>, 2011)</w:t>
      </w:r>
      <w:r w:rsidR="003203B9" w:rsidRPr="00D471B2">
        <w:rPr>
          <w:rFonts w:ascii="Arial" w:hAnsi="Arial" w:cs="Arial"/>
          <w:sz w:val="22"/>
        </w:rPr>
        <w:t>.</w:t>
      </w:r>
    </w:p>
    <w:p w14:paraId="122F7537" w14:textId="6D9A7329" w:rsidR="003203B9" w:rsidRPr="007101A3" w:rsidRDefault="00F07711" w:rsidP="007101A3">
      <w:pPr>
        <w:jc w:val="both"/>
        <w:rPr>
          <w:rFonts w:ascii="Arial" w:hAnsi="Arial" w:cs="Arial"/>
          <w:sz w:val="22"/>
        </w:rPr>
      </w:pPr>
      <w:r>
        <w:rPr>
          <w:rFonts w:ascii="Arial" w:hAnsi="Arial" w:cs="Arial"/>
          <w:sz w:val="22"/>
        </w:rPr>
        <w:t xml:space="preserve">In England, </w:t>
      </w:r>
      <w:r w:rsidR="003203B9" w:rsidRPr="00D471B2">
        <w:rPr>
          <w:rFonts w:ascii="Arial" w:hAnsi="Arial" w:cs="Arial"/>
          <w:sz w:val="22"/>
        </w:rPr>
        <w:t xml:space="preserve">John Lewis &amp; Partners is a </w:t>
      </w:r>
      <w:r w:rsidR="003543ED">
        <w:rPr>
          <w:rFonts w:ascii="Arial" w:hAnsi="Arial" w:cs="Arial"/>
          <w:sz w:val="22"/>
        </w:rPr>
        <w:t>reputed</w:t>
      </w:r>
      <w:r w:rsidR="003203B9" w:rsidRPr="00D471B2">
        <w:rPr>
          <w:rFonts w:ascii="Arial" w:hAnsi="Arial" w:cs="Arial"/>
          <w:sz w:val="22"/>
        </w:rPr>
        <w:t xml:space="preserve"> retail</w:t>
      </w:r>
      <w:r w:rsidR="003543ED">
        <w:rPr>
          <w:rFonts w:ascii="Arial" w:hAnsi="Arial" w:cs="Arial"/>
          <w:sz w:val="22"/>
        </w:rPr>
        <w:t>er</w:t>
      </w:r>
      <w:r w:rsidR="003203B9" w:rsidRPr="00D471B2">
        <w:rPr>
          <w:rFonts w:ascii="Arial" w:hAnsi="Arial" w:cs="Arial"/>
          <w:sz w:val="22"/>
        </w:rPr>
        <w:t>.</w:t>
      </w:r>
      <w:r w:rsidR="003543ED">
        <w:rPr>
          <w:rFonts w:ascii="Arial" w:hAnsi="Arial" w:cs="Arial"/>
          <w:sz w:val="22"/>
        </w:rPr>
        <w:t xml:space="preserve"> It started its operation on </w:t>
      </w:r>
      <w:r w:rsidR="003543ED" w:rsidRPr="00D471B2">
        <w:rPr>
          <w:rFonts w:ascii="Arial" w:hAnsi="Arial" w:cs="Arial"/>
          <w:sz w:val="22"/>
        </w:rPr>
        <w:t>1864</w:t>
      </w:r>
      <w:r w:rsidR="003543ED">
        <w:rPr>
          <w:rFonts w:ascii="Arial" w:hAnsi="Arial" w:cs="Arial"/>
          <w:sz w:val="22"/>
        </w:rPr>
        <w:t>.</w:t>
      </w:r>
      <w:r w:rsidR="003203B9" w:rsidRPr="00D471B2">
        <w:rPr>
          <w:rFonts w:ascii="Arial" w:hAnsi="Arial" w:cs="Arial"/>
          <w:sz w:val="22"/>
        </w:rPr>
        <w:t xml:space="preserve"> </w:t>
      </w:r>
      <w:r w:rsidR="003543ED">
        <w:rPr>
          <w:rFonts w:ascii="Arial" w:hAnsi="Arial" w:cs="Arial"/>
          <w:sz w:val="22"/>
        </w:rPr>
        <w:t xml:space="preserve">It </w:t>
      </w:r>
      <w:r>
        <w:rPr>
          <w:rFonts w:ascii="Arial" w:hAnsi="Arial" w:cs="Arial"/>
          <w:sz w:val="22"/>
        </w:rPr>
        <w:t>has a great</w:t>
      </w:r>
      <w:r w:rsidR="003203B9" w:rsidRPr="00D471B2">
        <w:rPr>
          <w:rFonts w:ascii="Arial" w:hAnsi="Arial" w:cs="Arial"/>
          <w:sz w:val="22"/>
        </w:rPr>
        <w:t xml:space="preserve"> </w:t>
      </w:r>
      <w:r w:rsidR="003543ED">
        <w:rPr>
          <w:rFonts w:ascii="Arial" w:hAnsi="Arial" w:cs="Arial"/>
          <w:sz w:val="22"/>
        </w:rPr>
        <w:t>fame</w:t>
      </w:r>
      <w:r w:rsidR="003203B9" w:rsidRPr="00D471B2">
        <w:rPr>
          <w:rFonts w:ascii="Arial" w:hAnsi="Arial" w:cs="Arial"/>
          <w:sz w:val="22"/>
        </w:rPr>
        <w:t xml:space="preserve"> for delivering high-quality products and excellent customer service</w:t>
      </w:r>
      <w:r w:rsidR="006862B8" w:rsidRPr="00D471B2">
        <w:rPr>
          <w:rFonts w:ascii="Arial" w:hAnsi="Arial" w:cs="Arial"/>
          <w:sz w:val="22"/>
        </w:rPr>
        <w:t xml:space="preserve"> (</w:t>
      </w:r>
      <w:r w:rsidR="006862B8" w:rsidRPr="00D471B2">
        <w:rPr>
          <w:rFonts w:ascii="Arial" w:hAnsi="Arial" w:cs="Arial"/>
          <w:color w:val="000000"/>
          <w:sz w:val="22"/>
        </w:rPr>
        <w:t>John Lewis, 2018)</w:t>
      </w:r>
      <w:r w:rsidR="003203B9" w:rsidRPr="00D471B2">
        <w:rPr>
          <w:rFonts w:ascii="Arial" w:hAnsi="Arial" w:cs="Arial"/>
          <w:sz w:val="22"/>
        </w:rPr>
        <w:t xml:space="preserve">. </w:t>
      </w:r>
      <w:r>
        <w:rPr>
          <w:rFonts w:ascii="Arial" w:hAnsi="Arial" w:cs="Arial"/>
          <w:sz w:val="22"/>
        </w:rPr>
        <w:t>The</w:t>
      </w:r>
      <w:r w:rsidR="003543ED">
        <w:rPr>
          <w:rFonts w:ascii="Arial" w:hAnsi="Arial" w:cs="Arial"/>
          <w:sz w:val="22"/>
        </w:rPr>
        <w:t>y have a strong</w:t>
      </w:r>
      <w:r w:rsidR="003203B9" w:rsidRPr="00D471B2">
        <w:rPr>
          <w:rFonts w:ascii="Arial" w:hAnsi="Arial" w:cs="Arial"/>
          <w:sz w:val="22"/>
        </w:rPr>
        <w:t xml:space="preserve"> customer relationship</w:t>
      </w:r>
      <w:r w:rsidR="003543ED">
        <w:rPr>
          <w:rFonts w:ascii="Arial" w:hAnsi="Arial" w:cs="Arial"/>
          <w:sz w:val="22"/>
        </w:rPr>
        <w:t xml:space="preserve"> management. It</w:t>
      </w:r>
      <w:r w:rsidR="003203B9" w:rsidRPr="00D471B2">
        <w:rPr>
          <w:rFonts w:ascii="Arial" w:hAnsi="Arial" w:cs="Arial"/>
          <w:sz w:val="22"/>
        </w:rPr>
        <w:t xml:space="preserve"> is </w:t>
      </w:r>
      <w:r>
        <w:rPr>
          <w:rFonts w:ascii="Arial" w:hAnsi="Arial" w:cs="Arial"/>
          <w:sz w:val="22"/>
        </w:rPr>
        <w:t>focused</w:t>
      </w:r>
      <w:r w:rsidR="003203B9" w:rsidRPr="00D471B2">
        <w:rPr>
          <w:rFonts w:ascii="Arial" w:hAnsi="Arial" w:cs="Arial"/>
          <w:sz w:val="22"/>
        </w:rPr>
        <w:t xml:space="preserve"> </w:t>
      </w:r>
      <w:r w:rsidR="003543ED">
        <w:rPr>
          <w:rFonts w:ascii="Arial" w:hAnsi="Arial" w:cs="Arial"/>
          <w:sz w:val="22"/>
        </w:rPr>
        <w:t xml:space="preserve">to </w:t>
      </w:r>
      <w:r w:rsidR="003203B9" w:rsidRPr="00D471B2">
        <w:rPr>
          <w:rFonts w:ascii="Arial" w:hAnsi="Arial" w:cs="Arial"/>
          <w:sz w:val="22"/>
        </w:rPr>
        <w:t>provid</w:t>
      </w:r>
      <w:r w:rsidR="003543ED">
        <w:rPr>
          <w:rFonts w:ascii="Arial" w:hAnsi="Arial" w:cs="Arial"/>
          <w:sz w:val="22"/>
        </w:rPr>
        <w:t xml:space="preserve">e </w:t>
      </w:r>
      <w:r w:rsidR="003203B9" w:rsidRPr="00D471B2">
        <w:rPr>
          <w:rFonts w:ascii="Arial" w:hAnsi="Arial" w:cs="Arial"/>
          <w:sz w:val="22"/>
        </w:rPr>
        <w:t xml:space="preserve">a personalized experience for each </w:t>
      </w:r>
      <w:r w:rsidR="003543ED">
        <w:rPr>
          <w:rFonts w:ascii="Arial" w:hAnsi="Arial" w:cs="Arial"/>
          <w:sz w:val="22"/>
        </w:rPr>
        <w:t xml:space="preserve">of their </w:t>
      </w:r>
      <w:r w:rsidR="003203B9" w:rsidRPr="00D471B2">
        <w:rPr>
          <w:rFonts w:ascii="Arial" w:hAnsi="Arial" w:cs="Arial"/>
          <w:sz w:val="22"/>
        </w:rPr>
        <w:t xml:space="preserve">customer. </w:t>
      </w:r>
      <w:r w:rsidR="003543ED">
        <w:rPr>
          <w:rFonts w:ascii="Arial" w:hAnsi="Arial" w:cs="Arial"/>
          <w:sz w:val="22"/>
        </w:rPr>
        <w:t>Through the loyalty program t</w:t>
      </w:r>
      <w:r w:rsidR="003203B9" w:rsidRPr="00D471B2">
        <w:rPr>
          <w:rFonts w:ascii="Arial" w:hAnsi="Arial" w:cs="Arial"/>
          <w:sz w:val="22"/>
        </w:rPr>
        <w:t>hey collect customer data</w:t>
      </w:r>
      <w:r w:rsidR="003543ED">
        <w:rPr>
          <w:rFonts w:ascii="Arial" w:hAnsi="Arial" w:cs="Arial"/>
          <w:sz w:val="22"/>
        </w:rPr>
        <w:t>. They analyse the data and</w:t>
      </w:r>
      <w:r w:rsidR="003203B9" w:rsidRPr="00D471B2">
        <w:rPr>
          <w:rFonts w:ascii="Arial" w:hAnsi="Arial" w:cs="Arial"/>
          <w:sz w:val="22"/>
        </w:rPr>
        <w:t xml:space="preserve"> gain insights into their custome</w:t>
      </w:r>
      <w:r>
        <w:rPr>
          <w:rFonts w:ascii="Arial" w:hAnsi="Arial" w:cs="Arial"/>
          <w:sz w:val="22"/>
        </w:rPr>
        <w:t xml:space="preserve">r </w:t>
      </w:r>
      <w:r w:rsidR="003543ED">
        <w:rPr>
          <w:rFonts w:ascii="Arial" w:hAnsi="Arial" w:cs="Arial"/>
          <w:sz w:val="22"/>
        </w:rPr>
        <w:t>choices</w:t>
      </w:r>
      <w:r w:rsidR="003203B9" w:rsidRPr="00D471B2">
        <w:rPr>
          <w:rFonts w:ascii="Arial" w:hAnsi="Arial" w:cs="Arial"/>
          <w:sz w:val="22"/>
        </w:rPr>
        <w:t xml:space="preserve"> and </w:t>
      </w:r>
      <w:proofErr w:type="spellStart"/>
      <w:r w:rsidR="003203B9" w:rsidRPr="00D471B2">
        <w:rPr>
          <w:rFonts w:ascii="Arial" w:hAnsi="Arial" w:cs="Arial"/>
          <w:sz w:val="22"/>
        </w:rPr>
        <w:t>behaviors</w:t>
      </w:r>
      <w:proofErr w:type="spellEnd"/>
      <w:r w:rsidR="003203B9" w:rsidRPr="00D471B2">
        <w:rPr>
          <w:rFonts w:ascii="Arial" w:hAnsi="Arial" w:cs="Arial"/>
          <w:sz w:val="22"/>
        </w:rPr>
        <w:t xml:space="preserve">. </w:t>
      </w:r>
      <w:r w:rsidR="00DB2F92">
        <w:rPr>
          <w:rFonts w:ascii="Arial" w:hAnsi="Arial" w:cs="Arial"/>
          <w:sz w:val="22"/>
        </w:rPr>
        <w:t>With</w:t>
      </w:r>
      <w:r>
        <w:rPr>
          <w:rFonts w:ascii="Arial" w:hAnsi="Arial" w:cs="Arial"/>
          <w:sz w:val="22"/>
        </w:rPr>
        <w:t xml:space="preserve"> this data</w:t>
      </w:r>
      <w:r w:rsidR="003203B9" w:rsidRPr="00D471B2">
        <w:rPr>
          <w:rFonts w:ascii="Arial" w:hAnsi="Arial" w:cs="Arial"/>
          <w:sz w:val="22"/>
        </w:rPr>
        <w:t xml:space="preserve">, John Lewis &amp; Partners </w:t>
      </w:r>
      <w:r>
        <w:rPr>
          <w:rFonts w:ascii="Arial" w:hAnsi="Arial" w:cs="Arial"/>
          <w:sz w:val="22"/>
        </w:rPr>
        <w:t>are</w:t>
      </w:r>
      <w:r w:rsidR="003203B9" w:rsidRPr="00D471B2">
        <w:rPr>
          <w:rFonts w:ascii="Arial" w:hAnsi="Arial" w:cs="Arial"/>
          <w:sz w:val="22"/>
        </w:rPr>
        <w:t xml:space="preserve"> provid</w:t>
      </w:r>
      <w:r>
        <w:rPr>
          <w:rFonts w:ascii="Arial" w:hAnsi="Arial" w:cs="Arial"/>
          <w:sz w:val="22"/>
        </w:rPr>
        <w:t>ing</w:t>
      </w:r>
      <w:r w:rsidR="003203B9" w:rsidRPr="00D471B2">
        <w:rPr>
          <w:rFonts w:ascii="Arial" w:hAnsi="Arial" w:cs="Arial"/>
          <w:sz w:val="22"/>
        </w:rPr>
        <w:t xml:space="preserve"> </w:t>
      </w:r>
      <w:r>
        <w:rPr>
          <w:rFonts w:ascii="Arial" w:hAnsi="Arial" w:cs="Arial"/>
          <w:sz w:val="22"/>
        </w:rPr>
        <w:t>beneficial</w:t>
      </w:r>
      <w:r w:rsidR="003203B9" w:rsidRPr="00D471B2">
        <w:rPr>
          <w:rFonts w:ascii="Arial" w:hAnsi="Arial" w:cs="Arial"/>
          <w:sz w:val="22"/>
        </w:rPr>
        <w:t xml:space="preserve"> recommendations and promotions to their customers</w:t>
      </w:r>
      <w:r>
        <w:rPr>
          <w:rFonts w:ascii="Arial" w:hAnsi="Arial" w:cs="Arial"/>
          <w:sz w:val="22"/>
        </w:rPr>
        <w:t xml:space="preserve">. As a result, it </w:t>
      </w:r>
      <w:r w:rsidR="003203B9" w:rsidRPr="00D471B2">
        <w:rPr>
          <w:rFonts w:ascii="Arial" w:hAnsi="Arial" w:cs="Arial"/>
          <w:sz w:val="22"/>
        </w:rPr>
        <w:t xml:space="preserve">helps to build stronger relationships. </w:t>
      </w:r>
      <w:r>
        <w:rPr>
          <w:rFonts w:ascii="Arial" w:hAnsi="Arial" w:cs="Arial"/>
          <w:sz w:val="22"/>
        </w:rPr>
        <w:t>Along with that,</w:t>
      </w:r>
      <w:r w:rsidR="003203B9" w:rsidRPr="00D471B2">
        <w:rPr>
          <w:rFonts w:ascii="Arial" w:hAnsi="Arial" w:cs="Arial"/>
          <w:sz w:val="22"/>
        </w:rPr>
        <w:t xml:space="preserve"> John Lewis &amp; Partners </w:t>
      </w:r>
      <w:r>
        <w:rPr>
          <w:rFonts w:ascii="Arial" w:hAnsi="Arial" w:cs="Arial"/>
          <w:sz w:val="22"/>
        </w:rPr>
        <w:t>are available</w:t>
      </w:r>
      <w:r w:rsidR="003203B9" w:rsidRPr="00D471B2">
        <w:rPr>
          <w:rFonts w:ascii="Arial" w:hAnsi="Arial" w:cs="Arial"/>
          <w:sz w:val="22"/>
        </w:rPr>
        <w:t xml:space="preserve"> 24/7 to assist customers with any inquiries or </w:t>
      </w:r>
      <w:r w:rsidR="003203B9" w:rsidRPr="00D471B2">
        <w:rPr>
          <w:rFonts w:ascii="Arial" w:hAnsi="Arial" w:cs="Arial"/>
          <w:sz w:val="22"/>
        </w:rPr>
        <w:lastRenderedPageBreak/>
        <w:t xml:space="preserve">issues they may have. This </w:t>
      </w:r>
      <w:r>
        <w:rPr>
          <w:rFonts w:ascii="Arial" w:hAnsi="Arial" w:cs="Arial"/>
          <w:sz w:val="22"/>
        </w:rPr>
        <w:t xml:space="preserve">feature has built a strong </w:t>
      </w:r>
      <w:r w:rsidR="003203B9" w:rsidRPr="00D471B2">
        <w:rPr>
          <w:rFonts w:ascii="Arial" w:hAnsi="Arial" w:cs="Arial"/>
          <w:sz w:val="22"/>
        </w:rPr>
        <w:t>commitmen</w:t>
      </w:r>
      <w:r>
        <w:rPr>
          <w:rFonts w:ascii="Arial" w:hAnsi="Arial" w:cs="Arial"/>
          <w:sz w:val="22"/>
        </w:rPr>
        <w:t>t</w:t>
      </w:r>
      <w:r w:rsidR="003203B9" w:rsidRPr="00D471B2">
        <w:rPr>
          <w:rFonts w:ascii="Arial" w:hAnsi="Arial" w:cs="Arial"/>
          <w:sz w:val="22"/>
        </w:rPr>
        <w:t xml:space="preserve"> to personalized service</w:t>
      </w:r>
      <w:r>
        <w:rPr>
          <w:rFonts w:ascii="Arial" w:hAnsi="Arial" w:cs="Arial"/>
          <w:sz w:val="22"/>
        </w:rPr>
        <w:t xml:space="preserve"> and it has</w:t>
      </w:r>
      <w:r w:rsidR="003203B9" w:rsidRPr="00D471B2">
        <w:rPr>
          <w:rFonts w:ascii="Arial" w:hAnsi="Arial" w:cs="Arial"/>
          <w:sz w:val="22"/>
        </w:rPr>
        <w:t xml:space="preserve"> helped John Lewis &amp; Partners </w:t>
      </w:r>
      <w:r>
        <w:rPr>
          <w:rFonts w:ascii="Arial" w:hAnsi="Arial" w:cs="Arial"/>
          <w:sz w:val="22"/>
        </w:rPr>
        <w:t>create</w:t>
      </w:r>
      <w:r w:rsidR="003203B9" w:rsidRPr="00D471B2">
        <w:rPr>
          <w:rFonts w:ascii="Arial" w:hAnsi="Arial" w:cs="Arial"/>
          <w:sz w:val="22"/>
        </w:rPr>
        <w:t xml:space="preserve"> a loyal customer base</w:t>
      </w:r>
      <w:r>
        <w:rPr>
          <w:rFonts w:ascii="Arial" w:hAnsi="Arial" w:cs="Arial"/>
          <w:sz w:val="22"/>
        </w:rPr>
        <w:t xml:space="preserve">. They </w:t>
      </w:r>
      <w:r w:rsidR="003203B9" w:rsidRPr="00D471B2">
        <w:rPr>
          <w:rFonts w:ascii="Arial" w:hAnsi="Arial" w:cs="Arial"/>
          <w:sz w:val="22"/>
        </w:rPr>
        <w:t>maintain its position as a leading retailer in the UK market.</w:t>
      </w:r>
    </w:p>
    <w:p w14:paraId="697A082F" w14:textId="77777777" w:rsidR="003203B9" w:rsidRPr="007101A3" w:rsidRDefault="003203B9" w:rsidP="007101A3">
      <w:pPr>
        <w:jc w:val="both"/>
        <w:rPr>
          <w:rFonts w:ascii="Arial" w:hAnsi="Arial" w:cs="Arial"/>
          <w:sz w:val="22"/>
        </w:rPr>
      </w:pPr>
    </w:p>
    <w:p w14:paraId="2D7135C3" w14:textId="5E0DFC07" w:rsidR="0050220F" w:rsidRPr="007101A3" w:rsidRDefault="001945D5" w:rsidP="007101A3">
      <w:pPr>
        <w:pStyle w:val="Heading1"/>
        <w:numPr>
          <w:ilvl w:val="0"/>
          <w:numId w:val="2"/>
        </w:numPr>
        <w:rPr>
          <w:rFonts w:ascii="Arial" w:hAnsi="Arial" w:cs="Arial"/>
          <w:sz w:val="22"/>
          <w:szCs w:val="22"/>
        </w:rPr>
      </w:pPr>
      <w:bookmarkStart w:id="1" w:name="_Toc130957242"/>
      <w:r w:rsidRPr="007101A3">
        <w:rPr>
          <w:rFonts w:ascii="Arial" w:hAnsi="Arial" w:cs="Arial"/>
          <w:sz w:val="22"/>
          <w:szCs w:val="22"/>
        </w:rPr>
        <w:t>Background of the Organisation</w:t>
      </w:r>
      <w:bookmarkEnd w:id="1"/>
    </w:p>
    <w:p w14:paraId="78679C37" w14:textId="1453F256" w:rsidR="004B29DD" w:rsidRPr="007101A3" w:rsidRDefault="00880C45" w:rsidP="007101A3">
      <w:pPr>
        <w:pStyle w:val="Heading2"/>
        <w:spacing w:line="360" w:lineRule="auto"/>
        <w:rPr>
          <w:rFonts w:ascii="Arial" w:hAnsi="Arial" w:cs="Arial"/>
          <w:sz w:val="22"/>
          <w:szCs w:val="22"/>
        </w:rPr>
      </w:pPr>
      <w:bookmarkStart w:id="2" w:name="_Toc130957243"/>
      <w:r w:rsidRPr="007101A3">
        <w:rPr>
          <w:rFonts w:ascii="Arial" w:hAnsi="Arial" w:cs="Arial"/>
          <w:sz w:val="22"/>
          <w:szCs w:val="22"/>
        </w:rPr>
        <w:t xml:space="preserve">2.1 </w:t>
      </w:r>
      <w:r w:rsidR="004B29DD" w:rsidRPr="007101A3">
        <w:rPr>
          <w:rFonts w:ascii="Arial" w:hAnsi="Arial" w:cs="Arial"/>
          <w:sz w:val="22"/>
          <w:szCs w:val="22"/>
        </w:rPr>
        <w:t>John Lewis &amp; Partners</w:t>
      </w:r>
      <w:bookmarkEnd w:id="2"/>
    </w:p>
    <w:p w14:paraId="32E23506" w14:textId="6190E956" w:rsidR="004B29DD" w:rsidRPr="007101A3" w:rsidRDefault="005F79A9" w:rsidP="007101A3">
      <w:pPr>
        <w:jc w:val="both"/>
        <w:rPr>
          <w:rFonts w:ascii="Arial" w:hAnsi="Arial" w:cs="Arial"/>
          <w:sz w:val="22"/>
        </w:rPr>
      </w:pPr>
      <w:r w:rsidRPr="00F07711">
        <w:rPr>
          <w:rFonts w:ascii="Arial" w:hAnsi="Arial" w:cs="Arial"/>
          <w:sz w:val="22"/>
        </w:rPr>
        <w:t xml:space="preserve">John Lewis &amp; Partners is a </w:t>
      </w:r>
      <w:r w:rsidR="00F07711">
        <w:rPr>
          <w:rFonts w:ascii="Arial" w:hAnsi="Arial" w:cs="Arial"/>
          <w:sz w:val="22"/>
        </w:rPr>
        <w:t>famous</w:t>
      </w:r>
      <w:r w:rsidRPr="00F07711">
        <w:rPr>
          <w:rFonts w:ascii="Arial" w:hAnsi="Arial" w:cs="Arial"/>
          <w:sz w:val="22"/>
        </w:rPr>
        <w:t xml:space="preserve"> British retail organization that operates in the fashion, homeware and electronics sectors. The company has </w:t>
      </w:r>
      <w:r w:rsidR="00F07711">
        <w:rPr>
          <w:rFonts w:ascii="Arial" w:hAnsi="Arial" w:cs="Arial"/>
          <w:sz w:val="22"/>
        </w:rPr>
        <w:t xml:space="preserve">huge </w:t>
      </w:r>
      <w:r w:rsidRPr="00F07711">
        <w:rPr>
          <w:rFonts w:ascii="Arial" w:hAnsi="Arial" w:cs="Arial"/>
          <w:sz w:val="22"/>
        </w:rPr>
        <w:t>reputation for delivering high-quality products and exceptional customer service</w:t>
      </w:r>
      <w:r w:rsidR="00F07711">
        <w:rPr>
          <w:rFonts w:ascii="Arial" w:hAnsi="Arial" w:cs="Arial"/>
          <w:sz w:val="22"/>
        </w:rPr>
        <w:t xml:space="preserve">. They mainly </w:t>
      </w:r>
      <w:r w:rsidRPr="00F07711">
        <w:rPr>
          <w:rFonts w:ascii="Arial" w:hAnsi="Arial" w:cs="Arial"/>
          <w:sz w:val="22"/>
        </w:rPr>
        <w:t>focus on building strong relationships with customers</w:t>
      </w:r>
      <w:r w:rsidR="00F07711">
        <w:rPr>
          <w:rFonts w:ascii="Arial" w:hAnsi="Arial" w:cs="Arial"/>
          <w:sz w:val="22"/>
        </w:rPr>
        <w:t>. Though</w:t>
      </w:r>
      <w:r w:rsidRPr="00F07711">
        <w:rPr>
          <w:rFonts w:ascii="Arial" w:hAnsi="Arial" w:cs="Arial"/>
          <w:sz w:val="22"/>
        </w:rPr>
        <w:t xml:space="preserve"> the company has </w:t>
      </w:r>
      <w:r w:rsidR="00F07711">
        <w:rPr>
          <w:rFonts w:ascii="Arial" w:hAnsi="Arial" w:cs="Arial"/>
          <w:sz w:val="22"/>
        </w:rPr>
        <w:t>been facing</w:t>
      </w:r>
      <w:r w:rsidRPr="00F07711">
        <w:rPr>
          <w:rFonts w:ascii="Arial" w:hAnsi="Arial" w:cs="Arial"/>
          <w:sz w:val="22"/>
        </w:rPr>
        <w:t xml:space="preserve"> challenges in developing a </w:t>
      </w:r>
      <w:r w:rsidR="004035CC">
        <w:rPr>
          <w:rFonts w:ascii="Arial" w:hAnsi="Arial" w:cs="Arial"/>
          <w:sz w:val="22"/>
        </w:rPr>
        <w:t>strong</w:t>
      </w:r>
      <w:r w:rsidRPr="00F07711">
        <w:rPr>
          <w:rFonts w:ascii="Arial" w:hAnsi="Arial" w:cs="Arial"/>
          <w:sz w:val="22"/>
        </w:rPr>
        <w:t xml:space="preserve"> CRM strategy to maintain its high standards of customer service.</w:t>
      </w:r>
      <w:r w:rsidRPr="007101A3">
        <w:rPr>
          <w:rFonts w:ascii="Arial" w:hAnsi="Arial" w:cs="Arial"/>
          <w:sz w:val="22"/>
        </w:rPr>
        <w:t xml:space="preserve"> </w:t>
      </w:r>
    </w:p>
    <w:p w14:paraId="763DF188" w14:textId="1AAC9BCE" w:rsidR="004B29DD" w:rsidRPr="007101A3" w:rsidRDefault="00880C45" w:rsidP="007101A3">
      <w:pPr>
        <w:pStyle w:val="Heading2"/>
        <w:spacing w:line="360" w:lineRule="auto"/>
        <w:rPr>
          <w:rFonts w:ascii="Arial" w:hAnsi="Arial" w:cs="Arial"/>
          <w:sz w:val="22"/>
          <w:szCs w:val="22"/>
        </w:rPr>
      </w:pPr>
      <w:bookmarkStart w:id="3" w:name="_Toc130957244"/>
      <w:r w:rsidRPr="007101A3">
        <w:rPr>
          <w:rFonts w:ascii="Arial" w:hAnsi="Arial" w:cs="Arial"/>
          <w:sz w:val="22"/>
          <w:szCs w:val="22"/>
        </w:rPr>
        <w:t xml:space="preserve">2.2 </w:t>
      </w:r>
      <w:r w:rsidR="004B29DD" w:rsidRPr="007101A3">
        <w:rPr>
          <w:rFonts w:ascii="Arial" w:hAnsi="Arial" w:cs="Arial"/>
          <w:sz w:val="22"/>
          <w:szCs w:val="22"/>
        </w:rPr>
        <w:t>CRM Problem</w:t>
      </w:r>
      <w:bookmarkEnd w:id="3"/>
    </w:p>
    <w:p w14:paraId="6216D0E2" w14:textId="6FFEF3D1" w:rsidR="004B29DD" w:rsidRPr="007101A3" w:rsidRDefault="004035CC" w:rsidP="007101A3">
      <w:pPr>
        <w:jc w:val="both"/>
        <w:rPr>
          <w:rFonts w:ascii="Arial" w:hAnsi="Arial" w:cs="Arial"/>
          <w:sz w:val="22"/>
        </w:rPr>
      </w:pPr>
      <w:r>
        <w:rPr>
          <w:rFonts w:ascii="Arial" w:hAnsi="Arial" w:cs="Arial"/>
          <w:sz w:val="22"/>
        </w:rPr>
        <w:t>There are so</w:t>
      </w:r>
      <w:r w:rsidR="00250306">
        <w:rPr>
          <w:rFonts w:ascii="Arial" w:hAnsi="Arial" w:cs="Arial"/>
          <w:sz w:val="22"/>
        </w:rPr>
        <w:t xml:space="preserve"> many</w:t>
      </w:r>
      <w:r>
        <w:rPr>
          <w:rFonts w:ascii="Arial" w:hAnsi="Arial" w:cs="Arial"/>
          <w:sz w:val="22"/>
        </w:rPr>
        <w:t xml:space="preserve"> problems ongoing in the company to manage their CRM strategy. </w:t>
      </w:r>
      <w:r w:rsidR="005F79A9" w:rsidRPr="007101A3">
        <w:rPr>
          <w:rFonts w:ascii="Arial" w:hAnsi="Arial" w:cs="Arial"/>
          <w:sz w:val="22"/>
        </w:rPr>
        <w:t xml:space="preserve">One of the main </w:t>
      </w:r>
      <w:r>
        <w:rPr>
          <w:rFonts w:ascii="Arial" w:hAnsi="Arial" w:cs="Arial"/>
          <w:sz w:val="22"/>
        </w:rPr>
        <w:t>problems</w:t>
      </w:r>
      <w:r w:rsidR="005F79A9" w:rsidRPr="007101A3">
        <w:rPr>
          <w:rFonts w:ascii="Arial" w:hAnsi="Arial" w:cs="Arial"/>
          <w:sz w:val="22"/>
        </w:rPr>
        <w:t xml:space="preserve"> is </w:t>
      </w:r>
      <w:r>
        <w:rPr>
          <w:rFonts w:ascii="Arial" w:hAnsi="Arial" w:cs="Arial"/>
          <w:sz w:val="22"/>
        </w:rPr>
        <w:t>that the company</w:t>
      </w:r>
      <w:r w:rsidR="005F79A9" w:rsidRPr="007101A3">
        <w:rPr>
          <w:rFonts w:ascii="Arial" w:hAnsi="Arial" w:cs="Arial"/>
          <w:sz w:val="22"/>
        </w:rPr>
        <w:t xml:space="preserve"> lack of a centralized system for collecting and </w:t>
      </w:r>
      <w:r w:rsidR="00250306" w:rsidRPr="007101A3">
        <w:rPr>
          <w:rFonts w:ascii="Arial" w:hAnsi="Arial" w:cs="Arial"/>
          <w:sz w:val="22"/>
        </w:rPr>
        <w:t>analysing</w:t>
      </w:r>
      <w:r w:rsidR="005F79A9" w:rsidRPr="007101A3">
        <w:rPr>
          <w:rFonts w:ascii="Arial" w:hAnsi="Arial" w:cs="Arial"/>
          <w:sz w:val="22"/>
        </w:rPr>
        <w:t xml:space="preserve"> customer data. </w:t>
      </w:r>
      <w:r>
        <w:rPr>
          <w:rFonts w:ascii="Arial" w:hAnsi="Arial" w:cs="Arial"/>
          <w:sz w:val="22"/>
        </w:rPr>
        <w:t>As a result,</w:t>
      </w:r>
      <w:r w:rsidR="005F79A9" w:rsidRPr="007101A3">
        <w:rPr>
          <w:rFonts w:ascii="Arial" w:hAnsi="Arial" w:cs="Arial"/>
          <w:sz w:val="22"/>
        </w:rPr>
        <w:t xml:space="preserve"> </w:t>
      </w:r>
      <w:r>
        <w:rPr>
          <w:rFonts w:ascii="Arial" w:hAnsi="Arial" w:cs="Arial"/>
          <w:sz w:val="22"/>
        </w:rPr>
        <w:t xml:space="preserve">there are </w:t>
      </w:r>
      <w:r w:rsidR="005F79A9" w:rsidRPr="007101A3">
        <w:rPr>
          <w:rFonts w:ascii="Arial" w:hAnsi="Arial" w:cs="Arial"/>
          <w:sz w:val="22"/>
        </w:rPr>
        <w:t>inconsistencies in customer service</w:t>
      </w:r>
      <w:r>
        <w:rPr>
          <w:rFonts w:ascii="Arial" w:hAnsi="Arial" w:cs="Arial"/>
          <w:sz w:val="22"/>
        </w:rPr>
        <w:t xml:space="preserve">. </w:t>
      </w:r>
      <w:r w:rsidR="005F79A9" w:rsidRPr="007101A3">
        <w:rPr>
          <w:rFonts w:ascii="Arial" w:hAnsi="Arial" w:cs="Arial"/>
          <w:sz w:val="22"/>
        </w:rPr>
        <w:t xml:space="preserve"> </w:t>
      </w:r>
      <w:r>
        <w:rPr>
          <w:rFonts w:ascii="Arial" w:hAnsi="Arial" w:cs="Arial"/>
          <w:sz w:val="22"/>
        </w:rPr>
        <w:t>S</w:t>
      </w:r>
      <w:r w:rsidR="005F79A9" w:rsidRPr="007101A3">
        <w:rPr>
          <w:rFonts w:ascii="Arial" w:hAnsi="Arial" w:cs="Arial"/>
          <w:sz w:val="22"/>
        </w:rPr>
        <w:t xml:space="preserve">ome customers </w:t>
      </w:r>
      <w:r>
        <w:rPr>
          <w:rFonts w:ascii="Arial" w:hAnsi="Arial" w:cs="Arial"/>
          <w:sz w:val="22"/>
        </w:rPr>
        <w:t xml:space="preserve">are </w:t>
      </w:r>
      <w:r w:rsidR="005F79A9" w:rsidRPr="007101A3">
        <w:rPr>
          <w:rFonts w:ascii="Arial" w:hAnsi="Arial" w:cs="Arial"/>
          <w:sz w:val="22"/>
        </w:rPr>
        <w:t>reporting</w:t>
      </w:r>
      <w:r>
        <w:rPr>
          <w:rFonts w:ascii="Arial" w:hAnsi="Arial" w:cs="Arial"/>
          <w:sz w:val="22"/>
        </w:rPr>
        <w:t xml:space="preserve"> that they are</w:t>
      </w:r>
      <w:r w:rsidR="005F79A9" w:rsidRPr="007101A3">
        <w:rPr>
          <w:rFonts w:ascii="Arial" w:hAnsi="Arial" w:cs="Arial"/>
          <w:sz w:val="22"/>
        </w:rPr>
        <w:t xml:space="preserve"> feeling ignored or receiving inadequate support</w:t>
      </w:r>
      <w:r w:rsidR="005F66C1" w:rsidRPr="007101A3">
        <w:rPr>
          <w:rFonts w:ascii="Arial" w:hAnsi="Arial" w:cs="Arial"/>
          <w:sz w:val="22"/>
        </w:rPr>
        <w:t xml:space="preserve"> (</w:t>
      </w:r>
      <w:proofErr w:type="spellStart"/>
      <w:r w:rsidR="005F66C1" w:rsidRPr="007101A3">
        <w:rPr>
          <w:rFonts w:ascii="Arial" w:hAnsi="Arial" w:cs="Arial"/>
          <w:color w:val="222222"/>
          <w:sz w:val="22"/>
          <w:shd w:val="clear" w:color="auto" w:fill="FFFFFF"/>
        </w:rPr>
        <w:t>Sammour</w:t>
      </w:r>
      <w:proofErr w:type="spellEnd"/>
      <w:r w:rsidR="005F66C1" w:rsidRPr="007101A3">
        <w:rPr>
          <w:rFonts w:ascii="Arial" w:hAnsi="Arial" w:cs="Arial"/>
          <w:color w:val="222222"/>
          <w:sz w:val="22"/>
          <w:shd w:val="clear" w:color="auto" w:fill="FFFFFF"/>
        </w:rPr>
        <w:t xml:space="preserve"> et al., 2020)</w:t>
      </w:r>
      <w:r w:rsidR="005F79A9" w:rsidRPr="007101A3">
        <w:rPr>
          <w:rFonts w:ascii="Arial" w:hAnsi="Arial" w:cs="Arial"/>
          <w:sz w:val="22"/>
        </w:rPr>
        <w:t>.</w:t>
      </w:r>
      <w:r>
        <w:rPr>
          <w:rFonts w:ascii="Arial" w:hAnsi="Arial" w:cs="Arial"/>
          <w:sz w:val="22"/>
        </w:rPr>
        <w:t xml:space="preserve"> T</w:t>
      </w:r>
      <w:r w:rsidR="005F79A9" w:rsidRPr="007101A3">
        <w:rPr>
          <w:rFonts w:ascii="Arial" w:hAnsi="Arial" w:cs="Arial"/>
          <w:sz w:val="22"/>
        </w:rPr>
        <w:t xml:space="preserve">he organisation has been spending </w:t>
      </w:r>
      <w:r>
        <w:rPr>
          <w:rFonts w:ascii="Arial" w:hAnsi="Arial" w:cs="Arial"/>
          <w:sz w:val="22"/>
        </w:rPr>
        <w:t xml:space="preserve">continuously </w:t>
      </w:r>
      <w:r w:rsidR="005F79A9" w:rsidRPr="007101A3">
        <w:rPr>
          <w:rFonts w:ascii="Arial" w:hAnsi="Arial" w:cs="Arial"/>
          <w:sz w:val="22"/>
        </w:rPr>
        <w:t>on CRM software</w:t>
      </w:r>
      <w:r>
        <w:rPr>
          <w:rFonts w:ascii="Arial" w:hAnsi="Arial" w:cs="Arial"/>
          <w:sz w:val="22"/>
        </w:rPr>
        <w:t xml:space="preserve"> t</w:t>
      </w:r>
      <w:r w:rsidRPr="007101A3">
        <w:rPr>
          <w:rFonts w:ascii="Arial" w:hAnsi="Arial" w:cs="Arial"/>
          <w:sz w:val="22"/>
        </w:rPr>
        <w:t xml:space="preserve">o </w:t>
      </w:r>
      <w:r>
        <w:rPr>
          <w:rFonts w:ascii="Arial" w:hAnsi="Arial" w:cs="Arial"/>
          <w:sz w:val="22"/>
        </w:rPr>
        <w:t>overcome</w:t>
      </w:r>
      <w:r w:rsidRPr="007101A3">
        <w:rPr>
          <w:rFonts w:ascii="Arial" w:hAnsi="Arial" w:cs="Arial"/>
          <w:sz w:val="22"/>
        </w:rPr>
        <w:t xml:space="preserve"> this problem</w:t>
      </w:r>
      <w:r>
        <w:rPr>
          <w:rFonts w:ascii="Arial" w:hAnsi="Arial" w:cs="Arial"/>
          <w:sz w:val="22"/>
        </w:rPr>
        <w:t>.</w:t>
      </w:r>
      <w:r w:rsidR="005F79A9" w:rsidRPr="007101A3">
        <w:rPr>
          <w:rFonts w:ascii="Arial" w:hAnsi="Arial" w:cs="Arial"/>
          <w:sz w:val="22"/>
        </w:rPr>
        <w:t xml:space="preserve"> </w:t>
      </w:r>
      <w:r>
        <w:rPr>
          <w:rFonts w:ascii="Arial" w:hAnsi="Arial" w:cs="Arial"/>
          <w:sz w:val="22"/>
        </w:rPr>
        <w:t>The CRM software</w:t>
      </w:r>
      <w:r w:rsidR="005F79A9" w:rsidRPr="007101A3">
        <w:rPr>
          <w:rFonts w:ascii="Arial" w:hAnsi="Arial" w:cs="Arial"/>
          <w:sz w:val="22"/>
        </w:rPr>
        <w:t xml:space="preserve"> can centralize customer information and automate customer service procedures </w:t>
      </w:r>
      <w:r w:rsidR="006862B8" w:rsidRPr="007101A3">
        <w:rPr>
          <w:rFonts w:ascii="Arial" w:hAnsi="Arial" w:cs="Arial"/>
          <w:sz w:val="22"/>
        </w:rPr>
        <w:t>to</w:t>
      </w:r>
      <w:r w:rsidR="005F79A9" w:rsidRPr="007101A3">
        <w:rPr>
          <w:rFonts w:ascii="Arial" w:hAnsi="Arial" w:cs="Arial"/>
          <w:sz w:val="22"/>
        </w:rPr>
        <w:t xml:space="preserve"> solve this problem. </w:t>
      </w:r>
      <w:r>
        <w:rPr>
          <w:rFonts w:ascii="Arial" w:hAnsi="Arial" w:cs="Arial"/>
          <w:sz w:val="22"/>
        </w:rPr>
        <w:t>Through</w:t>
      </w:r>
      <w:r w:rsidR="005F79A9" w:rsidRPr="007101A3">
        <w:rPr>
          <w:rFonts w:ascii="Arial" w:hAnsi="Arial" w:cs="Arial"/>
          <w:sz w:val="22"/>
        </w:rPr>
        <w:t xml:space="preserve"> this, they are </w:t>
      </w:r>
      <w:r>
        <w:rPr>
          <w:rFonts w:ascii="Arial" w:hAnsi="Arial" w:cs="Arial"/>
          <w:sz w:val="22"/>
        </w:rPr>
        <w:t xml:space="preserve">trying to </w:t>
      </w:r>
      <w:r w:rsidR="005F79A9" w:rsidRPr="007101A3">
        <w:rPr>
          <w:rFonts w:ascii="Arial" w:hAnsi="Arial" w:cs="Arial"/>
          <w:sz w:val="22"/>
        </w:rPr>
        <w:t>enhanc</w:t>
      </w:r>
      <w:r>
        <w:rPr>
          <w:rFonts w:ascii="Arial" w:hAnsi="Arial" w:cs="Arial"/>
          <w:sz w:val="22"/>
        </w:rPr>
        <w:t>e</w:t>
      </w:r>
      <w:r w:rsidR="005F79A9" w:rsidRPr="007101A3">
        <w:rPr>
          <w:rFonts w:ascii="Arial" w:hAnsi="Arial" w:cs="Arial"/>
          <w:sz w:val="22"/>
        </w:rPr>
        <w:t xml:space="preserve"> customer service and preserving their reputation</w:t>
      </w:r>
      <w:r w:rsidR="001B7504">
        <w:rPr>
          <w:rFonts w:ascii="Arial" w:hAnsi="Arial" w:cs="Arial"/>
          <w:sz w:val="22"/>
        </w:rPr>
        <w:t xml:space="preserve"> </w:t>
      </w:r>
      <w:r w:rsidR="001B7504" w:rsidRPr="007101A3">
        <w:rPr>
          <w:rFonts w:ascii="Arial" w:hAnsi="Arial" w:cs="Arial"/>
          <w:sz w:val="22"/>
        </w:rPr>
        <w:t>(</w:t>
      </w:r>
      <w:r w:rsidR="001B7504" w:rsidRPr="007101A3">
        <w:rPr>
          <w:rFonts w:ascii="Arial" w:hAnsi="Arial" w:cs="Arial"/>
          <w:color w:val="000000"/>
          <w:sz w:val="22"/>
        </w:rPr>
        <w:t>Shanthi, 2019)</w:t>
      </w:r>
      <w:r>
        <w:rPr>
          <w:rFonts w:ascii="Arial" w:hAnsi="Arial" w:cs="Arial"/>
          <w:sz w:val="22"/>
        </w:rPr>
        <w:t xml:space="preserve">. </w:t>
      </w:r>
      <w:r w:rsidR="005F79A9" w:rsidRPr="007101A3">
        <w:rPr>
          <w:rFonts w:ascii="Arial" w:hAnsi="Arial" w:cs="Arial"/>
          <w:sz w:val="22"/>
        </w:rPr>
        <w:t xml:space="preserve"> </w:t>
      </w:r>
      <w:r>
        <w:rPr>
          <w:rFonts w:ascii="Arial" w:hAnsi="Arial" w:cs="Arial"/>
          <w:sz w:val="22"/>
        </w:rPr>
        <w:t>They are constantly focusing to improve their service of</w:t>
      </w:r>
      <w:r w:rsidR="005F79A9" w:rsidRPr="007101A3">
        <w:rPr>
          <w:rFonts w:ascii="Arial" w:hAnsi="Arial" w:cs="Arial"/>
          <w:sz w:val="22"/>
        </w:rPr>
        <w:t xml:space="preserve"> premium products and top-notch customer service.</w:t>
      </w:r>
      <w:r w:rsidR="003E7B36" w:rsidRPr="007101A3">
        <w:rPr>
          <w:rFonts w:ascii="Arial" w:hAnsi="Arial" w:cs="Arial"/>
          <w:sz w:val="22"/>
        </w:rPr>
        <w:t xml:space="preserve"> </w:t>
      </w:r>
    </w:p>
    <w:p w14:paraId="1D457B64" w14:textId="791C9BC8" w:rsidR="004B29DD" w:rsidRPr="007101A3" w:rsidRDefault="00880C45" w:rsidP="007101A3">
      <w:pPr>
        <w:pStyle w:val="Heading2"/>
        <w:spacing w:line="360" w:lineRule="auto"/>
        <w:rPr>
          <w:rFonts w:ascii="Arial" w:hAnsi="Arial" w:cs="Arial"/>
          <w:sz w:val="22"/>
          <w:szCs w:val="22"/>
        </w:rPr>
      </w:pPr>
      <w:bookmarkStart w:id="4" w:name="_Toc130957245"/>
      <w:r w:rsidRPr="007101A3">
        <w:rPr>
          <w:rFonts w:ascii="Arial" w:hAnsi="Arial" w:cs="Arial"/>
          <w:sz w:val="22"/>
          <w:szCs w:val="22"/>
        </w:rPr>
        <w:t xml:space="preserve">2.3 </w:t>
      </w:r>
      <w:r w:rsidR="004B29DD" w:rsidRPr="007101A3">
        <w:rPr>
          <w:rFonts w:ascii="Arial" w:hAnsi="Arial" w:cs="Arial"/>
          <w:sz w:val="22"/>
          <w:szCs w:val="22"/>
        </w:rPr>
        <w:t>Evidence</w:t>
      </w:r>
      <w:bookmarkEnd w:id="4"/>
    </w:p>
    <w:p w14:paraId="5F453A4D" w14:textId="71F2DDC5" w:rsidR="005F79A9" w:rsidRPr="007101A3" w:rsidRDefault="004035CC" w:rsidP="007101A3">
      <w:pPr>
        <w:jc w:val="both"/>
        <w:rPr>
          <w:rFonts w:ascii="Arial" w:hAnsi="Arial" w:cs="Arial"/>
          <w:sz w:val="22"/>
        </w:rPr>
      </w:pPr>
      <w:r>
        <w:rPr>
          <w:rFonts w:ascii="Arial" w:hAnsi="Arial" w:cs="Arial"/>
          <w:sz w:val="22"/>
        </w:rPr>
        <w:t>Several o</w:t>
      </w:r>
      <w:r w:rsidR="005F79A9" w:rsidRPr="007101A3">
        <w:rPr>
          <w:rFonts w:ascii="Arial" w:hAnsi="Arial" w:cs="Arial"/>
          <w:sz w:val="22"/>
        </w:rPr>
        <w:t>nline reviews</w:t>
      </w:r>
      <w:r>
        <w:rPr>
          <w:rFonts w:ascii="Arial" w:hAnsi="Arial" w:cs="Arial"/>
          <w:sz w:val="22"/>
        </w:rPr>
        <w:t xml:space="preserve"> from the social media and websites </w:t>
      </w:r>
      <w:r w:rsidR="005F79A9" w:rsidRPr="007101A3">
        <w:rPr>
          <w:rFonts w:ascii="Arial" w:hAnsi="Arial" w:cs="Arial"/>
          <w:sz w:val="22"/>
        </w:rPr>
        <w:t>reflect th</w:t>
      </w:r>
      <w:r>
        <w:rPr>
          <w:rFonts w:ascii="Arial" w:hAnsi="Arial" w:cs="Arial"/>
          <w:sz w:val="22"/>
        </w:rPr>
        <w:t xml:space="preserve">e problems of </w:t>
      </w:r>
      <w:r w:rsidRPr="007101A3">
        <w:rPr>
          <w:rFonts w:ascii="Arial" w:hAnsi="Arial" w:cs="Arial"/>
          <w:sz w:val="22"/>
        </w:rPr>
        <w:t>John Lewis &amp; Partners</w:t>
      </w:r>
      <w:r>
        <w:rPr>
          <w:rFonts w:ascii="Arial" w:hAnsi="Arial" w:cs="Arial"/>
          <w:sz w:val="22"/>
        </w:rPr>
        <w:t xml:space="preserve">. There are </w:t>
      </w:r>
      <w:r w:rsidR="005F79A9" w:rsidRPr="007101A3">
        <w:rPr>
          <w:rFonts w:ascii="Arial" w:hAnsi="Arial" w:cs="Arial"/>
          <w:sz w:val="22"/>
        </w:rPr>
        <w:t xml:space="preserve">some customers </w:t>
      </w:r>
      <w:r>
        <w:rPr>
          <w:rFonts w:ascii="Arial" w:hAnsi="Arial" w:cs="Arial"/>
          <w:sz w:val="22"/>
        </w:rPr>
        <w:t xml:space="preserve">who </w:t>
      </w:r>
      <w:r w:rsidR="005F79A9" w:rsidRPr="007101A3">
        <w:rPr>
          <w:rFonts w:ascii="Arial" w:hAnsi="Arial" w:cs="Arial"/>
          <w:sz w:val="22"/>
        </w:rPr>
        <w:t>express</w:t>
      </w:r>
      <w:r>
        <w:rPr>
          <w:rFonts w:ascii="Arial" w:hAnsi="Arial" w:cs="Arial"/>
          <w:sz w:val="22"/>
        </w:rPr>
        <w:t>ed</w:t>
      </w:r>
      <w:r w:rsidR="005F79A9" w:rsidRPr="007101A3">
        <w:rPr>
          <w:rFonts w:ascii="Arial" w:hAnsi="Arial" w:cs="Arial"/>
          <w:sz w:val="22"/>
        </w:rPr>
        <w:t xml:space="preserve"> frustration with the company's customer service. </w:t>
      </w:r>
      <w:r>
        <w:rPr>
          <w:rFonts w:ascii="Arial" w:hAnsi="Arial" w:cs="Arial"/>
          <w:sz w:val="22"/>
        </w:rPr>
        <w:t>Among them one of the customers said on</w:t>
      </w:r>
      <w:r w:rsidR="005F79A9" w:rsidRPr="007101A3">
        <w:rPr>
          <w:rFonts w:ascii="Arial" w:hAnsi="Arial" w:cs="Arial"/>
          <w:sz w:val="22"/>
        </w:rPr>
        <w:t xml:space="preserve"> Trustpilot, "I </w:t>
      </w:r>
      <w:r>
        <w:rPr>
          <w:rFonts w:ascii="Arial" w:hAnsi="Arial" w:cs="Arial"/>
          <w:sz w:val="22"/>
        </w:rPr>
        <w:t>am a</w:t>
      </w:r>
      <w:r w:rsidR="005F79A9" w:rsidRPr="007101A3">
        <w:rPr>
          <w:rFonts w:ascii="Arial" w:hAnsi="Arial" w:cs="Arial"/>
          <w:sz w:val="22"/>
        </w:rPr>
        <w:t xml:space="preserve"> customer </w:t>
      </w:r>
      <w:r>
        <w:rPr>
          <w:rFonts w:ascii="Arial" w:hAnsi="Arial" w:cs="Arial"/>
          <w:sz w:val="22"/>
        </w:rPr>
        <w:t xml:space="preserve">of </w:t>
      </w:r>
      <w:r w:rsidRPr="007101A3">
        <w:rPr>
          <w:rFonts w:ascii="Arial" w:hAnsi="Arial" w:cs="Arial"/>
          <w:sz w:val="22"/>
        </w:rPr>
        <w:t xml:space="preserve">John Lewis &amp; Partners </w:t>
      </w:r>
      <w:r w:rsidR="005F79A9" w:rsidRPr="007101A3">
        <w:rPr>
          <w:rFonts w:ascii="Arial" w:hAnsi="Arial" w:cs="Arial"/>
          <w:sz w:val="22"/>
        </w:rPr>
        <w:t>for over a decade</w:t>
      </w:r>
      <w:r>
        <w:rPr>
          <w:rFonts w:ascii="Arial" w:hAnsi="Arial" w:cs="Arial"/>
          <w:sz w:val="22"/>
        </w:rPr>
        <w:t>. Initially they were very good but recently I have faced</w:t>
      </w:r>
      <w:r w:rsidR="005F79A9" w:rsidRPr="007101A3">
        <w:rPr>
          <w:rFonts w:ascii="Arial" w:hAnsi="Arial" w:cs="Arial"/>
          <w:sz w:val="22"/>
        </w:rPr>
        <w:t xml:space="preserve"> the lack of consistency in </w:t>
      </w:r>
      <w:r>
        <w:rPr>
          <w:rFonts w:ascii="Arial" w:hAnsi="Arial" w:cs="Arial"/>
          <w:sz w:val="22"/>
        </w:rPr>
        <w:t xml:space="preserve">their </w:t>
      </w:r>
      <w:r w:rsidR="005F79A9" w:rsidRPr="007101A3">
        <w:rPr>
          <w:rFonts w:ascii="Arial" w:hAnsi="Arial" w:cs="Arial"/>
          <w:sz w:val="22"/>
        </w:rPr>
        <w:t>customer service</w:t>
      </w:r>
      <w:r>
        <w:rPr>
          <w:rFonts w:ascii="Arial" w:hAnsi="Arial" w:cs="Arial"/>
          <w:sz w:val="22"/>
        </w:rPr>
        <w:t>. It should be a</w:t>
      </w:r>
      <w:r w:rsidR="005F79A9" w:rsidRPr="007101A3">
        <w:rPr>
          <w:rFonts w:ascii="Arial" w:hAnsi="Arial" w:cs="Arial"/>
          <w:sz w:val="22"/>
        </w:rPr>
        <w:t xml:space="preserve"> concerning</w:t>
      </w:r>
      <w:r>
        <w:rPr>
          <w:rFonts w:ascii="Arial" w:hAnsi="Arial" w:cs="Arial"/>
          <w:sz w:val="22"/>
        </w:rPr>
        <w:t xml:space="preserve"> issue</w:t>
      </w:r>
      <w:r w:rsidR="005F79A9" w:rsidRPr="007101A3">
        <w:rPr>
          <w:rFonts w:ascii="Arial" w:hAnsi="Arial" w:cs="Arial"/>
          <w:sz w:val="22"/>
        </w:rPr>
        <w:t>.</w:t>
      </w:r>
      <w:r>
        <w:rPr>
          <w:rFonts w:ascii="Arial" w:hAnsi="Arial" w:cs="Arial"/>
          <w:sz w:val="22"/>
        </w:rPr>
        <w:t xml:space="preserve">” </w:t>
      </w:r>
      <w:r w:rsidR="005F79A9" w:rsidRPr="007101A3">
        <w:rPr>
          <w:rFonts w:ascii="Arial" w:hAnsi="Arial" w:cs="Arial"/>
          <w:sz w:val="22"/>
        </w:rPr>
        <w:t xml:space="preserve"> </w:t>
      </w:r>
      <w:r>
        <w:rPr>
          <w:rFonts w:ascii="Arial" w:hAnsi="Arial" w:cs="Arial"/>
          <w:sz w:val="22"/>
        </w:rPr>
        <w:t>Another customer claimed that s</w:t>
      </w:r>
      <w:r w:rsidR="005F79A9" w:rsidRPr="007101A3">
        <w:rPr>
          <w:rFonts w:ascii="Arial" w:hAnsi="Arial" w:cs="Arial"/>
          <w:sz w:val="22"/>
        </w:rPr>
        <w:t xml:space="preserve">ome staff are helpful and friendly, </w:t>
      </w:r>
      <w:r>
        <w:rPr>
          <w:rFonts w:ascii="Arial" w:hAnsi="Arial" w:cs="Arial"/>
          <w:sz w:val="22"/>
        </w:rPr>
        <w:t>but</w:t>
      </w:r>
      <w:r w:rsidR="005F79A9" w:rsidRPr="007101A3">
        <w:rPr>
          <w:rFonts w:ascii="Arial" w:hAnsi="Arial" w:cs="Arial"/>
          <w:sz w:val="22"/>
        </w:rPr>
        <w:t xml:space="preserve"> others seem disinterested and unwilling to help.</w:t>
      </w:r>
      <w:r w:rsidR="003E7B36" w:rsidRPr="007101A3">
        <w:rPr>
          <w:rFonts w:ascii="Arial" w:hAnsi="Arial" w:cs="Arial"/>
          <w:sz w:val="22"/>
        </w:rPr>
        <w:t xml:space="preserve"> According to a report by </w:t>
      </w:r>
      <w:proofErr w:type="spellStart"/>
      <w:r w:rsidR="005F66C1" w:rsidRPr="007101A3">
        <w:rPr>
          <w:rFonts w:ascii="Arial" w:hAnsi="Arial" w:cs="Arial"/>
          <w:sz w:val="22"/>
        </w:rPr>
        <w:t>Satista</w:t>
      </w:r>
      <w:proofErr w:type="spellEnd"/>
      <w:r w:rsidR="005F66C1" w:rsidRPr="007101A3">
        <w:rPr>
          <w:rFonts w:ascii="Arial" w:hAnsi="Arial" w:cs="Arial"/>
          <w:sz w:val="22"/>
        </w:rPr>
        <w:t>,</w:t>
      </w:r>
      <w:r w:rsidR="003E7B36" w:rsidRPr="007101A3">
        <w:rPr>
          <w:rFonts w:ascii="Arial" w:hAnsi="Arial" w:cs="Arial"/>
          <w:sz w:val="22"/>
        </w:rPr>
        <w:t xml:space="preserve"> </w:t>
      </w:r>
      <w:r>
        <w:rPr>
          <w:rFonts w:ascii="Arial" w:hAnsi="Arial" w:cs="Arial"/>
          <w:sz w:val="22"/>
        </w:rPr>
        <w:t>the company</w:t>
      </w:r>
      <w:r w:rsidR="003E7B36" w:rsidRPr="007101A3">
        <w:rPr>
          <w:rFonts w:ascii="Arial" w:hAnsi="Arial" w:cs="Arial"/>
          <w:sz w:val="22"/>
        </w:rPr>
        <w:t xml:space="preserve"> had an average wait time of 1 minute and 29 seconds for phone calls in 202</w:t>
      </w:r>
      <w:r>
        <w:rPr>
          <w:rFonts w:ascii="Arial" w:hAnsi="Arial" w:cs="Arial"/>
          <w:sz w:val="22"/>
        </w:rPr>
        <w:t>2</w:t>
      </w:r>
      <w:r w:rsidR="003E7B36" w:rsidRPr="007101A3">
        <w:rPr>
          <w:rFonts w:ascii="Arial" w:hAnsi="Arial" w:cs="Arial"/>
          <w:sz w:val="22"/>
        </w:rPr>
        <w:t xml:space="preserve">, which was longer than their competitor. The report also found </w:t>
      </w:r>
      <w:r>
        <w:rPr>
          <w:rFonts w:ascii="Arial" w:hAnsi="Arial" w:cs="Arial"/>
          <w:sz w:val="22"/>
        </w:rPr>
        <w:t xml:space="preserve">the </w:t>
      </w:r>
      <w:r w:rsidR="003E7B36" w:rsidRPr="007101A3">
        <w:rPr>
          <w:rFonts w:ascii="Arial" w:hAnsi="Arial" w:cs="Arial"/>
          <w:sz w:val="22"/>
        </w:rPr>
        <w:t xml:space="preserve">email response time was 19 hours on average, which was </w:t>
      </w:r>
      <w:r>
        <w:rPr>
          <w:rFonts w:ascii="Arial" w:hAnsi="Arial" w:cs="Arial"/>
          <w:sz w:val="22"/>
        </w:rPr>
        <w:t>longest duration of any companies in this sector</w:t>
      </w:r>
      <w:r w:rsidR="003E7B36" w:rsidRPr="007101A3">
        <w:rPr>
          <w:rFonts w:ascii="Arial" w:hAnsi="Arial" w:cs="Arial"/>
          <w:sz w:val="22"/>
        </w:rPr>
        <w:t xml:space="preserve">. These </w:t>
      </w:r>
      <w:r w:rsidR="00B01449">
        <w:rPr>
          <w:rFonts w:ascii="Arial" w:hAnsi="Arial" w:cs="Arial"/>
          <w:sz w:val="22"/>
        </w:rPr>
        <w:t xml:space="preserve">data confirm that </w:t>
      </w:r>
      <w:r w:rsidR="003E7B36" w:rsidRPr="007101A3">
        <w:rPr>
          <w:rFonts w:ascii="Arial" w:hAnsi="Arial" w:cs="Arial"/>
          <w:sz w:val="22"/>
        </w:rPr>
        <w:t xml:space="preserve">internal and external factors have affected </w:t>
      </w:r>
      <w:r w:rsidR="00B01449">
        <w:rPr>
          <w:rFonts w:ascii="Arial" w:hAnsi="Arial" w:cs="Arial"/>
          <w:sz w:val="22"/>
        </w:rPr>
        <w:t xml:space="preserve">the </w:t>
      </w:r>
      <w:r w:rsidR="003E7B36" w:rsidRPr="007101A3">
        <w:rPr>
          <w:rFonts w:ascii="Arial" w:hAnsi="Arial" w:cs="Arial"/>
          <w:sz w:val="22"/>
        </w:rPr>
        <w:t>ability</w:t>
      </w:r>
      <w:r w:rsidR="00B01449">
        <w:rPr>
          <w:rFonts w:ascii="Arial" w:hAnsi="Arial" w:cs="Arial"/>
          <w:sz w:val="22"/>
        </w:rPr>
        <w:t xml:space="preserve"> of the company</w:t>
      </w:r>
      <w:r w:rsidR="003E7B36" w:rsidRPr="007101A3">
        <w:rPr>
          <w:rFonts w:ascii="Arial" w:hAnsi="Arial" w:cs="Arial"/>
          <w:sz w:val="22"/>
        </w:rPr>
        <w:t xml:space="preserve"> to deliver 24-hour customer service efficiently.</w:t>
      </w:r>
    </w:p>
    <w:p w14:paraId="67585BE8" w14:textId="34EA06BE" w:rsidR="005F79A9" w:rsidRPr="007101A3" w:rsidRDefault="00880C45" w:rsidP="007101A3">
      <w:pPr>
        <w:pStyle w:val="Heading2"/>
        <w:spacing w:line="360" w:lineRule="auto"/>
        <w:rPr>
          <w:rFonts w:ascii="Arial" w:hAnsi="Arial" w:cs="Arial"/>
          <w:sz w:val="22"/>
          <w:szCs w:val="22"/>
        </w:rPr>
      </w:pPr>
      <w:bookmarkStart w:id="5" w:name="_Toc130957246"/>
      <w:r w:rsidRPr="007101A3">
        <w:rPr>
          <w:rFonts w:ascii="Arial" w:hAnsi="Arial" w:cs="Arial"/>
          <w:sz w:val="22"/>
          <w:szCs w:val="22"/>
        </w:rPr>
        <w:t xml:space="preserve">2.4 </w:t>
      </w:r>
      <w:r w:rsidR="005F79A9" w:rsidRPr="007101A3">
        <w:rPr>
          <w:rFonts w:ascii="Arial" w:hAnsi="Arial" w:cs="Arial"/>
          <w:sz w:val="22"/>
          <w:szCs w:val="22"/>
        </w:rPr>
        <w:t>External and Internal Factors Leading to CRM Problem</w:t>
      </w:r>
      <w:bookmarkEnd w:id="5"/>
    </w:p>
    <w:p w14:paraId="5752AD90" w14:textId="3CD5332C" w:rsidR="005F79A9" w:rsidRPr="007101A3" w:rsidRDefault="004D48E9" w:rsidP="007101A3">
      <w:pPr>
        <w:jc w:val="both"/>
        <w:rPr>
          <w:rFonts w:ascii="Arial" w:hAnsi="Arial" w:cs="Arial"/>
          <w:sz w:val="22"/>
        </w:rPr>
      </w:pPr>
      <w:r>
        <w:rPr>
          <w:rFonts w:ascii="Arial" w:hAnsi="Arial" w:cs="Arial"/>
          <w:sz w:val="22"/>
        </w:rPr>
        <w:t>One of the e</w:t>
      </w:r>
      <w:r w:rsidR="005F79A9" w:rsidRPr="007101A3">
        <w:rPr>
          <w:rFonts w:ascii="Arial" w:hAnsi="Arial" w:cs="Arial"/>
          <w:sz w:val="22"/>
        </w:rPr>
        <w:t>xternal factors i</w:t>
      </w:r>
      <w:r>
        <w:rPr>
          <w:rFonts w:ascii="Arial" w:hAnsi="Arial" w:cs="Arial"/>
          <w:sz w:val="22"/>
        </w:rPr>
        <w:t xml:space="preserve">s </w:t>
      </w:r>
      <w:r w:rsidR="005F79A9" w:rsidRPr="007101A3">
        <w:rPr>
          <w:rFonts w:ascii="Arial" w:hAnsi="Arial" w:cs="Arial"/>
          <w:sz w:val="22"/>
        </w:rPr>
        <w:t>the shift to online shopping</w:t>
      </w:r>
      <w:r>
        <w:rPr>
          <w:rFonts w:ascii="Arial" w:hAnsi="Arial" w:cs="Arial"/>
          <w:sz w:val="22"/>
        </w:rPr>
        <w:t>. It</w:t>
      </w:r>
      <w:r w:rsidR="005F79A9" w:rsidRPr="007101A3">
        <w:rPr>
          <w:rFonts w:ascii="Arial" w:hAnsi="Arial" w:cs="Arial"/>
          <w:sz w:val="22"/>
        </w:rPr>
        <w:t xml:space="preserve"> has raised customer expectations for </w:t>
      </w:r>
      <w:r>
        <w:rPr>
          <w:rFonts w:ascii="Arial" w:hAnsi="Arial" w:cs="Arial"/>
          <w:sz w:val="22"/>
        </w:rPr>
        <w:t>emergency</w:t>
      </w:r>
      <w:r w:rsidR="005F79A9" w:rsidRPr="007101A3">
        <w:rPr>
          <w:rFonts w:ascii="Arial" w:hAnsi="Arial" w:cs="Arial"/>
          <w:sz w:val="22"/>
        </w:rPr>
        <w:t xml:space="preserve"> and personalized service. As a result, customers are </w:t>
      </w:r>
      <w:r>
        <w:rPr>
          <w:rFonts w:ascii="Arial" w:hAnsi="Arial" w:cs="Arial"/>
          <w:sz w:val="22"/>
        </w:rPr>
        <w:t>looking for</w:t>
      </w:r>
      <w:r w:rsidR="005F79A9" w:rsidRPr="007101A3">
        <w:rPr>
          <w:rFonts w:ascii="Arial" w:hAnsi="Arial" w:cs="Arial"/>
          <w:sz w:val="22"/>
        </w:rPr>
        <w:t xml:space="preserve"> more </w:t>
      </w:r>
      <w:r>
        <w:rPr>
          <w:rFonts w:ascii="Arial" w:hAnsi="Arial" w:cs="Arial"/>
          <w:sz w:val="22"/>
        </w:rPr>
        <w:t>customized</w:t>
      </w:r>
      <w:r w:rsidR="005F79A9" w:rsidRPr="007101A3">
        <w:rPr>
          <w:rFonts w:ascii="Arial" w:hAnsi="Arial" w:cs="Arial"/>
          <w:sz w:val="22"/>
        </w:rPr>
        <w:t xml:space="preserve"> experiences</w:t>
      </w:r>
      <w:r>
        <w:rPr>
          <w:rFonts w:ascii="Arial" w:hAnsi="Arial" w:cs="Arial"/>
          <w:sz w:val="22"/>
        </w:rPr>
        <w:t xml:space="preserve">. They </w:t>
      </w:r>
      <w:r w:rsidR="005F79A9" w:rsidRPr="007101A3">
        <w:rPr>
          <w:rFonts w:ascii="Arial" w:hAnsi="Arial" w:cs="Arial"/>
          <w:sz w:val="22"/>
        </w:rPr>
        <w:t xml:space="preserve">expect </w:t>
      </w:r>
      <w:r>
        <w:rPr>
          <w:rFonts w:ascii="Arial" w:hAnsi="Arial" w:cs="Arial"/>
          <w:sz w:val="22"/>
        </w:rPr>
        <w:t>get the</w:t>
      </w:r>
      <w:r w:rsidR="005F79A9" w:rsidRPr="007101A3">
        <w:rPr>
          <w:rFonts w:ascii="Arial" w:hAnsi="Arial" w:cs="Arial"/>
          <w:sz w:val="22"/>
        </w:rPr>
        <w:t xml:space="preserve"> access</w:t>
      </w:r>
      <w:r>
        <w:rPr>
          <w:rFonts w:ascii="Arial" w:hAnsi="Arial" w:cs="Arial"/>
          <w:sz w:val="22"/>
        </w:rPr>
        <w:t xml:space="preserve"> of</w:t>
      </w:r>
      <w:r w:rsidR="005F79A9" w:rsidRPr="007101A3">
        <w:rPr>
          <w:rFonts w:ascii="Arial" w:hAnsi="Arial" w:cs="Arial"/>
          <w:sz w:val="22"/>
        </w:rPr>
        <w:t xml:space="preserve"> information about products and services </w:t>
      </w:r>
      <w:r>
        <w:rPr>
          <w:rFonts w:ascii="Arial" w:hAnsi="Arial" w:cs="Arial"/>
          <w:sz w:val="22"/>
        </w:rPr>
        <w:t>whenever they want.</w:t>
      </w:r>
      <w:r w:rsidR="005F79A9" w:rsidRPr="007101A3">
        <w:rPr>
          <w:rFonts w:ascii="Arial" w:hAnsi="Arial" w:cs="Arial"/>
          <w:sz w:val="22"/>
        </w:rPr>
        <w:t xml:space="preserve"> </w:t>
      </w:r>
      <w:r>
        <w:rPr>
          <w:rFonts w:ascii="Arial" w:hAnsi="Arial" w:cs="Arial"/>
          <w:sz w:val="22"/>
        </w:rPr>
        <w:t>In the UK the competition in the</w:t>
      </w:r>
      <w:r w:rsidR="005F79A9" w:rsidRPr="007101A3">
        <w:rPr>
          <w:rFonts w:ascii="Arial" w:hAnsi="Arial" w:cs="Arial"/>
          <w:sz w:val="22"/>
        </w:rPr>
        <w:t xml:space="preserve"> retail market</w:t>
      </w:r>
      <w:r>
        <w:rPr>
          <w:rFonts w:ascii="Arial" w:hAnsi="Arial" w:cs="Arial"/>
          <w:sz w:val="22"/>
        </w:rPr>
        <w:t xml:space="preserve"> is continuously increasing. It is also a big challenge</w:t>
      </w:r>
      <w:r w:rsidR="005F79A9" w:rsidRPr="007101A3">
        <w:rPr>
          <w:rFonts w:ascii="Arial" w:hAnsi="Arial" w:cs="Arial"/>
          <w:sz w:val="22"/>
        </w:rPr>
        <w:t xml:space="preserve"> for John Lewis &amp; Partners to maintain its excellent customer service</w:t>
      </w:r>
      <w:r w:rsidR="005F66C1" w:rsidRPr="007101A3">
        <w:rPr>
          <w:rFonts w:ascii="Arial" w:hAnsi="Arial" w:cs="Arial"/>
          <w:sz w:val="22"/>
        </w:rPr>
        <w:t xml:space="preserve"> (</w:t>
      </w:r>
      <w:r w:rsidR="005F66C1" w:rsidRPr="007101A3">
        <w:rPr>
          <w:rFonts w:ascii="Arial" w:hAnsi="Arial" w:cs="Arial"/>
          <w:color w:val="000000"/>
          <w:sz w:val="22"/>
        </w:rPr>
        <w:t>Glendinning, 2021)</w:t>
      </w:r>
      <w:r w:rsidR="005F79A9" w:rsidRPr="007101A3">
        <w:rPr>
          <w:rFonts w:ascii="Arial" w:hAnsi="Arial" w:cs="Arial"/>
          <w:sz w:val="22"/>
        </w:rPr>
        <w:t>.</w:t>
      </w:r>
    </w:p>
    <w:p w14:paraId="2F009E50" w14:textId="2DBC7682" w:rsidR="005F79A9" w:rsidRPr="007101A3" w:rsidRDefault="004C4DC4" w:rsidP="007101A3">
      <w:pPr>
        <w:jc w:val="both"/>
        <w:rPr>
          <w:rFonts w:ascii="Arial" w:hAnsi="Arial" w:cs="Arial"/>
          <w:sz w:val="22"/>
        </w:rPr>
      </w:pPr>
      <w:r>
        <w:rPr>
          <w:rFonts w:ascii="Arial" w:hAnsi="Arial" w:cs="Arial"/>
          <w:sz w:val="22"/>
        </w:rPr>
        <w:t xml:space="preserve">One of the </w:t>
      </w:r>
      <w:r w:rsidR="005F79A9" w:rsidRPr="007101A3">
        <w:rPr>
          <w:rFonts w:ascii="Arial" w:hAnsi="Arial" w:cs="Arial"/>
          <w:sz w:val="22"/>
        </w:rPr>
        <w:t xml:space="preserve">Internal factors </w:t>
      </w:r>
      <w:r>
        <w:rPr>
          <w:rFonts w:ascii="Arial" w:hAnsi="Arial" w:cs="Arial"/>
          <w:sz w:val="22"/>
        </w:rPr>
        <w:t xml:space="preserve">of </w:t>
      </w:r>
      <w:r w:rsidR="005F79A9" w:rsidRPr="007101A3">
        <w:rPr>
          <w:rFonts w:ascii="Arial" w:hAnsi="Arial" w:cs="Arial"/>
          <w:sz w:val="22"/>
        </w:rPr>
        <w:t>CRM problem</w:t>
      </w:r>
      <w:r w:rsidR="00B41DC4">
        <w:rPr>
          <w:rFonts w:ascii="Arial" w:hAnsi="Arial" w:cs="Arial"/>
          <w:sz w:val="22"/>
        </w:rPr>
        <w:t>s</w:t>
      </w:r>
      <w:r w:rsidR="005F79A9" w:rsidRPr="007101A3">
        <w:rPr>
          <w:rFonts w:ascii="Arial" w:hAnsi="Arial" w:cs="Arial"/>
          <w:sz w:val="22"/>
        </w:rPr>
        <w:t xml:space="preserve"> </w:t>
      </w:r>
      <w:r>
        <w:rPr>
          <w:rFonts w:ascii="Arial" w:hAnsi="Arial" w:cs="Arial"/>
          <w:sz w:val="22"/>
        </w:rPr>
        <w:t>is</w:t>
      </w:r>
      <w:r w:rsidR="005F79A9" w:rsidRPr="007101A3">
        <w:rPr>
          <w:rFonts w:ascii="Arial" w:hAnsi="Arial" w:cs="Arial"/>
          <w:sz w:val="22"/>
        </w:rPr>
        <w:t xml:space="preserve"> the complex organizational structure</w:t>
      </w:r>
      <w:r>
        <w:rPr>
          <w:rFonts w:ascii="Arial" w:hAnsi="Arial" w:cs="Arial"/>
          <w:sz w:val="22"/>
        </w:rPr>
        <w:t>.</w:t>
      </w:r>
      <w:r w:rsidR="005F79A9" w:rsidRPr="007101A3">
        <w:rPr>
          <w:rFonts w:ascii="Arial" w:hAnsi="Arial" w:cs="Arial"/>
          <w:sz w:val="22"/>
        </w:rPr>
        <w:t xml:space="preserve"> </w:t>
      </w:r>
      <w:r>
        <w:rPr>
          <w:rFonts w:ascii="Arial" w:hAnsi="Arial" w:cs="Arial"/>
          <w:sz w:val="22"/>
        </w:rPr>
        <w:t>It</w:t>
      </w:r>
      <w:r w:rsidR="005F79A9" w:rsidRPr="007101A3">
        <w:rPr>
          <w:rFonts w:ascii="Arial" w:hAnsi="Arial" w:cs="Arial"/>
          <w:sz w:val="22"/>
        </w:rPr>
        <w:t xml:space="preserve"> has made </w:t>
      </w:r>
      <w:r>
        <w:rPr>
          <w:rFonts w:ascii="Arial" w:hAnsi="Arial" w:cs="Arial"/>
          <w:sz w:val="22"/>
        </w:rPr>
        <w:t>a challenge</w:t>
      </w:r>
      <w:r w:rsidR="005F79A9" w:rsidRPr="007101A3">
        <w:rPr>
          <w:rFonts w:ascii="Arial" w:hAnsi="Arial" w:cs="Arial"/>
          <w:sz w:val="22"/>
        </w:rPr>
        <w:t xml:space="preserve"> to implement a </w:t>
      </w:r>
      <w:r>
        <w:rPr>
          <w:rFonts w:ascii="Arial" w:hAnsi="Arial" w:cs="Arial"/>
          <w:sz w:val="22"/>
        </w:rPr>
        <w:t>central</w:t>
      </w:r>
      <w:r w:rsidR="005F79A9" w:rsidRPr="007101A3">
        <w:rPr>
          <w:rFonts w:ascii="Arial" w:hAnsi="Arial" w:cs="Arial"/>
          <w:sz w:val="22"/>
        </w:rPr>
        <w:t xml:space="preserve"> CRM system across all departments. </w:t>
      </w:r>
      <w:r>
        <w:rPr>
          <w:rFonts w:ascii="Arial" w:hAnsi="Arial" w:cs="Arial"/>
          <w:sz w:val="22"/>
        </w:rPr>
        <w:t xml:space="preserve">Along with that, </w:t>
      </w:r>
      <w:r w:rsidR="005F79A9" w:rsidRPr="007101A3">
        <w:rPr>
          <w:rFonts w:ascii="Arial" w:hAnsi="Arial" w:cs="Arial"/>
          <w:sz w:val="22"/>
        </w:rPr>
        <w:t xml:space="preserve">the lack of a central system for collecting and </w:t>
      </w:r>
      <w:proofErr w:type="spellStart"/>
      <w:r w:rsidR="005F79A9" w:rsidRPr="007101A3">
        <w:rPr>
          <w:rFonts w:ascii="Arial" w:hAnsi="Arial" w:cs="Arial"/>
          <w:sz w:val="22"/>
        </w:rPr>
        <w:t>analyzing</w:t>
      </w:r>
      <w:proofErr w:type="spellEnd"/>
      <w:r w:rsidR="005F79A9" w:rsidRPr="007101A3">
        <w:rPr>
          <w:rFonts w:ascii="Arial" w:hAnsi="Arial" w:cs="Arial"/>
          <w:sz w:val="22"/>
        </w:rPr>
        <w:t xml:space="preserve"> customer data has led to inconsistencies in customer service</w:t>
      </w:r>
      <w:r>
        <w:rPr>
          <w:rFonts w:ascii="Arial" w:hAnsi="Arial" w:cs="Arial"/>
          <w:sz w:val="22"/>
        </w:rPr>
        <w:t xml:space="preserve">. </w:t>
      </w:r>
      <w:r w:rsidR="005F79A9" w:rsidRPr="007101A3">
        <w:rPr>
          <w:rFonts w:ascii="Arial" w:hAnsi="Arial" w:cs="Arial"/>
          <w:sz w:val="22"/>
        </w:rPr>
        <w:t xml:space="preserve"> </w:t>
      </w:r>
      <w:r>
        <w:rPr>
          <w:rFonts w:ascii="Arial" w:hAnsi="Arial" w:cs="Arial"/>
          <w:sz w:val="22"/>
        </w:rPr>
        <w:t>As a result, the</w:t>
      </w:r>
      <w:r w:rsidR="005F79A9" w:rsidRPr="007101A3">
        <w:rPr>
          <w:rFonts w:ascii="Arial" w:hAnsi="Arial" w:cs="Arial"/>
          <w:sz w:val="22"/>
        </w:rPr>
        <w:t xml:space="preserve"> customers</w:t>
      </w:r>
      <w:r>
        <w:rPr>
          <w:rFonts w:ascii="Arial" w:hAnsi="Arial" w:cs="Arial"/>
          <w:sz w:val="22"/>
        </w:rPr>
        <w:t xml:space="preserve"> are</w:t>
      </w:r>
      <w:r w:rsidR="005F79A9" w:rsidRPr="007101A3">
        <w:rPr>
          <w:rFonts w:ascii="Arial" w:hAnsi="Arial" w:cs="Arial"/>
          <w:sz w:val="22"/>
        </w:rPr>
        <w:t xml:space="preserve"> receiving inadequate support or feeling ignored</w:t>
      </w:r>
      <w:r w:rsidR="005F66C1" w:rsidRPr="007101A3">
        <w:rPr>
          <w:rFonts w:ascii="Arial" w:hAnsi="Arial" w:cs="Arial"/>
          <w:sz w:val="22"/>
        </w:rPr>
        <w:t xml:space="preserve"> (</w:t>
      </w:r>
      <w:r w:rsidR="005F66C1" w:rsidRPr="007101A3">
        <w:rPr>
          <w:rFonts w:ascii="Arial" w:hAnsi="Arial" w:cs="Arial"/>
          <w:color w:val="000000"/>
          <w:sz w:val="22"/>
        </w:rPr>
        <w:t>Graeme et al., 2016)</w:t>
      </w:r>
      <w:r w:rsidR="005F79A9" w:rsidRPr="007101A3">
        <w:rPr>
          <w:rFonts w:ascii="Arial" w:hAnsi="Arial" w:cs="Arial"/>
          <w:sz w:val="22"/>
        </w:rPr>
        <w:t xml:space="preserve">. </w:t>
      </w:r>
      <w:r>
        <w:rPr>
          <w:rFonts w:ascii="Arial" w:hAnsi="Arial" w:cs="Arial"/>
          <w:sz w:val="22"/>
        </w:rPr>
        <w:t>The company is trying to</w:t>
      </w:r>
      <w:r w:rsidR="005F79A9" w:rsidRPr="007101A3">
        <w:rPr>
          <w:rFonts w:ascii="Arial" w:hAnsi="Arial" w:cs="Arial"/>
          <w:sz w:val="22"/>
        </w:rPr>
        <w:t xml:space="preserve"> balance digital transformation efforts with traditional retail practices</w:t>
      </w:r>
      <w:r>
        <w:rPr>
          <w:rFonts w:ascii="Arial" w:hAnsi="Arial" w:cs="Arial"/>
          <w:sz w:val="22"/>
        </w:rPr>
        <w:t>. It</w:t>
      </w:r>
      <w:r w:rsidR="005F79A9" w:rsidRPr="007101A3">
        <w:rPr>
          <w:rFonts w:ascii="Arial" w:hAnsi="Arial" w:cs="Arial"/>
          <w:sz w:val="22"/>
        </w:rPr>
        <w:t xml:space="preserve"> </w:t>
      </w:r>
      <w:r>
        <w:rPr>
          <w:rFonts w:ascii="Arial" w:hAnsi="Arial" w:cs="Arial"/>
          <w:sz w:val="22"/>
        </w:rPr>
        <w:t>is also</w:t>
      </w:r>
      <w:r w:rsidR="005F79A9" w:rsidRPr="007101A3">
        <w:rPr>
          <w:rFonts w:ascii="Arial" w:hAnsi="Arial" w:cs="Arial"/>
          <w:sz w:val="22"/>
        </w:rPr>
        <w:t xml:space="preserve"> challenging for John Lewis &amp; Partners to develop a </w:t>
      </w:r>
      <w:r w:rsidR="00B41DC4">
        <w:rPr>
          <w:rFonts w:ascii="Arial" w:hAnsi="Arial" w:cs="Arial"/>
          <w:sz w:val="22"/>
        </w:rPr>
        <w:t>strong and effective</w:t>
      </w:r>
      <w:r w:rsidR="005F79A9" w:rsidRPr="007101A3">
        <w:rPr>
          <w:rFonts w:ascii="Arial" w:hAnsi="Arial" w:cs="Arial"/>
          <w:sz w:val="22"/>
        </w:rPr>
        <w:t xml:space="preserve"> CRM strategy that meets the needs of customers.</w:t>
      </w:r>
    </w:p>
    <w:p w14:paraId="27ACA57D" w14:textId="03D50397" w:rsidR="00880C45" w:rsidRPr="007101A3" w:rsidRDefault="0050220F" w:rsidP="007101A3">
      <w:pPr>
        <w:pStyle w:val="Heading1"/>
        <w:numPr>
          <w:ilvl w:val="0"/>
          <w:numId w:val="2"/>
        </w:numPr>
        <w:rPr>
          <w:rFonts w:ascii="Arial" w:hAnsi="Arial" w:cs="Arial"/>
          <w:sz w:val="22"/>
          <w:szCs w:val="22"/>
        </w:rPr>
      </w:pPr>
      <w:bookmarkStart w:id="6" w:name="_Toc130957247"/>
      <w:r w:rsidRPr="007101A3">
        <w:rPr>
          <w:rFonts w:ascii="Arial" w:hAnsi="Arial" w:cs="Arial"/>
          <w:sz w:val="22"/>
          <w:szCs w:val="22"/>
        </w:rPr>
        <w:t>Models Review</w:t>
      </w:r>
      <w:bookmarkEnd w:id="6"/>
    </w:p>
    <w:p w14:paraId="24EBFF75" w14:textId="23188E8F" w:rsidR="00880C45" w:rsidRPr="007101A3" w:rsidRDefault="00B41DC4" w:rsidP="007101A3">
      <w:pPr>
        <w:jc w:val="both"/>
        <w:rPr>
          <w:rFonts w:ascii="Arial" w:hAnsi="Arial" w:cs="Arial"/>
          <w:sz w:val="22"/>
        </w:rPr>
      </w:pPr>
      <w:r>
        <w:rPr>
          <w:rFonts w:ascii="Arial" w:hAnsi="Arial" w:cs="Arial"/>
          <w:sz w:val="22"/>
        </w:rPr>
        <w:t xml:space="preserve">In </w:t>
      </w:r>
      <w:r w:rsidR="00880C45" w:rsidRPr="007101A3">
        <w:rPr>
          <w:rFonts w:ascii="Arial" w:hAnsi="Arial" w:cs="Arial"/>
          <w:sz w:val="22"/>
        </w:rPr>
        <w:t>customer relationship management (CRM) framework</w:t>
      </w:r>
      <w:r>
        <w:rPr>
          <w:rFonts w:ascii="Arial" w:hAnsi="Arial" w:cs="Arial"/>
          <w:sz w:val="22"/>
        </w:rPr>
        <w:t>, the</w:t>
      </w:r>
      <w:r w:rsidRPr="007101A3">
        <w:rPr>
          <w:rFonts w:ascii="Arial" w:hAnsi="Arial" w:cs="Arial"/>
          <w:sz w:val="22"/>
        </w:rPr>
        <w:t xml:space="preserve"> IDIC model is used</w:t>
      </w:r>
      <w:r>
        <w:rPr>
          <w:rFonts w:ascii="Arial" w:hAnsi="Arial" w:cs="Arial"/>
          <w:sz w:val="22"/>
        </w:rPr>
        <w:t>. It is</w:t>
      </w:r>
      <w:r w:rsidRPr="007101A3">
        <w:rPr>
          <w:rFonts w:ascii="Arial" w:hAnsi="Arial" w:cs="Arial"/>
          <w:sz w:val="22"/>
        </w:rPr>
        <w:t xml:space="preserve"> </w:t>
      </w:r>
      <w:r w:rsidR="00880C45" w:rsidRPr="007101A3">
        <w:rPr>
          <w:rFonts w:ascii="Arial" w:hAnsi="Arial" w:cs="Arial"/>
          <w:sz w:val="22"/>
        </w:rPr>
        <w:t>proposed by Don Peppers and Martha Rogers</w:t>
      </w:r>
      <w:r w:rsidR="006862B8" w:rsidRPr="007101A3">
        <w:rPr>
          <w:rFonts w:ascii="Arial" w:hAnsi="Arial" w:cs="Arial"/>
          <w:sz w:val="22"/>
        </w:rPr>
        <w:t xml:space="preserve">. </w:t>
      </w:r>
      <w:r w:rsidR="00880C45" w:rsidRPr="007101A3">
        <w:rPr>
          <w:rFonts w:ascii="Arial" w:hAnsi="Arial" w:cs="Arial"/>
          <w:sz w:val="22"/>
        </w:rPr>
        <w:t xml:space="preserve">The model </w:t>
      </w:r>
      <w:r>
        <w:rPr>
          <w:rFonts w:ascii="Arial" w:hAnsi="Arial" w:cs="Arial"/>
          <w:sz w:val="22"/>
        </w:rPr>
        <w:t>consists of 4 stages. These are-</w:t>
      </w:r>
      <w:r w:rsidR="00880C45" w:rsidRPr="007101A3">
        <w:rPr>
          <w:rFonts w:ascii="Arial" w:hAnsi="Arial" w:cs="Arial"/>
          <w:sz w:val="22"/>
        </w:rPr>
        <w:t xml:space="preserve"> Identify, Differentiate, Interact, and Customize.</w:t>
      </w:r>
    </w:p>
    <w:p w14:paraId="6EDF4DED" w14:textId="709A2AA0" w:rsidR="00880C45" w:rsidRPr="007101A3" w:rsidRDefault="00B41DC4" w:rsidP="007101A3">
      <w:pPr>
        <w:jc w:val="both"/>
        <w:rPr>
          <w:rFonts w:ascii="Arial" w:hAnsi="Arial" w:cs="Arial"/>
          <w:sz w:val="22"/>
        </w:rPr>
      </w:pPr>
      <w:r>
        <w:rPr>
          <w:rFonts w:ascii="Arial" w:hAnsi="Arial" w:cs="Arial"/>
          <w:sz w:val="22"/>
        </w:rPr>
        <w:t>The</w:t>
      </w:r>
      <w:r w:rsidR="00880C45" w:rsidRPr="007101A3">
        <w:rPr>
          <w:rFonts w:ascii="Arial" w:hAnsi="Arial" w:cs="Arial"/>
          <w:sz w:val="22"/>
        </w:rPr>
        <w:t xml:space="preserve"> Identify</w:t>
      </w:r>
      <w:r>
        <w:rPr>
          <w:rFonts w:ascii="Arial" w:hAnsi="Arial" w:cs="Arial"/>
          <w:sz w:val="22"/>
        </w:rPr>
        <w:t xml:space="preserve"> stage</w:t>
      </w:r>
      <w:r w:rsidR="00880C45" w:rsidRPr="007101A3">
        <w:rPr>
          <w:rFonts w:ascii="Arial" w:hAnsi="Arial" w:cs="Arial"/>
          <w:sz w:val="22"/>
        </w:rPr>
        <w:t xml:space="preserve"> </w:t>
      </w:r>
      <w:r>
        <w:rPr>
          <w:rFonts w:ascii="Arial" w:hAnsi="Arial" w:cs="Arial"/>
          <w:sz w:val="22"/>
        </w:rPr>
        <w:t xml:space="preserve">focuses on </w:t>
      </w:r>
      <w:r w:rsidR="00880C45" w:rsidRPr="007101A3">
        <w:rPr>
          <w:rFonts w:ascii="Arial" w:hAnsi="Arial" w:cs="Arial"/>
          <w:sz w:val="22"/>
        </w:rPr>
        <w:t>the importance of customer</w:t>
      </w:r>
      <w:r>
        <w:rPr>
          <w:rFonts w:ascii="Arial" w:hAnsi="Arial" w:cs="Arial"/>
          <w:sz w:val="22"/>
        </w:rPr>
        <w:t>s identification</w:t>
      </w:r>
      <w:r w:rsidR="00880C45" w:rsidRPr="007101A3">
        <w:rPr>
          <w:rFonts w:ascii="Arial" w:hAnsi="Arial" w:cs="Arial"/>
          <w:sz w:val="22"/>
        </w:rPr>
        <w:t xml:space="preserve"> and collecting data</w:t>
      </w:r>
      <w:r>
        <w:rPr>
          <w:rFonts w:ascii="Arial" w:hAnsi="Arial" w:cs="Arial"/>
          <w:sz w:val="22"/>
        </w:rPr>
        <w:t>.</w:t>
      </w:r>
      <w:r w:rsidR="00880C45" w:rsidRPr="007101A3">
        <w:rPr>
          <w:rFonts w:ascii="Arial" w:hAnsi="Arial" w:cs="Arial"/>
          <w:sz w:val="22"/>
        </w:rPr>
        <w:t xml:space="preserve"> </w:t>
      </w:r>
      <w:r>
        <w:rPr>
          <w:rFonts w:ascii="Arial" w:hAnsi="Arial" w:cs="Arial"/>
          <w:sz w:val="22"/>
        </w:rPr>
        <w:t xml:space="preserve">It is done </w:t>
      </w:r>
      <w:r w:rsidR="00880C45" w:rsidRPr="007101A3">
        <w:rPr>
          <w:rFonts w:ascii="Arial" w:hAnsi="Arial" w:cs="Arial"/>
          <w:sz w:val="22"/>
        </w:rPr>
        <w:t xml:space="preserve">to create a comprehensive customer profile. </w:t>
      </w:r>
      <w:r>
        <w:rPr>
          <w:rFonts w:ascii="Arial" w:hAnsi="Arial" w:cs="Arial"/>
          <w:sz w:val="22"/>
        </w:rPr>
        <w:t>For t</w:t>
      </w:r>
      <w:r w:rsidR="00880C45" w:rsidRPr="007101A3">
        <w:rPr>
          <w:rFonts w:ascii="Arial" w:hAnsi="Arial" w:cs="Arial"/>
          <w:sz w:val="22"/>
        </w:rPr>
        <w:t xml:space="preserve">his </w:t>
      </w:r>
      <w:r>
        <w:rPr>
          <w:rFonts w:ascii="Arial" w:hAnsi="Arial" w:cs="Arial"/>
          <w:sz w:val="22"/>
        </w:rPr>
        <w:t xml:space="preserve">process </w:t>
      </w:r>
      <w:r w:rsidR="00880C45" w:rsidRPr="007101A3">
        <w:rPr>
          <w:rFonts w:ascii="Arial" w:hAnsi="Arial" w:cs="Arial"/>
          <w:sz w:val="22"/>
        </w:rPr>
        <w:t>demographics</w:t>
      </w:r>
      <w:r>
        <w:rPr>
          <w:rFonts w:ascii="Arial" w:hAnsi="Arial" w:cs="Arial"/>
          <w:sz w:val="22"/>
        </w:rPr>
        <w:t xml:space="preserve"> data</w:t>
      </w:r>
      <w:r w:rsidR="00880C45" w:rsidRPr="007101A3">
        <w:rPr>
          <w:rFonts w:ascii="Arial" w:hAnsi="Arial" w:cs="Arial"/>
          <w:sz w:val="22"/>
        </w:rPr>
        <w:t xml:space="preserve">, purchase </w:t>
      </w:r>
      <w:r>
        <w:rPr>
          <w:rFonts w:ascii="Arial" w:hAnsi="Arial" w:cs="Arial"/>
          <w:sz w:val="22"/>
        </w:rPr>
        <w:t>data</w:t>
      </w:r>
      <w:r w:rsidR="00880C45" w:rsidRPr="007101A3">
        <w:rPr>
          <w:rFonts w:ascii="Arial" w:hAnsi="Arial" w:cs="Arial"/>
          <w:sz w:val="22"/>
        </w:rPr>
        <w:t xml:space="preserve">, and </w:t>
      </w:r>
      <w:r>
        <w:rPr>
          <w:rFonts w:ascii="Arial" w:hAnsi="Arial" w:cs="Arial"/>
          <w:sz w:val="22"/>
        </w:rPr>
        <w:t>KYC data etc</w:t>
      </w:r>
      <w:r w:rsidR="00880C45" w:rsidRPr="007101A3">
        <w:rPr>
          <w:rFonts w:ascii="Arial" w:hAnsi="Arial" w:cs="Arial"/>
          <w:sz w:val="22"/>
        </w:rPr>
        <w:t>.</w:t>
      </w:r>
      <w:r>
        <w:rPr>
          <w:rFonts w:ascii="Arial" w:hAnsi="Arial" w:cs="Arial"/>
          <w:sz w:val="22"/>
        </w:rPr>
        <w:t xml:space="preserve"> are needed. If the amount of collected data is more </w:t>
      </w:r>
      <w:proofErr w:type="spellStart"/>
      <w:r>
        <w:rPr>
          <w:rFonts w:ascii="Arial" w:hAnsi="Arial" w:cs="Arial"/>
          <w:sz w:val="22"/>
        </w:rPr>
        <w:t>then</w:t>
      </w:r>
      <w:proofErr w:type="spellEnd"/>
      <w:r w:rsidR="00880C45" w:rsidRPr="007101A3">
        <w:rPr>
          <w:rFonts w:ascii="Arial" w:hAnsi="Arial" w:cs="Arial"/>
          <w:sz w:val="22"/>
        </w:rPr>
        <w:t xml:space="preserve"> the </w:t>
      </w:r>
      <w:r>
        <w:rPr>
          <w:rFonts w:ascii="Arial" w:hAnsi="Arial" w:cs="Arial"/>
          <w:sz w:val="22"/>
        </w:rPr>
        <w:t xml:space="preserve">business can run </w:t>
      </w:r>
      <w:r w:rsidR="00880C45" w:rsidRPr="007101A3">
        <w:rPr>
          <w:rFonts w:ascii="Arial" w:hAnsi="Arial" w:cs="Arial"/>
          <w:sz w:val="22"/>
        </w:rPr>
        <w:t>more effectively</w:t>
      </w:r>
      <w:r>
        <w:rPr>
          <w:rFonts w:ascii="Arial" w:hAnsi="Arial" w:cs="Arial"/>
          <w:sz w:val="22"/>
        </w:rPr>
        <w:t xml:space="preserve">. It </w:t>
      </w:r>
      <w:r w:rsidR="00880C45" w:rsidRPr="007101A3">
        <w:rPr>
          <w:rFonts w:ascii="Arial" w:hAnsi="Arial" w:cs="Arial"/>
          <w:sz w:val="22"/>
        </w:rPr>
        <w:t xml:space="preserve">can </w:t>
      </w:r>
      <w:r>
        <w:rPr>
          <w:rFonts w:ascii="Arial" w:hAnsi="Arial" w:cs="Arial"/>
          <w:sz w:val="22"/>
        </w:rPr>
        <w:t>serve</w:t>
      </w:r>
      <w:r w:rsidR="00880C45" w:rsidRPr="007101A3">
        <w:rPr>
          <w:rFonts w:ascii="Arial" w:hAnsi="Arial" w:cs="Arial"/>
          <w:sz w:val="22"/>
        </w:rPr>
        <w:t xml:space="preserve"> their offerings </w:t>
      </w:r>
      <w:r>
        <w:rPr>
          <w:rFonts w:ascii="Arial" w:hAnsi="Arial" w:cs="Arial"/>
          <w:sz w:val="22"/>
        </w:rPr>
        <w:t>easily. This can also help to send</w:t>
      </w:r>
      <w:r w:rsidR="00880C45" w:rsidRPr="007101A3">
        <w:rPr>
          <w:rFonts w:ascii="Arial" w:hAnsi="Arial" w:cs="Arial"/>
          <w:sz w:val="22"/>
        </w:rPr>
        <w:t xml:space="preserve"> marketing messages to individual customers</w:t>
      </w:r>
      <w:r w:rsidR="006862B8" w:rsidRPr="007101A3">
        <w:rPr>
          <w:rFonts w:ascii="Arial" w:hAnsi="Arial" w:cs="Arial"/>
          <w:sz w:val="22"/>
        </w:rPr>
        <w:t xml:space="preserve"> (</w:t>
      </w:r>
      <w:r w:rsidR="006862B8" w:rsidRPr="007101A3">
        <w:rPr>
          <w:rFonts w:ascii="Arial" w:hAnsi="Arial" w:cs="Arial"/>
          <w:color w:val="000000"/>
          <w:sz w:val="22"/>
        </w:rPr>
        <w:t>Buttle, 2008)</w:t>
      </w:r>
      <w:r w:rsidR="00880C45" w:rsidRPr="007101A3">
        <w:rPr>
          <w:rFonts w:ascii="Arial" w:hAnsi="Arial" w:cs="Arial"/>
          <w:sz w:val="22"/>
        </w:rPr>
        <w:t>.</w:t>
      </w:r>
    </w:p>
    <w:p w14:paraId="3A9CE187" w14:textId="77777777" w:rsidR="00F55E6A" w:rsidRPr="00F55E6A" w:rsidRDefault="00F55E6A" w:rsidP="00F55E6A">
      <w:pPr>
        <w:jc w:val="both"/>
        <w:rPr>
          <w:rFonts w:ascii="Arial" w:hAnsi="Arial" w:cs="Arial"/>
          <w:sz w:val="22"/>
          <w:lang w:val="en-US"/>
        </w:rPr>
      </w:pPr>
      <w:r w:rsidRPr="00F55E6A">
        <w:rPr>
          <w:rFonts w:ascii="Arial" w:hAnsi="Arial" w:cs="Arial"/>
          <w:sz w:val="22"/>
          <w:lang w:val="en-US"/>
        </w:rPr>
        <w:t>During the Differentiate stage, companies can segment their customers based on their needs and use this information to create effective marketing campaigns. They can also offer personalized product recommendations and develop loyalty programs to reward their customers for their loyalty.</w:t>
      </w:r>
    </w:p>
    <w:p w14:paraId="2F84BB68" w14:textId="77777777" w:rsidR="00F55E6A" w:rsidRPr="00F55E6A" w:rsidRDefault="00F55E6A" w:rsidP="00F55E6A">
      <w:pPr>
        <w:jc w:val="both"/>
        <w:rPr>
          <w:rFonts w:ascii="Arial" w:hAnsi="Arial" w:cs="Arial"/>
          <w:sz w:val="22"/>
          <w:lang w:val="en-US"/>
        </w:rPr>
      </w:pPr>
      <w:r w:rsidRPr="00F55E6A">
        <w:rPr>
          <w:rFonts w:ascii="Arial" w:hAnsi="Arial" w:cs="Arial"/>
          <w:sz w:val="22"/>
          <w:lang w:val="en-US"/>
        </w:rPr>
        <w:t>The Interact stage emphasizes the importance of using multiple channels, such as email, social media, and mobile apps, to interact with customers. By providing timely and relevant information to customers, companies can answer their questions and address their concerns effectively.</w:t>
      </w:r>
    </w:p>
    <w:p w14:paraId="65B0ED96" w14:textId="0B66948D" w:rsidR="00880C45" w:rsidRPr="00F55E6A" w:rsidRDefault="00F55E6A" w:rsidP="007101A3">
      <w:pPr>
        <w:jc w:val="both"/>
        <w:rPr>
          <w:rFonts w:ascii="Arial" w:hAnsi="Arial" w:cs="Arial"/>
          <w:sz w:val="22"/>
          <w:lang w:val="en-US"/>
        </w:rPr>
      </w:pPr>
      <w:r w:rsidRPr="00F55E6A">
        <w:rPr>
          <w:rFonts w:ascii="Arial" w:hAnsi="Arial" w:cs="Arial"/>
          <w:sz w:val="22"/>
          <w:lang w:val="en-US"/>
        </w:rPr>
        <w:t>In the Customize stage, companies design their products and services according to individual customer needs. They can offer customized product or service offerings based on the preferences of their customers, provide personalized recommendations based on past purchases, and offer loyalty programs to reward their customers.</w:t>
      </w:r>
    </w:p>
    <w:p w14:paraId="01F928A5" w14:textId="7227626F" w:rsidR="00880C45" w:rsidRPr="007101A3" w:rsidRDefault="00880C45" w:rsidP="007101A3">
      <w:pPr>
        <w:jc w:val="both"/>
        <w:rPr>
          <w:rFonts w:ascii="Arial" w:hAnsi="Arial" w:cs="Arial"/>
          <w:sz w:val="22"/>
        </w:rPr>
      </w:pPr>
      <w:r w:rsidRPr="007101A3">
        <w:rPr>
          <w:rFonts w:ascii="Arial" w:hAnsi="Arial" w:cs="Arial"/>
          <w:sz w:val="22"/>
        </w:rPr>
        <w:t xml:space="preserve">The IDIC model provides a comprehensive framework for businesses to create and maintain strong customer relationships. </w:t>
      </w:r>
      <w:r w:rsidR="001B7504">
        <w:rPr>
          <w:rFonts w:ascii="Arial" w:hAnsi="Arial" w:cs="Arial"/>
          <w:sz w:val="22"/>
        </w:rPr>
        <w:t>Companies tend to</w:t>
      </w:r>
      <w:r w:rsidRPr="007101A3">
        <w:rPr>
          <w:rFonts w:ascii="Arial" w:hAnsi="Arial" w:cs="Arial"/>
          <w:sz w:val="22"/>
        </w:rPr>
        <w:t xml:space="preserve"> identify</w:t>
      </w:r>
      <w:r w:rsidR="001B7504">
        <w:rPr>
          <w:rFonts w:ascii="Arial" w:hAnsi="Arial" w:cs="Arial"/>
          <w:sz w:val="22"/>
        </w:rPr>
        <w:t xml:space="preserve"> </w:t>
      </w:r>
      <w:r w:rsidRPr="007101A3">
        <w:rPr>
          <w:rFonts w:ascii="Arial" w:hAnsi="Arial" w:cs="Arial"/>
          <w:sz w:val="22"/>
        </w:rPr>
        <w:t>and differentiat</w:t>
      </w:r>
      <w:r w:rsidR="001B7504">
        <w:rPr>
          <w:rFonts w:ascii="Arial" w:hAnsi="Arial" w:cs="Arial"/>
          <w:sz w:val="22"/>
        </w:rPr>
        <w:t>e</w:t>
      </w:r>
      <w:r w:rsidRPr="007101A3">
        <w:rPr>
          <w:rFonts w:ascii="Arial" w:hAnsi="Arial" w:cs="Arial"/>
          <w:sz w:val="22"/>
        </w:rPr>
        <w:t xml:space="preserve"> customers</w:t>
      </w:r>
      <w:r w:rsidR="001B7504">
        <w:rPr>
          <w:rFonts w:ascii="Arial" w:hAnsi="Arial" w:cs="Arial"/>
          <w:sz w:val="22"/>
        </w:rPr>
        <w:t>. They</w:t>
      </w:r>
      <w:r w:rsidRPr="007101A3">
        <w:rPr>
          <w:rFonts w:ascii="Arial" w:hAnsi="Arial" w:cs="Arial"/>
          <w:sz w:val="22"/>
        </w:rPr>
        <w:t xml:space="preserve"> interact</w:t>
      </w:r>
      <w:r w:rsidR="001B7504">
        <w:rPr>
          <w:rFonts w:ascii="Arial" w:hAnsi="Arial" w:cs="Arial"/>
          <w:sz w:val="22"/>
        </w:rPr>
        <w:t xml:space="preserve"> </w:t>
      </w:r>
      <w:r w:rsidRPr="007101A3">
        <w:rPr>
          <w:rFonts w:ascii="Arial" w:hAnsi="Arial" w:cs="Arial"/>
          <w:sz w:val="22"/>
        </w:rPr>
        <w:t>with them through multiple channels</w:t>
      </w:r>
      <w:r w:rsidR="001B7504">
        <w:rPr>
          <w:rFonts w:ascii="Arial" w:hAnsi="Arial" w:cs="Arial"/>
          <w:sz w:val="22"/>
        </w:rPr>
        <w:t xml:space="preserve"> </w:t>
      </w:r>
      <w:r w:rsidR="001B7504" w:rsidRPr="007101A3">
        <w:rPr>
          <w:rFonts w:ascii="Arial" w:hAnsi="Arial" w:cs="Arial"/>
          <w:sz w:val="22"/>
        </w:rPr>
        <w:t>(</w:t>
      </w:r>
      <w:proofErr w:type="spellStart"/>
      <w:r w:rsidR="001B7504" w:rsidRPr="007101A3">
        <w:rPr>
          <w:rFonts w:ascii="Arial" w:hAnsi="Arial" w:cs="Arial"/>
          <w:color w:val="222222"/>
          <w:sz w:val="22"/>
          <w:shd w:val="clear" w:color="auto" w:fill="FFFFFF"/>
        </w:rPr>
        <w:t>Sammour</w:t>
      </w:r>
      <w:proofErr w:type="spellEnd"/>
      <w:r w:rsidR="001B7504" w:rsidRPr="007101A3">
        <w:rPr>
          <w:rFonts w:ascii="Arial" w:hAnsi="Arial" w:cs="Arial"/>
          <w:color w:val="222222"/>
          <w:sz w:val="22"/>
          <w:shd w:val="clear" w:color="auto" w:fill="FFFFFF"/>
        </w:rPr>
        <w:t xml:space="preserve"> et al., 2020)</w:t>
      </w:r>
      <w:r w:rsidR="001B7504">
        <w:rPr>
          <w:rFonts w:ascii="Arial" w:hAnsi="Arial" w:cs="Arial"/>
          <w:sz w:val="22"/>
        </w:rPr>
        <w:t>. Through this they</w:t>
      </w:r>
      <w:r w:rsidRPr="007101A3">
        <w:rPr>
          <w:rFonts w:ascii="Arial" w:hAnsi="Arial" w:cs="Arial"/>
          <w:sz w:val="22"/>
        </w:rPr>
        <w:t xml:space="preserve"> customiz</w:t>
      </w:r>
      <w:r w:rsidR="001B7504">
        <w:rPr>
          <w:rFonts w:ascii="Arial" w:hAnsi="Arial" w:cs="Arial"/>
          <w:sz w:val="22"/>
        </w:rPr>
        <w:t>e</w:t>
      </w:r>
      <w:r w:rsidRPr="007101A3">
        <w:rPr>
          <w:rFonts w:ascii="Arial" w:hAnsi="Arial" w:cs="Arial"/>
          <w:sz w:val="22"/>
        </w:rPr>
        <w:t xml:space="preserve"> offerings to meet their needs</w:t>
      </w:r>
      <w:r w:rsidR="001B7504">
        <w:rPr>
          <w:rFonts w:ascii="Arial" w:hAnsi="Arial" w:cs="Arial"/>
          <w:sz w:val="22"/>
        </w:rPr>
        <w:t xml:space="preserve">. As a result, </w:t>
      </w:r>
      <w:r w:rsidRPr="007101A3">
        <w:rPr>
          <w:rFonts w:ascii="Arial" w:hAnsi="Arial" w:cs="Arial"/>
          <w:sz w:val="22"/>
        </w:rPr>
        <w:t>businesses can create a personalized customer experience that builds loyalty and increases value</w:t>
      </w:r>
      <w:r w:rsidR="006862B8" w:rsidRPr="007101A3">
        <w:rPr>
          <w:rFonts w:ascii="Arial" w:hAnsi="Arial" w:cs="Arial"/>
          <w:sz w:val="22"/>
        </w:rPr>
        <w:t xml:space="preserve"> </w:t>
      </w:r>
      <w:r w:rsidR="001B7504">
        <w:rPr>
          <w:rFonts w:ascii="Arial" w:hAnsi="Arial" w:cs="Arial"/>
          <w:sz w:val="22"/>
        </w:rPr>
        <w:t xml:space="preserve">of customer </w:t>
      </w:r>
      <w:r w:rsidR="006862B8" w:rsidRPr="007101A3">
        <w:rPr>
          <w:rFonts w:ascii="Arial" w:hAnsi="Arial" w:cs="Arial"/>
          <w:sz w:val="22"/>
        </w:rPr>
        <w:t>(</w:t>
      </w:r>
      <w:r w:rsidR="006862B8" w:rsidRPr="007101A3">
        <w:rPr>
          <w:rFonts w:ascii="Arial" w:hAnsi="Arial" w:cs="Arial"/>
          <w:color w:val="000000"/>
          <w:sz w:val="22"/>
        </w:rPr>
        <w:t>Shanthi, 2019)</w:t>
      </w:r>
      <w:r w:rsidRPr="007101A3">
        <w:rPr>
          <w:rFonts w:ascii="Arial" w:hAnsi="Arial" w:cs="Arial"/>
          <w:sz w:val="22"/>
        </w:rPr>
        <w:t>.</w:t>
      </w:r>
    </w:p>
    <w:p w14:paraId="5EDAA6B9" w14:textId="108C114F" w:rsidR="00880C45" w:rsidRPr="007101A3" w:rsidRDefault="001B7504" w:rsidP="007101A3">
      <w:pPr>
        <w:jc w:val="both"/>
        <w:rPr>
          <w:rFonts w:ascii="Arial" w:hAnsi="Arial" w:cs="Arial"/>
          <w:sz w:val="22"/>
        </w:rPr>
      </w:pPr>
      <w:r>
        <w:rPr>
          <w:rFonts w:ascii="Arial" w:hAnsi="Arial" w:cs="Arial"/>
          <w:sz w:val="22"/>
        </w:rPr>
        <w:t>T</w:t>
      </w:r>
      <w:r w:rsidR="00880C45" w:rsidRPr="007101A3">
        <w:rPr>
          <w:rFonts w:ascii="Arial" w:hAnsi="Arial" w:cs="Arial"/>
          <w:sz w:val="22"/>
        </w:rPr>
        <w:t xml:space="preserve">he IDIC model </w:t>
      </w:r>
      <w:r>
        <w:rPr>
          <w:rFonts w:ascii="Arial" w:hAnsi="Arial" w:cs="Arial"/>
          <w:sz w:val="22"/>
        </w:rPr>
        <w:t>has some</w:t>
      </w:r>
      <w:r w:rsidR="00880C45" w:rsidRPr="007101A3">
        <w:rPr>
          <w:rFonts w:ascii="Arial" w:hAnsi="Arial" w:cs="Arial"/>
          <w:sz w:val="22"/>
        </w:rPr>
        <w:t xml:space="preserve"> limitations. One </w:t>
      </w:r>
      <w:r w:rsidR="000E14BE">
        <w:rPr>
          <w:rFonts w:ascii="Arial" w:hAnsi="Arial" w:cs="Arial"/>
          <w:sz w:val="22"/>
        </w:rPr>
        <w:t>of the challenges is c</w:t>
      </w:r>
      <w:r w:rsidR="00880C45" w:rsidRPr="007101A3">
        <w:rPr>
          <w:rFonts w:ascii="Arial" w:hAnsi="Arial" w:cs="Arial"/>
          <w:sz w:val="22"/>
        </w:rPr>
        <w:t>ollecting and managing the large amount of data required to</w:t>
      </w:r>
      <w:r w:rsidR="000E14BE">
        <w:rPr>
          <w:rFonts w:ascii="Arial" w:hAnsi="Arial" w:cs="Arial"/>
          <w:sz w:val="22"/>
        </w:rPr>
        <w:t xml:space="preserve"> </w:t>
      </w:r>
      <w:r w:rsidR="000E14BE" w:rsidRPr="007101A3">
        <w:rPr>
          <w:rFonts w:ascii="Arial" w:hAnsi="Arial" w:cs="Arial"/>
          <w:sz w:val="22"/>
        </w:rPr>
        <w:t>implement the model</w:t>
      </w:r>
      <w:r w:rsidR="00880C45" w:rsidRPr="007101A3">
        <w:rPr>
          <w:rFonts w:ascii="Arial" w:hAnsi="Arial" w:cs="Arial"/>
          <w:sz w:val="22"/>
        </w:rPr>
        <w:t xml:space="preserve"> effectively. </w:t>
      </w:r>
      <w:r w:rsidR="00090B9C">
        <w:rPr>
          <w:rFonts w:ascii="Arial" w:hAnsi="Arial" w:cs="Arial"/>
          <w:sz w:val="22"/>
        </w:rPr>
        <w:t>Along with that</w:t>
      </w:r>
      <w:r w:rsidR="00880C45" w:rsidRPr="007101A3">
        <w:rPr>
          <w:rFonts w:ascii="Arial" w:hAnsi="Arial" w:cs="Arial"/>
          <w:sz w:val="22"/>
        </w:rPr>
        <w:t xml:space="preserve">, some </w:t>
      </w:r>
      <w:r w:rsidR="00880C45" w:rsidRPr="007101A3">
        <w:rPr>
          <w:rFonts w:ascii="Arial" w:hAnsi="Arial" w:cs="Arial"/>
          <w:sz w:val="22"/>
        </w:rPr>
        <w:lastRenderedPageBreak/>
        <w:t xml:space="preserve">customers </w:t>
      </w:r>
      <w:r w:rsidR="00090B9C">
        <w:rPr>
          <w:rFonts w:ascii="Arial" w:hAnsi="Arial" w:cs="Arial"/>
          <w:sz w:val="22"/>
        </w:rPr>
        <w:t>can</w:t>
      </w:r>
      <w:r w:rsidR="00880C45" w:rsidRPr="007101A3">
        <w:rPr>
          <w:rFonts w:ascii="Arial" w:hAnsi="Arial" w:cs="Arial"/>
          <w:sz w:val="22"/>
        </w:rPr>
        <w:t xml:space="preserve"> </w:t>
      </w:r>
      <w:r w:rsidR="00090B9C">
        <w:rPr>
          <w:rFonts w:ascii="Arial" w:hAnsi="Arial" w:cs="Arial"/>
          <w:sz w:val="22"/>
        </w:rPr>
        <w:t xml:space="preserve">also </w:t>
      </w:r>
      <w:r w:rsidR="00880C45" w:rsidRPr="007101A3">
        <w:rPr>
          <w:rFonts w:ascii="Arial" w:hAnsi="Arial" w:cs="Arial"/>
          <w:sz w:val="22"/>
        </w:rPr>
        <w:t>view the collection of personal data</w:t>
      </w:r>
      <w:r w:rsidR="00090B9C">
        <w:rPr>
          <w:rFonts w:ascii="Arial" w:hAnsi="Arial" w:cs="Arial"/>
          <w:sz w:val="22"/>
        </w:rPr>
        <w:t>.</w:t>
      </w:r>
      <w:r w:rsidR="00880C45" w:rsidRPr="007101A3">
        <w:rPr>
          <w:rFonts w:ascii="Arial" w:hAnsi="Arial" w:cs="Arial"/>
          <w:sz w:val="22"/>
        </w:rPr>
        <w:t xml:space="preserve"> </w:t>
      </w:r>
      <w:proofErr w:type="gramStart"/>
      <w:r w:rsidR="00090B9C">
        <w:rPr>
          <w:rFonts w:ascii="Arial" w:hAnsi="Arial" w:cs="Arial"/>
          <w:sz w:val="22"/>
        </w:rPr>
        <w:t>S</w:t>
      </w:r>
      <w:r w:rsidR="00880C45" w:rsidRPr="007101A3">
        <w:rPr>
          <w:rFonts w:ascii="Arial" w:hAnsi="Arial" w:cs="Arial"/>
          <w:sz w:val="22"/>
        </w:rPr>
        <w:t>o</w:t>
      </w:r>
      <w:proofErr w:type="gramEnd"/>
      <w:r w:rsidR="00880C45" w:rsidRPr="007101A3">
        <w:rPr>
          <w:rFonts w:ascii="Arial" w:hAnsi="Arial" w:cs="Arial"/>
          <w:sz w:val="22"/>
        </w:rPr>
        <w:t xml:space="preserve"> </w:t>
      </w:r>
      <w:r w:rsidR="00090B9C">
        <w:rPr>
          <w:rFonts w:ascii="Arial" w:hAnsi="Arial" w:cs="Arial"/>
          <w:sz w:val="22"/>
        </w:rPr>
        <w:t>companies</w:t>
      </w:r>
      <w:r w:rsidR="00880C45" w:rsidRPr="007101A3">
        <w:rPr>
          <w:rFonts w:ascii="Arial" w:hAnsi="Arial" w:cs="Arial"/>
          <w:sz w:val="22"/>
        </w:rPr>
        <w:t xml:space="preserve"> </w:t>
      </w:r>
      <w:r w:rsidR="00090B9C">
        <w:rPr>
          <w:rFonts w:ascii="Arial" w:hAnsi="Arial" w:cs="Arial"/>
          <w:sz w:val="22"/>
        </w:rPr>
        <w:t>have to</w:t>
      </w:r>
      <w:r w:rsidR="00880C45" w:rsidRPr="007101A3">
        <w:rPr>
          <w:rFonts w:ascii="Arial" w:hAnsi="Arial" w:cs="Arial"/>
          <w:sz w:val="22"/>
        </w:rPr>
        <w:t xml:space="preserve"> balance the benefits of data collection</w:t>
      </w:r>
      <w:r w:rsidR="00090B9C">
        <w:rPr>
          <w:rFonts w:ascii="Arial" w:hAnsi="Arial" w:cs="Arial"/>
          <w:sz w:val="22"/>
        </w:rPr>
        <w:t xml:space="preserve">. This is </w:t>
      </w:r>
      <w:r w:rsidR="00880C45" w:rsidRPr="007101A3">
        <w:rPr>
          <w:rFonts w:ascii="Arial" w:hAnsi="Arial" w:cs="Arial"/>
          <w:sz w:val="22"/>
        </w:rPr>
        <w:t>need</w:t>
      </w:r>
      <w:r w:rsidR="00090B9C">
        <w:rPr>
          <w:rFonts w:ascii="Arial" w:hAnsi="Arial" w:cs="Arial"/>
          <w:sz w:val="22"/>
        </w:rPr>
        <w:t>ed</w:t>
      </w:r>
      <w:r w:rsidR="00880C45" w:rsidRPr="007101A3">
        <w:rPr>
          <w:rFonts w:ascii="Arial" w:hAnsi="Arial" w:cs="Arial"/>
          <w:sz w:val="22"/>
        </w:rPr>
        <w:t xml:space="preserve"> to respect customer privacy.</w:t>
      </w:r>
    </w:p>
    <w:p w14:paraId="6EC0712D" w14:textId="4353F2AF" w:rsidR="00016A4C" w:rsidRPr="007101A3" w:rsidRDefault="00880C45" w:rsidP="007101A3">
      <w:pPr>
        <w:jc w:val="both"/>
        <w:rPr>
          <w:rFonts w:ascii="Arial" w:hAnsi="Arial" w:cs="Arial"/>
          <w:sz w:val="22"/>
        </w:rPr>
      </w:pPr>
      <w:r w:rsidRPr="007101A3">
        <w:rPr>
          <w:rFonts w:ascii="Arial" w:hAnsi="Arial" w:cs="Arial"/>
          <w:sz w:val="22"/>
        </w:rPr>
        <w:t xml:space="preserve">The IDIC model </w:t>
      </w:r>
      <w:r w:rsidR="007B7005">
        <w:rPr>
          <w:rFonts w:ascii="Arial" w:hAnsi="Arial" w:cs="Arial"/>
          <w:sz w:val="22"/>
        </w:rPr>
        <w:t>gives</w:t>
      </w:r>
      <w:r w:rsidRPr="007101A3">
        <w:rPr>
          <w:rFonts w:ascii="Arial" w:hAnsi="Arial" w:cs="Arial"/>
          <w:sz w:val="22"/>
        </w:rPr>
        <w:t xml:space="preserve"> a valuable </w:t>
      </w:r>
      <w:r w:rsidR="007B7005">
        <w:rPr>
          <w:rFonts w:ascii="Arial" w:hAnsi="Arial" w:cs="Arial"/>
          <w:sz w:val="22"/>
        </w:rPr>
        <w:t>guideline</w:t>
      </w:r>
      <w:r w:rsidRPr="007101A3">
        <w:rPr>
          <w:rFonts w:ascii="Arial" w:hAnsi="Arial" w:cs="Arial"/>
          <w:sz w:val="22"/>
        </w:rPr>
        <w:t xml:space="preserve"> for businesses looking to implement an effective CRM strategy. By following the four stages</w:t>
      </w:r>
      <w:r w:rsidR="007B7005">
        <w:rPr>
          <w:rFonts w:ascii="Arial" w:hAnsi="Arial" w:cs="Arial"/>
          <w:sz w:val="22"/>
        </w:rPr>
        <w:t xml:space="preserve"> accurately,</w:t>
      </w:r>
      <w:r w:rsidRPr="007101A3">
        <w:rPr>
          <w:rFonts w:ascii="Arial" w:hAnsi="Arial" w:cs="Arial"/>
          <w:sz w:val="22"/>
        </w:rPr>
        <w:t xml:space="preserve"> businesses can create a personalized customer experience</w:t>
      </w:r>
      <w:r w:rsidR="007B7005">
        <w:rPr>
          <w:rFonts w:ascii="Arial" w:hAnsi="Arial" w:cs="Arial"/>
          <w:sz w:val="22"/>
        </w:rPr>
        <w:t>. It will</w:t>
      </w:r>
      <w:r w:rsidRPr="007101A3">
        <w:rPr>
          <w:rFonts w:ascii="Arial" w:hAnsi="Arial" w:cs="Arial"/>
          <w:sz w:val="22"/>
        </w:rPr>
        <w:t xml:space="preserve"> build loyalty and drive</w:t>
      </w:r>
      <w:r w:rsidR="007B7005">
        <w:rPr>
          <w:rFonts w:ascii="Arial" w:hAnsi="Arial" w:cs="Arial"/>
          <w:sz w:val="22"/>
        </w:rPr>
        <w:t xml:space="preserve"> them to</w:t>
      </w:r>
      <w:r w:rsidRPr="007101A3">
        <w:rPr>
          <w:rFonts w:ascii="Arial" w:hAnsi="Arial" w:cs="Arial"/>
          <w:sz w:val="22"/>
        </w:rPr>
        <w:t xml:space="preserve"> growth. </w:t>
      </w:r>
      <w:r w:rsidR="007B7005">
        <w:rPr>
          <w:rFonts w:ascii="Arial" w:hAnsi="Arial" w:cs="Arial"/>
          <w:sz w:val="22"/>
        </w:rPr>
        <w:t xml:space="preserve">Companies should </w:t>
      </w:r>
      <w:r w:rsidRPr="007101A3">
        <w:rPr>
          <w:rFonts w:ascii="Arial" w:hAnsi="Arial" w:cs="Arial"/>
          <w:sz w:val="22"/>
        </w:rPr>
        <w:t xml:space="preserve">be aware of the potential challenges </w:t>
      </w:r>
      <w:r w:rsidR="007B7005">
        <w:rPr>
          <w:rFonts w:ascii="Arial" w:hAnsi="Arial" w:cs="Arial"/>
          <w:sz w:val="22"/>
        </w:rPr>
        <w:t>linked</w:t>
      </w:r>
      <w:r w:rsidRPr="007101A3">
        <w:rPr>
          <w:rFonts w:ascii="Arial" w:hAnsi="Arial" w:cs="Arial"/>
          <w:sz w:val="22"/>
        </w:rPr>
        <w:t xml:space="preserve"> with implementing the model</w:t>
      </w:r>
      <w:r w:rsidR="007B7005">
        <w:rPr>
          <w:rFonts w:ascii="Arial" w:hAnsi="Arial" w:cs="Arial"/>
          <w:sz w:val="22"/>
        </w:rPr>
        <w:t xml:space="preserve">. They will keep in mind about the </w:t>
      </w:r>
      <w:r w:rsidRPr="007101A3">
        <w:rPr>
          <w:rFonts w:ascii="Arial" w:hAnsi="Arial" w:cs="Arial"/>
          <w:sz w:val="22"/>
        </w:rPr>
        <w:t xml:space="preserve">data privacy concerns </w:t>
      </w:r>
      <w:r w:rsidR="005F66C1" w:rsidRPr="007101A3">
        <w:rPr>
          <w:rFonts w:ascii="Arial" w:hAnsi="Arial" w:cs="Arial"/>
          <w:sz w:val="22"/>
        </w:rPr>
        <w:t>(</w:t>
      </w:r>
      <w:r w:rsidR="005F66C1" w:rsidRPr="007101A3">
        <w:rPr>
          <w:rFonts w:ascii="Arial" w:hAnsi="Arial" w:cs="Arial"/>
          <w:color w:val="000000"/>
          <w:sz w:val="22"/>
        </w:rPr>
        <w:t>Ashok et al., 2016)</w:t>
      </w:r>
      <w:r w:rsidRPr="007101A3">
        <w:rPr>
          <w:rFonts w:ascii="Arial" w:hAnsi="Arial" w:cs="Arial"/>
          <w:sz w:val="22"/>
        </w:rPr>
        <w:t>.</w:t>
      </w:r>
    </w:p>
    <w:p w14:paraId="6943B7F4" w14:textId="33057D53" w:rsidR="00016A4C" w:rsidRPr="007101A3" w:rsidRDefault="00016A4C" w:rsidP="007101A3">
      <w:pPr>
        <w:jc w:val="both"/>
        <w:rPr>
          <w:rFonts w:ascii="Arial" w:hAnsi="Arial" w:cs="Arial"/>
          <w:sz w:val="22"/>
        </w:rPr>
      </w:pPr>
      <w:r w:rsidRPr="007101A3">
        <w:rPr>
          <w:rFonts w:ascii="Arial" w:hAnsi="Arial" w:cs="Arial"/>
          <w:sz w:val="22"/>
        </w:rPr>
        <w:t xml:space="preserve">The Quality-Customer-Interaction </w:t>
      </w:r>
      <w:r w:rsidR="00B06D0F">
        <w:rPr>
          <w:rFonts w:ascii="Arial" w:hAnsi="Arial" w:cs="Arial"/>
          <w:sz w:val="22"/>
        </w:rPr>
        <w:t xml:space="preserve">model known as </w:t>
      </w:r>
      <w:r w:rsidRPr="007101A3">
        <w:rPr>
          <w:rFonts w:ascii="Arial" w:hAnsi="Arial" w:cs="Arial"/>
          <w:sz w:val="22"/>
        </w:rPr>
        <w:t>QCI model was proposed by Ryals and Knox</w:t>
      </w:r>
      <w:r w:rsidR="00B06D0F">
        <w:rPr>
          <w:rFonts w:ascii="Arial" w:hAnsi="Arial" w:cs="Arial"/>
          <w:sz w:val="22"/>
        </w:rPr>
        <w:t>. The model focuses on</w:t>
      </w:r>
      <w:r w:rsidRPr="007101A3">
        <w:rPr>
          <w:rFonts w:ascii="Arial" w:hAnsi="Arial" w:cs="Arial"/>
          <w:sz w:val="22"/>
        </w:rPr>
        <w:t xml:space="preserve"> aligning quality initiative</w:t>
      </w:r>
      <w:r w:rsidR="00B06D0F">
        <w:rPr>
          <w:rFonts w:ascii="Arial" w:hAnsi="Arial" w:cs="Arial"/>
          <w:sz w:val="22"/>
        </w:rPr>
        <w:t>s</w:t>
      </w:r>
      <w:r w:rsidRPr="007101A3">
        <w:rPr>
          <w:rFonts w:ascii="Arial" w:hAnsi="Arial" w:cs="Arial"/>
          <w:sz w:val="22"/>
        </w:rPr>
        <w:t xml:space="preserve"> with CRM strategy</w:t>
      </w:r>
      <w:r w:rsidR="00B06D0F">
        <w:rPr>
          <w:rFonts w:ascii="Arial" w:hAnsi="Arial" w:cs="Arial"/>
          <w:sz w:val="22"/>
        </w:rPr>
        <w:t xml:space="preserve"> of a company</w:t>
      </w:r>
      <w:r w:rsidRPr="007101A3">
        <w:rPr>
          <w:rFonts w:ascii="Arial" w:hAnsi="Arial" w:cs="Arial"/>
          <w:sz w:val="22"/>
        </w:rPr>
        <w:t xml:space="preserve">. The model </w:t>
      </w:r>
      <w:r w:rsidR="00B06D0F">
        <w:rPr>
          <w:rFonts w:ascii="Arial" w:hAnsi="Arial" w:cs="Arial"/>
          <w:sz w:val="22"/>
        </w:rPr>
        <w:t>concentrates</w:t>
      </w:r>
      <w:r w:rsidRPr="007101A3">
        <w:rPr>
          <w:rFonts w:ascii="Arial" w:hAnsi="Arial" w:cs="Arial"/>
          <w:sz w:val="22"/>
        </w:rPr>
        <w:t xml:space="preserve"> on three key elements: Quality, Customer, and Interaction</w:t>
      </w:r>
      <w:r w:rsidR="00B06D0F">
        <w:rPr>
          <w:rFonts w:ascii="Arial" w:hAnsi="Arial" w:cs="Arial"/>
          <w:sz w:val="22"/>
        </w:rPr>
        <w:t>. Basically, it</w:t>
      </w:r>
      <w:r w:rsidRPr="007101A3">
        <w:rPr>
          <w:rFonts w:ascii="Arial" w:hAnsi="Arial" w:cs="Arial"/>
          <w:sz w:val="22"/>
        </w:rPr>
        <w:t xml:space="preserve"> suggests that </w:t>
      </w:r>
      <w:r w:rsidR="00B06D0F">
        <w:rPr>
          <w:rFonts w:ascii="Arial" w:hAnsi="Arial" w:cs="Arial"/>
          <w:sz w:val="22"/>
        </w:rPr>
        <w:t>a business</w:t>
      </w:r>
      <w:r w:rsidRPr="007101A3">
        <w:rPr>
          <w:rFonts w:ascii="Arial" w:hAnsi="Arial" w:cs="Arial"/>
          <w:sz w:val="22"/>
        </w:rPr>
        <w:t xml:space="preserve"> need</w:t>
      </w:r>
      <w:r w:rsidR="00B06D0F">
        <w:rPr>
          <w:rFonts w:ascii="Arial" w:hAnsi="Arial" w:cs="Arial"/>
          <w:sz w:val="22"/>
        </w:rPr>
        <w:t>s</w:t>
      </w:r>
      <w:r w:rsidRPr="007101A3">
        <w:rPr>
          <w:rFonts w:ascii="Arial" w:hAnsi="Arial" w:cs="Arial"/>
          <w:sz w:val="22"/>
        </w:rPr>
        <w:t xml:space="preserve"> to </w:t>
      </w:r>
      <w:r w:rsidR="00B06D0F">
        <w:rPr>
          <w:rFonts w:ascii="Arial" w:hAnsi="Arial" w:cs="Arial"/>
          <w:sz w:val="22"/>
        </w:rPr>
        <w:t>think about</w:t>
      </w:r>
      <w:r w:rsidRPr="007101A3">
        <w:rPr>
          <w:rFonts w:ascii="Arial" w:hAnsi="Arial" w:cs="Arial"/>
          <w:sz w:val="22"/>
        </w:rPr>
        <w:t xml:space="preserve"> quality to create customer satisfaction</w:t>
      </w:r>
      <w:r w:rsidR="00B06D0F">
        <w:rPr>
          <w:rFonts w:ascii="Arial" w:hAnsi="Arial" w:cs="Arial"/>
          <w:sz w:val="22"/>
        </w:rPr>
        <w:t>. It drive</w:t>
      </w:r>
      <w:r w:rsidRPr="007101A3">
        <w:rPr>
          <w:rFonts w:ascii="Arial" w:hAnsi="Arial" w:cs="Arial"/>
          <w:sz w:val="22"/>
        </w:rPr>
        <w:t>s</w:t>
      </w:r>
      <w:r w:rsidR="00B06D0F">
        <w:rPr>
          <w:rFonts w:ascii="Arial" w:hAnsi="Arial" w:cs="Arial"/>
          <w:sz w:val="22"/>
        </w:rPr>
        <w:t xml:space="preserve"> them</w:t>
      </w:r>
      <w:r w:rsidRPr="007101A3">
        <w:rPr>
          <w:rFonts w:ascii="Arial" w:hAnsi="Arial" w:cs="Arial"/>
          <w:sz w:val="22"/>
        </w:rPr>
        <w:t xml:space="preserve"> to positive interactions and </w:t>
      </w:r>
      <w:r w:rsidR="00B06D0F">
        <w:rPr>
          <w:rFonts w:ascii="Arial" w:hAnsi="Arial" w:cs="Arial"/>
          <w:sz w:val="22"/>
        </w:rPr>
        <w:t>healthy</w:t>
      </w:r>
      <w:r w:rsidRPr="007101A3">
        <w:rPr>
          <w:rFonts w:ascii="Arial" w:hAnsi="Arial" w:cs="Arial"/>
          <w:sz w:val="22"/>
        </w:rPr>
        <w:t xml:space="preserve"> customer relationships</w:t>
      </w:r>
      <w:r w:rsidR="0090578F" w:rsidRPr="007101A3">
        <w:rPr>
          <w:rFonts w:ascii="Arial" w:hAnsi="Arial" w:cs="Arial"/>
          <w:sz w:val="22"/>
        </w:rPr>
        <w:t xml:space="preserve"> (</w:t>
      </w:r>
      <w:r w:rsidR="0090578F" w:rsidRPr="007101A3">
        <w:rPr>
          <w:rFonts w:ascii="Arial" w:hAnsi="Arial" w:cs="Arial"/>
          <w:color w:val="000000"/>
          <w:sz w:val="22"/>
        </w:rPr>
        <w:t>Payne, 2012</w:t>
      </w:r>
      <w:r w:rsidR="0090578F" w:rsidRPr="007101A3">
        <w:rPr>
          <w:rFonts w:ascii="Arial" w:hAnsi="Arial" w:cs="Arial"/>
          <w:sz w:val="22"/>
        </w:rPr>
        <w:t>)</w:t>
      </w:r>
      <w:r w:rsidRPr="007101A3">
        <w:rPr>
          <w:rFonts w:ascii="Arial" w:hAnsi="Arial" w:cs="Arial"/>
          <w:sz w:val="22"/>
        </w:rPr>
        <w:t>.</w:t>
      </w:r>
    </w:p>
    <w:p w14:paraId="04053875" w14:textId="73EB65A7" w:rsidR="00016A4C" w:rsidRPr="007101A3" w:rsidRDefault="00973BCE" w:rsidP="007101A3">
      <w:pPr>
        <w:jc w:val="both"/>
        <w:rPr>
          <w:rFonts w:ascii="Arial" w:hAnsi="Arial" w:cs="Arial"/>
          <w:sz w:val="22"/>
        </w:rPr>
      </w:pPr>
      <w:r>
        <w:rPr>
          <w:rFonts w:ascii="Arial" w:hAnsi="Arial" w:cs="Arial"/>
          <w:sz w:val="22"/>
        </w:rPr>
        <w:t>As mentioned in the</w:t>
      </w:r>
      <w:r w:rsidR="00016A4C" w:rsidRPr="007101A3">
        <w:rPr>
          <w:rFonts w:ascii="Arial" w:hAnsi="Arial" w:cs="Arial"/>
          <w:sz w:val="22"/>
        </w:rPr>
        <w:t xml:space="preserve"> QCI model, the </w:t>
      </w:r>
      <w:r>
        <w:rPr>
          <w:rFonts w:ascii="Arial" w:hAnsi="Arial" w:cs="Arial"/>
          <w:sz w:val="22"/>
        </w:rPr>
        <w:t xml:space="preserve">key </w:t>
      </w:r>
      <w:r w:rsidR="00016A4C" w:rsidRPr="007101A3">
        <w:rPr>
          <w:rFonts w:ascii="Arial" w:hAnsi="Arial" w:cs="Arial"/>
          <w:sz w:val="22"/>
        </w:rPr>
        <w:t>play</w:t>
      </w:r>
      <w:r>
        <w:rPr>
          <w:rFonts w:ascii="Arial" w:hAnsi="Arial" w:cs="Arial"/>
          <w:sz w:val="22"/>
        </w:rPr>
        <w:t>er is a salesman. He plays</w:t>
      </w:r>
      <w:r w:rsidR="00016A4C" w:rsidRPr="007101A3">
        <w:rPr>
          <w:rFonts w:ascii="Arial" w:hAnsi="Arial" w:cs="Arial"/>
          <w:sz w:val="22"/>
        </w:rPr>
        <w:t xml:space="preserve"> a critical role in building trust and</w:t>
      </w:r>
      <w:r>
        <w:rPr>
          <w:rFonts w:ascii="Arial" w:hAnsi="Arial" w:cs="Arial"/>
          <w:sz w:val="22"/>
        </w:rPr>
        <w:t xml:space="preserve"> good communication </w:t>
      </w:r>
      <w:r w:rsidR="00016A4C" w:rsidRPr="007101A3">
        <w:rPr>
          <w:rFonts w:ascii="Arial" w:hAnsi="Arial" w:cs="Arial"/>
          <w:sz w:val="22"/>
        </w:rPr>
        <w:t xml:space="preserve">with the customer. </w:t>
      </w:r>
      <w:r>
        <w:rPr>
          <w:rFonts w:ascii="Arial" w:hAnsi="Arial" w:cs="Arial"/>
          <w:sz w:val="22"/>
        </w:rPr>
        <w:t xml:space="preserve">Through this process, they provide </w:t>
      </w:r>
      <w:r w:rsidR="00016A4C" w:rsidRPr="007101A3">
        <w:rPr>
          <w:rFonts w:ascii="Arial" w:hAnsi="Arial" w:cs="Arial"/>
          <w:sz w:val="22"/>
        </w:rPr>
        <w:t>high-quality interactions</w:t>
      </w:r>
      <w:r>
        <w:rPr>
          <w:rFonts w:ascii="Arial" w:hAnsi="Arial" w:cs="Arial"/>
          <w:sz w:val="22"/>
        </w:rPr>
        <w:t>. By Doing this, t</w:t>
      </w:r>
      <w:r w:rsidR="00016A4C" w:rsidRPr="007101A3">
        <w:rPr>
          <w:rFonts w:ascii="Arial" w:hAnsi="Arial" w:cs="Arial"/>
          <w:sz w:val="22"/>
        </w:rPr>
        <w:t>he salesperson</w:t>
      </w:r>
      <w:r>
        <w:rPr>
          <w:rFonts w:ascii="Arial" w:hAnsi="Arial" w:cs="Arial"/>
          <w:sz w:val="22"/>
        </w:rPr>
        <w:t xml:space="preserve">s </w:t>
      </w:r>
      <w:r w:rsidR="00016A4C" w:rsidRPr="007101A3">
        <w:rPr>
          <w:rFonts w:ascii="Arial" w:hAnsi="Arial" w:cs="Arial"/>
          <w:sz w:val="22"/>
        </w:rPr>
        <w:t>enhance the perception of the company</w:t>
      </w:r>
      <w:r>
        <w:rPr>
          <w:rFonts w:ascii="Arial" w:hAnsi="Arial" w:cs="Arial"/>
          <w:sz w:val="22"/>
        </w:rPr>
        <w:t xml:space="preserve"> to the customer.</w:t>
      </w:r>
      <w:r w:rsidR="00016A4C" w:rsidRPr="007101A3">
        <w:rPr>
          <w:rFonts w:ascii="Arial" w:hAnsi="Arial" w:cs="Arial"/>
          <w:sz w:val="22"/>
        </w:rPr>
        <w:t xml:space="preserve"> </w:t>
      </w:r>
      <w:r>
        <w:rPr>
          <w:rFonts w:ascii="Arial" w:hAnsi="Arial" w:cs="Arial"/>
          <w:sz w:val="22"/>
        </w:rPr>
        <w:t xml:space="preserve">As a </w:t>
      </w:r>
      <w:r w:rsidR="00155241">
        <w:rPr>
          <w:rFonts w:ascii="Arial" w:hAnsi="Arial" w:cs="Arial"/>
          <w:sz w:val="22"/>
        </w:rPr>
        <w:t>result,</w:t>
      </w:r>
      <w:r>
        <w:rPr>
          <w:rFonts w:ascii="Arial" w:hAnsi="Arial" w:cs="Arial"/>
          <w:sz w:val="22"/>
        </w:rPr>
        <w:t xml:space="preserve"> is</w:t>
      </w:r>
      <w:r w:rsidR="00016A4C" w:rsidRPr="007101A3">
        <w:rPr>
          <w:rFonts w:ascii="Arial" w:hAnsi="Arial" w:cs="Arial"/>
          <w:sz w:val="22"/>
        </w:rPr>
        <w:t xml:space="preserve"> lead</w:t>
      </w:r>
      <w:r>
        <w:rPr>
          <w:rFonts w:ascii="Arial" w:hAnsi="Arial" w:cs="Arial"/>
          <w:sz w:val="22"/>
        </w:rPr>
        <w:t xml:space="preserve">s them </w:t>
      </w:r>
      <w:r w:rsidR="00016A4C" w:rsidRPr="007101A3">
        <w:rPr>
          <w:rFonts w:ascii="Arial" w:hAnsi="Arial" w:cs="Arial"/>
          <w:sz w:val="22"/>
        </w:rPr>
        <w:t xml:space="preserve">to increased customer loyalty and </w:t>
      </w:r>
      <w:r w:rsidR="00155241">
        <w:rPr>
          <w:rFonts w:ascii="Arial" w:hAnsi="Arial" w:cs="Arial"/>
          <w:sz w:val="22"/>
        </w:rPr>
        <w:t>customer</w:t>
      </w:r>
      <w:r w:rsidR="00016A4C" w:rsidRPr="007101A3">
        <w:rPr>
          <w:rFonts w:ascii="Arial" w:hAnsi="Arial" w:cs="Arial"/>
          <w:sz w:val="22"/>
        </w:rPr>
        <w:t xml:space="preserve"> value</w:t>
      </w:r>
      <w:r w:rsidR="00D40C94">
        <w:rPr>
          <w:rFonts w:ascii="Arial" w:hAnsi="Arial" w:cs="Arial"/>
          <w:sz w:val="22"/>
        </w:rPr>
        <w:t xml:space="preserve"> </w:t>
      </w:r>
      <w:r w:rsidR="00D40C94" w:rsidRPr="007101A3">
        <w:rPr>
          <w:rFonts w:ascii="Arial" w:hAnsi="Arial" w:cs="Arial"/>
          <w:sz w:val="22"/>
        </w:rPr>
        <w:t>(</w:t>
      </w:r>
      <w:r w:rsidR="00D40C94" w:rsidRPr="007101A3">
        <w:rPr>
          <w:rFonts w:ascii="Arial" w:hAnsi="Arial" w:cs="Arial"/>
          <w:color w:val="000000"/>
          <w:sz w:val="22"/>
        </w:rPr>
        <w:t>Shanthi, 2019)</w:t>
      </w:r>
      <w:r w:rsidR="00016A4C" w:rsidRPr="007101A3">
        <w:rPr>
          <w:rFonts w:ascii="Arial" w:hAnsi="Arial" w:cs="Arial"/>
          <w:sz w:val="22"/>
        </w:rPr>
        <w:t>.</w:t>
      </w:r>
    </w:p>
    <w:p w14:paraId="3AC8A838" w14:textId="0137DF86" w:rsidR="00016A4C" w:rsidRPr="007101A3" w:rsidRDefault="00016A4C" w:rsidP="007101A3">
      <w:pPr>
        <w:jc w:val="both"/>
        <w:rPr>
          <w:rFonts w:ascii="Arial" w:hAnsi="Arial" w:cs="Arial"/>
          <w:sz w:val="22"/>
        </w:rPr>
      </w:pPr>
      <w:r w:rsidRPr="007101A3">
        <w:rPr>
          <w:rFonts w:ascii="Arial" w:hAnsi="Arial" w:cs="Arial"/>
          <w:sz w:val="22"/>
        </w:rPr>
        <w:t xml:space="preserve">One of the </w:t>
      </w:r>
      <w:r w:rsidR="00155241">
        <w:rPr>
          <w:rFonts w:ascii="Arial" w:hAnsi="Arial" w:cs="Arial"/>
          <w:sz w:val="22"/>
        </w:rPr>
        <w:t>important</w:t>
      </w:r>
      <w:r w:rsidRPr="007101A3">
        <w:rPr>
          <w:rFonts w:ascii="Arial" w:hAnsi="Arial" w:cs="Arial"/>
          <w:sz w:val="22"/>
        </w:rPr>
        <w:t xml:space="preserve"> benefits of the model </w:t>
      </w:r>
      <w:r w:rsidR="00155241" w:rsidRPr="007101A3">
        <w:rPr>
          <w:rFonts w:ascii="Arial" w:hAnsi="Arial" w:cs="Arial"/>
          <w:sz w:val="22"/>
        </w:rPr>
        <w:t>is</w:t>
      </w:r>
      <w:r w:rsidR="00155241">
        <w:rPr>
          <w:rFonts w:ascii="Arial" w:hAnsi="Arial" w:cs="Arial"/>
          <w:sz w:val="22"/>
        </w:rPr>
        <w:t xml:space="preserve"> that it</w:t>
      </w:r>
      <w:r w:rsidRPr="007101A3">
        <w:rPr>
          <w:rFonts w:ascii="Arial" w:hAnsi="Arial" w:cs="Arial"/>
          <w:sz w:val="22"/>
        </w:rPr>
        <w:t xml:space="preserve"> focus</w:t>
      </w:r>
      <w:r w:rsidR="00155241">
        <w:rPr>
          <w:rFonts w:ascii="Arial" w:hAnsi="Arial" w:cs="Arial"/>
          <w:sz w:val="22"/>
        </w:rPr>
        <w:t>es</w:t>
      </w:r>
      <w:r w:rsidRPr="007101A3">
        <w:rPr>
          <w:rFonts w:ascii="Arial" w:hAnsi="Arial" w:cs="Arial"/>
          <w:sz w:val="22"/>
        </w:rPr>
        <w:t xml:space="preserve"> on the </w:t>
      </w:r>
      <w:r w:rsidR="00155241">
        <w:rPr>
          <w:rFonts w:ascii="Arial" w:hAnsi="Arial" w:cs="Arial"/>
          <w:sz w:val="22"/>
        </w:rPr>
        <w:t>salesman</w:t>
      </w:r>
      <w:r w:rsidRPr="007101A3">
        <w:rPr>
          <w:rFonts w:ascii="Arial" w:hAnsi="Arial" w:cs="Arial"/>
          <w:sz w:val="22"/>
        </w:rPr>
        <w:t xml:space="preserve"> as a key driver </w:t>
      </w:r>
      <w:r w:rsidR="00155241">
        <w:rPr>
          <w:rFonts w:ascii="Arial" w:hAnsi="Arial" w:cs="Arial"/>
          <w:sz w:val="22"/>
        </w:rPr>
        <w:t xml:space="preserve">for increasing </w:t>
      </w:r>
      <w:r w:rsidRPr="007101A3">
        <w:rPr>
          <w:rFonts w:ascii="Arial" w:hAnsi="Arial" w:cs="Arial"/>
          <w:sz w:val="22"/>
        </w:rPr>
        <w:t xml:space="preserve">customer loyalty. By </w:t>
      </w:r>
      <w:r w:rsidR="00155241">
        <w:rPr>
          <w:rFonts w:ascii="Arial" w:hAnsi="Arial" w:cs="Arial"/>
          <w:sz w:val="22"/>
        </w:rPr>
        <w:t>focusing on</w:t>
      </w:r>
      <w:r w:rsidRPr="007101A3">
        <w:rPr>
          <w:rFonts w:ascii="Arial" w:hAnsi="Arial" w:cs="Arial"/>
          <w:sz w:val="22"/>
        </w:rPr>
        <w:t xml:space="preserve"> the </w:t>
      </w:r>
      <w:r w:rsidR="00155241">
        <w:rPr>
          <w:rFonts w:ascii="Arial" w:hAnsi="Arial" w:cs="Arial"/>
          <w:sz w:val="22"/>
        </w:rPr>
        <w:t>activities</w:t>
      </w:r>
      <w:r w:rsidRPr="007101A3">
        <w:rPr>
          <w:rFonts w:ascii="Arial" w:hAnsi="Arial" w:cs="Arial"/>
          <w:sz w:val="22"/>
        </w:rPr>
        <w:t xml:space="preserve"> of salesperson and</w:t>
      </w:r>
      <w:r w:rsidR="00155241">
        <w:rPr>
          <w:rFonts w:ascii="Arial" w:hAnsi="Arial" w:cs="Arial"/>
          <w:sz w:val="22"/>
        </w:rPr>
        <w:t xml:space="preserve"> their</w:t>
      </w:r>
      <w:r w:rsidRPr="007101A3">
        <w:rPr>
          <w:rFonts w:ascii="Arial" w:hAnsi="Arial" w:cs="Arial"/>
          <w:sz w:val="22"/>
        </w:rPr>
        <w:t xml:space="preserve"> interaction quality, businesses can </w:t>
      </w:r>
      <w:r w:rsidR="00155241">
        <w:rPr>
          <w:rFonts w:ascii="Arial" w:hAnsi="Arial" w:cs="Arial"/>
          <w:sz w:val="22"/>
        </w:rPr>
        <w:t xml:space="preserve">surely </w:t>
      </w:r>
      <w:r w:rsidRPr="007101A3">
        <w:rPr>
          <w:rFonts w:ascii="Arial" w:hAnsi="Arial" w:cs="Arial"/>
          <w:sz w:val="22"/>
        </w:rPr>
        <w:t>develop</w:t>
      </w:r>
      <w:r w:rsidR="00155241">
        <w:rPr>
          <w:rFonts w:ascii="Arial" w:hAnsi="Arial" w:cs="Arial"/>
          <w:sz w:val="22"/>
        </w:rPr>
        <w:t xml:space="preserve"> a lot.</w:t>
      </w:r>
      <w:r w:rsidRPr="007101A3">
        <w:rPr>
          <w:rFonts w:ascii="Arial" w:hAnsi="Arial" w:cs="Arial"/>
          <w:sz w:val="22"/>
        </w:rPr>
        <w:t xml:space="preserve"> </w:t>
      </w:r>
      <w:r w:rsidR="00155241">
        <w:rPr>
          <w:rFonts w:ascii="Arial" w:hAnsi="Arial" w:cs="Arial"/>
          <w:sz w:val="22"/>
        </w:rPr>
        <w:t xml:space="preserve">They should </w:t>
      </w:r>
      <w:r w:rsidRPr="007101A3">
        <w:rPr>
          <w:rFonts w:ascii="Arial" w:hAnsi="Arial" w:cs="Arial"/>
          <w:sz w:val="22"/>
        </w:rPr>
        <w:t>train their sales</w:t>
      </w:r>
      <w:r w:rsidR="00155241">
        <w:rPr>
          <w:rFonts w:ascii="Arial" w:hAnsi="Arial" w:cs="Arial"/>
          <w:sz w:val="22"/>
        </w:rPr>
        <w:t xml:space="preserve">persons </w:t>
      </w:r>
      <w:r w:rsidRPr="007101A3">
        <w:rPr>
          <w:rFonts w:ascii="Arial" w:hAnsi="Arial" w:cs="Arial"/>
          <w:sz w:val="22"/>
        </w:rPr>
        <w:t>to provide high-quality interactions with customers</w:t>
      </w:r>
      <w:r w:rsidR="0090578F" w:rsidRPr="007101A3">
        <w:rPr>
          <w:rFonts w:ascii="Arial" w:hAnsi="Arial" w:cs="Arial"/>
          <w:sz w:val="22"/>
        </w:rPr>
        <w:t xml:space="preserve"> (</w:t>
      </w:r>
      <w:proofErr w:type="spellStart"/>
      <w:r w:rsidR="0090578F" w:rsidRPr="007101A3">
        <w:rPr>
          <w:rFonts w:ascii="Arial" w:hAnsi="Arial" w:cs="Arial"/>
          <w:color w:val="000000"/>
          <w:sz w:val="22"/>
        </w:rPr>
        <w:t>Fatouretchi</w:t>
      </w:r>
      <w:proofErr w:type="spellEnd"/>
      <w:r w:rsidR="0090578F" w:rsidRPr="007101A3">
        <w:rPr>
          <w:rFonts w:ascii="Arial" w:hAnsi="Arial" w:cs="Arial"/>
          <w:color w:val="000000"/>
          <w:sz w:val="22"/>
        </w:rPr>
        <w:t>, 2019)</w:t>
      </w:r>
      <w:r w:rsidRPr="007101A3">
        <w:rPr>
          <w:rFonts w:ascii="Arial" w:hAnsi="Arial" w:cs="Arial"/>
          <w:sz w:val="22"/>
        </w:rPr>
        <w:t>.</w:t>
      </w:r>
    </w:p>
    <w:p w14:paraId="3DF7BAB6" w14:textId="61120059" w:rsidR="00016A4C" w:rsidRPr="007101A3" w:rsidRDefault="00D40C94" w:rsidP="007101A3">
      <w:pPr>
        <w:jc w:val="both"/>
        <w:rPr>
          <w:rFonts w:ascii="Arial" w:hAnsi="Arial" w:cs="Arial"/>
          <w:sz w:val="22"/>
        </w:rPr>
      </w:pPr>
      <w:r>
        <w:rPr>
          <w:rFonts w:ascii="Arial" w:hAnsi="Arial" w:cs="Arial"/>
          <w:sz w:val="22"/>
        </w:rPr>
        <w:t>The</w:t>
      </w:r>
      <w:r w:rsidR="00016A4C" w:rsidRPr="007101A3">
        <w:rPr>
          <w:rFonts w:ascii="Arial" w:hAnsi="Arial" w:cs="Arial"/>
          <w:sz w:val="22"/>
        </w:rPr>
        <w:t xml:space="preserve"> QCI model also has </w:t>
      </w:r>
      <w:r>
        <w:rPr>
          <w:rFonts w:ascii="Arial" w:hAnsi="Arial" w:cs="Arial"/>
          <w:sz w:val="22"/>
        </w:rPr>
        <w:t>some</w:t>
      </w:r>
      <w:r w:rsidR="00016A4C" w:rsidRPr="007101A3">
        <w:rPr>
          <w:rFonts w:ascii="Arial" w:hAnsi="Arial" w:cs="Arial"/>
          <w:sz w:val="22"/>
        </w:rPr>
        <w:t xml:space="preserve"> limitations. One </w:t>
      </w:r>
      <w:r>
        <w:rPr>
          <w:rFonts w:ascii="Arial" w:hAnsi="Arial" w:cs="Arial"/>
          <w:sz w:val="22"/>
        </w:rPr>
        <w:t>of the limitations</w:t>
      </w:r>
      <w:r w:rsidR="00016A4C" w:rsidRPr="007101A3">
        <w:rPr>
          <w:rFonts w:ascii="Arial" w:hAnsi="Arial" w:cs="Arial"/>
          <w:sz w:val="22"/>
        </w:rPr>
        <w:t xml:space="preserve"> is the difficulty </w:t>
      </w:r>
      <w:r>
        <w:rPr>
          <w:rFonts w:ascii="Arial" w:hAnsi="Arial" w:cs="Arial"/>
          <w:sz w:val="22"/>
        </w:rPr>
        <w:t>to</w:t>
      </w:r>
      <w:r w:rsidR="00016A4C" w:rsidRPr="007101A3">
        <w:rPr>
          <w:rFonts w:ascii="Arial" w:hAnsi="Arial" w:cs="Arial"/>
          <w:sz w:val="22"/>
        </w:rPr>
        <w:t xml:space="preserve"> measur</w:t>
      </w:r>
      <w:r>
        <w:rPr>
          <w:rFonts w:ascii="Arial" w:hAnsi="Arial" w:cs="Arial"/>
          <w:sz w:val="22"/>
        </w:rPr>
        <w:t>e</w:t>
      </w:r>
      <w:r w:rsidR="00016A4C" w:rsidRPr="007101A3">
        <w:rPr>
          <w:rFonts w:ascii="Arial" w:hAnsi="Arial" w:cs="Arial"/>
          <w:sz w:val="22"/>
        </w:rPr>
        <w:t xml:space="preserve"> quality of salesperson interactions. </w:t>
      </w:r>
      <w:r w:rsidR="00144F35">
        <w:rPr>
          <w:rFonts w:ascii="Arial" w:hAnsi="Arial" w:cs="Arial"/>
          <w:sz w:val="22"/>
        </w:rPr>
        <w:t>Also, the</w:t>
      </w:r>
      <w:r w:rsidR="00016A4C" w:rsidRPr="007101A3">
        <w:rPr>
          <w:rFonts w:ascii="Arial" w:hAnsi="Arial" w:cs="Arial"/>
          <w:sz w:val="22"/>
        </w:rPr>
        <w:t xml:space="preserve"> model </w:t>
      </w:r>
      <w:r w:rsidR="00144F35">
        <w:rPr>
          <w:rFonts w:ascii="Arial" w:hAnsi="Arial" w:cs="Arial"/>
          <w:sz w:val="22"/>
        </w:rPr>
        <w:t>is not</w:t>
      </w:r>
      <w:r w:rsidR="00016A4C" w:rsidRPr="007101A3">
        <w:rPr>
          <w:rFonts w:ascii="Arial" w:hAnsi="Arial" w:cs="Arial"/>
          <w:sz w:val="22"/>
        </w:rPr>
        <w:t xml:space="preserve"> applicable to non-sales interactions</w:t>
      </w:r>
      <w:r w:rsidR="00144F35">
        <w:rPr>
          <w:rFonts w:ascii="Arial" w:hAnsi="Arial" w:cs="Arial"/>
          <w:sz w:val="22"/>
        </w:rPr>
        <w:t xml:space="preserve">. For example, it cannot be used in </w:t>
      </w:r>
      <w:r w:rsidR="00016A4C" w:rsidRPr="007101A3">
        <w:rPr>
          <w:rFonts w:ascii="Arial" w:hAnsi="Arial" w:cs="Arial"/>
          <w:sz w:val="22"/>
        </w:rPr>
        <w:t>customer service interactions or online interactions</w:t>
      </w:r>
      <w:r w:rsidR="0090578F" w:rsidRPr="007101A3">
        <w:rPr>
          <w:rFonts w:ascii="Arial" w:hAnsi="Arial" w:cs="Arial"/>
          <w:sz w:val="22"/>
        </w:rPr>
        <w:t xml:space="preserve"> (</w:t>
      </w:r>
      <w:r w:rsidR="0090578F" w:rsidRPr="007101A3">
        <w:rPr>
          <w:rFonts w:ascii="Arial" w:hAnsi="Arial" w:cs="Arial"/>
          <w:color w:val="000000"/>
          <w:sz w:val="22"/>
        </w:rPr>
        <w:t>Rogers, 2022)</w:t>
      </w:r>
      <w:r w:rsidR="00016A4C" w:rsidRPr="007101A3">
        <w:rPr>
          <w:rFonts w:ascii="Arial" w:hAnsi="Arial" w:cs="Arial"/>
          <w:sz w:val="22"/>
        </w:rPr>
        <w:t>.</w:t>
      </w:r>
    </w:p>
    <w:p w14:paraId="36B73597" w14:textId="36055CDC" w:rsidR="00016A4C" w:rsidRPr="007101A3" w:rsidRDefault="00016A4C" w:rsidP="007101A3">
      <w:pPr>
        <w:jc w:val="both"/>
        <w:rPr>
          <w:rFonts w:ascii="Arial" w:hAnsi="Arial" w:cs="Arial"/>
          <w:sz w:val="22"/>
        </w:rPr>
      </w:pPr>
      <w:r w:rsidRPr="007101A3">
        <w:rPr>
          <w:rFonts w:ascii="Arial" w:hAnsi="Arial" w:cs="Arial"/>
          <w:sz w:val="22"/>
        </w:rPr>
        <w:t xml:space="preserve">The QCI model </w:t>
      </w:r>
      <w:r w:rsidR="00144F35">
        <w:rPr>
          <w:rFonts w:ascii="Arial" w:hAnsi="Arial" w:cs="Arial"/>
          <w:sz w:val="22"/>
        </w:rPr>
        <w:t>gives</w:t>
      </w:r>
      <w:r w:rsidRPr="007101A3">
        <w:rPr>
          <w:rFonts w:ascii="Arial" w:hAnsi="Arial" w:cs="Arial"/>
          <w:sz w:val="22"/>
        </w:rPr>
        <w:t xml:space="preserve"> </w:t>
      </w:r>
      <w:r w:rsidR="00144F35">
        <w:rPr>
          <w:rFonts w:ascii="Arial" w:hAnsi="Arial" w:cs="Arial"/>
          <w:sz w:val="22"/>
        </w:rPr>
        <w:t>crucial strategy</w:t>
      </w:r>
      <w:r w:rsidRPr="007101A3">
        <w:rPr>
          <w:rFonts w:ascii="Arial" w:hAnsi="Arial" w:cs="Arial"/>
          <w:sz w:val="22"/>
        </w:rPr>
        <w:t xml:space="preserve"> for businesses </w:t>
      </w:r>
      <w:r w:rsidR="00144F35">
        <w:rPr>
          <w:rFonts w:ascii="Arial" w:hAnsi="Arial" w:cs="Arial"/>
          <w:sz w:val="22"/>
        </w:rPr>
        <w:t>to</w:t>
      </w:r>
      <w:r w:rsidRPr="007101A3">
        <w:rPr>
          <w:rFonts w:ascii="Arial" w:hAnsi="Arial" w:cs="Arial"/>
          <w:sz w:val="22"/>
        </w:rPr>
        <w:t xml:space="preserve"> enhance customer trust and loyalty</w:t>
      </w:r>
      <w:r w:rsidR="00144F35">
        <w:rPr>
          <w:rFonts w:ascii="Arial" w:hAnsi="Arial" w:cs="Arial"/>
          <w:sz w:val="22"/>
        </w:rPr>
        <w:t>.</w:t>
      </w:r>
      <w:r w:rsidRPr="007101A3">
        <w:rPr>
          <w:rFonts w:ascii="Arial" w:hAnsi="Arial" w:cs="Arial"/>
          <w:sz w:val="22"/>
        </w:rPr>
        <w:t xml:space="preserve"> </w:t>
      </w:r>
      <w:r w:rsidR="00144F35">
        <w:rPr>
          <w:rFonts w:ascii="Arial" w:hAnsi="Arial" w:cs="Arial"/>
          <w:sz w:val="22"/>
        </w:rPr>
        <w:t>Because here</w:t>
      </w:r>
      <w:r w:rsidRPr="007101A3">
        <w:rPr>
          <w:rFonts w:ascii="Arial" w:hAnsi="Arial" w:cs="Arial"/>
          <w:sz w:val="22"/>
        </w:rPr>
        <w:t xml:space="preserve"> </w:t>
      </w:r>
      <w:r w:rsidR="00144F35">
        <w:rPr>
          <w:rFonts w:ascii="Arial" w:hAnsi="Arial" w:cs="Arial"/>
          <w:sz w:val="22"/>
        </w:rPr>
        <w:t>effective</w:t>
      </w:r>
      <w:r w:rsidRPr="007101A3">
        <w:rPr>
          <w:rFonts w:ascii="Arial" w:hAnsi="Arial" w:cs="Arial"/>
          <w:sz w:val="22"/>
        </w:rPr>
        <w:t xml:space="preserve"> salesperson interacti</w:t>
      </w:r>
      <w:r w:rsidR="00144F35">
        <w:rPr>
          <w:rFonts w:ascii="Arial" w:hAnsi="Arial" w:cs="Arial"/>
          <w:sz w:val="22"/>
        </w:rPr>
        <w:t>ve processes are done</w:t>
      </w:r>
      <w:r w:rsidRPr="007101A3">
        <w:rPr>
          <w:rFonts w:ascii="Arial" w:hAnsi="Arial" w:cs="Arial"/>
          <w:sz w:val="22"/>
        </w:rPr>
        <w:t xml:space="preserve">. </w:t>
      </w:r>
      <w:r w:rsidR="00144F35">
        <w:rPr>
          <w:rFonts w:ascii="Arial" w:hAnsi="Arial" w:cs="Arial"/>
          <w:sz w:val="22"/>
        </w:rPr>
        <w:t>As it focuses</w:t>
      </w:r>
      <w:r w:rsidRPr="007101A3">
        <w:rPr>
          <w:rFonts w:ascii="Arial" w:hAnsi="Arial" w:cs="Arial"/>
          <w:sz w:val="22"/>
        </w:rPr>
        <w:t xml:space="preserve"> on the </w:t>
      </w:r>
      <w:r w:rsidR="00144F35">
        <w:rPr>
          <w:rFonts w:ascii="Arial" w:hAnsi="Arial" w:cs="Arial"/>
          <w:sz w:val="22"/>
        </w:rPr>
        <w:t>s</w:t>
      </w:r>
      <w:r w:rsidRPr="007101A3">
        <w:rPr>
          <w:rFonts w:ascii="Arial" w:hAnsi="Arial" w:cs="Arial"/>
          <w:sz w:val="22"/>
        </w:rPr>
        <w:t>alesperson</w:t>
      </w:r>
      <w:r w:rsidR="00144F35">
        <w:rPr>
          <w:rFonts w:ascii="Arial" w:hAnsi="Arial" w:cs="Arial"/>
          <w:sz w:val="22"/>
        </w:rPr>
        <w:t xml:space="preserve"> and i</w:t>
      </w:r>
      <w:r w:rsidRPr="007101A3">
        <w:rPr>
          <w:rFonts w:ascii="Arial" w:hAnsi="Arial" w:cs="Arial"/>
          <w:sz w:val="22"/>
        </w:rPr>
        <w:t xml:space="preserve">nteraction </w:t>
      </w:r>
      <w:r w:rsidR="00144F35">
        <w:rPr>
          <w:rFonts w:ascii="Arial" w:hAnsi="Arial" w:cs="Arial"/>
          <w:sz w:val="22"/>
        </w:rPr>
        <w:t>p</w:t>
      </w:r>
      <w:r w:rsidRPr="007101A3">
        <w:rPr>
          <w:rFonts w:ascii="Arial" w:hAnsi="Arial" w:cs="Arial"/>
          <w:sz w:val="22"/>
        </w:rPr>
        <w:t>rocess</w:t>
      </w:r>
      <w:r w:rsidR="00144F35">
        <w:rPr>
          <w:rFonts w:ascii="Arial" w:hAnsi="Arial" w:cs="Arial"/>
          <w:sz w:val="22"/>
        </w:rPr>
        <w:t xml:space="preserve"> it changes the c</w:t>
      </w:r>
      <w:r w:rsidRPr="007101A3">
        <w:rPr>
          <w:rFonts w:ascii="Arial" w:hAnsi="Arial" w:cs="Arial"/>
          <w:sz w:val="22"/>
        </w:rPr>
        <w:t>ustomer dimensions</w:t>
      </w:r>
      <w:r w:rsidR="00144F35">
        <w:rPr>
          <w:rFonts w:ascii="Arial" w:hAnsi="Arial" w:cs="Arial"/>
          <w:sz w:val="22"/>
        </w:rPr>
        <w:t xml:space="preserve"> positively. As a result,</w:t>
      </w:r>
      <w:r w:rsidRPr="007101A3">
        <w:rPr>
          <w:rFonts w:ascii="Arial" w:hAnsi="Arial" w:cs="Arial"/>
          <w:sz w:val="22"/>
        </w:rPr>
        <w:t xml:space="preserve"> businesses can</w:t>
      </w:r>
      <w:r w:rsidR="00144F35">
        <w:rPr>
          <w:rFonts w:ascii="Arial" w:hAnsi="Arial" w:cs="Arial"/>
          <w:sz w:val="22"/>
        </w:rPr>
        <w:t xml:space="preserve"> </w:t>
      </w:r>
      <w:r w:rsidRPr="007101A3">
        <w:rPr>
          <w:rFonts w:ascii="Arial" w:hAnsi="Arial" w:cs="Arial"/>
          <w:sz w:val="22"/>
        </w:rPr>
        <w:t xml:space="preserve">build trust and loyalty with customers. </w:t>
      </w:r>
      <w:r w:rsidR="00144F35">
        <w:rPr>
          <w:rFonts w:ascii="Arial" w:hAnsi="Arial" w:cs="Arial"/>
          <w:sz w:val="22"/>
        </w:rPr>
        <w:t xml:space="preserve">Though the companies </w:t>
      </w:r>
      <w:proofErr w:type="gramStart"/>
      <w:r w:rsidR="00144F35">
        <w:rPr>
          <w:rFonts w:ascii="Arial" w:hAnsi="Arial" w:cs="Arial"/>
          <w:sz w:val="22"/>
        </w:rPr>
        <w:t>have to</w:t>
      </w:r>
      <w:proofErr w:type="gramEnd"/>
      <w:r w:rsidRPr="007101A3">
        <w:rPr>
          <w:rFonts w:ascii="Arial" w:hAnsi="Arial" w:cs="Arial"/>
          <w:sz w:val="22"/>
        </w:rPr>
        <w:t xml:space="preserve"> be aware of the potential challenges </w:t>
      </w:r>
      <w:r w:rsidR="00144F35">
        <w:rPr>
          <w:rFonts w:ascii="Arial" w:hAnsi="Arial" w:cs="Arial"/>
          <w:sz w:val="22"/>
        </w:rPr>
        <w:t>of</w:t>
      </w:r>
      <w:r w:rsidRPr="007101A3">
        <w:rPr>
          <w:rFonts w:ascii="Arial" w:hAnsi="Arial" w:cs="Arial"/>
          <w:sz w:val="22"/>
        </w:rPr>
        <w:t xml:space="preserve"> the model, </w:t>
      </w:r>
      <w:r w:rsidR="00144F35">
        <w:rPr>
          <w:rFonts w:ascii="Arial" w:hAnsi="Arial" w:cs="Arial"/>
          <w:sz w:val="22"/>
        </w:rPr>
        <w:t xml:space="preserve">that has </w:t>
      </w:r>
      <w:r w:rsidRPr="007101A3">
        <w:rPr>
          <w:rFonts w:ascii="Arial" w:hAnsi="Arial" w:cs="Arial"/>
          <w:sz w:val="22"/>
        </w:rPr>
        <w:t>limited applicability to non-sales interactions.</w:t>
      </w:r>
    </w:p>
    <w:p w14:paraId="7C1F4AC6" w14:textId="6066894D" w:rsidR="00016A4C" w:rsidRPr="007101A3" w:rsidRDefault="00144F35" w:rsidP="007101A3">
      <w:pPr>
        <w:jc w:val="both"/>
        <w:rPr>
          <w:rFonts w:ascii="Arial" w:hAnsi="Arial" w:cs="Arial"/>
          <w:sz w:val="22"/>
        </w:rPr>
      </w:pPr>
      <w:r>
        <w:rPr>
          <w:rFonts w:ascii="Arial" w:hAnsi="Arial" w:cs="Arial"/>
          <w:sz w:val="22"/>
        </w:rPr>
        <w:t>A key</w:t>
      </w:r>
      <w:r w:rsidR="00016A4C" w:rsidRPr="007101A3">
        <w:rPr>
          <w:rFonts w:ascii="Arial" w:hAnsi="Arial" w:cs="Arial"/>
          <w:sz w:val="22"/>
        </w:rPr>
        <w:t xml:space="preserve"> strength of the IDIC model </w:t>
      </w:r>
      <w:r>
        <w:rPr>
          <w:rFonts w:ascii="Arial" w:hAnsi="Arial" w:cs="Arial"/>
          <w:sz w:val="22"/>
        </w:rPr>
        <w:t>it</w:t>
      </w:r>
      <w:r w:rsidR="00016A4C" w:rsidRPr="007101A3">
        <w:rPr>
          <w:rFonts w:ascii="Arial" w:hAnsi="Arial" w:cs="Arial"/>
          <w:sz w:val="22"/>
        </w:rPr>
        <w:t xml:space="preserve"> build</w:t>
      </w:r>
      <w:r>
        <w:rPr>
          <w:rFonts w:ascii="Arial" w:hAnsi="Arial" w:cs="Arial"/>
          <w:sz w:val="22"/>
        </w:rPr>
        <w:t>s</w:t>
      </w:r>
      <w:r w:rsidR="00016A4C" w:rsidRPr="007101A3">
        <w:rPr>
          <w:rFonts w:ascii="Arial" w:hAnsi="Arial" w:cs="Arial"/>
          <w:sz w:val="22"/>
        </w:rPr>
        <w:t xml:space="preserve"> personalized relationship with customers. By identifying and differentiating individual customers, businesses can tailor their interactions and experiences to match each customer's needs and preferences. This can lead to higher levels of customer satisfaction and loyalty, as well as increased revenue and profitability</w:t>
      </w:r>
      <w:r>
        <w:rPr>
          <w:rFonts w:ascii="Arial" w:hAnsi="Arial" w:cs="Arial"/>
          <w:sz w:val="22"/>
        </w:rPr>
        <w:t xml:space="preserve"> </w:t>
      </w:r>
      <w:r w:rsidRPr="007101A3">
        <w:rPr>
          <w:rFonts w:ascii="Arial" w:hAnsi="Arial" w:cs="Arial"/>
          <w:sz w:val="22"/>
        </w:rPr>
        <w:t>(</w:t>
      </w:r>
      <w:proofErr w:type="spellStart"/>
      <w:r w:rsidRPr="007101A3">
        <w:rPr>
          <w:rFonts w:ascii="Arial" w:hAnsi="Arial" w:cs="Arial"/>
          <w:color w:val="000000"/>
          <w:sz w:val="22"/>
        </w:rPr>
        <w:t>Fatouretchi</w:t>
      </w:r>
      <w:proofErr w:type="spellEnd"/>
      <w:r w:rsidRPr="007101A3">
        <w:rPr>
          <w:rFonts w:ascii="Arial" w:hAnsi="Arial" w:cs="Arial"/>
          <w:color w:val="000000"/>
          <w:sz w:val="22"/>
        </w:rPr>
        <w:t>, 2019)</w:t>
      </w:r>
      <w:r w:rsidR="00016A4C" w:rsidRPr="007101A3">
        <w:rPr>
          <w:rFonts w:ascii="Arial" w:hAnsi="Arial" w:cs="Arial"/>
          <w:sz w:val="22"/>
        </w:rPr>
        <w:t xml:space="preserve">. </w:t>
      </w:r>
      <w:r w:rsidR="00FB3CD2">
        <w:rPr>
          <w:rFonts w:ascii="Arial" w:hAnsi="Arial" w:cs="Arial"/>
          <w:sz w:val="22"/>
        </w:rPr>
        <w:t>But a key</w:t>
      </w:r>
      <w:r w:rsidR="00016A4C" w:rsidRPr="007101A3">
        <w:rPr>
          <w:rFonts w:ascii="Arial" w:hAnsi="Arial" w:cs="Arial"/>
          <w:sz w:val="22"/>
        </w:rPr>
        <w:t xml:space="preserve"> weakness of the IDIC model is </w:t>
      </w:r>
      <w:r w:rsidR="00FB3CD2">
        <w:rPr>
          <w:rFonts w:ascii="Arial" w:hAnsi="Arial" w:cs="Arial"/>
          <w:sz w:val="22"/>
        </w:rPr>
        <w:t>that it cannot concentrate on</w:t>
      </w:r>
      <w:r w:rsidR="00016A4C" w:rsidRPr="007101A3">
        <w:rPr>
          <w:rFonts w:ascii="Arial" w:hAnsi="Arial" w:cs="Arial"/>
          <w:sz w:val="22"/>
        </w:rPr>
        <w:t xml:space="preserve"> broader customer segments.</w:t>
      </w:r>
      <w:r w:rsidR="00FB3CD2">
        <w:rPr>
          <w:rFonts w:ascii="Arial" w:hAnsi="Arial" w:cs="Arial"/>
          <w:sz w:val="22"/>
        </w:rPr>
        <w:t xml:space="preserve"> It is only occupied with </w:t>
      </w:r>
      <w:r w:rsidR="00FB3CD2" w:rsidRPr="007101A3">
        <w:rPr>
          <w:rFonts w:ascii="Arial" w:hAnsi="Arial" w:cs="Arial"/>
          <w:sz w:val="22"/>
        </w:rPr>
        <w:t>individual customers</w:t>
      </w:r>
      <w:r w:rsidR="00FB3CD2">
        <w:rPr>
          <w:rFonts w:ascii="Arial" w:hAnsi="Arial" w:cs="Arial"/>
          <w:sz w:val="22"/>
        </w:rPr>
        <w:t>.</w:t>
      </w:r>
      <w:r w:rsidR="00016A4C" w:rsidRPr="007101A3">
        <w:rPr>
          <w:rFonts w:ascii="Arial" w:hAnsi="Arial" w:cs="Arial"/>
          <w:sz w:val="22"/>
        </w:rPr>
        <w:t xml:space="preserve"> </w:t>
      </w:r>
      <w:r w:rsidR="00FB3CD2">
        <w:rPr>
          <w:rFonts w:ascii="Arial" w:hAnsi="Arial" w:cs="Arial"/>
          <w:sz w:val="22"/>
        </w:rPr>
        <w:t>It is true that</w:t>
      </w:r>
      <w:r w:rsidR="00016A4C" w:rsidRPr="007101A3">
        <w:rPr>
          <w:rFonts w:ascii="Arial" w:hAnsi="Arial" w:cs="Arial"/>
          <w:sz w:val="22"/>
        </w:rPr>
        <w:t xml:space="preserve"> </w:t>
      </w:r>
      <w:r w:rsidR="00016A4C" w:rsidRPr="007101A3">
        <w:rPr>
          <w:rFonts w:ascii="Arial" w:hAnsi="Arial" w:cs="Arial"/>
          <w:sz w:val="22"/>
        </w:rPr>
        <w:lastRenderedPageBreak/>
        <w:t xml:space="preserve">personalized interactions </w:t>
      </w:r>
      <w:r w:rsidR="00FB3CD2">
        <w:rPr>
          <w:rFonts w:ascii="Arial" w:hAnsi="Arial" w:cs="Arial"/>
          <w:sz w:val="22"/>
        </w:rPr>
        <w:t xml:space="preserve">are important for </w:t>
      </w:r>
      <w:r w:rsidR="00016A4C" w:rsidRPr="007101A3">
        <w:rPr>
          <w:rFonts w:ascii="Arial" w:hAnsi="Arial" w:cs="Arial"/>
          <w:sz w:val="22"/>
        </w:rPr>
        <w:t>effective individual customer</w:t>
      </w:r>
      <w:r w:rsidR="00FB3CD2">
        <w:rPr>
          <w:rFonts w:ascii="Arial" w:hAnsi="Arial" w:cs="Arial"/>
          <w:sz w:val="22"/>
        </w:rPr>
        <w:t xml:space="preserve"> satisfaction. But it does </w:t>
      </w:r>
      <w:r w:rsidR="00016A4C" w:rsidRPr="007101A3">
        <w:rPr>
          <w:rFonts w:ascii="Arial" w:hAnsi="Arial" w:cs="Arial"/>
          <w:sz w:val="22"/>
        </w:rPr>
        <w:t xml:space="preserve">not </w:t>
      </w:r>
      <w:r w:rsidR="00FB3CD2">
        <w:rPr>
          <w:rFonts w:ascii="Arial" w:hAnsi="Arial" w:cs="Arial"/>
          <w:sz w:val="22"/>
        </w:rPr>
        <w:t>scale the</w:t>
      </w:r>
      <w:r w:rsidR="00016A4C" w:rsidRPr="007101A3">
        <w:rPr>
          <w:rFonts w:ascii="Arial" w:hAnsi="Arial" w:cs="Arial"/>
          <w:sz w:val="22"/>
        </w:rPr>
        <w:t xml:space="preserve"> larger customer segments</w:t>
      </w:r>
      <w:r w:rsidR="00FB3CD2">
        <w:rPr>
          <w:rFonts w:ascii="Arial" w:hAnsi="Arial" w:cs="Arial"/>
          <w:sz w:val="22"/>
        </w:rPr>
        <w:t>. So,</w:t>
      </w:r>
      <w:r w:rsidR="00016A4C" w:rsidRPr="007101A3">
        <w:rPr>
          <w:rFonts w:ascii="Arial" w:hAnsi="Arial" w:cs="Arial"/>
          <w:sz w:val="22"/>
        </w:rPr>
        <w:t xml:space="preserve"> businesses </w:t>
      </w:r>
      <w:r w:rsidR="00FB3CD2">
        <w:rPr>
          <w:rFonts w:ascii="Arial" w:hAnsi="Arial" w:cs="Arial"/>
          <w:sz w:val="22"/>
        </w:rPr>
        <w:t>who have</w:t>
      </w:r>
      <w:r w:rsidR="00016A4C" w:rsidRPr="007101A3">
        <w:rPr>
          <w:rFonts w:ascii="Arial" w:hAnsi="Arial" w:cs="Arial"/>
          <w:sz w:val="22"/>
        </w:rPr>
        <w:t xml:space="preserve"> large customer base</w:t>
      </w:r>
      <w:r w:rsidR="00FB3CD2">
        <w:rPr>
          <w:rFonts w:ascii="Arial" w:hAnsi="Arial" w:cs="Arial"/>
          <w:sz w:val="22"/>
        </w:rPr>
        <w:t xml:space="preserve"> suffer in the long run</w:t>
      </w:r>
      <w:r w:rsidR="00016A4C" w:rsidRPr="007101A3">
        <w:rPr>
          <w:rFonts w:ascii="Arial" w:hAnsi="Arial" w:cs="Arial"/>
          <w:sz w:val="22"/>
        </w:rPr>
        <w:t>.</w:t>
      </w:r>
    </w:p>
    <w:p w14:paraId="2C9D22E7" w14:textId="57AA1168" w:rsidR="00016A4C" w:rsidRPr="007101A3" w:rsidRDefault="00016A4C" w:rsidP="007101A3">
      <w:pPr>
        <w:jc w:val="both"/>
        <w:rPr>
          <w:rFonts w:ascii="Arial" w:hAnsi="Arial" w:cs="Arial"/>
          <w:sz w:val="22"/>
        </w:rPr>
      </w:pPr>
      <w:r w:rsidRPr="007101A3">
        <w:rPr>
          <w:rFonts w:ascii="Arial" w:hAnsi="Arial" w:cs="Arial"/>
          <w:sz w:val="22"/>
        </w:rPr>
        <w:t>The QCI model</w:t>
      </w:r>
      <w:r w:rsidR="00FB3CD2">
        <w:rPr>
          <w:rFonts w:ascii="Arial" w:hAnsi="Arial" w:cs="Arial"/>
          <w:sz w:val="22"/>
        </w:rPr>
        <w:t xml:space="preserve"> is mainly dedicated to gain</w:t>
      </w:r>
      <w:r w:rsidRPr="007101A3">
        <w:rPr>
          <w:rFonts w:ascii="Arial" w:hAnsi="Arial" w:cs="Arial"/>
          <w:sz w:val="22"/>
        </w:rPr>
        <w:t xml:space="preserve"> customer trust and loyalty through high-quality interactions</w:t>
      </w:r>
      <w:r w:rsidR="00FB3CD2">
        <w:rPr>
          <w:rFonts w:ascii="Arial" w:hAnsi="Arial" w:cs="Arial"/>
          <w:sz w:val="22"/>
        </w:rPr>
        <w:t xml:space="preserve"> </w:t>
      </w:r>
      <w:r w:rsidR="005F66C1" w:rsidRPr="007101A3">
        <w:rPr>
          <w:rFonts w:ascii="Arial" w:hAnsi="Arial" w:cs="Arial"/>
          <w:sz w:val="22"/>
        </w:rPr>
        <w:t>(</w:t>
      </w:r>
      <w:r w:rsidR="005F66C1" w:rsidRPr="007101A3">
        <w:rPr>
          <w:rFonts w:ascii="Arial" w:hAnsi="Arial" w:cs="Arial"/>
          <w:color w:val="000000"/>
          <w:sz w:val="22"/>
        </w:rPr>
        <w:t>Buttle, 2008)</w:t>
      </w:r>
      <w:r w:rsidR="005F66C1" w:rsidRPr="007101A3">
        <w:rPr>
          <w:rFonts w:ascii="Arial" w:hAnsi="Arial" w:cs="Arial"/>
          <w:sz w:val="22"/>
        </w:rPr>
        <w:t>.</w:t>
      </w:r>
      <w:r w:rsidR="00FB3CD2">
        <w:rPr>
          <w:rFonts w:ascii="Arial" w:hAnsi="Arial" w:cs="Arial"/>
          <w:sz w:val="22"/>
        </w:rPr>
        <w:t xml:space="preserve"> </w:t>
      </w:r>
      <w:r w:rsidRPr="007101A3">
        <w:rPr>
          <w:rFonts w:ascii="Arial" w:hAnsi="Arial" w:cs="Arial"/>
          <w:sz w:val="22"/>
        </w:rPr>
        <w:t xml:space="preserve">One </w:t>
      </w:r>
      <w:r w:rsidR="00520839">
        <w:rPr>
          <w:rFonts w:ascii="Arial" w:hAnsi="Arial" w:cs="Arial"/>
          <w:sz w:val="22"/>
        </w:rPr>
        <w:t>key</w:t>
      </w:r>
      <w:r w:rsidRPr="007101A3">
        <w:rPr>
          <w:rFonts w:ascii="Arial" w:hAnsi="Arial" w:cs="Arial"/>
          <w:sz w:val="22"/>
        </w:rPr>
        <w:t xml:space="preserve"> strength of the QCI model </w:t>
      </w:r>
      <w:r w:rsidR="00470B5F">
        <w:rPr>
          <w:rFonts w:ascii="Arial" w:hAnsi="Arial" w:cs="Arial"/>
          <w:sz w:val="22"/>
        </w:rPr>
        <w:t xml:space="preserve">is </w:t>
      </w:r>
      <w:r w:rsidR="00520839">
        <w:rPr>
          <w:rFonts w:ascii="Arial" w:hAnsi="Arial" w:cs="Arial"/>
          <w:sz w:val="22"/>
        </w:rPr>
        <w:t>it can be used</w:t>
      </w:r>
      <w:r w:rsidRPr="007101A3">
        <w:rPr>
          <w:rFonts w:ascii="Arial" w:hAnsi="Arial" w:cs="Arial"/>
          <w:sz w:val="22"/>
        </w:rPr>
        <w:t xml:space="preserve"> as a critical component </w:t>
      </w:r>
      <w:r w:rsidR="00520839">
        <w:rPr>
          <w:rFonts w:ascii="Arial" w:hAnsi="Arial" w:cs="Arial"/>
          <w:sz w:val="22"/>
        </w:rPr>
        <w:t>expanding the customer base as the trust is built through this</w:t>
      </w:r>
      <w:r w:rsidRPr="007101A3">
        <w:rPr>
          <w:rFonts w:ascii="Arial" w:hAnsi="Arial" w:cs="Arial"/>
          <w:sz w:val="22"/>
        </w:rPr>
        <w:t xml:space="preserve">. </w:t>
      </w:r>
      <w:r w:rsidR="00520839">
        <w:rPr>
          <w:rFonts w:ascii="Arial" w:hAnsi="Arial" w:cs="Arial"/>
          <w:sz w:val="22"/>
        </w:rPr>
        <w:t xml:space="preserve">It changes </w:t>
      </w:r>
      <w:r w:rsidRPr="007101A3">
        <w:rPr>
          <w:rFonts w:ascii="Arial" w:hAnsi="Arial" w:cs="Arial"/>
          <w:sz w:val="22"/>
        </w:rPr>
        <w:t>the customer's perception of the company and its offerings</w:t>
      </w:r>
      <w:r w:rsidR="00520839">
        <w:rPr>
          <w:rFonts w:ascii="Arial" w:hAnsi="Arial" w:cs="Arial"/>
          <w:sz w:val="22"/>
        </w:rPr>
        <w:t xml:space="preserve">. Eventually It helps to enhance the business and continue </w:t>
      </w:r>
      <w:r w:rsidRPr="007101A3">
        <w:rPr>
          <w:rFonts w:ascii="Arial" w:hAnsi="Arial" w:cs="Arial"/>
          <w:sz w:val="22"/>
        </w:rPr>
        <w:t xml:space="preserve">leading to increased value. </w:t>
      </w:r>
      <w:r w:rsidR="00520839">
        <w:rPr>
          <w:rFonts w:ascii="Arial" w:hAnsi="Arial" w:cs="Arial"/>
          <w:sz w:val="22"/>
        </w:rPr>
        <w:t>Though it as a drawback that, the</w:t>
      </w:r>
      <w:r w:rsidRPr="007101A3">
        <w:rPr>
          <w:rFonts w:ascii="Arial" w:hAnsi="Arial" w:cs="Arial"/>
          <w:sz w:val="22"/>
        </w:rPr>
        <w:t xml:space="preserve"> QCI model </w:t>
      </w:r>
      <w:r w:rsidR="00520839">
        <w:rPr>
          <w:rFonts w:ascii="Arial" w:hAnsi="Arial" w:cs="Arial"/>
          <w:sz w:val="22"/>
        </w:rPr>
        <w:t>works in a</w:t>
      </w:r>
      <w:r w:rsidRPr="007101A3">
        <w:rPr>
          <w:rFonts w:ascii="Arial" w:hAnsi="Arial" w:cs="Arial"/>
          <w:sz w:val="22"/>
        </w:rPr>
        <w:t xml:space="preserve"> narrow focus on sales. </w:t>
      </w:r>
      <w:r w:rsidR="005F149A">
        <w:rPr>
          <w:rFonts w:ascii="Arial" w:hAnsi="Arial" w:cs="Arial"/>
          <w:sz w:val="22"/>
        </w:rPr>
        <w:t>It is obvious that</w:t>
      </w:r>
      <w:r w:rsidRPr="007101A3">
        <w:rPr>
          <w:rFonts w:ascii="Arial" w:hAnsi="Arial" w:cs="Arial"/>
          <w:sz w:val="22"/>
        </w:rPr>
        <w:t xml:space="preserve"> sales interactions are important, </w:t>
      </w:r>
      <w:r w:rsidR="005F149A">
        <w:rPr>
          <w:rFonts w:ascii="Arial" w:hAnsi="Arial" w:cs="Arial"/>
          <w:sz w:val="22"/>
        </w:rPr>
        <w:t>but it is not the only solution</w:t>
      </w:r>
      <w:r w:rsidRPr="007101A3">
        <w:rPr>
          <w:rFonts w:ascii="Arial" w:hAnsi="Arial" w:cs="Arial"/>
          <w:sz w:val="22"/>
        </w:rPr>
        <w:t xml:space="preserve">. </w:t>
      </w:r>
      <w:r w:rsidR="005F149A">
        <w:rPr>
          <w:rFonts w:ascii="Arial" w:hAnsi="Arial" w:cs="Arial"/>
          <w:sz w:val="22"/>
        </w:rPr>
        <w:t>It is necessary to introduce</w:t>
      </w:r>
      <w:r w:rsidRPr="007101A3">
        <w:rPr>
          <w:rFonts w:ascii="Arial" w:hAnsi="Arial" w:cs="Arial"/>
          <w:sz w:val="22"/>
        </w:rPr>
        <w:t xml:space="preserve"> online interactions</w:t>
      </w:r>
      <w:r w:rsidR="005F149A">
        <w:rPr>
          <w:rFonts w:ascii="Arial" w:hAnsi="Arial" w:cs="Arial"/>
          <w:sz w:val="22"/>
        </w:rPr>
        <w:t>.</w:t>
      </w:r>
      <w:r w:rsidRPr="007101A3">
        <w:rPr>
          <w:rFonts w:ascii="Arial" w:hAnsi="Arial" w:cs="Arial"/>
          <w:sz w:val="22"/>
        </w:rPr>
        <w:t xml:space="preserve"> </w:t>
      </w:r>
      <w:r w:rsidR="005F149A">
        <w:rPr>
          <w:rFonts w:ascii="Arial" w:hAnsi="Arial" w:cs="Arial"/>
          <w:sz w:val="22"/>
        </w:rPr>
        <w:t>It will</w:t>
      </w:r>
      <w:r w:rsidRPr="007101A3">
        <w:rPr>
          <w:rFonts w:ascii="Arial" w:hAnsi="Arial" w:cs="Arial"/>
          <w:sz w:val="22"/>
        </w:rPr>
        <w:t xml:space="preserve"> also play a significant role </w:t>
      </w:r>
      <w:r w:rsidR="005F149A">
        <w:rPr>
          <w:rFonts w:ascii="Arial" w:hAnsi="Arial" w:cs="Arial"/>
          <w:sz w:val="22"/>
        </w:rPr>
        <w:t>to gain</w:t>
      </w:r>
      <w:r w:rsidRPr="007101A3">
        <w:rPr>
          <w:rFonts w:ascii="Arial" w:hAnsi="Arial" w:cs="Arial"/>
          <w:sz w:val="22"/>
        </w:rPr>
        <w:t xml:space="preserve"> customer loyalty.</w:t>
      </w:r>
    </w:p>
    <w:p w14:paraId="79FAF92C" w14:textId="42A355F5" w:rsidR="003203B9" w:rsidRPr="007101A3" w:rsidRDefault="008D6626" w:rsidP="007101A3">
      <w:pPr>
        <w:jc w:val="both"/>
        <w:rPr>
          <w:rFonts w:ascii="Arial" w:hAnsi="Arial" w:cs="Arial"/>
          <w:sz w:val="22"/>
        </w:rPr>
      </w:pPr>
      <w:r>
        <w:rPr>
          <w:rFonts w:ascii="Arial" w:hAnsi="Arial" w:cs="Arial"/>
          <w:sz w:val="22"/>
        </w:rPr>
        <w:t>I</w:t>
      </w:r>
      <w:r w:rsidRPr="007101A3">
        <w:rPr>
          <w:rFonts w:ascii="Arial" w:hAnsi="Arial" w:cs="Arial"/>
          <w:sz w:val="22"/>
        </w:rPr>
        <w:t>n various industries and companies</w:t>
      </w:r>
      <w:r>
        <w:rPr>
          <w:rFonts w:ascii="Arial" w:hAnsi="Arial" w:cs="Arial"/>
          <w:sz w:val="22"/>
        </w:rPr>
        <w:t>,</w:t>
      </w:r>
      <w:r w:rsidRPr="007101A3">
        <w:rPr>
          <w:rFonts w:ascii="Arial" w:hAnsi="Arial" w:cs="Arial"/>
          <w:sz w:val="22"/>
        </w:rPr>
        <w:t xml:space="preserve"> </w:t>
      </w:r>
      <w:proofErr w:type="gramStart"/>
      <w:r>
        <w:rPr>
          <w:rFonts w:ascii="Arial" w:hAnsi="Arial" w:cs="Arial"/>
          <w:sz w:val="22"/>
        </w:rPr>
        <w:t>it can be seen that there</w:t>
      </w:r>
      <w:proofErr w:type="gramEnd"/>
      <w:r>
        <w:rPr>
          <w:rFonts w:ascii="Arial" w:hAnsi="Arial" w:cs="Arial"/>
          <w:sz w:val="22"/>
        </w:rPr>
        <w:t xml:space="preserve"> are </w:t>
      </w:r>
      <w:r w:rsidR="00016A4C" w:rsidRPr="007101A3">
        <w:rPr>
          <w:rFonts w:ascii="Arial" w:hAnsi="Arial" w:cs="Arial"/>
          <w:sz w:val="22"/>
        </w:rPr>
        <w:t>successful applications of the IDIC and QCI</w:t>
      </w:r>
      <w:r>
        <w:rPr>
          <w:rFonts w:ascii="Arial" w:hAnsi="Arial" w:cs="Arial"/>
          <w:sz w:val="22"/>
        </w:rPr>
        <w:t>. Airline Industry is o</w:t>
      </w:r>
      <w:r w:rsidR="004B18FA" w:rsidRPr="007101A3">
        <w:rPr>
          <w:rFonts w:ascii="Arial" w:hAnsi="Arial" w:cs="Arial"/>
          <w:sz w:val="22"/>
        </w:rPr>
        <w:t>ne of</w:t>
      </w:r>
      <w:r w:rsidR="00016A4C" w:rsidRPr="007101A3">
        <w:rPr>
          <w:rFonts w:ascii="Arial" w:hAnsi="Arial" w:cs="Arial"/>
          <w:sz w:val="22"/>
        </w:rPr>
        <w:t xml:space="preserve"> the </w:t>
      </w:r>
      <w:r>
        <w:rPr>
          <w:rFonts w:ascii="Arial" w:hAnsi="Arial" w:cs="Arial"/>
          <w:sz w:val="22"/>
        </w:rPr>
        <w:t xml:space="preserve">sectors which has </w:t>
      </w:r>
      <w:r w:rsidR="00016A4C" w:rsidRPr="007101A3">
        <w:rPr>
          <w:rFonts w:ascii="Arial" w:hAnsi="Arial" w:cs="Arial"/>
          <w:sz w:val="22"/>
        </w:rPr>
        <w:t>successful</w:t>
      </w:r>
      <w:r>
        <w:rPr>
          <w:rFonts w:ascii="Arial" w:hAnsi="Arial" w:cs="Arial"/>
          <w:sz w:val="22"/>
        </w:rPr>
        <w:t>ly</w:t>
      </w:r>
      <w:r w:rsidR="00016A4C" w:rsidRPr="007101A3">
        <w:rPr>
          <w:rFonts w:ascii="Arial" w:hAnsi="Arial" w:cs="Arial"/>
          <w:sz w:val="22"/>
        </w:rPr>
        <w:t xml:space="preserve"> appl</w:t>
      </w:r>
      <w:r>
        <w:rPr>
          <w:rFonts w:ascii="Arial" w:hAnsi="Arial" w:cs="Arial"/>
          <w:sz w:val="22"/>
        </w:rPr>
        <w:t>ied</w:t>
      </w:r>
      <w:r w:rsidR="00016A4C" w:rsidRPr="007101A3">
        <w:rPr>
          <w:rFonts w:ascii="Arial" w:hAnsi="Arial" w:cs="Arial"/>
          <w:sz w:val="22"/>
        </w:rPr>
        <w:t xml:space="preserve"> the IDIC model</w:t>
      </w:r>
      <w:r>
        <w:rPr>
          <w:rFonts w:ascii="Arial" w:hAnsi="Arial" w:cs="Arial"/>
          <w:sz w:val="22"/>
        </w:rPr>
        <w:t>. The</w:t>
      </w:r>
      <w:r w:rsidR="00016A4C" w:rsidRPr="007101A3">
        <w:rPr>
          <w:rFonts w:ascii="Arial" w:hAnsi="Arial" w:cs="Arial"/>
          <w:sz w:val="22"/>
        </w:rPr>
        <w:t xml:space="preserve"> Delta and United </w:t>
      </w:r>
      <w:r>
        <w:rPr>
          <w:rFonts w:ascii="Arial" w:hAnsi="Arial" w:cs="Arial"/>
          <w:sz w:val="22"/>
        </w:rPr>
        <w:t xml:space="preserve">airlines company </w:t>
      </w:r>
      <w:r w:rsidR="00016A4C" w:rsidRPr="007101A3">
        <w:rPr>
          <w:rFonts w:ascii="Arial" w:hAnsi="Arial" w:cs="Arial"/>
          <w:sz w:val="22"/>
        </w:rPr>
        <w:t>have implemented the IDIC model</w:t>
      </w:r>
      <w:r>
        <w:rPr>
          <w:rFonts w:ascii="Arial" w:hAnsi="Arial" w:cs="Arial"/>
          <w:sz w:val="22"/>
        </w:rPr>
        <w:t>. I</w:t>
      </w:r>
      <w:r w:rsidR="00016A4C" w:rsidRPr="007101A3">
        <w:rPr>
          <w:rFonts w:ascii="Arial" w:hAnsi="Arial" w:cs="Arial"/>
          <w:sz w:val="22"/>
        </w:rPr>
        <w:t xml:space="preserve">n their loyalty programs </w:t>
      </w:r>
      <w:r>
        <w:rPr>
          <w:rFonts w:ascii="Arial" w:hAnsi="Arial" w:cs="Arial"/>
          <w:sz w:val="22"/>
        </w:rPr>
        <w:t>they</w:t>
      </w:r>
      <w:r w:rsidR="00016A4C" w:rsidRPr="007101A3">
        <w:rPr>
          <w:rFonts w:ascii="Arial" w:hAnsi="Arial" w:cs="Arial"/>
          <w:sz w:val="22"/>
        </w:rPr>
        <w:t xml:space="preserve"> personalize the customer experience </w:t>
      </w:r>
      <w:r>
        <w:rPr>
          <w:rFonts w:ascii="Arial" w:hAnsi="Arial" w:cs="Arial"/>
          <w:sz w:val="22"/>
        </w:rPr>
        <w:t>to</w:t>
      </w:r>
      <w:r w:rsidR="00016A4C" w:rsidRPr="007101A3">
        <w:rPr>
          <w:rFonts w:ascii="Arial" w:hAnsi="Arial" w:cs="Arial"/>
          <w:sz w:val="22"/>
        </w:rPr>
        <w:t xml:space="preserve"> increase customer satisfaction. For example, </w:t>
      </w:r>
      <w:r>
        <w:rPr>
          <w:rFonts w:ascii="Arial" w:hAnsi="Arial" w:cs="Arial"/>
          <w:sz w:val="22"/>
        </w:rPr>
        <w:t xml:space="preserve">the </w:t>
      </w:r>
      <w:r w:rsidR="00016A4C" w:rsidRPr="007101A3">
        <w:rPr>
          <w:rFonts w:ascii="Arial" w:hAnsi="Arial" w:cs="Arial"/>
          <w:sz w:val="22"/>
        </w:rPr>
        <w:t xml:space="preserve">SkyMiles program </w:t>
      </w:r>
      <w:r>
        <w:rPr>
          <w:rFonts w:ascii="Arial" w:hAnsi="Arial" w:cs="Arial"/>
          <w:sz w:val="22"/>
        </w:rPr>
        <w:t>of Delta analyses</w:t>
      </w:r>
      <w:r w:rsidR="00016A4C" w:rsidRPr="007101A3">
        <w:rPr>
          <w:rFonts w:ascii="Arial" w:hAnsi="Arial" w:cs="Arial"/>
          <w:sz w:val="22"/>
        </w:rPr>
        <w:t xml:space="preserve"> customer data</w:t>
      </w:r>
      <w:r>
        <w:rPr>
          <w:rFonts w:ascii="Arial" w:hAnsi="Arial" w:cs="Arial"/>
          <w:sz w:val="22"/>
        </w:rPr>
        <w:t xml:space="preserve">. Through this they </w:t>
      </w:r>
      <w:r w:rsidR="00016A4C" w:rsidRPr="007101A3">
        <w:rPr>
          <w:rFonts w:ascii="Arial" w:hAnsi="Arial" w:cs="Arial"/>
          <w:sz w:val="22"/>
        </w:rPr>
        <w:t>identify different</w:t>
      </w:r>
      <w:r>
        <w:rPr>
          <w:rFonts w:ascii="Arial" w:hAnsi="Arial" w:cs="Arial"/>
          <w:sz w:val="22"/>
        </w:rPr>
        <w:t xml:space="preserve"> choices of </w:t>
      </w:r>
      <w:r w:rsidR="00016A4C" w:rsidRPr="007101A3">
        <w:rPr>
          <w:rFonts w:ascii="Arial" w:hAnsi="Arial" w:cs="Arial"/>
          <w:sz w:val="22"/>
        </w:rPr>
        <w:t>individual customers</w:t>
      </w:r>
      <w:r>
        <w:rPr>
          <w:rFonts w:ascii="Arial" w:hAnsi="Arial" w:cs="Arial"/>
          <w:sz w:val="22"/>
        </w:rPr>
        <w:t xml:space="preserve">. According to their results then they </w:t>
      </w:r>
      <w:r w:rsidR="00016A4C" w:rsidRPr="007101A3">
        <w:rPr>
          <w:rFonts w:ascii="Arial" w:hAnsi="Arial" w:cs="Arial"/>
          <w:sz w:val="22"/>
        </w:rPr>
        <w:t xml:space="preserve">provide personalized </w:t>
      </w:r>
      <w:r>
        <w:rPr>
          <w:rFonts w:ascii="Arial" w:hAnsi="Arial" w:cs="Arial"/>
          <w:sz w:val="22"/>
        </w:rPr>
        <w:t>services</w:t>
      </w:r>
      <w:r w:rsidR="00016A4C" w:rsidRPr="007101A3">
        <w:rPr>
          <w:rFonts w:ascii="Arial" w:hAnsi="Arial" w:cs="Arial"/>
          <w:sz w:val="22"/>
        </w:rPr>
        <w:t xml:space="preserve"> and promot</w:t>
      </w:r>
      <w:r>
        <w:rPr>
          <w:rFonts w:ascii="Arial" w:hAnsi="Arial" w:cs="Arial"/>
          <w:sz w:val="22"/>
        </w:rPr>
        <w:t xml:space="preserve">e new features </w:t>
      </w:r>
      <w:r w:rsidR="00016A4C" w:rsidRPr="007101A3">
        <w:rPr>
          <w:rFonts w:ascii="Arial" w:hAnsi="Arial" w:cs="Arial"/>
          <w:sz w:val="22"/>
        </w:rPr>
        <w:t xml:space="preserve">to meet their unique </w:t>
      </w:r>
      <w:r>
        <w:rPr>
          <w:rFonts w:ascii="Arial" w:hAnsi="Arial" w:cs="Arial"/>
          <w:sz w:val="22"/>
        </w:rPr>
        <w:t>demands</w:t>
      </w:r>
      <w:r w:rsidR="00016A4C" w:rsidRPr="007101A3">
        <w:rPr>
          <w:rFonts w:ascii="Arial" w:hAnsi="Arial" w:cs="Arial"/>
          <w:sz w:val="22"/>
        </w:rPr>
        <w:t xml:space="preserve">. </w:t>
      </w:r>
      <w:r>
        <w:rPr>
          <w:rFonts w:ascii="Arial" w:hAnsi="Arial" w:cs="Arial"/>
          <w:sz w:val="22"/>
        </w:rPr>
        <w:t xml:space="preserve">It is a </w:t>
      </w:r>
      <w:r w:rsidRPr="007101A3">
        <w:rPr>
          <w:rFonts w:ascii="Arial" w:hAnsi="Arial" w:cs="Arial"/>
          <w:sz w:val="22"/>
        </w:rPr>
        <w:t>successful</w:t>
      </w:r>
      <w:r w:rsidR="00016A4C" w:rsidRPr="007101A3">
        <w:rPr>
          <w:rFonts w:ascii="Arial" w:hAnsi="Arial" w:cs="Arial"/>
          <w:sz w:val="22"/>
        </w:rPr>
        <w:t xml:space="preserve"> </w:t>
      </w:r>
      <w:r>
        <w:rPr>
          <w:rFonts w:ascii="Arial" w:hAnsi="Arial" w:cs="Arial"/>
          <w:sz w:val="22"/>
        </w:rPr>
        <w:t>approach that</w:t>
      </w:r>
      <w:r w:rsidR="00016A4C" w:rsidRPr="007101A3">
        <w:rPr>
          <w:rFonts w:ascii="Arial" w:hAnsi="Arial" w:cs="Arial"/>
          <w:sz w:val="22"/>
        </w:rPr>
        <w:t xml:space="preserve"> improv</w:t>
      </w:r>
      <w:r>
        <w:rPr>
          <w:rFonts w:ascii="Arial" w:hAnsi="Arial" w:cs="Arial"/>
          <w:sz w:val="22"/>
        </w:rPr>
        <w:t>es</w:t>
      </w:r>
      <w:r w:rsidR="00016A4C" w:rsidRPr="007101A3">
        <w:rPr>
          <w:rFonts w:ascii="Arial" w:hAnsi="Arial" w:cs="Arial"/>
          <w:sz w:val="22"/>
        </w:rPr>
        <w:t xml:space="preserve"> customer retention </w:t>
      </w:r>
      <w:r>
        <w:rPr>
          <w:rFonts w:ascii="Arial" w:hAnsi="Arial" w:cs="Arial"/>
          <w:sz w:val="22"/>
        </w:rPr>
        <w:t>regularly. In addition, it brings</w:t>
      </w:r>
      <w:r w:rsidR="00016A4C" w:rsidRPr="007101A3">
        <w:rPr>
          <w:rFonts w:ascii="Arial" w:hAnsi="Arial" w:cs="Arial"/>
          <w:sz w:val="22"/>
        </w:rPr>
        <w:t xml:space="preserve"> </w:t>
      </w:r>
      <w:r>
        <w:rPr>
          <w:rFonts w:ascii="Arial" w:hAnsi="Arial" w:cs="Arial"/>
          <w:sz w:val="22"/>
        </w:rPr>
        <w:t>higher</w:t>
      </w:r>
      <w:r w:rsidR="00016A4C" w:rsidRPr="007101A3">
        <w:rPr>
          <w:rFonts w:ascii="Arial" w:hAnsi="Arial" w:cs="Arial"/>
          <w:sz w:val="22"/>
        </w:rPr>
        <w:t xml:space="preserve"> revenue for the airline.</w:t>
      </w:r>
    </w:p>
    <w:p w14:paraId="7093BD60" w14:textId="5FC89C37" w:rsidR="004B18FA" w:rsidRPr="007101A3" w:rsidRDefault="008D6626" w:rsidP="007101A3">
      <w:pPr>
        <w:jc w:val="both"/>
        <w:rPr>
          <w:rFonts w:ascii="Arial" w:hAnsi="Arial" w:cs="Arial"/>
          <w:sz w:val="22"/>
        </w:rPr>
      </w:pPr>
      <w:r>
        <w:rPr>
          <w:rFonts w:ascii="Arial" w:hAnsi="Arial" w:cs="Arial"/>
          <w:sz w:val="22"/>
        </w:rPr>
        <w:t>Many organizations are</w:t>
      </w:r>
      <w:r w:rsidR="004B18FA" w:rsidRPr="007101A3">
        <w:rPr>
          <w:rFonts w:ascii="Arial" w:hAnsi="Arial" w:cs="Arial"/>
          <w:sz w:val="22"/>
        </w:rPr>
        <w:t xml:space="preserve"> successfully appl</w:t>
      </w:r>
      <w:r>
        <w:rPr>
          <w:rFonts w:ascii="Arial" w:hAnsi="Arial" w:cs="Arial"/>
          <w:sz w:val="22"/>
        </w:rPr>
        <w:t>ying the QCI model</w:t>
      </w:r>
      <w:r w:rsidR="004B18FA" w:rsidRPr="007101A3">
        <w:rPr>
          <w:rFonts w:ascii="Arial" w:hAnsi="Arial" w:cs="Arial"/>
          <w:sz w:val="22"/>
        </w:rPr>
        <w:t xml:space="preserve"> in the automo</w:t>
      </w:r>
      <w:r>
        <w:rPr>
          <w:rFonts w:ascii="Arial" w:hAnsi="Arial" w:cs="Arial"/>
          <w:sz w:val="22"/>
        </w:rPr>
        <w:t>bile</w:t>
      </w:r>
      <w:r w:rsidR="004B18FA" w:rsidRPr="007101A3">
        <w:rPr>
          <w:rFonts w:ascii="Arial" w:hAnsi="Arial" w:cs="Arial"/>
          <w:sz w:val="22"/>
        </w:rPr>
        <w:t xml:space="preserve"> industry. </w:t>
      </w:r>
      <w:r>
        <w:rPr>
          <w:rFonts w:ascii="Arial" w:hAnsi="Arial" w:cs="Arial"/>
          <w:sz w:val="22"/>
        </w:rPr>
        <w:t>It has been found that,</w:t>
      </w:r>
      <w:r w:rsidR="004B18FA" w:rsidRPr="007101A3">
        <w:rPr>
          <w:rFonts w:ascii="Arial" w:hAnsi="Arial" w:cs="Arial"/>
          <w:sz w:val="22"/>
        </w:rPr>
        <w:t xml:space="preserve"> Toyota and Honda </w:t>
      </w:r>
      <w:r>
        <w:rPr>
          <w:rFonts w:ascii="Arial" w:hAnsi="Arial" w:cs="Arial"/>
          <w:sz w:val="22"/>
        </w:rPr>
        <w:t xml:space="preserve">mainly </w:t>
      </w:r>
      <w:r w:rsidR="004B18FA" w:rsidRPr="007101A3">
        <w:rPr>
          <w:rFonts w:ascii="Arial" w:hAnsi="Arial" w:cs="Arial"/>
          <w:sz w:val="22"/>
        </w:rPr>
        <w:t xml:space="preserve">focus on high-quality customer </w:t>
      </w:r>
      <w:r>
        <w:rPr>
          <w:rFonts w:ascii="Arial" w:hAnsi="Arial" w:cs="Arial"/>
          <w:sz w:val="22"/>
        </w:rPr>
        <w:t>services. They do this</w:t>
      </w:r>
      <w:r w:rsidR="004B18FA" w:rsidRPr="007101A3">
        <w:rPr>
          <w:rFonts w:ascii="Arial" w:hAnsi="Arial" w:cs="Arial"/>
          <w:sz w:val="22"/>
        </w:rPr>
        <w:t xml:space="preserve"> through their </w:t>
      </w:r>
      <w:r>
        <w:rPr>
          <w:rFonts w:ascii="Arial" w:hAnsi="Arial" w:cs="Arial"/>
          <w:sz w:val="22"/>
        </w:rPr>
        <w:t>after-</w:t>
      </w:r>
      <w:r w:rsidR="004B18FA" w:rsidRPr="007101A3">
        <w:rPr>
          <w:rFonts w:ascii="Arial" w:hAnsi="Arial" w:cs="Arial"/>
          <w:sz w:val="22"/>
        </w:rPr>
        <w:t>sales servic</w:t>
      </w:r>
      <w:r>
        <w:rPr>
          <w:rFonts w:ascii="Arial" w:hAnsi="Arial" w:cs="Arial"/>
          <w:sz w:val="22"/>
        </w:rPr>
        <w:t>es. It</w:t>
      </w:r>
      <w:r w:rsidR="004B18FA" w:rsidRPr="007101A3">
        <w:rPr>
          <w:rFonts w:ascii="Arial" w:hAnsi="Arial" w:cs="Arial"/>
          <w:sz w:val="22"/>
        </w:rPr>
        <w:t xml:space="preserve"> lead</w:t>
      </w:r>
      <w:r>
        <w:rPr>
          <w:rFonts w:ascii="Arial" w:hAnsi="Arial" w:cs="Arial"/>
          <w:sz w:val="22"/>
        </w:rPr>
        <w:t>s them eventually</w:t>
      </w:r>
      <w:r w:rsidR="004B18FA" w:rsidRPr="007101A3">
        <w:rPr>
          <w:rFonts w:ascii="Arial" w:hAnsi="Arial" w:cs="Arial"/>
          <w:sz w:val="22"/>
        </w:rPr>
        <w:t xml:space="preserve"> to increased customer satisfaction</w:t>
      </w:r>
      <w:r>
        <w:rPr>
          <w:rFonts w:ascii="Arial" w:hAnsi="Arial" w:cs="Arial"/>
          <w:sz w:val="22"/>
        </w:rPr>
        <w:t>. Beside that the customers feel an attraction to stay with the brand</w:t>
      </w:r>
      <w:r w:rsidR="004B18FA" w:rsidRPr="007101A3">
        <w:rPr>
          <w:rFonts w:ascii="Arial" w:hAnsi="Arial" w:cs="Arial"/>
          <w:sz w:val="22"/>
        </w:rPr>
        <w:t xml:space="preserve">. For example, </w:t>
      </w:r>
      <w:r>
        <w:rPr>
          <w:rFonts w:ascii="Arial" w:hAnsi="Arial" w:cs="Arial"/>
          <w:sz w:val="22"/>
        </w:rPr>
        <w:t xml:space="preserve">when </w:t>
      </w:r>
      <w:r w:rsidR="004B18FA" w:rsidRPr="007101A3">
        <w:rPr>
          <w:rFonts w:ascii="Arial" w:hAnsi="Arial" w:cs="Arial"/>
          <w:sz w:val="22"/>
        </w:rPr>
        <w:t>Toyota</w:t>
      </w:r>
      <w:r>
        <w:rPr>
          <w:rFonts w:ascii="Arial" w:hAnsi="Arial" w:cs="Arial"/>
          <w:sz w:val="22"/>
        </w:rPr>
        <w:t xml:space="preserve"> is</w:t>
      </w:r>
      <w:r w:rsidR="004B18FA" w:rsidRPr="007101A3">
        <w:rPr>
          <w:rFonts w:ascii="Arial" w:hAnsi="Arial" w:cs="Arial"/>
          <w:sz w:val="22"/>
        </w:rPr>
        <w:t xml:space="preserve"> </w:t>
      </w:r>
      <w:r>
        <w:rPr>
          <w:rFonts w:ascii="Arial" w:hAnsi="Arial" w:cs="Arial"/>
          <w:sz w:val="22"/>
        </w:rPr>
        <w:t>selling a car, their store persons communicate with the customers very politely and helpfully. They build a good</w:t>
      </w:r>
      <w:r w:rsidR="004B18FA" w:rsidRPr="007101A3">
        <w:rPr>
          <w:rFonts w:ascii="Arial" w:hAnsi="Arial" w:cs="Arial"/>
          <w:sz w:val="22"/>
        </w:rPr>
        <w:t xml:space="preserve"> relationship with the customer</w:t>
      </w:r>
      <w:r>
        <w:rPr>
          <w:rFonts w:ascii="Arial" w:hAnsi="Arial" w:cs="Arial"/>
          <w:sz w:val="22"/>
        </w:rPr>
        <w:t xml:space="preserve"> and try to clearly</w:t>
      </w:r>
      <w:r w:rsidR="004B18FA" w:rsidRPr="007101A3">
        <w:rPr>
          <w:rFonts w:ascii="Arial" w:hAnsi="Arial" w:cs="Arial"/>
          <w:sz w:val="22"/>
        </w:rPr>
        <w:t xml:space="preserve"> understand their needs and preferences</w:t>
      </w:r>
      <w:r>
        <w:rPr>
          <w:rFonts w:ascii="Arial" w:hAnsi="Arial" w:cs="Arial"/>
          <w:sz w:val="22"/>
        </w:rPr>
        <w:t>. After understanding, they</w:t>
      </w:r>
      <w:r w:rsidR="004B18FA" w:rsidRPr="007101A3">
        <w:rPr>
          <w:rFonts w:ascii="Arial" w:hAnsi="Arial" w:cs="Arial"/>
          <w:sz w:val="22"/>
        </w:rPr>
        <w:t xml:space="preserve"> </w:t>
      </w:r>
      <w:r>
        <w:rPr>
          <w:rFonts w:ascii="Arial" w:hAnsi="Arial" w:cs="Arial"/>
          <w:sz w:val="22"/>
        </w:rPr>
        <w:t>p</w:t>
      </w:r>
      <w:r w:rsidR="004B18FA" w:rsidRPr="007101A3">
        <w:rPr>
          <w:rFonts w:ascii="Arial" w:hAnsi="Arial" w:cs="Arial"/>
          <w:sz w:val="22"/>
        </w:rPr>
        <w:t>rovid</w:t>
      </w:r>
      <w:r>
        <w:rPr>
          <w:rFonts w:ascii="Arial" w:hAnsi="Arial" w:cs="Arial"/>
          <w:sz w:val="22"/>
        </w:rPr>
        <w:t>e</w:t>
      </w:r>
      <w:r w:rsidR="004B18FA" w:rsidRPr="007101A3">
        <w:rPr>
          <w:rFonts w:ascii="Arial" w:hAnsi="Arial" w:cs="Arial"/>
          <w:sz w:val="22"/>
        </w:rPr>
        <w:t xml:space="preserve"> </w:t>
      </w:r>
      <w:r>
        <w:rPr>
          <w:rFonts w:ascii="Arial" w:hAnsi="Arial" w:cs="Arial"/>
          <w:sz w:val="22"/>
        </w:rPr>
        <w:t>cars as per the demand</w:t>
      </w:r>
      <w:r w:rsidR="004B18FA" w:rsidRPr="007101A3">
        <w:rPr>
          <w:rFonts w:ascii="Arial" w:hAnsi="Arial" w:cs="Arial"/>
          <w:sz w:val="22"/>
        </w:rPr>
        <w:t xml:space="preserve"> throughout the sales process. This approach </w:t>
      </w:r>
      <w:r>
        <w:rPr>
          <w:rFonts w:ascii="Arial" w:hAnsi="Arial" w:cs="Arial"/>
          <w:sz w:val="22"/>
        </w:rPr>
        <w:t>makes the process</w:t>
      </w:r>
      <w:r w:rsidR="004B18FA" w:rsidRPr="007101A3">
        <w:rPr>
          <w:rFonts w:ascii="Arial" w:hAnsi="Arial" w:cs="Arial"/>
          <w:sz w:val="22"/>
        </w:rPr>
        <w:t xml:space="preserve"> successful </w:t>
      </w:r>
      <w:r>
        <w:rPr>
          <w:rFonts w:ascii="Arial" w:hAnsi="Arial" w:cs="Arial"/>
          <w:sz w:val="22"/>
        </w:rPr>
        <w:t xml:space="preserve">and helps </w:t>
      </w:r>
      <w:r w:rsidR="004B18FA" w:rsidRPr="007101A3">
        <w:rPr>
          <w:rFonts w:ascii="Arial" w:hAnsi="Arial" w:cs="Arial"/>
          <w:sz w:val="22"/>
        </w:rPr>
        <w:t>in increasing customer satisfaction</w:t>
      </w:r>
      <w:r>
        <w:rPr>
          <w:rFonts w:ascii="Arial" w:hAnsi="Arial" w:cs="Arial"/>
          <w:sz w:val="22"/>
        </w:rPr>
        <w:t xml:space="preserve">. As a </w:t>
      </w:r>
      <w:proofErr w:type="gramStart"/>
      <w:r>
        <w:rPr>
          <w:rFonts w:ascii="Arial" w:hAnsi="Arial" w:cs="Arial"/>
          <w:sz w:val="22"/>
        </w:rPr>
        <w:t>result</w:t>
      </w:r>
      <w:proofErr w:type="gramEnd"/>
      <w:r>
        <w:rPr>
          <w:rFonts w:ascii="Arial" w:hAnsi="Arial" w:cs="Arial"/>
          <w:sz w:val="22"/>
        </w:rPr>
        <w:t xml:space="preserve"> it works in </w:t>
      </w:r>
      <w:r w:rsidR="004B18FA" w:rsidRPr="007101A3">
        <w:rPr>
          <w:rFonts w:ascii="Arial" w:hAnsi="Arial" w:cs="Arial"/>
          <w:sz w:val="22"/>
        </w:rPr>
        <w:t>improving overall reputation</w:t>
      </w:r>
      <w:r>
        <w:rPr>
          <w:rFonts w:ascii="Arial" w:hAnsi="Arial" w:cs="Arial"/>
          <w:sz w:val="22"/>
        </w:rPr>
        <w:t xml:space="preserve"> of the company</w:t>
      </w:r>
      <w:r w:rsidR="004B18FA" w:rsidRPr="007101A3">
        <w:rPr>
          <w:rFonts w:ascii="Arial" w:hAnsi="Arial" w:cs="Arial"/>
          <w:sz w:val="22"/>
        </w:rPr>
        <w:t>.</w:t>
      </w:r>
    </w:p>
    <w:p w14:paraId="2DD6F4F6" w14:textId="77777777" w:rsidR="00016A4C" w:rsidRPr="007101A3" w:rsidRDefault="00016A4C" w:rsidP="007101A3">
      <w:pPr>
        <w:jc w:val="both"/>
        <w:rPr>
          <w:rFonts w:ascii="Arial" w:hAnsi="Arial" w:cs="Arial"/>
          <w:sz w:val="22"/>
        </w:rPr>
      </w:pPr>
    </w:p>
    <w:p w14:paraId="4F3BF22A" w14:textId="3A4B3A76" w:rsidR="0050220F" w:rsidRPr="007101A3" w:rsidRDefault="0050220F" w:rsidP="007101A3">
      <w:pPr>
        <w:pStyle w:val="Heading1"/>
        <w:numPr>
          <w:ilvl w:val="0"/>
          <w:numId w:val="2"/>
        </w:numPr>
        <w:rPr>
          <w:rFonts w:ascii="Arial" w:hAnsi="Arial" w:cs="Arial"/>
          <w:sz w:val="22"/>
          <w:szCs w:val="22"/>
        </w:rPr>
      </w:pPr>
      <w:bookmarkStart w:id="7" w:name="_Toc130957248"/>
      <w:r w:rsidRPr="007101A3">
        <w:rPr>
          <w:rFonts w:ascii="Arial" w:hAnsi="Arial" w:cs="Arial"/>
          <w:sz w:val="22"/>
          <w:szCs w:val="22"/>
        </w:rPr>
        <w:t>Model Selection</w:t>
      </w:r>
      <w:r w:rsidR="00376873" w:rsidRPr="007101A3">
        <w:rPr>
          <w:rFonts w:ascii="Arial" w:hAnsi="Arial" w:cs="Arial"/>
          <w:sz w:val="22"/>
          <w:szCs w:val="22"/>
        </w:rPr>
        <w:t xml:space="preserve"> and Application</w:t>
      </w:r>
      <w:bookmarkEnd w:id="7"/>
      <w:r w:rsidR="00376873" w:rsidRPr="007101A3">
        <w:rPr>
          <w:rFonts w:ascii="Arial" w:hAnsi="Arial" w:cs="Arial"/>
          <w:sz w:val="22"/>
          <w:szCs w:val="22"/>
        </w:rPr>
        <w:t xml:space="preserve"> </w:t>
      </w:r>
    </w:p>
    <w:p w14:paraId="7F2F80CF" w14:textId="12D5DB4C" w:rsidR="004B18FA" w:rsidRPr="007101A3" w:rsidRDefault="004B18FA" w:rsidP="007101A3">
      <w:pPr>
        <w:pStyle w:val="Heading2"/>
        <w:spacing w:line="360" w:lineRule="auto"/>
        <w:rPr>
          <w:rFonts w:ascii="Arial" w:hAnsi="Arial" w:cs="Arial"/>
          <w:sz w:val="22"/>
          <w:szCs w:val="22"/>
        </w:rPr>
      </w:pPr>
      <w:bookmarkStart w:id="8" w:name="_Toc130957249"/>
      <w:r w:rsidRPr="007101A3">
        <w:rPr>
          <w:rFonts w:ascii="Arial" w:hAnsi="Arial" w:cs="Arial"/>
          <w:sz w:val="22"/>
          <w:szCs w:val="22"/>
        </w:rPr>
        <w:t xml:space="preserve">4. 1 </w:t>
      </w:r>
      <w:r w:rsidR="00AE001A" w:rsidRPr="007101A3">
        <w:rPr>
          <w:rFonts w:ascii="Arial" w:hAnsi="Arial" w:cs="Arial"/>
          <w:sz w:val="22"/>
          <w:szCs w:val="22"/>
        </w:rPr>
        <w:t>QCI Framework</w:t>
      </w:r>
      <w:bookmarkEnd w:id="8"/>
    </w:p>
    <w:p w14:paraId="25A6072D" w14:textId="73F535C7" w:rsidR="004B18FA" w:rsidRPr="007101A3" w:rsidRDefault="004B18FA" w:rsidP="007101A3">
      <w:pPr>
        <w:jc w:val="both"/>
        <w:rPr>
          <w:rFonts w:ascii="Arial" w:hAnsi="Arial" w:cs="Arial"/>
          <w:sz w:val="22"/>
        </w:rPr>
      </w:pPr>
      <w:r w:rsidRPr="007101A3">
        <w:rPr>
          <w:rFonts w:ascii="Arial" w:hAnsi="Arial" w:cs="Arial"/>
          <w:sz w:val="22"/>
        </w:rPr>
        <w:t xml:space="preserve">The QCI (Quality-Cost-Time) </w:t>
      </w:r>
      <w:r w:rsidR="00AE001A" w:rsidRPr="007101A3">
        <w:rPr>
          <w:rFonts w:ascii="Arial" w:hAnsi="Arial" w:cs="Arial"/>
          <w:sz w:val="22"/>
        </w:rPr>
        <w:t>framework</w:t>
      </w:r>
      <w:r w:rsidRPr="007101A3">
        <w:rPr>
          <w:rFonts w:ascii="Arial" w:hAnsi="Arial" w:cs="Arial"/>
          <w:sz w:val="22"/>
        </w:rPr>
        <w:t xml:space="preserve"> has been selected for the CRM problem of John Lewis &amp; Partners because it is a comprehensive framework that addresses the key areas of </w:t>
      </w:r>
      <w:r w:rsidRPr="007101A3">
        <w:rPr>
          <w:rFonts w:ascii="Arial" w:hAnsi="Arial" w:cs="Arial"/>
          <w:sz w:val="22"/>
        </w:rPr>
        <w:lastRenderedPageBreak/>
        <w:t>customer relationship management, namely quality, cost, and time. The model emphasizes the importance of providing high-quality interactions that are efficient, responsive, and personalized, while also minimizing costs and maximizing efficiency.</w:t>
      </w:r>
    </w:p>
    <w:p w14:paraId="2EE17091" w14:textId="684F7430" w:rsidR="003203B9" w:rsidRPr="007101A3" w:rsidRDefault="004B18FA" w:rsidP="007101A3">
      <w:pPr>
        <w:jc w:val="both"/>
        <w:rPr>
          <w:rFonts w:ascii="Arial" w:hAnsi="Arial" w:cs="Arial"/>
          <w:sz w:val="22"/>
        </w:rPr>
      </w:pPr>
      <w:r w:rsidRPr="007101A3">
        <w:rPr>
          <w:rFonts w:ascii="Arial" w:hAnsi="Arial" w:cs="Arial"/>
          <w:sz w:val="22"/>
        </w:rPr>
        <w:t xml:space="preserve">John Lewis &amp; Partners' CRM problem is </w:t>
      </w:r>
      <w:r w:rsidR="00A65356" w:rsidRPr="007101A3">
        <w:rPr>
          <w:rFonts w:ascii="Arial" w:hAnsi="Arial" w:cs="Arial"/>
          <w:sz w:val="22"/>
        </w:rPr>
        <w:t>centred</w:t>
      </w:r>
      <w:r w:rsidRPr="007101A3">
        <w:rPr>
          <w:rFonts w:ascii="Arial" w:hAnsi="Arial" w:cs="Arial"/>
          <w:sz w:val="22"/>
        </w:rPr>
        <w:t xml:space="preserve"> around a lack of personalization and responsiveness, which is negatively impacting customer satisfaction and loyalty. By applying the QCI model, the company can focus on providing high-quality interactions that are tailored to the unique needs and preferences of each customer, thereby improving customer satisfaction and loyalty.</w:t>
      </w:r>
      <w:r w:rsidR="007704C7">
        <w:rPr>
          <w:rFonts w:ascii="Arial" w:hAnsi="Arial" w:cs="Arial"/>
          <w:sz w:val="22"/>
        </w:rPr>
        <w:t xml:space="preserve"> T</w:t>
      </w:r>
      <w:r w:rsidRPr="007101A3">
        <w:rPr>
          <w:rFonts w:ascii="Arial" w:hAnsi="Arial" w:cs="Arial"/>
          <w:sz w:val="22"/>
        </w:rPr>
        <w:t xml:space="preserve">he QCI </w:t>
      </w:r>
      <w:r w:rsidR="007704C7">
        <w:rPr>
          <w:rFonts w:ascii="Arial" w:hAnsi="Arial" w:cs="Arial"/>
          <w:sz w:val="22"/>
        </w:rPr>
        <w:t xml:space="preserve">gives </w:t>
      </w:r>
      <w:r w:rsidRPr="007101A3">
        <w:rPr>
          <w:rFonts w:ascii="Arial" w:hAnsi="Arial" w:cs="Arial"/>
          <w:sz w:val="22"/>
        </w:rPr>
        <w:t xml:space="preserve">emphasis </w:t>
      </w:r>
      <w:r w:rsidR="007704C7">
        <w:rPr>
          <w:rFonts w:ascii="Arial" w:hAnsi="Arial" w:cs="Arial"/>
          <w:sz w:val="22"/>
        </w:rPr>
        <w:t xml:space="preserve">to minimize the </w:t>
      </w:r>
      <w:r w:rsidRPr="007101A3">
        <w:rPr>
          <w:rFonts w:ascii="Arial" w:hAnsi="Arial" w:cs="Arial"/>
          <w:sz w:val="22"/>
        </w:rPr>
        <w:t>cost</w:t>
      </w:r>
      <w:r w:rsidR="007704C7">
        <w:rPr>
          <w:rFonts w:ascii="Arial" w:hAnsi="Arial" w:cs="Arial"/>
          <w:sz w:val="22"/>
        </w:rPr>
        <w:t xml:space="preserve"> and make reach to effectiveness.</w:t>
      </w:r>
      <w:r w:rsidRPr="007101A3">
        <w:rPr>
          <w:rFonts w:ascii="Arial" w:hAnsi="Arial" w:cs="Arial"/>
          <w:sz w:val="22"/>
        </w:rPr>
        <w:t xml:space="preserve"> </w:t>
      </w:r>
      <w:r w:rsidR="007704C7">
        <w:rPr>
          <w:rFonts w:ascii="Arial" w:hAnsi="Arial" w:cs="Arial"/>
          <w:sz w:val="22"/>
        </w:rPr>
        <w:t>It needs the</w:t>
      </w:r>
      <w:r w:rsidRPr="007101A3">
        <w:rPr>
          <w:rFonts w:ascii="Arial" w:hAnsi="Arial" w:cs="Arial"/>
          <w:sz w:val="22"/>
        </w:rPr>
        <w:t xml:space="preserve"> efficiency </w:t>
      </w:r>
      <w:r w:rsidR="007704C7">
        <w:rPr>
          <w:rFonts w:ascii="Arial" w:hAnsi="Arial" w:cs="Arial"/>
          <w:sz w:val="22"/>
        </w:rPr>
        <w:t>for</w:t>
      </w:r>
      <w:r w:rsidRPr="007101A3">
        <w:rPr>
          <w:rFonts w:ascii="Arial" w:hAnsi="Arial" w:cs="Arial"/>
          <w:sz w:val="22"/>
        </w:rPr>
        <w:t xml:space="preserve"> relevant </w:t>
      </w:r>
      <w:r w:rsidR="007704C7">
        <w:rPr>
          <w:rFonts w:ascii="Arial" w:hAnsi="Arial" w:cs="Arial"/>
          <w:sz w:val="22"/>
        </w:rPr>
        <w:t>aspects of</w:t>
      </w:r>
      <w:r w:rsidRPr="007101A3">
        <w:rPr>
          <w:rFonts w:ascii="Arial" w:hAnsi="Arial" w:cs="Arial"/>
          <w:sz w:val="22"/>
        </w:rPr>
        <w:t xml:space="preserve"> John Lewis &amp; Partners</w:t>
      </w:r>
      <w:r w:rsidR="007704C7">
        <w:rPr>
          <w:rFonts w:ascii="Arial" w:hAnsi="Arial" w:cs="Arial"/>
          <w:sz w:val="22"/>
        </w:rPr>
        <w:t>. The company has</w:t>
      </w:r>
      <w:r w:rsidRPr="007101A3">
        <w:rPr>
          <w:rFonts w:ascii="Arial" w:hAnsi="Arial" w:cs="Arial"/>
          <w:sz w:val="22"/>
        </w:rPr>
        <w:t xml:space="preserve"> been struggling </w:t>
      </w:r>
      <w:r w:rsidR="007704C7">
        <w:rPr>
          <w:rFonts w:ascii="Arial" w:hAnsi="Arial" w:cs="Arial"/>
          <w:sz w:val="22"/>
        </w:rPr>
        <w:t xml:space="preserve">financially </w:t>
      </w:r>
      <w:r w:rsidRPr="007101A3">
        <w:rPr>
          <w:rFonts w:ascii="Arial" w:hAnsi="Arial" w:cs="Arial"/>
          <w:sz w:val="22"/>
        </w:rPr>
        <w:t>in recent years.</w:t>
      </w:r>
      <w:r w:rsidR="007704C7">
        <w:rPr>
          <w:rFonts w:ascii="Arial" w:hAnsi="Arial" w:cs="Arial"/>
          <w:sz w:val="22"/>
        </w:rPr>
        <w:t xml:space="preserve"> They can try to follow</w:t>
      </w:r>
      <w:r w:rsidRPr="007101A3">
        <w:rPr>
          <w:rFonts w:ascii="Arial" w:hAnsi="Arial" w:cs="Arial"/>
          <w:sz w:val="22"/>
        </w:rPr>
        <w:t xml:space="preserve"> cost-effective </w:t>
      </w:r>
      <w:r w:rsidR="007704C7">
        <w:rPr>
          <w:rFonts w:ascii="Arial" w:hAnsi="Arial" w:cs="Arial"/>
          <w:sz w:val="22"/>
        </w:rPr>
        <w:t xml:space="preserve">strategy </w:t>
      </w:r>
      <w:r w:rsidRPr="007101A3">
        <w:rPr>
          <w:rFonts w:ascii="Arial" w:hAnsi="Arial" w:cs="Arial"/>
          <w:sz w:val="22"/>
        </w:rPr>
        <w:t>and</w:t>
      </w:r>
      <w:r w:rsidR="007704C7">
        <w:rPr>
          <w:rFonts w:ascii="Arial" w:hAnsi="Arial" w:cs="Arial"/>
          <w:sz w:val="22"/>
        </w:rPr>
        <w:t xml:space="preserve"> maintain</w:t>
      </w:r>
      <w:r w:rsidRPr="007101A3">
        <w:rPr>
          <w:rFonts w:ascii="Arial" w:hAnsi="Arial" w:cs="Arial"/>
          <w:sz w:val="22"/>
        </w:rPr>
        <w:t xml:space="preserve"> efficient </w:t>
      </w:r>
      <w:r w:rsidR="007704C7">
        <w:rPr>
          <w:rFonts w:ascii="Arial" w:hAnsi="Arial" w:cs="Arial"/>
          <w:sz w:val="22"/>
        </w:rPr>
        <w:t xml:space="preserve">CRM </w:t>
      </w:r>
      <w:r w:rsidRPr="007101A3">
        <w:rPr>
          <w:rFonts w:ascii="Arial" w:hAnsi="Arial" w:cs="Arial"/>
          <w:sz w:val="22"/>
        </w:rPr>
        <w:t>processes</w:t>
      </w:r>
      <w:r w:rsidR="007704C7">
        <w:rPr>
          <w:rFonts w:ascii="Arial" w:hAnsi="Arial" w:cs="Arial"/>
          <w:sz w:val="22"/>
        </w:rPr>
        <w:t>.</w:t>
      </w:r>
      <w:r w:rsidRPr="007101A3">
        <w:rPr>
          <w:rFonts w:ascii="Arial" w:hAnsi="Arial" w:cs="Arial"/>
          <w:sz w:val="22"/>
        </w:rPr>
        <w:t xml:space="preserve"> </w:t>
      </w:r>
      <w:r w:rsidR="007704C7">
        <w:rPr>
          <w:rFonts w:ascii="Arial" w:hAnsi="Arial" w:cs="Arial"/>
          <w:sz w:val="22"/>
        </w:rPr>
        <w:t>T</w:t>
      </w:r>
      <w:r w:rsidRPr="007101A3">
        <w:rPr>
          <w:rFonts w:ascii="Arial" w:hAnsi="Arial" w:cs="Arial"/>
          <w:sz w:val="22"/>
        </w:rPr>
        <w:t>he company can</w:t>
      </w:r>
      <w:r w:rsidR="007704C7">
        <w:rPr>
          <w:rFonts w:ascii="Arial" w:hAnsi="Arial" w:cs="Arial"/>
          <w:sz w:val="22"/>
        </w:rPr>
        <w:t xml:space="preserve"> also</w:t>
      </w:r>
      <w:r w:rsidRPr="007101A3">
        <w:rPr>
          <w:rFonts w:ascii="Arial" w:hAnsi="Arial" w:cs="Arial"/>
          <w:sz w:val="22"/>
        </w:rPr>
        <w:t xml:space="preserve"> </w:t>
      </w:r>
      <w:r w:rsidR="007704C7">
        <w:rPr>
          <w:rFonts w:ascii="Arial" w:hAnsi="Arial" w:cs="Arial"/>
          <w:sz w:val="22"/>
        </w:rPr>
        <w:t>look at the</w:t>
      </w:r>
      <w:r w:rsidRPr="007101A3">
        <w:rPr>
          <w:rFonts w:ascii="Arial" w:hAnsi="Arial" w:cs="Arial"/>
          <w:sz w:val="22"/>
        </w:rPr>
        <w:t xml:space="preserve"> bottom line</w:t>
      </w:r>
      <w:r w:rsidR="007704C7">
        <w:rPr>
          <w:rFonts w:ascii="Arial" w:hAnsi="Arial" w:cs="Arial"/>
          <w:sz w:val="22"/>
        </w:rPr>
        <w:t xml:space="preserve"> and figure out for improvement. It will also be an active part of</w:t>
      </w:r>
      <w:r w:rsidRPr="007101A3">
        <w:rPr>
          <w:rFonts w:ascii="Arial" w:hAnsi="Arial" w:cs="Arial"/>
          <w:sz w:val="22"/>
        </w:rPr>
        <w:t xml:space="preserve"> maintaining </w:t>
      </w:r>
      <w:r w:rsidR="007704C7">
        <w:rPr>
          <w:rFonts w:ascii="Arial" w:hAnsi="Arial" w:cs="Arial"/>
          <w:sz w:val="22"/>
        </w:rPr>
        <w:t>good degree</w:t>
      </w:r>
      <w:r w:rsidRPr="007101A3">
        <w:rPr>
          <w:rFonts w:ascii="Arial" w:hAnsi="Arial" w:cs="Arial"/>
          <w:sz w:val="22"/>
        </w:rPr>
        <w:t xml:space="preserve"> of customer satisfaction.</w:t>
      </w:r>
    </w:p>
    <w:p w14:paraId="3571F9B5" w14:textId="6DF02F13" w:rsidR="004B18FA" w:rsidRPr="007101A3" w:rsidRDefault="004B18FA" w:rsidP="007101A3">
      <w:pPr>
        <w:pStyle w:val="Heading2"/>
        <w:spacing w:line="360" w:lineRule="auto"/>
        <w:jc w:val="both"/>
        <w:rPr>
          <w:rFonts w:ascii="Arial" w:hAnsi="Arial" w:cs="Arial"/>
          <w:sz w:val="22"/>
          <w:szCs w:val="22"/>
        </w:rPr>
      </w:pPr>
      <w:bookmarkStart w:id="9" w:name="_Toc130957250"/>
      <w:r w:rsidRPr="007101A3">
        <w:rPr>
          <w:rFonts w:ascii="Arial" w:hAnsi="Arial" w:cs="Arial"/>
          <w:sz w:val="22"/>
          <w:szCs w:val="22"/>
        </w:rPr>
        <w:t xml:space="preserve">4.2 Relevance of the </w:t>
      </w:r>
      <w:r w:rsidR="00AE001A" w:rsidRPr="007101A3">
        <w:rPr>
          <w:rFonts w:ascii="Arial" w:hAnsi="Arial" w:cs="Arial"/>
          <w:sz w:val="22"/>
          <w:szCs w:val="22"/>
        </w:rPr>
        <w:t xml:space="preserve">Framework </w:t>
      </w:r>
      <w:r w:rsidRPr="007101A3">
        <w:rPr>
          <w:rFonts w:ascii="Arial" w:hAnsi="Arial" w:cs="Arial"/>
          <w:sz w:val="22"/>
          <w:szCs w:val="22"/>
        </w:rPr>
        <w:t>to CRM Problem</w:t>
      </w:r>
      <w:r w:rsidR="00D8312E" w:rsidRPr="007101A3">
        <w:rPr>
          <w:rFonts w:ascii="Arial" w:hAnsi="Arial" w:cs="Arial"/>
          <w:sz w:val="22"/>
          <w:szCs w:val="22"/>
        </w:rPr>
        <w:t xml:space="preserve"> of John Lewis &amp; Partners</w:t>
      </w:r>
      <w:bookmarkEnd w:id="9"/>
    </w:p>
    <w:p w14:paraId="6D7025F3" w14:textId="008A6692" w:rsidR="004B18FA" w:rsidRPr="007101A3" w:rsidRDefault="00532C09" w:rsidP="007101A3">
      <w:pPr>
        <w:jc w:val="both"/>
        <w:rPr>
          <w:rFonts w:ascii="Arial" w:hAnsi="Arial" w:cs="Arial"/>
          <w:sz w:val="22"/>
          <w:lang w:eastAsia="en-GB"/>
        </w:rPr>
      </w:pPr>
      <w:r w:rsidRPr="00532C09">
        <w:rPr>
          <w:rFonts w:ascii="Arial" w:hAnsi="Arial" w:cs="Arial"/>
          <w:sz w:val="22"/>
          <w:lang w:eastAsia="en-GB"/>
        </w:rPr>
        <w:t xml:space="preserve">QCI </w:t>
      </w:r>
      <w:r>
        <w:rPr>
          <w:rFonts w:ascii="Arial" w:hAnsi="Arial" w:cs="Arial"/>
          <w:sz w:val="22"/>
          <w:lang w:eastAsia="en-GB"/>
        </w:rPr>
        <w:t>model</w:t>
      </w:r>
      <w:r w:rsidRPr="00532C09">
        <w:rPr>
          <w:rFonts w:ascii="Arial" w:hAnsi="Arial" w:cs="Arial"/>
          <w:sz w:val="22"/>
          <w:lang w:eastAsia="en-GB"/>
        </w:rPr>
        <w:t xml:space="preserve"> </w:t>
      </w:r>
      <w:r>
        <w:rPr>
          <w:rFonts w:ascii="Arial" w:hAnsi="Arial" w:cs="Arial"/>
          <w:sz w:val="22"/>
          <w:lang w:eastAsia="en-GB"/>
        </w:rPr>
        <w:t>i</w:t>
      </w:r>
      <w:r w:rsidRPr="00532C09">
        <w:rPr>
          <w:rFonts w:ascii="Arial" w:hAnsi="Arial" w:cs="Arial"/>
          <w:sz w:val="22"/>
          <w:lang w:eastAsia="en-GB"/>
        </w:rPr>
        <w:t xml:space="preserve">s ideal to </w:t>
      </w:r>
      <w:r>
        <w:rPr>
          <w:rFonts w:ascii="Arial" w:hAnsi="Arial" w:cs="Arial"/>
          <w:sz w:val="22"/>
          <w:lang w:eastAsia="en-GB"/>
        </w:rPr>
        <w:t>fix the</w:t>
      </w:r>
      <w:r w:rsidRPr="00532C09">
        <w:rPr>
          <w:rFonts w:ascii="Arial" w:hAnsi="Arial" w:cs="Arial"/>
          <w:sz w:val="22"/>
          <w:lang w:eastAsia="en-GB"/>
        </w:rPr>
        <w:t xml:space="preserve"> CRM problem of maintaining customer relationships 24/7/364. The model value</w:t>
      </w:r>
      <w:r>
        <w:rPr>
          <w:rFonts w:ascii="Arial" w:hAnsi="Arial" w:cs="Arial"/>
          <w:sz w:val="22"/>
          <w:lang w:eastAsia="en-GB"/>
        </w:rPr>
        <w:t>s</w:t>
      </w:r>
      <w:r w:rsidRPr="00532C09">
        <w:rPr>
          <w:rFonts w:ascii="Arial" w:hAnsi="Arial" w:cs="Arial"/>
          <w:sz w:val="22"/>
          <w:lang w:eastAsia="en-GB"/>
        </w:rPr>
        <w:t xml:space="preserve"> providing timely and effective customer interactions</w:t>
      </w:r>
      <w:r>
        <w:rPr>
          <w:rFonts w:ascii="Arial" w:hAnsi="Arial" w:cs="Arial"/>
          <w:sz w:val="22"/>
          <w:lang w:eastAsia="en-GB"/>
        </w:rPr>
        <w:t xml:space="preserve"> as</w:t>
      </w:r>
      <w:r w:rsidRPr="00532C09">
        <w:rPr>
          <w:rFonts w:ascii="Arial" w:hAnsi="Arial" w:cs="Arial"/>
          <w:sz w:val="22"/>
          <w:lang w:eastAsia="en-GB"/>
        </w:rPr>
        <w:t xml:space="preserve"> time is one of its key elements. In the case of John Lewis &amp; Partners, it </w:t>
      </w:r>
      <w:proofErr w:type="gramStart"/>
      <w:r>
        <w:rPr>
          <w:rFonts w:ascii="Arial" w:hAnsi="Arial" w:cs="Arial"/>
          <w:sz w:val="22"/>
          <w:lang w:eastAsia="en-GB"/>
        </w:rPr>
        <w:t>has</w:t>
      </w:r>
      <w:r w:rsidRPr="00532C09">
        <w:rPr>
          <w:rFonts w:ascii="Arial" w:hAnsi="Arial" w:cs="Arial"/>
          <w:sz w:val="22"/>
          <w:lang w:eastAsia="en-GB"/>
        </w:rPr>
        <w:t xml:space="preserve"> to</w:t>
      </w:r>
      <w:proofErr w:type="gramEnd"/>
      <w:r w:rsidRPr="00532C09">
        <w:rPr>
          <w:rFonts w:ascii="Arial" w:hAnsi="Arial" w:cs="Arial"/>
          <w:sz w:val="22"/>
          <w:lang w:eastAsia="en-GB"/>
        </w:rPr>
        <w:t xml:space="preserve"> provide 24/7/364 customer service</w:t>
      </w:r>
      <w:r>
        <w:rPr>
          <w:rFonts w:ascii="Arial" w:hAnsi="Arial" w:cs="Arial"/>
          <w:sz w:val="22"/>
          <w:lang w:eastAsia="en-GB"/>
        </w:rPr>
        <w:t>.</w:t>
      </w:r>
      <w:r w:rsidRPr="00532C09">
        <w:rPr>
          <w:rFonts w:ascii="Arial" w:hAnsi="Arial" w:cs="Arial"/>
          <w:sz w:val="22"/>
          <w:lang w:eastAsia="en-GB"/>
        </w:rPr>
        <w:t xml:space="preserve"> </w:t>
      </w:r>
      <w:r>
        <w:rPr>
          <w:rFonts w:ascii="Arial" w:hAnsi="Arial" w:cs="Arial"/>
          <w:sz w:val="22"/>
          <w:lang w:eastAsia="en-GB"/>
        </w:rPr>
        <w:t>Because now it is</w:t>
      </w:r>
      <w:r w:rsidRPr="00532C09">
        <w:rPr>
          <w:rFonts w:ascii="Arial" w:hAnsi="Arial" w:cs="Arial"/>
          <w:sz w:val="22"/>
          <w:lang w:eastAsia="en-GB"/>
        </w:rPr>
        <w:t xml:space="preserve"> a key customer expectation in digital age. </w:t>
      </w:r>
      <w:r>
        <w:rPr>
          <w:rFonts w:ascii="Arial" w:hAnsi="Arial" w:cs="Arial"/>
          <w:sz w:val="22"/>
          <w:lang w:eastAsia="en-GB"/>
        </w:rPr>
        <w:t>They</w:t>
      </w:r>
      <w:r w:rsidRPr="00532C09">
        <w:rPr>
          <w:rFonts w:ascii="Arial" w:hAnsi="Arial" w:cs="Arial"/>
          <w:sz w:val="22"/>
          <w:lang w:eastAsia="en-GB"/>
        </w:rPr>
        <w:t xml:space="preserve"> </w:t>
      </w:r>
      <w:r>
        <w:rPr>
          <w:rFonts w:ascii="Arial" w:hAnsi="Arial" w:cs="Arial"/>
          <w:sz w:val="22"/>
          <w:lang w:eastAsia="en-GB"/>
        </w:rPr>
        <w:t>can</w:t>
      </w:r>
      <w:r w:rsidRPr="00532C09">
        <w:rPr>
          <w:rFonts w:ascii="Arial" w:hAnsi="Arial" w:cs="Arial"/>
          <w:sz w:val="22"/>
          <w:lang w:eastAsia="en-GB"/>
        </w:rPr>
        <w:t xml:space="preserve"> use the QCI model to create a </w:t>
      </w:r>
      <w:r>
        <w:rPr>
          <w:rFonts w:ascii="Arial" w:hAnsi="Arial" w:cs="Arial"/>
          <w:sz w:val="22"/>
          <w:lang w:eastAsia="en-GB"/>
        </w:rPr>
        <w:t xml:space="preserve">solid </w:t>
      </w:r>
      <w:r w:rsidRPr="00532C09">
        <w:rPr>
          <w:rFonts w:ascii="Arial" w:hAnsi="Arial" w:cs="Arial"/>
          <w:sz w:val="22"/>
          <w:lang w:eastAsia="en-GB"/>
        </w:rPr>
        <w:t>customer service strategy that guarantees 24/7 availability</w:t>
      </w:r>
      <w:r>
        <w:rPr>
          <w:rFonts w:ascii="Arial" w:hAnsi="Arial" w:cs="Arial"/>
          <w:sz w:val="22"/>
          <w:lang w:eastAsia="en-GB"/>
        </w:rPr>
        <w:t xml:space="preserve">. </w:t>
      </w:r>
      <w:r w:rsidRPr="00532C09">
        <w:rPr>
          <w:rFonts w:ascii="Arial" w:hAnsi="Arial" w:cs="Arial"/>
          <w:sz w:val="22"/>
          <w:lang w:eastAsia="en-GB"/>
        </w:rPr>
        <w:t xml:space="preserve"> </w:t>
      </w:r>
      <w:r>
        <w:rPr>
          <w:rFonts w:ascii="Arial" w:hAnsi="Arial" w:cs="Arial"/>
          <w:sz w:val="22"/>
          <w:lang w:eastAsia="en-GB"/>
        </w:rPr>
        <w:t xml:space="preserve">In the </w:t>
      </w:r>
      <w:proofErr w:type="gramStart"/>
      <w:r>
        <w:rPr>
          <w:rFonts w:ascii="Arial" w:hAnsi="Arial" w:cs="Arial"/>
          <w:sz w:val="22"/>
          <w:lang w:eastAsia="en-GB"/>
        </w:rPr>
        <w:t>meantime</w:t>
      </w:r>
      <w:proofErr w:type="gramEnd"/>
      <w:r>
        <w:rPr>
          <w:rFonts w:ascii="Arial" w:hAnsi="Arial" w:cs="Arial"/>
          <w:sz w:val="22"/>
          <w:lang w:eastAsia="en-GB"/>
        </w:rPr>
        <w:t xml:space="preserve"> they have to</w:t>
      </w:r>
      <w:r w:rsidRPr="00532C09">
        <w:rPr>
          <w:rFonts w:ascii="Arial" w:hAnsi="Arial" w:cs="Arial"/>
          <w:sz w:val="22"/>
          <w:lang w:eastAsia="en-GB"/>
        </w:rPr>
        <w:t xml:space="preserve"> maintai</w:t>
      </w:r>
      <w:r>
        <w:rPr>
          <w:rFonts w:ascii="Arial" w:hAnsi="Arial" w:cs="Arial"/>
          <w:sz w:val="22"/>
          <w:lang w:eastAsia="en-GB"/>
        </w:rPr>
        <w:t>n</w:t>
      </w:r>
      <w:r w:rsidRPr="00532C09">
        <w:rPr>
          <w:rFonts w:ascii="Arial" w:hAnsi="Arial" w:cs="Arial"/>
          <w:sz w:val="22"/>
          <w:lang w:eastAsia="en-GB"/>
        </w:rPr>
        <w:t xml:space="preserve"> high quality and cost efficiency. </w:t>
      </w:r>
      <w:r>
        <w:rPr>
          <w:rFonts w:ascii="Arial" w:hAnsi="Arial" w:cs="Arial"/>
          <w:sz w:val="22"/>
          <w:lang w:eastAsia="en-GB"/>
        </w:rPr>
        <w:t>Also, they</w:t>
      </w:r>
      <w:r w:rsidRPr="00532C09">
        <w:rPr>
          <w:rFonts w:ascii="Arial" w:hAnsi="Arial" w:cs="Arial"/>
          <w:sz w:val="22"/>
          <w:lang w:eastAsia="en-GB"/>
        </w:rPr>
        <w:t xml:space="preserve"> can use chatbots and artificial intelligence systems to provide basic customer service support</w:t>
      </w:r>
      <w:r w:rsidR="00123617">
        <w:rPr>
          <w:rFonts w:ascii="Arial" w:hAnsi="Arial" w:cs="Arial"/>
          <w:sz w:val="22"/>
          <w:lang w:eastAsia="en-GB"/>
        </w:rPr>
        <w:t xml:space="preserve"> </w:t>
      </w:r>
      <w:r w:rsidR="00123617" w:rsidRPr="007101A3">
        <w:rPr>
          <w:rFonts w:ascii="Arial" w:hAnsi="Arial" w:cs="Arial"/>
          <w:sz w:val="22"/>
        </w:rPr>
        <w:t>(</w:t>
      </w:r>
      <w:r w:rsidR="00123617" w:rsidRPr="007101A3">
        <w:rPr>
          <w:rFonts w:ascii="Arial" w:hAnsi="Arial" w:cs="Arial"/>
          <w:color w:val="000000"/>
          <w:sz w:val="22"/>
        </w:rPr>
        <w:t>Buttle, 2008)</w:t>
      </w:r>
      <w:r>
        <w:rPr>
          <w:rFonts w:ascii="Arial" w:hAnsi="Arial" w:cs="Arial"/>
          <w:sz w:val="22"/>
          <w:lang w:eastAsia="en-GB"/>
        </w:rPr>
        <w:t>. It can be implemented</w:t>
      </w:r>
      <w:r w:rsidRPr="00532C09">
        <w:rPr>
          <w:rFonts w:ascii="Arial" w:hAnsi="Arial" w:cs="Arial"/>
          <w:sz w:val="22"/>
          <w:lang w:eastAsia="en-GB"/>
        </w:rPr>
        <w:t xml:space="preserve"> outside normal business hours</w:t>
      </w:r>
      <w:r>
        <w:rPr>
          <w:rFonts w:ascii="Arial" w:hAnsi="Arial" w:cs="Arial"/>
          <w:sz w:val="22"/>
          <w:lang w:eastAsia="en-GB"/>
        </w:rPr>
        <w:t>. It will be effective in</w:t>
      </w:r>
      <w:r w:rsidRPr="00532C09">
        <w:rPr>
          <w:rFonts w:ascii="Arial" w:hAnsi="Arial" w:cs="Arial"/>
          <w:sz w:val="22"/>
          <w:lang w:eastAsia="en-GB"/>
        </w:rPr>
        <w:t xml:space="preserve"> saving human support for more complex issues during those hours. This </w:t>
      </w:r>
      <w:r w:rsidR="00123617">
        <w:rPr>
          <w:rFonts w:ascii="Arial" w:hAnsi="Arial" w:cs="Arial"/>
          <w:sz w:val="22"/>
          <w:lang w:eastAsia="en-GB"/>
        </w:rPr>
        <w:t xml:space="preserve">will </w:t>
      </w:r>
      <w:r w:rsidRPr="00532C09">
        <w:rPr>
          <w:rFonts w:ascii="Arial" w:hAnsi="Arial" w:cs="Arial"/>
          <w:sz w:val="22"/>
          <w:lang w:eastAsia="en-GB"/>
        </w:rPr>
        <w:t>reduce</w:t>
      </w:r>
      <w:r w:rsidR="00123617">
        <w:rPr>
          <w:rFonts w:ascii="Arial" w:hAnsi="Arial" w:cs="Arial"/>
          <w:sz w:val="22"/>
          <w:lang w:eastAsia="en-GB"/>
        </w:rPr>
        <w:t xml:space="preserve"> many</w:t>
      </w:r>
      <w:r w:rsidRPr="00532C09">
        <w:rPr>
          <w:rFonts w:ascii="Arial" w:hAnsi="Arial" w:cs="Arial"/>
          <w:sz w:val="22"/>
          <w:lang w:eastAsia="en-GB"/>
        </w:rPr>
        <w:t xml:space="preserve"> cost</w:t>
      </w:r>
      <w:r w:rsidR="00123617">
        <w:rPr>
          <w:rFonts w:ascii="Arial" w:hAnsi="Arial" w:cs="Arial"/>
          <w:sz w:val="22"/>
          <w:lang w:eastAsia="en-GB"/>
        </w:rPr>
        <w:t>s</w:t>
      </w:r>
      <w:r w:rsidRPr="00532C09">
        <w:rPr>
          <w:rFonts w:ascii="Arial" w:hAnsi="Arial" w:cs="Arial"/>
          <w:sz w:val="22"/>
          <w:lang w:eastAsia="en-GB"/>
        </w:rPr>
        <w:t xml:space="preserve"> </w:t>
      </w:r>
      <w:r w:rsidR="00123617">
        <w:rPr>
          <w:rFonts w:ascii="Arial" w:hAnsi="Arial" w:cs="Arial"/>
          <w:sz w:val="22"/>
          <w:lang w:eastAsia="en-GB"/>
        </w:rPr>
        <w:t>and will</w:t>
      </w:r>
      <w:r w:rsidRPr="00532C09">
        <w:rPr>
          <w:rFonts w:ascii="Arial" w:hAnsi="Arial" w:cs="Arial"/>
          <w:sz w:val="22"/>
          <w:lang w:eastAsia="en-GB"/>
        </w:rPr>
        <w:t xml:space="preserve"> ensur</w:t>
      </w:r>
      <w:r w:rsidR="00123617">
        <w:rPr>
          <w:rFonts w:ascii="Arial" w:hAnsi="Arial" w:cs="Arial"/>
          <w:sz w:val="22"/>
          <w:lang w:eastAsia="en-GB"/>
        </w:rPr>
        <w:t>e</w:t>
      </w:r>
      <w:r w:rsidRPr="00532C09">
        <w:rPr>
          <w:rFonts w:ascii="Arial" w:hAnsi="Arial" w:cs="Arial"/>
          <w:sz w:val="22"/>
          <w:lang w:eastAsia="en-GB"/>
        </w:rPr>
        <w:t xml:space="preserve"> </w:t>
      </w:r>
      <w:r w:rsidR="00123617">
        <w:rPr>
          <w:rFonts w:ascii="Arial" w:hAnsi="Arial" w:cs="Arial"/>
          <w:sz w:val="22"/>
          <w:lang w:eastAsia="en-GB"/>
        </w:rPr>
        <w:t>availability of constant s</w:t>
      </w:r>
      <w:r w:rsidRPr="00532C09">
        <w:rPr>
          <w:rFonts w:ascii="Arial" w:hAnsi="Arial" w:cs="Arial"/>
          <w:sz w:val="22"/>
          <w:lang w:eastAsia="en-GB"/>
        </w:rPr>
        <w:t xml:space="preserve">upport </w:t>
      </w:r>
      <w:r w:rsidR="00123617">
        <w:rPr>
          <w:rFonts w:ascii="Arial" w:hAnsi="Arial" w:cs="Arial"/>
          <w:sz w:val="22"/>
          <w:lang w:eastAsia="en-GB"/>
        </w:rPr>
        <w:t>(</w:t>
      </w:r>
      <w:proofErr w:type="spellStart"/>
      <w:r w:rsidRPr="00532C09">
        <w:rPr>
          <w:rFonts w:ascii="Arial" w:hAnsi="Arial" w:cs="Arial"/>
          <w:sz w:val="22"/>
          <w:lang w:eastAsia="en-GB"/>
        </w:rPr>
        <w:t>Fatouretchi</w:t>
      </w:r>
      <w:proofErr w:type="spellEnd"/>
      <w:r w:rsidRPr="00532C09">
        <w:rPr>
          <w:rFonts w:ascii="Arial" w:hAnsi="Arial" w:cs="Arial"/>
          <w:sz w:val="22"/>
          <w:lang w:eastAsia="en-GB"/>
        </w:rPr>
        <w:t xml:space="preserve">, 2019). </w:t>
      </w:r>
      <w:r w:rsidR="00123617">
        <w:rPr>
          <w:rFonts w:ascii="Arial" w:hAnsi="Arial" w:cs="Arial"/>
          <w:sz w:val="22"/>
          <w:lang w:eastAsia="en-GB"/>
        </w:rPr>
        <w:t>The emphasis of</w:t>
      </w:r>
      <w:r w:rsidRPr="00532C09">
        <w:rPr>
          <w:rFonts w:ascii="Arial" w:hAnsi="Arial" w:cs="Arial"/>
          <w:sz w:val="22"/>
          <w:lang w:eastAsia="en-GB"/>
        </w:rPr>
        <w:t xml:space="preserve"> quality is also </w:t>
      </w:r>
      <w:r w:rsidR="00123617">
        <w:rPr>
          <w:rFonts w:ascii="Arial" w:hAnsi="Arial" w:cs="Arial"/>
          <w:sz w:val="22"/>
          <w:lang w:eastAsia="en-GB"/>
        </w:rPr>
        <w:t>relevant</w:t>
      </w:r>
      <w:r w:rsidRPr="00532C09">
        <w:rPr>
          <w:rFonts w:ascii="Arial" w:hAnsi="Arial" w:cs="Arial"/>
          <w:sz w:val="22"/>
          <w:lang w:eastAsia="en-GB"/>
        </w:rPr>
        <w:t xml:space="preserve"> to solving the CRM problem of maintaining customer relationships. </w:t>
      </w:r>
      <w:r w:rsidR="00123617">
        <w:rPr>
          <w:rFonts w:ascii="Arial" w:hAnsi="Arial" w:cs="Arial"/>
          <w:sz w:val="22"/>
          <w:lang w:eastAsia="en-GB"/>
        </w:rPr>
        <w:t>It</w:t>
      </w:r>
      <w:r w:rsidRPr="00532C09">
        <w:rPr>
          <w:rFonts w:ascii="Arial" w:hAnsi="Arial" w:cs="Arial"/>
          <w:sz w:val="22"/>
          <w:lang w:eastAsia="en-GB"/>
        </w:rPr>
        <w:t xml:space="preserve"> can assure </w:t>
      </w:r>
      <w:r w:rsidR="00123617">
        <w:rPr>
          <w:rFonts w:ascii="Arial" w:hAnsi="Arial" w:cs="Arial"/>
          <w:sz w:val="22"/>
          <w:lang w:eastAsia="en-GB"/>
        </w:rPr>
        <w:t>the customers</w:t>
      </w:r>
      <w:r w:rsidRPr="00532C09">
        <w:rPr>
          <w:rFonts w:ascii="Arial" w:hAnsi="Arial" w:cs="Arial"/>
          <w:sz w:val="22"/>
          <w:lang w:eastAsia="en-GB"/>
        </w:rPr>
        <w:t xml:space="preserve"> that the</w:t>
      </w:r>
      <w:r w:rsidR="00123617">
        <w:rPr>
          <w:rFonts w:ascii="Arial" w:hAnsi="Arial" w:cs="Arial"/>
          <w:sz w:val="22"/>
          <w:lang w:eastAsia="en-GB"/>
        </w:rPr>
        <w:t xml:space="preserve">y will get </w:t>
      </w:r>
      <w:r w:rsidRPr="00532C09">
        <w:rPr>
          <w:rFonts w:ascii="Arial" w:hAnsi="Arial" w:cs="Arial"/>
          <w:sz w:val="22"/>
          <w:lang w:eastAsia="en-GB"/>
        </w:rPr>
        <w:t xml:space="preserve">service </w:t>
      </w:r>
      <w:r w:rsidR="00123617">
        <w:rPr>
          <w:rFonts w:ascii="Arial" w:hAnsi="Arial" w:cs="Arial"/>
          <w:sz w:val="22"/>
          <w:lang w:eastAsia="en-GB"/>
        </w:rPr>
        <w:t>always.</w:t>
      </w:r>
    </w:p>
    <w:p w14:paraId="5231FCB2" w14:textId="72CCD632" w:rsidR="00D8312E" w:rsidRPr="007101A3" w:rsidRDefault="00D8312E" w:rsidP="007101A3">
      <w:pPr>
        <w:pStyle w:val="Heading2"/>
        <w:spacing w:line="360" w:lineRule="auto"/>
        <w:jc w:val="both"/>
        <w:rPr>
          <w:rFonts w:ascii="Arial" w:hAnsi="Arial" w:cs="Arial"/>
          <w:sz w:val="22"/>
          <w:szCs w:val="22"/>
        </w:rPr>
      </w:pPr>
      <w:bookmarkStart w:id="10" w:name="_Toc130957251"/>
      <w:r w:rsidRPr="007101A3">
        <w:rPr>
          <w:rFonts w:ascii="Arial" w:hAnsi="Arial" w:cs="Arial"/>
          <w:sz w:val="22"/>
          <w:szCs w:val="22"/>
        </w:rPr>
        <w:t xml:space="preserve">4.3 Potential Benefits of the </w:t>
      </w:r>
      <w:r w:rsidR="00AE001A" w:rsidRPr="007101A3">
        <w:rPr>
          <w:rFonts w:ascii="Arial" w:hAnsi="Arial" w:cs="Arial"/>
          <w:sz w:val="22"/>
          <w:szCs w:val="22"/>
        </w:rPr>
        <w:t>Framework</w:t>
      </w:r>
      <w:bookmarkEnd w:id="10"/>
    </w:p>
    <w:p w14:paraId="1B5A2F4F" w14:textId="77777777" w:rsidR="00C70ACE" w:rsidRDefault="00C70ACE" w:rsidP="00C70ACE">
      <w:pPr>
        <w:jc w:val="both"/>
        <w:rPr>
          <w:rFonts w:ascii="Arial" w:hAnsi="Arial" w:cs="Arial"/>
          <w:sz w:val="22"/>
          <w:lang w:eastAsia="en-GB"/>
        </w:rPr>
      </w:pPr>
      <w:r>
        <w:rPr>
          <w:rFonts w:ascii="Arial" w:hAnsi="Arial" w:cs="Arial"/>
          <w:sz w:val="22"/>
          <w:lang w:eastAsia="en-GB"/>
        </w:rPr>
        <w:t>The</w:t>
      </w:r>
      <w:r w:rsidR="00D8312E" w:rsidRPr="007101A3">
        <w:rPr>
          <w:rFonts w:ascii="Arial" w:hAnsi="Arial" w:cs="Arial"/>
          <w:sz w:val="22"/>
          <w:lang w:eastAsia="en-GB"/>
        </w:rPr>
        <w:t xml:space="preserve"> QCI model </w:t>
      </w:r>
      <w:r>
        <w:rPr>
          <w:rFonts w:ascii="Arial" w:hAnsi="Arial" w:cs="Arial"/>
          <w:sz w:val="22"/>
          <w:lang w:eastAsia="en-GB"/>
        </w:rPr>
        <w:t>can</w:t>
      </w:r>
      <w:r w:rsidR="00D8312E" w:rsidRPr="007101A3">
        <w:rPr>
          <w:rFonts w:ascii="Arial" w:hAnsi="Arial" w:cs="Arial"/>
          <w:sz w:val="22"/>
          <w:lang w:eastAsia="en-GB"/>
        </w:rPr>
        <w:t xml:space="preserve"> address the CRM problem</w:t>
      </w:r>
      <w:r>
        <w:rPr>
          <w:rFonts w:ascii="Arial" w:hAnsi="Arial" w:cs="Arial"/>
          <w:sz w:val="22"/>
          <w:lang w:eastAsia="en-GB"/>
        </w:rPr>
        <w:t xml:space="preserve">s of a company. It can help </w:t>
      </w:r>
      <w:r w:rsidRPr="007101A3">
        <w:rPr>
          <w:rFonts w:ascii="Arial" w:hAnsi="Arial" w:cs="Arial"/>
          <w:sz w:val="22"/>
          <w:lang w:eastAsia="en-GB"/>
        </w:rPr>
        <w:t>John Lewis &amp; Partners</w:t>
      </w:r>
      <w:r>
        <w:rPr>
          <w:rFonts w:ascii="Arial" w:hAnsi="Arial" w:cs="Arial"/>
          <w:sz w:val="22"/>
          <w:lang w:eastAsia="en-GB"/>
        </w:rPr>
        <w:t xml:space="preserve"> by</w:t>
      </w:r>
      <w:r w:rsidR="00D8312E" w:rsidRPr="007101A3">
        <w:rPr>
          <w:rFonts w:ascii="Arial" w:hAnsi="Arial" w:cs="Arial"/>
          <w:sz w:val="22"/>
          <w:lang w:eastAsia="en-GB"/>
        </w:rPr>
        <w:t xml:space="preserve"> maintaining customer relationships </w:t>
      </w:r>
      <w:r>
        <w:rPr>
          <w:rFonts w:ascii="Arial" w:hAnsi="Arial" w:cs="Arial"/>
          <w:sz w:val="22"/>
          <w:lang w:eastAsia="en-GB"/>
        </w:rPr>
        <w:t xml:space="preserve">constantly. </w:t>
      </w:r>
      <w:r w:rsidRPr="00C70ACE">
        <w:rPr>
          <w:rFonts w:ascii="Arial" w:hAnsi="Arial" w:cs="Arial"/>
          <w:sz w:val="22"/>
          <w:lang w:eastAsia="en-GB"/>
        </w:rPr>
        <w:t>They can have several benefits from it.</w:t>
      </w:r>
      <w:r>
        <w:rPr>
          <w:rFonts w:ascii="Arial" w:hAnsi="Arial" w:cs="Arial"/>
          <w:sz w:val="22"/>
          <w:lang w:eastAsia="en-GB"/>
        </w:rPr>
        <w:t xml:space="preserve"> Some potential benefits are-</w:t>
      </w:r>
    </w:p>
    <w:p w14:paraId="09919DA9" w14:textId="77777777" w:rsid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t>I</w:t>
      </w:r>
      <w:r w:rsidR="00D8312E" w:rsidRPr="00C70ACE">
        <w:rPr>
          <w:rFonts w:ascii="Arial" w:hAnsi="Arial" w:cs="Arial"/>
          <w:sz w:val="22"/>
          <w:lang w:eastAsia="en-GB"/>
        </w:rPr>
        <w:t>t can increase customer satisfaction and</w:t>
      </w:r>
      <w:r w:rsidRPr="00C70ACE">
        <w:rPr>
          <w:rFonts w:ascii="Arial" w:hAnsi="Arial" w:cs="Arial"/>
          <w:sz w:val="22"/>
          <w:lang w:eastAsia="en-GB"/>
        </w:rPr>
        <w:t xml:space="preserve"> bring</w:t>
      </w:r>
      <w:r w:rsidR="00D8312E" w:rsidRPr="00C70ACE">
        <w:rPr>
          <w:rFonts w:ascii="Arial" w:hAnsi="Arial" w:cs="Arial"/>
          <w:sz w:val="22"/>
          <w:lang w:eastAsia="en-GB"/>
        </w:rPr>
        <w:t xml:space="preserve"> loyalty</w:t>
      </w:r>
      <w:r w:rsidRPr="00C70ACE">
        <w:rPr>
          <w:rFonts w:ascii="Arial" w:hAnsi="Arial" w:cs="Arial"/>
          <w:sz w:val="22"/>
          <w:lang w:eastAsia="en-GB"/>
        </w:rPr>
        <w:t>.</w:t>
      </w:r>
      <w:r w:rsidR="00D8312E" w:rsidRPr="00C70ACE">
        <w:rPr>
          <w:rFonts w:ascii="Arial" w:hAnsi="Arial" w:cs="Arial"/>
          <w:sz w:val="22"/>
          <w:lang w:eastAsia="en-GB"/>
        </w:rPr>
        <w:t xml:space="preserve"> </w:t>
      </w:r>
    </w:p>
    <w:p w14:paraId="4305FC5C" w14:textId="77777777" w:rsidR="00C70ACE" w:rsidRDefault="00C70ACE" w:rsidP="00C70ACE">
      <w:pPr>
        <w:pStyle w:val="ListParagraph"/>
        <w:numPr>
          <w:ilvl w:val="0"/>
          <w:numId w:val="13"/>
        </w:numPr>
        <w:jc w:val="both"/>
        <w:rPr>
          <w:rFonts w:ascii="Arial" w:hAnsi="Arial" w:cs="Arial"/>
          <w:sz w:val="22"/>
          <w:lang w:eastAsia="en-GB"/>
        </w:rPr>
      </w:pPr>
      <w:r w:rsidRPr="00C70ACE">
        <w:rPr>
          <w:rFonts w:ascii="Arial" w:hAnsi="Arial" w:cs="Arial"/>
          <w:sz w:val="22"/>
          <w:lang w:eastAsia="en-GB"/>
        </w:rPr>
        <w:t>It can</w:t>
      </w:r>
      <w:r w:rsidR="00D8312E" w:rsidRPr="00C70ACE">
        <w:rPr>
          <w:rFonts w:ascii="Arial" w:hAnsi="Arial" w:cs="Arial"/>
          <w:sz w:val="22"/>
          <w:lang w:eastAsia="en-GB"/>
        </w:rPr>
        <w:t xml:space="preserve"> ensur</w:t>
      </w:r>
      <w:r w:rsidRPr="00C70ACE">
        <w:rPr>
          <w:rFonts w:ascii="Arial" w:hAnsi="Arial" w:cs="Arial"/>
          <w:sz w:val="22"/>
          <w:lang w:eastAsia="en-GB"/>
        </w:rPr>
        <w:t xml:space="preserve">e </w:t>
      </w:r>
      <w:r w:rsidR="00D8312E" w:rsidRPr="00C70ACE">
        <w:rPr>
          <w:rFonts w:ascii="Arial" w:hAnsi="Arial" w:cs="Arial"/>
          <w:sz w:val="22"/>
          <w:lang w:eastAsia="en-GB"/>
        </w:rPr>
        <w:t>that customers are receiv</w:t>
      </w:r>
      <w:r w:rsidRPr="00C70ACE">
        <w:rPr>
          <w:rFonts w:ascii="Arial" w:hAnsi="Arial" w:cs="Arial"/>
          <w:sz w:val="22"/>
          <w:lang w:eastAsia="en-GB"/>
        </w:rPr>
        <w:t>ing</w:t>
      </w:r>
      <w:r w:rsidR="00D8312E" w:rsidRPr="00C70ACE">
        <w:rPr>
          <w:rFonts w:ascii="Arial" w:hAnsi="Arial" w:cs="Arial"/>
          <w:sz w:val="22"/>
          <w:lang w:eastAsia="en-GB"/>
        </w:rPr>
        <w:t xml:space="preserve"> support</w:t>
      </w:r>
      <w:r w:rsidRPr="00C70ACE">
        <w:rPr>
          <w:rFonts w:ascii="Arial" w:hAnsi="Arial" w:cs="Arial"/>
          <w:sz w:val="22"/>
          <w:lang w:eastAsia="en-GB"/>
        </w:rPr>
        <w:t xml:space="preserve"> all </w:t>
      </w:r>
      <w:r w:rsidR="00D8312E" w:rsidRPr="00C70ACE">
        <w:rPr>
          <w:rFonts w:ascii="Arial" w:hAnsi="Arial" w:cs="Arial"/>
          <w:sz w:val="22"/>
          <w:lang w:eastAsia="en-GB"/>
        </w:rPr>
        <w:t xml:space="preserve">the time. </w:t>
      </w:r>
    </w:p>
    <w:p w14:paraId="44A37E89" w14:textId="4F3A13FA" w:rsidR="00C70ACE" w:rsidRDefault="00D8312E" w:rsidP="00C70ACE">
      <w:pPr>
        <w:pStyle w:val="ListParagraph"/>
        <w:numPr>
          <w:ilvl w:val="0"/>
          <w:numId w:val="13"/>
        </w:numPr>
        <w:jc w:val="both"/>
        <w:rPr>
          <w:rFonts w:ascii="Arial" w:hAnsi="Arial" w:cs="Arial"/>
          <w:sz w:val="22"/>
          <w:lang w:eastAsia="en-GB"/>
        </w:rPr>
      </w:pPr>
      <w:r w:rsidRPr="00C70ACE">
        <w:rPr>
          <w:rFonts w:ascii="Arial" w:hAnsi="Arial" w:cs="Arial"/>
          <w:sz w:val="22"/>
          <w:lang w:eastAsia="en-GB"/>
        </w:rPr>
        <w:t>This can improve customer retention and reduce</w:t>
      </w:r>
      <w:r w:rsidR="00C70ACE">
        <w:rPr>
          <w:rFonts w:ascii="Arial" w:hAnsi="Arial" w:cs="Arial"/>
          <w:sz w:val="22"/>
          <w:lang w:eastAsia="en-GB"/>
        </w:rPr>
        <w:t xml:space="preserve"> extra time.</w:t>
      </w:r>
    </w:p>
    <w:p w14:paraId="547FF036" w14:textId="1851661A" w:rsid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t>The</w:t>
      </w:r>
      <w:r w:rsidR="00D8312E" w:rsidRPr="00C70ACE">
        <w:rPr>
          <w:rFonts w:ascii="Arial" w:hAnsi="Arial" w:cs="Arial"/>
          <w:sz w:val="22"/>
          <w:lang w:eastAsia="en-GB"/>
        </w:rPr>
        <w:t xml:space="preserve"> customers </w:t>
      </w:r>
      <w:r>
        <w:rPr>
          <w:rFonts w:ascii="Arial" w:hAnsi="Arial" w:cs="Arial"/>
          <w:sz w:val="22"/>
          <w:lang w:eastAsia="en-GB"/>
        </w:rPr>
        <w:t xml:space="preserve">will be </w:t>
      </w:r>
      <w:r w:rsidR="00D8312E" w:rsidRPr="00C70ACE">
        <w:rPr>
          <w:rFonts w:ascii="Arial" w:hAnsi="Arial" w:cs="Arial"/>
          <w:sz w:val="22"/>
          <w:lang w:eastAsia="en-GB"/>
        </w:rPr>
        <w:t xml:space="preserve">more likely to remain loyal to </w:t>
      </w:r>
      <w:r>
        <w:rPr>
          <w:rFonts w:ascii="Arial" w:hAnsi="Arial" w:cs="Arial"/>
          <w:sz w:val="22"/>
          <w:lang w:eastAsia="en-GB"/>
        </w:rPr>
        <w:t>them.</w:t>
      </w:r>
    </w:p>
    <w:p w14:paraId="66E5C8B3" w14:textId="05C6BC94" w:rsidR="00C70ACE" w:rsidRDefault="00D8312E" w:rsidP="00C70ACE">
      <w:pPr>
        <w:pStyle w:val="ListParagraph"/>
        <w:numPr>
          <w:ilvl w:val="0"/>
          <w:numId w:val="13"/>
        </w:numPr>
        <w:jc w:val="both"/>
        <w:rPr>
          <w:rFonts w:ascii="Arial" w:hAnsi="Arial" w:cs="Arial"/>
          <w:sz w:val="22"/>
          <w:lang w:eastAsia="en-GB"/>
        </w:rPr>
      </w:pPr>
      <w:r w:rsidRPr="00C70ACE">
        <w:rPr>
          <w:rFonts w:ascii="Arial" w:hAnsi="Arial" w:cs="Arial"/>
          <w:sz w:val="22"/>
          <w:lang w:eastAsia="en-GB"/>
        </w:rPr>
        <w:t xml:space="preserve"> </w:t>
      </w:r>
      <w:r w:rsidR="00C70ACE">
        <w:rPr>
          <w:rFonts w:ascii="Arial" w:hAnsi="Arial" w:cs="Arial"/>
          <w:sz w:val="22"/>
          <w:lang w:eastAsia="en-GB"/>
        </w:rPr>
        <w:t>It will help to</w:t>
      </w:r>
      <w:r w:rsidRPr="00C70ACE">
        <w:rPr>
          <w:rFonts w:ascii="Arial" w:hAnsi="Arial" w:cs="Arial"/>
          <w:sz w:val="22"/>
          <w:lang w:eastAsia="en-GB"/>
        </w:rPr>
        <w:t xml:space="preserve"> meet needs </w:t>
      </w:r>
      <w:r w:rsidR="00C70ACE">
        <w:rPr>
          <w:rFonts w:ascii="Arial" w:hAnsi="Arial" w:cs="Arial"/>
          <w:sz w:val="22"/>
          <w:lang w:eastAsia="en-GB"/>
        </w:rPr>
        <w:t>of the customer.</w:t>
      </w:r>
    </w:p>
    <w:p w14:paraId="0D2ED56F" w14:textId="77777777" w:rsid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lastRenderedPageBreak/>
        <w:t>It will provide</w:t>
      </w:r>
      <w:r w:rsidR="00D8312E" w:rsidRPr="00C70ACE">
        <w:rPr>
          <w:rFonts w:ascii="Arial" w:hAnsi="Arial" w:cs="Arial"/>
          <w:sz w:val="22"/>
          <w:lang w:eastAsia="en-GB"/>
        </w:rPr>
        <w:t xml:space="preserve"> reliable support. </w:t>
      </w:r>
    </w:p>
    <w:p w14:paraId="21BD7D75" w14:textId="77777777" w:rsid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t>It will give clear</w:t>
      </w:r>
      <w:r w:rsidR="00D8312E" w:rsidRPr="00C70ACE">
        <w:rPr>
          <w:rFonts w:ascii="Arial" w:hAnsi="Arial" w:cs="Arial"/>
          <w:sz w:val="22"/>
          <w:lang w:eastAsia="en-GB"/>
        </w:rPr>
        <w:t xml:space="preserve"> understanding customer needs and preferences</w:t>
      </w:r>
      <w:r>
        <w:rPr>
          <w:rFonts w:ascii="Arial" w:hAnsi="Arial" w:cs="Arial"/>
          <w:sz w:val="22"/>
          <w:lang w:eastAsia="en-GB"/>
        </w:rPr>
        <w:t>.</w:t>
      </w:r>
    </w:p>
    <w:p w14:paraId="4775E756" w14:textId="4ED123EA" w:rsid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t>It</w:t>
      </w:r>
      <w:r w:rsidR="00D8312E" w:rsidRPr="00C70ACE">
        <w:rPr>
          <w:rFonts w:ascii="Arial" w:hAnsi="Arial" w:cs="Arial"/>
          <w:sz w:val="22"/>
          <w:lang w:eastAsia="en-GB"/>
        </w:rPr>
        <w:t xml:space="preserve"> can </w:t>
      </w:r>
      <w:r>
        <w:rPr>
          <w:rFonts w:ascii="Arial" w:hAnsi="Arial" w:cs="Arial"/>
          <w:sz w:val="22"/>
          <w:lang w:eastAsia="en-GB"/>
        </w:rPr>
        <w:t xml:space="preserve">give great </w:t>
      </w:r>
      <w:r w:rsidR="00D8312E" w:rsidRPr="00C70ACE">
        <w:rPr>
          <w:rFonts w:ascii="Arial" w:hAnsi="Arial" w:cs="Arial"/>
          <w:sz w:val="22"/>
          <w:lang w:eastAsia="en-GB"/>
        </w:rPr>
        <w:t xml:space="preserve">support and </w:t>
      </w:r>
      <w:r>
        <w:rPr>
          <w:rFonts w:ascii="Arial" w:hAnsi="Arial" w:cs="Arial"/>
          <w:sz w:val="22"/>
          <w:lang w:eastAsia="en-GB"/>
        </w:rPr>
        <w:t xml:space="preserve">increase </w:t>
      </w:r>
      <w:r w:rsidR="00D8312E" w:rsidRPr="00C70ACE">
        <w:rPr>
          <w:rFonts w:ascii="Arial" w:hAnsi="Arial" w:cs="Arial"/>
          <w:sz w:val="22"/>
          <w:lang w:eastAsia="en-GB"/>
        </w:rPr>
        <w:t xml:space="preserve">customer satisfaction. </w:t>
      </w:r>
    </w:p>
    <w:p w14:paraId="6809351B" w14:textId="77777777" w:rsid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t>The</w:t>
      </w:r>
      <w:r w:rsidR="00D8312E" w:rsidRPr="00C70ACE">
        <w:rPr>
          <w:rFonts w:ascii="Arial" w:hAnsi="Arial" w:cs="Arial"/>
          <w:sz w:val="22"/>
          <w:lang w:eastAsia="en-GB"/>
        </w:rPr>
        <w:t xml:space="preserve"> QCI model can assist John Lewis &amp; Partners </w:t>
      </w:r>
      <w:r>
        <w:rPr>
          <w:rFonts w:ascii="Arial" w:hAnsi="Arial" w:cs="Arial"/>
          <w:sz w:val="22"/>
          <w:lang w:eastAsia="en-GB"/>
        </w:rPr>
        <w:t>to determine areas that need improvement.</w:t>
      </w:r>
    </w:p>
    <w:p w14:paraId="3A75B4EE" w14:textId="50C1B9F8" w:rsid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t xml:space="preserve">It </w:t>
      </w:r>
      <w:r w:rsidR="00D8312E" w:rsidRPr="00C70ACE">
        <w:rPr>
          <w:rFonts w:ascii="Arial" w:hAnsi="Arial" w:cs="Arial"/>
          <w:sz w:val="22"/>
          <w:lang w:eastAsia="en-GB"/>
        </w:rPr>
        <w:t xml:space="preserve">will increase efficiency and </w:t>
      </w:r>
      <w:r>
        <w:rPr>
          <w:rFonts w:ascii="Arial" w:hAnsi="Arial" w:cs="Arial"/>
          <w:sz w:val="22"/>
          <w:lang w:eastAsia="en-GB"/>
        </w:rPr>
        <w:t>save random</w:t>
      </w:r>
      <w:r w:rsidR="00D8312E" w:rsidRPr="00C70ACE">
        <w:rPr>
          <w:rFonts w:ascii="Arial" w:hAnsi="Arial" w:cs="Arial"/>
          <w:sz w:val="22"/>
          <w:lang w:eastAsia="en-GB"/>
        </w:rPr>
        <w:t xml:space="preserve"> cost</w:t>
      </w:r>
      <w:r>
        <w:rPr>
          <w:rFonts w:ascii="Arial" w:hAnsi="Arial" w:cs="Arial"/>
          <w:sz w:val="22"/>
          <w:lang w:eastAsia="en-GB"/>
        </w:rPr>
        <w:t>s.</w:t>
      </w:r>
    </w:p>
    <w:p w14:paraId="3A1734A7" w14:textId="77777777" w:rsid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t>It can help the</w:t>
      </w:r>
      <w:r w:rsidR="00D8312E" w:rsidRPr="00C70ACE">
        <w:rPr>
          <w:rFonts w:ascii="Arial" w:hAnsi="Arial" w:cs="Arial"/>
          <w:sz w:val="22"/>
          <w:lang w:eastAsia="en-GB"/>
        </w:rPr>
        <w:t xml:space="preserve"> business</w:t>
      </w:r>
      <w:r>
        <w:rPr>
          <w:rFonts w:ascii="Arial" w:hAnsi="Arial" w:cs="Arial"/>
          <w:sz w:val="22"/>
          <w:lang w:eastAsia="en-GB"/>
        </w:rPr>
        <w:t xml:space="preserve"> to</w:t>
      </w:r>
      <w:r w:rsidR="00D8312E" w:rsidRPr="00C70ACE">
        <w:rPr>
          <w:rFonts w:ascii="Arial" w:hAnsi="Arial" w:cs="Arial"/>
          <w:sz w:val="22"/>
          <w:lang w:eastAsia="en-GB"/>
        </w:rPr>
        <w:t xml:space="preserve"> make data-driven decisions</w:t>
      </w:r>
      <w:r>
        <w:rPr>
          <w:rFonts w:ascii="Arial" w:hAnsi="Arial" w:cs="Arial"/>
          <w:sz w:val="22"/>
          <w:lang w:eastAsia="en-GB"/>
        </w:rPr>
        <w:t>.</w:t>
      </w:r>
    </w:p>
    <w:p w14:paraId="430CF231" w14:textId="77777777" w:rsid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t xml:space="preserve">It will also </w:t>
      </w:r>
      <w:r w:rsidR="00D8312E" w:rsidRPr="00C70ACE">
        <w:rPr>
          <w:rFonts w:ascii="Arial" w:hAnsi="Arial" w:cs="Arial"/>
          <w:sz w:val="22"/>
          <w:lang w:eastAsia="en-GB"/>
        </w:rPr>
        <w:t>optimize their CRM strategy</w:t>
      </w:r>
      <w:r>
        <w:rPr>
          <w:rFonts w:ascii="Arial" w:hAnsi="Arial" w:cs="Arial"/>
          <w:sz w:val="22"/>
          <w:lang w:eastAsia="en-GB"/>
        </w:rPr>
        <w:t>.</w:t>
      </w:r>
    </w:p>
    <w:p w14:paraId="1F1D4B22" w14:textId="4222B143" w:rsid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t xml:space="preserve">It can </w:t>
      </w:r>
      <w:r w:rsidRPr="00C70ACE">
        <w:rPr>
          <w:rFonts w:ascii="Arial" w:hAnsi="Arial" w:cs="Arial"/>
          <w:sz w:val="22"/>
          <w:lang w:eastAsia="en-GB"/>
        </w:rPr>
        <w:t>examin</w:t>
      </w:r>
      <w:r>
        <w:rPr>
          <w:rFonts w:ascii="Arial" w:hAnsi="Arial" w:cs="Arial"/>
          <w:sz w:val="22"/>
          <w:lang w:eastAsia="en-GB"/>
        </w:rPr>
        <w:t>e</w:t>
      </w:r>
      <w:r w:rsidRPr="00C70ACE">
        <w:rPr>
          <w:rFonts w:ascii="Arial" w:hAnsi="Arial" w:cs="Arial"/>
          <w:sz w:val="22"/>
          <w:lang w:eastAsia="en-GB"/>
        </w:rPr>
        <w:t xml:space="preserve"> customer feedback and </w:t>
      </w:r>
      <w:r>
        <w:rPr>
          <w:rFonts w:ascii="Arial" w:hAnsi="Arial" w:cs="Arial"/>
          <w:sz w:val="22"/>
          <w:lang w:eastAsia="en-GB"/>
        </w:rPr>
        <w:t xml:space="preserve">improve </w:t>
      </w:r>
      <w:r w:rsidRPr="00C70ACE">
        <w:rPr>
          <w:rFonts w:ascii="Arial" w:hAnsi="Arial" w:cs="Arial"/>
          <w:sz w:val="22"/>
          <w:lang w:eastAsia="en-GB"/>
        </w:rPr>
        <w:t>interactions</w:t>
      </w:r>
      <w:r>
        <w:rPr>
          <w:rFonts w:ascii="Arial" w:hAnsi="Arial" w:cs="Arial"/>
          <w:sz w:val="22"/>
          <w:lang w:eastAsia="en-GB"/>
        </w:rPr>
        <w:t>.</w:t>
      </w:r>
    </w:p>
    <w:p w14:paraId="015591E6" w14:textId="0229ACAB" w:rsidR="00D8312E" w:rsidRPr="00C70ACE" w:rsidRDefault="00C70ACE" w:rsidP="00C70ACE">
      <w:pPr>
        <w:pStyle w:val="ListParagraph"/>
        <w:numPr>
          <w:ilvl w:val="0"/>
          <w:numId w:val="13"/>
        </w:numPr>
        <w:jc w:val="both"/>
        <w:rPr>
          <w:rFonts w:ascii="Arial" w:hAnsi="Arial" w:cs="Arial"/>
          <w:sz w:val="22"/>
          <w:lang w:eastAsia="en-GB"/>
        </w:rPr>
      </w:pPr>
      <w:r>
        <w:rPr>
          <w:rFonts w:ascii="Arial" w:hAnsi="Arial" w:cs="Arial"/>
          <w:sz w:val="22"/>
          <w:lang w:eastAsia="en-GB"/>
        </w:rPr>
        <w:t xml:space="preserve">It will </w:t>
      </w:r>
      <w:r w:rsidR="00D8312E" w:rsidRPr="00C70ACE">
        <w:rPr>
          <w:rFonts w:ascii="Arial" w:hAnsi="Arial" w:cs="Arial"/>
          <w:sz w:val="22"/>
          <w:lang w:eastAsia="en-GB"/>
        </w:rPr>
        <w:t>enhance overall business performance</w:t>
      </w:r>
      <w:r>
        <w:rPr>
          <w:rFonts w:ascii="Arial" w:hAnsi="Arial" w:cs="Arial"/>
          <w:sz w:val="22"/>
          <w:lang w:eastAsia="en-GB"/>
        </w:rPr>
        <w:t>.</w:t>
      </w:r>
    </w:p>
    <w:p w14:paraId="58EC78FD" w14:textId="7DBBF08F" w:rsidR="005A2A06" w:rsidRPr="005A2A06" w:rsidRDefault="00D8312E" w:rsidP="005A2A06">
      <w:pPr>
        <w:jc w:val="both"/>
        <w:rPr>
          <w:rFonts w:ascii="Arial" w:hAnsi="Arial" w:cs="Arial"/>
          <w:sz w:val="22"/>
          <w:lang w:eastAsia="en-GB"/>
        </w:rPr>
      </w:pPr>
      <w:r w:rsidRPr="007101A3">
        <w:rPr>
          <w:rFonts w:ascii="Arial" w:hAnsi="Arial" w:cs="Arial"/>
          <w:sz w:val="22"/>
          <w:lang w:eastAsia="en-GB"/>
        </w:rPr>
        <w:t>The</w:t>
      </w:r>
      <w:r w:rsidR="002B510C">
        <w:rPr>
          <w:rFonts w:ascii="Arial" w:hAnsi="Arial" w:cs="Arial"/>
          <w:sz w:val="22"/>
          <w:lang w:eastAsia="en-GB"/>
        </w:rPr>
        <w:t xml:space="preserve"> company can</w:t>
      </w:r>
      <w:r w:rsidRPr="007101A3">
        <w:rPr>
          <w:rFonts w:ascii="Arial" w:hAnsi="Arial" w:cs="Arial"/>
          <w:sz w:val="22"/>
          <w:lang w:eastAsia="en-GB"/>
        </w:rPr>
        <w:t xml:space="preserve"> use technolog</w:t>
      </w:r>
      <w:r w:rsidR="002B510C">
        <w:rPr>
          <w:rFonts w:ascii="Arial" w:hAnsi="Arial" w:cs="Arial"/>
          <w:sz w:val="22"/>
          <w:lang w:eastAsia="en-GB"/>
        </w:rPr>
        <w:t>ies like</w:t>
      </w:r>
      <w:r w:rsidRPr="007101A3">
        <w:rPr>
          <w:rFonts w:ascii="Arial" w:hAnsi="Arial" w:cs="Arial"/>
          <w:sz w:val="22"/>
          <w:lang w:eastAsia="en-GB"/>
        </w:rPr>
        <w:t xml:space="preserve"> chatbots and AI-powered systems</w:t>
      </w:r>
      <w:r w:rsidR="002B510C">
        <w:rPr>
          <w:rFonts w:ascii="Arial" w:hAnsi="Arial" w:cs="Arial"/>
          <w:sz w:val="22"/>
          <w:lang w:eastAsia="en-GB"/>
        </w:rPr>
        <w:t>. It will help them</w:t>
      </w:r>
      <w:r w:rsidRPr="007101A3">
        <w:rPr>
          <w:rFonts w:ascii="Arial" w:hAnsi="Arial" w:cs="Arial"/>
          <w:sz w:val="22"/>
          <w:lang w:eastAsia="en-GB"/>
        </w:rPr>
        <w:t xml:space="preserve"> for basic inquiries</w:t>
      </w:r>
      <w:r w:rsidR="002B510C">
        <w:rPr>
          <w:rFonts w:ascii="Arial" w:hAnsi="Arial" w:cs="Arial"/>
          <w:sz w:val="22"/>
          <w:lang w:eastAsia="en-GB"/>
        </w:rPr>
        <w:t>. When they are out of reach, these technologies will answer</w:t>
      </w:r>
      <w:r w:rsidRPr="007101A3">
        <w:rPr>
          <w:rFonts w:ascii="Arial" w:hAnsi="Arial" w:cs="Arial"/>
          <w:sz w:val="22"/>
          <w:lang w:eastAsia="en-GB"/>
        </w:rPr>
        <w:t xml:space="preserve"> </w:t>
      </w:r>
      <w:r w:rsidR="002B510C">
        <w:rPr>
          <w:rFonts w:ascii="Arial" w:hAnsi="Arial" w:cs="Arial"/>
          <w:sz w:val="22"/>
          <w:lang w:eastAsia="en-GB"/>
        </w:rPr>
        <w:t>on behalf of them. It is</w:t>
      </w:r>
      <w:r w:rsidRPr="007101A3">
        <w:rPr>
          <w:rFonts w:ascii="Arial" w:hAnsi="Arial" w:cs="Arial"/>
          <w:sz w:val="22"/>
          <w:lang w:eastAsia="en-GB"/>
        </w:rPr>
        <w:t xml:space="preserve"> cost savings. </w:t>
      </w:r>
      <w:r w:rsidR="005A2A06" w:rsidRPr="005A2A06">
        <w:rPr>
          <w:rFonts w:ascii="Arial" w:hAnsi="Arial" w:cs="Arial"/>
          <w:sz w:val="22"/>
          <w:lang w:eastAsia="en-GB"/>
        </w:rPr>
        <w:t xml:space="preserve">The QCI model can help John Lewis &amp; Partners use their resources more efficiently while still providing excellent customer service. This model focuses on providing cost-effective customer support and </w:t>
      </w:r>
      <w:r w:rsidR="00D01032" w:rsidRPr="005A2A06">
        <w:rPr>
          <w:rFonts w:ascii="Arial" w:hAnsi="Arial" w:cs="Arial"/>
          <w:sz w:val="22"/>
          <w:lang w:eastAsia="en-GB"/>
        </w:rPr>
        <w:t>analysing</w:t>
      </w:r>
      <w:r w:rsidR="005A2A06" w:rsidRPr="005A2A06">
        <w:rPr>
          <w:rFonts w:ascii="Arial" w:hAnsi="Arial" w:cs="Arial"/>
          <w:sz w:val="22"/>
          <w:lang w:eastAsia="en-GB"/>
        </w:rPr>
        <w:t xml:space="preserve"> customer data to better understand their needs and </w:t>
      </w:r>
      <w:proofErr w:type="spellStart"/>
      <w:r w:rsidR="005A2A06" w:rsidRPr="005A2A06">
        <w:rPr>
          <w:rFonts w:ascii="Arial" w:hAnsi="Arial" w:cs="Arial"/>
          <w:sz w:val="22"/>
          <w:lang w:eastAsia="en-GB"/>
        </w:rPr>
        <w:t>behavior</w:t>
      </w:r>
      <w:proofErr w:type="spellEnd"/>
      <w:r w:rsidR="005A2A06" w:rsidRPr="005A2A06">
        <w:rPr>
          <w:rFonts w:ascii="Arial" w:hAnsi="Arial" w:cs="Arial"/>
          <w:sz w:val="22"/>
          <w:lang w:eastAsia="en-GB"/>
        </w:rPr>
        <w:t xml:space="preserve">. By doing so, the company can create marketing and sales strategies that are more relevant to their customers. This can ultimately lead to increased customer satisfaction, loyalty, and sales. By tracking and </w:t>
      </w:r>
      <w:proofErr w:type="spellStart"/>
      <w:r w:rsidR="005A2A06" w:rsidRPr="005A2A06">
        <w:rPr>
          <w:rFonts w:ascii="Arial" w:hAnsi="Arial" w:cs="Arial"/>
          <w:sz w:val="22"/>
          <w:lang w:eastAsia="en-GB"/>
        </w:rPr>
        <w:t>analyzing</w:t>
      </w:r>
      <w:proofErr w:type="spellEnd"/>
      <w:r w:rsidR="005A2A06" w:rsidRPr="005A2A06">
        <w:rPr>
          <w:rFonts w:ascii="Arial" w:hAnsi="Arial" w:cs="Arial"/>
          <w:sz w:val="22"/>
          <w:lang w:eastAsia="en-GB"/>
        </w:rPr>
        <w:t xml:space="preserve"> all customer interactions, John Lewis &amp; Partners can better address customer inquiries and issues, resulting in improved customer satisfaction.</w:t>
      </w:r>
    </w:p>
    <w:p w14:paraId="16C8080E" w14:textId="75C840F7" w:rsidR="00D8312E" w:rsidRPr="007101A3" w:rsidRDefault="005A2A06" w:rsidP="007101A3">
      <w:pPr>
        <w:jc w:val="both"/>
        <w:rPr>
          <w:rFonts w:ascii="Arial" w:hAnsi="Arial" w:cs="Arial"/>
          <w:sz w:val="22"/>
          <w:lang w:eastAsia="en-GB"/>
        </w:rPr>
      </w:pPr>
      <w:r>
        <w:rPr>
          <w:rFonts w:ascii="Arial" w:hAnsi="Arial" w:cs="Arial"/>
          <w:sz w:val="22"/>
          <w:lang w:eastAsia="en-GB"/>
        </w:rPr>
        <w:t>By using</w:t>
      </w:r>
      <w:r w:rsidR="00D8312E" w:rsidRPr="007101A3">
        <w:rPr>
          <w:rFonts w:ascii="Arial" w:hAnsi="Arial" w:cs="Arial"/>
          <w:sz w:val="22"/>
          <w:lang w:eastAsia="en-GB"/>
        </w:rPr>
        <w:t xml:space="preserve"> the QCI model, </w:t>
      </w:r>
      <w:r>
        <w:rPr>
          <w:rFonts w:ascii="Arial" w:hAnsi="Arial" w:cs="Arial"/>
          <w:sz w:val="22"/>
          <w:lang w:eastAsia="en-GB"/>
        </w:rPr>
        <w:t>the company</w:t>
      </w:r>
      <w:r w:rsidR="00D8312E" w:rsidRPr="007101A3">
        <w:rPr>
          <w:rFonts w:ascii="Arial" w:hAnsi="Arial" w:cs="Arial"/>
          <w:sz w:val="22"/>
          <w:lang w:eastAsia="en-GB"/>
        </w:rPr>
        <w:t xml:space="preserve"> can improve the</w:t>
      </w:r>
      <w:r>
        <w:rPr>
          <w:rFonts w:ascii="Arial" w:hAnsi="Arial" w:cs="Arial"/>
          <w:sz w:val="22"/>
          <w:lang w:eastAsia="en-GB"/>
        </w:rPr>
        <w:t xml:space="preserve"> whole</w:t>
      </w:r>
      <w:r w:rsidR="00D8312E" w:rsidRPr="007101A3">
        <w:rPr>
          <w:rFonts w:ascii="Arial" w:hAnsi="Arial" w:cs="Arial"/>
          <w:sz w:val="22"/>
          <w:lang w:eastAsia="en-GB"/>
        </w:rPr>
        <w:t xml:space="preserve"> image and </w:t>
      </w:r>
      <w:r>
        <w:rPr>
          <w:rFonts w:ascii="Arial" w:hAnsi="Arial" w:cs="Arial"/>
          <w:sz w:val="22"/>
          <w:lang w:eastAsia="en-GB"/>
        </w:rPr>
        <w:t xml:space="preserve">their </w:t>
      </w:r>
      <w:r w:rsidR="00D8312E" w:rsidRPr="007101A3">
        <w:rPr>
          <w:rFonts w:ascii="Arial" w:hAnsi="Arial" w:cs="Arial"/>
          <w:sz w:val="22"/>
          <w:lang w:eastAsia="en-GB"/>
        </w:rPr>
        <w:t xml:space="preserve">reputation of the brand. </w:t>
      </w:r>
      <w:r>
        <w:rPr>
          <w:rFonts w:ascii="Arial" w:hAnsi="Arial" w:cs="Arial"/>
          <w:sz w:val="22"/>
          <w:lang w:eastAsia="en-GB"/>
        </w:rPr>
        <w:t xml:space="preserve">They will be able to meet </w:t>
      </w:r>
      <w:r w:rsidR="00D8312E" w:rsidRPr="007101A3">
        <w:rPr>
          <w:rFonts w:ascii="Arial" w:hAnsi="Arial" w:cs="Arial"/>
          <w:sz w:val="22"/>
          <w:lang w:eastAsia="en-GB"/>
        </w:rPr>
        <w:t>modern customer expectations</w:t>
      </w:r>
      <w:r>
        <w:rPr>
          <w:rFonts w:ascii="Arial" w:hAnsi="Arial" w:cs="Arial"/>
          <w:sz w:val="22"/>
          <w:lang w:eastAsia="en-GB"/>
        </w:rPr>
        <w:t>. They will give</w:t>
      </w:r>
      <w:r w:rsidR="00D8312E" w:rsidRPr="007101A3">
        <w:rPr>
          <w:rFonts w:ascii="Arial" w:hAnsi="Arial" w:cs="Arial"/>
          <w:sz w:val="22"/>
          <w:lang w:eastAsia="en-GB"/>
        </w:rPr>
        <w:t xml:space="preserve"> quality</w:t>
      </w:r>
      <w:r>
        <w:rPr>
          <w:rFonts w:ascii="Arial" w:hAnsi="Arial" w:cs="Arial"/>
          <w:sz w:val="22"/>
          <w:lang w:eastAsia="en-GB"/>
        </w:rPr>
        <w:t xml:space="preserve"> service to</w:t>
      </w:r>
      <w:r w:rsidR="00D8312E" w:rsidRPr="007101A3">
        <w:rPr>
          <w:rFonts w:ascii="Arial" w:hAnsi="Arial" w:cs="Arial"/>
          <w:sz w:val="22"/>
          <w:lang w:eastAsia="en-GB"/>
        </w:rPr>
        <w:t xml:space="preserve"> customer</w:t>
      </w:r>
      <w:r>
        <w:rPr>
          <w:rFonts w:ascii="Arial" w:hAnsi="Arial" w:cs="Arial"/>
          <w:sz w:val="22"/>
          <w:lang w:eastAsia="en-GB"/>
        </w:rPr>
        <w:t>.</w:t>
      </w:r>
      <w:r w:rsidR="00D8312E" w:rsidRPr="007101A3">
        <w:rPr>
          <w:rFonts w:ascii="Arial" w:hAnsi="Arial" w:cs="Arial"/>
          <w:sz w:val="22"/>
          <w:lang w:eastAsia="en-GB"/>
        </w:rPr>
        <w:t xml:space="preserve"> </w:t>
      </w:r>
      <w:r>
        <w:rPr>
          <w:rFonts w:ascii="Arial" w:hAnsi="Arial" w:cs="Arial"/>
          <w:sz w:val="22"/>
          <w:lang w:eastAsia="en-GB"/>
        </w:rPr>
        <w:t>T</w:t>
      </w:r>
      <w:r w:rsidR="00D8312E" w:rsidRPr="007101A3">
        <w:rPr>
          <w:rFonts w:ascii="Arial" w:hAnsi="Arial" w:cs="Arial"/>
          <w:sz w:val="22"/>
          <w:lang w:eastAsia="en-GB"/>
        </w:rPr>
        <w:t xml:space="preserve">he company </w:t>
      </w:r>
      <w:r>
        <w:rPr>
          <w:rFonts w:ascii="Arial" w:hAnsi="Arial" w:cs="Arial"/>
          <w:sz w:val="22"/>
          <w:lang w:eastAsia="en-GB"/>
        </w:rPr>
        <w:t>will</w:t>
      </w:r>
      <w:r w:rsidR="00D8312E" w:rsidRPr="007101A3">
        <w:rPr>
          <w:rFonts w:ascii="Arial" w:hAnsi="Arial" w:cs="Arial"/>
          <w:sz w:val="22"/>
          <w:lang w:eastAsia="en-GB"/>
        </w:rPr>
        <w:t xml:space="preserve"> enhance its </w:t>
      </w:r>
      <w:r>
        <w:rPr>
          <w:rFonts w:ascii="Arial" w:hAnsi="Arial" w:cs="Arial"/>
          <w:sz w:val="22"/>
          <w:lang w:eastAsia="en-GB"/>
        </w:rPr>
        <w:t>orientation of</w:t>
      </w:r>
      <w:r w:rsidR="00D8312E" w:rsidRPr="007101A3">
        <w:rPr>
          <w:rFonts w:ascii="Arial" w:hAnsi="Arial" w:cs="Arial"/>
          <w:sz w:val="22"/>
          <w:lang w:eastAsia="en-GB"/>
        </w:rPr>
        <w:t xml:space="preserve"> customer-centric brand</w:t>
      </w:r>
      <w:r>
        <w:rPr>
          <w:rFonts w:ascii="Arial" w:hAnsi="Arial" w:cs="Arial"/>
          <w:sz w:val="22"/>
          <w:lang w:eastAsia="en-GB"/>
        </w:rPr>
        <w:t>.</w:t>
      </w:r>
      <w:r w:rsidR="00D8312E" w:rsidRPr="007101A3">
        <w:rPr>
          <w:rFonts w:ascii="Arial" w:hAnsi="Arial" w:cs="Arial"/>
          <w:sz w:val="22"/>
          <w:lang w:eastAsia="en-GB"/>
        </w:rPr>
        <w:t xml:space="preserve"> </w:t>
      </w:r>
      <w:r>
        <w:rPr>
          <w:rFonts w:ascii="Arial" w:hAnsi="Arial" w:cs="Arial"/>
          <w:sz w:val="22"/>
          <w:lang w:eastAsia="en-GB"/>
        </w:rPr>
        <w:t xml:space="preserve">It will </w:t>
      </w:r>
      <w:r w:rsidR="00D8312E" w:rsidRPr="007101A3">
        <w:rPr>
          <w:rFonts w:ascii="Arial" w:hAnsi="Arial" w:cs="Arial"/>
          <w:sz w:val="22"/>
          <w:lang w:eastAsia="en-GB"/>
        </w:rPr>
        <w:t xml:space="preserve">value needs and preferences. This can </w:t>
      </w:r>
      <w:r w:rsidR="00FE0783">
        <w:rPr>
          <w:rFonts w:ascii="Arial" w:hAnsi="Arial" w:cs="Arial"/>
          <w:sz w:val="22"/>
          <w:lang w:eastAsia="en-GB"/>
        </w:rPr>
        <w:t>increase</w:t>
      </w:r>
      <w:r w:rsidR="00D8312E" w:rsidRPr="007101A3">
        <w:rPr>
          <w:rFonts w:ascii="Arial" w:hAnsi="Arial" w:cs="Arial"/>
          <w:sz w:val="22"/>
          <w:lang w:eastAsia="en-GB"/>
        </w:rPr>
        <w:t xml:space="preserve"> brand loyalty, </w:t>
      </w:r>
      <w:r w:rsidR="00FE0783">
        <w:rPr>
          <w:rFonts w:ascii="Arial" w:hAnsi="Arial" w:cs="Arial"/>
          <w:sz w:val="22"/>
          <w:lang w:eastAsia="en-GB"/>
        </w:rPr>
        <w:t xml:space="preserve">make </w:t>
      </w:r>
      <w:r w:rsidR="00D8312E" w:rsidRPr="007101A3">
        <w:rPr>
          <w:rFonts w:ascii="Arial" w:hAnsi="Arial" w:cs="Arial"/>
          <w:sz w:val="22"/>
          <w:lang w:eastAsia="en-GB"/>
        </w:rPr>
        <w:t>recommendation</w:t>
      </w:r>
      <w:r w:rsidR="00FE0783">
        <w:rPr>
          <w:rFonts w:ascii="Arial" w:hAnsi="Arial" w:cs="Arial"/>
          <w:sz w:val="22"/>
          <w:lang w:eastAsia="en-GB"/>
        </w:rPr>
        <w:t xml:space="preserve"> </w:t>
      </w:r>
      <w:r w:rsidR="00D8312E" w:rsidRPr="007101A3">
        <w:rPr>
          <w:rFonts w:ascii="Arial" w:hAnsi="Arial" w:cs="Arial"/>
          <w:sz w:val="22"/>
          <w:lang w:eastAsia="en-GB"/>
        </w:rPr>
        <w:t xml:space="preserve">and improved customer retention. There is </w:t>
      </w:r>
      <w:r w:rsidR="00FE0783">
        <w:rPr>
          <w:rFonts w:ascii="Arial" w:hAnsi="Arial" w:cs="Arial"/>
          <w:sz w:val="22"/>
          <w:lang w:eastAsia="en-GB"/>
        </w:rPr>
        <w:t xml:space="preserve">also a possibility to increase </w:t>
      </w:r>
      <w:r w:rsidR="00D8312E" w:rsidRPr="007101A3">
        <w:rPr>
          <w:rFonts w:ascii="Arial" w:hAnsi="Arial" w:cs="Arial"/>
          <w:sz w:val="22"/>
          <w:lang w:eastAsia="en-GB"/>
        </w:rPr>
        <w:t xml:space="preserve">revenue as a result of implementing the QCI model. </w:t>
      </w:r>
      <w:r w:rsidR="00FE0783">
        <w:rPr>
          <w:rFonts w:ascii="Arial" w:hAnsi="Arial" w:cs="Arial"/>
          <w:sz w:val="22"/>
          <w:lang w:eastAsia="en-GB"/>
        </w:rPr>
        <w:t xml:space="preserve">Through all these, </w:t>
      </w:r>
      <w:r w:rsidR="00D8312E" w:rsidRPr="007101A3">
        <w:rPr>
          <w:rFonts w:ascii="Arial" w:hAnsi="Arial" w:cs="Arial"/>
          <w:sz w:val="22"/>
          <w:lang w:eastAsia="en-GB"/>
        </w:rPr>
        <w:t>John Lewis &amp; Partners can attract new customers and increase sales. By prioritizing customer needs and preferences</w:t>
      </w:r>
      <w:r w:rsidR="00FE0783">
        <w:rPr>
          <w:rFonts w:ascii="Arial" w:hAnsi="Arial" w:cs="Arial"/>
          <w:sz w:val="22"/>
          <w:lang w:eastAsia="en-GB"/>
        </w:rPr>
        <w:t xml:space="preserve"> carefully, </w:t>
      </w:r>
      <w:r w:rsidR="00D8312E" w:rsidRPr="007101A3">
        <w:rPr>
          <w:rFonts w:ascii="Arial" w:hAnsi="Arial" w:cs="Arial"/>
          <w:sz w:val="22"/>
          <w:lang w:eastAsia="en-GB"/>
        </w:rPr>
        <w:t xml:space="preserve">John Lewis &amp; Partners can </w:t>
      </w:r>
      <w:r w:rsidR="00FE0783">
        <w:rPr>
          <w:rFonts w:ascii="Arial" w:hAnsi="Arial" w:cs="Arial"/>
          <w:sz w:val="22"/>
          <w:lang w:eastAsia="en-GB"/>
        </w:rPr>
        <w:t>have</w:t>
      </w:r>
      <w:r w:rsidR="00D8312E" w:rsidRPr="007101A3">
        <w:rPr>
          <w:rFonts w:ascii="Arial" w:hAnsi="Arial" w:cs="Arial"/>
          <w:sz w:val="22"/>
          <w:lang w:eastAsia="en-GB"/>
        </w:rPr>
        <w:t xml:space="preserve"> long-term success</w:t>
      </w:r>
      <w:r w:rsidR="00FE0783">
        <w:rPr>
          <w:rFonts w:ascii="Arial" w:hAnsi="Arial" w:cs="Arial"/>
          <w:sz w:val="22"/>
          <w:lang w:eastAsia="en-GB"/>
        </w:rPr>
        <w:t>. They will also be able to</w:t>
      </w:r>
      <w:r w:rsidR="00D8312E" w:rsidRPr="007101A3">
        <w:rPr>
          <w:rFonts w:ascii="Arial" w:hAnsi="Arial" w:cs="Arial"/>
          <w:sz w:val="22"/>
          <w:lang w:eastAsia="en-GB"/>
        </w:rPr>
        <w:t xml:space="preserve"> maintain a strong competitive position in the market.</w:t>
      </w:r>
    </w:p>
    <w:p w14:paraId="12D11E30" w14:textId="54199842" w:rsidR="00D8312E" w:rsidRPr="007101A3" w:rsidRDefault="00955AD8" w:rsidP="007101A3">
      <w:pPr>
        <w:pStyle w:val="Heading2"/>
        <w:spacing w:line="360" w:lineRule="auto"/>
        <w:jc w:val="both"/>
        <w:rPr>
          <w:rFonts w:ascii="Arial" w:hAnsi="Arial" w:cs="Arial"/>
          <w:sz w:val="22"/>
          <w:szCs w:val="22"/>
        </w:rPr>
      </w:pPr>
      <w:bookmarkStart w:id="11" w:name="_Toc130957252"/>
      <w:r w:rsidRPr="007101A3">
        <w:rPr>
          <w:rFonts w:ascii="Arial" w:hAnsi="Arial" w:cs="Arial"/>
          <w:sz w:val="22"/>
          <w:szCs w:val="22"/>
        </w:rPr>
        <w:t xml:space="preserve">4.4 </w:t>
      </w:r>
      <w:r w:rsidR="00D8312E" w:rsidRPr="007101A3">
        <w:rPr>
          <w:rFonts w:ascii="Arial" w:hAnsi="Arial" w:cs="Arial"/>
          <w:sz w:val="22"/>
          <w:szCs w:val="22"/>
        </w:rPr>
        <w:t>Challenges of</w:t>
      </w:r>
      <w:r w:rsidRPr="007101A3">
        <w:rPr>
          <w:rFonts w:ascii="Arial" w:hAnsi="Arial" w:cs="Arial"/>
          <w:sz w:val="22"/>
          <w:szCs w:val="22"/>
        </w:rPr>
        <w:t xml:space="preserve"> the Model</w:t>
      </w:r>
      <w:bookmarkEnd w:id="11"/>
    </w:p>
    <w:p w14:paraId="7C7AA0F4" w14:textId="31429CCF" w:rsidR="00955AD8" w:rsidRPr="007101A3" w:rsidRDefault="00FE0783" w:rsidP="007101A3">
      <w:pPr>
        <w:jc w:val="both"/>
        <w:rPr>
          <w:rFonts w:ascii="Arial" w:hAnsi="Arial" w:cs="Arial"/>
          <w:sz w:val="22"/>
          <w:lang w:val="en-US" w:eastAsia="en-GB"/>
        </w:rPr>
      </w:pPr>
      <w:r>
        <w:rPr>
          <w:rFonts w:ascii="Arial" w:hAnsi="Arial" w:cs="Arial"/>
          <w:sz w:val="22"/>
          <w:lang w:val="en-US" w:eastAsia="en-GB"/>
        </w:rPr>
        <w:t>As the model gives a</w:t>
      </w:r>
      <w:r w:rsidR="00955AD8" w:rsidRPr="007101A3">
        <w:rPr>
          <w:rFonts w:ascii="Arial" w:hAnsi="Arial" w:cs="Arial"/>
          <w:sz w:val="22"/>
          <w:lang w:val="en-US" w:eastAsia="en-GB"/>
        </w:rPr>
        <w:t xml:space="preserve"> </w:t>
      </w:r>
      <w:r>
        <w:rPr>
          <w:rFonts w:ascii="Arial" w:hAnsi="Arial" w:cs="Arial"/>
          <w:sz w:val="22"/>
          <w:lang w:val="en-US" w:eastAsia="en-GB"/>
        </w:rPr>
        <w:t>well</w:t>
      </w:r>
      <w:r w:rsidR="00955AD8" w:rsidRPr="007101A3">
        <w:rPr>
          <w:rFonts w:ascii="Arial" w:hAnsi="Arial" w:cs="Arial"/>
          <w:sz w:val="22"/>
          <w:lang w:val="en-US" w:eastAsia="en-GB"/>
        </w:rPr>
        <w:t xml:space="preserve"> approach to managing customer relationships, it also </w:t>
      </w:r>
      <w:r>
        <w:rPr>
          <w:rFonts w:ascii="Arial" w:hAnsi="Arial" w:cs="Arial"/>
          <w:sz w:val="22"/>
          <w:lang w:val="en-US" w:eastAsia="en-GB"/>
        </w:rPr>
        <w:t>contains</w:t>
      </w:r>
      <w:r w:rsidR="00955AD8" w:rsidRPr="007101A3">
        <w:rPr>
          <w:rFonts w:ascii="Arial" w:hAnsi="Arial" w:cs="Arial"/>
          <w:sz w:val="22"/>
          <w:lang w:val="en-US" w:eastAsia="en-GB"/>
        </w:rPr>
        <w:t xml:space="preserve"> </w:t>
      </w:r>
      <w:r>
        <w:rPr>
          <w:rFonts w:ascii="Arial" w:hAnsi="Arial" w:cs="Arial"/>
          <w:sz w:val="22"/>
          <w:lang w:val="en-US" w:eastAsia="en-GB"/>
        </w:rPr>
        <w:t xml:space="preserve">many </w:t>
      </w:r>
      <w:r w:rsidR="00955AD8" w:rsidRPr="007101A3">
        <w:rPr>
          <w:rFonts w:ascii="Arial" w:hAnsi="Arial" w:cs="Arial"/>
          <w:sz w:val="22"/>
          <w:lang w:val="en-US" w:eastAsia="en-GB"/>
        </w:rPr>
        <w:t>challenges in maintaining customer relationships</w:t>
      </w:r>
      <w:r>
        <w:rPr>
          <w:rFonts w:ascii="Arial" w:hAnsi="Arial" w:cs="Arial"/>
          <w:sz w:val="22"/>
          <w:lang w:val="en-US" w:eastAsia="en-GB"/>
        </w:rPr>
        <w:t>. I</w:t>
      </w:r>
      <w:r w:rsidR="00955AD8" w:rsidRPr="007101A3">
        <w:rPr>
          <w:rFonts w:ascii="Arial" w:hAnsi="Arial" w:cs="Arial"/>
          <w:sz w:val="22"/>
          <w:lang w:val="en-US" w:eastAsia="en-GB"/>
        </w:rPr>
        <w:t>n John Lewis &amp; Partners</w:t>
      </w:r>
      <w:r>
        <w:rPr>
          <w:rFonts w:ascii="Arial" w:hAnsi="Arial" w:cs="Arial"/>
          <w:sz w:val="22"/>
          <w:lang w:val="en-US" w:eastAsia="en-GB"/>
        </w:rPr>
        <w:t>, s</w:t>
      </w:r>
      <w:r w:rsidR="00955AD8" w:rsidRPr="007101A3">
        <w:rPr>
          <w:rFonts w:ascii="Arial" w:hAnsi="Arial" w:cs="Arial"/>
          <w:sz w:val="22"/>
          <w:lang w:val="en-US" w:eastAsia="en-GB"/>
        </w:rPr>
        <w:t xml:space="preserve">ome of the challenges </w:t>
      </w:r>
      <w:r>
        <w:rPr>
          <w:rFonts w:ascii="Arial" w:hAnsi="Arial" w:cs="Arial"/>
          <w:sz w:val="22"/>
          <w:lang w:val="en-US" w:eastAsia="en-GB"/>
        </w:rPr>
        <w:t>can happen. These</w:t>
      </w:r>
      <w:r w:rsidR="00955AD8" w:rsidRPr="007101A3">
        <w:rPr>
          <w:rFonts w:ascii="Arial" w:hAnsi="Arial" w:cs="Arial"/>
          <w:sz w:val="22"/>
          <w:lang w:val="en-US" w:eastAsia="en-GB"/>
        </w:rPr>
        <w:t xml:space="preserve"> include:</w:t>
      </w:r>
    </w:p>
    <w:p w14:paraId="077D9B91" w14:textId="4FFD028E" w:rsidR="00955AD8" w:rsidRPr="007101A3" w:rsidRDefault="00955AD8" w:rsidP="007101A3">
      <w:pPr>
        <w:numPr>
          <w:ilvl w:val="0"/>
          <w:numId w:val="3"/>
        </w:numPr>
        <w:jc w:val="both"/>
        <w:rPr>
          <w:rFonts w:ascii="Arial" w:hAnsi="Arial" w:cs="Arial"/>
          <w:sz w:val="22"/>
          <w:lang w:val="en-US" w:eastAsia="en-GB"/>
        </w:rPr>
      </w:pPr>
      <w:r w:rsidRPr="007101A3">
        <w:rPr>
          <w:rFonts w:ascii="Arial" w:hAnsi="Arial" w:cs="Arial"/>
          <w:sz w:val="22"/>
          <w:lang w:val="en-US" w:eastAsia="en-GB"/>
        </w:rPr>
        <w:t xml:space="preserve">Implementation challenges: </w:t>
      </w:r>
      <w:r w:rsidR="00FE0783" w:rsidRPr="00FE0783">
        <w:rPr>
          <w:rFonts w:ascii="Arial" w:hAnsi="Arial" w:cs="Arial"/>
          <w:sz w:val="22"/>
          <w:lang w:val="en-US" w:eastAsia="en-GB"/>
        </w:rPr>
        <w:t xml:space="preserve">In order to implement the QCI model, John Lewis &amp; Partners will need to make a substantial investment in technology, processes, and </w:t>
      </w:r>
      <w:r w:rsidR="00FE0783" w:rsidRPr="00FE0783">
        <w:rPr>
          <w:rFonts w:ascii="Arial" w:hAnsi="Arial" w:cs="Arial"/>
          <w:sz w:val="22"/>
          <w:lang w:val="en-US" w:eastAsia="en-GB"/>
        </w:rPr>
        <w:lastRenderedPageBreak/>
        <w:t>personnel. This may be challenging for the company because it can be expensive and require a strong technology infrastructure.</w:t>
      </w:r>
    </w:p>
    <w:p w14:paraId="78C5C4F1" w14:textId="7B5B5B1B" w:rsidR="00955AD8" w:rsidRPr="007101A3" w:rsidRDefault="00955AD8" w:rsidP="007101A3">
      <w:pPr>
        <w:numPr>
          <w:ilvl w:val="0"/>
          <w:numId w:val="3"/>
        </w:numPr>
        <w:jc w:val="both"/>
        <w:rPr>
          <w:rFonts w:ascii="Arial" w:hAnsi="Arial" w:cs="Arial"/>
          <w:sz w:val="22"/>
          <w:lang w:val="en-US" w:eastAsia="en-GB"/>
        </w:rPr>
      </w:pPr>
      <w:r w:rsidRPr="007101A3">
        <w:rPr>
          <w:rFonts w:ascii="Arial" w:hAnsi="Arial" w:cs="Arial"/>
          <w:sz w:val="22"/>
          <w:lang w:val="en-US" w:eastAsia="en-GB"/>
        </w:rPr>
        <w:t>Training challenges: To implement the QCI model</w:t>
      </w:r>
      <w:r w:rsidR="00FE0783">
        <w:rPr>
          <w:rFonts w:ascii="Arial" w:hAnsi="Arial" w:cs="Arial"/>
          <w:sz w:val="22"/>
          <w:lang w:val="en-US" w:eastAsia="en-GB"/>
        </w:rPr>
        <w:t xml:space="preserve"> </w:t>
      </w:r>
      <w:r w:rsidR="00FE0783" w:rsidRPr="007101A3">
        <w:rPr>
          <w:rFonts w:ascii="Arial" w:hAnsi="Arial" w:cs="Arial"/>
          <w:sz w:val="22"/>
          <w:lang w:val="en-US" w:eastAsia="en-GB"/>
        </w:rPr>
        <w:t>successfully</w:t>
      </w:r>
      <w:r w:rsidR="00FE0783">
        <w:rPr>
          <w:rFonts w:ascii="Arial" w:hAnsi="Arial" w:cs="Arial"/>
          <w:sz w:val="22"/>
          <w:lang w:val="en-US" w:eastAsia="en-GB"/>
        </w:rPr>
        <w:t xml:space="preserve"> and carefully</w:t>
      </w:r>
      <w:r w:rsidRPr="007101A3">
        <w:rPr>
          <w:rFonts w:ascii="Arial" w:hAnsi="Arial" w:cs="Arial"/>
          <w:sz w:val="22"/>
          <w:lang w:val="en-US" w:eastAsia="en-GB"/>
        </w:rPr>
        <w:t xml:space="preserve">, John Lewis &amp; Partners need to train </w:t>
      </w:r>
      <w:r w:rsidR="00FE0783">
        <w:rPr>
          <w:rFonts w:ascii="Arial" w:hAnsi="Arial" w:cs="Arial"/>
          <w:sz w:val="22"/>
          <w:lang w:val="en-US" w:eastAsia="en-GB"/>
        </w:rPr>
        <w:t xml:space="preserve">their </w:t>
      </w:r>
      <w:r w:rsidRPr="007101A3">
        <w:rPr>
          <w:rFonts w:ascii="Arial" w:hAnsi="Arial" w:cs="Arial"/>
          <w:sz w:val="22"/>
          <w:lang w:val="en-US" w:eastAsia="en-GB"/>
        </w:rPr>
        <w:t>employees</w:t>
      </w:r>
      <w:r w:rsidR="00FE0783">
        <w:rPr>
          <w:rFonts w:ascii="Arial" w:hAnsi="Arial" w:cs="Arial"/>
          <w:sz w:val="22"/>
          <w:lang w:val="en-US" w:eastAsia="en-GB"/>
        </w:rPr>
        <w:t xml:space="preserve"> as much as possible. They </w:t>
      </w:r>
      <w:r w:rsidR="00D01032">
        <w:rPr>
          <w:rFonts w:ascii="Arial" w:hAnsi="Arial" w:cs="Arial"/>
          <w:sz w:val="22"/>
          <w:lang w:val="en-US" w:eastAsia="en-GB"/>
        </w:rPr>
        <w:t>must</w:t>
      </w:r>
      <w:r w:rsidR="00FE0783">
        <w:rPr>
          <w:rFonts w:ascii="Arial" w:hAnsi="Arial" w:cs="Arial"/>
          <w:sz w:val="22"/>
          <w:lang w:val="en-US" w:eastAsia="en-GB"/>
        </w:rPr>
        <w:t xml:space="preserve"> train </w:t>
      </w:r>
      <w:r w:rsidR="00A65F56">
        <w:rPr>
          <w:rFonts w:ascii="Arial" w:hAnsi="Arial" w:cs="Arial"/>
          <w:sz w:val="22"/>
          <w:lang w:val="en-US" w:eastAsia="en-GB"/>
        </w:rPr>
        <w:t>them in</w:t>
      </w:r>
      <w:r w:rsidRPr="007101A3">
        <w:rPr>
          <w:rFonts w:ascii="Arial" w:hAnsi="Arial" w:cs="Arial"/>
          <w:sz w:val="22"/>
          <w:lang w:val="en-US" w:eastAsia="en-GB"/>
        </w:rPr>
        <w:t xml:space="preserve"> new processes and technologies. </w:t>
      </w:r>
      <w:r w:rsidR="00FE0783">
        <w:rPr>
          <w:rFonts w:ascii="Arial" w:hAnsi="Arial" w:cs="Arial"/>
          <w:sz w:val="22"/>
          <w:lang w:val="en-US" w:eastAsia="en-GB"/>
        </w:rPr>
        <w:t>It may seem to be</w:t>
      </w:r>
      <w:r w:rsidRPr="007101A3">
        <w:rPr>
          <w:rFonts w:ascii="Arial" w:hAnsi="Arial" w:cs="Arial"/>
          <w:sz w:val="22"/>
          <w:lang w:val="en-US" w:eastAsia="en-GB"/>
        </w:rPr>
        <w:t xml:space="preserve"> challenging due to the larg</w:t>
      </w:r>
      <w:r w:rsidR="00FE0783">
        <w:rPr>
          <w:rFonts w:ascii="Arial" w:hAnsi="Arial" w:cs="Arial"/>
          <w:sz w:val="22"/>
          <w:lang w:val="en-US" w:eastAsia="en-GB"/>
        </w:rPr>
        <w:t xml:space="preserve">e number of employees. But for </w:t>
      </w:r>
      <w:r w:rsidRPr="007101A3">
        <w:rPr>
          <w:rFonts w:ascii="Arial" w:hAnsi="Arial" w:cs="Arial"/>
          <w:sz w:val="22"/>
          <w:lang w:val="en-US" w:eastAsia="en-GB"/>
        </w:rPr>
        <w:t>the need</w:t>
      </w:r>
      <w:r w:rsidR="00FE0783">
        <w:rPr>
          <w:rFonts w:ascii="Arial" w:hAnsi="Arial" w:cs="Arial"/>
          <w:sz w:val="22"/>
          <w:lang w:val="en-US" w:eastAsia="en-GB"/>
        </w:rPr>
        <w:t xml:space="preserve"> of</w:t>
      </w:r>
      <w:r w:rsidRPr="007101A3">
        <w:rPr>
          <w:rFonts w:ascii="Arial" w:hAnsi="Arial" w:cs="Arial"/>
          <w:sz w:val="22"/>
          <w:lang w:val="en-US" w:eastAsia="en-GB"/>
        </w:rPr>
        <w:t xml:space="preserve"> </w:t>
      </w:r>
      <w:r w:rsidR="00A65F56">
        <w:rPr>
          <w:rFonts w:ascii="Arial" w:hAnsi="Arial" w:cs="Arial"/>
          <w:sz w:val="22"/>
          <w:lang w:val="en-US" w:eastAsia="en-GB"/>
        </w:rPr>
        <w:t>benefit,</w:t>
      </w:r>
      <w:r w:rsidR="00FE0783">
        <w:rPr>
          <w:rFonts w:ascii="Arial" w:hAnsi="Arial" w:cs="Arial"/>
          <w:sz w:val="22"/>
          <w:lang w:val="en-US" w:eastAsia="en-GB"/>
        </w:rPr>
        <w:t xml:space="preserve"> they</w:t>
      </w:r>
      <w:r w:rsidRPr="007101A3">
        <w:rPr>
          <w:rFonts w:ascii="Arial" w:hAnsi="Arial" w:cs="Arial"/>
          <w:sz w:val="22"/>
          <w:lang w:val="en-US" w:eastAsia="en-GB"/>
        </w:rPr>
        <w:t xml:space="preserve"> keep employees </w:t>
      </w:r>
      <w:r w:rsidR="00D01032" w:rsidRPr="007101A3">
        <w:rPr>
          <w:rFonts w:ascii="Arial" w:hAnsi="Arial" w:cs="Arial"/>
          <w:sz w:val="22"/>
          <w:lang w:val="en-US" w:eastAsia="en-GB"/>
        </w:rPr>
        <w:t>up to date</w:t>
      </w:r>
      <w:r w:rsidRPr="007101A3">
        <w:rPr>
          <w:rFonts w:ascii="Arial" w:hAnsi="Arial" w:cs="Arial"/>
          <w:sz w:val="22"/>
          <w:lang w:val="en-US" w:eastAsia="en-GB"/>
        </w:rPr>
        <w:t>.</w:t>
      </w:r>
    </w:p>
    <w:p w14:paraId="56214564" w14:textId="2D60C401" w:rsidR="00955AD8" w:rsidRPr="007101A3" w:rsidRDefault="00955AD8" w:rsidP="007101A3">
      <w:pPr>
        <w:numPr>
          <w:ilvl w:val="0"/>
          <w:numId w:val="3"/>
        </w:numPr>
        <w:jc w:val="both"/>
        <w:rPr>
          <w:rFonts w:ascii="Arial" w:hAnsi="Arial" w:cs="Arial"/>
          <w:sz w:val="22"/>
          <w:lang w:val="en-US" w:eastAsia="en-GB"/>
        </w:rPr>
      </w:pPr>
      <w:r w:rsidRPr="007101A3">
        <w:rPr>
          <w:rFonts w:ascii="Arial" w:hAnsi="Arial" w:cs="Arial"/>
          <w:sz w:val="22"/>
          <w:lang w:val="en-US" w:eastAsia="en-GB"/>
        </w:rPr>
        <w:t xml:space="preserve">Data integration challenges: </w:t>
      </w:r>
      <w:r w:rsidR="00A65F56">
        <w:rPr>
          <w:rFonts w:ascii="Arial" w:hAnsi="Arial" w:cs="Arial"/>
          <w:sz w:val="22"/>
          <w:lang w:val="en-US" w:eastAsia="en-GB"/>
        </w:rPr>
        <w:t>As the model</w:t>
      </w:r>
      <w:r w:rsidRPr="007101A3">
        <w:rPr>
          <w:rFonts w:ascii="Arial" w:hAnsi="Arial" w:cs="Arial"/>
          <w:sz w:val="22"/>
          <w:lang w:val="en-US" w:eastAsia="en-GB"/>
        </w:rPr>
        <w:t xml:space="preserve"> relies heavily on </w:t>
      </w:r>
      <w:r w:rsidR="00A65F56">
        <w:rPr>
          <w:rFonts w:ascii="Arial" w:hAnsi="Arial" w:cs="Arial"/>
          <w:sz w:val="22"/>
          <w:lang w:val="en-US" w:eastAsia="en-GB"/>
        </w:rPr>
        <w:t xml:space="preserve">information and </w:t>
      </w:r>
      <w:r w:rsidRPr="007101A3">
        <w:rPr>
          <w:rFonts w:ascii="Arial" w:hAnsi="Arial" w:cs="Arial"/>
          <w:sz w:val="22"/>
          <w:lang w:val="en-US" w:eastAsia="en-GB"/>
        </w:rPr>
        <w:t>data integration</w:t>
      </w:r>
      <w:r w:rsidR="007F3375">
        <w:rPr>
          <w:rFonts w:ascii="Arial" w:hAnsi="Arial" w:cs="Arial"/>
          <w:sz w:val="22"/>
          <w:lang w:val="en-US" w:eastAsia="en-GB"/>
        </w:rPr>
        <w:t>, i</w:t>
      </w:r>
      <w:r w:rsidR="007F3375" w:rsidRPr="007101A3">
        <w:rPr>
          <w:rFonts w:ascii="Arial" w:hAnsi="Arial" w:cs="Arial"/>
          <w:sz w:val="22"/>
          <w:lang w:val="en-US" w:eastAsia="en-GB"/>
        </w:rPr>
        <w:t xml:space="preserve">ntegrating this </w:t>
      </w:r>
      <w:r w:rsidR="007F3375">
        <w:rPr>
          <w:rFonts w:ascii="Arial" w:hAnsi="Arial" w:cs="Arial"/>
          <w:sz w:val="22"/>
          <w:lang w:val="en-US" w:eastAsia="en-GB"/>
        </w:rPr>
        <w:t xml:space="preserve">can </w:t>
      </w:r>
      <w:r w:rsidR="007F3375" w:rsidRPr="007101A3">
        <w:rPr>
          <w:rFonts w:ascii="Arial" w:hAnsi="Arial" w:cs="Arial"/>
          <w:sz w:val="22"/>
          <w:lang w:val="en-US" w:eastAsia="en-GB"/>
        </w:rPr>
        <w:t>be challenging</w:t>
      </w:r>
      <w:r w:rsidR="007F3375">
        <w:rPr>
          <w:rFonts w:ascii="Arial" w:hAnsi="Arial" w:cs="Arial"/>
          <w:sz w:val="22"/>
          <w:lang w:val="en-US" w:eastAsia="en-GB"/>
        </w:rPr>
        <w:t>.</w:t>
      </w:r>
      <w:r w:rsidRPr="007101A3">
        <w:rPr>
          <w:rFonts w:ascii="Arial" w:hAnsi="Arial" w:cs="Arial"/>
          <w:sz w:val="22"/>
          <w:lang w:val="en-US" w:eastAsia="en-GB"/>
        </w:rPr>
        <w:t xml:space="preserve"> </w:t>
      </w:r>
      <w:r w:rsidR="007F3375">
        <w:rPr>
          <w:rFonts w:ascii="Arial" w:hAnsi="Arial" w:cs="Arial"/>
          <w:sz w:val="22"/>
          <w:lang w:val="en-US" w:eastAsia="en-GB"/>
        </w:rPr>
        <w:t xml:space="preserve">They </w:t>
      </w:r>
      <w:proofErr w:type="gramStart"/>
      <w:r w:rsidR="007F3375">
        <w:rPr>
          <w:rFonts w:ascii="Arial" w:hAnsi="Arial" w:cs="Arial"/>
          <w:sz w:val="22"/>
          <w:lang w:val="en-US" w:eastAsia="en-GB"/>
        </w:rPr>
        <w:t>have to</w:t>
      </w:r>
      <w:proofErr w:type="gramEnd"/>
      <w:r w:rsidR="007F3375">
        <w:rPr>
          <w:rFonts w:ascii="Arial" w:hAnsi="Arial" w:cs="Arial"/>
          <w:sz w:val="22"/>
          <w:lang w:val="en-US" w:eastAsia="en-GB"/>
        </w:rPr>
        <w:t xml:space="preserve"> collect these </w:t>
      </w:r>
      <w:r w:rsidR="007F3375" w:rsidRPr="007101A3">
        <w:rPr>
          <w:rFonts w:ascii="Arial" w:hAnsi="Arial" w:cs="Arial"/>
          <w:sz w:val="22"/>
          <w:lang w:val="en-US" w:eastAsia="en-GB"/>
        </w:rPr>
        <w:t xml:space="preserve">from various sources </w:t>
      </w:r>
      <w:r w:rsidR="007F3375">
        <w:rPr>
          <w:rFonts w:ascii="Arial" w:hAnsi="Arial" w:cs="Arial"/>
          <w:sz w:val="22"/>
          <w:lang w:val="en-US" w:eastAsia="en-GB"/>
        </w:rPr>
        <w:t>like</w:t>
      </w:r>
      <w:r w:rsidRPr="007101A3">
        <w:rPr>
          <w:rFonts w:ascii="Arial" w:hAnsi="Arial" w:cs="Arial"/>
          <w:sz w:val="22"/>
          <w:lang w:val="en-US" w:eastAsia="en-GB"/>
        </w:rPr>
        <w:t xml:space="preserve"> social media</w:t>
      </w:r>
      <w:r w:rsidR="007F3375">
        <w:rPr>
          <w:rFonts w:ascii="Arial" w:hAnsi="Arial" w:cs="Arial"/>
          <w:sz w:val="22"/>
          <w:lang w:val="en-US" w:eastAsia="en-GB"/>
        </w:rPr>
        <w:t xml:space="preserve"> channels</w:t>
      </w:r>
      <w:r w:rsidRPr="007101A3">
        <w:rPr>
          <w:rFonts w:ascii="Arial" w:hAnsi="Arial" w:cs="Arial"/>
          <w:sz w:val="22"/>
          <w:lang w:val="en-US" w:eastAsia="en-GB"/>
        </w:rPr>
        <w:t>, customer feedback</w:t>
      </w:r>
      <w:r w:rsidR="007F3375">
        <w:rPr>
          <w:rFonts w:ascii="Arial" w:hAnsi="Arial" w:cs="Arial"/>
          <w:sz w:val="22"/>
          <w:lang w:val="en-US" w:eastAsia="en-GB"/>
        </w:rPr>
        <w:t xml:space="preserve"> </w:t>
      </w:r>
      <w:r w:rsidRPr="007101A3">
        <w:rPr>
          <w:rFonts w:ascii="Arial" w:hAnsi="Arial" w:cs="Arial"/>
          <w:sz w:val="22"/>
          <w:lang w:val="en-US" w:eastAsia="en-GB"/>
        </w:rPr>
        <w:t xml:space="preserve">and transactional data. </w:t>
      </w:r>
      <w:r w:rsidR="007F3375">
        <w:rPr>
          <w:rFonts w:ascii="Arial" w:hAnsi="Arial" w:cs="Arial"/>
          <w:sz w:val="22"/>
          <w:lang w:val="en-US" w:eastAsia="en-GB"/>
        </w:rPr>
        <w:t xml:space="preserve">It </w:t>
      </w:r>
      <w:r w:rsidR="00FC1C0F">
        <w:rPr>
          <w:rFonts w:ascii="Arial" w:hAnsi="Arial" w:cs="Arial"/>
          <w:sz w:val="22"/>
          <w:lang w:val="en-US" w:eastAsia="en-GB"/>
        </w:rPr>
        <w:t xml:space="preserve">is </w:t>
      </w:r>
      <w:r w:rsidR="00FC1C0F" w:rsidRPr="007101A3">
        <w:rPr>
          <w:rFonts w:ascii="Arial" w:hAnsi="Arial" w:cs="Arial"/>
          <w:sz w:val="22"/>
          <w:lang w:val="en-US" w:eastAsia="en-GB"/>
        </w:rPr>
        <w:t>complex</w:t>
      </w:r>
      <w:r w:rsidRPr="007101A3">
        <w:rPr>
          <w:rFonts w:ascii="Arial" w:hAnsi="Arial" w:cs="Arial"/>
          <w:sz w:val="22"/>
          <w:lang w:val="en-US" w:eastAsia="en-GB"/>
        </w:rPr>
        <w:t xml:space="preserve"> </w:t>
      </w:r>
      <w:r w:rsidR="007F3375">
        <w:rPr>
          <w:rFonts w:ascii="Arial" w:hAnsi="Arial" w:cs="Arial"/>
          <w:sz w:val="22"/>
          <w:lang w:val="en-US" w:eastAsia="en-GB"/>
        </w:rPr>
        <w:t>but</w:t>
      </w:r>
      <w:r w:rsidRPr="007101A3">
        <w:rPr>
          <w:rFonts w:ascii="Arial" w:hAnsi="Arial" w:cs="Arial"/>
          <w:sz w:val="22"/>
          <w:lang w:val="en-US" w:eastAsia="en-GB"/>
        </w:rPr>
        <w:t xml:space="preserve"> the</w:t>
      </w:r>
      <w:r w:rsidR="007F3375">
        <w:rPr>
          <w:rFonts w:ascii="Arial" w:hAnsi="Arial" w:cs="Arial"/>
          <w:sz w:val="22"/>
          <w:lang w:val="en-US" w:eastAsia="en-GB"/>
        </w:rPr>
        <w:t>y</w:t>
      </w:r>
      <w:r w:rsidRPr="007101A3">
        <w:rPr>
          <w:rFonts w:ascii="Arial" w:hAnsi="Arial" w:cs="Arial"/>
          <w:sz w:val="22"/>
          <w:lang w:val="en-US" w:eastAsia="en-GB"/>
        </w:rPr>
        <w:t xml:space="preserve"> need to ensure data accuracy and consistency</w:t>
      </w:r>
      <w:r w:rsidR="00D97383" w:rsidRPr="007101A3">
        <w:rPr>
          <w:rFonts w:ascii="Arial" w:hAnsi="Arial" w:cs="Arial"/>
          <w:sz w:val="22"/>
          <w:lang w:val="en-US" w:eastAsia="en-GB"/>
        </w:rPr>
        <w:t xml:space="preserve"> </w:t>
      </w:r>
      <w:r w:rsidR="00D97383" w:rsidRPr="007101A3">
        <w:rPr>
          <w:rFonts w:ascii="Arial" w:hAnsi="Arial" w:cs="Arial"/>
          <w:sz w:val="22"/>
        </w:rPr>
        <w:t>(</w:t>
      </w:r>
      <w:proofErr w:type="spellStart"/>
      <w:r w:rsidR="00D97383" w:rsidRPr="007101A3">
        <w:rPr>
          <w:rFonts w:ascii="Arial" w:hAnsi="Arial" w:cs="Arial"/>
          <w:color w:val="000000"/>
          <w:sz w:val="22"/>
        </w:rPr>
        <w:t>Charantimath</w:t>
      </w:r>
      <w:proofErr w:type="spellEnd"/>
      <w:r w:rsidR="00D97383" w:rsidRPr="007101A3">
        <w:rPr>
          <w:rFonts w:ascii="Arial" w:hAnsi="Arial" w:cs="Arial"/>
          <w:color w:val="000000"/>
          <w:sz w:val="22"/>
        </w:rPr>
        <w:t>, 2011)</w:t>
      </w:r>
      <w:r w:rsidRPr="007101A3">
        <w:rPr>
          <w:rFonts w:ascii="Arial" w:hAnsi="Arial" w:cs="Arial"/>
          <w:sz w:val="22"/>
          <w:lang w:val="en-US" w:eastAsia="en-GB"/>
        </w:rPr>
        <w:t>.</w:t>
      </w:r>
    </w:p>
    <w:p w14:paraId="556FE046" w14:textId="3CD4338C" w:rsidR="00955AD8" w:rsidRPr="007101A3" w:rsidRDefault="00955AD8" w:rsidP="007101A3">
      <w:pPr>
        <w:numPr>
          <w:ilvl w:val="0"/>
          <w:numId w:val="3"/>
        </w:numPr>
        <w:jc w:val="both"/>
        <w:rPr>
          <w:rFonts w:ascii="Arial" w:hAnsi="Arial" w:cs="Arial"/>
          <w:sz w:val="22"/>
          <w:lang w:val="en-US" w:eastAsia="en-GB"/>
        </w:rPr>
      </w:pPr>
      <w:r w:rsidRPr="007101A3">
        <w:rPr>
          <w:rFonts w:ascii="Arial" w:hAnsi="Arial" w:cs="Arial"/>
          <w:sz w:val="22"/>
          <w:lang w:val="en-US" w:eastAsia="en-GB"/>
        </w:rPr>
        <w:t xml:space="preserve">Privacy and security challenges: </w:t>
      </w:r>
      <w:r w:rsidR="00FC1C0F">
        <w:rPr>
          <w:rFonts w:ascii="Arial" w:hAnsi="Arial" w:cs="Arial"/>
          <w:sz w:val="22"/>
          <w:lang w:val="en-US" w:eastAsia="en-GB"/>
        </w:rPr>
        <w:t>Collection of</w:t>
      </w:r>
      <w:r w:rsidRPr="007101A3">
        <w:rPr>
          <w:rFonts w:ascii="Arial" w:hAnsi="Arial" w:cs="Arial"/>
          <w:sz w:val="22"/>
          <w:lang w:val="en-US" w:eastAsia="en-GB"/>
        </w:rPr>
        <w:t xml:space="preserve"> customer data can </w:t>
      </w:r>
      <w:r w:rsidR="00FC1C0F">
        <w:rPr>
          <w:rFonts w:ascii="Arial" w:hAnsi="Arial" w:cs="Arial"/>
          <w:sz w:val="22"/>
          <w:lang w:val="en-US" w:eastAsia="en-GB"/>
        </w:rPr>
        <w:t>cause</w:t>
      </w:r>
      <w:r w:rsidRPr="007101A3">
        <w:rPr>
          <w:rFonts w:ascii="Arial" w:hAnsi="Arial" w:cs="Arial"/>
          <w:sz w:val="22"/>
          <w:lang w:val="en-US" w:eastAsia="en-GB"/>
        </w:rPr>
        <w:t xml:space="preserve"> privacy</w:t>
      </w:r>
      <w:r w:rsidR="00FC1C0F">
        <w:rPr>
          <w:rFonts w:ascii="Arial" w:hAnsi="Arial" w:cs="Arial"/>
          <w:sz w:val="22"/>
          <w:lang w:val="en-US" w:eastAsia="en-GB"/>
        </w:rPr>
        <w:t xml:space="preserve"> issues</w:t>
      </w:r>
      <w:r w:rsidRPr="007101A3">
        <w:rPr>
          <w:rFonts w:ascii="Arial" w:hAnsi="Arial" w:cs="Arial"/>
          <w:sz w:val="22"/>
          <w:lang w:val="en-US" w:eastAsia="en-GB"/>
        </w:rPr>
        <w:t xml:space="preserve"> and security concerns. John Lewis &amp; Partners </w:t>
      </w:r>
      <w:r w:rsidR="00FC1C0F">
        <w:rPr>
          <w:rFonts w:ascii="Arial" w:hAnsi="Arial" w:cs="Arial"/>
          <w:sz w:val="22"/>
          <w:lang w:val="en-US" w:eastAsia="en-GB"/>
        </w:rPr>
        <w:t>must need to</w:t>
      </w:r>
      <w:r w:rsidRPr="007101A3">
        <w:rPr>
          <w:rFonts w:ascii="Arial" w:hAnsi="Arial" w:cs="Arial"/>
          <w:sz w:val="22"/>
          <w:lang w:val="en-US" w:eastAsia="en-GB"/>
        </w:rPr>
        <w:t xml:space="preserve"> ensure that customer data is </w:t>
      </w:r>
      <w:r w:rsidR="00FC1C0F">
        <w:rPr>
          <w:rFonts w:ascii="Arial" w:hAnsi="Arial" w:cs="Arial"/>
          <w:sz w:val="22"/>
          <w:lang w:val="en-US" w:eastAsia="en-GB"/>
        </w:rPr>
        <w:t xml:space="preserve">heavily </w:t>
      </w:r>
      <w:r w:rsidRPr="007101A3">
        <w:rPr>
          <w:rFonts w:ascii="Arial" w:hAnsi="Arial" w:cs="Arial"/>
          <w:sz w:val="22"/>
          <w:lang w:val="en-US" w:eastAsia="en-GB"/>
        </w:rPr>
        <w:t>protected</w:t>
      </w:r>
      <w:r w:rsidR="00FC1C0F">
        <w:rPr>
          <w:rFonts w:ascii="Arial" w:hAnsi="Arial" w:cs="Arial"/>
          <w:sz w:val="22"/>
          <w:lang w:val="en-US" w:eastAsia="en-GB"/>
        </w:rPr>
        <w:t xml:space="preserve">. </w:t>
      </w:r>
      <w:proofErr w:type="gramStart"/>
      <w:r w:rsidR="00FC1C0F">
        <w:rPr>
          <w:rFonts w:ascii="Arial" w:hAnsi="Arial" w:cs="Arial"/>
          <w:sz w:val="22"/>
          <w:lang w:val="en-US" w:eastAsia="en-GB"/>
        </w:rPr>
        <w:t>Also</w:t>
      </w:r>
      <w:proofErr w:type="gramEnd"/>
      <w:r w:rsidR="00FC1C0F">
        <w:rPr>
          <w:rFonts w:ascii="Arial" w:hAnsi="Arial" w:cs="Arial"/>
          <w:sz w:val="22"/>
          <w:lang w:val="en-US" w:eastAsia="en-GB"/>
        </w:rPr>
        <w:t xml:space="preserve"> they have to</w:t>
      </w:r>
      <w:r w:rsidRPr="007101A3">
        <w:rPr>
          <w:rFonts w:ascii="Arial" w:hAnsi="Arial" w:cs="Arial"/>
          <w:sz w:val="22"/>
          <w:lang w:val="en-US" w:eastAsia="en-GB"/>
        </w:rPr>
        <w:t xml:space="preserve"> use</w:t>
      </w:r>
      <w:r w:rsidR="00FC1C0F">
        <w:rPr>
          <w:rFonts w:ascii="Arial" w:hAnsi="Arial" w:cs="Arial"/>
          <w:sz w:val="22"/>
          <w:lang w:val="en-US" w:eastAsia="en-GB"/>
        </w:rPr>
        <w:t xml:space="preserve"> </w:t>
      </w:r>
      <w:proofErr w:type="gramStart"/>
      <w:r w:rsidR="00FC1C0F">
        <w:rPr>
          <w:rFonts w:ascii="Arial" w:hAnsi="Arial" w:cs="Arial"/>
          <w:sz w:val="22"/>
          <w:lang w:val="en-US" w:eastAsia="en-GB"/>
        </w:rPr>
        <w:t>these</w:t>
      </w:r>
      <w:proofErr w:type="gramEnd"/>
      <w:r w:rsidR="00FC1C0F">
        <w:rPr>
          <w:rFonts w:ascii="Arial" w:hAnsi="Arial" w:cs="Arial"/>
          <w:sz w:val="22"/>
          <w:lang w:val="en-US" w:eastAsia="en-GB"/>
        </w:rPr>
        <w:t xml:space="preserve"> data </w:t>
      </w:r>
      <w:r w:rsidRPr="007101A3">
        <w:rPr>
          <w:rFonts w:ascii="Arial" w:hAnsi="Arial" w:cs="Arial"/>
          <w:sz w:val="22"/>
          <w:lang w:val="en-US" w:eastAsia="en-GB"/>
        </w:rPr>
        <w:t>in relevant data protection laws.</w:t>
      </w:r>
    </w:p>
    <w:p w14:paraId="3FFBBA31" w14:textId="220CABEB" w:rsidR="00955AD8" w:rsidRPr="007101A3" w:rsidRDefault="00955AD8" w:rsidP="007101A3">
      <w:pPr>
        <w:numPr>
          <w:ilvl w:val="0"/>
          <w:numId w:val="3"/>
        </w:numPr>
        <w:jc w:val="both"/>
        <w:rPr>
          <w:rFonts w:ascii="Arial" w:hAnsi="Arial" w:cs="Arial"/>
          <w:sz w:val="22"/>
          <w:lang w:val="en-US" w:eastAsia="en-GB"/>
        </w:rPr>
      </w:pPr>
      <w:r w:rsidRPr="007101A3">
        <w:rPr>
          <w:rFonts w:ascii="Arial" w:hAnsi="Arial" w:cs="Arial"/>
          <w:sz w:val="22"/>
          <w:lang w:val="en-US" w:eastAsia="en-GB"/>
        </w:rPr>
        <w:t>Cultural challenges: The QCI model</w:t>
      </w:r>
      <w:r w:rsidR="00FC1C0F">
        <w:rPr>
          <w:rFonts w:ascii="Arial" w:hAnsi="Arial" w:cs="Arial"/>
          <w:sz w:val="22"/>
          <w:lang w:val="en-US" w:eastAsia="en-GB"/>
        </w:rPr>
        <w:t xml:space="preserve"> will</w:t>
      </w:r>
      <w:r w:rsidRPr="007101A3">
        <w:rPr>
          <w:rFonts w:ascii="Arial" w:hAnsi="Arial" w:cs="Arial"/>
          <w:sz w:val="22"/>
          <w:lang w:val="en-US" w:eastAsia="en-GB"/>
        </w:rPr>
        <w:t xml:space="preserve"> require a cultural shift </w:t>
      </w:r>
      <w:r w:rsidR="00FC1C0F">
        <w:rPr>
          <w:rFonts w:ascii="Arial" w:hAnsi="Arial" w:cs="Arial"/>
          <w:sz w:val="22"/>
          <w:lang w:val="en-US" w:eastAsia="en-GB"/>
        </w:rPr>
        <w:t xml:space="preserve">from traditional. It will </w:t>
      </w:r>
      <w:proofErr w:type="gramStart"/>
      <w:r w:rsidR="00FC1C0F">
        <w:rPr>
          <w:rFonts w:ascii="Arial" w:hAnsi="Arial" w:cs="Arial"/>
          <w:sz w:val="22"/>
          <w:lang w:val="en-US" w:eastAsia="en-GB"/>
        </w:rPr>
        <w:t>cause</w:t>
      </w:r>
      <w:proofErr w:type="gramEnd"/>
      <w:r w:rsidR="00FC1C0F">
        <w:rPr>
          <w:rFonts w:ascii="Arial" w:hAnsi="Arial" w:cs="Arial"/>
          <w:sz w:val="22"/>
          <w:lang w:val="en-US" w:eastAsia="en-GB"/>
        </w:rPr>
        <w:t xml:space="preserve"> </w:t>
      </w:r>
      <w:r w:rsidRPr="007101A3">
        <w:rPr>
          <w:rFonts w:ascii="Arial" w:hAnsi="Arial" w:cs="Arial"/>
          <w:sz w:val="22"/>
          <w:lang w:val="en-US" w:eastAsia="en-GB"/>
        </w:rPr>
        <w:t xml:space="preserve">a customer-centric approach. John Lewis &amp; Partners </w:t>
      </w:r>
      <w:r w:rsidR="00FC1C0F">
        <w:rPr>
          <w:rFonts w:ascii="Arial" w:hAnsi="Arial" w:cs="Arial"/>
          <w:sz w:val="22"/>
          <w:lang w:val="en-US" w:eastAsia="en-GB"/>
        </w:rPr>
        <w:t>will face</w:t>
      </w:r>
      <w:r w:rsidRPr="007101A3">
        <w:rPr>
          <w:rFonts w:ascii="Arial" w:hAnsi="Arial" w:cs="Arial"/>
          <w:sz w:val="22"/>
          <w:lang w:val="en-US" w:eastAsia="en-GB"/>
        </w:rPr>
        <w:t xml:space="preserve"> resistance from </w:t>
      </w:r>
      <w:r w:rsidR="00FC1C0F" w:rsidRPr="007101A3">
        <w:rPr>
          <w:rFonts w:ascii="Arial" w:hAnsi="Arial" w:cs="Arial"/>
          <w:sz w:val="22"/>
          <w:lang w:val="en-US" w:eastAsia="en-GB"/>
        </w:rPr>
        <w:t>employees who</w:t>
      </w:r>
      <w:r w:rsidRPr="007101A3">
        <w:rPr>
          <w:rFonts w:ascii="Arial" w:hAnsi="Arial" w:cs="Arial"/>
          <w:sz w:val="22"/>
          <w:lang w:val="en-US" w:eastAsia="en-GB"/>
        </w:rPr>
        <w:t xml:space="preserve"> </w:t>
      </w:r>
      <w:r w:rsidR="00FC1C0F">
        <w:rPr>
          <w:rFonts w:ascii="Arial" w:hAnsi="Arial" w:cs="Arial"/>
          <w:sz w:val="22"/>
          <w:lang w:val="en-US" w:eastAsia="en-GB"/>
        </w:rPr>
        <w:t>are unwilling</w:t>
      </w:r>
      <w:r w:rsidRPr="007101A3">
        <w:rPr>
          <w:rFonts w:ascii="Arial" w:hAnsi="Arial" w:cs="Arial"/>
          <w:sz w:val="22"/>
          <w:lang w:val="en-US" w:eastAsia="en-GB"/>
        </w:rPr>
        <w:t xml:space="preserve"> accustomed to this approach</w:t>
      </w:r>
      <w:r w:rsidR="00FC1C0F">
        <w:rPr>
          <w:rFonts w:ascii="Arial" w:hAnsi="Arial" w:cs="Arial"/>
          <w:sz w:val="22"/>
          <w:lang w:val="en-US" w:eastAsia="en-GB"/>
        </w:rPr>
        <w:t>.</w:t>
      </w:r>
      <w:r w:rsidRPr="007101A3">
        <w:rPr>
          <w:rFonts w:ascii="Arial" w:hAnsi="Arial" w:cs="Arial"/>
          <w:sz w:val="22"/>
          <w:lang w:val="en-US" w:eastAsia="en-GB"/>
        </w:rPr>
        <w:t xml:space="preserve"> </w:t>
      </w:r>
      <w:r w:rsidR="00FC1C0F">
        <w:rPr>
          <w:rFonts w:ascii="Arial" w:hAnsi="Arial" w:cs="Arial"/>
          <w:sz w:val="22"/>
          <w:lang w:val="en-US" w:eastAsia="en-GB"/>
        </w:rPr>
        <w:t>Or</w:t>
      </w:r>
      <w:r w:rsidRPr="007101A3">
        <w:rPr>
          <w:rFonts w:ascii="Arial" w:hAnsi="Arial" w:cs="Arial"/>
          <w:sz w:val="22"/>
          <w:lang w:val="en-US" w:eastAsia="en-GB"/>
        </w:rPr>
        <w:t xml:space="preserve"> </w:t>
      </w:r>
      <w:r w:rsidR="00FC1C0F">
        <w:rPr>
          <w:rFonts w:ascii="Arial" w:hAnsi="Arial" w:cs="Arial"/>
          <w:sz w:val="22"/>
          <w:lang w:val="en-US" w:eastAsia="en-GB"/>
        </w:rPr>
        <w:t>the employees</w:t>
      </w:r>
      <w:r w:rsidRPr="007101A3">
        <w:rPr>
          <w:rFonts w:ascii="Arial" w:hAnsi="Arial" w:cs="Arial"/>
          <w:sz w:val="22"/>
          <w:lang w:val="en-US" w:eastAsia="en-GB"/>
        </w:rPr>
        <w:t xml:space="preserve"> working in a different way for a long time</w:t>
      </w:r>
      <w:r w:rsidR="00FC1C0F">
        <w:rPr>
          <w:rFonts w:ascii="Arial" w:hAnsi="Arial" w:cs="Arial"/>
          <w:sz w:val="22"/>
          <w:lang w:val="en-US" w:eastAsia="en-GB"/>
        </w:rPr>
        <w:t xml:space="preserve"> will oppose it</w:t>
      </w:r>
      <w:r w:rsidRPr="007101A3">
        <w:rPr>
          <w:rFonts w:ascii="Arial" w:hAnsi="Arial" w:cs="Arial"/>
          <w:sz w:val="22"/>
          <w:lang w:val="en-US" w:eastAsia="en-GB"/>
        </w:rPr>
        <w:t>.</w:t>
      </w:r>
    </w:p>
    <w:p w14:paraId="3722BEB2" w14:textId="005F050D" w:rsidR="00955AD8" w:rsidRPr="007101A3" w:rsidRDefault="00FC1C0F" w:rsidP="007101A3">
      <w:pPr>
        <w:jc w:val="both"/>
        <w:rPr>
          <w:rFonts w:ascii="Arial" w:hAnsi="Arial" w:cs="Arial"/>
          <w:sz w:val="22"/>
          <w:lang w:val="en-US" w:eastAsia="en-GB"/>
        </w:rPr>
      </w:pPr>
      <w:r>
        <w:rPr>
          <w:rFonts w:ascii="Arial" w:hAnsi="Arial" w:cs="Arial"/>
          <w:sz w:val="22"/>
          <w:lang w:val="en-US" w:eastAsia="en-GB"/>
        </w:rPr>
        <w:t>Though</w:t>
      </w:r>
      <w:r w:rsidR="00955AD8" w:rsidRPr="007101A3">
        <w:rPr>
          <w:rFonts w:ascii="Arial" w:hAnsi="Arial" w:cs="Arial"/>
          <w:sz w:val="22"/>
          <w:lang w:val="en-US" w:eastAsia="en-GB"/>
        </w:rPr>
        <w:t xml:space="preserve"> the QCI model presents a </w:t>
      </w:r>
      <w:r>
        <w:rPr>
          <w:rFonts w:ascii="Arial" w:hAnsi="Arial" w:cs="Arial"/>
          <w:sz w:val="22"/>
          <w:lang w:val="en-US" w:eastAsia="en-GB"/>
        </w:rPr>
        <w:t>very good</w:t>
      </w:r>
      <w:r w:rsidR="00955AD8" w:rsidRPr="007101A3">
        <w:rPr>
          <w:rFonts w:ascii="Arial" w:hAnsi="Arial" w:cs="Arial"/>
          <w:sz w:val="22"/>
          <w:lang w:val="en-US" w:eastAsia="en-GB"/>
        </w:rPr>
        <w:t xml:space="preserve"> approach to </w:t>
      </w:r>
      <w:proofErr w:type="gramStart"/>
      <w:r>
        <w:rPr>
          <w:rFonts w:ascii="Arial" w:hAnsi="Arial" w:cs="Arial"/>
          <w:sz w:val="22"/>
          <w:lang w:val="en-US" w:eastAsia="en-GB"/>
        </w:rPr>
        <w:t>manage</w:t>
      </w:r>
      <w:proofErr w:type="gramEnd"/>
      <w:r w:rsidR="00955AD8" w:rsidRPr="007101A3">
        <w:rPr>
          <w:rFonts w:ascii="Arial" w:hAnsi="Arial" w:cs="Arial"/>
          <w:sz w:val="22"/>
          <w:lang w:val="en-US" w:eastAsia="en-GB"/>
        </w:rPr>
        <w:t xml:space="preserve"> customer relationships, </w:t>
      </w:r>
      <w:r>
        <w:rPr>
          <w:rFonts w:ascii="Arial" w:hAnsi="Arial" w:cs="Arial"/>
          <w:sz w:val="22"/>
          <w:lang w:val="en-US" w:eastAsia="en-GB"/>
        </w:rPr>
        <w:t>it</w:t>
      </w:r>
      <w:r w:rsidR="00955AD8" w:rsidRPr="007101A3">
        <w:rPr>
          <w:rFonts w:ascii="Arial" w:hAnsi="Arial" w:cs="Arial"/>
          <w:sz w:val="22"/>
          <w:lang w:val="en-US" w:eastAsia="en-GB"/>
        </w:rPr>
        <w:t xml:space="preserve"> </w:t>
      </w:r>
      <w:r>
        <w:rPr>
          <w:rFonts w:ascii="Arial" w:hAnsi="Arial" w:cs="Arial"/>
          <w:sz w:val="22"/>
          <w:lang w:val="en-US" w:eastAsia="en-GB"/>
        </w:rPr>
        <w:t>will cause</w:t>
      </w:r>
      <w:r w:rsidR="00955AD8" w:rsidRPr="007101A3">
        <w:rPr>
          <w:rFonts w:ascii="Arial" w:hAnsi="Arial" w:cs="Arial"/>
          <w:sz w:val="22"/>
          <w:lang w:val="en-US" w:eastAsia="en-GB"/>
        </w:rPr>
        <w:t xml:space="preserve"> some challenges</w:t>
      </w:r>
      <w:r>
        <w:rPr>
          <w:rFonts w:ascii="Arial" w:hAnsi="Arial" w:cs="Arial"/>
          <w:sz w:val="22"/>
          <w:lang w:val="en-US" w:eastAsia="en-GB"/>
        </w:rPr>
        <w:t xml:space="preserve"> as well</w:t>
      </w:r>
      <w:r w:rsidR="00955AD8" w:rsidRPr="007101A3">
        <w:rPr>
          <w:rFonts w:ascii="Arial" w:hAnsi="Arial" w:cs="Arial"/>
          <w:sz w:val="22"/>
          <w:lang w:val="en-US" w:eastAsia="en-GB"/>
        </w:rPr>
        <w:t xml:space="preserve">. John Lewis &amp; Partners </w:t>
      </w:r>
      <w:r>
        <w:rPr>
          <w:rFonts w:ascii="Arial" w:hAnsi="Arial" w:cs="Arial"/>
          <w:sz w:val="22"/>
          <w:lang w:val="en-US" w:eastAsia="en-GB"/>
        </w:rPr>
        <w:t>should</w:t>
      </w:r>
      <w:r w:rsidR="00955AD8" w:rsidRPr="007101A3">
        <w:rPr>
          <w:rFonts w:ascii="Arial" w:hAnsi="Arial" w:cs="Arial"/>
          <w:sz w:val="22"/>
          <w:lang w:val="en-US" w:eastAsia="en-GB"/>
        </w:rPr>
        <w:t xml:space="preserve"> carefully</w:t>
      </w:r>
      <w:r>
        <w:rPr>
          <w:rFonts w:ascii="Arial" w:hAnsi="Arial" w:cs="Arial"/>
          <w:sz w:val="22"/>
          <w:lang w:val="en-US" w:eastAsia="en-GB"/>
        </w:rPr>
        <w:t xml:space="preserve"> check and</w:t>
      </w:r>
      <w:r w:rsidR="00955AD8" w:rsidRPr="007101A3">
        <w:rPr>
          <w:rFonts w:ascii="Arial" w:hAnsi="Arial" w:cs="Arial"/>
          <w:sz w:val="22"/>
          <w:lang w:val="en-US" w:eastAsia="en-GB"/>
        </w:rPr>
        <w:t xml:space="preserve"> consider these challenges</w:t>
      </w:r>
      <w:r>
        <w:rPr>
          <w:rFonts w:ascii="Arial" w:hAnsi="Arial" w:cs="Arial"/>
          <w:sz w:val="22"/>
          <w:lang w:val="en-US" w:eastAsia="en-GB"/>
        </w:rPr>
        <w:t xml:space="preserve">. They should </w:t>
      </w:r>
      <w:r w:rsidR="00955AD8" w:rsidRPr="007101A3">
        <w:rPr>
          <w:rFonts w:ascii="Arial" w:hAnsi="Arial" w:cs="Arial"/>
          <w:sz w:val="22"/>
          <w:lang w:val="en-US" w:eastAsia="en-GB"/>
        </w:rPr>
        <w:t xml:space="preserve">develop strategies to address </w:t>
      </w:r>
      <w:r>
        <w:rPr>
          <w:rFonts w:ascii="Arial" w:hAnsi="Arial" w:cs="Arial"/>
          <w:sz w:val="22"/>
          <w:lang w:val="en-US" w:eastAsia="en-GB"/>
        </w:rPr>
        <w:t>the problems and obtain</w:t>
      </w:r>
      <w:r w:rsidR="00955AD8" w:rsidRPr="007101A3">
        <w:rPr>
          <w:rFonts w:ascii="Arial" w:hAnsi="Arial" w:cs="Arial"/>
          <w:sz w:val="22"/>
          <w:lang w:val="en-US" w:eastAsia="en-GB"/>
        </w:rPr>
        <w:t xml:space="preserve"> success</w:t>
      </w:r>
      <w:r>
        <w:rPr>
          <w:rFonts w:ascii="Arial" w:hAnsi="Arial" w:cs="Arial"/>
          <w:sz w:val="22"/>
          <w:lang w:val="en-US" w:eastAsia="en-GB"/>
        </w:rPr>
        <w:t xml:space="preserve"> in</w:t>
      </w:r>
      <w:r w:rsidR="00955AD8" w:rsidRPr="007101A3">
        <w:rPr>
          <w:rFonts w:ascii="Arial" w:hAnsi="Arial" w:cs="Arial"/>
          <w:sz w:val="22"/>
          <w:lang w:val="en-US" w:eastAsia="en-GB"/>
        </w:rPr>
        <w:t xml:space="preserve"> implement</w:t>
      </w:r>
      <w:r>
        <w:rPr>
          <w:rFonts w:ascii="Arial" w:hAnsi="Arial" w:cs="Arial"/>
          <w:sz w:val="22"/>
          <w:lang w:val="en-US" w:eastAsia="en-GB"/>
        </w:rPr>
        <w:t>ing</w:t>
      </w:r>
      <w:r w:rsidR="00955AD8" w:rsidRPr="007101A3">
        <w:rPr>
          <w:rFonts w:ascii="Arial" w:hAnsi="Arial" w:cs="Arial"/>
          <w:sz w:val="22"/>
          <w:lang w:val="en-US" w:eastAsia="en-GB"/>
        </w:rPr>
        <w:t xml:space="preserve"> the model</w:t>
      </w:r>
      <w:r>
        <w:rPr>
          <w:rFonts w:ascii="Arial" w:hAnsi="Arial" w:cs="Arial"/>
          <w:sz w:val="22"/>
          <w:lang w:val="en-US" w:eastAsia="en-GB"/>
        </w:rPr>
        <w:t>.</w:t>
      </w:r>
      <w:r w:rsidR="00955AD8" w:rsidRPr="007101A3">
        <w:rPr>
          <w:rFonts w:ascii="Arial" w:hAnsi="Arial" w:cs="Arial"/>
          <w:sz w:val="22"/>
          <w:lang w:val="en-US" w:eastAsia="en-GB"/>
        </w:rPr>
        <w:t xml:space="preserve"> </w:t>
      </w:r>
      <w:r>
        <w:rPr>
          <w:rFonts w:ascii="Arial" w:hAnsi="Arial" w:cs="Arial"/>
          <w:sz w:val="22"/>
          <w:lang w:val="en-US" w:eastAsia="en-GB"/>
        </w:rPr>
        <w:t xml:space="preserve">It will </w:t>
      </w:r>
      <w:proofErr w:type="gramStart"/>
      <w:r>
        <w:rPr>
          <w:rFonts w:ascii="Arial" w:hAnsi="Arial" w:cs="Arial"/>
          <w:sz w:val="22"/>
          <w:lang w:val="en-US" w:eastAsia="en-GB"/>
        </w:rPr>
        <w:t>facilitate</w:t>
      </w:r>
      <w:proofErr w:type="gramEnd"/>
      <w:r>
        <w:rPr>
          <w:rFonts w:ascii="Arial" w:hAnsi="Arial" w:cs="Arial"/>
          <w:sz w:val="22"/>
          <w:lang w:val="en-US" w:eastAsia="en-GB"/>
        </w:rPr>
        <w:t xml:space="preserve"> them to </w:t>
      </w:r>
      <w:r w:rsidR="00955AD8" w:rsidRPr="007101A3">
        <w:rPr>
          <w:rFonts w:ascii="Arial" w:hAnsi="Arial" w:cs="Arial"/>
          <w:sz w:val="22"/>
          <w:lang w:val="en-US" w:eastAsia="en-GB"/>
        </w:rPr>
        <w:t>maintain customer relationships 24/7/364.</w:t>
      </w:r>
    </w:p>
    <w:p w14:paraId="74F2FD28" w14:textId="3A8BFA7B" w:rsidR="00955AD8" w:rsidRPr="007101A3" w:rsidRDefault="00F03240" w:rsidP="007101A3">
      <w:pPr>
        <w:pStyle w:val="Heading2"/>
        <w:spacing w:line="360" w:lineRule="auto"/>
        <w:rPr>
          <w:rFonts w:ascii="Arial" w:hAnsi="Arial" w:cs="Arial"/>
          <w:sz w:val="22"/>
          <w:szCs w:val="22"/>
        </w:rPr>
      </w:pPr>
      <w:bookmarkStart w:id="12" w:name="_Toc130957253"/>
      <w:r w:rsidRPr="007101A3">
        <w:rPr>
          <w:rFonts w:ascii="Arial" w:hAnsi="Arial" w:cs="Arial"/>
          <w:sz w:val="22"/>
          <w:szCs w:val="22"/>
        </w:rPr>
        <w:t>4.5 AI Efficiencies in CRM Problem</w:t>
      </w:r>
      <w:bookmarkEnd w:id="12"/>
    </w:p>
    <w:p w14:paraId="47572C73" w14:textId="287788CC" w:rsidR="00F03240" w:rsidRPr="007101A3" w:rsidRDefault="00B5455D" w:rsidP="007101A3">
      <w:pPr>
        <w:spacing w:before="100" w:beforeAutospacing="1" w:after="100" w:afterAutospacing="1"/>
        <w:jc w:val="both"/>
        <w:rPr>
          <w:rFonts w:ascii="Arial" w:hAnsi="Arial" w:cs="Arial"/>
          <w:sz w:val="22"/>
          <w:lang w:val="en-US" w:eastAsia="en-GB"/>
        </w:rPr>
      </w:pPr>
      <w:r>
        <w:rPr>
          <w:rFonts w:ascii="Arial" w:hAnsi="Arial" w:cs="Arial"/>
          <w:sz w:val="22"/>
          <w:lang w:val="en-US" w:eastAsia="en-GB"/>
        </w:rPr>
        <w:t>A</w:t>
      </w:r>
      <w:r w:rsidRPr="007101A3">
        <w:rPr>
          <w:rFonts w:ascii="Arial" w:hAnsi="Arial" w:cs="Arial"/>
          <w:sz w:val="22"/>
          <w:lang w:val="en-US" w:eastAsia="en-GB"/>
        </w:rPr>
        <w:t>t John Lewis &amp; Partners</w:t>
      </w:r>
      <w:r>
        <w:rPr>
          <w:rFonts w:ascii="Arial" w:hAnsi="Arial" w:cs="Arial"/>
          <w:sz w:val="22"/>
          <w:lang w:val="en-US" w:eastAsia="en-GB"/>
        </w:rPr>
        <w:t>, l</w:t>
      </w:r>
      <w:r w:rsidR="00F03240" w:rsidRPr="007101A3">
        <w:rPr>
          <w:rFonts w:ascii="Arial" w:hAnsi="Arial" w:cs="Arial"/>
          <w:sz w:val="22"/>
          <w:lang w:val="en-US" w:eastAsia="en-GB"/>
        </w:rPr>
        <w:t xml:space="preserve">everaging AI efficiencies </w:t>
      </w:r>
      <w:r w:rsidR="006A0559">
        <w:rPr>
          <w:rFonts w:ascii="Arial" w:hAnsi="Arial" w:cs="Arial"/>
          <w:sz w:val="22"/>
          <w:lang w:val="en-US" w:eastAsia="en-GB"/>
        </w:rPr>
        <w:t>can become a</w:t>
      </w:r>
      <w:r w:rsidR="00F03240" w:rsidRPr="007101A3">
        <w:rPr>
          <w:rFonts w:ascii="Arial" w:hAnsi="Arial" w:cs="Arial"/>
          <w:sz w:val="22"/>
          <w:lang w:val="en-US" w:eastAsia="en-GB"/>
        </w:rPr>
        <w:t xml:space="preserve"> solution to the CRM issue of maintaining customer relationships 24/7/364. AI has the </w:t>
      </w:r>
      <w:proofErr w:type="gramStart"/>
      <w:r w:rsidRPr="007101A3">
        <w:rPr>
          <w:rFonts w:ascii="Arial" w:hAnsi="Arial" w:cs="Arial"/>
          <w:sz w:val="22"/>
          <w:lang w:val="en-US" w:eastAsia="en-GB"/>
        </w:rPr>
        <w:t>potential</w:t>
      </w:r>
      <w:r>
        <w:rPr>
          <w:rFonts w:ascii="Arial" w:hAnsi="Arial" w:cs="Arial"/>
          <w:sz w:val="22"/>
          <w:lang w:val="en-US" w:eastAsia="en-GB"/>
        </w:rPr>
        <w:t>ity</w:t>
      </w:r>
      <w:proofErr w:type="gramEnd"/>
      <w:r w:rsidR="00F03240" w:rsidRPr="007101A3">
        <w:rPr>
          <w:rFonts w:ascii="Arial" w:hAnsi="Arial" w:cs="Arial"/>
          <w:sz w:val="22"/>
          <w:lang w:val="en-US" w:eastAsia="en-GB"/>
        </w:rPr>
        <w:t xml:space="preserve"> to </w:t>
      </w:r>
      <w:r>
        <w:rPr>
          <w:rFonts w:ascii="Arial" w:hAnsi="Arial" w:cs="Arial"/>
          <w:sz w:val="22"/>
          <w:lang w:val="en-US" w:eastAsia="en-GB"/>
        </w:rPr>
        <w:t>expand</w:t>
      </w:r>
      <w:r w:rsidR="00F03240" w:rsidRPr="007101A3">
        <w:rPr>
          <w:rFonts w:ascii="Arial" w:hAnsi="Arial" w:cs="Arial"/>
          <w:sz w:val="22"/>
          <w:lang w:val="en-US" w:eastAsia="en-GB"/>
        </w:rPr>
        <w:t xml:space="preserve"> customer interactions, automate </w:t>
      </w:r>
      <w:r>
        <w:rPr>
          <w:rFonts w:ascii="Arial" w:hAnsi="Arial" w:cs="Arial"/>
          <w:sz w:val="22"/>
          <w:lang w:val="en-US" w:eastAsia="en-GB"/>
        </w:rPr>
        <w:t xml:space="preserve">regular </w:t>
      </w:r>
      <w:r w:rsidR="00F03240" w:rsidRPr="007101A3">
        <w:rPr>
          <w:rFonts w:ascii="Arial" w:hAnsi="Arial" w:cs="Arial"/>
          <w:sz w:val="22"/>
          <w:lang w:val="en-US" w:eastAsia="en-GB"/>
        </w:rPr>
        <w:t xml:space="preserve">tasks and offer recommendations. Here </w:t>
      </w:r>
      <w:proofErr w:type="gramStart"/>
      <w:r w:rsidRPr="007101A3">
        <w:rPr>
          <w:rFonts w:ascii="Arial" w:hAnsi="Arial" w:cs="Arial"/>
          <w:sz w:val="22"/>
          <w:lang w:val="en-US" w:eastAsia="en-GB"/>
        </w:rPr>
        <w:t>is</w:t>
      </w:r>
      <w:proofErr w:type="gramEnd"/>
      <w:r w:rsidR="00F03240" w:rsidRPr="007101A3">
        <w:rPr>
          <w:rFonts w:ascii="Arial" w:hAnsi="Arial" w:cs="Arial"/>
          <w:sz w:val="22"/>
          <w:lang w:val="en-US" w:eastAsia="en-GB"/>
        </w:rPr>
        <w:t xml:space="preserve"> some </w:t>
      </w:r>
      <w:r>
        <w:rPr>
          <w:rFonts w:ascii="Arial" w:hAnsi="Arial" w:cs="Arial"/>
          <w:sz w:val="22"/>
          <w:lang w:val="en-US" w:eastAsia="en-GB"/>
        </w:rPr>
        <w:t>methods that</w:t>
      </w:r>
      <w:r w:rsidR="00F03240" w:rsidRPr="007101A3">
        <w:rPr>
          <w:rFonts w:ascii="Arial" w:hAnsi="Arial" w:cs="Arial"/>
          <w:sz w:val="22"/>
          <w:lang w:val="en-US" w:eastAsia="en-GB"/>
        </w:rPr>
        <w:t xml:space="preserve"> AI can assist in solving the CRM issue:</w:t>
      </w:r>
    </w:p>
    <w:p w14:paraId="5DBCB815" w14:textId="77777777" w:rsidR="00B5455D" w:rsidRDefault="00B5455D" w:rsidP="00B5455D">
      <w:pPr>
        <w:numPr>
          <w:ilvl w:val="0"/>
          <w:numId w:val="5"/>
        </w:numPr>
        <w:spacing w:before="100" w:beforeAutospacing="1" w:after="100" w:afterAutospacing="1"/>
        <w:jc w:val="both"/>
        <w:rPr>
          <w:rFonts w:ascii="Arial" w:eastAsia="Times New Roman" w:hAnsi="Arial" w:cs="Arial"/>
          <w:sz w:val="22"/>
          <w:lang w:val="en-US" w:eastAsia="en-GB" w:bidi="bn-BD"/>
        </w:rPr>
      </w:pPr>
      <w:r w:rsidRPr="00B5455D">
        <w:rPr>
          <w:rFonts w:ascii="Arial" w:eastAsia="Times New Roman" w:hAnsi="Arial" w:cs="Arial"/>
          <w:sz w:val="22"/>
          <w:lang w:val="en-US" w:eastAsia="en-GB" w:bidi="bn-BD"/>
        </w:rPr>
        <w:t>Chatbots: AI-enabled chatbots can be used to deliver 24/7 customer service. Chatbots can process instructions, recommend products, and answer many times asked customer questions. This reduces the workload of customer service agents and promises a timely reply to customers (Surabhi Singh, 2021).</w:t>
      </w:r>
    </w:p>
    <w:p w14:paraId="519D077B" w14:textId="08F6C678" w:rsidR="00B5455D" w:rsidRPr="00B5455D" w:rsidRDefault="00B5455D" w:rsidP="00B5455D">
      <w:pPr>
        <w:numPr>
          <w:ilvl w:val="0"/>
          <w:numId w:val="5"/>
        </w:numPr>
        <w:spacing w:before="100" w:beforeAutospacing="1" w:after="100" w:afterAutospacing="1"/>
        <w:jc w:val="both"/>
        <w:rPr>
          <w:rFonts w:ascii="Arial" w:eastAsia="Times New Roman" w:hAnsi="Arial" w:cs="Arial"/>
          <w:sz w:val="22"/>
          <w:lang w:val="en-US" w:eastAsia="en-GB" w:bidi="bn-BD"/>
        </w:rPr>
      </w:pPr>
      <w:r w:rsidRPr="00B5455D">
        <w:rPr>
          <w:rFonts w:ascii="Arial" w:eastAsia="Times New Roman" w:hAnsi="Arial" w:cs="Arial"/>
          <w:sz w:val="22"/>
          <w:lang w:val="en-US" w:eastAsia="en-GB" w:bidi="bn-BD"/>
        </w:rPr>
        <w:t>Personalization: AI algorithms can analyze customer data to provide individualized recommendations and offers. By doing so, they increase customer satisfaction and build durable customer relationships.</w:t>
      </w:r>
    </w:p>
    <w:p w14:paraId="0F4FACC9" w14:textId="73AC3676" w:rsidR="00F55E6A" w:rsidRPr="00F55E6A" w:rsidRDefault="00F55E6A" w:rsidP="00F55E6A">
      <w:pPr>
        <w:numPr>
          <w:ilvl w:val="0"/>
          <w:numId w:val="5"/>
        </w:numPr>
        <w:spacing w:before="100" w:beforeAutospacing="1" w:after="100" w:afterAutospacing="1"/>
        <w:jc w:val="both"/>
        <w:rPr>
          <w:rFonts w:ascii="Arial" w:hAnsi="Arial" w:cs="Arial"/>
          <w:sz w:val="22"/>
          <w:lang w:val="en-US" w:eastAsia="en-GB"/>
        </w:rPr>
      </w:pPr>
      <w:r w:rsidRPr="00F55E6A">
        <w:rPr>
          <w:rFonts w:ascii="Arial" w:hAnsi="Arial" w:cs="Arial"/>
          <w:sz w:val="22"/>
          <w:lang w:val="en-US" w:eastAsia="en-GB"/>
        </w:rPr>
        <w:lastRenderedPageBreak/>
        <w:t>Predictive analytics: John Lewis &amp; Partners can use AI to analyze customer data and identify trends, which helps predict their needs and wants</w:t>
      </w:r>
      <w:r>
        <w:rPr>
          <w:rFonts w:ascii="Arial" w:hAnsi="Arial" w:cs="Arial"/>
          <w:sz w:val="22"/>
          <w:lang w:val="en-US" w:eastAsia="en-GB"/>
        </w:rPr>
        <w:t xml:space="preserve"> </w:t>
      </w:r>
      <w:r w:rsidRPr="007101A3">
        <w:rPr>
          <w:rFonts w:ascii="Arial" w:hAnsi="Arial" w:cs="Arial"/>
          <w:sz w:val="22"/>
        </w:rPr>
        <w:t>(</w:t>
      </w:r>
      <w:r w:rsidRPr="007101A3">
        <w:rPr>
          <w:rFonts w:ascii="Arial" w:hAnsi="Arial" w:cs="Arial"/>
          <w:color w:val="000000"/>
          <w:sz w:val="22"/>
        </w:rPr>
        <w:t>Graeme et al., 2016)</w:t>
      </w:r>
      <w:r w:rsidRPr="00F55E6A">
        <w:rPr>
          <w:rFonts w:ascii="Arial" w:hAnsi="Arial" w:cs="Arial"/>
          <w:sz w:val="22"/>
          <w:lang w:val="en-US" w:eastAsia="en-GB"/>
        </w:rPr>
        <w:t>. This enables the company to take proactive steps to solve any issues before they even arise.</w:t>
      </w:r>
    </w:p>
    <w:p w14:paraId="7EA44C8B" w14:textId="77777777" w:rsidR="00F55E6A" w:rsidRPr="00F55E6A" w:rsidRDefault="00F55E6A" w:rsidP="00F55E6A">
      <w:pPr>
        <w:numPr>
          <w:ilvl w:val="0"/>
          <w:numId w:val="5"/>
        </w:numPr>
        <w:spacing w:before="100" w:beforeAutospacing="1" w:after="100" w:afterAutospacing="1"/>
        <w:jc w:val="both"/>
        <w:rPr>
          <w:rFonts w:ascii="Arial" w:hAnsi="Arial" w:cs="Arial"/>
          <w:sz w:val="22"/>
          <w:lang w:val="en-US" w:eastAsia="en-GB"/>
        </w:rPr>
      </w:pPr>
      <w:r w:rsidRPr="00F55E6A">
        <w:rPr>
          <w:rFonts w:ascii="Arial" w:hAnsi="Arial" w:cs="Arial"/>
          <w:sz w:val="22"/>
          <w:lang w:val="en-US" w:eastAsia="en-GB"/>
        </w:rPr>
        <w:t xml:space="preserve">Automation: Automation is another way AI can help. By automating tasks like data entry and reporting, employees can focus on more complex tasks that require human interaction. </w:t>
      </w:r>
    </w:p>
    <w:p w14:paraId="67B47C91" w14:textId="2FD0BC1D" w:rsidR="00F03240" w:rsidRPr="007101A3" w:rsidRDefault="00F55E6A" w:rsidP="00F55E6A">
      <w:pPr>
        <w:numPr>
          <w:ilvl w:val="0"/>
          <w:numId w:val="5"/>
        </w:numPr>
        <w:spacing w:before="100" w:beforeAutospacing="1" w:after="100" w:afterAutospacing="1"/>
        <w:jc w:val="both"/>
        <w:rPr>
          <w:rFonts w:ascii="Arial" w:hAnsi="Arial" w:cs="Arial"/>
          <w:sz w:val="22"/>
          <w:lang w:val="en-US" w:eastAsia="en-GB"/>
        </w:rPr>
      </w:pPr>
      <w:r w:rsidRPr="00F55E6A">
        <w:rPr>
          <w:rFonts w:ascii="Arial" w:hAnsi="Arial" w:cs="Arial"/>
          <w:sz w:val="22"/>
          <w:lang w:val="en-US" w:eastAsia="en-GB"/>
        </w:rPr>
        <w:t>Social media monitoring: Social media monitoring is also made easier with AI. It can track social media channels and analyze customer feedback to improve the customer experience</w:t>
      </w:r>
      <w:r>
        <w:rPr>
          <w:rFonts w:ascii="Arial" w:hAnsi="Arial" w:cs="Arial"/>
          <w:sz w:val="22"/>
          <w:lang w:val="en-US" w:eastAsia="en-GB"/>
        </w:rPr>
        <w:t xml:space="preserve"> (</w:t>
      </w:r>
      <w:r w:rsidRPr="007101A3">
        <w:rPr>
          <w:rFonts w:ascii="Arial" w:hAnsi="Arial" w:cs="Arial"/>
          <w:color w:val="000000"/>
          <w:sz w:val="22"/>
        </w:rPr>
        <w:t>Surabhi Singh</w:t>
      </w:r>
      <w:r>
        <w:rPr>
          <w:rFonts w:ascii="Arial" w:hAnsi="Arial" w:cs="Arial"/>
          <w:color w:val="000000"/>
          <w:sz w:val="22"/>
        </w:rPr>
        <w:t xml:space="preserve">, </w:t>
      </w:r>
      <w:r w:rsidRPr="007101A3">
        <w:rPr>
          <w:rFonts w:ascii="Arial" w:hAnsi="Arial" w:cs="Arial"/>
          <w:color w:val="000000"/>
          <w:sz w:val="22"/>
        </w:rPr>
        <w:t>2021)</w:t>
      </w:r>
      <w:r w:rsidRPr="00F55E6A">
        <w:rPr>
          <w:rFonts w:ascii="Arial" w:hAnsi="Arial" w:cs="Arial"/>
          <w:sz w:val="22"/>
          <w:lang w:val="en-US" w:eastAsia="en-GB"/>
        </w:rPr>
        <w:t>. This data can be used to quickly resolve any customer issues or complaints that arise, making it easier for John Lewis &amp; Partners to provide excellent customer service.</w:t>
      </w:r>
    </w:p>
    <w:p w14:paraId="120263FB" w14:textId="6D4A3B64" w:rsidR="00F03240" w:rsidRPr="007101A3" w:rsidRDefault="00F03240" w:rsidP="007101A3">
      <w:pPr>
        <w:pStyle w:val="Heading2"/>
        <w:spacing w:line="360" w:lineRule="auto"/>
        <w:jc w:val="both"/>
        <w:rPr>
          <w:rFonts w:ascii="Arial" w:hAnsi="Arial" w:cs="Arial"/>
          <w:sz w:val="22"/>
          <w:szCs w:val="22"/>
          <w:lang w:val="en-US"/>
        </w:rPr>
      </w:pPr>
      <w:bookmarkStart w:id="13" w:name="_Toc130957254"/>
      <w:r w:rsidRPr="007101A3">
        <w:rPr>
          <w:rFonts w:ascii="Arial" w:hAnsi="Arial" w:cs="Arial"/>
          <w:sz w:val="22"/>
          <w:szCs w:val="22"/>
          <w:lang w:val="en-US"/>
        </w:rPr>
        <w:t>4.6 Marketing Theories</w:t>
      </w:r>
      <w:bookmarkEnd w:id="13"/>
    </w:p>
    <w:p w14:paraId="13C0C12F" w14:textId="36D72A9F" w:rsidR="00F03240" w:rsidRPr="007101A3" w:rsidRDefault="00351CD7" w:rsidP="007101A3">
      <w:pPr>
        <w:jc w:val="both"/>
        <w:rPr>
          <w:rFonts w:ascii="Arial" w:hAnsi="Arial" w:cs="Arial"/>
          <w:sz w:val="22"/>
          <w:lang w:val="en-US" w:eastAsia="en-GB"/>
        </w:rPr>
      </w:pPr>
      <w:r>
        <w:rPr>
          <w:rFonts w:ascii="Arial" w:hAnsi="Arial" w:cs="Arial"/>
          <w:sz w:val="22"/>
          <w:lang w:val="en-US" w:eastAsia="en-GB"/>
        </w:rPr>
        <w:t>There are t</w:t>
      </w:r>
      <w:r w:rsidR="00F03240" w:rsidRPr="007101A3">
        <w:rPr>
          <w:rFonts w:ascii="Arial" w:hAnsi="Arial" w:cs="Arial"/>
          <w:sz w:val="22"/>
          <w:lang w:val="en-US" w:eastAsia="en-GB"/>
        </w:rPr>
        <w:t>wo marketing theories that can be applied to John Lewis &amp; Partners</w:t>
      </w:r>
      <w:r>
        <w:rPr>
          <w:rFonts w:ascii="Arial" w:hAnsi="Arial" w:cs="Arial"/>
          <w:sz w:val="22"/>
          <w:lang w:val="en-US" w:eastAsia="en-GB"/>
        </w:rPr>
        <w:t>. These two</w:t>
      </w:r>
      <w:r w:rsidR="00F03240" w:rsidRPr="007101A3">
        <w:rPr>
          <w:rFonts w:ascii="Arial" w:hAnsi="Arial" w:cs="Arial"/>
          <w:sz w:val="22"/>
          <w:lang w:val="en-US" w:eastAsia="en-GB"/>
        </w:rPr>
        <w:t xml:space="preserve"> are the 7P's framework and Stakeholder Mapping.</w:t>
      </w:r>
    </w:p>
    <w:p w14:paraId="7E5F2997" w14:textId="65AA4330" w:rsidR="00F03240" w:rsidRPr="007101A3" w:rsidRDefault="005B7AA0" w:rsidP="007101A3">
      <w:pPr>
        <w:pStyle w:val="Heading3"/>
        <w:ind w:firstLine="720"/>
        <w:jc w:val="both"/>
        <w:rPr>
          <w:rFonts w:ascii="Arial" w:hAnsi="Arial" w:cs="Arial"/>
          <w:b/>
          <w:bCs/>
          <w:color w:val="auto"/>
          <w:sz w:val="22"/>
          <w:szCs w:val="22"/>
          <w:lang w:val="en-US" w:eastAsia="en-GB"/>
        </w:rPr>
      </w:pPr>
      <w:bookmarkStart w:id="14" w:name="_Toc130957255"/>
      <w:r w:rsidRPr="007101A3">
        <w:rPr>
          <w:rFonts w:ascii="Arial" w:hAnsi="Arial" w:cs="Arial"/>
          <w:b/>
          <w:bCs/>
          <w:color w:val="auto"/>
          <w:sz w:val="22"/>
          <w:szCs w:val="22"/>
          <w:lang w:val="en-US" w:eastAsia="en-GB"/>
        </w:rPr>
        <w:t xml:space="preserve">4.6.1 </w:t>
      </w:r>
      <w:r w:rsidR="00F03240" w:rsidRPr="007101A3">
        <w:rPr>
          <w:rFonts w:ascii="Arial" w:hAnsi="Arial" w:cs="Arial"/>
          <w:b/>
          <w:bCs/>
          <w:color w:val="auto"/>
          <w:sz w:val="22"/>
          <w:szCs w:val="22"/>
          <w:lang w:val="en-US" w:eastAsia="en-GB"/>
        </w:rPr>
        <w:t>7P's Framework</w:t>
      </w:r>
      <w:bookmarkEnd w:id="14"/>
    </w:p>
    <w:p w14:paraId="64BFE477" w14:textId="1B3F3EC5" w:rsidR="00F03240" w:rsidRPr="007101A3" w:rsidRDefault="00F03240" w:rsidP="007101A3">
      <w:pPr>
        <w:jc w:val="both"/>
        <w:rPr>
          <w:rFonts w:ascii="Arial" w:hAnsi="Arial" w:cs="Arial"/>
          <w:sz w:val="22"/>
          <w:lang w:val="en-US" w:eastAsia="en-GB"/>
        </w:rPr>
      </w:pPr>
      <w:r w:rsidRPr="007101A3">
        <w:rPr>
          <w:rFonts w:ascii="Arial" w:hAnsi="Arial" w:cs="Arial"/>
          <w:sz w:val="22"/>
          <w:lang w:val="en-US" w:eastAsia="en-GB"/>
        </w:rPr>
        <w:t xml:space="preserve">The 7P's framework helps businesses </w:t>
      </w:r>
      <w:r w:rsidR="00351CD7">
        <w:rPr>
          <w:rFonts w:ascii="Arial" w:hAnsi="Arial" w:cs="Arial"/>
          <w:sz w:val="22"/>
          <w:lang w:val="en-US" w:eastAsia="en-GB"/>
        </w:rPr>
        <w:t xml:space="preserve">to </w:t>
      </w:r>
      <w:r w:rsidRPr="007101A3">
        <w:rPr>
          <w:rFonts w:ascii="Arial" w:hAnsi="Arial" w:cs="Arial"/>
          <w:sz w:val="22"/>
          <w:lang w:val="en-US" w:eastAsia="en-GB"/>
        </w:rPr>
        <w:t>analyze and</w:t>
      </w:r>
      <w:r w:rsidR="00351CD7">
        <w:rPr>
          <w:rFonts w:ascii="Arial" w:hAnsi="Arial" w:cs="Arial"/>
          <w:sz w:val="22"/>
          <w:lang w:val="en-US" w:eastAsia="en-GB"/>
        </w:rPr>
        <w:t xml:space="preserve"> to</w:t>
      </w:r>
      <w:r w:rsidRPr="007101A3">
        <w:rPr>
          <w:rFonts w:ascii="Arial" w:hAnsi="Arial" w:cs="Arial"/>
          <w:sz w:val="22"/>
          <w:lang w:val="en-US" w:eastAsia="en-GB"/>
        </w:rPr>
        <w:t xml:space="preserve"> optimize their marketing mix. The 7P's include Product, Price, Place, Promotion, People, Process, and Physical Evidence. John Lewis &amp; Partners can use the 7P's framework</w:t>
      </w:r>
      <w:r w:rsidR="00351CD7">
        <w:rPr>
          <w:rFonts w:ascii="Arial" w:hAnsi="Arial" w:cs="Arial"/>
          <w:sz w:val="22"/>
          <w:lang w:val="en-US" w:eastAsia="en-GB"/>
        </w:rPr>
        <w:t xml:space="preserve"> as the following</w:t>
      </w:r>
      <w:r w:rsidRPr="007101A3">
        <w:rPr>
          <w:rFonts w:ascii="Arial" w:hAnsi="Arial" w:cs="Arial"/>
          <w:sz w:val="22"/>
          <w:lang w:val="en-US" w:eastAsia="en-GB"/>
        </w:rPr>
        <w:t>:</w:t>
      </w:r>
    </w:p>
    <w:p w14:paraId="2C462B33" w14:textId="4264CB68" w:rsidR="0077638C" w:rsidRDefault="0077638C" w:rsidP="007101A3">
      <w:pPr>
        <w:numPr>
          <w:ilvl w:val="0"/>
          <w:numId w:val="7"/>
        </w:numPr>
        <w:jc w:val="both"/>
        <w:rPr>
          <w:rFonts w:ascii="Arial" w:hAnsi="Arial" w:cs="Arial"/>
          <w:sz w:val="22"/>
          <w:lang w:val="en-US" w:eastAsia="en-GB"/>
        </w:rPr>
      </w:pPr>
      <w:r>
        <w:rPr>
          <w:rFonts w:ascii="Arial" w:hAnsi="Arial" w:cs="Arial"/>
          <w:sz w:val="22"/>
          <w:lang w:val="en-US" w:eastAsia="en-GB"/>
        </w:rPr>
        <w:t>Product</w:t>
      </w:r>
      <w:r w:rsidRPr="0077638C">
        <w:rPr>
          <w:rFonts w:ascii="Arial" w:hAnsi="Arial" w:cs="Arial"/>
          <w:sz w:val="22"/>
          <w:lang w:val="en-US" w:eastAsia="en-GB"/>
        </w:rPr>
        <w:t>: John Lewis &amp; Partners can focus on providing high quality products that meet customer needs and expectations. They can also focus on innovation to stay ahead of the competition.</w:t>
      </w:r>
    </w:p>
    <w:p w14:paraId="36ED404E" w14:textId="77777777" w:rsidR="0077638C" w:rsidRDefault="0077638C" w:rsidP="007101A3">
      <w:pPr>
        <w:numPr>
          <w:ilvl w:val="0"/>
          <w:numId w:val="7"/>
        </w:numPr>
        <w:jc w:val="both"/>
        <w:rPr>
          <w:rFonts w:ascii="Arial" w:hAnsi="Arial" w:cs="Arial"/>
          <w:sz w:val="22"/>
          <w:lang w:val="en-US" w:eastAsia="en-GB"/>
        </w:rPr>
      </w:pPr>
      <w:r w:rsidRPr="0077638C">
        <w:rPr>
          <w:rFonts w:ascii="Arial" w:hAnsi="Arial" w:cs="Arial"/>
          <w:sz w:val="22"/>
          <w:lang w:val="en-US" w:eastAsia="en-GB"/>
        </w:rPr>
        <w:t>Pricing: John Lewis &amp; Partners can use competitive pricing strategies to attract customers while maintaining profitability. They can also offer discounts and promotions for sales.</w:t>
      </w:r>
    </w:p>
    <w:p w14:paraId="1030F64D" w14:textId="77777777" w:rsidR="0077638C" w:rsidRDefault="0077638C" w:rsidP="007101A3">
      <w:pPr>
        <w:numPr>
          <w:ilvl w:val="0"/>
          <w:numId w:val="7"/>
        </w:numPr>
        <w:jc w:val="both"/>
        <w:rPr>
          <w:rFonts w:ascii="Arial" w:hAnsi="Arial" w:cs="Arial"/>
          <w:sz w:val="22"/>
          <w:lang w:val="en-US" w:eastAsia="en-GB"/>
        </w:rPr>
      </w:pPr>
      <w:r>
        <w:rPr>
          <w:rFonts w:ascii="Arial" w:hAnsi="Arial" w:cs="Arial"/>
          <w:sz w:val="22"/>
          <w:lang w:val="en-US" w:eastAsia="en-GB"/>
        </w:rPr>
        <w:t>Place</w:t>
      </w:r>
      <w:r w:rsidRPr="0077638C">
        <w:rPr>
          <w:rFonts w:ascii="Arial" w:hAnsi="Arial" w:cs="Arial"/>
          <w:sz w:val="22"/>
          <w:lang w:val="en-US" w:eastAsia="en-GB"/>
        </w:rPr>
        <w:t>: John Lewis &amp; Partners can optimize its distribution channels to ensure customers can access products at the right place and time. They can also invest in online marketing channels to reach a wider customer base.</w:t>
      </w:r>
    </w:p>
    <w:p w14:paraId="06DCAC45" w14:textId="47C94A37" w:rsidR="0077638C" w:rsidRDefault="0077638C" w:rsidP="007101A3">
      <w:pPr>
        <w:numPr>
          <w:ilvl w:val="0"/>
          <w:numId w:val="7"/>
        </w:numPr>
        <w:jc w:val="both"/>
        <w:rPr>
          <w:rFonts w:ascii="Arial" w:hAnsi="Arial" w:cs="Arial"/>
          <w:sz w:val="22"/>
          <w:lang w:val="en-US" w:eastAsia="en-GB"/>
        </w:rPr>
      </w:pPr>
      <w:r w:rsidRPr="0077638C">
        <w:rPr>
          <w:rFonts w:ascii="Arial" w:hAnsi="Arial" w:cs="Arial"/>
          <w:sz w:val="22"/>
          <w:lang w:val="en-US" w:eastAsia="en-GB"/>
        </w:rPr>
        <w:t>Promotion: John Lewis &amp; Partners may use various marketing strategies such as advertising, social media, and email marketing to promote its products and services. Targeted marketing campaigns can also be used to reach specific customer segments.</w:t>
      </w:r>
    </w:p>
    <w:p w14:paraId="5C7EBBC6" w14:textId="46214EE6" w:rsidR="0077638C" w:rsidRDefault="0077638C" w:rsidP="007101A3">
      <w:pPr>
        <w:numPr>
          <w:ilvl w:val="0"/>
          <w:numId w:val="7"/>
        </w:numPr>
        <w:jc w:val="both"/>
        <w:rPr>
          <w:rFonts w:ascii="Arial" w:hAnsi="Arial" w:cs="Arial"/>
          <w:sz w:val="22"/>
          <w:lang w:val="en-US" w:eastAsia="en-GB"/>
        </w:rPr>
      </w:pPr>
      <w:r w:rsidRPr="0077638C">
        <w:rPr>
          <w:rFonts w:ascii="Arial" w:hAnsi="Arial" w:cs="Arial"/>
          <w:sz w:val="22"/>
          <w:lang w:val="en-US" w:eastAsia="en-GB"/>
        </w:rPr>
        <w:t>People: John Lewis &amp; Partners can focus on providing excellent customer service by hiring and training talented and friendly staff.</w:t>
      </w:r>
    </w:p>
    <w:p w14:paraId="07D85B66" w14:textId="03CBF404" w:rsidR="00F03240" w:rsidRPr="007101A3" w:rsidRDefault="00F03240" w:rsidP="007101A3">
      <w:pPr>
        <w:numPr>
          <w:ilvl w:val="0"/>
          <w:numId w:val="7"/>
        </w:numPr>
        <w:jc w:val="both"/>
        <w:rPr>
          <w:rFonts w:ascii="Arial" w:hAnsi="Arial" w:cs="Arial"/>
          <w:sz w:val="22"/>
          <w:lang w:val="en-US" w:eastAsia="en-GB"/>
        </w:rPr>
      </w:pPr>
      <w:r w:rsidRPr="007101A3">
        <w:rPr>
          <w:rFonts w:ascii="Arial" w:hAnsi="Arial" w:cs="Arial"/>
          <w:sz w:val="22"/>
          <w:lang w:val="en-US" w:eastAsia="en-GB"/>
        </w:rPr>
        <w:lastRenderedPageBreak/>
        <w:t xml:space="preserve">Process: John Lewis &amp; Partners can </w:t>
      </w:r>
      <w:r w:rsidR="003538EE">
        <w:rPr>
          <w:rFonts w:ascii="Arial" w:hAnsi="Arial" w:cs="Arial"/>
          <w:sz w:val="22"/>
          <w:lang w:val="en-US" w:eastAsia="en-GB"/>
        </w:rPr>
        <w:t>make</w:t>
      </w:r>
      <w:r w:rsidRPr="007101A3">
        <w:rPr>
          <w:rFonts w:ascii="Arial" w:hAnsi="Arial" w:cs="Arial"/>
          <w:sz w:val="22"/>
          <w:lang w:val="en-US" w:eastAsia="en-GB"/>
        </w:rPr>
        <w:t xml:space="preserve"> their processes </w:t>
      </w:r>
      <w:r w:rsidR="003538EE">
        <w:rPr>
          <w:rFonts w:ascii="Arial" w:hAnsi="Arial" w:cs="Arial"/>
          <w:sz w:val="22"/>
          <w:lang w:val="en-US" w:eastAsia="en-GB"/>
        </w:rPr>
        <w:t xml:space="preserve">in a good flow </w:t>
      </w:r>
      <w:r w:rsidRPr="007101A3">
        <w:rPr>
          <w:rFonts w:ascii="Arial" w:hAnsi="Arial" w:cs="Arial"/>
          <w:sz w:val="22"/>
          <w:lang w:val="en-US" w:eastAsia="en-GB"/>
        </w:rPr>
        <w:t>to improve efficiency</w:t>
      </w:r>
      <w:r w:rsidR="003538EE">
        <w:rPr>
          <w:rFonts w:ascii="Arial" w:hAnsi="Arial" w:cs="Arial"/>
          <w:sz w:val="22"/>
          <w:lang w:val="en-US" w:eastAsia="en-GB"/>
        </w:rPr>
        <w:t xml:space="preserve">. The process will </w:t>
      </w:r>
      <w:r w:rsidRPr="007101A3">
        <w:rPr>
          <w:rFonts w:ascii="Arial" w:hAnsi="Arial" w:cs="Arial"/>
          <w:sz w:val="22"/>
          <w:lang w:val="en-US" w:eastAsia="en-GB"/>
        </w:rPr>
        <w:t xml:space="preserve">reduce costs. They can also invest in </w:t>
      </w:r>
      <w:proofErr w:type="gramStart"/>
      <w:r w:rsidR="003538EE">
        <w:rPr>
          <w:rFonts w:ascii="Arial" w:hAnsi="Arial" w:cs="Arial"/>
          <w:sz w:val="22"/>
          <w:lang w:val="en-US" w:eastAsia="en-GB"/>
        </w:rPr>
        <w:t>latest</w:t>
      </w:r>
      <w:proofErr w:type="gramEnd"/>
      <w:r w:rsidR="003538EE">
        <w:rPr>
          <w:rFonts w:ascii="Arial" w:hAnsi="Arial" w:cs="Arial"/>
          <w:sz w:val="22"/>
          <w:lang w:val="en-US" w:eastAsia="en-GB"/>
        </w:rPr>
        <w:t xml:space="preserve"> </w:t>
      </w:r>
      <w:r w:rsidRPr="007101A3">
        <w:rPr>
          <w:rFonts w:ascii="Arial" w:hAnsi="Arial" w:cs="Arial"/>
          <w:sz w:val="22"/>
          <w:lang w:val="en-US" w:eastAsia="en-GB"/>
        </w:rPr>
        <w:t xml:space="preserve">technology to automate </w:t>
      </w:r>
      <w:r w:rsidR="003538EE">
        <w:rPr>
          <w:rFonts w:ascii="Arial" w:hAnsi="Arial" w:cs="Arial"/>
          <w:sz w:val="22"/>
          <w:lang w:val="en-US" w:eastAsia="en-GB"/>
        </w:rPr>
        <w:t>their daily</w:t>
      </w:r>
      <w:r w:rsidRPr="007101A3">
        <w:rPr>
          <w:rFonts w:ascii="Arial" w:hAnsi="Arial" w:cs="Arial"/>
          <w:sz w:val="22"/>
          <w:lang w:val="en-US" w:eastAsia="en-GB"/>
        </w:rPr>
        <w:t xml:space="preserve"> task</w:t>
      </w:r>
      <w:r w:rsidR="003538EE">
        <w:rPr>
          <w:rFonts w:ascii="Arial" w:hAnsi="Arial" w:cs="Arial"/>
          <w:sz w:val="22"/>
          <w:lang w:val="en-US" w:eastAsia="en-GB"/>
        </w:rPr>
        <w:t xml:space="preserve">s. It will help </w:t>
      </w:r>
      <w:r w:rsidRPr="007101A3">
        <w:rPr>
          <w:rFonts w:ascii="Arial" w:hAnsi="Arial" w:cs="Arial"/>
          <w:sz w:val="22"/>
          <w:lang w:val="en-US" w:eastAsia="en-GB"/>
        </w:rPr>
        <w:t>improve the customer experience.</w:t>
      </w:r>
    </w:p>
    <w:p w14:paraId="727FB8E6" w14:textId="40322293" w:rsidR="005B7AA0" w:rsidRPr="007101A3" w:rsidRDefault="00F03240" w:rsidP="007101A3">
      <w:pPr>
        <w:numPr>
          <w:ilvl w:val="0"/>
          <w:numId w:val="7"/>
        </w:numPr>
        <w:jc w:val="both"/>
        <w:rPr>
          <w:rFonts w:ascii="Arial" w:hAnsi="Arial" w:cs="Arial"/>
          <w:sz w:val="22"/>
          <w:lang w:val="en-US" w:eastAsia="en-GB"/>
        </w:rPr>
      </w:pPr>
      <w:r w:rsidRPr="007101A3">
        <w:rPr>
          <w:rFonts w:ascii="Arial" w:hAnsi="Arial" w:cs="Arial"/>
          <w:sz w:val="22"/>
          <w:lang w:val="en-US" w:eastAsia="en-GB"/>
        </w:rPr>
        <w:t xml:space="preserve">Physical Evidence: John Lewis &amp; Partners can </w:t>
      </w:r>
      <w:r w:rsidR="003538EE">
        <w:rPr>
          <w:rFonts w:ascii="Arial" w:hAnsi="Arial" w:cs="Arial"/>
          <w:sz w:val="22"/>
          <w:lang w:val="en-US" w:eastAsia="en-GB"/>
        </w:rPr>
        <w:t xml:space="preserve">create </w:t>
      </w:r>
      <w:proofErr w:type="gramStart"/>
      <w:r w:rsidR="003538EE">
        <w:rPr>
          <w:rFonts w:ascii="Arial" w:hAnsi="Arial" w:cs="Arial"/>
          <w:sz w:val="22"/>
          <w:lang w:val="en-US" w:eastAsia="en-GB"/>
        </w:rPr>
        <w:t>catchy</w:t>
      </w:r>
      <w:proofErr w:type="gramEnd"/>
      <w:r w:rsidRPr="007101A3">
        <w:rPr>
          <w:rFonts w:ascii="Arial" w:hAnsi="Arial" w:cs="Arial"/>
          <w:sz w:val="22"/>
          <w:lang w:val="en-US" w:eastAsia="en-GB"/>
        </w:rPr>
        <w:t xml:space="preserve"> and welcoming shopping environment </w:t>
      </w:r>
      <w:r w:rsidR="003538EE">
        <w:rPr>
          <w:rFonts w:ascii="Arial" w:hAnsi="Arial" w:cs="Arial"/>
          <w:sz w:val="22"/>
          <w:lang w:val="en-US" w:eastAsia="en-GB"/>
        </w:rPr>
        <w:t>that bring</w:t>
      </w:r>
      <w:r w:rsidRPr="007101A3">
        <w:rPr>
          <w:rFonts w:ascii="Arial" w:hAnsi="Arial" w:cs="Arial"/>
          <w:sz w:val="22"/>
          <w:lang w:val="en-US" w:eastAsia="en-GB"/>
        </w:rPr>
        <w:t xml:space="preserve"> brand values. They can also use </w:t>
      </w:r>
      <w:r w:rsidR="003538EE">
        <w:rPr>
          <w:rFonts w:ascii="Arial" w:hAnsi="Arial" w:cs="Arial"/>
          <w:sz w:val="22"/>
          <w:lang w:val="en-US" w:eastAsia="en-GB"/>
        </w:rPr>
        <w:t xml:space="preserve">colorful </w:t>
      </w:r>
      <w:r w:rsidRPr="007101A3">
        <w:rPr>
          <w:rFonts w:ascii="Arial" w:hAnsi="Arial" w:cs="Arial"/>
          <w:sz w:val="22"/>
          <w:lang w:val="en-US" w:eastAsia="en-GB"/>
        </w:rPr>
        <w:t xml:space="preserve">packaging and other physical </w:t>
      </w:r>
      <w:r w:rsidR="003538EE">
        <w:rPr>
          <w:rFonts w:ascii="Arial" w:hAnsi="Arial" w:cs="Arial"/>
          <w:sz w:val="22"/>
          <w:lang w:val="en-US" w:eastAsia="en-GB"/>
        </w:rPr>
        <w:t>ingredients</w:t>
      </w:r>
      <w:r w:rsidRPr="007101A3">
        <w:rPr>
          <w:rFonts w:ascii="Arial" w:hAnsi="Arial" w:cs="Arial"/>
          <w:sz w:val="22"/>
          <w:lang w:val="en-US" w:eastAsia="en-GB"/>
        </w:rPr>
        <w:t xml:space="preserve"> to </w:t>
      </w:r>
      <w:r w:rsidR="003538EE">
        <w:rPr>
          <w:rFonts w:ascii="Arial" w:hAnsi="Arial" w:cs="Arial"/>
          <w:sz w:val="22"/>
          <w:lang w:val="en-US" w:eastAsia="en-GB"/>
        </w:rPr>
        <w:t>beautify them and attract</w:t>
      </w:r>
      <w:r w:rsidRPr="007101A3">
        <w:rPr>
          <w:rFonts w:ascii="Arial" w:hAnsi="Arial" w:cs="Arial"/>
          <w:sz w:val="22"/>
          <w:lang w:val="en-US" w:eastAsia="en-GB"/>
        </w:rPr>
        <w:t xml:space="preserve"> the customer.</w:t>
      </w:r>
    </w:p>
    <w:p w14:paraId="30E6AA96" w14:textId="1081CF42" w:rsidR="005B7AA0" w:rsidRPr="007101A3" w:rsidRDefault="005B7AA0" w:rsidP="007101A3">
      <w:pPr>
        <w:pStyle w:val="Heading3"/>
        <w:ind w:firstLine="720"/>
        <w:jc w:val="both"/>
        <w:rPr>
          <w:rFonts w:ascii="Arial" w:hAnsi="Arial" w:cs="Arial"/>
          <w:b/>
          <w:bCs/>
          <w:color w:val="auto"/>
          <w:sz w:val="22"/>
          <w:szCs w:val="22"/>
          <w:lang w:val="en-US" w:eastAsia="en-GB"/>
        </w:rPr>
      </w:pPr>
      <w:bookmarkStart w:id="15" w:name="_Toc130957256"/>
      <w:r w:rsidRPr="007101A3">
        <w:rPr>
          <w:rFonts w:ascii="Arial" w:hAnsi="Arial" w:cs="Arial"/>
          <w:b/>
          <w:bCs/>
          <w:color w:val="auto"/>
          <w:sz w:val="22"/>
          <w:szCs w:val="22"/>
          <w:lang w:val="en-US" w:eastAsia="en-GB"/>
        </w:rPr>
        <w:t xml:space="preserve">4.6.2 </w:t>
      </w:r>
      <w:r w:rsidR="00F03240" w:rsidRPr="007101A3">
        <w:rPr>
          <w:rFonts w:ascii="Arial" w:hAnsi="Arial" w:cs="Arial"/>
          <w:b/>
          <w:bCs/>
          <w:color w:val="auto"/>
          <w:sz w:val="22"/>
          <w:szCs w:val="22"/>
          <w:lang w:val="en-US" w:eastAsia="en-GB"/>
        </w:rPr>
        <w:t>Stakeholder Mapping</w:t>
      </w:r>
      <w:bookmarkEnd w:id="15"/>
    </w:p>
    <w:p w14:paraId="6626A20A" w14:textId="209340F5" w:rsidR="00F03240" w:rsidRPr="007101A3" w:rsidRDefault="00F03240" w:rsidP="007101A3">
      <w:pPr>
        <w:jc w:val="both"/>
        <w:rPr>
          <w:rFonts w:ascii="Arial" w:hAnsi="Arial" w:cs="Arial"/>
          <w:sz w:val="22"/>
          <w:lang w:val="en-US" w:eastAsia="en-GB"/>
        </w:rPr>
      </w:pPr>
      <w:r w:rsidRPr="007101A3">
        <w:rPr>
          <w:rFonts w:ascii="Arial" w:hAnsi="Arial" w:cs="Arial"/>
          <w:sz w:val="22"/>
          <w:lang w:val="en-US" w:eastAsia="en-GB"/>
        </w:rPr>
        <w:t>Stakeholder mapping is a</w:t>
      </w:r>
      <w:r w:rsidR="0008012A">
        <w:rPr>
          <w:rFonts w:ascii="Arial" w:hAnsi="Arial" w:cs="Arial"/>
          <w:sz w:val="22"/>
          <w:lang w:val="en-US" w:eastAsia="en-GB"/>
        </w:rPr>
        <w:t xml:space="preserve"> very important</w:t>
      </w:r>
      <w:r w:rsidRPr="007101A3">
        <w:rPr>
          <w:rFonts w:ascii="Arial" w:hAnsi="Arial" w:cs="Arial"/>
          <w:sz w:val="22"/>
          <w:lang w:val="en-US" w:eastAsia="en-GB"/>
        </w:rPr>
        <w:t xml:space="preserve"> tool </w:t>
      </w:r>
      <w:r w:rsidR="0008012A">
        <w:rPr>
          <w:rFonts w:ascii="Arial" w:hAnsi="Arial" w:cs="Arial"/>
          <w:sz w:val="22"/>
          <w:lang w:val="en-US" w:eastAsia="en-GB"/>
        </w:rPr>
        <w:t>for</w:t>
      </w:r>
      <w:r w:rsidRPr="007101A3">
        <w:rPr>
          <w:rFonts w:ascii="Arial" w:hAnsi="Arial" w:cs="Arial"/>
          <w:sz w:val="22"/>
          <w:lang w:val="en-US" w:eastAsia="en-GB"/>
        </w:rPr>
        <w:t xml:space="preserve"> businesses</w:t>
      </w:r>
      <w:r w:rsidR="0008012A">
        <w:rPr>
          <w:rFonts w:ascii="Arial" w:hAnsi="Arial" w:cs="Arial"/>
          <w:sz w:val="22"/>
          <w:lang w:val="en-US" w:eastAsia="en-GB"/>
        </w:rPr>
        <w:t>. It helps to</w:t>
      </w:r>
      <w:r w:rsidRPr="007101A3">
        <w:rPr>
          <w:rFonts w:ascii="Arial" w:hAnsi="Arial" w:cs="Arial"/>
          <w:sz w:val="22"/>
          <w:lang w:val="en-US" w:eastAsia="en-GB"/>
        </w:rPr>
        <w:t xml:space="preserve"> identify and analyze their stakeholders and their interests. John Lewis &amp; Partners can use </w:t>
      </w:r>
      <w:r w:rsidR="0008012A">
        <w:rPr>
          <w:rFonts w:ascii="Arial" w:hAnsi="Arial" w:cs="Arial"/>
          <w:sz w:val="22"/>
          <w:lang w:val="en-US" w:eastAsia="en-GB"/>
        </w:rPr>
        <w:t xml:space="preserve">the following steps for their </w:t>
      </w:r>
      <w:r w:rsidRPr="007101A3">
        <w:rPr>
          <w:rFonts w:ascii="Arial" w:hAnsi="Arial" w:cs="Arial"/>
          <w:sz w:val="22"/>
          <w:lang w:val="en-US" w:eastAsia="en-GB"/>
        </w:rPr>
        <w:t>stakeholder mapping:</w:t>
      </w:r>
    </w:p>
    <w:p w14:paraId="73234D18" w14:textId="60BA3E28" w:rsidR="00F03240" w:rsidRPr="007101A3" w:rsidRDefault="00F03240" w:rsidP="007101A3">
      <w:pPr>
        <w:numPr>
          <w:ilvl w:val="0"/>
          <w:numId w:val="9"/>
        </w:numPr>
        <w:jc w:val="both"/>
        <w:rPr>
          <w:rFonts w:ascii="Arial" w:hAnsi="Arial" w:cs="Arial"/>
          <w:sz w:val="22"/>
          <w:lang w:val="en-US" w:eastAsia="en-GB"/>
        </w:rPr>
      </w:pPr>
      <w:r w:rsidRPr="007101A3">
        <w:rPr>
          <w:rFonts w:ascii="Arial" w:hAnsi="Arial" w:cs="Arial"/>
          <w:sz w:val="22"/>
          <w:lang w:val="en-US" w:eastAsia="en-GB"/>
        </w:rPr>
        <w:t xml:space="preserve">Identify stakeholders: John Lewis &amp; Partners can identify their </w:t>
      </w:r>
      <w:r w:rsidR="0008012A">
        <w:rPr>
          <w:rFonts w:ascii="Arial" w:hAnsi="Arial" w:cs="Arial"/>
          <w:sz w:val="22"/>
          <w:lang w:val="en-US" w:eastAsia="en-GB"/>
        </w:rPr>
        <w:t xml:space="preserve">potential </w:t>
      </w:r>
      <w:r w:rsidRPr="007101A3">
        <w:rPr>
          <w:rFonts w:ascii="Arial" w:hAnsi="Arial" w:cs="Arial"/>
          <w:sz w:val="22"/>
          <w:lang w:val="en-US" w:eastAsia="en-GB"/>
        </w:rPr>
        <w:t>stakeholders</w:t>
      </w:r>
      <w:r w:rsidR="0008012A">
        <w:rPr>
          <w:rFonts w:ascii="Arial" w:hAnsi="Arial" w:cs="Arial"/>
          <w:sz w:val="22"/>
          <w:lang w:val="en-US" w:eastAsia="en-GB"/>
        </w:rPr>
        <w:t>. They can go for listing them. The list may</w:t>
      </w:r>
      <w:r w:rsidRPr="007101A3">
        <w:rPr>
          <w:rFonts w:ascii="Arial" w:hAnsi="Arial" w:cs="Arial"/>
          <w:sz w:val="22"/>
          <w:lang w:val="en-US" w:eastAsia="en-GB"/>
        </w:rPr>
        <w:t xml:space="preserve"> includ</w:t>
      </w:r>
      <w:r w:rsidR="0008012A">
        <w:rPr>
          <w:rFonts w:ascii="Arial" w:hAnsi="Arial" w:cs="Arial"/>
          <w:sz w:val="22"/>
          <w:lang w:val="en-US" w:eastAsia="en-GB"/>
        </w:rPr>
        <w:t>e</w:t>
      </w:r>
      <w:r w:rsidRPr="007101A3">
        <w:rPr>
          <w:rFonts w:ascii="Arial" w:hAnsi="Arial" w:cs="Arial"/>
          <w:sz w:val="22"/>
          <w:lang w:val="en-US" w:eastAsia="en-GB"/>
        </w:rPr>
        <w:t xml:space="preserve"> customers, employees, shareholders, suppliers, and the local </w:t>
      </w:r>
      <w:r w:rsidR="0008012A">
        <w:rPr>
          <w:rFonts w:ascii="Arial" w:hAnsi="Arial" w:cs="Arial"/>
          <w:sz w:val="22"/>
          <w:lang w:val="en-US" w:eastAsia="en-GB"/>
        </w:rPr>
        <w:t xml:space="preserve">people of the </w:t>
      </w:r>
      <w:r w:rsidRPr="007101A3">
        <w:rPr>
          <w:rFonts w:ascii="Arial" w:hAnsi="Arial" w:cs="Arial"/>
          <w:sz w:val="22"/>
          <w:lang w:val="en-US" w:eastAsia="en-GB"/>
        </w:rPr>
        <w:t>community.</w:t>
      </w:r>
    </w:p>
    <w:p w14:paraId="2C518E67" w14:textId="21F15277" w:rsidR="00F03240" w:rsidRPr="007101A3" w:rsidRDefault="00F03240" w:rsidP="007101A3">
      <w:pPr>
        <w:numPr>
          <w:ilvl w:val="0"/>
          <w:numId w:val="9"/>
        </w:numPr>
        <w:jc w:val="both"/>
        <w:rPr>
          <w:rFonts w:ascii="Arial" w:hAnsi="Arial" w:cs="Arial"/>
          <w:sz w:val="22"/>
          <w:lang w:val="en-US" w:eastAsia="en-GB"/>
        </w:rPr>
      </w:pPr>
      <w:r w:rsidRPr="007101A3">
        <w:rPr>
          <w:rFonts w:ascii="Arial" w:hAnsi="Arial" w:cs="Arial"/>
          <w:sz w:val="22"/>
          <w:lang w:val="en-US" w:eastAsia="en-GB"/>
        </w:rPr>
        <w:t xml:space="preserve">Analyze interests: John Lewis &amp; Partners can </w:t>
      </w:r>
      <w:r w:rsidR="0008012A">
        <w:rPr>
          <w:rFonts w:ascii="Arial" w:hAnsi="Arial" w:cs="Arial"/>
          <w:sz w:val="22"/>
          <w:lang w:val="en-US" w:eastAsia="en-GB"/>
        </w:rPr>
        <w:t xml:space="preserve">go for an evaluation. They can </w:t>
      </w:r>
      <w:r w:rsidR="006435A9">
        <w:rPr>
          <w:rFonts w:ascii="Arial" w:hAnsi="Arial" w:cs="Arial"/>
          <w:sz w:val="22"/>
          <w:lang w:val="en-US" w:eastAsia="en-GB"/>
        </w:rPr>
        <w:t xml:space="preserve">evaluate </w:t>
      </w:r>
      <w:r w:rsidR="006435A9" w:rsidRPr="007101A3">
        <w:rPr>
          <w:rFonts w:ascii="Arial" w:hAnsi="Arial" w:cs="Arial"/>
          <w:sz w:val="22"/>
          <w:lang w:val="en-US" w:eastAsia="en-GB"/>
        </w:rPr>
        <w:t>the</w:t>
      </w:r>
      <w:r w:rsidRPr="007101A3">
        <w:rPr>
          <w:rFonts w:ascii="Arial" w:hAnsi="Arial" w:cs="Arial"/>
          <w:sz w:val="22"/>
          <w:lang w:val="en-US" w:eastAsia="en-GB"/>
        </w:rPr>
        <w:t xml:space="preserve"> interests of each stakeholder</w:t>
      </w:r>
      <w:r w:rsidR="0008012A">
        <w:rPr>
          <w:rFonts w:ascii="Arial" w:hAnsi="Arial" w:cs="Arial"/>
          <w:sz w:val="22"/>
          <w:lang w:val="en-US" w:eastAsia="en-GB"/>
        </w:rPr>
        <w:t xml:space="preserve"> about the impact </w:t>
      </w:r>
      <w:r w:rsidR="006435A9" w:rsidRPr="007101A3">
        <w:rPr>
          <w:rFonts w:ascii="Arial" w:hAnsi="Arial" w:cs="Arial"/>
          <w:sz w:val="22"/>
          <w:lang w:val="en-US" w:eastAsia="en-GB"/>
        </w:rPr>
        <w:t>of</w:t>
      </w:r>
      <w:r w:rsidRPr="007101A3">
        <w:rPr>
          <w:rFonts w:ascii="Arial" w:hAnsi="Arial" w:cs="Arial"/>
          <w:sz w:val="22"/>
          <w:lang w:val="en-US" w:eastAsia="en-GB"/>
        </w:rPr>
        <w:t xml:space="preserve"> the business. </w:t>
      </w:r>
      <w:r w:rsidR="006435A9">
        <w:rPr>
          <w:rFonts w:ascii="Arial" w:hAnsi="Arial" w:cs="Arial"/>
          <w:sz w:val="22"/>
          <w:lang w:val="en-US" w:eastAsia="en-GB"/>
        </w:rPr>
        <w:t>C</w:t>
      </w:r>
      <w:r w:rsidRPr="007101A3">
        <w:rPr>
          <w:rFonts w:ascii="Arial" w:hAnsi="Arial" w:cs="Arial"/>
          <w:sz w:val="22"/>
          <w:lang w:val="en-US" w:eastAsia="en-GB"/>
        </w:rPr>
        <w:t xml:space="preserve">ustomers may be interested in </w:t>
      </w:r>
      <w:r w:rsidR="006435A9">
        <w:rPr>
          <w:rFonts w:ascii="Arial" w:hAnsi="Arial" w:cs="Arial"/>
          <w:sz w:val="22"/>
          <w:lang w:val="en-US" w:eastAsia="en-GB"/>
        </w:rPr>
        <w:t>different</w:t>
      </w:r>
      <w:r w:rsidRPr="007101A3">
        <w:rPr>
          <w:rFonts w:ascii="Arial" w:hAnsi="Arial" w:cs="Arial"/>
          <w:sz w:val="22"/>
          <w:lang w:val="en-US" w:eastAsia="en-GB"/>
        </w:rPr>
        <w:t xml:space="preserve"> products and excellent customer service</w:t>
      </w:r>
      <w:r w:rsidR="006435A9">
        <w:rPr>
          <w:rFonts w:ascii="Arial" w:hAnsi="Arial" w:cs="Arial"/>
          <w:sz w:val="22"/>
          <w:lang w:val="en-US" w:eastAsia="en-GB"/>
        </w:rPr>
        <w:t>. E</w:t>
      </w:r>
      <w:r w:rsidRPr="007101A3">
        <w:rPr>
          <w:rFonts w:ascii="Arial" w:hAnsi="Arial" w:cs="Arial"/>
          <w:sz w:val="22"/>
          <w:lang w:val="en-US" w:eastAsia="en-GB"/>
        </w:rPr>
        <w:t xml:space="preserve">mployees may </w:t>
      </w:r>
      <w:r w:rsidR="006435A9">
        <w:rPr>
          <w:rFonts w:ascii="Arial" w:hAnsi="Arial" w:cs="Arial"/>
          <w:sz w:val="22"/>
          <w:lang w:val="en-US" w:eastAsia="en-GB"/>
        </w:rPr>
        <w:t>feel</w:t>
      </w:r>
      <w:r w:rsidRPr="007101A3">
        <w:rPr>
          <w:rFonts w:ascii="Arial" w:hAnsi="Arial" w:cs="Arial"/>
          <w:sz w:val="22"/>
          <w:lang w:val="en-US" w:eastAsia="en-GB"/>
        </w:rPr>
        <w:t xml:space="preserve"> interested in </w:t>
      </w:r>
      <w:r w:rsidR="006435A9">
        <w:rPr>
          <w:rFonts w:ascii="Arial" w:hAnsi="Arial" w:cs="Arial"/>
          <w:sz w:val="22"/>
          <w:lang w:val="en-US" w:eastAsia="en-GB"/>
        </w:rPr>
        <w:t xml:space="preserve">higher and </w:t>
      </w:r>
      <w:r w:rsidRPr="007101A3">
        <w:rPr>
          <w:rFonts w:ascii="Arial" w:hAnsi="Arial" w:cs="Arial"/>
          <w:sz w:val="22"/>
          <w:lang w:val="en-US" w:eastAsia="en-GB"/>
        </w:rPr>
        <w:t>fair pay</w:t>
      </w:r>
      <w:r w:rsidR="006435A9">
        <w:rPr>
          <w:rFonts w:ascii="Arial" w:hAnsi="Arial" w:cs="Arial"/>
          <w:sz w:val="22"/>
          <w:lang w:val="en-US" w:eastAsia="en-GB"/>
        </w:rPr>
        <w:t xml:space="preserve">. They may also desire </w:t>
      </w:r>
      <w:proofErr w:type="gramStart"/>
      <w:r w:rsidR="006435A9">
        <w:rPr>
          <w:rFonts w:ascii="Arial" w:hAnsi="Arial" w:cs="Arial"/>
          <w:sz w:val="22"/>
          <w:lang w:val="en-US" w:eastAsia="en-GB"/>
        </w:rPr>
        <w:t>for</w:t>
      </w:r>
      <w:proofErr w:type="gramEnd"/>
      <w:r w:rsidRPr="007101A3">
        <w:rPr>
          <w:rFonts w:ascii="Arial" w:hAnsi="Arial" w:cs="Arial"/>
          <w:sz w:val="22"/>
          <w:lang w:val="en-US" w:eastAsia="en-GB"/>
        </w:rPr>
        <w:t xml:space="preserve"> positive work environment.</w:t>
      </w:r>
    </w:p>
    <w:p w14:paraId="3F71F70E" w14:textId="05020309" w:rsidR="006435A9" w:rsidRPr="006435A9" w:rsidRDefault="00F03240" w:rsidP="006435A9">
      <w:pPr>
        <w:numPr>
          <w:ilvl w:val="0"/>
          <w:numId w:val="9"/>
        </w:numPr>
        <w:jc w:val="both"/>
        <w:rPr>
          <w:rFonts w:ascii="Arial" w:hAnsi="Arial" w:cs="Arial"/>
          <w:sz w:val="22"/>
          <w:lang w:val="en-US" w:eastAsia="en-GB"/>
        </w:rPr>
      </w:pPr>
      <w:r w:rsidRPr="007101A3">
        <w:rPr>
          <w:rFonts w:ascii="Arial" w:hAnsi="Arial" w:cs="Arial"/>
          <w:sz w:val="22"/>
          <w:lang w:val="en-US" w:eastAsia="en-GB"/>
        </w:rPr>
        <w:t xml:space="preserve">Prioritize stakeholders: John Lewis &amp; Partners </w:t>
      </w:r>
      <w:r w:rsidR="006435A9">
        <w:rPr>
          <w:rFonts w:ascii="Arial" w:hAnsi="Arial" w:cs="Arial"/>
          <w:sz w:val="22"/>
          <w:lang w:val="en-US" w:eastAsia="en-GB"/>
        </w:rPr>
        <w:t xml:space="preserve">should give </w:t>
      </w:r>
      <w:r w:rsidR="006435A9" w:rsidRPr="007101A3">
        <w:rPr>
          <w:rFonts w:ascii="Arial" w:hAnsi="Arial" w:cs="Arial"/>
          <w:sz w:val="22"/>
          <w:lang w:val="en-US" w:eastAsia="en-GB"/>
        </w:rPr>
        <w:t>priorit</w:t>
      </w:r>
      <w:r w:rsidR="006435A9">
        <w:rPr>
          <w:rFonts w:ascii="Arial" w:hAnsi="Arial" w:cs="Arial"/>
          <w:sz w:val="22"/>
          <w:lang w:val="en-US" w:eastAsia="en-GB"/>
        </w:rPr>
        <w:t>y to</w:t>
      </w:r>
      <w:r w:rsidRPr="007101A3">
        <w:rPr>
          <w:rFonts w:ascii="Arial" w:hAnsi="Arial" w:cs="Arial"/>
          <w:sz w:val="22"/>
          <w:lang w:val="en-US" w:eastAsia="en-GB"/>
        </w:rPr>
        <w:t xml:space="preserve"> their stakeholders based on their level of interest</w:t>
      </w:r>
      <w:r w:rsidR="006435A9">
        <w:rPr>
          <w:rFonts w:ascii="Arial" w:hAnsi="Arial" w:cs="Arial"/>
          <w:sz w:val="22"/>
          <w:lang w:val="en-US" w:eastAsia="en-GB"/>
        </w:rPr>
        <w:t>. As the preferences are different, they should decentralize the priority.</w:t>
      </w:r>
      <w:r w:rsidRPr="007101A3">
        <w:rPr>
          <w:rFonts w:ascii="Arial" w:hAnsi="Arial" w:cs="Arial"/>
          <w:sz w:val="22"/>
          <w:lang w:val="en-US" w:eastAsia="en-GB"/>
        </w:rPr>
        <w:t xml:space="preserve"> </w:t>
      </w:r>
    </w:p>
    <w:p w14:paraId="04C65291" w14:textId="2DAD3145" w:rsidR="005B7AA0" w:rsidRPr="005B5C58" w:rsidRDefault="00F03240" w:rsidP="007101A3">
      <w:pPr>
        <w:numPr>
          <w:ilvl w:val="0"/>
          <w:numId w:val="9"/>
        </w:numPr>
        <w:jc w:val="both"/>
        <w:rPr>
          <w:rFonts w:ascii="Arial" w:hAnsi="Arial" w:cs="Arial"/>
          <w:sz w:val="22"/>
          <w:lang w:val="en-US" w:eastAsia="en-GB"/>
        </w:rPr>
      </w:pPr>
      <w:r w:rsidRPr="007101A3">
        <w:rPr>
          <w:rFonts w:ascii="Arial" w:hAnsi="Arial" w:cs="Arial"/>
          <w:sz w:val="22"/>
          <w:lang w:val="en-US" w:eastAsia="en-GB"/>
        </w:rPr>
        <w:t xml:space="preserve">Develop strategies: </w:t>
      </w:r>
      <w:r w:rsidR="006435A9">
        <w:rPr>
          <w:rFonts w:ascii="Arial" w:hAnsi="Arial" w:cs="Arial"/>
          <w:sz w:val="22"/>
          <w:lang w:val="en-US" w:eastAsia="en-GB"/>
        </w:rPr>
        <w:t>They</w:t>
      </w:r>
      <w:r w:rsidRPr="007101A3">
        <w:rPr>
          <w:rFonts w:ascii="Arial" w:hAnsi="Arial" w:cs="Arial"/>
          <w:sz w:val="22"/>
          <w:lang w:val="en-US" w:eastAsia="en-GB"/>
        </w:rPr>
        <w:t xml:space="preserve"> </w:t>
      </w:r>
      <w:r w:rsidR="006435A9">
        <w:rPr>
          <w:rFonts w:ascii="Arial" w:hAnsi="Arial" w:cs="Arial"/>
          <w:sz w:val="22"/>
          <w:lang w:val="en-US" w:eastAsia="en-GB"/>
        </w:rPr>
        <w:t>can</w:t>
      </w:r>
      <w:r w:rsidRPr="007101A3">
        <w:rPr>
          <w:rFonts w:ascii="Arial" w:hAnsi="Arial" w:cs="Arial"/>
          <w:sz w:val="22"/>
          <w:lang w:val="en-US" w:eastAsia="en-GB"/>
        </w:rPr>
        <w:t xml:space="preserve"> </w:t>
      </w:r>
      <w:r w:rsidR="006435A9">
        <w:rPr>
          <w:rFonts w:ascii="Arial" w:hAnsi="Arial" w:cs="Arial"/>
          <w:sz w:val="22"/>
          <w:lang w:val="en-US" w:eastAsia="en-GB"/>
        </w:rPr>
        <w:t>bring new and improved</w:t>
      </w:r>
      <w:r w:rsidRPr="007101A3">
        <w:rPr>
          <w:rFonts w:ascii="Arial" w:hAnsi="Arial" w:cs="Arial"/>
          <w:sz w:val="22"/>
          <w:lang w:val="en-US" w:eastAsia="en-GB"/>
        </w:rPr>
        <w:t xml:space="preserve"> strategies to engage with stakeholders. </w:t>
      </w:r>
      <w:r w:rsidR="006435A9">
        <w:rPr>
          <w:rFonts w:ascii="Arial" w:hAnsi="Arial" w:cs="Arial"/>
          <w:sz w:val="22"/>
          <w:lang w:val="en-US" w:eastAsia="en-GB"/>
        </w:rPr>
        <w:t xml:space="preserve">They should also make decisions regarding meeting stakeholder needs, </w:t>
      </w:r>
      <w:proofErr w:type="gramStart"/>
      <w:r w:rsidRPr="007101A3">
        <w:rPr>
          <w:rFonts w:ascii="Arial" w:hAnsi="Arial" w:cs="Arial"/>
          <w:sz w:val="22"/>
          <w:lang w:val="en-US" w:eastAsia="en-GB"/>
        </w:rPr>
        <w:t>For</w:t>
      </w:r>
      <w:proofErr w:type="gramEnd"/>
      <w:r w:rsidRPr="007101A3">
        <w:rPr>
          <w:rFonts w:ascii="Arial" w:hAnsi="Arial" w:cs="Arial"/>
          <w:sz w:val="22"/>
          <w:lang w:val="en-US" w:eastAsia="en-GB"/>
        </w:rPr>
        <w:t xml:space="preserve"> example, they can </w:t>
      </w:r>
      <w:r w:rsidR="006435A9">
        <w:rPr>
          <w:rFonts w:ascii="Arial" w:hAnsi="Arial" w:cs="Arial"/>
          <w:sz w:val="22"/>
          <w:lang w:val="en-US" w:eastAsia="en-GB"/>
        </w:rPr>
        <w:t>spend fund</w:t>
      </w:r>
      <w:r w:rsidRPr="007101A3">
        <w:rPr>
          <w:rFonts w:ascii="Arial" w:hAnsi="Arial" w:cs="Arial"/>
          <w:sz w:val="22"/>
          <w:lang w:val="en-US" w:eastAsia="en-GB"/>
        </w:rPr>
        <w:t xml:space="preserve"> in employee training and development</w:t>
      </w:r>
      <w:r w:rsidR="006435A9">
        <w:rPr>
          <w:rFonts w:ascii="Arial" w:hAnsi="Arial" w:cs="Arial"/>
          <w:sz w:val="22"/>
          <w:lang w:val="en-US" w:eastAsia="en-GB"/>
        </w:rPr>
        <w:t xml:space="preserve"> programs. It will bring</w:t>
      </w:r>
      <w:r w:rsidRPr="007101A3">
        <w:rPr>
          <w:rFonts w:ascii="Arial" w:hAnsi="Arial" w:cs="Arial"/>
          <w:sz w:val="22"/>
          <w:lang w:val="en-US" w:eastAsia="en-GB"/>
        </w:rPr>
        <w:t xml:space="preserve"> job satisfaction.</w:t>
      </w:r>
    </w:p>
    <w:p w14:paraId="0223055C" w14:textId="14916CD2" w:rsidR="0050220F" w:rsidRPr="007101A3" w:rsidRDefault="00D5331B" w:rsidP="007101A3">
      <w:pPr>
        <w:pStyle w:val="Heading1"/>
        <w:ind w:left="360"/>
        <w:rPr>
          <w:rFonts w:ascii="Arial" w:hAnsi="Arial" w:cs="Arial"/>
          <w:sz w:val="22"/>
          <w:szCs w:val="22"/>
        </w:rPr>
      </w:pPr>
      <w:bookmarkStart w:id="16" w:name="_Toc130957257"/>
      <w:r w:rsidRPr="007101A3">
        <w:rPr>
          <w:rFonts w:ascii="Arial" w:hAnsi="Arial" w:cs="Arial"/>
          <w:sz w:val="22"/>
          <w:szCs w:val="22"/>
        </w:rPr>
        <w:t xml:space="preserve">5. </w:t>
      </w:r>
      <w:r w:rsidR="0050220F" w:rsidRPr="007101A3">
        <w:rPr>
          <w:rFonts w:ascii="Arial" w:hAnsi="Arial" w:cs="Arial"/>
          <w:sz w:val="22"/>
          <w:szCs w:val="22"/>
        </w:rPr>
        <w:t>Recommendations</w:t>
      </w:r>
      <w:bookmarkEnd w:id="16"/>
    </w:p>
    <w:p w14:paraId="2CCD5A05" w14:textId="6588A517" w:rsidR="003E7B36" w:rsidRPr="007101A3" w:rsidRDefault="005B5C58" w:rsidP="007101A3">
      <w:pPr>
        <w:jc w:val="both"/>
        <w:rPr>
          <w:rFonts w:ascii="Arial" w:hAnsi="Arial" w:cs="Arial"/>
          <w:sz w:val="22"/>
        </w:rPr>
      </w:pPr>
      <w:r>
        <w:rPr>
          <w:rFonts w:ascii="Arial" w:hAnsi="Arial" w:cs="Arial"/>
          <w:sz w:val="22"/>
        </w:rPr>
        <w:t>Based on the whole study above, s</w:t>
      </w:r>
      <w:r w:rsidR="003E7B36" w:rsidRPr="007101A3">
        <w:rPr>
          <w:rFonts w:ascii="Arial" w:hAnsi="Arial" w:cs="Arial"/>
          <w:sz w:val="22"/>
        </w:rPr>
        <w:t xml:space="preserve">ome recommendations </w:t>
      </w:r>
      <w:r>
        <w:rPr>
          <w:rFonts w:ascii="Arial" w:hAnsi="Arial" w:cs="Arial"/>
          <w:sz w:val="22"/>
        </w:rPr>
        <w:t xml:space="preserve">can </w:t>
      </w:r>
      <w:r w:rsidR="003E7B36" w:rsidRPr="007101A3">
        <w:rPr>
          <w:rFonts w:ascii="Arial" w:hAnsi="Arial" w:cs="Arial"/>
          <w:sz w:val="22"/>
        </w:rPr>
        <w:t>be made for John Lewis &amp; Partners:</w:t>
      </w:r>
    </w:p>
    <w:p w14:paraId="39EEAA6F" w14:textId="47719AC4" w:rsidR="003E7B36" w:rsidRPr="007101A3" w:rsidRDefault="003E7B36" w:rsidP="007101A3">
      <w:pPr>
        <w:pStyle w:val="ListParagraph"/>
        <w:numPr>
          <w:ilvl w:val="0"/>
          <w:numId w:val="10"/>
        </w:numPr>
        <w:jc w:val="both"/>
        <w:rPr>
          <w:rFonts w:ascii="Arial" w:hAnsi="Arial" w:cs="Arial"/>
          <w:sz w:val="22"/>
        </w:rPr>
      </w:pPr>
      <w:r w:rsidRPr="007101A3">
        <w:rPr>
          <w:rFonts w:ascii="Arial" w:hAnsi="Arial" w:cs="Arial"/>
          <w:sz w:val="22"/>
        </w:rPr>
        <w:t xml:space="preserve">Implement a comprehensive CRM strategy: John Lewis &amp; Partners should </w:t>
      </w:r>
      <w:r w:rsidR="00F25768">
        <w:rPr>
          <w:rFonts w:ascii="Arial" w:hAnsi="Arial" w:cs="Arial"/>
          <w:sz w:val="22"/>
        </w:rPr>
        <w:t>work on</w:t>
      </w:r>
      <w:r w:rsidRPr="007101A3">
        <w:rPr>
          <w:rFonts w:ascii="Arial" w:hAnsi="Arial" w:cs="Arial"/>
          <w:sz w:val="22"/>
        </w:rPr>
        <w:t xml:space="preserve"> a well-defined CRM strategy that build</w:t>
      </w:r>
      <w:r w:rsidR="00F25768">
        <w:rPr>
          <w:rFonts w:ascii="Arial" w:hAnsi="Arial" w:cs="Arial"/>
          <w:sz w:val="22"/>
        </w:rPr>
        <w:t>s</w:t>
      </w:r>
      <w:r w:rsidRPr="007101A3">
        <w:rPr>
          <w:rFonts w:ascii="Arial" w:hAnsi="Arial" w:cs="Arial"/>
          <w:sz w:val="22"/>
        </w:rPr>
        <w:t xml:space="preserve"> strong relationships with customers</w:t>
      </w:r>
      <w:r w:rsidR="00F25768">
        <w:rPr>
          <w:rFonts w:ascii="Arial" w:hAnsi="Arial" w:cs="Arial"/>
          <w:sz w:val="22"/>
        </w:rPr>
        <w:t xml:space="preserve">. The </w:t>
      </w:r>
      <w:proofErr w:type="gramStart"/>
      <w:r w:rsidR="00F25768">
        <w:rPr>
          <w:rFonts w:ascii="Arial" w:hAnsi="Arial" w:cs="Arial"/>
          <w:sz w:val="22"/>
        </w:rPr>
        <w:t>have to</w:t>
      </w:r>
      <w:proofErr w:type="gramEnd"/>
      <w:r w:rsidR="00F25768">
        <w:rPr>
          <w:rFonts w:ascii="Arial" w:hAnsi="Arial" w:cs="Arial"/>
          <w:sz w:val="22"/>
        </w:rPr>
        <w:t xml:space="preserve"> keep on </w:t>
      </w:r>
      <w:r w:rsidRPr="007101A3">
        <w:rPr>
          <w:rFonts w:ascii="Arial" w:hAnsi="Arial" w:cs="Arial"/>
          <w:sz w:val="22"/>
        </w:rPr>
        <w:t xml:space="preserve">improving the customer experience. This strategy </w:t>
      </w:r>
      <w:r w:rsidR="00F25768">
        <w:rPr>
          <w:rFonts w:ascii="Arial" w:hAnsi="Arial" w:cs="Arial"/>
          <w:sz w:val="22"/>
        </w:rPr>
        <w:t>cannot</w:t>
      </w:r>
      <w:r w:rsidRPr="007101A3">
        <w:rPr>
          <w:rFonts w:ascii="Arial" w:hAnsi="Arial" w:cs="Arial"/>
          <w:sz w:val="22"/>
        </w:rPr>
        <w:t xml:space="preserve"> </w:t>
      </w:r>
      <w:r w:rsidR="00F25768">
        <w:rPr>
          <w:rFonts w:ascii="Arial" w:hAnsi="Arial" w:cs="Arial"/>
          <w:sz w:val="22"/>
        </w:rPr>
        <w:t>co</w:t>
      </w:r>
      <w:r w:rsidRPr="007101A3">
        <w:rPr>
          <w:rFonts w:ascii="Arial" w:hAnsi="Arial" w:cs="Arial"/>
          <w:sz w:val="22"/>
        </w:rPr>
        <w:t xml:space="preserve">nclude the use of technology </w:t>
      </w:r>
      <w:r w:rsidR="00F25768">
        <w:rPr>
          <w:rFonts w:ascii="Arial" w:hAnsi="Arial" w:cs="Arial"/>
          <w:sz w:val="22"/>
        </w:rPr>
        <w:t>as they want to</w:t>
      </w:r>
      <w:r w:rsidRPr="007101A3">
        <w:rPr>
          <w:rFonts w:ascii="Arial" w:hAnsi="Arial" w:cs="Arial"/>
          <w:sz w:val="22"/>
        </w:rPr>
        <w:t xml:space="preserve"> enable 24/7 customer service</w:t>
      </w:r>
      <w:r w:rsidR="00F25768">
        <w:rPr>
          <w:rFonts w:ascii="Arial" w:hAnsi="Arial" w:cs="Arial"/>
          <w:sz w:val="22"/>
        </w:rPr>
        <w:t>.</w:t>
      </w:r>
    </w:p>
    <w:p w14:paraId="432511D8" w14:textId="7A7FDCC7" w:rsidR="003E7B36" w:rsidRPr="007101A3" w:rsidRDefault="003E7B36" w:rsidP="007101A3">
      <w:pPr>
        <w:pStyle w:val="ListParagraph"/>
        <w:numPr>
          <w:ilvl w:val="0"/>
          <w:numId w:val="10"/>
        </w:numPr>
        <w:jc w:val="both"/>
        <w:rPr>
          <w:rFonts w:ascii="Arial" w:hAnsi="Arial" w:cs="Arial"/>
          <w:sz w:val="22"/>
        </w:rPr>
      </w:pPr>
      <w:r w:rsidRPr="007101A3">
        <w:rPr>
          <w:rFonts w:ascii="Arial" w:hAnsi="Arial" w:cs="Arial"/>
          <w:sz w:val="22"/>
        </w:rPr>
        <w:t xml:space="preserve">Invest in employee training and development: </w:t>
      </w:r>
      <w:r w:rsidR="00F25768">
        <w:rPr>
          <w:rFonts w:ascii="Arial" w:hAnsi="Arial" w:cs="Arial"/>
          <w:sz w:val="22"/>
        </w:rPr>
        <w:t>It has been found that,</w:t>
      </w:r>
      <w:r w:rsidRPr="007101A3">
        <w:rPr>
          <w:rFonts w:ascii="Arial" w:hAnsi="Arial" w:cs="Arial"/>
          <w:sz w:val="22"/>
        </w:rPr>
        <w:t xml:space="preserve"> CRM strategy depends on the employees who </w:t>
      </w:r>
      <w:r w:rsidR="00F25768">
        <w:rPr>
          <w:rFonts w:ascii="Arial" w:hAnsi="Arial" w:cs="Arial"/>
          <w:sz w:val="22"/>
        </w:rPr>
        <w:t xml:space="preserve">understand and </w:t>
      </w:r>
      <w:r w:rsidRPr="007101A3">
        <w:rPr>
          <w:rFonts w:ascii="Arial" w:hAnsi="Arial" w:cs="Arial"/>
          <w:sz w:val="22"/>
        </w:rPr>
        <w:t xml:space="preserve">execute </w:t>
      </w:r>
      <w:r w:rsidR="00F25768">
        <w:rPr>
          <w:rFonts w:ascii="Arial" w:hAnsi="Arial" w:cs="Arial"/>
          <w:sz w:val="22"/>
        </w:rPr>
        <w:t>the approaches properly</w:t>
      </w:r>
      <w:r w:rsidRPr="007101A3">
        <w:rPr>
          <w:rFonts w:ascii="Arial" w:hAnsi="Arial" w:cs="Arial"/>
          <w:sz w:val="22"/>
        </w:rPr>
        <w:t xml:space="preserve">. John Lewis &amp; Partners </w:t>
      </w:r>
      <w:proofErr w:type="gramStart"/>
      <w:r w:rsidR="00F25768">
        <w:rPr>
          <w:rFonts w:ascii="Arial" w:hAnsi="Arial" w:cs="Arial"/>
          <w:sz w:val="22"/>
        </w:rPr>
        <w:t>have to</w:t>
      </w:r>
      <w:proofErr w:type="gramEnd"/>
      <w:r w:rsidR="00F25768">
        <w:rPr>
          <w:rFonts w:ascii="Arial" w:hAnsi="Arial" w:cs="Arial"/>
          <w:sz w:val="22"/>
        </w:rPr>
        <w:t xml:space="preserve"> provide</w:t>
      </w:r>
      <w:r w:rsidRPr="007101A3">
        <w:rPr>
          <w:rFonts w:ascii="Arial" w:hAnsi="Arial" w:cs="Arial"/>
          <w:sz w:val="22"/>
        </w:rPr>
        <w:t xml:space="preserve"> employee training and </w:t>
      </w:r>
      <w:r w:rsidR="00F25768">
        <w:rPr>
          <w:rFonts w:ascii="Arial" w:hAnsi="Arial" w:cs="Arial"/>
          <w:sz w:val="22"/>
        </w:rPr>
        <w:t xml:space="preserve">ensure </w:t>
      </w:r>
      <w:r w:rsidRPr="007101A3">
        <w:rPr>
          <w:rFonts w:ascii="Arial" w:hAnsi="Arial" w:cs="Arial"/>
          <w:sz w:val="22"/>
        </w:rPr>
        <w:t xml:space="preserve">development to </w:t>
      </w:r>
      <w:r w:rsidRPr="007101A3">
        <w:rPr>
          <w:rFonts w:ascii="Arial" w:hAnsi="Arial" w:cs="Arial"/>
          <w:sz w:val="22"/>
        </w:rPr>
        <w:lastRenderedPageBreak/>
        <w:t>have the necessary skills and knowledge</w:t>
      </w:r>
      <w:r w:rsidR="00F25768">
        <w:rPr>
          <w:rFonts w:ascii="Arial" w:hAnsi="Arial" w:cs="Arial"/>
          <w:sz w:val="22"/>
        </w:rPr>
        <w:t>. They will be able then</w:t>
      </w:r>
      <w:r w:rsidRPr="007101A3">
        <w:rPr>
          <w:rFonts w:ascii="Arial" w:hAnsi="Arial" w:cs="Arial"/>
          <w:sz w:val="22"/>
        </w:rPr>
        <w:t xml:space="preserve"> to deliver excellent customer service.</w:t>
      </w:r>
    </w:p>
    <w:p w14:paraId="393AC316" w14:textId="603E9733" w:rsidR="003E7B36" w:rsidRPr="007101A3" w:rsidRDefault="003E7B36" w:rsidP="007101A3">
      <w:pPr>
        <w:pStyle w:val="ListParagraph"/>
        <w:numPr>
          <w:ilvl w:val="0"/>
          <w:numId w:val="10"/>
        </w:numPr>
        <w:jc w:val="both"/>
        <w:rPr>
          <w:rFonts w:ascii="Arial" w:hAnsi="Arial" w:cs="Arial"/>
          <w:sz w:val="22"/>
        </w:rPr>
      </w:pPr>
      <w:r w:rsidRPr="007101A3">
        <w:rPr>
          <w:rFonts w:ascii="Arial" w:hAnsi="Arial" w:cs="Arial"/>
          <w:sz w:val="22"/>
        </w:rPr>
        <w:t xml:space="preserve">Leverage AI and automation: John Lewis &amp; Partners </w:t>
      </w:r>
      <w:r w:rsidR="00F25768">
        <w:rPr>
          <w:rFonts w:ascii="Arial" w:hAnsi="Arial" w:cs="Arial"/>
          <w:sz w:val="22"/>
        </w:rPr>
        <w:t xml:space="preserve">cannot be able to </w:t>
      </w:r>
      <w:r w:rsidRPr="007101A3">
        <w:rPr>
          <w:rFonts w:ascii="Arial" w:hAnsi="Arial" w:cs="Arial"/>
          <w:sz w:val="22"/>
        </w:rPr>
        <w:t>deliver more efficient and effective customer service</w:t>
      </w:r>
      <w:r w:rsidR="00F25768">
        <w:rPr>
          <w:rFonts w:ascii="Arial" w:hAnsi="Arial" w:cs="Arial"/>
          <w:sz w:val="22"/>
        </w:rPr>
        <w:t xml:space="preserve"> without </w:t>
      </w:r>
      <w:r w:rsidR="00F25768" w:rsidRPr="007101A3">
        <w:rPr>
          <w:rFonts w:ascii="Arial" w:hAnsi="Arial" w:cs="Arial"/>
          <w:sz w:val="22"/>
        </w:rPr>
        <w:t>AI and automation</w:t>
      </w:r>
      <w:r w:rsidRPr="007101A3">
        <w:rPr>
          <w:rFonts w:ascii="Arial" w:hAnsi="Arial" w:cs="Arial"/>
          <w:sz w:val="22"/>
        </w:rPr>
        <w:t xml:space="preserve">. The company </w:t>
      </w:r>
      <w:r w:rsidR="00F25768">
        <w:rPr>
          <w:rFonts w:ascii="Arial" w:hAnsi="Arial" w:cs="Arial"/>
          <w:sz w:val="22"/>
        </w:rPr>
        <w:t>must</w:t>
      </w:r>
      <w:r w:rsidRPr="007101A3">
        <w:rPr>
          <w:rFonts w:ascii="Arial" w:hAnsi="Arial" w:cs="Arial"/>
          <w:sz w:val="22"/>
        </w:rPr>
        <w:t xml:space="preserve"> </w:t>
      </w:r>
      <w:r w:rsidR="00F25768">
        <w:rPr>
          <w:rFonts w:ascii="Arial" w:hAnsi="Arial" w:cs="Arial"/>
          <w:sz w:val="22"/>
        </w:rPr>
        <w:t>search for</w:t>
      </w:r>
      <w:r w:rsidRPr="007101A3">
        <w:rPr>
          <w:rFonts w:ascii="Arial" w:hAnsi="Arial" w:cs="Arial"/>
          <w:sz w:val="22"/>
        </w:rPr>
        <w:t xml:space="preserve"> the use of AI-powered chatbots and virtual assistants to handle routine customer inquiries and provide 24/7 support.</w:t>
      </w:r>
    </w:p>
    <w:p w14:paraId="61ABEEAA" w14:textId="36EF36D8" w:rsidR="003E7B36" w:rsidRPr="007101A3" w:rsidRDefault="003E7B36" w:rsidP="007101A3">
      <w:pPr>
        <w:pStyle w:val="ListParagraph"/>
        <w:numPr>
          <w:ilvl w:val="0"/>
          <w:numId w:val="10"/>
        </w:numPr>
        <w:jc w:val="both"/>
        <w:rPr>
          <w:rFonts w:ascii="Arial" w:hAnsi="Arial" w:cs="Arial"/>
          <w:sz w:val="22"/>
        </w:rPr>
      </w:pPr>
      <w:r w:rsidRPr="007101A3">
        <w:rPr>
          <w:rFonts w:ascii="Arial" w:hAnsi="Arial" w:cs="Arial"/>
          <w:sz w:val="22"/>
        </w:rPr>
        <w:t xml:space="preserve">Implement a customer feedback system: </w:t>
      </w:r>
      <w:r w:rsidR="00F25768">
        <w:rPr>
          <w:rFonts w:ascii="Arial" w:hAnsi="Arial" w:cs="Arial"/>
          <w:sz w:val="22"/>
        </w:rPr>
        <w:t>There should be</w:t>
      </w:r>
      <w:r w:rsidRPr="007101A3">
        <w:rPr>
          <w:rFonts w:ascii="Arial" w:hAnsi="Arial" w:cs="Arial"/>
          <w:sz w:val="22"/>
        </w:rPr>
        <w:t xml:space="preserve"> implement</w:t>
      </w:r>
      <w:r w:rsidR="00F25768">
        <w:rPr>
          <w:rFonts w:ascii="Arial" w:hAnsi="Arial" w:cs="Arial"/>
          <w:sz w:val="22"/>
        </w:rPr>
        <w:t>ation of</w:t>
      </w:r>
      <w:r w:rsidRPr="007101A3">
        <w:rPr>
          <w:rFonts w:ascii="Arial" w:hAnsi="Arial" w:cs="Arial"/>
          <w:sz w:val="22"/>
        </w:rPr>
        <w:t xml:space="preserve"> a system for collecting and </w:t>
      </w:r>
      <w:r w:rsidR="00F25768" w:rsidRPr="007101A3">
        <w:rPr>
          <w:rFonts w:ascii="Arial" w:hAnsi="Arial" w:cs="Arial"/>
          <w:sz w:val="22"/>
        </w:rPr>
        <w:t>analysing</w:t>
      </w:r>
      <w:r w:rsidRPr="007101A3">
        <w:rPr>
          <w:rFonts w:ascii="Arial" w:hAnsi="Arial" w:cs="Arial"/>
          <w:sz w:val="22"/>
        </w:rPr>
        <w:t xml:space="preserve"> customer feedback</w:t>
      </w:r>
      <w:r w:rsidR="00F25768">
        <w:rPr>
          <w:rFonts w:ascii="Arial" w:hAnsi="Arial" w:cs="Arial"/>
          <w:sz w:val="22"/>
        </w:rPr>
        <w:t xml:space="preserve">. It will be there </w:t>
      </w:r>
      <w:r w:rsidRPr="007101A3">
        <w:rPr>
          <w:rFonts w:ascii="Arial" w:hAnsi="Arial" w:cs="Arial"/>
          <w:sz w:val="22"/>
        </w:rPr>
        <w:t xml:space="preserve">to identify areas </w:t>
      </w:r>
      <w:r w:rsidR="00F25768">
        <w:rPr>
          <w:rFonts w:ascii="Arial" w:hAnsi="Arial" w:cs="Arial"/>
          <w:sz w:val="22"/>
        </w:rPr>
        <w:t>of</w:t>
      </w:r>
      <w:r w:rsidRPr="007101A3">
        <w:rPr>
          <w:rFonts w:ascii="Arial" w:hAnsi="Arial" w:cs="Arial"/>
          <w:sz w:val="22"/>
        </w:rPr>
        <w:t xml:space="preserve"> improvemen</w:t>
      </w:r>
      <w:r w:rsidR="00F25768">
        <w:rPr>
          <w:rFonts w:ascii="Arial" w:hAnsi="Arial" w:cs="Arial"/>
          <w:sz w:val="22"/>
        </w:rPr>
        <w:t>t.</w:t>
      </w:r>
      <w:r w:rsidRPr="007101A3">
        <w:rPr>
          <w:rFonts w:ascii="Arial" w:hAnsi="Arial" w:cs="Arial"/>
          <w:sz w:val="22"/>
        </w:rPr>
        <w:t xml:space="preserve"> Th</w:t>
      </w:r>
      <w:r w:rsidR="00F25768">
        <w:rPr>
          <w:rFonts w:ascii="Arial" w:hAnsi="Arial" w:cs="Arial"/>
          <w:sz w:val="22"/>
        </w:rPr>
        <w:t>ere valuable</w:t>
      </w:r>
      <w:r w:rsidRPr="007101A3">
        <w:rPr>
          <w:rFonts w:ascii="Arial" w:hAnsi="Arial" w:cs="Arial"/>
          <w:sz w:val="22"/>
        </w:rPr>
        <w:t xml:space="preserve"> feedback</w:t>
      </w:r>
      <w:r w:rsidR="00F25768">
        <w:rPr>
          <w:rFonts w:ascii="Arial" w:hAnsi="Arial" w:cs="Arial"/>
          <w:sz w:val="22"/>
        </w:rPr>
        <w:t>s</w:t>
      </w:r>
      <w:r w:rsidRPr="007101A3">
        <w:rPr>
          <w:rFonts w:ascii="Arial" w:hAnsi="Arial" w:cs="Arial"/>
          <w:sz w:val="22"/>
        </w:rPr>
        <w:t xml:space="preserve"> can be used to inform product development, service design, and other </w:t>
      </w:r>
      <w:r w:rsidR="00F25768">
        <w:rPr>
          <w:rFonts w:ascii="Arial" w:hAnsi="Arial" w:cs="Arial"/>
          <w:sz w:val="22"/>
        </w:rPr>
        <w:t>concerns</w:t>
      </w:r>
      <w:r w:rsidRPr="007101A3">
        <w:rPr>
          <w:rFonts w:ascii="Arial" w:hAnsi="Arial" w:cs="Arial"/>
          <w:sz w:val="22"/>
        </w:rPr>
        <w:t>.</w:t>
      </w:r>
    </w:p>
    <w:p w14:paraId="030577B9" w14:textId="022DCCFF" w:rsidR="00D5331B" w:rsidRPr="007101A3" w:rsidRDefault="00D5331B" w:rsidP="007101A3">
      <w:pPr>
        <w:pStyle w:val="ListParagraph"/>
        <w:numPr>
          <w:ilvl w:val="0"/>
          <w:numId w:val="10"/>
        </w:numPr>
        <w:jc w:val="both"/>
        <w:rPr>
          <w:rFonts w:ascii="Arial" w:hAnsi="Arial" w:cs="Arial"/>
          <w:sz w:val="22"/>
        </w:rPr>
      </w:pPr>
      <w:r w:rsidRPr="007101A3">
        <w:rPr>
          <w:rFonts w:ascii="Arial" w:hAnsi="Arial" w:cs="Arial"/>
          <w:sz w:val="22"/>
        </w:rPr>
        <w:t xml:space="preserve">Strengthen supplier relationships: </w:t>
      </w:r>
      <w:r w:rsidR="005F66C1" w:rsidRPr="007101A3">
        <w:rPr>
          <w:rFonts w:ascii="Arial" w:hAnsi="Arial" w:cs="Arial"/>
          <w:sz w:val="22"/>
        </w:rPr>
        <w:t xml:space="preserve">According to </w:t>
      </w:r>
      <w:r w:rsidR="002B3B05" w:rsidRPr="007101A3">
        <w:rPr>
          <w:rFonts w:ascii="Arial" w:hAnsi="Arial" w:cs="Arial"/>
          <w:color w:val="000000"/>
          <w:sz w:val="22"/>
        </w:rPr>
        <w:t>Bloomfield</w:t>
      </w:r>
      <w:r w:rsidR="002B3B05" w:rsidRPr="007101A3">
        <w:rPr>
          <w:rFonts w:ascii="Arial" w:hAnsi="Arial" w:cs="Arial"/>
          <w:sz w:val="22"/>
        </w:rPr>
        <w:t xml:space="preserve"> and</w:t>
      </w:r>
      <w:r w:rsidR="005F66C1" w:rsidRPr="007101A3">
        <w:rPr>
          <w:rFonts w:ascii="Arial" w:hAnsi="Arial" w:cs="Arial"/>
          <w:sz w:val="22"/>
        </w:rPr>
        <w:t xml:space="preserve"> co-authors, </w:t>
      </w:r>
      <w:r w:rsidR="00F25768">
        <w:rPr>
          <w:rFonts w:ascii="Arial" w:hAnsi="Arial" w:cs="Arial"/>
          <w:sz w:val="22"/>
        </w:rPr>
        <w:t>the s</w:t>
      </w:r>
      <w:r w:rsidRPr="007101A3">
        <w:rPr>
          <w:rFonts w:ascii="Arial" w:hAnsi="Arial" w:cs="Arial"/>
          <w:sz w:val="22"/>
        </w:rPr>
        <w:t xml:space="preserve">uppliers </w:t>
      </w:r>
      <w:r w:rsidR="00F25768">
        <w:rPr>
          <w:rFonts w:ascii="Arial" w:hAnsi="Arial" w:cs="Arial"/>
          <w:sz w:val="22"/>
        </w:rPr>
        <w:t xml:space="preserve">of this company </w:t>
      </w:r>
      <w:r w:rsidRPr="007101A3">
        <w:rPr>
          <w:rFonts w:ascii="Arial" w:hAnsi="Arial" w:cs="Arial"/>
          <w:sz w:val="22"/>
        </w:rPr>
        <w:t>play a</w:t>
      </w:r>
      <w:r w:rsidR="00F25768">
        <w:rPr>
          <w:rFonts w:ascii="Arial" w:hAnsi="Arial" w:cs="Arial"/>
          <w:sz w:val="22"/>
        </w:rPr>
        <w:t xml:space="preserve"> key </w:t>
      </w:r>
      <w:r w:rsidRPr="007101A3">
        <w:rPr>
          <w:rFonts w:ascii="Arial" w:hAnsi="Arial" w:cs="Arial"/>
          <w:sz w:val="22"/>
        </w:rPr>
        <w:t>role in ensuring product quality</w:t>
      </w:r>
      <w:r w:rsidR="00F25768">
        <w:rPr>
          <w:rFonts w:ascii="Arial" w:hAnsi="Arial" w:cs="Arial"/>
          <w:sz w:val="22"/>
        </w:rPr>
        <w:t xml:space="preserve">. This involves </w:t>
      </w:r>
      <w:r w:rsidRPr="007101A3">
        <w:rPr>
          <w:rFonts w:ascii="Arial" w:hAnsi="Arial" w:cs="Arial"/>
          <w:sz w:val="22"/>
        </w:rPr>
        <w:t xml:space="preserve">time </w:t>
      </w:r>
      <w:r w:rsidR="00F25768">
        <w:rPr>
          <w:rFonts w:ascii="Arial" w:hAnsi="Arial" w:cs="Arial"/>
          <w:sz w:val="22"/>
        </w:rPr>
        <w:t xml:space="preserve">of </w:t>
      </w:r>
      <w:r w:rsidRPr="007101A3">
        <w:rPr>
          <w:rFonts w:ascii="Arial" w:hAnsi="Arial" w:cs="Arial"/>
          <w:sz w:val="22"/>
        </w:rPr>
        <w:t xml:space="preserve">delivery. John Lewis &amp; Partners should work </w:t>
      </w:r>
      <w:r w:rsidR="00F25768">
        <w:rPr>
          <w:rFonts w:ascii="Arial" w:hAnsi="Arial" w:cs="Arial"/>
          <w:sz w:val="22"/>
        </w:rPr>
        <w:t>in pace</w:t>
      </w:r>
      <w:r w:rsidRPr="007101A3">
        <w:rPr>
          <w:rFonts w:ascii="Arial" w:hAnsi="Arial" w:cs="Arial"/>
          <w:sz w:val="22"/>
        </w:rPr>
        <w:t xml:space="preserve"> with its suppliers </w:t>
      </w:r>
      <w:r w:rsidR="00F25768">
        <w:rPr>
          <w:rFonts w:ascii="Arial" w:hAnsi="Arial" w:cs="Arial"/>
          <w:sz w:val="22"/>
        </w:rPr>
        <w:t xml:space="preserve">so that they can </w:t>
      </w:r>
      <w:r w:rsidRPr="007101A3">
        <w:rPr>
          <w:rFonts w:ascii="Arial" w:hAnsi="Arial" w:cs="Arial"/>
          <w:sz w:val="22"/>
        </w:rPr>
        <w:t>ensure company's quality standards</w:t>
      </w:r>
      <w:r w:rsidR="00F25768">
        <w:rPr>
          <w:rFonts w:ascii="Arial" w:hAnsi="Arial" w:cs="Arial"/>
          <w:sz w:val="22"/>
        </w:rPr>
        <w:t xml:space="preserve">. They </w:t>
      </w:r>
      <w:r w:rsidR="00CB7BC7">
        <w:rPr>
          <w:rFonts w:ascii="Arial" w:hAnsi="Arial" w:cs="Arial"/>
          <w:sz w:val="22"/>
        </w:rPr>
        <w:t>must</w:t>
      </w:r>
      <w:r w:rsidR="00F25768">
        <w:rPr>
          <w:rFonts w:ascii="Arial" w:hAnsi="Arial" w:cs="Arial"/>
          <w:sz w:val="22"/>
        </w:rPr>
        <w:t xml:space="preserve"> ensure that both of the parties</w:t>
      </w:r>
      <w:r w:rsidRPr="007101A3">
        <w:rPr>
          <w:rFonts w:ascii="Arial" w:hAnsi="Arial" w:cs="Arial"/>
          <w:sz w:val="22"/>
        </w:rPr>
        <w:t xml:space="preserve"> are aligned with commitment to customer service.</w:t>
      </w:r>
    </w:p>
    <w:p w14:paraId="03CEAB22" w14:textId="26BD11D7" w:rsidR="00D5331B" w:rsidRPr="007101A3" w:rsidRDefault="00D5331B" w:rsidP="007101A3">
      <w:pPr>
        <w:pStyle w:val="ListParagraph"/>
        <w:numPr>
          <w:ilvl w:val="0"/>
          <w:numId w:val="10"/>
        </w:numPr>
        <w:jc w:val="both"/>
        <w:rPr>
          <w:rFonts w:ascii="Arial" w:hAnsi="Arial" w:cs="Arial"/>
          <w:sz w:val="22"/>
        </w:rPr>
      </w:pPr>
      <w:r w:rsidRPr="007101A3">
        <w:rPr>
          <w:rFonts w:ascii="Arial" w:hAnsi="Arial" w:cs="Arial"/>
          <w:sz w:val="22"/>
        </w:rPr>
        <w:t xml:space="preserve">Engage with stakeholders: John Lewis &amp; Partners </w:t>
      </w:r>
      <w:proofErr w:type="gramStart"/>
      <w:r w:rsidR="00F25768">
        <w:rPr>
          <w:rFonts w:ascii="Arial" w:hAnsi="Arial" w:cs="Arial"/>
          <w:sz w:val="22"/>
        </w:rPr>
        <w:t>have to</w:t>
      </w:r>
      <w:proofErr w:type="gramEnd"/>
      <w:r w:rsidR="00F25768">
        <w:rPr>
          <w:rFonts w:ascii="Arial" w:hAnsi="Arial" w:cs="Arial"/>
          <w:sz w:val="22"/>
        </w:rPr>
        <w:t xml:space="preserve"> be</w:t>
      </w:r>
      <w:r w:rsidRPr="007101A3">
        <w:rPr>
          <w:rFonts w:ascii="Arial" w:hAnsi="Arial" w:cs="Arial"/>
          <w:sz w:val="22"/>
        </w:rPr>
        <w:t xml:space="preserve"> engage</w:t>
      </w:r>
      <w:r w:rsidR="00F25768">
        <w:rPr>
          <w:rFonts w:ascii="Arial" w:hAnsi="Arial" w:cs="Arial"/>
          <w:sz w:val="22"/>
        </w:rPr>
        <w:t xml:space="preserve">d </w:t>
      </w:r>
      <w:r w:rsidRPr="007101A3">
        <w:rPr>
          <w:rFonts w:ascii="Arial" w:hAnsi="Arial" w:cs="Arial"/>
          <w:sz w:val="22"/>
        </w:rPr>
        <w:t>with all its stakeholders</w:t>
      </w:r>
      <w:r w:rsidR="00F25768">
        <w:rPr>
          <w:rFonts w:ascii="Arial" w:hAnsi="Arial" w:cs="Arial"/>
          <w:sz w:val="22"/>
        </w:rPr>
        <w:t>. The stakeholders such as</w:t>
      </w:r>
      <w:r w:rsidRPr="007101A3">
        <w:rPr>
          <w:rFonts w:ascii="Arial" w:hAnsi="Arial" w:cs="Arial"/>
          <w:sz w:val="22"/>
        </w:rPr>
        <w:t xml:space="preserve"> customers, employees, suppliers, and the wider community </w:t>
      </w:r>
      <w:r w:rsidR="00F25768">
        <w:rPr>
          <w:rFonts w:ascii="Arial" w:hAnsi="Arial" w:cs="Arial"/>
          <w:sz w:val="22"/>
        </w:rPr>
        <w:t xml:space="preserve">need to </w:t>
      </w:r>
      <w:r w:rsidRPr="007101A3">
        <w:rPr>
          <w:rFonts w:ascii="Arial" w:hAnsi="Arial" w:cs="Arial"/>
          <w:sz w:val="22"/>
        </w:rPr>
        <w:t>build stronger relationships</w:t>
      </w:r>
      <w:r w:rsidR="00F25768">
        <w:rPr>
          <w:rFonts w:ascii="Arial" w:hAnsi="Arial" w:cs="Arial"/>
          <w:sz w:val="22"/>
        </w:rPr>
        <w:t xml:space="preserve"> among themselves. It </w:t>
      </w:r>
      <w:proofErr w:type="gramStart"/>
      <w:r w:rsidR="00F25768">
        <w:rPr>
          <w:rFonts w:ascii="Arial" w:hAnsi="Arial" w:cs="Arial"/>
          <w:sz w:val="22"/>
        </w:rPr>
        <w:t>has to</w:t>
      </w:r>
      <w:proofErr w:type="gramEnd"/>
      <w:r w:rsidR="00F25768">
        <w:rPr>
          <w:rFonts w:ascii="Arial" w:hAnsi="Arial" w:cs="Arial"/>
          <w:sz w:val="22"/>
        </w:rPr>
        <w:t xml:space="preserve"> be</w:t>
      </w:r>
      <w:r w:rsidRPr="007101A3">
        <w:rPr>
          <w:rFonts w:ascii="Arial" w:hAnsi="Arial" w:cs="Arial"/>
          <w:sz w:val="22"/>
        </w:rPr>
        <w:t xml:space="preserve"> ensure</w:t>
      </w:r>
      <w:r w:rsidR="00F25768">
        <w:rPr>
          <w:rFonts w:ascii="Arial" w:hAnsi="Arial" w:cs="Arial"/>
          <w:sz w:val="22"/>
        </w:rPr>
        <w:t>d</w:t>
      </w:r>
      <w:r w:rsidRPr="007101A3">
        <w:rPr>
          <w:rFonts w:ascii="Arial" w:hAnsi="Arial" w:cs="Arial"/>
          <w:sz w:val="22"/>
        </w:rPr>
        <w:t xml:space="preserve"> that </w:t>
      </w:r>
      <w:r w:rsidR="00F25768">
        <w:rPr>
          <w:rFonts w:ascii="Arial" w:hAnsi="Arial" w:cs="Arial"/>
          <w:sz w:val="22"/>
        </w:rPr>
        <w:t>the</w:t>
      </w:r>
      <w:r w:rsidRPr="007101A3">
        <w:rPr>
          <w:rFonts w:ascii="Arial" w:hAnsi="Arial" w:cs="Arial"/>
          <w:sz w:val="22"/>
        </w:rPr>
        <w:t xml:space="preserve"> business practices align </w:t>
      </w:r>
      <w:r w:rsidR="00F25768">
        <w:rPr>
          <w:rFonts w:ascii="Arial" w:hAnsi="Arial" w:cs="Arial"/>
          <w:sz w:val="22"/>
        </w:rPr>
        <w:t xml:space="preserve">perfectly </w:t>
      </w:r>
      <w:r w:rsidRPr="007101A3">
        <w:rPr>
          <w:rFonts w:ascii="Arial" w:hAnsi="Arial" w:cs="Arial"/>
          <w:sz w:val="22"/>
        </w:rPr>
        <w:t xml:space="preserve">with their needs and expectations. </w:t>
      </w:r>
      <w:r w:rsidR="00FF2254">
        <w:rPr>
          <w:rFonts w:ascii="Arial" w:hAnsi="Arial" w:cs="Arial"/>
          <w:sz w:val="22"/>
        </w:rPr>
        <w:t>They can do this</w:t>
      </w:r>
      <w:r w:rsidRPr="007101A3">
        <w:rPr>
          <w:rFonts w:ascii="Arial" w:hAnsi="Arial" w:cs="Arial"/>
          <w:sz w:val="22"/>
        </w:rPr>
        <w:t xml:space="preserve"> through regular communication, surveys, and </w:t>
      </w:r>
      <w:r w:rsidR="00FF2254" w:rsidRPr="007101A3">
        <w:rPr>
          <w:rFonts w:ascii="Arial" w:hAnsi="Arial" w:cs="Arial"/>
          <w:sz w:val="22"/>
        </w:rPr>
        <w:t xml:space="preserve">feedback </w:t>
      </w:r>
      <w:r w:rsidRPr="007101A3">
        <w:rPr>
          <w:rFonts w:ascii="Arial" w:hAnsi="Arial" w:cs="Arial"/>
          <w:sz w:val="22"/>
        </w:rPr>
        <w:t>initiatives.</w:t>
      </w:r>
    </w:p>
    <w:p w14:paraId="6E682748" w14:textId="05B47521" w:rsidR="00D5331B" w:rsidRPr="007101A3" w:rsidRDefault="00D5331B" w:rsidP="007101A3">
      <w:pPr>
        <w:pStyle w:val="ListParagraph"/>
        <w:numPr>
          <w:ilvl w:val="0"/>
          <w:numId w:val="10"/>
        </w:numPr>
        <w:jc w:val="both"/>
        <w:rPr>
          <w:rFonts w:ascii="Arial" w:hAnsi="Arial" w:cs="Arial"/>
          <w:sz w:val="22"/>
        </w:rPr>
      </w:pPr>
      <w:r w:rsidRPr="007101A3">
        <w:rPr>
          <w:rFonts w:ascii="Arial" w:hAnsi="Arial" w:cs="Arial"/>
          <w:sz w:val="22"/>
        </w:rPr>
        <w:t>Embrace innovation: John Lewis &amp; Partners should continue to embrace innovation and explore new technologies and processes that can improve its quality systems and controls and enhance the customer experience. This can help the company stay ahead of competitors and maintain its position as a leader in the retail industry.</w:t>
      </w:r>
    </w:p>
    <w:p w14:paraId="03066ACB" w14:textId="77777777" w:rsidR="00D5331B" w:rsidRPr="007101A3" w:rsidRDefault="00D5331B" w:rsidP="007101A3">
      <w:pPr>
        <w:jc w:val="both"/>
        <w:rPr>
          <w:rFonts w:ascii="Arial" w:hAnsi="Arial" w:cs="Arial"/>
          <w:sz w:val="22"/>
        </w:rPr>
      </w:pPr>
    </w:p>
    <w:p w14:paraId="259FBFA5" w14:textId="438379CA" w:rsidR="0050220F" w:rsidRPr="007101A3" w:rsidRDefault="0050220F" w:rsidP="007101A3">
      <w:pPr>
        <w:pStyle w:val="Heading1"/>
        <w:numPr>
          <w:ilvl w:val="0"/>
          <w:numId w:val="5"/>
        </w:numPr>
        <w:rPr>
          <w:rFonts w:ascii="Arial" w:hAnsi="Arial" w:cs="Arial"/>
          <w:sz w:val="22"/>
          <w:szCs w:val="22"/>
        </w:rPr>
      </w:pPr>
      <w:bookmarkStart w:id="17" w:name="_Toc130957258"/>
      <w:r w:rsidRPr="007101A3">
        <w:rPr>
          <w:rFonts w:ascii="Arial" w:hAnsi="Arial" w:cs="Arial"/>
          <w:sz w:val="22"/>
          <w:szCs w:val="22"/>
        </w:rPr>
        <w:t>Conclusion</w:t>
      </w:r>
      <w:bookmarkEnd w:id="17"/>
    </w:p>
    <w:p w14:paraId="03DA2D73" w14:textId="1998DCE2" w:rsidR="00610447" w:rsidRPr="007101A3" w:rsidRDefault="00D5331B" w:rsidP="007101A3">
      <w:pPr>
        <w:jc w:val="both"/>
        <w:rPr>
          <w:rFonts w:ascii="Arial" w:hAnsi="Arial" w:cs="Arial"/>
          <w:sz w:val="22"/>
        </w:rPr>
      </w:pPr>
      <w:r w:rsidRPr="007101A3">
        <w:rPr>
          <w:rFonts w:ascii="Arial" w:hAnsi="Arial" w:cs="Arial"/>
          <w:sz w:val="22"/>
        </w:rPr>
        <w:t>In conclusion, CRM frameworks like the IDIC and QCI models provide substantial value to businesses that want to strengthen their customer relationships. To better connect with customers in a way that is both efficient and tailored to their individual requirements, businesses may use the models provided here. Organizations may improve customer satisfaction and loyalty by using these models to guide marketing and customer service efforts. Using customer relationship management (CRM) models, firms may identify their most profitable customers and prioritize them for more marketing investment and more personalized service</w:t>
      </w:r>
      <w:r w:rsidR="002B3B05" w:rsidRPr="007101A3">
        <w:rPr>
          <w:rFonts w:ascii="Arial" w:hAnsi="Arial" w:cs="Arial"/>
          <w:sz w:val="22"/>
        </w:rPr>
        <w:t xml:space="preserve"> (</w:t>
      </w:r>
      <w:r w:rsidR="002B3B05" w:rsidRPr="007101A3">
        <w:rPr>
          <w:rFonts w:ascii="Arial" w:hAnsi="Arial" w:cs="Arial"/>
          <w:color w:val="000000"/>
          <w:sz w:val="22"/>
        </w:rPr>
        <w:t>Ashok et al., 2016)</w:t>
      </w:r>
      <w:r w:rsidRPr="007101A3">
        <w:rPr>
          <w:rFonts w:ascii="Arial" w:hAnsi="Arial" w:cs="Arial"/>
          <w:sz w:val="22"/>
        </w:rPr>
        <w:t xml:space="preserve">. In the long run, this might lead to increased client loyalty and sales. Artificial intelligence (AI) integration makes these models much more useful for </w:t>
      </w:r>
      <w:r w:rsidRPr="007101A3">
        <w:rPr>
          <w:rFonts w:ascii="Arial" w:hAnsi="Arial" w:cs="Arial"/>
          <w:sz w:val="22"/>
        </w:rPr>
        <w:lastRenderedPageBreak/>
        <w:t>enhancing CRM operations. Successful businesses often attribute their growth and prosperity to the use of customer relationship management (CRM) models.</w:t>
      </w:r>
    </w:p>
    <w:p w14:paraId="522D7004" w14:textId="6F979C23" w:rsidR="0071486A" w:rsidRPr="007101A3" w:rsidRDefault="007E10CD" w:rsidP="007101A3">
      <w:pPr>
        <w:ind w:left="568" w:hanging="284"/>
        <w:jc w:val="both"/>
        <w:rPr>
          <w:rFonts w:ascii="Arial" w:hAnsi="Arial" w:cs="Arial"/>
          <w:sz w:val="22"/>
        </w:rPr>
      </w:pPr>
      <w:r w:rsidRPr="007101A3">
        <w:rPr>
          <w:rFonts w:ascii="Arial" w:hAnsi="Arial" w:cs="Arial"/>
          <w:sz w:val="22"/>
        </w:rPr>
        <w:t xml:space="preserve"> </w:t>
      </w:r>
    </w:p>
    <w:p w14:paraId="264DD950" w14:textId="77777777" w:rsidR="0071486A" w:rsidRPr="007101A3" w:rsidRDefault="0071486A" w:rsidP="007101A3">
      <w:pPr>
        <w:spacing w:after="160"/>
        <w:rPr>
          <w:rFonts w:ascii="Arial" w:hAnsi="Arial" w:cs="Arial"/>
          <w:sz w:val="22"/>
        </w:rPr>
      </w:pPr>
      <w:r w:rsidRPr="007101A3">
        <w:rPr>
          <w:rFonts w:ascii="Arial" w:hAnsi="Arial" w:cs="Arial"/>
          <w:sz w:val="22"/>
        </w:rPr>
        <w:br w:type="page"/>
      </w:r>
    </w:p>
    <w:p w14:paraId="2090D712" w14:textId="1917AB89" w:rsidR="007E10CD" w:rsidRPr="007101A3" w:rsidRDefault="0071486A" w:rsidP="007101A3">
      <w:pPr>
        <w:pStyle w:val="Heading1"/>
        <w:numPr>
          <w:ilvl w:val="0"/>
          <w:numId w:val="5"/>
        </w:numPr>
        <w:rPr>
          <w:rFonts w:ascii="Arial" w:hAnsi="Arial" w:cs="Arial"/>
          <w:sz w:val="22"/>
          <w:szCs w:val="22"/>
        </w:rPr>
      </w:pPr>
      <w:r w:rsidRPr="007101A3">
        <w:rPr>
          <w:rFonts w:ascii="Arial" w:hAnsi="Arial" w:cs="Arial"/>
          <w:sz w:val="22"/>
          <w:szCs w:val="22"/>
        </w:rPr>
        <w:lastRenderedPageBreak/>
        <w:t>References</w:t>
      </w:r>
    </w:p>
    <w:p w14:paraId="540ED148"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proofErr w:type="spellStart"/>
      <w:r w:rsidRPr="007101A3">
        <w:rPr>
          <w:rFonts w:ascii="Arial" w:hAnsi="Arial" w:cs="Arial"/>
          <w:color w:val="000000"/>
          <w:sz w:val="22"/>
          <w:szCs w:val="22"/>
        </w:rPr>
        <w:t>Dahlgaard</w:t>
      </w:r>
      <w:proofErr w:type="spellEnd"/>
      <w:r w:rsidRPr="007101A3">
        <w:rPr>
          <w:rFonts w:ascii="Arial" w:hAnsi="Arial" w:cs="Arial"/>
          <w:color w:val="000000"/>
          <w:sz w:val="22"/>
          <w:szCs w:val="22"/>
        </w:rPr>
        <w:t xml:space="preserve">, J.J., </w:t>
      </w:r>
      <w:proofErr w:type="spellStart"/>
      <w:r w:rsidRPr="007101A3">
        <w:rPr>
          <w:rFonts w:ascii="Arial" w:hAnsi="Arial" w:cs="Arial"/>
          <w:color w:val="000000"/>
          <w:sz w:val="22"/>
          <w:szCs w:val="22"/>
        </w:rPr>
        <w:t>Khanji</w:t>
      </w:r>
      <w:proofErr w:type="spellEnd"/>
      <w:r w:rsidRPr="007101A3">
        <w:rPr>
          <w:rFonts w:ascii="Arial" w:hAnsi="Arial" w:cs="Arial"/>
          <w:color w:val="000000"/>
          <w:sz w:val="22"/>
          <w:szCs w:val="22"/>
        </w:rPr>
        <w:t>, G.K. and Kristensen, K. (2016). </w:t>
      </w:r>
      <w:r w:rsidRPr="007101A3">
        <w:rPr>
          <w:rFonts w:ascii="Arial" w:hAnsi="Arial" w:cs="Arial"/>
          <w:i/>
          <w:iCs/>
          <w:color w:val="000000"/>
          <w:sz w:val="22"/>
          <w:szCs w:val="22"/>
        </w:rPr>
        <w:t>Fundamentals of total quality management</w:t>
      </w:r>
      <w:r w:rsidRPr="007101A3">
        <w:rPr>
          <w:rFonts w:ascii="Arial" w:hAnsi="Arial" w:cs="Arial"/>
          <w:color w:val="000000"/>
          <w:sz w:val="22"/>
          <w:szCs w:val="22"/>
        </w:rPr>
        <w:t>. London: Routledge.</w:t>
      </w:r>
    </w:p>
    <w:p w14:paraId="735201D2"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proofErr w:type="spellStart"/>
      <w:r w:rsidRPr="007101A3">
        <w:rPr>
          <w:rFonts w:ascii="Arial" w:hAnsi="Arial" w:cs="Arial"/>
          <w:color w:val="000000"/>
          <w:sz w:val="22"/>
          <w:szCs w:val="22"/>
        </w:rPr>
        <w:t>Charantimath</w:t>
      </w:r>
      <w:proofErr w:type="spellEnd"/>
      <w:r w:rsidRPr="007101A3">
        <w:rPr>
          <w:rFonts w:ascii="Arial" w:hAnsi="Arial" w:cs="Arial"/>
          <w:color w:val="000000"/>
          <w:sz w:val="22"/>
          <w:szCs w:val="22"/>
        </w:rPr>
        <w:t>, P.M. (2011). </w:t>
      </w:r>
      <w:r w:rsidRPr="007101A3">
        <w:rPr>
          <w:rFonts w:ascii="Arial" w:hAnsi="Arial" w:cs="Arial"/>
          <w:i/>
          <w:iCs/>
          <w:color w:val="000000"/>
          <w:sz w:val="22"/>
          <w:szCs w:val="22"/>
        </w:rPr>
        <w:t>Total quality management</w:t>
      </w:r>
      <w:r w:rsidRPr="007101A3">
        <w:rPr>
          <w:rFonts w:ascii="Arial" w:hAnsi="Arial" w:cs="Arial"/>
          <w:color w:val="000000"/>
          <w:sz w:val="22"/>
          <w:szCs w:val="22"/>
        </w:rPr>
        <w:t>. Delhi: Pearson.</w:t>
      </w:r>
    </w:p>
    <w:p w14:paraId="674D04BF"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 xml:space="preserve">Buttle, F. and </w:t>
      </w:r>
      <w:proofErr w:type="spellStart"/>
      <w:r w:rsidRPr="007101A3">
        <w:rPr>
          <w:rFonts w:ascii="Arial" w:hAnsi="Arial" w:cs="Arial"/>
          <w:color w:val="000000"/>
          <w:sz w:val="22"/>
          <w:szCs w:val="22"/>
        </w:rPr>
        <w:t>Maklan</w:t>
      </w:r>
      <w:proofErr w:type="spellEnd"/>
      <w:r w:rsidRPr="007101A3">
        <w:rPr>
          <w:rFonts w:ascii="Arial" w:hAnsi="Arial" w:cs="Arial"/>
          <w:color w:val="000000"/>
          <w:sz w:val="22"/>
          <w:szCs w:val="22"/>
        </w:rPr>
        <w:t>, S. (2015). </w:t>
      </w:r>
      <w:r w:rsidRPr="007101A3">
        <w:rPr>
          <w:rFonts w:ascii="Arial" w:hAnsi="Arial" w:cs="Arial"/>
          <w:i/>
          <w:iCs/>
          <w:color w:val="000000"/>
          <w:sz w:val="22"/>
          <w:szCs w:val="22"/>
        </w:rPr>
        <w:t xml:space="preserve">Customer relationship </w:t>
      </w:r>
      <w:proofErr w:type="gramStart"/>
      <w:r w:rsidRPr="007101A3">
        <w:rPr>
          <w:rFonts w:ascii="Arial" w:hAnsi="Arial" w:cs="Arial"/>
          <w:i/>
          <w:iCs/>
          <w:color w:val="000000"/>
          <w:sz w:val="22"/>
          <w:szCs w:val="22"/>
        </w:rPr>
        <w:t>management :</w:t>
      </w:r>
      <w:proofErr w:type="gramEnd"/>
      <w:r w:rsidRPr="007101A3">
        <w:rPr>
          <w:rFonts w:ascii="Arial" w:hAnsi="Arial" w:cs="Arial"/>
          <w:i/>
          <w:iCs/>
          <w:color w:val="000000"/>
          <w:sz w:val="22"/>
          <w:szCs w:val="22"/>
        </w:rPr>
        <w:t xml:space="preserve"> concepts and technologies</w:t>
      </w:r>
      <w:r w:rsidRPr="007101A3">
        <w:rPr>
          <w:rFonts w:ascii="Arial" w:hAnsi="Arial" w:cs="Arial"/>
          <w:color w:val="000000"/>
          <w:sz w:val="22"/>
          <w:szCs w:val="22"/>
        </w:rPr>
        <w:t xml:space="preserve">. Abingdon, </w:t>
      </w:r>
      <w:proofErr w:type="gramStart"/>
      <w:r w:rsidRPr="007101A3">
        <w:rPr>
          <w:rFonts w:ascii="Arial" w:hAnsi="Arial" w:cs="Arial"/>
          <w:color w:val="000000"/>
          <w:sz w:val="22"/>
          <w:szCs w:val="22"/>
        </w:rPr>
        <w:t>Oxon ;</w:t>
      </w:r>
      <w:proofErr w:type="gramEnd"/>
      <w:r w:rsidRPr="007101A3">
        <w:rPr>
          <w:rFonts w:ascii="Arial" w:hAnsi="Arial" w:cs="Arial"/>
          <w:color w:val="000000"/>
          <w:sz w:val="22"/>
          <w:szCs w:val="22"/>
        </w:rPr>
        <w:t xml:space="preserve"> New York, Ny: Routledge.</w:t>
      </w:r>
    </w:p>
    <w:p w14:paraId="72082274"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Buttle, F. (2008). </w:t>
      </w:r>
      <w:r w:rsidRPr="007101A3">
        <w:rPr>
          <w:rFonts w:ascii="Arial" w:hAnsi="Arial" w:cs="Arial"/>
          <w:i/>
          <w:iCs/>
          <w:color w:val="000000"/>
          <w:sz w:val="22"/>
          <w:szCs w:val="22"/>
        </w:rPr>
        <w:t>Customer relationship management</w:t>
      </w:r>
      <w:r w:rsidRPr="007101A3">
        <w:rPr>
          <w:rFonts w:ascii="Arial" w:hAnsi="Arial" w:cs="Arial"/>
          <w:color w:val="000000"/>
          <w:sz w:val="22"/>
          <w:szCs w:val="22"/>
        </w:rPr>
        <w:t xml:space="preserve">. </w:t>
      </w:r>
      <w:proofErr w:type="gramStart"/>
      <w:r w:rsidRPr="007101A3">
        <w:rPr>
          <w:rFonts w:ascii="Arial" w:hAnsi="Arial" w:cs="Arial"/>
          <w:color w:val="000000"/>
          <w:sz w:val="22"/>
          <w:szCs w:val="22"/>
        </w:rPr>
        <w:t>Oxford ;</w:t>
      </w:r>
      <w:proofErr w:type="gramEnd"/>
      <w:r w:rsidRPr="007101A3">
        <w:rPr>
          <w:rFonts w:ascii="Arial" w:hAnsi="Arial" w:cs="Arial"/>
          <w:color w:val="000000"/>
          <w:sz w:val="22"/>
          <w:szCs w:val="22"/>
        </w:rPr>
        <w:t xml:space="preserve"> Burlington, Ma: Elsevier/Butterworth-Heinemann.</w:t>
      </w:r>
    </w:p>
    <w:p w14:paraId="6EED13F1"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R. Shanthi (2019). </w:t>
      </w:r>
      <w:r w:rsidRPr="007101A3">
        <w:rPr>
          <w:rFonts w:ascii="Arial" w:hAnsi="Arial" w:cs="Arial"/>
          <w:i/>
          <w:iCs/>
          <w:color w:val="000000"/>
          <w:sz w:val="22"/>
          <w:szCs w:val="22"/>
        </w:rPr>
        <w:t>Customer Relationship Management</w:t>
      </w:r>
      <w:r w:rsidRPr="007101A3">
        <w:rPr>
          <w:rFonts w:ascii="Arial" w:hAnsi="Arial" w:cs="Arial"/>
          <w:color w:val="000000"/>
          <w:sz w:val="22"/>
          <w:szCs w:val="22"/>
        </w:rPr>
        <w:t>. MJP Publisher.</w:t>
      </w:r>
    </w:p>
    <w:p w14:paraId="46344375"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Payne, A. (2012). </w:t>
      </w:r>
      <w:r w:rsidRPr="007101A3">
        <w:rPr>
          <w:rFonts w:ascii="Arial" w:hAnsi="Arial" w:cs="Arial"/>
          <w:i/>
          <w:iCs/>
          <w:color w:val="000000"/>
          <w:sz w:val="22"/>
          <w:szCs w:val="22"/>
        </w:rPr>
        <w:t>Handbook of CRM</w:t>
      </w:r>
      <w:r w:rsidRPr="007101A3">
        <w:rPr>
          <w:rFonts w:ascii="Arial" w:hAnsi="Arial" w:cs="Arial"/>
          <w:color w:val="000000"/>
          <w:sz w:val="22"/>
          <w:szCs w:val="22"/>
        </w:rPr>
        <w:t>. Routledge.</w:t>
      </w:r>
    </w:p>
    <w:p w14:paraId="24BC7A13"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proofErr w:type="spellStart"/>
      <w:r w:rsidRPr="007101A3">
        <w:rPr>
          <w:rFonts w:ascii="Arial" w:hAnsi="Arial" w:cs="Arial"/>
          <w:color w:val="000000"/>
          <w:sz w:val="22"/>
          <w:szCs w:val="22"/>
        </w:rPr>
        <w:t>Fatouretchi</w:t>
      </w:r>
      <w:proofErr w:type="spellEnd"/>
      <w:r w:rsidRPr="007101A3">
        <w:rPr>
          <w:rFonts w:ascii="Arial" w:hAnsi="Arial" w:cs="Arial"/>
          <w:color w:val="000000"/>
          <w:sz w:val="22"/>
          <w:szCs w:val="22"/>
        </w:rPr>
        <w:t>, M. (2019). </w:t>
      </w:r>
      <w:r w:rsidRPr="007101A3">
        <w:rPr>
          <w:rFonts w:ascii="Arial" w:hAnsi="Arial" w:cs="Arial"/>
          <w:i/>
          <w:iCs/>
          <w:color w:val="000000"/>
          <w:sz w:val="22"/>
          <w:szCs w:val="22"/>
        </w:rPr>
        <w:t xml:space="preserve">The art of </w:t>
      </w:r>
      <w:proofErr w:type="gramStart"/>
      <w:r w:rsidRPr="007101A3">
        <w:rPr>
          <w:rFonts w:ascii="Arial" w:hAnsi="Arial" w:cs="Arial"/>
          <w:i/>
          <w:iCs/>
          <w:color w:val="000000"/>
          <w:sz w:val="22"/>
          <w:szCs w:val="22"/>
        </w:rPr>
        <w:t>CRM :</w:t>
      </w:r>
      <w:proofErr w:type="gramEnd"/>
      <w:r w:rsidRPr="007101A3">
        <w:rPr>
          <w:rFonts w:ascii="Arial" w:hAnsi="Arial" w:cs="Arial"/>
          <w:i/>
          <w:iCs/>
          <w:color w:val="000000"/>
          <w:sz w:val="22"/>
          <w:szCs w:val="22"/>
        </w:rPr>
        <w:t xml:space="preserve"> proven strategies for modern customer relationship management</w:t>
      </w:r>
      <w:r w:rsidRPr="007101A3">
        <w:rPr>
          <w:rFonts w:ascii="Arial" w:hAnsi="Arial" w:cs="Arial"/>
          <w:color w:val="000000"/>
          <w:sz w:val="22"/>
          <w:szCs w:val="22"/>
        </w:rPr>
        <w:t xml:space="preserve">. Birmingham: </w:t>
      </w:r>
      <w:proofErr w:type="spellStart"/>
      <w:r w:rsidRPr="007101A3">
        <w:rPr>
          <w:rFonts w:ascii="Arial" w:hAnsi="Arial" w:cs="Arial"/>
          <w:color w:val="000000"/>
          <w:sz w:val="22"/>
          <w:szCs w:val="22"/>
        </w:rPr>
        <w:t>Packt</w:t>
      </w:r>
      <w:proofErr w:type="spellEnd"/>
      <w:r w:rsidRPr="007101A3">
        <w:rPr>
          <w:rFonts w:ascii="Arial" w:hAnsi="Arial" w:cs="Arial"/>
          <w:color w:val="000000"/>
          <w:sz w:val="22"/>
          <w:szCs w:val="22"/>
        </w:rPr>
        <w:t xml:space="preserve"> Publishing.</w:t>
      </w:r>
    </w:p>
    <w:p w14:paraId="5A526DC6"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Rogers, D. (2022). </w:t>
      </w:r>
      <w:r w:rsidRPr="007101A3">
        <w:rPr>
          <w:rFonts w:ascii="Arial" w:hAnsi="Arial" w:cs="Arial"/>
          <w:i/>
          <w:iCs/>
          <w:color w:val="000000"/>
          <w:sz w:val="22"/>
          <w:szCs w:val="22"/>
        </w:rPr>
        <w:t xml:space="preserve">MANAGING CUSTOMER EXPERIENCE AND </w:t>
      </w:r>
      <w:proofErr w:type="gramStart"/>
      <w:r w:rsidRPr="007101A3">
        <w:rPr>
          <w:rFonts w:ascii="Arial" w:hAnsi="Arial" w:cs="Arial"/>
          <w:i/>
          <w:iCs/>
          <w:color w:val="000000"/>
          <w:sz w:val="22"/>
          <w:szCs w:val="22"/>
        </w:rPr>
        <w:t>RELATIONSHIPS :</w:t>
      </w:r>
      <w:proofErr w:type="gramEnd"/>
      <w:r w:rsidRPr="007101A3">
        <w:rPr>
          <w:rFonts w:ascii="Arial" w:hAnsi="Arial" w:cs="Arial"/>
          <w:i/>
          <w:iCs/>
          <w:color w:val="000000"/>
          <w:sz w:val="22"/>
          <w:szCs w:val="22"/>
        </w:rPr>
        <w:t xml:space="preserve"> a strategic framework.</w:t>
      </w:r>
      <w:r w:rsidRPr="007101A3">
        <w:rPr>
          <w:rFonts w:ascii="Arial" w:hAnsi="Arial" w:cs="Arial"/>
          <w:color w:val="000000"/>
          <w:sz w:val="22"/>
          <w:szCs w:val="22"/>
        </w:rPr>
        <w:t> S.L.: John Wiley &amp; Sons.</w:t>
      </w:r>
    </w:p>
    <w:p w14:paraId="2BF78983"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Buttle, F. (2013). </w:t>
      </w:r>
      <w:r w:rsidRPr="007101A3">
        <w:rPr>
          <w:rFonts w:ascii="Arial" w:hAnsi="Arial" w:cs="Arial"/>
          <w:i/>
          <w:iCs/>
          <w:color w:val="000000"/>
          <w:sz w:val="22"/>
          <w:szCs w:val="22"/>
        </w:rPr>
        <w:t xml:space="preserve">Customer relationship </w:t>
      </w:r>
      <w:proofErr w:type="gramStart"/>
      <w:r w:rsidRPr="007101A3">
        <w:rPr>
          <w:rFonts w:ascii="Arial" w:hAnsi="Arial" w:cs="Arial"/>
          <w:i/>
          <w:iCs/>
          <w:color w:val="000000"/>
          <w:sz w:val="22"/>
          <w:szCs w:val="22"/>
        </w:rPr>
        <w:t>management :</w:t>
      </w:r>
      <w:proofErr w:type="gramEnd"/>
      <w:r w:rsidRPr="007101A3">
        <w:rPr>
          <w:rFonts w:ascii="Arial" w:hAnsi="Arial" w:cs="Arial"/>
          <w:i/>
          <w:iCs/>
          <w:color w:val="000000"/>
          <w:sz w:val="22"/>
          <w:szCs w:val="22"/>
        </w:rPr>
        <w:t xml:space="preserve"> concepts and technologies</w:t>
      </w:r>
      <w:r w:rsidRPr="007101A3">
        <w:rPr>
          <w:rFonts w:ascii="Arial" w:hAnsi="Arial" w:cs="Arial"/>
          <w:color w:val="000000"/>
          <w:sz w:val="22"/>
          <w:szCs w:val="22"/>
        </w:rPr>
        <w:t>. Abingdon, England: Routledge.</w:t>
      </w:r>
    </w:p>
    <w:p w14:paraId="56D5156C"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Glendinning, V. (2021). </w:t>
      </w:r>
      <w:r w:rsidRPr="007101A3">
        <w:rPr>
          <w:rFonts w:ascii="Arial" w:hAnsi="Arial" w:cs="Arial"/>
          <w:i/>
          <w:iCs/>
          <w:color w:val="000000"/>
          <w:sz w:val="22"/>
          <w:szCs w:val="22"/>
        </w:rPr>
        <w:t xml:space="preserve">Family Business: </w:t>
      </w:r>
      <w:proofErr w:type="gramStart"/>
      <w:r w:rsidRPr="007101A3">
        <w:rPr>
          <w:rFonts w:ascii="Arial" w:hAnsi="Arial" w:cs="Arial"/>
          <w:i/>
          <w:iCs/>
          <w:color w:val="000000"/>
          <w:sz w:val="22"/>
          <w:szCs w:val="22"/>
        </w:rPr>
        <w:t>an</w:t>
      </w:r>
      <w:proofErr w:type="gramEnd"/>
      <w:r w:rsidRPr="007101A3">
        <w:rPr>
          <w:rFonts w:ascii="Arial" w:hAnsi="Arial" w:cs="Arial"/>
          <w:i/>
          <w:iCs/>
          <w:color w:val="000000"/>
          <w:sz w:val="22"/>
          <w:szCs w:val="22"/>
        </w:rPr>
        <w:t xml:space="preserve"> Intimate History of John Lewis and the Partnership</w:t>
      </w:r>
      <w:r w:rsidRPr="007101A3">
        <w:rPr>
          <w:rFonts w:ascii="Arial" w:hAnsi="Arial" w:cs="Arial"/>
          <w:color w:val="000000"/>
          <w:sz w:val="22"/>
          <w:szCs w:val="22"/>
        </w:rPr>
        <w:t>. William Collins.</w:t>
      </w:r>
    </w:p>
    <w:p w14:paraId="4FED6153"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 xml:space="preserve">Graeme </w:t>
      </w:r>
      <w:proofErr w:type="spellStart"/>
      <w:r w:rsidRPr="007101A3">
        <w:rPr>
          <w:rFonts w:ascii="Arial" w:hAnsi="Arial" w:cs="Arial"/>
          <w:color w:val="000000"/>
          <w:sz w:val="22"/>
          <w:szCs w:val="22"/>
        </w:rPr>
        <w:t>Salaman</w:t>
      </w:r>
      <w:proofErr w:type="spellEnd"/>
      <w:r w:rsidRPr="007101A3">
        <w:rPr>
          <w:rFonts w:ascii="Arial" w:hAnsi="Arial" w:cs="Arial"/>
          <w:color w:val="000000"/>
          <w:sz w:val="22"/>
          <w:szCs w:val="22"/>
        </w:rPr>
        <w:t xml:space="preserve"> and </w:t>
      </w:r>
      <w:proofErr w:type="spellStart"/>
      <w:r w:rsidRPr="007101A3">
        <w:rPr>
          <w:rFonts w:ascii="Arial" w:hAnsi="Arial" w:cs="Arial"/>
          <w:color w:val="000000"/>
          <w:sz w:val="22"/>
          <w:szCs w:val="22"/>
        </w:rPr>
        <w:t>Storey</w:t>
      </w:r>
      <w:proofErr w:type="spellEnd"/>
      <w:r w:rsidRPr="007101A3">
        <w:rPr>
          <w:rFonts w:ascii="Arial" w:hAnsi="Arial" w:cs="Arial"/>
          <w:color w:val="000000"/>
          <w:sz w:val="22"/>
          <w:szCs w:val="22"/>
        </w:rPr>
        <w:t>, J. (2016). </w:t>
      </w:r>
      <w:r w:rsidRPr="007101A3">
        <w:rPr>
          <w:rFonts w:ascii="Arial" w:hAnsi="Arial" w:cs="Arial"/>
          <w:i/>
          <w:iCs/>
          <w:color w:val="000000"/>
          <w:sz w:val="22"/>
          <w:szCs w:val="22"/>
        </w:rPr>
        <w:t>A better way of doing business</w:t>
      </w:r>
      <w:proofErr w:type="gramStart"/>
      <w:r w:rsidRPr="007101A3">
        <w:rPr>
          <w:rFonts w:ascii="Arial" w:hAnsi="Arial" w:cs="Arial"/>
          <w:i/>
          <w:iCs/>
          <w:color w:val="000000"/>
          <w:sz w:val="22"/>
          <w:szCs w:val="22"/>
        </w:rPr>
        <w:t>? :</w:t>
      </w:r>
      <w:proofErr w:type="gramEnd"/>
      <w:r w:rsidRPr="007101A3">
        <w:rPr>
          <w:rFonts w:ascii="Arial" w:hAnsi="Arial" w:cs="Arial"/>
          <w:i/>
          <w:iCs/>
          <w:color w:val="000000"/>
          <w:sz w:val="22"/>
          <w:szCs w:val="22"/>
        </w:rPr>
        <w:t xml:space="preserve"> lessons from the John Lewis Partnership</w:t>
      </w:r>
      <w:r w:rsidRPr="007101A3">
        <w:rPr>
          <w:rFonts w:ascii="Arial" w:hAnsi="Arial" w:cs="Arial"/>
          <w:color w:val="000000"/>
          <w:sz w:val="22"/>
          <w:szCs w:val="22"/>
        </w:rPr>
        <w:t xml:space="preserve">. Oxford </w:t>
      </w:r>
      <w:proofErr w:type="spellStart"/>
      <w:r w:rsidRPr="007101A3">
        <w:rPr>
          <w:rFonts w:ascii="Arial" w:hAnsi="Arial" w:cs="Arial"/>
          <w:color w:val="000000"/>
          <w:sz w:val="22"/>
          <w:szCs w:val="22"/>
        </w:rPr>
        <w:t>Oxford</w:t>
      </w:r>
      <w:proofErr w:type="spellEnd"/>
      <w:r w:rsidRPr="007101A3">
        <w:rPr>
          <w:rFonts w:ascii="Arial" w:hAnsi="Arial" w:cs="Arial"/>
          <w:color w:val="000000"/>
          <w:sz w:val="22"/>
          <w:szCs w:val="22"/>
        </w:rPr>
        <w:t xml:space="preserve"> University Press.</w:t>
      </w:r>
    </w:p>
    <w:p w14:paraId="58F0268C" w14:textId="77777777"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Ashok, J. and Kota, D. (2021). </w:t>
      </w:r>
      <w:r w:rsidRPr="007101A3">
        <w:rPr>
          <w:rFonts w:ascii="Arial" w:hAnsi="Arial" w:cs="Arial"/>
          <w:i/>
          <w:iCs/>
          <w:color w:val="000000"/>
          <w:sz w:val="22"/>
          <w:szCs w:val="22"/>
        </w:rPr>
        <w:t>Customer Relationship Management</w:t>
      </w:r>
      <w:r w:rsidRPr="007101A3">
        <w:rPr>
          <w:rFonts w:ascii="Arial" w:hAnsi="Arial" w:cs="Arial"/>
          <w:color w:val="000000"/>
          <w:sz w:val="22"/>
          <w:szCs w:val="22"/>
        </w:rPr>
        <w:t>. KY Publications.</w:t>
      </w:r>
    </w:p>
    <w:p w14:paraId="70B9934A" w14:textId="1003B79B" w:rsidR="009709D4" w:rsidRPr="007101A3" w:rsidRDefault="009709D4"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Surabhi Singh (2021). </w:t>
      </w:r>
      <w:r w:rsidRPr="007101A3">
        <w:rPr>
          <w:rFonts w:ascii="Arial" w:hAnsi="Arial" w:cs="Arial"/>
          <w:i/>
          <w:iCs/>
          <w:color w:val="000000"/>
          <w:sz w:val="22"/>
          <w:szCs w:val="22"/>
        </w:rPr>
        <w:t>Adoption and implementation of AI in customer relationship management</w:t>
      </w:r>
      <w:r w:rsidRPr="007101A3">
        <w:rPr>
          <w:rFonts w:ascii="Arial" w:hAnsi="Arial" w:cs="Arial"/>
          <w:color w:val="000000"/>
          <w:sz w:val="22"/>
          <w:szCs w:val="22"/>
        </w:rPr>
        <w:t xml:space="preserve">. Hershey, Pa Business Science Reference (An Imprint </w:t>
      </w:r>
      <w:proofErr w:type="gramStart"/>
      <w:r w:rsidRPr="007101A3">
        <w:rPr>
          <w:rFonts w:ascii="Arial" w:hAnsi="Arial" w:cs="Arial"/>
          <w:color w:val="000000"/>
          <w:sz w:val="22"/>
          <w:szCs w:val="22"/>
        </w:rPr>
        <w:t>Of</w:t>
      </w:r>
      <w:proofErr w:type="gramEnd"/>
      <w:r w:rsidRPr="007101A3">
        <w:rPr>
          <w:rFonts w:ascii="Arial" w:hAnsi="Arial" w:cs="Arial"/>
          <w:color w:val="000000"/>
          <w:sz w:val="22"/>
          <w:szCs w:val="22"/>
        </w:rPr>
        <w:t xml:space="preserve"> </w:t>
      </w:r>
      <w:proofErr w:type="spellStart"/>
      <w:r w:rsidRPr="007101A3">
        <w:rPr>
          <w:rFonts w:ascii="Arial" w:hAnsi="Arial" w:cs="Arial"/>
          <w:color w:val="000000"/>
          <w:sz w:val="22"/>
          <w:szCs w:val="22"/>
        </w:rPr>
        <w:t>Igi</w:t>
      </w:r>
      <w:proofErr w:type="spellEnd"/>
      <w:r w:rsidRPr="007101A3">
        <w:rPr>
          <w:rFonts w:ascii="Arial" w:hAnsi="Arial" w:cs="Arial"/>
          <w:color w:val="000000"/>
          <w:sz w:val="22"/>
          <w:szCs w:val="22"/>
        </w:rPr>
        <w:t xml:space="preserve"> Global.</w:t>
      </w:r>
    </w:p>
    <w:p w14:paraId="79A77A9D" w14:textId="76E393CD" w:rsidR="006F3D80" w:rsidRPr="007101A3" w:rsidRDefault="006F3D80"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proofErr w:type="spellStart"/>
      <w:r w:rsidRPr="007101A3">
        <w:rPr>
          <w:rFonts w:ascii="Arial" w:hAnsi="Arial" w:cs="Arial"/>
          <w:color w:val="222222"/>
          <w:sz w:val="22"/>
          <w:szCs w:val="22"/>
          <w:shd w:val="clear" w:color="auto" w:fill="FFFFFF"/>
        </w:rPr>
        <w:t>Sammour</w:t>
      </w:r>
      <w:proofErr w:type="spellEnd"/>
      <w:r w:rsidRPr="007101A3">
        <w:rPr>
          <w:rFonts w:ascii="Arial" w:hAnsi="Arial" w:cs="Arial"/>
          <w:color w:val="222222"/>
          <w:sz w:val="22"/>
          <w:szCs w:val="22"/>
          <w:shd w:val="clear" w:color="auto" w:fill="FFFFFF"/>
        </w:rPr>
        <w:t xml:space="preserve">, A., Chen, W., Balmer, J.M., </w:t>
      </w:r>
      <w:proofErr w:type="spellStart"/>
      <w:r w:rsidRPr="007101A3">
        <w:rPr>
          <w:rFonts w:ascii="Arial" w:hAnsi="Arial" w:cs="Arial"/>
          <w:color w:val="222222"/>
          <w:sz w:val="22"/>
          <w:szCs w:val="22"/>
          <w:shd w:val="clear" w:color="auto" w:fill="FFFFFF"/>
        </w:rPr>
        <w:t>Botchie</w:t>
      </w:r>
      <w:proofErr w:type="spellEnd"/>
      <w:r w:rsidRPr="007101A3">
        <w:rPr>
          <w:rFonts w:ascii="Arial" w:hAnsi="Arial" w:cs="Arial"/>
          <w:color w:val="222222"/>
          <w:sz w:val="22"/>
          <w:szCs w:val="22"/>
          <w:shd w:val="clear" w:color="auto" w:fill="FFFFFF"/>
        </w:rPr>
        <w:t>, D. and Faraday, J., 2020. Crafting the forever now: Corporate heritage brand innovation at John Lewis Partnership. </w:t>
      </w:r>
      <w:r w:rsidRPr="007101A3">
        <w:rPr>
          <w:rFonts w:ascii="Arial" w:hAnsi="Arial" w:cs="Arial"/>
          <w:i/>
          <w:iCs/>
          <w:color w:val="222222"/>
          <w:sz w:val="22"/>
          <w:szCs w:val="22"/>
          <w:shd w:val="clear" w:color="auto" w:fill="FFFFFF"/>
        </w:rPr>
        <w:t>Strategic Change</w:t>
      </w:r>
      <w:r w:rsidRPr="007101A3">
        <w:rPr>
          <w:rFonts w:ascii="Arial" w:hAnsi="Arial" w:cs="Arial"/>
          <w:color w:val="222222"/>
          <w:sz w:val="22"/>
          <w:szCs w:val="22"/>
          <w:shd w:val="clear" w:color="auto" w:fill="FFFFFF"/>
        </w:rPr>
        <w:t>, </w:t>
      </w:r>
      <w:r w:rsidRPr="007101A3">
        <w:rPr>
          <w:rFonts w:ascii="Arial" w:hAnsi="Arial" w:cs="Arial"/>
          <w:i/>
          <w:iCs/>
          <w:color w:val="222222"/>
          <w:sz w:val="22"/>
          <w:szCs w:val="22"/>
          <w:shd w:val="clear" w:color="auto" w:fill="FFFFFF"/>
        </w:rPr>
        <w:t>29</w:t>
      </w:r>
      <w:r w:rsidRPr="007101A3">
        <w:rPr>
          <w:rFonts w:ascii="Arial" w:hAnsi="Arial" w:cs="Arial"/>
          <w:color w:val="222222"/>
          <w:sz w:val="22"/>
          <w:szCs w:val="22"/>
          <w:shd w:val="clear" w:color="auto" w:fill="FFFFFF"/>
        </w:rPr>
        <w:t>(1), pp.115-126.</w:t>
      </w:r>
    </w:p>
    <w:p w14:paraId="13AA0980" w14:textId="601F9123" w:rsidR="006F3D80" w:rsidRPr="007101A3" w:rsidRDefault="006862B8"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Bloomfield, B. and Hua2023-02-24T06:00:00, H. (n.d.). </w:t>
      </w:r>
      <w:r w:rsidRPr="007101A3">
        <w:rPr>
          <w:rFonts w:ascii="Arial" w:hAnsi="Arial" w:cs="Arial"/>
          <w:i/>
          <w:iCs/>
          <w:color w:val="000000"/>
          <w:sz w:val="22"/>
          <w:szCs w:val="22"/>
        </w:rPr>
        <w:t>Strategy spotlight: Five ways John Lewis can deliver on its Partnership Plan</w:t>
      </w:r>
      <w:r w:rsidRPr="007101A3">
        <w:rPr>
          <w:rFonts w:ascii="Arial" w:hAnsi="Arial" w:cs="Arial"/>
          <w:color w:val="000000"/>
          <w:sz w:val="22"/>
          <w:szCs w:val="22"/>
        </w:rPr>
        <w:t>. [online] Retail Week. Available at: https://www.retail-week.com/department-stores/strategy-spotlight-five-ways-john-lewis-can-deliver-on-its-partnership-plan/7043240.article?authent=1 [Accessed 30 Mar. 2023].</w:t>
      </w:r>
    </w:p>
    <w:p w14:paraId="16BD2073" w14:textId="0FEA3F15" w:rsidR="009709D4" w:rsidRPr="007101A3" w:rsidRDefault="006862B8"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John Lewis (2018). </w:t>
      </w:r>
      <w:r w:rsidRPr="007101A3">
        <w:rPr>
          <w:rFonts w:ascii="Arial" w:hAnsi="Arial" w:cs="Arial"/>
          <w:i/>
          <w:iCs/>
          <w:color w:val="000000"/>
          <w:sz w:val="22"/>
          <w:szCs w:val="22"/>
        </w:rPr>
        <w:t>John Lewis Partnership - Home</w:t>
      </w:r>
      <w:r w:rsidRPr="007101A3">
        <w:rPr>
          <w:rFonts w:ascii="Arial" w:hAnsi="Arial" w:cs="Arial"/>
          <w:color w:val="000000"/>
          <w:sz w:val="22"/>
          <w:szCs w:val="22"/>
        </w:rPr>
        <w:t xml:space="preserve">. [online] Johnlewispartnership.co.uk. Available at: </w:t>
      </w:r>
      <w:hyperlink r:id="rId8" w:history="1">
        <w:r w:rsidR="005F66C1" w:rsidRPr="007101A3">
          <w:rPr>
            <w:rStyle w:val="Hyperlink"/>
            <w:rFonts w:ascii="Arial" w:hAnsi="Arial" w:cs="Arial"/>
            <w:sz w:val="22"/>
            <w:szCs w:val="22"/>
          </w:rPr>
          <w:t>https://www.johnlewispartnership.co.uk/</w:t>
        </w:r>
      </w:hyperlink>
      <w:r w:rsidRPr="007101A3">
        <w:rPr>
          <w:rFonts w:ascii="Arial" w:hAnsi="Arial" w:cs="Arial"/>
          <w:color w:val="000000"/>
          <w:sz w:val="22"/>
          <w:szCs w:val="22"/>
        </w:rPr>
        <w:t>.</w:t>
      </w:r>
    </w:p>
    <w:p w14:paraId="0AFF084F" w14:textId="25AE861C" w:rsidR="005F66C1" w:rsidRPr="007101A3" w:rsidRDefault="005F66C1" w:rsidP="007101A3">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7101A3">
        <w:rPr>
          <w:rFonts w:ascii="Arial" w:hAnsi="Arial" w:cs="Arial"/>
          <w:color w:val="000000"/>
          <w:sz w:val="22"/>
          <w:szCs w:val="22"/>
        </w:rPr>
        <w:t>Statista. (n.d.). </w:t>
      </w:r>
      <w:r w:rsidRPr="007101A3">
        <w:rPr>
          <w:rFonts w:ascii="Arial" w:hAnsi="Arial" w:cs="Arial"/>
          <w:i/>
          <w:iCs/>
          <w:color w:val="000000"/>
          <w:sz w:val="22"/>
          <w:szCs w:val="22"/>
        </w:rPr>
        <w:t>Topic: John Lewis Partnership</w:t>
      </w:r>
      <w:r w:rsidRPr="007101A3">
        <w:rPr>
          <w:rFonts w:ascii="Arial" w:hAnsi="Arial" w:cs="Arial"/>
          <w:color w:val="000000"/>
          <w:sz w:val="22"/>
          <w:szCs w:val="22"/>
        </w:rPr>
        <w:t>. [online] Available at: https://www.statista.com/topics/8716/john-lewis-partnership/.</w:t>
      </w:r>
    </w:p>
    <w:sectPr w:rsidR="005F66C1" w:rsidRPr="007101A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54551" w14:textId="77777777" w:rsidR="002A0135" w:rsidRDefault="002A0135" w:rsidP="00EC5CDA">
      <w:pPr>
        <w:spacing w:line="240" w:lineRule="auto"/>
      </w:pPr>
      <w:r>
        <w:separator/>
      </w:r>
    </w:p>
  </w:endnote>
  <w:endnote w:type="continuationSeparator" w:id="0">
    <w:p w14:paraId="4CF83C96" w14:textId="77777777" w:rsidR="002A0135" w:rsidRDefault="002A0135" w:rsidP="00EC5C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485856"/>
      <w:docPartObj>
        <w:docPartGallery w:val="Page Numbers (Bottom of Page)"/>
        <w:docPartUnique/>
      </w:docPartObj>
    </w:sdtPr>
    <w:sdtEndPr>
      <w:rPr>
        <w:noProof/>
      </w:rPr>
    </w:sdtEndPr>
    <w:sdtContent>
      <w:p w14:paraId="682D4A78" w14:textId="0ED1A663" w:rsidR="00EC5CDA" w:rsidRDefault="00EC5C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D06FED" w14:textId="77777777" w:rsidR="00EC5CDA" w:rsidRDefault="00EC5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86DFC" w14:textId="77777777" w:rsidR="002A0135" w:rsidRDefault="002A0135" w:rsidP="00EC5CDA">
      <w:pPr>
        <w:spacing w:line="240" w:lineRule="auto"/>
      </w:pPr>
      <w:r>
        <w:separator/>
      </w:r>
    </w:p>
  </w:footnote>
  <w:footnote w:type="continuationSeparator" w:id="0">
    <w:p w14:paraId="683D46AD" w14:textId="77777777" w:rsidR="002A0135" w:rsidRDefault="002A0135" w:rsidP="00EC5C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3238"/>
    <w:multiLevelType w:val="multilevel"/>
    <w:tmpl w:val="8E002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082CB6"/>
    <w:multiLevelType w:val="hybridMultilevel"/>
    <w:tmpl w:val="DD267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9649A4"/>
    <w:multiLevelType w:val="hybridMultilevel"/>
    <w:tmpl w:val="D30C0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7403A1"/>
    <w:multiLevelType w:val="multilevel"/>
    <w:tmpl w:val="BA1A07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5C0184"/>
    <w:multiLevelType w:val="multilevel"/>
    <w:tmpl w:val="AD366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6B3A89"/>
    <w:multiLevelType w:val="multilevel"/>
    <w:tmpl w:val="3C8A0B60"/>
    <w:lvl w:ilvl="0">
      <w:start w:val="1"/>
      <w:numFmt w:val="decimal"/>
      <w:lvlText w:val="%1."/>
      <w:lvlJc w:val="left"/>
      <w:pPr>
        <w:ind w:left="720" w:hanging="360"/>
      </w:pPr>
      <w:rPr>
        <w:rFonts w:hint="default"/>
      </w:rPr>
    </w:lvl>
    <w:lvl w:ilvl="1">
      <w:start w:val="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1C110A5"/>
    <w:multiLevelType w:val="multilevel"/>
    <w:tmpl w:val="5DE8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4D06F2"/>
    <w:multiLevelType w:val="multilevel"/>
    <w:tmpl w:val="340AE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531727"/>
    <w:multiLevelType w:val="multilevel"/>
    <w:tmpl w:val="C7CEA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E37E60"/>
    <w:multiLevelType w:val="hybridMultilevel"/>
    <w:tmpl w:val="BE74F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C97CCC"/>
    <w:multiLevelType w:val="multilevel"/>
    <w:tmpl w:val="03FC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221308"/>
    <w:multiLevelType w:val="hybridMultilevel"/>
    <w:tmpl w:val="A4DAD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0313988">
    <w:abstractNumId w:val="8"/>
  </w:num>
  <w:num w:numId="2" w16cid:durableId="1536694338">
    <w:abstractNumId w:val="5"/>
  </w:num>
  <w:num w:numId="3" w16cid:durableId="1403984089">
    <w:abstractNumId w:val="4"/>
  </w:num>
  <w:num w:numId="4" w16cid:durableId="982080378">
    <w:abstractNumId w:val="0"/>
  </w:num>
  <w:num w:numId="5" w16cid:durableId="308752830">
    <w:abstractNumId w:val="7"/>
  </w:num>
  <w:num w:numId="6" w16cid:durableId="491261415">
    <w:abstractNumId w:val="9"/>
  </w:num>
  <w:num w:numId="7" w16cid:durableId="412509811">
    <w:abstractNumId w:val="11"/>
  </w:num>
  <w:num w:numId="8" w16cid:durableId="462845419">
    <w:abstractNumId w:val="3"/>
  </w:num>
  <w:num w:numId="9" w16cid:durableId="348527633">
    <w:abstractNumId w:val="6"/>
  </w:num>
  <w:num w:numId="10" w16cid:durableId="435710956">
    <w:abstractNumId w:val="12"/>
  </w:num>
  <w:num w:numId="11" w16cid:durableId="1183669566">
    <w:abstractNumId w:val="10"/>
  </w:num>
  <w:num w:numId="12" w16cid:durableId="525869145">
    <w:abstractNumId w:val="2"/>
  </w:num>
  <w:num w:numId="13" w16cid:durableId="1666326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9A4"/>
    <w:rsid w:val="000120E1"/>
    <w:rsid w:val="00016A4C"/>
    <w:rsid w:val="00021387"/>
    <w:rsid w:val="0008012A"/>
    <w:rsid w:val="00090B9C"/>
    <w:rsid w:val="000E14BE"/>
    <w:rsid w:val="00123617"/>
    <w:rsid w:val="00144F35"/>
    <w:rsid w:val="00155241"/>
    <w:rsid w:val="001945D5"/>
    <w:rsid w:val="001B29A7"/>
    <w:rsid w:val="001B2E41"/>
    <w:rsid w:val="001B7504"/>
    <w:rsid w:val="00202D07"/>
    <w:rsid w:val="00210569"/>
    <w:rsid w:val="00250306"/>
    <w:rsid w:val="00272B82"/>
    <w:rsid w:val="002A0135"/>
    <w:rsid w:val="002B3B05"/>
    <w:rsid w:val="002B510C"/>
    <w:rsid w:val="002C1373"/>
    <w:rsid w:val="002D6B9D"/>
    <w:rsid w:val="003203B9"/>
    <w:rsid w:val="00351CD7"/>
    <w:rsid w:val="003538EE"/>
    <w:rsid w:val="003543ED"/>
    <w:rsid w:val="00374EBD"/>
    <w:rsid w:val="00376873"/>
    <w:rsid w:val="003E7B36"/>
    <w:rsid w:val="003F4B2A"/>
    <w:rsid w:val="004035CC"/>
    <w:rsid w:val="004439A4"/>
    <w:rsid w:val="00470B5F"/>
    <w:rsid w:val="004B18FA"/>
    <w:rsid w:val="004B29DD"/>
    <w:rsid w:val="004C4DC4"/>
    <w:rsid w:val="004D48E9"/>
    <w:rsid w:val="0050220F"/>
    <w:rsid w:val="005025C9"/>
    <w:rsid w:val="00520839"/>
    <w:rsid w:val="00527667"/>
    <w:rsid w:val="00532C09"/>
    <w:rsid w:val="00546806"/>
    <w:rsid w:val="0056228C"/>
    <w:rsid w:val="005A2A06"/>
    <w:rsid w:val="005B5C58"/>
    <w:rsid w:val="005B7AA0"/>
    <w:rsid w:val="005D538D"/>
    <w:rsid w:val="005D7033"/>
    <w:rsid w:val="005E3B03"/>
    <w:rsid w:val="005E749E"/>
    <w:rsid w:val="005F149A"/>
    <w:rsid w:val="005F66C1"/>
    <w:rsid w:val="005F79A9"/>
    <w:rsid w:val="00610447"/>
    <w:rsid w:val="006435A9"/>
    <w:rsid w:val="006815DF"/>
    <w:rsid w:val="006862B8"/>
    <w:rsid w:val="006A0559"/>
    <w:rsid w:val="006F3D80"/>
    <w:rsid w:val="007101A3"/>
    <w:rsid w:val="0071486A"/>
    <w:rsid w:val="007704C7"/>
    <w:rsid w:val="00772820"/>
    <w:rsid w:val="00774879"/>
    <w:rsid w:val="0077638C"/>
    <w:rsid w:val="007B5946"/>
    <w:rsid w:val="007B7005"/>
    <w:rsid w:val="007C4854"/>
    <w:rsid w:val="007D716F"/>
    <w:rsid w:val="007E10CD"/>
    <w:rsid w:val="007F3375"/>
    <w:rsid w:val="00835985"/>
    <w:rsid w:val="00880C45"/>
    <w:rsid w:val="00883B55"/>
    <w:rsid w:val="008D6626"/>
    <w:rsid w:val="0090578F"/>
    <w:rsid w:val="00955AD8"/>
    <w:rsid w:val="009709D4"/>
    <w:rsid w:val="00973BCE"/>
    <w:rsid w:val="009A7F3D"/>
    <w:rsid w:val="00A6347D"/>
    <w:rsid w:val="00A65356"/>
    <w:rsid w:val="00A65F56"/>
    <w:rsid w:val="00A77AB7"/>
    <w:rsid w:val="00AE001A"/>
    <w:rsid w:val="00AF18FD"/>
    <w:rsid w:val="00AF2AC8"/>
    <w:rsid w:val="00B0047C"/>
    <w:rsid w:val="00B01449"/>
    <w:rsid w:val="00B06D0F"/>
    <w:rsid w:val="00B174FA"/>
    <w:rsid w:val="00B41DC4"/>
    <w:rsid w:val="00B50751"/>
    <w:rsid w:val="00B5455D"/>
    <w:rsid w:val="00B54D61"/>
    <w:rsid w:val="00B56796"/>
    <w:rsid w:val="00B81085"/>
    <w:rsid w:val="00BA7D34"/>
    <w:rsid w:val="00BD5E1D"/>
    <w:rsid w:val="00BF3595"/>
    <w:rsid w:val="00C70ACE"/>
    <w:rsid w:val="00C7635E"/>
    <w:rsid w:val="00C87686"/>
    <w:rsid w:val="00CB7BC7"/>
    <w:rsid w:val="00CC40D0"/>
    <w:rsid w:val="00CF34D8"/>
    <w:rsid w:val="00D01032"/>
    <w:rsid w:val="00D232E6"/>
    <w:rsid w:val="00D40C94"/>
    <w:rsid w:val="00D471B2"/>
    <w:rsid w:val="00D5331B"/>
    <w:rsid w:val="00D75A71"/>
    <w:rsid w:val="00D8312E"/>
    <w:rsid w:val="00D86A40"/>
    <w:rsid w:val="00D97383"/>
    <w:rsid w:val="00DA7DE7"/>
    <w:rsid w:val="00DB2F92"/>
    <w:rsid w:val="00DC3187"/>
    <w:rsid w:val="00DF57F6"/>
    <w:rsid w:val="00E0017E"/>
    <w:rsid w:val="00E078B4"/>
    <w:rsid w:val="00E96301"/>
    <w:rsid w:val="00EC5CDA"/>
    <w:rsid w:val="00F03240"/>
    <w:rsid w:val="00F07711"/>
    <w:rsid w:val="00F25768"/>
    <w:rsid w:val="00F350E8"/>
    <w:rsid w:val="00F55E6A"/>
    <w:rsid w:val="00F56A11"/>
    <w:rsid w:val="00F636D0"/>
    <w:rsid w:val="00F869BE"/>
    <w:rsid w:val="00FB3CD2"/>
    <w:rsid w:val="00FC1C0F"/>
    <w:rsid w:val="00FE0783"/>
    <w:rsid w:val="00FE5422"/>
    <w:rsid w:val="00FF225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436F7"/>
  <w15:chartTrackingRefBased/>
  <w15:docId w15:val="{A083B1BE-EF1D-4166-99AE-EF7C3B30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B03"/>
    <w:pPr>
      <w:spacing w:after="0"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D5331B"/>
    <w:pPr>
      <w:keepNext/>
      <w:keepLines/>
      <w:spacing w:before="240" w:after="240"/>
      <w:outlineLvl w:val="0"/>
    </w:pPr>
    <w:rPr>
      <w:rFonts w:eastAsiaTheme="majorEastAsia" w:cstheme="majorBidi"/>
      <w:b/>
      <w:szCs w:val="28"/>
    </w:rPr>
  </w:style>
  <w:style w:type="paragraph" w:styleId="Heading2">
    <w:name w:val="heading 2"/>
    <w:basedOn w:val="Normal"/>
    <w:next w:val="Normal"/>
    <w:link w:val="Heading2Char"/>
    <w:autoRedefine/>
    <w:qFormat/>
    <w:rsid w:val="005F79A9"/>
    <w:pPr>
      <w:keepNext/>
      <w:spacing w:before="120" w:after="120" w:line="240" w:lineRule="auto"/>
      <w:outlineLvl w:val="1"/>
    </w:pPr>
    <w:rPr>
      <w:rFonts w:eastAsia="Times New Roman" w:cs="Times New Roman"/>
      <w:b/>
      <w:szCs w:val="18"/>
      <w:lang w:eastAsia="en-GB"/>
    </w:rPr>
  </w:style>
  <w:style w:type="paragraph" w:styleId="Heading3">
    <w:name w:val="heading 3"/>
    <w:basedOn w:val="Normal"/>
    <w:next w:val="Normal"/>
    <w:link w:val="Heading3Char"/>
    <w:uiPriority w:val="9"/>
    <w:unhideWhenUsed/>
    <w:qFormat/>
    <w:rsid w:val="005B7AA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31B"/>
    <w:rPr>
      <w:rFonts w:ascii="Times New Roman" w:eastAsiaTheme="majorEastAsia" w:hAnsi="Times New Roman" w:cstheme="majorBidi"/>
      <w:b/>
      <w:sz w:val="24"/>
      <w:szCs w:val="28"/>
    </w:rPr>
  </w:style>
  <w:style w:type="character" w:customStyle="1" w:styleId="Heading2Char">
    <w:name w:val="Heading 2 Char"/>
    <w:basedOn w:val="DefaultParagraphFont"/>
    <w:link w:val="Heading2"/>
    <w:rsid w:val="005F79A9"/>
    <w:rPr>
      <w:rFonts w:ascii="Times New Roman" w:eastAsia="Times New Roman" w:hAnsi="Times New Roman" w:cs="Times New Roman"/>
      <w:b/>
      <w:sz w:val="24"/>
      <w:szCs w:val="18"/>
      <w:lang w:eastAsia="en-GB"/>
    </w:rPr>
  </w:style>
  <w:style w:type="paragraph" w:styleId="ListParagraph">
    <w:name w:val="List Paragraph"/>
    <w:basedOn w:val="Normal"/>
    <w:uiPriority w:val="34"/>
    <w:qFormat/>
    <w:rsid w:val="0050220F"/>
    <w:pPr>
      <w:ind w:left="720"/>
      <w:contextualSpacing/>
    </w:pPr>
  </w:style>
  <w:style w:type="paragraph" w:styleId="NormalWeb">
    <w:name w:val="Normal (Web)"/>
    <w:basedOn w:val="Normal"/>
    <w:uiPriority w:val="99"/>
    <w:unhideWhenUsed/>
    <w:rsid w:val="00F03240"/>
    <w:pPr>
      <w:spacing w:before="100" w:beforeAutospacing="1" w:after="100" w:afterAutospacing="1" w:line="240" w:lineRule="auto"/>
    </w:pPr>
    <w:rPr>
      <w:rFonts w:eastAsia="Times New Roman" w:cs="Times New Roman"/>
      <w:szCs w:val="24"/>
      <w:lang w:val="en-US" w:bidi="bn-BD"/>
    </w:rPr>
  </w:style>
  <w:style w:type="character" w:customStyle="1" w:styleId="Heading3Char">
    <w:name w:val="Heading 3 Char"/>
    <w:basedOn w:val="DefaultParagraphFont"/>
    <w:link w:val="Heading3"/>
    <w:uiPriority w:val="9"/>
    <w:rsid w:val="005B7AA0"/>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E001A"/>
    <w:pPr>
      <w:spacing w:after="0" w:line="259" w:lineRule="auto"/>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AE001A"/>
    <w:pPr>
      <w:spacing w:after="100"/>
    </w:pPr>
  </w:style>
  <w:style w:type="paragraph" w:styleId="TOC2">
    <w:name w:val="toc 2"/>
    <w:basedOn w:val="Normal"/>
    <w:next w:val="Normal"/>
    <w:autoRedefine/>
    <w:uiPriority w:val="39"/>
    <w:unhideWhenUsed/>
    <w:rsid w:val="00AE001A"/>
    <w:pPr>
      <w:spacing w:after="100"/>
      <w:ind w:left="240"/>
    </w:pPr>
  </w:style>
  <w:style w:type="paragraph" w:styleId="TOC3">
    <w:name w:val="toc 3"/>
    <w:basedOn w:val="Normal"/>
    <w:next w:val="Normal"/>
    <w:autoRedefine/>
    <w:uiPriority w:val="39"/>
    <w:unhideWhenUsed/>
    <w:rsid w:val="00AE001A"/>
    <w:pPr>
      <w:spacing w:after="100"/>
      <w:ind w:left="480"/>
    </w:pPr>
  </w:style>
  <w:style w:type="character" w:styleId="Hyperlink">
    <w:name w:val="Hyperlink"/>
    <w:basedOn w:val="DefaultParagraphFont"/>
    <w:uiPriority w:val="99"/>
    <w:unhideWhenUsed/>
    <w:rsid w:val="00AE001A"/>
    <w:rPr>
      <w:color w:val="0563C1" w:themeColor="hyperlink"/>
      <w:u w:val="single"/>
    </w:rPr>
  </w:style>
  <w:style w:type="character" w:styleId="UnresolvedMention">
    <w:name w:val="Unresolved Mention"/>
    <w:basedOn w:val="DefaultParagraphFont"/>
    <w:uiPriority w:val="99"/>
    <w:semiHidden/>
    <w:unhideWhenUsed/>
    <w:rsid w:val="005F66C1"/>
    <w:rPr>
      <w:color w:val="605E5C"/>
      <w:shd w:val="clear" w:color="auto" w:fill="E1DFDD"/>
    </w:rPr>
  </w:style>
  <w:style w:type="paragraph" w:styleId="Header">
    <w:name w:val="header"/>
    <w:basedOn w:val="Normal"/>
    <w:link w:val="HeaderChar"/>
    <w:uiPriority w:val="99"/>
    <w:unhideWhenUsed/>
    <w:rsid w:val="00EC5CDA"/>
    <w:pPr>
      <w:tabs>
        <w:tab w:val="center" w:pos="4680"/>
        <w:tab w:val="right" w:pos="9360"/>
      </w:tabs>
      <w:spacing w:line="240" w:lineRule="auto"/>
    </w:pPr>
  </w:style>
  <w:style w:type="character" w:customStyle="1" w:styleId="HeaderChar">
    <w:name w:val="Header Char"/>
    <w:basedOn w:val="DefaultParagraphFont"/>
    <w:link w:val="Header"/>
    <w:uiPriority w:val="99"/>
    <w:rsid w:val="00EC5CDA"/>
    <w:rPr>
      <w:rFonts w:ascii="Times New Roman" w:hAnsi="Times New Roman"/>
      <w:sz w:val="24"/>
    </w:rPr>
  </w:style>
  <w:style w:type="paragraph" w:styleId="Footer">
    <w:name w:val="footer"/>
    <w:basedOn w:val="Normal"/>
    <w:link w:val="FooterChar"/>
    <w:uiPriority w:val="99"/>
    <w:unhideWhenUsed/>
    <w:rsid w:val="00EC5CDA"/>
    <w:pPr>
      <w:tabs>
        <w:tab w:val="center" w:pos="4680"/>
        <w:tab w:val="right" w:pos="9360"/>
      </w:tabs>
      <w:spacing w:line="240" w:lineRule="auto"/>
    </w:pPr>
  </w:style>
  <w:style w:type="character" w:customStyle="1" w:styleId="FooterChar">
    <w:name w:val="Footer Char"/>
    <w:basedOn w:val="DefaultParagraphFont"/>
    <w:link w:val="Footer"/>
    <w:uiPriority w:val="99"/>
    <w:rsid w:val="00EC5CD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2254">
      <w:bodyDiv w:val="1"/>
      <w:marLeft w:val="0"/>
      <w:marRight w:val="0"/>
      <w:marTop w:val="0"/>
      <w:marBottom w:val="0"/>
      <w:divBdr>
        <w:top w:val="none" w:sz="0" w:space="0" w:color="auto"/>
        <w:left w:val="none" w:sz="0" w:space="0" w:color="auto"/>
        <w:bottom w:val="none" w:sz="0" w:space="0" w:color="auto"/>
        <w:right w:val="none" w:sz="0" w:space="0" w:color="auto"/>
      </w:divBdr>
    </w:div>
    <w:div w:id="54470381">
      <w:bodyDiv w:val="1"/>
      <w:marLeft w:val="0"/>
      <w:marRight w:val="0"/>
      <w:marTop w:val="0"/>
      <w:marBottom w:val="0"/>
      <w:divBdr>
        <w:top w:val="none" w:sz="0" w:space="0" w:color="auto"/>
        <w:left w:val="none" w:sz="0" w:space="0" w:color="auto"/>
        <w:bottom w:val="none" w:sz="0" w:space="0" w:color="auto"/>
        <w:right w:val="none" w:sz="0" w:space="0" w:color="auto"/>
      </w:divBdr>
    </w:div>
    <w:div w:id="108397941">
      <w:bodyDiv w:val="1"/>
      <w:marLeft w:val="0"/>
      <w:marRight w:val="0"/>
      <w:marTop w:val="0"/>
      <w:marBottom w:val="0"/>
      <w:divBdr>
        <w:top w:val="none" w:sz="0" w:space="0" w:color="auto"/>
        <w:left w:val="none" w:sz="0" w:space="0" w:color="auto"/>
        <w:bottom w:val="none" w:sz="0" w:space="0" w:color="auto"/>
        <w:right w:val="none" w:sz="0" w:space="0" w:color="auto"/>
      </w:divBdr>
    </w:div>
    <w:div w:id="144709252">
      <w:bodyDiv w:val="1"/>
      <w:marLeft w:val="0"/>
      <w:marRight w:val="0"/>
      <w:marTop w:val="0"/>
      <w:marBottom w:val="0"/>
      <w:divBdr>
        <w:top w:val="none" w:sz="0" w:space="0" w:color="auto"/>
        <w:left w:val="none" w:sz="0" w:space="0" w:color="auto"/>
        <w:bottom w:val="none" w:sz="0" w:space="0" w:color="auto"/>
        <w:right w:val="none" w:sz="0" w:space="0" w:color="auto"/>
      </w:divBdr>
    </w:div>
    <w:div w:id="234978022">
      <w:bodyDiv w:val="1"/>
      <w:marLeft w:val="0"/>
      <w:marRight w:val="0"/>
      <w:marTop w:val="0"/>
      <w:marBottom w:val="0"/>
      <w:divBdr>
        <w:top w:val="none" w:sz="0" w:space="0" w:color="auto"/>
        <w:left w:val="none" w:sz="0" w:space="0" w:color="auto"/>
        <w:bottom w:val="none" w:sz="0" w:space="0" w:color="auto"/>
        <w:right w:val="none" w:sz="0" w:space="0" w:color="auto"/>
      </w:divBdr>
    </w:div>
    <w:div w:id="336231924">
      <w:bodyDiv w:val="1"/>
      <w:marLeft w:val="0"/>
      <w:marRight w:val="0"/>
      <w:marTop w:val="0"/>
      <w:marBottom w:val="0"/>
      <w:divBdr>
        <w:top w:val="none" w:sz="0" w:space="0" w:color="auto"/>
        <w:left w:val="none" w:sz="0" w:space="0" w:color="auto"/>
        <w:bottom w:val="none" w:sz="0" w:space="0" w:color="auto"/>
        <w:right w:val="none" w:sz="0" w:space="0" w:color="auto"/>
      </w:divBdr>
    </w:div>
    <w:div w:id="465316771">
      <w:bodyDiv w:val="1"/>
      <w:marLeft w:val="0"/>
      <w:marRight w:val="0"/>
      <w:marTop w:val="0"/>
      <w:marBottom w:val="0"/>
      <w:divBdr>
        <w:top w:val="none" w:sz="0" w:space="0" w:color="auto"/>
        <w:left w:val="none" w:sz="0" w:space="0" w:color="auto"/>
        <w:bottom w:val="none" w:sz="0" w:space="0" w:color="auto"/>
        <w:right w:val="none" w:sz="0" w:space="0" w:color="auto"/>
      </w:divBdr>
    </w:div>
    <w:div w:id="538786797">
      <w:bodyDiv w:val="1"/>
      <w:marLeft w:val="0"/>
      <w:marRight w:val="0"/>
      <w:marTop w:val="0"/>
      <w:marBottom w:val="0"/>
      <w:divBdr>
        <w:top w:val="none" w:sz="0" w:space="0" w:color="auto"/>
        <w:left w:val="none" w:sz="0" w:space="0" w:color="auto"/>
        <w:bottom w:val="none" w:sz="0" w:space="0" w:color="auto"/>
        <w:right w:val="none" w:sz="0" w:space="0" w:color="auto"/>
      </w:divBdr>
    </w:div>
    <w:div w:id="550767689">
      <w:bodyDiv w:val="1"/>
      <w:marLeft w:val="0"/>
      <w:marRight w:val="0"/>
      <w:marTop w:val="0"/>
      <w:marBottom w:val="0"/>
      <w:divBdr>
        <w:top w:val="none" w:sz="0" w:space="0" w:color="auto"/>
        <w:left w:val="none" w:sz="0" w:space="0" w:color="auto"/>
        <w:bottom w:val="none" w:sz="0" w:space="0" w:color="auto"/>
        <w:right w:val="none" w:sz="0" w:space="0" w:color="auto"/>
      </w:divBdr>
    </w:div>
    <w:div w:id="597830613">
      <w:bodyDiv w:val="1"/>
      <w:marLeft w:val="0"/>
      <w:marRight w:val="0"/>
      <w:marTop w:val="0"/>
      <w:marBottom w:val="0"/>
      <w:divBdr>
        <w:top w:val="none" w:sz="0" w:space="0" w:color="auto"/>
        <w:left w:val="none" w:sz="0" w:space="0" w:color="auto"/>
        <w:bottom w:val="none" w:sz="0" w:space="0" w:color="auto"/>
        <w:right w:val="none" w:sz="0" w:space="0" w:color="auto"/>
      </w:divBdr>
    </w:div>
    <w:div w:id="601761831">
      <w:bodyDiv w:val="1"/>
      <w:marLeft w:val="0"/>
      <w:marRight w:val="0"/>
      <w:marTop w:val="0"/>
      <w:marBottom w:val="0"/>
      <w:divBdr>
        <w:top w:val="none" w:sz="0" w:space="0" w:color="auto"/>
        <w:left w:val="none" w:sz="0" w:space="0" w:color="auto"/>
        <w:bottom w:val="none" w:sz="0" w:space="0" w:color="auto"/>
        <w:right w:val="none" w:sz="0" w:space="0" w:color="auto"/>
      </w:divBdr>
    </w:div>
    <w:div w:id="638194926">
      <w:bodyDiv w:val="1"/>
      <w:marLeft w:val="0"/>
      <w:marRight w:val="0"/>
      <w:marTop w:val="0"/>
      <w:marBottom w:val="0"/>
      <w:divBdr>
        <w:top w:val="none" w:sz="0" w:space="0" w:color="auto"/>
        <w:left w:val="none" w:sz="0" w:space="0" w:color="auto"/>
        <w:bottom w:val="none" w:sz="0" w:space="0" w:color="auto"/>
        <w:right w:val="none" w:sz="0" w:space="0" w:color="auto"/>
      </w:divBdr>
      <w:divsChild>
        <w:div w:id="787546905">
          <w:marLeft w:val="0"/>
          <w:marRight w:val="0"/>
          <w:marTop w:val="0"/>
          <w:marBottom w:val="0"/>
          <w:divBdr>
            <w:top w:val="single" w:sz="2" w:space="0" w:color="D9D9E3"/>
            <w:left w:val="single" w:sz="2" w:space="0" w:color="D9D9E3"/>
            <w:bottom w:val="single" w:sz="2" w:space="0" w:color="D9D9E3"/>
            <w:right w:val="single" w:sz="2" w:space="0" w:color="D9D9E3"/>
          </w:divBdr>
          <w:divsChild>
            <w:div w:id="1662349998">
              <w:marLeft w:val="0"/>
              <w:marRight w:val="0"/>
              <w:marTop w:val="0"/>
              <w:marBottom w:val="0"/>
              <w:divBdr>
                <w:top w:val="single" w:sz="2" w:space="0" w:color="D9D9E3"/>
                <w:left w:val="single" w:sz="2" w:space="0" w:color="D9D9E3"/>
                <w:bottom w:val="single" w:sz="2" w:space="0" w:color="D9D9E3"/>
                <w:right w:val="single" w:sz="2" w:space="0" w:color="D9D9E3"/>
              </w:divBdr>
              <w:divsChild>
                <w:div w:id="993145865">
                  <w:marLeft w:val="0"/>
                  <w:marRight w:val="0"/>
                  <w:marTop w:val="0"/>
                  <w:marBottom w:val="0"/>
                  <w:divBdr>
                    <w:top w:val="single" w:sz="2" w:space="0" w:color="D9D9E3"/>
                    <w:left w:val="single" w:sz="2" w:space="0" w:color="D9D9E3"/>
                    <w:bottom w:val="single" w:sz="2" w:space="0" w:color="D9D9E3"/>
                    <w:right w:val="single" w:sz="2" w:space="0" w:color="D9D9E3"/>
                  </w:divBdr>
                  <w:divsChild>
                    <w:div w:id="2146702949">
                      <w:marLeft w:val="0"/>
                      <w:marRight w:val="0"/>
                      <w:marTop w:val="0"/>
                      <w:marBottom w:val="0"/>
                      <w:divBdr>
                        <w:top w:val="single" w:sz="2" w:space="0" w:color="D9D9E3"/>
                        <w:left w:val="single" w:sz="2" w:space="0" w:color="D9D9E3"/>
                        <w:bottom w:val="single" w:sz="2" w:space="0" w:color="D9D9E3"/>
                        <w:right w:val="single" w:sz="2" w:space="0" w:color="D9D9E3"/>
                      </w:divBdr>
                      <w:divsChild>
                        <w:div w:id="1273978449">
                          <w:marLeft w:val="0"/>
                          <w:marRight w:val="0"/>
                          <w:marTop w:val="0"/>
                          <w:marBottom w:val="0"/>
                          <w:divBdr>
                            <w:top w:val="single" w:sz="2" w:space="0" w:color="auto"/>
                            <w:left w:val="single" w:sz="2" w:space="0" w:color="auto"/>
                            <w:bottom w:val="single" w:sz="6" w:space="0" w:color="auto"/>
                            <w:right w:val="single" w:sz="2" w:space="0" w:color="auto"/>
                          </w:divBdr>
                          <w:divsChild>
                            <w:div w:id="897402230">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171597">
                                  <w:marLeft w:val="0"/>
                                  <w:marRight w:val="0"/>
                                  <w:marTop w:val="0"/>
                                  <w:marBottom w:val="0"/>
                                  <w:divBdr>
                                    <w:top w:val="single" w:sz="2" w:space="0" w:color="D9D9E3"/>
                                    <w:left w:val="single" w:sz="2" w:space="0" w:color="D9D9E3"/>
                                    <w:bottom w:val="single" w:sz="2" w:space="0" w:color="D9D9E3"/>
                                    <w:right w:val="single" w:sz="2" w:space="0" w:color="D9D9E3"/>
                                  </w:divBdr>
                                  <w:divsChild>
                                    <w:div w:id="1938825444">
                                      <w:marLeft w:val="0"/>
                                      <w:marRight w:val="0"/>
                                      <w:marTop w:val="0"/>
                                      <w:marBottom w:val="0"/>
                                      <w:divBdr>
                                        <w:top w:val="single" w:sz="2" w:space="0" w:color="D9D9E3"/>
                                        <w:left w:val="single" w:sz="2" w:space="0" w:color="D9D9E3"/>
                                        <w:bottom w:val="single" w:sz="2" w:space="0" w:color="D9D9E3"/>
                                        <w:right w:val="single" w:sz="2" w:space="0" w:color="D9D9E3"/>
                                      </w:divBdr>
                                      <w:divsChild>
                                        <w:div w:id="1800998936">
                                          <w:marLeft w:val="0"/>
                                          <w:marRight w:val="0"/>
                                          <w:marTop w:val="0"/>
                                          <w:marBottom w:val="0"/>
                                          <w:divBdr>
                                            <w:top w:val="single" w:sz="2" w:space="0" w:color="D9D9E3"/>
                                            <w:left w:val="single" w:sz="2" w:space="0" w:color="D9D9E3"/>
                                            <w:bottom w:val="single" w:sz="2" w:space="0" w:color="D9D9E3"/>
                                            <w:right w:val="single" w:sz="2" w:space="0" w:color="D9D9E3"/>
                                          </w:divBdr>
                                          <w:divsChild>
                                            <w:div w:id="1785152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58099304">
          <w:marLeft w:val="0"/>
          <w:marRight w:val="0"/>
          <w:marTop w:val="0"/>
          <w:marBottom w:val="0"/>
          <w:divBdr>
            <w:top w:val="none" w:sz="0" w:space="0" w:color="auto"/>
            <w:left w:val="none" w:sz="0" w:space="0" w:color="auto"/>
            <w:bottom w:val="none" w:sz="0" w:space="0" w:color="auto"/>
            <w:right w:val="none" w:sz="0" w:space="0" w:color="auto"/>
          </w:divBdr>
        </w:div>
      </w:divsChild>
    </w:div>
    <w:div w:id="660812288">
      <w:bodyDiv w:val="1"/>
      <w:marLeft w:val="0"/>
      <w:marRight w:val="0"/>
      <w:marTop w:val="0"/>
      <w:marBottom w:val="0"/>
      <w:divBdr>
        <w:top w:val="none" w:sz="0" w:space="0" w:color="auto"/>
        <w:left w:val="none" w:sz="0" w:space="0" w:color="auto"/>
        <w:bottom w:val="none" w:sz="0" w:space="0" w:color="auto"/>
        <w:right w:val="none" w:sz="0" w:space="0" w:color="auto"/>
      </w:divBdr>
    </w:div>
    <w:div w:id="784467825">
      <w:bodyDiv w:val="1"/>
      <w:marLeft w:val="0"/>
      <w:marRight w:val="0"/>
      <w:marTop w:val="0"/>
      <w:marBottom w:val="0"/>
      <w:divBdr>
        <w:top w:val="none" w:sz="0" w:space="0" w:color="auto"/>
        <w:left w:val="none" w:sz="0" w:space="0" w:color="auto"/>
        <w:bottom w:val="none" w:sz="0" w:space="0" w:color="auto"/>
        <w:right w:val="none" w:sz="0" w:space="0" w:color="auto"/>
      </w:divBdr>
    </w:div>
    <w:div w:id="789326679">
      <w:bodyDiv w:val="1"/>
      <w:marLeft w:val="0"/>
      <w:marRight w:val="0"/>
      <w:marTop w:val="0"/>
      <w:marBottom w:val="0"/>
      <w:divBdr>
        <w:top w:val="none" w:sz="0" w:space="0" w:color="auto"/>
        <w:left w:val="none" w:sz="0" w:space="0" w:color="auto"/>
        <w:bottom w:val="none" w:sz="0" w:space="0" w:color="auto"/>
        <w:right w:val="none" w:sz="0" w:space="0" w:color="auto"/>
      </w:divBdr>
    </w:div>
    <w:div w:id="857353114">
      <w:bodyDiv w:val="1"/>
      <w:marLeft w:val="0"/>
      <w:marRight w:val="0"/>
      <w:marTop w:val="0"/>
      <w:marBottom w:val="0"/>
      <w:divBdr>
        <w:top w:val="none" w:sz="0" w:space="0" w:color="auto"/>
        <w:left w:val="none" w:sz="0" w:space="0" w:color="auto"/>
        <w:bottom w:val="none" w:sz="0" w:space="0" w:color="auto"/>
        <w:right w:val="none" w:sz="0" w:space="0" w:color="auto"/>
      </w:divBdr>
    </w:div>
    <w:div w:id="939607022">
      <w:bodyDiv w:val="1"/>
      <w:marLeft w:val="0"/>
      <w:marRight w:val="0"/>
      <w:marTop w:val="0"/>
      <w:marBottom w:val="0"/>
      <w:divBdr>
        <w:top w:val="none" w:sz="0" w:space="0" w:color="auto"/>
        <w:left w:val="none" w:sz="0" w:space="0" w:color="auto"/>
        <w:bottom w:val="none" w:sz="0" w:space="0" w:color="auto"/>
        <w:right w:val="none" w:sz="0" w:space="0" w:color="auto"/>
      </w:divBdr>
    </w:div>
    <w:div w:id="952785342">
      <w:bodyDiv w:val="1"/>
      <w:marLeft w:val="0"/>
      <w:marRight w:val="0"/>
      <w:marTop w:val="0"/>
      <w:marBottom w:val="0"/>
      <w:divBdr>
        <w:top w:val="none" w:sz="0" w:space="0" w:color="auto"/>
        <w:left w:val="none" w:sz="0" w:space="0" w:color="auto"/>
        <w:bottom w:val="none" w:sz="0" w:space="0" w:color="auto"/>
        <w:right w:val="none" w:sz="0" w:space="0" w:color="auto"/>
      </w:divBdr>
    </w:div>
    <w:div w:id="1020080810">
      <w:bodyDiv w:val="1"/>
      <w:marLeft w:val="0"/>
      <w:marRight w:val="0"/>
      <w:marTop w:val="0"/>
      <w:marBottom w:val="0"/>
      <w:divBdr>
        <w:top w:val="none" w:sz="0" w:space="0" w:color="auto"/>
        <w:left w:val="none" w:sz="0" w:space="0" w:color="auto"/>
        <w:bottom w:val="none" w:sz="0" w:space="0" w:color="auto"/>
        <w:right w:val="none" w:sz="0" w:space="0" w:color="auto"/>
      </w:divBdr>
    </w:div>
    <w:div w:id="1125274553">
      <w:bodyDiv w:val="1"/>
      <w:marLeft w:val="0"/>
      <w:marRight w:val="0"/>
      <w:marTop w:val="0"/>
      <w:marBottom w:val="0"/>
      <w:divBdr>
        <w:top w:val="none" w:sz="0" w:space="0" w:color="auto"/>
        <w:left w:val="none" w:sz="0" w:space="0" w:color="auto"/>
        <w:bottom w:val="none" w:sz="0" w:space="0" w:color="auto"/>
        <w:right w:val="none" w:sz="0" w:space="0" w:color="auto"/>
      </w:divBdr>
    </w:div>
    <w:div w:id="1155562993">
      <w:bodyDiv w:val="1"/>
      <w:marLeft w:val="0"/>
      <w:marRight w:val="0"/>
      <w:marTop w:val="0"/>
      <w:marBottom w:val="0"/>
      <w:divBdr>
        <w:top w:val="none" w:sz="0" w:space="0" w:color="auto"/>
        <w:left w:val="none" w:sz="0" w:space="0" w:color="auto"/>
        <w:bottom w:val="none" w:sz="0" w:space="0" w:color="auto"/>
        <w:right w:val="none" w:sz="0" w:space="0" w:color="auto"/>
      </w:divBdr>
    </w:div>
    <w:div w:id="1183015651">
      <w:bodyDiv w:val="1"/>
      <w:marLeft w:val="0"/>
      <w:marRight w:val="0"/>
      <w:marTop w:val="0"/>
      <w:marBottom w:val="0"/>
      <w:divBdr>
        <w:top w:val="none" w:sz="0" w:space="0" w:color="auto"/>
        <w:left w:val="none" w:sz="0" w:space="0" w:color="auto"/>
        <w:bottom w:val="none" w:sz="0" w:space="0" w:color="auto"/>
        <w:right w:val="none" w:sz="0" w:space="0" w:color="auto"/>
      </w:divBdr>
    </w:div>
    <w:div w:id="1260066845">
      <w:bodyDiv w:val="1"/>
      <w:marLeft w:val="0"/>
      <w:marRight w:val="0"/>
      <w:marTop w:val="0"/>
      <w:marBottom w:val="0"/>
      <w:divBdr>
        <w:top w:val="none" w:sz="0" w:space="0" w:color="auto"/>
        <w:left w:val="none" w:sz="0" w:space="0" w:color="auto"/>
        <w:bottom w:val="none" w:sz="0" w:space="0" w:color="auto"/>
        <w:right w:val="none" w:sz="0" w:space="0" w:color="auto"/>
      </w:divBdr>
    </w:div>
    <w:div w:id="1355227889">
      <w:bodyDiv w:val="1"/>
      <w:marLeft w:val="0"/>
      <w:marRight w:val="0"/>
      <w:marTop w:val="0"/>
      <w:marBottom w:val="0"/>
      <w:divBdr>
        <w:top w:val="none" w:sz="0" w:space="0" w:color="auto"/>
        <w:left w:val="none" w:sz="0" w:space="0" w:color="auto"/>
        <w:bottom w:val="none" w:sz="0" w:space="0" w:color="auto"/>
        <w:right w:val="none" w:sz="0" w:space="0" w:color="auto"/>
      </w:divBdr>
    </w:div>
    <w:div w:id="1409764735">
      <w:bodyDiv w:val="1"/>
      <w:marLeft w:val="0"/>
      <w:marRight w:val="0"/>
      <w:marTop w:val="0"/>
      <w:marBottom w:val="0"/>
      <w:divBdr>
        <w:top w:val="none" w:sz="0" w:space="0" w:color="auto"/>
        <w:left w:val="none" w:sz="0" w:space="0" w:color="auto"/>
        <w:bottom w:val="none" w:sz="0" w:space="0" w:color="auto"/>
        <w:right w:val="none" w:sz="0" w:space="0" w:color="auto"/>
      </w:divBdr>
    </w:div>
    <w:div w:id="1476527691">
      <w:bodyDiv w:val="1"/>
      <w:marLeft w:val="0"/>
      <w:marRight w:val="0"/>
      <w:marTop w:val="0"/>
      <w:marBottom w:val="0"/>
      <w:divBdr>
        <w:top w:val="none" w:sz="0" w:space="0" w:color="auto"/>
        <w:left w:val="none" w:sz="0" w:space="0" w:color="auto"/>
        <w:bottom w:val="none" w:sz="0" w:space="0" w:color="auto"/>
        <w:right w:val="none" w:sz="0" w:space="0" w:color="auto"/>
      </w:divBdr>
    </w:div>
    <w:div w:id="1509372379">
      <w:bodyDiv w:val="1"/>
      <w:marLeft w:val="0"/>
      <w:marRight w:val="0"/>
      <w:marTop w:val="0"/>
      <w:marBottom w:val="0"/>
      <w:divBdr>
        <w:top w:val="none" w:sz="0" w:space="0" w:color="auto"/>
        <w:left w:val="none" w:sz="0" w:space="0" w:color="auto"/>
        <w:bottom w:val="none" w:sz="0" w:space="0" w:color="auto"/>
        <w:right w:val="none" w:sz="0" w:space="0" w:color="auto"/>
      </w:divBdr>
    </w:div>
    <w:div w:id="1637490808">
      <w:bodyDiv w:val="1"/>
      <w:marLeft w:val="0"/>
      <w:marRight w:val="0"/>
      <w:marTop w:val="0"/>
      <w:marBottom w:val="0"/>
      <w:divBdr>
        <w:top w:val="none" w:sz="0" w:space="0" w:color="auto"/>
        <w:left w:val="none" w:sz="0" w:space="0" w:color="auto"/>
        <w:bottom w:val="none" w:sz="0" w:space="0" w:color="auto"/>
        <w:right w:val="none" w:sz="0" w:space="0" w:color="auto"/>
      </w:divBdr>
    </w:div>
    <w:div w:id="1657686413">
      <w:bodyDiv w:val="1"/>
      <w:marLeft w:val="0"/>
      <w:marRight w:val="0"/>
      <w:marTop w:val="0"/>
      <w:marBottom w:val="0"/>
      <w:divBdr>
        <w:top w:val="none" w:sz="0" w:space="0" w:color="auto"/>
        <w:left w:val="none" w:sz="0" w:space="0" w:color="auto"/>
        <w:bottom w:val="none" w:sz="0" w:space="0" w:color="auto"/>
        <w:right w:val="none" w:sz="0" w:space="0" w:color="auto"/>
      </w:divBdr>
    </w:div>
    <w:div w:id="1687561917">
      <w:bodyDiv w:val="1"/>
      <w:marLeft w:val="0"/>
      <w:marRight w:val="0"/>
      <w:marTop w:val="0"/>
      <w:marBottom w:val="0"/>
      <w:divBdr>
        <w:top w:val="none" w:sz="0" w:space="0" w:color="auto"/>
        <w:left w:val="none" w:sz="0" w:space="0" w:color="auto"/>
        <w:bottom w:val="none" w:sz="0" w:space="0" w:color="auto"/>
        <w:right w:val="none" w:sz="0" w:space="0" w:color="auto"/>
      </w:divBdr>
    </w:div>
    <w:div w:id="1707561006">
      <w:bodyDiv w:val="1"/>
      <w:marLeft w:val="0"/>
      <w:marRight w:val="0"/>
      <w:marTop w:val="0"/>
      <w:marBottom w:val="0"/>
      <w:divBdr>
        <w:top w:val="none" w:sz="0" w:space="0" w:color="auto"/>
        <w:left w:val="none" w:sz="0" w:space="0" w:color="auto"/>
        <w:bottom w:val="none" w:sz="0" w:space="0" w:color="auto"/>
        <w:right w:val="none" w:sz="0" w:space="0" w:color="auto"/>
      </w:divBdr>
    </w:div>
    <w:div w:id="1717391399">
      <w:bodyDiv w:val="1"/>
      <w:marLeft w:val="0"/>
      <w:marRight w:val="0"/>
      <w:marTop w:val="0"/>
      <w:marBottom w:val="0"/>
      <w:divBdr>
        <w:top w:val="none" w:sz="0" w:space="0" w:color="auto"/>
        <w:left w:val="none" w:sz="0" w:space="0" w:color="auto"/>
        <w:bottom w:val="none" w:sz="0" w:space="0" w:color="auto"/>
        <w:right w:val="none" w:sz="0" w:space="0" w:color="auto"/>
      </w:divBdr>
    </w:div>
    <w:div w:id="1852914672">
      <w:bodyDiv w:val="1"/>
      <w:marLeft w:val="0"/>
      <w:marRight w:val="0"/>
      <w:marTop w:val="0"/>
      <w:marBottom w:val="0"/>
      <w:divBdr>
        <w:top w:val="none" w:sz="0" w:space="0" w:color="auto"/>
        <w:left w:val="none" w:sz="0" w:space="0" w:color="auto"/>
        <w:bottom w:val="none" w:sz="0" w:space="0" w:color="auto"/>
        <w:right w:val="none" w:sz="0" w:space="0" w:color="auto"/>
      </w:divBdr>
    </w:div>
    <w:div w:id="1876194381">
      <w:bodyDiv w:val="1"/>
      <w:marLeft w:val="0"/>
      <w:marRight w:val="0"/>
      <w:marTop w:val="0"/>
      <w:marBottom w:val="0"/>
      <w:divBdr>
        <w:top w:val="none" w:sz="0" w:space="0" w:color="auto"/>
        <w:left w:val="none" w:sz="0" w:space="0" w:color="auto"/>
        <w:bottom w:val="none" w:sz="0" w:space="0" w:color="auto"/>
        <w:right w:val="none" w:sz="0" w:space="0" w:color="auto"/>
      </w:divBdr>
    </w:div>
    <w:div w:id="1877960997">
      <w:bodyDiv w:val="1"/>
      <w:marLeft w:val="0"/>
      <w:marRight w:val="0"/>
      <w:marTop w:val="0"/>
      <w:marBottom w:val="0"/>
      <w:divBdr>
        <w:top w:val="none" w:sz="0" w:space="0" w:color="auto"/>
        <w:left w:val="none" w:sz="0" w:space="0" w:color="auto"/>
        <w:bottom w:val="none" w:sz="0" w:space="0" w:color="auto"/>
        <w:right w:val="none" w:sz="0" w:space="0" w:color="auto"/>
      </w:divBdr>
    </w:div>
    <w:div w:id="1880505461">
      <w:bodyDiv w:val="1"/>
      <w:marLeft w:val="0"/>
      <w:marRight w:val="0"/>
      <w:marTop w:val="0"/>
      <w:marBottom w:val="0"/>
      <w:divBdr>
        <w:top w:val="none" w:sz="0" w:space="0" w:color="auto"/>
        <w:left w:val="none" w:sz="0" w:space="0" w:color="auto"/>
        <w:bottom w:val="none" w:sz="0" w:space="0" w:color="auto"/>
        <w:right w:val="none" w:sz="0" w:space="0" w:color="auto"/>
      </w:divBdr>
    </w:div>
    <w:div w:id="1898399836">
      <w:bodyDiv w:val="1"/>
      <w:marLeft w:val="0"/>
      <w:marRight w:val="0"/>
      <w:marTop w:val="0"/>
      <w:marBottom w:val="0"/>
      <w:divBdr>
        <w:top w:val="none" w:sz="0" w:space="0" w:color="auto"/>
        <w:left w:val="none" w:sz="0" w:space="0" w:color="auto"/>
        <w:bottom w:val="none" w:sz="0" w:space="0" w:color="auto"/>
        <w:right w:val="none" w:sz="0" w:space="0" w:color="auto"/>
      </w:divBdr>
    </w:div>
    <w:div w:id="1919365765">
      <w:bodyDiv w:val="1"/>
      <w:marLeft w:val="0"/>
      <w:marRight w:val="0"/>
      <w:marTop w:val="0"/>
      <w:marBottom w:val="0"/>
      <w:divBdr>
        <w:top w:val="none" w:sz="0" w:space="0" w:color="auto"/>
        <w:left w:val="none" w:sz="0" w:space="0" w:color="auto"/>
        <w:bottom w:val="none" w:sz="0" w:space="0" w:color="auto"/>
        <w:right w:val="none" w:sz="0" w:space="0" w:color="auto"/>
      </w:divBdr>
    </w:div>
    <w:div w:id="2015835534">
      <w:bodyDiv w:val="1"/>
      <w:marLeft w:val="0"/>
      <w:marRight w:val="0"/>
      <w:marTop w:val="0"/>
      <w:marBottom w:val="0"/>
      <w:divBdr>
        <w:top w:val="none" w:sz="0" w:space="0" w:color="auto"/>
        <w:left w:val="none" w:sz="0" w:space="0" w:color="auto"/>
        <w:bottom w:val="none" w:sz="0" w:space="0" w:color="auto"/>
        <w:right w:val="none" w:sz="0" w:space="0" w:color="auto"/>
      </w:divBdr>
    </w:div>
    <w:div w:id="2032954850">
      <w:bodyDiv w:val="1"/>
      <w:marLeft w:val="0"/>
      <w:marRight w:val="0"/>
      <w:marTop w:val="0"/>
      <w:marBottom w:val="0"/>
      <w:divBdr>
        <w:top w:val="none" w:sz="0" w:space="0" w:color="auto"/>
        <w:left w:val="none" w:sz="0" w:space="0" w:color="auto"/>
        <w:bottom w:val="none" w:sz="0" w:space="0" w:color="auto"/>
        <w:right w:val="none" w:sz="0" w:space="0" w:color="auto"/>
      </w:divBdr>
    </w:div>
    <w:div w:id="2060351234">
      <w:bodyDiv w:val="1"/>
      <w:marLeft w:val="0"/>
      <w:marRight w:val="0"/>
      <w:marTop w:val="0"/>
      <w:marBottom w:val="0"/>
      <w:divBdr>
        <w:top w:val="none" w:sz="0" w:space="0" w:color="auto"/>
        <w:left w:val="none" w:sz="0" w:space="0" w:color="auto"/>
        <w:bottom w:val="none" w:sz="0" w:space="0" w:color="auto"/>
        <w:right w:val="none" w:sz="0" w:space="0" w:color="auto"/>
      </w:divBdr>
    </w:div>
    <w:div w:id="212816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hnlewispartnership.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42DBD-C326-4C89-B210-BF15D5338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15</Pages>
  <Words>5265</Words>
  <Characters>30015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35210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Stroescu Cezar</dc:creator>
  <cp:keywords/>
  <dc:description/>
  <cp:lastModifiedBy>Stroescu Cezar</cp:lastModifiedBy>
  <cp:revision>75</cp:revision>
  <dcterms:created xsi:type="dcterms:W3CDTF">2023-03-28T21:45:00Z</dcterms:created>
  <dcterms:modified xsi:type="dcterms:W3CDTF">2023-04-24T18:53:00Z</dcterms:modified>
  <cp:category/>
</cp:coreProperties>
</file>