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B5866" w14:textId="77777777" w:rsidR="009303D9" w:rsidRPr="00481B0D" w:rsidRDefault="007F1ACC">
      <w:pPr>
        <w:pStyle w:val="papertitle"/>
        <w:rPr>
          <w:sz w:val="56"/>
          <w:lang w:val="en-GB"/>
        </w:rPr>
      </w:pPr>
      <w:r w:rsidRPr="00481B0D">
        <w:rPr>
          <w:sz w:val="56"/>
          <w:lang w:val="en-GB"/>
        </w:rPr>
        <w:t>Cloud Computing</w:t>
      </w:r>
    </w:p>
    <w:p w14:paraId="228B1F64" w14:textId="22062C77" w:rsidR="009303D9" w:rsidRPr="00481B0D" w:rsidRDefault="00481B0D">
      <w:pPr>
        <w:pStyle w:val="papersubtitle"/>
        <w:rPr>
          <w:sz w:val="36"/>
          <w:lang w:val="en-GB"/>
        </w:rPr>
      </w:pPr>
      <w:r w:rsidRPr="00481B0D">
        <w:rPr>
          <w:sz w:val="36"/>
          <w:lang w:val="en-GB"/>
        </w:rPr>
        <w:t>Cloud Services &amp; Concerns</w:t>
      </w:r>
    </w:p>
    <w:p w14:paraId="4E400D1A" w14:textId="77777777" w:rsidR="009303D9" w:rsidRPr="00481B0D" w:rsidRDefault="009303D9">
      <w:pPr>
        <w:rPr>
          <w:sz w:val="24"/>
        </w:rPr>
      </w:pPr>
    </w:p>
    <w:p w14:paraId="0A438D1E" w14:textId="77777777" w:rsidR="009303D9" w:rsidRPr="00481B0D" w:rsidRDefault="009303D9">
      <w:pPr>
        <w:pStyle w:val="Author"/>
        <w:rPr>
          <w:sz w:val="28"/>
          <w:lang w:val="en-GB"/>
        </w:rPr>
        <w:sectPr w:rsidR="009303D9" w:rsidRPr="00481B0D">
          <w:pgSz w:w="12240" w:h="15840" w:code="1"/>
          <w:pgMar w:top="1080" w:right="893" w:bottom="1440" w:left="893" w:header="720" w:footer="720" w:gutter="0"/>
          <w:cols w:space="720"/>
          <w:docGrid w:linePitch="360"/>
        </w:sectPr>
      </w:pPr>
    </w:p>
    <w:p w14:paraId="5C89763D" w14:textId="77777777" w:rsidR="00053B97" w:rsidRPr="00481B0D" w:rsidRDefault="00053B97" w:rsidP="00053B97">
      <w:pPr>
        <w:pStyle w:val="Author"/>
        <w:rPr>
          <w:sz w:val="28"/>
          <w:lang w:val="en-GB"/>
        </w:rPr>
      </w:pPr>
      <w:r w:rsidRPr="00481B0D">
        <w:rPr>
          <w:sz w:val="28"/>
          <w:lang w:val="en-GB"/>
        </w:rPr>
        <w:t>George P. Searle</w:t>
      </w:r>
    </w:p>
    <w:p w14:paraId="2089E0CC" w14:textId="77777777" w:rsidR="00053B97" w:rsidRPr="00481B0D" w:rsidRDefault="00053B97" w:rsidP="00053B97">
      <w:pPr>
        <w:pStyle w:val="Affiliation"/>
        <w:rPr>
          <w:sz w:val="24"/>
          <w:lang w:val="en-GB"/>
        </w:rPr>
      </w:pPr>
      <w:r w:rsidRPr="00481B0D">
        <w:rPr>
          <w:sz w:val="24"/>
          <w:lang w:val="en-GB"/>
        </w:rPr>
        <w:t>School of Applied Computing</w:t>
      </w:r>
    </w:p>
    <w:p w14:paraId="6481B565" w14:textId="77777777" w:rsidR="00053B97" w:rsidRPr="00481B0D" w:rsidRDefault="00053B97" w:rsidP="00053B97">
      <w:pPr>
        <w:pStyle w:val="Affiliation"/>
        <w:rPr>
          <w:sz w:val="24"/>
          <w:lang w:val="en-GB"/>
        </w:rPr>
      </w:pPr>
      <w:r w:rsidRPr="00481B0D">
        <w:rPr>
          <w:sz w:val="24"/>
          <w:lang w:val="en-GB"/>
        </w:rPr>
        <w:t>University of Wales Trinity Saint David</w:t>
      </w:r>
    </w:p>
    <w:p w14:paraId="5F18C1E0" w14:textId="77777777" w:rsidR="00053B97" w:rsidRPr="00481B0D" w:rsidRDefault="00053B97" w:rsidP="00053B97">
      <w:pPr>
        <w:pStyle w:val="Affiliation"/>
        <w:rPr>
          <w:sz w:val="24"/>
          <w:lang w:val="en-GB"/>
        </w:rPr>
        <w:sectPr w:rsidR="00053B97" w:rsidRPr="00481B0D">
          <w:type w:val="continuous"/>
          <w:pgSz w:w="12240" w:h="15840" w:code="1"/>
          <w:pgMar w:top="1080" w:right="893" w:bottom="1440" w:left="893" w:header="720" w:footer="720" w:gutter="0"/>
          <w:cols w:space="720"/>
          <w:docGrid w:linePitch="360"/>
        </w:sectPr>
      </w:pPr>
      <w:r w:rsidRPr="00481B0D">
        <w:rPr>
          <w:sz w:val="24"/>
          <w:lang w:val="en-GB"/>
        </w:rPr>
        <w:t>Swansea, Wales</w:t>
      </w:r>
    </w:p>
    <w:p w14:paraId="53D29494" w14:textId="77777777" w:rsidR="00053B97" w:rsidRPr="00481B0D" w:rsidRDefault="00053B97">
      <w:pPr>
        <w:pStyle w:val="Affiliation"/>
        <w:rPr>
          <w:sz w:val="24"/>
          <w:lang w:val="en-GB"/>
        </w:rPr>
        <w:sectPr w:rsidR="00053B97" w:rsidRPr="00481B0D">
          <w:type w:val="continuous"/>
          <w:pgSz w:w="12240" w:h="15840" w:code="1"/>
          <w:pgMar w:top="1080" w:right="893" w:bottom="1440" w:left="893" w:header="720" w:footer="720" w:gutter="0"/>
          <w:cols w:space="720"/>
          <w:docGrid w:linePitch="360"/>
        </w:sectPr>
      </w:pPr>
    </w:p>
    <w:p w14:paraId="509AC250" w14:textId="77777777" w:rsidR="009303D9" w:rsidRPr="00481B0D" w:rsidRDefault="009303D9">
      <w:pPr>
        <w:pStyle w:val="Affiliation"/>
        <w:rPr>
          <w:sz w:val="24"/>
          <w:lang w:val="en-GB"/>
        </w:rPr>
      </w:pPr>
    </w:p>
    <w:p w14:paraId="5C1D5B04" w14:textId="77777777" w:rsidR="009303D9" w:rsidRPr="00481B0D" w:rsidRDefault="009303D9">
      <w:pPr>
        <w:rPr>
          <w:sz w:val="24"/>
        </w:rPr>
      </w:pPr>
    </w:p>
    <w:p w14:paraId="6D398E21" w14:textId="77777777" w:rsidR="009303D9" w:rsidRPr="00481B0D" w:rsidRDefault="009303D9">
      <w:pPr>
        <w:rPr>
          <w:sz w:val="24"/>
        </w:rPr>
        <w:sectPr w:rsidR="009303D9" w:rsidRPr="00481B0D">
          <w:type w:val="continuous"/>
          <w:pgSz w:w="12240" w:h="15840" w:code="1"/>
          <w:pgMar w:top="1080" w:right="893" w:bottom="1440" w:left="893" w:header="720" w:footer="720" w:gutter="0"/>
          <w:cols w:space="720"/>
          <w:docGrid w:linePitch="360"/>
        </w:sectPr>
      </w:pPr>
    </w:p>
    <w:p w14:paraId="540E747C" w14:textId="0F779BB2" w:rsidR="009303D9" w:rsidRPr="00481B0D" w:rsidRDefault="009303D9" w:rsidP="005B520E">
      <w:pPr>
        <w:pStyle w:val="Abstract"/>
        <w:rPr>
          <w:sz w:val="22"/>
          <w:lang w:val="en-GB"/>
        </w:rPr>
      </w:pPr>
      <w:r w:rsidRPr="00481B0D">
        <w:rPr>
          <w:i/>
          <w:iCs/>
          <w:sz w:val="22"/>
          <w:lang w:val="en-GB"/>
        </w:rPr>
        <w:t>Abstract</w:t>
      </w:r>
      <w:r w:rsidRPr="00481B0D">
        <w:rPr>
          <w:sz w:val="22"/>
          <w:lang w:val="en-GB"/>
        </w:rPr>
        <w:t>—</w:t>
      </w:r>
      <w:r w:rsidR="00481B0D" w:rsidRPr="00481B0D">
        <w:rPr>
          <w:sz w:val="22"/>
          <w:lang w:val="en-GB"/>
        </w:rPr>
        <w:t xml:space="preserve">Cloud computing has become a very popular topic in recent times. </w:t>
      </w:r>
      <w:r w:rsidR="00BF39E9">
        <w:rPr>
          <w:sz w:val="22"/>
          <w:lang w:val="en-GB"/>
        </w:rPr>
        <w:t>Many organisations are interested in what cloud computing can bring to their business. However, cloud ad</w:t>
      </w:r>
      <w:r w:rsidR="00AF0524">
        <w:rPr>
          <w:sz w:val="22"/>
          <w:lang w:val="en-GB"/>
        </w:rPr>
        <w:t>o</w:t>
      </w:r>
      <w:r w:rsidR="00BF39E9">
        <w:rPr>
          <w:sz w:val="22"/>
          <w:lang w:val="en-GB"/>
        </w:rPr>
        <w:t xml:space="preserve">ption is a complex task and requires careful planning and consideration of its many advantages and disadvantages. </w:t>
      </w:r>
      <w:r w:rsidR="00691040">
        <w:rPr>
          <w:sz w:val="22"/>
          <w:lang w:val="en-GB"/>
        </w:rPr>
        <w:t xml:space="preserve">This research paper will </w:t>
      </w:r>
      <w:r w:rsidR="00DD620B">
        <w:rPr>
          <w:sz w:val="22"/>
          <w:lang w:val="en-GB"/>
        </w:rPr>
        <w:t xml:space="preserve">investigate the various cloud service </w:t>
      </w:r>
      <w:r w:rsidR="00003139">
        <w:rPr>
          <w:sz w:val="22"/>
          <w:lang w:val="en-GB"/>
        </w:rPr>
        <w:t>delivery models</w:t>
      </w:r>
      <w:r w:rsidR="00DD620B">
        <w:rPr>
          <w:sz w:val="22"/>
          <w:lang w:val="en-GB"/>
        </w:rPr>
        <w:t xml:space="preserve">, as well as the risks and concerns </w:t>
      </w:r>
      <w:r w:rsidR="00C07D98">
        <w:rPr>
          <w:sz w:val="22"/>
          <w:lang w:val="en-GB"/>
        </w:rPr>
        <w:t>of</w:t>
      </w:r>
      <w:r w:rsidR="00DD620B">
        <w:rPr>
          <w:sz w:val="22"/>
          <w:lang w:val="en-GB"/>
        </w:rPr>
        <w:t xml:space="preserve"> such centralised infrastructure including cloud security.  </w:t>
      </w:r>
    </w:p>
    <w:p w14:paraId="4997937C" w14:textId="73108CC7" w:rsidR="009303D9" w:rsidRPr="00481B0D" w:rsidRDefault="009303D9" w:rsidP="005B520E">
      <w:pPr>
        <w:pStyle w:val="keywords"/>
        <w:rPr>
          <w:sz w:val="22"/>
          <w:lang w:val="en-GB"/>
        </w:rPr>
      </w:pPr>
      <w:r w:rsidRPr="00481B0D">
        <w:rPr>
          <w:sz w:val="22"/>
          <w:lang w:val="en-GB"/>
        </w:rPr>
        <w:t>Keywords-c</w:t>
      </w:r>
      <w:r w:rsidR="00FA37E4" w:rsidRPr="00481B0D">
        <w:rPr>
          <w:sz w:val="22"/>
          <w:lang w:val="en-GB"/>
        </w:rPr>
        <w:t>loud computing</w:t>
      </w:r>
      <w:r w:rsidR="00576B79" w:rsidRPr="00481B0D">
        <w:rPr>
          <w:sz w:val="22"/>
          <w:lang w:val="en-GB"/>
        </w:rPr>
        <w:t xml:space="preserve">; SaaS; PaaS; IaaS; DaaS; </w:t>
      </w:r>
      <w:r w:rsidR="00481B0D" w:rsidRPr="00481B0D">
        <w:rPr>
          <w:sz w:val="22"/>
          <w:lang w:val="en-GB"/>
        </w:rPr>
        <w:t xml:space="preserve">cloud </w:t>
      </w:r>
      <w:r w:rsidR="00576B79" w:rsidRPr="00481B0D">
        <w:rPr>
          <w:sz w:val="22"/>
          <w:lang w:val="en-GB"/>
        </w:rPr>
        <w:t>securit</w:t>
      </w:r>
      <w:r w:rsidR="00481B0D" w:rsidRPr="00481B0D">
        <w:rPr>
          <w:sz w:val="22"/>
          <w:lang w:val="en-GB"/>
        </w:rPr>
        <w:t>y; DoS; DDoS</w:t>
      </w:r>
    </w:p>
    <w:p w14:paraId="5701DF1A" w14:textId="3C33DAFB" w:rsidR="009303D9" w:rsidRPr="00481B0D" w:rsidRDefault="009303D9" w:rsidP="00F64B53">
      <w:pPr>
        <w:pStyle w:val="Heading1"/>
        <w:jc w:val="center"/>
        <w:rPr>
          <w:sz w:val="24"/>
        </w:rPr>
      </w:pPr>
      <w:r w:rsidRPr="00481B0D">
        <w:rPr>
          <w:sz w:val="24"/>
        </w:rPr>
        <w:t>Introduction</w:t>
      </w:r>
    </w:p>
    <w:p w14:paraId="73697ECE" w14:textId="4F1385FA" w:rsidR="00E96605" w:rsidRDefault="005E2E43" w:rsidP="005B520E">
      <w:pPr>
        <w:pStyle w:val="BodyText"/>
        <w:rPr>
          <w:sz w:val="24"/>
        </w:rPr>
      </w:pPr>
      <w:r>
        <w:rPr>
          <w:sz w:val="24"/>
        </w:rPr>
        <w:t>Cloud computing</w:t>
      </w:r>
      <w:r w:rsidR="00D117DA">
        <w:rPr>
          <w:sz w:val="24"/>
        </w:rPr>
        <w:t xml:space="preserve"> relates to </w:t>
      </w:r>
      <w:r w:rsidR="00855311">
        <w:rPr>
          <w:sz w:val="24"/>
        </w:rPr>
        <w:t xml:space="preserve">a </w:t>
      </w:r>
      <w:r w:rsidR="00D117DA">
        <w:rPr>
          <w:sz w:val="24"/>
        </w:rPr>
        <w:t xml:space="preserve">shared </w:t>
      </w:r>
      <w:r w:rsidR="00855311">
        <w:rPr>
          <w:sz w:val="24"/>
        </w:rPr>
        <w:t xml:space="preserve">pool of </w:t>
      </w:r>
      <w:r w:rsidR="00D117DA">
        <w:rPr>
          <w:sz w:val="24"/>
        </w:rPr>
        <w:t>resources and software that are provided on demand to clients, based on their specific requirements and needs</w:t>
      </w:r>
      <w:r w:rsidR="00855311">
        <w:rPr>
          <w:sz w:val="24"/>
        </w:rPr>
        <w:t xml:space="preserve"> </w:t>
      </w:r>
      <w:r w:rsidR="00855311">
        <w:rPr>
          <w:sz w:val="24"/>
        </w:rPr>
        <w:fldChar w:fldCharType="begin" w:fldLock="1"/>
      </w:r>
      <w:r w:rsidR="00BA59A0">
        <w:rPr>
          <w:sz w:val="24"/>
        </w:rPr>
        <w:instrText>ADDIN CSL_CITATION { "citationItems" : [ { "id" : "ITEM-1", "itemData" : { "DOI" : "10.1109/CLOUDCOMP.2015.7149621", "ISBN" : "9781467366182", "abstract" : "\u2014Cloud computing systems assist applications by offering virtualized resources that can be provisioned on demand basis. Computing resources are delivered by Virtual Machines (VMs). Traditional development models have many limitations such as cost and delay. Platform as services is an effective solution for most of problems on traditional development application model that faced by programmers as Platform as a Service provides them the same traditional features with a faster speed, reducing the cost and increasing collaboration. The aim of this paper is to develop cloud based framework based on Platform as a Services to assist in developing, testing and deploying application without the need to purchase of hardware, operating systems, and tools that is obtainable as services via the Internet. .To evaluate the proposed framework, this study conducted an empirical study by setting up an experiment for programmers and IT 'specialists. The achieved results revealed that the proposed framework can overcome the tradition framework limitations.", "author" : [ { "dropping-particle" : "", "family" : "Farouk", "given" : "Mohamed", "non-dropping-particle" : "", "parse-names" : false, "suffix" : "" }, { "dropping-particle" : "", "family" : "Yousif", "given" : "Adil", "non-dropping-particle" : "", "parse-names" : false, "suffix" : "" }, { "dropping-particle" : "", "family" : "Bashir", "given" : "Mohammed Bakri", "non-dropping-particle" : "", "parse-names" : false, "suffix" : "" } ], "container-title" : "2015 International Conference on Cloud Computing (ICCC)", "id" : "ITEM-1", "issued" : { "date-parts" : [ [ "2015", "4" ] ] }, "page" : "1-5", "publisher" : "IEEE", "title" : "A Cloud Based Framework for Platform as a Service", "type" : "paper-conference" }, "uris" : [ "http://www.mendeley.com/documents/?uuid=fc76f8d0-941e-342c-9aa2-2604d8b9dd0a" ] } ], "mendeley" : { "formattedCitation" : "[1]", "plainTextFormattedCitation" : "[1]", "previouslyFormattedCitation" : "[1]" }, "properties" : { "noteIndex" : 0 }, "schema" : "https://github.com/citation-style-language/schema/raw/master/csl-citation.json" }</w:instrText>
      </w:r>
      <w:r w:rsidR="00855311">
        <w:rPr>
          <w:sz w:val="24"/>
        </w:rPr>
        <w:fldChar w:fldCharType="separate"/>
      </w:r>
      <w:r w:rsidR="00855311" w:rsidRPr="00855311">
        <w:rPr>
          <w:noProof/>
          <w:sz w:val="24"/>
        </w:rPr>
        <w:t>[1]</w:t>
      </w:r>
      <w:r w:rsidR="00855311">
        <w:rPr>
          <w:sz w:val="24"/>
        </w:rPr>
        <w:fldChar w:fldCharType="end"/>
      </w:r>
      <w:r w:rsidR="00721B7D">
        <w:rPr>
          <w:sz w:val="24"/>
        </w:rPr>
        <w:t xml:space="preserve">, </w:t>
      </w:r>
      <w:r w:rsidR="00721B7D">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721B7D">
        <w:rPr>
          <w:sz w:val="24"/>
        </w:rPr>
        <w:fldChar w:fldCharType="separate"/>
      </w:r>
      <w:r w:rsidR="00721B7D" w:rsidRPr="00721B7D">
        <w:rPr>
          <w:noProof/>
          <w:sz w:val="24"/>
        </w:rPr>
        <w:t>[2]</w:t>
      </w:r>
      <w:r w:rsidR="00721B7D">
        <w:rPr>
          <w:sz w:val="24"/>
        </w:rPr>
        <w:fldChar w:fldCharType="end"/>
      </w:r>
      <w:r w:rsidR="00D117DA">
        <w:rPr>
          <w:sz w:val="24"/>
        </w:rPr>
        <w:t xml:space="preserve">. </w:t>
      </w:r>
      <w:r w:rsidR="002432F6">
        <w:rPr>
          <w:sz w:val="24"/>
        </w:rPr>
        <w:t xml:space="preserve"> It is a move away from </w:t>
      </w:r>
      <w:r w:rsidR="00D117DA">
        <w:rPr>
          <w:sz w:val="24"/>
        </w:rPr>
        <w:t>personal computers</w:t>
      </w:r>
      <w:r w:rsidR="002432F6">
        <w:rPr>
          <w:sz w:val="24"/>
        </w:rPr>
        <w:t xml:space="preserve"> to centralised </w:t>
      </w:r>
      <w:r w:rsidR="00C321B7">
        <w:rPr>
          <w:sz w:val="24"/>
        </w:rPr>
        <w:t>infrastructure</w:t>
      </w:r>
      <w:r w:rsidR="00DB68A3">
        <w:rPr>
          <w:sz w:val="24"/>
        </w:rPr>
        <w:t xml:space="preserve"> </w:t>
      </w:r>
      <w:r w:rsidR="00C321B7">
        <w:rPr>
          <w:sz w:val="24"/>
        </w:rPr>
        <w:t>located in data centres</w:t>
      </w:r>
      <w:r w:rsidR="00CE36B7">
        <w:rPr>
          <w:sz w:val="24"/>
        </w:rPr>
        <w:t xml:space="preserve"> </w:t>
      </w:r>
      <w:r w:rsidR="00CE36B7">
        <w:rPr>
          <w:sz w:val="24"/>
        </w:rPr>
        <w:fldChar w:fldCharType="begin" w:fldLock="1"/>
      </w:r>
      <w:r w:rsidR="00BA59A0">
        <w:rPr>
          <w:sz w:val="24"/>
        </w:rPr>
        <w:instrText>ADDIN CSL_CITATION { "citationItems" : [ { "id" : "ITEM-1", "itemData" : { "DOI" : "10.1109/ICCEET.2012.6203873", "ISBN" : "9781467302111", "abstract" : "With the advent internet in the 1990s to the present day facilities of ubiquitous computing, the internet has changed the computing world in a drastic way. It has traveled from the concept of parallel computing to distributed computing to grid computing and recently to cloud computing. Although the idea of cloud computing has been around for quite some time, it is an emerging field of computer science. Cloud computing can be defined as a computing environment where computing needs by one party can be outsourced to another party and when need be arise to use the computing power or resources like database or emails, they can access them via internet. Cloud computing is a recent trend in IT that moves computing and data away from desktop and portable PCs into large data centers. The main advantage of cloud computing is that customers do not have to pay for infrastructure, its installation, required man power to handle such infrastructure and maintenance. In this paper we will discuss what makes all this possible, what is the architectural design of cloud computing and its applications.", "author" : [ { "dropping-particle" : "", "family" : "Jadeja", "given" : "Yashpalsinh", "non-dropping-particle" : "", "parse-names" : false, "suffix" : "" }, { "dropping-particle" : "", "family" : "Modi", "given" : "Kirit", "non-dropping-particle" : "", "parse-names" : false, "suffix" : "" } ], "container-title" : "2012 International Conference on Computing, Electronics and Electrical Technologies, ICCEET 2012", "id" : "ITEM-1", "issued" : { "date-parts" : [ [ "2012" ] ] }, "page" : "877-880", "title" : "Cloud computing - Concepts, architecture and challenges", "type" : "paper-conference" }, "uris" : [ "http://www.mendeley.com/documents/?uuid=81aac4ce-8930-3aad-bff3-3affc1c1538d" ] } ], "mendeley" : { "formattedCitation" : "[3]", "plainTextFormattedCitation" : "[3]", "previouslyFormattedCitation" : "[3]" }, "properties" : { "noteIndex" : 0 }, "schema" : "https://github.com/citation-style-language/schema/raw/master/csl-citation.json" }</w:instrText>
      </w:r>
      <w:r w:rsidR="00CE36B7">
        <w:rPr>
          <w:sz w:val="24"/>
        </w:rPr>
        <w:fldChar w:fldCharType="separate"/>
      </w:r>
      <w:r w:rsidR="00721B7D" w:rsidRPr="00721B7D">
        <w:rPr>
          <w:noProof/>
          <w:sz w:val="24"/>
        </w:rPr>
        <w:t>[3]</w:t>
      </w:r>
      <w:r w:rsidR="00CE36B7">
        <w:rPr>
          <w:sz w:val="24"/>
        </w:rPr>
        <w:fldChar w:fldCharType="end"/>
      </w:r>
      <w:r w:rsidR="00C321B7">
        <w:rPr>
          <w:sz w:val="24"/>
        </w:rPr>
        <w:t>.</w:t>
      </w:r>
      <w:r w:rsidR="00855311">
        <w:rPr>
          <w:sz w:val="24"/>
        </w:rPr>
        <w:t xml:space="preserve"> </w:t>
      </w:r>
      <w:r w:rsidR="008242C2">
        <w:rPr>
          <w:sz w:val="24"/>
        </w:rPr>
        <w:t>There are</w:t>
      </w:r>
      <w:r w:rsidR="008269F5">
        <w:rPr>
          <w:sz w:val="24"/>
        </w:rPr>
        <w:t xml:space="preserve"> several </w:t>
      </w:r>
      <w:r w:rsidR="00E96605">
        <w:rPr>
          <w:sz w:val="24"/>
        </w:rPr>
        <w:t>cloud deployment</w:t>
      </w:r>
      <w:r w:rsidR="008269F5">
        <w:rPr>
          <w:sz w:val="24"/>
        </w:rPr>
        <w:t xml:space="preserve"> models including p</w:t>
      </w:r>
      <w:r w:rsidR="00855311">
        <w:rPr>
          <w:sz w:val="24"/>
        </w:rPr>
        <w:t>ublic clouds</w:t>
      </w:r>
      <w:r w:rsidR="008269F5">
        <w:rPr>
          <w:sz w:val="24"/>
        </w:rPr>
        <w:t xml:space="preserve">, </w:t>
      </w:r>
      <w:r w:rsidR="00855311">
        <w:rPr>
          <w:sz w:val="24"/>
        </w:rPr>
        <w:t>private clouds</w:t>
      </w:r>
      <w:r w:rsidR="00E96605">
        <w:rPr>
          <w:sz w:val="24"/>
        </w:rPr>
        <w:t xml:space="preserve">, community clouds </w:t>
      </w:r>
      <w:r w:rsidR="008269F5">
        <w:rPr>
          <w:sz w:val="24"/>
        </w:rPr>
        <w:t>and hybrid clouds</w:t>
      </w:r>
      <w:r w:rsidR="00DF34B1">
        <w:rPr>
          <w:sz w:val="24"/>
        </w:rPr>
        <w:t xml:space="preserve"> </w:t>
      </w:r>
      <w:r w:rsidR="008269F5">
        <w:rPr>
          <w:sz w:val="24"/>
        </w:rPr>
        <w:fldChar w:fldCharType="begin" w:fldLock="1"/>
      </w:r>
      <w:r w:rsidR="00BA59A0">
        <w:rPr>
          <w:sz w:val="24"/>
        </w:rPr>
        <w:instrText>ADDIN CSL_CITATION { "citationItems" : [ { "id" : "ITEM-1", "itemData" : { "ISBN" : "9781467344166",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user\u2019s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components\u2019 security and determines vulnerabilities and countermeasures. Service Level Agreement should be Considered very much importance.", "author" : [ { "dropping-particle" : "", "family" : "Arora", "given" : "Pankaj", "non-dropping-particle" : "", "parse-names" : false, "suffix" : "" } ], "container-title" : "International Journal of Advanced Research in Computer Science and Software Engineering", "id" : "ITEM-1", "issue" : "1", "issued" : { "date-parts" : [ [ "2012" ] ] }, "page" : "707-711", "title" : "Cloud Computing Security Issues in Infrastructure as a Service", "type" : "article-journal", "volume" : "2" }, "uris" : [ "http://www.mendeley.com/documents/?uuid=42df0fc8-6f15-30dc-b75d-adb094519126" ] } ], "mendeley" : { "formattedCitation" : "[4]", "plainTextFormattedCitation" : "[4]", "previouslyFormattedCitation" : "[4]" }, "properties" : { "noteIndex" : 0 }, "schema" : "https://github.com/citation-style-language/schema/raw/master/csl-citation.json" }</w:instrText>
      </w:r>
      <w:r w:rsidR="008269F5">
        <w:rPr>
          <w:sz w:val="24"/>
        </w:rPr>
        <w:fldChar w:fldCharType="separate"/>
      </w:r>
      <w:r w:rsidR="00721B7D" w:rsidRPr="00721B7D">
        <w:rPr>
          <w:noProof/>
          <w:sz w:val="24"/>
        </w:rPr>
        <w:t>[4]</w:t>
      </w:r>
      <w:r w:rsidR="008269F5">
        <w:rPr>
          <w:sz w:val="24"/>
        </w:rPr>
        <w:fldChar w:fldCharType="end"/>
      </w:r>
      <w:r w:rsidR="008269F5">
        <w:rPr>
          <w:sz w:val="24"/>
        </w:rPr>
        <w:t>.</w:t>
      </w:r>
      <w:r w:rsidR="0011610A">
        <w:rPr>
          <w:sz w:val="24"/>
        </w:rPr>
        <w:t xml:space="preserve"> A public cloud is an infrastructure owned by a cloud provider selling cloud services to the </w:t>
      </w:r>
      <w:proofErr w:type="gramStart"/>
      <w:r w:rsidR="0011610A">
        <w:rPr>
          <w:sz w:val="24"/>
        </w:rPr>
        <w:t>general public</w:t>
      </w:r>
      <w:proofErr w:type="gramEnd"/>
      <w:r w:rsidR="0011610A">
        <w:rPr>
          <w:sz w:val="24"/>
        </w:rPr>
        <w:t xml:space="preserve"> and organisations.</w:t>
      </w:r>
      <w:r w:rsidR="008A7313">
        <w:rPr>
          <w:sz w:val="24"/>
        </w:rPr>
        <w:t xml:space="preserve"> A private cloud is an infrastructure owned by an organisation or third-party for use by a single organisation. </w:t>
      </w:r>
      <w:r w:rsidR="00E96605">
        <w:rPr>
          <w:sz w:val="24"/>
        </w:rPr>
        <w:t>A community cloud is an infrastructure owned by several organisations or a third-party for use by several organisations part of a specific sector. Lastly, a</w:t>
      </w:r>
      <w:r w:rsidR="008A7313">
        <w:rPr>
          <w:sz w:val="24"/>
        </w:rPr>
        <w:t xml:space="preserve"> hybrid cloud is </w:t>
      </w:r>
      <w:r w:rsidR="00E96605">
        <w:rPr>
          <w:sz w:val="24"/>
        </w:rPr>
        <w:t>two o</w:t>
      </w:r>
      <w:r w:rsidR="00BA59A0">
        <w:rPr>
          <w:sz w:val="24"/>
        </w:rPr>
        <w:t>r</w:t>
      </w:r>
      <w:r w:rsidR="00E96605">
        <w:rPr>
          <w:sz w:val="24"/>
        </w:rPr>
        <w:t xml:space="preserve"> more cloud deployment models joined by standardised or proprietary technologies </w:t>
      </w:r>
      <w:r w:rsidR="00E96605">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"mendeley" : { "formattedCitation" : "[5]", "plainTextFormattedCitation" : "[5]", "previouslyFormattedCitation" : "[5]" }, "properties" : { "noteIndex" : 0 }, "schema" : "https://github.com/citation-style-language/schema/raw/master/csl-citation.json" }</w:instrText>
      </w:r>
      <w:r w:rsidR="00E96605">
        <w:rPr>
          <w:sz w:val="24"/>
        </w:rPr>
        <w:fldChar w:fldCharType="separate"/>
      </w:r>
      <w:r w:rsidR="00721B7D" w:rsidRPr="00721B7D">
        <w:rPr>
          <w:noProof/>
          <w:sz w:val="24"/>
        </w:rPr>
        <w:t>[5]</w:t>
      </w:r>
      <w:r w:rsidR="00E96605">
        <w:rPr>
          <w:sz w:val="24"/>
        </w:rPr>
        <w:fldChar w:fldCharType="end"/>
      </w:r>
      <w:r w:rsidR="00E96605">
        <w:rPr>
          <w:sz w:val="24"/>
        </w:rPr>
        <w:t xml:space="preserve">, </w:t>
      </w:r>
      <w:r w:rsidR="00E96605">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E96605">
        <w:rPr>
          <w:sz w:val="24"/>
        </w:rPr>
        <w:fldChar w:fldCharType="separate"/>
      </w:r>
      <w:r w:rsidR="00721B7D" w:rsidRPr="00721B7D">
        <w:rPr>
          <w:noProof/>
          <w:sz w:val="24"/>
        </w:rPr>
        <w:t>[6]</w:t>
      </w:r>
      <w:r w:rsidR="00E96605">
        <w:rPr>
          <w:sz w:val="24"/>
        </w:rPr>
        <w:fldChar w:fldCharType="end"/>
      </w:r>
      <w:r w:rsidR="00E96605">
        <w:rPr>
          <w:sz w:val="24"/>
        </w:rPr>
        <w:t xml:space="preserve">. </w:t>
      </w:r>
      <w:r w:rsidR="0011610A">
        <w:rPr>
          <w:sz w:val="24"/>
        </w:rPr>
        <w:t xml:space="preserve"> </w:t>
      </w:r>
    </w:p>
    <w:p w14:paraId="7DD8C73A" w14:textId="644E8745" w:rsidR="009303D9" w:rsidRDefault="00DB68A3" w:rsidP="005B520E">
      <w:pPr>
        <w:pStyle w:val="BodyText"/>
        <w:rPr>
          <w:sz w:val="24"/>
        </w:rPr>
      </w:pPr>
      <w:r>
        <w:rPr>
          <w:sz w:val="24"/>
        </w:rPr>
        <w:t>Virtualisation is the key technology supporting the cloud and facilitates many of its benefits</w:t>
      </w:r>
      <w:r w:rsidR="00855311">
        <w:rPr>
          <w:sz w:val="24"/>
        </w:rPr>
        <w:t xml:space="preserve"> </w:t>
      </w:r>
      <w:r w:rsidR="00855311">
        <w:rPr>
          <w:sz w:val="24"/>
        </w:rPr>
        <w:fldChar w:fldCharType="begin" w:fldLock="1"/>
      </w:r>
      <w:r w:rsidR="00BA59A0">
        <w:rPr>
          <w:sz w:val="24"/>
        </w:rPr>
        <w:instrText>ADDIN CSL_CITATION { "citationItems" : [ { "id" : "ITEM-1", "itemData" : { "DOI" : "10.1109/TPDS.2013.29", "ISBN" : "1045-9219", "ISSN" : "10459219", "abstract" : "Virtualization is a key technology to enable cloud computing. It enhances resource availability and offers high flexibility and cost effectiveness. However, the driver domain-based model for network I/O virtualization exhibit poor networking performance. In this paper, we evaluate the networking performance of VMs based on Xen. The I/O channel transferring packets between the driver domain and the VMs is shown to be the bottleneck. To overcome this limitation, we proposed a packet aggregation-based mechanism to transfer packets from the driver domain to the VM. Experimental performance evaluation showed that our proposal allows the VMs throughput to scale up at line rates. Furthermore, we studied the impact of the aggregation on the packets delay. For this purpose, we proposed a system modeling based on queuing theory. The proposed model allowed us to dynamically tune the aggregation mechanism to achieve the best tradeoff between the packets delay and throughput. The proposed I/O virtualization model henceforth satisfies the infrastructure providers to offer cloud computing services.", "author" : [ { "dropping-particle" : "", "family" : "Bourguiba", "given" : "Manel", "non-dropping-particle" : "", "parse-names" : false, "suffix" : "" }, { "dropping-particle" : "", "family" : "Haddadou", "given" : "Kamel", "non-dropping-particle" : "", "parse-names" : false, "suffix" : "" }, { "dropping-particle" : "El", "family" : "Korbi", "given" : "Ines", "non-dropping-particle" : "", "parse-names" : false, "suffix" : "" }, { "dropping-particle" : "", "family" : "Pujolle", "given" : "Guy", "non-dropping-particle" : "", "parse-names" : false, "suffix" : "" } ], "container-title" : "IEEE Transactions on Parallel and Distributed Systems", "id" : "ITEM-1", "issue" : "3", "issued" : { "date-parts" : [ [ "2014" ] ] }, "page" : "673-681", "title" : "Improving network I/O virtualization for cloud computing", "type" : "article-journal", "volume" : "25" }, "uris" : [ "http://www.mendeley.com/documents/?uuid=c19967e9-5c60-4c54-b0bb-0ab4482c2447" ] } ], "mendeley" : { "formattedCitation" : "[7]", "plainTextFormattedCitation" : "[7]", "previouslyFormattedCitation" : "[7]" }, "properties" : { "noteIndex" : 0 }, "schema" : "https://github.com/citation-style-language/schema/raw/master/csl-citation.json" }</w:instrText>
      </w:r>
      <w:r w:rsidR="00855311">
        <w:rPr>
          <w:sz w:val="24"/>
        </w:rPr>
        <w:fldChar w:fldCharType="separate"/>
      </w:r>
      <w:r w:rsidR="00721B7D" w:rsidRPr="00721B7D">
        <w:rPr>
          <w:noProof/>
          <w:sz w:val="24"/>
        </w:rPr>
        <w:t>[7]</w:t>
      </w:r>
      <w:r w:rsidR="00855311">
        <w:rPr>
          <w:sz w:val="24"/>
        </w:rPr>
        <w:fldChar w:fldCharType="end"/>
      </w:r>
      <w:r w:rsidR="00855311">
        <w:rPr>
          <w:sz w:val="24"/>
        </w:rPr>
        <w:t xml:space="preserve">, </w:t>
      </w:r>
      <w:r w:rsidR="00855311">
        <w:rPr>
          <w:sz w:val="24"/>
        </w:rPr>
        <w:fldChar w:fldCharType="begin" w:fldLock="1"/>
      </w:r>
      <w:r w:rsidR="00BA59A0">
        <w:rPr>
          <w:sz w:val="24"/>
        </w:rPr>
        <w:instrText>ADDIN CSL_CITATION { "citationItems" : [ { "id" : "ITEM-1", "itemData" : { "DOI" : "10.1109/IISWC.2014.6983049", "ISBN" : "978-1-4799-6454-3", "author" : [ { "dropping-particle" : "", "family" : "Soundararajan", "given" : "Vijayaraghavan", "non-dropping-particle" : "", "parse-names" : false, "suffix" : "" }, { "dropping-particle" : "", "family" : "Agrawal", "given" : "Banit", "non-dropping-particle" : "", "parse-names" : false, "suffix" : "" }, { "dropping-particle" : "", "family" : "Herndon", "given" : "Bruce", "non-dropping-particle" : "", "parse-names" : false, "suffix" : "" }, { "dropping-particle" : "", "family" : "Sethuraman", "given" : "Priya", "non-dropping-particle" : "", "parse-names" : false, "suffix" : "" }, { "dropping-particle" : "", "family" : "Taheri", "given" : "Reza", "non-dropping-particle" : "", "parse-names" : false, "suffix" : "" } ], "container-title" : "2014 IEEE International Symposium on Workload Characterization (IISWC)", "id" : "ITEM-1", "issued" : { "date-parts" : [ [ "2014", "10" ] ] }, "page" : "99-109", "publisher" : "IEEE", "title" : "Benchmarking a virtualization platform", "type" : "paper-conference" }, "uris" : [ "http://www.mendeley.com/documents/?uuid=e2829f84-e15d-3fe9-8b72-82e7d6b468ee" ] } ], "mendeley" : { "formattedCitation" : "[8]", "plainTextFormattedCitation" : "[8]", "previouslyFormattedCitation" : "[8]" }, "properties" : { "noteIndex" : 0 }, "schema" : "https://github.com/citation-style-language/schema/raw/master/csl-citation.json" }</w:instrText>
      </w:r>
      <w:r w:rsidR="00855311">
        <w:rPr>
          <w:sz w:val="24"/>
        </w:rPr>
        <w:fldChar w:fldCharType="separate"/>
      </w:r>
      <w:r w:rsidR="00721B7D" w:rsidRPr="00721B7D">
        <w:rPr>
          <w:noProof/>
          <w:sz w:val="24"/>
        </w:rPr>
        <w:t>[8]</w:t>
      </w:r>
      <w:r w:rsidR="00855311">
        <w:rPr>
          <w:sz w:val="24"/>
        </w:rPr>
        <w:fldChar w:fldCharType="end"/>
      </w:r>
      <w:r>
        <w:rPr>
          <w:sz w:val="24"/>
        </w:rPr>
        <w:t xml:space="preserve">. These benefits include high availability, scalability, </w:t>
      </w:r>
      <w:r w:rsidR="00721B7D">
        <w:rPr>
          <w:sz w:val="24"/>
        </w:rPr>
        <w:t>lower</w:t>
      </w:r>
      <w:r>
        <w:rPr>
          <w:sz w:val="24"/>
        </w:rPr>
        <w:t xml:space="preserve"> costs</w:t>
      </w:r>
      <w:r w:rsidR="00237A5F">
        <w:rPr>
          <w:sz w:val="24"/>
        </w:rPr>
        <w:t xml:space="preserve">, </w:t>
      </w:r>
      <w:r w:rsidR="00721B7D" w:rsidRPr="00721B7D">
        <w:rPr>
          <w:sz w:val="24"/>
        </w:rPr>
        <w:t>elasticity</w:t>
      </w:r>
      <w:r w:rsidR="00721B7D">
        <w:rPr>
          <w:sz w:val="24"/>
        </w:rPr>
        <w:t xml:space="preserve">, reduced maintenance </w:t>
      </w:r>
      <w:r>
        <w:rPr>
          <w:sz w:val="24"/>
        </w:rPr>
        <w:t>and rapid deployment</w:t>
      </w:r>
      <w:r w:rsidR="00B26028">
        <w:rPr>
          <w:sz w:val="24"/>
        </w:rPr>
        <w:t xml:space="preserve"> </w:t>
      </w:r>
      <w:r w:rsidR="00B26028">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"id" : "ITEM-2",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"ITEM-2", "issue" : "1", "issued" : { "date-parts" : [ [ "2010" ] ] }, "page" : "60-63", "title" : "Cloud Computing : a Study of Infrastructure As a Service ( Iaas )", "type" : "article-journal", "volume" : "2" }, "uris" : [ "http://www.mendeley.com/documents/?uuid=f99aea09-8a81-3f74-a344-b15dd70c3ad6" ] }, { "id" : "ITEM-3", "itemData" : { "DOI" : "10.1016/j.protcy.2013.12.525", "ISBN" : "4075313832", "ISSN" : "22120173", "PMID" : "21479169", "abstract" : "With the rapid development of processing and storage technologies and the success of the Internet, computing resources have become cheaper, more powerful and more available than ever before. This technological trend has enabled the realization of a new computing model called cloud computing, in which resources are provided as general utilities that can be leased and released by users through the Internet in an on-demand fashion. The organizations are gaining more experience in the cloud and they start to shift more core business functions onto cloud platforms. Because of this fact, we are seeing that cloud adoption is significantly more complex than we imagined initially, particularly in terms of data management, system integration and the management of multiple cloud providers. Cloud computing is of growing interest to companies around the globe, but many are finding greater costs and greater obstacles to the adoption of cloud computing than they anticipated. In this case, is cloud computing still able to deliver all the promises? In this paper we will analyze from a company's point of view the factors that need to be considered by an enterprise when making the decision of using cloud computing. Some of the companies are moving towards cloud computing just because it is the latest trend in information technology. On the other hand, other companies cannot even take into consideration the idea of having their sensitive data outside their premises. Both of these cases represent companies that are just not very well informed. We are not sustaining that cloud computing is a perfect solution for everybody, but adopting it or not should be result of a very well informed analysis. We will analyze the positive and negative aspects of each of the following factors: integration with existing IT infrastructure and existing software, costs, return on investment, performances, security. Also, we will correlate all these factors with the company size and business area in order to identify if or what type of cloud computing solution is suitable for their needs.", "author" : [ { "dropping-particle" : "", "family" : "Avram", "given" : "M.G.", "non-dropping-particle" : "", "parse-names" : false, "suffix" : "" } ], "container-title" : "Procedia Technology", "id" : "ITEM-3", "issued" : { "date-parts" : [ [ "2014" ] ] }, "page" : "529-534", "title" : "Advantages and Challenges of Adopting Cloud Computing from an Enterprise Perspective", "type" : "article-journal", "volume" : "12" }, "uris" : [ "http://www.mendeley.com/documents/?uuid=ebb58e3a-d235-3973-b721-b8494ee4cd62" ] } ], "mendeley" : { "formattedCitation" : "[9]\u2013[11]", "plainTextFormattedCitation" : "[9]\u2013[11]", "previouslyFormattedCitation" : "[9]\u2013[11]" }, "properties" : { "noteIndex" : 0 }, "schema" : "https://github.com/citation-style-language/schema/raw/master/csl-citation.json" }</w:instrText>
      </w:r>
      <w:r w:rsidR="00B26028">
        <w:rPr>
          <w:sz w:val="24"/>
        </w:rPr>
        <w:fldChar w:fldCharType="separate"/>
      </w:r>
      <w:r w:rsidR="00B26028" w:rsidRPr="00B26028">
        <w:rPr>
          <w:noProof/>
          <w:sz w:val="24"/>
        </w:rPr>
        <w:t>[9]–[11]</w:t>
      </w:r>
      <w:r w:rsidR="00B26028">
        <w:rPr>
          <w:sz w:val="24"/>
        </w:rPr>
        <w:fldChar w:fldCharType="end"/>
      </w:r>
      <w:r>
        <w:rPr>
          <w:sz w:val="24"/>
        </w:rPr>
        <w:t xml:space="preserve">. </w:t>
      </w:r>
      <w:r w:rsidR="009E2A97">
        <w:rPr>
          <w:sz w:val="24"/>
        </w:rPr>
        <w:t>Cloud computing has and continues to draw attention from the international Information and Communication Technology (ICT) community</w:t>
      </w:r>
      <w:r w:rsidR="00CE36B7">
        <w:rPr>
          <w:sz w:val="24"/>
        </w:rPr>
        <w:t xml:space="preserve"> </w:t>
      </w:r>
      <w:r w:rsidR="00CE36B7">
        <w:rPr>
          <w:sz w:val="24"/>
        </w:rPr>
        <w:fldChar w:fldCharType="begin" w:fldLock="1"/>
      </w:r>
      <w:r w:rsidR="00BA59A0">
        <w:rPr>
          <w:sz w:val="24"/>
        </w:rPr>
        <w:instrText>ADDIN CSL_CITATION { "citationItems" : [ { "id" : "ITEM-1", "itemData" : { "DOI" : "10.1145/1496091.1496100", "ISBN" : "0769530648", "ISSN" : "01464833", "abstract" : "This paper discusses the concept of Cloud Computing to achieve a complete definition of what a Cloud is, using the main characteristics typically associated with this paradigm in the literature. More than 20 definitions have been studied allowing for the extraction of a consensus definition as well as a minimum definition containing the essential characteristics. This paper pays much attention to the Grid paradigm, as it is often confused with Cloud technologies. We also describe the relationships and distinctions between the Grid and Cloud approaches.", "author" : [ { "dropping-particle" : "", "family" : "Vaquero", "given" : "Luis M", "non-dropping-particle" : "", "parse-names" : false, "suffix" : "" }, { "dropping-particle" : "", "family" : "Rodero-Merino", "given" : "Luis", "non-dropping-particle" : "", "parse-names" : false, "suffix" : "" }, { "dropping-particle" : "", "family" : "Caceres", "given" : "Juan", "non-dropping-particle" : "", "parse-names" : false, "suffix" : "" }, { "dropping-particle" : "", "family" : "Lindner", "given" : "Maik", "non-dropping-particle" : "", "parse-names" : false, "suffix" : "" } ], "container-title" : "ACM SIGCOMM Computer Communication Review", "id" : "ITEM-1", "issue" : "1", "issued" : { "date-parts" : [ [ "2008" ] ] }, "page" : "50", "title" : "A Break in the Clouds: Towards a Cloud Definition", "type" : "article-journal", "volume" : "39" }, "uris" : [ "http://www.mendeley.com/documents/?uuid=113d27b2-104d-315e-bea4-dfe5dce42a05" ] } ], "mendeley" : { "formattedCitation" : "[12]", "plainTextFormattedCitation" : "[12]", "previouslyFormattedCitation" : "[12]" }, "properties" : { "noteIndex" : 0 }, "schema" : "https://github.com/citation-style-language/schema/raw/master/csl-citation.json" }</w:instrText>
      </w:r>
      <w:r w:rsidR="00CE36B7">
        <w:rPr>
          <w:sz w:val="24"/>
        </w:rPr>
        <w:fldChar w:fldCharType="separate"/>
      </w:r>
      <w:r w:rsidR="00B26028" w:rsidRPr="00B26028">
        <w:rPr>
          <w:noProof/>
          <w:sz w:val="24"/>
        </w:rPr>
        <w:t>[12]</w:t>
      </w:r>
      <w:r w:rsidR="00CE36B7">
        <w:rPr>
          <w:sz w:val="24"/>
        </w:rPr>
        <w:fldChar w:fldCharType="end"/>
      </w:r>
      <w:r w:rsidR="00CE36B7">
        <w:rPr>
          <w:sz w:val="24"/>
        </w:rPr>
        <w:t>. This is</w:t>
      </w:r>
      <w:r w:rsidR="009E2A97">
        <w:rPr>
          <w:sz w:val="24"/>
        </w:rPr>
        <w:t xml:space="preserve"> due to its </w:t>
      </w:r>
      <w:r w:rsidR="00CE36B7">
        <w:rPr>
          <w:sz w:val="24"/>
        </w:rPr>
        <w:t>numerous benefits</w:t>
      </w:r>
      <w:r w:rsidR="00366F51">
        <w:rPr>
          <w:sz w:val="24"/>
        </w:rPr>
        <w:t xml:space="preserve"> and continued development driven by industry giants such as Amazon, Microsoft and Google</w:t>
      </w:r>
      <w:r w:rsidR="008242C2">
        <w:rPr>
          <w:sz w:val="24"/>
        </w:rPr>
        <w:t xml:space="preserve"> </w:t>
      </w:r>
      <w:r w:rsidR="008242C2">
        <w:rPr>
          <w:sz w:val="24"/>
        </w:rPr>
        <w:fldChar w:fldCharType="begin" w:fldLock="1"/>
      </w:r>
      <w:r w:rsidR="00BA59A0">
        <w:rPr>
          <w:sz w:val="24"/>
        </w:rPr>
        <w:instrText>ADDIN CSL_CITATION { "citationItems" : [ { "id" : "ITEM-1", "itemData" : { "DOI" : "10.1145/1496091.1496100", "ISBN" : "0769530648", "ISSN" : "01464833", "abstract" : "This paper discusses the concept of Cloud Computing to achieve a complete definition of what a Cloud is, using the main characteristics typically associated with this paradigm in the literature. More than 20 definitions have been studied allowing for the extraction of a consensus definition as well as a minimum definition containing the essential characteristics. This paper pays much attention to the Grid paradigm, as it is often confused with Cloud technologies. We also describe the relationships and distinctions between the Grid and Cloud approaches.", "author" : [ { "dropping-particle" : "", "family" : "Vaquero", "given" : "Luis M", "non-dropping-particle" : "", "parse-names" : false, "suffix" : "" }, { "dropping-particle" : "", "family" : "Rodero-Merino", "given" : "Luis", "non-dropping-particle" : "", "parse-names" : false, "suffix" : "" }, { "dropping-particle" : "", "family" : "Caceres", "given" : "Juan", "non-dropping-particle" : "", "parse-names" : false, "suffix" : "" }, { "dropping-particle" : "", "family" : "Lindner", "given" : "Maik", "non-dropping-particle" : "", "parse-names" : false, "suffix" : "" } ], "container-title" : "ACM SIGCOMM Computer Communication Review", "id" : "ITEM-1", "issue" : "1", "issued" : { "date-parts" : [ [ "2008" ] ] }, "page" : "50", "title" : "A Break in the Clouds: Towards a Cloud Definition", "type" : "article-journal", "volume" : "39" }, "uris" : [ "http://www.mendeley.com/documents/?uuid=113d27b2-104d-315e-bea4-dfe5dce42a05" ] }, { "id" : "ITEM-2", "itemData" : { "DOI" : "10.1016/j.procs.2015.04.171", "ISBN" : "1877-0509", "ISSN" : "18770509", "abstract" : "Cloud Computing trend is rapidly increasing that has an technology connection with Grid Computing, Utility Computing, Distributed Computing. Cloud service providers such as Amazon IBM, Google's Application, Microsoft Azure etc., provide the users in developing applications in cloud environment and to access them from anywhere. Cloud data are stored and accessed in a remote server with the help of services provided by cloud service providers. Providing security is a major concern as the data is transmitted to the remote server over a channel (internet). Before implementing Cloud Computing in an organization, security challenges needs to be addressed first. In this paper, we highlight data related security challenges in cloud based environment and solutions to overcome.", "author" : [ { "dropping-particle" : "", "family" : "Velumadhava Rao", "given" : "R.", "non-dropping-particle" : "", "parse-names" : false, "suffix" : "" }, { "dropping-particle" : "", "family" : "Selvamani", "given" : "K", "non-dropping-particle" : "", "parse-names" : false, "suffix" : "" } ], "container-title" : "Procedia Computer Science", "id" : "ITEM-2", "issue" : "C", "issued" : { "date-parts" : [ [ "2015" ] ] }, "page" : "204-209", "title" : "Data security challenges and its solutions in cloud computing", "type" : "paper-conference", "volume" : "48" }, "uris" : [ "http://www.mendeley.com/documents/?uuid=0fc272ed-40dc-3e27-a35b-0786229690c0" ] }, { "id" : "ITEM-3", "itemData" : { "DOI" : "10.1016/j.procs.2014.08.053", "ISBN" : "1877-0509", "ISSN" : "18770509", "PMID" : "21266687", "abstract" : "The evolution of cloud computing has revolutionized how the computing is abstracted and utilized on remote third party infrastructure. It is now feasible to try out novel ideas over the cloud with no or very low initial cost. Cloud computing is attractive to companies and organizations as it eliminates the requirement for them to plan ahead for provisioning, and allows them to start with small resources and increase gradually as the service demand rises. There are challenges in adopting cloud computing; but with obstacles, we have opportunities for research in several aspects of cloud computing. One of the main issue is the data security and privacy of information stored and processed at the cloud service provider's systems. In this work, We surveyed several research work on cloud computing related to security challenges and privacy issues. The primary goal of this paper is to provide a better understanding of the security challenges of cloud computing and identify approaches and solutions which have been proposed and adopted by the cloud service industry.", "author" : [ { "dropping-particle" : "", "family" : "Shahzad", "given" : "Farrukh", "non-dropping-particle" : "", "parse-names" : false, "suffix" : "" } ], "container-title" : "Procedia Computer Science", "id" : "ITEM-3", "issue" : "C", "issued" : { "date-parts" : [ [ "2014" ] ] }, "page" : "357-362", "title" : "State-of-the-art survey on cloud computing security challenges, approaches and solutions", "type" : "paper-conference", "volume" : "37" }, "uris" : [ "http://www.mendeley.com/documents/?uuid=348070d7-3f0c-30fd-9a89-230a04daec0a" ] } ], "mendeley" : { "formattedCitation" : "[12]\u2013[14]", "plainTextFormattedCitation" : "[12]\u2013[14]", "previouslyFormattedCitation" : "[12]\u2013[14]" }, "properties" : { "noteIndex" : 0 }, "schema" : "https://github.com/citation-style-language/schema/raw/master/csl-citation.json" }</w:instrText>
      </w:r>
      <w:r w:rsidR="008242C2">
        <w:rPr>
          <w:sz w:val="24"/>
        </w:rPr>
        <w:fldChar w:fldCharType="separate"/>
      </w:r>
      <w:r w:rsidR="00B26028" w:rsidRPr="00B26028">
        <w:rPr>
          <w:noProof/>
          <w:sz w:val="24"/>
        </w:rPr>
        <w:t>[12]–[14]</w:t>
      </w:r>
      <w:r w:rsidR="008242C2">
        <w:rPr>
          <w:sz w:val="24"/>
        </w:rPr>
        <w:fldChar w:fldCharType="end"/>
      </w:r>
      <w:r w:rsidR="00366F51">
        <w:rPr>
          <w:sz w:val="24"/>
        </w:rPr>
        <w:t>.</w:t>
      </w:r>
      <w:r w:rsidR="00CE36B7">
        <w:rPr>
          <w:sz w:val="24"/>
        </w:rPr>
        <w:t xml:space="preserve"> </w:t>
      </w:r>
      <w:r w:rsidR="00855311" w:rsidRPr="00855311">
        <w:rPr>
          <w:sz w:val="24"/>
        </w:rPr>
        <w:t>It is no sur</w:t>
      </w:r>
      <w:r w:rsidR="00855311">
        <w:rPr>
          <w:sz w:val="24"/>
        </w:rPr>
        <w:t>prise</w:t>
      </w:r>
      <w:r w:rsidR="00855311" w:rsidRPr="00855311">
        <w:rPr>
          <w:sz w:val="24"/>
        </w:rPr>
        <w:t xml:space="preserve"> that organisation</w:t>
      </w:r>
      <w:r w:rsidR="00855311">
        <w:rPr>
          <w:sz w:val="24"/>
        </w:rPr>
        <w:t>s</w:t>
      </w:r>
      <w:r w:rsidR="00855311" w:rsidRPr="00855311">
        <w:rPr>
          <w:sz w:val="24"/>
        </w:rPr>
        <w:t xml:space="preserve"> are </w:t>
      </w:r>
      <w:r w:rsidR="00BB7A2D">
        <w:rPr>
          <w:sz w:val="24"/>
        </w:rPr>
        <w:t>hosting business-critical applications in the cloud</w:t>
      </w:r>
      <w:r w:rsidR="008242C2">
        <w:rPr>
          <w:sz w:val="24"/>
        </w:rPr>
        <w:t xml:space="preserve"> </w:t>
      </w:r>
      <w:r w:rsidR="00BB7A2D">
        <w:rPr>
          <w:sz w:val="24"/>
        </w:rPr>
        <w:fldChar w:fldCharType="begin" w:fldLock="1"/>
      </w:r>
      <w:r w:rsidR="00BA59A0">
        <w:rPr>
          <w:sz w:val="24"/>
        </w:rPr>
        <w:instrText>ADDIN CSL_CITATION { "citationItems" : [ { "id" : "ITEM-1", "itemData" : { "author" : [ { "dropping-particle" : "", "family" : "Kannankott", "given" : "Prof Swapna K", "non-dropping-particle" : "", "parse-names" : false, "suffix" : "" } ], "id" : "ITEM-1", "issued" : { "date-parts" : [ [ "0" ] ] }, "title" : "Cloud Computing : Security Issues and Challenges Service Models in Cloud Computing Deployment Models :", "type" : "article-journal" }, "uris" : [ "http://www.mendeley.com/documents/?uuid=04a3f4f5-fde1-4108-8dc0-8cb68279b16e" ] } ], "mendeley" : { "formattedCitation" : "[15]", "plainTextFormattedCitation" : "[15]", "previouslyFormattedCitation" : "[15]" }, "properties" : { "noteIndex" : 0 }, "schema" : "https://github.com/citation-style-language/schema/raw/master/csl-citation.json" }</w:instrText>
      </w:r>
      <w:r w:rsidR="00BB7A2D">
        <w:rPr>
          <w:sz w:val="24"/>
        </w:rPr>
        <w:fldChar w:fldCharType="separate"/>
      </w:r>
      <w:r w:rsidR="00B26028" w:rsidRPr="00B26028">
        <w:rPr>
          <w:noProof/>
          <w:sz w:val="24"/>
        </w:rPr>
        <w:t>[15]</w:t>
      </w:r>
      <w:r w:rsidR="00BB7A2D">
        <w:rPr>
          <w:sz w:val="24"/>
        </w:rPr>
        <w:fldChar w:fldCharType="end"/>
      </w:r>
      <w:r w:rsidR="00855311" w:rsidRPr="00855311">
        <w:rPr>
          <w:sz w:val="24"/>
        </w:rPr>
        <w:t xml:space="preserve">. </w:t>
      </w:r>
      <w:r w:rsidR="00CE36B7">
        <w:rPr>
          <w:sz w:val="24"/>
        </w:rPr>
        <w:t>However, cloud computing can be confusing</w:t>
      </w:r>
      <w:r>
        <w:rPr>
          <w:sz w:val="24"/>
        </w:rPr>
        <w:t xml:space="preserve"> and daunting</w:t>
      </w:r>
      <w:r w:rsidR="00CE36B7">
        <w:rPr>
          <w:sz w:val="24"/>
        </w:rPr>
        <w:t xml:space="preserve"> due to the numerous service delivery models</w:t>
      </w:r>
      <w:r w:rsidR="002F4B92">
        <w:rPr>
          <w:sz w:val="24"/>
        </w:rPr>
        <w:t>, considerations</w:t>
      </w:r>
      <w:r w:rsidR="00855311">
        <w:rPr>
          <w:sz w:val="24"/>
        </w:rPr>
        <w:t>, challenges</w:t>
      </w:r>
      <w:r w:rsidR="002F4B92">
        <w:rPr>
          <w:sz w:val="24"/>
        </w:rPr>
        <w:t xml:space="preserve"> and </w:t>
      </w:r>
      <w:r w:rsidR="00CE36B7">
        <w:rPr>
          <w:sz w:val="24"/>
        </w:rPr>
        <w:t>technologies involved</w:t>
      </w:r>
      <w:r w:rsidR="002F4B92">
        <w:rPr>
          <w:sz w:val="24"/>
        </w:rPr>
        <w:t>; t</w:t>
      </w:r>
      <w:r w:rsidR="00CE36B7">
        <w:rPr>
          <w:sz w:val="24"/>
        </w:rPr>
        <w:t xml:space="preserve">hat </w:t>
      </w:r>
      <w:r w:rsidR="002F4B92">
        <w:rPr>
          <w:sz w:val="24"/>
        </w:rPr>
        <w:t>many organisations are cautious</w:t>
      </w:r>
      <w:r w:rsidR="00BB7A2D">
        <w:rPr>
          <w:sz w:val="24"/>
        </w:rPr>
        <w:t xml:space="preserve"> </w:t>
      </w:r>
      <w:r w:rsidR="00B26028">
        <w:rPr>
          <w:sz w:val="24"/>
        </w:rPr>
        <w:fldChar w:fldCharType="begin" w:fldLock="1"/>
      </w:r>
      <w:r w:rsidR="00BA59A0">
        <w:rPr>
          <w:sz w:val="24"/>
        </w:rPr>
        <w:instrText>ADDIN CSL_CITATION { "citationItems" : [ { "id" : "ITEM-1", "itemData" : { "DOI" : "10.1145/1496091.1496100", "ISBN" : "0769530648", "ISSN" : "01464833", "abstract" : "This paper discusses the concept of Cloud Computing to achieve a complete definition of what a Cloud is, using the main characteristics typically associated with this paradigm in the literature. More than 20 definitions have been studied allowing for the extraction of a consensus definition as well as a minimum definition containing the essential characteristics. This paper pays much attention to the Grid paradigm, as it is often confused with Cloud technologies. We also describe the relationships and distinctions between the Grid and Cloud approaches.", "author" : [ { "dropping-particle" : "", "family" : "Vaquero", "given" : "Luis M", "non-dropping-particle" : "", "parse-names" : false, "suffix" : "" }, { "dropping-particle" : "", "family" : "Rodero-Merino", "given" : "Luis", "non-dropping-particle" : "", "parse-names" : false, "suffix" : "" }, { "dropping-particle" : "", "family" : "Caceres", "given" : "Juan", "non-dropping-particle" : "", "parse-names" : false, "suffix" : "" }, { "dropping-particle" : "", "family" : "Lindner", "given" : "Maik", "non-dropping-particle" : "", "parse-names" : false, "suffix" : "" } ], "container-title" : "ACM SIGCOMM Computer Communication Review", "id" : "ITEM-1", "issue" : "1", "issued" : { "date-parts" : [ [ "2008" ] ] }, "page" : "50", "title" : "A Break in the Clouds: Towards a Cloud Definition", "type" : "article-journal", "volume" : "39" }, "uris" : [ "http://www.mendeley.com/documents/?uuid=113d27b2-104d-315e-bea4-dfe5dce42a05" ] }, { "id" : "ITEM-2",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"ITEM-2", "issue" : "1", "issued" : { "date-parts" : [ [ "2011" ] ] }, "page" : "1-11", "title" : "A survey on security issues in service delivery models of cloud computing", "type" : "article", "volume" : "34" }, "uris" : [ "http://www.mendeley.com/documents/?uuid=b15cd62a-a944-3c18-aec6-82b6b83fc83c" ] }, { "id" : "ITEM-3",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"ITEM-3", "issue" : "3", "issued" : { "date-parts" : [ [ "2017" ] ] }, "page" : "22311963-338", "title" : "CLOUD COMPUTING: SECURITY ISSUES AND CHALLENGES", "type" : "article-journal", "volume" : "10" }, "uris" : [ "http://www.mendeley.com/documents/?uuid=d1585561-37cb-30eb-90d7-524d254eea14" ] } ], "mendeley" : { "formattedCitation" : "[9], [12], [16]", "plainTextFormattedCitation" : "[9], [12], [16]", "previouslyFormattedCitation" : "[9], [12], [16]" }, "properties" : { "noteIndex" : 0 }, "schema" : "https://github.com/citation-style-language/schema/raw/master/csl-citation.json" }</w:instrText>
      </w:r>
      <w:r w:rsidR="00B26028">
        <w:rPr>
          <w:sz w:val="24"/>
        </w:rPr>
        <w:fldChar w:fldCharType="separate"/>
      </w:r>
      <w:r w:rsidR="00B26028" w:rsidRPr="00B26028">
        <w:rPr>
          <w:noProof/>
          <w:sz w:val="24"/>
        </w:rPr>
        <w:t>[9], [12], [16]</w:t>
      </w:r>
      <w:r w:rsidR="00B26028">
        <w:rPr>
          <w:sz w:val="24"/>
        </w:rPr>
        <w:fldChar w:fldCharType="end"/>
      </w:r>
      <w:r w:rsidR="002F4B92">
        <w:rPr>
          <w:sz w:val="24"/>
        </w:rPr>
        <w:t>.</w:t>
      </w:r>
    </w:p>
    <w:p w14:paraId="1E147D74" w14:textId="7C936DE9" w:rsidR="002F4B92" w:rsidRPr="00481B0D" w:rsidRDefault="00F12C79" w:rsidP="005B520E">
      <w:pPr>
        <w:pStyle w:val="BodyText"/>
        <w:rPr>
          <w:sz w:val="24"/>
        </w:rPr>
      </w:pPr>
      <w:r>
        <w:rPr>
          <w:sz w:val="24"/>
        </w:rPr>
        <w:t xml:space="preserve">This research paper is structured as follows. Firstly, section II will </w:t>
      </w:r>
      <w:r w:rsidR="002F4B92">
        <w:rPr>
          <w:sz w:val="24"/>
        </w:rPr>
        <w:t>examine numerous service delivery models available to clients, including their advantages and disadvantages. In section III, various risks to cloud computing will be investigated</w:t>
      </w:r>
      <w:r w:rsidR="004930F5">
        <w:rPr>
          <w:sz w:val="24"/>
        </w:rPr>
        <w:t xml:space="preserve"> such as outages, data loss and security. </w:t>
      </w:r>
      <w:r w:rsidR="003C5200">
        <w:rPr>
          <w:sz w:val="24"/>
        </w:rPr>
        <w:t>Denial of Service (DoS) and Distributed Denial of Service (DDoS) attacks will also be</w:t>
      </w:r>
      <w:r w:rsidR="004930F5">
        <w:rPr>
          <w:sz w:val="24"/>
        </w:rPr>
        <w:t xml:space="preserve"> </w:t>
      </w:r>
      <w:r w:rsidR="003C5200">
        <w:rPr>
          <w:sz w:val="24"/>
        </w:rPr>
        <w:t xml:space="preserve">highlighted. All risks and concerns will be accompanied by numerous recommendations to reduce and minimise then. Finally, </w:t>
      </w:r>
      <w:r>
        <w:rPr>
          <w:sz w:val="24"/>
        </w:rPr>
        <w:t>a conclusion is presented in section IV.</w:t>
      </w:r>
    </w:p>
    <w:p w14:paraId="005FF3A9" w14:textId="410FF653" w:rsidR="009303D9" w:rsidRPr="00481B0D" w:rsidRDefault="006F2C0F" w:rsidP="00F64B53">
      <w:pPr>
        <w:pStyle w:val="Heading1"/>
        <w:jc w:val="center"/>
        <w:rPr>
          <w:sz w:val="24"/>
        </w:rPr>
      </w:pPr>
      <w:r w:rsidRPr="00481B0D">
        <w:rPr>
          <w:sz w:val="24"/>
        </w:rPr>
        <w:t>cloud computing service</w:t>
      </w:r>
      <w:r w:rsidR="00003139">
        <w:rPr>
          <w:sz w:val="24"/>
        </w:rPr>
        <w:t xml:space="preserve"> delivery models</w:t>
      </w:r>
    </w:p>
    <w:p w14:paraId="7C1349F8" w14:textId="5A6B3823" w:rsidR="009303D9" w:rsidRPr="00481B0D" w:rsidRDefault="009303D9" w:rsidP="005B520E">
      <w:pPr>
        <w:pStyle w:val="Heading2"/>
        <w:rPr>
          <w:sz w:val="24"/>
        </w:rPr>
      </w:pPr>
      <w:r w:rsidRPr="00481B0D">
        <w:rPr>
          <w:sz w:val="24"/>
        </w:rPr>
        <w:t>S</w:t>
      </w:r>
      <w:r w:rsidR="006F2C0F" w:rsidRPr="00481B0D">
        <w:rPr>
          <w:sz w:val="24"/>
        </w:rPr>
        <w:t>oftware</w:t>
      </w:r>
      <w:r w:rsidR="00E51E9F" w:rsidRPr="00481B0D">
        <w:rPr>
          <w:sz w:val="24"/>
        </w:rPr>
        <w:t>-</w:t>
      </w:r>
      <w:r w:rsidR="006F2C0F" w:rsidRPr="00481B0D">
        <w:rPr>
          <w:sz w:val="24"/>
        </w:rPr>
        <w:t>as</w:t>
      </w:r>
      <w:r w:rsidR="00E51E9F" w:rsidRPr="00481B0D">
        <w:rPr>
          <w:sz w:val="24"/>
        </w:rPr>
        <w:t>-</w:t>
      </w:r>
      <w:r w:rsidR="006F2C0F" w:rsidRPr="00481B0D">
        <w:rPr>
          <w:sz w:val="24"/>
        </w:rPr>
        <w:t>a</w:t>
      </w:r>
      <w:r w:rsidR="00E51E9F" w:rsidRPr="00481B0D">
        <w:rPr>
          <w:sz w:val="24"/>
        </w:rPr>
        <w:t>-</w:t>
      </w:r>
      <w:r w:rsidR="006F2C0F" w:rsidRPr="00481B0D">
        <w:rPr>
          <w:sz w:val="24"/>
        </w:rPr>
        <w:t>Service</w:t>
      </w:r>
    </w:p>
    <w:p w14:paraId="0B09BC6A" w14:textId="2152DB0F" w:rsidR="009303D9" w:rsidRPr="00481B0D" w:rsidRDefault="00E51E9F" w:rsidP="00B11A60">
      <w:pPr>
        <w:pStyle w:val="BodyText"/>
        <w:rPr>
          <w:sz w:val="24"/>
        </w:rPr>
      </w:pPr>
      <w:r w:rsidRPr="00481B0D">
        <w:rPr>
          <w:sz w:val="24"/>
        </w:rPr>
        <w:t xml:space="preserve">Software-as-a-Service (SaaS) is </w:t>
      </w:r>
      <w:r w:rsidR="002C7CED" w:rsidRPr="00481B0D">
        <w:rPr>
          <w:sz w:val="24"/>
        </w:rPr>
        <w:t>a</w:t>
      </w:r>
      <w:r w:rsidR="005A27F9" w:rsidRPr="00481B0D">
        <w:rPr>
          <w:sz w:val="24"/>
        </w:rPr>
        <w:t xml:space="preserve"> software delivery model</w:t>
      </w:r>
      <w:r w:rsidR="001F4876" w:rsidRPr="00481B0D">
        <w:rPr>
          <w:sz w:val="24"/>
        </w:rPr>
        <w:t xml:space="preserve"> which allows users to access </w:t>
      </w:r>
      <w:r w:rsidR="001F4876" w:rsidRPr="00481B0D">
        <w:rPr>
          <w:sz w:val="24"/>
        </w:rPr>
        <w:lastRenderedPageBreak/>
        <w:t>applications over the internet from</w:t>
      </w:r>
      <w:r w:rsidR="008227F5" w:rsidRPr="00481B0D">
        <w:rPr>
          <w:sz w:val="24"/>
        </w:rPr>
        <w:t xml:space="preserve"> a provider</w:t>
      </w:r>
      <w:r w:rsidR="00BE31DA" w:rsidRPr="00481B0D">
        <w:rPr>
          <w:sz w:val="24"/>
        </w:rPr>
        <w:t xml:space="preserve"> </w:t>
      </w:r>
      <w:r w:rsidR="00BE31DA" w:rsidRPr="00481B0D">
        <w:rPr>
          <w:sz w:val="24"/>
        </w:rPr>
        <w:fldChar w:fldCharType="begin" w:fldLock="1"/>
      </w:r>
      <w:r w:rsidR="00BA59A0">
        <w:rPr>
          <w:sz w:val="24"/>
        </w:rPr>
        <w:instrText>ADDIN CSL_CITATION { "citationItems" : [ { "id" : "ITEM-1", "itemData" : { "DOI" : "10.1145/2076450", "abstract" : "AS BIG DATA emerges as a force in science,2,3 so, too, do new, onerous tasks for researchers. Data from specialized instrumentation, numerical simulations, and downstream manipulations must be collected, indexed, archived, shared, replicated, and analyzed. These tasks are not new, but the complexities involved", "author" : [ { "dropping-particle" : "", "family" : "Allen", "given" : "Bryce", "non-dropping-particle" : "", "parse-names" : false, "suffix" : "" }, { "dropping-particle" : "", "family" : "Bresnahan", "given" : "John", "non-dropping-particle" : "", "parse-names" : false, "suffix" : "" }, { "dropping-particle" : "", "family" : "Childers", "given" : "Lisa", "non-dropping-particle" : "", "parse-names" : false, "suffix" : "" } ], "container-title" : "Communications of the ACM", "id" : "ITEM-1", "issue" : "2", "issued" : { "date-parts" : [ [ "2012" ] ] }, "page" : "81-88", "title" : "Software as a service for data scientists", "type" : "article-journal", "volume" : "55" }, "uris" : [ "http://www.mendeley.com/documents/?uuid=26dc8d58-0d20-3746-8cd0-53f564bb9967" ] } ], "mendeley" : { "formattedCitation" : "[17]", "plainTextFormattedCitation" : "[17]", "previouslyFormattedCitation" : "[17]" }, "properties" : { "noteIndex" : 0 }, "schema" : "https://github.com/citation-style-language/schema/raw/master/csl-citation.json" }</w:instrText>
      </w:r>
      <w:r w:rsidR="00BE31DA" w:rsidRPr="00481B0D">
        <w:rPr>
          <w:sz w:val="24"/>
        </w:rPr>
        <w:fldChar w:fldCharType="separate"/>
      </w:r>
      <w:r w:rsidR="00B26028" w:rsidRPr="00B26028">
        <w:rPr>
          <w:noProof/>
          <w:sz w:val="24"/>
        </w:rPr>
        <w:t>[17]</w:t>
      </w:r>
      <w:r w:rsidR="00BE31DA" w:rsidRPr="00481B0D">
        <w:rPr>
          <w:sz w:val="24"/>
        </w:rPr>
        <w:fldChar w:fldCharType="end"/>
      </w:r>
      <w:r w:rsidR="00BE31DA" w:rsidRPr="00481B0D">
        <w:rPr>
          <w:sz w:val="24"/>
        </w:rPr>
        <w:t xml:space="preserve">, </w:t>
      </w:r>
      <w:r w:rsidR="00BE31DA" w:rsidRPr="00481B0D">
        <w:rPr>
          <w:sz w:val="24"/>
        </w:rPr>
        <w:fldChar w:fldCharType="begin" w:fldLock="1"/>
      </w:r>
      <w:r w:rsidR="00BA59A0">
        <w:rPr>
          <w:sz w:val="24"/>
        </w:rPr>
        <w:instrText>ADDIN CSL_CITATION { "citationItems" : [ { "id" : "ITEM-1", "itemData" : { "DOI" : "10.1016/j.jcss.2011.12.014", "ISBN" : "978-1-4577-0129-0", "ISSN" : "00220000", "abstract" : "Software as a Service (SaaS) provides access to applications to end users over the Internet without upfront investment in infrastructure and software. To serve their customers, SaaS providers utilise resources of internal data centres or rent resources from a public Infrastructure as a Service (IaaS) provider. In-house hosting can increase administration and maintenance costs whereas renting from an IaaS provider can impact the service quality due to its variable performance. To overcome these limitations, we propose innovative admission control and scheduling algorithms for SaaS providers to effectively utilise public Cloud resources to maximize profit by minimizing cost and improving customer satisfaction level. Furthermore, we conduct an extensive evaluation study to analyse which solution suits best in which scenario to maximize SaaS providers profit. Simulation results show that our proposed algorithms provide substantial improvement (up to 40% cost saving) over reference ones across all ranges of variation in QoS parameters. \u00a9 2012 Elsevier Inc.", "author" : [ { "dropping-particle" : "", "family" : "Wu", "given" : "Linlin", "non-dropping-particle" : "", "parse-names" : false, "suffix" : "" }, { "dropping-particle" : "", "family" : "Kumar Garg", "given" : "Saurabh", "non-dropping-particle" : "", "parse-names" : false, "suffix" : "" }, { "dropping-particle" : "", "family" : "Buyya", "given" : "Rajkumar", "non-dropping-particle" : "", "parse-names" : false, "suffix" : "" } ], "container-title" : "Journal of Computer and System Sciences", "id" : "ITEM-1", "issue" : "5", "issued" : { "date-parts" : [ [ "2012" ] ] }, "page" : "1280-1299", "title" : "SLA-based admission control for a Software-as-a-Service provider in Cloud computing environments", "type" : "paper-conference", "volume" : "78" }, "uris" : [ "http://www.mendeley.com/documents/?uuid=1bf8bd14-979e-3e2e-b76c-d70ef57f9c82" ] } ], "mendeley" : { "formattedCitation" : "[18]", "plainTextFormattedCitation" : "[18]", "previouslyFormattedCitation" : "[18]" }, "properties" : { "noteIndex" : 0 }, "schema" : "https://github.com/citation-style-language/schema/raw/master/csl-citation.json" }</w:instrText>
      </w:r>
      <w:r w:rsidR="00BE31DA" w:rsidRPr="00481B0D">
        <w:rPr>
          <w:sz w:val="24"/>
        </w:rPr>
        <w:fldChar w:fldCharType="separate"/>
      </w:r>
      <w:r w:rsidR="00B26028" w:rsidRPr="00B26028">
        <w:rPr>
          <w:noProof/>
          <w:sz w:val="24"/>
        </w:rPr>
        <w:t>[18]</w:t>
      </w:r>
      <w:r w:rsidR="00BE31DA" w:rsidRPr="00481B0D">
        <w:rPr>
          <w:sz w:val="24"/>
        </w:rPr>
        <w:fldChar w:fldCharType="end"/>
      </w:r>
      <w:r w:rsidR="001F4876" w:rsidRPr="00481B0D">
        <w:rPr>
          <w:sz w:val="24"/>
        </w:rPr>
        <w:t>.</w:t>
      </w:r>
      <w:r w:rsidR="008227F5" w:rsidRPr="00481B0D">
        <w:rPr>
          <w:sz w:val="24"/>
        </w:rPr>
        <w:t xml:space="preserve"> The SaaS provider will host applications on centralised servers and is responsible for the management, security, </w:t>
      </w:r>
      <w:r w:rsidR="00E1197B" w:rsidRPr="00481B0D">
        <w:rPr>
          <w:sz w:val="24"/>
        </w:rPr>
        <w:t>availability</w:t>
      </w:r>
      <w:r w:rsidR="008227F5" w:rsidRPr="00481B0D">
        <w:rPr>
          <w:sz w:val="24"/>
        </w:rPr>
        <w:t xml:space="preserve"> and performance of the software</w:t>
      </w:r>
      <w:r w:rsidR="00BE31DA" w:rsidRPr="00481B0D">
        <w:rPr>
          <w:sz w:val="24"/>
        </w:rPr>
        <w:t xml:space="preserve"> </w:t>
      </w:r>
      <w:bookmarkStart w:id="0" w:name="_Hlk513201924"/>
      <w:r w:rsidR="00BE31DA"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E31DA" w:rsidRPr="00481B0D">
        <w:rPr>
          <w:sz w:val="24"/>
        </w:rPr>
        <w:fldChar w:fldCharType="separate"/>
      </w:r>
      <w:r w:rsidR="00B26028" w:rsidRPr="00B26028">
        <w:rPr>
          <w:noProof/>
          <w:sz w:val="24"/>
        </w:rPr>
        <w:t>[19]</w:t>
      </w:r>
      <w:r w:rsidR="00BE31DA" w:rsidRPr="00481B0D">
        <w:rPr>
          <w:sz w:val="24"/>
        </w:rPr>
        <w:fldChar w:fldCharType="end"/>
      </w:r>
      <w:bookmarkEnd w:id="0"/>
      <w:r w:rsidR="008227F5" w:rsidRPr="00481B0D">
        <w:rPr>
          <w:sz w:val="24"/>
        </w:rPr>
        <w:t>.</w:t>
      </w:r>
      <w:r w:rsidR="00E1197B" w:rsidRPr="00481B0D">
        <w:rPr>
          <w:sz w:val="24"/>
        </w:rPr>
        <w:t xml:space="preserve"> </w:t>
      </w:r>
      <w:r w:rsidR="001F4876" w:rsidRPr="00481B0D">
        <w:rPr>
          <w:sz w:val="24"/>
        </w:rPr>
        <w:t>SaaS adopts a ‘pay for what you use’ model</w:t>
      </w:r>
      <w:r w:rsidR="008227F5" w:rsidRPr="00481B0D">
        <w:rPr>
          <w:sz w:val="24"/>
        </w:rPr>
        <w:t xml:space="preserve"> and removes the need to install and run applications in-house</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"10.1108/MBE-09-2016-0047", "ISBN" : "0420170014", "ISSN" : "0957-4093", "PMID" : "42012058", "abstract" : "Purpose \u2013 The collective, interactive aspects of service experience are increasingly evident in contemporary research and practice, but no integrative analysis of this phenomenon has been conducted until now. The purpose of this paper is to conceptualize service experience co-creation and examines its implications for research and practice. Design/methodology/approach \u2013 To map the multi-approach research area of service experience co-creation, the study draws on literature in the fields of service management, service-dominant logic and service logic, consumer culture theory, and service innovation and design, together with invited commentaries by prominent scholars. Findings \u2013 A conceptualization is developed for \u201cservice experience co-creation,\u201d and multiple dimensions of the concept are identified. It is postulated that service experience co-creation has wider marketing implications, in terms of understanding experiential value creation and foundational sociality in contemporary markets, as well as in the renewal of marketing methods and measures. Research limitations/implications \u2013 The authors call for cross-field research on service experience, extending current contextual and methodological reach. Researchers are urged to study the implications of increasing social interaction for service experience co-creation, and to assist managers in coping with and leveraging the phenomenon. Practical implications \u2013 For practitioners, this analysis demonstrates the complexity of service experience co-creation and provides insights on the aspects they should monitor and facilitate. Originality/value \u2013 As the first integrative analysis and conceptualization of service experience co-creation, this paper advances current understanding on the topic, argues for its wider relevance, and paves the way for its future development.", "author" : [ { "dropping-particle" : "", "family" : "Safari", "given" : "Fariba", "non-dropping-particle" : "", "parse-names" : false, "suffix" : "" }, { "dropping-particle" : "", "family" : "Safari", "given" : "Narges", "non-dropping-particle" : "", "parse-names" : false, "suffix" : "" }, { "dropping-particle" : "", "family" : "Hasanzadeh", "given" : "Alireza", "non-dropping-particle" : "", "parse-names" : false, "suffix" : "" } ], "container-title" : "Journal of Service Management", "id" : "ITEM-1", "issue" : "2", "issued" : { "date-parts" : [ [ "2015" ] ] }, "page" : "182-205", "title" : "The adoption of software-as-a-service (SaaS): ranking the determinants", "type" : "article-journal", "volume" : "26" }, "uris" : [ "http://www.mendeley.com/documents/?uuid=ba0e5f6d-2490-349d-83bf-9988c0515196" ] }, { "id" : "ITEM-2",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"ITEM-2", "issue" : "1", "issued" : { "date-parts" : [ [ "2012" ] ] }, "page" : "11-16", "title" : "Cloud Computing-Software as Service", "type" : "article-journal", "volume" : "1" }, "uris" : [ "http://www.mendeley.com/documents/?uuid=3471e778-e8c5-3ef1-bed9-a9f9fe3570fb" ] } ], "mendeley" : { "formattedCitation" : "[19], [20]", "plainTextFormattedCitation" : "[19], [20]", "previouslyFormattedCitation" : "[19], [20]" }, "properties" : { "noteIndex" : 0 }, "schema" : "https://github.com/citation-style-language/schema/raw/master/csl-citation.json" }</w:instrText>
      </w:r>
      <w:r w:rsidR="00FD7CB7" w:rsidRPr="00481B0D">
        <w:rPr>
          <w:sz w:val="24"/>
        </w:rPr>
        <w:fldChar w:fldCharType="separate"/>
      </w:r>
      <w:r w:rsidR="00B26028" w:rsidRPr="00B26028">
        <w:rPr>
          <w:noProof/>
          <w:sz w:val="24"/>
        </w:rPr>
        <w:t>[19], [20]</w:t>
      </w:r>
      <w:r w:rsidR="00FD7CB7" w:rsidRPr="00481B0D">
        <w:rPr>
          <w:sz w:val="24"/>
        </w:rPr>
        <w:fldChar w:fldCharType="end"/>
      </w:r>
      <w:r w:rsidR="008227F5" w:rsidRPr="00481B0D">
        <w:rPr>
          <w:sz w:val="24"/>
        </w:rPr>
        <w:t xml:space="preserve">. </w:t>
      </w:r>
      <w:r w:rsidR="000E2AEA" w:rsidRPr="00481B0D">
        <w:rPr>
          <w:sz w:val="24"/>
        </w:rPr>
        <w:t>The applications can be accessed by the user via a thin client (e.g. web browser)</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"10.1145/2076450", "abstract" : "AS BIG DATA emerges as a force in science,2,3 so, too, do new, onerous tasks for researchers. Data from specialized instrumentation, numerical simulations, and downstream manipulations must be collected, indexed, archived, shared, replicated, and analyzed. These tasks are not new, but the complexities involved", "author" : [ { "dropping-particle" : "", "family" : "Allen", "given" : "Bryce", "non-dropping-particle" : "", "parse-names" : false, "suffix" : "" }, { "dropping-particle" : "", "family" : "Bresnahan", "given" : "John", "non-dropping-particle" : "", "parse-names" : false, "suffix" : "" }, { "dropping-particle" : "", "family" : "Childers", "given" : "Lisa", "non-dropping-particle" : "", "parse-names" : false, "suffix" : "" } ], "container-title" : "Communications of the ACM", "id" : "ITEM-1", "issue" : "2", "issued" : { "date-parts" : [ [ "2012" ] ] }, "page" : "81-88", "title" : "Software as a service for data scientists", "type" : "article-journal", "volume" : "55" }, "uris" : [ "http://www.mendeley.com/documents/?uuid=26dc8d58-0d20-3746-8cd0-53f564bb9967" ] } ], "mendeley" : { "formattedCitation" : "[17]", "plainTextFormattedCitation" : "[17]", "previouslyFormattedCitation" : "[17]" }, "properties" : { "noteIndex" : 0 }, "schema" : "https://github.com/citation-style-language/schema/raw/master/csl-citation.json" }</w:instrText>
      </w:r>
      <w:r w:rsidR="00FD7CB7" w:rsidRPr="00481B0D">
        <w:rPr>
          <w:sz w:val="24"/>
        </w:rPr>
        <w:fldChar w:fldCharType="separate"/>
      </w:r>
      <w:r w:rsidR="00B26028" w:rsidRPr="00B26028">
        <w:rPr>
          <w:noProof/>
          <w:sz w:val="24"/>
        </w:rPr>
        <w:t>[17]</w:t>
      </w:r>
      <w:r w:rsidR="00FD7CB7" w:rsidRPr="00481B0D">
        <w:rPr>
          <w:sz w:val="24"/>
        </w:rPr>
        <w:fldChar w:fldCharType="end"/>
      </w:r>
      <w:r w:rsidR="000E2AEA" w:rsidRPr="00481B0D">
        <w:rPr>
          <w:sz w:val="24"/>
        </w:rPr>
        <w:t xml:space="preserve">. An example of a SaaS provider is </w:t>
      </w:r>
      <w:r w:rsidR="00FD7CB7" w:rsidRPr="00481B0D">
        <w:rPr>
          <w:sz w:val="24"/>
        </w:rPr>
        <w:t>‘</w:t>
      </w:r>
      <w:r w:rsidR="000E2AEA" w:rsidRPr="00481B0D">
        <w:rPr>
          <w:sz w:val="24"/>
        </w:rPr>
        <w:t>Salesforce.com</w:t>
      </w:r>
      <w:r w:rsidR="00FD7CB7" w:rsidRPr="00481B0D">
        <w:rPr>
          <w:sz w:val="24"/>
        </w:rPr>
        <w:t>’</w:t>
      </w:r>
      <w:r w:rsidR="00BA59A0">
        <w:rPr>
          <w:sz w:val="24"/>
        </w:rPr>
        <w:t xml:space="preserve"> </w:t>
      </w:r>
      <w:r w:rsidR="00BA59A0">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A59A0">
        <w:rPr>
          <w:sz w:val="24"/>
        </w:rPr>
        <w:fldChar w:fldCharType="separate"/>
      </w:r>
      <w:r w:rsidR="00BA59A0" w:rsidRPr="00BA59A0">
        <w:rPr>
          <w:noProof/>
          <w:sz w:val="24"/>
        </w:rPr>
        <w:t>[19]</w:t>
      </w:r>
      <w:r w:rsidR="00BA59A0">
        <w:rPr>
          <w:sz w:val="24"/>
        </w:rPr>
        <w:fldChar w:fldCharType="end"/>
      </w:r>
      <w:r w:rsidR="000E2AEA" w:rsidRPr="00481B0D">
        <w:rPr>
          <w:sz w:val="24"/>
        </w:rPr>
        <w:t>.</w:t>
      </w:r>
    </w:p>
    <w:p w14:paraId="5B96ABA8" w14:textId="78532E81" w:rsidR="00E1197B" w:rsidRPr="00481B0D" w:rsidRDefault="00C47B3C" w:rsidP="00B11A60">
      <w:pPr>
        <w:pStyle w:val="BodyText"/>
        <w:rPr>
          <w:sz w:val="24"/>
        </w:rPr>
      </w:pPr>
      <w:r w:rsidRPr="00481B0D">
        <w:rPr>
          <w:sz w:val="24"/>
        </w:rPr>
        <w:t xml:space="preserve">SaaS architecture is </w:t>
      </w:r>
      <w:r w:rsidR="0044733D" w:rsidRPr="00481B0D">
        <w:rPr>
          <w:sz w:val="24"/>
        </w:rPr>
        <w:t>dependent</w:t>
      </w:r>
      <w:r w:rsidRPr="00481B0D">
        <w:rPr>
          <w:sz w:val="24"/>
        </w:rPr>
        <w:t xml:space="preserve"> on three key components; customisation, multi-tenancy </w:t>
      </w:r>
      <w:r w:rsidR="000E2AEA" w:rsidRPr="00481B0D">
        <w:rPr>
          <w:sz w:val="24"/>
        </w:rPr>
        <w:t>architecture (MTA), scalability and rapid development</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"mendeley" : { "formattedCitation" : "[21]", "plainTextFormattedCitation" : "[21]", "previouslyFormattedCitation" : "[21]" }, "properties" : { "noteIndex" : 0 }, "schema" : "https://github.com/citation-style-language/schema/raw/master/csl-citation.json" }</w:instrText>
      </w:r>
      <w:r w:rsidR="00FD7CB7" w:rsidRPr="00481B0D">
        <w:rPr>
          <w:sz w:val="24"/>
        </w:rPr>
        <w:fldChar w:fldCharType="separate"/>
      </w:r>
      <w:r w:rsidR="00B26028" w:rsidRPr="00B26028">
        <w:rPr>
          <w:noProof/>
          <w:sz w:val="24"/>
        </w:rPr>
        <w:t>[21]</w:t>
      </w:r>
      <w:r w:rsidR="00FD7CB7" w:rsidRPr="00481B0D">
        <w:rPr>
          <w:sz w:val="24"/>
        </w:rPr>
        <w:fldChar w:fldCharType="end"/>
      </w:r>
      <w:r w:rsidR="000E2AEA" w:rsidRPr="00481B0D">
        <w:rPr>
          <w:sz w:val="24"/>
        </w:rPr>
        <w:t xml:space="preserve">. </w:t>
      </w:r>
      <w:r w:rsidR="00DF6A64" w:rsidRPr="00481B0D">
        <w:rPr>
          <w:sz w:val="24"/>
        </w:rPr>
        <w:t xml:space="preserve">Customisation addresses the methods for allowing </w:t>
      </w:r>
      <w:r w:rsidR="00FD402D" w:rsidRPr="00481B0D">
        <w:rPr>
          <w:sz w:val="24"/>
        </w:rPr>
        <w:t>a configurable and custom end-user experience</w:t>
      </w:r>
      <w:r w:rsidR="00BA59A0">
        <w:rPr>
          <w:sz w:val="24"/>
        </w:rPr>
        <w:t>,</w:t>
      </w:r>
      <w:r w:rsidR="00FD402D" w:rsidRPr="00481B0D">
        <w:rPr>
          <w:sz w:val="24"/>
        </w:rPr>
        <w:t xml:space="preserve"> even if a single instance is accommodating multiple users. Metadata is one solution for a custom experience in the one-to-many scenario. MTA addresses how an application instance can accommodate multiple tenants and keep track of the data.</w:t>
      </w:r>
      <w:r w:rsidR="00DF6A64" w:rsidRPr="00481B0D">
        <w:rPr>
          <w:sz w:val="24"/>
        </w:rPr>
        <w:t xml:space="preserve"> </w:t>
      </w:r>
      <w:r w:rsidR="00917AB3" w:rsidRPr="00481B0D">
        <w:rPr>
          <w:sz w:val="24"/>
        </w:rPr>
        <w:t xml:space="preserve">Scalability relates to allowing a high volume of concurrent </w:t>
      </w:r>
      <w:r w:rsidR="00F85D25" w:rsidRPr="00481B0D">
        <w:rPr>
          <w:sz w:val="24"/>
        </w:rPr>
        <w:t>users’</w:t>
      </w:r>
      <w:r w:rsidR="00917AB3" w:rsidRPr="00481B0D">
        <w:rPr>
          <w:sz w:val="24"/>
        </w:rPr>
        <w:t xml:space="preserve"> </w:t>
      </w:r>
      <w:r w:rsidR="00FD402D" w:rsidRPr="00481B0D">
        <w:rPr>
          <w:sz w:val="24"/>
        </w:rPr>
        <w:t>access</w:t>
      </w:r>
      <w:r w:rsidR="00917AB3" w:rsidRPr="00481B0D">
        <w:rPr>
          <w:sz w:val="24"/>
        </w:rPr>
        <w:t xml:space="preserve"> to applications.</w:t>
      </w:r>
      <w:r w:rsidR="00FD402D" w:rsidRPr="00481B0D">
        <w:rPr>
          <w:sz w:val="24"/>
        </w:rPr>
        <w:t xml:space="preserve"> There are multiple architectur</w:t>
      </w:r>
      <w:r w:rsidR="00FD7CB7" w:rsidRPr="00481B0D">
        <w:rPr>
          <w:sz w:val="24"/>
        </w:rPr>
        <w:t>al</w:t>
      </w:r>
      <w:r w:rsidR="00FD402D" w:rsidRPr="00481B0D">
        <w:rPr>
          <w:sz w:val="24"/>
        </w:rPr>
        <w:t xml:space="preserve"> approaches that address these factors in different ways</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"id" : "ITEM-2",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"ITEM-2", "issue" : "1", "issued" : { "date-parts" : [ [ "2012" ] ] }, "page" : "11-16", "title" : "Cloud Computing-Software as Service", "type" : "article-journal", "volume" : "1" }, "uris" : [ "http://www.mendeley.com/documents/?uuid=3471e778-e8c5-3ef1-bed9-a9f9fe3570fb" ] } ], "mendeley" : { "formattedCitation" : "[19], [21]", "plainTextFormattedCitation" : "[19], [21]", "previouslyFormattedCitation" : "[19], [21]" }, "properties" : { "noteIndex" : 0 }, "schema" : "https://github.com/citation-style-language/schema/raw/master/csl-citation.json" }</w:instrText>
      </w:r>
      <w:r w:rsidR="00FD7CB7" w:rsidRPr="00481B0D">
        <w:rPr>
          <w:sz w:val="24"/>
        </w:rPr>
        <w:fldChar w:fldCharType="separate"/>
      </w:r>
      <w:r w:rsidR="00B26028" w:rsidRPr="00B26028">
        <w:rPr>
          <w:noProof/>
          <w:sz w:val="24"/>
        </w:rPr>
        <w:t>[19], [21]</w:t>
      </w:r>
      <w:r w:rsidR="00FD7CB7" w:rsidRPr="00481B0D">
        <w:rPr>
          <w:sz w:val="24"/>
        </w:rPr>
        <w:fldChar w:fldCharType="end"/>
      </w:r>
      <w:r w:rsidR="00FD402D" w:rsidRPr="00481B0D">
        <w:rPr>
          <w:sz w:val="24"/>
        </w:rPr>
        <w:t xml:space="preserve">. </w:t>
      </w:r>
    </w:p>
    <w:p w14:paraId="50680173" w14:textId="223EFD5C" w:rsidR="00E1197B" w:rsidRPr="00481B0D" w:rsidRDefault="00E1197B" w:rsidP="00B11A60">
      <w:pPr>
        <w:pStyle w:val="BodyText"/>
        <w:rPr>
          <w:sz w:val="24"/>
        </w:rPr>
      </w:pPr>
      <w:r w:rsidRPr="00481B0D">
        <w:rPr>
          <w:sz w:val="24"/>
        </w:rPr>
        <w:t xml:space="preserve">The advantages of SaaS </w:t>
      </w:r>
      <w:r w:rsidR="008F23E2" w:rsidRPr="00481B0D">
        <w:rPr>
          <w:sz w:val="24"/>
        </w:rPr>
        <w:t>are many.</w:t>
      </w:r>
      <w:r w:rsidR="00E877AE" w:rsidRPr="00481B0D">
        <w:rPr>
          <w:sz w:val="24"/>
        </w:rPr>
        <w:t xml:space="preserve"> Pricing</w:t>
      </w:r>
      <w:r w:rsidR="008F23E2" w:rsidRPr="00481B0D">
        <w:rPr>
          <w:sz w:val="24"/>
        </w:rPr>
        <w:t xml:space="preserve"> is </w:t>
      </w:r>
      <w:r w:rsidR="00E877AE" w:rsidRPr="00481B0D">
        <w:rPr>
          <w:sz w:val="24"/>
        </w:rPr>
        <w:t xml:space="preserve">very competitive </w:t>
      </w:r>
      <w:r w:rsidR="007F7500" w:rsidRPr="00481B0D">
        <w:rPr>
          <w:sz w:val="24"/>
        </w:rPr>
        <w:t>due to no up</w:t>
      </w:r>
      <w:r w:rsidR="00E877AE" w:rsidRPr="00481B0D">
        <w:rPr>
          <w:sz w:val="24"/>
        </w:rPr>
        <w:t>front costs</w:t>
      </w:r>
      <w:r w:rsidR="00BE31DA" w:rsidRPr="00481B0D">
        <w:rPr>
          <w:sz w:val="24"/>
        </w:rPr>
        <w:t xml:space="preserve"> (e.g. servers and software licenses)</w:t>
      </w:r>
      <w:r w:rsidR="00E877AE" w:rsidRPr="00481B0D">
        <w:rPr>
          <w:sz w:val="24"/>
        </w:rPr>
        <w:t xml:space="preserve">, </w:t>
      </w:r>
      <w:r w:rsidR="007F7500" w:rsidRPr="00481B0D">
        <w:rPr>
          <w:sz w:val="24"/>
        </w:rPr>
        <w:t xml:space="preserve">the </w:t>
      </w:r>
      <w:r w:rsidR="00BE31DA" w:rsidRPr="00481B0D">
        <w:rPr>
          <w:sz w:val="24"/>
        </w:rPr>
        <w:t>‘</w:t>
      </w:r>
      <w:r w:rsidR="007F7500" w:rsidRPr="00481B0D">
        <w:rPr>
          <w:sz w:val="24"/>
        </w:rPr>
        <w:t>pay for what you</w:t>
      </w:r>
      <w:r w:rsidR="00BE31DA" w:rsidRPr="00481B0D">
        <w:rPr>
          <w:sz w:val="24"/>
        </w:rPr>
        <w:t xml:space="preserve"> use’</w:t>
      </w:r>
      <w:r w:rsidR="007F7500" w:rsidRPr="00481B0D">
        <w:rPr>
          <w:sz w:val="24"/>
        </w:rPr>
        <w:t xml:space="preserve"> model</w:t>
      </w:r>
      <w:r w:rsidR="00E877AE" w:rsidRPr="00481B0D">
        <w:rPr>
          <w:sz w:val="24"/>
        </w:rPr>
        <w:t xml:space="preserve"> and reduced maintenance </w:t>
      </w:r>
      <w:r w:rsidR="007F7500" w:rsidRPr="00481B0D">
        <w:rPr>
          <w:sz w:val="24"/>
        </w:rPr>
        <w:t xml:space="preserve">costs </w:t>
      </w:r>
      <w:r w:rsidR="00E877AE" w:rsidRPr="00481B0D">
        <w:rPr>
          <w:sz w:val="24"/>
        </w:rPr>
        <w:t>for organisations</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"10.1016/j.jcss.2011.12.014", "ISBN" : "978-1-4577-0129-0", "ISSN" : "00220000", "abstract" : "Software as a Service (SaaS) provides access to applications to end users over the Internet without upfront investment in infrastructure and software. To serve their customers, SaaS providers utilise resources of internal data centres or rent resources from a public Infrastructure as a Service (IaaS) provider. In-house hosting can increase administration and maintenance costs whereas renting from an IaaS provider can impact the service quality due to its variable performance. To overcome these limitations, we propose innovative admission control and scheduling algorithms for SaaS providers to effectively utilise public Cloud resources to maximize profit by minimizing cost and improving customer satisfaction level. Furthermore, we conduct an extensive evaluation study to analyse which solution suits best in which scenario to maximize SaaS providers profit. Simulation results show that our proposed algorithms provide substantial improvement (up to 40% cost saving) over reference ones across all ranges of variation in QoS parameters. \u00a9 2012 Elsevier Inc.", "author" : [ { "dropping-particle" : "", "family" : "Wu", "given" : "Linlin", "non-dropping-particle" : "", "parse-names" : false, "suffix" : "" }, { "dropping-particle" : "", "family" : "Kumar Garg", "given" : "Saurabh", "non-dropping-particle" : "", "parse-names" : false, "suffix" : "" }, { "dropping-particle" : "", "family" : "Buyya", "given" : "Rajkumar", "non-dropping-particle" : "", "parse-names" : false, "suffix" : "" } ], "container-title" : "Journal of Computer and System Sciences", "id" : "ITEM-1", "issue" : "5", "issued" : { "date-parts" : [ [ "2012" ] ] }, "page" : "1280-1299", "title" : "SLA-based admission control for a Software-as-a-Service provider in Cloud computing environments", "type" : "paper-conference", "volume" : "78" }, "uris" : [ "http://www.mendeley.com/documents/?uuid=1bf8bd14-979e-3e2e-b76c-d70ef57f9c82" ] } ], "mendeley" : { "formattedCitation" : "[18]", "plainTextFormattedCitation" : "[18]", "previouslyFormattedCitation" : "[18]" }, "properties" : { "noteIndex" : 0 }, "schema" : "https://github.com/citation-style-language/schema/raw/master/csl-citation.json" }</w:instrText>
      </w:r>
      <w:r w:rsidR="00FD7CB7" w:rsidRPr="00481B0D">
        <w:rPr>
          <w:sz w:val="24"/>
        </w:rPr>
        <w:fldChar w:fldCharType="separate"/>
      </w:r>
      <w:r w:rsidR="00B26028" w:rsidRPr="00B26028">
        <w:rPr>
          <w:noProof/>
          <w:sz w:val="24"/>
        </w:rPr>
        <w:t>[18]</w:t>
      </w:r>
      <w:r w:rsidR="00FD7CB7" w:rsidRPr="00481B0D">
        <w:rPr>
          <w:sz w:val="24"/>
        </w:rPr>
        <w:fldChar w:fldCharType="end"/>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FD7CB7" w:rsidRPr="00481B0D">
        <w:rPr>
          <w:sz w:val="24"/>
        </w:rPr>
        <w:fldChar w:fldCharType="separate"/>
      </w:r>
      <w:r w:rsidR="00B26028" w:rsidRPr="00B26028">
        <w:rPr>
          <w:noProof/>
          <w:sz w:val="24"/>
        </w:rPr>
        <w:t>[19]</w:t>
      </w:r>
      <w:r w:rsidR="00FD7CB7" w:rsidRPr="00481B0D">
        <w:rPr>
          <w:sz w:val="24"/>
        </w:rPr>
        <w:fldChar w:fldCharType="end"/>
      </w:r>
      <w:r w:rsidR="00E877AE" w:rsidRPr="00481B0D">
        <w:rPr>
          <w:sz w:val="24"/>
        </w:rPr>
        <w:t>. SaaS is easy-to-use</w:t>
      </w:r>
      <w:r w:rsidR="00BE31DA" w:rsidRPr="00481B0D">
        <w:rPr>
          <w:sz w:val="24"/>
        </w:rPr>
        <w:t>, custom to the client’s requirements</w:t>
      </w:r>
      <w:r w:rsidR="00E877AE" w:rsidRPr="00481B0D">
        <w:rPr>
          <w:sz w:val="24"/>
        </w:rPr>
        <w:t xml:space="preserve"> and provides </w:t>
      </w:r>
      <w:r w:rsidR="005A05BC" w:rsidRPr="00481B0D">
        <w:rPr>
          <w:sz w:val="24"/>
        </w:rPr>
        <w:t>flexible</w:t>
      </w:r>
      <w:r w:rsidR="00E877AE" w:rsidRPr="00481B0D">
        <w:rPr>
          <w:sz w:val="24"/>
        </w:rPr>
        <w:t xml:space="preserve"> access via the internet</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"10.1108/MBE-09-2016-0047", "ISBN" : "0420170014", "ISSN" : "0957-4093", "PMID" : "42012058", "abstract" : "Purpose \u2013 The collective, interactive aspects of service experience are increasingly evident in contemporary research and practice, but no integrative analysis of this phenomenon has been conducted until now. The purpose of this paper is to conceptualize service experience co-creation and examines its implications for research and practice. Design/methodology/approach \u2013 To map the multi-approach research area of service experience co-creation, the study draws on literature in the fields of service management, service-dominant logic and service logic, consumer culture theory, and service innovation and design, together with invited commentaries by prominent scholars. Findings \u2013 A conceptualization is developed for \u201cservice experience co-creation,\u201d and multiple dimensions of the concept are identified. It is postulated that service experience co-creation has wider marketing implications, in terms of understanding experiential value creation and foundational sociality in contemporary markets, as well as in the renewal of marketing methods and measures. Research limitations/implications \u2013 The authors call for cross-field research on service experience, extending current contextual and methodological reach. Researchers are urged to study the implications of increasing social interaction for service experience co-creation, and to assist managers in coping with and leveraging the phenomenon. Practical implications \u2013 For practitioners, this analysis demonstrates the complexity of service experience co-creation and provides insights on the aspects they should monitor and facilitate. Originality/value \u2013 As the first integrative analysis and conceptualization of service experience co-creation, this paper advances current understanding on the topic, argues for its wider relevance, and paves the way for its future development.", "author" : [ { "dropping-particle" : "", "family" : "Safari", "given" : "Fariba", "non-dropping-particle" : "", "parse-names" : false, "suffix" : "" }, { "dropping-particle" : "", "family" : "Safari", "given" : "Narges", "non-dropping-particle" : "", "parse-names" : false, "suffix" : "" }, { "dropping-particle" : "", "family" : "Hasanzadeh", "given" : "Alireza", "non-dropping-particle" : "", "parse-names" : false, "suffix" : "" } ], "container-title" : "Journal of Service Management", "id" : "ITEM-1", "issue" : "2", "issued" : { "date-parts" : [ [ "2015" ] ] }, "page" : "182-205", "title" : "The adoption of software-as-a-service (SaaS): ranking the determinants", "type" : "article-journal", "volume" : "26" }, "uris" : [ "http://www.mendeley.com/documents/?uuid=ba0e5f6d-2490-349d-83bf-9988c0515196" ] } ], "mendeley" : { "formattedCitation" : "[20]", "plainTextFormattedCitation" : "[20]", "previouslyFormattedCitation" : "[20]" }, "properties" : { "noteIndex" : 0 }, "schema" : "https://github.com/citation-style-language/schema/raw/master/csl-citation.json" }</w:instrText>
      </w:r>
      <w:r w:rsidR="00FD7CB7" w:rsidRPr="00481B0D">
        <w:rPr>
          <w:sz w:val="24"/>
        </w:rPr>
        <w:fldChar w:fldCharType="separate"/>
      </w:r>
      <w:r w:rsidR="00B26028" w:rsidRPr="00B26028">
        <w:rPr>
          <w:noProof/>
          <w:sz w:val="24"/>
        </w:rPr>
        <w:t>[20]</w:t>
      </w:r>
      <w:r w:rsidR="00FD7CB7" w:rsidRPr="00481B0D">
        <w:rPr>
          <w:sz w:val="24"/>
        </w:rPr>
        <w:fldChar w:fldCharType="end"/>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"mendeley" : { "formattedCitation" : "[21]", "plainTextFormattedCitation" : "[21]", "previouslyFormattedCitation" : "[21]" }, "properties" : { "noteIndex" : 0 }, "schema" : "https://github.com/citation-style-language/schema/raw/master/csl-citation.json" }</w:instrText>
      </w:r>
      <w:r w:rsidR="00A747C2" w:rsidRPr="00481B0D">
        <w:rPr>
          <w:sz w:val="24"/>
        </w:rPr>
        <w:fldChar w:fldCharType="separate"/>
      </w:r>
      <w:r w:rsidR="00B26028" w:rsidRPr="00B26028">
        <w:rPr>
          <w:noProof/>
          <w:sz w:val="24"/>
        </w:rPr>
        <w:t>[21]</w:t>
      </w:r>
      <w:r w:rsidR="00A747C2" w:rsidRPr="00481B0D">
        <w:rPr>
          <w:sz w:val="24"/>
        </w:rPr>
        <w:fldChar w:fldCharType="end"/>
      </w:r>
      <w:r w:rsidR="00E877AE" w:rsidRPr="00481B0D">
        <w:rPr>
          <w:sz w:val="24"/>
        </w:rPr>
        <w:t xml:space="preserve">. Software </w:t>
      </w:r>
      <w:r w:rsidR="00BE31DA" w:rsidRPr="00481B0D">
        <w:rPr>
          <w:sz w:val="24"/>
        </w:rPr>
        <w:t xml:space="preserve">installation, </w:t>
      </w:r>
      <w:r w:rsidR="00E877AE" w:rsidRPr="00481B0D">
        <w:rPr>
          <w:sz w:val="24"/>
        </w:rPr>
        <w:t>maintenance and support is also no longer a concern for the client</w:t>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A747C2" w:rsidRPr="00481B0D">
        <w:rPr>
          <w:sz w:val="24"/>
        </w:rPr>
        <w:fldChar w:fldCharType="separate"/>
      </w:r>
      <w:r w:rsidR="00B26028" w:rsidRPr="00B26028">
        <w:rPr>
          <w:noProof/>
          <w:sz w:val="24"/>
        </w:rPr>
        <w:t>[19]</w:t>
      </w:r>
      <w:r w:rsidR="00A747C2" w:rsidRPr="00481B0D">
        <w:rPr>
          <w:sz w:val="24"/>
        </w:rPr>
        <w:fldChar w:fldCharType="end"/>
      </w:r>
      <w:r w:rsidR="00E877AE" w:rsidRPr="00481B0D">
        <w:rPr>
          <w:sz w:val="24"/>
        </w:rPr>
        <w:t>.</w:t>
      </w:r>
    </w:p>
    <w:p w14:paraId="1D1F6E0B" w14:textId="0CF4AB36" w:rsidR="008F23E2" w:rsidRPr="00481B0D" w:rsidRDefault="00E1197B" w:rsidP="00B11A60">
      <w:pPr>
        <w:pStyle w:val="BodyText"/>
        <w:rPr>
          <w:sz w:val="24"/>
        </w:rPr>
      </w:pPr>
      <w:r w:rsidRPr="00481B0D">
        <w:rPr>
          <w:sz w:val="24"/>
        </w:rPr>
        <w:t>The disadvantages of Saa</w:t>
      </w:r>
      <w:r w:rsidR="00F85D25" w:rsidRPr="00481B0D">
        <w:rPr>
          <w:sz w:val="24"/>
        </w:rPr>
        <w:t>S include the requirement for a stable, moderate bandwidth internet connection. Without a good connection</w:t>
      </w:r>
      <w:r w:rsidR="00C07D98">
        <w:rPr>
          <w:sz w:val="24"/>
        </w:rPr>
        <w:t>,</w:t>
      </w:r>
      <w:r w:rsidR="00F85D25" w:rsidRPr="00481B0D">
        <w:rPr>
          <w:sz w:val="24"/>
        </w:rPr>
        <w:t xml:space="preserve"> SaaS application</w:t>
      </w:r>
      <w:r w:rsidR="005A05BC">
        <w:rPr>
          <w:sz w:val="24"/>
        </w:rPr>
        <w:t>s</w:t>
      </w:r>
      <w:r w:rsidR="00F85D25" w:rsidRPr="00481B0D">
        <w:rPr>
          <w:sz w:val="24"/>
        </w:rPr>
        <w:t xml:space="preserve"> will be sluggish and may not work at all. There will be an increased security risk as application</w:t>
      </w:r>
      <w:r w:rsidR="00161598" w:rsidRPr="00481B0D">
        <w:rPr>
          <w:sz w:val="24"/>
        </w:rPr>
        <w:t>s</w:t>
      </w:r>
      <w:r w:rsidR="00F85D25" w:rsidRPr="00481B0D">
        <w:rPr>
          <w:sz w:val="24"/>
        </w:rPr>
        <w:t xml:space="preserve"> </w:t>
      </w:r>
      <w:r w:rsidR="00C96E2A" w:rsidRPr="00481B0D">
        <w:rPr>
          <w:sz w:val="24"/>
        </w:rPr>
        <w:t xml:space="preserve">will be interacting with many users, as well as applications </w:t>
      </w:r>
      <w:r w:rsidR="00F85D25" w:rsidRPr="00481B0D">
        <w:rPr>
          <w:sz w:val="24"/>
        </w:rPr>
        <w:t>running over the internet</w:t>
      </w:r>
      <w:r w:rsidR="00C96E2A" w:rsidRPr="00481B0D">
        <w:rPr>
          <w:sz w:val="24"/>
        </w:rPr>
        <w:t xml:space="preserve">. Such circumstances make SaaS </w:t>
      </w:r>
      <w:r w:rsidR="00A747C2" w:rsidRPr="00481B0D">
        <w:rPr>
          <w:sz w:val="24"/>
        </w:rPr>
        <w:t xml:space="preserve">less </w:t>
      </w:r>
      <w:r w:rsidR="00C96E2A" w:rsidRPr="00481B0D">
        <w:rPr>
          <w:sz w:val="24"/>
        </w:rPr>
        <w:t>suitable for certain business sectors. Load balancing is a significant issue that must be addressed and monitored by businesses using SaaS</w:t>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A747C2" w:rsidRPr="00481B0D">
        <w:rPr>
          <w:sz w:val="24"/>
        </w:rPr>
        <w:fldChar w:fldCharType="separate"/>
      </w:r>
      <w:r w:rsidR="00B26028" w:rsidRPr="00B26028">
        <w:rPr>
          <w:noProof/>
          <w:sz w:val="24"/>
        </w:rPr>
        <w:t>[19]</w:t>
      </w:r>
      <w:r w:rsidR="00A747C2" w:rsidRPr="00481B0D">
        <w:rPr>
          <w:sz w:val="24"/>
        </w:rPr>
        <w:fldChar w:fldCharType="end"/>
      </w:r>
      <w:r w:rsidR="00A747C2" w:rsidRPr="00481B0D">
        <w:rPr>
          <w:sz w:val="24"/>
        </w:rPr>
        <w:t xml:space="preserve">, </w:t>
      </w:r>
      <w:r w:rsidR="00A747C2" w:rsidRPr="00481B0D">
        <w:rPr>
          <w:sz w:val="24"/>
        </w:rPr>
        <w:fldChar w:fldCharType="begin" w:fldLock="1"/>
      </w:r>
      <w:r w:rsidR="00BA59A0">
        <w:rPr>
          <w:sz w:val="24"/>
        </w:rPr>
        <w:instrText>ADDIN CSL_CITATION { "citationItems" : [ { "id" : "ITEM-1", "itemData" : { "DOI" : "10.1108/MBE-09-2016-0047", "ISBN" : "0420170014", "ISSN" : "0957-4093", "PMID" : "42012058", "abstract" : "Purpose \u2013 The collective, interactive aspects of service experience are increasingly evident in contemporary research and practice, but no integrative analysis of this phenomenon has been conducted until now. The purpose of this paper is to conceptualize service experience co-creation and examines its implications for research and practice. Design/methodology/approach \u2013 To map the multi-approach research area of service experience co-creation, the study draws on literature in the fields of service management, service-dominant logic and service logic, consumer culture theory, and service innovation and design, together with invited commentaries by prominent scholars. Findings \u2013 A conceptualization is developed for \u201cservice experience co-creation,\u201d and multiple dimensions of the concept are identified. It is postulated that service experience co-creation has wider marketing implications, in terms of understanding experiential value creation and foundational sociality in contemporary markets, as well as in the renewal of marketing methods and measures. Research limitations/implications \u2013 The authors call for cross-field research on service experience, extending current contextual and methodological reach. Researchers are urged to study the implications of increasing social interaction for service experience co-creation, and to assist managers in coping with and leveraging the phenomenon. Practical implications \u2013 For practitioners, this analysis demonstrates the complexity of service experience co-creation and provides insights on the aspects they should monitor and facilitate. Originality/value \u2013 As the first integrative analysis and conceptualization of service experience co-creation, this paper advances current understanding on the topic, argues for its wider relevance, and paves the way for its future development.", "author" : [ { "dropping-particle" : "", "family" : "Safari", "given" : "Fariba", "non-dropping-particle" : "", "parse-names" : false, "suffix" : "" }, { "dropping-particle" : "", "family" : "Safari", "given" : "Narges", "non-dropping-particle" : "", "parse-names" : false, "suffix" : "" }, { "dropping-particle" : "", "family" : "Hasanzadeh", "given" : "Alireza", "non-dropping-particle" : "", "parse-names" : false, "suffix" : "" } ], "container-title" : "Journal of Service Management", "id" : "ITEM-1", "issue" : "2", "issued" : { "date-parts" : [ [ "2015" ] ] }, "page" : "182-205", "title" : "The adoption of software-as-a-service (SaaS): ranking the determinants", "type" : "article-journal", "volume" : "26" }, "uris" : [ "http://www.mendeley.com/documents/?uuid=ba0e5f6d-2490-349d-83bf-9988c0515196" ] } ], "mendeley" : { "formattedCitation" : "[20]", "plainTextFormattedCitation" : "[20]", "previouslyFormattedCitation" : "[20]" }, "properties" : { "noteIndex" : 0 }, "schema" : "https://github.com/citation-style-language/schema/raw/master/csl-citation.json" }</w:instrText>
      </w:r>
      <w:r w:rsidR="00A747C2" w:rsidRPr="00481B0D">
        <w:rPr>
          <w:sz w:val="24"/>
        </w:rPr>
        <w:fldChar w:fldCharType="separate"/>
      </w:r>
      <w:r w:rsidR="00B26028" w:rsidRPr="00B26028">
        <w:rPr>
          <w:noProof/>
          <w:sz w:val="24"/>
        </w:rPr>
        <w:t>[20]</w:t>
      </w:r>
      <w:r w:rsidR="00A747C2" w:rsidRPr="00481B0D">
        <w:rPr>
          <w:sz w:val="24"/>
        </w:rPr>
        <w:fldChar w:fldCharType="end"/>
      </w:r>
      <w:r w:rsidR="008F23E2" w:rsidRPr="00481B0D">
        <w:rPr>
          <w:sz w:val="24"/>
        </w:rPr>
        <w:t xml:space="preserve">. </w:t>
      </w:r>
    </w:p>
    <w:p w14:paraId="69172ADE" w14:textId="315BA78B" w:rsidR="00E1197B" w:rsidRPr="00481B0D" w:rsidRDefault="008F23E2" w:rsidP="00B11A60">
      <w:pPr>
        <w:pStyle w:val="BodyText"/>
        <w:rPr>
          <w:sz w:val="24"/>
        </w:rPr>
      </w:pPr>
      <w:r w:rsidRPr="00481B0D">
        <w:rPr>
          <w:sz w:val="24"/>
        </w:rPr>
        <w:t>A SaaS provider will also have a huge responsibility to deliver advertised performance</w:t>
      </w:r>
      <w:r w:rsidR="00BA59A0">
        <w:rPr>
          <w:sz w:val="24"/>
        </w:rPr>
        <w:t>, as well as</w:t>
      </w:r>
      <w:r w:rsidRPr="00481B0D">
        <w:rPr>
          <w:sz w:val="24"/>
        </w:rPr>
        <w:t xml:space="preserve"> have adequate redundancy and recovery methods in place</w:t>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FD7CB7" w:rsidRPr="00481B0D">
        <w:rPr>
          <w:sz w:val="24"/>
        </w:rPr>
        <w:fldChar w:fldCharType="separate"/>
      </w:r>
      <w:r w:rsidR="00B26028" w:rsidRPr="00B26028">
        <w:rPr>
          <w:noProof/>
          <w:sz w:val="24"/>
        </w:rPr>
        <w:t>[19]</w:t>
      </w:r>
      <w:r w:rsidR="00FD7CB7" w:rsidRPr="00481B0D">
        <w:rPr>
          <w:sz w:val="24"/>
        </w:rPr>
        <w:fldChar w:fldCharType="end"/>
      </w:r>
      <w:r w:rsidR="00FD7CB7" w:rsidRPr="00481B0D">
        <w:rPr>
          <w:sz w:val="24"/>
        </w:rPr>
        <w:t xml:space="preserve">, </w:t>
      </w:r>
      <w:r w:rsidR="00FD7CB7" w:rsidRPr="00481B0D">
        <w:rPr>
          <w:sz w:val="24"/>
        </w:rPr>
        <w:fldChar w:fldCharType="begin" w:fldLock="1"/>
      </w:r>
      <w:r w:rsidR="00BA59A0">
        <w:rPr>
          <w:sz w:val="24"/>
        </w:rPr>
        <w:instrText>ADDIN CSL_CITATION { "citationItems" : [ { "id" : "ITEM-1",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"ITEM-1", "issue" : "5", "issued" : { "date-parts" : [ [ "2014" ] ] }, "page" : "1-15", "title" : "Software-as-a-service (SaaS): Perspectives and challenges", "type" : "article-journal", "volume" : "57" }, "uris" : [ "http://www.mendeley.com/documents/?uuid=7a3cf20b-151a-3282-a501-f2914eee677c" ] } ], "mendeley" : { "formattedCitation" : "[21]", "plainTextFormattedCitation" : "[21]", "previouslyFormattedCitation" : "[21]" }, "properties" : { "noteIndex" : 0 }, "schema" : "https://github.com/citation-style-language/schema/raw/master/csl-citation.json" }</w:instrText>
      </w:r>
      <w:r w:rsidR="00FD7CB7" w:rsidRPr="00481B0D">
        <w:rPr>
          <w:sz w:val="24"/>
        </w:rPr>
        <w:fldChar w:fldCharType="separate"/>
      </w:r>
      <w:r w:rsidR="00B26028" w:rsidRPr="00B26028">
        <w:rPr>
          <w:noProof/>
          <w:sz w:val="24"/>
        </w:rPr>
        <w:t>[21]</w:t>
      </w:r>
      <w:r w:rsidR="00FD7CB7" w:rsidRPr="00481B0D">
        <w:rPr>
          <w:sz w:val="24"/>
        </w:rPr>
        <w:fldChar w:fldCharType="end"/>
      </w:r>
      <w:r w:rsidRPr="00481B0D">
        <w:rPr>
          <w:sz w:val="24"/>
        </w:rPr>
        <w:t>.</w:t>
      </w:r>
    </w:p>
    <w:p w14:paraId="0F8DE00A" w14:textId="77B47825" w:rsidR="009303D9" w:rsidRPr="00481B0D" w:rsidRDefault="006F2C0F">
      <w:pPr>
        <w:pStyle w:val="Heading2"/>
        <w:rPr>
          <w:sz w:val="24"/>
        </w:rPr>
      </w:pPr>
      <w:r w:rsidRPr="00481B0D">
        <w:rPr>
          <w:sz w:val="24"/>
        </w:rPr>
        <w:t>Platform</w:t>
      </w:r>
      <w:r w:rsidR="00AE68CE" w:rsidRPr="00481B0D">
        <w:rPr>
          <w:sz w:val="24"/>
        </w:rPr>
        <w:t>-</w:t>
      </w:r>
      <w:r w:rsidRPr="00481B0D">
        <w:rPr>
          <w:sz w:val="24"/>
        </w:rPr>
        <w:t>as</w:t>
      </w:r>
      <w:r w:rsidR="00AE68CE" w:rsidRPr="00481B0D">
        <w:rPr>
          <w:sz w:val="24"/>
        </w:rPr>
        <w:t>-</w:t>
      </w:r>
      <w:r w:rsidRPr="00481B0D">
        <w:rPr>
          <w:sz w:val="24"/>
        </w:rPr>
        <w:t>a</w:t>
      </w:r>
      <w:r w:rsidR="00AE68CE" w:rsidRPr="00481B0D">
        <w:rPr>
          <w:sz w:val="24"/>
        </w:rPr>
        <w:t>-</w:t>
      </w:r>
      <w:r w:rsidRPr="00481B0D">
        <w:rPr>
          <w:sz w:val="24"/>
        </w:rPr>
        <w:t>Service</w:t>
      </w:r>
    </w:p>
    <w:p w14:paraId="762A3F44" w14:textId="6A80CB12" w:rsidR="00A5518D" w:rsidRPr="00481B0D" w:rsidRDefault="002459AC" w:rsidP="00B26028">
      <w:pPr>
        <w:pStyle w:val="BodyText"/>
        <w:ind w:firstLine="289"/>
        <w:rPr>
          <w:sz w:val="24"/>
        </w:rPr>
      </w:pPr>
      <w:r w:rsidRPr="00481B0D">
        <w:rPr>
          <w:sz w:val="24"/>
        </w:rPr>
        <w:t xml:space="preserve">Platform-as-a-Service (PaaS) is a </w:t>
      </w:r>
      <w:r w:rsidR="00B66215" w:rsidRPr="00481B0D">
        <w:rPr>
          <w:sz w:val="24"/>
        </w:rPr>
        <w:t>model</w:t>
      </w:r>
      <w:r w:rsidRPr="00481B0D">
        <w:rPr>
          <w:sz w:val="24"/>
        </w:rPr>
        <w:t xml:space="preserve"> that provides a full </w:t>
      </w:r>
      <w:r w:rsidR="001E46DE" w:rsidRPr="00481B0D">
        <w:rPr>
          <w:sz w:val="24"/>
        </w:rPr>
        <w:t>application development platform to support the complete software lifecycl</w:t>
      </w:r>
      <w:r w:rsidR="00685D88" w:rsidRPr="00481B0D">
        <w:rPr>
          <w:sz w:val="24"/>
        </w:rPr>
        <w:t>e</w:t>
      </w:r>
      <w:r w:rsidR="001E46DE" w:rsidRPr="00481B0D">
        <w:rPr>
          <w:sz w:val="24"/>
        </w:rPr>
        <w:t>. It allows users to design, develop, test, deploy and host applications in an online environment provided by a PaaS provider</w:t>
      </w:r>
      <w:r w:rsidR="002169B9" w:rsidRPr="00481B0D">
        <w:rPr>
          <w:sz w:val="24"/>
        </w:rPr>
        <w:t xml:space="preserve"> </w:t>
      </w:r>
      <w:r w:rsidR="002169B9"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"mendeley" : { "formattedCitation" : "[22]", "plainTextFormattedCitation" : "[22]", "previouslyFormattedCitation" : "[22]" }, "properties" : { "noteIndex" : 0 }, "schema" : "https://github.com/citation-style-language/schema/raw/master/csl-citation.json" }</w:instrText>
      </w:r>
      <w:r w:rsidR="002169B9" w:rsidRPr="00481B0D">
        <w:rPr>
          <w:sz w:val="24"/>
        </w:rPr>
        <w:fldChar w:fldCharType="separate"/>
      </w:r>
      <w:r w:rsidR="00B26028" w:rsidRPr="00B26028">
        <w:rPr>
          <w:noProof/>
          <w:sz w:val="24"/>
        </w:rPr>
        <w:t>[22]</w:t>
      </w:r>
      <w:r w:rsidR="002169B9" w:rsidRPr="00481B0D">
        <w:rPr>
          <w:sz w:val="24"/>
        </w:rPr>
        <w:fldChar w:fldCharType="end"/>
      </w:r>
      <w:r w:rsidR="002169B9" w:rsidRPr="00481B0D">
        <w:rPr>
          <w:sz w:val="24"/>
        </w:rPr>
        <w:t xml:space="preserve">, </w:t>
      </w:r>
      <w:r w:rsidR="002169B9"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2169B9" w:rsidRPr="00481B0D">
        <w:rPr>
          <w:sz w:val="24"/>
        </w:rPr>
        <w:fldChar w:fldCharType="separate"/>
      </w:r>
      <w:r w:rsidR="00B26028" w:rsidRPr="00B26028">
        <w:rPr>
          <w:noProof/>
          <w:sz w:val="24"/>
        </w:rPr>
        <w:t>[23]</w:t>
      </w:r>
      <w:r w:rsidR="002169B9" w:rsidRPr="00481B0D">
        <w:rPr>
          <w:sz w:val="24"/>
        </w:rPr>
        <w:fldChar w:fldCharType="end"/>
      </w:r>
      <w:r w:rsidR="001E46DE" w:rsidRPr="00481B0D">
        <w:rPr>
          <w:sz w:val="24"/>
        </w:rPr>
        <w:t>.</w:t>
      </w:r>
      <w:r w:rsidR="002169B9" w:rsidRPr="00481B0D">
        <w:rPr>
          <w:sz w:val="24"/>
        </w:rPr>
        <w:t xml:space="preserve"> </w:t>
      </w:r>
      <w:r w:rsidR="00B61291" w:rsidRPr="00481B0D">
        <w:rPr>
          <w:sz w:val="24"/>
        </w:rPr>
        <w:t>Like SaaS</w:t>
      </w:r>
      <w:r w:rsidR="00386B74" w:rsidRPr="00481B0D">
        <w:rPr>
          <w:sz w:val="24"/>
        </w:rPr>
        <w:t>,</w:t>
      </w:r>
      <w:r w:rsidR="00B61291" w:rsidRPr="00481B0D">
        <w:rPr>
          <w:sz w:val="24"/>
        </w:rPr>
        <w:t xml:space="preserve"> the provider is responsible for </w:t>
      </w:r>
      <w:r w:rsidR="00386B74" w:rsidRPr="00481B0D">
        <w:rPr>
          <w:sz w:val="24"/>
        </w:rPr>
        <w:t>scalability, redundancy, security and the delivery of services that allow users to construct software online. The payment model for PaaS is often a subscription model for development, a payment model based on user interaction</w:t>
      </w:r>
      <w:r w:rsidR="00C177C0" w:rsidRPr="00481B0D">
        <w:rPr>
          <w:sz w:val="24"/>
        </w:rPr>
        <w:t>s</w:t>
      </w:r>
      <w:r w:rsidR="00386B74" w:rsidRPr="00481B0D">
        <w:rPr>
          <w:sz w:val="24"/>
        </w:rPr>
        <w:t xml:space="preserve"> of the finished application (e.g. Bungee Connect) or free base model with </w:t>
      </w:r>
      <w:r w:rsidR="00C177C0" w:rsidRPr="00481B0D">
        <w:rPr>
          <w:sz w:val="24"/>
        </w:rPr>
        <w:t xml:space="preserve">purchasable add-on resources (e.g. Google App Engine). PaaS providers may also offer a marketplace to sell applications in exchange for a proportion of revenue </w:t>
      </w:r>
      <w:r w:rsidR="00C177C0"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C177C0" w:rsidRPr="00481B0D">
        <w:rPr>
          <w:sz w:val="24"/>
        </w:rPr>
        <w:fldChar w:fldCharType="separate"/>
      </w:r>
      <w:r w:rsidR="00B26028" w:rsidRPr="00B26028">
        <w:rPr>
          <w:noProof/>
          <w:sz w:val="24"/>
        </w:rPr>
        <w:t>[23]</w:t>
      </w:r>
      <w:r w:rsidR="00C177C0" w:rsidRPr="00481B0D">
        <w:rPr>
          <w:sz w:val="24"/>
        </w:rPr>
        <w:fldChar w:fldCharType="end"/>
      </w:r>
      <w:r w:rsidR="00C177C0" w:rsidRPr="00481B0D">
        <w:rPr>
          <w:sz w:val="24"/>
        </w:rPr>
        <w:t>.</w:t>
      </w:r>
    </w:p>
    <w:p w14:paraId="36C5EC53" w14:textId="3764BC64" w:rsidR="00C177C0" w:rsidRPr="00481B0D" w:rsidRDefault="00A42997" w:rsidP="00A5518D">
      <w:pPr>
        <w:pStyle w:val="BodyText"/>
        <w:rPr>
          <w:sz w:val="24"/>
        </w:rPr>
      </w:pPr>
      <w:r w:rsidRPr="00481B0D">
        <w:rPr>
          <w:sz w:val="24"/>
        </w:rPr>
        <w:t>PaaS</w:t>
      </w:r>
      <w:r w:rsidR="0044733D" w:rsidRPr="00481B0D">
        <w:rPr>
          <w:sz w:val="24"/>
        </w:rPr>
        <w:t xml:space="preserve"> environments are designed in a way that allows developers to program applications </w:t>
      </w:r>
      <w:r w:rsidR="000D1E1B" w:rsidRPr="00481B0D">
        <w:rPr>
          <w:sz w:val="24"/>
        </w:rPr>
        <w:t xml:space="preserve">and various database interactions without </w:t>
      </w:r>
      <w:r w:rsidR="00A43A68">
        <w:rPr>
          <w:sz w:val="24"/>
        </w:rPr>
        <w:t xml:space="preserve">the </w:t>
      </w:r>
      <w:r w:rsidR="000D1E1B" w:rsidRPr="00481B0D">
        <w:rPr>
          <w:sz w:val="24"/>
        </w:rPr>
        <w:t>need to reference underlying physical systems and network interfaces</w:t>
      </w:r>
      <w:r w:rsidR="00671D21" w:rsidRPr="00481B0D">
        <w:rPr>
          <w:sz w:val="24"/>
        </w:rPr>
        <w:t xml:space="preserve">; </w:t>
      </w:r>
      <w:r w:rsidR="00C951D9" w:rsidRPr="00481B0D">
        <w:rPr>
          <w:sz w:val="24"/>
        </w:rPr>
        <w:t>thus,</w:t>
      </w:r>
      <w:r w:rsidR="00671D21" w:rsidRPr="00481B0D">
        <w:rPr>
          <w:sz w:val="24"/>
        </w:rPr>
        <w:t xml:space="preserve"> keeping virtualised architectures hidden</w:t>
      </w:r>
      <w:r w:rsidR="000D1E1B" w:rsidRPr="00481B0D">
        <w:rPr>
          <w:sz w:val="24"/>
        </w:rPr>
        <w:t xml:space="preserve">. PaaS providers also </w:t>
      </w:r>
      <w:r w:rsidR="002A4FBB" w:rsidRPr="00481B0D">
        <w:rPr>
          <w:sz w:val="24"/>
        </w:rPr>
        <w:t xml:space="preserve">often support development using common programming languages such as C, Java and PHP. Some providers (e.g. Saleforce.com and Bungee) have easy to learn proprietary </w:t>
      </w:r>
      <w:r w:rsidR="00161598" w:rsidRPr="00481B0D">
        <w:rPr>
          <w:sz w:val="24"/>
        </w:rPr>
        <w:t>languages</w:t>
      </w:r>
      <w:r w:rsidR="002A4FBB" w:rsidRPr="00481B0D">
        <w:rPr>
          <w:sz w:val="24"/>
        </w:rPr>
        <w:t xml:space="preserve"> that aim to speed up development. Another useful feature that the Google App Engine provides</w:t>
      </w:r>
      <w:r w:rsidR="00956E9E" w:rsidRPr="00481B0D">
        <w:rPr>
          <w:sz w:val="24"/>
        </w:rPr>
        <w:t xml:space="preserve"> is</w:t>
      </w:r>
      <w:r w:rsidR="002A4FBB" w:rsidRPr="00481B0D">
        <w:rPr>
          <w:sz w:val="24"/>
        </w:rPr>
        <w:t xml:space="preserve"> the ability to work offline and </w:t>
      </w:r>
      <w:r w:rsidR="00956E9E" w:rsidRPr="00481B0D">
        <w:rPr>
          <w:sz w:val="24"/>
        </w:rPr>
        <w:t xml:space="preserve">then </w:t>
      </w:r>
      <w:r w:rsidR="002A4FBB" w:rsidRPr="00481B0D">
        <w:rPr>
          <w:sz w:val="24"/>
        </w:rPr>
        <w:t xml:space="preserve">push application changes </w:t>
      </w:r>
      <w:r w:rsidR="00956E9E" w:rsidRPr="00481B0D">
        <w:rPr>
          <w:sz w:val="24"/>
        </w:rPr>
        <w:t xml:space="preserve">online </w:t>
      </w:r>
      <w:r w:rsidR="00956E9E"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"mendeley" : { "formattedCitation" : "[22]", "plainTextFormattedCitation" : "[22]", "previouslyFormattedCitation" : "[22]" }, "properties" : { "noteIndex" : 0 }, "schema" : "https://github.com/citation-style-language/schema/raw/master/csl-citation.json" }</w:instrText>
      </w:r>
      <w:r w:rsidR="00956E9E" w:rsidRPr="00481B0D">
        <w:rPr>
          <w:sz w:val="24"/>
        </w:rPr>
        <w:fldChar w:fldCharType="separate"/>
      </w:r>
      <w:r w:rsidR="00B26028" w:rsidRPr="00B26028">
        <w:rPr>
          <w:noProof/>
          <w:sz w:val="24"/>
        </w:rPr>
        <w:t>[22]</w:t>
      </w:r>
      <w:r w:rsidR="00956E9E" w:rsidRPr="00481B0D">
        <w:rPr>
          <w:sz w:val="24"/>
        </w:rPr>
        <w:fldChar w:fldCharType="end"/>
      </w:r>
      <w:r w:rsidR="00956E9E" w:rsidRPr="00481B0D">
        <w:rPr>
          <w:sz w:val="24"/>
        </w:rPr>
        <w:t>.</w:t>
      </w:r>
    </w:p>
    <w:p w14:paraId="01FD2E3D" w14:textId="6FA9FF74" w:rsidR="00956E9E" w:rsidRPr="00481B0D" w:rsidRDefault="00956E9E" w:rsidP="006F2C0F">
      <w:pPr>
        <w:pStyle w:val="BodyText"/>
        <w:ind w:firstLine="289"/>
        <w:rPr>
          <w:sz w:val="24"/>
        </w:rPr>
      </w:pPr>
      <w:r w:rsidRPr="00481B0D">
        <w:rPr>
          <w:sz w:val="24"/>
        </w:rPr>
        <w:t xml:space="preserve">The advantages of PaaS share many similarities with SaaS, such as </w:t>
      </w:r>
      <w:r w:rsidR="003A2625" w:rsidRPr="00481B0D">
        <w:rPr>
          <w:sz w:val="24"/>
        </w:rPr>
        <w:t xml:space="preserve">software </w:t>
      </w:r>
      <w:r w:rsidR="00D64BEC" w:rsidRPr="00481B0D">
        <w:rPr>
          <w:sz w:val="24"/>
        </w:rPr>
        <w:t xml:space="preserve">cost savings, ease of use and no worry over physical </w:t>
      </w:r>
      <w:r w:rsidR="00921C8B" w:rsidRPr="00481B0D">
        <w:rPr>
          <w:sz w:val="24"/>
        </w:rPr>
        <w:t>hardware</w:t>
      </w:r>
      <w:r w:rsidR="005E5796" w:rsidRPr="00481B0D">
        <w:rPr>
          <w:sz w:val="24"/>
        </w:rPr>
        <w:t xml:space="preserve"> </w:t>
      </w:r>
      <w:r w:rsidR="005E5796"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"mendeley" : { "formattedCitation" : "[22]", "plainTextFormattedCitation" : "[22]", "previouslyFormattedCitation" : "[22]" }, "properties" : { "noteIndex" : 0 }, "schema" : "https://github.com/citation-style-language/schema/raw/master/csl-citation.json" }</w:instrText>
      </w:r>
      <w:r w:rsidR="005E5796" w:rsidRPr="00481B0D">
        <w:rPr>
          <w:sz w:val="24"/>
        </w:rPr>
        <w:fldChar w:fldCharType="separate"/>
      </w:r>
      <w:r w:rsidR="00B26028" w:rsidRPr="00B26028">
        <w:rPr>
          <w:noProof/>
          <w:sz w:val="24"/>
        </w:rPr>
        <w:t>[22]</w:t>
      </w:r>
      <w:r w:rsidR="005E5796" w:rsidRPr="00481B0D">
        <w:rPr>
          <w:sz w:val="24"/>
        </w:rPr>
        <w:fldChar w:fldCharType="end"/>
      </w:r>
      <w:r w:rsidR="005E5796" w:rsidRPr="00481B0D">
        <w:rPr>
          <w:sz w:val="24"/>
        </w:rPr>
        <w:t xml:space="preserve">, </w:t>
      </w:r>
      <w:r w:rsidR="005E5796"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5E5796" w:rsidRPr="00481B0D">
        <w:rPr>
          <w:sz w:val="24"/>
        </w:rPr>
        <w:fldChar w:fldCharType="separate"/>
      </w:r>
      <w:r w:rsidR="00B26028" w:rsidRPr="00B26028">
        <w:rPr>
          <w:noProof/>
          <w:sz w:val="24"/>
        </w:rPr>
        <w:t>[23]</w:t>
      </w:r>
      <w:r w:rsidR="005E5796" w:rsidRPr="00481B0D">
        <w:rPr>
          <w:sz w:val="24"/>
        </w:rPr>
        <w:fldChar w:fldCharType="end"/>
      </w:r>
      <w:r w:rsidR="00921C8B" w:rsidRPr="00481B0D">
        <w:rPr>
          <w:sz w:val="24"/>
        </w:rPr>
        <w:t>. PaaS consolidates development, test and production environments</w:t>
      </w:r>
      <w:r w:rsidR="00190C48" w:rsidRPr="00481B0D">
        <w:rPr>
          <w:sz w:val="24"/>
        </w:rPr>
        <w:t xml:space="preserve">, </w:t>
      </w:r>
      <w:r w:rsidR="00161598" w:rsidRPr="00481B0D">
        <w:rPr>
          <w:sz w:val="24"/>
        </w:rPr>
        <w:t>simplif</w:t>
      </w:r>
      <w:r w:rsidR="005A05BC">
        <w:rPr>
          <w:sz w:val="24"/>
        </w:rPr>
        <w:t>ies</w:t>
      </w:r>
      <w:r w:rsidR="00190C48" w:rsidRPr="00481B0D">
        <w:rPr>
          <w:sz w:val="24"/>
        </w:rPr>
        <w:t xml:space="preserve"> development</w:t>
      </w:r>
      <w:r w:rsidR="00921C8B" w:rsidRPr="00481B0D">
        <w:rPr>
          <w:sz w:val="24"/>
        </w:rPr>
        <w:t xml:space="preserve"> and can allow developers to deliver a product to market faste</w:t>
      </w:r>
      <w:r w:rsidR="003A2625" w:rsidRPr="00481B0D">
        <w:rPr>
          <w:sz w:val="24"/>
        </w:rPr>
        <w:t>r</w:t>
      </w:r>
      <w:r w:rsidR="005E5796" w:rsidRPr="00481B0D">
        <w:rPr>
          <w:sz w:val="24"/>
        </w:rPr>
        <w:t xml:space="preserve"> </w:t>
      </w:r>
      <w:r w:rsidR="00A43A68">
        <w:rPr>
          <w:sz w:val="24"/>
        </w:rPr>
        <w:fldChar w:fldCharType="begin" w:fldLock="1"/>
      </w:r>
      <w:r w:rsidR="002A3FB3">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"id" : "ITEM-2", "itemData" : { "DOI" : "10.1109/CLOUDCOMP.2015.7149621", "ISBN" : "9781467366182", "abstract" : "\u2014Cloud computing systems assist applications by offering virtualized resources that can be provisioned on demand basis. Computing resources are delivered by Virtual Machines (VMs). Traditional development models have many limitations such as cost and delay. Platform as services is an effective solution for most of problems on traditional development application model that faced by programmers as Platform as a Service provides them the same traditional features with a faster speed, reducing the cost and increasing collaboration. The aim of this paper is to develop cloud based framework based on Platform as a Services to assist in developing, testing and deploying application without the need to purchase of hardware, operating systems, and tools that is obtainable as services via the Internet. .To evaluate the proposed framework, this study conducted an empirical study by setting up an experiment for programmers and IT 'specialists. The achieved results revealed that the proposed framework can overcome the tradition framework limitations.", "author" : [ { "dropping-particle" : "", "family" : "Farouk", "given" : "Mohamed", "non-dropping-particle" : "", "parse-names" : false, "suffix" : "" }, { "dropping-particle" : "", "family" : "Yousif", "given" : "Adil", "non-dropping-particle" : "", "parse-names" : false, "suffix" : "" }, { "dropping-particle" : "", "family" : "Bashir", "given" : "Mohammed Bakri", "non-dropping-particle" : "", "parse-names" : false, "suffix" : "" } ], "container-title" : "2015 International Conference on Cloud Computing (ICCC)", "id" : "ITEM-2", "issued" : { "date-parts" : [ [ "2015", "4" ] ] }, "page" : "1-5", "publisher" : "IEEE", "title" : "A Cloud Based Framework for Platform as a Service", "type" : "paper-conference" }, "uris" : [ "http://www.mendeley.com/documents/?uuid=fc76f8d0-941e-342c-9aa2-2604d8b9dd0a" ] } ], "mendeley" : { "formattedCitation" : "[1], [23]", "plainTextFormattedCitation" : "[1], [23]", "previouslyFormattedCitation" : "[1], [23]" }, "properties" : { "noteIndex" : 0 }, "schema" : "https://github.com/citation-style-language/schema/raw/master/csl-citation.json" }</w:instrText>
      </w:r>
      <w:r w:rsidR="00A43A68">
        <w:rPr>
          <w:sz w:val="24"/>
        </w:rPr>
        <w:fldChar w:fldCharType="separate"/>
      </w:r>
      <w:r w:rsidR="00A43A68" w:rsidRPr="00A43A68">
        <w:rPr>
          <w:noProof/>
          <w:sz w:val="24"/>
        </w:rPr>
        <w:t>[1], [23]</w:t>
      </w:r>
      <w:r w:rsidR="00A43A68">
        <w:rPr>
          <w:sz w:val="24"/>
        </w:rPr>
        <w:fldChar w:fldCharType="end"/>
      </w:r>
      <w:r w:rsidR="00921C8B" w:rsidRPr="00481B0D">
        <w:rPr>
          <w:sz w:val="24"/>
        </w:rPr>
        <w:t xml:space="preserve">. </w:t>
      </w:r>
      <w:r w:rsidR="002E26DC" w:rsidRPr="00481B0D">
        <w:rPr>
          <w:sz w:val="24"/>
        </w:rPr>
        <w:t xml:space="preserve">Some platforms </w:t>
      </w:r>
      <w:r w:rsidR="00105697" w:rsidRPr="00481B0D">
        <w:rPr>
          <w:sz w:val="24"/>
        </w:rPr>
        <w:t xml:space="preserve">allow </w:t>
      </w:r>
      <w:r w:rsidR="00990637" w:rsidRPr="00481B0D">
        <w:rPr>
          <w:sz w:val="24"/>
        </w:rPr>
        <w:t xml:space="preserve">the integration and </w:t>
      </w:r>
      <w:r w:rsidR="00105697" w:rsidRPr="00481B0D">
        <w:rPr>
          <w:sz w:val="24"/>
        </w:rPr>
        <w:t xml:space="preserve">interoperability </w:t>
      </w:r>
      <w:r w:rsidR="000A51A6" w:rsidRPr="00481B0D">
        <w:rPr>
          <w:sz w:val="24"/>
        </w:rPr>
        <w:t>wit</w:t>
      </w:r>
      <w:r w:rsidR="00990637" w:rsidRPr="00481B0D">
        <w:rPr>
          <w:sz w:val="24"/>
        </w:rPr>
        <w:t>h</w:t>
      </w:r>
      <w:r w:rsidR="000A51A6" w:rsidRPr="00481B0D">
        <w:rPr>
          <w:sz w:val="24"/>
        </w:rPr>
        <w:t xml:space="preserve"> third-</w:t>
      </w:r>
      <w:r w:rsidR="000F66D9" w:rsidRPr="00481B0D">
        <w:rPr>
          <w:sz w:val="24"/>
        </w:rPr>
        <w:t>par</w:t>
      </w:r>
      <w:r w:rsidR="00DF2E10" w:rsidRPr="00481B0D">
        <w:rPr>
          <w:sz w:val="24"/>
        </w:rPr>
        <w:t>t</w:t>
      </w:r>
      <w:r w:rsidR="000F66D9" w:rsidRPr="00481B0D">
        <w:rPr>
          <w:sz w:val="24"/>
        </w:rPr>
        <w:t>y</w:t>
      </w:r>
      <w:r w:rsidR="000A51A6" w:rsidRPr="00481B0D">
        <w:rPr>
          <w:sz w:val="24"/>
        </w:rPr>
        <w:t xml:space="preserve"> services</w:t>
      </w:r>
      <w:r w:rsidR="00990637" w:rsidRPr="00481B0D">
        <w:rPr>
          <w:sz w:val="24"/>
        </w:rPr>
        <w:t xml:space="preserve"> and applications</w:t>
      </w:r>
      <w:r w:rsidR="00890E21" w:rsidRPr="00481B0D">
        <w:rPr>
          <w:sz w:val="24"/>
        </w:rPr>
        <w:t xml:space="preserve">. </w:t>
      </w:r>
      <w:r w:rsidR="00921C8B" w:rsidRPr="00481B0D">
        <w:rPr>
          <w:sz w:val="24"/>
        </w:rPr>
        <w:t xml:space="preserve">PaaS platforms </w:t>
      </w:r>
      <w:r w:rsidR="003A2625" w:rsidRPr="00481B0D">
        <w:rPr>
          <w:sz w:val="24"/>
        </w:rPr>
        <w:t xml:space="preserve">provide a growing </w:t>
      </w:r>
      <w:r w:rsidR="00921C8B" w:rsidRPr="00481B0D">
        <w:rPr>
          <w:sz w:val="24"/>
        </w:rPr>
        <w:t>community of developers</w:t>
      </w:r>
      <w:r w:rsidR="003A2625" w:rsidRPr="00481B0D">
        <w:rPr>
          <w:sz w:val="24"/>
        </w:rPr>
        <w:t xml:space="preserve"> allowing</w:t>
      </w:r>
      <w:r w:rsidR="00921C8B" w:rsidRPr="00481B0D">
        <w:rPr>
          <w:sz w:val="24"/>
        </w:rPr>
        <w:t xml:space="preserve"> knowledge and expertise</w:t>
      </w:r>
      <w:r w:rsidR="003A2625" w:rsidRPr="00481B0D">
        <w:rPr>
          <w:sz w:val="24"/>
        </w:rPr>
        <w:t xml:space="preserve"> to be shared</w:t>
      </w:r>
      <w:r w:rsidR="00921C8B" w:rsidRPr="00481B0D">
        <w:rPr>
          <w:sz w:val="24"/>
        </w:rPr>
        <w:t>.</w:t>
      </w:r>
      <w:r w:rsidR="003A2625" w:rsidRPr="00481B0D">
        <w:rPr>
          <w:sz w:val="24"/>
        </w:rPr>
        <w:t xml:space="preserve"> </w:t>
      </w:r>
      <w:r w:rsidR="00C3226E" w:rsidRPr="00481B0D">
        <w:rPr>
          <w:sz w:val="24"/>
        </w:rPr>
        <w:t>The c</w:t>
      </w:r>
      <w:r w:rsidR="003A2625" w:rsidRPr="00481B0D">
        <w:rPr>
          <w:sz w:val="24"/>
        </w:rPr>
        <w:t xml:space="preserve">ollaboration </w:t>
      </w:r>
      <w:r w:rsidR="00C3226E" w:rsidRPr="00481B0D">
        <w:rPr>
          <w:sz w:val="24"/>
        </w:rPr>
        <w:t>experience is also enhanced due to</w:t>
      </w:r>
      <w:r w:rsidR="00190C48" w:rsidRPr="00481B0D">
        <w:rPr>
          <w:sz w:val="24"/>
        </w:rPr>
        <w:t xml:space="preserve"> online management</w:t>
      </w:r>
      <w:r w:rsidR="005E5796" w:rsidRPr="00481B0D">
        <w:rPr>
          <w:sz w:val="24"/>
        </w:rPr>
        <w:t xml:space="preserve"> </w:t>
      </w:r>
      <w:r w:rsidR="005E5796"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"id" : "ITEM-2",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"ITEM-2",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"[22], [23]", "plainTextFormattedCitation" : "[22], [23]", "previouslyFormattedCitation" : "[22], [23]" }, "properties" : { "noteIndex" : 0 }, "schema" : "https://github.com/citation-style-language/schema/raw/master/csl-citation.json" }</w:instrText>
      </w:r>
      <w:r w:rsidR="005E5796" w:rsidRPr="00481B0D">
        <w:rPr>
          <w:sz w:val="24"/>
        </w:rPr>
        <w:fldChar w:fldCharType="separate"/>
      </w:r>
      <w:r w:rsidR="00B26028" w:rsidRPr="00B26028">
        <w:rPr>
          <w:noProof/>
          <w:sz w:val="24"/>
        </w:rPr>
        <w:t>[22], [23]</w:t>
      </w:r>
      <w:r w:rsidR="005E5796" w:rsidRPr="00481B0D">
        <w:rPr>
          <w:sz w:val="24"/>
        </w:rPr>
        <w:fldChar w:fldCharType="end"/>
      </w:r>
      <w:r w:rsidR="00190C48" w:rsidRPr="00481B0D">
        <w:rPr>
          <w:sz w:val="24"/>
        </w:rPr>
        <w:t xml:space="preserve">. </w:t>
      </w:r>
    </w:p>
    <w:p w14:paraId="042D0E13" w14:textId="339E4BC5" w:rsidR="005E5796" w:rsidRPr="00481B0D" w:rsidRDefault="005E5796" w:rsidP="006F2C0F">
      <w:pPr>
        <w:pStyle w:val="BodyText"/>
        <w:ind w:firstLine="289"/>
        <w:rPr>
          <w:sz w:val="24"/>
        </w:rPr>
      </w:pPr>
      <w:r w:rsidRPr="00481B0D">
        <w:rPr>
          <w:sz w:val="24"/>
        </w:rPr>
        <w:t xml:space="preserve">The </w:t>
      </w:r>
      <w:r w:rsidR="004A2F90" w:rsidRPr="00481B0D">
        <w:rPr>
          <w:sz w:val="24"/>
        </w:rPr>
        <w:t>disadvantages</w:t>
      </w:r>
      <w:r w:rsidRPr="00481B0D">
        <w:rPr>
          <w:sz w:val="24"/>
        </w:rPr>
        <w:t xml:space="preserve"> of</w:t>
      </w:r>
      <w:r w:rsidR="004A2F90" w:rsidRPr="00481B0D">
        <w:rPr>
          <w:sz w:val="24"/>
        </w:rPr>
        <w:t xml:space="preserve"> PaaS include the disruption that a client would experience </w:t>
      </w:r>
      <w:r w:rsidR="00A5518D" w:rsidRPr="00481B0D">
        <w:rPr>
          <w:sz w:val="24"/>
        </w:rPr>
        <w:t xml:space="preserve">if there was an outage of the PaaS system (without offline capabilities). Users are often tied to the platform that they choose with no way to transfer applications to other platforms. Security and privacy is a continuing concern </w:t>
      </w:r>
      <w:r w:rsidR="002836D8" w:rsidRPr="00481B0D">
        <w:rPr>
          <w:sz w:val="24"/>
        </w:rPr>
        <w:t>with the cloud.</w:t>
      </w:r>
      <w:r w:rsidR="00A5518D" w:rsidRPr="00481B0D">
        <w:rPr>
          <w:sz w:val="24"/>
        </w:rPr>
        <w:t xml:space="preserve"> </w:t>
      </w:r>
      <w:r w:rsidR="002836D8" w:rsidRPr="00481B0D">
        <w:rPr>
          <w:sz w:val="24"/>
        </w:rPr>
        <w:t>B</w:t>
      </w:r>
      <w:r w:rsidR="00A5518D" w:rsidRPr="00481B0D">
        <w:rPr>
          <w:sz w:val="24"/>
        </w:rPr>
        <w:t>usiness</w:t>
      </w:r>
      <w:r w:rsidR="002836D8" w:rsidRPr="00481B0D">
        <w:rPr>
          <w:sz w:val="24"/>
        </w:rPr>
        <w:t xml:space="preserve">es </w:t>
      </w:r>
      <w:r w:rsidR="00685D88" w:rsidRPr="00481B0D">
        <w:rPr>
          <w:sz w:val="24"/>
        </w:rPr>
        <w:t>must</w:t>
      </w:r>
      <w:r w:rsidR="002836D8" w:rsidRPr="00481B0D">
        <w:rPr>
          <w:sz w:val="24"/>
        </w:rPr>
        <w:t xml:space="preserve"> decide </w:t>
      </w:r>
      <w:r w:rsidR="002836D8" w:rsidRPr="00481B0D">
        <w:rPr>
          <w:sz w:val="24"/>
        </w:rPr>
        <w:lastRenderedPageBreak/>
        <w:t>whether they</w:t>
      </w:r>
      <w:r w:rsidR="00A5518D" w:rsidRPr="00481B0D">
        <w:rPr>
          <w:sz w:val="24"/>
        </w:rPr>
        <w:t xml:space="preserve"> can trust the PaaS provider </w:t>
      </w:r>
      <w:r w:rsidR="002836D8" w:rsidRPr="00481B0D">
        <w:rPr>
          <w:sz w:val="24"/>
        </w:rPr>
        <w:t xml:space="preserve">to host applications containing sensitive data. </w:t>
      </w:r>
      <w:r w:rsidR="00F51366" w:rsidRPr="00481B0D">
        <w:rPr>
          <w:sz w:val="24"/>
        </w:rPr>
        <w:t xml:space="preserve">PaaS can be closed with poor interoperability and limited </w:t>
      </w:r>
      <w:r w:rsidR="005A05BC">
        <w:rPr>
          <w:sz w:val="24"/>
        </w:rPr>
        <w:t>application programming interfaces (</w:t>
      </w:r>
      <w:r w:rsidR="00F51366" w:rsidRPr="00481B0D">
        <w:rPr>
          <w:sz w:val="24"/>
        </w:rPr>
        <w:t>APIs</w:t>
      </w:r>
      <w:r w:rsidR="005A05BC">
        <w:rPr>
          <w:sz w:val="24"/>
        </w:rPr>
        <w:t>)</w:t>
      </w:r>
      <w:r w:rsidR="00F51366" w:rsidRPr="00481B0D">
        <w:rPr>
          <w:sz w:val="24"/>
        </w:rPr>
        <w:t>.</w:t>
      </w:r>
      <w:r w:rsidR="00685D88" w:rsidRPr="00481B0D">
        <w:rPr>
          <w:sz w:val="24"/>
        </w:rPr>
        <w:t xml:space="preserve"> Integration of company assets is not always sufficiently addressed</w:t>
      </w:r>
      <w:r w:rsidR="005A05BC">
        <w:rPr>
          <w:sz w:val="24"/>
        </w:rPr>
        <w:t>. M</w:t>
      </w:r>
      <w:r w:rsidR="00685D88" w:rsidRPr="00481B0D">
        <w:rPr>
          <w:sz w:val="24"/>
        </w:rPr>
        <w:t>any PaaS systems lack persistence.</w:t>
      </w:r>
      <w:r w:rsidR="00771605" w:rsidRPr="00481B0D">
        <w:rPr>
          <w:sz w:val="24"/>
        </w:rPr>
        <w:t xml:space="preserve"> </w:t>
      </w:r>
      <w:r w:rsidR="0017022F" w:rsidRPr="00481B0D">
        <w:rPr>
          <w:sz w:val="24"/>
        </w:rPr>
        <w:t>Developers will also have to learn how to use the platform</w:t>
      </w:r>
      <w:r w:rsidR="001D3DBD" w:rsidRPr="00481B0D">
        <w:rPr>
          <w:sz w:val="24"/>
        </w:rPr>
        <w:t xml:space="preserve"> and any proprietary languages. </w:t>
      </w:r>
      <w:r w:rsidR="005258F4" w:rsidRPr="00481B0D">
        <w:rPr>
          <w:sz w:val="24"/>
        </w:rPr>
        <w:t>This can take a significant amount of time and slow application development progress</w:t>
      </w:r>
      <w:r w:rsidR="00685D88" w:rsidRPr="00481B0D">
        <w:rPr>
          <w:sz w:val="24"/>
        </w:rPr>
        <w:t xml:space="preserve"> </w:t>
      </w:r>
      <w:r w:rsidR="00685D88" w:rsidRPr="00481B0D">
        <w:rPr>
          <w:sz w:val="24"/>
        </w:rPr>
        <w:fldChar w:fldCharType="begin" w:fldLock="1"/>
      </w:r>
      <w:r w:rsidR="00BA59A0">
        <w:rPr>
          <w:sz w:val="24"/>
        </w:rPr>
        <w:instrText>ADDIN CSL_CITATION { "citationItems" : [ { "id" : "ITEM-1", "itemData" : { "DOI" : "10.1109/MC.2008.185", "ISBN" : "0018-9162 VO - 41", "ISSN" : "00189162", "abstract" : "One of the hot topics in computer technology is software as a service, in which vendors host applications on the Internet and provide them via a browser to users, who perform and store their work online. Users thus don't have to worry about developing, hosting, updating, or maintaining applications or storing data. Several vendors have taken the SaaS concept a big step further and now offer platform as a service systems. PaaS systems are generally hosted, Web-based application-development platforms, providing end-to-end or, in some cases, partial environments for developing full programs online. They handle tasks from editing code to debugging, deployment, runtime, and management. In PaaS, the system's provider makes most of the choices that determine how the application infrastructure operates, such as the type of OS used, the APIs, the programming language, and the management capabilities. Users build their applications with the provider's on-demand tools and collaborative development environment.", "author" : [ { "dropping-particle" : "", "family" : "Lawton", "given" : "George", "non-dropping-particle" : "", "parse-names" : false, "suffix" : "" } ], "container-title" : "IEEE Computer Society", "id" : "ITEM-1", "issue" : "6", "issued" : { "date-parts" : [ [ "2008", "6" ] ] }, "page" : "13-15", "title" : "Developing software online with platform-as-a-service technology", "type" : "article-journal", "volume" : "41" }, "uris" : [ "http://www.mendeley.com/documents/?uuid=adefdbe8-a8a1-3f3d-b43e-d72e6168034b" ] }, { "id" : "ITEM-2",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"ITEM-2",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"[22], [23]", "plainTextFormattedCitation" : "[22], [23]", "previouslyFormattedCitation" : "[22], [23]" }, "properties" : { "noteIndex" : 0 }, "schema" : "https://github.com/citation-style-language/schema/raw/master/csl-citation.json" }</w:instrText>
      </w:r>
      <w:r w:rsidR="00685D88" w:rsidRPr="00481B0D">
        <w:rPr>
          <w:sz w:val="24"/>
        </w:rPr>
        <w:fldChar w:fldCharType="separate"/>
      </w:r>
      <w:r w:rsidR="00B26028" w:rsidRPr="00B26028">
        <w:rPr>
          <w:noProof/>
          <w:sz w:val="24"/>
        </w:rPr>
        <w:t>[22], [23]</w:t>
      </w:r>
      <w:r w:rsidR="00685D88" w:rsidRPr="00481B0D">
        <w:rPr>
          <w:sz w:val="24"/>
        </w:rPr>
        <w:fldChar w:fldCharType="end"/>
      </w:r>
      <w:r w:rsidR="005258F4" w:rsidRPr="00481B0D">
        <w:rPr>
          <w:sz w:val="24"/>
        </w:rPr>
        <w:t xml:space="preserve">. </w:t>
      </w:r>
      <w:r w:rsidR="00685D88" w:rsidRPr="00481B0D">
        <w:rPr>
          <w:sz w:val="24"/>
        </w:rPr>
        <w:t>It should be remembered that there is no perfect PaaS offering that can fulfi</w:t>
      </w:r>
      <w:r w:rsidR="00C07D98">
        <w:rPr>
          <w:sz w:val="24"/>
        </w:rPr>
        <w:t>l</w:t>
      </w:r>
      <w:r w:rsidR="00685D88" w:rsidRPr="00481B0D">
        <w:rPr>
          <w:sz w:val="24"/>
        </w:rPr>
        <w:t xml:space="preserve"> </w:t>
      </w:r>
      <w:r w:rsidR="00161598" w:rsidRPr="00481B0D">
        <w:rPr>
          <w:sz w:val="24"/>
        </w:rPr>
        <w:t>all</w:t>
      </w:r>
      <w:r w:rsidR="00685D88" w:rsidRPr="00481B0D">
        <w:rPr>
          <w:sz w:val="24"/>
        </w:rPr>
        <w:t xml:space="preserve"> requirements </w:t>
      </w:r>
      <w:r w:rsidR="00685D88" w:rsidRPr="00481B0D">
        <w:rPr>
          <w:sz w:val="24"/>
        </w:rPr>
        <w:fldChar w:fldCharType="begin" w:fldLock="1"/>
      </w:r>
      <w:r w:rsidR="00BA59A0">
        <w:rPr>
          <w:sz w:val="24"/>
        </w:rPr>
        <w:instrText>ADDIN CSL_CITATION { "citationItems" : [ { "id" : "ITEM-1", "itemData" : { "DOI" : "10.1109/TST.2017.7830891", "ISSN" : "10070214", "abstract" : "If every programmer of cloud-hosted apps possessed exceptional technical capability and endless patience, the DevOps environment (also known as Platform-as-a-Service, or PaaS) would perhaps become irrelevant. However, the reality is almost always the opposite case. Hence, IT engineers dream of a reliable and usable DevOps environment that can substantially facilitate their developments and simplify their operations. Current DevOps environments include Google App Engine, Docker, Kubernetes, Mesos, and so forth. In other words, PaaS bridges the gap between vivid IT engineers and stiff cloud systems. In this paper, we comprehensively examine state-of-the-art PaaS solutions across various tiers of the cloud-computing DevOps stack. On this basis, we identify areas of consensus and diversity in their philosophies and methodologies. In addition, we explore cutting-edge solutions towards realizing a more fine-grained, full-stack DevOps environment. From this paper, readers are expected to quickly grasp the essence, current status, and future prospects of PaaS.", "author" : [ { "dropping-particle" : "", "family" : "Li", "given" : "Zhenhua", "non-dropping-particle" : "", "parse-names" : false, "suffix" : "" }, { "dropping-particle" : "", "family" : "Zhang", "given" : "Yun", "non-dropping-particle" : "", "parse-names" : false, "suffix" : "" }, { "dropping-particle" : "", "family" : "Liu", "given" : "Yunhao", "non-dropping-particle" : "", "parse-names" : false, "suffix" : "" } ], "container-title" : "Tsinghua Science and Technology", "id" : "ITEM-1", "issue" : "1", "issued" : { "date-parts" : [ [ "2017", "2" ] ] }, "page" : "1-9", "title" : "Towards a full-stack devops environment (platform-as-a-service) for cloud-hosted applications", "type" : "article-journal", "volume" : "22" }, "uris" : [ "http://www.mendeley.com/documents/?uuid=5f298a91-19fc-329e-a87f-ebcbdd93d95b" ] } ], "mendeley" : { "formattedCitation" : "[24]", "plainTextFormattedCitation" : "[24]", "previouslyFormattedCitation" : "[24]" }, "properties" : { "noteIndex" : 0 }, "schema" : "https://github.com/citation-style-language/schema/raw/master/csl-citation.json" }</w:instrText>
      </w:r>
      <w:r w:rsidR="00685D88" w:rsidRPr="00481B0D">
        <w:rPr>
          <w:sz w:val="24"/>
        </w:rPr>
        <w:fldChar w:fldCharType="separate"/>
      </w:r>
      <w:r w:rsidR="00B26028" w:rsidRPr="00B26028">
        <w:rPr>
          <w:noProof/>
          <w:sz w:val="24"/>
        </w:rPr>
        <w:t>[24]</w:t>
      </w:r>
      <w:r w:rsidR="00685D88" w:rsidRPr="00481B0D">
        <w:rPr>
          <w:sz w:val="24"/>
        </w:rPr>
        <w:fldChar w:fldCharType="end"/>
      </w:r>
      <w:r w:rsidR="00685D88" w:rsidRPr="00481B0D">
        <w:rPr>
          <w:sz w:val="24"/>
        </w:rPr>
        <w:t>.</w:t>
      </w:r>
    </w:p>
    <w:p w14:paraId="1FEF4694" w14:textId="62544FF8" w:rsidR="006F2C0F" w:rsidRPr="00481B0D" w:rsidRDefault="006F2C0F" w:rsidP="006F2C0F">
      <w:pPr>
        <w:pStyle w:val="Heading2"/>
        <w:rPr>
          <w:sz w:val="24"/>
        </w:rPr>
      </w:pPr>
      <w:r w:rsidRPr="00481B0D">
        <w:rPr>
          <w:sz w:val="24"/>
        </w:rPr>
        <w:t>Infrastructur</w:t>
      </w:r>
      <w:r w:rsidR="00C3226E" w:rsidRPr="00481B0D">
        <w:rPr>
          <w:sz w:val="24"/>
        </w:rPr>
        <w:t>e</w:t>
      </w:r>
      <w:r w:rsidR="00AE68CE" w:rsidRPr="00481B0D">
        <w:rPr>
          <w:sz w:val="24"/>
        </w:rPr>
        <w:t>-</w:t>
      </w:r>
      <w:r w:rsidRPr="00481B0D">
        <w:rPr>
          <w:sz w:val="24"/>
        </w:rPr>
        <w:t>as</w:t>
      </w:r>
      <w:r w:rsidR="00AE68CE" w:rsidRPr="00481B0D">
        <w:rPr>
          <w:sz w:val="24"/>
        </w:rPr>
        <w:t>-</w:t>
      </w:r>
      <w:r w:rsidRPr="00481B0D">
        <w:rPr>
          <w:sz w:val="24"/>
        </w:rPr>
        <w:t>a</w:t>
      </w:r>
      <w:r w:rsidR="00AE68CE" w:rsidRPr="00481B0D">
        <w:rPr>
          <w:sz w:val="24"/>
        </w:rPr>
        <w:t>-</w:t>
      </w:r>
      <w:r w:rsidRPr="00481B0D">
        <w:rPr>
          <w:sz w:val="24"/>
        </w:rPr>
        <w:t>Service</w:t>
      </w:r>
    </w:p>
    <w:p w14:paraId="39736040" w14:textId="398FCD95" w:rsidR="006F2C0F" w:rsidRPr="00481B0D" w:rsidRDefault="0050508B" w:rsidP="006F2C0F">
      <w:pPr>
        <w:rPr>
          <w:sz w:val="24"/>
        </w:rPr>
      </w:pPr>
      <w:r w:rsidRPr="00481B0D">
        <w:rPr>
          <w:sz w:val="24"/>
        </w:rPr>
        <w:t xml:space="preserve">Infrastructure-as-a-Service (IaaS) is the foundation layer of cloud service offerings </w:t>
      </w:r>
      <w:r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Pr="00481B0D">
        <w:rPr>
          <w:sz w:val="24"/>
        </w:rPr>
        <w:fldChar w:fldCharType="separate"/>
      </w:r>
      <w:r w:rsidR="00B26028" w:rsidRPr="00B26028">
        <w:rPr>
          <w:noProof/>
          <w:sz w:val="24"/>
        </w:rPr>
        <w:t>[10]</w:t>
      </w:r>
      <w:r w:rsidRPr="00481B0D">
        <w:rPr>
          <w:sz w:val="24"/>
        </w:rPr>
        <w:fldChar w:fldCharType="end"/>
      </w:r>
      <w:r w:rsidRPr="00481B0D">
        <w:rPr>
          <w:sz w:val="24"/>
        </w:rPr>
        <w:t xml:space="preserve">. </w:t>
      </w:r>
      <w:r w:rsidR="00542742" w:rsidRPr="00481B0D">
        <w:rPr>
          <w:sz w:val="24"/>
        </w:rPr>
        <w:t xml:space="preserve">IaaS is a model that offers users computing infrastructure resources (e.g. </w:t>
      </w:r>
      <w:r w:rsidR="0096030F" w:rsidRPr="00481B0D">
        <w:rPr>
          <w:sz w:val="24"/>
        </w:rPr>
        <w:t>s</w:t>
      </w:r>
      <w:r w:rsidR="00382DC6" w:rsidRPr="00481B0D">
        <w:rPr>
          <w:sz w:val="24"/>
        </w:rPr>
        <w:t xml:space="preserve">ervers, storage and network devices) </w:t>
      </w:r>
      <w:r w:rsidR="00382DC6" w:rsidRPr="00481B0D">
        <w:rPr>
          <w:sz w:val="24"/>
        </w:rPr>
        <w:fldChar w:fldCharType="begin" w:fldLock="1"/>
      </w:r>
      <w:r w:rsidR="00BA59A0">
        <w:rPr>
          <w:sz w:val="24"/>
        </w:rPr>
        <w:instrText>ADDIN CSL_CITATION { "citationItems" : [ { "id" : "ITEM-1", "itemData" : { "DOI" : "10.1016/j.jnca.2013.10.004", "ISBN" : "1084-8045", "ISSN" : "10958592", "abstract" : "The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\u00a9 2013 Elsevier Ltd.", "author" : [ { "dropping-particle" : "", "family" : "Manvi", "given" : "Sunilkumar S", "non-dropping-particle" : "", "parse-names" : false, "suffix" : "" }, { "dropping-particle" : "", "family" : "Krishna Shyam", "given" : "Gopal", "non-dropping-particle" : "", "parse-names" : false, "suffix" : "" } ], "container-title" : "Journal of Network and Computer Applications", "id" : "ITEM-1", "issue" : "1", "issued" : { "date-parts" : [ [ "2014" ] ] }, "page" : "424-440", "title" : "Resource management for Infrastructure as a Service (IaaS) in cloud computing: A survey", "type" : "article", "volume" : "41" }, "uris" : [ "http://www.mendeley.com/documents/?uuid=1bf50bf5-f2f7-3a7e-bfb3-f4ee68983950" ] }, { "id" : "ITEM-2",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"ITEM-2", "issue" : "1", "issued" : { "date-parts" : [ [ "2010" ] ] }, "page" : "60-63", "title" : "Cloud Computing : a Study of Infrastructure As a Service ( Iaas )", "type" : "article-journal", "volume" : "2" }, "uris" : [ "http://www.mendeley.com/documents/?uuid=f99aea09-8a81-3f74-a344-b15dd70c3ad6" ] } ], "mendeley" : { "formattedCitation" : "[10], [25]", "plainTextFormattedCitation" : "[10], [25]", "previouslyFormattedCitation" : "[10], [25]" }, "properties" : { "noteIndex" : 0 }, "schema" : "https://github.com/citation-style-language/schema/raw/master/csl-citation.json" }</w:instrText>
      </w:r>
      <w:r w:rsidR="00382DC6" w:rsidRPr="00481B0D">
        <w:rPr>
          <w:sz w:val="24"/>
        </w:rPr>
        <w:fldChar w:fldCharType="separate"/>
      </w:r>
      <w:r w:rsidR="00B26028" w:rsidRPr="00B26028">
        <w:rPr>
          <w:noProof/>
          <w:sz w:val="24"/>
        </w:rPr>
        <w:t>[10], [25]</w:t>
      </w:r>
      <w:r w:rsidR="00382DC6" w:rsidRPr="00481B0D">
        <w:rPr>
          <w:sz w:val="24"/>
        </w:rPr>
        <w:fldChar w:fldCharType="end"/>
      </w:r>
      <w:r w:rsidR="00382DC6" w:rsidRPr="00481B0D">
        <w:rPr>
          <w:sz w:val="24"/>
        </w:rPr>
        <w:t xml:space="preserve">. Resources are delivered to a client in the form of </w:t>
      </w:r>
      <w:r w:rsidR="00EA4B13" w:rsidRPr="00481B0D">
        <w:rPr>
          <w:sz w:val="24"/>
        </w:rPr>
        <w:t xml:space="preserve">one or more </w:t>
      </w:r>
      <w:r w:rsidR="00382DC6" w:rsidRPr="00481B0D">
        <w:rPr>
          <w:sz w:val="24"/>
        </w:rPr>
        <w:t xml:space="preserve">provisioned </w:t>
      </w:r>
      <w:r w:rsidR="00EA4B13" w:rsidRPr="00481B0D">
        <w:rPr>
          <w:sz w:val="24"/>
        </w:rPr>
        <w:t>virtual machine (VM) instance</w:t>
      </w:r>
      <w:r w:rsidR="005A05BC">
        <w:rPr>
          <w:sz w:val="24"/>
        </w:rPr>
        <w:t>s</w:t>
      </w:r>
      <w:r w:rsidR="00EA4B13" w:rsidRPr="00481B0D">
        <w:rPr>
          <w:sz w:val="24"/>
        </w:rPr>
        <w:t xml:space="preserve"> with the requested </w:t>
      </w:r>
      <w:r w:rsidR="005A05BC">
        <w:rPr>
          <w:sz w:val="24"/>
        </w:rPr>
        <w:t>central processing unit (</w:t>
      </w:r>
      <w:r w:rsidR="00EA4B13" w:rsidRPr="00481B0D">
        <w:rPr>
          <w:sz w:val="24"/>
        </w:rPr>
        <w:t>CPU</w:t>
      </w:r>
      <w:r w:rsidR="005A05BC">
        <w:rPr>
          <w:sz w:val="24"/>
        </w:rPr>
        <w:t>)</w:t>
      </w:r>
      <w:r w:rsidR="00EA4B13" w:rsidRPr="00481B0D">
        <w:rPr>
          <w:sz w:val="24"/>
        </w:rPr>
        <w:t xml:space="preserve">, </w:t>
      </w:r>
      <w:r w:rsidR="005A05BC">
        <w:rPr>
          <w:sz w:val="24"/>
        </w:rPr>
        <w:t>random</w:t>
      </w:r>
      <w:r w:rsidR="00C34D64">
        <w:rPr>
          <w:sz w:val="24"/>
        </w:rPr>
        <w:t>-</w:t>
      </w:r>
      <w:r w:rsidR="005A05BC">
        <w:rPr>
          <w:sz w:val="24"/>
        </w:rPr>
        <w:t>access memory (</w:t>
      </w:r>
      <w:r w:rsidR="00EA4B13" w:rsidRPr="00481B0D">
        <w:rPr>
          <w:sz w:val="24"/>
        </w:rPr>
        <w:t>RAM</w:t>
      </w:r>
      <w:r w:rsidR="005A05BC">
        <w:rPr>
          <w:sz w:val="24"/>
        </w:rPr>
        <w:t>)</w:t>
      </w:r>
      <w:r w:rsidR="00EA4B13" w:rsidRPr="00481B0D">
        <w:rPr>
          <w:sz w:val="24"/>
        </w:rPr>
        <w:t xml:space="preserve">, storage and network capabilities </w:t>
      </w:r>
      <w:r w:rsidR="00EA4B13" w:rsidRPr="00481B0D">
        <w:rPr>
          <w:sz w:val="24"/>
        </w:rPr>
        <w:fldChar w:fldCharType="begin" w:fldLock="1"/>
      </w:r>
      <w:r w:rsidR="00BA59A0">
        <w:rPr>
          <w:sz w:val="24"/>
        </w:rPr>
        <w:instrText>ADDIN CSL_CITATION { "citationItems" : [ { "id" : "ITEM-1", "itemData" : { "DOI" : "10.1109/PRDC.2010.30", "abstract" : "See, stats, and : https : / / www . researchgate. net / publication / 220700061 End - to - End Infrastructure-as-a-Service : An Interacting Conference DOI : 10 . 1109 / PRDC . 2010 . 30 : DBLP CITATIONS 74 READS 570 4 : Some : Date Bluebook - - Latest Rahul Xerox 31 SEE Kishor Duke 798 , 069 SEE Vijay IBM 93 , 236 SEE Dong University 123 , 470 SEE All . The . Abstract\u2014Handling diverse client demands and managing unexpected failures without degrading performance are two key promises of a cloud delivered service . However , evaluation of a cloud service quality becomes difficult as the scale and complexity of a cloud system increases . In a cloud environment , service request from a user goes through a variety of provider specific processing steps from the instant it is submitted until the service is fully delivered . Measurement - based evaluation of cloud service quality is expensive especially if many configu - rations , workload scenarios , and management methods are to be analyzed . To overcome these difficulties , in this paper we propose a general analytic model based approach for an end - to - end performability analysis of a cloud service . We illustrate our approach using Infrastructure - as - a - Service (IaaS) cloud , where service availability and provisioning response delays are two key QoS metrics . A novelty of our approach is in reducing the complexity of analysis by dividing the overall model into sub - models and then obtaining the overall solution by iteration over individual sub - model solutions . In contrast to a single one - level monolithic model , our approach yields a high fidelity model that is tractable and scalable . Our approach and underlying models can be readily extended to other types of cloud services and are applicable to public , private and hybrid clouds .", "author" : [ { "dropping-particle" : "", "family" : "Ghosh", "given" : "Rahul", "non-dropping-particle" : "", "parse-names" : false, "suffix" : "" }, { "dropping-particle" : "", "family" : "Trivedi", "given" : "Kishor S", "non-dropping-particle" : "", "parse-names" : false, "suffix" : "" }, { "dropping-particle" : "", "family" : "Naik", "given" : "Vijay K", "non-dropping-particle" : "", "parse-names" : false, "suffix" : "" }, { "dropping-particle" : "", "family" : "Kim", "given" : "Dong Seong", "non-dropping-particle" : "", "parse-names" : false, "suffix" : "" } ], "container-title" : "IEEE 16th Pacific Rim International Symposium on Dependable Computing", "id" : "ITEM-1", "issued" : { "date-parts" : [ [ "2010" ] ] }, "page" : "125-132", "title" : "End-to-End Performability Analysis for Infrastructure-as-a-Service Cloud: An Interacting Stochastic Models Approach", "type" : "paper-conference" }, "uris" : [ "http://www.mendeley.com/documents/?uuid=610042a8-d85d-34aa-99c1-753bd826a117" ] } ], "mendeley" : { "formattedCitation" : "[26]", "plainTextFormattedCitation" : "[26]", "previouslyFormattedCitation" : "[26]" }, "properties" : { "noteIndex" : 0 }, "schema" : "https://github.com/citation-style-language/schema/raw/master/csl-citation.json" }</w:instrText>
      </w:r>
      <w:r w:rsidR="00EA4B13" w:rsidRPr="00481B0D">
        <w:rPr>
          <w:sz w:val="24"/>
        </w:rPr>
        <w:fldChar w:fldCharType="separate"/>
      </w:r>
      <w:r w:rsidR="00B26028" w:rsidRPr="00B26028">
        <w:rPr>
          <w:noProof/>
          <w:sz w:val="24"/>
        </w:rPr>
        <w:t>[26]</w:t>
      </w:r>
      <w:r w:rsidR="00EA4B13" w:rsidRPr="00481B0D">
        <w:rPr>
          <w:sz w:val="24"/>
        </w:rPr>
        <w:fldChar w:fldCharType="end"/>
      </w:r>
      <w:r w:rsidR="00EA4B13" w:rsidRPr="00481B0D">
        <w:rPr>
          <w:sz w:val="24"/>
        </w:rPr>
        <w:t xml:space="preserve">, </w:t>
      </w:r>
      <w:r w:rsidR="00EA4B13"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EA4B13" w:rsidRPr="00481B0D">
        <w:rPr>
          <w:sz w:val="24"/>
        </w:rPr>
        <w:fldChar w:fldCharType="separate"/>
      </w:r>
      <w:r w:rsidR="00B26028" w:rsidRPr="00B26028">
        <w:rPr>
          <w:noProof/>
          <w:sz w:val="24"/>
        </w:rPr>
        <w:t>[27]</w:t>
      </w:r>
      <w:r w:rsidR="00EA4B13" w:rsidRPr="00481B0D">
        <w:rPr>
          <w:sz w:val="24"/>
        </w:rPr>
        <w:fldChar w:fldCharType="end"/>
      </w:r>
      <w:r w:rsidR="00EA4B13" w:rsidRPr="00481B0D">
        <w:rPr>
          <w:sz w:val="24"/>
        </w:rPr>
        <w:t xml:space="preserve">. Hardware and administrative services are often provided as well as the ability to scale bandwidth, memory and storage. IaaS uses the </w:t>
      </w:r>
      <w:r w:rsidR="00C34D64">
        <w:rPr>
          <w:sz w:val="24"/>
        </w:rPr>
        <w:t>‘</w:t>
      </w:r>
      <w:r w:rsidR="00EA4B13" w:rsidRPr="00481B0D">
        <w:rPr>
          <w:sz w:val="24"/>
        </w:rPr>
        <w:t xml:space="preserve">pay </w:t>
      </w:r>
      <w:r w:rsidR="00144EED" w:rsidRPr="00481B0D">
        <w:rPr>
          <w:sz w:val="24"/>
        </w:rPr>
        <w:t>for resources used</w:t>
      </w:r>
      <w:r w:rsidR="00C34D64">
        <w:rPr>
          <w:sz w:val="24"/>
        </w:rPr>
        <w:t>’</w:t>
      </w:r>
      <w:r w:rsidR="00144EED" w:rsidRPr="00481B0D">
        <w:rPr>
          <w:sz w:val="24"/>
        </w:rPr>
        <w:t xml:space="preserve"> revenue model </w:t>
      </w:r>
      <w:r w:rsidR="00144EED"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144EED" w:rsidRPr="00481B0D">
        <w:rPr>
          <w:sz w:val="24"/>
        </w:rPr>
        <w:fldChar w:fldCharType="separate"/>
      </w:r>
      <w:r w:rsidR="00B26028" w:rsidRPr="00B26028">
        <w:rPr>
          <w:noProof/>
          <w:sz w:val="24"/>
        </w:rPr>
        <w:t>[10]</w:t>
      </w:r>
      <w:r w:rsidR="00144EED" w:rsidRPr="00481B0D">
        <w:rPr>
          <w:sz w:val="24"/>
        </w:rPr>
        <w:fldChar w:fldCharType="end"/>
      </w:r>
      <w:r w:rsidR="00144EED" w:rsidRPr="00481B0D">
        <w:rPr>
          <w:sz w:val="24"/>
        </w:rPr>
        <w:t xml:space="preserve">. </w:t>
      </w:r>
      <w:r w:rsidR="003771F6" w:rsidRPr="00481B0D">
        <w:rPr>
          <w:sz w:val="24"/>
        </w:rPr>
        <w:t>The IaaS provider is responsible for maintaining the und</w:t>
      </w:r>
      <w:r w:rsidR="00161598" w:rsidRPr="00481B0D">
        <w:rPr>
          <w:sz w:val="24"/>
        </w:rPr>
        <w:t>erl</w:t>
      </w:r>
      <w:r w:rsidR="003771F6" w:rsidRPr="00481B0D">
        <w:rPr>
          <w:sz w:val="24"/>
        </w:rPr>
        <w:t>ying hardware, raw storage and provisioned VMs</w:t>
      </w:r>
      <w:r w:rsidR="00CD4723" w:rsidRPr="00481B0D">
        <w:rPr>
          <w:sz w:val="24"/>
        </w:rPr>
        <w:t xml:space="preserve"> </w:t>
      </w:r>
      <w:r w:rsidR="00CD4723"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CD4723" w:rsidRPr="00481B0D">
        <w:rPr>
          <w:sz w:val="24"/>
        </w:rPr>
        <w:fldChar w:fldCharType="separate"/>
      </w:r>
      <w:r w:rsidR="00B26028" w:rsidRPr="00B26028">
        <w:rPr>
          <w:noProof/>
          <w:sz w:val="24"/>
        </w:rPr>
        <w:t>[10]</w:t>
      </w:r>
      <w:r w:rsidR="00CD4723" w:rsidRPr="00481B0D">
        <w:rPr>
          <w:sz w:val="24"/>
        </w:rPr>
        <w:fldChar w:fldCharType="end"/>
      </w:r>
      <w:r w:rsidR="003771F6" w:rsidRPr="00481B0D">
        <w:rPr>
          <w:sz w:val="24"/>
        </w:rPr>
        <w:t xml:space="preserve">. </w:t>
      </w:r>
      <w:r w:rsidR="00CD4723" w:rsidRPr="00481B0D">
        <w:rPr>
          <w:sz w:val="24"/>
        </w:rPr>
        <w:t xml:space="preserve">The client has full control over the server infrastructure, operating system (OS) and applications they choose to run using the virtualised resources </w:t>
      </w:r>
      <w:r w:rsidR="00CD4723" w:rsidRPr="00481B0D">
        <w:rPr>
          <w:sz w:val="24"/>
        </w:rPr>
        <w:fldChar w:fldCharType="begin" w:fldLock="1"/>
      </w:r>
      <w:r w:rsidR="00BA59A0">
        <w:rPr>
          <w:sz w:val="24"/>
        </w:rPr>
        <w:instrText>ADDIN CSL_CITATION { "citationItems" : [ { "id" : "ITEM-1", "itemData" : { "DOI" : "10.1016/j.jnca.2013.10.004", "ISBN" : "1084-8045", "ISSN" : "10958592", "abstract" : "The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\u00a9 2013 Elsevier Ltd.", "author" : [ { "dropping-particle" : "", "family" : "Manvi", "given" : "Sunilkumar S", "non-dropping-particle" : "", "parse-names" : false, "suffix" : "" }, { "dropping-particle" : "", "family" : "Krishna Shyam", "given" : "Gopal", "non-dropping-particle" : "", "parse-names" : false, "suffix" : "" } ], "container-title" : "Journal of Network and Computer Applications", "id" : "ITEM-1", "issue" : "1", "issued" : { "date-parts" : [ [ "2014" ] ] }, "page" : "424-440", "title" : "Resource management for Infrastructure as a Service (IaaS) in cloud computing: A survey", "type" : "article", "volume" : "41" }, "uris" : [ "http://www.mendeley.com/documents/?uuid=1bf50bf5-f2f7-3a7e-bfb3-f4ee68983950" ] } ], "mendeley" : { "formattedCitation" : "[25]", "plainTextFormattedCitation" : "[25]", "previouslyFormattedCitation" : "[25]" }, "properties" : { "noteIndex" : 0 }, "schema" : "https://github.com/citation-style-language/schema/raw/master/csl-citation.json" }</w:instrText>
      </w:r>
      <w:r w:rsidR="00CD4723" w:rsidRPr="00481B0D">
        <w:rPr>
          <w:sz w:val="24"/>
        </w:rPr>
        <w:fldChar w:fldCharType="separate"/>
      </w:r>
      <w:r w:rsidR="00B26028" w:rsidRPr="00B26028">
        <w:rPr>
          <w:noProof/>
          <w:sz w:val="24"/>
        </w:rPr>
        <w:t>[25]</w:t>
      </w:r>
      <w:r w:rsidR="00CD4723" w:rsidRPr="00481B0D">
        <w:rPr>
          <w:sz w:val="24"/>
        </w:rPr>
        <w:fldChar w:fldCharType="end"/>
      </w:r>
      <w:r w:rsidR="00CD4723" w:rsidRPr="00481B0D">
        <w:rPr>
          <w:sz w:val="24"/>
        </w:rPr>
        <w:t xml:space="preserve">, </w:t>
      </w:r>
      <w:r w:rsidR="00CD4723" w:rsidRPr="00481B0D">
        <w:rPr>
          <w:sz w:val="24"/>
        </w:rPr>
        <w:fldChar w:fldCharType="begin" w:fldLock="1"/>
      </w:r>
      <w:r w:rsidR="00BA59A0">
        <w:rPr>
          <w:sz w:val="24"/>
        </w:rPr>
        <w:instrText>ADDIN CSL_CITATION { "citationItems" : [ { "id" : "ITEM-1", "itemData" : { "DOI" : "10.1109/CAMAD.2017.8031522", "ISBN" : "9781509063024", "ISSN" : "23784873", "author" : [ { "dropping-particle" : "", "family" : "Shahzadi", "given" : "Sonia", "non-dropping-particle" : "", "parse-names" : false, "suffix" : "" }, { "dropping-particle" : "", "family" : "Iqbal", "given" : "Muddesar", "non-dropping-particle" : "", "parse-names" : false, "suffix" : "" }, { "dropping-particle" : "", "family" : "Qayyum", "given" : "Zia Ul", "non-dropping-particle" : "", "parse-names" : false, "suffix" : "" }, { "dropping-particle" : "", "family" : "Dagiuklas", "given" : "Tasos", "non-dropping-particle" : "", "parse-names" : false, "suffix" : "" } ], "container-title" : "IEEE International Workshop on Computer Aided Modeling and Design of Communication Links and Networks, CAMAD", "id" : "ITEM-1", "issued" : { "date-parts" : [ [ "2017", "6" ] ] }, "page" : "1-6", "publisher" : "IEEE", "title" : "Infrastructure as a service (IaaS): A comparative performance analysis of open-source cloud platforms", "type" : "paper-conference", "volume" : "2017-June" }, "uris" : [ "http://www.mendeley.com/documents/?uuid=f808ea56-ba82-3035-8aec-2ece808648c1" ] } ], "mendeley" : { "formattedCitation" : "[28]", "plainTextFormattedCitation" : "[28]", "previouslyFormattedCitation" : "[28]" }, "properties" : { "noteIndex" : 0 }, "schema" : "https://github.com/citation-style-language/schema/raw/master/csl-citation.json" }</w:instrText>
      </w:r>
      <w:r w:rsidR="00CD4723" w:rsidRPr="00481B0D">
        <w:rPr>
          <w:sz w:val="24"/>
        </w:rPr>
        <w:fldChar w:fldCharType="separate"/>
      </w:r>
      <w:r w:rsidR="00B26028" w:rsidRPr="00B26028">
        <w:rPr>
          <w:noProof/>
          <w:sz w:val="24"/>
        </w:rPr>
        <w:t>[28]</w:t>
      </w:r>
      <w:r w:rsidR="00CD4723" w:rsidRPr="00481B0D">
        <w:rPr>
          <w:sz w:val="24"/>
        </w:rPr>
        <w:fldChar w:fldCharType="end"/>
      </w:r>
      <w:r w:rsidR="00CD4723" w:rsidRPr="00481B0D">
        <w:rPr>
          <w:sz w:val="24"/>
        </w:rPr>
        <w:t xml:space="preserve">. Examples of IaaS providers are </w:t>
      </w:r>
      <w:r w:rsidR="00C34D64" w:rsidRPr="00C34D64">
        <w:rPr>
          <w:sz w:val="24"/>
        </w:rPr>
        <w:t>Amazon Elastic Compute Cloud (Amazon EC2)</w:t>
      </w:r>
      <w:r w:rsidR="00CD4723" w:rsidRPr="00481B0D">
        <w:rPr>
          <w:sz w:val="24"/>
        </w:rPr>
        <w:t>, Google Compute Engine</w:t>
      </w:r>
      <w:r w:rsidR="00DF32E4" w:rsidRPr="00481B0D">
        <w:rPr>
          <w:sz w:val="24"/>
        </w:rPr>
        <w:t xml:space="preserve"> and </w:t>
      </w:r>
      <w:proofErr w:type="spellStart"/>
      <w:r w:rsidR="00DF32E4" w:rsidRPr="00481B0D">
        <w:rPr>
          <w:sz w:val="24"/>
        </w:rPr>
        <w:t>Rackspace</w:t>
      </w:r>
      <w:proofErr w:type="spellEnd"/>
      <w:r w:rsidR="00DF32E4" w:rsidRPr="00481B0D">
        <w:rPr>
          <w:sz w:val="24"/>
        </w:rPr>
        <w:t xml:space="preserve"> </w:t>
      </w:r>
      <w:r w:rsidR="00DF32E4" w:rsidRPr="00481B0D">
        <w:rPr>
          <w:sz w:val="24"/>
        </w:rPr>
        <w:fldChar w:fldCharType="begin" w:fldLock="1"/>
      </w:r>
      <w:r w:rsidR="00BA59A0">
        <w:rPr>
          <w:sz w:val="24"/>
        </w:rPr>
        <w:instrText>ADDIN CSL_CITATION { "citationItems" : [ { "id" : "ITEM-1", "itemData" : { "DOI" : "10.1109/CAMAD.2017.8031522", "ISBN" : "9781509063024", "ISSN" : "23784873", "author" : [ { "dropping-particle" : "", "family" : "Shahzadi", "given" : "Sonia", "non-dropping-particle" : "", "parse-names" : false, "suffix" : "" }, { "dropping-particle" : "", "family" : "Iqbal", "given" : "Muddesar", "non-dropping-particle" : "", "parse-names" : false, "suffix" : "" }, { "dropping-particle" : "", "family" : "Qayyum", "given" : "Zia Ul", "non-dropping-particle" : "", "parse-names" : false, "suffix" : "" }, { "dropping-particle" : "", "family" : "Dagiuklas", "given" : "Tasos", "non-dropping-particle" : "", "parse-names" : false, "suffix" : "" } ], "container-title" : "IEEE International Workshop on Computer Aided Modeling and Design of Communication Links and Networks, CAMAD", "id" : "ITEM-1", "issued" : { "date-parts" : [ [ "2017", "6" ] ] }, "page" : "1-6", "publisher" : "IEEE", "title" : "Infrastructure as a service (IaaS): A comparative performance analysis of open-source cloud platforms", "type" : "paper-conference", "volume" : "2017-June" }, "uris" : [ "http://www.mendeley.com/documents/?uuid=f808ea56-ba82-3035-8aec-2ece808648c1" ] } ], "mendeley" : { "formattedCitation" : "[28]", "plainTextFormattedCitation" : "[28]", "previouslyFormattedCitation" : "[28]" }, "properties" : { "noteIndex" : 0 }, "schema" : "https://github.com/citation-style-language/schema/raw/master/csl-citation.json" }</w:instrText>
      </w:r>
      <w:r w:rsidR="00DF32E4" w:rsidRPr="00481B0D">
        <w:rPr>
          <w:sz w:val="24"/>
        </w:rPr>
        <w:fldChar w:fldCharType="separate"/>
      </w:r>
      <w:r w:rsidR="00B26028" w:rsidRPr="00B26028">
        <w:rPr>
          <w:noProof/>
          <w:sz w:val="24"/>
        </w:rPr>
        <w:t>[28]</w:t>
      </w:r>
      <w:r w:rsidR="00DF32E4" w:rsidRPr="00481B0D">
        <w:rPr>
          <w:sz w:val="24"/>
        </w:rPr>
        <w:fldChar w:fldCharType="end"/>
      </w:r>
      <w:r w:rsidR="00DF32E4" w:rsidRPr="00481B0D">
        <w:rPr>
          <w:sz w:val="24"/>
        </w:rPr>
        <w:t>.</w:t>
      </w:r>
    </w:p>
    <w:p w14:paraId="73844A4C" w14:textId="4934A1AD" w:rsidR="00CD4723" w:rsidRPr="00481B0D" w:rsidRDefault="0014334C" w:rsidP="006F2C0F">
      <w:pPr>
        <w:rPr>
          <w:sz w:val="24"/>
        </w:rPr>
      </w:pPr>
      <w:r w:rsidRPr="00481B0D">
        <w:rPr>
          <w:sz w:val="24"/>
        </w:rPr>
        <w:t xml:space="preserve">The advantages of IaaS include </w:t>
      </w:r>
      <w:r w:rsidR="009A752F" w:rsidRPr="00481B0D">
        <w:rPr>
          <w:sz w:val="24"/>
        </w:rPr>
        <w:t>the general cloud benefits of</w:t>
      </w:r>
      <w:r w:rsidR="00D15298" w:rsidRPr="00481B0D">
        <w:rPr>
          <w:sz w:val="24"/>
        </w:rPr>
        <w:t xml:space="preserve"> competitive costs, scalability</w:t>
      </w:r>
      <w:r w:rsidR="00BA2056" w:rsidRPr="00481B0D">
        <w:rPr>
          <w:sz w:val="24"/>
        </w:rPr>
        <w:t>, high availability</w:t>
      </w:r>
      <w:r w:rsidR="00D15298" w:rsidRPr="00481B0D">
        <w:rPr>
          <w:sz w:val="24"/>
        </w:rPr>
        <w:t xml:space="preserve"> and outsource</w:t>
      </w:r>
      <w:r w:rsidR="00161598" w:rsidRPr="00481B0D">
        <w:rPr>
          <w:sz w:val="24"/>
        </w:rPr>
        <w:t>d</w:t>
      </w:r>
      <w:r w:rsidR="00D15298" w:rsidRPr="00481B0D">
        <w:rPr>
          <w:sz w:val="24"/>
        </w:rPr>
        <w:t xml:space="preserve"> hardware. </w:t>
      </w:r>
      <w:r w:rsidR="005444A2" w:rsidRPr="00481B0D">
        <w:rPr>
          <w:sz w:val="24"/>
        </w:rPr>
        <w:t>G</w:t>
      </w:r>
      <w:r w:rsidR="00095EDE" w:rsidRPr="00481B0D">
        <w:rPr>
          <w:sz w:val="24"/>
        </w:rPr>
        <w:t xml:space="preserve">reater </w:t>
      </w:r>
      <w:r w:rsidR="004E5E37" w:rsidRPr="00481B0D">
        <w:rPr>
          <w:sz w:val="24"/>
        </w:rPr>
        <w:t xml:space="preserve">flexibility </w:t>
      </w:r>
      <w:r w:rsidR="00095EDE" w:rsidRPr="00481B0D">
        <w:rPr>
          <w:sz w:val="24"/>
        </w:rPr>
        <w:t>compared to SaaS and PaaS</w:t>
      </w:r>
      <w:r w:rsidR="005444A2" w:rsidRPr="00481B0D">
        <w:rPr>
          <w:sz w:val="24"/>
        </w:rPr>
        <w:t xml:space="preserve"> is IaaS</w:t>
      </w:r>
      <w:r w:rsidR="00161598" w:rsidRPr="00481B0D">
        <w:rPr>
          <w:sz w:val="24"/>
        </w:rPr>
        <w:t>’s</w:t>
      </w:r>
      <w:r w:rsidR="005444A2" w:rsidRPr="00481B0D">
        <w:rPr>
          <w:sz w:val="24"/>
        </w:rPr>
        <w:t xml:space="preserve"> major advantage</w:t>
      </w:r>
      <w:r w:rsidR="00095EDE" w:rsidRPr="00481B0D">
        <w:rPr>
          <w:sz w:val="24"/>
        </w:rPr>
        <w:t xml:space="preserve">. </w:t>
      </w:r>
      <w:r w:rsidR="005444A2" w:rsidRPr="00481B0D">
        <w:rPr>
          <w:sz w:val="24"/>
        </w:rPr>
        <w:t>D</w:t>
      </w:r>
      <w:r w:rsidR="00095EDE" w:rsidRPr="00481B0D">
        <w:rPr>
          <w:sz w:val="24"/>
        </w:rPr>
        <w:t xml:space="preserve">evelopers </w:t>
      </w:r>
      <w:r w:rsidR="005444A2" w:rsidRPr="00481B0D">
        <w:rPr>
          <w:sz w:val="24"/>
        </w:rPr>
        <w:t>can</w:t>
      </w:r>
      <w:r w:rsidR="00095EDE" w:rsidRPr="00481B0D">
        <w:rPr>
          <w:sz w:val="24"/>
        </w:rPr>
        <w:t xml:space="preserve"> </w:t>
      </w:r>
      <w:r w:rsidR="00C34D64">
        <w:rPr>
          <w:sz w:val="24"/>
        </w:rPr>
        <w:t xml:space="preserve">also </w:t>
      </w:r>
      <w:r w:rsidR="00095EDE" w:rsidRPr="00481B0D">
        <w:rPr>
          <w:sz w:val="24"/>
        </w:rPr>
        <w:t xml:space="preserve">move applications to the cloud environment without </w:t>
      </w:r>
      <w:r w:rsidR="00BA2056" w:rsidRPr="00481B0D">
        <w:rPr>
          <w:sz w:val="24"/>
        </w:rPr>
        <w:t xml:space="preserve">modifying </w:t>
      </w:r>
      <w:r w:rsidR="005444A2" w:rsidRPr="00481B0D">
        <w:rPr>
          <w:sz w:val="24"/>
        </w:rPr>
        <w:t>application</w:t>
      </w:r>
      <w:r w:rsidR="00095EDE" w:rsidRPr="00481B0D">
        <w:rPr>
          <w:sz w:val="24"/>
        </w:rPr>
        <w:t xml:space="preserve"> code</w:t>
      </w:r>
      <w:r w:rsidR="00D15298" w:rsidRPr="00481B0D">
        <w:rPr>
          <w:sz w:val="24"/>
        </w:rPr>
        <w:t xml:space="preserve"> </w:t>
      </w:r>
      <w:r w:rsidR="005444A2"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5444A2" w:rsidRPr="00481B0D">
        <w:rPr>
          <w:sz w:val="24"/>
        </w:rPr>
        <w:fldChar w:fldCharType="separate"/>
      </w:r>
      <w:r w:rsidR="00B26028" w:rsidRPr="00B26028">
        <w:rPr>
          <w:noProof/>
          <w:sz w:val="24"/>
        </w:rPr>
        <w:t>[10]</w:t>
      </w:r>
      <w:r w:rsidR="005444A2" w:rsidRPr="00481B0D">
        <w:rPr>
          <w:sz w:val="24"/>
        </w:rPr>
        <w:fldChar w:fldCharType="end"/>
      </w:r>
      <w:r w:rsidR="009A752F" w:rsidRPr="00481B0D">
        <w:rPr>
          <w:sz w:val="24"/>
        </w:rPr>
        <w:t>.</w:t>
      </w:r>
      <w:r w:rsidR="005444A2" w:rsidRPr="00481B0D">
        <w:rPr>
          <w:sz w:val="24"/>
        </w:rPr>
        <w:t xml:space="preserve"> </w:t>
      </w:r>
    </w:p>
    <w:p w14:paraId="1BF23A7D" w14:textId="43AEEA6F" w:rsidR="00BA2056" w:rsidRPr="00481B0D" w:rsidRDefault="00BA2056" w:rsidP="006F2C0F">
      <w:pPr>
        <w:rPr>
          <w:sz w:val="24"/>
        </w:rPr>
      </w:pPr>
      <w:r w:rsidRPr="00481B0D">
        <w:rPr>
          <w:sz w:val="24"/>
        </w:rPr>
        <w:t>The disadvantages of IaaS</w:t>
      </w:r>
      <w:r w:rsidR="00FE0FC1" w:rsidRPr="00481B0D">
        <w:rPr>
          <w:sz w:val="24"/>
        </w:rPr>
        <w:t xml:space="preserve"> include the issue that the service may become </w:t>
      </w:r>
      <w:r w:rsidR="00BB5196" w:rsidRPr="00481B0D">
        <w:rPr>
          <w:sz w:val="24"/>
        </w:rPr>
        <w:t>un</w:t>
      </w:r>
      <w:r w:rsidR="00FE0FC1" w:rsidRPr="00481B0D">
        <w:rPr>
          <w:sz w:val="24"/>
        </w:rPr>
        <w:t>available</w:t>
      </w:r>
      <w:r w:rsidR="00AE68CE" w:rsidRPr="00481B0D">
        <w:rPr>
          <w:sz w:val="24"/>
        </w:rPr>
        <w:t xml:space="preserve"> </w:t>
      </w:r>
      <w:r w:rsidR="00AE68CE" w:rsidRPr="00481B0D">
        <w:rPr>
          <w:sz w:val="24"/>
        </w:rPr>
        <w:fldChar w:fldCharType="begin" w:fldLock="1"/>
      </w:r>
      <w:r w:rsidR="00BA59A0">
        <w:rPr>
          <w:sz w:val="24"/>
        </w:rPr>
        <w:instrText>ADDIN CSL_CITATION { "citationItems" : [ { "id" : "ITEM-1",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"ITEM-1", "issue" : "1", "issued" : { "date-parts" : [ [ "2010" ] ] }, "page" : "60-63", "title" : "Cloud Computing : a Study of Infrastructure As a Service ( Iaas )", "type" : "article-journal", "volume" : "2" }, "uris" : [ "http://www.mendeley.com/documents/?uuid=f99aea09-8a81-3f74-a344-b15dd70c3ad6" ] } ], "mendeley" : { "formattedCitation" : "[10]", "plainTextFormattedCitation" : "[10]", "previouslyFormattedCitation" : "[10]" }, "properties" : { "noteIndex" : 0 }, "schema" : "https://github.com/citation-style-language/schema/raw/master/csl-citation.json" }</w:instrText>
      </w:r>
      <w:r w:rsidR="00AE68CE" w:rsidRPr="00481B0D">
        <w:rPr>
          <w:sz w:val="24"/>
        </w:rPr>
        <w:fldChar w:fldCharType="separate"/>
      </w:r>
      <w:r w:rsidR="00B26028" w:rsidRPr="00B26028">
        <w:rPr>
          <w:noProof/>
          <w:sz w:val="24"/>
        </w:rPr>
        <w:t>[10]</w:t>
      </w:r>
      <w:r w:rsidR="00AE68CE" w:rsidRPr="00481B0D">
        <w:rPr>
          <w:sz w:val="24"/>
        </w:rPr>
        <w:fldChar w:fldCharType="end"/>
      </w:r>
      <w:r w:rsidR="00FE0FC1" w:rsidRPr="00481B0D">
        <w:rPr>
          <w:sz w:val="24"/>
        </w:rPr>
        <w:t xml:space="preserve">. </w:t>
      </w:r>
      <w:r w:rsidR="006945B1" w:rsidRPr="00481B0D">
        <w:rPr>
          <w:sz w:val="24"/>
        </w:rPr>
        <w:t xml:space="preserve">Security and privacy are concerns and a greater challenge for IaaS providers due to the flexibility IaaS offers </w:t>
      </w:r>
      <w:r w:rsidR="006945B1"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6945B1" w:rsidRPr="00481B0D">
        <w:rPr>
          <w:sz w:val="24"/>
        </w:rPr>
        <w:fldChar w:fldCharType="separate"/>
      </w:r>
      <w:r w:rsidR="00B26028" w:rsidRPr="00B26028">
        <w:rPr>
          <w:noProof/>
          <w:sz w:val="24"/>
        </w:rPr>
        <w:t>[27]</w:t>
      </w:r>
      <w:r w:rsidR="006945B1" w:rsidRPr="00481B0D">
        <w:rPr>
          <w:sz w:val="24"/>
        </w:rPr>
        <w:fldChar w:fldCharType="end"/>
      </w:r>
      <w:r w:rsidR="006945B1" w:rsidRPr="00481B0D">
        <w:rPr>
          <w:sz w:val="24"/>
        </w:rPr>
        <w:t>.</w:t>
      </w:r>
      <w:r w:rsidR="006C63C8" w:rsidRPr="00481B0D">
        <w:rPr>
          <w:sz w:val="24"/>
        </w:rPr>
        <w:t xml:space="preserve"> </w:t>
      </w:r>
      <w:r w:rsidR="00564AA9" w:rsidRPr="00481B0D">
        <w:rPr>
          <w:sz w:val="24"/>
        </w:rPr>
        <w:t xml:space="preserve">Administration separation between different users’ virtual environments is a challenge due to scalability. </w:t>
      </w:r>
      <w:r w:rsidR="00D131C7" w:rsidRPr="00481B0D">
        <w:rPr>
          <w:sz w:val="24"/>
        </w:rPr>
        <w:t xml:space="preserve">Users may also misconfigure their infrastructure </w:t>
      </w:r>
      <w:r w:rsidR="00D131C7" w:rsidRPr="00481B0D">
        <w:rPr>
          <w:sz w:val="24"/>
        </w:rPr>
        <w:t xml:space="preserve">causing unexpected errors and security vulnerabilities </w:t>
      </w:r>
      <w:bookmarkStart w:id="1" w:name="_Hlk513202223"/>
      <w:r w:rsidR="00D131C7"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D131C7" w:rsidRPr="00481B0D">
        <w:rPr>
          <w:sz w:val="24"/>
        </w:rPr>
        <w:fldChar w:fldCharType="separate"/>
      </w:r>
      <w:r w:rsidR="00B26028" w:rsidRPr="00B26028">
        <w:rPr>
          <w:noProof/>
          <w:sz w:val="24"/>
        </w:rPr>
        <w:t>[27]</w:t>
      </w:r>
      <w:r w:rsidR="00D131C7" w:rsidRPr="00481B0D">
        <w:rPr>
          <w:sz w:val="24"/>
        </w:rPr>
        <w:fldChar w:fldCharType="end"/>
      </w:r>
      <w:bookmarkEnd w:id="1"/>
      <w:r w:rsidR="00D131C7" w:rsidRPr="00481B0D">
        <w:rPr>
          <w:sz w:val="24"/>
        </w:rPr>
        <w:t xml:space="preserve">. </w:t>
      </w:r>
      <w:proofErr w:type="spellStart"/>
      <w:r w:rsidR="00873EDF" w:rsidRPr="00481B0D">
        <w:rPr>
          <w:sz w:val="24"/>
        </w:rPr>
        <w:t>Dawoud</w:t>
      </w:r>
      <w:proofErr w:type="spellEnd"/>
      <w:r w:rsidR="00873EDF" w:rsidRPr="00481B0D">
        <w:rPr>
          <w:sz w:val="24"/>
        </w:rPr>
        <w:t xml:space="preserve"> et al. </w:t>
      </w:r>
      <w:r w:rsidR="00873EDF" w:rsidRPr="00481B0D">
        <w:rPr>
          <w:sz w:val="24"/>
        </w:rPr>
        <w:fldChar w:fldCharType="begin" w:fldLock="1"/>
      </w:r>
      <w:r w:rsidR="00BA59A0">
        <w:rPr>
          <w:sz w:val="24"/>
        </w:rPr>
        <w:instrText>ADDIN CSL_CITATION { "citationItems" : [ { "id" : "ITEM-1", "itemData" : { "ISBN" : "978-1-4244-5828-8", "abstract" : "Cloud Computing represents a new computing model that poses many demanding security issues at all levels, e.g., network, host, application, and data levels. The variety of the delivery models presents different security challenges depending on the model and consumers' Quality of Service (QoS) requirements.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Finally, as a result of this research, we propose a Security Model for IaaS (SMI) to guide security assessment and enhancement in IaaS layer.", "author" : [ { "dropping-particle" : "", "family" : "Dawoud", "given" : "Wesam", "non-dropping-particle" : "", "parse-names" : false, "suffix" : "" }, { "dropping-particle" : "", "family" : "Takouna", "given" : "Ibrahim", "non-dropping-particle" : "", "parse-names" : false, "suffix" : "" }, { "dropping-particle" : "", "family" : "Meinel", "given" : "Christoph", "non-dropping-particle" : "", "parse-names" : false, "suffix" : "" } ], "container-title" : "The 7th International Conference on Informatics and Systems (INFOS)", "id" : "ITEM-1", "issued" : { "date-parts" : [ [ "2010" ] ] }, "page" : "1-8", "title" : "Infrastructure as a Service Security : Challenges and Solutions", "type" : "paper-conference" }, "uris" : [ "http://www.mendeley.com/documents/?uuid=66c28449-4feb-32d4-920d-0b6f8c883d4b" ] } ], "mendeley" : { "formattedCitation" : "[29]", "plainTextFormattedCitation" : "[29]", "previouslyFormattedCitation" : "[29]" }, "properties" : { "noteIndex" : 0 }, "schema" : "https://github.com/citation-style-language/schema/raw/master/csl-citation.json" }</w:instrText>
      </w:r>
      <w:r w:rsidR="00873EDF" w:rsidRPr="00481B0D">
        <w:rPr>
          <w:sz w:val="24"/>
        </w:rPr>
        <w:fldChar w:fldCharType="separate"/>
      </w:r>
      <w:r w:rsidR="00B26028" w:rsidRPr="00B26028">
        <w:rPr>
          <w:noProof/>
          <w:sz w:val="24"/>
        </w:rPr>
        <w:t>[29]</w:t>
      </w:r>
      <w:r w:rsidR="00873EDF" w:rsidRPr="00481B0D">
        <w:rPr>
          <w:sz w:val="24"/>
        </w:rPr>
        <w:fldChar w:fldCharType="end"/>
      </w:r>
      <w:r w:rsidR="00873EDF" w:rsidRPr="00481B0D">
        <w:rPr>
          <w:sz w:val="24"/>
        </w:rPr>
        <w:t xml:space="preserve"> highlighted that IaaS is vulnerable to network attack</w:t>
      </w:r>
      <w:r w:rsidR="00AE68CE" w:rsidRPr="00481B0D">
        <w:rPr>
          <w:sz w:val="24"/>
        </w:rPr>
        <w:t>s</w:t>
      </w:r>
      <w:r w:rsidR="00873EDF" w:rsidRPr="00481B0D">
        <w:rPr>
          <w:sz w:val="24"/>
        </w:rPr>
        <w:t xml:space="preserve">, more so than other networked systems. Internal VMs planted with malicious software to attack internal services is a concern </w:t>
      </w:r>
      <w:r w:rsidR="00873EDF" w:rsidRPr="00481B0D">
        <w:rPr>
          <w:sz w:val="24"/>
        </w:rPr>
        <w:fldChar w:fldCharType="begin" w:fldLock="1"/>
      </w:r>
      <w:r w:rsidR="00BA59A0">
        <w:rPr>
          <w:sz w:val="24"/>
        </w:rPr>
        <w:instrText>ADDIN CSL_CITATION { "citationItems" : [ { "id" : "ITEM-1", "itemData" : { "ISBN" : "978-1-4244-5828-8", "abstract" : "Cloud Computing represents a new computing model that poses many demanding security issues at all levels, e.g., network, host, application, and data levels. The variety of the delivery models presents different security challenges depending on the model and consumers' Quality of Service (QoS) requirements.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Finally, as a result of this research, we propose a Security Model for IaaS (SMI) to guide security assessment and enhancement in IaaS layer.", "author" : [ { "dropping-particle" : "", "family" : "Dawoud", "given" : "Wesam", "non-dropping-particle" : "", "parse-names" : false, "suffix" : "" }, { "dropping-particle" : "", "family" : "Takouna", "given" : "Ibrahim", "non-dropping-particle" : "", "parse-names" : false, "suffix" : "" }, { "dropping-particle" : "", "family" : "Meinel", "given" : "Christoph", "non-dropping-particle" : "", "parse-names" : false, "suffix" : "" } ], "container-title" : "The 7th International Conference on Informatics and Systems (INFOS)", "id" : "ITEM-1", "issued" : { "date-parts" : [ [ "2010" ] ] }, "page" : "1-8", "title" : "Infrastructure as a Service Security : Challenges and Solutions", "type" : "paper-conference" }, "uris" : [ "http://www.mendeley.com/documents/?uuid=66c28449-4feb-32d4-920d-0b6f8c883d4b" ] } ], "mendeley" : { "formattedCitation" : "[29]", "plainTextFormattedCitation" : "[29]", "previouslyFormattedCitation" : "[29]" }, "properties" : { "noteIndex" : 0 }, "schema" : "https://github.com/citation-style-language/schema/raw/master/csl-citation.json" }</w:instrText>
      </w:r>
      <w:r w:rsidR="00873EDF" w:rsidRPr="00481B0D">
        <w:rPr>
          <w:sz w:val="24"/>
        </w:rPr>
        <w:fldChar w:fldCharType="separate"/>
      </w:r>
      <w:r w:rsidR="00B26028" w:rsidRPr="00B26028">
        <w:rPr>
          <w:noProof/>
          <w:sz w:val="24"/>
        </w:rPr>
        <w:t>[29]</w:t>
      </w:r>
      <w:r w:rsidR="00873EDF" w:rsidRPr="00481B0D">
        <w:rPr>
          <w:sz w:val="24"/>
        </w:rPr>
        <w:fldChar w:fldCharType="end"/>
      </w:r>
      <w:r w:rsidR="00873EDF" w:rsidRPr="00481B0D">
        <w:rPr>
          <w:sz w:val="24"/>
        </w:rPr>
        <w:t xml:space="preserve">. </w:t>
      </w:r>
      <w:r w:rsidR="00D131C7" w:rsidRPr="00481B0D">
        <w:rPr>
          <w:sz w:val="24"/>
        </w:rPr>
        <w:t xml:space="preserve">IaaS </w:t>
      </w:r>
      <w:r w:rsidR="00AE68CE" w:rsidRPr="00481B0D">
        <w:rPr>
          <w:sz w:val="24"/>
        </w:rPr>
        <w:t>providers must</w:t>
      </w:r>
      <w:r w:rsidR="00D131C7" w:rsidRPr="00481B0D">
        <w:rPr>
          <w:sz w:val="24"/>
        </w:rPr>
        <w:t xml:space="preserve"> carefully implement a</w:t>
      </w:r>
      <w:r w:rsidR="00564AA9" w:rsidRPr="00481B0D">
        <w:rPr>
          <w:sz w:val="24"/>
        </w:rPr>
        <w:t xml:space="preserve">ccess control </w:t>
      </w:r>
      <w:r w:rsidR="00D131C7" w:rsidRPr="00481B0D">
        <w:rPr>
          <w:sz w:val="24"/>
        </w:rPr>
        <w:t xml:space="preserve">and firewall </w:t>
      </w:r>
      <w:r w:rsidR="00564AA9" w:rsidRPr="00481B0D">
        <w:rPr>
          <w:sz w:val="24"/>
        </w:rPr>
        <w:t>polic</w:t>
      </w:r>
      <w:r w:rsidR="00D131C7" w:rsidRPr="00481B0D">
        <w:rPr>
          <w:sz w:val="24"/>
        </w:rPr>
        <w:t xml:space="preserve">ies that can cope with IaaS’s dynamic and rapidly changing infrastructure </w:t>
      </w:r>
      <w:r w:rsidR="00D131C7"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D131C7" w:rsidRPr="00481B0D">
        <w:rPr>
          <w:sz w:val="24"/>
        </w:rPr>
        <w:fldChar w:fldCharType="separate"/>
      </w:r>
      <w:r w:rsidR="00B26028" w:rsidRPr="00B26028">
        <w:rPr>
          <w:noProof/>
          <w:sz w:val="24"/>
        </w:rPr>
        <w:t>[27]</w:t>
      </w:r>
      <w:r w:rsidR="00D131C7" w:rsidRPr="00481B0D">
        <w:rPr>
          <w:sz w:val="24"/>
        </w:rPr>
        <w:fldChar w:fldCharType="end"/>
      </w:r>
      <w:r w:rsidR="00564AA9" w:rsidRPr="00481B0D">
        <w:rPr>
          <w:sz w:val="24"/>
        </w:rPr>
        <w:t>.</w:t>
      </w:r>
    </w:p>
    <w:p w14:paraId="1A4051D7" w14:textId="78EF82F7" w:rsidR="00B83BE4" w:rsidRPr="00481B0D" w:rsidRDefault="00B83BE4" w:rsidP="00B83BE4">
      <w:pPr>
        <w:pStyle w:val="Heading2"/>
        <w:rPr>
          <w:sz w:val="24"/>
        </w:rPr>
      </w:pPr>
      <w:r w:rsidRPr="00481B0D">
        <w:rPr>
          <w:sz w:val="24"/>
        </w:rPr>
        <w:t>Desktop</w:t>
      </w:r>
      <w:r w:rsidR="007215DB" w:rsidRPr="00481B0D">
        <w:rPr>
          <w:sz w:val="24"/>
        </w:rPr>
        <w:t>-</w:t>
      </w:r>
      <w:r w:rsidRPr="00481B0D">
        <w:rPr>
          <w:sz w:val="24"/>
        </w:rPr>
        <w:t>as</w:t>
      </w:r>
      <w:r w:rsidR="007215DB" w:rsidRPr="00481B0D">
        <w:rPr>
          <w:sz w:val="24"/>
        </w:rPr>
        <w:t>-</w:t>
      </w:r>
      <w:r w:rsidRPr="00481B0D">
        <w:rPr>
          <w:sz w:val="24"/>
        </w:rPr>
        <w:t>a</w:t>
      </w:r>
      <w:r w:rsidR="007215DB" w:rsidRPr="00481B0D">
        <w:rPr>
          <w:sz w:val="24"/>
        </w:rPr>
        <w:t>-</w:t>
      </w:r>
      <w:r w:rsidRPr="00481B0D">
        <w:rPr>
          <w:sz w:val="24"/>
        </w:rPr>
        <w:t>Service</w:t>
      </w:r>
    </w:p>
    <w:p w14:paraId="30906FBC" w14:textId="1D49E361" w:rsidR="00B83BE4" w:rsidRPr="00481B0D" w:rsidRDefault="007215DB" w:rsidP="00B83BE4">
      <w:pPr>
        <w:rPr>
          <w:sz w:val="24"/>
        </w:rPr>
      </w:pPr>
      <w:r w:rsidRPr="00481B0D">
        <w:rPr>
          <w:sz w:val="24"/>
        </w:rPr>
        <w:t>Desktop-as-a-Service (</w:t>
      </w:r>
      <w:proofErr w:type="spellStart"/>
      <w:r w:rsidRPr="00481B0D">
        <w:rPr>
          <w:sz w:val="24"/>
        </w:rPr>
        <w:t>DaaS</w:t>
      </w:r>
      <w:proofErr w:type="spellEnd"/>
      <w:r w:rsidRPr="00481B0D">
        <w:rPr>
          <w:sz w:val="24"/>
        </w:rPr>
        <w:t>)</w:t>
      </w:r>
      <w:r w:rsidR="00BF7952" w:rsidRPr="00481B0D">
        <w:rPr>
          <w:sz w:val="24"/>
        </w:rPr>
        <w:t xml:space="preserve"> is a desktop virtualisation technology that provide</w:t>
      </w:r>
      <w:r w:rsidR="00726930" w:rsidRPr="00481B0D">
        <w:rPr>
          <w:sz w:val="24"/>
        </w:rPr>
        <w:t>s</w:t>
      </w:r>
      <w:r w:rsidR="00BF7952" w:rsidRPr="00481B0D">
        <w:rPr>
          <w:sz w:val="24"/>
        </w:rPr>
        <w:t xml:space="preserve"> a customisable desktop experience on a </w:t>
      </w:r>
      <w:r w:rsidR="00726930" w:rsidRPr="00481B0D">
        <w:rPr>
          <w:sz w:val="24"/>
        </w:rPr>
        <w:t xml:space="preserve">mobile device or </w:t>
      </w:r>
      <w:r w:rsidR="00BF7952" w:rsidRPr="00481B0D">
        <w:rPr>
          <w:sz w:val="24"/>
        </w:rPr>
        <w:t>thin client</w:t>
      </w:r>
      <w:r w:rsidR="00726930" w:rsidRPr="00481B0D">
        <w:rPr>
          <w:sz w:val="24"/>
        </w:rPr>
        <w:t xml:space="preserve"> </w:t>
      </w:r>
      <w:r w:rsidR="00726930" w:rsidRPr="00481B0D">
        <w:rPr>
          <w:sz w:val="24"/>
        </w:rPr>
        <w:fldChar w:fldCharType="begin" w:fldLock="1"/>
      </w:r>
      <w:r w:rsidR="00BA59A0">
        <w:rPr>
          <w:sz w:val="24"/>
        </w:rPr>
        <w:instrText>ADDIN CSL_CITATION { "citationItems" : [ { "id" : "ITEM-1", "itemData" : { "DOI" : "10.1109/NBiS.2012.43", "ISBN" : "978-1-4673-2331-4", "author" : [ { "dropping-particle" : "", "family" : "Kibe", "given" : "Shinichiro", "non-dropping-particle" : "", "parse-names" : false, "suffix" : "" }, { "dropping-particle" : "", "family" : "Koyama", "given" : "Teruaki", "non-dropping-particle" : "", "parse-names" : false, "suffix" : "" }, { "dropping-particle" : "", "family" : "Uehara", "given" : "Minoru", "non-dropping-particle" : "", "parse-names" : false, "suffix" : "" } ], "container-title" : "2012 15th International Conference on Network-Based Information Systems", "id" : "ITEM-1", "issued" : { "date-parts" : [ [ "2012", "9" ] ] }, "page" : "621-626", "publisher" : "IEEE", "title" : "The Evaluations of Desktop as a Service in an Educational Cloud", "type" : "paper-conference" }, "uris" : [ "http://www.mendeley.com/documents/?uuid=74d80744-4c48-34bd-a199-1a160c0952aa" ] } ], "mendeley" : { "formattedCitation" : "[30]", "plainTextFormattedCitation" : "[30]", "previouslyFormattedCitation" : "[30]" }, "properties" : { "noteIndex" : 0 }, "schema" : "https://github.com/citation-style-language/schema/raw/master/csl-citation.json" }</w:instrText>
      </w:r>
      <w:r w:rsidR="00726930" w:rsidRPr="00481B0D">
        <w:rPr>
          <w:sz w:val="24"/>
        </w:rPr>
        <w:fldChar w:fldCharType="separate"/>
      </w:r>
      <w:r w:rsidR="00B26028" w:rsidRPr="00B26028">
        <w:rPr>
          <w:noProof/>
          <w:sz w:val="24"/>
        </w:rPr>
        <w:t>[30]</w:t>
      </w:r>
      <w:r w:rsidR="00726930" w:rsidRPr="00481B0D">
        <w:rPr>
          <w:sz w:val="24"/>
        </w:rPr>
        <w:fldChar w:fldCharType="end"/>
      </w:r>
      <w:r w:rsidR="00726930" w:rsidRPr="00481B0D">
        <w:rPr>
          <w:sz w:val="24"/>
        </w:rPr>
        <w:t xml:space="preserve">, </w:t>
      </w:r>
      <w:r w:rsidR="00726930"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726930" w:rsidRPr="00481B0D">
        <w:rPr>
          <w:sz w:val="24"/>
        </w:rPr>
        <w:fldChar w:fldCharType="separate"/>
      </w:r>
      <w:r w:rsidR="00B26028" w:rsidRPr="00B26028">
        <w:rPr>
          <w:noProof/>
          <w:sz w:val="24"/>
        </w:rPr>
        <w:t>[31]</w:t>
      </w:r>
      <w:r w:rsidR="00726930" w:rsidRPr="00481B0D">
        <w:rPr>
          <w:sz w:val="24"/>
        </w:rPr>
        <w:fldChar w:fldCharType="end"/>
      </w:r>
      <w:r w:rsidR="00BF7952" w:rsidRPr="00481B0D">
        <w:rPr>
          <w:sz w:val="24"/>
        </w:rPr>
        <w:t>. All applications and data are stored and processed on a centralised server</w:t>
      </w:r>
      <w:r w:rsidR="00C34D64">
        <w:rPr>
          <w:sz w:val="24"/>
        </w:rPr>
        <w:t>,</w:t>
      </w:r>
      <w:r w:rsidR="00BF7952" w:rsidRPr="00481B0D">
        <w:rPr>
          <w:sz w:val="24"/>
        </w:rPr>
        <w:t xml:space="preserve"> often in a </w:t>
      </w:r>
      <w:r w:rsidR="00726930" w:rsidRPr="00481B0D">
        <w:rPr>
          <w:sz w:val="24"/>
        </w:rPr>
        <w:t xml:space="preserve">hypervisor-based infrastructure with VMs </w:t>
      </w:r>
      <w:r w:rsidR="00726930"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726930" w:rsidRPr="00481B0D">
        <w:rPr>
          <w:sz w:val="24"/>
        </w:rPr>
        <w:fldChar w:fldCharType="separate"/>
      </w:r>
      <w:r w:rsidR="00B26028" w:rsidRPr="00B26028">
        <w:rPr>
          <w:noProof/>
          <w:sz w:val="24"/>
        </w:rPr>
        <w:t>[31]</w:t>
      </w:r>
      <w:r w:rsidR="00726930" w:rsidRPr="00481B0D">
        <w:rPr>
          <w:sz w:val="24"/>
        </w:rPr>
        <w:fldChar w:fldCharType="end"/>
      </w:r>
      <w:r w:rsidR="00726930" w:rsidRPr="00481B0D">
        <w:rPr>
          <w:sz w:val="24"/>
        </w:rPr>
        <w:t xml:space="preserve">. </w:t>
      </w:r>
      <w:r w:rsidR="00B75EF1" w:rsidRPr="00481B0D">
        <w:rPr>
          <w:sz w:val="24"/>
        </w:rPr>
        <w:t xml:space="preserve">This allows a user to have a full desktop experience to install applications and store data from low power devices anywhere with internet access. </w:t>
      </w:r>
      <w:proofErr w:type="spellStart"/>
      <w:r w:rsidR="00B75EF1" w:rsidRPr="00481B0D">
        <w:rPr>
          <w:sz w:val="24"/>
        </w:rPr>
        <w:t>DaaS</w:t>
      </w:r>
      <w:proofErr w:type="spellEnd"/>
      <w:r w:rsidR="00B75EF1" w:rsidRPr="00481B0D">
        <w:rPr>
          <w:sz w:val="24"/>
        </w:rPr>
        <w:t xml:space="preserve"> brings together IaaS and SaaS by providing a virtual server and storage with a desktop OS (software) service. </w:t>
      </w:r>
      <w:proofErr w:type="spellStart"/>
      <w:r w:rsidR="00B75EF1" w:rsidRPr="00481B0D">
        <w:rPr>
          <w:sz w:val="24"/>
        </w:rPr>
        <w:t>DaaS</w:t>
      </w:r>
      <w:proofErr w:type="spellEnd"/>
      <w:r w:rsidR="00B75EF1" w:rsidRPr="00481B0D">
        <w:rPr>
          <w:sz w:val="24"/>
        </w:rPr>
        <w:t xml:space="preserve"> is often a subscription-based service, </w:t>
      </w:r>
      <w:r w:rsidR="0058584E" w:rsidRPr="00481B0D">
        <w:rPr>
          <w:sz w:val="24"/>
        </w:rPr>
        <w:t xml:space="preserve">examples </w:t>
      </w:r>
      <w:r w:rsidR="00227FFB" w:rsidRPr="00481B0D">
        <w:rPr>
          <w:sz w:val="24"/>
        </w:rPr>
        <w:t xml:space="preserve">include Citrix </w:t>
      </w:r>
      <w:proofErr w:type="spellStart"/>
      <w:r w:rsidR="00227FFB" w:rsidRPr="00481B0D">
        <w:rPr>
          <w:sz w:val="24"/>
        </w:rPr>
        <w:t>XenDesktop</w:t>
      </w:r>
      <w:proofErr w:type="spellEnd"/>
      <w:r w:rsidR="00227FFB" w:rsidRPr="00481B0D">
        <w:rPr>
          <w:sz w:val="24"/>
        </w:rPr>
        <w:t xml:space="preserve"> and VMware Horizon View</w:t>
      </w:r>
      <w:r w:rsidR="00CA5EBE" w:rsidRPr="00481B0D">
        <w:rPr>
          <w:sz w:val="24"/>
        </w:rPr>
        <w:t xml:space="preserve"> </w:t>
      </w:r>
      <w:r w:rsidR="00E258D3" w:rsidRPr="00481B0D">
        <w:rPr>
          <w:sz w:val="24"/>
        </w:rPr>
        <w:fldChar w:fldCharType="begin" w:fldLock="1"/>
      </w:r>
      <w:r w:rsidR="00BA59A0">
        <w:rPr>
          <w:sz w:val="24"/>
        </w:rPr>
        <w:instrText>ADDIN CSL_CITATION { "citationItems" : [ { "id" : "ITEM-1", "itemData" : { "DOI" : "10.1109/CICN.2016.79", "ISBN" : "978-1-5090-1144-5", "author" : [ { "dropping-particle" : "", "family" : "Li", "given" : "Bo", "non-dropping-particle" : "", "parse-names" : false, "suffix" : "" }, { "dropping-particle" : "", "family" : "Wang", "given" : "Chengzhi", "non-dropping-particle" : "", "parse-names" : false, "suffix" : "" }, { "dropping-particle" : "", "family" : "Xu", "given" : "Yiling", "non-dropping-particle" : "", "parse-names" : false, "suffix" : "" }, { "dropping-particle" : "", "family" : "Yue", "given" : "Tao", "non-dropping-particle" : "", "parse-names" : false, "suffix" : "" }, { "dropping-particle" : "", "family" : "Cao", "given" : "Xun", "non-dropping-particle" : "", "parse-names" : false, "suffix" : "" }, { "dropping-particle" : "", "family" : "Ma", "given" : "Zhan", "non-dropping-particle" : "", "parse-names" : false, "suffix" : "" } ], "container-title" : "2016 8th International Conference on Computational Intelligence and Communication Networks (CICN)", "id" : "ITEM-1", "issued" : { "date-parts" : [ [ "2016", "12" ] ] }, "page" : "370-374", "publisher" : "IEEE", "title" : "An MPEG Media Transport System Based Desktop-as-a-Service (DaaS)", "type" : "paper-conference" }, "uris" : [ "http://www.mendeley.com/documents/?uuid=d07f7221-f176-310c-a462-3475d614e8d2" ] } ], "mendeley" : { "formattedCitation" : "[32]", "plainTextFormattedCitation" : "[32]", "previouslyFormattedCitation" : "[32]" }, "properties" : { "noteIndex" : 0 }, "schema" : "https://github.com/citation-style-language/schema/raw/master/csl-citation.json" }</w:instrText>
      </w:r>
      <w:r w:rsidR="00E258D3" w:rsidRPr="00481B0D">
        <w:rPr>
          <w:sz w:val="24"/>
        </w:rPr>
        <w:fldChar w:fldCharType="separate"/>
      </w:r>
      <w:r w:rsidR="00B26028" w:rsidRPr="00B26028">
        <w:rPr>
          <w:noProof/>
          <w:sz w:val="24"/>
        </w:rPr>
        <w:t>[32]</w:t>
      </w:r>
      <w:r w:rsidR="00E258D3" w:rsidRPr="00481B0D">
        <w:rPr>
          <w:sz w:val="24"/>
        </w:rPr>
        <w:fldChar w:fldCharType="end"/>
      </w:r>
      <w:r w:rsidR="00227FFB" w:rsidRPr="00481B0D">
        <w:rPr>
          <w:sz w:val="24"/>
        </w:rPr>
        <w:t>.</w:t>
      </w:r>
    </w:p>
    <w:p w14:paraId="6EF742BC" w14:textId="08A1FFFB" w:rsidR="00227FFB" w:rsidRPr="00481B0D" w:rsidRDefault="00227FFB" w:rsidP="00B83BE4">
      <w:pPr>
        <w:rPr>
          <w:sz w:val="24"/>
        </w:rPr>
      </w:pPr>
      <w:proofErr w:type="spellStart"/>
      <w:r w:rsidRPr="00481B0D">
        <w:rPr>
          <w:sz w:val="24"/>
        </w:rPr>
        <w:t>DaaS</w:t>
      </w:r>
      <w:proofErr w:type="spellEnd"/>
      <w:r w:rsidRPr="00481B0D">
        <w:rPr>
          <w:sz w:val="24"/>
        </w:rPr>
        <w:t xml:space="preserve"> </w:t>
      </w:r>
      <w:r w:rsidR="006E2DF3" w:rsidRPr="00481B0D">
        <w:rPr>
          <w:sz w:val="24"/>
        </w:rPr>
        <w:t xml:space="preserve">can be implemented in </w:t>
      </w:r>
      <w:r w:rsidR="001D73AA" w:rsidRPr="00481B0D">
        <w:rPr>
          <w:sz w:val="24"/>
        </w:rPr>
        <w:t>several</w:t>
      </w:r>
      <w:r w:rsidR="006E2DF3" w:rsidRPr="00481B0D">
        <w:rPr>
          <w:sz w:val="24"/>
        </w:rPr>
        <w:t xml:space="preserve"> different ways. A </w:t>
      </w:r>
      <w:r w:rsidR="00164C4D" w:rsidRPr="00481B0D">
        <w:rPr>
          <w:sz w:val="24"/>
        </w:rPr>
        <w:t xml:space="preserve">VM </w:t>
      </w:r>
      <w:r w:rsidR="006E2DF3" w:rsidRPr="00481B0D">
        <w:rPr>
          <w:sz w:val="24"/>
        </w:rPr>
        <w:t>hypervisor approach</w:t>
      </w:r>
      <w:r w:rsidR="00164C4D" w:rsidRPr="00481B0D">
        <w:rPr>
          <w:sz w:val="24"/>
        </w:rPr>
        <w:t>,</w:t>
      </w:r>
      <w:r w:rsidR="006E2DF3" w:rsidRPr="00481B0D">
        <w:rPr>
          <w:sz w:val="24"/>
        </w:rPr>
        <w:t xml:space="preserve"> transferring virtual frames to clients</w:t>
      </w:r>
      <w:r w:rsidR="00164C4D" w:rsidRPr="00481B0D">
        <w:rPr>
          <w:sz w:val="24"/>
        </w:rPr>
        <w:t xml:space="preserve"> using virtual display protocols</w:t>
      </w:r>
      <w:r w:rsidR="006E2DF3" w:rsidRPr="00481B0D">
        <w:rPr>
          <w:sz w:val="24"/>
        </w:rPr>
        <w:t xml:space="preserve">. </w:t>
      </w:r>
      <w:r w:rsidR="00164C4D" w:rsidRPr="00481B0D">
        <w:rPr>
          <w:sz w:val="24"/>
        </w:rPr>
        <w:t>This method is independent of the client OS, however, lacks scalability</w:t>
      </w:r>
      <w:r w:rsidR="001D73AA" w:rsidRPr="00481B0D">
        <w:rPr>
          <w:sz w:val="24"/>
        </w:rPr>
        <w:t xml:space="preserve"> (e.g. </w:t>
      </w:r>
      <w:proofErr w:type="spellStart"/>
      <w:r w:rsidR="001D73AA" w:rsidRPr="00481B0D">
        <w:rPr>
          <w:sz w:val="24"/>
        </w:rPr>
        <w:t>XenDesktop</w:t>
      </w:r>
      <w:proofErr w:type="spellEnd"/>
      <w:r w:rsidR="001D73AA" w:rsidRPr="00481B0D">
        <w:rPr>
          <w:sz w:val="24"/>
        </w:rPr>
        <w:t xml:space="preserve">). </w:t>
      </w:r>
      <w:r w:rsidR="00164C4D" w:rsidRPr="00481B0D">
        <w:rPr>
          <w:sz w:val="24"/>
        </w:rPr>
        <w:t>A virtual user session approach</w:t>
      </w:r>
      <w:r w:rsidR="001D73AA" w:rsidRPr="00481B0D">
        <w:rPr>
          <w:sz w:val="24"/>
        </w:rPr>
        <w:t xml:space="preserve"> that creates multiple user session</w:t>
      </w:r>
      <w:r w:rsidR="000638F6" w:rsidRPr="00481B0D">
        <w:rPr>
          <w:sz w:val="24"/>
        </w:rPr>
        <w:t>s</w:t>
      </w:r>
      <w:r w:rsidR="001D73AA" w:rsidRPr="00481B0D">
        <w:rPr>
          <w:sz w:val="24"/>
        </w:rPr>
        <w:t xml:space="preserve"> on a server. This method is </w:t>
      </w:r>
      <w:r w:rsidR="000638F6" w:rsidRPr="00481B0D">
        <w:rPr>
          <w:sz w:val="24"/>
        </w:rPr>
        <w:t>dependent</w:t>
      </w:r>
      <w:r w:rsidR="001D73AA" w:rsidRPr="00481B0D">
        <w:rPr>
          <w:sz w:val="24"/>
        </w:rPr>
        <w:t xml:space="preserve"> on the client OS but provides greater scalability (e.g. Microsoft Terminal – Remote Desktop Protocol)</w:t>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"DOI" : "10.1109/NBiS.2012.43", "ISBN" : "978-1-4673-2331-4", "author" : [ { "dropping-particle" : "", "family" : "Kibe", "given" : "Shinichiro", "non-dropping-particle" : "", "parse-names" : false, "suffix" : "" }, { "dropping-particle" : "", "family" : "Koyama", "given" : "Teruaki", "non-dropping-particle" : "", "parse-names" : false, "suffix" : "" }, { "dropping-particle" : "", "family" : "Uehara", "given" : "Minoru", "non-dropping-particle" : "", "parse-names" : false, "suffix" : "" } ], "container-title" : "2012 15th International Conference on Network-Based Information Systems", "id" : "ITEM-1", "issued" : { "date-parts" : [ [ "2012", "9" ] ] }, "page" : "621-626", "publisher" : "IEEE", "title" : "The Evaluations of Desktop as a Service in an Educational Cloud", "type" : "paper-conference" }, "uris" : [ "http://www.mendeley.com/documents/?uuid=74d80744-4c48-34bd-a199-1a160c0952aa" ] } ], "mendeley" : { "formattedCitation" : "[30]", "plainTextFormattedCitation" : "[30]", "previouslyFormattedCitation" : "[30]" }, "properties" : { "noteIndex" : 0 }, "schema" : "https://github.com/citation-style-language/schema/raw/master/csl-citation.json" }</w:instrText>
      </w:r>
      <w:r w:rsidR="00E26A64" w:rsidRPr="00481B0D">
        <w:rPr>
          <w:sz w:val="24"/>
        </w:rPr>
        <w:fldChar w:fldCharType="separate"/>
      </w:r>
      <w:r w:rsidR="00B26028" w:rsidRPr="00B26028">
        <w:rPr>
          <w:noProof/>
          <w:sz w:val="24"/>
        </w:rPr>
        <w:t>[30]</w:t>
      </w:r>
      <w:r w:rsidR="00E26A64" w:rsidRPr="00481B0D">
        <w:rPr>
          <w:sz w:val="24"/>
        </w:rPr>
        <w:fldChar w:fldCharType="end"/>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"abstract" : "Utility computing can occur at different levels. From Software-as-a-Service (SaaS) paradigm, Desktop-as-a-Service (DaaS) paradigm can be derived: desktops can be transformed into a cost-effective, scal-able and comfortable subscription service. In VDD, desktop virtual ma-chines are instantiated on a server and then provided to clients as a whole, on demand, across a network. Since the first release and publi-cation, new features have been implemented and performance improve-ments achieved. As virtualization holds a critical role in the system, re-search and tests have been done for implementing the best virtualization solution. A comprehensive performance analysis is presented, depicting results that encourage to go on with the research and towards a real-life use. Operational costs analysis showed further economic and ecological advantages. The possibility to project operating systems not natively supporting the Xorg X11 has been introduced, opening the way to the projection of widespread though proprietary operating systems.", "author" : [ { "dropping-particle" : "", "family" : "Cristofaro", "given" : "S", "non-dropping-particle" : "", "parse-names" : false, "suffix" : "" }, { "dropping-particle" : "", "family" : "Bertini", "given" : "F", "non-dropping-particle" : "", "parse-names" : false, "suffix" : "" }, { "dropping-particle" : "", "family" : "Lamanna", "given" : "D", "non-dropping-particle" : "", "parse-names" : false, "suffix" : "" }, { "dropping-particle" : "", "family" : "Baldoni", "given" : "R", "non-dropping-particle" : "", "parse-names" : false, "suffix" : "" } ], "container-title" : "International Conference on Cloud Computing", "id" : "ITEM-1", "issued" : { "date-parts" : [ [ "2009" ] ] }, "page" : "247-260", "title" : "Virtual Distro Dispatcher: a light-weight Desktop-as-a-Service solution", "type" : "paper-conference" }, "uris" : [ "http://www.mendeley.com/documents/?uuid=ac40ad4d-c98d-3487-b649-fb394bc1b77b" ] } ], "mendeley" : { "formattedCitation" : "[33]", "plainTextFormattedCitation" : "[33]", "previouslyFormattedCitation" : "[33]" }, "properties" : { "noteIndex" : 0 }, "schema" : "https://github.com/citation-style-language/schema/raw/master/csl-citation.json" }</w:instrText>
      </w:r>
      <w:r w:rsidR="00E26A64" w:rsidRPr="00481B0D">
        <w:rPr>
          <w:sz w:val="24"/>
        </w:rPr>
        <w:fldChar w:fldCharType="separate"/>
      </w:r>
      <w:r w:rsidR="00B26028" w:rsidRPr="00B26028">
        <w:rPr>
          <w:noProof/>
          <w:sz w:val="24"/>
        </w:rPr>
        <w:t>[33]</w:t>
      </w:r>
      <w:r w:rsidR="00E26A64" w:rsidRPr="00481B0D">
        <w:rPr>
          <w:sz w:val="24"/>
        </w:rPr>
        <w:fldChar w:fldCharType="end"/>
      </w:r>
      <w:r w:rsidR="001D73AA" w:rsidRPr="00481B0D">
        <w:rPr>
          <w:sz w:val="24"/>
        </w:rPr>
        <w:t>. A contain</w:t>
      </w:r>
      <w:r w:rsidR="00161598" w:rsidRPr="00481B0D">
        <w:rPr>
          <w:sz w:val="24"/>
        </w:rPr>
        <w:t>er</w:t>
      </w:r>
      <w:r w:rsidR="00C07D98">
        <w:rPr>
          <w:sz w:val="24"/>
        </w:rPr>
        <w:t>-</w:t>
      </w:r>
      <w:r w:rsidR="001D73AA" w:rsidRPr="00481B0D">
        <w:rPr>
          <w:sz w:val="24"/>
        </w:rPr>
        <w:t>based approach has also been suggested</w:t>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E26A64" w:rsidRPr="00481B0D">
        <w:rPr>
          <w:sz w:val="24"/>
        </w:rPr>
        <w:fldChar w:fldCharType="separate"/>
      </w:r>
      <w:r w:rsidR="00B26028" w:rsidRPr="00B26028">
        <w:rPr>
          <w:noProof/>
          <w:sz w:val="24"/>
        </w:rPr>
        <w:t>[31]</w:t>
      </w:r>
      <w:r w:rsidR="00E26A64" w:rsidRPr="00481B0D">
        <w:rPr>
          <w:sz w:val="24"/>
        </w:rPr>
        <w:fldChar w:fldCharType="end"/>
      </w:r>
      <w:r w:rsidR="001D73AA" w:rsidRPr="00481B0D">
        <w:rPr>
          <w:sz w:val="24"/>
        </w:rPr>
        <w:t>. These implementations communica</w:t>
      </w:r>
      <w:r w:rsidR="00E26A64" w:rsidRPr="00481B0D">
        <w:rPr>
          <w:sz w:val="24"/>
        </w:rPr>
        <w:t>te</w:t>
      </w:r>
      <w:r w:rsidR="001D73AA" w:rsidRPr="00481B0D">
        <w:rPr>
          <w:sz w:val="24"/>
        </w:rPr>
        <w:t xml:space="preserve"> between client and server using </w:t>
      </w:r>
      <w:r w:rsidR="00E26A64" w:rsidRPr="00481B0D">
        <w:rPr>
          <w:sz w:val="24"/>
        </w:rPr>
        <w:t xml:space="preserve">remote input/output (I/O) control data and streamed data via various protocols </w:t>
      </w:r>
      <w:r w:rsidR="00E26A64" w:rsidRPr="00481B0D">
        <w:rPr>
          <w:sz w:val="24"/>
        </w:rPr>
        <w:fldChar w:fldCharType="begin" w:fldLock="1"/>
      </w:r>
      <w:r w:rsidR="00BA59A0">
        <w:rPr>
          <w:sz w:val="24"/>
        </w:rPr>
        <w:instrText>ADDIN CSL_CITATION { "citationItems" : [ { "id" : "ITEM-1", "itemData" : { "abstract" : "Utility computing can occur at different levels. From Software-as-a-Service (SaaS) paradigm, Desktop-as-a-Service (DaaS) paradigm can be derived: desktops can be transformed into a cost-effective, scal-able and comfortable subscription service. In VDD, desktop virtual ma-chines are instantiated on a server and then provided to clients as a whole, on demand, across a network. Since the first release and publi-cation, new features have been implemented and performance improve-ments achieved. As virtualization holds a critical role in the system, re-search and tests have been done for implementing the best virtualization solution. A comprehensive performance analysis is presented, depicting results that encourage to go on with the research and towards a real-life use. Operational costs analysis showed further economic and ecological advantages. The possibility to project operating systems not natively supporting the Xorg X11 has been introduced, opening the way to the projection of widespread though proprietary operating systems.", "author" : [ { "dropping-particle" : "", "family" : "Cristofaro", "given" : "S", "non-dropping-particle" : "", "parse-names" : false, "suffix" : "" }, { "dropping-particle" : "", "family" : "Bertini", "given" : "F", "non-dropping-particle" : "", "parse-names" : false, "suffix" : "" }, { "dropping-particle" : "", "family" : "Lamanna", "given" : "D", "non-dropping-particle" : "", "parse-names" : false, "suffix" : "" }, { "dropping-particle" : "", "family" : "Baldoni", "given" : "R", "non-dropping-particle" : "", "parse-names" : false, "suffix" : "" } ], "container-title" : "International Conference on Cloud Computing", "id" : "ITEM-1", "issued" : { "date-parts" : [ [ "2009" ] ] }, "page" : "247-260", "title" : "Virtual Distro Dispatcher: a light-weight Desktop-as-a-Service solution", "type" : "paper-conference" }, "uris" : [ "http://www.mendeley.com/documents/?uuid=ac40ad4d-c98d-3487-b649-fb394bc1b77b" ] } ], "mendeley" : { "formattedCitation" : "[33]", "plainTextFormattedCitation" : "[33]", "previouslyFormattedCitation" : "[33]" }, "properties" : { "noteIndex" : 0 }, "schema" : "https://github.com/citation-style-language/schema/raw/master/csl-citation.json" }</w:instrText>
      </w:r>
      <w:r w:rsidR="00E26A64" w:rsidRPr="00481B0D">
        <w:rPr>
          <w:sz w:val="24"/>
        </w:rPr>
        <w:fldChar w:fldCharType="separate"/>
      </w:r>
      <w:r w:rsidR="00B26028" w:rsidRPr="00B26028">
        <w:rPr>
          <w:noProof/>
          <w:sz w:val="24"/>
        </w:rPr>
        <w:t>[33]</w:t>
      </w:r>
      <w:r w:rsidR="00E26A64" w:rsidRPr="00481B0D">
        <w:rPr>
          <w:sz w:val="24"/>
        </w:rPr>
        <w:fldChar w:fldCharType="end"/>
      </w:r>
      <w:r w:rsidR="00E26A64" w:rsidRPr="00481B0D">
        <w:rPr>
          <w:sz w:val="24"/>
        </w:rPr>
        <w:t xml:space="preserve">, </w:t>
      </w:r>
      <w:r w:rsidR="00E26A64" w:rsidRPr="00481B0D">
        <w:rPr>
          <w:sz w:val="24"/>
        </w:rPr>
        <w:fldChar w:fldCharType="begin" w:fldLock="1"/>
      </w:r>
      <w:r w:rsidR="00BA59A0">
        <w:rPr>
          <w:sz w:val="24"/>
        </w:rPr>
        <w:instrText>ADDIN CSL_CITATION { "citationItems" : [ { "id" : "ITEM-1", "itemData" : { "abstract" : "In public clouds, where data are provided to an infrastruc-ture hosted outside user's premises, privacy issues come to the forefront. The right to act without observation becomes even more important in Desktop-as-a-Service (DaaS) environments. This paper describes the de-sign, implementation and preliminary experimental evaluation of a pro-gressive privacy solution for a DaaS system. Progressive privacy is a pri-vacy preserving model which can be configurable (possibly on-demand) by a user not only quantitatively but rather qualitatively, i.e., the user is allowed to discriminate what type of information must be preserved and to what extent, according to her/his desired profiles of privacy. To this end, a lightweight client-side proxy named Hedge Proxy has been designed such that non-intelligible user contents and non-traceable user actions are guaranteed by enabling homomorphic encryption, oblivious transfer and query obfuscation schemes in the proxy. The paper also proposes an implementation and evaluation of the Hedge Proxy based on a specific DaaS environment developed at the University of Rome and called Virtual Distro Dispatcher (VDD). Preliminary results of such evaluation are presented and aim at assessing the performances experi-enced by users of VDD against the progressive privacy achievements that can be obtained. As expected, the perceived client performances when using VDD highly decrease when augmenting the level of privacy pro-tection (e.g., using large key encryption size, high obfuscation density). Nevertheless, experiments show that for light encrypted data streams the system can reach fair level of privacy with small keys without signif-icantly deteriorating user experienced performances.", "author" : [ { "dropping-particle" : "", "family" : "Lamanna", "given" : "D Davide", "non-dropping-particle" : "", "parse-names" : false, "suffix" : "" }, { "dropping-particle" : "", "family" : "Lodi", "given" : "Giorgia", "non-dropping-particle" : "", "parse-names" : false, "suffix" : "" }, { "dropping-particle" : "", "family" : "Baldoni", "given" : "Roberto", "non-dropping-particle" : "", "parse-names" : false, "suffix" : "" } ], "container-title" : "OTM Confederated International Conferences \"On the Move to Meaningful Internet Systems\"", "id" : "ITEM-1", "issued" : { "date-parts" : [ [ "2012" ] ] }, "page" : "492-510", "title" : "How Not to Be Seen in the Cloud: a progressive privacy solution for Desktop-as-a-Service", "type" : "paper-conference" }, "uris" : [ "http://www.mendeley.com/documents/?uuid=e3a1cef4-dcb6-361a-bd77-6657a17b304a" ] } ], "mendeley" : { "formattedCitation" : "[34]", "plainTextFormattedCitation" : "[34]", "previouslyFormattedCitation" : "[34]" }, "properties" : { "noteIndex" : 0 }, "schema" : "https://github.com/citation-style-language/schema/raw/master/csl-citation.json" }</w:instrText>
      </w:r>
      <w:r w:rsidR="00E26A64" w:rsidRPr="00481B0D">
        <w:rPr>
          <w:sz w:val="24"/>
        </w:rPr>
        <w:fldChar w:fldCharType="separate"/>
      </w:r>
      <w:r w:rsidR="00B26028" w:rsidRPr="00B26028">
        <w:rPr>
          <w:noProof/>
          <w:sz w:val="24"/>
        </w:rPr>
        <w:t>[34]</w:t>
      </w:r>
      <w:r w:rsidR="00E26A64" w:rsidRPr="00481B0D">
        <w:rPr>
          <w:sz w:val="24"/>
        </w:rPr>
        <w:fldChar w:fldCharType="end"/>
      </w:r>
      <w:r w:rsidR="00E26A64" w:rsidRPr="00481B0D">
        <w:rPr>
          <w:sz w:val="24"/>
        </w:rPr>
        <w:t xml:space="preserve">. </w:t>
      </w:r>
    </w:p>
    <w:p w14:paraId="2ED378F0" w14:textId="589F2ECB" w:rsidR="00227FFB" w:rsidRPr="00481B0D" w:rsidRDefault="00227FFB" w:rsidP="00B83BE4">
      <w:pPr>
        <w:rPr>
          <w:sz w:val="24"/>
        </w:rPr>
      </w:pPr>
      <w:r w:rsidRPr="00481B0D">
        <w:rPr>
          <w:sz w:val="24"/>
        </w:rPr>
        <w:t xml:space="preserve">The advantages of </w:t>
      </w:r>
      <w:proofErr w:type="spellStart"/>
      <w:r w:rsidRPr="00481B0D">
        <w:rPr>
          <w:sz w:val="24"/>
        </w:rPr>
        <w:t>DaaS</w:t>
      </w:r>
      <w:proofErr w:type="spellEnd"/>
      <w:r w:rsidRPr="00481B0D">
        <w:rPr>
          <w:sz w:val="24"/>
        </w:rPr>
        <w:t xml:space="preserve"> include</w:t>
      </w:r>
      <w:r w:rsidR="004B1B4C" w:rsidRPr="00481B0D">
        <w:rPr>
          <w:sz w:val="24"/>
        </w:rPr>
        <w:t xml:space="preserve"> </w:t>
      </w:r>
      <w:r w:rsidR="007B27B2" w:rsidRPr="00481B0D">
        <w:rPr>
          <w:sz w:val="24"/>
        </w:rPr>
        <w:t xml:space="preserve">relatively low cost, rapid deployment, </w:t>
      </w:r>
      <w:r w:rsidR="004B1B4C" w:rsidRPr="00481B0D">
        <w:rPr>
          <w:sz w:val="24"/>
        </w:rPr>
        <w:t>flexibility, ease-of-use and mobility</w:t>
      </w:r>
      <w:r w:rsidR="007B27B2" w:rsidRPr="00481B0D">
        <w:rPr>
          <w:sz w:val="24"/>
        </w:rPr>
        <w:t xml:space="preserve"> </w:t>
      </w:r>
      <w:r w:rsidR="007B27B2" w:rsidRPr="00481B0D">
        <w:rPr>
          <w:sz w:val="24"/>
        </w:rPr>
        <w:fldChar w:fldCharType="begin" w:fldLock="1"/>
      </w:r>
      <w:r w:rsidR="00BA59A0">
        <w:rPr>
          <w:sz w:val="24"/>
        </w:rPr>
        <w:instrText>ADDIN CSL_CITATION { "citationItems" : [ { "id" : "ITEM-1", "itemData" : { "author" : [ { "dropping-particle" : "", "family" : "cloudshape", "given" : "", "non-dropping-particle" : "", "parse-names" : false, "suffix" : "" } ], "id" : "ITEM-1", "issued" : { "date-parts" : [ [ "2015" ] ] }, "title" : "On-Premises Desktop as a Service (On-Premises DaaS): Solving the VDI Dilemma for Government Agencies", "type" : "report" }, "uris" : [ "http://www.mendeley.com/documents/?uuid=879f40d1-c975-3df2-976d-73a050196843" ] } ], "mendeley" : { "formattedCitation" : "[35]", "plainTextFormattedCitation" : "[35]", "previouslyFormattedCitation" : "[35]" }, "properties" : { "noteIndex" : 0 }, "schema" : "https://github.com/citation-style-language/schema/raw/master/csl-citation.json" }</w:instrText>
      </w:r>
      <w:r w:rsidR="007B27B2" w:rsidRPr="00481B0D">
        <w:rPr>
          <w:sz w:val="24"/>
        </w:rPr>
        <w:fldChar w:fldCharType="separate"/>
      </w:r>
      <w:r w:rsidR="00B26028" w:rsidRPr="00B26028">
        <w:rPr>
          <w:noProof/>
          <w:sz w:val="24"/>
        </w:rPr>
        <w:t>[35]</w:t>
      </w:r>
      <w:r w:rsidR="007B27B2" w:rsidRPr="00481B0D">
        <w:rPr>
          <w:sz w:val="24"/>
        </w:rPr>
        <w:fldChar w:fldCharType="end"/>
      </w:r>
      <w:r w:rsidR="007B27B2" w:rsidRPr="00481B0D">
        <w:rPr>
          <w:sz w:val="24"/>
        </w:rPr>
        <w:t xml:space="preserve">, </w:t>
      </w:r>
      <w:r w:rsidR="007B27B2" w:rsidRPr="00481B0D">
        <w:rPr>
          <w:sz w:val="24"/>
        </w:rPr>
        <w:fldChar w:fldCharType="begin" w:fldLock="1"/>
      </w:r>
      <w:r w:rsidR="00BA59A0">
        <w:rPr>
          <w:sz w:val="24"/>
        </w:rPr>
        <w:instrText>ADDIN CSL_CITATION { "citationItems" : [ { "id" : "ITEM-1", "itemData" : { "DOI" : "10.1109/HICSS.2014.269", "ISBN" : "978-1-4799-2504-9", "author" : [ { "dropping-particle" : "", "family" : "Dernbecher", "given" : "Sabine", "non-dropping-particle" : "", "parse-names" : false, "suffix" : "" } ], "container-title" : "2014 47th Hawaii International Conference on System Sciences", "id" : "ITEM-1", "issued" : { "date-parts" : [ [ "2014", "1" ] ] }, "page" : "2137-2146", "publisher" : "IEEE", "title" : "Having the Mind in the Cloud: Organizational Mindfulness and the Successful Use of Desktop as a Service", "type" : "paper-conference" }, "uris" : [ "http://www.mendeley.com/documents/?uuid=4a6b5928-2b09-3899-b98d-427d85a3e7e1" ] } ], "mendeley" : { "formattedCitation" : "[36]", "plainTextFormattedCitation" : "[36]", "previouslyFormattedCitation" : "[36]" }, "properties" : { "noteIndex" : 0 }, "schema" : "https://github.com/citation-style-language/schema/raw/master/csl-citation.json" }</w:instrText>
      </w:r>
      <w:r w:rsidR="007B27B2" w:rsidRPr="00481B0D">
        <w:rPr>
          <w:sz w:val="24"/>
        </w:rPr>
        <w:fldChar w:fldCharType="separate"/>
      </w:r>
      <w:r w:rsidR="00B26028" w:rsidRPr="00B26028">
        <w:rPr>
          <w:noProof/>
          <w:sz w:val="24"/>
        </w:rPr>
        <w:t>[36]</w:t>
      </w:r>
      <w:r w:rsidR="007B27B2" w:rsidRPr="00481B0D">
        <w:rPr>
          <w:sz w:val="24"/>
        </w:rPr>
        <w:fldChar w:fldCharType="end"/>
      </w:r>
      <w:r w:rsidR="004B1B4C" w:rsidRPr="00481B0D">
        <w:rPr>
          <w:sz w:val="24"/>
        </w:rPr>
        <w:t xml:space="preserve">. Security </w:t>
      </w:r>
      <w:r w:rsidR="007B27B2" w:rsidRPr="00481B0D">
        <w:rPr>
          <w:sz w:val="24"/>
        </w:rPr>
        <w:t xml:space="preserve">can </w:t>
      </w:r>
      <w:r w:rsidR="004B1B4C" w:rsidRPr="00481B0D">
        <w:rPr>
          <w:sz w:val="24"/>
        </w:rPr>
        <w:t>be improved in some private cloud impl</w:t>
      </w:r>
      <w:r w:rsidR="000638F6" w:rsidRPr="00481B0D">
        <w:rPr>
          <w:sz w:val="24"/>
        </w:rPr>
        <w:t>ementations</w:t>
      </w:r>
      <w:r w:rsidR="00C34D64">
        <w:rPr>
          <w:sz w:val="24"/>
        </w:rPr>
        <w:t>.</w:t>
      </w:r>
      <w:r w:rsidR="004B1B4C" w:rsidRPr="00481B0D">
        <w:rPr>
          <w:sz w:val="24"/>
        </w:rPr>
        <w:t xml:space="preserve"> </w:t>
      </w:r>
      <w:r w:rsidR="00C34D64">
        <w:rPr>
          <w:sz w:val="24"/>
        </w:rPr>
        <w:t>This is because</w:t>
      </w:r>
      <w:r w:rsidR="00714A8E" w:rsidRPr="00481B0D">
        <w:rPr>
          <w:sz w:val="24"/>
        </w:rPr>
        <w:t xml:space="preserve"> centralised </w:t>
      </w:r>
      <w:proofErr w:type="spellStart"/>
      <w:r w:rsidR="00714A8E" w:rsidRPr="00481B0D">
        <w:rPr>
          <w:sz w:val="24"/>
        </w:rPr>
        <w:t>DaaS</w:t>
      </w:r>
      <w:proofErr w:type="spellEnd"/>
      <w:r w:rsidR="00714A8E" w:rsidRPr="00481B0D">
        <w:rPr>
          <w:sz w:val="24"/>
        </w:rPr>
        <w:t xml:space="preserve"> will reduce the risk</w:t>
      </w:r>
      <w:r w:rsidR="000638F6" w:rsidRPr="00481B0D">
        <w:rPr>
          <w:sz w:val="24"/>
        </w:rPr>
        <w:t xml:space="preserve"> of</w:t>
      </w:r>
      <w:r w:rsidR="00714A8E" w:rsidRPr="00481B0D">
        <w:rPr>
          <w:sz w:val="24"/>
        </w:rPr>
        <w:t xml:space="preserve"> compromising sensitive data if a laptop is stolen </w:t>
      </w:r>
      <w:r w:rsidR="00714A8E" w:rsidRPr="00481B0D">
        <w:rPr>
          <w:sz w:val="24"/>
        </w:rPr>
        <w:fldChar w:fldCharType="begin" w:fldLock="1"/>
      </w:r>
      <w:r w:rsidR="00BA59A0">
        <w:rPr>
          <w:sz w:val="24"/>
        </w:rPr>
        <w:instrText>ADDIN CSL_CITATION { "citationItems" : [ { "id" : "ITEM-1", "itemData" : { "DOI" : "10.1109/HICSS.2014.269", "ISBN" : "978-1-4799-2504-9", "author" : [ { "dropping-particle" : "", "family" : "Dernbecher", "given" : "Sabine", "non-dropping-particle" : "", "parse-names" : false, "suffix" : "" } ], "container-title" : "2014 47th Hawaii International Conference on System Sciences", "id" : "ITEM-1", "issued" : { "date-parts" : [ [ "2014", "1" ] ] }, "page" : "2137-2146", "publisher" : "IEEE", "title" : "Having the Mind in the Cloud: Organizational Mindfulness and the Successful Use of Desktop as a Service", "type" : "paper-conference" }, "uris" : [ "http://www.mendeley.com/documents/?uuid=4a6b5928-2b09-3899-b98d-427d85a3e7e1" ] } ], "mendeley" : { "formattedCitation" : "[36]", "plainTextFormattedCitation" : "[36]", "previouslyFormattedCitation" : "[36]" }, "properties" : { "noteIndex" : 0 }, "schema" : "https://github.com/citation-style-language/schema/raw/master/csl-citation.json" }</w:instrText>
      </w:r>
      <w:r w:rsidR="00714A8E" w:rsidRPr="00481B0D">
        <w:rPr>
          <w:sz w:val="24"/>
        </w:rPr>
        <w:fldChar w:fldCharType="separate"/>
      </w:r>
      <w:r w:rsidR="00B26028" w:rsidRPr="00B26028">
        <w:rPr>
          <w:noProof/>
          <w:sz w:val="24"/>
        </w:rPr>
        <w:t>[36]</w:t>
      </w:r>
      <w:r w:rsidR="00714A8E" w:rsidRPr="00481B0D">
        <w:rPr>
          <w:sz w:val="24"/>
        </w:rPr>
        <w:fldChar w:fldCharType="end"/>
      </w:r>
      <w:r w:rsidR="00714A8E" w:rsidRPr="00481B0D">
        <w:rPr>
          <w:sz w:val="24"/>
        </w:rPr>
        <w:t>. Security policies</w:t>
      </w:r>
      <w:r w:rsidR="007B27B2" w:rsidRPr="00481B0D">
        <w:rPr>
          <w:sz w:val="24"/>
        </w:rPr>
        <w:t>, access control</w:t>
      </w:r>
      <w:r w:rsidR="00714A8E" w:rsidRPr="00481B0D">
        <w:rPr>
          <w:sz w:val="24"/>
        </w:rPr>
        <w:t xml:space="preserve"> and anti-virus protection can also be enforced</w:t>
      </w:r>
      <w:r w:rsidR="00C34D64">
        <w:rPr>
          <w:sz w:val="24"/>
        </w:rPr>
        <w:t xml:space="preserve"> on users</w:t>
      </w:r>
      <w:r w:rsidR="007B27B2" w:rsidRPr="00481B0D">
        <w:rPr>
          <w:sz w:val="24"/>
        </w:rPr>
        <w:t xml:space="preserve"> </w:t>
      </w:r>
      <w:r w:rsidR="007B27B2" w:rsidRPr="00481B0D">
        <w:rPr>
          <w:sz w:val="24"/>
        </w:rPr>
        <w:fldChar w:fldCharType="begin" w:fldLock="1"/>
      </w:r>
      <w:r w:rsidR="00BA59A0">
        <w:rPr>
          <w:sz w:val="24"/>
        </w:rPr>
        <w:instrText>ADDIN CSL_CITATION { "citationItems" : [ { "id" : "ITEM-1", "itemData" : { "author" : [ { "dropping-particle" : "", "family" : "cloudshape", "given" : "", "non-dropping-particle" : "", "parse-names" : false, "suffix" : "" } ], "id" : "ITEM-1", "issued" : { "date-parts" : [ [ "2015" ] ] }, "title" : "On-Premises Desktop as a Service (On-Premises DaaS): Solving the VDI Dilemma for Government Agencies", "type" : "report" }, "uris" : [ "http://www.mendeley.com/documents/?uuid=879f40d1-c975-3df2-976d-73a050196843" ] }, { "id" : "ITEM-2", "itemData" : { "DOI" : "10.1109/CLOUD.2009.65", "ISBN" : "9780769538402", "ISSN" : "1816353X", "abstract" : "With the popular use of service-oriented technologies, database as a service (DaaS) as a new paradigm is becoming a more practical and useful model for those enterprises who can't afford the expensive DBMS products. However access control management by the database service provider (DSP) in the DaaS context is challenging because the DSP may be untrusted for the delegated data contents. In this paper, we first present an approach to implement the flexible access control enforcement management by applying a DSP re-encryption mechanism. Our approach not only can implement the selective access control of the encrypted data by the DSP, but also can relieve the users from the complex key derivation procedure. The underlying idea of our approach is that the DSP uses different re-encryption keys for users of the system to implement flexible access control enforcement management under the DSP re-encryption mechanism. We demonstrate the usefulness and security property of our flexible access control enforcement management, finally we analyze and resolve the possible attacks and information disclosure.", "author" : [ { "dropping-particle" : "", "family" : "Tian", "given" : "Xiuxia", "non-dropping-particle" : "", "parse-names" : false, "suffix" : "" }, { "dropping-particle" : "", "family" : "Wang", "given" : "Xiaoling", "non-dropping-particle" : "", "parse-names" : false, "suffix" : "" }, { "dropping-particle" : "", "family" : "Zhou", "given" : "Aoying", "non-dropping-particle" : "", "parse-names" : false, "suffix" : "" } ], "container-title" : "CLOUD 2009 - 2009 IEEE International Conference on Cloud Computing", "id" : "ITEM-2", "issued" : { "date-parts" : [ [ "2009" ] ] }, "page" : "25-32", "title" : "DSP re-encryption: A flexible mechanism for access control enforcement management in DaaS", "type" : "paper-conference" }, "uris" : [ "http://www.mendeley.com/documents/?uuid=6b2d8b05-4cd7-31b1-bc81-2120ea01bbf6" ] } ], "mendeley" : { "formattedCitation" : "[35], [37]", "plainTextFormattedCitation" : "[35], [37]", "previouslyFormattedCitation" : "[35], [37]" }, "properties" : { "noteIndex" : 0 }, "schema" : "https://github.com/citation-style-language/schema/raw/master/csl-citation.json" }</w:instrText>
      </w:r>
      <w:r w:rsidR="007B27B2" w:rsidRPr="00481B0D">
        <w:rPr>
          <w:sz w:val="24"/>
        </w:rPr>
        <w:fldChar w:fldCharType="separate"/>
      </w:r>
      <w:r w:rsidR="00B26028" w:rsidRPr="00B26028">
        <w:rPr>
          <w:noProof/>
          <w:sz w:val="24"/>
        </w:rPr>
        <w:t>[35], [37]</w:t>
      </w:r>
      <w:r w:rsidR="007B27B2" w:rsidRPr="00481B0D">
        <w:rPr>
          <w:sz w:val="24"/>
        </w:rPr>
        <w:fldChar w:fldCharType="end"/>
      </w:r>
      <w:r w:rsidR="007B27B2" w:rsidRPr="00481B0D">
        <w:rPr>
          <w:sz w:val="24"/>
        </w:rPr>
        <w:t>.</w:t>
      </w:r>
    </w:p>
    <w:p w14:paraId="5A5134DD" w14:textId="48CCA74C" w:rsidR="00227FFB" w:rsidRPr="00481B0D" w:rsidRDefault="00227FFB" w:rsidP="00B83BE4">
      <w:pPr>
        <w:rPr>
          <w:sz w:val="24"/>
        </w:rPr>
      </w:pPr>
      <w:r w:rsidRPr="00481B0D">
        <w:rPr>
          <w:sz w:val="24"/>
        </w:rPr>
        <w:t xml:space="preserve">The disadvantages of </w:t>
      </w:r>
      <w:proofErr w:type="spellStart"/>
      <w:r w:rsidRPr="00481B0D">
        <w:rPr>
          <w:sz w:val="24"/>
        </w:rPr>
        <w:t>DaaS</w:t>
      </w:r>
      <w:proofErr w:type="spellEnd"/>
      <w:r w:rsidRPr="00481B0D">
        <w:rPr>
          <w:sz w:val="24"/>
        </w:rPr>
        <w:t xml:space="preserve"> include</w:t>
      </w:r>
      <w:r w:rsidR="0090753B" w:rsidRPr="00481B0D">
        <w:rPr>
          <w:sz w:val="24"/>
        </w:rPr>
        <w:t xml:space="preserve">s </w:t>
      </w:r>
      <w:r w:rsidR="00817728" w:rsidRPr="00481B0D">
        <w:rPr>
          <w:sz w:val="24"/>
        </w:rPr>
        <w:t>degraded performance</w:t>
      </w:r>
      <w:r w:rsidR="00D14AF6" w:rsidRPr="00481B0D">
        <w:rPr>
          <w:sz w:val="24"/>
        </w:rPr>
        <w:t xml:space="preserve"> cause</w:t>
      </w:r>
      <w:r w:rsidR="00C07D98">
        <w:rPr>
          <w:sz w:val="24"/>
        </w:rPr>
        <w:t>d</w:t>
      </w:r>
      <w:r w:rsidR="00D14AF6" w:rsidRPr="00481B0D">
        <w:rPr>
          <w:sz w:val="24"/>
        </w:rPr>
        <w:t xml:space="preserve"> by hypervisor-based systems. </w:t>
      </w:r>
      <w:r w:rsidR="00D14AF6" w:rsidRPr="00481B0D">
        <w:rPr>
          <w:sz w:val="24"/>
        </w:rPr>
        <w:lastRenderedPageBreak/>
        <w:t xml:space="preserve">This results in performance </w:t>
      </w:r>
      <w:r w:rsidR="00955BE0" w:rsidRPr="00481B0D">
        <w:rPr>
          <w:sz w:val="24"/>
        </w:rPr>
        <w:t xml:space="preserve">and user experience </w:t>
      </w:r>
      <w:r w:rsidR="00D14AF6" w:rsidRPr="00481B0D">
        <w:rPr>
          <w:sz w:val="24"/>
        </w:rPr>
        <w:t xml:space="preserve">that cannot </w:t>
      </w:r>
      <w:r w:rsidR="00955BE0" w:rsidRPr="00481B0D">
        <w:rPr>
          <w:sz w:val="24"/>
        </w:rPr>
        <w:t xml:space="preserve">match a local </w:t>
      </w:r>
      <w:r w:rsidR="00C34D64">
        <w:rPr>
          <w:sz w:val="24"/>
        </w:rPr>
        <w:t xml:space="preserve">personal computer </w:t>
      </w:r>
      <w:r w:rsidR="00955BE0" w:rsidRPr="00481B0D">
        <w:rPr>
          <w:sz w:val="24"/>
        </w:rPr>
        <w:fldChar w:fldCharType="begin" w:fldLock="1"/>
      </w:r>
      <w:r w:rsidR="00BA59A0">
        <w:rPr>
          <w:sz w:val="24"/>
        </w:rPr>
        <w:instrText>ADDIN CSL_CITATION { "citationItems" : [ { "id" : "ITEM-1", "itemData" : { "DOI" : "10.1109/DASC-PICom-DataCom-CyberSciTec.2017.161", "ISBN" : "978-1-5386-1956-8", "author" : [ { "dropping-particle" : "", "family" : "Baek", "given" : "Hyeon-Ji", "non-dropping-particle" : "", "parse-names" : false, "suffix" : "" }, { "dropping-particle" : "", "family" : "Huh", "given" : "Eui-Nam", "non-dropping-particle" : "", "parse-names" : false, "suffix" : "" } ], "container-title" : "2017 IEEE 15th Intl Conf on Dependable, Autonomic and Secure Computing, 15th Intl Conf on Pervasive Intelligence and Computing, 3rd Intl Conf on Big Data Intelligence and Computing and Cyber Science and Technology Congress(DASC/PiCom/DataCom/CyberSciTech)", "id" : "ITEM-1", "issued" : { "date-parts" : [ [ "2017", "11" ] ] }, "page" : "971-978", "publisher" : "IEEE", "title" : "A Data-Driven Resource Allocation Method for Personalized Container Based Desktop as a Service", "type" : "paper-conference" }, "uris" : [ "http://www.mendeley.com/documents/?uuid=1a99a397-203e-35d3-9c09-13d39ff3f632" ] } ], "mendeley" : { "formattedCitation" : "[31]", "plainTextFormattedCitation" : "[31]", "previouslyFormattedCitation" : "[31]" }, "properties" : { "noteIndex" : 0 }, "schema" : "https://github.com/citation-style-language/schema/raw/master/csl-citation.json" }</w:instrText>
      </w:r>
      <w:r w:rsidR="00955BE0" w:rsidRPr="00481B0D">
        <w:rPr>
          <w:sz w:val="24"/>
        </w:rPr>
        <w:fldChar w:fldCharType="separate"/>
      </w:r>
      <w:r w:rsidR="00B26028" w:rsidRPr="00B26028">
        <w:rPr>
          <w:noProof/>
          <w:sz w:val="24"/>
        </w:rPr>
        <w:t>[31]</w:t>
      </w:r>
      <w:r w:rsidR="00955BE0" w:rsidRPr="00481B0D">
        <w:rPr>
          <w:sz w:val="24"/>
        </w:rPr>
        <w:fldChar w:fldCharType="end"/>
      </w:r>
      <w:r w:rsidR="00955BE0" w:rsidRPr="00481B0D">
        <w:rPr>
          <w:sz w:val="24"/>
        </w:rPr>
        <w:t>. Network bandwidth</w:t>
      </w:r>
      <w:r w:rsidR="002E3C38" w:rsidRPr="00481B0D">
        <w:rPr>
          <w:sz w:val="24"/>
        </w:rPr>
        <w:t xml:space="preserve"> consumption</w:t>
      </w:r>
      <w:r w:rsidR="00955BE0" w:rsidRPr="00481B0D">
        <w:rPr>
          <w:sz w:val="24"/>
        </w:rPr>
        <w:t xml:space="preserve"> </w:t>
      </w:r>
      <w:r w:rsidR="002E3C38" w:rsidRPr="00481B0D">
        <w:rPr>
          <w:sz w:val="24"/>
        </w:rPr>
        <w:t xml:space="preserve">and latency are also issues that can harm the desktop experience </w:t>
      </w:r>
      <w:r w:rsidR="002E3C38" w:rsidRPr="00481B0D">
        <w:rPr>
          <w:sz w:val="24"/>
        </w:rPr>
        <w:fldChar w:fldCharType="begin" w:fldLock="1"/>
      </w:r>
      <w:r w:rsidR="00BA59A0">
        <w:rPr>
          <w:sz w:val="24"/>
        </w:rPr>
        <w:instrText>ADDIN CSL_CITATION { "citationItems" : [ { "id" : "ITEM-1", "itemData" : { "DOI" : "10.1109/CICN.2016.79", "ISBN" : "978-1-5090-1144-5", "author" : [ { "dropping-particle" : "", "family" : "Li", "given" : "Bo", "non-dropping-particle" : "", "parse-names" : false, "suffix" : "" }, { "dropping-particle" : "", "family" : "Wang", "given" : "Chengzhi", "non-dropping-particle" : "", "parse-names" : false, "suffix" : "" }, { "dropping-particle" : "", "family" : "Xu", "given" : "Yiling", "non-dropping-particle" : "", "parse-names" : false, "suffix" : "" }, { "dropping-particle" : "", "family" : "Yue", "given" : "Tao", "non-dropping-particle" : "", "parse-names" : false, "suffix" : "" }, { "dropping-particle" : "", "family" : "Cao", "given" : "Xun", "non-dropping-particle" : "", "parse-names" : false, "suffix" : "" }, { "dropping-particle" : "", "family" : "Ma", "given" : "Zhan", "non-dropping-particle" : "", "parse-names" : false, "suffix" : "" } ], "container-title" : "2016 8th International Conference on Computational Intelligence and Communication Networks (CICN)", "id" : "ITEM-1", "issued" : { "date-parts" : [ [ "2016", "12" ] ] }, "page" : "370-374", "publisher" : "IEEE", "title" : "An MPEG Media Transport System Based Desktop-as-a-Service (DaaS)", "type" : "paper-conference" }, "uris" : [ "http://www.mendeley.com/documents/?uuid=d07f7221-f176-310c-a462-3475d614e8d2" ] } ], "mendeley" : { "formattedCitation" : "[32]", "plainTextFormattedCitation" : "[32]", "previouslyFormattedCitation" : "[32]" }, "properties" : { "noteIndex" : 0 }, "schema" : "https://github.com/citation-style-language/schema/raw/master/csl-citation.json" }</w:instrText>
      </w:r>
      <w:r w:rsidR="002E3C38" w:rsidRPr="00481B0D">
        <w:rPr>
          <w:sz w:val="24"/>
        </w:rPr>
        <w:fldChar w:fldCharType="separate"/>
      </w:r>
      <w:r w:rsidR="00B26028" w:rsidRPr="00B26028">
        <w:rPr>
          <w:noProof/>
          <w:sz w:val="24"/>
        </w:rPr>
        <w:t>[32]</w:t>
      </w:r>
      <w:r w:rsidR="002E3C38" w:rsidRPr="00481B0D">
        <w:rPr>
          <w:sz w:val="24"/>
        </w:rPr>
        <w:fldChar w:fldCharType="end"/>
      </w:r>
      <w:r w:rsidR="002E3C38" w:rsidRPr="00481B0D">
        <w:rPr>
          <w:sz w:val="24"/>
        </w:rPr>
        <w:t xml:space="preserve">, </w:t>
      </w:r>
      <w:r w:rsidR="002E3C38" w:rsidRPr="00481B0D">
        <w:rPr>
          <w:sz w:val="24"/>
        </w:rPr>
        <w:fldChar w:fldCharType="begin" w:fldLock="1"/>
      </w:r>
      <w:r w:rsidR="00BA59A0">
        <w:rPr>
          <w:sz w:val="24"/>
        </w:rPr>
        <w:instrText>ADDIN CSL_CITATION { "citationItems" : [ { "id" : "ITEM-1", "itemData" : { "DOI" : "10.1109/CLOUD.2012.121", "ISBN" : "978-1-4673-2892-0", "author" : [ { "dropping-particle" : "", "family" : "Shu", "given" : "Shi", "non-dropping-particle" : "", "parse-names" : false, "suffix" : "" }, { "dropping-particle" : "", "family" : "Shen", "given" : "Xiang", "non-dropping-particle" : "", "parse-names" : false, "suffix" : "" }, { "dropping-particle" : "", "family" : "Zhu", "given" : "Yongxin", "non-dropping-particle" : "", "parse-names" : false, "suffix" : "" }, { "dropping-particle" : "", "family" : "Huang", "given" : "Tian", "non-dropping-particle" : "", "parse-names" : false, "suffix" : "" }, { "dropping-particle" : "", "family" : "Yan", "given" : "Shunqing", "non-dropping-particle" : "", "parse-names" : false, "suffix" : "" }, { "dropping-particle" : "", "family" : "Li", "given" : "Shiming", "non-dropping-particle" : "", "parse-names" : false, "suffix" : "" } ], "container-title" : "2012 IEEE Fifth International Conference on Cloud Computing", "id" : "ITEM-1", "issued" : { "date-parts" : [ [ "2012", "6" ] ] }, "page" : "702-709", "publisher" : "IEEE", "title" : "Prototyping Efficient Desktop-as-a-Service for FPGA Based Cloud Computing Architecture", "type" : "paper-conference" }, "uris" : [ "http://www.mendeley.com/documents/?uuid=e20e731b-0b6b-33eb-8d52-43ba8220bdea" ] } ], "mendeley" : { "formattedCitation" : "[38]", "plainTextFormattedCitation" : "[38]", "previouslyFormattedCitation" : "[38]" }, "properties" : { "noteIndex" : 0 }, "schema" : "https://github.com/citation-style-language/schema/raw/master/csl-citation.json" }</w:instrText>
      </w:r>
      <w:r w:rsidR="002E3C38" w:rsidRPr="00481B0D">
        <w:rPr>
          <w:sz w:val="24"/>
        </w:rPr>
        <w:fldChar w:fldCharType="separate"/>
      </w:r>
      <w:r w:rsidR="00B26028" w:rsidRPr="00B26028">
        <w:rPr>
          <w:noProof/>
          <w:sz w:val="24"/>
        </w:rPr>
        <w:t>[38]</w:t>
      </w:r>
      <w:r w:rsidR="002E3C38" w:rsidRPr="00481B0D">
        <w:rPr>
          <w:sz w:val="24"/>
        </w:rPr>
        <w:fldChar w:fldCharType="end"/>
      </w:r>
      <w:r w:rsidR="002E3C38" w:rsidRPr="00481B0D">
        <w:rPr>
          <w:sz w:val="24"/>
        </w:rPr>
        <w:t xml:space="preserve">, </w:t>
      </w:r>
      <w:r w:rsidR="003E7115" w:rsidRPr="00481B0D">
        <w:rPr>
          <w:sz w:val="24"/>
        </w:rPr>
        <w:fldChar w:fldCharType="begin" w:fldLock="1"/>
      </w:r>
      <w:r w:rsidR="00BA59A0">
        <w:rPr>
          <w:sz w:val="24"/>
        </w:rPr>
        <w:instrText>ADDIN CSL_CITATION { "citationItems" : [ { "id" : "ITEM-1", "itemData" : { "DOI" : "10.1093/comjnl/bxv116", "ISSN" : "14602067", "abstract" : "Desktop as a service (DaaS) enables people to connect their virtual remote desktops with their on-desk computers, laptops, and other mobile devices. To best serve the users, it is essential for the service providers to know the perceived quality of their system by the customers and users while preserving their business objectives. This paper deals with QoE aware desktop delivery solution for DaaS. Based on our previous works, first we derive one to one exponential relationship models between quality of service (QoS) and different objective qualities in desktop delivery, where screen sizes in pixels unit are taken as the QoS. Then, individual models are combined into an integrated quality of experience (QoE) model, that can quantify total QoE on given QoS values. With the derived QoE model, we propose an adaptive desktop delivery scheme for DaaS. For a given desktop size, the scheme first measures the QoE scores for its two modules and automatically assigns the most appropriate modules to different desktop regions. If the server lacks resources to accomplish the user requirements with good QoE then the scheme suggests the users to reduce their requirements. Simulation results on some selected scenarios explain the uses and effectiveness of the proposed scheme.", "author" : [ { "dropping-particle" : "", "family" : "Layek", "given" : "Md Abu", "non-dropping-particle" : "", "parse-names" : false, "suffix" : "" }, { "dropping-particle" : "", "family" : "Chung", "given" : "Taechoong", "non-dropping-particle" : "", "parse-names" : false, "suffix" : "" }, { "dropping-particle" : "", "family" : "Huh", "given" : "Eui Nam", "non-dropping-particle" : "", "parse-names" : false, "suffix" : "" } ], "container-title" : "Computer Journal", "id" : "ITEM-1", "issue" : "2", "issued" : { "date-parts" : [ [ "2016" ] ] }, "page" : "260-274", "title" : "Adaptive Desktop Delivery Scheme for Provisioning Quality of Experience in Cloud Desktop as a Service", "type" : "article-journal", "volume" : "59" }, "uris" : [ "http://www.mendeley.com/documents/?uuid=5bdfb62f-0146-326a-a847-c62ffcf251a0" ] } ], "mendeley" : { "formattedCitation" : "[39]", "plainTextFormattedCitation" : "[39]", "previouslyFormattedCitation" : "[39]" }, "properties" : { "noteIndex" : 0 }, "schema" : "https://github.com/citation-style-language/schema/raw/master/csl-citation.json" }</w:instrText>
      </w:r>
      <w:r w:rsidR="003E7115" w:rsidRPr="00481B0D">
        <w:rPr>
          <w:sz w:val="24"/>
        </w:rPr>
        <w:fldChar w:fldCharType="separate"/>
      </w:r>
      <w:r w:rsidR="00B26028" w:rsidRPr="00B26028">
        <w:rPr>
          <w:noProof/>
          <w:sz w:val="24"/>
        </w:rPr>
        <w:t>[39]</w:t>
      </w:r>
      <w:r w:rsidR="003E7115" w:rsidRPr="00481B0D">
        <w:rPr>
          <w:sz w:val="24"/>
        </w:rPr>
        <w:fldChar w:fldCharType="end"/>
      </w:r>
      <w:r w:rsidR="002E3C38" w:rsidRPr="00481B0D">
        <w:rPr>
          <w:sz w:val="24"/>
        </w:rPr>
        <w:t xml:space="preserve">. </w:t>
      </w:r>
      <w:r w:rsidR="003E7115" w:rsidRPr="00481B0D">
        <w:rPr>
          <w:sz w:val="24"/>
        </w:rPr>
        <w:t>Security</w:t>
      </w:r>
      <w:r w:rsidR="00FD2F87">
        <w:rPr>
          <w:sz w:val="24"/>
        </w:rPr>
        <w:t>,</w:t>
      </w:r>
      <w:r w:rsidR="003E7115" w:rsidRPr="00481B0D">
        <w:rPr>
          <w:sz w:val="24"/>
        </w:rPr>
        <w:t xml:space="preserve"> </w:t>
      </w:r>
      <w:r w:rsidR="00FD2F87">
        <w:rPr>
          <w:sz w:val="24"/>
        </w:rPr>
        <w:t xml:space="preserve">in </w:t>
      </w:r>
      <w:r w:rsidR="000638F6" w:rsidRPr="00481B0D">
        <w:rPr>
          <w:sz w:val="24"/>
        </w:rPr>
        <w:t>particular</w:t>
      </w:r>
      <w:r w:rsidR="00FD2F87">
        <w:rPr>
          <w:sz w:val="24"/>
        </w:rPr>
        <w:t>,</w:t>
      </w:r>
      <w:r w:rsidR="003E7115" w:rsidRPr="00481B0D">
        <w:rPr>
          <w:sz w:val="24"/>
        </w:rPr>
        <w:t xml:space="preserve"> privacy</w:t>
      </w:r>
      <w:r w:rsidR="00FD2F87">
        <w:rPr>
          <w:sz w:val="24"/>
        </w:rPr>
        <w:t>,</w:t>
      </w:r>
      <w:r w:rsidR="003E7115" w:rsidRPr="00481B0D">
        <w:rPr>
          <w:sz w:val="24"/>
        </w:rPr>
        <w:t xml:space="preserve"> is a concern in </w:t>
      </w:r>
      <w:proofErr w:type="spellStart"/>
      <w:r w:rsidR="003E7115" w:rsidRPr="00481B0D">
        <w:rPr>
          <w:sz w:val="24"/>
        </w:rPr>
        <w:t>DaaS</w:t>
      </w:r>
      <w:proofErr w:type="spellEnd"/>
      <w:r w:rsidR="008426D4" w:rsidRPr="00481B0D">
        <w:rPr>
          <w:sz w:val="24"/>
        </w:rPr>
        <w:t xml:space="preserve"> due to cloud provider mechanism</w:t>
      </w:r>
      <w:r w:rsidR="00C467DF" w:rsidRPr="00481B0D">
        <w:rPr>
          <w:sz w:val="24"/>
        </w:rPr>
        <w:t>s</w:t>
      </w:r>
      <w:r w:rsidR="008426D4" w:rsidRPr="00481B0D">
        <w:rPr>
          <w:sz w:val="24"/>
        </w:rPr>
        <w:t xml:space="preserve"> that may unintentional</w:t>
      </w:r>
      <w:r w:rsidR="000638F6" w:rsidRPr="00481B0D">
        <w:rPr>
          <w:sz w:val="24"/>
        </w:rPr>
        <w:t>ly</w:t>
      </w:r>
      <w:r w:rsidR="008426D4" w:rsidRPr="00481B0D">
        <w:rPr>
          <w:sz w:val="24"/>
        </w:rPr>
        <w:t xml:space="preserve"> reveal a user’s identity</w:t>
      </w:r>
      <w:r w:rsidR="003E7115" w:rsidRPr="00481B0D">
        <w:rPr>
          <w:sz w:val="24"/>
        </w:rPr>
        <w:t xml:space="preserve"> </w:t>
      </w:r>
      <w:r w:rsidR="003E7115" w:rsidRPr="00481B0D">
        <w:rPr>
          <w:sz w:val="24"/>
        </w:rPr>
        <w:fldChar w:fldCharType="begin" w:fldLock="1"/>
      </w:r>
      <w:r w:rsidR="00BA59A0">
        <w:rPr>
          <w:sz w:val="24"/>
        </w:rPr>
        <w:instrText>ADDIN CSL_CITATION { "citationItems" : [ { "id" : "ITEM-1", "itemData" : { "abstract" : "In public clouds, where data are provided to an infrastruc-ture hosted outside user's premises, privacy issues come to the forefront. The right to act without observation becomes even more important in Desktop-as-a-Service (DaaS) environments. This paper describes the de-sign, implementation and preliminary experimental evaluation of a pro-gressive privacy solution for a DaaS system. Progressive privacy is a pri-vacy preserving model which can be configurable (possibly on-demand) by a user not only quantitatively but rather qualitatively, i.e., the user is allowed to discriminate what type of information must be preserved and to what extent, according to her/his desired profiles of privacy. To this end, a lightweight client-side proxy named Hedge Proxy has been designed such that non-intelligible user contents and non-traceable user actions are guaranteed by enabling homomorphic encryption, oblivious transfer and query obfuscation schemes in the proxy. The paper also proposes an implementation and evaluation of the Hedge Proxy based on a specific DaaS environment developed at the University of Rome and called Virtual Distro Dispatcher (VDD). Preliminary results of such evaluation are presented and aim at assessing the performances experi-enced by users of VDD against the progressive privacy achievements that can be obtained. As expected, the perceived client performances when using VDD highly decrease when augmenting the level of privacy pro-tection (e.g., using large key encryption size, high obfuscation density). Nevertheless, experiments show that for light encrypted data streams the system can reach fair level of privacy with small keys without signif-icantly deteriorating user experienced performances.", "author" : [ { "dropping-particle" : "", "family" : "Lamanna", "given" : "D Davide", "non-dropping-particle" : "", "parse-names" : false, "suffix" : "" }, { "dropping-particle" : "", "family" : "Lodi", "given" : "Giorgia", "non-dropping-particle" : "", "parse-names" : false, "suffix" : "" }, { "dropping-particle" : "", "family" : "Baldoni", "given" : "Roberto", "non-dropping-particle" : "", "parse-names" : false, "suffix" : "" } ], "container-title" : "OTM Confederated International Conferences \"On the Move to Meaningful Internet Systems\"", "id" : "ITEM-1", "issued" : { "date-parts" : [ [ "2012" ] ] }, "page" : "492-510", "title" : "How Not to Be Seen in the Cloud: a progressive privacy solution for Desktop-as-a-Service", "type" : "paper-conference" }, "uris" : [ "http://www.mendeley.com/documents/?uuid=e3a1cef4-dcb6-361a-bd77-6657a17b304a" ] } ], "mendeley" : { "formattedCitation" : "[34]", "plainTextFormattedCitation" : "[34]", "previouslyFormattedCitation" : "[34]" }, "properties" : { "noteIndex" : 0 }, "schema" : "https://github.com/citation-style-language/schema/raw/master/csl-citation.json" }</w:instrText>
      </w:r>
      <w:r w:rsidR="003E7115" w:rsidRPr="00481B0D">
        <w:rPr>
          <w:sz w:val="24"/>
        </w:rPr>
        <w:fldChar w:fldCharType="separate"/>
      </w:r>
      <w:r w:rsidR="00B26028" w:rsidRPr="00B26028">
        <w:rPr>
          <w:noProof/>
          <w:sz w:val="24"/>
        </w:rPr>
        <w:t>[34]</w:t>
      </w:r>
      <w:r w:rsidR="003E7115" w:rsidRPr="00481B0D">
        <w:rPr>
          <w:sz w:val="24"/>
        </w:rPr>
        <w:fldChar w:fldCharType="end"/>
      </w:r>
      <w:r w:rsidR="003E7115" w:rsidRPr="00481B0D">
        <w:rPr>
          <w:sz w:val="24"/>
        </w:rPr>
        <w:t>.</w:t>
      </w:r>
      <w:r w:rsidR="008426D4" w:rsidRPr="00481B0D">
        <w:rPr>
          <w:sz w:val="24"/>
        </w:rPr>
        <w:t xml:space="preserve"> </w:t>
      </w:r>
    </w:p>
    <w:p w14:paraId="301B55D7" w14:textId="77777777" w:rsidR="009303D9" w:rsidRPr="00481B0D" w:rsidRDefault="00B83BE4" w:rsidP="00F64B53">
      <w:pPr>
        <w:pStyle w:val="Heading1"/>
        <w:jc w:val="center"/>
        <w:rPr>
          <w:sz w:val="24"/>
        </w:rPr>
      </w:pPr>
      <w:r w:rsidRPr="00481B0D">
        <w:rPr>
          <w:sz w:val="24"/>
        </w:rPr>
        <w:t>risks to centralised infrastructure</w:t>
      </w:r>
    </w:p>
    <w:p w14:paraId="23B8EB14" w14:textId="7EB53010" w:rsidR="00F64B53" w:rsidRPr="00481B0D" w:rsidRDefault="000E5BF9" w:rsidP="00F64B53">
      <w:pPr>
        <w:pStyle w:val="BodyText"/>
        <w:rPr>
          <w:sz w:val="24"/>
        </w:rPr>
      </w:pPr>
      <w:r w:rsidRPr="00481B0D">
        <w:rPr>
          <w:sz w:val="24"/>
        </w:rPr>
        <w:t>Cloud computing is not immune from service unavailability and data loss</w:t>
      </w:r>
      <w:r w:rsidR="00BC3364">
        <w:rPr>
          <w:sz w:val="24"/>
        </w:rPr>
        <w:t xml:space="preserve"> </w:t>
      </w:r>
      <w:r w:rsidR="00BC3364">
        <w:rPr>
          <w:sz w:val="24"/>
        </w:rPr>
        <w:fldChar w:fldCharType="begin" w:fldLock="1"/>
      </w:r>
      <w:r w:rsidR="00BA59A0">
        <w:rPr>
          <w:sz w:val="24"/>
        </w:rPr>
        <w:instrText>ADDIN CSL_CITATION { "citationItems" : [ { "id" : "ITEM-1", "itemData" : { "DOI" : "10.1016/j.procs.2015.04.171", "ISBN" : "1877-0509", "ISSN" : "18770509", "abstract" : "Cloud Computing trend is rapidly increasing that has an technology connection with Grid Computing, Utility Computing, Distributed Computing. Cloud service providers such as Amazon IBM, Google's Application, Microsoft Azure etc., provide the users in developing applications in cloud environment and to access them from anywhere. Cloud data are stored and accessed in a remote server with the help of services provided by cloud service providers. Providing security is a major concern as the data is transmitted to the remote server over a channel (internet). Before implementing Cloud Computing in an organization, security challenges needs to be addressed first. In this paper, we highlight data related security challenges in cloud based environment and solutions to overcome.", "author" : [ { "dropping-particle" : "", "family" : "Velumadhava Rao", "given" : "R.", "non-dropping-particle" : "", "parse-names" : false, "suffix" : "" }, { "dropping-particle" : "", "family" : "Selvamani", "given" : "K", "non-dropping-particle" : "", "parse-names" : false, "suffix" : "" } ], "container-title" : "Procedia Computer Science", "id" : "ITEM-1", "issue" : "C", "issued" : { "date-parts" : [ [ "2015" ] ] }, "page" : "204-209", "title" : "Data security challenges and its solutions in cloud computing", "type" : "paper-conference", "volume" : "48" }, "uris" : [ "http://www.mendeley.com/documents/?uuid=0fc272ed-40dc-3e27-a35b-0786229690c0" ] } ], "mendeley" : { "formattedCitation" : "[13]", "plainTextFormattedCitation" : "[13]", "previouslyFormattedCitation" : "[13]" }, "properties" : { "noteIndex" : 0 }, "schema" : "https://github.com/citation-style-language/schema/raw/master/csl-citation.json" }</w:instrText>
      </w:r>
      <w:r w:rsidR="00BC3364">
        <w:rPr>
          <w:sz w:val="24"/>
        </w:rPr>
        <w:fldChar w:fldCharType="separate"/>
      </w:r>
      <w:r w:rsidR="00BC3364" w:rsidRPr="00BC3364">
        <w:rPr>
          <w:noProof/>
          <w:sz w:val="24"/>
        </w:rPr>
        <w:t>[13]</w:t>
      </w:r>
      <w:r w:rsidR="00BC3364">
        <w:rPr>
          <w:sz w:val="24"/>
        </w:rPr>
        <w:fldChar w:fldCharType="end"/>
      </w:r>
      <w:r w:rsidR="00BC3364">
        <w:rPr>
          <w:sz w:val="24"/>
        </w:rPr>
        <w:t xml:space="preserve">, </w:t>
      </w:r>
      <w:r w:rsidR="00BC3364">
        <w:rPr>
          <w:sz w:val="24"/>
        </w:rPr>
        <w:fldChar w:fldCharType="begin" w:fldLock="1"/>
      </w:r>
      <w:r w:rsidR="00BA59A0">
        <w:rPr>
          <w:sz w:val="24"/>
        </w:rPr>
        <w:instrText>ADDIN CSL_CITATION { "citationItems" : [ { "id" : "ITEM-1", "itemData" : { "DOI" : "10.1007/s11761-017-0218-9", "abstract" : "The use of cloud-based storage systems for stor-ing data is a popular alternative to local storage systems. Beside several benefits of cloud-based storages, there are also downsides like vendor lock-in or unavailability. More-over, the selection of the best fitting storage solution can be a tedious and cumbersome task and the storage require-ments may change over time. In this paper, we formulate a system model that uses multiple cloud-based services to realize a redundant and cost-efficient storage. Within this sys-tem model, we formulate a local and a global optimization problem that considers historical data access information and predefined quality of service requirements to select a cost-efficient storage solution. Furthermore, we present a heuristic optimization approach for the global optimization. Extensive evaluations show the benefits of our work in comparison with a baseline that follows a state-of-the-art approach. We show that our solutions save up to 30% of the cumulative cost in comparison with the baseline.", "author" : [ { "dropping-particle" : "", "family" : "Waibel", "given" : "Philipp", "non-dropping-particle" : "", "parse-names" : false, "suffix" : "" }, { "dropping-particle" : "", "family" : "Matt", "given" : "Johannes", "non-dropping-particle" : "", "parse-names" : false, "suffix" : "" }, { "dropping-particle" : "", "family" : "Hochreiner", "given" : "Christoph", "non-dropping-particle" : "", "parse-names" : false, "suffix" : "" }, { "dropping-particle" : "", "family" : "Skarlat", "given" : "Olena", "non-dropping-particle" : "", "parse-names" : false, "suffix" : "" }, { "dropping-particle" : "", "family" : "Hans", "given" : "Ronny", "non-dropping-particle" : "", "parse-names" : false, "suffix" : "" }, { "dropping-particle" : "", "family" : "Schulte", "given" : "Stefan", "non-dropping-particle" : "", "parse-names" : false, "suffix" : "" }, { "dropping-particle" : "", "family" : "Philipp Waibel", "given" : "B", "non-dropping-particle" : "", "parse-names" : false, "suffix" : "" } ], "container-title" : "Service Oriented Computing and Applications", "id" : "ITEM-1", "issued" : { "date-parts" : [ [ "2017" ] ] }, "page" : "411-426", "title" : "Cost-optimized redundant data storage in the cloud", "type" : "article-journal", "volume" : "11" }, "uris" : [ "http://www.mendeley.com/documents/?uuid=2b9d8aa2-b3da-306a-b679-f66e331fd8e3" ] } ], "mendeley" : { "formattedCitation" : "[40]", "plainTextFormattedCitation" : "[40]", "previouslyFormattedCitation" : "[40]" }, "properties" : { "noteIndex" : 0 }, "schema" : "https://github.com/citation-style-language/schema/raw/master/csl-citation.json" }</w:instrText>
      </w:r>
      <w:r w:rsidR="00BC3364">
        <w:rPr>
          <w:sz w:val="24"/>
        </w:rPr>
        <w:fldChar w:fldCharType="separate"/>
      </w:r>
      <w:r w:rsidR="00BC3364" w:rsidRPr="00BC3364">
        <w:rPr>
          <w:noProof/>
          <w:sz w:val="24"/>
        </w:rPr>
        <w:t>[40]</w:t>
      </w:r>
      <w:r w:rsidR="00BC3364">
        <w:rPr>
          <w:sz w:val="24"/>
        </w:rPr>
        <w:fldChar w:fldCharType="end"/>
      </w:r>
      <w:r w:rsidRPr="00481B0D">
        <w:rPr>
          <w:sz w:val="24"/>
        </w:rPr>
        <w:t>. It is perhaps a fact that individuals and businesses should be more aware of.</w:t>
      </w:r>
    </w:p>
    <w:p w14:paraId="081F2D2B" w14:textId="03D69677" w:rsidR="009303D9" w:rsidRPr="00481B0D" w:rsidRDefault="0055600B" w:rsidP="005B520E">
      <w:pPr>
        <w:pStyle w:val="Heading2"/>
        <w:rPr>
          <w:sz w:val="24"/>
        </w:rPr>
      </w:pPr>
      <w:r w:rsidRPr="00481B0D">
        <w:rPr>
          <w:sz w:val="24"/>
        </w:rPr>
        <w:t xml:space="preserve">Outages and </w:t>
      </w:r>
      <w:r w:rsidR="00F64B53" w:rsidRPr="00481B0D">
        <w:rPr>
          <w:sz w:val="24"/>
        </w:rPr>
        <w:t>Data Los</w:t>
      </w:r>
      <w:r w:rsidRPr="00481B0D">
        <w:rPr>
          <w:sz w:val="24"/>
        </w:rPr>
        <w:t>s</w:t>
      </w:r>
    </w:p>
    <w:p w14:paraId="15E4790E" w14:textId="4417A97C" w:rsidR="009B4E3D" w:rsidRPr="00481B0D" w:rsidRDefault="007F5F2F" w:rsidP="004B453B">
      <w:pPr>
        <w:pStyle w:val="BodyText"/>
        <w:rPr>
          <w:sz w:val="24"/>
        </w:rPr>
      </w:pPr>
      <w:r w:rsidRPr="00481B0D">
        <w:rPr>
          <w:sz w:val="24"/>
        </w:rPr>
        <w:t>As reliable as cloud solutions claim to be, the unavoidable truth is cloud</w:t>
      </w:r>
      <w:r w:rsidR="00C07D98">
        <w:rPr>
          <w:sz w:val="24"/>
        </w:rPr>
        <w:t>-</w:t>
      </w:r>
      <w:r w:rsidRPr="00481B0D">
        <w:rPr>
          <w:sz w:val="24"/>
        </w:rPr>
        <w:t xml:space="preserve">related outages have become staple news articles on </w:t>
      </w:r>
      <w:r w:rsidR="00BC3364">
        <w:rPr>
          <w:sz w:val="24"/>
        </w:rPr>
        <w:t>information technology (</w:t>
      </w:r>
      <w:r w:rsidRPr="00481B0D">
        <w:rPr>
          <w:sz w:val="24"/>
        </w:rPr>
        <w:t>IT</w:t>
      </w:r>
      <w:r w:rsidR="00BC3364">
        <w:rPr>
          <w:sz w:val="24"/>
        </w:rPr>
        <w:t>)</w:t>
      </w:r>
      <w:r w:rsidRPr="00481B0D">
        <w:rPr>
          <w:sz w:val="24"/>
        </w:rPr>
        <w:t xml:space="preserve"> news outlets</w:t>
      </w:r>
      <w:r w:rsidR="00F95AC4" w:rsidRPr="00481B0D">
        <w:rPr>
          <w:sz w:val="24"/>
        </w:rPr>
        <w:t xml:space="preserve"> </w:t>
      </w:r>
      <w:r w:rsidR="00F95AC4" w:rsidRPr="00481B0D">
        <w:rPr>
          <w:sz w:val="24"/>
        </w:rPr>
        <w:fldChar w:fldCharType="begin" w:fldLock="1"/>
      </w:r>
      <w:r w:rsidR="00BA59A0">
        <w:rPr>
          <w:sz w:val="24"/>
        </w:rPr>
        <w:instrText>ADDIN CSL_CITATION { "citationItems" : [ { "id" : "ITEM-1", "itemData" : { "URL" : "https://www.theregister.co.uk/Tag/outage", "accessed" : { "date-parts" : [ [ "2018", "4", "19" ] ] }, "author" : [ { "dropping-particle" : "", "family" : "The Register", "given" : "", "non-dropping-particle" : "", "parse-names" : false, "suffix" : "" } ], "container-title" : "www.theregister.co.uk", "id" : "ITEM-1", "issued" : { "date-parts" : [ [ "0" ] ] }, "title" : "Articles about outage", "type" : "webpage" }, "uris" : [ "http://www.mendeley.com/documents/?uuid=2e1b0578-4de3-378a-b310-9f5f71fa42b8" ] }, { "id" : "ITEM-2", "itemData" : { "URL" : "https://www.crn.com/slide-shows/cloud/300089786/the-10-biggest-cloud-outages-of-2017-so-far.htm", "accessed" : { "date-parts" : [ [ "2018", "4", "19" ] ] }, "author" : [ { "dropping-particle" : "", "family" : "Tsidulko", "given" : "Joseph", "non-dropping-particle" : "", "parse-names" : false, "suffix" : "" } ], "container-title" : "CRN", "id" : "ITEM-2", "issued" : { "date-parts" : [ [ "2017" ] ] }, "title" : "The 10 Biggest Cloud Outages of 2017 (So Far)", "type" : "webpage" }, "uris" : [ "http://www.mendeley.com/documents/?uuid=47140df3-7ca5-3e71-a70e-556a68efca0a" ] } ], "mendeley" : { "formattedCitation" : "[41], [42]", "plainTextFormattedCitation" : "[41], [42]", "previouslyFormattedCitation" : "[41], [42]" }, "properties" : { "noteIndex" : 0 }, "schema" : "https://github.com/citation-style-language/schema/raw/master/csl-citation.json" }</w:instrText>
      </w:r>
      <w:r w:rsidR="00F95AC4" w:rsidRPr="00481B0D">
        <w:rPr>
          <w:sz w:val="24"/>
        </w:rPr>
        <w:fldChar w:fldCharType="separate"/>
      </w:r>
      <w:r w:rsidR="00BC3364" w:rsidRPr="00BC3364">
        <w:rPr>
          <w:noProof/>
          <w:sz w:val="24"/>
        </w:rPr>
        <w:t>[41], [42]</w:t>
      </w:r>
      <w:r w:rsidR="00F95AC4" w:rsidRPr="00481B0D">
        <w:rPr>
          <w:sz w:val="24"/>
        </w:rPr>
        <w:fldChar w:fldCharType="end"/>
      </w:r>
      <w:r w:rsidRPr="00481B0D">
        <w:rPr>
          <w:sz w:val="24"/>
        </w:rPr>
        <w:t xml:space="preserve">. </w:t>
      </w:r>
      <w:r w:rsidR="009633E2" w:rsidRPr="00481B0D">
        <w:rPr>
          <w:sz w:val="24"/>
        </w:rPr>
        <w:t xml:space="preserve">The financial damage an outage can cause </w:t>
      </w:r>
      <w:r w:rsidR="00F36BF0" w:rsidRPr="00481B0D">
        <w:rPr>
          <w:sz w:val="24"/>
        </w:rPr>
        <w:t xml:space="preserve">an </w:t>
      </w:r>
      <w:r w:rsidR="009633E2" w:rsidRPr="00481B0D">
        <w:rPr>
          <w:sz w:val="24"/>
        </w:rPr>
        <w:t>organisation can be huge</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"https://www.zdnet.com/article/cloud-computing-heres-how-much-a-huge-outage-could-cost-you/", "accessed" : { "date-parts" : [ [ "2018", "4", "19" ] ] }, "author" : [ { "dropping-particle" : "", "family" : "Ranger", "given" : "Steve", "non-dropping-particle" : "", "parse-names" : false, "suffix" : "" } ], "container-title" : "ZDNet", "id" : "ITEM-1", "issued" : { "date-parts" : [ [ "2018" ] ] }, "title" : "\u200bCloud computing: Here's how much a huge outage could cost you", "type" : "webpage" }, "uris" : [ "http://www.mendeley.com/documents/?uuid=efc70c77-a0c9-3100-91f7-a733b11f85f9" ] } ], "mendeley" : { "formattedCitation" : "[43]", "plainTextFormattedCitation" : "[43]", "previouslyFormattedCitation" : "[43]" }, "properties" : { "noteIndex" : 0 }, "schema" : "https://github.com/citation-style-language/schema/raw/master/csl-citation.json" }</w:instrText>
      </w:r>
      <w:r w:rsidR="003552ED" w:rsidRPr="00481B0D">
        <w:rPr>
          <w:sz w:val="24"/>
        </w:rPr>
        <w:fldChar w:fldCharType="separate"/>
      </w:r>
      <w:r w:rsidR="00BC3364" w:rsidRPr="00BC3364">
        <w:rPr>
          <w:noProof/>
          <w:sz w:val="24"/>
        </w:rPr>
        <w:t>[43]</w:t>
      </w:r>
      <w:r w:rsidR="003552ED" w:rsidRPr="00481B0D">
        <w:rPr>
          <w:sz w:val="24"/>
        </w:rPr>
        <w:fldChar w:fldCharType="end"/>
      </w:r>
      <w:r w:rsidR="009633E2" w:rsidRPr="00481B0D">
        <w:rPr>
          <w:sz w:val="24"/>
        </w:rPr>
        <w:t>. Organisations also cannot rely on a cloud provider’s Service Level Agreement (SLA) to provide compensation</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"https://searchcloudsecurity.techtarget.com/tip/Cloud-computing-contracts-and-cloud-outages", "accessed" : { "date-parts" : [ [ "2018", "4", "19" ] ] }, "author" : [ { "dropping-particle" : "", "family" : "Gilbert", "given" : "Francoise", "non-dropping-particle" : "", "parse-names" : false, "suffix" : "" } ], "container-title" : "TechTarget Network", "id" : "ITEM-1", "issued" : { "date-parts" : [ [ "2011" ] ] }, "title" : "Cloud computing contracts and cloud outages", "type" : "webpage" }, "uris" : [ "http://www.mendeley.com/documents/?uuid=41d3a00f-0f9e-3a52-8dae-8f6434f4c617" ] } ], "mendeley" : { "formattedCitation" : "[44]", "plainTextFormattedCitation" : "[44]", "previouslyFormattedCitation" : "[44]" }, "properties" : { "noteIndex" : 0 }, "schema" : "https://github.com/citation-style-language/schema/raw/master/csl-citation.json" }</w:instrText>
      </w:r>
      <w:r w:rsidR="003552ED" w:rsidRPr="00481B0D">
        <w:rPr>
          <w:sz w:val="24"/>
        </w:rPr>
        <w:fldChar w:fldCharType="separate"/>
      </w:r>
      <w:r w:rsidR="00BC3364" w:rsidRPr="00BC3364">
        <w:rPr>
          <w:noProof/>
          <w:sz w:val="24"/>
        </w:rPr>
        <w:t>[44]</w:t>
      </w:r>
      <w:r w:rsidR="003552ED" w:rsidRPr="00481B0D">
        <w:rPr>
          <w:sz w:val="24"/>
        </w:rPr>
        <w:fldChar w:fldCharType="end"/>
      </w:r>
      <w:r w:rsidR="009633E2" w:rsidRPr="00481B0D">
        <w:rPr>
          <w:sz w:val="24"/>
        </w:rPr>
        <w:t xml:space="preserve">. </w:t>
      </w:r>
      <w:r w:rsidR="00F36BF0" w:rsidRPr="00481B0D">
        <w:rPr>
          <w:sz w:val="24"/>
        </w:rPr>
        <w:t>This is because m</w:t>
      </w:r>
      <w:r w:rsidR="009633E2" w:rsidRPr="00481B0D">
        <w:rPr>
          <w:sz w:val="24"/>
        </w:rPr>
        <w:t>ost SLAs limit compensation to financial credits for their own cloud services</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"https://aws.amazon.com/compute/sla/", "accessed" : { "date-parts" : [ [ "2018", "4", "19" ] ] }, "author" : [ { "dropping-particle" : "", "family" : "Amazon Web Services", "given" : "", "non-dropping-particle" : "", "parse-names" : false, "suffix" : "" } ], "container-title" : "aws.amazon.com", "id" : "ITEM-1", "issued" : { "date-parts" : [ [ "2018" ] ] }, "title" : "Amazon Compute Service Level Agreement", "type" : "webpage" }, "uris" : [ "http://www.mendeley.com/documents/?uuid=f2eeefbb-e738-3688-bbbb-6fa1c2562774" ] }, { "id" : "ITEM-2", "itemData" : { "URL" : "https://cloud.google.com/compute/sla", "accessed" : { "date-parts" : [ [ "2018", "4", "19" ] ] }, "author" : [ { "dropping-particle" : "", "family" : "Google Cloud", "given" : "", "non-dropping-particle" : "", "parse-names" : false, "suffix" : "" } ], "container-title" : "Compute Engine Documentation", "id" : "ITEM-2", "issued" : { "date-parts" : [ [ "2018" ] ] }, "title" : "Google Compute Engine Service Level Agreement (SLA)", "type" : "webpage" }, "uris" : [ "http://www.mendeley.com/documents/?uuid=65060ed1-c365-3019-9935-a79b1825496c" ] } ], "mendeley" : { "formattedCitation" : "[45], [46]", "plainTextFormattedCitation" : "[45], [46]", "previouslyFormattedCitation" : "[45], [46]" }, "properties" : { "noteIndex" : 0 }, "schema" : "https://github.com/citation-style-language/schema/raw/master/csl-citation.json" }</w:instrText>
      </w:r>
      <w:r w:rsidR="003552ED" w:rsidRPr="00481B0D">
        <w:rPr>
          <w:sz w:val="24"/>
        </w:rPr>
        <w:fldChar w:fldCharType="separate"/>
      </w:r>
      <w:r w:rsidR="00BC3364" w:rsidRPr="00BC3364">
        <w:rPr>
          <w:noProof/>
          <w:sz w:val="24"/>
        </w:rPr>
        <w:t>[45], [46]</w:t>
      </w:r>
      <w:r w:rsidR="003552ED" w:rsidRPr="00481B0D">
        <w:rPr>
          <w:sz w:val="24"/>
        </w:rPr>
        <w:fldChar w:fldCharType="end"/>
      </w:r>
      <w:r w:rsidR="009633E2" w:rsidRPr="00481B0D">
        <w:rPr>
          <w:sz w:val="24"/>
        </w:rPr>
        <w:t xml:space="preserve">. </w:t>
      </w:r>
    </w:p>
    <w:p w14:paraId="5F1892B4" w14:textId="2CD2B847" w:rsidR="007F5F2F" w:rsidRPr="00481B0D" w:rsidRDefault="00C85BD2" w:rsidP="004B453B">
      <w:pPr>
        <w:pStyle w:val="BodyText"/>
        <w:rPr>
          <w:sz w:val="24"/>
        </w:rPr>
      </w:pPr>
      <w:r w:rsidRPr="00481B0D">
        <w:rPr>
          <w:sz w:val="24"/>
        </w:rPr>
        <w:t xml:space="preserve">There are several approaches to reducing the effects </w:t>
      </w:r>
      <w:r w:rsidR="000638F6" w:rsidRPr="00481B0D">
        <w:rPr>
          <w:sz w:val="24"/>
        </w:rPr>
        <w:t xml:space="preserve">of </w:t>
      </w:r>
      <w:r w:rsidRPr="00481B0D">
        <w:rPr>
          <w:sz w:val="24"/>
        </w:rPr>
        <w:t xml:space="preserve">cloud outages. </w:t>
      </w:r>
      <w:r w:rsidR="00F450C6" w:rsidRPr="00481B0D">
        <w:rPr>
          <w:sz w:val="24"/>
        </w:rPr>
        <w:t xml:space="preserve">Amazon EC2 and Google Compute Engine provide the ability to </w:t>
      </w:r>
      <w:r w:rsidR="001E4C3A" w:rsidRPr="00481B0D">
        <w:rPr>
          <w:sz w:val="24"/>
        </w:rPr>
        <w:t>host instances in different regions and zones. Regions and availability zones within regions are isolated</w:t>
      </w:r>
      <w:r w:rsidR="00B539B7" w:rsidRPr="00481B0D">
        <w:rPr>
          <w:sz w:val="24"/>
        </w:rPr>
        <w:t xml:space="preserve"> </w:t>
      </w:r>
      <w:r w:rsidR="009B4E3D" w:rsidRPr="00481B0D">
        <w:rPr>
          <w:sz w:val="24"/>
        </w:rPr>
        <w:fldChar w:fldCharType="begin" w:fldLock="1"/>
      </w:r>
      <w:r w:rsidR="00BA59A0">
        <w:rPr>
          <w:sz w:val="24"/>
        </w:rPr>
        <w:instrText>ADDIN CSL_CITATION { "citationItems" : [ { "id" : "ITEM-1", "itemData" : { "URL" : "https://docs.aws.amazon.com/AWSEC2/latest/UserGuide/using-regions-availability-zones.html#migrating-instance-availability-zone", "accessed" : { "date-parts" : [ [ "2018", "4", "19" ] ] }, "author" : [ { "dropping-particle" : "", "family" : "Amazon Web Services", "given" : "", "non-dropping-particle" : "", "parse-names" : false, "suffix" : "" } ], "container-title" : " Amazon Elastic Compute Cloud Guide", "id" : "ITEM-1", "issued" : { "date-parts" : [ [ "0" ] ] }, "title" : "Regions and Availability Zones", "type" : "webpage" }, "uris" : [ "http://www.mendeley.com/documents/?uuid=f76a1bb5-f154-3579-85bb-2beb348ed1df" ] }, { "id" : "ITEM-2", "itemData" : { "URL" : "https://cloud.google.com/compute/docs/regions-zones/#zone_deprecation", "accessed" : { "date-parts" : [ [ "2018", "4", "19" ] ] }, "author" : [ { "dropping-particle" : "", "family" : "Google Cloud", "given" : "", "non-dropping-particle" : "", "parse-names" : false, "suffix" : "" } ], "container-title" : "Compute Engine Documentation", "id" : "ITEM-2", "issued" : { "date-parts" : [ [ "0" ] ] }, "title" : "Regions and Zones", "type" : "webpage" }, "uris" : [ "http://www.mendeley.com/documents/?uuid=222ffa06-e9f0-3d94-baf9-6c896c571a14" ] }, { "id" : "ITEM-3", "itemData" : { "URL" : "https://cloud.google.com/compute/docs/tutorials/robustsystems#backup", "accessed" : { "date-parts" : [ [ "2018", "4", "19" ] ] }, "author" : [ { "dropping-particle" : "", "family" : "Google Cloud", "given" : "", "non-dropping-particle" : "", "parse-names" : false, "suffix" : "" } ], "container-title" : "Compute Engine Documentation ", "id" : "ITEM-3", "issued" : { "date-parts" : [ [ "0" ] ] }, "title" : "Designing Robust Systems", "type" : "webpage" }, "uris" : [ "http://www.mendeley.com/documents/?uuid=b2562699-408a-32dd-aec2-95eb7fa06bab" ] } ], "mendeley" : { "formattedCitation" : "[47]\u2013[49]", "plainTextFormattedCitation" : "[47]\u2013[49]", "previouslyFormattedCitation" : "[47]\u2013[49]" }, "properties" : { "noteIndex" : 0 }, "schema" : "https://github.com/citation-style-language/schema/raw/master/csl-citation.json" }</w:instrText>
      </w:r>
      <w:r w:rsidR="009B4E3D" w:rsidRPr="00481B0D">
        <w:rPr>
          <w:sz w:val="24"/>
        </w:rPr>
        <w:fldChar w:fldCharType="separate"/>
      </w:r>
      <w:r w:rsidR="00BC3364" w:rsidRPr="00BC3364">
        <w:rPr>
          <w:noProof/>
          <w:sz w:val="24"/>
        </w:rPr>
        <w:t>[47]–[49]</w:t>
      </w:r>
      <w:r w:rsidR="009B4E3D" w:rsidRPr="00481B0D">
        <w:rPr>
          <w:sz w:val="24"/>
        </w:rPr>
        <w:fldChar w:fldCharType="end"/>
      </w:r>
      <w:r w:rsidR="001E4C3A" w:rsidRPr="00481B0D">
        <w:rPr>
          <w:sz w:val="24"/>
        </w:rPr>
        <w:t>. For example, an organisation could</w:t>
      </w:r>
      <w:r w:rsidR="009B4E3D" w:rsidRPr="00481B0D">
        <w:rPr>
          <w:sz w:val="24"/>
        </w:rPr>
        <w:t xml:space="preserve"> increase the redundancy of their cloud infrastructure by </w:t>
      </w:r>
      <w:r w:rsidR="001E4C3A" w:rsidRPr="00481B0D">
        <w:rPr>
          <w:sz w:val="24"/>
        </w:rPr>
        <w:t>host</w:t>
      </w:r>
      <w:r w:rsidR="009B4E3D" w:rsidRPr="00481B0D">
        <w:rPr>
          <w:sz w:val="24"/>
        </w:rPr>
        <w:t>ing</w:t>
      </w:r>
      <w:r w:rsidR="001E4C3A" w:rsidRPr="00481B0D">
        <w:rPr>
          <w:sz w:val="24"/>
        </w:rPr>
        <w:t xml:space="preserve"> resources in multiple regions. Thanks to a region’s isolation</w:t>
      </w:r>
      <w:r w:rsidR="00BC3364">
        <w:rPr>
          <w:sz w:val="24"/>
        </w:rPr>
        <w:t>,</w:t>
      </w:r>
      <w:r w:rsidR="001E4C3A" w:rsidRPr="00481B0D">
        <w:rPr>
          <w:sz w:val="24"/>
        </w:rPr>
        <w:t xml:space="preserve"> if there </w:t>
      </w:r>
      <w:r w:rsidR="009B4E3D" w:rsidRPr="00481B0D">
        <w:rPr>
          <w:sz w:val="24"/>
        </w:rPr>
        <w:t>was an</w:t>
      </w:r>
      <w:r w:rsidR="001E4C3A" w:rsidRPr="00481B0D">
        <w:rPr>
          <w:sz w:val="24"/>
        </w:rPr>
        <w:t xml:space="preserve"> outage in one region the company could continue service (with reduced capacity) with the resources located in another region. </w:t>
      </w:r>
      <w:r w:rsidRPr="00481B0D">
        <w:rPr>
          <w:sz w:val="24"/>
        </w:rPr>
        <w:t xml:space="preserve">However, costing for multiple regions can be complex </w:t>
      </w:r>
      <w:r w:rsidRPr="00481B0D">
        <w:rPr>
          <w:sz w:val="24"/>
        </w:rPr>
        <w:fldChar w:fldCharType="begin" w:fldLock="1"/>
      </w:r>
      <w:r w:rsidR="00BA59A0">
        <w:rPr>
          <w:sz w:val="24"/>
        </w:rPr>
        <w:instrText>ADDIN CSL_CITATION { "citationItems" : [ { "id" : "ITEM-1", "itemData" : { "DOI" : "10.1007/s11761-017-0218-9", "abstract" : "The use of cloud-based storage systems for stor-ing data is a popular alternative to local storage systems. Beside several benefits of cloud-based storages, there are also downsides like vendor lock-in or unavailability. More-over, the selection of the best fitting storage solution can be a tedious and cumbersome task and the storage require-ments may change over time. In this paper, we formulate a system model that uses multiple cloud-based services to realize a redundant and cost-efficient storage. Within this sys-tem model, we formulate a local and a global optimization problem that considers historical data access information and predefined quality of service requirements to select a cost-efficient storage solution. Furthermore, we present a heuristic optimization approach for the global optimization. Extensive evaluations show the benefits of our work in comparison with a baseline that follows a state-of-the-art approach. We show that our solutions save up to 30% of the cumulative cost in comparison with the baseline.", "author" : [ { "dropping-particle" : "", "family" : "Waibel", "given" : "Philipp", "non-dropping-particle" : "", "parse-names" : false, "suffix" : "" }, { "dropping-particle" : "", "family" : "Matt", "given" : "Johannes", "non-dropping-particle" : "", "parse-names" : false, "suffix" : "" }, { "dropping-particle" : "", "family" : "Hochreiner", "given" : "Christoph", "non-dropping-particle" : "", "parse-names" : false, "suffix" : "" }, { "dropping-particle" : "", "family" : "Skarlat", "given" : "Olena", "non-dropping-particle" : "", "parse-names" : false, "suffix" : "" }, { "dropping-particle" : "", "family" : "Hans", "given" : "Ronny", "non-dropping-particle" : "", "parse-names" : false, "suffix" : "" }, { "dropping-particle" : "", "family" : "Schulte", "given" : "Stefan", "non-dropping-particle" : "", "parse-names" : false, "suffix" : "" }, { "dropping-particle" : "", "family" : "Philipp Waibel", "given" : "B", "non-dropping-particle" : "", "parse-names" : false, "suffix" : "" } ], "container-title" : "Service Oriented Computing and Applications", "id" : "ITEM-1", "issued" : { "date-parts" : [ [ "2017" ] ] }, "page" : "411-426", "title" : "Cost-optimized redundant data storage in the cloud", "type" : "article-journal", "volume" : "11" }, "uris" : [ "http://www.mendeley.com/documents/?uuid=2b9d8aa2-b3da-306a-b679-f66e331fd8e3" ] }, { "id" : "ITEM-2", "itemData" : { "URL" : "https://searchcloudcomputing.techtarget.com/tip/Learn-the-cost-implications-of-cloud-regions-and-availability-zones", "accessed" : { "date-parts" : [ [ "2018", "4", "19" ] ] }, "author" : [ { "dropping-particle" : "", "family" : "Bigelow", "given" : "Stephen J", "non-dropping-particle" : "", "parse-names" : false, "suffix" : "" } ], "container-title" : "TechTarget Network", "id" : "ITEM-2", "issued" : { "date-parts" : [ [ "2017" ] ] }, "title" : "Select the right cloud regions, availability zones to optimize costs", "type" : "webpage" }, "uris" : [ "http://www.mendeley.com/documents/?uuid=d605e98f-0457-3281-88f6-483392ebcb72" ] } ], "mendeley" : { "formattedCitation" : "[40], [50]", "plainTextFormattedCitation" : "[40], [50]", "previouslyFormattedCitation" : "[40], [50]" }, "properties" : { "noteIndex" : 0 }, "schema" : "https://github.com/citation-style-language/schema/raw/master/csl-citation.json" }</w:instrText>
      </w:r>
      <w:r w:rsidRPr="00481B0D">
        <w:rPr>
          <w:sz w:val="24"/>
        </w:rPr>
        <w:fldChar w:fldCharType="separate"/>
      </w:r>
      <w:r w:rsidR="00BC3364" w:rsidRPr="00BC3364">
        <w:rPr>
          <w:noProof/>
          <w:sz w:val="24"/>
        </w:rPr>
        <w:t>[40], [50]</w:t>
      </w:r>
      <w:r w:rsidRPr="00481B0D">
        <w:rPr>
          <w:sz w:val="24"/>
        </w:rPr>
        <w:fldChar w:fldCharType="end"/>
      </w:r>
      <w:r w:rsidRPr="00481B0D">
        <w:rPr>
          <w:sz w:val="24"/>
        </w:rPr>
        <w:t xml:space="preserve">. </w:t>
      </w:r>
      <w:r w:rsidR="000D6D65" w:rsidRPr="00481B0D">
        <w:rPr>
          <w:sz w:val="24"/>
        </w:rPr>
        <w:t>A</w:t>
      </w:r>
      <w:r w:rsidR="001E4C3A" w:rsidRPr="00481B0D">
        <w:rPr>
          <w:sz w:val="24"/>
        </w:rPr>
        <w:t>nother</w:t>
      </w:r>
      <w:r w:rsidR="000D6D65" w:rsidRPr="00481B0D">
        <w:rPr>
          <w:sz w:val="24"/>
        </w:rPr>
        <w:t xml:space="preserve"> solution to</w:t>
      </w:r>
      <w:r w:rsidR="007F3B88" w:rsidRPr="00481B0D">
        <w:rPr>
          <w:sz w:val="24"/>
        </w:rPr>
        <w:t xml:space="preserve"> keep critical services running during a cloud outage</w:t>
      </w:r>
      <w:r w:rsidR="009633E2" w:rsidRPr="00481B0D">
        <w:rPr>
          <w:sz w:val="24"/>
        </w:rPr>
        <w:t xml:space="preserve"> is a hybrid</w:t>
      </w:r>
      <w:r w:rsidR="000D6D65" w:rsidRPr="00481B0D">
        <w:rPr>
          <w:sz w:val="24"/>
        </w:rPr>
        <w:t>-cloud</w:t>
      </w:r>
      <w:r w:rsidR="00F36BF0" w:rsidRPr="00481B0D">
        <w:rPr>
          <w:sz w:val="24"/>
        </w:rPr>
        <w:t xml:space="preserve"> architecture</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"author" : [ { "dropping-particle" : "", "family" : "Cloud Standards Customer Council", "given" : "", "non-dropping-particle" : "", "parse-names" : false, "suffix" : "" } ], "id" : "ITEM-1", "issued" : { "date-parts" : [ [ "2016" ] ] }, "title" : "Practical Guide to Hybrid Cloud Computing", "type" : "report" }, "uris" : [ "http://www.mendeley.com/documents/?uuid=c09d1d67-b8ce-3b2d-942b-347851cdc27a" ] }, { "id" : "ITEM-2", "itemData" : { "URL" : "https://www.upwork.com/hiring/development/hybrid-cloud-brief-intro/", "accessed" : { "date-parts" : [ [ "2018", "4", "19" ] ] }, "author" : [ { "dropping-particle" : "", "family" : "upwork", "given" : "", "non-dropping-particle" : "", "parse-names" : false, "suffix" : "" } ], "container-title" : "Web Development", "id" : "ITEM-2", "issued" : { "date-parts" : [ [ "0" ] ] }, "title" : "Hybrid Cloud: A Brief Intro", "type" : "webpage" }, "uris" : [ "http://www.mendeley.com/documents/?uuid=bd9c0c82-ad86-3fb1-ba51-ee2a7f99113f" ] } ], "mendeley" : { "formattedCitation" : "[51], [52]", "plainTextFormattedCitation" : "[51], [52]", "previouslyFormattedCitation" : "[51], [52]" }, "properties" : { "noteIndex" : 0 }, "schema" : "https://github.com/citation-style-language/schema/raw/master/csl-citation.json" }</w:instrText>
      </w:r>
      <w:r w:rsidR="003552ED" w:rsidRPr="00481B0D">
        <w:rPr>
          <w:sz w:val="24"/>
        </w:rPr>
        <w:fldChar w:fldCharType="separate"/>
      </w:r>
      <w:r w:rsidR="00B26028" w:rsidRPr="00B26028">
        <w:rPr>
          <w:noProof/>
          <w:sz w:val="24"/>
        </w:rPr>
        <w:t>[51], [52]</w:t>
      </w:r>
      <w:r w:rsidR="003552ED" w:rsidRPr="00481B0D">
        <w:rPr>
          <w:sz w:val="24"/>
        </w:rPr>
        <w:fldChar w:fldCharType="end"/>
      </w:r>
      <w:r w:rsidR="000D6D65" w:rsidRPr="00481B0D">
        <w:rPr>
          <w:sz w:val="24"/>
        </w:rPr>
        <w:t xml:space="preserve">. </w:t>
      </w:r>
      <w:r w:rsidR="001613E8" w:rsidRPr="00481B0D">
        <w:rPr>
          <w:sz w:val="24"/>
        </w:rPr>
        <w:t>This would allow organisations to failover to their own on-premise infrastructure with reduced capacity</w:t>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"https://thenextweb.com/contributors/2018/04/15/integral-role-hybrid-cloud-multi-cloud-computing-models-enterprises/", "accessed" : { "date-parts" : [ [ "2018", "4", "19" ] ] }, "author" : [ { "dropping-particle" : "", "family" : "Williams", "given" : "George", "non-dropping-particle" : "", "parse-names" : false, "suffix" : "" } ], "container-title" : "The Next Web", "id" : "ITEM-1", "issued" : { "date-parts" : [ [ "2018" ] ] }, "title" : "The integral role of hybrid cloud and multi-cloud computing models for enterprises", "type" : "webpage" }, "uris" : [ "http://www.mendeley.com/documents/?uuid=8f34e3db-2b99-33fe-a795-cb94dfeb3460" ] } ], "mendeley" : { "formattedCitation" : "[53]", "plainTextFormattedCitation" : "[53]", "previouslyFormattedCitation" : "[53]" }, "properties" : { "noteIndex" : 0 }, "schema" : "https://github.com/citation-style-language/schema/raw/master/csl-citation.json" }</w:instrText>
      </w:r>
      <w:r w:rsidR="003552ED" w:rsidRPr="00481B0D">
        <w:rPr>
          <w:sz w:val="24"/>
        </w:rPr>
        <w:fldChar w:fldCharType="separate"/>
      </w:r>
      <w:r w:rsidR="00B26028" w:rsidRPr="00B26028">
        <w:rPr>
          <w:noProof/>
          <w:sz w:val="24"/>
        </w:rPr>
        <w:t>[53]</w:t>
      </w:r>
      <w:r w:rsidR="003552ED" w:rsidRPr="00481B0D">
        <w:rPr>
          <w:sz w:val="24"/>
        </w:rPr>
        <w:fldChar w:fldCharType="end"/>
      </w:r>
      <w:r w:rsidR="003552ED" w:rsidRPr="00481B0D">
        <w:rPr>
          <w:sz w:val="24"/>
        </w:rPr>
        <w:t xml:space="preserve">, </w:t>
      </w:r>
      <w:r w:rsidR="003552ED" w:rsidRPr="00481B0D">
        <w:rPr>
          <w:sz w:val="24"/>
        </w:rPr>
        <w:fldChar w:fldCharType="begin" w:fldLock="1"/>
      </w:r>
      <w:r w:rsidR="00BA59A0">
        <w:rPr>
          <w:sz w:val="24"/>
        </w:rPr>
        <w:instrText>ADDIN CSL_CITATION { "citationItems" : [ { "id" : "ITEM-1", "itemData" : { "URL" : "http://www.vcloudnews.com/public-private-or-hybrid-cloud-after-amazon-s3-outage/", "accessed" : { "date-parts" : [ [ "2018", "4", "19" ] ] }, "author" : [ { "dropping-particle" : "", "family" : "VCloud News", "given" : "", "non-dropping-particle" : "", "parse-names" : false, "suffix" : "" } ], "container-title" : "www.vcloudnews.com", "id" : "ITEM-1", "issued" : { "date-parts" : [ [ "2017" ] ] }, "title" : "Public, Private or Hybrid Cloud After Amazon S3 Outage?", "type" : "webpage" }, "uris" : [ "http://www.mendeley.com/documents/?uuid=c96da08e-c1c1-35b8-9a38-29b9b0c72f87" ] } ], "mendeley" : { "formattedCitation" : "[54]", "plainTextFormattedCitation" : "[54]", "previouslyFormattedCitation" : "[54]" }, "properties" : { "noteIndex" : 0 }, "schema" : "https://github.com/citation-style-language/schema/raw/master/csl-citation.json" }</w:instrText>
      </w:r>
      <w:r w:rsidR="003552ED" w:rsidRPr="00481B0D">
        <w:rPr>
          <w:sz w:val="24"/>
        </w:rPr>
        <w:fldChar w:fldCharType="separate"/>
      </w:r>
      <w:r w:rsidR="00B26028" w:rsidRPr="00B26028">
        <w:rPr>
          <w:noProof/>
          <w:sz w:val="24"/>
        </w:rPr>
        <w:t>[54]</w:t>
      </w:r>
      <w:r w:rsidR="003552ED" w:rsidRPr="00481B0D">
        <w:rPr>
          <w:sz w:val="24"/>
        </w:rPr>
        <w:fldChar w:fldCharType="end"/>
      </w:r>
      <w:r w:rsidR="001613E8" w:rsidRPr="00481B0D">
        <w:rPr>
          <w:sz w:val="24"/>
        </w:rPr>
        <w:t xml:space="preserve">. </w:t>
      </w:r>
    </w:p>
    <w:p w14:paraId="292B4627" w14:textId="22325146" w:rsidR="004B453B" w:rsidRPr="00481B0D" w:rsidRDefault="00790403" w:rsidP="004B453B">
      <w:pPr>
        <w:pStyle w:val="BodyText"/>
        <w:rPr>
          <w:sz w:val="24"/>
        </w:rPr>
      </w:pPr>
      <w:r w:rsidRPr="00481B0D">
        <w:rPr>
          <w:sz w:val="24"/>
        </w:rPr>
        <w:t>Accidental deletion and human error are</w:t>
      </w:r>
      <w:r w:rsidR="00CE3B55" w:rsidRPr="00481B0D">
        <w:rPr>
          <w:sz w:val="24"/>
        </w:rPr>
        <w:t xml:space="preserve"> a common and </w:t>
      </w:r>
      <w:r w:rsidRPr="00481B0D">
        <w:rPr>
          <w:sz w:val="24"/>
        </w:rPr>
        <w:t xml:space="preserve">significant risk </w:t>
      </w:r>
      <w:r w:rsidR="00C07D98">
        <w:rPr>
          <w:sz w:val="24"/>
        </w:rPr>
        <w:t>of</w:t>
      </w:r>
      <w:r w:rsidRPr="00481B0D">
        <w:rPr>
          <w:sz w:val="24"/>
        </w:rPr>
        <w:t xml:space="preserve"> losing data in the cloud according to Blomberg </w:t>
      </w:r>
      <w:r w:rsidRPr="00481B0D">
        <w:rPr>
          <w:sz w:val="24"/>
        </w:rPr>
        <w:fldChar w:fldCharType="begin" w:fldLock="1"/>
      </w:r>
      <w:r w:rsidR="00BA59A0">
        <w:rPr>
          <w:sz w:val="24"/>
        </w:rPr>
        <w:instrText>ADDIN CSL_CITATION { "citationItems" : [ { "id" : "ITEM-1", "itemData" : { "URL" : "https://www.krollontrack.co.uk/blog/making-data-simple/4-ways-you-can-still-lose-data-from-cloud-storage/", "accessed" : { "date-parts" : [ [ "2018", "4", "19" ] ] }, "author" : [ { "dropping-particle" : "", "family" : "Blomberg", "given" : "Ben", "non-dropping-particle" : "", "parse-names" : false, "suffix" : "" } ], "container-title" : "Ontrack", "id" : "ITEM-1", "issued" : { "date-parts" : [ [ "2016" ] ] }, "title" : "4 ways you can still lose data from cloud storage", "type" : "webpage" }, "uris" : [ "http://www.mendeley.com/documents/?uuid=926010d5-df67-3ca5-8000-8a364908e438" ] } ], "mendeley" : { "formattedCitation" : "[55]", "plainTextFormattedCitation" : "[55]", "previouslyFormattedCitation" : "[55]" }, "properties" : { "noteIndex" : 0 }, "schema" : "https://github.com/citation-style-language/schema/raw/master/csl-citation.json" }</w:instrText>
      </w:r>
      <w:r w:rsidRPr="00481B0D">
        <w:rPr>
          <w:sz w:val="24"/>
        </w:rPr>
        <w:fldChar w:fldCharType="separate"/>
      </w:r>
      <w:r w:rsidR="00B26028" w:rsidRPr="00B26028">
        <w:rPr>
          <w:noProof/>
          <w:sz w:val="24"/>
        </w:rPr>
        <w:t>[55]</w:t>
      </w:r>
      <w:r w:rsidRPr="00481B0D">
        <w:rPr>
          <w:sz w:val="24"/>
        </w:rPr>
        <w:fldChar w:fldCharType="end"/>
      </w:r>
      <w:r w:rsidRPr="00481B0D">
        <w:rPr>
          <w:sz w:val="24"/>
        </w:rPr>
        <w:t xml:space="preserve"> and </w:t>
      </w:r>
      <w:proofErr w:type="spellStart"/>
      <w:r w:rsidRPr="00481B0D">
        <w:rPr>
          <w:sz w:val="24"/>
        </w:rPr>
        <w:t>Brunau</w:t>
      </w:r>
      <w:proofErr w:type="spellEnd"/>
      <w:r w:rsidRPr="00481B0D">
        <w:rPr>
          <w:sz w:val="24"/>
        </w:rPr>
        <w:t xml:space="preserve"> </w:t>
      </w:r>
      <w:r w:rsidRPr="00481B0D">
        <w:rPr>
          <w:sz w:val="24"/>
        </w:rPr>
        <w:fldChar w:fldCharType="begin" w:fldLock="1"/>
      </w:r>
      <w:r w:rsidR="00BA59A0">
        <w:rPr>
          <w:sz w:val="24"/>
        </w:rPr>
        <w:instrText>ADDIN CSL_CITATION { "citationItems" : [ { "id" : "ITEM-1", "itemData" : { "URL" : "https://www.backupify.com/blog/6-leading-causes-of-cloud-data-loss-forrester-research", "accessed" : { "date-parts" : [ [ "2018", "4", "19" ] ] }, "author" : [ { "dropping-particle" : "", "family" : "Brunau", "given" : "Chris", "non-dropping-particle" : "", "parse-names" : false, "suffix" : "" } ], "container-title" : "backupify", "id" : "ITEM-1", "issued" : { "date-parts" : [ [ "2017" ] ] }, "title" : "6 Leading Causes of Cloud Data Loss [Forrester Research]", "type" : "webpage" }, "uris" : [ "http://www.mendeley.com/documents/?uuid=8243b818-f0aa-3298-b042-9004a4ee55ba" ] } ], "mendeley" : { "formattedCitation" : "[56]", "plainTextFormattedCitation" : "[56]", "previouslyFormattedCitation" : "[56]" }, "properties" : { "noteIndex" : 0 }, "schema" : "https://github.com/citation-style-language/schema/raw/master/csl-citation.json" }</w:instrText>
      </w:r>
      <w:r w:rsidRPr="00481B0D">
        <w:rPr>
          <w:sz w:val="24"/>
        </w:rPr>
        <w:fldChar w:fldCharType="separate"/>
      </w:r>
      <w:r w:rsidR="00B26028" w:rsidRPr="00B26028">
        <w:rPr>
          <w:noProof/>
          <w:sz w:val="24"/>
        </w:rPr>
        <w:t>[56]</w:t>
      </w:r>
      <w:r w:rsidRPr="00481B0D">
        <w:rPr>
          <w:sz w:val="24"/>
        </w:rPr>
        <w:fldChar w:fldCharType="end"/>
      </w:r>
      <w:r w:rsidRPr="00481B0D">
        <w:rPr>
          <w:sz w:val="24"/>
        </w:rPr>
        <w:t xml:space="preserve">. </w:t>
      </w:r>
      <w:r w:rsidR="00CE3B55" w:rsidRPr="00481B0D">
        <w:rPr>
          <w:sz w:val="24"/>
        </w:rPr>
        <w:t>In 2016, 123-reg a UK web hosting provider made a costly error</w:t>
      </w:r>
      <w:r w:rsidR="00BC3364">
        <w:rPr>
          <w:sz w:val="24"/>
        </w:rPr>
        <w:t>;</w:t>
      </w:r>
      <w:r w:rsidR="00CE3B55" w:rsidRPr="00481B0D">
        <w:rPr>
          <w:sz w:val="24"/>
        </w:rPr>
        <w:t xml:space="preserve"> running a faulty script that permanently deleted numerous customers’ data on 67 servers</w:t>
      </w:r>
      <w:r w:rsidR="00E1063E" w:rsidRPr="00481B0D">
        <w:rPr>
          <w:sz w:val="24"/>
        </w:rPr>
        <w:t xml:space="preserve"> </w:t>
      </w:r>
      <w:r w:rsidR="00E1063E" w:rsidRPr="00481B0D">
        <w:rPr>
          <w:sz w:val="24"/>
        </w:rPr>
        <w:fldChar w:fldCharType="begin" w:fldLock="1"/>
      </w:r>
      <w:r w:rsidR="00BA59A0">
        <w:rPr>
          <w:sz w:val="24"/>
        </w:rPr>
        <w:instrText>ADDIN CSL_CITATION { "citationItems" : [ { "id" : "ITEM-1", "itemData" : { "URL" : "https://arstechnica.com/information-technology/2016/04/123-reg-deletes-sites-in-massive-clean-up-script-blunder-as-customers-let-rip/", "accessed" : { "date-parts" : [ [ "2018", "4", "19" ] ] }, "author" : [ { "dropping-particle" : "", "family" : "Degeler", "given" : "Andrii", "non-dropping-particle" : "", "parse-names" : false, "suffix" : "" } ], "container-title" : "Ars Technica", "id" : "ITEM-1", "issued" : { "date-parts" : [ [ "2016" ] ] }, "title" : "123-reg deletes sites in massive clean-up script blunder, customers let rip", "type" : "webpage" }, "uris" : [ "http://www.mendeley.com/documents/?uuid=d8d62592-8b3b-35bd-9277-4f8488b22bb3" ] } ], "mendeley" : { "formattedCitation" : "[57]", "plainTextFormattedCitation" : "[57]", "previouslyFormattedCitation" : "[57]" }, "properties" : { "noteIndex" : 0 }, "schema" : "https://github.com/citation-style-language/schema/raw/master/csl-citation.json" }</w:instrText>
      </w:r>
      <w:r w:rsidR="00E1063E" w:rsidRPr="00481B0D">
        <w:rPr>
          <w:sz w:val="24"/>
        </w:rPr>
        <w:fldChar w:fldCharType="separate"/>
      </w:r>
      <w:r w:rsidR="00B26028" w:rsidRPr="00B26028">
        <w:rPr>
          <w:noProof/>
          <w:sz w:val="24"/>
        </w:rPr>
        <w:t>[57]</w:t>
      </w:r>
      <w:r w:rsidR="00E1063E" w:rsidRPr="00481B0D">
        <w:rPr>
          <w:sz w:val="24"/>
        </w:rPr>
        <w:fldChar w:fldCharType="end"/>
      </w:r>
      <w:r w:rsidR="00E1063E" w:rsidRPr="00481B0D">
        <w:rPr>
          <w:sz w:val="24"/>
        </w:rPr>
        <w:t xml:space="preserve">. Another example of human error is how one of </w:t>
      </w:r>
      <w:proofErr w:type="spellStart"/>
      <w:r w:rsidR="00E1063E" w:rsidRPr="00481B0D">
        <w:rPr>
          <w:sz w:val="24"/>
        </w:rPr>
        <w:t>FlexiScale's</w:t>
      </w:r>
      <w:proofErr w:type="spellEnd"/>
      <w:r w:rsidR="00E1063E" w:rsidRPr="00481B0D">
        <w:rPr>
          <w:sz w:val="24"/>
        </w:rPr>
        <w:t xml:space="preserve"> main storage volumes was accident</w:t>
      </w:r>
      <w:r w:rsidR="00C07D98">
        <w:rPr>
          <w:sz w:val="24"/>
        </w:rPr>
        <w:t>ally</w:t>
      </w:r>
      <w:r w:rsidR="00E1063E" w:rsidRPr="00481B0D">
        <w:rPr>
          <w:sz w:val="24"/>
        </w:rPr>
        <w:t xml:space="preserve"> deleted by an </w:t>
      </w:r>
      <w:proofErr w:type="spellStart"/>
      <w:r w:rsidR="00E1063E" w:rsidRPr="00481B0D">
        <w:rPr>
          <w:sz w:val="24"/>
        </w:rPr>
        <w:t>XCalibre</w:t>
      </w:r>
      <w:proofErr w:type="spellEnd"/>
      <w:r w:rsidR="00E1063E" w:rsidRPr="00481B0D">
        <w:rPr>
          <w:sz w:val="24"/>
        </w:rPr>
        <w:t xml:space="preserve"> engineer</w:t>
      </w:r>
      <w:r w:rsidR="004B453B" w:rsidRPr="00481B0D">
        <w:rPr>
          <w:sz w:val="24"/>
        </w:rPr>
        <w:t xml:space="preserve"> </w:t>
      </w:r>
      <w:r w:rsidR="004B453B" w:rsidRPr="00481B0D">
        <w:rPr>
          <w:sz w:val="24"/>
        </w:rPr>
        <w:fldChar w:fldCharType="begin" w:fldLock="1"/>
      </w:r>
      <w:r w:rsidR="00BA59A0">
        <w:rPr>
          <w:sz w:val="24"/>
        </w:rPr>
        <w:instrText>ADDIN CSL_CITATION { "citationItems" : [ { "id" : "ITEM-1", "itemData" : { "URL" : "http://www.theregister.co.uk/2008/08/28/flexiscale_outage/", "accessed" : { "date-parts" : [ [ "2018", "4", "19" ] ] }, "author" : [ { "dropping-particle" : "", "family" : "Metz", "given" : "Cade", "non-dropping-particle" : "", "parse-names" : false, "suffix" : "" } ], "container-title" : "The Register", "id" : "ITEM-1", "issued" : { "date-parts" : [ [ "2008" ] ] }, "title" : "Engineer accidentally deletes cloud", "type" : "webpage" }, "uris" : [ "http://www.mendeley.com/documents/?uuid=c708070b-1eec-3f7e-bf95-642f2da711d9" ] } ], "mendeley" : { "formattedCitation" : "[58]", "plainTextFormattedCitation" : "[58]", "previouslyFormattedCitation" : "[58]" }, "properties" : { "noteIndex" : 0 }, "schema" : "https://github.com/citation-style-language/schema/raw/master/csl-citation.json" }</w:instrText>
      </w:r>
      <w:r w:rsidR="004B453B" w:rsidRPr="00481B0D">
        <w:rPr>
          <w:sz w:val="24"/>
        </w:rPr>
        <w:fldChar w:fldCharType="separate"/>
      </w:r>
      <w:r w:rsidR="00B26028" w:rsidRPr="00B26028">
        <w:rPr>
          <w:noProof/>
          <w:sz w:val="24"/>
        </w:rPr>
        <w:t>[58]</w:t>
      </w:r>
      <w:r w:rsidR="004B453B" w:rsidRPr="00481B0D">
        <w:rPr>
          <w:sz w:val="24"/>
        </w:rPr>
        <w:fldChar w:fldCharType="end"/>
      </w:r>
      <w:r w:rsidR="00E1063E" w:rsidRPr="00481B0D">
        <w:rPr>
          <w:sz w:val="24"/>
        </w:rPr>
        <w:t xml:space="preserve">. </w:t>
      </w:r>
      <w:r w:rsidR="000E5BF9" w:rsidRPr="00481B0D">
        <w:rPr>
          <w:sz w:val="24"/>
        </w:rPr>
        <w:t xml:space="preserve">In 2011, Amazon EC2 suffered an outage due to </w:t>
      </w:r>
      <w:r w:rsidR="00E63F92" w:rsidRPr="00481B0D">
        <w:rPr>
          <w:sz w:val="24"/>
        </w:rPr>
        <w:t xml:space="preserve">an execution error which left 0.07% of data unrecoverable to a consistent state </w:t>
      </w:r>
      <w:r w:rsidR="00E63F92" w:rsidRPr="00481B0D">
        <w:rPr>
          <w:sz w:val="24"/>
        </w:rPr>
        <w:fldChar w:fldCharType="begin" w:fldLock="1"/>
      </w:r>
      <w:r w:rsidR="00BA59A0">
        <w:rPr>
          <w:sz w:val="24"/>
        </w:rPr>
        <w:instrText>ADDIN CSL_CITATION { "citationItems" : [ { "id" : "ITEM-1", "itemData" : { "URL" : "https://aws.amazon.com/message/65648/", "accessed" : { "date-parts" : [ [ "2018", "4", "19" ] ] }, "author" : [ { "dropping-particle" : "", "family" : "Amazon Web Service (AWS)", "given" : "", "non-dropping-particle" : "", "parse-names" : false, "suffix" : "" } ], "container-title" : "aws.amazon.com", "id" : "ITEM-1", "issued" : { "date-parts" : [ [ "2011" ] ] }, "title" : "Summary of the Amazon EC2 and Amazon RDS Service Disruption in the US East Region", "type" : "webpage" }, "uris" : [ "http://www.mendeley.com/documents/?uuid=49903103-e2ae-3ddf-85e2-6f0d52b0ab1c" ] } ], "mendeley" : { "formattedCitation" : "[59]", "plainTextFormattedCitation" : "[59]", "previouslyFormattedCitation" : "[59]" }, "properties" : { "noteIndex" : 0 }, "schema" : "https://github.com/citation-style-language/schema/raw/master/csl-citation.json" }</w:instrText>
      </w:r>
      <w:r w:rsidR="00E63F92" w:rsidRPr="00481B0D">
        <w:rPr>
          <w:sz w:val="24"/>
        </w:rPr>
        <w:fldChar w:fldCharType="separate"/>
      </w:r>
      <w:r w:rsidR="00B26028" w:rsidRPr="00B26028">
        <w:rPr>
          <w:noProof/>
          <w:sz w:val="24"/>
        </w:rPr>
        <w:t>[59]</w:t>
      </w:r>
      <w:r w:rsidR="00E63F92" w:rsidRPr="00481B0D">
        <w:rPr>
          <w:sz w:val="24"/>
        </w:rPr>
        <w:fldChar w:fldCharType="end"/>
      </w:r>
      <w:r w:rsidR="00E63F92" w:rsidRPr="00481B0D">
        <w:rPr>
          <w:sz w:val="24"/>
        </w:rPr>
        <w:t xml:space="preserve">. </w:t>
      </w:r>
      <w:r w:rsidR="00E1063E" w:rsidRPr="00481B0D">
        <w:rPr>
          <w:sz w:val="24"/>
        </w:rPr>
        <w:t>Such examples highlight errors by cloud providers</w:t>
      </w:r>
      <w:r w:rsidR="00BC3364">
        <w:rPr>
          <w:sz w:val="24"/>
        </w:rPr>
        <w:t>.</w:t>
      </w:r>
      <w:r w:rsidR="00E1063E" w:rsidRPr="00481B0D">
        <w:rPr>
          <w:sz w:val="24"/>
        </w:rPr>
        <w:t xml:space="preserve"> </w:t>
      </w:r>
      <w:r w:rsidR="00BC3364">
        <w:rPr>
          <w:sz w:val="24"/>
        </w:rPr>
        <w:t>T</w:t>
      </w:r>
      <w:r w:rsidR="00E1063E" w:rsidRPr="00481B0D">
        <w:rPr>
          <w:sz w:val="24"/>
        </w:rPr>
        <w:t>here are likely numerous unreported internal business incidents</w:t>
      </w:r>
      <w:r w:rsidR="00BC3364">
        <w:rPr>
          <w:sz w:val="24"/>
        </w:rPr>
        <w:t>,</w:t>
      </w:r>
      <w:r w:rsidR="00E1063E" w:rsidRPr="00481B0D">
        <w:rPr>
          <w:sz w:val="24"/>
        </w:rPr>
        <w:t xml:space="preserve"> whe</w:t>
      </w:r>
      <w:r w:rsidR="00E63F92" w:rsidRPr="00481B0D">
        <w:rPr>
          <w:sz w:val="24"/>
        </w:rPr>
        <w:t>re</w:t>
      </w:r>
      <w:r w:rsidR="00E1063E" w:rsidRPr="00481B0D">
        <w:rPr>
          <w:sz w:val="24"/>
        </w:rPr>
        <w:t xml:space="preserve"> an employee accident</w:t>
      </w:r>
      <w:r w:rsidR="00C07D98">
        <w:rPr>
          <w:sz w:val="24"/>
        </w:rPr>
        <w:t>al</w:t>
      </w:r>
      <w:r w:rsidR="00E1063E" w:rsidRPr="00481B0D">
        <w:rPr>
          <w:sz w:val="24"/>
        </w:rPr>
        <w:t>ly deletes files from the businesses cloud.</w:t>
      </w:r>
      <w:r w:rsidR="004B453B" w:rsidRPr="00481B0D">
        <w:rPr>
          <w:sz w:val="24"/>
        </w:rPr>
        <w:t xml:space="preserve"> </w:t>
      </w:r>
    </w:p>
    <w:p w14:paraId="2072F8E6" w14:textId="702B1976" w:rsidR="00EB5561" w:rsidRPr="00481B0D" w:rsidRDefault="004B453B" w:rsidP="000E5BF9">
      <w:pPr>
        <w:pStyle w:val="BodyText"/>
        <w:rPr>
          <w:sz w:val="24"/>
        </w:rPr>
      </w:pPr>
      <w:r w:rsidRPr="00481B0D">
        <w:rPr>
          <w:sz w:val="24"/>
        </w:rPr>
        <w:t xml:space="preserve">Hardware failure is a possible risk factor but </w:t>
      </w:r>
      <w:r w:rsidR="00EB5561" w:rsidRPr="00481B0D">
        <w:rPr>
          <w:sz w:val="24"/>
        </w:rPr>
        <w:t>less likely due to cloud providers offering various data replication and persistent disk mechanisms for data redundancy</w:t>
      </w:r>
      <w:r w:rsidR="000E5BF9" w:rsidRPr="00481B0D">
        <w:rPr>
          <w:sz w:val="24"/>
        </w:rPr>
        <w:t xml:space="preserve"> </w:t>
      </w:r>
      <w:r w:rsidR="000E5BF9" w:rsidRPr="00481B0D">
        <w:rPr>
          <w:sz w:val="24"/>
        </w:rPr>
        <w:fldChar w:fldCharType="begin" w:fldLock="1"/>
      </w:r>
      <w:r w:rsidR="00BA59A0">
        <w:rPr>
          <w:sz w:val="24"/>
        </w:rPr>
        <w:instrText>ADDIN CSL_CITATION { "citationItems" : [ { "id" : "ITEM-1", "itemData" : { "URL" : "https://aws.amazon.com/ebs/", "accessed" : { "date-parts" : [ [ "2018", "4", "19" ] ] }, "author" : [ { "dropping-particle" : "", "family" : "Amazon Web Services (AWS)", "given" : "", "non-dropping-particle" : "", "parse-names" : false, "suffix" : "" } ], "container-title" : "aws.amazon.com", "id" : "ITEM-1", "issued" : { "date-parts" : [ [ "0" ] ] }, "title" : "Amazon Elastic Block Store (EBS)", "type" : "webpage" }, "uris" : [ "http://www.mendeley.com/documents/?uuid=7bb2563a-d6b0-3946-8525-1c0b2673a0f2" ] }, { "id" : "ITEM-2", "itemData" : { "URL" : "https://cloud.google.com/compute/docs/disks/#pdspecs", "accessed" : { "date-parts" : [ [ "2018", "4", "19" ] ] }, "author" : [ { "dropping-particle" : "", "family" : "Google Cloud", "given" : "", "non-dropping-particle" : "", "parse-names" : false, "suffix" : "" } ], "container-title" : "Compute Engine Documentation", "id" : "ITEM-2", "issued" : { "date-parts" : [ [ "0" ] ] }, "title" : "Storage Options", "type" : "webpage" }, "uris" : [ "http://www.mendeley.com/documents/?uuid=bd3d2570-8094-3735-89c0-277c3dcaaa89" ] } ], "mendeley" : { "formattedCitation" : "[60], [61]", "plainTextFormattedCitation" : "[60], [61]", "previouslyFormattedCitation" : "[60], [61]" }, "properties" : { "noteIndex" : 0 }, "schema" : "https://github.com/citation-style-language/schema/raw/master/csl-citation.json" }</w:instrText>
      </w:r>
      <w:r w:rsidR="000E5BF9" w:rsidRPr="00481B0D">
        <w:rPr>
          <w:sz w:val="24"/>
        </w:rPr>
        <w:fldChar w:fldCharType="separate"/>
      </w:r>
      <w:r w:rsidR="00B26028" w:rsidRPr="00B26028">
        <w:rPr>
          <w:noProof/>
          <w:sz w:val="24"/>
        </w:rPr>
        <w:t>[60], [61]</w:t>
      </w:r>
      <w:r w:rsidR="000E5BF9" w:rsidRPr="00481B0D">
        <w:rPr>
          <w:sz w:val="24"/>
        </w:rPr>
        <w:fldChar w:fldCharType="end"/>
      </w:r>
      <w:r w:rsidR="00EB5561" w:rsidRPr="00481B0D">
        <w:rPr>
          <w:sz w:val="24"/>
        </w:rPr>
        <w:t xml:space="preserve">. However, </w:t>
      </w:r>
      <w:r w:rsidR="00E63F92" w:rsidRPr="00481B0D">
        <w:rPr>
          <w:sz w:val="24"/>
        </w:rPr>
        <w:t>exceptional circumstances can happen, therefor</w:t>
      </w:r>
      <w:r w:rsidR="00C07D98">
        <w:rPr>
          <w:sz w:val="24"/>
        </w:rPr>
        <w:t>e</w:t>
      </w:r>
      <w:r w:rsidR="00E63F92" w:rsidRPr="00481B0D">
        <w:rPr>
          <w:sz w:val="24"/>
        </w:rPr>
        <w:t xml:space="preserve">, the </w:t>
      </w:r>
      <w:r w:rsidR="00EB5561" w:rsidRPr="00481B0D">
        <w:rPr>
          <w:sz w:val="24"/>
        </w:rPr>
        <w:t>risk should</w:t>
      </w:r>
      <w:r w:rsidR="00E63F92" w:rsidRPr="00481B0D">
        <w:rPr>
          <w:sz w:val="24"/>
        </w:rPr>
        <w:t xml:space="preserve"> </w:t>
      </w:r>
      <w:r w:rsidR="00EB5561" w:rsidRPr="00481B0D">
        <w:rPr>
          <w:sz w:val="24"/>
        </w:rPr>
        <w:t>not be ignored.</w:t>
      </w:r>
      <w:r w:rsidR="00060218">
        <w:rPr>
          <w:sz w:val="24"/>
        </w:rPr>
        <w:t xml:space="preserve"> Another consideration is that a cloud provider could go out of business putting data at risk </w:t>
      </w:r>
      <w:r w:rsidR="00060218">
        <w:rPr>
          <w:sz w:val="24"/>
        </w:rPr>
        <w:fldChar w:fldCharType="begin" w:fldLock="1"/>
      </w:r>
      <w:r w:rsidR="00BA59A0">
        <w:rPr>
          <w:sz w:val="24"/>
        </w:rPr>
        <w:instrText>ADDIN CSL_CITATION { "citationItems" : [ { "id" : "ITEM-1", "itemData" : { "DOI" : "10.1007/s11761-017-0218-9", "abstract" : "The use of cloud-based storage systems for stor-ing data is a popular alternative to local storage systems. Beside several benefits of cloud-based storages, there are also downsides like vendor lock-in or unavailability. More-over, the selection of the best fitting storage solution can be a tedious and cumbersome task and the storage require-ments may change over time. In this paper, we formulate a system model that uses multiple cloud-based services to realize a redundant and cost-efficient storage. Within this sys-tem model, we formulate a local and a global optimization problem that considers historical data access information and predefined quality of service requirements to select a cost-efficient storage solution. Furthermore, we present a heuristic optimization approach for the global optimization. Extensive evaluations show the benefits of our work in comparison with a baseline that follows a state-of-the-art approach. We show that our solutions save up to 30% of the cumulative cost in comparison with the baseline.", "author" : [ { "dropping-particle" : "", "family" : "Waibel", "given" : "Philipp", "non-dropping-particle" : "", "parse-names" : false, "suffix" : "" }, { "dropping-particle" : "", "family" : "Matt", "given" : "Johannes", "non-dropping-particle" : "", "parse-names" : false, "suffix" : "" }, { "dropping-particle" : "", "family" : "Hochreiner", "given" : "Christoph", "non-dropping-particle" : "", "parse-names" : false, "suffix" : "" }, { "dropping-particle" : "", "family" : "Skarlat", "given" : "Olena", "non-dropping-particle" : "", "parse-names" : false, "suffix" : "" }, { "dropping-particle" : "", "family" : "Hans", "given" : "Ronny", "non-dropping-particle" : "", "parse-names" : false, "suffix" : "" }, { "dropping-particle" : "", "family" : "Schulte", "given" : "Stefan", "non-dropping-particle" : "", "parse-names" : false, "suffix" : "" }, { "dropping-particle" : "", "family" : "Philipp Waibel", "given" : "B", "non-dropping-particle" : "", "parse-names" : false, "suffix" : "" } ], "container-title" : "Service Oriented Computing and Applications", "id" : "ITEM-1", "issued" : { "date-parts" : [ [ "2017" ] ] }, "page" : "411-426", "title" : "Cost-optimized redundant data storage in the cloud", "type" : "article-journal", "volume" : "11" }, "uris" : [ "http://www.mendeley.com/documents/?uuid=2b9d8aa2-b3da-306a-b679-f66e331fd8e3" ] } ], "mendeley" : { "formattedCitation" : "[40]", "plainTextFormattedCitation" : "[40]", "previouslyFormattedCitation" : "[40]" }, "properties" : { "noteIndex" : 0 }, "schema" : "https://github.com/citation-style-language/schema/raw/master/csl-citation.json" }</w:instrText>
      </w:r>
      <w:r w:rsidR="00060218">
        <w:rPr>
          <w:sz w:val="24"/>
        </w:rPr>
        <w:fldChar w:fldCharType="separate"/>
      </w:r>
      <w:r w:rsidR="00060218" w:rsidRPr="00060218">
        <w:rPr>
          <w:noProof/>
          <w:sz w:val="24"/>
        </w:rPr>
        <w:t>[40]</w:t>
      </w:r>
      <w:r w:rsidR="00060218">
        <w:rPr>
          <w:sz w:val="24"/>
        </w:rPr>
        <w:fldChar w:fldCharType="end"/>
      </w:r>
      <w:r w:rsidR="00060218">
        <w:rPr>
          <w:sz w:val="24"/>
        </w:rPr>
        <w:t>.</w:t>
      </w:r>
    </w:p>
    <w:p w14:paraId="20A5C823" w14:textId="4FCBB39A" w:rsidR="00720577" w:rsidRPr="00481B0D" w:rsidRDefault="006A3EAF" w:rsidP="000E5BF9">
      <w:pPr>
        <w:pStyle w:val="BodyText"/>
        <w:rPr>
          <w:sz w:val="24"/>
        </w:rPr>
      </w:pPr>
      <w:r w:rsidRPr="00481B0D">
        <w:rPr>
          <w:sz w:val="24"/>
        </w:rPr>
        <w:t xml:space="preserve">Natural disasters </w:t>
      </w:r>
      <w:r w:rsidR="000C6353" w:rsidRPr="00481B0D">
        <w:rPr>
          <w:sz w:val="24"/>
        </w:rPr>
        <w:t>(e.g. earthquake</w:t>
      </w:r>
      <w:r w:rsidR="008E0EC2" w:rsidRPr="00481B0D">
        <w:rPr>
          <w:sz w:val="24"/>
        </w:rPr>
        <w:t>s</w:t>
      </w:r>
      <w:r w:rsidR="000C6353" w:rsidRPr="00481B0D">
        <w:rPr>
          <w:sz w:val="24"/>
        </w:rPr>
        <w:t>, flooding, tornado</w:t>
      </w:r>
      <w:r w:rsidR="008E0EC2" w:rsidRPr="00481B0D">
        <w:rPr>
          <w:sz w:val="24"/>
        </w:rPr>
        <w:t>s</w:t>
      </w:r>
      <w:r w:rsidR="000C6353" w:rsidRPr="00481B0D">
        <w:rPr>
          <w:sz w:val="24"/>
        </w:rPr>
        <w:t xml:space="preserve"> etc.) </w:t>
      </w:r>
      <w:r w:rsidRPr="00481B0D">
        <w:rPr>
          <w:sz w:val="24"/>
        </w:rPr>
        <w:t xml:space="preserve">are </w:t>
      </w:r>
      <w:r w:rsidR="00892544" w:rsidRPr="00481B0D">
        <w:rPr>
          <w:sz w:val="24"/>
        </w:rPr>
        <w:t>a big risk to data, especially with occurrences of natural disasters expected to rise in the future</w:t>
      </w:r>
      <w:r w:rsidR="00C363E0">
        <w:rPr>
          <w:sz w:val="24"/>
        </w:rPr>
        <w:t xml:space="preserve"> </w:t>
      </w:r>
      <w:r w:rsidR="00C363E0">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"mendeley" : { "formattedCitation" : "[5]", "plainTextFormattedCitation" : "[5]", "previouslyFormattedCitation" : "[5]" }, "properties" : { "noteIndex" : 0 }, "schema" : "https://github.com/citation-style-language/schema/raw/master/csl-citation.json" }</w:instrText>
      </w:r>
      <w:r w:rsidR="00C363E0">
        <w:rPr>
          <w:sz w:val="24"/>
        </w:rPr>
        <w:fldChar w:fldCharType="separate"/>
      </w:r>
      <w:r w:rsidR="00C363E0" w:rsidRPr="00C363E0">
        <w:rPr>
          <w:noProof/>
          <w:sz w:val="24"/>
        </w:rPr>
        <w:t>[5]</w:t>
      </w:r>
      <w:r w:rsidR="00C363E0">
        <w:rPr>
          <w:sz w:val="24"/>
        </w:rPr>
        <w:fldChar w:fldCharType="end"/>
      </w:r>
      <w:r w:rsidR="00892544" w:rsidRPr="00481B0D">
        <w:rPr>
          <w:sz w:val="24"/>
        </w:rPr>
        <w:t>.</w:t>
      </w:r>
      <w:r w:rsidR="000C6353" w:rsidRPr="00481B0D">
        <w:rPr>
          <w:sz w:val="24"/>
        </w:rPr>
        <w:t xml:space="preserve"> Such events have the capability to destroy cloud datacentres; resulting in a very high chan</w:t>
      </w:r>
      <w:r w:rsidR="00C474A2" w:rsidRPr="00481B0D">
        <w:rPr>
          <w:sz w:val="24"/>
        </w:rPr>
        <w:t>c</w:t>
      </w:r>
      <w:r w:rsidR="000C6353" w:rsidRPr="00481B0D">
        <w:rPr>
          <w:sz w:val="24"/>
        </w:rPr>
        <w:t xml:space="preserve">e of permanent data loss. Natural disasters are hard to predict and defend against. The solution to </w:t>
      </w:r>
      <w:r w:rsidR="00C474A2" w:rsidRPr="00481B0D">
        <w:rPr>
          <w:sz w:val="24"/>
        </w:rPr>
        <w:t>protect against such disasters is to have a backup</w:t>
      </w:r>
      <w:r w:rsidR="008E0EC2" w:rsidRPr="00481B0D">
        <w:rPr>
          <w:sz w:val="24"/>
        </w:rPr>
        <w:t xml:space="preserve"> </w:t>
      </w:r>
      <w:r w:rsidR="00C474A2" w:rsidRPr="00481B0D">
        <w:rPr>
          <w:sz w:val="24"/>
        </w:rPr>
        <w:t>locat</w:t>
      </w:r>
      <w:r w:rsidR="008E0EC2" w:rsidRPr="00481B0D">
        <w:rPr>
          <w:sz w:val="24"/>
        </w:rPr>
        <w:t>ed</w:t>
      </w:r>
      <w:r w:rsidR="00C474A2" w:rsidRPr="00481B0D">
        <w:rPr>
          <w:sz w:val="24"/>
        </w:rPr>
        <w:t xml:space="preserve"> in a different </w:t>
      </w:r>
      <w:r w:rsidR="008E0EC2" w:rsidRPr="00481B0D">
        <w:rPr>
          <w:sz w:val="24"/>
        </w:rPr>
        <w:t>part</w:t>
      </w:r>
      <w:r w:rsidR="00C474A2" w:rsidRPr="00481B0D">
        <w:rPr>
          <w:sz w:val="24"/>
        </w:rPr>
        <w:t xml:space="preserve"> of the world</w:t>
      </w:r>
      <w:r w:rsidR="00892544" w:rsidRPr="00481B0D">
        <w:rPr>
          <w:sz w:val="24"/>
        </w:rPr>
        <w:t xml:space="preserve"> </w:t>
      </w:r>
      <w:r w:rsidR="00892544" w:rsidRPr="00481B0D">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"id" : "ITEM-2", "itemData" : { "DOI" : "10.1007/978-3-642-38027-3_16", "author" : [ { "dropping-particle" : "", "family" : "Habiba", "given" : "Mansura", "non-dropping-particle" : "", "parse-names" : false, "suffix" : "" }, { "dropping-particle" : "", "family" : "Akhter", "given" : "Shamim", "non-dropping-particle" : "", "parse-names" : false, "suffix" : "" } ], "container-title" : "Grid and Pervasive Computing (2013)", "id" : "ITEM-2", "issue" : "January 2013", "issued" : { "date-parts" : [ [ "2013" ] ] }, "page" : "152-161", "title" : "A Cloud Based Natural Disaster Management System", "type" : "article-journal" }, "uris" : [ "http://www.mendeley.com/documents/?uuid=2e6c5e1e-9cc1-4907-a479-7140351628a4" ] } ], "mendeley" : { "formattedCitation" : "[5], [62]", "plainTextFormattedCitation" : "[5], [62]", "previouslyFormattedCitation" : "[5], [62]" }, "properties" : { "noteIndex" : 0 }, "schema" : "https://github.com/citation-style-language/schema/raw/master/csl-citation.json" }</w:instrText>
      </w:r>
      <w:r w:rsidR="00892544" w:rsidRPr="00481B0D">
        <w:rPr>
          <w:sz w:val="24"/>
        </w:rPr>
        <w:fldChar w:fldCharType="separate"/>
      </w:r>
      <w:r w:rsidR="00B26028" w:rsidRPr="00B26028">
        <w:rPr>
          <w:noProof/>
          <w:sz w:val="24"/>
        </w:rPr>
        <w:t>[5], [62]</w:t>
      </w:r>
      <w:r w:rsidR="00892544" w:rsidRPr="00481B0D">
        <w:rPr>
          <w:sz w:val="24"/>
        </w:rPr>
        <w:fldChar w:fldCharType="end"/>
      </w:r>
      <w:r w:rsidR="00C474A2" w:rsidRPr="00481B0D">
        <w:rPr>
          <w:sz w:val="24"/>
        </w:rPr>
        <w:t>.</w:t>
      </w:r>
      <w:r w:rsidR="00EB1616" w:rsidRPr="00481B0D">
        <w:rPr>
          <w:sz w:val="24"/>
        </w:rPr>
        <w:t xml:space="preserve"> </w:t>
      </w:r>
      <w:r w:rsidR="00C474A2" w:rsidRPr="00481B0D">
        <w:rPr>
          <w:sz w:val="24"/>
        </w:rPr>
        <w:t>This highlights the usefulness of Amazon EC2</w:t>
      </w:r>
      <w:r w:rsidR="008E0EC2" w:rsidRPr="00481B0D">
        <w:rPr>
          <w:sz w:val="24"/>
        </w:rPr>
        <w:t>’s</w:t>
      </w:r>
      <w:r w:rsidR="00C474A2" w:rsidRPr="00481B0D">
        <w:rPr>
          <w:sz w:val="24"/>
        </w:rPr>
        <w:t xml:space="preserve"> and Google Compute Engine’s previously mentioned regional replication. It should be noted that th</w:t>
      </w:r>
      <w:r w:rsidR="00620F34" w:rsidRPr="00481B0D">
        <w:rPr>
          <w:sz w:val="24"/>
        </w:rPr>
        <w:t xml:space="preserve">is </w:t>
      </w:r>
      <w:r w:rsidR="00C474A2" w:rsidRPr="00481B0D">
        <w:rPr>
          <w:sz w:val="24"/>
        </w:rPr>
        <w:t xml:space="preserve">function </w:t>
      </w:r>
      <w:r w:rsidR="00620F34" w:rsidRPr="00481B0D">
        <w:rPr>
          <w:sz w:val="24"/>
        </w:rPr>
        <w:t>is</w:t>
      </w:r>
      <w:r w:rsidR="00C474A2" w:rsidRPr="00481B0D">
        <w:rPr>
          <w:sz w:val="24"/>
        </w:rPr>
        <w:t xml:space="preserve"> not implemented by default</w:t>
      </w:r>
      <w:r w:rsidR="00892544" w:rsidRPr="00481B0D">
        <w:rPr>
          <w:sz w:val="24"/>
        </w:rPr>
        <w:t xml:space="preserve"> </w:t>
      </w:r>
      <w:r w:rsidR="00892544" w:rsidRPr="00481B0D">
        <w:rPr>
          <w:sz w:val="24"/>
        </w:rPr>
        <w:fldChar w:fldCharType="begin" w:fldLock="1"/>
      </w:r>
      <w:r w:rsidR="00BA59A0">
        <w:rPr>
          <w:sz w:val="24"/>
        </w:rPr>
        <w:instrText>ADDIN CSL_CITATION { "citationItems" : [ { "id" : "ITEM-1", "itemData" : { "URL" : "https://docs.aws.amazon.com/AWSEC2/latest/UserGuide/using-regions-availability-zones.html#migrating-instance-availability-zone", "accessed" : { "date-parts" : [ [ "2018", "4", "19" ] ] }, "author" : [ { "dropping-particle" : "", "family" : "Amazon Web Services", "given" : "", "non-dropping-particle" : "", "parse-names" : false, "suffix" : "" } ], "container-title" : " Amazon Elastic Compute Cloud Guide", "id" : "ITEM-1", "issued" : { "date-parts" : [ [ "0" ] ] }, "title" : "Regions and Availability Zones", "type" : "webpage" }, "uris" : [ "http://www.mendeley.com/documents/?uuid=f76a1bb5-f154-3579-85bb-2beb348ed1df" ] }, { "id" : "ITEM-2", "itemData" : { "URL" : "https://cloud.google.com/compute/docs/regions-zones/#zone_deprecation", "accessed" : { "date-parts" : [ [ "2018", "4", "19" ] ] }, "author" : [ { "dropping-particle" : "", "family" : "Google Cloud", "given" : "", "non-dropping-particle" : "", "parse-names" : false, "suffix" : "" } ], "container-title" : "Compute Engine Documentation", "id" : "ITEM-2", "issued" : { "date-parts" : [ [ "0" ] ] }, "title" : "Regions and Zones", "type" : "webpage" }, "uris" : [ "http://www.mendeley.com/documents/?uuid=222ffa06-e9f0-3d94-baf9-6c896c571a14" ] }, { "id" : "ITEM-3", "itemData" : { "URL" : "https://cloud.google.com/compute/docs/tutorials/robustsystems#backup", "accessed" : { "date-parts" : [ [ "2018", "4", "19" ] ] }, "author" : [ { "dropping-particle" : "", "family" : "Google Cloud", "given" : "", "non-dropping-particle" : "", "parse-names" : false, "suffix" : "" } ], "container-title" : "Compute Engine Documentation ", "id" : "ITEM-3", "issued" : { "date-parts" : [ [ "0" ] ] }, "title" : "Designing Robust Systems", "type" : "webpage" }, "uris" : [ "http://www.mendeley.com/documents/?uuid=b2562699-408a-32dd-aec2-95eb7fa06bab" ] } ], "mendeley" : { "formattedCitation" : "[47]\u2013[49]", "plainTextFormattedCitation" : "[47]\u2013[49]", "previouslyFormattedCitation" : "[47]\u2013[49]" }, "properties" : { "noteIndex" : 0 }, "schema" : "https://github.com/citation-style-language/schema/raw/master/csl-citation.json" }</w:instrText>
      </w:r>
      <w:r w:rsidR="00892544" w:rsidRPr="00481B0D">
        <w:rPr>
          <w:sz w:val="24"/>
        </w:rPr>
        <w:fldChar w:fldCharType="separate"/>
      </w:r>
      <w:r w:rsidR="00BC3364" w:rsidRPr="00BC3364">
        <w:rPr>
          <w:noProof/>
          <w:sz w:val="24"/>
        </w:rPr>
        <w:t>[47]–[49]</w:t>
      </w:r>
      <w:r w:rsidR="00892544" w:rsidRPr="00481B0D">
        <w:rPr>
          <w:sz w:val="24"/>
        </w:rPr>
        <w:fldChar w:fldCharType="end"/>
      </w:r>
      <w:r w:rsidR="00C474A2" w:rsidRPr="00481B0D">
        <w:rPr>
          <w:sz w:val="24"/>
        </w:rPr>
        <w:t>.</w:t>
      </w:r>
      <w:r w:rsidR="00EB1616" w:rsidRPr="00481B0D">
        <w:rPr>
          <w:sz w:val="24"/>
        </w:rPr>
        <w:t xml:space="preserve"> </w:t>
      </w:r>
      <w:r w:rsidR="008E0EC2" w:rsidRPr="00481B0D">
        <w:rPr>
          <w:sz w:val="24"/>
        </w:rPr>
        <w:t xml:space="preserve">The risk of a natural disaster in a region should also be considered (e.g. a datacentre in Tokyo would be more prone to an earthquake than a datacentre in London). </w:t>
      </w:r>
      <w:r w:rsidR="00EB1616" w:rsidRPr="00481B0D">
        <w:rPr>
          <w:sz w:val="24"/>
        </w:rPr>
        <w:t>By having a backup in a different part of the world the risk factor of natural disasters is greatly reduced. This is because it is very unlikely for there to be two simultaneous disasters in different parts of the world</w:t>
      </w:r>
      <w:r w:rsidR="00892544" w:rsidRPr="00481B0D">
        <w:rPr>
          <w:sz w:val="24"/>
        </w:rPr>
        <w:t xml:space="preserve"> </w:t>
      </w:r>
      <w:r w:rsidR="00892544" w:rsidRPr="00481B0D">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"id" : "ITEM-2", "itemData" : { "DOI" : "10.1007/978-3-642-38027-3_16", "author" : [ { "dropping-particle" : "", "family" : "Habiba", "given" : "Mansura", "non-dropping-particle" : "", "parse-names" : false, "suffix" : "" }, { "dropping-particle" : "", "family" : "Akhter", "given" : "Shamim", "non-dropping-particle" : "", "parse-names" : false, "suffix" : "" } ], "container-title" : "Grid and Pervasive Computing (2013)", "id" : "ITEM-2", "issue" : "January 2013", "issued" : { "date-parts" : [ [ "2013" ] ] }, "page" : "152-161", "title" : "A Cloud Based Natural Disaster Management System", "type" : "article-journal" }, "uris" : [ "http://www.mendeley.com/documents/?uuid=2e6c5e1e-9cc1-4907-a479-7140351628a4" ] } ], "mendeley" : { "formattedCitation" : "[5], [62]", "plainTextFormattedCitation" : "[5], [62]", "previouslyFormattedCitation" : "[5], [62]" }, "properties" : { "noteIndex" : 0 }, "schema" : "https://github.com/citation-style-language/schema/raw/master/csl-citation.json" }</w:instrText>
      </w:r>
      <w:r w:rsidR="00892544" w:rsidRPr="00481B0D">
        <w:rPr>
          <w:sz w:val="24"/>
        </w:rPr>
        <w:fldChar w:fldCharType="separate"/>
      </w:r>
      <w:r w:rsidR="00B26028" w:rsidRPr="00B26028">
        <w:rPr>
          <w:noProof/>
          <w:sz w:val="24"/>
        </w:rPr>
        <w:t>[5], [62]</w:t>
      </w:r>
      <w:r w:rsidR="00892544" w:rsidRPr="00481B0D">
        <w:rPr>
          <w:sz w:val="24"/>
        </w:rPr>
        <w:fldChar w:fldCharType="end"/>
      </w:r>
      <w:r w:rsidR="00EB1616" w:rsidRPr="00481B0D">
        <w:rPr>
          <w:sz w:val="24"/>
        </w:rPr>
        <w:t xml:space="preserve">. </w:t>
      </w:r>
    </w:p>
    <w:p w14:paraId="0359AE87" w14:textId="10D11434" w:rsidR="00F64B53" w:rsidRPr="00481B0D" w:rsidRDefault="00C363E0" w:rsidP="00892544">
      <w:pPr>
        <w:pStyle w:val="BodyText"/>
        <w:rPr>
          <w:sz w:val="24"/>
        </w:rPr>
      </w:pPr>
      <w:r>
        <w:rPr>
          <w:sz w:val="24"/>
        </w:rPr>
        <w:t>A r</w:t>
      </w:r>
      <w:r w:rsidR="0006389B" w:rsidRPr="00481B0D">
        <w:rPr>
          <w:sz w:val="24"/>
        </w:rPr>
        <w:t xml:space="preserve">ecommendation </w:t>
      </w:r>
      <w:r w:rsidR="00614BF0" w:rsidRPr="00481B0D">
        <w:rPr>
          <w:sz w:val="24"/>
        </w:rPr>
        <w:t xml:space="preserve">to protect against cloud data loss </w:t>
      </w:r>
      <w:r>
        <w:rPr>
          <w:sz w:val="24"/>
        </w:rPr>
        <w:t xml:space="preserve">are </w:t>
      </w:r>
      <w:r w:rsidR="00614BF0" w:rsidRPr="00481B0D">
        <w:rPr>
          <w:sz w:val="24"/>
        </w:rPr>
        <w:t>local on-premise backups of data stored in the cloud</w:t>
      </w:r>
      <w:r w:rsidR="00B9606A" w:rsidRPr="00481B0D">
        <w:rPr>
          <w:sz w:val="24"/>
        </w:rPr>
        <w:t xml:space="preserve"> </w:t>
      </w:r>
      <w:r w:rsidR="00B9606A" w:rsidRPr="00481B0D">
        <w:rPr>
          <w:sz w:val="24"/>
        </w:rPr>
        <w:fldChar w:fldCharType="begin" w:fldLock="1"/>
      </w:r>
      <w:r w:rsidR="00BA59A0">
        <w:rPr>
          <w:sz w:val="24"/>
        </w:rPr>
        <w:instrText>ADDIN CSL_CITATION { "citationItems" : [ { "id" : "ITEM-1", "itemData" : { "URL" : "https://www.solarwindsmsp.com/blog/do-you-even-need-on-premise-backups-anymore", "accessed" : { "date-parts" : [ [ "2018", "4", "19" ] ] }, "author" : [ { "dropping-particle" : "", "family" : "Cavalancia", "given" : "Nick", "non-dropping-particle" : "", "parse-names" : false, "suffix" : "" } ], "container-title" : "solarwinds msp", "id" : "ITEM-1", "issued" : { "date-parts" : [ [ "2016" ] ] }, "title" : "Do you even need on-premises backup anymore?", "type" : "webpage" }, "uris" : [ "http://www.mendeley.com/documents/?uuid=8f67a908-fefe-3f33-9186-d03ea6bfb024" ] }, { "id" : "ITEM-2", "itemData" : { "URL" : "https://www.cloudcomputing-news.net/news/2015/jan/26/what-happens-when-data-gets-lost-cloud/", "accessed" : { "date-parts" : [ [ "2018", "4", "19" ] ] }, "author" : [ { "dropping-particle" : "", "family" : "Virgillito", "given" : "Dan", "non-dropping-particle" : "", "parse-names" : false, "suffix" : "" } ], "container-title" : "Cloud Tech News", "id" : "ITEM-2", "issued" : { "date-parts" : [ [ "2015" ] ] }, "title" : "What happens when data gets lost from the cloud?", "type" : "webpage" }, "uris" : [ "http://www.mendeley.com/documents/?uuid=82751d60-2fa5-3783-a53a-bcde2bcaf0a7" ] } ], "mendeley" : { "formattedCitation" : "[63], [64]", "plainTextFormattedCitation" : "[63], [64]", "previouslyFormattedCitation" : "[63], [64]" }, "properties" : { "noteIndex" : 0 }, "schema" : "https://github.com/citation-style-language/schema/raw/master/csl-citation.json" }</w:instrText>
      </w:r>
      <w:r w:rsidR="00B9606A" w:rsidRPr="00481B0D">
        <w:rPr>
          <w:sz w:val="24"/>
        </w:rPr>
        <w:fldChar w:fldCharType="separate"/>
      </w:r>
      <w:r w:rsidR="00B26028" w:rsidRPr="00B26028">
        <w:rPr>
          <w:noProof/>
          <w:sz w:val="24"/>
        </w:rPr>
        <w:t>[63], [64]</w:t>
      </w:r>
      <w:r w:rsidR="00B9606A" w:rsidRPr="00481B0D">
        <w:rPr>
          <w:sz w:val="24"/>
        </w:rPr>
        <w:fldChar w:fldCharType="end"/>
      </w:r>
      <w:r w:rsidR="00614BF0" w:rsidRPr="00481B0D">
        <w:rPr>
          <w:sz w:val="24"/>
        </w:rPr>
        <w:t xml:space="preserve">. </w:t>
      </w:r>
      <w:r w:rsidR="00FD2FA8" w:rsidRPr="00481B0D">
        <w:rPr>
          <w:sz w:val="24"/>
        </w:rPr>
        <w:t xml:space="preserve">Cloud-to-cloud </w:t>
      </w:r>
      <w:r w:rsidR="00C85BD2" w:rsidRPr="00481B0D">
        <w:rPr>
          <w:sz w:val="24"/>
        </w:rPr>
        <w:t xml:space="preserve">and region-to-region </w:t>
      </w:r>
      <w:r w:rsidR="00FD2FA8" w:rsidRPr="00481B0D">
        <w:rPr>
          <w:sz w:val="24"/>
        </w:rPr>
        <w:t>backups are also an option</w:t>
      </w:r>
      <w:r w:rsidR="00B9606A" w:rsidRPr="00481B0D">
        <w:rPr>
          <w:sz w:val="24"/>
        </w:rPr>
        <w:t xml:space="preserve"> </w:t>
      </w:r>
      <w:r w:rsidR="004D4F6D" w:rsidRPr="00481B0D">
        <w:rPr>
          <w:sz w:val="24"/>
        </w:rPr>
        <w:fldChar w:fldCharType="begin" w:fldLock="1"/>
      </w:r>
      <w:r w:rsidR="00BA59A0">
        <w:rPr>
          <w:sz w:val="24"/>
        </w:rPr>
        <w:instrText>ADDIN CSL_CITATION { "citationItems" : [ { "id" : "ITEM-1", "itemData" : { "URL" : "https://www.computerweekly.com/feature/Cloud-to-cloud-backup-What-it-is-and-why-you-need-it", "accessed" : { "date-parts" : [ [ "2018", "4", "19" ] ] }, "author" : [ { "dropping-particle" : "", "family" : "Pritchard", "given" : "Stephen", "non-dropping-particle" : "", "parse-names" : false, "suffix" : "" } ], "container-title" : "ComputerWeekly.com", "id" : "ITEM-1", "issued" : { "date-parts" : [ [ "2017" ] ] }, "title" : "Cloud-to-cloud backup: What it is and why you need it", "type" : "webpage" }, "uris" : [ "http://www.mendeley.com/documents/?uuid=d0d0f213-1499-3daf-9c7c-fc2de95e350a" ] }, { "id" : "ITEM-2", "itemData" : { "URL" : "https://spanning.com/blog/why-third-party-backup-for-google-apps-is-absolutely-critical/", "accessed" : { "date-parts" : [ [ "2018", "4", "19" ] ] }, "author" : [ { "dropping-particle" : "", "family" : "Spanning", "given" : "", "non-dropping-particle" : "", "parse-names" : false, "suffix" : "" } ], "container-title" : "Spanning Blog", "id" : "ITEM-2", "issued" : { "date-parts" : [ [ "2015" ] ] }, "title" : "Why Third-Party Backup for Google Apps is Absolutely Critical", "type" : "webpage" }, "uris" : [ "http://www.mendeley.com/documents/?uuid=ee96decd-7993-3a18-9216-673c3a718f67" ] }, { "id" : "ITEM-3", "itemData" : { "URL" : "https://n2ws.com/blog/how-to-guides/how-to-automate-aws-cross-region-backup-and-dr-considering-rto-and-rpo-2", "accessed" : { "date-parts" : [ [ "2018", "4", "19" ] ] }, "author" : [ { "dropping-particle" : "", "family" : "N2WS", "given" : "", "non-dropping-particle" : "", "parse-names" : false, "suffix" : "" } ], "container-title" : "n2ws.com", "id" : "ITEM-3", "issued" : { "date-parts" : [ [ "0" ] ] }, "title" : "How To Automate Cross AWS Region Backup Considering RTO and RPO", "type" : "webpage" }, "uris" : [ "http://www.mendeley.com/documents/?uuid=93fdae50-c588-3962-a182-5e0fc9659632" ] } ], "mendeley" : { "formattedCitation" : "[65]\u2013[67]", "plainTextFormattedCitation" : "[65]\u2013[67]", "previouslyFormattedCitation" : "[65]\u2013[67]" }, "properties" : { "noteIndex" : 0 }, "schema" : "https://github.com/citation-style-language/schema/raw/master/csl-citation.json" }</w:instrText>
      </w:r>
      <w:r w:rsidR="004D4F6D" w:rsidRPr="00481B0D">
        <w:rPr>
          <w:sz w:val="24"/>
        </w:rPr>
        <w:fldChar w:fldCharType="separate"/>
      </w:r>
      <w:r w:rsidR="00B26028" w:rsidRPr="00B26028">
        <w:rPr>
          <w:noProof/>
          <w:sz w:val="24"/>
        </w:rPr>
        <w:t>[65]–[67]</w:t>
      </w:r>
      <w:r w:rsidR="004D4F6D" w:rsidRPr="00481B0D">
        <w:rPr>
          <w:sz w:val="24"/>
        </w:rPr>
        <w:fldChar w:fldCharType="end"/>
      </w:r>
      <w:r w:rsidR="00FD2FA8" w:rsidRPr="00481B0D">
        <w:rPr>
          <w:sz w:val="24"/>
        </w:rPr>
        <w:t>.</w:t>
      </w:r>
      <w:r w:rsidR="00C8702D" w:rsidRPr="00481B0D">
        <w:rPr>
          <w:sz w:val="24"/>
        </w:rPr>
        <w:t xml:space="preserve"> </w:t>
      </w:r>
      <w:r w:rsidR="00BB0C44" w:rsidRPr="00481B0D">
        <w:rPr>
          <w:sz w:val="24"/>
        </w:rPr>
        <w:t>In addition to backing up to other sources, organisation</w:t>
      </w:r>
      <w:r w:rsidR="00C07D98">
        <w:rPr>
          <w:sz w:val="24"/>
        </w:rPr>
        <w:t>s</w:t>
      </w:r>
      <w:r w:rsidR="00BB0C44" w:rsidRPr="00481B0D">
        <w:rPr>
          <w:sz w:val="24"/>
        </w:rPr>
        <w:t xml:space="preserve"> must have a disaster recovery plan in place</w:t>
      </w:r>
      <w:r w:rsidR="004D4F6D" w:rsidRPr="00481B0D">
        <w:rPr>
          <w:sz w:val="24"/>
        </w:rPr>
        <w:t xml:space="preserve"> </w:t>
      </w:r>
      <w:r w:rsidR="004D4F6D" w:rsidRPr="00481B0D">
        <w:rPr>
          <w:sz w:val="24"/>
        </w:rPr>
        <w:fldChar w:fldCharType="begin" w:fldLock="1"/>
      </w:r>
      <w:r w:rsidR="00BA59A0">
        <w:rPr>
          <w:sz w:val="24"/>
        </w:rPr>
        <w:instrText>ADDIN CSL_CITATION { "citationItems" : [ { "id" : "ITEM-1", "itemData" : { "URL" : "https://www.commvault.com/blogs/2017/february/when-a-cloud-has-an-outage-what-is-your-data-recovery-plan", "accessed" : { "date-parts" : [ [ "2018", "4", "19" ] ] }, "author" : [ { "dropping-particle" : "", "family" : "Foster", "given" : "Don", "non-dropping-particle" : "", "parse-names" : false, "suffix" : "" } ], "container-title" : "commvault", "id" : "ITEM-1", "issued" : { "date-parts" : [ [ "2017" ] ] }, "title" : "When a Cloud Has an Outage, What Is Your Data Recovery Plan?", "type" : "webpage" }, "uris" : [ "http://www.mendeley.com/documents/?uuid=7d273bd5-23f8-3540-9cbf-6c1f72306d74" ] }, { "id" : "ITEM-2", "itemData" : { "URL" : "https://blog.equinix.com/blog/2017/03/23/how-to-escape-a-cloud-outage-unscathed/", "accessed" : { "date-parts" : [ [ "2018", "4", "19" ] ] }, "author" : [ { "dropping-particle" : "", "family" : "Poole", "given" : "Jim", "non-dropping-particle" : "", "parse-names" : false, "suffix" : "" } ], "container-title" : "The Equinix Blog", "id" : "ITEM-2", "issued" : { "date-parts" : [ [ "2017" ] ] }, "title" : "How to Escape a Cloud Outage Unscathed", "type" : "webpage" }, "uris" : [ "http://www.mendeley.com/documents/?uuid=26a81885-5024-3a80-abad-91c395e23818" ] } ], "mendeley" : { "formattedCitation" : "[68], [69]", "plainTextFormattedCitation" : "[68], [69]", "previouslyFormattedCitation" : "[68], [69]" }, "properties" : { "noteIndex" : 0 }, "schema" : "https://github.com/citation-style-language/schema/raw/master/csl-citation.json" }</w:instrText>
      </w:r>
      <w:r w:rsidR="004D4F6D" w:rsidRPr="00481B0D">
        <w:rPr>
          <w:sz w:val="24"/>
        </w:rPr>
        <w:fldChar w:fldCharType="separate"/>
      </w:r>
      <w:r w:rsidR="00B26028" w:rsidRPr="00B26028">
        <w:rPr>
          <w:noProof/>
          <w:sz w:val="24"/>
        </w:rPr>
        <w:t>[68], [69]</w:t>
      </w:r>
      <w:r w:rsidR="004D4F6D" w:rsidRPr="00481B0D">
        <w:rPr>
          <w:sz w:val="24"/>
        </w:rPr>
        <w:fldChar w:fldCharType="end"/>
      </w:r>
      <w:r w:rsidR="007F5F2F" w:rsidRPr="00481B0D">
        <w:rPr>
          <w:sz w:val="24"/>
        </w:rPr>
        <w:t xml:space="preserve">. </w:t>
      </w:r>
      <w:r w:rsidR="00B365AD" w:rsidRPr="00481B0D">
        <w:rPr>
          <w:sz w:val="24"/>
        </w:rPr>
        <w:t xml:space="preserve">A backup </w:t>
      </w:r>
      <w:r w:rsidR="00521978" w:rsidRPr="00481B0D">
        <w:rPr>
          <w:sz w:val="24"/>
        </w:rPr>
        <w:t>is little help if the organisation is ill</w:t>
      </w:r>
      <w:r w:rsidR="00C07D98">
        <w:rPr>
          <w:sz w:val="24"/>
        </w:rPr>
        <w:t>-</w:t>
      </w:r>
      <w:r w:rsidR="00521978" w:rsidRPr="00481B0D">
        <w:rPr>
          <w:sz w:val="24"/>
        </w:rPr>
        <w:t>prepared and cannot recover quickly</w:t>
      </w:r>
      <w:r w:rsidR="004D4F6D" w:rsidRPr="00481B0D">
        <w:rPr>
          <w:sz w:val="24"/>
        </w:rPr>
        <w:t xml:space="preserve"> </w:t>
      </w:r>
      <w:r w:rsidR="004D4F6D" w:rsidRPr="00481B0D">
        <w:rPr>
          <w:sz w:val="24"/>
        </w:rPr>
        <w:fldChar w:fldCharType="begin" w:fldLock="1"/>
      </w:r>
      <w:r w:rsidR="00BA59A0">
        <w:rPr>
          <w:sz w:val="24"/>
        </w:rPr>
        <w:instrText>ADDIN CSL_CITATION { "citationItems" : [ { "id" : "ITEM-1", "itemData" : { "URL" : "https://arstechnica.com/information-technology/2017/02/surviving-a-cloud-based-disaster-recovery-plan/", "accessed" : { "date-parts" : [ [ "2018", "4", "19" ] ] }, "author" : [ { "dropping-particle" : "", "family" : "Schindler", "given" : "Esther", "non-dropping-particle" : "", "parse-names" : false, "suffix" : "" } ], "container-title" : "Ars Technica", "id" : "ITEM-1", "issued" : { "date-parts" : [ [ "2017" ] ] }, "title" : "How cloud services change your disaster recovery plan", "type" : "webpage" }, "uris" : [ "http://www.mendeley.com/documents/?uuid=0600f6c6-3f65-36b7-9d1d-b49dc138e7d6" ] } ], "mendeley" : { "formattedCitation" : "[70]", "plainTextFormattedCitation" : "[70]", "previouslyFormattedCitation" : "[70]" }, "properties" : { "noteIndex" : 0 }, "schema" : "https://github.com/citation-style-language/schema/raw/master/csl-citation.json" }</w:instrText>
      </w:r>
      <w:r w:rsidR="004D4F6D" w:rsidRPr="00481B0D">
        <w:rPr>
          <w:sz w:val="24"/>
        </w:rPr>
        <w:fldChar w:fldCharType="separate"/>
      </w:r>
      <w:r w:rsidR="00B26028" w:rsidRPr="00B26028">
        <w:rPr>
          <w:noProof/>
          <w:sz w:val="24"/>
        </w:rPr>
        <w:t>[70]</w:t>
      </w:r>
      <w:r w:rsidR="004D4F6D" w:rsidRPr="00481B0D">
        <w:rPr>
          <w:sz w:val="24"/>
        </w:rPr>
        <w:fldChar w:fldCharType="end"/>
      </w:r>
      <w:r w:rsidR="00521978" w:rsidRPr="00481B0D">
        <w:rPr>
          <w:sz w:val="24"/>
        </w:rPr>
        <w:t>.</w:t>
      </w:r>
    </w:p>
    <w:p w14:paraId="228925DF" w14:textId="58AB7C9F" w:rsidR="009303D9" w:rsidRPr="00481B0D" w:rsidRDefault="00462353">
      <w:pPr>
        <w:pStyle w:val="Heading2"/>
        <w:rPr>
          <w:sz w:val="24"/>
        </w:rPr>
      </w:pPr>
      <w:r w:rsidRPr="00481B0D">
        <w:rPr>
          <w:sz w:val="24"/>
        </w:rPr>
        <w:lastRenderedPageBreak/>
        <w:t xml:space="preserve">Cloud </w:t>
      </w:r>
      <w:r w:rsidR="00407C4C" w:rsidRPr="00481B0D">
        <w:rPr>
          <w:sz w:val="24"/>
        </w:rPr>
        <w:t xml:space="preserve">Security </w:t>
      </w:r>
      <w:r w:rsidRPr="00481B0D">
        <w:rPr>
          <w:sz w:val="24"/>
        </w:rPr>
        <w:t>– Threat</w:t>
      </w:r>
      <w:r w:rsidR="008C61E0" w:rsidRPr="00481B0D">
        <w:rPr>
          <w:sz w:val="24"/>
        </w:rPr>
        <w:t>s</w:t>
      </w:r>
      <w:r w:rsidRPr="00481B0D">
        <w:rPr>
          <w:sz w:val="24"/>
        </w:rPr>
        <w:t xml:space="preserve"> &amp; Risk</w:t>
      </w:r>
      <w:r w:rsidR="008C61E0" w:rsidRPr="00481B0D">
        <w:rPr>
          <w:sz w:val="24"/>
        </w:rPr>
        <w:t>s</w:t>
      </w:r>
      <w:r w:rsidRPr="00481B0D">
        <w:rPr>
          <w:sz w:val="24"/>
        </w:rPr>
        <w:t xml:space="preserve"> Overview</w:t>
      </w:r>
    </w:p>
    <w:p w14:paraId="71519A6A" w14:textId="246F7671" w:rsidR="001D6D27" w:rsidRPr="00481B0D" w:rsidRDefault="001B39E9" w:rsidP="001D6D27">
      <w:pPr>
        <w:pStyle w:val="BodyText"/>
        <w:rPr>
          <w:sz w:val="24"/>
        </w:rPr>
      </w:pPr>
      <w:r w:rsidRPr="00481B0D">
        <w:rPr>
          <w:sz w:val="24"/>
        </w:rPr>
        <w:t xml:space="preserve">Cloud security </w:t>
      </w:r>
      <w:r w:rsidR="00407C4C" w:rsidRPr="00481B0D">
        <w:rPr>
          <w:sz w:val="24"/>
        </w:rPr>
        <w:t>is a vast topic due to the cloud’s complexity and its multi-layer</w:t>
      </w:r>
      <w:r w:rsidR="007B54AD" w:rsidRPr="00481B0D">
        <w:rPr>
          <w:sz w:val="24"/>
        </w:rPr>
        <w:t>ed</w:t>
      </w:r>
      <w:r w:rsidR="00407C4C" w:rsidRPr="00481B0D">
        <w:rPr>
          <w:sz w:val="24"/>
        </w:rPr>
        <w:t xml:space="preserve"> architecture</w:t>
      </w:r>
      <w:r w:rsidR="007B54AD" w:rsidRPr="00481B0D">
        <w:rPr>
          <w:sz w:val="24"/>
        </w:rPr>
        <w:t xml:space="preserve"> in which every layer must be secured</w:t>
      </w:r>
      <w:r w:rsidR="007C5634">
        <w:rPr>
          <w:sz w:val="24"/>
        </w:rPr>
        <w:t xml:space="preserve"> </w:t>
      </w:r>
      <w:r w:rsidR="007C5634">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"id" : "ITEM-2",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"ITEM-2", "issued" : { "date-parts" : [ [ "2015" ] ] }, "page" : "357-383", "title" : "Security in cloud computing: Opportunities and challenges", "type" : "article-journal", "volume" : "305" }, "uris" : [ "http://www.mendeley.com/documents/?uuid=57535d6e-a0c3-30f3-bd6a-abe25c36e4d3" ] }, { "id" : "ITEM-3", "itemData" : { "DOI" : "10.1016/j.protcy.2013.12.525", "ISBN" : "4075313832", "ISSN" : "22120173", "PMID" : "21479169", "abstract" : "With the rapid development of processing and storage technologies and the success of the Internet, computing resources have become cheaper, more powerful and more available than ever before. This technological trend has enabled the realization of a new computing model called cloud computing, in which resources are provided as general utilities that can be leased and released by users through the Internet in an on-demand fashion. The organizations are gaining more experience in the cloud and they start to shift more core business functions onto cloud platforms. Because of this fact, we are seeing that cloud adoption is significantly more complex than we imagined initially, particularly in terms of data management, system integration and the management of multiple cloud providers. Cloud computing is of growing interest to companies around the globe, but many are finding greater costs and greater obstacles to the adoption of cloud computing than they anticipated. In this case, is cloud computing still able to deliver all the promises? In this paper we will analyze from a company's point of view the factors that need to be considered by an enterprise when making the decision of using cloud computing. Some of the companies are moving towards cloud computing just because it is the latest trend in information technology. On the other hand, other companies cannot even take into consideration the idea of having their sensitive data outside their premises. Both of these cases represent companies that are just not very well informed. We are not sustaining that cloud computing is a perfect solution for everybody, but adopting it or not should be result of a very well informed analysis. We will analyze the positive and negative aspects of each of the following factors: integration with existing IT infrastructure and existing software, costs, return on investment, performances, security. Also, we will correlate all these factors with the company size and business area in order to identify if or what type of cloud computing solution is suitable for their needs.", "author" : [ { "dropping-particle" : "", "family" : "Avram", "given" : "M.G.", "non-dropping-particle" : "", "parse-names" : false, "suffix" : "" } ], "container-title" : "Procedia Technology", "id" : "ITEM-3", "issued" : { "date-parts" : [ [ "2014" ] ] }, "page" : "529-534", "title" : "Advantages and Challenges of Adopting Cloud Computing from an Enterprise Perspective", "type" : "article-journal", "volume" : "12" }, "uris" : [ "http://www.mendeley.com/documents/?uuid=ebb58e3a-d235-3973-b721-b8494ee4cd62" ] } ], "mendeley" : { "formattedCitation" : "[6], [11], [71]", "plainTextFormattedCitation" : "[6], [11], [71]", "previouslyFormattedCitation" : "[6], [11], [71]" }, "properties" : { "noteIndex" : 0 }, "schema" : "https://github.com/citation-style-language/schema/raw/master/csl-citation.json" }</w:instrText>
      </w:r>
      <w:r w:rsidR="007C5634">
        <w:rPr>
          <w:sz w:val="24"/>
        </w:rPr>
        <w:fldChar w:fldCharType="separate"/>
      </w:r>
      <w:r w:rsidR="007C5634" w:rsidRPr="007C5634">
        <w:rPr>
          <w:noProof/>
          <w:sz w:val="24"/>
        </w:rPr>
        <w:t>[6], [11], [71]</w:t>
      </w:r>
      <w:r w:rsidR="007C5634">
        <w:rPr>
          <w:sz w:val="24"/>
        </w:rPr>
        <w:fldChar w:fldCharType="end"/>
      </w:r>
      <w:r w:rsidR="007B54AD" w:rsidRPr="00481B0D">
        <w:rPr>
          <w:sz w:val="24"/>
        </w:rPr>
        <w:t>.</w:t>
      </w:r>
      <w:r w:rsidR="000841D4" w:rsidRPr="00481B0D">
        <w:rPr>
          <w:sz w:val="24"/>
        </w:rPr>
        <w:t xml:space="preserve"> Data</w:t>
      </w:r>
      <w:r w:rsidR="007B54AD" w:rsidRPr="00481B0D">
        <w:rPr>
          <w:sz w:val="24"/>
        </w:rPr>
        <w:t xml:space="preserve"> </w:t>
      </w:r>
      <w:r w:rsidR="000841D4" w:rsidRPr="00481B0D">
        <w:rPr>
          <w:sz w:val="24"/>
        </w:rPr>
        <w:t xml:space="preserve">integrity, confidentiality, and availability (CIA) are </w:t>
      </w:r>
      <w:r w:rsidR="00D52346" w:rsidRPr="00481B0D">
        <w:rPr>
          <w:sz w:val="24"/>
        </w:rPr>
        <w:t xml:space="preserve">key challenges that must be addressed in any cloud computing environment </w:t>
      </w:r>
      <w:r w:rsidR="00D52346" w:rsidRPr="00481B0D">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D52346" w:rsidRPr="00481B0D">
        <w:rPr>
          <w:sz w:val="24"/>
        </w:rPr>
        <w:fldChar w:fldCharType="separate"/>
      </w:r>
      <w:r w:rsidR="00721B7D" w:rsidRPr="00721B7D">
        <w:rPr>
          <w:noProof/>
          <w:sz w:val="24"/>
        </w:rPr>
        <w:t>[2]</w:t>
      </w:r>
      <w:r w:rsidR="00D52346" w:rsidRPr="00481B0D">
        <w:rPr>
          <w:sz w:val="24"/>
        </w:rPr>
        <w:fldChar w:fldCharType="end"/>
      </w:r>
      <w:r w:rsidR="00D52346" w:rsidRPr="00481B0D">
        <w:rPr>
          <w:sz w:val="24"/>
        </w:rPr>
        <w:t xml:space="preserve">. </w:t>
      </w:r>
      <w:r w:rsidR="007B54AD" w:rsidRPr="00481B0D">
        <w:rPr>
          <w:sz w:val="24"/>
        </w:rPr>
        <w:t>It is understandable why many organisations resist cloud adoption</w:t>
      </w:r>
      <w:r w:rsidR="00446FF5" w:rsidRPr="00481B0D">
        <w:rPr>
          <w:sz w:val="24"/>
        </w:rPr>
        <w:t>;</w:t>
      </w:r>
      <w:r w:rsidR="007B54AD" w:rsidRPr="00481B0D">
        <w:rPr>
          <w:sz w:val="24"/>
        </w:rPr>
        <w:t xml:space="preserve"> simply based on the research required to understand all the possible risks and security best practices needed to take t</w:t>
      </w:r>
      <w:r w:rsidR="00446FF5" w:rsidRPr="00481B0D">
        <w:rPr>
          <w:sz w:val="24"/>
        </w:rPr>
        <w:t>he organisation safely into the cloud</w:t>
      </w:r>
      <w:r w:rsidR="008775DD">
        <w:rPr>
          <w:sz w:val="24"/>
        </w:rPr>
        <w:t xml:space="preserve"> </w:t>
      </w:r>
      <w:r w:rsidR="008775DD">
        <w:rPr>
          <w:sz w:val="24"/>
        </w:rPr>
        <w:fldChar w:fldCharType="begin" w:fldLock="1"/>
      </w:r>
      <w:r w:rsidR="00BA59A0">
        <w:rPr>
          <w:sz w:val="24"/>
        </w:rPr>
        <w:instrText>ADDIN CSL_CITATION { "citationItems" : [ { "id" : "ITEM-1",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"ITEM-1", "issue" : "3", "issued" : { "date-parts" : [ [ "2017" ] ] }, "page" : "22311963-338", "title" : "CLOUD COMPUTING: SECURITY ISSUES AND CHALLENGES", "type" : "article-journal", "volume" : "10" }, "uris" : [ "http://www.mendeley.com/documents/?uuid=d1585561-37cb-30eb-90d7-524d254eea14" ] }, { "id" : "ITEM-2", "itemData" : { "DOI" : "10.1016/j.procs.2015.04.171", "ISBN" : "1877-0509", "ISSN" : "18770509", "abstract" : "Cloud Computing trend is rapidly increasing that has an technology connection with Grid Computing, Utility Computing, Distributed Computing. Cloud service providers such as Amazon IBM, Google's Application, Microsoft Azure etc., provide the users in developing applications in cloud environment and to access them from anywhere. Cloud data are stored and accessed in a remote server with the help of services provided by cloud service providers. Providing security is a major concern as the data is transmitted to the remote server over a channel (internet). Before implementing Cloud Computing in an organization, security challenges needs to be addressed first. In this paper, we highlight data related security challenges in cloud based environment and solutions to overcome.", "author" : [ { "dropping-particle" : "", "family" : "Velumadhava Rao", "given" : "R.", "non-dropping-particle" : "", "parse-names" : false, "suffix" : "" }, { "dropping-particle" : "", "family" : "Selvamani", "given" : "K", "non-dropping-particle" : "", "parse-names" : false, "suffix" : "" } ], "container-title" : "Procedia Computer Science", "id" : "ITEM-2", "issue" : "C", "issued" : { "date-parts" : [ [ "2015" ] ] }, "page" : "204-209", "title" : "Data security challenges and its solutions in cloud computing", "type" : "paper-conference", "volume" : "48" }, "uris" : [ "http://www.mendeley.com/documents/?uuid=0fc272ed-40dc-3e27-a35b-0786229690c0" ] }, { "id" : "ITEM-3",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"ITEM-3", "issue" : "3", "issued" : { "date-parts" : [ [ "2017" ] ] }, "page" : "22311963-338", "title" : "Cloud Computing: Security Issues and Challenges", "type" : "article-journal", "volume" : "10" }, "uris" : [ "http://www.mendeley.com/documents/?uuid=e8dea989-a4b0-49d0-806e-bae8378306ae" ] } ], "mendeley" : { "formattedCitation" : "[13], [16], [72]", "plainTextFormattedCitation" : "[13], [16], [72]", "previouslyFormattedCitation" : "[13], [16], [72]" }, "properties" : { "noteIndex" : 0 }, "schema" : "https://github.com/citation-style-language/schema/raw/master/csl-citation.json" }</w:instrText>
      </w:r>
      <w:r w:rsidR="008775DD">
        <w:rPr>
          <w:sz w:val="24"/>
        </w:rPr>
        <w:fldChar w:fldCharType="separate"/>
      </w:r>
      <w:r w:rsidR="008775DD" w:rsidRPr="008775DD">
        <w:rPr>
          <w:noProof/>
          <w:sz w:val="24"/>
        </w:rPr>
        <w:t>[13], [16], [72]</w:t>
      </w:r>
      <w:r w:rsidR="008775DD">
        <w:rPr>
          <w:sz w:val="24"/>
        </w:rPr>
        <w:fldChar w:fldCharType="end"/>
      </w:r>
      <w:r w:rsidR="00446FF5" w:rsidRPr="00481B0D">
        <w:rPr>
          <w:sz w:val="24"/>
        </w:rPr>
        <w:t xml:space="preserve">. This section will briefly identify </w:t>
      </w:r>
      <w:r w:rsidR="009A490B" w:rsidRPr="00481B0D">
        <w:rPr>
          <w:sz w:val="24"/>
        </w:rPr>
        <w:t xml:space="preserve">threats and </w:t>
      </w:r>
      <w:r w:rsidR="00446FF5" w:rsidRPr="00481B0D">
        <w:rPr>
          <w:sz w:val="24"/>
        </w:rPr>
        <w:t xml:space="preserve">risks at the various levels of cloud </w:t>
      </w:r>
      <w:r w:rsidR="001D6D27" w:rsidRPr="00481B0D">
        <w:rPr>
          <w:sz w:val="24"/>
        </w:rPr>
        <w:t>computing, as well as recommendations</w:t>
      </w:r>
      <w:r w:rsidR="00446FF5" w:rsidRPr="00481B0D">
        <w:rPr>
          <w:sz w:val="24"/>
        </w:rPr>
        <w:t xml:space="preserve"> to prevent and defend against </w:t>
      </w:r>
      <w:r w:rsidR="001D6D27" w:rsidRPr="00481B0D">
        <w:rPr>
          <w:sz w:val="24"/>
        </w:rPr>
        <w:t>them.</w:t>
      </w:r>
    </w:p>
    <w:p w14:paraId="15F64D96" w14:textId="655FF2E5" w:rsidR="00F37CA9" w:rsidRPr="00481B0D" w:rsidRDefault="001D6D27" w:rsidP="001D6D27">
      <w:pPr>
        <w:pStyle w:val="BodyText"/>
        <w:rPr>
          <w:sz w:val="24"/>
        </w:rPr>
      </w:pPr>
      <w:r w:rsidRPr="00481B0D">
        <w:rPr>
          <w:sz w:val="24"/>
        </w:rPr>
        <w:t xml:space="preserve">There are </w:t>
      </w:r>
      <w:r w:rsidR="007F7064" w:rsidRPr="00481B0D">
        <w:rPr>
          <w:sz w:val="24"/>
        </w:rPr>
        <w:t>numerous l</w:t>
      </w:r>
      <w:r w:rsidR="007C5634">
        <w:rPr>
          <w:sz w:val="24"/>
        </w:rPr>
        <w:t>ayers</w:t>
      </w:r>
      <w:r w:rsidR="007F7064" w:rsidRPr="00481B0D">
        <w:rPr>
          <w:sz w:val="24"/>
        </w:rPr>
        <w:t xml:space="preserve"> that must be considered:</w:t>
      </w:r>
    </w:p>
    <w:p w14:paraId="5F8E6621" w14:textId="239BEAB5" w:rsidR="00A72815" w:rsidRPr="00481B0D" w:rsidRDefault="00F37CA9" w:rsidP="00A72815">
      <w:pPr>
        <w:pStyle w:val="Heading3"/>
        <w:rPr>
          <w:sz w:val="24"/>
        </w:rPr>
      </w:pPr>
      <w:r w:rsidRPr="00481B0D">
        <w:rPr>
          <w:sz w:val="24"/>
        </w:rPr>
        <w:t>Application</w:t>
      </w:r>
      <w:r w:rsidR="00FD4C35" w:rsidRPr="00481B0D">
        <w:rPr>
          <w:sz w:val="24"/>
        </w:rPr>
        <w:t xml:space="preserve"> Services</w:t>
      </w:r>
    </w:p>
    <w:p w14:paraId="7F2DC57B" w14:textId="78BCCD28" w:rsidR="00FD4C35" w:rsidRPr="00481B0D" w:rsidRDefault="00FD4C35" w:rsidP="00FD4C35">
      <w:pPr>
        <w:rPr>
          <w:sz w:val="24"/>
        </w:rPr>
      </w:pPr>
      <w:r w:rsidRPr="00481B0D">
        <w:rPr>
          <w:sz w:val="24"/>
        </w:rPr>
        <w:t>This l</w:t>
      </w:r>
      <w:r w:rsidR="007C5634">
        <w:rPr>
          <w:sz w:val="24"/>
        </w:rPr>
        <w:t>ayer</w:t>
      </w:r>
      <w:r w:rsidRPr="00481B0D">
        <w:rPr>
          <w:sz w:val="24"/>
        </w:rPr>
        <w:t xml:space="preserve"> relates to </w:t>
      </w:r>
      <w:r w:rsidR="007F7064" w:rsidRPr="00481B0D">
        <w:rPr>
          <w:sz w:val="24"/>
        </w:rPr>
        <w:t xml:space="preserve">the </w:t>
      </w:r>
      <w:r w:rsidR="00BE3DBB" w:rsidRPr="00481B0D">
        <w:rPr>
          <w:sz w:val="24"/>
        </w:rPr>
        <w:t xml:space="preserve">software and </w:t>
      </w:r>
      <w:r w:rsidR="007F7064" w:rsidRPr="00481B0D">
        <w:rPr>
          <w:sz w:val="24"/>
        </w:rPr>
        <w:t>applications</w:t>
      </w:r>
      <w:r w:rsidR="00AF583E" w:rsidRPr="00481B0D">
        <w:rPr>
          <w:sz w:val="24"/>
        </w:rPr>
        <w:t xml:space="preserve"> that run in the cloud</w:t>
      </w:r>
      <w:r w:rsidR="007C5634">
        <w:rPr>
          <w:sz w:val="24"/>
        </w:rPr>
        <w:t xml:space="preserve"> </w:t>
      </w:r>
      <w:r w:rsidR="007C5634">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"mendeley" : { "formattedCitation" : "[9]", "plainTextFormattedCitation" : "[9]", "previouslyFormattedCitation" : "[9]" }, "properties" : { "noteIndex" : 0 }, "schema" : "https://github.com/citation-style-language/schema/raw/master/csl-citation.json" }</w:instrText>
      </w:r>
      <w:r w:rsidR="007C5634">
        <w:rPr>
          <w:sz w:val="24"/>
        </w:rPr>
        <w:fldChar w:fldCharType="separate"/>
      </w:r>
      <w:r w:rsidR="007C5634" w:rsidRPr="007C5634">
        <w:rPr>
          <w:noProof/>
          <w:sz w:val="24"/>
        </w:rPr>
        <w:t>[9]</w:t>
      </w:r>
      <w:r w:rsidR="007C5634">
        <w:rPr>
          <w:sz w:val="24"/>
        </w:rPr>
        <w:fldChar w:fldCharType="end"/>
      </w:r>
      <w:r w:rsidR="007C5634">
        <w:rPr>
          <w:sz w:val="24"/>
        </w:rPr>
        <w:t xml:space="preserve">, </w:t>
      </w:r>
      <w:r w:rsidR="007C5634">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7C5634">
        <w:rPr>
          <w:sz w:val="24"/>
        </w:rPr>
        <w:fldChar w:fldCharType="separate"/>
      </w:r>
      <w:r w:rsidR="007C5634" w:rsidRPr="007C5634">
        <w:rPr>
          <w:noProof/>
          <w:sz w:val="24"/>
        </w:rPr>
        <w:t>[71]</w:t>
      </w:r>
      <w:r w:rsidR="007C5634">
        <w:rPr>
          <w:sz w:val="24"/>
        </w:rPr>
        <w:fldChar w:fldCharType="end"/>
      </w:r>
      <w:r w:rsidR="00BB14C1" w:rsidRPr="00481B0D">
        <w:rPr>
          <w:sz w:val="24"/>
        </w:rPr>
        <w:t>.</w:t>
      </w:r>
    </w:p>
    <w:p w14:paraId="27E20D13" w14:textId="32F38F7A" w:rsidR="00BB14C1" w:rsidRPr="00481B0D" w:rsidRDefault="00BB14C1" w:rsidP="00BB14C1">
      <w:pPr>
        <w:pStyle w:val="Heading4"/>
        <w:rPr>
          <w:sz w:val="24"/>
        </w:rPr>
      </w:pPr>
      <w:r w:rsidRPr="00481B0D">
        <w:rPr>
          <w:sz w:val="24"/>
        </w:rPr>
        <w:t>Service level Responsibility</w:t>
      </w:r>
    </w:p>
    <w:p w14:paraId="44D40ECA" w14:textId="6E3AEF90" w:rsidR="00BB14C1" w:rsidRPr="00481B0D" w:rsidRDefault="00BB14C1" w:rsidP="00BB14C1">
      <w:pPr>
        <w:pStyle w:val="ListParagraph"/>
        <w:numPr>
          <w:ilvl w:val="0"/>
          <w:numId w:val="12"/>
        </w:numPr>
        <w:rPr>
          <w:sz w:val="24"/>
        </w:rPr>
      </w:pPr>
      <w:r w:rsidRPr="00481B0D">
        <w:rPr>
          <w:sz w:val="24"/>
        </w:rPr>
        <w:t>SaaS – The cloud provider is responsible for the security of the software services they provide</w:t>
      </w:r>
      <w:r w:rsidR="00BC10D0">
        <w:rPr>
          <w:sz w:val="24"/>
        </w:rPr>
        <w:t xml:space="preserve"> </w:t>
      </w:r>
      <w:r w:rsidR="00BC10D0"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C10D0" w:rsidRPr="00481B0D">
        <w:rPr>
          <w:sz w:val="24"/>
        </w:rPr>
        <w:fldChar w:fldCharType="separate"/>
      </w:r>
      <w:r w:rsidR="00BC10D0" w:rsidRPr="00B26028">
        <w:rPr>
          <w:noProof/>
          <w:sz w:val="24"/>
        </w:rPr>
        <w:t>[19]</w:t>
      </w:r>
      <w:r w:rsidR="00BC10D0" w:rsidRPr="00481B0D">
        <w:rPr>
          <w:sz w:val="24"/>
        </w:rPr>
        <w:fldChar w:fldCharType="end"/>
      </w:r>
      <w:r w:rsidR="00FD2F87">
        <w:rPr>
          <w:sz w:val="24"/>
        </w:rPr>
        <w:t>.</w:t>
      </w:r>
    </w:p>
    <w:p w14:paraId="2372E5D5" w14:textId="66056929" w:rsidR="00BB14C1" w:rsidRPr="00481B0D" w:rsidRDefault="00BB14C1" w:rsidP="00BB14C1">
      <w:pPr>
        <w:pStyle w:val="ListParagraph"/>
        <w:numPr>
          <w:ilvl w:val="0"/>
          <w:numId w:val="12"/>
        </w:numPr>
        <w:rPr>
          <w:sz w:val="24"/>
        </w:rPr>
      </w:pPr>
      <w:r w:rsidRPr="00481B0D">
        <w:rPr>
          <w:sz w:val="24"/>
        </w:rPr>
        <w:t xml:space="preserve">PaaS </w:t>
      </w:r>
      <w:r w:rsidR="00AF583E" w:rsidRPr="00481B0D">
        <w:rPr>
          <w:sz w:val="24"/>
        </w:rPr>
        <w:t xml:space="preserve">&amp; IaaS </w:t>
      </w:r>
      <w:r w:rsidRPr="00481B0D">
        <w:rPr>
          <w:sz w:val="24"/>
        </w:rPr>
        <w:t xml:space="preserve">– The client is responsible for securing </w:t>
      </w:r>
      <w:r w:rsidR="00AF583E" w:rsidRPr="00481B0D">
        <w:rPr>
          <w:sz w:val="24"/>
        </w:rPr>
        <w:t>any self-developed or deployed applications</w:t>
      </w:r>
      <w:r w:rsidR="00F82CC6">
        <w:rPr>
          <w:sz w:val="24"/>
        </w:rPr>
        <w:t xml:space="preserve"> </w:t>
      </w:r>
      <w:r w:rsidR="00F82CC6"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F82CC6" w:rsidRPr="00481B0D">
        <w:rPr>
          <w:sz w:val="24"/>
        </w:rPr>
        <w:fldChar w:fldCharType="separate"/>
      </w:r>
      <w:r w:rsidR="00F82CC6" w:rsidRPr="00B26028">
        <w:rPr>
          <w:noProof/>
          <w:sz w:val="24"/>
        </w:rPr>
        <w:t>[23]</w:t>
      </w:r>
      <w:r w:rsidR="00F82CC6" w:rsidRPr="00481B0D">
        <w:rPr>
          <w:sz w:val="24"/>
        </w:rPr>
        <w:fldChar w:fldCharType="end"/>
      </w:r>
      <w:r w:rsidR="00F82CC6">
        <w:rPr>
          <w:sz w:val="24"/>
        </w:rPr>
        <w:t xml:space="preserve">, </w:t>
      </w:r>
      <w:r w:rsidR="00F82CC6"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F82CC6" w:rsidRPr="00481B0D">
        <w:rPr>
          <w:sz w:val="24"/>
        </w:rPr>
        <w:fldChar w:fldCharType="separate"/>
      </w:r>
      <w:r w:rsidR="00F82CC6" w:rsidRPr="00B26028">
        <w:rPr>
          <w:noProof/>
          <w:sz w:val="24"/>
        </w:rPr>
        <w:t>[27]</w:t>
      </w:r>
      <w:r w:rsidR="00F82CC6" w:rsidRPr="00481B0D">
        <w:rPr>
          <w:sz w:val="24"/>
        </w:rPr>
        <w:fldChar w:fldCharType="end"/>
      </w:r>
      <w:r w:rsidR="00FD2F87">
        <w:rPr>
          <w:sz w:val="24"/>
        </w:rPr>
        <w:t>.</w:t>
      </w:r>
    </w:p>
    <w:p w14:paraId="156C2D2D" w14:textId="7C19C74A" w:rsidR="00F37CA9" w:rsidRPr="00481B0D" w:rsidRDefault="00F37CA9" w:rsidP="00F37CA9">
      <w:pPr>
        <w:pStyle w:val="Heading4"/>
        <w:rPr>
          <w:sz w:val="24"/>
        </w:rPr>
      </w:pPr>
      <w:r w:rsidRPr="00481B0D">
        <w:rPr>
          <w:sz w:val="24"/>
        </w:rPr>
        <w:t>Threats</w:t>
      </w:r>
      <w:r w:rsidR="00D409FD" w:rsidRPr="00481B0D">
        <w:rPr>
          <w:sz w:val="24"/>
        </w:rPr>
        <w:t xml:space="preserve"> and Risks</w:t>
      </w:r>
    </w:p>
    <w:p w14:paraId="0713D283" w14:textId="7B2BE760" w:rsidR="00AF583E" w:rsidRPr="00481B0D" w:rsidRDefault="00AF583E" w:rsidP="00AF583E">
      <w:pPr>
        <w:pStyle w:val="ListParagraph"/>
        <w:numPr>
          <w:ilvl w:val="0"/>
          <w:numId w:val="13"/>
        </w:numPr>
        <w:rPr>
          <w:sz w:val="24"/>
        </w:rPr>
      </w:pPr>
      <w:r w:rsidRPr="00481B0D">
        <w:rPr>
          <w:sz w:val="24"/>
        </w:rPr>
        <w:t>Cross</w:t>
      </w:r>
      <w:r w:rsidR="001E62C7" w:rsidRPr="00481B0D">
        <w:rPr>
          <w:sz w:val="24"/>
        </w:rPr>
        <w:t>-site scripting</w:t>
      </w:r>
    </w:p>
    <w:p w14:paraId="5E583EA4" w14:textId="4B037F01" w:rsidR="001E62C7" w:rsidRPr="00481B0D" w:rsidRDefault="001E62C7" w:rsidP="00AF583E">
      <w:pPr>
        <w:pStyle w:val="ListParagraph"/>
        <w:numPr>
          <w:ilvl w:val="0"/>
          <w:numId w:val="13"/>
        </w:numPr>
        <w:rPr>
          <w:sz w:val="24"/>
        </w:rPr>
      </w:pPr>
      <w:r w:rsidRPr="00481B0D">
        <w:rPr>
          <w:sz w:val="24"/>
        </w:rPr>
        <w:t>Cross-site request forgery</w:t>
      </w:r>
    </w:p>
    <w:p w14:paraId="602C38DB" w14:textId="3B18D0E6" w:rsidR="001E62C7" w:rsidRPr="00481B0D" w:rsidRDefault="001E62C7" w:rsidP="00F82CC6">
      <w:pPr>
        <w:pStyle w:val="ListParagraph"/>
        <w:numPr>
          <w:ilvl w:val="0"/>
          <w:numId w:val="13"/>
        </w:numPr>
        <w:rPr>
          <w:sz w:val="24"/>
        </w:rPr>
      </w:pPr>
      <w:r w:rsidRPr="00481B0D">
        <w:rPr>
          <w:sz w:val="24"/>
        </w:rPr>
        <w:t>S</w:t>
      </w:r>
      <w:r w:rsidR="00F82CC6">
        <w:rPr>
          <w:sz w:val="24"/>
        </w:rPr>
        <w:t>tructured Query Language (S</w:t>
      </w:r>
      <w:r w:rsidRPr="00481B0D">
        <w:rPr>
          <w:sz w:val="24"/>
        </w:rPr>
        <w:t>QL</w:t>
      </w:r>
      <w:r w:rsidR="00F82CC6">
        <w:rPr>
          <w:sz w:val="24"/>
        </w:rPr>
        <w:t>)</w:t>
      </w:r>
      <w:r w:rsidRPr="00481B0D">
        <w:rPr>
          <w:sz w:val="24"/>
        </w:rPr>
        <w:t>, OS and</w:t>
      </w:r>
      <w:r w:rsidR="00F82CC6">
        <w:rPr>
          <w:sz w:val="24"/>
        </w:rPr>
        <w:t xml:space="preserve"> </w:t>
      </w:r>
      <w:r w:rsidR="00F82CC6" w:rsidRPr="00F82CC6">
        <w:rPr>
          <w:sz w:val="24"/>
        </w:rPr>
        <w:t xml:space="preserve">Lightweight Directory Access Protocol </w:t>
      </w:r>
      <w:r w:rsidR="00F82CC6">
        <w:rPr>
          <w:sz w:val="24"/>
        </w:rPr>
        <w:t>(</w:t>
      </w:r>
      <w:r w:rsidRPr="00481B0D">
        <w:rPr>
          <w:sz w:val="24"/>
        </w:rPr>
        <w:t>LDAP</w:t>
      </w:r>
      <w:r w:rsidR="00F82CC6">
        <w:rPr>
          <w:sz w:val="24"/>
        </w:rPr>
        <w:t>)</w:t>
      </w:r>
      <w:r w:rsidRPr="00481B0D">
        <w:rPr>
          <w:sz w:val="24"/>
        </w:rPr>
        <w:t xml:space="preserve"> injection flaws</w:t>
      </w:r>
    </w:p>
    <w:p w14:paraId="56659EA2" w14:textId="3FB668B8" w:rsidR="001E62C7" w:rsidRPr="00481B0D" w:rsidRDefault="001E62C7" w:rsidP="00AF583E">
      <w:pPr>
        <w:pStyle w:val="ListParagraph"/>
        <w:numPr>
          <w:ilvl w:val="0"/>
          <w:numId w:val="13"/>
        </w:numPr>
        <w:rPr>
          <w:sz w:val="24"/>
        </w:rPr>
      </w:pPr>
      <w:r w:rsidRPr="00481B0D">
        <w:rPr>
          <w:sz w:val="24"/>
        </w:rPr>
        <w:t>Cookie manipulation</w:t>
      </w:r>
    </w:p>
    <w:p w14:paraId="53DC2399" w14:textId="0A4442EE" w:rsidR="001E62C7" w:rsidRPr="00481B0D" w:rsidRDefault="001E62C7" w:rsidP="00AF583E">
      <w:pPr>
        <w:pStyle w:val="ListParagraph"/>
        <w:numPr>
          <w:ilvl w:val="0"/>
          <w:numId w:val="13"/>
        </w:numPr>
        <w:rPr>
          <w:sz w:val="24"/>
        </w:rPr>
      </w:pPr>
      <w:r w:rsidRPr="00481B0D">
        <w:rPr>
          <w:sz w:val="24"/>
        </w:rPr>
        <w:t>Hidden field manipulation</w:t>
      </w:r>
    </w:p>
    <w:p w14:paraId="77C864E6" w14:textId="5D81F56B" w:rsidR="001E62C7" w:rsidRPr="00481B0D" w:rsidRDefault="001E62C7" w:rsidP="00AF583E">
      <w:pPr>
        <w:pStyle w:val="ListParagraph"/>
        <w:numPr>
          <w:ilvl w:val="0"/>
          <w:numId w:val="13"/>
        </w:numPr>
        <w:rPr>
          <w:sz w:val="24"/>
        </w:rPr>
      </w:pPr>
      <w:r w:rsidRPr="00481B0D">
        <w:rPr>
          <w:sz w:val="24"/>
        </w:rPr>
        <w:t>Session hijacking</w:t>
      </w:r>
    </w:p>
    <w:p w14:paraId="5DB0F458" w14:textId="0C23E14E" w:rsidR="001E62C7" w:rsidRPr="00481B0D" w:rsidRDefault="001E62C7" w:rsidP="00AF583E">
      <w:pPr>
        <w:pStyle w:val="ListParagraph"/>
        <w:numPr>
          <w:ilvl w:val="0"/>
          <w:numId w:val="13"/>
        </w:numPr>
        <w:rPr>
          <w:sz w:val="24"/>
        </w:rPr>
      </w:pPr>
      <w:r w:rsidRPr="00481B0D">
        <w:rPr>
          <w:sz w:val="24"/>
        </w:rPr>
        <w:t xml:space="preserve">Authentication </w:t>
      </w:r>
      <w:r w:rsidR="00D54C42" w:rsidRPr="00481B0D">
        <w:rPr>
          <w:sz w:val="24"/>
        </w:rPr>
        <w:t>weaknesses</w:t>
      </w:r>
    </w:p>
    <w:p w14:paraId="78904B89" w14:textId="3FEB96FD" w:rsidR="001E62C7" w:rsidRPr="00481B0D" w:rsidRDefault="00D54C42" w:rsidP="00AF583E">
      <w:pPr>
        <w:pStyle w:val="ListParagraph"/>
        <w:numPr>
          <w:ilvl w:val="0"/>
          <w:numId w:val="13"/>
        </w:numPr>
        <w:rPr>
          <w:sz w:val="24"/>
        </w:rPr>
      </w:pPr>
      <w:r w:rsidRPr="00481B0D">
        <w:rPr>
          <w:sz w:val="24"/>
        </w:rPr>
        <w:t>D</w:t>
      </w:r>
      <w:r w:rsidR="001E62C7" w:rsidRPr="00481B0D">
        <w:rPr>
          <w:sz w:val="24"/>
        </w:rPr>
        <w:t>irect object reference</w:t>
      </w:r>
      <w:r w:rsidRPr="00481B0D">
        <w:rPr>
          <w:sz w:val="24"/>
        </w:rPr>
        <w:t xml:space="preserve"> exploits</w:t>
      </w:r>
    </w:p>
    <w:p w14:paraId="510A7F5C" w14:textId="023B2433" w:rsidR="001E62C7" w:rsidRPr="00481B0D" w:rsidRDefault="001E62C7" w:rsidP="001E62C7">
      <w:pPr>
        <w:pStyle w:val="ListParagraph"/>
        <w:numPr>
          <w:ilvl w:val="0"/>
          <w:numId w:val="13"/>
        </w:numPr>
        <w:rPr>
          <w:sz w:val="24"/>
        </w:rPr>
      </w:pPr>
      <w:r w:rsidRPr="00481B0D">
        <w:rPr>
          <w:sz w:val="24"/>
        </w:rPr>
        <w:t>Security misconfigurations</w:t>
      </w:r>
    </w:p>
    <w:p w14:paraId="5D42C007" w14:textId="6BC8B83D" w:rsidR="001E62C7" w:rsidRPr="00481B0D" w:rsidRDefault="00D54C42" w:rsidP="00F82CC6">
      <w:pPr>
        <w:pStyle w:val="ListParagraph"/>
        <w:numPr>
          <w:ilvl w:val="0"/>
          <w:numId w:val="13"/>
        </w:numPr>
        <w:rPr>
          <w:sz w:val="24"/>
        </w:rPr>
      </w:pPr>
      <w:r w:rsidRPr="00481B0D">
        <w:rPr>
          <w:sz w:val="24"/>
        </w:rPr>
        <w:t xml:space="preserve">Unrestricted </w:t>
      </w:r>
      <w:r w:rsidR="00F82CC6" w:rsidRPr="00F82CC6">
        <w:rPr>
          <w:sz w:val="24"/>
        </w:rPr>
        <w:t xml:space="preserve">Uniform Resource Locator </w:t>
      </w:r>
      <w:r w:rsidR="00F82CC6">
        <w:rPr>
          <w:sz w:val="24"/>
        </w:rPr>
        <w:t>(</w:t>
      </w:r>
      <w:r w:rsidR="001E62C7" w:rsidRPr="00481B0D">
        <w:rPr>
          <w:sz w:val="24"/>
        </w:rPr>
        <w:t>URL</w:t>
      </w:r>
      <w:r w:rsidR="00F82CC6">
        <w:rPr>
          <w:sz w:val="24"/>
        </w:rPr>
        <w:t>)</w:t>
      </w:r>
      <w:r w:rsidR="001E62C7" w:rsidRPr="00481B0D">
        <w:rPr>
          <w:sz w:val="24"/>
        </w:rPr>
        <w:t xml:space="preserve"> access</w:t>
      </w:r>
    </w:p>
    <w:p w14:paraId="0AA5728F" w14:textId="4F4BB9C9" w:rsidR="00D54C42" w:rsidRPr="00481B0D" w:rsidRDefault="00D54C42" w:rsidP="00D54C42">
      <w:pPr>
        <w:pStyle w:val="ListParagraph"/>
        <w:numPr>
          <w:ilvl w:val="0"/>
          <w:numId w:val="13"/>
        </w:numPr>
        <w:rPr>
          <w:sz w:val="24"/>
        </w:rPr>
      </w:pPr>
      <w:r w:rsidRPr="00481B0D">
        <w:rPr>
          <w:sz w:val="24"/>
        </w:rPr>
        <w:t>Unvalidated redirects and forwards</w:t>
      </w:r>
    </w:p>
    <w:p w14:paraId="27234517" w14:textId="578727C7" w:rsidR="00D54C42" w:rsidRPr="00481B0D" w:rsidRDefault="00D54C42" w:rsidP="00D54C42">
      <w:pPr>
        <w:pStyle w:val="ListParagraph"/>
        <w:numPr>
          <w:ilvl w:val="0"/>
          <w:numId w:val="13"/>
        </w:numPr>
        <w:rPr>
          <w:sz w:val="24"/>
        </w:rPr>
      </w:pPr>
      <w:r w:rsidRPr="00481B0D">
        <w:rPr>
          <w:sz w:val="24"/>
        </w:rPr>
        <w:t>Poor Transport layer protection</w:t>
      </w:r>
    </w:p>
    <w:p w14:paraId="770DF134" w14:textId="5B02F02F" w:rsidR="00D54C42" w:rsidRPr="00481B0D" w:rsidRDefault="00D54C42" w:rsidP="00D54C42">
      <w:pPr>
        <w:pStyle w:val="ListParagraph"/>
        <w:numPr>
          <w:ilvl w:val="0"/>
          <w:numId w:val="13"/>
        </w:numPr>
        <w:rPr>
          <w:sz w:val="24"/>
        </w:rPr>
      </w:pPr>
      <w:r w:rsidRPr="00481B0D">
        <w:rPr>
          <w:sz w:val="24"/>
        </w:rPr>
        <w:t>Insecure trust configuration</w:t>
      </w:r>
    </w:p>
    <w:p w14:paraId="1AC533C9" w14:textId="73BF23C3" w:rsidR="00FD637F" w:rsidRPr="00481B0D" w:rsidRDefault="00FD637F" w:rsidP="00D54C42">
      <w:pPr>
        <w:pStyle w:val="ListParagraph"/>
        <w:numPr>
          <w:ilvl w:val="0"/>
          <w:numId w:val="13"/>
        </w:numPr>
        <w:rPr>
          <w:sz w:val="24"/>
        </w:rPr>
      </w:pPr>
      <w:r w:rsidRPr="00481B0D">
        <w:rPr>
          <w:sz w:val="24"/>
        </w:rPr>
        <w:t>DDoS</w:t>
      </w:r>
    </w:p>
    <w:p w14:paraId="5451BCC9" w14:textId="56D207D9" w:rsidR="00D409FD" w:rsidRPr="00481B0D" w:rsidRDefault="00D409FD" w:rsidP="00D409FD">
      <w:pPr>
        <w:ind w:left="649" w:firstLine="0"/>
        <w:rPr>
          <w:sz w:val="24"/>
        </w:rPr>
      </w:pPr>
      <w:r w:rsidRPr="00481B0D">
        <w:rPr>
          <w:sz w:val="24"/>
        </w:rPr>
        <w:t xml:space="preserve">Threats and risks according to </w:t>
      </w:r>
      <w:r w:rsidR="00F82CC6" w:rsidRPr="00481B0D">
        <w:rPr>
          <w:sz w:val="24"/>
        </w:rPr>
        <w:t xml:space="preserve">Singh et al. </w:t>
      </w:r>
      <w:r w:rsidR="00F82CC6"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F82CC6" w:rsidRPr="00481B0D">
        <w:rPr>
          <w:sz w:val="24"/>
        </w:rPr>
        <w:fldChar w:fldCharType="separate"/>
      </w:r>
      <w:r w:rsidR="00F82CC6" w:rsidRPr="00721B7D">
        <w:rPr>
          <w:noProof/>
          <w:sz w:val="24"/>
        </w:rPr>
        <w:t>[6]</w:t>
      </w:r>
      <w:r w:rsidR="00F82CC6" w:rsidRPr="00481B0D">
        <w:rPr>
          <w:sz w:val="24"/>
        </w:rPr>
        <w:fldChar w:fldCharType="end"/>
      </w:r>
      <w:r w:rsidR="00F82CC6">
        <w:rPr>
          <w:sz w:val="24"/>
        </w:rPr>
        <w:t xml:space="preserve">, </w:t>
      </w:r>
      <w:proofErr w:type="spellStart"/>
      <w:r w:rsidRPr="00481B0D">
        <w:rPr>
          <w:sz w:val="24"/>
        </w:rPr>
        <w:t>Subashini</w:t>
      </w:r>
      <w:proofErr w:type="spellEnd"/>
      <w:r w:rsidRPr="00481B0D">
        <w:rPr>
          <w:sz w:val="24"/>
        </w:rPr>
        <w:t xml:space="preserve"> and Kavitha </w:t>
      </w:r>
      <w:r w:rsidRPr="00481B0D">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"mendeley" : { "formattedCitation" : "[9]", "plainTextFormattedCitation" : "[9]", "previouslyFormattedCitation" : "[9]" }, "properties" : { "noteIndex" : 0 }, "schema" : "https://github.com/citation-style-language/schema/raw/master/csl-citation.json" }</w:instrText>
      </w:r>
      <w:r w:rsidRPr="00481B0D">
        <w:rPr>
          <w:sz w:val="24"/>
        </w:rPr>
        <w:fldChar w:fldCharType="separate"/>
      </w:r>
      <w:r w:rsidR="00B26028" w:rsidRPr="00B26028">
        <w:rPr>
          <w:noProof/>
          <w:sz w:val="24"/>
        </w:rPr>
        <w:t>[9]</w:t>
      </w:r>
      <w:r w:rsidRPr="00481B0D">
        <w:rPr>
          <w:sz w:val="24"/>
        </w:rPr>
        <w:fldChar w:fldCharType="end"/>
      </w:r>
      <w:r w:rsidRPr="00481B0D">
        <w:rPr>
          <w:sz w:val="24"/>
        </w:rPr>
        <w:t xml:space="preserve"> and </w:t>
      </w:r>
      <w:proofErr w:type="spellStart"/>
      <w:r w:rsidR="00F82CC6" w:rsidRPr="00F82CC6">
        <w:rPr>
          <w:sz w:val="24"/>
        </w:rPr>
        <w:t>Osanaiye</w:t>
      </w:r>
      <w:proofErr w:type="spellEnd"/>
      <w:r w:rsidR="00F82CC6">
        <w:rPr>
          <w:sz w:val="24"/>
        </w:rPr>
        <w:t xml:space="preserve"> et al. </w:t>
      </w:r>
      <w:r w:rsidR="00F82CC6">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F82CC6">
        <w:rPr>
          <w:sz w:val="24"/>
        </w:rPr>
        <w:fldChar w:fldCharType="separate"/>
      </w:r>
      <w:r w:rsidR="00F82CC6" w:rsidRPr="00F82CC6">
        <w:rPr>
          <w:noProof/>
          <w:sz w:val="24"/>
        </w:rPr>
        <w:t>[73]</w:t>
      </w:r>
      <w:r w:rsidR="00F82CC6">
        <w:rPr>
          <w:sz w:val="24"/>
        </w:rPr>
        <w:fldChar w:fldCharType="end"/>
      </w:r>
      <w:r w:rsidR="00F82CC6">
        <w:rPr>
          <w:sz w:val="24"/>
        </w:rPr>
        <w:t>.</w:t>
      </w:r>
    </w:p>
    <w:p w14:paraId="757B3ADA" w14:textId="00C9715C" w:rsidR="00F37CA9" w:rsidRPr="00481B0D" w:rsidRDefault="00F37CA9" w:rsidP="00F37CA9">
      <w:pPr>
        <w:pStyle w:val="Heading4"/>
        <w:rPr>
          <w:sz w:val="24"/>
        </w:rPr>
      </w:pPr>
      <w:r w:rsidRPr="00481B0D">
        <w:rPr>
          <w:sz w:val="24"/>
        </w:rPr>
        <w:t>Recommendations</w:t>
      </w:r>
    </w:p>
    <w:p w14:paraId="4B0E8F11" w14:textId="45C8AF88" w:rsidR="00D54C42" w:rsidRPr="00481B0D" w:rsidRDefault="003E4F35" w:rsidP="00D54C42">
      <w:pPr>
        <w:rPr>
          <w:sz w:val="24"/>
        </w:rPr>
      </w:pPr>
      <w:r w:rsidRPr="00481B0D">
        <w:rPr>
          <w:sz w:val="24"/>
        </w:rPr>
        <w:t xml:space="preserve">Many of the threats highlighted above </w:t>
      </w:r>
      <w:r w:rsidR="00FC1992" w:rsidRPr="00481B0D">
        <w:rPr>
          <w:sz w:val="24"/>
        </w:rPr>
        <w:t xml:space="preserve">relate to web application and API security. It is </w:t>
      </w:r>
      <w:r w:rsidR="009C3632" w:rsidRPr="00481B0D">
        <w:rPr>
          <w:sz w:val="24"/>
        </w:rPr>
        <w:t>therefore</w:t>
      </w:r>
      <w:r w:rsidR="00FC1992" w:rsidRPr="00481B0D">
        <w:rPr>
          <w:sz w:val="24"/>
        </w:rPr>
        <w:t xml:space="preserve"> important that the cloud provider or client</w:t>
      </w:r>
      <w:r w:rsidR="00D73440" w:rsidRPr="00481B0D">
        <w:rPr>
          <w:sz w:val="24"/>
        </w:rPr>
        <w:t xml:space="preserve"> (whoever is responsible) </w:t>
      </w:r>
      <w:r w:rsidR="00FC1992" w:rsidRPr="00481B0D">
        <w:rPr>
          <w:sz w:val="24"/>
        </w:rPr>
        <w:t>designs application</w:t>
      </w:r>
      <w:r w:rsidR="00FD2F87">
        <w:rPr>
          <w:sz w:val="24"/>
        </w:rPr>
        <w:t>s</w:t>
      </w:r>
      <w:r w:rsidR="00FC1992" w:rsidRPr="00481B0D">
        <w:rPr>
          <w:sz w:val="24"/>
        </w:rPr>
        <w:t xml:space="preserve"> using a </w:t>
      </w:r>
      <w:r w:rsidR="00D73440" w:rsidRPr="00481B0D">
        <w:rPr>
          <w:sz w:val="24"/>
        </w:rPr>
        <w:t xml:space="preserve">development </w:t>
      </w:r>
      <w:r w:rsidR="00FC1992" w:rsidRPr="00481B0D">
        <w:rPr>
          <w:sz w:val="24"/>
        </w:rPr>
        <w:t xml:space="preserve">framework with </w:t>
      </w:r>
      <w:r w:rsidR="00D73440" w:rsidRPr="00481B0D">
        <w:rPr>
          <w:sz w:val="24"/>
        </w:rPr>
        <w:t xml:space="preserve">a strong focus on </w:t>
      </w:r>
      <w:r w:rsidR="008D33C7" w:rsidRPr="00481B0D">
        <w:rPr>
          <w:sz w:val="24"/>
        </w:rPr>
        <w:t xml:space="preserve">secure programming and </w:t>
      </w:r>
      <w:r w:rsidR="00D73440" w:rsidRPr="00481B0D">
        <w:rPr>
          <w:sz w:val="24"/>
        </w:rPr>
        <w:t xml:space="preserve">security architecture </w:t>
      </w:r>
      <w:r w:rsidR="008D33C7" w:rsidRPr="00481B0D">
        <w:rPr>
          <w:sz w:val="24"/>
        </w:rPr>
        <w:fldChar w:fldCharType="begin" w:fldLock="1"/>
      </w:r>
      <w:r w:rsidR="00BA59A0">
        <w:rPr>
          <w:sz w:val="24"/>
        </w:rPr>
        <w:instrText>ADDIN CSL_CITATION { "citationItems" : [ { "id" : "ITEM-1",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"ITEM-1", "issue" : "1", "issued" : { "date-parts" : [ [ "2011" ] ] }, "page" : "1-11", "title" : "A survey on security issues in service delivery models of cloud computing", "type" : "article", "volume" : "34" }, "uris" : [ "http://www.mendeley.com/documents/?uuid=b15cd62a-a944-3c18-aec6-82b6b83fc83c" ] } ], "mendeley" : { "formattedCitation" : "[9]", "plainTextFormattedCitation" : "[9]", "previouslyFormattedCitation" : "[9]" }, "properties" : { "noteIndex" : 0 }, "schema" : "https://github.com/citation-style-language/schema/raw/master/csl-citation.json" }</w:instrText>
      </w:r>
      <w:r w:rsidR="008D33C7" w:rsidRPr="00481B0D">
        <w:rPr>
          <w:sz w:val="24"/>
        </w:rPr>
        <w:fldChar w:fldCharType="separate"/>
      </w:r>
      <w:r w:rsidR="00B26028" w:rsidRPr="00B26028">
        <w:rPr>
          <w:noProof/>
          <w:sz w:val="24"/>
        </w:rPr>
        <w:t>[9]</w:t>
      </w:r>
      <w:r w:rsidR="008D33C7" w:rsidRPr="00481B0D">
        <w:rPr>
          <w:sz w:val="24"/>
        </w:rPr>
        <w:fldChar w:fldCharType="end"/>
      </w:r>
      <w:r w:rsidR="008D33C7" w:rsidRPr="00481B0D">
        <w:rPr>
          <w:sz w:val="24"/>
        </w:rPr>
        <w:t xml:space="preserve">, </w:t>
      </w:r>
      <w:r w:rsidR="008D33C7"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8D33C7" w:rsidRPr="00481B0D">
        <w:rPr>
          <w:sz w:val="24"/>
        </w:rPr>
        <w:fldChar w:fldCharType="separate"/>
      </w:r>
      <w:r w:rsidR="00B26028" w:rsidRPr="00B26028">
        <w:rPr>
          <w:noProof/>
          <w:sz w:val="24"/>
        </w:rPr>
        <w:t>[71]</w:t>
      </w:r>
      <w:r w:rsidR="008D33C7" w:rsidRPr="00481B0D">
        <w:rPr>
          <w:sz w:val="24"/>
        </w:rPr>
        <w:fldChar w:fldCharType="end"/>
      </w:r>
      <w:r w:rsidR="00D56131" w:rsidRPr="00481B0D">
        <w:rPr>
          <w:sz w:val="24"/>
        </w:rPr>
        <w:t xml:space="preserve">, </w:t>
      </w:r>
      <w:r w:rsidR="00D56131" w:rsidRPr="00481B0D">
        <w:rPr>
          <w:sz w:val="24"/>
        </w:rPr>
        <w:fldChar w:fldCharType="begin" w:fldLock="1"/>
      </w:r>
      <w:r w:rsidR="00BA59A0">
        <w:rPr>
          <w:sz w:val="24"/>
        </w:rPr>
        <w:instrText>ADDIN CSL_CITATION { "citationItems" : [ { "id" : "ITEM-1", "itemData" : { "DOI" : "arXiv:1609.01107", "ISBN" : "978-1-4244-7547-6", "ISSN" : "07303157", "PMID" : "25136688", "abstract" : "Cloud computing is a new computational paradigm that offers an innovative business model for organizations to adopt IT without upfront investment. Despite the potential gains achieved from the cloud computing, the model security is still questionable which impacts the cloud model adoption. The security problem becomes more complicated under the cloud model as new dimensions have entered into the problem scope related to the model architecture, multi-tenancy, elasticity, and layers dependency stack. In this paper we introduce a detailed analysis of the cloud security problem. We investigated the problem from the cloud architecture perspective, the cloud offered characteristics perspective, the cloud stakeholders\u2019 perspective, and the cloud service delivery models perspective. Based on this analysis we derive a detailed specification of the cloud security problem and key features that should be covered by any proposed security solution.", "author" : [ { "dropping-particle" : "", "family" : "Morsy", "given" : "M", "non-dropping-particle" : "Al", "parse-names" : false, "suffix" : "" }, { "dropping-particle" : "", "family" : "Grundy", "given" : "John", "non-dropping-particle" : "", "parse-names" : false, "suffix" : "" }, { "dropping-particle" : "", "family" : "M\u00fcller", "given" : "Ingo", "non-dropping-particle" : "", "parse-names" : false, "suffix" : "" } ], "container-title" : "17th Asia-Pacific Software Engineering Conference (APSEC 2010) Cloud Workshop,Sydney, Australia", "id" : "ITEM-1", "issue" : "December", "issued" : { "date-parts" : [ [ "2010" ] ] }, "page" : "7", "title" : "An analysis of the cloud computing security problem", "type" : "article-journal" }, "uris" : [ "http://www.mendeley.com/documents/?uuid=7cfcf081-5c8f-312f-89ad-fd963a6a2660" ] } ], "mendeley" : { "formattedCitation" : "[74]", "plainTextFormattedCitation" : "[74]", "previouslyFormattedCitation" : "[74]" }, "properties" : { "noteIndex" : 0 }, "schema" : "https://github.com/citation-style-language/schema/raw/master/csl-citation.json" }</w:instrText>
      </w:r>
      <w:r w:rsidR="00D56131" w:rsidRPr="00481B0D">
        <w:rPr>
          <w:sz w:val="24"/>
        </w:rPr>
        <w:fldChar w:fldCharType="separate"/>
      </w:r>
      <w:r w:rsidR="00F82CC6" w:rsidRPr="00F82CC6">
        <w:rPr>
          <w:noProof/>
          <w:sz w:val="24"/>
        </w:rPr>
        <w:t>[74]</w:t>
      </w:r>
      <w:r w:rsidR="00D56131" w:rsidRPr="00481B0D">
        <w:rPr>
          <w:sz w:val="24"/>
        </w:rPr>
        <w:fldChar w:fldCharType="end"/>
      </w:r>
      <w:r w:rsidR="00FC1992" w:rsidRPr="00481B0D">
        <w:rPr>
          <w:sz w:val="24"/>
        </w:rPr>
        <w:t>.</w:t>
      </w:r>
      <w:r w:rsidR="008D33C7" w:rsidRPr="00481B0D">
        <w:rPr>
          <w:sz w:val="24"/>
        </w:rPr>
        <w:t xml:space="preserve"> It is highly recommended to follow information security standards </w:t>
      </w:r>
      <w:r w:rsidR="00F82CC6">
        <w:rPr>
          <w:sz w:val="24"/>
        </w:rPr>
        <w:t>(</w:t>
      </w:r>
      <w:r w:rsidR="008D33C7" w:rsidRPr="00481B0D">
        <w:rPr>
          <w:sz w:val="24"/>
        </w:rPr>
        <w:t xml:space="preserve">e.g. </w:t>
      </w:r>
      <w:r w:rsidR="00B70B74" w:rsidRPr="00B70B74">
        <w:rPr>
          <w:sz w:val="24"/>
        </w:rPr>
        <w:t>International Organization for Standardization</w:t>
      </w:r>
      <w:r w:rsidR="00B70B74">
        <w:rPr>
          <w:sz w:val="24"/>
        </w:rPr>
        <w:t xml:space="preserve"> (</w:t>
      </w:r>
      <w:r w:rsidR="008D33C7" w:rsidRPr="00481B0D">
        <w:rPr>
          <w:sz w:val="24"/>
        </w:rPr>
        <w:t>ISO</w:t>
      </w:r>
      <w:r w:rsidR="00B70B74">
        <w:rPr>
          <w:sz w:val="24"/>
        </w:rPr>
        <w:t>)</w:t>
      </w:r>
      <w:r w:rsidR="008D33C7" w:rsidRPr="00481B0D">
        <w:rPr>
          <w:sz w:val="24"/>
        </w:rPr>
        <w:t xml:space="preserve"> </w:t>
      </w:r>
      <w:r w:rsidR="001E2900" w:rsidRPr="00481B0D">
        <w:rPr>
          <w:sz w:val="24"/>
        </w:rPr>
        <w:t>27001/27002</w:t>
      </w:r>
      <w:r w:rsidR="00F82CC6">
        <w:rPr>
          <w:sz w:val="24"/>
        </w:rPr>
        <w:t>)</w:t>
      </w:r>
      <w:r w:rsidR="008D33C7" w:rsidRPr="00481B0D">
        <w:rPr>
          <w:sz w:val="24"/>
        </w:rPr>
        <w:t xml:space="preserve"> </w:t>
      </w:r>
      <w:r w:rsidR="008D33C7" w:rsidRPr="00481B0D">
        <w:rPr>
          <w:sz w:val="24"/>
        </w:rPr>
        <w:fldChar w:fldCharType="begin" w:fldLock="1"/>
      </w:r>
      <w:r w:rsidR="00BA59A0">
        <w:rPr>
          <w:sz w:val="24"/>
        </w:rPr>
        <w:instrText>ADDIN CSL_CITATION { "citationItems" : [ { "id" : "ITEM-1", "itemData" : { "DOI" : "10.1109/CLOUD.2015.157", "ISBN" : "978-1-4673-7287-9", "abstract" : "Abstract- The Cloud services are becoming an essential part of many organizations. Cloud providers have to adhere to security and privacy policies to ensure their users' data remains confidential and secure. Though there are some ongoing efforts on developing cloud security standards, most cloud providers are implementing a mish-mash of security and privacy controls. This has led to confusion among cloud consumers as to what security measures they should expect from the cloud services, and whether these measures would comply with their security and compliance requirements. We have conducted a comprehensive study to review the potential threats faced by cloud consumers and have determined the compliance models and security controls that should be in place to manage the risk. Based on this study, we have developed an ontology describing the cloud security controls, threats and compliances. We have also developed an application that classifies the security threats faced by cloud users and automatically determines the high level security and compliance policy controls that have to be activated for each threat. The application also displays existing cloud providers that support these security policies. Cloud consumers can use our system to formulate their security policies and find compliant providers even if they are not familiar with the underlying technology.", "author" : [ { "dropping-particle" : "", "family" : "Kalaiprasath", "given" : "R", "non-dropping-particle" : "", "parse-names" : false, "suffix" : "" }, { "dropping-particle" : "", "family" : "Elankavi", "given" : "R", "non-dropping-particle" : "", "parse-names" : false, "suffix" : "" }, { "dropping-particle" : "", "family" : "Udayakumar", "given" : "R", "non-dropping-particle" : "", "parse-names" : false, "suffix" : "" } ], "container-title" : "International Journal Of Mechanical Engineering And Technology (Ijmet)", "id" : "ITEM-1", "issue" : "5", "issued" : { "date-parts" : [ [ "2017" ] ] }, "page" : "482-494", "title" : "A Cloud Security and Compliance-A Semantic Approach in End to End Security", "type" : "article-journal", "volume" : "8" }, "uris" : [ "http://www.mendeley.com/documents/?uuid=901ab0e7-cb37-3f41-97ad-7f42cc7d51ff" ] } ], "mendeley" : { "formattedCitation" : "[75]", "plainTextFormattedCitation" : "[75]", "previouslyFormattedCitation" : "[75]" }, "properties" : { "noteIndex" : 0 }, "schema" : "https://github.com/citation-style-language/schema/raw/master/csl-citation.json" }</w:instrText>
      </w:r>
      <w:r w:rsidR="008D33C7" w:rsidRPr="00481B0D">
        <w:rPr>
          <w:sz w:val="24"/>
        </w:rPr>
        <w:fldChar w:fldCharType="separate"/>
      </w:r>
      <w:r w:rsidR="00F82CC6" w:rsidRPr="00F82CC6">
        <w:rPr>
          <w:noProof/>
          <w:sz w:val="24"/>
        </w:rPr>
        <w:t>[75]</w:t>
      </w:r>
      <w:r w:rsidR="008D33C7" w:rsidRPr="00481B0D">
        <w:rPr>
          <w:sz w:val="24"/>
        </w:rPr>
        <w:fldChar w:fldCharType="end"/>
      </w:r>
      <w:r w:rsidR="00DF63A2" w:rsidRPr="00481B0D">
        <w:rPr>
          <w:sz w:val="24"/>
        </w:rPr>
        <w:t xml:space="preserve">, </w:t>
      </w:r>
      <w:r w:rsidR="00DF63A2" w:rsidRPr="00481B0D">
        <w:rPr>
          <w:sz w:val="24"/>
        </w:rPr>
        <w:fldChar w:fldCharType="begin" w:fldLock="1"/>
      </w:r>
      <w:r w:rsidR="00BA59A0">
        <w:rPr>
          <w:sz w:val="24"/>
        </w:rPr>
        <w:instrText>ADDIN CSL_CITATION { "citationItems" : [ { "id" : "ITEM-1", "itemData" : { "abstract" : "Cloud storage is defined as \"the storage of data online in the cloud,\" wherein a company's data is stored in and accessible from multiple distributed and connected resources that comprise a cloud. Although cloud service providers implement the best security standards and industry certifications, storing data and important files on external service providers always opens up risks. Using cloud-powered technologies means you need to provide your service provider with access to important business data. Meanwhile, being a public service opens up cloud service providers to security challenges on a routine basis. The ease in procuring and accessing cloud services can also give nefarious users the ability to scan, identify and exploit loopholes and vulnerabilities within a system. For instance, in a multi-tenant cloud architecture where multiple users are hosted on the same server, a hacker might try to break into the data of other users hosted and stored on the same server. The following paper deals with the service models of cloud computing along with types of cloud computing &amp; characteristics of cloud. Further challenges and security issues in cloud computing is also discussed and at last conclusion and future demand for research in the field of cloud computing.", "author" : [ { "dropping-particle" : "", "family" : "Singh", "given" : "Sachin Kumar", "non-dropping-particle" : "", "parse-names" : false, "suffix" : "" }, { "dropping-particle" : "", "family" : "Singh", "given" : "Devendra Kumar", "non-dropping-particle" : "", "parse-names" : false, "suffix" : "" } ], "container-title" : "International Journal of Advances in Engineering &amp; Technology", "id" : "ITEM-1", "issue" : "3", "issued" : { "date-parts" : [ [ "2017" ] ] }, "page" : "22311963-338", "title" : "Cloud Computing: Security Issues and Challenges", "type" : "article-journal", "volume" : "10" }, "uris" : [ "http://www.mendeley.com/documents/?uuid=e8dea989-a4b0-49d0-806e-bae8378306ae" ] } ], "mendeley" : { "formattedCitation" : "[72]", "plainTextFormattedCitation" : "[72]", "previouslyFormattedCitation" : "[72]" }, "properties" : { "noteIndex" : 0 }, "schema" : "https://github.com/citation-style-language/schema/raw/master/csl-citation.json" }</w:instrText>
      </w:r>
      <w:r w:rsidR="00DF63A2" w:rsidRPr="00481B0D">
        <w:rPr>
          <w:sz w:val="24"/>
        </w:rPr>
        <w:fldChar w:fldCharType="separate"/>
      </w:r>
      <w:r w:rsidR="008775DD" w:rsidRPr="008775DD">
        <w:rPr>
          <w:noProof/>
          <w:sz w:val="24"/>
        </w:rPr>
        <w:t>[72]</w:t>
      </w:r>
      <w:r w:rsidR="00DF63A2" w:rsidRPr="00481B0D">
        <w:rPr>
          <w:sz w:val="24"/>
        </w:rPr>
        <w:fldChar w:fldCharType="end"/>
      </w:r>
      <w:r w:rsidR="008D33C7" w:rsidRPr="00481B0D">
        <w:rPr>
          <w:sz w:val="24"/>
        </w:rPr>
        <w:t>.</w:t>
      </w:r>
    </w:p>
    <w:p w14:paraId="0477BB03" w14:textId="523E1BF0" w:rsidR="001D6D27" w:rsidRPr="00481B0D" w:rsidRDefault="00FD4C35" w:rsidP="00F37CA9">
      <w:pPr>
        <w:pStyle w:val="Heading3"/>
        <w:rPr>
          <w:sz w:val="24"/>
        </w:rPr>
      </w:pPr>
      <w:r w:rsidRPr="00481B0D">
        <w:rPr>
          <w:sz w:val="24"/>
        </w:rPr>
        <w:t>Infrastructure Services</w:t>
      </w:r>
    </w:p>
    <w:p w14:paraId="33C2ABCB" w14:textId="2B8845B0" w:rsidR="00BB14C1" w:rsidRPr="00481B0D" w:rsidRDefault="00BB14C1" w:rsidP="00BB14C1">
      <w:pPr>
        <w:rPr>
          <w:sz w:val="24"/>
        </w:rPr>
      </w:pPr>
      <w:r w:rsidRPr="00481B0D">
        <w:rPr>
          <w:sz w:val="24"/>
        </w:rPr>
        <w:t>This l</w:t>
      </w:r>
      <w:r w:rsidR="007D5CD7">
        <w:rPr>
          <w:sz w:val="24"/>
        </w:rPr>
        <w:t>ayer</w:t>
      </w:r>
      <w:r w:rsidRPr="00481B0D">
        <w:rPr>
          <w:sz w:val="24"/>
        </w:rPr>
        <w:t xml:space="preserve"> relates to OS instances, storage, network</w:t>
      </w:r>
      <w:r w:rsidR="00BE3DBB" w:rsidRPr="00481B0D">
        <w:rPr>
          <w:sz w:val="24"/>
        </w:rPr>
        <w:t xml:space="preserve"> and databases</w:t>
      </w:r>
      <w:r w:rsidR="007D5CD7">
        <w:rPr>
          <w:sz w:val="24"/>
        </w:rPr>
        <w:t xml:space="preserve"> </w:t>
      </w:r>
      <w:r w:rsidR="007D5CD7" w:rsidRPr="00481B0D">
        <w:rPr>
          <w:sz w:val="24"/>
        </w:rPr>
        <w:fldChar w:fldCharType="begin" w:fldLock="1"/>
      </w:r>
      <w:r w:rsidR="00BA59A0">
        <w:rPr>
          <w:sz w:val="24"/>
        </w:rPr>
        <w:instrText>ADDIN CSL_CITATION { "citationItems" : [ { "id" : "ITEM-1", "itemData" : { "DOI" : "10.1016/j.jnca.2013.10.004", "ISBN" : "1084-8045", "ISSN" : "10958592", "abstract" : "The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\u00a9 2013 Elsevier Ltd.", "author" : [ { "dropping-particle" : "", "family" : "Manvi", "given" : "Sunilkumar S", "non-dropping-particle" : "", "parse-names" : false, "suffix" : "" }, { "dropping-particle" : "", "family" : "Krishna Shyam", "given" : "Gopal", "non-dropping-particle" : "", "parse-names" : false, "suffix" : "" } ], "container-title" : "Journal of Network and Computer Applications", "id" : "ITEM-1", "issue" : "1", "issued" : { "date-parts" : [ [ "2014" ] ] }, "page" : "424-440", "title" : "Resource management for Infrastructure as a Service (IaaS) in cloud computing: A survey", "type" : "article", "volume" : "41" }, "uris" : [ "http://www.mendeley.com/documents/?uuid=1bf50bf5-f2f7-3a7e-bfb3-f4ee68983950" ] }, { "id" : "ITEM-2", "itemData" : { "ISBN" : "0975-5292", "ISSN" : "0976-0253", "abstract" : "Cloud computing is current buzzword in the market. It is paradigm in which the resources can be leveraged on per use basis thus reducing the cost and complexity of service providers. Cloud computing promises to cut operational and capital costs and more importantly let IT departments focus on strategic projects instead of keeping datacenters running. It is much more than simple internet. It is a construct that allows user to access applications that actually reside at location other than users own computer or other Internet-connected devices. There are numerous benefits of this construct. For instance other company hosts user application. This implies that they handle cost of servers, they manage software updates and depending on the contract user pays less i.e. for the service only. Confidentiality, Integrity, Availability, Authenticity, and Privacy are essential concerns for both Cloud providers and consumers as well. Infrastructure as a Service (IaaS) serves as the foundation layer for the other delivery models, and a lack of security in this layer will certainly affect the other delivery models, i.e., PaaS, and SaaS that are built upon IaaS layer. This paper presents an elaborated study of IaaS components security and determines vulnerabilities and countermeasures. Service Level Agreement should be Considered very much importance.", "author" : [ { "dropping-particle" : "", "family" : "Bhardwaj", "given" : "Sushil", "non-dropping-particle" : "", "parse-names" : false, "suffix" : "" }, { "dropping-particle" : "", "family" : "Jain", "given" : "Leena", "non-dropping-particle" : "", "parse-names" : false, "suffix" : "" }, { "dropping-particle" : "", "family" : "Jain", "given" : "Sandeep", "non-dropping-particle" : "", "parse-names" : false, "suffix" : "" } ], "container-title" : "International Journal of Engineering", "id" : "ITEM-2", "issue" : "1", "issued" : { "date-parts" : [ [ "2010" ] ] }, "page" : "60-63", "title" : "Cloud Computing : a Study of Infrastructure As a Service ( Iaas )", "type" : "article-journal", "volume" : "2" }, "uris" : [ "http://www.mendeley.com/documents/?uuid=f99aea09-8a81-3f74-a344-b15dd70c3ad6" ] } ], "mendeley" : { "formattedCitation" : "[10], [25]", "plainTextFormattedCitation" : "[10], [25]", "previouslyFormattedCitation" : "[10], [25]" }, "properties" : { "noteIndex" : 0 }, "schema" : "https://github.com/citation-style-language/schema/raw/master/csl-citation.json" }</w:instrText>
      </w:r>
      <w:r w:rsidR="007D5CD7" w:rsidRPr="00481B0D">
        <w:rPr>
          <w:sz w:val="24"/>
        </w:rPr>
        <w:fldChar w:fldCharType="separate"/>
      </w:r>
      <w:r w:rsidR="007D5CD7" w:rsidRPr="00B26028">
        <w:rPr>
          <w:noProof/>
          <w:sz w:val="24"/>
        </w:rPr>
        <w:t>[10], [25]</w:t>
      </w:r>
      <w:r w:rsidR="007D5CD7" w:rsidRPr="00481B0D">
        <w:rPr>
          <w:sz w:val="24"/>
        </w:rPr>
        <w:fldChar w:fldCharType="end"/>
      </w:r>
      <w:r w:rsidR="007D5CD7" w:rsidRPr="00481B0D">
        <w:rPr>
          <w:sz w:val="24"/>
        </w:rPr>
        <w:t>.</w:t>
      </w:r>
    </w:p>
    <w:p w14:paraId="23B638C4" w14:textId="49C1F3D3" w:rsidR="00F37CA9" w:rsidRPr="00481B0D" w:rsidRDefault="007B5030" w:rsidP="00F37CA9">
      <w:pPr>
        <w:pStyle w:val="Heading4"/>
        <w:rPr>
          <w:sz w:val="24"/>
        </w:rPr>
      </w:pPr>
      <w:r w:rsidRPr="00481B0D">
        <w:rPr>
          <w:sz w:val="24"/>
        </w:rPr>
        <w:t>Service level Responsibility</w:t>
      </w:r>
    </w:p>
    <w:p w14:paraId="7BEE291F" w14:textId="78A041DA" w:rsidR="007B5030" w:rsidRPr="00481B0D" w:rsidRDefault="007B5030" w:rsidP="00AF583E">
      <w:pPr>
        <w:pStyle w:val="ListParagraph"/>
        <w:numPr>
          <w:ilvl w:val="0"/>
          <w:numId w:val="12"/>
        </w:numPr>
        <w:rPr>
          <w:sz w:val="24"/>
        </w:rPr>
      </w:pPr>
      <w:r w:rsidRPr="00481B0D">
        <w:rPr>
          <w:sz w:val="24"/>
        </w:rPr>
        <w:t xml:space="preserve">SaaS </w:t>
      </w:r>
      <w:r w:rsidR="00AF583E" w:rsidRPr="00481B0D">
        <w:rPr>
          <w:sz w:val="24"/>
        </w:rPr>
        <w:t xml:space="preserve">&amp; PaaS </w:t>
      </w:r>
      <w:r w:rsidRPr="00481B0D">
        <w:rPr>
          <w:sz w:val="24"/>
        </w:rPr>
        <w:t xml:space="preserve">– The cloud provider is responsible for </w:t>
      </w:r>
      <w:r w:rsidR="00AF583E" w:rsidRPr="00481B0D">
        <w:rPr>
          <w:sz w:val="24"/>
        </w:rPr>
        <w:t>securing infrastructure services</w:t>
      </w:r>
      <w:r w:rsidR="00BC10D0">
        <w:rPr>
          <w:sz w:val="24"/>
        </w:rPr>
        <w:t xml:space="preserve"> </w:t>
      </w:r>
      <w:r w:rsidR="00BC10D0" w:rsidRPr="00481B0D">
        <w:rPr>
          <w:sz w:val="24"/>
        </w:rPr>
        <w:fldChar w:fldCharType="begin" w:fldLock="1"/>
      </w:r>
      <w:r w:rsidR="00BA59A0">
        <w:rPr>
          <w:sz w:val="24"/>
        </w:rPr>
        <w:instrText>ADDIN CSL_CITATION { "citationItems" : [ { "id" : "ITEM-1", "itemData" : { "ISSN" : "2089-3337", "abstract" : "Enterprises would do well to consider the flexibility and risk-management implications of adding SaaS to their portfolios of IT services. Integration and composition are critical components in your architecture strategies to incorporate SaaS successfully as a fully participating member of your service-centric IT infrastructure. Today, SaaS applications are expected to take advantage of the benefits of centralization through a single-instance, multi-tenant architecture, and to provide a feature-rich experience competitive with comparable on-premise applications. A typical SaaS application is offered either directly by the vendor or by an intermediary party called an aggregator, which bundles SaaS offerings from different vendors and offers them as part of a unified application platform.", "author" : [ { "dropping-particle" : "", "family" : "Kulkarni", "given" : "Gurudatt", "non-dropping-particle" : "", "parse-names" : false, "suffix" : "" }, { "dropping-particle" : "", "family" : "Gambhir", "given" : "Jayant", "non-dropping-particle" : "", "parse-names" : false, "suffix" : "" }, { "dropping-particle" : "", "family" : "Palwe", "given" : "Rajnikant", "non-dropping-particle" : "", "parse-names" : false, "suffix" : "" }, { "dropping-particle" : "", "family" : "Author", "given" : "First", "non-dropping-particle" : "", "parse-names" : false, "suffix" : "" } ], "container-title" : "International Journal of Cloud Computing and Services Science (IJ-CLOSER)", "id" : "ITEM-1", "issue" : "1", "issued" : { "date-parts" : [ [ "2012" ] ] }, "page" : "11-16", "title" : "Cloud Computing-Software as Service", "type" : "article-journal", "volume" : "1" }, "uris" : [ "http://www.mendeley.com/documents/?uuid=3471e778-e8c5-3ef1-bed9-a9f9fe3570fb" ] } ], "mendeley" : { "formattedCitation" : "[19]", "plainTextFormattedCitation" : "[19]", "previouslyFormattedCitation" : "[19]" }, "properties" : { "noteIndex" : 0 }, "schema" : "https://github.com/citation-style-language/schema/raw/master/csl-citation.json" }</w:instrText>
      </w:r>
      <w:r w:rsidR="00BC10D0" w:rsidRPr="00481B0D">
        <w:rPr>
          <w:sz w:val="24"/>
        </w:rPr>
        <w:fldChar w:fldCharType="separate"/>
      </w:r>
      <w:r w:rsidR="00BC10D0" w:rsidRPr="00B26028">
        <w:rPr>
          <w:noProof/>
          <w:sz w:val="24"/>
        </w:rPr>
        <w:t>[19]</w:t>
      </w:r>
      <w:r w:rsidR="00BC10D0" w:rsidRPr="00481B0D">
        <w:rPr>
          <w:sz w:val="24"/>
        </w:rPr>
        <w:fldChar w:fldCharType="end"/>
      </w:r>
      <w:r w:rsidR="007D5CD7">
        <w:rPr>
          <w:sz w:val="24"/>
        </w:rPr>
        <w:t xml:space="preserve">, </w:t>
      </w:r>
      <w:r w:rsidR="007D5CD7" w:rsidRPr="00481B0D">
        <w:rPr>
          <w:sz w:val="24"/>
        </w:rPr>
        <w:fldChar w:fldCharType="begin" w:fldLock="1"/>
      </w:r>
      <w:r w:rsidR="00BA59A0">
        <w:rPr>
          <w:sz w:val="24"/>
        </w:rPr>
        <w:instrText>ADDIN CSL_CITATION { "citationItems" : [ { "id" : "ITEM-1", "itemData" : { "DOI" : "10.1016/j.tele.2010.05.005", "ISBN" : "0736-5853", "ISSN" : "07365853", "abstract" : "The environments of software development and software provision are shifting to web-based platforms supported by Software-as-a-Service (SaaS) and Platform-as-a-Service (PaaS) models. This paper will make the case that there is equally an opportunity for mobile operators to identify additional sources of revenue by exposing network functionalities through web-based service platforms. By elaborating on the concepts, benefits and risks of SaaS and PaaS, mobile operators' experiments are compared and similarities with these models are identified. Based on the analysis of various case studies, this paper argues that mobile operators mobile web services are decisively shifting from SaaS to PaaS models. However, these platforms incorporate fragmentation at several levels and are likely to face future challenges in order to thrive. \u00a9 2010 Elsevier Ltd. All rights reserved.", "author" : [ { "dropping-particle" : "", "family" : "Gonalves", "given" : "V\u00e2nia", "non-dropping-particle" : "", "parse-names" : false, "suffix" : "" }, { "dropping-particle" : "", "family" : "Ballon", "given" : "Pieter", "non-dropping-particle" : "", "parse-names" : false, "suffix" : "" } ], "container-title" : "Telematics and Informatics", "id" : "ITEM-1", "issue" : "1", "issued" : { "date-parts" : [ [ "2011" ] ] }, "page" : "12-21", "title" : "Adding value to the network: Mobile operators' experiments with Software-as-a-Service and Platform-as-a-Service models", "type" : "article-journal", "volume" : "28" }, "uris" : [ "http://www.mendeley.com/documents/?uuid=c510f232-1bff-3a57-80e7-39e6aeaef524" ] } ], "mendeley" : { "formattedCitation" : "[23]", "plainTextFormattedCitation" : "[23]", "previouslyFormattedCitation" : "[23]" }, "properties" : { "noteIndex" : 0 }, "schema" : "https://github.com/citation-style-language/schema/raw/master/csl-citation.json" }</w:instrText>
      </w:r>
      <w:r w:rsidR="007D5CD7" w:rsidRPr="00481B0D">
        <w:rPr>
          <w:sz w:val="24"/>
        </w:rPr>
        <w:fldChar w:fldCharType="separate"/>
      </w:r>
      <w:r w:rsidR="007D5CD7" w:rsidRPr="00B26028">
        <w:rPr>
          <w:noProof/>
          <w:sz w:val="24"/>
        </w:rPr>
        <w:t>[23]</w:t>
      </w:r>
      <w:r w:rsidR="007D5CD7" w:rsidRPr="00481B0D">
        <w:rPr>
          <w:sz w:val="24"/>
        </w:rPr>
        <w:fldChar w:fldCharType="end"/>
      </w:r>
      <w:r w:rsidR="00FD2F87">
        <w:rPr>
          <w:sz w:val="24"/>
        </w:rPr>
        <w:t>.</w:t>
      </w:r>
    </w:p>
    <w:p w14:paraId="3F2D98CB" w14:textId="370B40FB" w:rsidR="007B5030" w:rsidRPr="00481B0D" w:rsidRDefault="007B5030" w:rsidP="007B5030">
      <w:pPr>
        <w:pStyle w:val="ListParagraph"/>
        <w:numPr>
          <w:ilvl w:val="0"/>
          <w:numId w:val="12"/>
        </w:numPr>
        <w:rPr>
          <w:sz w:val="24"/>
        </w:rPr>
      </w:pPr>
      <w:r w:rsidRPr="00481B0D">
        <w:rPr>
          <w:sz w:val="24"/>
        </w:rPr>
        <w:t xml:space="preserve">IaaS – The client is responsible for securing </w:t>
      </w:r>
      <w:r w:rsidR="00AF583E" w:rsidRPr="00481B0D">
        <w:rPr>
          <w:sz w:val="24"/>
        </w:rPr>
        <w:t>infrastructure services</w:t>
      </w:r>
      <w:r w:rsidR="007D5CD7">
        <w:rPr>
          <w:sz w:val="24"/>
        </w:rPr>
        <w:t xml:space="preserve"> </w:t>
      </w:r>
      <w:r w:rsidR="007D5CD7" w:rsidRPr="00481B0D">
        <w:rPr>
          <w:sz w:val="24"/>
        </w:rPr>
        <w:fldChar w:fldCharType="begin" w:fldLock="1"/>
      </w:r>
      <w:r w:rsidR="00BA59A0">
        <w:rPr>
          <w:sz w:val="24"/>
        </w:rPr>
        <w:instrText>ADDIN CSL_CITATION { "citationItems" : [ { "id" : "ITEM-1", "itemData" : { "DOI" : "10.1201/9781315372211-4", "ISBN" : "9781467384605", "author" : [ { "dropping-particle" : "", "family" : "Santana", "given" : "Mario", "non-dropping-particle" : "", "parse-names" : false, "suffix" : "" }, { "dropping-particle" : "", "family" : "Guan", "given" : "Lin", "non-dropping-particle" : "", "parse-names" : false, "suffix" : "" } ], "container-title" : "SAI Computing Conference", "id" : "ITEM-1", "issued" : { "date-parts" : [ [ "2016", "7" ] ] }, "page" : "37-46", "publisher" : "IEEE", "title" : "Infrastructure as a Service: Exploring Network Access Control Challenges", "type" : "paper-conference" }, "uris" : [ "http://www.mendeley.com/documents/?uuid=6ba635aa-535b-37c5-810a-52fa278553d9" ] } ], "mendeley" : { "formattedCitation" : "[27]", "plainTextFormattedCitation" : "[27]", "previouslyFormattedCitation" : "[27]" }, "properties" : { "noteIndex" : 0 }, "schema" : "https://github.com/citation-style-language/schema/raw/master/csl-citation.json" }</w:instrText>
      </w:r>
      <w:r w:rsidR="007D5CD7" w:rsidRPr="00481B0D">
        <w:rPr>
          <w:sz w:val="24"/>
        </w:rPr>
        <w:fldChar w:fldCharType="separate"/>
      </w:r>
      <w:r w:rsidR="007D5CD7" w:rsidRPr="00B26028">
        <w:rPr>
          <w:noProof/>
          <w:sz w:val="24"/>
        </w:rPr>
        <w:t>[27]</w:t>
      </w:r>
      <w:r w:rsidR="007D5CD7" w:rsidRPr="00481B0D">
        <w:rPr>
          <w:sz w:val="24"/>
        </w:rPr>
        <w:fldChar w:fldCharType="end"/>
      </w:r>
      <w:r w:rsidR="00FD2F87">
        <w:rPr>
          <w:sz w:val="24"/>
        </w:rPr>
        <w:t>.</w:t>
      </w:r>
    </w:p>
    <w:p w14:paraId="20AC6B81" w14:textId="3FAB5925" w:rsidR="00F37CA9" w:rsidRPr="00481B0D" w:rsidRDefault="00F37CA9" w:rsidP="00F37CA9">
      <w:pPr>
        <w:pStyle w:val="Heading4"/>
        <w:rPr>
          <w:sz w:val="24"/>
        </w:rPr>
      </w:pPr>
      <w:r w:rsidRPr="00481B0D">
        <w:rPr>
          <w:sz w:val="24"/>
        </w:rPr>
        <w:t>Threat</w:t>
      </w:r>
      <w:r w:rsidR="00D409FD" w:rsidRPr="00481B0D">
        <w:rPr>
          <w:sz w:val="24"/>
        </w:rPr>
        <w:t>s and Risks</w:t>
      </w:r>
    </w:p>
    <w:p w14:paraId="00CA8072" w14:textId="189E6D2B" w:rsidR="003E4F35" w:rsidRPr="00481B0D" w:rsidRDefault="003E4F35" w:rsidP="003E4F35">
      <w:pPr>
        <w:pStyle w:val="ListParagraph"/>
        <w:numPr>
          <w:ilvl w:val="0"/>
          <w:numId w:val="15"/>
        </w:numPr>
        <w:rPr>
          <w:sz w:val="24"/>
        </w:rPr>
      </w:pPr>
      <w:r w:rsidRPr="00481B0D">
        <w:rPr>
          <w:sz w:val="24"/>
        </w:rPr>
        <w:t>Security misconfiguration</w:t>
      </w:r>
    </w:p>
    <w:p w14:paraId="10CEBED9" w14:textId="1CA276A1" w:rsidR="003E4F35" w:rsidRPr="00481B0D" w:rsidRDefault="003E4F35" w:rsidP="003E4F35">
      <w:pPr>
        <w:pStyle w:val="ListParagraph"/>
        <w:numPr>
          <w:ilvl w:val="0"/>
          <w:numId w:val="15"/>
        </w:numPr>
        <w:rPr>
          <w:sz w:val="24"/>
        </w:rPr>
      </w:pPr>
      <w:r w:rsidRPr="00481B0D">
        <w:rPr>
          <w:sz w:val="24"/>
        </w:rPr>
        <w:t>DD</w:t>
      </w:r>
      <w:r w:rsidR="00DF63A2" w:rsidRPr="00481B0D">
        <w:rPr>
          <w:sz w:val="24"/>
        </w:rPr>
        <w:t>o</w:t>
      </w:r>
      <w:r w:rsidRPr="00481B0D">
        <w:rPr>
          <w:sz w:val="24"/>
        </w:rPr>
        <w:t>S</w:t>
      </w:r>
    </w:p>
    <w:p w14:paraId="48446A3B" w14:textId="1BE2AACD" w:rsidR="003E4F35" w:rsidRPr="00481B0D" w:rsidRDefault="008775DD" w:rsidP="003E4F35">
      <w:pPr>
        <w:pStyle w:val="ListParagraph"/>
        <w:numPr>
          <w:ilvl w:val="0"/>
          <w:numId w:val="15"/>
        </w:numPr>
        <w:rPr>
          <w:sz w:val="24"/>
        </w:rPr>
      </w:pPr>
      <w:r>
        <w:rPr>
          <w:sz w:val="24"/>
        </w:rPr>
        <w:t>U</w:t>
      </w:r>
      <w:r w:rsidR="00D409FD" w:rsidRPr="00481B0D">
        <w:rPr>
          <w:sz w:val="24"/>
        </w:rPr>
        <w:t xml:space="preserve">npatched </w:t>
      </w:r>
      <w:r w:rsidR="00111939" w:rsidRPr="00481B0D">
        <w:rPr>
          <w:sz w:val="24"/>
        </w:rPr>
        <w:t>OS vulnerabilities</w:t>
      </w:r>
    </w:p>
    <w:p w14:paraId="0A73FEA1" w14:textId="4559E0B0" w:rsidR="00111939" w:rsidRPr="00481B0D" w:rsidRDefault="00111939" w:rsidP="003E4F35">
      <w:pPr>
        <w:pStyle w:val="ListParagraph"/>
        <w:numPr>
          <w:ilvl w:val="0"/>
          <w:numId w:val="15"/>
        </w:numPr>
        <w:rPr>
          <w:sz w:val="24"/>
        </w:rPr>
      </w:pPr>
      <w:r w:rsidRPr="00481B0D">
        <w:rPr>
          <w:sz w:val="24"/>
        </w:rPr>
        <w:t>Data storage attacks</w:t>
      </w:r>
    </w:p>
    <w:p w14:paraId="240DAB9D" w14:textId="56B04A02" w:rsidR="00111939" w:rsidRPr="00481B0D" w:rsidRDefault="00111939" w:rsidP="003E4F35">
      <w:pPr>
        <w:pStyle w:val="ListParagraph"/>
        <w:numPr>
          <w:ilvl w:val="0"/>
          <w:numId w:val="15"/>
        </w:numPr>
        <w:rPr>
          <w:sz w:val="24"/>
        </w:rPr>
      </w:pPr>
      <w:r w:rsidRPr="00481B0D">
        <w:rPr>
          <w:sz w:val="24"/>
        </w:rPr>
        <w:t>Data leakage</w:t>
      </w:r>
    </w:p>
    <w:p w14:paraId="44140D36" w14:textId="644A73D9" w:rsidR="00111939" w:rsidRPr="00481B0D" w:rsidRDefault="00111939" w:rsidP="003E4F35">
      <w:pPr>
        <w:pStyle w:val="ListParagraph"/>
        <w:numPr>
          <w:ilvl w:val="0"/>
          <w:numId w:val="15"/>
        </w:numPr>
        <w:rPr>
          <w:sz w:val="24"/>
        </w:rPr>
      </w:pPr>
      <w:r w:rsidRPr="00481B0D">
        <w:rPr>
          <w:sz w:val="24"/>
        </w:rPr>
        <w:t>De-anonymity attacks</w:t>
      </w:r>
    </w:p>
    <w:p w14:paraId="134538DB" w14:textId="77C6045B" w:rsidR="00111939" w:rsidRPr="00481B0D" w:rsidRDefault="00111939" w:rsidP="003E4F35">
      <w:pPr>
        <w:pStyle w:val="ListParagraph"/>
        <w:numPr>
          <w:ilvl w:val="0"/>
          <w:numId w:val="15"/>
        </w:numPr>
        <w:rPr>
          <w:sz w:val="24"/>
        </w:rPr>
      </w:pPr>
      <w:r w:rsidRPr="00481B0D">
        <w:rPr>
          <w:sz w:val="24"/>
        </w:rPr>
        <w:t>Malware botnet attack</w:t>
      </w:r>
    </w:p>
    <w:p w14:paraId="02A20D86" w14:textId="101A735D" w:rsidR="00111939" w:rsidRPr="00481B0D" w:rsidRDefault="00111939" w:rsidP="003E4F35">
      <w:pPr>
        <w:pStyle w:val="ListParagraph"/>
        <w:numPr>
          <w:ilvl w:val="0"/>
          <w:numId w:val="15"/>
        </w:numPr>
        <w:rPr>
          <w:sz w:val="24"/>
        </w:rPr>
      </w:pPr>
      <w:r w:rsidRPr="00481B0D">
        <w:rPr>
          <w:sz w:val="24"/>
        </w:rPr>
        <w:t>Signature-based malware</w:t>
      </w:r>
    </w:p>
    <w:p w14:paraId="1B290BC4" w14:textId="64046E40" w:rsidR="00111939" w:rsidRPr="00481B0D" w:rsidRDefault="00111939" w:rsidP="003E4F35">
      <w:pPr>
        <w:pStyle w:val="ListParagraph"/>
        <w:numPr>
          <w:ilvl w:val="0"/>
          <w:numId w:val="15"/>
        </w:numPr>
        <w:rPr>
          <w:sz w:val="24"/>
        </w:rPr>
      </w:pPr>
      <w:r w:rsidRPr="00481B0D">
        <w:rPr>
          <w:sz w:val="24"/>
        </w:rPr>
        <w:t>Injection attacks</w:t>
      </w:r>
    </w:p>
    <w:p w14:paraId="19066931" w14:textId="7C17ED7E" w:rsidR="00111939" w:rsidRPr="00481B0D" w:rsidRDefault="00111939" w:rsidP="003E4F35">
      <w:pPr>
        <w:pStyle w:val="ListParagraph"/>
        <w:numPr>
          <w:ilvl w:val="0"/>
          <w:numId w:val="15"/>
        </w:numPr>
        <w:rPr>
          <w:sz w:val="24"/>
        </w:rPr>
      </w:pPr>
      <w:r w:rsidRPr="00481B0D">
        <w:rPr>
          <w:sz w:val="24"/>
        </w:rPr>
        <w:t>Poorly implemented policies</w:t>
      </w:r>
    </w:p>
    <w:p w14:paraId="3CFF022B" w14:textId="1C250583" w:rsidR="00111939" w:rsidRPr="00481B0D" w:rsidRDefault="00111939" w:rsidP="003E4F35">
      <w:pPr>
        <w:pStyle w:val="ListParagraph"/>
        <w:numPr>
          <w:ilvl w:val="0"/>
          <w:numId w:val="15"/>
        </w:numPr>
        <w:rPr>
          <w:sz w:val="24"/>
        </w:rPr>
      </w:pPr>
      <w:r w:rsidRPr="00481B0D">
        <w:rPr>
          <w:sz w:val="24"/>
        </w:rPr>
        <w:t>Flood attack</w:t>
      </w:r>
      <w:r w:rsidR="007D5CD7">
        <w:rPr>
          <w:sz w:val="24"/>
        </w:rPr>
        <w:t>s</w:t>
      </w:r>
    </w:p>
    <w:p w14:paraId="4F85A569" w14:textId="18FB064C" w:rsidR="00111939" w:rsidRPr="00481B0D" w:rsidRDefault="00D409FD" w:rsidP="003E4F35">
      <w:pPr>
        <w:pStyle w:val="ListParagraph"/>
        <w:numPr>
          <w:ilvl w:val="0"/>
          <w:numId w:val="15"/>
        </w:numPr>
        <w:rPr>
          <w:sz w:val="24"/>
        </w:rPr>
      </w:pPr>
      <w:r w:rsidRPr="00481B0D">
        <w:rPr>
          <w:sz w:val="24"/>
        </w:rPr>
        <w:t>Poor crypto-key management</w:t>
      </w:r>
    </w:p>
    <w:p w14:paraId="712D636E" w14:textId="57EEFCE6" w:rsidR="00D409FD" w:rsidRPr="00481B0D" w:rsidRDefault="00D409FD" w:rsidP="003E4F35">
      <w:pPr>
        <w:pStyle w:val="ListParagraph"/>
        <w:numPr>
          <w:ilvl w:val="0"/>
          <w:numId w:val="15"/>
        </w:numPr>
        <w:rPr>
          <w:sz w:val="24"/>
        </w:rPr>
      </w:pPr>
      <w:r w:rsidRPr="00481B0D">
        <w:rPr>
          <w:sz w:val="24"/>
        </w:rPr>
        <w:t>Poor authentication</w:t>
      </w:r>
    </w:p>
    <w:p w14:paraId="0668E916" w14:textId="6FC2543F" w:rsidR="00D409FD" w:rsidRPr="00481B0D" w:rsidRDefault="00D409FD" w:rsidP="003E4F35">
      <w:pPr>
        <w:pStyle w:val="ListParagraph"/>
        <w:numPr>
          <w:ilvl w:val="0"/>
          <w:numId w:val="15"/>
        </w:numPr>
        <w:rPr>
          <w:sz w:val="24"/>
        </w:rPr>
      </w:pPr>
      <w:r w:rsidRPr="00481B0D">
        <w:rPr>
          <w:sz w:val="24"/>
        </w:rPr>
        <w:t>Data interception</w:t>
      </w:r>
    </w:p>
    <w:p w14:paraId="0D26D852" w14:textId="0A44958F" w:rsidR="00D409FD" w:rsidRPr="00481B0D" w:rsidRDefault="00D409FD" w:rsidP="003E4F35">
      <w:pPr>
        <w:pStyle w:val="ListParagraph"/>
        <w:numPr>
          <w:ilvl w:val="0"/>
          <w:numId w:val="15"/>
        </w:numPr>
        <w:rPr>
          <w:sz w:val="24"/>
        </w:rPr>
      </w:pPr>
      <w:r w:rsidRPr="00481B0D">
        <w:rPr>
          <w:sz w:val="24"/>
        </w:rPr>
        <w:t>Cookie manipulation</w:t>
      </w:r>
    </w:p>
    <w:p w14:paraId="042A449A" w14:textId="2FE42393" w:rsidR="00D409FD" w:rsidRPr="00481B0D" w:rsidRDefault="00D409FD" w:rsidP="003E4F35">
      <w:pPr>
        <w:pStyle w:val="ListParagraph"/>
        <w:numPr>
          <w:ilvl w:val="0"/>
          <w:numId w:val="15"/>
        </w:numPr>
        <w:rPr>
          <w:sz w:val="24"/>
        </w:rPr>
      </w:pPr>
      <w:r w:rsidRPr="00481B0D">
        <w:rPr>
          <w:sz w:val="24"/>
        </w:rPr>
        <w:t>Monitoring and auditing failures</w:t>
      </w:r>
    </w:p>
    <w:p w14:paraId="602C6301" w14:textId="77777777" w:rsidR="00D409FD" w:rsidRPr="00481B0D" w:rsidRDefault="00D409FD" w:rsidP="00D409FD">
      <w:pPr>
        <w:pStyle w:val="ListParagraph"/>
        <w:numPr>
          <w:ilvl w:val="0"/>
          <w:numId w:val="15"/>
        </w:numPr>
        <w:rPr>
          <w:sz w:val="24"/>
        </w:rPr>
      </w:pPr>
      <w:r w:rsidRPr="00481B0D">
        <w:rPr>
          <w:sz w:val="24"/>
        </w:rPr>
        <w:t>Password sharing</w:t>
      </w:r>
    </w:p>
    <w:p w14:paraId="0AE42497" w14:textId="55EF8053" w:rsidR="00D409FD" w:rsidRPr="00481B0D" w:rsidRDefault="00D409FD" w:rsidP="00D409FD">
      <w:pPr>
        <w:ind w:left="649" w:firstLine="0"/>
        <w:rPr>
          <w:sz w:val="24"/>
        </w:rPr>
      </w:pPr>
      <w:r w:rsidRPr="00481B0D">
        <w:rPr>
          <w:sz w:val="24"/>
        </w:rPr>
        <w:t xml:space="preserve">Threats and risks according to Singh et al. </w:t>
      </w:r>
      <w:r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Pr="00481B0D">
        <w:rPr>
          <w:sz w:val="24"/>
        </w:rPr>
        <w:fldChar w:fldCharType="separate"/>
      </w:r>
      <w:r w:rsidR="00721B7D" w:rsidRPr="00721B7D">
        <w:rPr>
          <w:noProof/>
          <w:sz w:val="24"/>
        </w:rPr>
        <w:t>[6]</w:t>
      </w:r>
      <w:r w:rsidRPr="00481B0D">
        <w:rPr>
          <w:sz w:val="24"/>
        </w:rPr>
        <w:fldChar w:fldCharType="end"/>
      </w:r>
      <w:r w:rsidRPr="00481B0D">
        <w:rPr>
          <w:sz w:val="24"/>
        </w:rPr>
        <w:t>.</w:t>
      </w:r>
    </w:p>
    <w:p w14:paraId="48D72990" w14:textId="74BCFFD6" w:rsidR="00F37CA9" w:rsidRPr="00481B0D" w:rsidRDefault="00F37CA9" w:rsidP="00F37CA9">
      <w:pPr>
        <w:pStyle w:val="Heading4"/>
        <w:rPr>
          <w:sz w:val="24"/>
        </w:rPr>
      </w:pPr>
      <w:r w:rsidRPr="00481B0D">
        <w:rPr>
          <w:sz w:val="24"/>
        </w:rPr>
        <w:t>Recommendations</w:t>
      </w:r>
    </w:p>
    <w:p w14:paraId="38A959B4" w14:textId="754D41F2" w:rsidR="0051270C" w:rsidRPr="00481B0D" w:rsidRDefault="009A490B" w:rsidP="000E0708">
      <w:pPr>
        <w:rPr>
          <w:sz w:val="24"/>
        </w:rPr>
      </w:pPr>
      <w:r w:rsidRPr="00481B0D">
        <w:rPr>
          <w:sz w:val="24"/>
        </w:rPr>
        <w:t>Clients are responsible for securing their VMs</w:t>
      </w:r>
      <w:r w:rsidR="007D5CD7">
        <w:rPr>
          <w:sz w:val="24"/>
        </w:rPr>
        <w:t>.</w:t>
      </w:r>
      <w:r w:rsidRPr="00481B0D">
        <w:rPr>
          <w:sz w:val="24"/>
        </w:rPr>
        <w:t xml:space="preserve"> </w:t>
      </w:r>
      <w:r w:rsidR="007D5CD7">
        <w:rPr>
          <w:sz w:val="24"/>
        </w:rPr>
        <w:t>T</w:t>
      </w:r>
      <w:r w:rsidRPr="00481B0D">
        <w:rPr>
          <w:sz w:val="24"/>
        </w:rPr>
        <w:t>his will include</w:t>
      </w:r>
      <w:r w:rsidR="00BD6D24" w:rsidRPr="00481B0D">
        <w:rPr>
          <w:sz w:val="24"/>
        </w:rPr>
        <w:t xml:space="preserve"> </w:t>
      </w:r>
      <w:r w:rsidR="0051270C" w:rsidRPr="00481B0D">
        <w:rPr>
          <w:sz w:val="24"/>
        </w:rPr>
        <w:t xml:space="preserve">regular </w:t>
      </w:r>
      <w:r w:rsidR="00BD6D24" w:rsidRPr="00481B0D">
        <w:rPr>
          <w:sz w:val="24"/>
        </w:rPr>
        <w:t xml:space="preserve">OS and application </w:t>
      </w:r>
      <w:r w:rsidR="00BD6D24" w:rsidRPr="00481B0D">
        <w:rPr>
          <w:sz w:val="24"/>
        </w:rPr>
        <w:lastRenderedPageBreak/>
        <w:t>patching</w:t>
      </w:r>
      <w:r w:rsidR="000E0708" w:rsidRPr="00481B0D">
        <w:rPr>
          <w:sz w:val="24"/>
        </w:rPr>
        <w:t xml:space="preserve"> and</w:t>
      </w:r>
      <w:r w:rsidR="0051270C" w:rsidRPr="00481B0D">
        <w:rPr>
          <w:sz w:val="24"/>
        </w:rPr>
        <w:t xml:space="preserve"> the use of third</w:t>
      </w:r>
      <w:r w:rsidR="006E5826">
        <w:rPr>
          <w:sz w:val="24"/>
        </w:rPr>
        <w:t>-</w:t>
      </w:r>
      <w:r w:rsidR="0051270C" w:rsidRPr="00481B0D">
        <w:rPr>
          <w:sz w:val="24"/>
        </w:rPr>
        <w:t xml:space="preserve">party cloud security technology </w:t>
      </w:r>
      <w:r w:rsidR="000E0708"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0E0708" w:rsidRPr="00481B0D">
        <w:rPr>
          <w:sz w:val="24"/>
        </w:rPr>
        <w:fldChar w:fldCharType="separate"/>
      </w:r>
      <w:r w:rsidR="00B26028" w:rsidRPr="00B26028">
        <w:rPr>
          <w:noProof/>
          <w:sz w:val="24"/>
        </w:rPr>
        <w:t>[71]</w:t>
      </w:r>
      <w:r w:rsidR="000E0708" w:rsidRPr="00481B0D">
        <w:rPr>
          <w:sz w:val="24"/>
        </w:rPr>
        <w:fldChar w:fldCharType="end"/>
      </w:r>
      <w:r w:rsidR="005074BF" w:rsidRPr="00481B0D">
        <w:rPr>
          <w:sz w:val="24"/>
        </w:rPr>
        <w:t xml:space="preserve">, </w:t>
      </w:r>
      <w:r w:rsidR="005074BF" w:rsidRPr="00481B0D">
        <w:rPr>
          <w:sz w:val="24"/>
        </w:rPr>
        <w:fldChar w:fldCharType="begin" w:fldLock="1"/>
      </w:r>
      <w:r w:rsidR="00BA59A0">
        <w:rPr>
          <w:sz w:val="24"/>
        </w:rPr>
        <w:instrText>ADDIN CSL_CITATION { "citationItems" : [ { "id" : "ITEM-1", "itemData" : { "DOI" : "arXiv:1609.01107", "ISBN" : "978-1-4244-7547-6", "ISSN" : "07303157", "PMID" : "25136688", "abstract" : "Cloud computing is a new computational paradigm that offers an innovative business model for organizations to adopt IT without upfront investment. Despite the potential gains achieved from the cloud computing, the model security is still questionable which impacts the cloud model adoption. The security problem becomes more complicated under the cloud model as new dimensions have entered into the problem scope related to the model architecture, multi-tenancy, elasticity, and layers dependency stack. In this paper we introduce a detailed analysis of the cloud security problem. We investigated the problem from the cloud architecture perspective, the cloud offered characteristics perspective, the cloud stakeholders\u2019 perspective, and the cloud service delivery models perspective. Based on this analysis we derive a detailed specification of the cloud security problem and key features that should be covered by any proposed security solution.", "author" : [ { "dropping-particle" : "", "family" : "Morsy", "given" : "M", "non-dropping-particle" : "Al", "parse-names" : false, "suffix" : "" }, { "dropping-particle" : "", "family" : "Grundy", "given" : "John", "non-dropping-particle" : "", "parse-names" : false, "suffix" : "" }, { "dropping-particle" : "", "family" : "M\u00fcller", "given" : "Ingo", "non-dropping-particle" : "", "parse-names" : false, "suffix" : "" } ], "container-title" : "17th Asia-Pacific Software Engineering Conference (APSEC 2010) Cloud Workshop,Sydney, Australia", "id" : "ITEM-1", "issue" : "December", "issued" : { "date-parts" : [ [ "2010" ] ] }, "page" : "7", "title" : "An analysis of the cloud computing security problem", "type" : "article-journal" }, "uris" : [ "http://www.mendeley.com/documents/?uuid=7cfcf081-5c8f-312f-89ad-fd963a6a2660" ] } ], "mendeley" : { "formattedCitation" : "[74]", "plainTextFormattedCitation" : "[74]", "previouslyFormattedCitation" : "[74]" }, "properties" : { "noteIndex" : 0 }, "schema" : "https://github.com/citation-style-language/schema/raw/master/csl-citation.json" }</w:instrText>
      </w:r>
      <w:r w:rsidR="005074BF" w:rsidRPr="00481B0D">
        <w:rPr>
          <w:sz w:val="24"/>
        </w:rPr>
        <w:fldChar w:fldCharType="separate"/>
      </w:r>
      <w:r w:rsidR="00F82CC6" w:rsidRPr="00F82CC6">
        <w:rPr>
          <w:noProof/>
          <w:sz w:val="24"/>
        </w:rPr>
        <w:t>[74]</w:t>
      </w:r>
      <w:r w:rsidR="005074BF" w:rsidRPr="00481B0D">
        <w:rPr>
          <w:sz w:val="24"/>
        </w:rPr>
        <w:fldChar w:fldCharType="end"/>
      </w:r>
      <w:r w:rsidR="00BD6D24" w:rsidRPr="00481B0D">
        <w:rPr>
          <w:sz w:val="24"/>
        </w:rPr>
        <w:t xml:space="preserve">. </w:t>
      </w:r>
      <w:r w:rsidR="000E0708" w:rsidRPr="00481B0D">
        <w:rPr>
          <w:sz w:val="24"/>
        </w:rPr>
        <w:t xml:space="preserve">Identity Access Management (IAM) must be carefully implemented with a least privilege policy </w:t>
      </w:r>
      <w:r w:rsidR="000E0708" w:rsidRPr="00481B0D">
        <w:rPr>
          <w:sz w:val="24"/>
        </w:rPr>
        <w:fldChar w:fldCharType="begin" w:fldLock="1"/>
      </w:r>
      <w:r w:rsidR="00BA59A0">
        <w:rPr>
          <w:sz w:val="24"/>
        </w:rPr>
        <w:instrText>ADDIN CSL_CITATION { "citationItems" : [ { "id" : "ITEM-1", "itemData" : { "DOI" : "10.1016/j.procs.2014.08.053", "ISBN" : "1877-0509", "ISSN" : "18770509", "PMID" : "21266687", "abstract" : "The evolution of cloud computing has revolutionized how the computing is abstracted and utilized on remote third party infrastructure. It is now feasible to try out novel ideas over the cloud with no or very low initial cost. Cloud computing is attractive to companies and organizations as it eliminates the requirement for them to plan ahead for provisioning, and allows them to start with small resources and increase gradually as the service demand rises. There are challenges in adopting cloud computing; but with obstacles, we have opportunities for research in several aspects of cloud computing. One of the main issue is the data security and privacy of information stored and processed at the cloud service provider's systems. In this work, We surveyed several research work on cloud computing related to security challenges and privacy issues. The primary goal of this paper is to provide a better understanding of the security challenges of cloud computing and identify approaches and solutions which have been proposed and adopted by the cloud service industry.", "author" : [ { "dropping-particle" : "", "family" : "Shahzad", "given" : "Farrukh", "non-dropping-particle" : "", "parse-names" : false, "suffix" : "" } ], "container-title" : "Procedia Computer Science", "id" : "ITEM-1", "issue" : "C", "issued" : { "date-parts" : [ [ "2014" ] ] }, "page" : "357-362", "title" : "State-of-the-art survey on cloud computing security challenges, approaches and solutions", "type" : "paper-conference", "volume" : "37" }, "uris" : [ "http://www.mendeley.com/documents/?uuid=348070d7-3f0c-30fd-9a89-230a04daec0a" ] } ], "mendeley" : { "formattedCitation" : "[14]", "plainTextFormattedCitation" : "[14]", "previouslyFormattedCitation" : "[14]" }, "properties" : { "noteIndex" : 0 }, "schema" : "https://github.com/citation-style-language/schema/raw/master/csl-citation.json" }</w:instrText>
      </w:r>
      <w:r w:rsidR="000E0708" w:rsidRPr="00481B0D">
        <w:rPr>
          <w:sz w:val="24"/>
        </w:rPr>
        <w:fldChar w:fldCharType="separate"/>
      </w:r>
      <w:r w:rsidR="00B26028" w:rsidRPr="00B26028">
        <w:rPr>
          <w:noProof/>
          <w:sz w:val="24"/>
        </w:rPr>
        <w:t>[14]</w:t>
      </w:r>
      <w:r w:rsidR="000E0708" w:rsidRPr="00481B0D">
        <w:rPr>
          <w:sz w:val="24"/>
        </w:rPr>
        <w:fldChar w:fldCharType="end"/>
      </w:r>
      <w:r w:rsidR="000E0708" w:rsidRPr="00481B0D">
        <w:rPr>
          <w:sz w:val="24"/>
        </w:rPr>
        <w:t xml:space="preserve">. </w:t>
      </w:r>
      <w:r w:rsidR="005074BF" w:rsidRPr="00481B0D">
        <w:rPr>
          <w:sz w:val="24"/>
        </w:rPr>
        <w:t xml:space="preserve">Encryption keys must be secured (e.g. using a Hardware Security Module) </w:t>
      </w:r>
      <w:r w:rsidR="005074BF"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5074BF" w:rsidRPr="00481B0D">
        <w:rPr>
          <w:sz w:val="24"/>
        </w:rPr>
        <w:fldChar w:fldCharType="separate"/>
      </w:r>
      <w:r w:rsidR="00F82CC6" w:rsidRPr="00F82CC6">
        <w:rPr>
          <w:noProof/>
          <w:sz w:val="24"/>
        </w:rPr>
        <w:t>[76]</w:t>
      </w:r>
      <w:r w:rsidR="005074BF" w:rsidRPr="00481B0D">
        <w:rPr>
          <w:sz w:val="24"/>
        </w:rPr>
        <w:fldChar w:fldCharType="end"/>
      </w:r>
      <w:r w:rsidR="005074BF" w:rsidRPr="00481B0D">
        <w:rPr>
          <w:sz w:val="24"/>
        </w:rPr>
        <w:t xml:space="preserve">. </w:t>
      </w:r>
      <w:r w:rsidR="00BD6D24" w:rsidRPr="00481B0D">
        <w:rPr>
          <w:sz w:val="24"/>
        </w:rPr>
        <w:t>D</w:t>
      </w:r>
      <w:r w:rsidR="00435B7A" w:rsidRPr="00481B0D">
        <w:rPr>
          <w:sz w:val="24"/>
        </w:rPr>
        <w:t xml:space="preserve">ata </w:t>
      </w:r>
      <w:r w:rsidR="00BD6D24" w:rsidRPr="00481B0D">
        <w:rPr>
          <w:sz w:val="24"/>
        </w:rPr>
        <w:t xml:space="preserve">should </w:t>
      </w:r>
      <w:r w:rsidR="000E0708" w:rsidRPr="00481B0D">
        <w:rPr>
          <w:sz w:val="24"/>
        </w:rPr>
        <w:t xml:space="preserve">also </w:t>
      </w:r>
      <w:r w:rsidR="00BD6D24" w:rsidRPr="00481B0D">
        <w:rPr>
          <w:sz w:val="24"/>
        </w:rPr>
        <w:t>be</w:t>
      </w:r>
      <w:r w:rsidR="00435B7A" w:rsidRPr="00481B0D">
        <w:rPr>
          <w:sz w:val="24"/>
        </w:rPr>
        <w:t xml:space="preserve"> encrypted at rest and in transit</w:t>
      </w:r>
      <w:r w:rsidR="0051270C" w:rsidRPr="00481B0D">
        <w:rPr>
          <w:sz w:val="24"/>
        </w:rPr>
        <w:t xml:space="preserve"> </w:t>
      </w:r>
      <w:r w:rsidR="0051270C" w:rsidRPr="00481B0D">
        <w:rPr>
          <w:sz w:val="24"/>
        </w:rPr>
        <w:fldChar w:fldCharType="begin" w:fldLock="1"/>
      </w:r>
      <w:r w:rsidR="00BA59A0">
        <w:rPr>
          <w:sz w:val="24"/>
        </w:rPr>
        <w:instrText>ADDIN CSL_CITATION { "citationItems" : [ { "id" : "ITEM-1", "itemData" : { "DOI" : "10.4018/jaci.2011010102", "ISBN" : "9781441965233", "ISSN" : "1941-6237", "PMID" : "11242594", "abstract" : "In the introductory chapter we define the concept of cloud computing and cloud services, and we introduce layers and types of cloud computing. We discuss the differences between cloud computing and cloud services. New technologies that enabled cloud computing are presented next. We also discuss cloud computing features, standards, and security issues. We introduce the key cloud computing platforms, their vendors, and their offerings. We discuss cloud computing challenges and the future of cloud computing.", "author" : [ { "dropping-particle" : "", "family" : "Nayak", "given" : "Debabrata", "non-dropping-particle" : "", "parse-names" : false, "suffix" : "" } ], "container-title" : "International Journal", "id" : "ITEM-1", "issue" : "April", "issued" : { "date-parts" : [ [ "2011" ] ] }, "page" : "5-6", "title" : "Cloud Computing &amp; Security", "type" : "article-journal", "volume" : "3" }, "uris" : [ "http://www.mendeley.com/documents/?uuid=72237654-3d27-3e8d-84e5-962893c04398" ] } ], "mendeley" : { "formattedCitation" : "[77]", "plainTextFormattedCitation" : "[77]", "previouslyFormattedCitation" : "[77]" }, "properties" : { "noteIndex" : 0 }, "schema" : "https://github.com/citation-style-language/schema/raw/master/csl-citation.json" }</w:instrText>
      </w:r>
      <w:r w:rsidR="0051270C" w:rsidRPr="00481B0D">
        <w:rPr>
          <w:sz w:val="24"/>
        </w:rPr>
        <w:fldChar w:fldCharType="separate"/>
      </w:r>
      <w:r w:rsidR="00F82CC6" w:rsidRPr="00F82CC6">
        <w:rPr>
          <w:noProof/>
          <w:sz w:val="24"/>
        </w:rPr>
        <w:t>[77]</w:t>
      </w:r>
      <w:r w:rsidR="0051270C" w:rsidRPr="00481B0D">
        <w:rPr>
          <w:sz w:val="24"/>
        </w:rPr>
        <w:fldChar w:fldCharType="end"/>
      </w:r>
      <w:r w:rsidR="00435B7A" w:rsidRPr="00481B0D">
        <w:rPr>
          <w:sz w:val="24"/>
        </w:rPr>
        <w:t xml:space="preserve">. </w:t>
      </w:r>
      <w:r w:rsidR="000E0708" w:rsidRPr="00481B0D">
        <w:rPr>
          <w:sz w:val="24"/>
        </w:rPr>
        <w:t xml:space="preserve">Public auditing of data integrity by a third party </w:t>
      </w:r>
      <w:r w:rsidR="005074BF" w:rsidRPr="00481B0D">
        <w:rPr>
          <w:sz w:val="24"/>
        </w:rPr>
        <w:t xml:space="preserve">is a consideration </w:t>
      </w:r>
      <w:r w:rsidR="005074BF" w:rsidRPr="00481B0D">
        <w:rPr>
          <w:sz w:val="24"/>
        </w:rPr>
        <w:fldChar w:fldCharType="begin" w:fldLock="1"/>
      </w:r>
      <w:r w:rsidR="00BA59A0">
        <w:rPr>
          <w:sz w:val="24"/>
        </w:rPr>
        <w:instrText>ADDIN CSL_CITATION { "citationItems" : [ { "id" : "ITEM-1", "itemData" : { "DOI" : "10.1109/CINE.2015.31", "ISBN" : "9781479975495", "ISSN" : "2375-5822", "abstract" : "\u2014Since the phenomenon of cloud computing was pro-posed, there is an unceasing interest for research across the globe. Cloud computing has been seen as unitary of the technology that poses the next-generation computing revolution and rapidly becomes the hottest topic in the field of IT. This fast move towards Cloud computing has fuelled concerns on a fundamental point for the success of information systems, communication, virtualization, data availability and integrity, public auditing, scientific application, and information security. Therefore, cloud computing research has attracted tremendous interest in recent years. In this paper, we aim to precise the current open challenges and issues of Cloud computing. We have discussed the paper in three-fold: first we discuss the cloud computing architecture and the numerous services it offered. Secondly we highlight several security issues in cloud computing based on its service layer. Then we identify several open challenges from the Cloud computing adoption perspective and its future implications. Finally, we highlight the available platforms in the current era for cloud research and development.", "author" : [ { "dropping-particle" : "", "family" : "Puthal", "given" : "Deepak", "non-dropping-particle" : "", "parse-names" : false, "suffix" : "" }, { "dropping-particle" : "", "family" : "Sahoo", "given" : "B. P.S.", "non-dropping-particle" : "", "parse-names" : false, "suffix" : "" }, { "dropping-particle" : "", "family" : "Mishra", "given" : "Sambit", "non-dropping-particle" : "", "parse-names" : false, "suffix" : "" }, { "dropping-particle" : "", "family" : "Swain", "given" : "Satyabrata", "non-dropping-particle" : "", "parse-names" : false, "suffix" : "" } ], "container-title" : "Proceedings - 1st International Conference on Computational Intelligence and Networks, CINE 2015", "id" : "ITEM-1", "issued" : { "date-parts" : [ [ "2015" ] ] }, "page" : "116-123", "title" : "Cloud computing features, issues, and challenges: A big picture", "type" : "paper-conference" }, "uris" : [ "http://www.mendeley.com/documents/?uuid=0c7ed912-771c-3008-822b-d5854c3cf013" ] } ], "mendeley" : { "formattedCitation" : "[78]", "plainTextFormattedCitation" : "[78]", "previouslyFormattedCitation" : "[78]" }, "properties" : { "noteIndex" : 0 }, "schema" : "https://github.com/citation-style-language/schema/raw/master/csl-citation.json" }</w:instrText>
      </w:r>
      <w:r w:rsidR="005074BF" w:rsidRPr="00481B0D">
        <w:rPr>
          <w:sz w:val="24"/>
        </w:rPr>
        <w:fldChar w:fldCharType="separate"/>
      </w:r>
      <w:r w:rsidR="00F82CC6" w:rsidRPr="00F82CC6">
        <w:rPr>
          <w:noProof/>
          <w:sz w:val="24"/>
        </w:rPr>
        <w:t>[78]</w:t>
      </w:r>
      <w:r w:rsidR="005074BF" w:rsidRPr="00481B0D">
        <w:rPr>
          <w:sz w:val="24"/>
        </w:rPr>
        <w:fldChar w:fldCharType="end"/>
      </w:r>
      <w:r w:rsidR="005074BF" w:rsidRPr="00481B0D">
        <w:rPr>
          <w:sz w:val="24"/>
        </w:rPr>
        <w:t xml:space="preserve">. </w:t>
      </w:r>
    </w:p>
    <w:p w14:paraId="5FE3089D" w14:textId="278E760F" w:rsidR="005074BF" w:rsidRPr="00481B0D" w:rsidRDefault="006D64EB" w:rsidP="00BE0F5C">
      <w:pPr>
        <w:rPr>
          <w:sz w:val="24"/>
        </w:rPr>
      </w:pPr>
      <w:r w:rsidRPr="00481B0D">
        <w:rPr>
          <w:sz w:val="24"/>
        </w:rPr>
        <w:t>It would be highly advised to follow the cloud security recommendation</w:t>
      </w:r>
      <w:r w:rsidR="007D5CD7">
        <w:rPr>
          <w:sz w:val="24"/>
        </w:rPr>
        <w:t>s</w:t>
      </w:r>
      <w:r w:rsidRPr="00481B0D">
        <w:rPr>
          <w:sz w:val="24"/>
        </w:rPr>
        <w:t xml:space="preserve"> outline</w:t>
      </w:r>
      <w:r w:rsidR="007D5CD7">
        <w:rPr>
          <w:sz w:val="24"/>
        </w:rPr>
        <w:t>d</w:t>
      </w:r>
      <w:r w:rsidRPr="00481B0D">
        <w:rPr>
          <w:sz w:val="24"/>
        </w:rPr>
        <w:t xml:space="preserve"> by the Cloud Security Alliance (CSA)</w:t>
      </w:r>
      <w:r w:rsidR="005B05FF" w:rsidRPr="00481B0D">
        <w:rPr>
          <w:sz w:val="24"/>
        </w:rPr>
        <w:t xml:space="preserve"> </w:t>
      </w:r>
      <w:r w:rsidR="005B05FF" w:rsidRPr="00481B0D">
        <w:rPr>
          <w:sz w:val="24"/>
        </w:rPr>
        <w:fldChar w:fldCharType="begin" w:fldLock="1"/>
      </w:r>
      <w:r w:rsidR="00BA59A0">
        <w:rPr>
          <w:sz w:val="24"/>
        </w:rPr>
        <w:instrText>ADDIN CSL_CITATION { "citationItems" : [ { "id" : "ITEM-1", "itemData" : { "author" : [ { "dropping-particle" : "", "family" : "Cloud Security Alliance", "given" : "", "non-dropping-particle" : "", "parse-names" : false, "suffix" : "" } ], "id" : "ITEM-1", "issued" : { "date-parts" : [ [ "2017" ] ] }, "title" : "Security Guidance For Critical Areas of Focus In Cloud Computing v4.0", "type" : "report" }, "uris" : [ "http://www.mendeley.com/documents/?uuid=c8dd5882-61a6-38b9-beee-5c16a91d43fa" ] } ], "mendeley" : { "formattedCitation" : "[79]", "plainTextFormattedCitation" : "[79]", "previouslyFormattedCitation" : "[79]" }, "properties" : { "noteIndex" : 0 }, "schema" : "https://github.com/citation-style-language/schema/raw/master/csl-citation.json" }</w:instrText>
      </w:r>
      <w:r w:rsidR="005B05FF" w:rsidRPr="00481B0D">
        <w:rPr>
          <w:sz w:val="24"/>
        </w:rPr>
        <w:fldChar w:fldCharType="separate"/>
      </w:r>
      <w:r w:rsidR="00F82CC6" w:rsidRPr="00F82CC6">
        <w:rPr>
          <w:noProof/>
          <w:sz w:val="24"/>
        </w:rPr>
        <w:t>[79]</w:t>
      </w:r>
      <w:r w:rsidR="005B05FF" w:rsidRPr="00481B0D">
        <w:rPr>
          <w:sz w:val="24"/>
        </w:rPr>
        <w:fldChar w:fldCharType="end"/>
      </w:r>
      <w:r w:rsidRPr="00481B0D">
        <w:rPr>
          <w:sz w:val="24"/>
        </w:rPr>
        <w:t>. Organisation</w:t>
      </w:r>
      <w:r w:rsidR="006E5826">
        <w:rPr>
          <w:sz w:val="24"/>
        </w:rPr>
        <w:t>s</w:t>
      </w:r>
      <w:r w:rsidRPr="00481B0D">
        <w:rPr>
          <w:sz w:val="24"/>
        </w:rPr>
        <w:t xml:space="preserve"> should also seek</w:t>
      </w:r>
      <w:r w:rsidR="00BE0F5C" w:rsidRPr="00481B0D">
        <w:rPr>
          <w:sz w:val="24"/>
        </w:rPr>
        <w:t xml:space="preserve"> to be compliant with</w:t>
      </w:r>
      <w:r w:rsidRPr="00481B0D">
        <w:rPr>
          <w:sz w:val="24"/>
        </w:rPr>
        <w:t xml:space="preserve"> ISO 27001</w:t>
      </w:r>
      <w:r w:rsidR="000A4C34" w:rsidRPr="00481B0D">
        <w:rPr>
          <w:sz w:val="24"/>
        </w:rPr>
        <w:t>/</w:t>
      </w:r>
      <w:r w:rsidRPr="00481B0D">
        <w:rPr>
          <w:sz w:val="24"/>
        </w:rPr>
        <w:t>27002</w:t>
      </w:r>
      <w:r w:rsidR="00BE0F5C" w:rsidRPr="00481B0D">
        <w:rPr>
          <w:sz w:val="24"/>
        </w:rPr>
        <w:t xml:space="preserve">, </w:t>
      </w:r>
      <w:r w:rsidRPr="00481B0D">
        <w:rPr>
          <w:sz w:val="24"/>
        </w:rPr>
        <w:t xml:space="preserve">27017 </w:t>
      </w:r>
      <w:r w:rsidR="00BE0F5C" w:rsidRPr="00481B0D">
        <w:rPr>
          <w:sz w:val="24"/>
        </w:rPr>
        <w:t>and 27018</w:t>
      </w:r>
      <w:r w:rsidRPr="00481B0D">
        <w:rPr>
          <w:sz w:val="24"/>
        </w:rPr>
        <w:t xml:space="preserve">. These </w:t>
      </w:r>
      <w:r w:rsidR="005B05FF" w:rsidRPr="00481B0D">
        <w:rPr>
          <w:sz w:val="24"/>
        </w:rPr>
        <w:t xml:space="preserve">are internationally recognised standards </w:t>
      </w:r>
      <w:r w:rsidR="00034387" w:rsidRPr="00481B0D">
        <w:rPr>
          <w:sz w:val="24"/>
        </w:rPr>
        <w:t xml:space="preserve">that </w:t>
      </w:r>
      <w:r w:rsidR="005B05FF" w:rsidRPr="00481B0D">
        <w:rPr>
          <w:sz w:val="24"/>
        </w:rPr>
        <w:t>relat</w:t>
      </w:r>
      <w:r w:rsidR="000A4C34" w:rsidRPr="00481B0D">
        <w:rPr>
          <w:sz w:val="24"/>
        </w:rPr>
        <w:t>e</w:t>
      </w:r>
      <w:r w:rsidR="005B05FF" w:rsidRPr="00481B0D">
        <w:rPr>
          <w:sz w:val="24"/>
        </w:rPr>
        <w:t xml:space="preserve"> to information security management, </w:t>
      </w:r>
      <w:r w:rsidR="000A4C34" w:rsidRPr="00481B0D">
        <w:rPr>
          <w:sz w:val="24"/>
        </w:rPr>
        <w:t>best practice guidance,</w:t>
      </w:r>
      <w:r w:rsidR="00BE0F5C" w:rsidRPr="00481B0D">
        <w:rPr>
          <w:sz w:val="24"/>
        </w:rPr>
        <w:t xml:space="preserve"> cloud</w:t>
      </w:r>
      <w:r w:rsidR="006E5826">
        <w:rPr>
          <w:sz w:val="24"/>
        </w:rPr>
        <w:t>-</w:t>
      </w:r>
      <w:r w:rsidR="00BE0F5C" w:rsidRPr="00481B0D">
        <w:rPr>
          <w:sz w:val="24"/>
        </w:rPr>
        <w:t>specific security controls</w:t>
      </w:r>
      <w:r w:rsidR="005B05FF" w:rsidRPr="00481B0D">
        <w:rPr>
          <w:sz w:val="24"/>
        </w:rPr>
        <w:t xml:space="preserve"> </w:t>
      </w:r>
      <w:r w:rsidR="00BE0F5C" w:rsidRPr="00481B0D">
        <w:rPr>
          <w:sz w:val="24"/>
        </w:rPr>
        <w:t>and safeguarding personal information in the cloud</w:t>
      </w:r>
      <w:r w:rsidR="001E2900" w:rsidRPr="00481B0D">
        <w:rPr>
          <w:sz w:val="24"/>
        </w:rPr>
        <w:t xml:space="preserve"> </w:t>
      </w:r>
      <w:r w:rsidR="001E2900" w:rsidRPr="00481B0D">
        <w:rPr>
          <w:sz w:val="24"/>
        </w:rPr>
        <w:fldChar w:fldCharType="begin" w:fldLock="1"/>
      </w:r>
      <w:r w:rsidR="00BA59A0">
        <w:rPr>
          <w:sz w:val="24"/>
        </w:rPr>
        <w:instrText>ADDIN CSL_CITATION { "citationItems" : [ { "id" : "ITEM-1", "itemData" : { "abstract" : "Successful businesses understand the value of timely, accurate information, good communications and confidentiality. Information security is as much about exploiting the opportunities of our interconnected world as it is about risk management. That' s why organizations need to build resilience around their information security management. Internationally recognized ISO/IEC 27001 is an excellent framework which helps organizations manage and protect their information assets so that they remain safe and secure. At BSI, we have the experience, the experts and the support services to help make sure you get the most from ISO/IEC 27001, by making you more resilient and responsive to threats to your information. This guide shows you how to implement ISO/IEC 27001 in your organization to build resilience for the long term and safeguard your reputation. We also showcase our additional support services, which help you not only achieve certification, but continue to reduce risk and protect your business. 2 \" ISO/IEC 27001 demonstrates to clients that we have secure data and robust systems. \" Hugo Holland Bosworth, Group Operations Director, Alternative Networks Plc \u2022 Benefits \u2022 ISO/IEC 27001 clause by clause \u2022 Top tips from our clients \u2022 Your ISO/IEC 27001 journey \u2022 BSI Training Academy \u2022 BSI Business Improvement Software Contents", "author" : [ { "dropping-particle" : "", "family" : "bsi", "given" : "", "non-dropping-particle" : "", "parse-names" : false, "suffix" : "" } ], "id" : "ITEM-1", "issued" : { "date-parts" : [ [ "0" ] ] }, "title" : "ISO/IEC 27001:2013 Your implementation guide", "type" : "report" }, "uris" : [ "http://www.mendeley.com/documents/?uuid=20d22bba-1f4a-3038-a823-2dd5eb1f7369" ] }, { "id" : "ITEM-2", "itemData" : { "author" : [ { "dropping-particle" : "", "family" : "PECB", "given" : "", "non-dropping-particle" : "", "parse-names" : false, "suffix" : "" } ], "id" : "ITEM-2", "issued" : { "date-parts" : [ [ "2016" ] ] }, "title" : "ISO/IEC 27002:2013 Whitepaper", "type" : "report" }, "uris" : [ "http://www.mendeley.com/documents/?uuid=46a49209-26f0-36a0-af60-8f54157227de" ] }, { "id" : "ITEM-3", "itemData" : { "abstract" : "ISO/IEC 27017 Extending ISO/IEC 27001 into the Cloud A Whitepaper 3 Cloud customers are concerned about security\u2014it remains a key reason why organizations hesitate to adopt cloud services despite the flexibility and scalability the cloud can offer. A key concern focuses around the ability of cloud service providers (CSPs) to treat customer data with sufficient care and attention. The main elements of this are the worries that data could end up in the wrong hands and what control does a customer have over careless operators. But there are other concerns too: issues such as customer identity, segregation of assets on virtual servers and what happens to assets in the event of a CSP going out of business are also issues that play on potential cloud users' minds. The ISO 27001 series addresses some of these concerns but a new standard, ISO/IEC 27017 Information technology \u2014 Security techniques, goes further and offers more peace of mind for potential cloud customers. Typical cloud standards and technical standards that address the cloud provider controls and guidance aimed at the cloud service provider. What's unique and extremely helpful about ISO/IEC 27017 is that it provides both the CSP and cloud service customer with guidance and advice. In addition to ensuring services are safe, ISO/IEC 27017 also aims to educate customers on what they should want from their host in the cloud. The standard provides cloud-based guidance on 37 of the controls in ISO/IEC 27002 but also features seven new controls.", "author" : [ { "dropping-particle" : "", "family" : "bsi", "given" : "", "non-dropping-particle" : "", "parse-names" : false, "suffix" : "" } ], "id" : "ITEM-3", "issued" : { "date-parts" : [ [ "0" ] ] }, "title" : "ISO/IEC 27017 Extending ISO/IEC 27001 into the Cloud A Whitepaper", "type" : "report" }, "uris" : [ "http://www.mendeley.com/documents/?uuid=c0cea753-22e3-3d0d-9f1d-5be9877832d4" ] }, { "id" : "ITEM-4", "itemData" : { "abstract" : "Whitepaper What does ISO/IEC 27018 contain? There are several objectives within the standard. According to the ISO text, these are: \u2022 To help the public cloud service provider comply with applicable obligations when acting as a PII processor, whether such obligations fall on the PII processor directly or through contract \u2022 To enable the public cloud PII processor to be transparent in relevant matters so that cloud service customers can select well-governed, cloud-based PII processing services \u2022 To assist the cloud service customer and the public cloud PII processor in entering into a contractual agreement \u2022 To provide cloud service customers with a mechanism for exercising audit and compliance rights and responsibilities in cases where individual cloud service customer audits of data hosted in a multi-party, virtualized server (cloud) environment might be impractical technically and might increase risks to those physical and logical network security controls in place While these are the bare principles, if we look at the ramifications of what these mean and how they can help customers, then we can see that, for the first time, there's a real framework for handling personal data in public cloud services. ISO/IEC 27018 takes the extensive set of security controls described in ISO/IEC 27002 as a base and then extends them in two ways. First, existing security controls are extended in a number of areas to deal with dividing responsibilities between the cloud service customer and the cloud service provider. Second, a new set of security controls are added, to reflect the privacy principles defined in the ISO/IEC 29100 privacy framework standard. Examples of extended security controls include: \u2022 Requirements for the encryption of PII -in motion, when stored and also on any removable physical media \u2022 The deletion of PII within a specified period once the data is no longer required \u2022 That PII is processed only for the purposes expressly stated in the cloud service agreement \u2022 To cooperate in dealing with the rights of PII principals in inspecting and correcting their PII, something that is mandated by many regulations ISO/IEC 27018 ensures that a cloud service provider has appropriate procedures in place for handling PII. It can also assist in drawing up stronger cloud service agreements. The standard sets out how CSPs can train staff about PII, what documentation procedures are required and provides guidelines to follow. ISO/IEC 27018 aims to provide real tran\u2026", "author" : [ { "dropping-particle" : "", "family" : "bsi", "given" : "", "non-dropping-particle" : "", "parse-names" : false, "suffix" : "" } ], "id" : "ITEM-4", "issued" : { "date-parts" : [ [ "2015" ] ] }, "title" : "ISO/IEC 27018 Safeguarding Personal Information in the Cloud Whitepaper", "type" : "report" }, "uris" : [ "http://www.mendeley.com/documents/?uuid=c6c8b558-7ef4-35ab-a7b9-aa2c498bf3d4" ] } ], "mendeley" : { "formattedCitation" : "[80]\u2013[83]", "plainTextFormattedCitation" : "[80]\u2013[83]", "previouslyFormattedCitation" : "[80]\u2013[83]" }, "properties" : { "noteIndex" : 0 }, "schema" : "https://github.com/citation-style-language/schema/raw/master/csl-citation.json" }</w:instrText>
      </w:r>
      <w:r w:rsidR="001E2900" w:rsidRPr="00481B0D">
        <w:rPr>
          <w:sz w:val="24"/>
        </w:rPr>
        <w:fldChar w:fldCharType="separate"/>
      </w:r>
      <w:r w:rsidR="00F82CC6" w:rsidRPr="00F82CC6">
        <w:rPr>
          <w:noProof/>
          <w:sz w:val="24"/>
        </w:rPr>
        <w:t>[80]–[83]</w:t>
      </w:r>
      <w:r w:rsidR="001E2900" w:rsidRPr="00481B0D">
        <w:rPr>
          <w:sz w:val="24"/>
        </w:rPr>
        <w:fldChar w:fldCharType="end"/>
      </w:r>
      <w:r w:rsidR="00BE0F5C" w:rsidRPr="00481B0D">
        <w:rPr>
          <w:sz w:val="24"/>
        </w:rPr>
        <w:t>.</w:t>
      </w:r>
      <w:r w:rsidR="00FD2F87">
        <w:rPr>
          <w:sz w:val="24"/>
        </w:rPr>
        <w:t xml:space="preserve"> </w:t>
      </w:r>
      <w:r w:rsidR="00095835">
        <w:rPr>
          <w:sz w:val="24"/>
        </w:rPr>
        <w:t xml:space="preserve">Regular performance auditing of the </w:t>
      </w:r>
      <w:r w:rsidR="00095835" w:rsidRPr="00095835">
        <w:rPr>
          <w:sz w:val="24"/>
        </w:rPr>
        <w:t>information security management system</w:t>
      </w:r>
      <w:r w:rsidR="00095835">
        <w:rPr>
          <w:sz w:val="24"/>
        </w:rPr>
        <w:t xml:space="preserve"> (ISMS) is also a requirement of </w:t>
      </w:r>
      <w:r w:rsidR="00FD2F87">
        <w:rPr>
          <w:sz w:val="24"/>
        </w:rPr>
        <w:t>ISO 27001</w:t>
      </w:r>
      <w:r w:rsidR="00095835">
        <w:rPr>
          <w:sz w:val="24"/>
        </w:rPr>
        <w:t xml:space="preserve">. This ensures that the ISMS is effective, trustworthy and secure </w:t>
      </w:r>
      <w:r w:rsidR="002A3FB3">
        <w:rPr>
          <w:sz w:val="24"/>
        </w:rPr>
        <w:fldChar w:fldCharType="begin" w:fldLock="1"/>
      </w:r>
      <w:r w:rsidR="002A3FB3">
        <w:rPr>
          <w:sz w:val="24"/>
        </w:rPr>
        <w:instrText>ADDIN CSL_CITATION { "citationItems" : [ { "id" : "ITEM-1", "itemData" : { "URL" : "https://www.isms.online/iso-27001/iso-270012013-internal-audit-simplified/", "accessed" : { "date-parts" : [ [ "2018", "5", "22" ] ] }, "author" : [ { "dropping-particle" : "", "family" : "Heron", "given" : "Julia", "non-dropping-particle" : "", "parse-names" : false, "suffix" : "" } ], "container-title" : "ISMS.online", "id" : "ITEM-1", "issued" : { "date-parts" : [ [ "2018" ] ] }, "title" : "The ISO 27001:2013 Internal Audit: Simplified", "type" : "webpage" }, "uris" : [ "http://www.mendeley.com/documents/?uuid=e43404f4-2a36-31fe-a101-bc28e4820282" ] }, { "id" : "ITEM-2", "itemData" : { "URL" : "https://www.schellman.com/blog/iso-27001-starting-internal-audit-process", "accessed" : { "date-parts" : [ [ "2018", "5", "22" ] ] }, "author" : [ { "dropping-particle" : "", "family" : "Monga", "given" : "Stutay", "non-dropping-particle" : "", "parse-names" : false, "suffix" : "" } ], "container-title" : "schellman", "id" : "ITEM-2", "issued" : { "date-parts" : [ [ "2016" ] ] }, "title" : "ISO 27001 \u2013 Starting the Internal Audit Process", "type" : "webpage" }, "uris" : [ "http://www.mendeley.com/documents/?uuid=963bc747-b60b-3ef3-8f86-4bdab4dcdaf6" ] } ], "mendeley" : { "formattedCitation" : "[84], [85]", "plainTextFormattedCitation" : "[84], [85]", "previouslyFormattedCitation" : "[84], [85]" }, "properties" : { "noteIndex" : 0 }, "schema" : "https://github.com/citation-style-language/schema/raw/master/csl-citation.json" }</w:instrText>
      </w:r>
      <w:r w:rsidR="002A3FB3">
        <w:rPr>
          <w:sz w:val="24"/>
        </w:rPr>
        <w:fldChar w:fldCharType="separate"/>
      </w:r>
      <w:r w:rsidR="002A3FB3" w:rsidRPr="002A3FB3">
        <w:rPr>
          <w:noProof/>
          <w:sz w:val="24"/>
        </w:rPr>
        <w:t>[84], [85]</w:t>
      </w:r>
      <w:r w:rsidR="002A3FB3">
        <w:rPr>
          <w:sz w:val="24"/>
        </w:rPr>
        <w:fldChar w:fldCharType="end"/>
      </w:r>
      <w:r w:rsidR="00095835">
        <w:rPr>
          <w:sz w:val="24"/>
        </w:rPr>
        <w:t>.</w:t>
      </w:r>
    </w:p>
    <w:p w14:paraId="38B57E12" w14:textId="4847FF3B" w:rsidR="007D42A1" w:rsidRPr="00481B0D" w:rsidRDefault="003630DE" w:rsidP="00F82CC6">
      <w:pPr>
        <w:rPr>
          <w:sz w:val="24"/>
        </w:rPr>
      </w:pPr>
      <w:r w:rsidRPr="00481B0D">
        <w:rPr>
          <w:sz w:val="24"/>
        </w:rPr>
        <w:t xml:space="preserve">Amazon </w:t>
      </w:r>
      <w:r w:rsidR="007D5CD7">
        <w:rPr>
          <w:sz w:val="24"/>
        </w:rPr>
        <w:t>Web Services (</w:t>
      </w:r>
      <w:r w:rsidRPr="00481B0D">
        <w:rPr>
          <w:sz w:val="24"/>
        </w:rPr>
        <w:t>AWS</w:t>
      </w:r>
      <w:r w:rsidR="007D5CD7">
        <w:rPr>
          <w:sz w:val="24"/>
        </w:rPr>
        <w:t>)</w:t>
      </w:r>
      <w:r w:rsidRPr="00481B0D">
        <w:rPr>
          <w:sz w:val="24"/>
        </w:rPr>
        <w:t xml:space="preserve"> provide</w:t>
      </w:r>
      <w:r w:rsidR="00BE0F5C" w:rsidRPr="00481B0D">
        <w:rPr>
          <w:sz w:val="24"/>
        </w:rPr>
        <w:t>s</w:t>
      </w:r>
      <w:r w:rsidRPr="00481B0D">
        <w:rPr>
          <w:sz w:val="24"/>
        </w:rPr>
        <w:t xml:space="preserve"> an extensive guide </w:t>
      </w:r>
      <w:r w:rsidR="006E5826">
        <w:rPr>
          <w:sz w:val="24"/>
        </w:rPr>
        <w:t>to</w:t>
      </w:r>
      <w:r w:rsidRPr="00481B0D">
        <w:rPr>
          <w:sz w:val="24"/>
        </w:rPr>
        <w:t xml:space="preserve"> their security processes and what security features are available to customers</w:t>
      </w:r>
      <w:r w:rsidR="00354AE0" w:rsidRPr="00481B0D">
        <w:rPr>
          <w:sz w:val="24"/>
        </w:rPr>
        <w:t xml:space="preserve"> </w:t>
      </w:r>
      <w:r w:rsidR="00354AE0"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"Amazon Web Services: Overview of Security Processes", "type" : "report" }, "uris" : [ "http://www.mendeley.com/documents/?uuid=f53767a2-ea7b-3622-ba70-5e3c5b4ae659" ] } ], "mendeley" : { "formattedCitation" : "[86]", "plainTextFormattedCitation" : "[86]", "previouslyFormattedCitation" : "[86]" }, "properties" : { "noteIndex" : 0 }, "schema" : "https://github.com/citation-style-language/schema/raw/master/csl-citation.json" }</w:instrText>
      </w:r>
      <w:r w:rsidR="00354AE0" w:rsidRPr="00481B0D">
        <w:rPr>
          <w:sz w:val="24"/>
        </w:rPr>
        <w:fldChar w:fldCharType="separate"/>
      </w:r>
      <w:r w:rsidR="002A3FB3" w:rsidRPr="002A3FB3">
        <w:rPr>
          <w:noProof/>
          <w:sz w:val="24"/>
        </w:rPr>
        <w:t>[86]</w:t>
      </w:r>
      <w:r w:rsidR="00354AE0" w:rsidRPr="00481B0D">
        <w:rPr>
          <w:sz w:val="24"/>
        </w:rPr>
        <w:fldChar w:fldCharType="end"/>
      </w:r>
      <w:r w:rsidRPr="00481B0D">
        <w:rPr>
          <w:sz w:val="24"/>
        </w:rPr>
        <w:t xml:space="preserve">. </w:t>
      </w:r>
      <w:r w:rsidR="00B0344C" w:rsidRPr="00481B0D">
        <w:rPr>
          <w:sz w:val="24"/>
        </w:rPr>
        <w:t>This highlights transparency an</w:t>
      </w:r>
      <w:r w:rsidR="00BD6D24" w:rsidRPr="00481B0D">
        <w:rPr>
          <w:sz w:val="24"/>
        </w:rPr>
        <w:t xml:space="preserve">d showcases that the underlying cloud infrastructure that clients will use is secure. </w:t>
      </w:r>
      <w:r w:rsidRPr="00481B0D">
        <w:rPr>
          <w:sz w:val="24"/>
        </w:rPr>
        <w:t xml:space="preserve">AWS </w:t>
      </w:r>
      <w:r w:rsidR="00B0344C" w:rsidRPr="00481B0D">
        <w:rPr>
          <w:sz w:val="24"/>
        </w:rPr>
        <w:t>and Google Cloud</w:t>
      </w:r>
      <w:r w:rsidRPr="00481B0D">
        <w:rPr>
          <w:sz w:val="24"/>
        </w:rPr>
        <w:t xml:space="preserve"> provide comprehensive security best practice guide</w:t>
      </w:r>
      <w:r w:rsidR="00B0344C" w:rsidRPr="00481B0D">
        <w:rPr>
          <w:sz w:val="24"/>
        </w:rPr>
        <w:t>s advising customers</w:t>
      </w:r>
      <w:r w:rsidRPr="00481B0D">
        <w:rPr>
          <w:sz w:val="24"/>
        </w:rPr>
        <w:t xml:space="preserve"> </w:t>
      </w:r>
      <w:r w:rsidR="00B0344C" w:rsidRPr="00481B0D">
        <w:rPr>
          <w:sz w:val="24"/>
        </w:rPr>
        <w:t>on all</w:t>
      </w:r>
      <w:r w:rsidRPr="00481B0D">
        <w:rPr>
          <w:sz w:val="24"/>
        </w:rPr>
        <w:t xml:space="preserve"> aspects of cloud security</w:t>
      </w:r>
      <w:r w:rsidR="00354AE0" w:rsidRPr="00481B0D">
        <w:rPr>
          <w:sz w:val="24"/>
        </w:rPr>
        <w:t xml:space="preserve"> </w:t>
      </w:r>
      <w:r w:rsidR="00354AE0"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"id" : "ITEM-2", "itemData" : { "URL" : "https://cloud.google.com/docs/enterprise/best-practices-for-enterprise-organizations", "accessed" : { "date-parts" : [ [ "2018", "4", "21" ] ] }, "author" : [ { "dropping-particle" : "", "family" : "Google Cloud", "given" : "", "non-dropping-particle" : "", "parse-names" : false, "suffix" : "" } ], "container-title" : "Enterprise Guide", "id" : "ITEM-2", "issued" : { "date-parts" : [ [ "2017" ] ] }, "title" : "Best Practices for Enterprise Organizations", "type" : "webpage" }, "uris" : [ "http://www.mendeley.com/documents/?uuid=2b73902b-7bc4-3861-903f-b462488918f9" ] } ], "mendeley" : { "formattedCitation" : "[76], [87]", "plainTextFormattedCitation" : "[76], [87]", "previouslyFormattedCitation" : "[76], [87]" }, "properties" : { "noteIndex" : 0 }, "schema" : "https://github.com/citation-style-language/schema/raw/master/csl-citation.json" }</w:instrText>
      </w:r>
      <w:r w:rsidR="00354AE0" w:rsidRPr="00481B0D">
        <w:rPr>
          <w:sz w:val="24"/>
        </w:rPr>
        <w:fldChar w:fldCharType="separate"/>
      </w:r>
      <w:r w:rsidR="002A3FB3" w:rsidRPr="002A3FB3">
        <w:rPr>
          <w:noProof/>
          <w:sz w:val="24"/>
        </w:rPr>
        <w:t>[76], [87]</w:t>
      </w:r>
      <w:r w:rsidR="00354AE0" w:rsidRPr="00481B0D">
        <w:rPr>
          <w:sz w:val="24"/>
        </w:rPr>
        <w:fldChar w:fldCharType="end"/>
      </w:r>
      <w:r w:rsidRPr="00481B0D">
        <w:rPr>
          <w:sz w:val="24"/>
        </w:rPr>
        <w:t xml:space="preserve">. </w:t>
      </w:r>
      <w:r w:rsidR="00B0344C" w:rsidRPr="00481B0D">
        <w:rPr>
          <w:sz w:val="24"/>
        </w:rPr>
        <w:t>This highlights cloud providers</w:t>
      </w:r>
      <w:r w:rsidR="00BD6D24" w:rsidRPr="00481B0D">
        <w:rPr>
          <w:sz w:val="24"/>
        </w:rPr>
        <w:t>’ customer commitment and serious stance concerning security</w:t>
      </w:r>
      <w:r w:rsidR="00034387" w:rsidRPr="00481B0D">
        <w:rPr>
          <w:sz w:val="24"/>
        </w:rPr>
        <w:t xml:space="preserve"> by</w:t>
      </w:r>
      <w:r w:rsidR="00BD6D24" w:rsidRPr="00481B0D">
        <w:rPr>
          <w:sz w:val="24"/>
        </w:rPr>
        <w:t xml:space="preserve"> provid</w:t>
      </w:r>
      <w:r w:rsidR="00034387" w:rsidRPr="00481B0D">
        <w:rPr>
          <w:sz w:val="24"/>
        </w:rPr>
        <w:t xml:space="preserve">ing </w:t>
      </w:r>
      <w:r w:rsidR="00BD6D24" w:rsidRPr="00481B0D">
        <w:rPr>
          <w:sz w:val="24"/>
        </w:rPr>
        <w:t>high</w:t>
      </w:r>
      <w:r w:rsidR="006E5826">
        <w:rPr>
          <w:sz w:val="24"/>
        </w:rPr>
        <w:t>-</w:t>
      </w:r>
      <w:r w:rsidR="00BD6D24" w:rsidRPr="00481B0D">
        <w:rPr>
          <w:sz w:val="24"/>
        </w:rPr>
        <w:t>quality free resources.</w:t>
      </w:r>
      <w:r w:rsidR="008B134F" w:rsidRPr="00481B0D">
        <w:rPr>
          <w:sz w:val="24"/>
        </w:rPr>
        <w:t xml:space="preserve"> </w:t>
      </w:r>
      <w:r w:rsidR="0051270C" w:rsidRPr="00481B0D">
        <w:rPr>
          <w:sz w:val="24"/>
        </w:rPr>
        <w:t>Both providers also provide security bulletins on found vulnerabilities, their impact and recommended steps</w:t>
      </w:r>
      <w:r w:rsidR="00034387" w:rsidRPr="00481B0D">
        <w:rPr>
          <w:sz w:val="24"/>
        </w:rPr>
        <w:t xml:space="preserve"> for users</w:t>
      </w:r>
      <w:r w:rsidR="0051270C" w:rsidRPr="00481B0D">
        <w:rPr>
          <w:sz w:val="24"/>
        </w:rPr>
        <w:t xml:space="preserve"> </w:t>
      </w:r>
      <w:r w:rsidR="0051270C" w:rsidRPr="00481B0D">
        <w:rPr>
          <w:sz w:val="24"/>
        </w:rPr>
        <w:fldChar w:fldCharType="begin" w:fldLock="1"/>
      </w:r>
      <w:r w:rsidR="002A3FB3">
        <w:rPr>
          <w:sz w:val="24"/>
        </w:rPr>
        <w:instrText>ADDIN CSL_CITATION { "citationItems" : [ { "id" : "ITEM-1", "itemData" : { "URL" : "https://aws.amazon.com/security/security-bulletins/", "accessed" : { "date-parts" : [ [ "2018", "4", "21" ] ] }, "author" : [ { "dropping-particle" : "", "family" : "Amazon Web Services", "given" : "", "non-dropping-particle" : "", "parse-names" : false, "suffix" : "" } ], "container-title" : "aws.amazon.com", "id" : "ITEM-1", "issued" : { "date-parts" : [ [ "2018" ] ] }, "title" : "Latest Bulletins", "type" : "webpage" }, "uris" : [ "http://www.mendeley.com/documents/?uuid=e2e67435-b3ff-37ae-8b00-3c02cf15b97b" ] }, { "id" : "ITEM-2", "itemData" : { "URL" : "https://cloud.google.com/compute/docs/security-bulletins", "accessed" : { "date-parts" : [ [ "2018", "4", "20" ] ] }, "author" : [ { "dropping-particle" : "", "family" : "Google Cloud", "given" : "", "non-dropping-particle" : "", "parse-names" : false, "suffix" : "" } ], "container-title" : "Compute Engine Documentation", "id" : "ITEM-2", "issued" : { "date-parts" : [ [ "2018" ] ] }, "title" : "Security Bulletin", "type" : "webpage" }, "uris" : [ "http://www.mendeley.com/documents/?uuid=52528aa1-c870-3035-8efb-4b428abbabfd" ] } ], "mendeley" : { "formattedCitation" : "[88], [89]", "plainTextFormattedCitation" : "[88], [89]", "previouslyFormattedCitation" : "[88], [89]" }, "properties" : { "noteIndex" : 0 }, "schema" : "https://github.com/citation-style-language/schema/raw/master/csl-citation.json" }</w:instrText>
      </w:r>
      <w:r w:rsidR="0051270C" w:rsidRPr="00481B0D">
        <w:rPr>
          <w:sz w:val="24"/>
        </w:rPr>
        <w:fldChar w:fldCharType="separate"/>
      </w:r>
      <w:r w:rsidR="002A3FB3" w:rsidRPr="002A3FB3">
        <w:rPr>
          <w:noProof/>
          <w:sz w:val="24"/>
        </w:rPr>
        <w:t>[88], [89]</w:t>
      </w:r>
      <w:r w:rsidR="0051270C" w:rsidRPr="00481B0D">
        <w:rPr>
          <w:sz w:val="24"/>
        </w:rPr>
        <w:fldChar w:fldCharType="end"/>
      </w:r>
      <w:r w:rsidR="0051270C" w:rsidRPr="00481B0D">
        <w:rPr>
          <w:sz w:val="24"/>
        </w:rPr>
        <w:t>.</w:t>
      </w:r>
    </w:p>
    <w:p w14:paraId="604626B5" w14:textId="0622D56A" w:rsidR="00F37CA9" w:rsidRPr="00481B0D" w:rsidRDefault="007F7064" w:rsidP="00F37CA9">
      <w:pPr>
        <w:pStyle w:val="Heading3"/>
        <w:rPr>
          <w:sz w:val="24"/>
        </w:rPr>
      </w:pPr>
      <w:r w:rsidRPr="00481B0D">
        <w:rPr>
          <w:sz w:val="24"/>
        </w:rPr>
        <w:t>Virtualisation Environmen</w:t>
      </w:r>
      <w:r w:rsidR="00450B02" w:rsidRPr="00481B0D">
        <w:rPr>
          <w:sz w:val="24"/>
        </w:rPr>
        <w:t>t</w:t>
      </w:r>
      <w:r w:rsidR="00BE3DBB" w:rsidRPr="00481B0D">
        <w:rPr>
          <w:sz w:val="24"/>
        </w:rPr>
        <w:t xml:space="preserve"> and Physical Infrastructure</w:t>
      </w:r>
    </w:p>
    <w:p w14:paraId="78F80FFF" w14:textId="087C0308" w:rsidR="00FD4C35" w:rsidRPr="00481B0D" w:rsidRDefault="00FD4C35" w:rsidP="00FD4C35">
      <w:pPr>
        <w:rPr>
          <w:sz w:val="24"/>
        </w:rPr>
      </w:pPr>
      <w:r w:rsidRPr="00481B0D">
        <w:rPr>
          <w:sz w:val="24"/>
        </w:rPr>
        <w:t>Th</w:t>
      </w:r>
      <w:r w:rsidR="00BE3DBB" w:rsidRPr="00481B0D">
        <w:rPr>
          <w:sz w:val="24"/>
        </w:rPr>
        <w:t>ese</w:t>
      </w:r>
      <w:r w:rsidRPr="00481B0D">
        <w:rPr>
          <w:sz w:val="24"/>
        </w:rPr>
        <w:t xml:space="preserve"> level</w:t>
      </w:r>
      <w:r w:rsidR="00BE3DBB" w:rsidRPr="00481B0D">
        <w:rPr>
          <w:sz w:val="24"/>
        </w:rPr>
        <w:t>s</w:t>
      </w:r>
      <w:r w:rsidRPr="00481B0D">
        <w:rPr>
          <w:sz w:val="24"/>
        </w:rPr>
        <w:t xml:space="preserve"> relate</w:t>
      </w:r>
      <w:r w:rsidR="00BE3DBB" w:rsidRPr="00481B0D">
        <w:rPr>
          <w:sz w:val="24"/>
        </w:rPr>
        <w:t xml:space="preserve"> to</w:t>
      </w:r>
      <w:r w:rsidRPr="00481B0D">
        <w:rPr>
          <w:sz w:val="24"/>
        </w:rPr>
        <w:t xml:space="preserve"> </w:t>
      </w:r>
      <w:r w:rsidR="00BB14C1" w:rsidRPr="00481B0D">
        <w:rPr>
          <w:sz w:val="24"/>
        </w:rPr>
        <w:t>VM</w:t>
      </w:r>
      <w:r w:rsidR="00F3412D" w:rsidRPr="00481B0D">
        <w:rPr>
          <w:sz w:val="24"/>
        </w:rPr>
        <w:t xml:space="preserve"> deployment</w:t>
      </w:r>
      <w:r w:rsidR="00BE3DBB" w:rsidRPr="00481B0D">
        <w:rPr>
          <w:sz w:val="24"/>
        </w:rPr>
        <w:t xml:space="preserve">, </w:t>
      </w:r>
      <w:r w:rsidR="007D5CD7">
        <w:rPr>
          <w:sz w:val="24"/>
        </w:rPr>
        <w:t>Virtual Machine Monitor (</w:t>
      </w:r>
      <w:r w:rsidR="00BB14C1" w:rsidRPr="00481B0D">
        <w:rPr>
          <w:sz w:val="24"/>
        </w:rPr>
        <w:t>VMM</w:t>
      </w:r>
      <w:r w:rsidR="007D5CD7">
        <w:rPr>
          <w:sz w:val="24"/>
        </w:rPr>
        <w:t>)</w:t>
      </w:r>
      <w:r w:rsidR="00BE3DBB" w:rsidRPr="00481B0D">
        <w:rPr>
          <w:sz w:val="24"/>
        </w:rPr>
        <w:t>, hypervisors and datacentre hardware such as servers, disks and network devices</w:t>
      </w:r>
      <w:r w:rsidR="006E6556">
        <w:rPr>
          <w:sz w:val="24"/>
        </w:rPr>
        <w:t xml:space="preserve"> </w:t>
      </w:r>
      <w:r w:rsidR="006E6556">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6E6556">
        <w:rPr>
          <w:sz w:val="24"/>
        </w:rPr>
        <w:fldChar w:fldCharType="separate"/>
      </w:r>
      <w:r w:rsidR="006E6556" w:rsidRPr="006E6556">
        <w:rPr>
          <w:noProof/>
          <w:sz w:val="24"/>
        </w:rPr>
        <w:t>[2]</w:t>
      </w:r>
      <w:r w:rsidR="006E6556">
        <w:rPr>
          <w:sz w:val="24"/>
        </w:rPr>
        <w:fldChar w:fldCharType="end"/>
      </w:r>
      <w:r w:rsidR="006E6556">
        <w:rPr>
          <w:sz w:val="24"/>
        </w:rPr>
        <w:t xml:space="preserve">, </w:t>
      </w:r>
      <w:r w:rsidR="006E6556">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6E6556">
        <w:rPr>
          <w:sz w:val="24"/>
        </w:rPr>
        <w:fldChar w:fldCharType="separate"/>
      </w:r>
      <w:r w:rsidR="006E6556" w:rsidRPr="006E6556">
        <w:rPr>
          <w:noProof/>
          <w:sz w:val="24"/>
        </w:rPr>
        <w:t>[6]</w:t>
      </w:r>
      <w:r w:rsidR="006E6556">
        <w:rPr>
          <w:sz w:val="24"/>
        </w:rPr>
        <w:fldChar w:fldCharType="end"/>
      </w:r>
      <w:r w:rsidR="006E6556">
        <w:rPr>
          <w:sz w:val="24"/>
        </w:rPr>
        <w:t xml:space="preserve">, </w:t>
      </w:r>
      <w:r w:rsidR="006E6556">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6E6556">
        <w:rPr>
          <w:sz w:val="24"/>
        </w:rPr>
        <w:fldChar w:fldCharType="separate"/>
      </w:r>
      <w:r w:rsidR="006E6556" w:rsidRPr="006E6556">
        <w:rPr>
          <w:noProof/>
          <w:sz w:val="24"/>
        </w:rPr>
        <w:t>[71]</w:t>
      </w:r>
      <w:r w:rsidR="006E6556">
        <w:rPr>
          <w:sz w:val="24"/>
        </w:rPr>
        <w:fldChar w:fldCharType="end"/>
      </w:r>
      <w:r w:rsidR="00BE3DBB" w:rsidRPr="00481B0D">
        <w:rPr>
          <w:sz w:val="24"/>
        </w:rPr>
        <w:t>.</w:t>
      </w:r>
      <w:r w:rsidR="001E2900" w:rsidRPr="00481B0D">
        <w:rPr>
          <w:sz w:val="24"/>
        </w:rPr>
        <w:t xml:space="preserve"> </w:t>
      </w:r>
    </w:p>
    <w:p w14:paraId="27C5458D" w14:textId="40E24DE9" w:rsidR="00F37CA9" w:rsidRPr="00481B0D" w:rsidRDefault="00AF583E" w:rsidP="00F37CA9">
      <w:pPr>
        <w:pStyle w:val="Heading4"/>
        <w:rPr>
          <w:sz w:val="24"/>
        </w:rPr>
      </w:pPr>
      <w:r w:rsidRPr="00481B0D">
        <w:rPr>
          <w:sz w:val="24"/>
        </w:rPr>
        <w:t xml:space="preserve">Service level </w:t>
      </w:r>
      <w:r w:rsidR="007B5030" w:rsidRPr="00481B0D">
        <w:rPr>
          <w:sz w:val="24"/>
        </w:rPr>
        <w:t>Responsibility</w:t>
      </w:r>
    </w:p>
    <w:p w14:paraId="3204D489" w14:textId="6729C672" w:rsidR="007B5030" w:rsidRPr="00481B0D" w:rsidRDefault="007B5030" w:rsidP="007B5030">
      <w:pPr>
        <w:rPr>
          <w:sz w:val="24"/>
        </w:rPr>
      </w:pPr>
      <w:r w:rsidRPr="00481B0D">
        <w:rPr>
          <w:sz w:val="24"/>
        </w:rPr>
        <w:t xml:space="preserve">The cloud provider is responsible for securing </w:t>
      </w:r>
      <w:r w:rsidR="00AF583E" w:rsidRPr="00481B0D">
        <w:rPr>
          <w:sz w:val="24"/>
        </w:rPr>
        <w:t>the underlying virtualis</w:t>
      </w:r>
      <w:r w:rsidR="00BE3DBB" w:rsidRPr="00481B0D">
        <w:rPr>
          <w:sz w:val="24"/>
        </w:rPr>
        <w:t>ed</w:t>
      </w:r>
      <w:r w:rsidR="00AF583E" w:rsidRPr="00481B0D">
        <w:rPr>
          <w:sz w:val="24"/>
        </w:rPr>
        <w:t xml:space="preserve"> </w:t>
      </w:r>
      <w:r w:rsidR="00BE3DBB" w:rsidRPr="00481B0D">
        <w:rPr>
          <w:sz w:val="24"/>
        </w:rPr>
        <w:t xml:space="preserve">and physical </w:t>
      </w:r>
      <w:r w:rsidR="00AF583E" w:rsidRPr="00481B0D">
        <w:rPr>
          <w:sz w:val="24"/>
        </w:rPr>
        <w:t>infrastructure</w:t>
      </w:r>
      <w:r w:rsidR="00EC16C8">
        <w:rPr>
          <w:sz w:val="24"/>
        </w:rPr>
        <w:t xml:space="preserve"> </w:t>
      </w:r>
      <w:r w:rsidR="00EC16C8">
        <w:rPr>
          <w:sz w:val="24"/>
        </w:rPr>
        <w:fldChar w:fldCharType="begin" w:fldLock="1"/>
      </w:r>
      <w:r w:rsidR="00BA59A0">
        <w:rPr>
          <w:sz w:val="24"/>
        </w:rPr>
        <w:instrText>ADDIN CSL_CITATION { "citationItems" : [ { "id" : "ITEM-1", "itemData" : { "ISSN" : "2158-107X", "abstract" : "Cloud computing changed the world around us. Now people are moving their\\ndata to the cloud since data is getting bigger and needs to be\\naccessible from many devices. Therefore, storing the data on the cloud\\nbecomes a norm. However, there are many issues that counter data stored\\nin the cloud starting from virtual machine which is the mean to share\\nresources in cloud and ending on cloud storage itself issues. In this\\npaper, we present those issues that are preventing people from adopting\\nthe cloud and give a survey on solutions that have been done to minimize\\nrisks of these issues. For example, the data stored in the cloud needs\\nto be confidential, preserving integrity and available. Moreover,\\nsharing the data stored in the cloud among many users is still an issue\\nsince the cloud service provider is untrustworthy to manage\\nauthentication and authorization. In this paper, we list issues related\\nto data stored in cloud storage and solutions to those issues which\\ndiffer from other papers which focus on cloud as general.", "author" : [ { "dropping-particle" : "", "family" : "Aldossary", "given" : "Sultan", "non-dropping-particle" : "", "parse-names" : false, "suffix" : "" }, { "dropping-particle" : "", "family" : "Allen", "given" : "William", "non-dropping-particle" : "", "parse-names" : false, "suffix" : "" } ], "container-title" : "International Journal of Advanced Computer Science and Applications", "id" : "ITEM-1", "issue" : "4", "issued" : { "date-parts" : [ [ "2016" ] ] }, "page" : "485-498", "title" : "Data Security, Privacy, Availability and Integrity in Cloud Computing: Issues and Current Solutions", "type" : "article-journal", "volume" : "7" }, "uris" : [ "http://www.mendeley.com/documents/?uuid=bbd43eb3-3973-34cf-b7a6-d3f6a0feb2cb" ] } ], "mendeley" : { "formattedCitation" : "[2]", "plainTextFormattedCitation" : "[2]", "previouslyFormattedCitation" : "[2]" }, "properties" : { "noteIndex" : 0 }, "schema" : "https://github.com/citation-style-language/schema/raw/master/csl-citation.json" }</w:instrText>
      </w:r>
      <w:r w:rsidR="00EC16C8">
        <w:rPr>
          <w:sz w:val="24"/>
        </w:rPr>
        <w:fldChar w:fldCharType="separate"/>
      </w:r>
      <w:r w:rsidR="00EC16C8" w:rsidRPr="00EC16C8">
        <w:rPr>
          <w:noProof/>
          <w:sz w:val="24"/>
        </w:rPr>
        <w:t>[2]</w:t>
      </w:r>
      <w:r w:rsidR="00EC16C8">
        <w:rPr>
          <w:sz w:val="24"/>
        </w:rPr>
        <w:fldChar w:fldCharType="end"/>
      </w:r>
      <w:r w:rsidR="00AF583E" w:rsidRPr="00481B0D">
        <w:rPr>
          <w:sz w:val="24"/>
        </w:rPr>
        <w:t>.</w:t>
      </w:r>
      <w:r w:rsidR="001E2900" w:rsidRPr="00481B0D">
        <w:rPr>
          <w:sz w:val="24"/>
        </w:rPr>
        <w:t xml:space="preserve"> Note in the case of a private cloud this will be the responsibility of the organisation</w:t>
      </w:r>
      <w:r w:rsidR="00F82CC6">
        <w:rPr>
          <w:sz w:val="24"/>
        </w:rPr>
        <w:t xml:space="preserve"> or authorised third-party</w:t>
      </w:r>
      <w:r w:rsidR="00EC16C8">
        <w:rPr>
          <w:sz w:val="24"/>
        </w:rPr>
        <w:t xml:space="preserve"> </w:t>
      </w:r>
      <w:r w:rsidR="00EC16C8">
        <w:rPr>
          <w:sz w:val="24"/>
        </w:rPr>
        <w:fldChar w:fldCharType="begin" w:fldLock="1"/>
      </w:r>
      <w:r w:rsidR="00BA59A0">
        <w:rPr>
          <w:sz w:val="24"/>
        </w:rPr>
        <w:instrText>ADDIN CSL_CITATION { "citationItems" : [ { "id" : "ITEM-1", "itemData" : { "DOI" : "http://dx.doi.org/10.7763/IJIMT.2012.V3.218", "ISBN" : "20100248", "ISSN" : "20100248", "PMID" : "1441451113", "abstract" : "Recent emergency situations in the world show the tendency that the occurrence frequency of natural disasters is expected to increase in future. Therefore new approaches for emergency management need to be elaborated based on the latest ICT developments. Cloud computing is considered as a possible way to lower the cost and complexity of computing by providing applications running on the Internet. Many organizations are looking at cloud computing as a new form of emergency management which will keep business continuity. Cloud computing could contribute to emergency management since it could facilitate the sharing of information among private and government organizations. The current article tries to analyze the specific features and problems of cloud computing use as a possible integration component in the emergency management and to generate some basic recommendations for providing support for the business continuity regardless of the natural disaster occurrence.", "author" : [ { "dropping-particle" : "", "family" : "Velev", "given" : "Dimiter", "non-dropping-particle" : "", "parse-names" : false, "suffix" : "" }, { "dropping-particle" : "", "family" : "Zlateva", "given" : "Plamena", "non-dropping-particle" : "", "parse-names" : false, "suffix" : "" } ], "container-title" : "International Journal of Innovation, Management and Technology", "id" : "ITEM-1", "issue" : "2", "issued" : { "date-parts" : [ [ "2012" ] ] }, "page" : "188-193", "title" : "A Feasibility Analysis of Emergency Management with Cloud Computing Integration", "type" : "article-journal", "volume" : "3" }, "uris" : [ "http://www.mendeley.com/documents/?uuid=55494f48-06c8-3a70-b204-49bfbf9dcec6" ] } ], "mendeley" : { "formattedCitation" : "[5]", "plainTextFormattedCitation" : "[5]", "previouslyFormattedCitation" : "[5]" }, "properties" : { "noteIndex" : 0 }, "schema" : "https://github.com/citation-style-language/schema/raw/master/csl-citation.json" }</w:instrText>
      </w:r>
      <w:r w:rsidR="00EC16C8">
        <w:rPr>
          <w:sz w:val="24"/>
        </w:rPr>
        <w:fldChar w:fldCharType="separate"/>
      </w:r>
      <w:r w:rsidR="00EC16C8" w:rsidRPr="00721B7D">
        <w:rPr>
          <w:noProof/>
          <w:sz w:val="24"/>
        </w:rPr>
        <w:t>[5]</w:t>
      </w:r>
      <w:r w:rsidR="00EC16C8">
        <w:rPr>
          <w:sz w:val="24"/>
        </w:rPr>
        <w:fldChar w:fldCharType="end"/>
      </w:r>
      <w:r w:rsidR="00EC16C8">
        <w:rPr>
          <w:sz w:val="24"/>
        </w:rPr>
        <w:t xml:space="preserve">, </w:t>
      </w:r>
      <w:r w:rsidR="00EC16C8">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EC16C8">
        <w:rPr>
          <w:sz w:val="24"/>
        </w:rPr>
        <w:fldChar w:fldCharType="separate"/>
      </w:r>
      <w:r w:rsidR="00EC16C8" w:rsidRPr="00721B7D">
        <w:rPr>
          <w:noProof/>
          <w:sz w:val="24"/>
        </w:rPr>
        <w:t>[6]</w:t>
      </w:r>
      <w:r w:rsidR="00EC16C8">
        <w:rPr>
          <w:sz w:val="24"/>
        </w:rPr>
        <w:fldChar w:fldCharType="end"/>
      </w:r>
      <w:r w:rsidR="001E2900" w:rsidRPr="00481B0D">
        <w:rPr>
          <w:sz w:val="24"/>
        </w:rPr>
        <w:t>.</w:t>
      </w:r>
    </w:p>
    <w:p w14:paraId="5609F668" w14:textId="1B260683" w:rsidR="00F37CA9" w:rsidRPr="00481B0D" w:rsidRDefault="00F37CA9" w:rsidP="00F37CA9">
      <w:pPr>
        <w:pStyle w:val="Heading4"/>
        <w:rPr>
          <w:sz w:val="24"/>
        </w:rPr>
      </w:pPr>
      <w:r w:rsidRPr="00481B0D">
        <w:rPr>
          <w:sz w:val="24"/>
        </w:rPr>
        <w:t>Threat</w:t>
      </w:r>
      <w:r w:rsidR="00BE3DBB" w:rsidRPr="00481B0D">
        <w:rPr>
          <w:sz w:val="24"/>
        </w:rPr>
        <w:t>s and Risks</w:t>
      </w:r>
    </w:p>
    <w:p w14:paraId="06E48A64" w14:textId="59DE2D54" w:rsidR="00BE3DBB" w:rsidRPr="00481B0D" w:rsidRDefault="00F6618E" w:rsidP="00BE3DBB">
      <w:pPr>
        <w:pStyle w:val="ListParagraph"/>
        <w:numPr>
          <w:ilvl w:val="0"/>
          <w:numId w:val="16"/>
        </w:numPr>
        <w:rPr>
          <w:sz w:val="24"/>
        </w:rPr>
      </w:pPr>
      <w:r w:rsidRPr="00481B0D">
        <w:rPr>
          <w:sz w:val="24"/>
        </w:rPr>
        <w:t xml:space="preserve">Cross </w:t>
      </w:r>
      <w:r w:rsidR="00BE3DBB" w:rsidRPr="00481B0D">
        <w:rPr>
          <w:sz w:val="24"/>
        </w:rPr>
        <w:t>VM</w:t>
      </w:r>
      <w:r w:rsidRPr="00481B0D">
        <w:rPr>
          <w:sz w:val="24"/>
        </w:rPr>
        <w:t>-</w:t>
      </w:r>
      <w:r w:rsidR="00BE3DBB" w:rsidRPr="00481B0D">
        <w:rPr>
          <w:sz w:val="24"/>
        </w:rPr>
        <w:t>attacks</w:t>
      </w:r>
    </w:p>
    <w:p w14:paraId="3B7DC5FC" w14:textId="14EF53CC" w:rsidR="00F6618E" w:rsidRPr="00481B0D" w:rsidRDefault="00F6618E" w:rsidP="00BE3DBB">
      <w:pPr>
        <w:pStyle w:val="ListParagraph"/>
        <w:numPr>
          <w:ilvl w:val="0"/>
          <w:numId w:val="16"/>
        </w:numPr>
        <w:rPr>
          <w:sz w:val="24"/>
        </w:rPr>
      </w:pPr>
      <w:r w:rsidRPr="00481B0D">
        <w:rPr>
          <w:sz w:val="24"/>
        </w:rPr>
        <w:t>Data leakage</w:t>
      </w:r>
    </w:p>
    <w:p w14:paraId="3C6E77AD" w14:textId="5250615F" w:rsidR="00F6618E" w:rsidRPr="00481B0D" w:rsidRDefault="00F6618E" w:rsidP="00BE3DBB">
      <w:pPr>
        <w:pStyle w:val="ListParagraph"/>
        <w:numPr>
          <w:ilvl w:val="0"/>
          <w:numId w:val="16"/>
        </w:numPr>
        <w:rPr>
          <w:sz w:val="24"/>
        </w:rPr>
      </w:pPr>
      <w:r w:rsidRPr="00481B0D">
        <w:rPr>
          <w:sz w:val="24"/>
        </w:rPr>
        <w:t>Untrusted VMM</w:t>
      </w:r>
    </w:p>
    <w:p w14:paraId="70B44F27" w14:textId="391A81AE" w:rsidR="00F6618E" w:rsidRPr="00481B0D" w:rsidRDefault="00F6618E" w:rsidP="00BE3DBB">
      <w:pPr>
        <w:pStyle w:val="ListParagraph"/>
        <w:numPr>
          <w:ilvl w:val="0"/>
          <w:numId w:val="16"/>
        </w:numPr>
        <w:rPr>
          <w:sz w:val="24"/>
        </w:rPr>
      </w:pPr>
      <w:r w:rsidRPr="00481B0D">
        <w:rPr>
          <w:sz w:val="24"/>
        </w:rPr>
        <w:t>DoS</w:t>
      </w:r>
      <w:r w:rsidR="006E6556">
        <w:rPr>
          <w:sz w:val="24"/>
        </w:rPr>
        <w:t>/DDoS</w:t>
      </w:r>
      <w:r w:rsidRPr="00481B0D">
        <w:rPr>
          <w:sz w:val="24"/>
        </w:rPr>
        <w:t xml:space="preserve"> and brute force attacks on </w:t>
      </w:r>
      <w:r w:rsidR="006E5826">
        <w:rPr>
          <w:sz w:val="24"/>
        </w:rPr>
        <w:t xml:space="preserve">the </w:t>
      </w:r>
      <w:r w:rsidRPr="00481B0D">
        <w:rPr>
          <w:sz w:val="24"/>
        </w:rPr>
        <w:t>physical cluster</w:t>
      </w:r>
    </w:p>
    <w:p w14:paraId="378D4054" w14:textId="6C60698A" w:rsidR="00F6618E" w:rsidRPr="00481B0D" w:rsidRDefault="00F6618E" w:rsidP="00BE3DBB">
      <w:pPr>
        <w:pStyle w:val="ListParagraph"/>
        <w:numPr>
          <w:ilvl w:val="0"/>
          <w:numId w:val="16"/>
        </w:numPr>
        <w:rPr>
          <w:sz w:val="24"/>
        </w:rPr>
      </w:pPr>
      <w:r w:rsidRPr="00481B0D">
        <w:rPr>
          <w:sz w:val="24"/>
        </w:rPr>
        <w:t>Misconfigured virtual cluster</w:t>
      </w:r>
    </w:p>
    <w:p w14:paraId="49BDBBA8" w14:textId="104BDF37" w:rsidR="00F6618E" w:rsidRPr="00481B0D" w:rsidRDefault="00F6618E" w:rsidP="00BE3DBB">
      <w:pPr>
        <w:pStyle w:val="ListParagraph"/>
        <w:numPr>
          <w:ilvl w:val="0"/>
          <w:numId w:val="16"/>
        </w:numPr>
        <w:rPr>
          <w:sz w:val="24"/>
        </w:rPr>
      </w:pPr>
      <w:r w:rsidRPr="00481B0D">
        <w:rPr>
          <w:sz w:val="24"/>
        </w:rPr>
        <w:t>Unpatched virtual cluster</w:t>
      </w:r>
    </w:p>
    <w:p w14:paraId="49BEF0B6" w14:textId="19AE0B29" w:rsidR="00F6618E" w:rsidRPr="00481B0D" w:rsidRDefault="00F6618E" w:rsidP="00BE3DBB">
      <w:pPr>
        <w:pStyle w:val="ListParagraph"/>
        <w:numPr>
          <w:ilvl w:val="0"/>
          <w:numId w:val="16"/>
        </w:numPr>
        <w:rPr>
          <w:sz w:val="24"/>
        </w:rPr>
      </w:pPr>
      <w:r w:rsidRPr="00481B0D">
        <w:rPr>
          <w:sz w:val="24"/>
        </w:rPr>
        <w:t>Authentication issues</w:t>
      </w:r>
    </w:p>
    <w:p w14:paraId="0393124A" w14:textId="1FE43D95" w:rsidR="00BE3DBB" w:rsidRPr="006E6556" w:rsidRDefault="00BE3DBB" w:rsidP="006E6556">
      <w:pPr>
        <w:pStyle w:val="ListParagraph"/>
        <w:numPr>
          <w:ilvl w:val="0"/>
          <w:numId w:val="16"/>
        </w:numPr>
        <w:rPr>
          <w:sz w:val="24"/>
        </w:rPr>
      </w:pPr>
      <w:r w:rsidRPr="00481B0D">
        <w:rPr>
          <w:sz w:val="24"/>
        </w:rPr>
        <w:t>Network attacks</w:t>
      </w:r>
    </w:p>
    <w:p w14:paraId="1B9B9305" w14:textId="42927F61" w:rsidR="00BE3DBB" w:rsidRPr="00481B0D" w:rsidRDefault="00BE3DBB" w:rsidP="00BE3DBB">
      <w:pPr>
        <w:pStyle w:val="ListParagraph"/>
        <w:numPr>
          <w:ilvl w:val="0"/>
          <w:numId w:val="16"/>
        </w:numPr>
        <w:rPr>
          <w:sz w:val="24"/>
        </w:rPr>
      </w:pPr>
      <w:r w:rsidRPr="00481B0D">
        <w:rPr>
          <w:sz w:val="24"/>
        </w:rPr>
        <w:t>Hardware vulnerabilities</w:t>
      </w:r>
    </w:p>
    <w:p w14:paraId="092D7ED0" w14:textId="3163F752" w:rsidR="00F6618E" w:rsidRPr="00481B0D" w:rsidRDefault="00F6618E" w:rsidP="00BE3DBB">
      <w:pPr>
        <w:pStyle w:val="ListParagraph"/>
        <w:numPr>
          <w:ilvl w:val="0"/>
          <w:numId w:val="16"/>
        </w:numPr>
        <w:rPr>
          <w:sz w:val="24"/>
        </w:rPr>
      </w:pPr>
      <w:r w:rsidRPr="00481B0D">
        <w:rPr>
          <w:sz w:val="24"/>
        </w:rPr>
        <w:t>Unpatched server OS</w:t>
      </w:r>
    </w:p>
    <w:p w14:paraId="6313C2FA" w14:textId="0BA7472C" w:rsidR="00F6618E" w:rsidRPr="00481B0D" w:rsidRDefault="00F6618E" w:rsidP="00BE3DBB">
      <w:pPr>
        <w:pStyle w:val="ListParagraph"/>
        <w:numPr>
          <w:ilvl w:val="0"/>
          <w:numId w:val="16"/>
        </w:numPr>
        <w:rPr>
          <w:sz w:val="24"/>
        </w:rPr>
      </w:pPr>
      <w:r w:rsidRPr="00481B0D">
        <w:rPr>
          <w:sz w:val="24"/>
        </w:rPr>
        <w:t>Unpatched network devices</w:t>
      </w:r>
    </w:p>
    <w:p w14:paraId="2B621B8F" w14:textId="40466399" w:rsidR="00F6618E" w:rsidRPr="00481B0D" w:rsidRDefault="00F6618E" w:rsidP="00BE3DBB">
      <w:pPr>
        <w:pStyle w:val="ListParagraph"/>
        <w:numPr>
          <w:ilvl w:val="0"/>
          <w:numId w:val="16"/>
        </w:numPr>
        <w:rPr>
          <w:sz w:val="24"/>
        </w:rPr>
      </w:pPr>
      <w:r w:rsidRPr="00481B0D">
        <w:rPr>
          <w:sz w:val="24"/>
        </w:rPr>
        <w:t>Spoofing attacks</w:t>
      </w:r>
    </w:p>
    <w:p w14:paraId="631436DB" w14:textId="6DDF035F" w:rsidR="00F6618E" w:rsidRPr="00481B0D" w:rsidRDefault="00F6618E" w:rsidP="00F6618E">
      <w:pPr>
        <w:ind w:left="649" w:firstLine="0"/>
        <w:rPr>
          <w:sz w:val="24"/>
        </w:rPr>
      </w:pPr>
      <w:r w:rsidRPr="00481B0D">
        <w:rPr>
          <w:sz w:val="24"/>
        </w:rPr>
        <w:t xml:space="preserve">Threats and risks according to Singh et al. </w:t>
      </w:r>
      <w:r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Pr="00481B0D">
        <w:rPr>
          <w:sz w:val="24"/>
        </w:rPr>
        <w:fldChar w:fldCharType="separate"/>
      </w:r>
      <w:r w:rsidR="00721B7D" w:rsidRPr="00721B7D">
        <w:rPr>
          <w:noProof/>
          <w:sz w:val="24"/>
        </w:rPr>
        <w:t>[6]</w:t>
      </w:r>
      <w:r w:rsidRPr="00481B0D">
        <w:rPr>
          <w:sz w:val="24"/>
        </w:rPr>
        <w:fldChar w:fldCharType="end"/>
      </w:r>
      <w:r w:rsidRPr="00481B0D">
        <w:rPr>
          <w:sz w:val="24"/>
        </w:rPr>
        <w:t>.</w:t>
      </w:r>
    </w:p>
    <w:p w14:paraId="7585AADF" w14:textId="379E49B0" w:rsidR="00F64B53" w:rsidRPr="00481B0D" w:rsidRDefault="00F37CA9" w:rsidP="00BE3DBB">
      <w:pPr>
        <w:pStyle w:val="Heading4"/>
        <w:rPr>
          <w:sz w:val="24"/>
        </w:rPr>
      </w:pPr>
      <w:r w:rsidRPr="00481B0D">
        <w:rPr>
          <w:sz w:val="24"/>
        </w:rPr>
        <w:t>Recommendations</w:t>
      </w:r>
    </w:p>
    <w:p w14:paraId="4E7DAF7E" w14:textId="4B6A2251" w:rsidR="00BE3DBB" w:rsidRPr="00481B0D" w:rsidRDefault="00FD6C97" w:rsidP="00E62B69">
      <w:pPr>
        <w:rPr>
          <w:sz w:val="24"/>
        </w:rPr>
      </w:pPr>
      <w:r w:rsidRPr="00481B0D">
        <w:rPr>
          <w:sz w:val="24"/>
        </w:rPr>
        <w:t>It is very important that these levels are secured as compromises here can make every client of the cloud vulnerable</w:t>
      </w:r>
      <w:r w:rsidR="00DF63A2" w:rsidRPr="00481B0D">
        <w:rPr>
          <w:sz w:val="24"/>
        </w:rPr>
        <w:t xml:space="preserve"> </w:t>
      </w:r>
      <w:r w:rsidR="00DF63A2"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"mendeley" : { "formattedCitation" : "[71]", "plainTextFormattedCitation" : "[71]", "previouslyFormattedCitation" : "[71]" }, "properties" : { "noteIndex" : 0 }, "schema" : "https://github.com/citation-style-language/schema/raw/master/csl-citation.json" }</w:instrText>
      </w:r>
      <w:r w:rsidR="00DF63A2" w:rsidRPr="00481B0D">
        <w:rPr>
          <w:sz w:val="24"/>
        </w:rPr>
        <w:fldChar w:fldCharType="separate"/>
      </w:r>
      <w:r w:rsidR="00B26028" w:rsidRPr="00B26028">
        <w:rPr>
          <w:noProof/>
          <w:sz w:val="24"/>
        </w:rPr>
        <w:t>[71]</w:t>
      </w:r>
      <w:r w:rsidR="00DF63A2" w:rsidRPr="00481B0D">
        <w:rPr>
          <w:sz w:val="24"/>
        </w:rPr>
        <w:fldChar w:fldCharType="end"/>
      </w:r>
      <w:r w:rsidRPr="00481B0D">
        <w:rPr>
          <w:sz w:val="24"/>
        </w:rPr>
        <w:t>. VM image repositories, VM boundaries</w:t>
      </w:r>
      <w:r w:rsidR="0058256A" w:rsidRPr="00481B0D">
        <w:rPr>
          <w:sz w:val="24"/>
        </w:rPr>
        <w:t xml:space="preserve">, </w:t>
      </w:r>
      <w:r w:rsidR="00B70B74">
        <w:rPr>
          <w:sz w:val="24"/>
        </w:rPr>
        <w:t xml:space="preserve">the </w:t>
      </w:r>
      <w:r w:rsidR="0058256A" w:rsidRPr="00481B0D">
        <w:rPr>
          <w:sz w:val="24"/>
        </w:rPr>
        <w:t>VM migration process, VM execution</w:t>
      </w:r>
      <w:r w:rsidRPr="00481B0D">
        <w:rPr>
          <w:sz w:val="24"/>
        </w:rPr>
        <w:t xml:space="preserve"> and hypervisors must be secured </w:t>
      </w:r>
      <w:r w:rsidR="00DF63A2" w:rsidRPr="00481B0D">
        <w:rPr>
          <w:sz w:val="24"/>
        </w:rPr>
        <w:fldChar w:fldCharType="begin" w:fldLock="1"/>
      </w:r>
      <w:r w:rsidR="00BA59A0">
        <w:rPr>
          <w:sz w:val="24"/>
        </w:rPr>
        <w:instrText>ADDIN CSL_CITATION { "citationItems" : [ { "id" : "ITEM-1", "itemData" : { "DOI" : "arXiv:1609.01107", "ISBN" : "978-1-4244-7547-6", "ISSN" : "07303157", "PMID" : "25136688", "abstract" : "Cloud computing is a new computational paradigm that offers an innovative business model for organizations to adopt IT without upfront investment. Despite the potential gains achieved from the cloud computing, the model security is still questionable which impacts the cloud model adoption. The security problem becomes more complicated under the cloud model as new dimensions have entered into the problem scope related to the model architecture, multi-tenancy, elasticity, and layers dependency stack. In this paper we introduce a detailed analysis of the cloud security problem. We investigated the problem from the cloud architecture perspective, the cloud offered characteristics perspective, the cloud stakeholders\u2019 perspective, and the cloud service delivery models perspective. Based on this analysis we derive a detailed specification of the cloud security problem and key features that should be covered by any proposed security solution.", "author" : [ { "dropping-particle" : "", "family" : "Morsy", "given" : "M", "non-dropping-particle" : "Al", "parse-names" : false, "suffix" : "" }, { "dropping-particle" : "", "family" : "Grundy", "given" : "John", "non-dropping-particle" : "", "parse-names" : false, "suffix" : "" }, { "dropping-particle" : "", "family" : "M\u00fcller", "given" : "Ingo", "non-dropping-particle" : "", "parse-names" : false, "suffix" : "" } ], "container-title" : "17th Asia-Pacific Software Engineering Conference (APSEC 2010) Cloud Workshop,Sydney, Australia", "id" : "ITEM-1", "issue" : "December", "issued" : { "date-parts" : [ [ "2010" ] ] }, "page" : "7", "title" : "An analysis of the cloud computing security problem", "type" : "article-journal" }, "uris" : [ "http://www.mendeley.com/documents/?uuid=7cfcf081-5c8f-312f-89ad-fd963a6a2660" ] }, { "id" : "ITEM-2", "itemData" : { "DOI" : "10.1016/j.jnca.2010.07.006", "ISBN" : "1084-8045", "ISSN" : "10848045", "PMID" : "21479169", "abstract" : "Cloud computing is a way to increase the capacity or add capabilities dynamically without investing in new infrastructure, training new personnel, or licensing new software. It extends Information Technology's (IT) existing capabilities. In the last few years, cloud computing has grown from being a promising business concept to one of the fast growing segments of the IT industry. But as more and more information on individuals and companies are placed in the cloud, concerns are beginning to grow about just how safe an environment it is. Despite of all the hype surrounding the cloud, enterprise customers are still reluctant to deploy their business in the cloud. Security is one of the major issues which reduces the growth of cloud computing and complications with data privacy and data protection continue to plague the market. The advent of an advanced model should not negotiate with the required functionalities and capabilities present in the current model. A new model targeting at improving features of an existing model must not risk or threaten other important features of the current model. The architecture of cloud poses such a threat to the security of the existing technologies when deployed in a cloud environment. Cloud service users need to be vigilant in understanding the risks of data breaches in this new environment. In this paper, a survey of the different security risks that pose a threat to the cloud is presented. This paper is a survey more specific to the different security issues that has emanated due to the nature of the service delivery models of a cloud computing system. \u00a9 2010 Elsevier Ltd. All rights reserved.", "author" : [ { "dropping-particle" : "", "family" : "Subashini", "given" : "S", "non-dropping-particle" : "", "parse-names" : false, "suffix" : "" }, { "dropping-particle" : "", "family" : "Kavitha", "given" : "V", "non-dropping-particle" : "", "parse-names" : false, "suffix" : "" } ], "container-title" : "Journal of Network and Computer Applications", "id" : "ITEM-2", "issue" : "1", "issued" : { "date-parts" : [ [ "2011" ] ] }, "page" : "1-11", "title" : "A survey on security issues in service delivery models of cloud computing", "type" : "article", "volume" : "34" }, "uris" : [ "http://www.mendeley.com/documents/?uuid=b15cd62a-a944-3c18-aec6-82b6b83fc83c" ] }, { "id" : "ITEM-3",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"ITEM-3", "issued" : { "date-parts" : [ [ "2015" ] ] }, "page" : "357-383", "title" : "Security in cloud computing: Opportunities and challenges", "type" : "article-journal", "volume" : "305" }, "uris" : [ "http://www.mendeley.com/documents/?uuid=57535d6e-a0c3-30f3-bd6a-abe25c36e4d3" ] } ], "mendeley" : { "formattedCitation" : "[9], [71], [74]", "plainTextFormattedCitation" : "[9], [71], [74]", "previouslyFormattedCitation" : "[9], [71], [74]" }, "properties" : { "noteIndex" : 0 }, "schema" : "https://github.com/citation-style-language/schema/raw/master/csl-citation.json" }</w:instrText>
      </w:r>
      <w:r w:rsidR="00DF63A2" w:rsidRPr="00481B0D">
        <w:rPr>
          <w:sz w:val="24"/>
        </w:rPr>
        <w:fldChar w:fldCharType="separate"/>
      </w:r>
      <w:r w:rsidR="00F82CC6" w:rsidRPr="00F82CC6">
        <w:rPr>
          <w:noProof/>
          <w:sz w:val="24"/>
        </w:rPr>
        <w:t>[9], [71], [74]</w:t>
      </w:r>
      <w:r w:rsidR="00DF63A2" w:rsidRPr="00481B0D">
        <w:rPr>
          <w:sz w:val="24"/>
        </w:rPr>
        <w:fldChar w:fldCharType="end"/>
      </w:r>
      <w:r w:rsidRPr="00481B0D">
        <w:rPr>
          <w:sz w:val="24"/>
        </w:rPr>
        <w:t xml:space="preserve">. </w:t>
      </w:r>
      <w:r w:rsidR="006E6556">
        <w:rPr>
          <w:sz w:val="24"/>
        </w:rPr>
        <w:t>Virtual local area networks (</w:t>
      </w:r>
      <w:r w:rsidR="002A3FB3">
        <w:rPr>
          <w:sz w:val="24"/>
        </w:rPr>
        <w:t>V</w:t>
      </w:r>
      <w:r w:rsidR="00E62B69" w:rsidRPr="00481B0D">
        <w:rPr>
          <w:sz w:val="24"/>
        </w:rPr>
        <w:t>LANs</w:t>
      </w:r>
      <w:r w:rsidR="006E6556">
        <w:rPr>
          <w:sz w:val="24"/>
        </w:rPr>
        <w:t>)</w:t>
      </w:r>
      <w:r w:rsidR="00E62B69" w:rsidRPr="00481B0D">
        <w:rPr>
          <w:sz w:val="24"/>
        </w:rPr>
        <w:t xml:space="preserve">, </w:t>
      </w:r>
      <w:r w:rsidR="006E6556">
        <w:rPr>
          <w:sz w:val="24"/>
        </w:rPr>
        <w:t>Intrusion Detect</w:t>
      </w:r>
      <w:r w:rsidR="00B70B74">
        <w:rPr>
          <w:sz w:val="24"/>
        </w:rPr>
        <w:t>ion</w:t>
      </w:r>
      <w:r w:rsidR="006E6556">
        <w:rPr>
          <w:sz w:val="24"/>
        </w:rPr>
        <w:t xml:space="preserve"> System (</w:t>
      </w:r>
      <w:r w:rsidR="00E62B69" w:rsidRPr="00481B0D">
        <w:rPr>
          <w:sz w:val="24"/>
        </w:rPr>
        <w:t>IDS</w:t>
      </w:r>
      <w:r w:rsidR="006E6556">
        <w:rPr>
          <w:sz w:val="24"/>
        </w:rPr>
        <w:t>)</w:t>
      </w:r>
      <w:r w:rsidR="00E62B69" w:rsidRPr="00481B0D">
        <w:rPr>
          <w:sz w:val="24"/>
        </w:rPr>
        <w:t xml:space="preserve">, </w:t>
      </w:r>
      <w:r w:rsidR="006E6556">
        <w:rPr>
          <w:sz w:val="24"/>
        </w:rPr>
        <w:t>Intrusion Prevention System (</w:t>
      </w:r>
      <w:r w:rsidR="00E62B69" w:rsidRPr="00481B0D">
        <w:rPr>
          <w:sz w:val="24"/>
        </w:rPr>
        <w:t>IPS</w:t>
      </w:r>
      <w:r w:rsidR="006E6556">
        <w:rPr>
          <w:sz w:val="24"/>
        </w:rPr>
        <w:t>)</w:t>
      </w:r>
      <w:r w:rsidR="00E62B69" w:rsidRPr="00481B0D">
        <w:rPr>
          <w:sz w:val="24"/>
        </w:rPr>
        <w:t xml:space="preserve"> and firewalls must be used in combination to secure data in transit.</w:t>
      </w:r>
      <w:r w:rsidR="004D3F4F" w:rsidRPr="00481B0D">
        <w:rPr>
          <w:sz w:val="24"/>
        </w:rPr>
        <w:t xml:space="preserve"> </w:t>
      </w:r>
      <w:r w:rsidR="00232EFD" w:rsidRPr="00481B0D">
        <w:rPr>
          <w:sz w:val="24"/>
        </w:rPr>
        <w:t>Hardware</w:t>
      </w:r>
      <w:r w:rsidR="004D3F4F" w:rsidRPr="00481B0D">
        <w:rPr>
          <w:sz w:val="24"/>
        </w:rPr>
        <w:t xml:space="preserve"> and system</w:t>
      </w:r>
      <w:r w:rsidR="00232EFD" w:rsidRPr="00481B0D">
        <w:rPr>
          <w:sz w:val="24"/>
        </w:rPr>
        <w:t xml:space="preserve">s must be patched regularly </w:t>
      </w:r>
      <w:r w:rsidR="00232EFD" w:rsidRPr="00481B0D">
        <w:rPr>
          <w:sz w:val="24"/>
        </w:rPr>
        <w:fldChar w:fldCharType="begin" w:fldLock="1"/>
      </w:r>
      <w:r w:rsidR="00BA59A0">
        <w:rPr>
          <w:sz w:val="24"/>
        </w:rPr>
        <w:instrText>ADDIN CSL_CITATION { "citationItems" : [ { "id" : "ITEM-1",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"ITEM-1", "issued" : { "date-parts" : [ [ "2016" ] ] }, "page" : "200-222", "title" : "A survey on cloud computing security: Issues, threats, and solutions", "type" : "article-journal", "volume" : "75" }, "uris" : [ "http://www.mendeley.com/documents/?uuid=853b7bc1-8115-3709-a290-b4ea8d8612d6" ] } ], "mendeley" : { "formattedCitation" : "[6]", "plainTextFormattedCitation" : "[6]", "previouslyFormattedCitation" : "[6]" }, "properties" : { "noteIndex" : 0 }, "schema" : "https://github.com/citation-style-language/schema/raw/master/csl-citation.json" }</w:instrText>
      </w:r>
      <w:r w:rsidR="00232EFD" w:rsidRPr="00481B0D">
        <w:rPr>
          <w:sz w:val="24"/>
        </w:rPr>
        <w:fldChar w:fldCharType="separate"/>
      </w:r>
      <w:r w:rsidR="00721B7D" w:rsidRPr="00721B7D">
        <w:rPr>
          <w:noProof/>
          <w:sz w:val="24"/>
        </w:rPr>
        <w:t>[6]</w:t>
      </w:r>
      <w:r w:rsidR="00232EFD" w:rsidRPr="00481B0D">
        <w:rPr>
          <w:sz w:val="24"/>
        </w:rPr>
        <w:fldChar w:fldCharType="end"/>
      </w:r>
      <w:r w:rsidR="00232EFD" w:rsidRPr="00481B0D">
        <w:rPr>
          <w:sz w:val="24"/>
        </w:rPr>
        <w:t xml:space="preserve">. </w:t>
      </w:r>
      <w:r w:rsidR="00E62B69" w:rsidRPr="00481B0D">
        <w:rPr>
          <w:sz w:val="24"/>
        </w:rPr>
        <w:t xml:space="preserve">There should </w:t>
      </w:r>
      <w:r w:rsidR="0058256A" w:rsidRPr="00481B0D">
        <w:rPr>
          <w:sz w:val="24"/>
        </w:rPr>
        <w:t xml:space="preserve">also </w:t>
      </w:r>
      <w:r w:rsidR="00E62B69" w:rsidRPr="00481B0D">
        <w:rPr>
          <w:sz w:val="24"/>
        </w:rPr>
        <w:t>be strict access management policies</w:t>
      </w:r>
      <w:r w:rsidR="0058256A" w:rsidRPr="00481B0D">
        <w:rPr>
          <w:sz w:val="24"/>
        </w:rPr>
        <w:t xml:space="preserve"> and secure authentication processes </w:t>
      </w:r>
      <w:r w:rsidR="0058256A" w:rsidRPr="00481B0D">
        <w:rPr>
          <w:sz w:val="24"/>
        </w:rPr>
        <w:fldChar w:fldCharType="begin" w:fldLock="1"/>
      </w:r>
      <w:r w:rsidR="00BA59A0">
        <w:rPr>
          <w:sz w:val="24"/>
        </w:rPr>
        <w:instrText>ADDIN CSL_CITATION { "citationItems" : [ { "id" : "ITEM-1", "itemData" : { "DOI" : "10.1016/j.ins.2015.01.025", "ISBN" : "0020-0255", "ISSN" : "00200255", "abstract" : "The cloud computing exhibits, remarkable potential to provide cost effective, easy to manage, elastic, and powerful resources on the fly, over the Internet. The cloud computing, upsurges the capabilities of the hardware resources by optimal and shared utilization. The above mentioned features encourage the organizations and individual users to shift their applications and services to the cloud. Even the critical infrastructure, for example, power generation and distribution plants are being migrated to the cloud computing paradigm. However, the services provided by third-party cloud service providers entail additional security threats. The migration of user's assets (data, applications, etc.) outside the administrative control in a shared environment where numerous users are collocated escalates the security concerns. This survey details the security issues that arise due to the very nature of cloud computing. Moreover, the survey presents the recent solutions presented in the literature to counter the security issues. Furthermore, a brief view of security vulnerabilities in the mobile cloud computing are also highlighted. In the end, the discussion on the open issues and future research directions is also presented.", "author" : [ { "dropping-particle" : "", "family" : "Ali", "given" : "Mazhar", "non-dropping-particle" : "", "parse-names" : false, "suffix" : "" }, { "dropping-particle" : "", "family" : "Khan", "given" : "Samee U", "non-dropping-particle" : "", "parse-names" : false, "suffix" : "" }, { "dropping-particle" : "V", "family" : "Vasilakos", "given" : "Athanasios", "non-dropping-particle" : "", "parse-names" : false, "suffix" : "" } ], "container-title" : "Information Sciences", "id" : "ITEM-1", "issued" : { "date-parts" : [ [ "2015" ] ] }, "page" : "357-383", "title" : "Security in cloud computing: Opportunities and challenges", "type" : "article-journal", "volume" : "305" }, "uris" : [ "http://www.mendeley.com/documents/?uuid=57535d6e-a0c3-30f3-bd6a-abe25c36e4d3" ] }, { "id" : "ITEM-2", "itemData" : { "DOI" : "10.1016/j.jnca.2016.09.002", "ISBN" : "10848045", "ISSN" : "10958592", "abstract" : "Over the internet, the cloud computing reveals a remarkable potential to provide on-demand services to consumers with greater flexibility in a cost effective manner. While moving towards the concept of on-demand service, resource pooling, shifting everything on the distributive environment, security is the major obstacle for this new dreamed vision of computing capability. This survey present a comprehensive overview of the security issues for different factors affecting cloud computing. Furthermore, a detailed discussion on several key topics regarding embedded system, application, storage system, clustering related issues and many more. This paper works on some public cloud and private cloud authorities as well as related security concerns. Additionally, it encompasses the requirements for better security management and suggests 3-tier security architecture. Open issues with discussion in which some new security concepts and recommendations are also provided.", "author" : [ { "dropping-particle" : "", "family" : "Singh", "given" : "Saurabh", "non-dropping-particle" : "", "parse-names" : false, "suffix" : "" }, { "dropping-particle" : "", "family" : "Jeong", "given" : "Young Sik", "non-dropping-particle" : "", "parse-names" : false, "suffix" : "" }, { "dropping-particle" : "", "family" : "Park", "given" : "Jong Hyuk", "non-dropping-particle" : "", "parse-names" : false, "suffix" : "" } ], "container-title" : "Journal of Network and Computer Applications", "id" : "ITEM-2", "issued" : { "date-parts" : [ [ "2016" ] ] }, "page" : "200-222", "title" : "A survey on cloud computing security: Issues, threats, and solutions", "type" : "article-journal", "volume" : "75" }, "uris" : [ "http://www.mendeley.com/documents/?uuid=853b7bc1-8115-3709-a290-b4ea8d8612d6" ] } ], "mendeley" : { "formattedCitation" : "[6], [71]", "plainTextFormattedCitation" : "[6], [71]", "previouslyFormattedCitation" : "[6], [71]" }, "properties" : { "noteIndex" : 0 }, "schema" : "https://github.com/citation-style-language/schema/raw/master/csl-citation.json" }</w:instrText>
      </w:r>
      <w:r w:rsidR="0058256A" w:rsidRPr="00481B0D">
        <w:rPr>
          <w:sz w:val="24"/>
        </w:rPr>
        <w:fldChar w:fldCharType="separate"/>
      </w:r>
      <w:r w:rsidR="00B26028" w:rsidRPr="00B26028">
        <w:rPr>
          <w:noProof/>
          <w:sz w:val="24"/>
        </w:rPr>
        <w:t>[6], [71]</w:t>
      </w:r>
      <w:r w:rsidR="0058256A" w:rsidRPr="00481B0D">
        <w:rPr>
          <w:sz w:val="24"/>
        </w:rPr>
        <w:fldChar w:fldCharType="end"/>
      </w:r>
      <w:r w:rsidR="00E62B69" w:rsidRPr="00481B0D">
        <w:rPr>
          <w:sz w:val="24"/>
        </w:rPr>
        <w:t>.</w:t>
      </w:r>
    </w:p>
    <w:p w14:paraId="6BF63BC5" w14:textId="773086F8" w:rsidR="0058256A" w:rsidRPr="00481B0D" w:rsidRDefault="000A4C34" w:rsidP="00E62B69">
      <w:pPr>
        <w:rPr>
          <w:sz w:val="24"/>
        </w:rPr>
      </w:pPr>
      <w:r w:rsidRPr="00481B0D">
        <w:rPr>
          <w:sz w:val="24"/>
        </w:rPr>
        <w:t>The author again recommends the</w:t>
      </w:r>
      <w:r w:rsidR="0058256A" w:rsidRPr="00481B0D">
        <w:rPr>
          <w:sz w:val="24"/>
        </w:rPr>
        <w:t xml:space="preserve"> CSA best practices and </w:t>
      </w:r>
      <w:r w:rsidRPr="00481B0D">
        <w:rPr>
          <w:sz w:val="24"/>
        </w:rPr>
        <w:t>complying with ISO 27001/27002, 27017 and 27018</w:t>
      </w:r>
      <w:r w:rsidR="001E2900" w:rsidRPr="00481B0D">
        <w:rPr>
          <w:sz w:val="24"/>
        </w:rPr>
        <w:t xml:space="preserve"> </w:t>
      </w:r>
      <w:r w:rsidR="001E2900" w:rsidRPr="00481B0D">
        <w:rPr>
          <w:sz w:val="24"/>
        </w:rPr>
        <w:fldChar w:fldCharType="begin" w:fldLock="1"/>
      </w:r>
      <w:r w:rsidR="00BA59A0">
        <w:rPr>
          <w:sz w:val="24"/>
        </w:rPr>
        <w:instrText>ADDIN CSL_CITATION { "citationItems" : [ { "id" : "ITEM-1", "itemData" : { "author" : [ { "dropping-particle" : "", "family" : "Cloud Security Alliance", "given" : "", "non-dropping-particle" : "", "parse-names" : false, "suffix" : "" } ], "id" : "ITEM-1", "issued" : { "date-parts" : [ [ "2017" ] ] }, "title" : "Security Guidance For Critical Areas of Focus In Cloud Computing v4.0", "type" : "report" }, "uris" : [ "http://www.mendeley.com/documents/?uuid=c8dd5882-61a6-38b9-beee-5c16a91d43fa" ] }, { "id" : "ITEM-2", "itemData" : { "author" : [ { "dropping-particle" : "", "family" : "PECB", "given" : "", "non-dropping-particle" : "", "parse-names" : false, "suffix" : "" } ], "id" : "ITEM-2", "issued" : { "date-parts" : [ [ "2016" ] ] }, "title" : "ISO/IEC 27002:2013 Whitepaper", "type" : "report" }, "uris" : [ "http://www.mendeley.com/documents/?uuid=46a49209-26f0-36a0-af60-8f54157227de" ] }, { "id" : "ITEM-3", "itemData" : { "abstract" : "Whitepaper What does ISO/IEC 27018 contain? There are several objectives within the standard. According to the ISO text, these are: \u2022 To help the public cloud service provider comply with applicable obligations when acting as a PII processor, whether such obligations fall on the PII processor directly or through contract \u2022 To enable the public cloud PII processor to be transparent in relevant matters so that cloud service customers can select well-governed, cloud-based PII processing services \u2022 To assist the cloud service customer and the public cloud PII processor in entering into a contractual agreement \u2022 To provide cloud service customers with a mechanism for exercising audit and compliance rights and responsibilities in cases where individual cloud service customer audits of data hosted in a multi-party, virtualized server (cloud) environment might be impractical technically and might increase risks to those physical and logical network security controls in place While these are the bare principles, if we look at the ramifications of what these mean and how they can help customers, then we can see that, for the first time, there's a real framework for handling personal data in public cloud services. ISO/IEC 27018 takes the extensive set of security controls described in ISO/IEC 27002 as a base and then extends them in two ways. First, existing security controls are extended in a number of areas to deal with dividing responsibilities between the cloud service customer and the cloud service provider. Second, a new set of security controls are added, to reflect the privacy principles defined in the ISO/IEC 29100 privacy framework standard. Examples of extended security controls include: \u2022 Requirements for the encryption of PII -in motion, when stored and also on any removable physical media \u2022 The deletion of PII within a specified period once the data is no longer required \u2022 That PII is processed only for the purposes expressly stated in the cloud service agreement \u2022 To cooperate in dealing with the rights of PII principals in inspecting and correcting their PII, something that is mandated by many regulations ISO/IEC 27018 ensures that a cloud service provider has appropriate procedures in place for handling PII. It can also assist in drawing up stronger cloud service agreements. The standard sets out how CSPs can train staff about PII, what documentation procedures are required and provides guidelines to follow. ISO/IEC 27018 aims to provide real tran\u2026", "author" : [ { "dropping-particle" : "", "family" : "bsi", "given" : "", "non-dropping-particle" : "", "parse-names" : false, "suffix" : "" } ], "id" : "ITEM-3", "issued" : { "date-parts" : [ [ "2015" ] ] }, "title" : "ISO/IEC 27018 Safeguarding Personal Information in the Cloud Whitepaper", "type" : "report" }, "uris" : [ "http://www.mendeley.com/documents/?uuid=c6c8b558-7ef4-35ab-a7b9-aa2c498bf3d4" ] }, { "id" : "ITEM-4", "itemData" : { "abstract" : "ISO/IEC 27017 Extending ISO/IEC 27001 into the Cloud A Whitepaper 3 Cloud customers are concerned about security\u2014it remains a key reason why organizations hesitate to adopt cloud services despite the flexibility and scalability the cloud can offer. A key concern focuses around the ability of cloud service providers (CSPs) to treat customer data with sufficient care and attention. The main elements of this are the worries that data could end up in the wrong hands and what control does a customer have over careless operators. But there are other concerns too: issues such as customer identity, segregation of assets on virtual servers and what happens to assets in the event of a CSP going out of business are also issues that play on potential cloud users' minds. The ISO 27001 series addresses some of these concerns but a new standard, ISO/IEC 27017 Information technology \u2014 Security techniques, goes further and offers more peace of mind for potential cloud customers. Typical cloud standards and technical standards that address the cloud provider controls and guidance aimed at the cloud service provider. What's unique and extremely helpful about ISO/IEC 27017 is that it provides both the CSP and cloud service customer with guidance and advice. In addition to ensuring services are safe, ISO/IEC 27017 also aims to educate customers on what they should want from their host in the cloud. The standard provides cloud-based guidance on 37 of the controls in ISO/IEC 27002 but also features seven new controls.", "author" : [ { "dropping-particle" : "", "family" : "bsi", "given" : "", "non-dropping-particle" : "", "parse-names" : false, "suffix" : "" } ], "id" : "ITEM-4", "issued" : { "date-parts" : [ [ "0" ] ] }, "title" : "ISO/IEC 27017 Extending ISO/IEC 27001 into the Cloud A Whitepaper", "type" : "report" }, "uris" : [ "http://www.mendeley.com/documents/?uuid=c0cea753-22e3-3d0d-9f1d-5be9877832d4" ] }, { "id" : "ITEM-5", "itemData" : { "abstract" : "Successful businesses understand the value of timely, accurate information, good communications and confidentiality. Information security is as much about exploiting the opportunities of our interconnected world as it is about risk management. That' s why organizations need to build resilience around their information security management. Internationally recognized ISO/IEC 27001 is an excellent framework which helps organizations manage and protect their information assets so that they remain safe and secure. At BSI, we have the experience, the experts and the support services to help make sure you get the most from ISO/IEC 27001, by making you more resilient and responsive to threats to your information. This guide shows you how to implement ISO/IEC 27001 in your organization to build resilience for the long term and safeguard your reputation. We also showcase our additional support services, which help you not only achieve certification, but continue to reduce risk and protect your business. 2 \" ISO/IEC 27001 demonstrates to clients that we have secure data and robust systems. \" Hugo Holland Bosworth, Group Operations Director, Alternative Networks Plc \u2022 Benefits \u2022 ISO/IEC 27001 clause by clause \u2022 Top tips from our clients \u2022 Your ISO/IEC 27001 journey \u2022 BSI Training Academy \u2022 BSI Business Improvement Software Contents", "author" : [ { "dropping-particle" : "", "family" : "bsi", "given" : "", "non-dropping-particle" : "", "parse-names" : false, "suffix" : "" } ], "id" : "ITEM-5", "issued" : { "date-parts" : [ [ "0" ] ] }, "title" : "ISO/IEC 27001:2013 Your implementation guide", "type" : "report" }, "uris" : [ "http://www.mendeley.com/documents/?uuid=20d22bba-1f4a-3038-a823-2dd5eb1f7369" ] } ], "mendeley" : { "formattedCitation" : "[79]\u2013[83]", "plainTextFormattedCitation" : "[79]\u2013[83]", "previouslyFormattedCitation" : "[79]\u2013[83]" }, "properties" : { "noteIndex" : 0 }, "schema" : "https://github.com/citation-style-language/schema/raw/master/csl-citation.json" }</w:instrText>
      </w:r>
      <w:r w:rsidR="001E2900" w:rsidRPr="00481B0D">
        <w:rPr>
          <w:sz w:val="24"/>
        </w:rPr>
        <w:fldChar w:fldCharType="separate"/>
      </w:r>
      <w:r w:rsidR="00F82CC6" w:rsidRPr="00F82CC6">
        <w:rPr>
          <w:noProof/>
          <w:sz w:val="24"/>
        </w:rPr>
        <w:t>[79]–[83]</w:t>
      </w:r>
      <w:r w:rsidR="001E2900" w:rsidRPr="00481B0D">
        <w:rPr>
          <w:sz w:val="24"/>
        </w:rPr>
        <w:fldChar w:fldCharType="end"/>
      </w:r>
      <w:r w:rsidR="0058256A" w:rsidRPr="00481B0D">
        <w:rPr>
          <w:sz w:val="24"/>
        </w:rPr>
        <w:t>.</w:t>
      </w:r>
      <w:r w:rsidR="00DF63A2" w:rsidRPr="00481B0D">
        <w:rPr>
          <w:sz w:val="24"/>
        </w:rPr>
        <w:t xml:space="preserve"> </w:t>
      </w:r>
      <w:r w:rsidRPr="00481B0D">
        <w:rPr>
          <w:sz w:val="24"/>
        </w:rPr>
        <w:t>It is worth noting that both Amazon AWS and Google Cloud are both ISO 27001/27002, 27017 and 27018 compliant</w:t>
      </w:r>
      <w:r w:rsidR="001E2900" w:rsidRPr="00481B0D">
        <w:rPr>
          <w:sz w:val="24"/>
        </w:rPr>
        <w:t xml:space="preserve"> </w:t>
      </w:r>
      <w:r w:rsidR="001E2900" w:rsidRPr="00481B0D">
        <w:rPr>
          <w:sz w:val="24"/>
        </w:rPr>
        <w:fldChar w:fldCharType="begin" w:fldLock="1"/>
      </w:r>
      <w:r w:rsidR="002A3FB3">
        <w:rPr>
          <w:sz w:val="24"/>
        </w:rPr>
        <w:instrText>ADDIN CSL_CITATION { "citationItems" : [ { "id" : "ITEM-1", "itemData" : { "URL" : "https://aws.amazon.com/compliance/programs/", "accessed" : { "date-parts" : [ [ "2018", "4", "21" ] ] }, "author" : [ { "dropping-particle" : "", "family" : "Amazon Web Services", "given" : "", "non-dropping-particle" : "", "parse-names" : false, "suffix" : "" } ], "container-title" : "aws.amazon.com", "id" : "ITEM-1", "issued" : { "date-parts" : [ [ "0" ] ] }, "title" : "AWS Compliance Programs", "type" : "webpage" }, "uris" : [ "http://www.mendeley.com/documents/?uuid=250220bb-6cdd-3423-b6ea-36cd55b2a121" ] }, { "id" : "ITEM-2", "itemData" : { "URL" : "https://cloud.google.com/security/compliance/", "accessed" : { "date-parts" : [ [ "2018", "4", "21" ] ] }, "author" : [ { "dropping-particle" : "", "family" : "Google Cloud", "given" : "", "non-dropping-particle" : "", "parse-names" : false, "suffix" : "" } ], "container-title" : "cloud.google.com", "id" : "ITEM-2", "issued" : { "date-parts" : [ [ "0" ] ] }, "title" : "Standards, Regulations &amp; Certifications", "type" : "webpage" }, "uris" : [ "http://www.mendeley.com/documents/?uuid=cf44ed6c-5dd8-3425-82ad-4f0edaea260e" ] } ], "mendeley" : { "formattedCitation" : "[90], [91]", "plainTextFormattedCitation" : "[90], [91]", "previouslyFormattedCitation" : "[90], [91]" }, "properties" : { "noteIndex" : 0 }, "schema" : "https://github.com/citation-style-language/schema/raw/master/csl-citation.json" }</w:instrText>
      </w:r>
      <w:r w:rsidR="001E2900" w:rsidRPr="00481B0D">
        <w:rPr>
          <w:sz w:val="24"/>
        </w:rPr>
        <w:fldChar w:fldCharType="separate"/>
      </w:r>
      <w:r w:rsidR="002A3FB3" w:rsidRPr="002A3FB3">
        <w:rPr>
          <w:noProof/>
          <w:sz w:val="24"/>
        </w:rPr>
        <w:t>[90], [91]</w:t>
      </w:r>
      <w:r w:rsidR="001E2900" w:rsidRPr="00481B0D">
        <w:rPr>
          <w:sz w:val="24"/>
        </w:rPr>
        <w:fldChar w:fldCharType="end"/>
      </w:r>
      <w:r w:rsidRPr="00481B0D">
        <w:rPr>
          <w:sz w:val="24"/>
        </w:rPr>
        <w:t xml:space="preserve">. </w:t>
      </w:r>
    </w:p>
    <w:p w14:paraId="127CB177" w14:textId="6508391C" w:rsidR="00462353" w:rsidRPr="00481B0D" w:rsidRDefault="00462353" w:rsidP="00462353">
      <w:pPr>
        <w:pStyle w:val="Heading2"/>
        <w:rPr>
          <w:sz w:val="24"/>
        </w:rPr>
      </w:pPr>
      <w:r w:rsidRPr="00481B0D">
        <w:rPr>
          <w:sz w:val="24"/>
        </w:rPr>
        <w:t xml:space="preserve">Cloud Security – Distributed Denial of Service (DDoS) </w:t>
      </w:r>
      <w:r w:rsidR="00200BC9" w:rsidRPr="00481B0D">
        <w:rPr>
          <w:sz w:val="24"/>
        </w:rPr>
        <w:t>A</w:t>
      </w:r>
      <w:r w:rsidRPr="00481B0D">
        <w:rPr>
          <w:sz w:val="24"/>
        </w:rPr>
        <w:t>ttacks</w:t>
      </w:r>
    </w:p>
    <w:p w14:paraId="24288C8B" w14:textId="1442C587" w:rsidR="00462353" w:rsidRPr="00481B0D" w:rsidRDefault="00462353" w:rsidP="00462353">
      <w:pPr>
        <w:rPr>
          <w:sz w:val="24"/>
        </w:rPr>
      </w:pPr>
      <w:r w:rsidRPr="00481B0D">
        <w:rPr>
          <w:sz w:val="24"/>
        </w:rPr>
        <w:t xml:space="preserve">Denial of Service (DoS) and Distributed Denial of Service (DDoS) are a category of attacks on service availability that deserve attention. </w:t>
      </w:r>
      <w:r w:rsidR="00702146" w:rsidRPr="00481B0D">
        <w:rPr>
          <w:sz w:val="24"/>
        </w:rPr>
        <w:t>A DoS attack is a</w:t>
      </w:r>
      <w:r w:rsidR="00912766" w:rsidRPr="00481B0D">
        <w:rPr>
          <w:sz w:val="24"/>
        </w:rPr>
        <w:t xml:space="preserve"> malicious </w:t>
      </w:r>
      <w:r w:rsidR="00702146" w:rsidRPr="00481B0D">
        <w:rPr>
          <w:sz w:val="24"/>
        </w:rPr>
        <w:t xml:space="preserve">effort to make a service or application unavailable to users. A DDoS </w:t>
      </w:r>
      <w:r w:rsidR="00912766" w:rsidRPr="00481B0D">
        <w:rPr>
          <w:sz w:val="24"/>
        </w:rPr>
        <w:t>attack is a large scale coordinated attack using multiple malicious or compromised hosts to deny access to a service or application</w:t>
      </w:r>
      <w:r w:rsidR="002261ED" w:rsidRPr="00481B0D">
        <w:rPr>
          <w:sz w:val="24"/>
        </w:rPr>
        <w:t xml:space="preserve"> </w:t>
      </w:r>
      <w:r w:rsidR="002261ED" w:rsidRPr="00481B0D">
        <w:rPr>
          <w:sz w:val="24"/>
        </w:rPr>
        <w:fldChar w:fldCharType="begin" w:fldLock="1"/>
      </w:r>
      <w:r w:rsidR="002A3FB3">
        <w:rPr>
          <w:sz w:val="24"/>
        </w:rPr>
        <w:instrText>ADDIN CSL_CITATION { "citationItems" : [ { "id" : "ITEM-1", "itemData" : { "author" : [ { "dropping-particle" : "", "family" : "Google Cloud", "given" : "", "non-dropping-particle" : "", "parse-names" : false, "suffix" : "" } ], "id" : "ITEM-1", "issued" : { "date-parts" : [ [ "2016" ] ] }, "title" : "Best Practices for DDoS Protection and Mitigation on Google Cloud Platform", "type" : "report" }, "uris" : [ "http://www.mendeley.com/documents/?uuid=65c7637a-452d-3c58-b0ec-6102b6133617" ] } ], "mendeley" : { "formattedCitation" : "[92]", "plainTextFormattedCitation" : "[92]", "previouslyFormattedCitation" : "[92]" }, "properties" : { "noteIndex" : 0 }, "schema" : "https://github.com/citation-style-language/schema/raw/master/csl-citation.json" }</w:instrText>
      </w:r>
      <w:r w:rsidR="002261ED" w:rsidRPr="00481B0D">
        <w:rPr>
          <w:sz w:val="24"/>
        </w:rPr>
        <w:fldChar w:fldCharType="separate"/>
      </w:r>
      <w:r w:rsidR="002A3FB3" w:rsidRPr="002A3FB3">
        <w:rPr>
          <w:noProof/>
          <w:sz w:val="24"/>
        </w:rPr>
        <w:t>[92]</w:t>
      </w:r>
      <w:r w:rsidR="002261ED" w:rsidRPr="00481B0D">
        <w:rPr>
          <w:sz w:val="24"/>
        </w:rPr>
        <w:fldChar w:fldCharType="end"/>
      </w:r>
      <w:r w:rsidR="002261ED" w:rsidRPr="00481B0D">
        <w:rPr>
          <w:sz w:val="24"/>
        </w:rPr>
        <w:t xml:space="preserve">, </w:t>
      </w:r>
      <w:r w:rsidR="002261ED" w:rsidRPr="00481B0D">
        <w:rPr>
          <w:sz w:val="24"/>
        </w:rPr>
        <w:fldChar w:fldCharType="begin" w:fldLock="1"/>
      </w:r>
      <w:r w:rsidR="002A3FB3">
        <w:rPr>
          <w:sz w:val="24"/>
        </w:rPr>
        <w:instrText>ADDIN CSL_CITATION { "citationItems" : [ { "id" : "ITEM-1", "itemData" : { "abstract" : "A distributed denial of service attacks are the most serious factor among network security risks in cloud computing environment. This study proposes a method of integration between HTTP GET flooding among DDOS attacks and MapReduce processing for a fast attack detection in cloud com-puting environment. This method is possible to ensure the availability of the target system for ac-curate and reliable detection based on HTTP GET flooding. In experiments, the processing time for performance evaluation compares a patten detection of attack features with the Snort detection. The proposed method is better than Snort detection method in experiment results because processing time of proposed method is shorter with increasing congestion.", "author" : [ { "dropping-particle" : "", "family" : "Choi", "given" : "J", "non-dropping-particle" : "", "parse-names" : false, "suffix" : "" }, { "dropping-particle" : "", "family" : "Choi", "given" : "C", "non-dropping-particle" : "", "parse-names" : false, "suffix" : "" }, { "dropping-particle" : "", "family" : "Ko", "given" : "Byeongkyu", "non-dropping-particle" : "", "parse-names" : false, "suffix" : "" }, { "dropping-particle" : "", "family" : "Choi", "given" : "Dongjin", "non-dropping-particle" : "", "parse-names" : false, "suffix" : "" }, { "dropping-particle" : "", "family" : "Kim", "given" : "Pankoo", "non-dropping-particle" : "", "parse-names" : false, "suffix" : "" } ], "container-title" : "Journal of Internet Services and Information Security (JISIS)", "id" : "ITEM-1", "issue" : "8111", "issued" : { "date-parts" : [ [ "2013" ] ] }, "page" : "28-37", "title" : "Detecting Web based DDoS Attack using MapReduce operations in Cloud Computing Environment", "type" : "article-journal" }, "uris" : [ "http://www.mendeley.com/documents/?uuid=e84cf35b-4460-3bfb-a5fc-5cd62687f626" ] } ], "mendeley" : { "formattedCitation" : "[93]", "plainTextFormattedCitation" : "[93]", "previouslyFormattedCitation" : "[93]" }, "properties" : { "noteIndex" : 0 }, "schema" : "https://github.com/citation-style-language/schema/raw/master/csl-citation.json" }</w:instrText>
      </w:r>
      <w:r w:rsidR="002261ED" w:rsidRPr="00481B0D">
        <w:rPr>
          <w:sz w:val="24"/>
        </w:rPr>
        <w:fldChar w:fldCharType="separate"/>
      </w:r>
      <w:r w:rsidR="002A3FB3" w:rsidRPr="002A3FB3">
        <w:rPr>
          <w:noProof/>
          <w:sz w:val="24"/>
        </w:rPr>
        <w:t>[93]</w:t>
      </w:r>
      <w:r w:rsidR="002261ED" w:rsidRPr="00481B0D">
        <w:rPr>
          <w:sz w:val="24"/>
        </w:rPr>
        <w:fldChar w:fldCharType="end"/>
      </w:r>
      <w:r w:rsidR="00912766" w:rsidRPr="00481B0D">
        <w:rPr>
          <w:sz w:val="24"/>
        </w:rPr>
        <w:t>. This attack is one of the most serious threats to cloud network security and has been increasing in popularity over the years</w:t>
      </w:r>
      <w:r w:rsidR="002261ED" w:rsidRPr="00481B0D">
        <w:rPr>
          <w:sz w:val="24"/>
        </w:rPr>
        <w:t xml:space="preserve"> </w:t>
      </w:r>
      <w:r w:rsidR="002261ED" w:rsidRPr="00481B0D">
        <w:rPr>
          <w:sz w:val="24"/>
        </w:rPr>
        <w:fldChar w:fldCharType="begin" w:fldLock="1"/>
      </w:r>
      <w:r w:rsidR="002A3FB3">
        <w:rPr>
          <w:sz w:val="24"/>
        </w:rPr>
        <w:instrText>ADDIN CSL_CITATION { "citationItems" : [ { "id" : "ITEM-1", "itemData" : { "abstract" : "A distributed denial of service attacks are the most serious factor among network security risks in cloud computing environment. This study proposes a method of integration between HTTP GET flooding among DDOS attacks and MapReduce processing for a fast attack detection in cloud com-puting environment. This method is possible to ensure the availability of the target system for ac-curate and reliable detection based on HTTP GET flooding. In experiments, the processing time for performance evaluation compares a patten detection of attack features with the Snort detection. The proposed method is better than Snort detection method in experiment results because processing time of proposed method is shorter with increasing congestion.", "author" : [ { "dropping-particle" : "", "family" : "Choi", "given" : "J", "non-dropping-particle" : "", "parse-names" : false, "suffix" : "" }, { "dropping-particle" : "", "family" : "Choi", "given" : "C", "non-dropping-particle" : "", "parse-names" : false, "suffix" : "" }, { "dropping-particle" : "", "family" : "Ko", "given" : "Byeongkyu", "non-dropping-particle" : "", "parse-names" : false, "suffix" : "" }, { "dropping-particle" : "", "family" : "Choi", "given" : "Dongjin", "non-dropping-particle" : "", "parse-names" : false, "suffix" : "" }, { "dropping-particle" : "", "family" : "Kim", "given" : "Pankoo", "non-dropping-particle" : "", "parse-names" : false, "suffix" : "" } ], "container-title" : "Journal of Internet Services and Information Security (JISIS)", "id" : "ITEM-1", "issue" : "8111", "issued" : { "date-parts" : [ [ "2013" ] ] }, "page" : "28-37", "title" : "Detecting Web based DDoS Attack using MapReduce operations in Cloud Computing Environment", "type" : "article-journal" }, "uris" : [ "http://www.mendeley.com/documents/?uuid=e84cf35b-4460-3bfb-a5fc-5cd62687f626" ] } ], "mendeley" : { "formattedCitation" : "[93]", "plainTextFormattedCitation" : "[93]", "previouslyFormattedCitation" : "[93]" }, "properties" : { "noteIndex" : 0 }, "schema" : "https://github.com/citation-style-language/schema/raw/master/csl-citation.json" }</w:instrText>
      </w:r>
      <w:r w:rsidR="002261ED" w:rsidRPr="00481B0D">
        <w:rPr>
          <w:sz w:val="24"/>
        </w:rPr>
        <w:fldChar w:fldCharType="separate"/>
      </w:r>
      <w:r w:rsidR="002A3FB3" w:rsidRPr="002A3FB3">
        <w:rPr>
          <w:noProof/>
          <w:sz w:val="24"/>
        </w:rPr>
        <w:t>[93]</w:t>
      </w:r>
      <w:r w:rsidR="002261ED" w:rsidRPr="00481B0D">
        <w:rPr>
          <w:sz w:val="24"/>
        </w:rPr>
        <w:fldChar w:fldCharType="end"/>
      </w:r>
      <w:r w:rsidR="00912766" w:rsidRPr="00481B0D">
        <w:rPr>
          <w:sz w:val="24"/>
        </w:rPr>
        <w:t xml:space="preserve">. </w:t>
      </w:r>
    </w:p>
    <w:p w14:paraId="31BBCF41" w14:textId="31A74DE8" w:rsidR="002261ED" w:rsidRPr="00481B0D" w:rsidRDefault="002261ED" w:rsidP="00462353">
      <w:pPr>
        <w:rPr>
          <w:sz w:val="24"/>
        </w:rPr>
      </w:pPr>
      <w:r w:rsidRPr="00481B0D">
        <w:rPr>
          <w:sz w:val="24"/>
        </w:rPr>
        <w:t xml:space="preserve">There are </w:t>
      </w:r>
      <w:r w:rsidR="004240CC" w:rsidRPr="00481B0D">
        <w:rPr>
          <w:sz w:val="24"/>
        </w:rPr>
        <w:t>many</w:t>
      </w:r>
      <w:r w:rsidRPr="00481B0D">
        <w:rPr>
          <w:sz w:val="24"/>
        </w:rPr>
        <w:t xml:space="preserve"> variants of DDoS attacks using different methods. </w:t>
      </w:r>
      <w:r w:rsidR="00370503" w:rsidRPr="00481B0D">
        <w:rPr>
          <w:sz w:val="24"/>
        </w:rPr>
        <w:t xml:space="preserve">These include volume-based attacks such as </w:t>
      </w:r>
      <w:r w:rsidR="00B70B74">
        <w:rPr>
          <w:sz w:val="24"/>
        </w:rPr>
        <w:t>User Datagram Protocol (</w:t>
      </w:r>
      <w:r w:rsidR="00370503" w:rsidRPr="00481B0D">
        <w:rPr>
          <w:sz w:val="24"/>
        </w:rPr>
        <w:t>UDP</w:t>
      </w:r>
      <w:r w:rsidR="00B70B74">
        <w:rPr>
          <w:sz w:val="24"/>
        </w:rPr>
        <w:t>)</w:t>
      </w:r>
      <w:r w:rsidR="00370503" w:rsidRPr="00481B0D">
        <w:rPr>
          <w:sz w:val="24"/>
        </w:rPr>
        <w:t xml:space="preserve"> and </w:t>
      </w:r>
      <w:r w:rsidR="00E94C74">
        <w:rPr>
          <w:sz w:val="24"/>
        </w:rPr>
        <w:t>Internet Control Message Protocol (</w:t>
      </w:r>
      <w:r w:rsidR="00370503" w:rsidRPr="00481B0D">
        <w:rPr>
          <w:sz w:val="24"/>
        </w:rPr>
        <w:t>ICMP</w:t>
      </w:r>
      <w:r w:rsidR="00E94C74">
        <w:rPr>
          <w:sz w:val="24"/>
        </w:rPr>
        <w:t>)</w:t>
      </w:r>
      <w:r w:rsidR="00370503" w:rsidRPr="00481B0D">
        <w:rPr>
          <w:sz w:val="24"/>
        </w:rPr>
        <w:t xml:space="preserve"> floods to saturate the bandwidth of a target. Attacks on </w:t>
      </w:r>
      <w:r w:rsidR="00370503" w:rsidRPr="00481B0D">
        <w:rPr>
          <w:sz w:val="24"/>
        </w:rPr>
        <w:lastRenderedPageBreak/>
        <w:t xml:space="preserve">protocols such as </w:t>
      </w:r>
      <w:r w:rsidR="00E94C74">
        <w:rPr>
          <w:sz w:val="24"/>
        </w:rPr>
        <w:t>Transmission Control Protocol (</w:t>
      </w:r>
      <w:r w:rsidR="00370503" w:rsidRPr="00481B0D">
        <w:rPr>
          <w:sz w:val="24"/>
        </w:rPr>
        <w:t>TCP</w:t>
      </w:r>
      <w:r w:rsidR="00E94C74">
        <w:rPr>
          <w:sz w:val="24"/>
        </w:rPr>
        <w:t>)</w:t>
      </w:r>
      <w:r w:rsidR="00370503" w:rsidRPr="00481B0D">
        <w:rPr>
          <w:sz w:val="24"/>
        </w:rPr>
        <w:t xml:space="preserve"> SYN attacks is another approach that aims to consume the resources of a target</w:t>
      </w:r>
      <w:r w:rsidR="00E94C74">
        <w:rPr>
          <w:sz w:val="24"/>
        </w:rPr>
        <w:t xml:space="preserve"> </w:t>
      </w:r>
      <w:r w:rsidR="00E94C74">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E94C74">
        <w:rPr>
          <w:sz w:val="24"/>
        </w:rPr>
        <w:fldChar w:fldCharType="separate"/>
      </w:r>
      <w:r w:rsidR="00E94C74" w:rsidRPr="00E94C74">
        <w:rPr>
          <w:noProof/>
          <w:sz w:val="24"/>
        </w:rPr>
        <w:t>[73]</w:t>
      </w:r>
      <w:r w:rsidR="00E94C74">
        <w:rPr>
          <w:sz w:val="24"/>
        </w:rPr>
        <w:fldChar w:fldCharType="end"/>
      </w:r>
      <w:r w:rsidR="00E94C74">
        <w:rPr>
          <w:sz w:val="24"/>
        </w:rPr>
        <w:t xml:space="preserve">, </w:t>
      </w:r>
      <w:r w:rsidR="00E94C74">
        <w:rPr>
          <w:sz w:val="24"/>
        </w:rPr>
        <w:fldChar w:fldCharType="begin" w:fldLock="1"/>
      </w:r>
      <w:r w:rsidR="002A3FB3">
        <w:rPr>
          <w:sz w:val="24"/>
        </w:rPr>
        <w:instrText>ADDIN CSL_CITATION { "citationItems" : [ { "id" : "ITEM-1", "itemData" : { "DOI" : "10.1016/J.ESWA.2007.01.040", "ISSN" : "0957-4174", "abstract" : "Distributed Denial of Service (DDoS) attacks generate enormous packets by a large number of agents and can easily exhaust the computing and communication resources of a victim within a short period of time. In this paper, we propose a method for proactive detection of DDoS attack by exploiting its architecture which consists of the selection of handlers and agents, the communication and compromise, and attack. We look into the procedures of DDoS attack and then select variables based on these features. After that, we perform cluster analysis for proactive detection of the attack. We experiment with 2000 DARPA Intrusion Detection Scenario Specific Data Set in order to evaluate our method. The results show that each phase of the attack scenario is partitioned well and we can detect precursors of DDoS attack as well as the attack itself.", "author" : [ { "dropping-particle" : "", "family" : "Lee", "given" : "Keunsoo", "non-dropping-particle" : "", "parse-names" : false, "suffix" : "" }, { "dropping-particle" : "", "family" : "Kim", "given" : "Juhyun", "non-dropping-particle" : "", "parse-names" : false, "suffix" : "" }, { "dropping-particle" : "", "family" : "Kwon", "given" : "Ki Hoon", "non-dropping-particle" : "", "parse-names" : false, "suffix" : "" }, { "dropping-particle" : "", "family" : "Han", "given" : "Younggoo", "non-dropping-particle" : "", "parse-names" : false, "suffix" : "" }, { "dropping-particle" : "", "family" : "Kim", "given" : "Sehun", "non-dropping-particle" : "", "parse-names" : false, "suffix" : "" } ], "container-title" : "Expert Systems with Applications", "id" : "ITEM-1", "issue" : "3", "issued" : { "date-parts" : [ [ "2008", "4", "1" ] ] }, "page" : "1659-1665", "publisher" : "Pergamon", "title" : "DDoS attack detection method using cluster analysis", "type" : "article-journal", "volume" : "34" }, "uris" : [ "http://www.mendeley.com/documents/?uuid=23addd7a-e848-3c2f-bfde-86f808c596e0" ] } ], "mendeley" : { "formattedCitation" : "[94]", "plainTextFormattedCitation" : "[94]", "previouslyFormattedCitation" : "[94]" }, "properties" : { "noteIndex" : 0 }, "schema" : "https://github.com/citation-style-language/schema/raw/master/csl-citation.json" }</w:instrText>
      </w:r>
      <w:r w:rsidR="00E94C74">
        <w:rPr>
          <w:sz w:val="24"/>
        </w:rPr>
        <w:fldChar w:fldCharType="separate"/>
      </w:r>
      <w:r w:rsidR="002A3FB3" w:rsidRPr="002A3FB3">
        <w:rPr>
          <w:noProof/>
          <w:sz w:val="24"/>
        </w:rPr>
        <w:t>[94]</w:t>
      </w:r>
      <w:r w:rsidR="00E94C74">
        <w:rPr>
          <w:sz w:val="24"/>
        </w:rPr>
        <w:fldChar w:fldCharType="end"/>
      </w:r>
      <w:r w:rsidR="00370503" w:rsidRPr="00481B0D">
        <w:rPr>
          <w:sz w:val="24"/>
        </w:rPr>
        <w:t xml:space="preserve">. A particularly popular attack </w:t>
      </w:r>
      <w:r w:rsidR="00D42C6A" w:rsidRPr="00481B0D">
        <w:rPr>
          <w:sz w:val="24"/>
        </w:rPr>
        <w:t xml:space="preserve">method </w:t>
      </w:r>
      <w:r w:rsidR="00370503" w:rsidRPr="00481B0D">
        <w:rPr>
          <w:sz w:val="24"/>
        </w:rPr>
        <w:t>that has emerged is the attack of the application layer</w:t>
      </w:r>
      <w:r w:rsidR="00D42C6A" w:rsidRPr="00481B0D">
        <w:rPr>
          <w:sz w:val="24"/>
        </w:rPr>
        <w:t xml:space="preserve"> via </w:t>
      </w:r>
      <w:r w:rsidR="00E94C74" w:rsidRPr="00E94C74">
        <w:rPr>
          <w:sz w:val="24"/>
        </w:rPr>
        <w:t xml:space="preserve">Hypertext Transfer Protocol </w:t>
      </w:r>
      <w:r w:rsidR="00E94C74">
        <w:rPr>
          <w:sz w:val="24"/>
        </w:rPr>
        <w:t>(</w:t>
      </w:r>
      <w:r w:rsidR="006E5826">
        <w:rPr>
          <w:sz w:val="24"/>
        </w:rPr>
        <w:t>HTTP</w:t>
      </w:r>
      <w:r w:rsidR="00E94C74">
        <w:rPr>
          <w:sz w:val="24"/>
        </w:rPr>
        <w:t>)</w:t>
      </w:r>
      <w:r w:rsidR="00D42C6A" w:rsidRPr="00481B0D">
        <w:rPr>
          <w:sz w:val="24"/>
        </w:rPr>
        <w:t xml:space="preserve"> </w:t>
      </w:r>
      <w:r w:rsidR="00E94C74">
        <w:rPr>
          <w:sz w:val="24"/>
        </w:rPr>
        <w:t>GET</w:t>
      </w:r>
      <w:r w:rsidR="00D42C6A" w:rsidRPr="00481B0D">
        <w:rPr>
          <w:sz w:val="24"/>
        </w:rPr>
        <w:t xml:space="preserve"> flooding</w:t>
      </w:r>
      <w:r w:rsidR="004240CC" w:rsidRPr="00481B0D">
        <w:rPr>
          <w:sz w:val="24"/>
        </w:rPr>
        <w:t xml:space="preserve"> to consume resources </w:t>
      </w:r>
      <w:r w:rsidR="004240CC" w:rsidRPr="00481B0D">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4240CC" w:rsidRPr="00481B0D">
        <w:rPr>
          <w:sz w:val="24"/>
        </w:rPr>
        <w:fldChar w:fldCharType="separate"/>
      </w:r>
      <w:r w:rsidR="00F82CC6" w:rsidRPr="00F82CC6">
        <w:rPr>
          <w:noProof/>
          <w:sz w:val="24"/>
        </w:rPr>
        <w:t>[73]</w:t>
      </w:r>
      <w:r w:rsidR="004240CC" w:rsidRPr="00481B0D">
        <w:rPr>
          <w:sz w:val="24"/>
        </w:rPr>
        <w:fldChar w:fldCharType="end"/>
      </w:r>
      <w:r w:rsidR="004240CC" w:rsidRPr="00481B0D">
        <w:rPr>
          <w:sz w:val="24"/>
        </w:rPr>
        <w:t xml:space="preserve">, </w:t>
      </w:r>
      <w:r w:rsidR="004240CC" w:rsidRPr="00481B0D">
        <w:rPr>
          <w:sz w:val="24"/>
        </w:rPr>
        <w:fldChar w:fldCharType="begin" w:fldLock="1"/>
      </w:r>
      <w:r w:rsidR="002A3FB3">
        <w:rPr>
          <w:sz w:val="24"/>
        </w:rPr>
        <w:instrText>ADDIN CSL_CITATION { "citationItems" : [ { "id" : "ITEM-1", "itemData" : { "abstract" : "A distributed denial of service attacks are the most serious factor among network security risks in cloud computing environment. This study proposes a method of integration between HTTP GET flooding among DDOS attacks and MapReduce processing for a fast attack detection in cloud com-puting environment. This method is possible to ensure the availability of the target system for ac-curate and reliable detection based on HTTP GET flooding. In experiments, the processing time for performance evaluation compares a patten detection of attack features with the Snort detection. The proposed method is better than Snort detection method in experiment results because processing time of proposed method is shorter with increasing congestion.", "author" : [ { "dropping-particle" : "", "family" : "Choi", "given" : "J", "non-dropping-particle" : "", "parse-names" : false, "suffix" : "" }, { "dropping-particle" : "", "family" : "Choi", "given" : "C", "non-dropping-particle" : "", "parse-names" : false, "suffix" : "" }, { "dropping-particle" : "", "family" : "Ko", "given" : "Byeongkyu", "non-dropping-particle" : "", "parse-names" : false, "suffix" : "" }, { "dropping-particle" : "", "family" : "Choi", "given" : "Dongjin", "non-dropping-particle" : "", "parse-names" : false, "suffix" : "" }, { "dropping-particle" : "", "family" : "Kim", "given" : "Pankoo", "non-dropping-particle" : "", "parse-names" : false, "suffix" : "" } ], "container-title" : "Journal of Internet Services and Information Security (JISIS)", "id" : "ITEM-1", "issue" : "8111", "issued" : { "date-parts" : [ [ "2013" ] ] }, "page" : "28-37", "title" : "Detecting Web based DDoS Attack using MapReduce operations in Cloud Computing Environment", "type" : "article-journal" }, "uris" : [ "http://www.mendeley.com/documents/?uuid=e84cf35b-4460-3bfb-a5fc-5cd62687f626" ] } ], "mendeley" : { "formattedCitation" : "[93]", "plainTextFormattedCitation" : "[93]", "previouslyFormattedCitation" : "[93]" }, "properties" : { "noteIndex" : 0 }, "schema" : "https://github.com/citation-style-language/schema/raw/master/csl-citation.json" }</w:instrText>
      </w:r>
      <w:r w:rsidR="004240CC" w:rsidRPr="00481B0D">
        <w:rPr>
          <w:sz w:val="24"/>
        </w:rPr>
        <w:fldChar w:fldCharType="separate"/>
      </w:r>
      <w:r w:rsidR="002A3FB3" w:rsidRPr="002A3FB3">
        <w:rPr>
          <w:noProof/>
          <w:sz w:val="24"/>
        </w:rPr>
        <w:t>[93]</w:t>
      </w:r>
      <w:r w:rsidR="004240CC" w:rsidRPr="00481B0D">
        <w:rPr>
          <w:sz w:val="24"/>
        </w:rPr>
        <w:fldChar w:fldCharType="end"/>
      </w:r>
      <w:r w:rsidR="00370503" w:rsidRPr="00481B0D">
        <w:rPr>
          <w:sz w:val="24"/>
        </w:rPr>
        <w:t xml:space="preserve">. </w:t>
      </w:r>
      <w:r w:rsidR="00FE05CF" w:rsidRPr="00481B0D">
        <w:rPr>
          <w:sz w:val="24"/>
        </w:rPr>
        <w:t xml:space="preserve">Application attacks are a </w:t>
      </w:r>
      <w:r w:rsidR="004240CC" w:rsidRPr="00481B0D">
        <w:rPr>
          <w:sz w:val="24"/>
        </w:rPr>
        <w:t>concern</w:t>
      </w:r>
      <w:r w:rsidR="00FE05CF" w:rsidRPr="00481B0D">
        <w:rPr>
          <w:sz w:val="24"/>
        </w:rPr>
        <w:t xml:space="preserve"> as they are mo</w:t>
      </w:r>
      <w:r w:rsidR="00E94C74">
        <w:rPr>
          <w:sz w:val="24"/>
        </w:rPr>
        <w:t>re</w:t>
      </w:r>
      <w:r w:rsidR="00FE05CF" w:rsidRPr="00481B0D">
        <w:rPr>
          <w:sz w:val="24"/>
        </w:rPr>
        <w:t xml:space="preserve"> sophisticated in natur</w:t>
      </w:r>
      <w:r w:rsidR="006E5826">
        <w:rPr>
          <w:sz w:val="24"/>
        </w:rPr>
        <w:t>e</w:t>
      </w:r>
      <w:r w:rsidR="00E94C74">
        <w:rPr>
          <w:sz w:val="24"/>
        </w:rPr>
        <w:t xml:space="preserve">. This is because </w:t>
      </w:r>
      <w:r w:rsidR="00FE05CF" w:rsidRPr="00481B0D">
        <w:rPr>
          <w:sz w:val="24"/>
        </w:rPr>
        <w:t xml:space="preserve">they consume less bandwidth and are harder to </w:t>
      </w:r>
      <w:r w:rsidR="004240CC" w:rsidRPr="00481B0D">
        <w:rPr>
          <w:sz w:val="24"/>
        </w:rPr>
        <w:t>distinguish</w:t>
      </w:r>
      <w:r w:rsidR="00FE05CF" w:rsidRPr="00481B0D">
        <w:rPr>
          <w:sz w:val="24"/>
        </w:rPr>
        <w:t xml:space="preserve"> from legitimate requests</w:t>
      </w:r>
      <w:r w:rsidR="004240CC" w:rsidRPr="00481B0D">
        <w:rPr>
          <w:sz w:val="24"/>
        </w:rPr>
        <w:t xml:space="preserve"> </w:t>
      </w:r>
      <w:r w:rsidR="004240CC" w:rsidRPr="00481B0D">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4240CC" w:rsidRPr="00481B0D">
        <w:rPr>
          <w:sz w:val="24"/>
        </w:rPr>
        <w:fldChar w:fldCharType="separate"/>
      </w:r>
      <w:r w:rsidR="00F82CC6" w:rsidRPr="00F82CC6">
        <w:rPr>
          <w:noProof/>
          <w:sz w:val="24"/>
        </w:rPr>
        <w:t>[73]</w:t>
      </w:r>
      <w:r w:rsidR="004240CC" w:rsidRPr="00481B0D">
        <w:rPr>
          <w:sz w:val="24"/>
        </w:rPr>
        <w:fldChar w:fldCharType="end"/>
      </w:r>
      <w:r w:rsidR="00FE05CF" w:rsidRPr="00481B0D">
        <w:rPr>
          <w:sz w:val="24"/>
        </w:rPr>
        <w:t>.</w:t>
      </w:r>
    </w:p>
    <w:p w14:paraId="528AE1D0" w14:textId="019A218D" w:rsidR="004240CC" w:rsidRPr="00481B0D" w:rsidRDefault="006947C8" w:rsidP="00462353">
      <w:pPr>
        <w:rPr>
          <w:sz w:val="24"/>
        </w:rPr>
      </w:pPr>
      <w:r w:rsidRPr="00481B0D">
        <w:rPr>
          <w:sz w:val="24"/>
        </w:rPr>
        <w:t>In a cloud infrastructure</w:t>
      </w:r>
      <w:r w:rsidR="006E5826">
        <w:rPr>
          <w:sz w:val="24"/>
        </w:rPr>
        <w:t>,</w:t>
      </w:r>
      <w:r w:rsidRPr="00481B0D">
        <w:rPr>
          <w:sz w:val="24"/>
        </w:rPr>
        <w:t xml:space="preserve"> it is the responsibility of both the user and cloud provider to protect against DoS and DDoS attacks. </w:t>
      </w:r>
      <w:r w:rsidR="003D76B1" w:rsidRPr="00481B0D">
        <w:rPr>
          <w:sz w:val="24"/>
        </w:rPr>
        <w:t>For example, in IaaS the user must protect their instances, OS and platform services f</w:t>
      </w:r>
      <w:r w:rsidR="00971726">
        <w:rPr>
          <w:sz w:val="24"/>
        </w:rPr>
        <w:t>rom</w:t>
      </w:r>
      <w:r w:rsidR="003D76B1" w:rsidRPr="00481B0D">
        <w:rPr>
          <w:sz w:val="24"/>
        </w:rPr>
        <w:t xml:space="preserve"> DDoS attacks. The provider protects against DDoS of their shared infrastructure and abstracted services </w:t>
      </w:r>
      <w:r w:rsidR="003D76B1"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3D76B1" w:rsidRPr="00481B0D">
        <w:rPr>
          <w:sz w:val="24"/>
        </w:rPr>
        <w:fldChar w:fldCharType="separate"/>
      </w:r>
      <w:r w:rsidR="00F82CC6" w:rsidRPr="00F82CC6">
        <w:rPr>
          <w:noProof/>
          <w:sz w:val="24"/>
        </w:rPr>
        <w:t>[76]</w:t>
      </w:r>
      <w:r w:rsidR="003D76B1" w:rsidRPr="00481B0D">
        <w:rPr>
          <w:sz w:val="24"/>
        </w:rPr>
        <w:fldChar w:fldCharType="end"/>
      </w:r>
      <w:r w:rsidR="003D76B1" w:rsidRPr="00481B0D">
        <w:rPr>
          <w:sz w:val="24"/>
        </w:rPr>
        <w:t>. Strategies a user can take to mitigate DoS and DDoS attacks include</w:t>
      </w:r>
      <w:r w:rsidR="00971726">
        <w:rPr>
          <w:sz w:val="24"/>
        </w:rPr>
        <w:t xml:space="preserve"> </w:t>
      </w:r>
      <w:r w:rsidR="003D76B1" w:rsidRPr="00481B0D">
        <w:rPr>
          <w:sz w:val="24"/>
        </w:rPr>
        <w:t>tradition</w:t>
      </w:r>
      <w:r w:rsidR="00971726">
        <w:rPr>
          <w:sz w:val="24"/>
        </w:rPr>
        <w:t>al</w:t>
      </w:r>
      <w:r w:rsidR="003D76B1" w:rsidRPr="00481B0D">
        <w:rPr>
          <w:sz w:val="24"/>
        </w:rPr>
        <w:t xml:space="preserve"> methods, cloud provider DDoS protection and third-party solutions </w:t>
      </w:r>
      <w:r w:rsidR="003D76B1"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3D76B1" w:rsidRPr="00481B0D">
        <w:rPr>
          <w:sz w:val="24"/>
        </w:rPr>
        <w:fldChar w:fldCharType="separate"/>
      </w:r>
      <w:r w:rsidR="00F82CC6" w:rsidRPr="00F82CC6">
        <w:rPr>
          <w:noProof/>
          <w:sz w:val="24"/>
        </w:rPr>
        <w:t>[76]</w:t>
      </w:r>
      <w:r w:rsidR="003D76B1" w:rsidRPr="00481B0D">
        <w:rPr>
          <w:sz w:val="24"/>
        </w:rPr>
        <w:fldChar w:fldCharType="end"/>
      </w:r>
      <w:r w:rsidR="003D76B1" w:rsidRPr="00481B0D">
        <w:rPr>
          <w:sz w:val="24"/>
        </w:rPr>
        <w:t xml:space="preserve">, </w:t>
      </w:r>
      <w:r w:rsidR="003D76B1" w:rsidRPr="00481B0D">
        <w:rPr>
          <w:sz w:val="24"/>
        </w:rPr>
        <w:fldChar w:fldCharType="begin" w:fldLock="1"/>
      </w:r>
      <w:r w:rsidR="002A3FB3">
        <w:rPr>
          <w:sz w:val="24"/>
        </w:rPr>
        <w:instrText>ADDIN CSL_CITATION { "citationItems" : [ { "id" : "ITEM-1", "itemData" : { "author" : [ { "dropping-particle" : "", "family" : "Google Cloud", "given" : "", "non-dropping-particle" : "", "parse-names" : false, "suffix" : "" } ], "id" : "ITEM-1", "issued" : { "date-parts" : [ [ "2016" ] ] }, "title" : "Best Practices for DDoS Protection and Mitigation on Google Cloud Platform", "type" : "report" }, "uris" : [ "http://www.mendeley.com/documents/?uuid=65c7637a-452d-3c58-b0ec-6102b6133617" ] } ], "mendeley" : { "formattedCitation" : "[92]", "plainTextFormattedCitation" : "[92]", "previouslyFormattedCitation" : "[92]" }, "properties" : { "noteIndex" : 0 }, "schema" : "https://github.com/citation-style-language/schema/raw/master/csl-citation.json" }</w:instrText>
      </w:r>
      <w:r w:rsidR="003D76B1" w:rsidRPr="00481B0D">
        <w:rPr>
          <w:sz w:val="24"/>
        </w:rPr>
        <w:fldChar w:fldCharType="separate"/>
      </w:r>
      <w:r w:rsidR="002A3FB3" w:rsidRPr="002A3FB3">
        <w:rPr>
          <w:noProof/>
          <w:sz w:val="24"/>
        </w:rPr>
        <w:t>[92]</w:t>
      </w:r>
      <w:r w:rsidR="003D76B1" w:rsidRPr="00481B0D">
        <w:rPr>
          <w:sz w:val="24"/>
        </w:rPr>
        <w:fldChar w:fldCharType="end"/>
      </w:r>
      <w:r w:rsidR="003D76B1" w:rsidRPr="00481B0D">
        <w:rPr>
          <w:sz w:val="24"/>
        </w:rPr>
        <w:t xml:space="preserve">. </w:t>
      </w:r>
      <w:r w:rsidR="00200BC9" w:rsidRPr="00481B0D">
        <w:rPr>
          <w:sz w:val="24"/>
        </w:rPr>
        <w:t>The first step to DDoS protection is detection. An attack must be detected as quickly as possible to allow for mitigation</w:t>
      </w:r>
      <w:r w:rsidR="00971726">
        <w:rPr>
          <w:sz w:val="24"/>
        </w:rPr>
        <w:t xml:space="preserve"> </w:t>
      </w:r>
      <w:r w:rsidR="00971726">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971726">
        <w:rPr>
          <w:sz w:val="24"/>
        </w:rPr>
        <w:fldChar w:fldCharType="separate"/>
      </w:r>
      <w:r w:rsidR="00971726" w:rsidRPr="00971726">
        <w:rPr>
          <w:noProof/>
          <w:sz w:val="24"/>
        </w:rPr>
        <w:t>[73]</w:t>
      </w:r>
      <w:r w:rsidR="00971726">
        <w:rPr>
          <w:sz w:val="24"/>
        </w:rPr>
        <w:fldChar w:fldCharType="end"/>
      </w:r>
      <w:r w:rsidR="00971726">
        <w:rPr>
          <w:sz w:val="24"/>
        </w:rPr>
        <w:t xml:space="preserve">, </w:t>
      </w:r>
      <w:r w:rsidR="00971726">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971726">
        <w:rPr>
          <w:sz w:val="24"/>
        </w:rPr>
        <w:fldChar w:fldCharType="separate"/>
      </w:r>
      <w:r w:rsidR="00971726" w:rsidRPr="00971726">
        <w:rPr>
          <w:noProof/>
          <w:sz w:val="24"/>
        </w:rPr>
        <w:t>[76]</w:t>
      </w:r>
      <w:r w:rsidR="00971726">
        <w:rPr>
          <w:sz w:val="24"/>
        </w:rPr>
        <w:fldChar w:fldCharType="end"/>
      </w:r>
      <w:r w:rsidR="00200BC9" w:rsidRPr="00481B0D">
        <w:rPr>
          <w:sz w:val="24"/>
        </w:rPr>
        <w:t xml:space="preserve">. One approach is to </w:t>
      </w:r>
      <w:r w:rsidR="003A791A" w:rsidRPr="00481B0D">
        <w:rPr>
          <w:sz w:val="24"/>
        </w:rPr>
        <w:t>establish</w:t>
      </w:r>
      <w:r w:rsidR="00200BC9" w:rsidRPr="00481B0D">
        <w:rPr>
          <w:sz w:val="24"/>
        </w:rPr>
        <w:t xml:space="preserve"> a performance baseline taking into consideration time of day and season. </w:t>
      </w:r>
      <w:r w:rsidR="003A791A" w:rsidRPr="00481B0D">
        <w:rPr>
          <w:sz w:val="24"/>
        </w:rPr>
        <w:t>Anomalies can then be detected using statistical or behavioural analysis of traffic compared to the baseline</w:t>
      </w:r>
      <w:r w:rsidR="00971726">
        <w:rPr>
          <w:sz w:val="24"/>
        </w:rPr>
        <w:t xml:space="preserve">, </w:t>
      </w:r>
      <w:r w:rsidR="003A791A" w:rsidRPr="00481B0D">
        <w:rPr>
          <w:sz w:val="24"/>
        </w:rPr>
        <w:t>appropriate actions</w:t>
      </w:r>
      <w:r w:rsidR="00971726">
        <w:rPr>
          <w:sz w:val="24"/>
        </w:rPr>
        <w:t xml:space="preserve"> can then be triggered</w:t>
      </w:r>
      <w:r w:rsidR="001938FE" w:rsidRPr="00481B0D">
        <w:rPr>
          <w:sz w:val="24"/>
        </w:rPr>
        <w:t xml:space="preserve"> </w:t>
      </w:r>
      <w:r w:rsidR="001938FE"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1938FE" w:rsidRPr="00481B0D">
        <w:rPr>
          <w:sz w:val="24"/>
        </w:rPr>
        <w:fldChar w:fldCharType="separate"/>
      </w:r>
      <w:r w:rsidR="00F82CC6" w:rsidRPr="00F82CC6">
        <w:rPr>
          <w:noProof/>
          <w:sz w:val="24"/>
        </w:rPr>
        <w:t>[76]</w:t>
      </w:r>
      <w:r w:rsidR="001938FE" w:rsidRPr="00481B0D">
        <w:rPr>
          <w:sz w:val="24"/>
        </w:rPr>
        <w:fldChar w:fldCharType="end"/>
      </w:r>
      <w:r w:rsidR="003A791A" w:rsidRPr="00481B0D">
        <w:rPr>
          <w:sz w:val="24"/>
        </w:rPr>
        <w:t>. For example,</w:t>
      </w:r>
      <w:r w:rsidR="00E94C74">
        <w:rPr>
          <w:sz w:val="24"/>
        </w:rPr>
        <w:t xml:space="preserve"> an</w:t>
      </w:r>
      <w:r w:rsidR="003A791A" w:rsidRPr="00481B0D">
        <w:rPr>
          <w:sz w:val="24"/>
        </w:rPr>
        <w:t xml:space="preserve"> </w:t>
      </w:r>
      <w:r w:rsidR="00205F08" w:rsidRPr="00481B0D">
        <w:rPr>
          <w:sz w:val="24"/>
        </w:rPr>
        <w:t xml:space="preserve">IDS and IPS can provide </w:t>
      </w:r>
      <w:r w:rsidR="006E5826" w:rsidRPr="00481B0D">
        <w:rPr>
          <w:sz w:val="24"/>
        </w:rPr>
        <w:t>anomaly</w:t>
      </w:r>
      <w:r w:rsidR="00205F08" w:rsidRPr="00481B0D">
        <w:rPr>
          <w:sz w:val="24"/>
        </w:rPr>
        <w:t xml:space="preserve"> detection and signature-based algorithms to detect an attack</w:t>
      </w:r>
      <w:r w:rsidR="00971726">
        <w:rPr>
          <w:sz w:val="24"/>
        </w:rPr>
        <w:t xml:space="preserve"> </w:t>
      </w:r>
      <w:r w:rsidR="00971726">
        <w:rPr>
          <w:sz w:val="24"/>
        </w:rPr>
        <w:fldChar w:fldCharType="begin" w:fldLock="1"/>
      </w:r>
      <w:r w:rsidR="00BA59A0">
        <w:rPr>
          <w:sz w:val="24"/>
        </w:rPr>
        <w:instrText>ADDIN CSL_CITATION { "citationItems" : [ { "id" : "ITEM-1", "itemData" : { "DOI" : "10.1016/J.JNCA.2016.01.001", "ISSN" : "1084-8045", "abstract" : "Despite the increasing popularity of cloud services, ensuring the security and availability of data, resources and services remains an ongoing research challenge. Distributed denial of service (DDoS) attacks are not a new threat, but remain a major security challenge and are a topic of ongoing research interest. Mitigating DDoS attack in cloud presents a new dimension to solutions proffered in traditional computing due to its architecture and features. This paper reviews 96 publications on DDoS attack and defense approaches in cloud computing published between January 2009 and December 2015, and discusses existing research trends. A taxonomy and a conceptual cloud DDoS mitigation framework based on change point detection are presented. Future research directions are also outlined.", "author" : [ { "dropping-particle" : "", "family" : "Osanaiye", "given" : "Opeyemi", "non-dropping-particle" : "", "parse-names" : false, "suffix" : "" }, { "dropping-particle" : "", "family" : "Choo", "given" : "Kim-Kwang Raymond", "non-dropping-particle" : "", "parse-names" : false, "suffix" : "" }, { "dropping-particle" : "", "family" : "Dlodlo", "given" : "Mqhele", "non-dropping-particle" : "", "parse-names" : false, "suffix" : "" } ], "container-title" : "Journal of Network and Computer Applications", "id" : "ITEM-1", "issued" : { "date-parts" : [ [ "2016", "5", "1" ] ] }, "page" : "147-165", "publisher" : "Academic Press", "title" : "Distributed denial of service (DDoS) resilience in cloud: Review and conceptual cloud DDoS mitigation framework", "type" : "article-journal", "volume" : "67" }, "uris" : [ "http://www.mendeley.com/documents/?uuid=6f4e6ad0-ea16-3f02-b252-16015f391d87" ] } ], "mendeley" : { "formattedCitation" : "[73]", "plainTextFormattedCitation" : "[73]", "previouslyFormattedCitation" : "[73]" }, "properties" : { "noteIndex" : 0 }, "schema" : "https://github.com/citation-style-language/schema/raw/master/csl-citation.json" }</w:instrText>
      </w:r>
      <w:r w:rsidR="00971726">
        <w:rPr>
          <w:sz w:val="24"/>
        </w:rPr>
        <w:fldChar w:fldCharType="separate"/>
      </w:r>
      <w:r w:rsidR="00971726" w:rsidRPr="00971726">
        <w:rPr>
          <w:noProof/>
          <w:sz w:val="24"/>
        </w:rPr>
        <w:t>[73]</w:t>
      </w:r>
      <w:r w:rsidR="00971726">
        <w:rPr>
          <w:sz w:val="24"/>
        </w:rPr>
        <w:fldChar w:fldCharType="end"/>
      </w:r>
      <w:r w:rsidR="00971726">
        <w:rPr>
          <w:sz w:val="24"/>
        </w:rPr>
        <w:t xml:space="preserve">, </w:t>
      </w:r>
      <w:r w:rsidR="00971726">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971726">
        <w:rPr>
          <w:sz w:val="24"/>
        </w:rPr>
        <w:fldChar w:fldCharType="separate"/>
      </w:r>
      <w:r w:rsidR="00971726" w:rsidRPr="00971726">
        <w:rPr>
          <w:noProof/>
          <w:sz w:val="24"/>
        </w:rPr>
        <w:t>[76]</w:t>
      </w:r>
      <w:r w:rsidR="00971726">
        <w:rPr>
          <w:sz w:val="24"/>
        </w:rPr>
        <w:fldChar w:fldCharType="end"/>
      </w:r>
      <w:r w:rsidR="00205F08" w:rsidRPr="00481B0D">
        <w:rPr>
          <w:sz w:val="24"/>
        </w:rPr>
        <w:t xml:space="preserve">. Once a DDoS attack has been detected policies can be triggered on a firewall to block packets from a specific destination, as well as traffic rate limiting and embryonic session limiting to TCP SYN packets in such an attack. A web application firewall </w:t>
      </w:r>
      <w:r w:rsidR="001938FE" w:rsidRPr="00481B0D">
        <w:rPr>
          <w:sz w:val="24"/>
        </w:rPr>
        <w:t xml:space="preserve">should also be considered </w:t>
      </w:r>
      <w:r w:rsidR="00205F08" w:rsidRPr="00481B0D">
        <w:rPr>
          <w:sz w:val="24"/>
        </w:rPr>
        <w:t>as it provides thorough packet inspection of web traffic</w:t>
      </w:r>
      <w:r w:rsidR="00971726">
        <w:rPr>
          <w:sz w:val="24"/>
        </w:rPr>
        <w:t>,</w:t>
      </w:r>
      <w:r w:rsidR="00205F08" w:rsidRPr="00481B0D">
        <w:rPr>
          <w:sz w:val="24"/>
        </w:rPr>
        <w:t xml:space="preserve"> </w:t>
      </w:r>
      <w:r w:rsidR="001938FE" w:rsidRPr="00481B0D">
        <w:rPr>
          <w:sz w:val="24"/>
        </w:rPr>
        <w:t xml:space="preserve">which can detect and react to application DDoS attacks </w:t>
      </w:r>
      <w:r w:rsidR="001938FE"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1938FE" w:rsidRPr="00481B0D">
        <w:rPr>
          <w:sz w:val="24"/>
        </w:rPr>
        <w:fldChar w:fldCharType="separate"/>
      </w:r>
      <w:r w:rsidR="00F82CC6" w:rsidRPr="00F82CC6">
        <w:rPr>
          <w:noProof/>
          <w:sz w:val="24"/>
        </w:rPr>
        <w:t>[76]</w:t>
      </w:r>
      <w:r w:rsidR="001938FE" w:rsidRPr="00481B0D">
        <w:rPr>
          <w:sz w:val="24"/>
        </w:rPr>
        <w:fldChar w:fldCharType="end"/>
      </w:r>
      <w:r w:rsidR="001938FE" w:rsidRPr="00481B0D">
        <w:rPr>
          <w:sz w:val="24"/>
        </w:rPr>
        <w:t xml:space="preserve">. </w:t>
      </w:r>
      <w:r w:rsidR="00B43F23" w:rsidRPr="00481B0D">
        <w:rPr>
          <w:sz w:val="24"/>
        </w:rPr>
        <w:t xml:space="preserve">As well as these common strategies many cloud providers have their own DDoS protection services that can be bought by users (e.g. AWS Shield Advanced </w:t>
      </w:r>
      <w:r w:rsidR="00E34A3F" w:rsidRPr="00481B0D">
        <w:rPr>
          <w:sz w:val="24"/>
        </w:rPr>
        <w:fldChar w:fldCharType="begin" w:fldLock="1"/>
      </w:r>
      <w:r w:rsidR="002A3FB3">
        <w:rPr>
          <w:sz w:val="24"/>
        </w:rPr>
        <w:instrText>ADDIN CSL_CITATION { "citationItems" : [ { "id" : "ITEM-1", "itemData" : { "URL" : "https://aws.amazon.com/shield/", "accessed" : { "date-parts" : [ [ "2018", "5", "1" ] ] }, "author" : [ { "dropping-particle" : "", "family" : "Amazon Web Services", "given" : "", "non-dropping-particle" : "", "parse-names" : false, "suffix" : "" } ], "container-title" : "aws.amazon.com", "id" : "ITEM-1", "issued" : { "date-parts" : [ [ "0" ] ] }, "title" : "AWS Shield", "type" : "webpage" }, "uris" : [ "http://www.mendeley.com/documents/?uuid=776d5c49-a0d5-3b89-8fe2-1a27e78cbc6e" ] } ], "mendeley" : { "formattedCitation" : "[95]", "plainTextFormattedCitation" : "[95]", "previouslyFormattedCitation" : "[95]" }, "properties" : { "noteIndex" : 0 }, "schema" : "https://github.com/citation-style-language/schema/raw/master/csl-citation.json" }</w:instrText>
      </w:r>
      <w:r w:rsidR="00E34A3F" w:rsidRPr="00481B0D">
        <w:rPr>
          <w:sz w:val="24"/>
        </w:rPr>
        <w:fldChar w:fldCharType="separate"/>
      </w:r>
      <w:r w:rsidR="002A3FB3" w:rsidRPr="002A3FB3">
        <w:rPr>
          <w:noProof/>
          <w:sz w:val="24"/>
        </w:rPr>
        <w:t>[95]</w:t>
      </w:r>
      <w:r w:rsidR="00E34A3F" w:rsidRPr="00481B0D">
        <w:rPr>
          <w:sz w:val="24"/>
        </w:rPr>
        <w:fldChar w:fldCharType="end"/>
      </w:r>
      <w:r w:rsidR="00E34A3F" w:rsidRPr="00481B0D">
        <w:rPr>
          <w:sz w:val="24"/>
        </w:rPr>
        <w:t xml:space="preserve">, </w:t>
      </w:r>
      <w:r w:rsidR="00E34A3F" w:rsidRPr="00481B0D">
        <w:rPr>
          <w:sz w:val="24"/>
        </w:rPr>
        <w:fldChar w:fldCharType="begin" w:fldLock="1"/>
      </w:r>
      <w:r w:rsidR="002A3FB3">
        <w:rPr>
          <w:sz w:val="24"/>
        </w:rPr>
        <w:instrText>ADDIN CSL_CITATION { "citationItems" : [ { "id" : "ITEM-1", "itemData" : { "URL" : "https://aws.amazon.com/answers/networking/aws-ddos-attack-mitigation/", "accessed" : { "date-parts" : [ [ "2018", "5", "1" ] ] }, "author" : [ { "dropping-particle" : "", "family" : "Amazon Web Services", "given" : "", "non-dropping-particle" : "", "parse-names" : false, "suffix" : "" } ], "container-title" : "AWS Answers", "id" : "ITEM-1", "issued" : { "date-parts" : [ [ "0" ] ] }, "title" : "Denial of Service Attack Mitigation on AWS", "type" : "webpage" }, "uris" : [ "http://www.mendeley.com/documents/?uuid=fe9d25b1-83c1-3c6f-aca0-24272dd058c6" ] } ], "mendeley" : { "formattedCitation" : "[96]", "plainTextFormattedCitation" : "[96]", "previouslyFormattedCitation" : "[96]" }, "properties" : { "noteIndex" : 0 }, "schema" : "https://github.com/citation-style-language/schema/raw/master/csl-citation.json" }</w:instrText>
      </w:r>
      <w:r w:rsidR="00E34A3F" w:rsidRPr="00481B0D">
        <w:rPr>
          <w:sz w:val="24"/>
        </w:rPr>
        <w:fldChar w:fldCharType="separate"/>
      </w:r>
      <w:r w:rsidR="002A3FB3" w:rsidRPr="002A3FB3">
        <w:rPr>
          <w:noProof/>
          <w:sz w:val="24"/>
        </w:rPr>
        <w:t>[96]</w:t>
      </w:r>
      <w:r w:rsidR="00E34A3F" w:rsidRPr="00481B0D">
        <w:rPr>
          <w:sz w:val="24"/>
        </w:rPr>
        <w:fldChar w:fldCharType="end"/>
      </w:r>
      <w:r w:rsidR="00E34A3F" w:rsidRPr="00481B0D">
        <w:rPr>
          <w:sz w:val="24"/>
        </w:rPr>
        <w:t xml:space="preserve"> </w:t>
      </w:r>
      <w:r w:rsidR="00B43F23" w:rsidRPr="00481B0D">
        <w:rPr>
          <w:sz w:val="24"/>
        </w:rPr>
        <w:t>and Google Cloud Armor</w:t>
      </w:r>
      <w:r w:rsidR="00E34A3F" w:rsidRPr="00481B0D">
        <w:rPr>
          <w:sz w:val="24"/>
        </w:rPr>
        <w:t xml:space="preserve"> </w:t>
      </w:r>
      <w:r w:rsidR="00E34A3F" w:rsidRPr="00481B0D">
        <w:rPr>
          <w:sz w:val="24"/>
        </w:rPr>
        <w:fldChar w:fldCharType="begin" w:fldLock="1"/>
      </w:r>
      <w:r w:rsidR="002A3FB3">
        <w:rPr>
          <w:sz w:val="24"/>
        </w:rPr>
        <w:instrText>ADDIN CSL_CITATION { "citationItems" : [ { "id" : "ITEM-1", "itemData" : { "URL" : "https://cloud.google.com/armor/", "accessed" : { "date-parts" : [ [ "2018", "5", "1" ] ] }, "author" : [ { "dropping-particle" : "", "family" : "Google Cloud", "given" : "", "non-dropping-particle" : "", "parse-names" : false, "suffix" : "" } ], "container-title" : "cloud.google.com", "id" : "ITEM-1", "issued" : { "date-parts" : [ [ "0" ] ] }, "title" : "Cloud Armor", "type" : "webpage" }, "uris" : [ "http://www.mendeley.com/documents/?uuid=eddb3507-3d14-3f4e-aa75-81504df4a6db" ] }, { "id" : "ITEM-2", "itemData" : { "URL" : "https://cloudplatform.googleblog.com/2018/03/getting-to-know-Cloud-Armor-defense-at-scale-for-internet-facing-services.html", "accessed" : { "date-parts" : [ [ "2018", "5", "1" ] ] }, "author" : [ { "dropping-particle" : "", "family" : "Joshi", "given" : "Prajakta", "non-dropping-particle" : "", "parse-names" : false, "suffix" : "" } ], "container-title" : "Google Cloud Platform Blog", "id" : "ITEM-2", "issued" : { "date-parts" : [ [ "2018" ] ] }, "title" : "Getting to know Cloud Armor \u2014 defense at scale for internet-facing services", "type" : "webpage" }, "uris" : [ "http://www.mendeley.com/documents/?uuid=faecae2a-9bed-32a5-b9a1-5cc0e02e995f" ] } ], "mendeley" : { "formattedCitation" : "[97], [98]", "plainTextFormattedCitation" : "[97], [98]", "previouslyFormattedCitation" : "[97], [98]" }, "properties" : { "noteIndex" : 0 }, "schema" : "https://github.com/citation-style-language/schema/raw/master/csl-citation.json" }</w:instrText>
      </w:r>
      <w:r w:rsidR="00E34A3F" w:rsidRPr="00481B0D">
        <w:rPr>
          <w:sz w:val="24"/>
        </w:rPr>
        <w:fldChar w:fldCharType="separate"/>
      </w:r>
      <w:r w:rsidR="002A3FB3" w:rsidRPr="002A3FB3">
        <w:rPr>
          <w:noProof/>
          <w:sz w:val="24"/>
        </w:rPr>
        <w:t>[97], [98]</w:t>
      </w:r>
      <w:r w:rsidR="00E34A3F" w:rsidRPr="00481B0D">
        <w:rPr>
          <w:sz w:val="24"/>
        </w:rPr>
        <w:fldChar w:fldCharType="end"/>
      </w:r>
      <w:r w:rsidR="00B43F23" w:rsidRPr="00481B0D">
        <w:rPr>
          <w:sz w:val="24"/>
        </w:rPr>
        <w:t>).</w:t>
      </w:r>
      <w:r w:rsidR="00E34A3F" w:rsidRPr="00481B0D">
        <w:rPr>
          <w:sz w:val="24"/>
        </w:rPr>
        <w:t xml:space="preserve"> In addition, both AWS and Google Cloud provide DDoS resiliency best practice guides with </w:t>
      </w:r>
      <w:r w:rsidR="00CB126D" w:rsidRPr="00481B0D">
        <w:rPr>
          <w:sz w:val="24"/>
        </w:rPr>
        <w:t>implementation</w:t>
      </w:r>
      <w:r w:rsidR="00E34A3F" w:rsidRPr="00481B0D">
        <w:rPr>
          <w:sz w:val="24"/>
        </w:rPr>
        <w:t xml:space="preserve"> guidance</w:t>
      </w:r>
      <w:r w:rsidR="00CB126D" w:rsidRPr="00481B0D">
        <w:rPr>
          <w:sz w:val="24"/>
        </w:rPr>
        <w:t xml:space="preserve"> for their platforms </w:t>
      </w:r>
      <w:r w:rsidR="00CB126D"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"AWS Best Practices for DDoS Resiliency", "type" : "report" }, "uris" : [ "http://www.mendeley.com/documents/?uuid=c305da7a-98ca-323a-a92c-6ef9cd9419e9" ] }, { "id" : "ITEM-2", "itemData" : { "author" : [ { "dropping-particle" : "", "family" : "Google Cloud", "given" : "", "non-dropping-particle" : "", "parse-names" : false, "suffix" : "" } ], "id" : "ITEM-2", "issued" : { "date-parts" : [ [ "2016" ] ] }, "title" : "Best Practices for DDoS Protection and Mitigation on Google Cloud Platform", "type" : "report" }, "uris" : [ "http://www.mendeley.com/documents/?uuid=65c7637a-452d-3c58-b0ec-6102b6133617" ] } ], "mendeley" : { "formattedCitation" : "[92], [99]", "plainTextFormattedCitation" : "[92], [99]", "previouslyFormattedCitation" : "[92], [99]" }, "properties" : { "noteIndex" : 0 }, "schema" : "https://github.com/citation-style-language/schema/raw/master/csl-citation.json" }</w:instrText>
      </w:r>
      <w:r w:rsidR="00CB126D" w:rsidRPr="00481B0D">
        <w:rPr>
          <w:sz w:val="24"/>
        </w:rPr>
        <w:fldChar w:fldCharType="separate"/>
      </w:r>
      <w:r w:rsidR="002A3FB3" w:rsidRPr="002A3FB3">
        <w:rPr>
          <w:noProof/>
          <w:sz w:val="24"/>
        </w:rPr>
        <w:t>[92], [99]</w:t>
      </w:r>
      <w:r w:rsidR="00CB126D" w:rsidRPr="00481B0D">
        <w:rPr>
          <w:sz w:val="24"/>
        </w:rPr>
        <w:fldChar w:fldCharType="end"/>
      </w:r>
      <w:r w:rsidR="00E34A3F" w:rsidRPr="00481B0D">
        <w:rPr>
          <w:sz w:val="24"/>
        </w:rPr>
        <w:t>.</w:t>
      </w:r>
      <w:r w:rsidR="00B43F23" w:rsidRPr="00481B0D">
        <w:rPr>
          <w:sz w:val="24"/>
        </w:rPr>
        <w:t xml:space="preserve"> </w:t>
      </w:r>
      <w:r w:rsidR="00EE2891" w:rsidRPr="00481B0D">
        <w:rPr>
          <w:sz w:val="24"/>
        </w:rPr>
        <w:t>There are also third-party compan</w:t>
      </w:r>
      <w:r w:rsidR="00CB126D" w:rsidRPr="00481B0D">
        <w:rPr>
          <w:sz w:val="24"/>
        </w:rPr>
        <w:t>ies</w:t>
      </w:r>
      <w:r w:rsidR="00EE2891" w:rsidRPr="00481B0D">
        <w:rPr>
          <w:sz w:val="24"/>
        </w:rPr>
        <w:t xml:space="preserve"> that specialise in DDoS protection (e.g. Cloudflare </w:t>
      </w:r>
      <w:r w:rsidR="00CB126D" w:rsidRPr="00481B0D">
        <w:rPr>
          <w:sz w:val="24"/>
        </w:rPr>
        <w:fldChar w:fldCharType="begin" w:fldLock="1"/>
      </w:r>
      <w:r w:rsidR="002A3FB3">
        <w:rPr>
          <w:sz w:val="24"/>
        </w:rPr>
        <w:instrText>ADDIN CSL_CITATION { "citationItems" : [ { "id" : "ITEM-1", "itemData" : { "URL" : "https://www.cloudflare.com/ddos/", "accessed" : { "date-parts" : [ [ "2018", "5", "1" ] ] }, "author" : [ { "dropping-particle" : "", "family" : "Cloudflare", "given" : "", "non-dropping-particle" : "", "parse-names" : false, "suffix" : "" } ], "container-title" : "www.cloudflare.com", "id" : "ITEM-1", "issued" : { "date-parts" : [ [ "0" ] ] }, "title" : "Protect Against DDoS Attack", "type" : "webpage" }, "uris" : [ "http://www.mendeley.com/documents/?uuid=3d33a6af-9dbc-3e18-b175-dcffc61cba97" ] } ], "mendeley" : { "formattedCitation" : "[100]", "plainTextFormattedCitation" : "[100]", "previouslyFormattedCitation" : "[100]" }, "properties" : { "noteIndex" : 0 }, "schema" : "https://github.com/citation-style-language/schema/raw/master/csl-citation.json" }</w:instrText>
      </w:r>
      <w:r w:rsidR="00CB126D" w:rsidRPr="00481B0D">
        <w:rPr>
          <w:sz w:val="24"/>
        </w:rPr>
        <w:fldChar w:fldCharType="separate"/>
      </w:r>
      <w:r w:rsidR="002A3FB3" w:rsidRPr="002A3FB3">
        <w:rPr>
          <w:noProof/>
          <w:sz w:val="24"/>
        </w:rPr>
        <w:t>[100]</w:t>
      </w:r>
      <w:r w:rsidR="00CB126D" w:rsidRPr="00481B0D">
        <w:rPr>
          <w:sz w:val="24"/>
        </w:rPr>
        <w:fldChar w:fldCharType="end"/>
      </w:r>
      <w:r w:rsidR="00CB126D" w:rsidRPr="00481B0D">
        <w:rPr>
          <w:sz w:val="24"/>
        </w:rPr>
        <w:t xml:space="preserve"> </w:t>
      </w:r>
      <w:r w:rsidR="00EE2891" w:rsidRPr="00481B0D">
        <w:rPr>
          <w:sz w:val="24"/>
        </w:rPr>
        <w:t>and Incapsula</w:t>
      </w:r>
      <w:r w:rsidR="00CB126D" w:rsidRPr="00481B0D">
        <w:rPr>
          <w:sz w:val="24"/>
        </w:rPr>
        <w:t xml:space="preserve"> </w:t>
      </w:r>
      <w:r w:rsidR="00CB126D" w:rsidRPr="00481B0D">
        <w:rPr>
          <w:sz w:val="24"/>
        </w:rPr>
        <w:fldChar w:fldCharType="begin" w:fldLock="1"/>
      </w:r>
      <w:r w:rsidR="002A3FB3">
        <w:rPr>
          <w:sz w:val="24"/>
        </w:rPr>
        <w:instrText>ADDIN CSL_CITATION { "citationItems" : [ { "id" : "ITEM-1", "itemData" : { "URL" : "https://www.incapsula.com/ddos-protection-services.html", "accessed" : { "date-parts" : [ [ "2018", "5", "1" ] ] }, "author" : [ { "dropping-particle" : "", "family" : "Incapsula", "given" : "", "non-dropping-particle" : "", "parse-names" : false, "suffix" : "" } ], "container-title" : "www.incapsula.com", "id" : "ITEM-1", "issued" : { "date-parts" : [ [ "0" ] ] }, "title" : "DDoS Protection", "type" : "webpage" }, "uris" : [ "http://www.mendeley.com/documents/?uuid=cc27bc78-a71f-3792-b392-9e9897856817" ] } ], "mendeley" : { "formattedCitation" : "[101]", "plainTextFormattedCitation" : "[101]", "previouslyFormattedCitation" : "[101]" }, "properties" : { "noteIndex" : 0 }, "schema" : "https://github.com/citation-style-language/schema/raw/master/csl-citation.json" }</w:instrText>
      </w:r>
      <w:r w:rsidR="00CB126D" w:rsidRPr="00481B0D">
        <w:rPr>
          <w:sz w:val="24"/>
        </w:rPr>
        <w:fldChar w:fldCharType="separate"/>
      </w:r>
      <w:r w:rsidR="002A3FB3" w:rsidRPr="002A3FB3">
        <w:rPr>
          <w:noProof/>
          <w:sz w:val="24"/>
        </w:rPr>
        <w:t>[101]</w:t>
      </w:r>
      <w:r w:rsidR="00CB126D" w:rsidRPr="00481B0D">
        <w:rPr>
          <w:sz w:val="24"/>
        </w:rPr>
        <w:fldChar w:fldCharType="end"/>
      </w:r>
      <w:r w:rsidR="00EE2891" w:rsidRPr="00481B0D">
        <w:rPr>
          <w:sz w:val="24"/>
        </w:rPr>
        <w:t xml:space="preserve">) that can be integrated into a user’s cloud infrastructure. It is worth noting that due to the </w:t>
      </w:r>
      <w:r w:rsidR="007D3FE0" w:rsidRPr="00481B0D">
        <w:rPr>
          <w:sz w:val="24"/>
        </w:rPr>
        <w:t xml:space="preserve">scalability and elasticity of cloud infrastructures it is possible to dynamically </w:t>
      </w:r>
      <w:r w:rsidR="007D3FE0" w:rsidRPr="00481B0D">
        <w:rPr>
          <w:sz w:val="24"/>
        </w:rPr>
        <w:t>scale resources to absorb a DDoS attack</w:t>
      </w:r>
      <w:r w:rsidR="00CB126D" w:rsidRPr="00481B0D">
        <w:rPr>
          <w:sz w:val="24"/>
        </w:rPr>
        <w:t xml:space="preserve"> </w:t>
      </w:r>
      <w:r w:rsidR="00CB126D" w:rsidRPr="00481B0D">
        <w:rPr>
          <w:sz w:val="24"/>
        </w:rPr>
        <w:fldChar w:fldCharType="begin" w:fldLock="1"/>
      </w:r>
      <w:r w:rsidR="00BA59A0">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"mendeley" : { "formattedCitation" : "[76]", "plainTextFormattedCitation" : "[76]", "previouslyFormattedCitation" : "[76]" }, "properties" : { "noteIndex" : 0 }, "schema" : "https://github.com/citation-style-language/schema/raw/master/csl-citation.json" }</w:instrText>
      </w:r>
      <w:r w:rsidR="00CB126D" w:rsidRPr="00481B0D">
        <w:rPr>
          <w:sz w:val="24"/>
        </w:rPr>
        <w:fldChar w:fldCharType="separate"/>
      </w:r>
      <w:r w:rsidR="00F82CC6" w:rsidRPr="00F82CC6">
        <w:rPr>
          <w:noProof/>
          <w:sz w:val="24"/>
        </w:rPr>
        <w:t>[76]</w:t>
      </w:r>
      <w:r w:rsidR="00CB126D" w:rsidRPr="00481B0D">
        <w:rPr>
          <w:sz w:val="24"/>
        </w:rPr>
        <w:fldChar w:fldCharType="end"/>
      </w:r>
      <w:r w:rsidR="007D3FE0" w:rsidRPr="00481B0D">
        <w:rPr>
          <w:sz w:val="24"/>
        </w:rPr>
        <w:t>.</w:t>
      </w:r>
      <w:r w:rsidR="00CB126D" w:rsidRPr="00481B0D">
        <w:rPr>
          <w:sz w:val="24"/>
        </w:rPr>
        <w:t xml:space="preserve"> It is recommended to </w:t>
      </w:r>
      <w:r w:rsidR="008C61E0" w:rsidRPr="00481B0D">
        <w:rPr>
          <w:sz w:val="24"/>
        </w:rPr>
        <w:t xml:space="preserve">implement a multi-layered defence strategy (as opposed to relying on one method) to protect and mitigate against DoS and DDoS attacks </w:t>
      </w:r>
      <w:r w:rsidR="008C61E0" w:rsidRPr="00481B0D">
        <w:rPr>
          <w:sz w:val="24"/>
        </w:rPr>
        <w:fldChar w:fldCharType="begin" w:fldLock="1"/>
      </w:r>
      <w:r w:rsidR="002A3FB3">
        <w:rPr>
          <w:sz w:val="24"/>
        </w:rPr>
        <w:instrText>ADDIN CSL_CITATION { "citationItems" : [ { "id" : "ITEM-1", "itemData" : { "author" : [ { "dropping-particle" : "", "family" : "Amazon Web Services", "given" : "", "non-dropping-particle" : "", "parse-names" : false, "suffix" : "" } ], "id" : "ITEM-1", "issued" : { "date-parts" : [ [ "2016" ] ] }, "title" : "AWS Security Best Practices", "type" : "report" }, "uris" : [ "http://www.mendeley.com/documents/?uuid=e2f7fdc0-2e66-3631-a54c-8eb8d8f825d8" ] }, { "id" : "ITEM-2", "itemData" : { "URL" : "https://www.incapsula.com/ddos-protection-services.html", "accessed" : { "date-parts" : [ [ "2018", "5", "1" ] ] }, "author" : [ { "dropping-particle" : "", "family" : "Incapsula", "given" : "", "non-dropping-particle" : "", "parse-names" : false, "suffix" : "" } ], "container-title" : "www.incapsula.com", "id" : "ITEM-2", "issued" : { "date-parts" : [ [ "0" ] ] }, "title" : "DDoS Protection", "type" : "webpage" }, "uris" : [ "http://www.mendeley.com/documents/?uuid=cc27bc78-a71f-3792-b392-9e9897856817" ] }, { "id" : "ITEM-3", "itemData" : { "URL" : "https://www.cloudflare.com/ddos/", "accessed" : { "date-parts" : [ [ "2018", "5", "1" ] ] }, "author" : [ { "dropping-particle" : "", "family" : "Cloudflare", "given" : "", "non-dropping-particle" : "", "parse-names" : false, "suffix" : "" } ], "container-title" : "www.cloudflare.com", "id" : "ITEM-3", "issued" : { "date-parts" : [ [ "0" ] ] }, "title" : "Protect Against DDoS Attack", "type" : "webpage" }, "uris" : [ "http://www.mendeley.com/documents/?uuid=3d33a6af-9dbc-3e18-b175-dcffc61cba97" ] }, { "id" : "ITEM-4", "itemData" : { "ISBN" : "9781908320131", "abstract" : "Safety and reliability are important in the cloud computing environment. This is especially true today as distributed denial-of-service (DDoS) attacks constitute one of the largest threats faced by Internet users and cloud computing services. DDoS attacks target the resources of these services, lowering their ability to provide optimum usage of the network infrastructure. Due to the nature of cloud computing, the methodologies for preventing or stopping DDoS attacks are quite different compared to those used in traditional networks. In this paper, we investigate the effect of DDoS attacks on cloud resources and recommend practical defense mechanisms against different types of DDoS attacks in the cloud environment.", "author" : [ { "dropping-particle" : "", "family" : "Darwish", "given" : "Marwan", "non-dropping-particle" : "", "parse-names" : false, "suffix" : "" }, { "dropping-particle" : "", "family" : "Ouda", "given" : "Abdelkader", "non-dropping-particle" : "", "parse-names" : false, "suffix" : "" }, { "dropping-particle" : "", "family" : "Capretz", "given" : "Luiz Fernando", "non-dropping-particle" : "", "parse-names" : false, "suffix" : "" } ], "container-title" : "Information Society (i-Society), 2013 International Conference on", "id" : "ITEM-4", "issued" : { "date-parts" : [ [ "2013" ] ] }, "page" : "67-71", "title" : "Cloud-based DDoS attacks and defenses", "type" : "article-journal" }, "uris" : [ "http://www.mendeley.com/documents/?uuid=7dcd249d-7860-3f38-8796-bfd12842520f" ] } ], "mendeley" : { "formattedCitation" : "[76], [100]\u2013[102]", "plainTextFormattedCitation" : "[76], [100]\u2013[102]", "previouslyFormattedCitation" : "[76], [100]\u2013[102]" }, "properties" : { "noteIndex" : 0 }, "schema" : "https://github.com/citation-style-language/schema/raw/master/csl-citation.json" }</w:instrText>
      </w:r>
      <w:r w:rsidR="008C61E0" w:rsidRPr="00481B0D">
        <w:rPr>
          <w:sz w:val="24"/>
        </w:rPr>
        <w:fldChar w:fldCharType="separate"/>
      </w:r>
      <w:r w:rsidR="002A3FB3" w:rsidRPr="002A3FB3">
        <w:rPr>
          <w:noProof/>
          <w:sz w:val="24"/>
        </w:rPr>
        <w:t>[76], [100]–[102]</w:t>
      </w:r>
      <w:r w:rsidR="008C61E0" w:rsidRPr="00481B0D">
        <w:rPr>
          <w:sz w:val="24"/>
        </w:rPr>
        <w:fldChar w:fldCharType="end"/>
      </w:r>
      <w:r w:rsidR="008C61E0" w:rsidRPr="00481B0D">
        <w:rPr>
          <w:sz w:val="24"/>
        </w:rPr>
        <w:t xml:space="preserve">.  </w:t>
      </w:r>
    </w:p>
    <w:p w14:paraId="56B12CDB" w14:textId="2A7583B8" w:rsidR="009303D9" w:rsidRPr="00481B0D" w:rsidRDefault="00F64B53" w:rsidP="00F64B53">
      <w:pPr>
        <w:pStyle w:val="Heading1"/>
        <w:jc w:val="center"/>
        <w:rPr>
          <w:sz w:val="24"/>
        </w:rPr>
      </w:pPr>
      <w:r w:rsidRPr="00481B0D">
        <w:rPr>
          <w:sz w:val="24"/>
        </w:rPr>
        <w:t>conclusion</w:t>
      </w:r>
    </w:p>
    <w:p w14:paraId="293DA9E8" w14:textId="7D2A93ED" w:rsidR="009C3632" w:rsidRPr="00481B0D" w:rsidRDefault="001A7BAD" w:rsidP="00F64B53">
      <w:pPr>
        <w:pStyle w:val="BodyText"/>
        <w:rPr>
          <w:sz w:val="24"/>
        </w:rPr>
      </w:pPr>
      <w:r w:rsidRPr="00481B0D">
        <w:rPr>
          <w:sz w:val="24"/>
        </w:rPr>
        <w:t xml:space="preserve">In conclusion, </w:t>
      </w:r>
      <w:r w:rsidR="008C61E0" w:rsidRPr="00481B0D">
        <w:rPr>
          <w:sz w:val="24"/>
        </w:rPr>
        <w:t xml:space="preserve">cloud computing </w:t>
      </w:r>
      <w:r w:rsidR="00E1455F" w:rsidRPr="00481B0D">
        <w:rPr>
          <w:sz w:val="24"/>
        </w:rPr>
        <w:t xml:space="preserve">is a vast subject area with many service </w:t>
      </w:r>
      <w:r w:rsidR="00C363E0">
        <w:rPr>
          <w:sz w:val="24"/>
        </w:rPr>
        <w:t>delivery models</w:t>
      </w:r>
      <w:r w:rsidR="00E1455F" w:rsidRPr="00481B0D">
        <w:rPr>
          <w:sz w:val="24"/>
        </w:rPr>
        <w:t xml:space="preserve"> </w:t>
      </w:r>
      <w:r w:rsidR="000638F6" w:rsidRPr="00481B0D">
        <w:rPr>
          <w:sz w:val="24"/>
        </w:rPr>
        <w:t>available</w:t>
      </w:r>
      <w:r w:rsidR="00E1455F" w:rsidRPr="00481B0D">
        <w:rPr>
          <w:sz w:val="24"/>
        </w:rPr>
        <w:t xml:space="preserve"> to user</w:t>
      </w:r>
      <w:r w:rsidR="00161598" w:rsidRPr="00481B0D">
        <w:rPr>
          <w:sz w:val="24"/>
        </w:rPr>
        <w:t>s</w:t>
      </w:r>
      <w:r w:rsidR="009C3632" w:rsidRPr="00481B0D">
        <w:rPr>
          <w:sz w:val="24"/>
        </w:rPr>
        <w:t xml:space="preserve"> with varying needs and requirements</w:t>
      </w:r>
      <w:r w:rsidR="00E1455F" w:rsidRPr="00481B0D">
        <w:rPr>
          <w:sz w:val="24"/>
        </w:rPr>
        <w:t>.</w:t>
      </w:r>
      <w:r w:rsidR="00AE2E82" w:rsidRPr="00481B0D">
        <w:rPr>
          <w:sz w:val="24"/>
        </w:rPr>
        <w:t xml:space="preserve"> </w:t>
      </w:r>
      <w:r w:rsidR="009C3632" w:rsidRPr="00481B0D">
        <w:rPr>
          <w:sz w:val="24"/>
        </w:rPr>
        <w:t>The advantages of high availability, reduced costs</w:t>
      </w:r>
      <w:r w:rsidR="00747337">
        <w:rPr>
          <w:sz w:val="24"/>
        </w:rPr>
        <w:t xml:space="preserve"> and maintenance</w:t>
      </w:r>
      <w:r w:rsidR="009C3632" w:rsidRPr="00481B0D">
        <w:rPr>
          <w:sz w:val="24"/>
        </w:rPr>
        <w:t xml:space="preserve">, ease-of-use and rapid deployment are significant that cloud computing can no longer be ignored. However, the advantages must be carefully weighed up against the security and privacy concerns that continue to plague cloud offerings. </w:t>
      </w:r>
    </w:p>
    <w:p w14:paraId="068ACCF7" w14:textId="37069590" w:rsidR="009303D9" w:rsidRPr="00481B0D" w:rsidRDefault="009C3632" w:rsidP="00F64B53">
      <w:pPr>
        <w:pStyle w:val="BodyText"/>
        <w:rPr>
          <w:i/>
          <w:iCs/>
          <w:sz w:val="24"/>
        </w:rPr>
      </w:pPr>
      <w:r w:rsidRPr="00481B0D">
        <w:rPr>
          <w:sz w:val="24"/>
        </w:rPr>
        <w:t xml:space="preserve">There are many risks relating </w:t>
      </w:r>
      <w:r w:rsidR="00ED4F34" w:rsidRPr="00481B0D">
        <w:rPr>
          <w:sz w:val="24"/>
        </w:rPr>
        <w:t>to centralised cloud infrastructure including outages, data loss and security threats. However, despite the numerous risks there</w:t>
      </w:r>
      <w:r w:rsidR="00C363E0">
        <w:rPr>
          <w:sz w:val="24"/>
        </w:rPr>
        <w:t xml:space="preserve"> are</w:t>
      </w:r>
      <w:r w:rsidR="00ED4F34" w:rsidRPr="00481B0D">
        <w:rPr>
          <w:sz w:val="24"/>
        </w:rPr>
        <w:t xml:space="preserve"> many solutions available by cloud providers and third-parties to reduce them. Security is one of the biggest concerns with cloud computing due to its complex </w:t>
      </w:r>
      <w:r w:rsidR="00246624" w:rsidRPr="00481B0D">
        <w:rPr>
          <w:sz w:val="24"/>
        </w:rPr>
        <w:t xml:space="preserve">multi-layered </w:t>
      </w:r>
      <w:r w:rsidR="00ED4F34" w:rsidRPr="00481B0D">
        <w:rPr>
          <w:sz w:val="24"/>
        </w:rPr>
        <w:t>architecture</w:t>
      </w:r>
      <w:r w:rsidR="00747337">
        <w:rPr>
          <w:sz w:val="24"/>
        </w:rPr>
        <w:t>. T</w:t>
      </w:r>
      <w:r w:rsidR="00C363E0">
        <w:rPr>
          <w:sz w:val="24"/>
        </w:rPr>
        <w:t>herefore</w:t>
      </w:r>
      <w:r w:rsidR="00747337">
        <w:rPr>
          <w:sz w:val="24"/>
        </w:rPr>
        <w:t>,</w:t>
      </w:r>
      <w:r w:rsidR="002A3FB3">
        <w:rPr>
          <w:sz w:val="24"/>
        </w:rPr>
        <w:t xml:space="preserve"> it</w:t>
      </w:r>
      <w:r w:rsidR="00C363E0">
        <w:rPr>
          <w:sz w:val="24"/>
        </w:rPr>
        <w:t xml:space="preserve"> </w:t>
      </w:r>
      <w:r w:rsidR="00246624" w:rsidRPr="00481B0D">
        <w:rPr>
          <w:sz w:val="24"/>
        </w:rPr>
        <w:t>demands the best security practices. There are plenty of security solutions and advice available</w:t>
      </w:r>
      <w:r w:rsidR="00FB0236" w:rsidRPr="00481B0D">
        <w:rPr>
          <w:sz w:val="24"/>
        </w:rPr>
        <w:t xml:space="preserve">. </w:t>
      </w:r>
      <w:r w:rsidR="00CD015D" w:rsidRPr="00481B0D">
        <w:rPr>
          <w:sz w:val="24"/>
        </w:rPr>
        <w:t xml:space="preserve">The numerous ISO security standards also provide a reliable framework for security auditing to the highest of standards. </w:t>
      </w:r>
      <w:r w:rsidR="00FB0236" w:rsidRPr="00481B0D">
        <w:rPr>
          <w:sz w:val="24"/>
        </w:rPr>
        <w:t>H</w:t>
      </w:r>
      <w:r w:rsidR="00246624" w:rsidRPr="00481B0D">
        <w:rPr>
          <w:sz w:val="24"/>
        </w:rPr>
        <w:t xml:space="preserve">owever, the author believes that </w:t>
      </w:r>
      <w:r w:rsidR="00FB0236" w:rsidRPr="00481B0D">
        <w:rPr>
          <w:sz w:val="24"/>
        </w:rPr>
        <w:t>th</w:t>
      </w:r>
      <w:r w:rsidR="00CD015D" w:rsidRPr="00481B0D">
        <w:rPr>
          <w:sz w:val="24"/>
        </w:rPr>
        <w:t>is</w:t>
      </w:r>
      <w:r w:rsidR="00FB0236" w:rsidRPr="00481B0D">
        <w:rPr>
          <w:sz w:val="24"/>
        </w:rPr>
        <w:t xml:space="preserve"> necessity for vigorous security is likely holding many businesses </w:t>
      </w:r>
      <w:r w:rsidR="00CD015D" w:rsidRPr="00481B0D">
        <w:rPr>
          <w:sz w:val="24"/>
        </w:rPr>
        <w:t xml:space="preserve">back </w:t>
      </w:r>
      <w:r w:rsidR="00FB0236" w:rsidRPr="00481B0D">
        <w:rPr>
          <w:sz w:val="24"/>
        </w:rPr>
        <w:t xml:space="preserve">from adopting the cloud. </w:t>
      </w:r>
      <w:r w:rsidR="00CD015D" w:rsidRPr="00481B0D">
        <w:rPr>
          <w:sz w:val="24"/>
        </w:rPr>
        <w:t xml:space="preserve">DDoS is a popular attack against the availability of cloud services and applications. However, with the emergence of special DDoS protection services </w:t>
      </w:r>
      <w:r w:rsidR="00481B0D" w:rsidRPr="00481B0D">
        <w:rPr>
          <w:sz w:val="24"/>
        </w:rPr>
        <w:t>by cloud providers and third-parties; DDoS could soon no longer be a threat.</w:t>
      </w:r>
      <w:r w:rsidR="00CD015D" w:rsidRPr="00481B0D">
        <w:rPr>
          <w:sz w:val="24"/>
        </w:rPr>
        <w:t xml:space="preserve"> </w:t>
      </w:r>
    </w:p>
    <w:p w14:paraId="56C30E54" w14:textId="5C5D2F74" w:rsidR="00386B74" w:rsidRPr="00481B0D" w:rsidRDefault="00747337" w:rsidP="00DF055F">
      <w:pPr>
        <w:pStyle w:val="Heading5"/>
        <w:jc w:val="center"/>
        <w:rPr>
          <w:sz w:val="24"/>
        </w:rPr>
      </w:pPr>
      <w:r>
        <w:rPr>
          <w:sz w:val="24"/>
        </w:rPr>
        <w:t>r</w:t>
      </w:r>
      <w:r w:rsidR="009303D9" w:rsidRPr="00481B0D">
        <w:rPr>
          <w:sz w:val="24"/>
        </w:rPr>
        <w:t>eferences</w:t>
      </w:r>
    </w:p>
    <w:p w14:paraId="53C69AE3" w14:textId="14BC91D6" w:rsidR="002A3FB3" w:rsidRPr="002A3FB3" w:rsidRDefault="00386B74" w:rsidP="002A3FB3">
      <w:pPr>
        <w:widowControl w:val="0"/>
        <w:autoSpaceDE w:val="0"/>
        <w:autoSpaceDN w:val="0"/>
        <w:adjustRightInd w:val="0"/>
        <w:spacing w:line="240" w:lineRule="auto"/>
        <w:ind w:left="640" w:hanging="640"/>
        <w:rPr>
          <w:noProof/>
          <w:sz w:val="24"/>
          <w:szCs w:val="24"/>
        </w:rPr>
      </w:pPr>
      <w:r w:rsidRPr="00481B0D">
        <w:rPr>
          <w:sz w:val="24"/>
        </w:rPr>
        <w:fldChar w:fldCharType="begin" w:fldLock="1"/>
      </w:r>
      <w:r w:rsidRPr="00481B0D">
        <w:rPr>
          <w:sz w:val="24"/>
        </w:rPr>
        <w:instrText xml:space="preserve">ADDIN Mendeley Bibliography CSL_BIBLIOGRAPHY </w:instrText>
      </w:r>
      <w:r w:rsidRPr="00481B0D">
        <w:rPr>
          <w:sz w:val="24"/>
        </w:rPr>
        <w:fldChar w:fldCharType="separate"/>
      </w:r>
      <w:bookmarkStart w:id="2" w:name="_GoBack"/>
      <w:bookmarkEnd w:id="2"/>
      <w:r w:rsidR="002A3FB3" w:rsidRPr="002A3FB3">
        <w:rPr>
          <w:noProof/>
          <w:sz w:val="24"/>
          <w:szCs w:val="24"/>
        </w:rPr>
        <w:t>[1]</w:t>
      </w:r>
      <w:r w:rsidR="002A3FB3" w:rsidRPr="002A3FB3">
        <w:rPr>
          <w:noProof/>
          <w:sz w:val="24"/>
          <w:szCs w:val="24"/>
        </w:rPr>
        <w:tab/>
        <w:t xml:space="preserve">M. Farouk, A. Yousif, and M. B. Bashir, “A Cloud Based Framework for Platform as a Service,” in </w:t>
      </w:r>
      <w:r w:rsidR="002A3FB3" w:rsidRPr="002A3FB3">
        <w:rPr>
          <w:i/>
          <w:iCs/>
          <w:noProof/>
          <w:sz w:val="24"/>
          <w:szCs w:val="24"/>
        </w:rPr>
        <w:t>2015 International Conference on Cloud Computing (ICCC)</w:t>
      </w:r>
      <w:r w:rsidR="002A3FB3" w:rsidRPr="002A3FB3">
        <w:rPr>
          <w:noProof/>
          <w:sz w:val="24"/>
          <w:szCs w:val="24"/>
        </w:rPr>
        <w:t>, 2015, pp. 1–5.</w:t>
      </w:r>
    </w:p>
    <w:p w14:paraId="0530CA5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w:t>
      </w:r>
      <w:r w:rsidRPr="002A3FB3">
        <w:rPr>
          <w:noProof/>
          <w:sz w:val="24"/>
          <w:szCs w:val="24"/>
        </w:rPr>
        <w:tab/>
        <w:t xml:space="preserve">S. Aldossary and W. Allen, “Data Security, Privacy, Availability and Integrity in Cloud Computing: Issues and Current Solutions,” </w:t>
      </w:r>
      <w:r w:rsidRPr="002A3FB3">
        <w:rPr>
          <w:i/>
          <w:iCs/>
          <w:noProof/>
          <w:sz w:val="24"/>
          <w:szCs w:val="24"/>
        </w:rPr>
        <w:t>Int. J. Adv. Comput. Sci. Appl.</w:t>
      </w:r>
      <w:r w:rsidRPr="002A3FB3">
        <w:rPr>
          <w:noProof/>
          <w:sz w:val="24"/>
          <w:szCs w:val="24"/>
        </w:rPr>
        <w:t>, vol. 7, no. 4, pp. 485–498, 2016.</w:t>
      </w:r>
    </w:p>
    <w:p w14:paraId="3BCE1C5B"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w:t>
      </w:r>
      <w:r w:rsidRPr="002A3FB3">
        <w:rPr>
          <w:noProof/>
          <w:sz w:val="24"/>
          <w:szCs w:val="24"/>
        </w:rPr>
        <w:tab/>
        <w:t xml:space="preserve">Y. Jadeja and K. Modi, “Cloud computing - Concepts, architecture and challenges,” in </w:t>
      </w:r>
      <w:r w:rsidRPr="002A3FB3">
        <w:rPr>
          <w:i/>
          <w:iCs/>
          <w:noProof/>
          <w:sz w:val="24"/>
          <w:szCs w:val="24"/>
        </w:rPr>
        <w:t>2012 International Conference on Computing, Electronics and Electrical Technologies, ICCEET 2012</w:t>
      </w:r>
      <w:r w:rsidRPr="002A3FB3">
        <w:rPr>
          <w:noProof/>
          <w:sz w:val="24"/>
          <w:szCs w:val="24"/>
        </w:rPr>
        <w:t>, 2012, pp. 877–880.</w:t>
      </w:r>
    </w:p>
    <w:p w14:paraId="6D2298DC"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w:t>
      </w:r>
      <w:r w:rsidRPr="002A3FB3">
        <w:rPr>
          <w:noProof/>
          <w:sz w:val="24"/>
          <w:szCs w:val="24"/>
        </w:rPr>
        <w:tab/>
        <w:t xml:space="preserve">P. Arora, “Cloud Computing Security Issues in Infrastructure as a Service,” </w:t>
      </w:r>
      <w:r w:rsidRPr="002A3FB3">
        <w:rPr>
          <w:i/>
          <w:iCs/>
          <w:noProof/>
          <w:sz w:val="24"/>
          <w:szCs w:val="24"/>
        </w:rPr>
        <w:t>Int. J. Adv. Res. Comput. Sci. Softw. Eng.</w:t>
      </w:r>
      <w:r w:rsidRPr="002A3FB3">
        <w:rPr>
          <w:noProof/>
          <w:sz w:val="24"/>
          <w:szCs w:val="24"/>
        </w:rPr>
        <w:t>, vol. 2, no. 1, pp. 707–711, 2012.</w:t>
      </w:r>
    </w:p>
    <w:p w14:paraId="634F2CE7"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w:t>
      </w:r>
      <w:r w:rsidRPr="002A3FB3">
        <w:rPr>
          <w:noProof/>
          <w:sz w:val="24"/>
          <w:szCs w:val="24"/>
        </w:rPr>
        <w:tab/>
        <w:t xml:space="preserve">D. Velev and P. Zlateva, “A Feasibility Analysis of Emergency Management with Cloud Computing Integration,” </w:t>
      </w:r>
      <w:r w:rsidRPr="002A3FB3">
        <w:rPr>
          <w:i/>
          <w:iCs/>
          <w:noProof/>
          <w:sz w:val="24"/>
          <w:szCs w:val="24"/>
        </w:rPr>
        <w:t>Int. J. Innov. Manag. Technol.</w:t>
      </w:r>
      <w:r w:rsidRPr="002A3FB3">
        <w:rPr>
          <w:noProof/>
          <w:sz w:val="24"/>
          <w:szCs w:val="24"/>
        </w:rPr>
        <w:t>, vol. 3, no. 2, pp. 188–193, 2012.</w:t>
      </w:r>
    </w:p>
    <w:p w14:paraId="6F7A72DB"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w:t>
      </w:r>
      <w:r w:rsidRPr="002A3FB3">
        <w:rPr>
          <w:noProof/>
          <w:sz w:val="24"/>
          <w:szCs w:val="24"/>
        </w:rPr>
        <w:tab/>
        <w:t xml:space="preserve">S. Singh, Y. S. Jeong, and J. H. Park, “A survey on cloud computing security: Issues, threats, and solutions,” </w:t>
      </w:r>
      <w:r w:rsidRPr="002A3FB3">
        <w:rPr>
          <w:i/>
          <w:iCs/>
          <w:noProof/>
          <w:sz w:val="24"/>
          <w:szCs w:val="24"/>
        </w:rPr>
        <w:t>J. Netw. Comput. Appl.</w:t>
      </w:r>
      <w:r w:rsidRPr="002A3FB3">
        <w:rPr>
          <w:noProof/>
          <w:sz w:val="24"/>
          <w:szCs w:val="24"/>
        </w:rPr>
        <w:t>, vol. 75, pp. 200–222, 2016.</w:t>
      </w:r>
    </w:p>
    <w:p w14:paraId="47952CB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w:t>
      </w:r>
      <w:r w:rsidRPr="002A3FB3">
        <w:rPr>
          <w:noProof/>
          <w:sz w:val="24"/>
          <w:szCs w:val="24"/>
        </w:rPr>
        <w:tab/>
        <w:t xml:space="preserve">M. Bourguiba, K. Haddadou, I. El Korbi, and G. Pujolle, “Improving network I/O virtualization for cloud computing,” </w:t>
      </w:r>
      <w:r w:rsidRPr="002A3FB3">
        <w:rPr>
          <w:i/>
          <w:iCs/>
          <w:noProof/>
          <w:sz w:val="24"/>
          <w:szCs w:val="24"/>
        </w:rPr>
        <w:t>IEEE Trans. Parallel Distrib. Syst.</w:t>
      </w:r>
      <w:r w:rsidRPr="002A3FB3">
        <w:rPr>
          <w:noProof/>
          <w:sz w:val="24"/>
          <w:szCs w:val="24"/>
        </w:rPr>
        <w:t>, vol. 25, no. 3, pp. 673–681, 2014.</w:t>
      </w:r>
    </w:p>
    <w:p w14:paraId="40E0B3A8"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w:t>
      </w:r>
      <w:r w:rsidRPr="002A3FB3">
        <w:rPr>
          <w:noProof/>
          <w:sz w:val="24"/>
          <w:szCs w:val="24"/>
        </w:rPr>
        <w:tab/>
        <w:t xml:space="preserve">V. Soundararajan, B. Agrawal, B. Herndon, P. Sethuraman, and R. Taheri, “Benchmarking a virtualization platform,” in </w:t>
      </w:r>
      <w:r w:rsidRPr="002A3FB3">
        <w:rPr>
          <w:i/>
          <w:iCs/>
          <w:noProof/>
          <w:sz w:val="24"/>
          <w:szCs w:val="24"/>
        </w:rPr>
        <w:t>2014 IEEE International Symposium on Workload Characterization (IISWC)</w:t>
      </w:r>
      <w:r w:rsidRPr="002A3FB3">
        <w:rPr>
          <w:noProof/>
          <w:sz w:val="24"/>
          <w:szCs w:val="24"/>
        </w:rPr>
        <w:t>, 2014, pp. 99–109.</w:t>
      </w:r>
    </w:p>
    <w:p w14:paraId="07590BB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w:t>
      </w:r>
      <w:r w:rsidRPr="002A3FB3">
        <w:rPr>
          <w:noProof/>
          <w:sz w:val="24"/>
          <w:szCs w:val="24"/>
        </w:rPr>
        <w:tab/>
        <w:t xml:space="preserve">S. Subashini and V. Kavitha, “A survey on security issues in service delivery models of cloud computing,” </w:t>
      </w:r>
      <w:r w:rsidRPr="002A3FB3">
        <w:rPr>
          <w:i/>
          <w:iCs/>
          <w:noProof/>
          <w:sz w:val="24"/>
          <w:szCs w:val="24"/>
        </w:rPr>
        <w:t>Journal of Network and Computer Applications</w:t>
      </w:r>
      <w:r w:rsidRPr="002A3FB3">
        <w:rPr>
          <w:noProof/>
          <w:sz w:val="24"/>
          <w:szCs w:val="24"/>
        </w:rPr>
        <w:t>, vol. 34, no. 1. pp. 1–11, 2011.</w:t>
      </w:r>
    </w:p>
    <w:p w14:paraId="7E22996E"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[10]</w:t>
      </w:r>
      <w:r w:rsidRPr="002A3FB3">
        <w:rPr>
          <w:noProof/>
          <w:sz w:val="24"/>
          <w:szCs w:val="24"/>
        </w:rPr>
        <w:tab/>
        <w:t xml:space="preserve">S. Bhardwaj, L. Jain, and S. Jain, “Cloud Computing : a Study of Infrastructure As a Service ( Iaas ),” </w:t>
      </w:r>
      <w:r w:rsidRPr="002A3FB3">
        <w:rPr>
          <w:i/>
          <w:iCs/>
          <w:noProof/>
          <w:sz w:val="24"/>
          <w:szCs w:val="24"/>
        </w:rPr>
        <w:t>Int. J. Eng.</w:t>
      </w:r>
      <w:r w:rsidRPr="002A3FB3">
        <w:rPr>
          <w:noProof/>
          <w:sz w:val="24"/>
          <w:szCs w:val="24"/>
        </w:rPr>
        <w:t>, vol. 2, no. 1, pp. 60–63, 2010.</w:t>
      </w:r>
    </w:p>
    <w:p w14:paraId="1065152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[11]</w:t>
      </w:r>
      <w:r w:rsidRPr="002A3FB3">
        <w:rPr>
          <w:noProof/>
          <w:sz w:val="24"/>
          <w:szCs w:val="24"/>
        </w:rPr>
        <w:tab/>
        <w:t xml:space="preserve">M. G. Avram, “Advantages and Challenges of Adopting Cloud Computing from an Enterprise Perspective,” </w:t>
      </w:r>
      <w:r w:rsidRPr="002A3FB3">
        <w:rPr>
          <w:i/>
          <w:iCs/>
          <w:noProof/>
          <w:sz w:val="24"/>
          <w:szCs w:val="24"/>
        </w:rPr>
        <w:t>Procedia Technol.</w:t>
      </w:r>
      <w:r w:rsidRPr="002A3FB3">
        <w:rPr>
          <w:noProof/>
          <w:sz w:val="24"/>
          <w:szCs w:val="24"/>
        </w:rPr>
        <w:t>, vol. 12, pp. 529–534, 2014.</w:t>
      </w:r>
    </w:p>
    <w:p w14:paraId="10E8A314"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[12]</w:t>
      </w:r>
      <w:r w:rsidRPr="002A3FB3">
        <w:rPr>
          <w:noProof/>
          <w:sz w:val="24"/>
          <w:szCs w:val="24"/>
        </w:rPr>
        <w:tab/>
        <w:t xml:space="preserve">L. M. Vaquero, L. Rodero-Merino, J. Caceres, and M. Lindner, “A Break in the Clouds: Towards a Cloud Definition,” </w:t>
      </w:r>
      <w:r w:rsidRPr="002A3FB3">
        <w:rPr>
          <w:i/>
          <w:iCs/>
          <w:noProof/>
          <w:sz w:val="24"/>
          <w:szCs w:val="24"/>
        </w:rPr>
        <w:t>ACM SIGCOMM Comput. Commun. Rev.</w:t>
      </w:r>
      <w:r w:rsidRPr="002A3FB3">
        <w:rPr>
          <w:noProof/>
          <w:sz w:val="24"/>
          <w:szCs w:val="24"/>
        </w:rPr>
        <w:t>, vol. 39, no. 1, p. 50, 2008.</w:t>
      </w:r>
    </w:p>
    <w:p w14:paraId="47C4F50E"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[13]</w:t>
      </w:r>
      <w:r w:rsidRPr="002A3FB3">
        <w:rPr>
          <w:noProof/>
          <w:sz w:val="24"/>
          <w:szCs w:val="24"/>
        </w:rPr>
        <w:tab/>
        <w:t xml:space="preserve">R. Velumadhava Rao and K. Selvamani, “Data security challenges and its solutions in cloud computing,” in </w:t>
      </w:r>
      <w:r w:rsidRPr="002A3FB3">
        <w:rPr>
          <w:i/>
          <w:iCs/>
          <w:noProof/>
          <w:sz w:val="24"/>
          <w:szCs w:val="24"/>
        </w:rPr>
        <w:t>Procedia Computer Science</w:t>
      </w:r>
      <w:r w:rsidRPr="002A3FB3">
        <w:rPr>
          <w:noProof/>
          <w:sz w:val="24"/>
          <w:szCs w:val="24"/>
        </w:rPr>
        <w:t>, 2015, vol. 48, no. C, pp. 204–209.</w:t>
      </w:r>
    </w:p>
    <w:p w14:paraId="69F9FC2A"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[14]</w:t>
      </w:r>
      <w:r w:rsidRPr="002A3FB3">
        <w:rPr>
          <w:noProof/>
          <w:sz w:val="24"/>
          <w:szCs w:val="24"/>
        </w:rPr>
        <w:tab/>
        <w:t xml:space="preserve">F. Shahzad, “State-of-the-art survey on cloud computing security challenges, approaches and solutions,” in </w:t>
      </w:r>
      <w:r w:rsidRPr="002A3FB3">
        <w:rPr>
          <w:i/>
          <w:iCs/>
          <w:noProof/>
          <w:sz w:val="24"/>
          <w:szCs w:val="24"/>
        </w:rPr>
        <w:t>Procedia Computer Science</w:t>
      </w:r>
      <w:r w:rsidRPr="002A3FB3">
        <w:rPr>
          <w:noProof/>
          <w:sz w:val="24"/>
          <w:szCs w:val="24"/>
        </w:rPr>
        <w:t>, 2014, vol. 37, no. C, pp. 357–362.</w:t>
      </w:r>
    </w:p>
    <w:p w14:paraId="364BCE8B"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[15]</w:t>
      </w:r>
      <w:r w:rsidRPr="002A3FB3">
        <w:rPr>
          <w:noProof/>
          <w:sz w:val="24"/>
          <w:szCs w:val="24"/>
        </w:rPr>
        <w:tab/>
        <w:t>P. S. K. Kannankott, “Cloud Computing : Security Issues and Challenges Service Models in Cloud Computing Deployment Models :”</w:t>
      </w:r>
    </w:p>
    <w:p w14:paraId="153F8AE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[16]</w:t>
      </w:r>
      <w:r w:rsidRPr="002A3FB3">
        <w:rPr>
          <w:noProof/>
          <w:sz w:val="24"/>
          <w:szCs w:val="24"/>
        </w:rPr>
        <w:tab/>
        <w:t xml:space="preserve">S. K. Singh and D. K. Singh, “CLOUD COMPUTING: SECURITY ISSUES AND CHALLENGES,” </w:t>
      </w:r>
      <w:r w:rsidRPr="002A3FB3">
        <w:rPr>
          <w:i/>
          <w:iCs/>
          <w:noProof/>
          <w:sz w:val="24"/>
          <w:szCs w:val="24"/>
        </w:rPr>
        <w:t>Int. J. Adv. Eng. Technol.</w:t>
      </w:r>
      <w:r w:rsidRPr="002A3FB3">
        <w:rPr>
          <w:noProof/>
          <w:sz w:val="24"/>
          <w:szCs w:val="24"/>
        </w:rPr>
        <w:t>, vol. 10, no. 3, pp. 22311963–338, 2017.</w:t>
      </w:r>
    </w:p>
    <w:p w14:paraId="41C19D8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[17]</w:t>
      </w:r>
      <w:r w:rsidRPr="002A3FB3">
        <w:rPr>
          <w:noProof/>
          <w:sz w:val="24"/>
          <w:szCs w:val="24"/>
        </w:rPr>
        <w:tab/>
        <w:t xml:space="preserve">B. Allen, J. Bresnahan, and L. Childers, “Software as a service for data scientists,” </w:t>
      </w:r>
      <w:r w:rsidRPr="002A3FB3">
        <w:rPr>
          <w:i/>
          <w:iCs/>
          <w:noProof/>
          <w:sz w:val="24"/>
          <w:szCs w:val="24"/>
        </w:rPr>
        <w:t>Commun. ACM</w:t>
      </w:r>
      <w:r w:rsidRPr="002A3FB3">
        <w:rPr>
          <w:noProof/>
          <w:sz w:val="24"/>
          <w:szCs w:val="24"/>
        </w:rPr>
        <w:t>, vol. 55, no. 2, pp. 81–88, 2012.</w:t>
      </w:r>
    </w:p>
    <w:p w14:paraId="3BC558C7"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[18]</w:t>
      </w:r>
      <w:r w:rsidRPr="002A3FB3">
        <w:rPr>
          <w:noProof/>
          <w:sz w:val="24"/>
          <w:szCs w:val="24"/>
        </w:rPr>
        <w:tab/>
        <w:t xml:space="preserve">L. Wu, S. Kumar Garg, and R. Buyya, “SLA-based admission control for a Software-as-a-Service provider in Cloud computing environments,” in </w:t>
      </w:r>
      <w:r w:rsidRPr="002A3FB3">
        <w:rPr>
          <w:i/>
          <w:iCs/>
          <w:noProof/>
          <w:sz w:val="24"/>
          <w:szCs w:val="24"/>
        </w:rPr>
        <w:t>Journal of Computer and System Sciences</w:t>
      </w:r>
      <w:r w:rsidRPr="002A3FB3">
        <w:rPr>
          <w:noProof/>
          <w:sz w:val="24"/>
          <w:szCs w:val="24"/>
        </w:rPr>
        <w:t>, 2012, vol. 78, no. 5, pp. 1280–1299.</w:t>
      </w:r>
    </w:p>
    <w:p w14:paraId="1CEB932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[19]</w:t>
      </w:r>
      <w:r w:rsidRPr="002A3FB3">
        <w:rPr>
          <w:noProof/>
          <w:sz w:val="24"/>
          <w:szCs w:val="24"/>
        </w:rPr>
        <w:tab/>
        <w:t xml:space="preserve">G. Kulkarni, J. Gambhir, R. Palwe, and F. Author, “Cloud Computing-Software as Service,” </w:t>
      </w:r>
      <w:r w:rsidRPr="002A3FB3">
        <w:rPr>
          <w:i/>
          <w:iCs/>
          <w:noProof/>
          <w:sz w:val="24"/>
          <w:szCs w:val="24"/>
        </w:rPr>
        <w:t>Int. J. Cloud Comput. Serv. Sci.</w:t>
      </w:r>
      <w:r w:rsidRPr="002A3FB3">
        <w:rPr>
          <w:noProof/>
          <w:sz w:val="24"/>
          <w:szCs w:val="24"/>
        </w:rPr>
        <w:t>, vol. 1, no. 1, pp. 11–16, 2012.</w:t>
      </w:r>
    </w:p>
    <w:p w14:paraId="1477FB62"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[20]</w:t>
      </w:r>
      <w:r w:rsidRPr="002A3FB3">
        <w:rPr>
          <w:noProof/>
          <w:sz w:val="24"/>
          <w:szCs w:val="24"/>
        </w:rPr>
        <w:tab/>
        <w:t xml:space="preserve">F. Safari, N. Safari, and A. Hasanzadeh, “The adoption of software-as-a-service (SaaS): ranking the determinants,” </w:t>
      </w:r>
      <w:r w:rsidRPr="002A3FB3">
        <w:rPr>
          <w:i/>
          <w:iCs/>
          <w:noProof/>
          <w:sz w:val="24"/>
          <w:szCs w:val="24"/>
        </w:rPr>
        <w:t>J. Serv. Manag.</w:t>
      </w:r>
      <w:r w:rsidRPr="002A3FB3">
        <w:rPr>
          <w:noProof/>
          <w:sz w:val="24"/>
          <w:szCs w:val="24"/>
        </w:rPr>
        <w:t>, vol. 26, no. 2, pp. 182–205, 2015.</w:t>
      </w:r>
    </w:p>
    <w:p w14:paraId="59F3A06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[21]</w:t>
      </w:r>
      <w:r w:rsidRPr="002A3FB3">
        <w:rPr>
          <w:noProof/>
          <w:sz w:val="24"/>
          <w:szCs w:val="24"/>
        </w:rPr>
        <w:tab/>
        <w:t xml:space="preserve">W. T. Tsai, X. Y. Bai, and Y. Huang, “Software-as-a-service (SaaS): Perspectives and challenges,” </w:t>
      </w:r>
      <w:r w:rsidRPr="002A3FB3">
        <w:rPr>
          <w:i/>
          <w:iCs/>
          <w:noProof/>
          <w:sz w:val="24"/>
          <w:szCs w:val="24"/>
        </w:rPr>
        <w:t>Sci. China Inf. Sci.</w:t>
      </w:r>
      <w:r w:rsidRPr="002A3FB3">
        <w:rPr>
          <w:noProof/>
          <w:sz w:val="24"/>
          <w:szCs w:val="24"/>
        </w:rPr>
        <w:t>, vol. 57, no. 5, pp. 1–15, 2014.</w:t>
      </w:r>
    </w:p>
    <w:p w14:paraId="725CE23C"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[22]</w:t>
      </w:r>
      <w:r w:rsidRPr="002A3FB3">
        <w:rPr>
          <w:noProof/>
          <w:sz w:val="24"/>
          <w:szCs w:val="24"/>
        </w:rPr>
        <w:tab/>
        <w:t xml:space="preserve">G. Lawton, “Developing software online with platform-as-a-service technology,” </w:t>
      </w:r>
      <w:r w:rsidRPr="002A3FB3">
        <w:rPr>
          <w:i/>
          <w:iCs/>
          <w:noProof/>
          <w:sz w:val="24"/>
          <w:szCs w:val="24"/>
        </w:rPr>
        <w:t>IEEE Comput. Soc.</w:t>
      </w:r>
      <w:r w:rsidRPr="002A3FB3">
        <w:rPr>
          <w:noProof/>
          <w:sz w:val="24"/>
          <w:szCs w:val="24"/>
        </w:rPr>
        <w:t>, vol. 41, no. 6, pp. 13–15, Jun. 2008.</w:t>
      </w:r>
    </w:p>
    <w:p w14:paraId="706003B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[23]</w:t>
      </w:r>
      <w:r w:rsidRPr="002A3FB3">
        <w:rPr>
          <w:noProof/>
          <w:sz w:val="24"/>
          <w:szCs w:val="24"/>
        </w:rPr>
        <w:tab/>
        <w:t xml:space="preserve">V. Gonalves and P. Ballon, “Adding value to the network: Mobile operators’ experiments with Software-as-a-Service and Platform-as-a-Service models,” </w:t>
      </w:r>
      <w:r w:rsidRPr="002A3FB3">
        <w:rPr>
          <w:i/>
          <w:iCs/>
          <w:noProof/>
          <w:sz w:val="24"/>
          <w:szCs w:val="24"/>
        </w:rPr>
        <w:t>Telemat. Informatics</w:t>
      </w:r>
      <w:r w:rsidRPr="002A3FB3">
        <w:rPr>
          <w:noProof/>
          <w:sz w:val="24"/>
          <w:szCs w:val="24"/>
        </w:rPr>
        <w:t>, vol. 28, no. 1, pp. 12–21, 2011.</w:t>
      </w:r>
    </w:p>
    <w:p w14:paraId="2E7A8CB8"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[24]</w:t>
      </w:r>
      <w:r w:rsidRPr="002A3FB3">
        <w:rPr>
          <w:noProof/>
          <w:sz w:val="24"/>
          <w:szCs w:val="24"/>
        </w:rPr>
        <w:tab/>
        <w:t xml:space="preserve">Z. Li, Y. Zhang, and Y. Liu, “Towards a full-stack devops environment (platform-as-a-service) for cloud-hosted applications,” </w:t>
      </w:r>
      <w:r w:rsidRPr="002A3FB3">
        <w:rPr>
          <w:i/>
          <w:iCs/>
          <w:noProof/>
          <w:sz w:val="24"/>
          <w:szCs w:val="24"/>
        </w:rPr>
        <w:t>Tsinghua Sci. Technol.</w:t>
      </w:r>
      <w:r w:rsidRPr="002A3FB3">
        <w:rPr>
          <w:noProof/>
          <w:sz w:val="24"/>
          <w:szCs w:val="24"/>
        </w:rPr>
        <w:t>, vol. 22, no. 1, pp. 1–9, Feb. 2017.</w:t>
      </w:r>
    </w:p>
    <w:p w14:paraId="2E754C95"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[25]</w:t>
      </w:r>
      <w:r w:rsidRPr="002A3FB3">
        <w:rPr>
          <w:noProof/>
          <w:sz w:val="24"/>
          <w:szCs w:val="24"/>
        </w:rPr>
        <w:tab/>
        <w:t xml:space="preserve">S. S. Manvi and G. Krishna Shyam, “Resource management for Infrastructure as a Service (IaaS) in cloud computing: A survey,” </w:t>
      </w:r>
      <w:r w:rsidRPr="002A3FB3">
        <w:rPr>
          <w:i/>
          <w:iCs/>
          <w:noProof/>
          <w:sz w:val="24"/>
          <w:szCs w:val="24"/>
        </w:rPr>
        <w:t>Journal of Network and Computer Applications</w:t>
      </w:r>
      <w:r w:rsidRPr="002A3FB3">
        <w:rPr>
          <w:noProof/>
          <w:sz w:val="24"/>
          <w:szCs w:val="24"/>
        </w:rPr>
        <w:t>, vol. 41, no. 1. pp. 424–440, 2014.</w:t>
      </w:r>
    </w:p>
    <w:p w14:paraId="6507AC85"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[26]</w:t>
      </w:r>
      <w:r w:rsidRPr="002A3FB3">
        <w:rPr>
          <w:noProof/>
          <w:sz w:val="24"/>
          <w:szCs w:val="24"/>
        </w:rPr>
        <w:tab/>
        <w:t xml:space="preserve">R. Ghosh, K. S. Trivedi, V. K. Naik, and D. S. Kim, “End-to-End Performability Analysis for Infrastructure-as-a-Service Cloud: An Interacting Stochastic Models Approach,” in </w:t>
      </w:r>
      <w:r w:rsidRPr="002A3FB3">
        <w:rPr>
          <w:i/>
          <w:iCs/>
          <w:noProof/>
          <w:sz w:val="24"/>
          <w:szCs w:val="24"/>
        </w:rPr>
        <w:t>IEEE 16th Pacific Rim International Symposium on Dependable Computing</w:t>
      </w:r>
      <w:r w:rsidRPr="002A3FB3">
        <w:rPr>
          <w:noProof/>
          <w:sz w:val="24"/>
          <w:szCs w:val="24"/>
        </w:rPr>
        <w:t>, 2010, pp. 125–132.</w:t>
      </w:r>
    </w:p>
    <w:p w14:paraId="72725397"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[27]</w:t>
      </w:r>
      <w:r w:rsidRPr="002A3FB3">
        <w:rPr>
          <w:noProof/>
          <w:sz w:val="24"/>
          <w:szCs w:val="24"/>
        </w:rPr>
        <w:tab/>
        <w:t xml:space="preserve">M. Santana and L. Guan, “Infrastructure as a Service: Exploring Network Access Control Challenges,” in </w:t>
      </w:r>
      <w:r w:rsidRPr="002A3FB3">
        <w:rPr>
          <w:i/>
          <w:iCs/>
          <w:noProof/>
          <w:sz w:val="24"/>
          <w:szCs w:val="24"/>
        </w:rPr>
        <w:t>SAI Computing Conference</w:t>
      </w:r>
      <w:r w:rsidRPr="002A3FB3">
        <w:rPr>
          <w:noProof/>
          <w:sz w:val="24"/>
          <w:szCs w:val="24"/>
        </w:rPr>
        <w:t>, 2016, pp. 37–46.</w:t>
      </w:r>
    </w:p>
    <w:p w14:paraId="26FDA99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[28]</w:t>
      </w:r>
      <w:r w:rsidRPr="002A3FB3">
        <w:rPr>
          <w:noProof/>
          <w:sz w:val="24"/>
          <w:szCs w:val="24"/>
        </w:rPr>
        <w:tab/>
        <w:t xml:space="preserve">S. Shahzadi, M. Iqbal, Z. U. Qayyum, and T. Dagiuklas, “Infrastructure as a service (IaaS): A comparative performance analysis of open-source cloud platforms,” in </w:t>
      </w:r>
      <w:r w:rsidRPr="002A3FB3">
        <w:rPr>
          <w:i/>
          <w:iCs/>
          <w:noProof/>
          <w:sz w:val="24"/>
          <w:szCs w:val="24"/>
        </w:rPr>
        <w:t>IEEE International Workshop on Computer Aided Modeling and Design of Communication Links and Networks, CAMAD</w:t>
      </w:r>
      <w:r w:rsidRPr="002A3FB3">
        <w:rPr>
          <w:noProof/>
          <w:sz w:val="24"/>
          <w:szCs w:val="24"/>
        </w:rPr>
        <w:t>, 2017, vol. 2017–June, pp. 1–6.</w:t>
      </w:r>
    </w:p>
    <w:p w14:paraId="6C5ECDC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[29]</w:t>
      </w:r>
      <w:r w:rsidRPr="002A3FB3">
        <w:rPr>
          <w:noProof/>
          <w:sz w:val="24"/>
          <w:szCs w:val="24"/>
        </w:rPr>
        <w:tab/>
        <w:t xml:space="preserve">W. Dawoud, I. Takouna, and C. Meinel, “Infrastructure as a Service Security : Challenges and Solutions,” in </w:t>
      </w:r>
      <w:r w:rsidRPr="002A3FB3">
        <w:rPr>
          <w:i/>
          <w:iCs/>
          <w:noProof/>
          <w:sz w:val="24"/>
          <w:szCs w:val="24"/>
        </w:rPr>
        <w:t>The 7th International Conference on Informatics and Systems (INFOS)</w:t>
      </w:r>
      <w:r w:rsidRPr="002A3FB3">
        <w:rPr>
          <w:noProof/>
          <w:sz w:val="24"/>
          <w:szCs w:val="24"/>
        </w:rPr>
        <w:t>, 2010, pp. 1–8.</w:t>
      </w:r>
    </w:p>
    <w:p w14:paraId="0C085A28"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[30]</w:t>
      </w:r>
      <w:r w:rsidRPr="002A3FB3">
        <w:rPr>
          <w:noProof/>
          <w:sz w:val="24"/>
          <w:szCs w:val="24"/>
        </w:rPr>
        <w:tab/>
        <w:t xml:space="preserve">S. Kibe, T. Koyama, and M. Uehara, “The Evaluations of Desktop as a Service in an Educational Cloud,” in </w:t>
      </w:r>
      <w:r w:rsidRPr="002A3FB3">
        <w:rPr>
          <w:i/>
          <w:iCs/>
          <w:noProof/>
          <w:sz w:val="24"/>
          <w:szCs w:val="24"/>
        </w:rPr>
        <w:t>2012 15th International Conference on Network-Based Information Systems</w:t>
      </w:r>
      <w:r w:rsidRPr="002A3FB3">
        <w:rPr>
          <w:noProof/>
          <w:sz w:val="24"/>
          <w:szCs w:val="24"/>
        </w:rPr>
        <w:t>, 2012, pp. 621–626.</w:t>
      </w:r>
    </w:p>
    <w:p w14:paraId="37775985"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[31]</w:t>
      </w:r>
      <w:r w:rsidRPr="002A3FB3">
        <w:rPr>
          <w:noProof/>
          <w:sz w:val="24"/>
          <w:szCs w:val="24"/>
        </w:rPr>
        <w:tab/>
        <w:t xml:space="preserve">H.-J. Baek and E.-N. Huh, “A Data-Driven Resource Allocation Method for Personalized Container Based Desktop as a Service,” in </w:t>
      </w:r>
      <w:r w:rsidRPr="002A3FB3">
        <w:rPr>
          <w:i/>
          <w:iCs/>
          <w:noProof/>
          <w:sz w:val="24"/>
          <w:szCs w:val="24"/>
        </w:rPr>
        <w:t>2017 IEEE 15th Intl Conf on Dependable, Autonomic and Secure Computing, 15th Intl Conf on Pervasive Intelligence and Computing, 3rd Intl Conf on Big Data Intelligence and Computing and Cyber Science and Technology Congress(DASC/PiCom/DataCom/CyberSciTech)</w:t>
      </w:r>
      <w:r w:rsidRPr="002A3FB3">
        <w:rPr>
          <w:noProof/>
          <w:sz w:val="24"/>
          <w:szCs w:val="24"/>
        </w:rPr>
        <w:t>, 2017, pp. 971–978.</w:t>
      </w:r>
    </w:p>
    <w:p w14:paraId="78B2048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[32]</w:t>
      </w:r>
      <w:r w:rsidRPr="002A3FB3">
        <w:rPr>
          <w:noProof/>
          <w:sz w:val="24"/>
          <w:szCs w:val="24"/>
        </w:rPr>
        <w:tab/>
        <w:t xml:space="preserve">B. Li, C. Wang, Y. Xu, T. Yue, X. Cao, and Z. Ma, “An MPEG Media Transport System Based Desktop-as-a-Service (DaaS),” in </w:t>
      </w:r>
      <w:r w:rsidRPr="002A3FB3">
        <w:rPr>
          <w:i/>
          <w:iCs/>
          <w:noProof/>
          <w:sz w:val="24"/>
          <w:szCs w:val="24"/>
        </w:rPr>
        <w:t>2016 8th International Conference on Computational Intelligence and Communication Networks (CICN)</w:t>
      </w:r>
      <w:r w:rsidRPr="002A3FB3">
        <w:rPr>
          <w:noProof/>
          <w:sz w:val="24"/>
          <w:szCs w:val="24"/>
        </w:rPr>
        <w:t>, 2016, pp. 370–374.</w:t>
      </w:r>
    </w:p>
    <w:p w14:paraId="6063A3C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[33]</w:t>
      </w:r>
      <w:r w:rsidRPr="002A3FB3">
        <w:rPr>
          <w:noProof/>
          <w:sz w:val="24"/>
          <w:szCs w:val="24"/>
        </w:rPr>
        <w:tab/>
        <w:t xml:space="preserve">S. Cristofaro, F. Bertini, D. Lamanna, and R. Baldoni, “Virtual Distro Dispatcher: a light-weight Desktop-as-a-Service solution,” in </w:t>
      </w:r>
      <w:r w:rsidRPr="002A3FB3">
        <w:rPr>
          <w:i/>
          <w:iCs/>
          <w:noProof/>
          <w:sz w:val="24"/>
          <w:szCs w:val="24"/>
        </w:rPr>
        <w:t>International Conference on Cloud Computing</w:t>
      </w:r>
      <w:r w:rsidRPr="002A3FB3">
        <w:rPr>
          <w:noProof/>
          <w:sz w:val="24"/>
          <w:szCs w:val="24"/>
        </w:rPr>
        <w:t>, 2009, pp. 247–260.</w:t>
      </w:r>
    </w:p>
    <w:p w14:paraId="698DE35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[34]</w:t>
      </w:r>
      <w:r w:rsidRPr="002A3FB3">
        <w:rPr>
          <w:noProof/>
          <w:sz w:val="24"/>
          <w:szCs w:val="24"/>
        </w:rPr>
        <w:tab/>
        <w:t xml:space="preserve">D. D. Lamanna, G. Lodi, and R. Baldoni, “How Not to Be Seen in the Cloud: a progressive privacy solution for Desktop-as-a-Service,” in </w:t>
      </w:r>
      <w:r w:rsidRPr="002A3FB3">
        <w:rPr>
          <w:i/>
          <w:iCs/>
          <w:noProof/>
          <w:sz w:val="24"/>
          <w:szCs w:val="24"/>
        </w:rPr>
        <w:t>OTM Confederated International Conferences “On the Move to Meaningful Internet Systems,”</w:t>
      </w:r>
      <w:r w:rsidRPr="002A3FB3">
        <w:rPr>
          <w:noProof/>
          <w:sz w:val="24"/>
          <w:szCs w:val="24"/>
        </w:rPr>
        <w:t xml:space="preserve"> 2012, pp. 492–510.</w:t>
      </w:r>
    </w:p>
    <w:p w14:paraId="0356DA8C"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[35]</w:t>
      </w:r>
      <w:r w:rsidRPr="002A3FB3">
        <w:rPr>
          <w:noProof/>
          <w:sz w:val="24"/>
          <w:szCs w:val="24"/>
        </w:rPr>
        <w:tab/>
        <w:t>cloudshape, “On-Premises Desktop as a Service (On-Premises DaaS): Solving the VDI Dilemma for Government Agencies,” 2015.</w:t>
      </w:r>
    </w:p>
    <w:p w14:paraId="360AD5D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[36]</w:t>
      </w:r>
      <w:r w:rsidRPr="002A3FB3">
        <w:rPr>
          <w:noProof/>
          <w:sz w:val="24"/>
          <w:szCs w:val="24"/>
        </w:rPr>
        <w:tab/>
        <w:t xml:space="preserve">S. Dernbecher, “Having the Mind in the Cloud: Organizational Mindfulness and the Successful Use of Desktop as a Service,” in </w:t>
      </w:r>
      <w:r w:rsidRPr="002A3FB3">
        <w:rPr>
          <w:i/>
          <w:iCs/>
          <w:noProof/>
          <w:sz w:val="24"/>
          <w:szCs w:val="24"/>
        </w:rPr>
        <w:t>2014 47th Hawaii International Conference on System Sciences</w:t>
      </w:r>
      <w:r w:rsidRPr="002A3FB3">
        <w:rPr>
          <w:noProof/>
          <w:sz w:val="24"/>
          <w:szCs w:val="24"/>
        </w:rPr>
        <w:t>, 2014, pp. 2137–2146.</w:t>
      </w:r>
    </w:p>
    <w:p w14:paraId="58BAA705"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[37]</w:t>
      </w:r>
      <w:r w:rsidRPr="002A3FB3">
        <w:rPr>
          <w:noProof/>
          <w:sz w:val="24"/>
          <w:szCs w:val="24"/>
        </w:rPr>
        <w:tab/>
        <w:t xml:space="preserve">X. Tian, X. Wang, and A. Zhou, “DSP re-encryption: A flexible mechanism for access control enforcement management in DaaS,” in </w:t>
      </w:r>
      <w:r w:rsidRPr="002A3FB3">
        <w:rPr>
          <w:i/>
          <w:iCs/>
          <w:noProof/>
          <w:sz w:val="24"/>
          <w:szCs w:val="24"/>
        </w:rPr>
        <w:t>CLOUD 2009 - 2009 IEEE International Conference on Cloud Computing</w:t>
      </w:r>
      <w:r w:rsidRPr="002A3FB3">
        <w:rPr>
          <w:noProof/>
          <w:sz w:val="24"/>
          <w:szCs w:val="24"/>
        </w:rPr>
        <w:t>, 2009, pp. 25–32.</w:t>
      </w:r>
    </w:p>
    <w:p w14:paraId="0BA645B5"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[38]</w:t>
      </w:r>
      <w:r w:rsidRPr="002A3FB3">
        <w:rPr>
          <w:noProof/>
          <w:sz w:val="24"/>
          <w:szCs w:val="24"/>
        </w:rPr>
        <w:tab/>
        <w:t xml:space="preserve">S. Shu, X. Shen, Y. Zhu, T. Huang, S. Yan, and S. Li, “Prototyping Efficient Desktop-as-a-Service for FPGA Based Cloud Computing Architecture,” in </w:t>
      </w:r>
      <w:r w:rsidRPr="002A3FB3">
        <w:rPr>
          <w:i/>
          <w:iCs/>
          <w:noProof/>
          <w:sz w:val="24"/>
          <w:szCs w:val="24"/>
        </w:rPr>
        <w:t>2012 IEEE Fifth International Conference on Cloud Computing</w:t>
      </w:r>
      <w:r w:rsidRPr="002A3FB3">
        <w:rPr>
          <w:noProof/>
          <w:sz w:val="24"/>
          <w:szCs w:val="24"/>
        </w:rPr>
        <w:t>, 2012, pp. 702–709.</w:t>
      </w:r>
    </w:p>
    <w:p w14:paraId="04CCF0E5"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[39]</w:t>
      </w:r>
      <w:r w:rsidRPr="002A3FB3">
        <w:rPr>
          <w:noProof/>
          <w:sz w:val="24"/>
          <w:szCs w:val="24"/>
        </w:rPr>
        <w:tab/>
        <w:t xml:space="preserve">M. A. Layek, T. Chung, and E. N. Huh, “Adaptive Desktop Delivery Scheme for Provisioning Quality of Experience in Cloud Desktop as a Service,” </w:t>
      </w:r>
      <w:r w:rsidRPr="002A3FB3">
        <w:rPr>
          <w:i/>
          <w:iCs/>
          <w:noProof/>
          <w:sz w:val="24"/>
          <w:szCs w:val="24"/>
        </w:rPr>
        <w:t>Comput. J.</w:t>
      </w:r>
      <w:r w:rsidRPr="002A3FB3">
        <w:rPr>
          <w:noProof/>
          <w:sz w:val="24"/>
          <w:szCs w:val="24"/>
        </w:rPr>
        <w:t>, vol. 59, no. 2, pp. 260–274, 2016.</w:t>
      </w:r>
    </w:p>
    <w:p w14:paraId="4542474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[40]</w:t>
      </w:r>
      <w:r w:rsidRPr="002A3FB3">
        <w:rPr>
          <w:noProof/>
          <w:sz w:val="24"/>
          <w:szCs w:val="24"/>
        </w:rPr>
        <w:tab/>
        <w:t xml:space="preserve">P. Waibel </w:t>
      </w:r>
      <w:r w:rsidRPr="002A3FB3">
        <w:rPr>
          <w:i/>
          <w:iCs/>
          <w:noProof/>
          <w:sz w:val="24"/>
          <w:szCs w:val="24"/>
        </w:rPr>
        <w:t>et al.</w:t>
      </w:r>
      <w:r w:rsidRPr="002A3FB3">
        <w:rPr>
          <w:noProof/>
          <w:sz w:val="24"/>
          <w:szCs w:val="24"/>
        </w:rPr>
        <w:t xml:space="preserve">, “Cost-optimized redundant data storage in the cloud,” </w:t>
      </w:r>
      <w:r w:rsidRPr="002A3FB3">
        <w:rPr>
          <w:i/>
          <w:iCs/>
          <w:noProof/>
          <w:sz w:val="24"/>
          <w:szCs w:val="24"/>
        </w:rPr>
        <w:t>Serv. Oriented Comput. Appl.</w:t>
      </w:r>
      <w:r w:rsidRPr="002A3FB3">
        <w:rPr>
          <w:noProof/>
          <w:sz w:val="24"/>
          <w:szCs w:val="24"/>
        </w:rPr>
        <w:t>, vol. 11, pp. 411–426, 2017.</w:t>
      </w:r>
    </w:p>
    <w:p w14:paraId="1AB435B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[41]</w:t>
      </w:r>
      <w:r w:rsidRPr="002A3FB3">
        <w:rPr>
          <w:noProof/>
          <w:sz w:val="24"/>
          <w:szCs w:val="24"/>
        </w:rPr>
        <w:tab/>
        <w:t xml:space="preserve">The Register, “Articles about outage,” </w:t>
      </w:r>
      <w:r w:rsidRPr="002A3FB3">
        <w:rPr>
          <w:i/>
          <w:iCs/>
          <w:noProof/>
          <w:sz w:val="24"/>
          <w:szCs w:val="24"/>
        </w:rPr>
        <w:t>www.theregister.co.uk</w:t>
      </w:r>
      <w:r w:rsidRPr="002A3FB3">
        <w:rPr>
          <w:noProof/>
          <w:sz w:val="24"/>
          <w:szCs w:val="24"/>
        </w:rPr>
        <w:t>. [Online]. Available: https://www.theregister.co.uk/Tag/outage. [Accessed: 19-Apr-2018].</w:t>
      </w:r>
    </w:p>
    <w:p w14:paraId="0E7DBB06"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[42]</w:t>
      </w:r>
      <w:r w:rsidRPr="002A3FB3">
        <w:rPr>
          <w:noProof/>
          <w:sz w:val="24"/>
          <w:szCs w:val="24"/>
        </w:rPr>
        <w:tab/>
        <w:t xml:space="preserve">J. Tsidulko, “The 10 Biggest Cloud Outages of 2017 (So Far),” </w:t>
      </w:r>
      <w:r w:rsidRPr="002A3FB3">
        <w:rPr>
          <w:i/>
          <w:iCs/>
          <w:noProof/>
          <w:sz w:val="24"/>
          <w:szCs w:val="24"/>
        </w:rPr>
        <w:t>CRN</w:t>
      </w:r>
      <w:r w:rsidRPr="002A3FB3">
        <w:rPr>
          <w:noProof/>
          <w:sz w:val="24"/>
          <w:szCs w:val="24"/>
        </w:rPr>
        <w:t>, 2017. [Online]. Available: https://www.crn.com/slide-shows/cloud/300089786/the-10-biggest-cloud-outages-of-2017-so-far.htm. [Accessed: 19-Apr-2018].</w:t>
      </w:r>
    </w:p>
    <w:p w14:paraId="087C8D3B"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[43]</w:t>
      </w:r>
      <w:r w:rsidRPr="002A3FB3">
        <w:rPr>
          <w:noProof/>
          <w:sz w:val="24"/>
          <w:szCs w:val="24"/>
        </w:rPr>
        <w:tab/>
        <w:t xml:space="preserve">S. Ranger, “​Cloud computing: Here’s how much a huge outage could cost you,” </w:t>
      </w:r>
      <w:r w:rsidRPr="002A3FB3">
        <w:rPr>
          <w:i/>
          <w:iCs/>
          <w:noProof/>
          <w:sz w:val="24"/>
          <w:szCs w:val="24"/>
        </w:rPr>
        <w:t>ZDNet</w:t>
      </w:r>
      <w:r w:rsidRPr="002A3FB3">
        <w:rPr>
          <w:noProof/>
          <w:sz w:val="24"/>
          <w:szCs w:val="24"/>
        </w:rPr>
        <w:t>, 2018. [Online]. Available: https://www.zdnet.com/article/cloud-computing-heres-how-much-a-huge-outage-could-cost-you/. [Accessed: 19-Apr-2018].</w:t>
      </w:r>
    </w:p>
    <w:p w14:paraId="2D42BED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[44]</w:t>
      </w:r>
      <w:r w:rsidRPr="002A3FB3">
        <w:rPr>
          <w:noProof/>
          <w:sz w:val="24"/>
          <w:szCs w:val="24"/>
        </w:rPr>
        <w:tab/>
        <w:t xml:space="preserve">F. Gilbert, “Cloud computing contracts and cloud outages,” </w:t>
      </w:r>
      <w:r w:rsidRPr="002A3FB3">
        <w:rPr>
          <w:i/>
          <w:iCs/>
          <w:noProof/>
          <w:sz w:val="24"/>
          <w:szCs w:val="24"/>
        </w:rPr>
        <w:t>TechTarget Network</w:t>
      </w:r>
      <w:r w:rsidRPr="002A3FB3">
        <w:rPr>
          <w:noProof/>
          <w:sz w:val="24"/>
          <w:szCs w:val="24"/>
        </w:rPr>
        <w:t>, 2011. [Online]. Available: https://searchcloudsecurity.techtarget.com/tip/Cloud-computing-contracts-and-cloud-outages. [Accessed: 19-Apr-2018].</w:t>
      </w:r>
    </w:p>
    <w:p w14:paraId="749F1C1C"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[45]</w:t>
      </w:r>
      <w:r w:rsidRPr="002A3FB3">
        <w:rPr>
          <w:noProof/>
          <w:sz w:val="24"/>
          <w:szCs w:val="24"/>
        </w:rPr>
        <w:tab/>
        <w:t xml:space="preserve">Amazon Web Services, “Amazon Compute Service Level Agreement,” </w:t>
      </w:r>
      <w:r w:rsidRPr="002A3FB3">
        <w:rPr>
          <w:i/>
          <w:iCs/>
          <w:noProof/>
          <w:sz w:val="24"/>
          <w:szCs w:val="24"/>
        </w:rPr>
        <w:t>aws.amazon.com</w:t>
      </w:r>
      <w:r w:rsidRPr="002A3FB3">
        <w:rPr>
          <w:noProof/>
          <w:sz w:val="24"/>
          <w:szCs w:val="24"/>
        </w:rPr>
        <w:t>, 2018. [Online]. Available: https://aws.amazon.com/compute/sla/. [Accessed: 19-Apr-2018].</w:t>
      </w:r>
    </w:p>
    <w:p w14:paraId="1706434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[46]</w:t>
      </w:r>
      <w:r w:rsidRPr="002A3FB3">
        <w:rPr>
          <w:noProof/>
          <w:sz w:val="24"/>
          <w:szCs w:val="24"/>
        </w:rPr>
        <w:tab/>
        <w:t xml:space="preserve">Google Cloud, “Google Compute Engine Service Level Agreement (SLA),” </w:t>
      </w:r>
      <w:r w:rsidRPr="002A3FB3">
        <w:rPr>
          <w:i/>
          <w:iCs/>
          <w:noProof/>
          <w:sz w:val="24"/>
          <w:szCs w:val="24"/>
        </w:rPr>
        <w:t>Compute Engine Documentation</w:t>
      </w:r>
      <w:r w:rsidRPr="002A3FB3">
        <w:rPr>
          <w:noProof/>
          <w:sz w:val="24"/>
          <w:szCs w:val="24"/>
        </w:rPr>
        <w:t>, 2018. [Online]. Available: https://cloud.google.com/compute/sla. [Accessed: 19-Apr-2018].</w:t>
      </w:r>
    </w:p>
    <w:p w14:paraId="664EC97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[47]</w:t>
      </w:r>
      <w:r w:rsidRPr="002A3FB3">
        <w:rPr>
          <w:noProof/>
          <w:sz w:val="24"/>
          <w:szCs w:val="24"/>
        </w:rPr>
        <w:tab/>
        <w:t xml:space="preserve">Amazon Web Services, “Regions and Availability Zones,” </w:t>
      </w:r>
      <w:r w:rsidRPr="002A3FB3">
        <w:rPr>
          <w:i/>
          <w:iCs/>
          <w:noProof/>
          <w:sz w:val="24"/>
          <w:szCs w:val="24"/>
        </w:rPr>
        <w:t xml:space="preserve"> Amazon Elastic Compute Cloud Guide</w:t>
      </w:r>
      <w:r w:rsidRPr="002A3FB3">
        <w:rPr>
          <w:noProof/>
          <w:sz w:val="24"/>
          <w:szCs w:val="24"/>
        </w:rPr>
        <w:t>. [Online]. Available: https://docs.aws.amazon.com/AWSEC2/latest/UserGuide/using-regions-availability-zones.html#migrating-instance-availability-zone. [Accessed: 19-Apr-2018].</w:t>
      </w:r>
    </w:p>
    <w:p w14:paraId="7792A9B2"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[48]</w:t>
      </w:r>
      <w:r w:rsidRPr="002A3FB3">
        <w:rPr>
          <w:noProof/>
          <w:sz w:val="24"/>
          <w:szCs w:val="24"/>
        </w:rPr>
        <w:tab/>
        <w:t xml:space="preserve">Google Cloud, “Regions and Zones,” </w:t>
      </w:r>
      <w:r w:rsidRPr="002A3FB3">
        <w:rPr>
          <w:i/>
          <w:iCs/>
          <w:noProof/>
          <w:sz w:val="24"/>
          <w:szCs w:val="24"/>
        </w:rPr>
        <w:t>Compute Engine Documentation</w:t>
      </w:r>
      <w:r w:rsidRPr="002A3FB3">
        <w:rPr>
          <w:noProof/>
          <w:sz w:val="24"/>
          <w:szCs w:val="24"/>
        </w:rPr>
        <w:t>. [Online]. Available: https://cloud.google.com/compute/docs/regions-zones/#zone_deprecation. [Accessed: 19-Apr-2018].</w:t>
      </w:r>
    </w:p>
    <w:p w14:paraId="508513F7"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[49]</w:t>
      </w:r>
      <w:r w:rsidRPr="002A3FB3">
        <w:rPr>
          <w:noProof/>
          <w:sz w:val="24"/>
          <w:szCs w:val="24"/>
        </w:rPr>
        <w:tab/>
        <w:t xml:space="preserve">Google Cloud, “Designing Robust Systems,” </w:t>
      </w:r>
      <w:r w:rsidRPr="002A3FB3">
        <w:rPr>
          <w:i/>
          <w:iCs/>
          <w:noProof/>
          <w:sz w:val="24"/>
          <w:szCs w:val="24"/>
        </w:rPr>
        <w:t xml:space="preserve">Compute Engine Documentation </w:t>
      </w:r>
      <w:r w:rsidRPr="002A3FB3">
        <w:rPr>
          <w:noProof/>
          <w:sz w:val="24"/>
          <w:szCs w:val="24"/>
        </w:rPr>
        <w:t>. [Online]. Available: https://cloud.google.com/compute/docs/tutorials/robustsystems#backup. [Accessed: 19-Apr-2018].</w:t>
      </w:r>
    </w:p>
    <w:p w14:paraId="1C5BBFC7"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[50]</w:t>
      </w:r>
      <w:r w:rsidRPr="002A3FB3">
        <w:rPr>
          <w:noProof/>
          <w:sz w:val="24"/>
          <w:szCs w:val="24"/>
        </w:rPr>
        <w:tab/>
        <w:t xml:space="preserve">S. J. Bigelow, “Select the right cloud regions, availability zones to optimize costs,” </w:t>
      </w:r>
      <w:r w:rsidRPr="002A3FB3">
        <w:rPr>
          <w:i/>
          <w:iCs/>
          <w:noProof/>
          <w:sz w:val="24"/>
          <w:szCs w:val="24"/>
        </w:rPr>
        <w:t>TechTarget Network</w:t>
      </w:r>
      <w:r w:rsidRPr="002A3FB3">
        <w:rPr>
          <w:noProof/>
          <w:sz w:val="24"/>
          <w:szCs w:val="24"/>
        </w:rPr>
        <w:t>, 2017. [Online]. Available: https://searchcloudcomputing.techtarget.com/tip/Learn-the-cost-implications-of-cloud-regions-and-availability-zones. [Accessed: 19-Apr-2018].</w:t>
      </w:r>
    </w:p>
    <w:p w14:paraId="06D8EEFE"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[51]</w:t>
      </w:r>
      <w:r w:rsidRPr="002A3FB3">
        <w:rPr>
          <w:noProof/>
          <w:sz w:val="24"/>
          <w:szCs w:val="24"/>
        </w:rPr>
        <w:tab/>
        <w:t>Cloud Standards Customer Council, “Practical Guide to Hybrid Cloud Computing,” 2016.</w:t>
      </w:r>
    </w:p>
    <w:p w14:paraId="4B55348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[52]</w:t>
      </w:r>
      <w:r w:rsidRPr="002A3FB3">
        <w:rPr>
          <w:noProof/>
          <w:sz w:val="24"/>
          <w:szCs w:val="24"/>
        </w:rPr>
        <w:tab/>
        <w:t xml:space="preserve">upwork, “Hybrid Cloud: A Brief Intro,” </w:t>
      </w:r>
      <w:r w:rsidRPr="002A3FB3">
        <w:rPr>
          <w:i/>
          <w:iCs/>
          <w:noProof/>
          <w:sz w:val="24"/>
          <w:szCs w:val="24"/>
        </w:rPr>
        <w:t>Web Development</w:t>
      </w:r>
      <w:r w:rsidRPr="002A3FB3">
        <w:rPr>
          <w:noProof/>
          <w:sz w:val="24"/>
          <w:szCs w:val="24"/>
        </w:rPr>
        <w:t>. [Online]. Available: https://www.upwork.com/hiring/development/hybrid-cloud-brief-intro/. [Accessed: 19-Apr-2018].</w:t>
      </w:r>
    </w:p>
    <w:p w14:paraId="1ECC157A"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[53]</w:t>
      </w:r>
      <w:r w:rsidRPr="002A3FB3">
        <w:rPr>
          <w:noProof/>
          <w:sz w:val="24"/>
          <w:szCs w:val="24"/>
        </w:rPr>
        <w:tab/>
        <w:t xml:space="preserve">G. Williams, “The integral role of hybrid cloud and multi-cloud computing models for enterprises,” </w:t>
      </w:r>
      <w:r w:rsidRPr="002A3FB3">
        <w:rPr>
          <w:i/>
          <w:iCs/>
          <w:noProof/>
          <w:sz w:val="24"/>
          <w:szCs w:val="24"/>
        </w:rPr>
        <w:t>The Next Web</w:t>
      </w:r>
      <w:r w:rsidRPr="002A3FB3">
        <w:rPr>
          <w:noProof/>
          <w:sz w:val="24"/>
          <w:szCs w:val="24"/>
        </w:rPr>
        <w:t>, 2018. [Online]. Available: https://thenextweb.com/contributors/2018/04/15/integral-role-hybrid-cloud-multi-cloud-computing-models-enterprises/. [Accessed: 19-Apr-2018].</w:t>
      </w:r>
    </w:p>
    <w:p w14:paraId="1660B048"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[54]</w:t>
      </w:r>
      <w:r w:rsidRPr="002A3FB3">
        <w:rPr>
          <w:noProof/>
          <w:sz w:val="24"/>
          <w:szCs w:val="24"/>
        </w:rPr>
        <w:tab/>
        <w:t xml:space="preserve">VCloud News, “Public, Private or Hybrid Cloud After Amazon S3 Outage?,” </w:t>
      </w:r>
      <w:r w:rsidRPr="002A3FB3">
        <w:rPr>
          <w:i/>
          <w:iCs/>
          <w:noProof/>
          <w:sz w:val="24"/>
          <w:szCs w:val="24"/>
        </w:rPr>
        <w:t>www.vcloudnews.com</w:t>
      </w:r>
      <w:r w:rsidRPr="002A3FB3">
        <w:rPr>
          <w:noProof/>
          <w:sz w:val="24"/>
          <w:szCs w:val="24"/>
        </w:rPr>
        <w:t>, 2017. [Online]. Available: http://www.vcloudnews.com/public-private-or-hybrid-cloud-after-amazon-s3-outage/. [Accessed: 19-Apr-2018].</w:t>
      </w:r>
    </w:p>
    <w:p w14:paraId="16576E2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[55]</w:t>
      </w:r>
      <w:r w:rsidRPr="002A3FB3">
        <w:rPr>
          <w:noProof/>
          <w:sz w:val="24"/>
          <w:szCs w:val="24"/>
        </w:rPr>
        <w:tab/>
        <w:t xml:space="preserve">B. Blomberg, “4 ways you can still lose data from cloud storage,” </w:t>
      </w:r>
      <w:r w:rsidRPr="002A3FB3">
        <w:rPr>
          <w:i/>
          <w:iCs/>
          <w:noProof/>
          <w:sz w:val="24"/>
          <w:szCs w:val="24"/>
        </w:rPr>
        <w:t>Ontrack</w:t>
      </w:r>
      <w:r w:rsidRPr="002A3FB3">
        <w:rPr>
          <w:noProof/>
          <w:sz w:val="24"/>
          <w:szCs w:val="24"/>
        </w:rPr>
        <w:t>, 2016. [Online]. Available: https://www.krollontrack.co.uk/blog/making-data-simple/4-ways-you-can-still-lose-data-from-cloud-storage/. [Accessed: 19-Apr-2018].</w:t>
      </w:r>
    </w:p>
    <w:p w14:paraId="3329D09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[56]</w:t>
      </w:r>
      <w:r w:rsidRPr="002A3FB3">
        <w:rPr>
          <w:noProof/>
          <w:sz w:val="24"/>
          <w:szCs w:val="24"/>
        </w:rPr>
        <w:tab/>
        <w:t xml:space="preserve">C. Brunau, “6 Leading Causes of Cloud Data Loss [Forrester Research],” </w:t>
      </w:r>
      <w:r w:rsidRPr="002A3FB3">
        <w:rPr>
          <w:i/>
          <w:iCs/>
          <w:noProof/>
          <w:sz w:val="24"/>
          <w:szCs w:val="24"/>
        </w:rPr>
        <w:t>backupify</w:t>
      </w:r>
      <w:r w:rsidRPr="002A3FB3">
        <w:rPr>
          <w:noProof/>
          <w:sz w:val="24"/>
          <w:szCs w:val="24"/>
        </w:rPr>
        <w:t>, 2017. [Online]. Available: https://www.backupify.com/blog/6-leading-causes-of-cloud-data-loss-forrester-research. [Accessed: 19-Apr-2018].</w:t>
      </w:r>
    </w:p>
    <w:p w14:paraId="6635204D"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[57]</w:t>
      </w:r>
      <w:r w:rsidRPr="002A3FB3">
        <w:rPr>
          <w:noProof/>
          <w:sz w:val="24"/>
          <w:szCs w:val="24"/>
        </w:rPr>
        <w:tab/>
        <w:t xml:space="preserve">A. Degeler, “123-reg deletes sites in massive clean-up script blunder, customers let rip,” </w:t>
      </w:r>
      <w:r w:rsidRPr="002A3FB3">
        <w:rPr>
          <w:i/>
          <w:iCs/>
          <w:noProof/>
          <w:sz w:val="24"/>
          <w:szCs w:val="24"/>
        </w:rPr>
        <w:t>Ars Technica</w:t>
      </w:r>
      <w:r w:rsidRPr="002A3FB3">
        <w:rPr>
          <w:noProof/>
          <w:sz w:val="24"/>
          <w:szCs w:val="24"/>
        </w:rPr>
        <w:t>, 2016. [Online]. Available: https://arstechnica.com/information-technology/2016/04/123-reg-deletes-sites-in-massive-clean-up-script-blunder-as-customers-let-rip/. [Accessed: 19-Apr-2018].</w:t>
      </w:r>
    </w:p>
    <w:p w14:paraId="1F252130"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[58]</w:t>
      </w:r>
      <w:r w:rsidRPr="002A3FB3">
        <w:rPr>
          <w:noProof/>
          <w:sz w:val="24"/>
          <w:szCs w:val="24"/>
        </w:rPr>
        <w:tab/>
        <w:t xml:space="preserve">C. Metz, “Engineer accidentally deletes cloud,” </w:t>
      </w:r>
      <w:r w:rsidRPr="002A3FB3">
        <w:rPr>
          <w:i/>
          <w:iCs/>
          <w:noProof/>
          <w:sz w:val="24"/>
          <w:szCs w:val="24"/>
        </w:rPr>
        <w:t>The Register</w:t>
      </w:r>
      <w:r w:rsidRPr="002A3FB3">
        <w:rPr>
          <w:noProof/>
          <w:sz w:val="24"/>
          <w:szCs w:val="24"/>
        </w:rPr>
        <w:t>, 2008. [Online]. Available: http://www.theregister.co.uk/2008/08/28/flexiscale_outage/. [Accessed: 19-Apr-2018].</w:t>
      </w:r>
    </w:p>
    <w:p w14:paraId="6E76E18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[59]</w:t>
      </w:r>
      <w:r w:rsidRPr="002A3FB3">
        <w:rPr>
          <w:noProof/>
          <w:sz w:val="24"/>
          <w:szCs w:val="24"/>
        </w:rPr>
        <w:tab/>
        <w:t xml:space="preserve">Amazon Web Service (AWS), “Summary of the Amazon EC2 and Amazon RDS Service Disruption in the US East Region,” </w:t>
      </w:r>
      <w:r w:rsidRPr="002A3FB3">
        <w:rPr>
          <w:i/>
          <w:iCs/>
          <w:noProof/>
          <w:sz w:val="24"/>
          <w:szCs w:val="24"/>
        </w:rPr>
        <w:t>aws.amazon.com</w:t>
      </w:r>
      <w:r w:rsidRPr="002A3FB3">
        <w:rPr>
          <w:noProof/>
          <w:sz w:val="24"/>
          <w:szCs w:val="24"/>
        </w:rPr>
        <w:t>, 2011. [Online]. Available: https://aws.amazon.com/message/65648/. [Accessed: 19-Apr-2018].</w:t>
      </w:r>
    </w:p>
    <w:p w14:paraId="61B7405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[60]</w:t>
      </w:r>
      <w:r w:rsidRPr="002A3FB3">
        <w:rPr>
          <w:noProof/>
          <w:sz w:val="24"/>
          <w:szCs w:val="24"/>
        </w:rPr>
        <w:tab/>
        <w:t xml:space="preserve">Amazon Web Services (AWS), “Amazon Elastic Block Store (EBS),” </w:t>
      </w:r>
      <w:r w:rsidRPr="002A3FB3">
        <w:rPr>
          <w:i/>
          <w:iCs/>
          <w:noProof/>
          <w:sz w:val="24"/>
          <w:szCs w:val="24"/>
        </w:rPr>
        <w:t>aws.amazon.com</w:t>
      </w:r>
      <w:r w:rsidRPr="002A3FB3">
        <w:rPr>
          <w:noProof/>
          <w:sz w:val="24"/>
          <w:szCs w:val="24"/>
        </w:rPr>
        <w:t>. [Online]. Available: https://aws.amazon.com/ebs/. [Accessed: 19-Apr-2018].</w:t>
      </w:r>
    </w:p>
    <w:p w14:paraId="4E2B9E3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[61]</w:t>
      </w:r>
      <w:r w:rsidRPr="002A3FB3">
        <w:rPr>
          <w:noProof/>
          <w:sz w:val="24"/>
          <w:szCs w:val="24"/>
        </w:rPr>
        <w:tab/>
        <w:t xml:space="preserve">Google Cloud, “Storage Options,” </w:t>
      </w:r>
      <w:r w:rsidRPr="002A3FB3">
        <w:rPr>
          <w:i/>
          <w:iCs/>
          <w:noProof/>
          <w:sz w:val="24"/>
          <w:szCs w:val="24"/>
        </w:rPr>
        <w:t>Compute Engine Documentation</w:t>
      </w:r>
      <w:r w:rsidRPr="002A3FB3">
        <w:rPr>
          <w:noProof/>
          <w:sz w:val="24"/>
          <w:szCs w:val="24"/>
        </w:rPr>
        <w:t>. [Online]. Available: https://cloud.google.com/compute/docs/disks/#pdspecs. [Accessed: 19-Apr-2018].</w:t>
      </w:r>
    </w:p>
    <w:p w14:paraId="7A61C406"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[62]</w:t>
      </w:r>
      <w:r w:rsidRPr="002A3FB3">
        <w:rPr>
          <w:noProof/>
          <w:sz w:val="24"/>
          <w:szCs w:val="24"/>
        </w:rPr>
        <w:tab/>
        <w:t xml:space="preserve">M. Habiba and S. Akhter, “A Cloud Based Natural Disaster Management System,” </w:t>
      </w:r>
      <w:r w:rsidRPr="002A3FB3">
        <w:rPr>
          <w:i/>
          <w:iCs/>
          <w:noProof/>
          <w:sz w:val="24"/>
          <w:szCs w:val="24"/>
        </w:rPr>
        <w:t>Grid Pervasive Comput.</w:t>
      </w:r>
      <w:r w:rsidRPr="002A3FB3">
        <w:rPr>
          <w:noProof/>
          <w:sz w:val="24"/>
          <w:szCs w:val="24"/>
        </w:rPr>
        <w:t>, no. January 2013, pp. 152–161, 2013.</w:t>
      </w:r>
    </w:p>
    <w:p w14:paraId="13AA19C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[63]</w:t>
      </w:r>
      <w:r w:rsidRPr="002A3FB3">
        <w:rPr>
          <w:noProof/>
          <w:sz w:val="24"/>
          <w:szCs w:val="24"/>
        </w:rPr>
        <w:tab/>
        <w:t xml:space="preserve">N. Cavalancia, “Do you even need on-premises backup anymore?,” </w:t>
      </w:r>
      <w:r w:rsidRPr="002A3FB3">
        <w:rPr>
          <w:i/>
          <w:iCs/>
          <w:noProof/>
          <w:sz w:val="24"/>
          <w:szCs w:val="24"/>
        </w:rPr>
        <w:t>solarwinds msp</w:t>
      </w:r>
      <w:r w:rsidRPr="002A3FB3">
        <w:rPr>
          <w:noProof/>
          <w:sz w:val="24"/>
          <w:szCs w:val="24"/>
        </w:rPr>
        <w:t>, 2016. [Online]. Available: https://www.solarwindsmsp.com/blog/do-you-even-need-on-premise-backups-anymore. [Accessed: 19-Apr-2018].</w:t>
      </w:r>
    </w:p>
    <w:p w14:paraId="7FABF46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[64]</w:t>
      </w:r>
      <w:r w:rsidRPr="002A3FB3">
        <w:rPr>
          <w:noProof/>
          <w:sz w:val="24"/>
          <w:szCs w:val="24"/>
        </w:rPr>
        <w:tab/>
        <w:t xml:space="preserve">D. Virgillito, “What happens when data gets lost from the cloud?,” </w:t>
      </w:r>
      <w:r w:rsidRPr="002A3FB3">
        <w:rPr>
          <w:i/>
          <w:iCs/>
          <w:noProof/>
          <w:sz w:val="24"/>
          <w:szCs w:val="24"/>
        </w:rPr>
        <w:t>Cloud Tech News</w:t>
      </w:r>
      <w:r w:rsidRPr="002A3FB3">
        <w:rPr>
          <w:noProof/>
          <w:sz w:val="24"/>
          <w:szCs w:val="24"/>
        </w:rPr>
        <w:t>, 2015. [Online]. Available: https://www.cloudcomputing-news.net/news/2015/jan/26/what-happens-when-data-gets-lost-cloud/. [Accessed: 19-Apr-2018].</w:t>
      </w:r>
    </w:p>
    <w:p w14:paraId="02CB2E92"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[65]</w:t>
      </w:r>
      <w:r w:rsidRPr="002A3FB3">
        <w:rPr>
          <w:noProof/>
          <w:sz w:val="24"/>
          <w:szCs w:val="24"/>
        </w:rPr>
        <w:tab/>
        <w:t xml:space="preserve">S. Pritchard, “Cloud-to-cloud backup: What it is and why you need it,” </w:t>
      </w:r>
      <w:r w:rsidRPr="002A3FB3">
        <w:rPr>
          <w:i/>
          <w:iCs/>
          <w:noProof/>
          <w:sz w:val="24"/>
          <w:szCs w:val="24"/>
        </w:rPr>
        <w:t>ComputerWeekly.com</w:t>
      </w:r>
      <w:r w:rsidRPr="002A3FB3">
        <w:rPr>
          <w:noProof/>
          <w:sz w:val="24"/>
          <w:szCs w:val="24"/>
        </w:rPr>
        <w:t>, 2017. [Online]. Available: https://www.computerweekly.com/feature/Cloud-to-cloud-backup-What-it-is-and-why-you-need-it. [Accessed: 19-Apr-2018].</w:t>
      </w:r>
    </w:p>
    <w:p w14:paraId="47C637E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[66]</w:t>
      </w:r>
      <w:r w:rsidRPr="002A3FB3">
        <w:rPr>
          <w:noProof/>
          <w:sz w:val="24"/>
          <w:szCs w:val="24"/>
        </w:rPr>
        <w:tab/>
        <w:t xml:space="preserve">Spanning, “Why Third-Party Backup for Google Apps is Absolutely Critical,” </w:t>
      </w:r>
      <w:r w:rsidRPr="002A3FB3">
        <w:rPr>
          <w:i/>
          <w:iCs/>
          <w:noProof/>
          <w:sz w:val="24"/>
          <w:szCs w:val="24"/>
        </w:rPr>
        <w:t>Spanning Blog</w:t>
      </w:r>
      <w:r w:rsidRPr="002A3FB3">
        <w:rPr>
          <w:noProof/>
          <w:sz w:val="24"/>
          <w:szCs w:val="24"/>
        </w:rPr>
        <w:t>, 2015. [Online]. Available: https://spanning.com/blog/why-third-party-backup-for-google-apps-is-absolutely-critical/. [Accessed: 19-Apr-2018].</w:t>
      </w:r>
    </w:p>
    <w:p w14:paraId="1A5C9BB4"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[67]</w:t>
      </w:r>
      <w:r w:rsidRPr="002A3FB3">
        <w:rPr>
          <w:noProof/>
          <w:sz w:val="24"/>
          <w:szCs w:val="24"/>
        </w:rPr>
        <w:tab/>
        <w:t xml:space="preserve">N2WS, “How To Automate Cross AWS Region Backup Considering RTO and RPO,” </w:t>
      </w:r>
      <w:r w:rsidRPr="002A3FB3">
        <w:rPr>
          <w:i/>
          <w:iCs/>
          <w:noProof/>
          <w:sz w:val="24"/>
          <w:szCs w:val="24"/>
        </w:rPr>
        <w:t>n2ws.com</w:t>
      </w:r>
      <w:r w:rsidRPr="002A3FB3">
        <w:rPr>
          <w:noProof/>
          <w:sz w:val="24"/>
          <w:szCs w:val="24"/>
        </w:rPr>
        <w:t>. [Online]. Available: https://n2ws.com/blog/how-to-guides/how-to-automate-aws-cross-region-backup-and-dr-considering-rto-and-rpo-2. [Accessed: 19-Apr-2018].</w:t>
      </w:r>
    </w:p>
    <w:p w14:paraId="6DCE04A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[68]</w:t>
      </w:r>
      <w:r w:rsidRPr="002A3FB3">
        <w:rPr>
          <w:noProof/>
          <w:sz w:val="24"/>
          <w:szCs w:val="24"/>
        </w:rPr>
        <w:tab/>
        <w:t xml:space="preserve">D. Foster, “When a Cloud Has an Outage, What Is Your Data Recovery Plan?,” </w:t>
      </w:r>
      <w:r w:rsidRPr="002A3FB3">
        <w:rPr>
          <w:i/>
          <w:iCs/>
          <w:noProof/>
          <w:sz w:val="24"/>
          <w:szCs w:val="24"/>
        </w:rPr>
        <w:t>commvault</w:t>
      </w:r>
      <w:r w:rsidRPr="002A3FB3">
        <w:rPr>
          <w:noProof/>
          <w:sz w:val="24"/>
          <w:szCs w:val="24"/>
        </w:rPr>
        <w:t>, 2017. [Online]. Available: https://www.commvault.com/blogs/2017/february/when-a-cloud-has-an-outage-what-is-your-data-recovery-plan. [Accessed: 19-Apr-2018].</w:t>
      </w:r>
    </w:p>
    <w:p w14:paraId="1394963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[69]</w:t>
      </w:r>
      <w:r w:rsidRPr="002A3FB3">
        <w:rPr>
          <w:noProof/>
          <w:sz w:val="24"/>
          <w:szCs w:val="24"/>
        </w:rPr>
        <w:tab/>
        <w:t xml:space="preserve">J. Poole, “How to Escape a Cloud Outage Unscathed,” </w:t>
      </w:r>
      <w:r w:rsidRPr="002A3FB3">
        <w:rPr>
          <w:i/>
          <w:iCs/>
          <w:noProof/>
          <w:sz w:val="24"/>
          <w:szCs w:val="24"/>
        </w:rPr>
        <w:t>The Equinix Blog</w:t>
      </w:r>
      <w:r w:rsidRPr="002A3FB3">
        <w:rPr>
          <w:noProof/>
          <w:sz w:val="24"/>
          <w:szCs w:val="24"/>
        </w:rPr>
        <w:t>, 2017. [Online]. Available: https://blog.equinix.com/blog/2017/03/23/how-to-escape-a-cloud-outage-unscathed/. [Accessed: 19-Apr-2018].</w:t>
      </w:r>
    </w:p>
    <w:p w14:paraId="46529976"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[70]</w:t>
      </w:r>
      <w:r w:rsidRPr="002A3FB3">
        <w:rPr>
          <w:noProof/>
          <w:sz w:val="24"/>
          <w:szCs w:val="24"/>
        </w:rPr>
        <w:tab/>
        <w:t xml:space="preserve">E. Schindler, “How cloud services change your disaster recovery plan,” </w:t>
      </w:r>
      <w:r w:rsidRPr="002A3FB3">
        <w:rPr>
          <w:i/>
          <w:iCs/>
          <w:noProof/>
          <w:sz w:val="24"/>
          <w:szCs w:val="24"/>
        </w:rPr>
        <w:t>Ars Technica</w:t>
      </w:r>
      <w:r w:rsidRPr="002A3FB3">
        <w:rPr>
          <w:noProof/>
          <w:sz w:val="24"/>
          <w:szCs w:val="24"/>
        </w:rPr>
        <w:t>, 2017. [Online]. Available: https://arstechnica.com/information-technology/2017/02/surviving-a-cloud-based-disaster-recovery-plan/. [Accessed: 19-Apr-2018].</w:t>
      </w:r>
    </w:p>
    <w:p w14:paraId="69D61E87"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[71]</w:t>
      </w:r>
      <w:r w:rsidRPr="002A3FB3">
        <w:rPr>
          <w:noProof/>
          <w:sz w:val="24"/>
          <w:szCs w:val="24"/>
        </w:rPr>
        <w:tab/>
        <w:t xml:space="preserve">M. Ali, S. U. Khan, and A. V Vasilakos, “Security in cloud computing: Opportunities and challenges,” </w:t>
      </w:r>
      <w:r w:rsidRPr="002A3FB3">
        <w:rPr>
          <w:i/>
          <w:iCs/>
          <w:noProof/>
          <w:sz w:val="24"/>
          <w:szCs w:val="24"/>
        </w:rPr>
        <w:t>Inf. Sci. (Ny).</w:t>
      </w:r>
      <w:r w:rsidRPr="002A3FB3">
        <w:rPr>
          <w:noProof/>
          <w:sz w:val="24"/>
          <w:szCs w:val="24"/>
        </w:rPr>
        <w:t>, vol. 305, pp. 357–383, 2015.</w:t>
      </w:r>
    </w:p>
    <w:p w14:paraId="565E190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[72]</w:t>
      </w:r>
      <w:r w:rsidRPr="002A3FB3">
        <w:rPr>
          <w:noProof/>
          <w:sz w:val="24"/>
          <w:szCs w:val="24"/>
        </w:rPr>
        <w:tab/>
        <w:t xml:space="preserve">S. K. Singh and D. K. Singh, “Cloud Computing: Security Issues and Challenges,” </w:t>
      </w:r>
      <w:r w:rsidRPr="002A3FB3">
        <w:rPr>
          <w:i/>
          <w:iCs/>
          <w:noProof/>
          <w:sz w:val="24"/>
          <w:szCs w:val="24"/>
        </w:rPr>
        <w:t>Int. J. Adv. Eng. Technol.</w:t>
      </w:r>
      <w:r w:rsidRPr="002A3FB3">
        <w:rPr>
          <w:noProof/>
          <w:sz w:val="24"/>
          <w:szCs w:val="24"/>
        </w:rPr>
        <w:t>, vol. 10, no. 3, pp. 22311963–338, 2017.</w:t>
      </w:r>
    </w:p>
    <w:p w14:paraId="72F20DC8"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[73]</w:t>
      </w:r>
      <w:r w:rsidRPr="002A3FB3">
        <w:rPr>
          <w:noProof/>
          <w:sz w:val="24"/>
          <w:szCs w:val="24"/>
        </w:rPr>
        <w:tab/>
        <w:t xml:space="preserve">O. Osanaiye, K.-K. R. Choo, and M. Dlodlo, “Distributed denial of service (DDoS) resilience in cloud: Review and conceptual cloud DDoS mitigation framework,” </w:t>
      </w:r>
      <w:r w:rsidRPr="002A3FB3">
        <w:rPr>
          <w:i/>
          <w:iCs/>
          <w:noProof/>
          <w:sz w:val="24"/>
          <w:szCs w:val="24"/>
        </w:rPr>
        <w:t>J. Netw. Comput. Appl.</w:t>
      </w:r>
      <w:r w:rsidRPr="002A3FB3">
        <w:rPr>
          <w:noProof/>
          <w:sz w:val="24"/>
          <w:szCs w:val="24"/>
        </w:rPr>
        <w:t>, vol. 67, pp. 147–165, May 2016.</w:t>
      </w:r>
    </w:p>
    <w:p w14:paraId="4B07AA5E"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[74]</w:t>
      </w:r>
      <w:r w:rsidRPr="002A3FB3">
        <w:rPr>
          <w:noProof/>
          <w:sz w:val="24"/>
          <w:szCs w:val="24"/>
        </w:rPr>
        <w:tab/>
        <w:t xml:space="preserve">M. Al Morsy, J. Grundy, and I. Müller, “An analysis of the cloud computing security problem,” </w:t>
      </w:r>
      <w:r w:rsidRPr="002A3FB3">
        <w:rPr>
          <w:i/>
          <w:iCs/>
          <w:noProof/>
          <w:sz w:val="24"/>
          <w:szCs w:val="24"/>
        </w:rPr>
        <w:t>17th Asia-Pacific Softw. Eng. Conf. (APSEC 2010) Cloud Work. Aust.</w:t>
      </w:r>
      <w:r w:rsidRPr="002A3FB3">
        <w:rPr>
          <w:noProof/>
          <w:sz w:val="24"/>
          <w:szCs w:val="24"/>
        </w:rPr>
        <w:t>, no. December, p. 7, 2010.</w:t>
      </w:r>
    </w:p>
    <w:p w14:paraId="001FA39B"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[75]</w:t>
      </w:r>
      <w:r w:rsidRPr="002A3FB3">
        <w:rPr>
          <w:noProof/>
          <w:sz w:val="24"/>
          <w:szCs w:val="24"/>
        </w:rPr>
        <w:tab/>
        <w:t xml:space="preserve">R. Kalaiprasath, R. Elankavi, and R. Udayakumar, “A Cloud Security and Compliance-A Semantic Approach in End to End Security,” </w:t>
      </w:r>
      <w:r w:rsidRPr="002A3FB3">
        <w:rPr>
          <w:i/>
          <w:iCs/>
          <w:noProof/>
          <w:sz w:val="24"/>
          <w:szCs w:val="24"/>
        </w:rPr>
        <w:t>Int. J. Mech. Eng. Technol.</w:t>
      </w:r>
      <w:r w:rsidRPr="002A3FB3">
        <w:rPr>
          <w:noProof/>
          <w:sz w:val="24"/>
          <w:szCs w:val="24"/>
        </w:rPr>
        <w:t>, vol. 8, no. 5, pp. 482–494, 2017.</w:t>
      </w:r>
    </w:p>
    <w:p w14:paraId="58D4216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[76]</w:t>
      </w:r>
      <w:r w:rsidRPr="002A3FB3">
        <w:rPr>
          <w:noProof/>
          <w:sz w:val="24"/>
          <w:szCs w:val="24"/>
        </w:rPr>
        <w:tab/>
        <w:t>Amazon Web Services, “AWS Security Best Practices,” 2016.</w:t>
      </w:r>
    </w:p>
    <w:p w14:paraId="5D12AA8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[77]</w:t>
      </w:r>
      <w:r w:rsidRPr="002A3FB3">
        <w:rPr>
          <w:noProof/>
          <w:sz w:val="24"/>
          <w:szCs w:val="24"/>
        </w:rPr>
        <w:tab/>
        <w:t xml:space="preserve">D. Nayak, “Cloud Computing &amp; Security,” </w:t>
      </w:r>
      <w:r w:rsidRPr="002A3FB3">
        <w:rPr>
          <w:i/>
          <w:iCs/>
          <w:noProof/>
          <w:sz w:val="24"/>
          <w:szCs w:val="24"/>
        </w:rPr>
        <w:t>Int. J.</w:t>
      </w:r>
      <w:r w:rsidRPr="002A3FB3">
        <w:rPr>
          <w:noProof/>
          <w:sz w:val="24"/>
          <w:szCs w:val="24"/>
        </w:rPr>
        <w:t>, vol. 3, no. April, pp. 5–6, 2011.</w:t>
      </w:r>
    </w:p>
    <w:p w14:paraId="302444F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[78]</w:t>
      </w:r>
      <w:r w:rsidRPr="002A3FB3">
        <w:rPr>
          <w:noProof/>
          <w:sz w:val="24"/>
          <w:szCs w:val="24"/>
        </w:rPr>
        <w:tab/>
        <w:t xml:space="preserve">D. Puthal, B. P. S. Sahoo, S. Mishra, and S. Swain, “Cloud computing features, issues, and challenges: A big picture,” in </w:t>
      </w:r>
      <w:r w:rsidRPr="002A3FB3">
        <w:rPr>
          <w:i/>
          <w:iCs/>
          <w:noProof/>
          <w:sz w:val="24"/>
          <w:szCs w:val="24"/>
        </w:rPr>
        <w:t>Proceedings - 1st International Conference on Computational Intelligence and Networks, CINE 2015</w:t>
      </w:r>
      <w:r w:rsidRPr="002A3FB3">
        <w:rPr>
          <w:noProof/>
          <w:sz w:val="24"/>
          <w:szCs w:val="24"/>
        </w:rPr>
        <w:t>, 2015, pp. 116–123.</w:t>
      </w:r>
    </w:p>
    <w:p w14:paraId="7A77C99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[79]</w:t>
      </w:r>
      <w:r w:rsidRPr="002A3FB3">
        <w:rPr>
          <w:noProof/>
          <w:sz w:val="24"/>
          <w:szCs w:val="24"/>
        </w:rPr>
        <w:tab/>
        <w:t>Cloud Security Alliance, “Security Guidance For Critical Areas of Focus In Cloud Computing v4.0,” 2017.</w:t>
      </w:r>
    </w:p>
    <w:p w14:paraId="607CC532"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[80]</w:t>
      </w:r>
      <w:r w:rsidRPr="002A3FB3">
        <w:rPr>
          <w:noProof/>
          <w:sz w:val="24"/>
          <w:szCs w:val="24"/>
        </w:rPr>
        <w:tab/>
        <w:t>bsi, “ISO/IEC 27001:2013 Your implementation guide.”</w:t>
      </w:r>
    </w:p>
    <w:p w14:paraId="2DA60361"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[81]</w:t>
      </w:r>
      <w:r w:rsidRPr="002A3FB3">
        <w:rPr>
          <w:noProof/>
          <w:sz w:val="24"/>
          <w:szCs w:val="24"/>
        </w:rPr>
        <w:tab/>
        <w:t>PECB, “ISO/IEC 27002:2013 Whitepaper,” 2016.</w:t>
      </w:r>
    </w:p>
    <w:p w14:paraId="54DC6F8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[82]</w:t>
      </w:r>
      <w:r w:rsidRPr="002A3FB3">
        <w:rPr>
          <w:noProof/>
          <w:sz w:val="24"/>
          <w:szCs w:val="24"/>
        </w:rPr>
        <w:tab/>
        <w:t>bsi, “ISO/IEC 27017 Extending ISO/IEC 27001 into the Cloud A Whitepaper.”</w:t>
      </w:r>
    </w:p>
    <w:p w14:paraId="27AED52D"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[83]</w:t>
      </w:r>
      <w:r w:rsidRPr="002A3FB3">
        <w:rPr>
          <w:noProof/>
          <w:sz w:val="24"/>
          <w:szCs w:val="24"/>
        </w:rPr>
        <w:tab/>
        <w:t>bsi, “ISO/IEC 27018 Safeguarding Personal Information in the Cloud Whitepaper,” 2015.</w:t>
      </w:r>
    </w:p>
    <w:p w14:paraId="7934D7FE"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[84]</w:t>
      </w:r>
      <w:r w:rsidRPr="002A3FB3">
        <w:rPr>
          <w:noProof/>
          <w:sz w:val="24"/>
          <w:szCs w:val="24"/>
        </w:rPr>
        <w:tab/>
        <w:t xml:space="preserve">J. Heron, “The ISO 27001:2013 Internal Audit: Simplified,” </w:t>
      </w:r>
      <w:r w:rsidRPr="002A3FB3">
        <w:rPr>
          <w:i/>
          <w:iCs/>
          <w:noProof/>
          <w:sz w:val="24"/>
          <w:szCs w:val="24"/>
        </w:rPr>
        <w:t>ISMS.online</w:t>
      </w:r>
      <w:r w:rsidRPr="002A3FB3">
        <w:rPr>
          <w:noProof/>
          <w:sz w:val="24"/>
          <w:szCs w:val="24"/>
        </w:rPr>
        <w:t>, 2018. [Online]. Available: https://www.isms.online/iso-27001/iso-270012013-internal-audit-simplified/. [Accessed: 22-May-2018].</w:t>
      </w:r>
    </w:p>
    <w:p w14:paraId="7B4F1166"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[85]</w:t>
      </w:r>
      <w:r w:rsidRPr="002A3FB3">
        <w:rPr>
          <w:noProof/>
          <w:sz w:val="24"/>
          <w:szCs w:val="24"/>
        </w:rPr>
        <w:tab/>
        <w:t xml:space="preserve">S. Monga, “ISO 27001 – Starting the Internal Audit Process,” </w:t>
      </w:r>
      <w:r w:rsidRPr="002A3FB3">
        <w:rPr>
          <w:i/>
          <w:iCs/>
          <w:noProof/>
          <w:sz w:val="24"/>
          <w:szCs w:val="24"/>
        </w:rPr>
        <w:t>schellman</w:t>
      </w:r>
      <w:r w:rsidRPr="002A3FB3">
        <w:rPr>
          <w:noProof/>
          <w:sz w:val="24"/>
          <w:szCs w:val="24"/>
        </w:rPr>
        <w:t>, 2016. [Online]. Available: https://www.schellman.com/blog/iso-27001-starting-internal-audit-process. [Accessed: 22-May-2018].</w:t>
      </w:r>
    </w:p>
    <w:p w14:paraId="235B6613"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[86]</w:t>
      </w:r>
      <w:r w:rsidRPr="002A3FB3">
        <w:rPr>
          <w:noProof/>
          <w:sz w:val="24"/>
          <w:szCs w:val="24"/>
        </w:rPr>
        <w:tab/>
        <w:t>Amazon Web Services, “Amazon Web Services: Overview of Security Processes,” 2016.</w:t>
      </w:r>
    </w:p>
    <w:p w14:paraId="0467AFA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[87]</w:t>
      </w:r>
      <w:r w:rsidRPr="002A3FB3">
        <w:rPr>
          <w:noProof/>
          <w:sz w:val="24"/>
          <w:szCs w:val="24"/>
        </w:rPr>
        <w:tab/>
        <w:t xml:space="preserve">Google Cloud, “Best Practices for Enterprise Organizations,” </w:t>
      </w:r>
      <w:r w:rsidRPr="002A3FB3">
        <w:rPr>
          <w:i/>
          <w:iCs/>
          <w:noProof/>
          <w:sz w:val="24"/>
          <w:szCs w:val="24"/>
        </w:rPr>
        <w:t>Enterprise Guide</w:t>
      </w:r>
      <w:r w:rsidRPr="002A3FB3">
        <w:rPr>
          <w:noProof/>
          <w:sz w:val="24"/>
          <w:szCs w:val="24"/>
        </w:rPr>
        <w:t>, 2017. [Online]. Available: https://cloud.google.com/docs/enterprise/best-practices-for-enterprise-organizations. [Accessed: 21-Apr-2018].</w:t>
      </w:r>
    </w:p>
    <w:p w14:paraId="18CAA82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[88]</w:t>
      </w:r>
      <w:r w:rsidRPr="002A3FB3">
        <w:rPr>
          <w:noProof/>
          <w:sz w:val="24"/>
          <w:szCs w:val="24"/>
        </w:rPr>
        <w:tab/>
        <w:t xml:space="preserve">Amazon Web Services, “Latest Bulletins,” </w:t>
      </w:r>
      <w:r w:rsidRPr="002A3FB3">
        <w:rPr>
          <w:i/>
          <w:iCs/>
          <w:noProof/>
          <w:sz w:val="24"/>
          <w:szCs w:val="24"/>
        </w:rPr>
        <w:t>aws.amazon.com</w:t>
      </w:r>
      <w:r w:rsidRPr="002A3FB3">
        <w:rPr>
          <w:noProof/>
          <w:sz w:val="24"/>
          <w:szCs w:val="24"/>
        </w:rPr>
        <w:t>, 2018. [Online]. Available: https://aws.amazon.com/security/security-bulletins/. [Accessed: 21-Apr-2018].</w:t>
      </w:r>
    </w:p>
    <w:p w14:paraId="31A2D8FC"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[89]</w:t>
      </w:r>
      <w:r w:rsidRPr="002A3FB3">
        <w:rPr>
          <w:noProof/>
          <w:sz w:val="24"/>
          <w:szCs w:val="24"/>
        </w:rPr>
        <w:tab/>
        <w:t xml:space="preserve">Google Cloud, “Security Bulletin,” </w:t>
      </w:r>
      <w:r w:rsidRPr="002A3FB3">
        <w:rPr>
          <w:i/>
          <w:iCs/>
          <w:noProof/>
          <w:sz w:val="24"/>
          <w:szCs w:val="24"/>
        </w:rPr>
        <w:t>Compute Engine Documentation</w:t>
      </w:r>
      <w:r w:rsidRPr="002A3FB3">
        <w:rPr>
          <w:noProof/>
          <w:sz w:val="24"/>
          <w:szCs w:val="24"/>
        </w:rPr>
        <w:t>, 2018. [Online]. Available: https://cloud.google.com/compute/docs/security-bulletins. [Accessed: 20-Apr-2018].</w:t>
      </w:r>
    </w:p>
    <w:p w14:paraId="4F6B0114"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[90]</w:t>
      </w:r>
      <w:r w:rsidRPr="002A3FB3">
        <w:rPr>
          <w:noProof/>
          <w:sz w:val="24"/>
          <w:szCs w:val="24"/>
        </w:rPr>
        <w:tab/>
        <w:t xml:space="preserve">Amazon Web Services, “AWS Compliance Programs,” </w:t>
      </w:r>
      <w:r w:rsidRPr="002A3FB3">
        <w:rPr>
          <w:i/>
          <w:iCs/>
          <w:noProof/>
          <w:sz w:val="24"/>
          <w:szCs w:val="24"/>
        </w:rPr>
        <w:t>aws.amazon.com</w:t>
      </w:r>
      <w:r w:rsidRPr="002A3FB3">
        <w:rPr>
          <w:noProof/>
          <w:sz w:val="24"/>
          <w:szCs w:val="24"/>
        </w:rPr>
        <w:t>. [Online]. Available: https://aws.amazon.com/compliance/programs/. [Accessed: 21-Apr-2018].</w:t>
      </w:r>
    </w:p>
    <w:p w14:paraId="57154BA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[91]</w:t>
      </w:r>
      <w:r w:rsidRPr="002A3FB3">
        <w:rPr>
          <w:noProof/>
          <w:sz w:val="24"/>
          <w:szCs w:val="24"/>
        </w:rPr>
        <w:tab/>
        <w:t xml:space="preserve">Google Cloud, “Standards, Regulations &amp; Certifications,” </w:t>
      </w:r>
      <w:r w:rsidRPr="002A3FB3">
        <w:rPr>
          <w:i/>
          <w:iCs/>
          <w:noProof/>
          <w:sz w:val="24"/>
          <w:szCs w:val="24"/>
        </w:rPr>
        <w:t>cloud.google.com</w:t>
      </w:r>
      <w:r w:rsidRPr="002A3FB3">
        <w:rPr>
          <w:noProof/>
          <w:sz w:val="24"/>
          <w:szCs w:val="24"/>
        </w:rPr>
        <w:t>. [Online]. Available: https://cloud.google.com/security/compliance/. [Accessed: 21-Apr-2018].</w:t>
      </w:r>
    </w:p>
    <w:p w14:paraId="6705563C"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[92]</w:t>
      </w:r>
      <w:r w:rsidRPr="002A3FB3">
        <w:rPr>
          <w:noProof/>
          <w:sz w:val="24"/>
          <w:szCs w:val="24"/>
        </w:rPr>
        <w:tab/>
        <w:t>Google Cloud, “Best Practices for DDoS Protection and Mitigation on Google Cloud Platform,” 2016.</w:t>
      </w:r>
    </w:p>
    <w:p w14:paraId="52CA1795"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[93]</w:t>
      </w:r>
      <w:r w:rsidRPr="002A3FB3">
        <w:rPr>
          <w:noProof/>
          <w:sz w:val="24"/>
          <w:szCs w:val="24"/>
        </w:rPr>
        <w:tab/>
        <w:t xml:space="preserve">J. Choi, C. Choi, B. Ko, D. Choi, and P. Kim, “Detecting Web based DDoS Attack using MapReduce operations in Cloud Computing Environment,” </w:t>
      </w:r>
      <w:r w:rsidRPr="002A3FB3">
        <w:rPr>
          <w:i/>
          <w:iCs/>
          <w:noProof/>
          <w:sz w:val="24"/>
          <w:szCs w:val="24"/>
        </w:rPr>
        <w:t>J. Internet Serv. Inf. Secur.</w:t>
      </w:r>
      <w:r w:rsidRPr="002A3FB3">
        <w:rPr>
          <w:noProof/>
          <w:sz w:val="24"/>
          <w:szCs w:val="24"/>
        </w:rPr>
        <w:t>, no. 8111, pp. 28–37, 2013.</w:t>
      </w:r>
    </w:p>
    <w:p w14:paraId="2DF79C87"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[94]</w:t>
      </w:r>
      <w:r w:rsidRPr="002A3FB3">
        <w:rPr>
          <w:noProof/>
          <w:sz w:val="24"/>
          <w:szCs w:val="24"/>
        </w:rPr>
        <w:tab/>
        <w:t xml:space="preserve">K. Lee, J. Kim, K. H. Kwon, Y. Han, and S. Kim, “DDoS attack detection method using cluster analysis,” </w:t>
      </w:r>
      <w:r w:rsidRPr="002A3FB3">
        <w:rPr>
          <w:i/>
          <w:iCs/>
          <w:noProof/>
          <w:sz w:val="24"/>
          <w:szCs w:val="24"/>
        </w:rPr>
        <w:t>Expert Syst. Appl.</w:t>
      </w:r>
      <w:r w:rsidRPr="002A3FB3">
        <w:rPr>
          <w:noProof/>
          <w:sz w:val="24"/>
          <w:szCs w:val="24"/>
        </w:rPr>
        <w:t>, vol. 34, no. 3, pp. 1659–1665, Apr. 2008.</w:t>
      </w:r>
    </w:p>
    <w:p w14:paraId="0F3CA204"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[95]</w:t>
      </w:r>
      <w:r w:rsidRPr="002A3FB3">
        <w:rPr>
          <w:noProof/>
          <w:sz w:val="24"/>
          <w:szCs w:val="24"/>
        </w:rPr>
        <w:tab/>
        <w:t xml:space="preserve">Amazon Web Services, “AWS Shield,” </w:t>
      </w:r>
      <w:r w:rsidRPr="002A3FB3">
        <w:rPr>
          <w:i/>
          <w:iCs/>
          <w:noProof/>
          <w:sz w:val="24"/>
          <w:szCs w:val="24"/>
        </w:rPr>
        <w:t>aws.amazon.com</w:t>
      </w:r>
      <w:r w:rsidRPr="002A3FB3">
        <w:rPr>
          <w:noProof/>
          <w:sz w:val="24"/>
          <w:szCs w:val="24"/>
        </w:rPr>
        <w:t>. [Online]. Available: https://aws.amazon.com/shield/. [Accessed: 01-May-2018].</w:t>
      </w:r>
    </w:p>
    <w:p w14:paraId="2420250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[96]</w:t>
      </w:r>
      <w:r w:rsidRPr="002A3FB3">
        <w:rPr>
          <w:noProof/>
          <w:sz w:val="24"/>
          <w:szCs w:val="24"/>
        </w:rPr>
        <w:tab/>
        <w:t xml:space="preserve">Amazon Web Services, “Denial of Service Attack Mitigation on AWS,” </w:t>
      </w:r>
      <w:r w:rsidRPr="002A3FB3">
        <w:rPr>
          <w:i/>
          <w:iCs/>
          <w:noProof/>
          <w:sz w:val="24"/>
          <w:szCs w:val="24"/>
        </w:rPr>
        <w:t>AWS Answers</w:t>
      </w:r>
      <w:r w:rsidRPr="002A3FB3">
        <w:rPr>
          <w:noProof/>
          <w:sz w:val="24"/>
          <w:szCs w:val="24"/>
        </w:rPr>
        <w:t>. [Online]. Available: https://aws.amazon.com/answers/networking/aws-ddos-attack-mitigation/. [Accessed: 01-May-2018].</w:t>
      </w:r>
    </w:p>
    <w:p w14:paraId="003A6D5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[97]</w:t>
      </w:r>
      <w:r w:rsidRPr="002A3FB3">
        <w:rPr>
          <w:noProof/>
          <w:sz w:val="24"/>
          <w:szCs w:val="24"/>
        </w:rPr>
        <w:tab/>
        <w:t xml:space="preserve">Google Cloud, “Cloud Armor,” </w:t>
      </w:r>
      <w:r w:rsidRPr="002A3FB3">
        <w:rPr>
          <w:i/>
          <w:iCs/>
          <w:noProof/>
          <w:sz w:val="24"/>
          <w:szCs w:val="24"/>
        </w:rPr>
        <w:t>cloud.google.com</w:t>
      </w:r>
      <w:r w:rsidRPr="002A3FB3">
        <w:rPr>
          <w:noProof/>
          <w:sz w:val="24"/>
          <w:szCs w:val="24"/>
        </w:rPr>
        <w:t>. [Online]. Available: https://cloud.google.com/armor/. [Accessed: 01-May-2018].</w:t>
      </w:r>
    </w:p>
    <w:p w14:paraId="5C827C7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[98]</w:t>
      </w:r>
      <w:r w:rsidRPr="002A3FB3">
        <w:rPr>
          <w:noProof/>
          <w:sz w:val="24"/>
          <w:szCs w:val="24"/>
        </w:rPr>
        <w:tab/>
        <w:t xml:space="preserve">P. Joshi, “Getting to know Cloud Armor — defense at scale for internet-facing services,” </w:t>
      </w:r>
      <w:r w:rsidRPr="002A3FB3">
        <w:rPr>
          <w:i/>
          <w:iCs/>
          <w:noProof/>
          <w:sz w:val="24"/>
          <w:szCs w:val="24"/>
        </w:rPr>
        <w:t>Google Cloud Platform Blog</w:t>
      </w:r>
      <w:r w:rsidRPr="002A3FB3">
        <w:rPr>
          <w:noProof/>
          <w:sz w:val="24"/>
          <w:szCs w:val="24"/>
        </w:rPr>
        <w:t>, 2018. [Online]. Available: https://cloudplatform.googleblog.com/2018/03/getting-to-know-Cloud-Armor-defense-at-scale-for-internet-facing-services.html. [Accessed: 01-May-2018].</w:t>
      </w:r>
    </w:p>
    <w:p w14:paraId="14EE192F"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[99]</w:t>
      </w:r>
      <w:r w:rsidRPr="002A3FB3">
        <w:rPr>
          <w:noProof/>
          <w:sz w:val="24"/>
          <w:szCs w:val="24"/>
        </w:rPr>
        <w:tab/>
        <w:t>Amazon Web Services, “AWS Best Practices for DDoS Resiliency,” 2016.</w:t>
      </w:r>
    </w:p>
    <w:p w14:paraId="0D48DF2B"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[100]</w:t>
      </w:r>
      <w:r w:rsidRPr="002A3FB3">
        <w:rPr>
          <w:noProof/>
          <w:sz w:val="24"/>
          <w:szCs w:val="24"/>
        </w:rPr>
        <w:tab/>
        <w:t xml:space="preserve">Cloudflare, “Protect Against DDoS Attack,” </w:t>
      </w:r>
      <w:r w:rsidRPr="002A3FB3">
        <w:rPr>
          <w:i/>
          <w:iCs/>
          <w:noProof/>
          <w:sz w:val="24"/>
          <w:szCs w:val="24"/>
        </w:rPr>
        <w:t>www.cloudflare.com</w:t>
      </w:r>
      <w:r w:rsidRPr="002A3FB3">
        <w:rPr>
          <w:noProof/>
          <w:sz w:val="24"/>
          <w:szCs w:val="24"/>
        </w:rPr>
        <w:t>. [Online]. Available: https://www.cloudflare.com/ddos/. [Accessed: 01-May-2018].</w:t>
      </w:r>
    </w:p>
    <w:p w14:paraId="3FA625D9" w14:textId="77777777" w:rsidR="002A3FB3" w:rsidRPr="002A3FB3" w:rsidRDefault="002A3FB3" w:rsidP="002A3FB3">
      <w:pPr>
        <w:widowControl w:val="0"/>
        <w:autoSpaceDE w:val="0"/>
        <w:autoSpaceDN w:val="0"/>
        <w:adjustRightInd w:val="0"/>
        <w:spacing w:line="240" w:lineRule="auto"/>
        <w:ind w:left="640" w:hanging="640"/>
        <w:rPr>
          <w:noProof/>
          <w:sz w:val="24"/>
          <w:szCs w:val="24"/>
        </w:rPr>
      </w:pPr>
      <w:r w:rsidRPr="002A3FB3">
        <w:rPr>
          <w:noProof/>
          <w:sz w:val="24"/>
          <w:szCs w:val="24"/>
        </w:rPr>
        <w:t>[101]</w:t>
      </w:r>
      <w:r w:rsidRPr="002A3FB3">
        <w:rPr>
          <w:noProof/>
          <w:sz w:val="24"/>
          <w:szCs w:val="24"/>
        </w:rPr>
        <w:tab/>
        <w:t xml:space="preserve">Incapsula, “DDoS Protection,” </w:t>
      </w:r>
      <w:r w:rsidRPr="002A3FB3">
        <w:rPr>
          <w:i/>
          <w:iCs/>
          <w:noProof/>
          <w:sz w:val="24"/>
          <w:szCs w:val="24"/>
        </w:rPr>
        <w:t>www.incapsula.com</w:t>
      </w:r>
      <w:r w:rsidRPr="002A3FB3">
        <w:rPr>
          <w:noProof/>
          <w:sz w:val="24"/>
          <w:szCs w:val="24"/>
        </w:rPr>
        <w:t>. [Online]. Available: https://www.incapsula.com/ddos-protection-services.html. [Accessed: 01-May-2018].</w:t>
      </w:r>
    </w:p>
    <w:p w14:paraId="6406DCA2" w14:textId="77777777" w:rsidR="002A3FB3" w:rsidRPr="002A3FB3" w:rsidRDefault="002A3FB3" w:rsidP="002A3FB3">
      <w:pPr>
        <w:widowControl w:val="0"/>
        <w:autoSpaceDE w:val="0"/>
        <w:autoSpaceDN w:val="0"/>
        <w:adjustRightInd w:val="0"/>
        <w:spacing w:line="240" w:lineRule="auto"/>
        <w:ind w:left="640" w:hanging="640"/>
        <w:rPr>
          <w:noProof/>
          <w:sz w:val="24"/>
        </w:rPr>
      </w:pPr>
      <w:r w:rsidRPr="002A3FB3">
        <w:rPr>
          <w:noProof/>
          <w:sz w:val="24"/>
          <w:szCs w:val="24"/>
        </w:rPr>
        <w:t>[102]</w:t>
      </w:r>
      <w:r w:rsidRPr="002A3FB3">
        <w:rPr>
          <w:noProof/>
          <w:sz w:val="24"/>
          <w:szCs w:val="24"/>
        </w:rPr>
        <w:tab/>
        <w:t xml:space="preserve">M. Darwish, A. Ouda, and L. F. Capretz, “Cloud-based DDoS attacks and defenses,” </w:t>
      </w:r>
      <w:r w:rsidRPr="002A3FB3">
        <w:rPr>
          <w:i/>
          <w:iCs/>
          <w:noProof/>
          <w:sz w:val="24"/>
          <w:szCs w:val="24"/>
        </w:rPr>
        <w:t>Inf. Soc. (i-Society), 2013 Int. Conf.</w:t>
      </w:r>
      <w:r w:rsidRPr="002A3FB3">
        <w:rPr>
          <w:noProof/>
          <w:sz w:val="24"/>
          <w:szCs w:val="24"/>
        </w:rPr>
        <w:t>, pp. 67–71, 2013.</w:t>
      </w:r>
    </w:p>
    <w:p w14:paraId="4CD8BE34" w14:textId="4A20FB09" w:rsidR="00386B74" w:rsidRPr="00481B0D" w:rsidRDefault="00386B74" w:rsidP="00386B74">
      <w:pPr>
        <w:rPr>
          <w:sz w:val="24"/>
        </w:rPr>
        <w:sectPr w:rsidR="00386B74" w:rsidRPr="00481B0D">
          <w:type w:val="continuous"/>
          <w:pgSz w:w="12240" w:h="15840" w:code="1"/>
          <w:pgMar w:top="1080" w:right="893" w:bottom="1440" w:left="893" w:header="720" w:footer="720" w:gutter="0"/>
          <w:cols w:num="2" w:space="360"/>
          <w:rtlGutter/>
          <w:docGrid w:linePitch="360"/>
        </w:sectPr>
      </w:pPr>
      <w:r w:rsidRPr="00481B0D">
        <w:rPr>
          <w:sz w:val="24"/>
        </w:rPr>
        <w:fldChar w:fldCharType="end"/>
      </w:r>
    </w:p>
    <w:p w14:paraId="7FD79D34" w14:textId="77777777" w:rsidR="009303D9" w:rsidRPr="00481B0D" w:rsidRDefault="009303D9" w:rsidP="005B520E">
      <w:pPr>
        <w:rPr>
          <w:sz w:val="24"/>
        </w:rPr>
      </w:pPr>
    </w:p>
    <w:sectPr w:rsidR="009303D9" w:rsidRPr="00481B0D">
      <w:type w:val="continuous"/>
      <w:pgSz w:w="12240" w:h="15840" w:code="1"/>
      <w:pgMar w:top="1080" w:right="893" w:bottom="1440" w:left="8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D288F"/>
    <w:multiLevelType w:val="hybridMultilevel"/>
    <w:tmpl w:val="415A8CA2"/>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1" w15:restartNumberingAfterBreak="0">
    <w:nsid w:val="16486D2D"/>
    <w:multiLevelType w:val="hybridMultilevel"/>
    <w:tmpl w:val="469A086A"/>
    <w:lvl w:ilvl="0" w:tplc="08090001">
      <w:start w:val="1"/>
      <w:numFmt w:val="bullet"/>
      <w:lvlText w:val=""/>
      <w:lvlJc w:val="left"/>
      <w:pPr>
        <w:ind w:left="1009" w:hanging="360"/>
      </w:pPr>
      <w:rPr>
        <w:rFonts w:ascii="Symbol" w:hAnsi="Symbol" w:hint="default"/>
      </w:rPr>
    </w:lvl>
    <w:lvl w:ilvl="1" w:tplc="08090003">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364D553B"/>
    <w:multiLevelType w:val="hybridMultilevel"/>
    <w:tmpl w:val="256E4BA2"/>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5"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3D157D5F"/>
    <w:multiLevelType w:val="hybridMultilevel"/>
    <w:tmpl w:val="EFAE69AC"/>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abstractNum w:abstractNumId="8"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2" w15:restartNumberingAfterBreak="0">
    <w:nsid w:val="73AD0229"/>
    <w:multiLevelType w:val="hybridMultilevel"/>
    <w:tmpl w:val="F7FE9748"/>
    <w:lvl w:ilvl="0" w:tplc="08090001">
      <w:start w:val="1"/>
      <w:numFmt w:val="bullet"/>
      <w:lvlText w:val=""/>
      <w:lvlJc w:val="left"/>
      <w:pPr>
        <w:ind w:left="1009" w:hanging="360"/>
      </w:pPr>
      <w:rPr>
        <w:rFonts w:ascii="Symbol" w:hAnsi="Symbol" w:hint="default"/>
      </w:rPr>
    </w:lvl>
    <w:lvl w:ilvl="1" w:tplc="08090003" w:tentative="1">
      <w:start w:val="1"/>
      <w:numFmt w:val="bullet"/>
      <w:lvlText w:val="o"/>
      <w:lvlJc w:val="left"/>
      <w:pPr>
        <w:ind w:left="1729" w:hanging="360"/>
      </w:pPr>
      <w:rPr>
        <w:rFonts w:ascii="Courier New" w:hAnsi="Courier New" w:cs="Courier New" w:hint="default"/>
      </w:rPr>
    </w:lvl>
    <w:lvl w:ilvl="2" w:tplc="08090005" w:tentative="1">
      <w:start w:val="1"/>
      <w:numFmt w:val="bullet"/>
      <w:lvlText w:val=""/>
      <w:lvlJc w:val="left"/>
      <w:pPr>
        <w:ind w:left="2449" w:hanging="360"/>
      </w:pPr>
      <w:rPr>
        <w:rFonts w:ascii="Wingdings" w:hAnsi="Wingdings" w:hint="default"/>
      </w:rPr>
    </w:lvl>
    <w:lvl w:ilvl="3" w:tplc="08090001" w:tentative="1">
      <w:start w:val="1"/>
      <w:numFmt w:val="bullet"/>
      <w:lvlText w:val=""/>
      <w:lvlJc w:val="left"/>
      <w:pPr>
        <w:ind w:left="3169" w:hanging="360"/>
      </w:pPr>
      <w:rPr>
        <w:rFonts w:ascii="Symbol" w:hAnsi="Symbol" w:hint="default"/>
      </w:rPr>
    </w:lvl>
    <w:lvl w:ilvl="4" w:tplc="08090003" w:tentative="1">
      <w:start w:val="1"/>
      <w:numFmt w:val="bullet"/>
      <w:lvlText w:val="o"/>
      <w:lvlJc w:val="left"/>
      <w:pPr>
        <w:ind w:left="3889" w:hanging="360"/>
      </w:pPr>
      <w:rPr>
        <w:rFonts w:ascii="Courier New" w:hAnsi="Courier New" w:cs="Courier New" w:hint="default"/>
      </w:rPr>
    </w:lvl>
    <w:lvl w:ilvl="5" w:tplc="08090005" w:tentative="1">
      <w:start w:val="1"/>
      <w:numFmt w:val="bullet"/>
      <w:lvlText w:val=""/>
      <w:lvlJc w:val="left"/>
      <w:pPr>
        <w:ind w:left="4609" w:hanging="360"/>
      </w:pPr>
      <w:rPr>
        <w:rFonts w:ascii="Wingdings" w:hAnsi="Wingdings" w:hint="default"/>
      </w:rPr>
    </w:lvl>
    <w:lvl w:ilvl="6" w:tplc="08090001" w:tentative="1">
      <w:start w:val="1"/>
      <w:numFmt w:val="bullet"/>
      <w:lvlText w:val=""/>
      <w:lvlJc w:val="left"/>
      <w:pPr>
        <w:ind w:left="5329" w:hanging="360"/>
      </w:pPr>
      <w:rPr>
        <w:rFonts w:ascii="Symbol" w:hAnsi="Symbol" w:hint="default"/>
      </w:rPr>
    </w:lvl>
    <w:lvl w:ilvl="7" w:tplc="08090003" w:tentative="1">
      <w:start w:val="1"/>
      <w:numFmt w:val="bullet"/>
      <w:lvlText w:val="o"/>
      <w:lvlJc w:val="left"/>
      <w:pPr>
        <w:ind w:left="6049" w:hanging="360"/>
      </w:pPr>
      <w:rPr>
        <w:rFonts w:ascii="Courier New" w:hAnsi="Courier New" w:cs="Courier New" w:hint="default"/>
      </w:rPr>
    </w:lvl>
    <w:lvl w:ilvl="8" w:tplc="08090005" w:tentative="1">
      <w:start w:val="1"/>
      <w:numFmt w:val="bullet"/>
      <w:lvlText w:val=""/>
      <w:lvlJc w:val="left"/>
      <w:pPr>
        <w:ind w:left="6769" w:hanging="360"/>
      </w:pPr>
      <w:rPr>
        <w:rFonts w:ascii="Wingdings" w:hAnsi="Wingdings" w:hint="default"/>
      </w:rPr>
    </w:lvl>
  </w:abstractNum>
  <w:num w:numId="1">
    <w:abstractNumId w:val="5"/>
  </w:num>
  <w:num w:numId="2">
    <w:abstractNumId w:val="10"/>
  </w:num>
  <w:num w:numId="3">
    <w:abstractNumId w:val="3"/>
  </w:num>
  <w:num w:numId="4">
    <w:abstractNumId w:val="8"/>
  </w:num>
  <w:num w:numId="5">
    <w:abstractNumId w:val="8"/>
  </w:num>
  <w:num w:numId="6">
    <w:abstractNumId w:val="8"/>
  </w:num>
  <w:num w:numId="7">
    <w:abstractNumId w:val="8"/>
  </w:num>
  <w:num w:numId="8">
    <w:abstractNumId w:val="9"/>
  </w:num>
  <w:num w:numId="9">
    <w:abstractNumId w:val="11"/>
  </w:num>
  <w:num w:numId="10">
    <w:abstractNumId w:val="6"/>
  </w:num>
  <w:num w:numId="11">
    <w:abstractNumId w:val="2"/>
  </w:num>
  <w:num w:numId="12">
    <w:abstractNumId w:val="1"/>
  </w:num>
  <w:num w:numId="13">
    <w:abstractNumId w:val="7"/>
  </w:num>
  <w:num w:numId="14">
    <w:abstractNumId w:val="4"/>
  </w:num>
  <w:num w:numId="15">
    <w:abstractNumId w:val="1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ACC"/>
    <w:rsid w:val="00003139"/>
    <w:rsid w:val="00020FCC"/>
    <w:rsid w:val="00027AD8"/>
    <w:rsid w:val="00034387"/>
    <w:rsid w:val="000420B7"/>
    <w:rsid w:val="00053B97"/>
    <w:rsid w:val="00060218"/>
    <w:rsid w:val="0006389B"/>
    <w:rsid w:val="000638F6"/>
    <w:rsid w:val="0007518B"/>
    <w:rsid w:val="000841D4"/>
    <w:rsid w:val="00095835"/>
    <w:rsid w:val="00095EDE"/>
    <w:rsid w:val="00097FAB"/>
    <w:rsid w:val="000A4C34"/>
    <w:rsid w:val="000A51A6"/>
    <w:rsid w:val="000C31DD"/>
    <w:rsid w:val="000C6353"/>
    <w:rsid w:val="000D1E1B"/>
    <w:rsid w:val="000D4372"/>
    <w:rsid w:val="000D6D65"/>
    <w:rsid w:val="000E0708"/>
    <w:rsid w:val="000E2AEA"/>
    <w:rsid w:val="000E5BF9"/>
    <w:rsid w:val="000E6311"/>
    <w:rsid w:val="000F66D9"/>
    <w:rsid w:val="00105697"/>
    <w:rsid w:val="0011076E"/>
    <w:rsid w:val="00111939"/>
    <w:rsid w:val="0011610A"/>
    <w:rsid w:val="0014334C"/>
    <w:rsid w:val="00144EED"/>
    <w:rsid w:val="001613E8"/>
    <w:rsid w:val="00161598"/>
    <w:rsid w:val="00164C4D"/>
    <w:rsid w:val="0017022F"/>
    <w:rsid w:val="001724FE"/>
    <w:rsid w:val="00190C48"/>
    <w:rsid w:val="001938FE"/>
    <w:rsid w:val="001A7BAD"/>
    <w:rsid w:val="001B2C69"/>
    <w:rsid w:val="001B39E9"/>
    <w:rsid w:val="001D3DBD"/>
    <w:rsid w:val="001D6D27"/>
    <w:rsid w:val="001D73AA"/>
    <w:rsid w:val="001E2900"/>
    <w:rsid w:val="001E46DE"/>
    <w:rsid w:val="001E4C3A"/>
    <w:rsid w:val="001E62C7"/>
    <w:rsid w:val="001F4876"/>
    <w:rsid w:val="00200BC9"/>
    <w:rsid w:val="00205F08"/>
    <w:rsid w:val="0021263B"/>
    <w:rsid w:val="002169B9"/>
    <w:rsid w:val="002254A9"/>
    <w:rsid w:val="002261ED"/>
    <w:rsid w:val="00227FFB"/>
    <w:rsid w:val="00232EFD"/>
    <w:rsid w:val="00237A5F"/>
    <w:rsid w:val="002432F6"/>
    <w:rsid w:val="002459AC"/>
    <w:rsid w:val="00246624"/>
    <w:rsid w:val="002479A5"/>
    <w:rsid w:val="002702B8"/>
    <w:rsid w:val="002836D8"/>
    <w:rsid w:val="00295E5D"/>
    <w:rsid w:val="002A3FB3"/>
    <w:rsid w:val="002A4FBB"/>
    <w:rsid w:val="002C7CED"/>
    <w:rsid w:val="002E26DC"/>
    <w:rsid w:val="002E3C38"/>
    <w:rsid w:val="002F4B92"/>
    <w:rsid w:val="00316EDA"/>
    <w:rsid w:val="00354AE0"/>
    <w:rsid w:val="003552ED"/>
    <w:rsid w:val="003630DE"/>
    <w:rsid w:val="00366F51"/>
    <w:rsid w:val="00370503"/>
    <w:rsid w:val="003771F6"/>
    <w:rsid w:val="00382DC6"/>
    <w:rsid w:val="00386B74"/>
    <w:rsid w:val="003A2625"/>
    <w:rsid w:val="003A4690"/>
    <w:rsid w:val="003A791A"/>
    <w:rsid w:val="003C5200"/>
    <w:rsid w:val="003D76B1"/>
    <w:rsid w:val="003E4F35"/>
    <w:rsid w:val="003E7115"/>
    <w:rsid w:val="00407C4C"/>
    <w:rsid w:val="004240CC"/>
    <w:rsid w:val="00435B7A"/>
    <w:rsid w:val="00446FF5"/>
    <w:rsid w:val="0044733D"/>
    <w:rsid w:val="00450B02"/>
    <w:rsid w:val="00462353"/>
    <w:rsid w:val="00466541"/>
    <w:rsid w:val="00481B0D"/>
    <w:rsid w:val="004930F5"/>
    <w:rsid w:val="00497C74"/>
    <w:rsid w:val="004A2F90"/>
    <w:rsid w:val="004B1076"/>
    <w:rsid w:val="004B1B4C"/>
    <w:rsid w:val="004B453B"/>
    <w:rsid w:val="004D3F4F"/>
    <w:rsid w:val="004D4F6D"/>
    <w:rsid w:val="004E5E37"/>
    <w:rsid w:val="004F6112"/>
    <w:rsid w:val="004F67A2"/>
    <w:rsid w:val="0050508B"/>
    <w:rsid w:val="005074BF"/>
    <w:rsid w:val="0051270C"/>
    <w:rsid w:val="00521978"/>
    <w:rsid w:val="005258F4"/>
    <w:rsid w:val="00542742"/>
    <w:rsid w:val="005444A2"/>
    <w:rsid w:val="0055600B"/>
    <w:rsid w:val="00564AA9"/>
    <w:rsid w:val="00576B79"/>
    <w:rsid w:val="0058256A"/>
    <w:rsid w:val="0058584E"/>
    <w:rsid w:val="005A05BC"/>
    <w:rsid w:val="005A27F9"/>
    <w:rsid w:val="005B05FF"/>
    <w:rsid w:val="005B520E"/>
    <w:rsid w:val="005E2E43"/>
    <w:rsid w:val="005E5796"/>
    <w:rsid w:val="00614BF0"/>
    <w:rsid w:val="00620F34"/>
    <w:rsid w:val="00661382"/>
    <w:rsid w:val="00671D21"/>
    <w:rsid w:val="00685D88"/>
    <w:rsid w:val="00691040"/>
    <w:rsid w:val="006945B1"/>
    <w:rsid w:val="006947C8"/>
    <w:rsid w:val="006A3EAF"/>
    <w:rsid w:val="006C3FB9"/>
    <w:rsid w:val="006C63C8"/>
    <w:rsid w:val="006D64EB"/>
    <w:rsid w:val="006E26A9"/>
    <w:rsid w:val="006E2DF3"/>
    <w:rsid w:val="006E3A1F"/>
    <w:rsid w:val="006E5826"/>
    <w:rsid w:val="006E6556"/>
    <w:rsid w:val="006F2C0F"/>
    <w:rsid w:val="00702146"/>
    <w:rsid w:val="00714659"/>
    <w:rsid w:val="00714A8E"/>
    <w:rsid w:val="00720577"/>
    <w:rsid w:val="007215DB"/>
    <w:rsid w:val="00721B7D"/>
    <w:rsid w:val="00726930"/>
    <w:rsid w:val="00747337"/>
    <w:rsid w:val="00771605"/>
    <w:rsid w:val="00790403"/>
    <w:rsid w:val="007B27B2"/>
    <w:rsid w:val="007B4487"/>
    <w:rsid w:val="007B5030"/>
    <w:rsid w:val="007B54AD"/>
    <w:rsid w:val="007C2FF2"/>
    <w:rsid w:val="007C5634"/>
    <w:rsid w:val="007D3FE0"/>
    <w:rsid w:val="007D42A1"/>
    <w:rsid w:val="007D5CD7"/>
    <w:rsid w:val="007E7908"/>
    <w:rsid w:val="007F1ACC"/>
    <w:rsid w:val="007F379A"/>
    <w:rsid w:val="007F3B88"/>
    <w:rsid w:val="007F5F2F"/>
    <w:rsid w:val="007F69AC"/>
    <w:rsid w:val="007F7064"/>
    <w:rsid w:val="007F7500"/>
    <w:rsid w:val="00817728"/>
    <w:rsid w:val="008227F5"/>
    <w:rsid w:val="008242C2"/>
    <w:rsid w:val="008269F5"/>
    <w:rsid w:val="008426D4"/>
    <w:rsid w:val="00855311"/>
    <w:rsid w:val="00873EDF"/>
    <w:rsid w:val="008775DD"/>
    <w:rsid w:val="00890E21"/>
    <w:rsid w:val="00892544"/>
    <w:rsid w:val="008A4029"/>
    <w:rsid w:val="008A7313"/>
    <w:rsid w:val="008B134F"/>
    <w:rsid w:val="008B1678"/>
    <w:rsid w:val="008C61E0"/>
    <w:rsid w:val="008D33C7"/>
    <w:rsid w:val="008E0EC2"/>
    <w:rsid w:val="008F23E2"/>
    <w:rsid w:val="0090753B"/>
    <w:rsid w:val="00912766"/>
    <w:rsid w:val="00914DAB"/>
    <w:rsid w:val="00917AB3"/>
    <w:rsid w:val="00921C8B"/>
    <w:rsid w:val="009303D9"/>
    <w:rsid w:val="00943F5A"/>
    <w:rsid w:val="00955BE0"/>
    <w:rsid w:val="00956E9E"/>
    <w:rsid w:val="0096030F"/>
    <w:rsid w:val="009633E2"/>
    <w:rsid w:val="00971726"/>
    <w:rsid w:val="00990637"/>
    <w:rsid w:val="009A490B"/>
    <w:rsid w:val="009A752F"/>
    <w:rsid w:val="009B4E3D"/>
    <w:rsid w:val="009C3632"/>
    <w:rsid w:val="009C4D78"/>
    <w:rsid w:val="009D6831"/>
    <w:rsid w:val="009E2A97"/>
    <w:rsid w:val="00A42997"/>
    <w:rsid w:val="00A43A68"/>
    <w:rsid w:val="00A5518D"/>
    <w:rsid w:val="00A72815"/>
    <w:rsid w:val="00A747C2"/>
    <w:rsid w:val="00A831DC"/>
    <w:rsid w:val="00AA4918"/>
    <w:rsid w:val="00AB1291"/>
    <w:rsid w:val="00AB3234"/>
    <w:rsid w:val="00AE2E82"/>
    <w:rsid w:val="00AE35FB"/>
    <w:rsid w:val="00AE68CE"/>
    <w:rsid w:val="00AF0524"/>
    <w:rsid w:val="00AF583E"/>
    <w:rsid w:val="00B0344C"/>
    <w:rsid w:val="00B11A60"/>
    <w:rsid w:val="00B171C9"/>
    <w:rsid w:val="00B26028"/>
    <w:rsid w:val="00B365AD"/>
    <w:rsid w:val="00B43F23"/>
    <w:rsid w:val="00B4484E"/>
    <w:rsid w:val="00B51180"/>
    <w:rsid w:val="00B539B7"/>
    <w:rsid w:val="00B552CA"/>
    <w:rsid w:val="00B61291"/>
    <w:rsid w:val="00B66215"/>
    <w:rsid w:val="00B70B74"/>
    <w:rsid w:val="00B75EF1"/>
    <w:rsid w:val="00B83BE4"/>
    <w:rsid w:val="00B9606A"/>
    <w:rsid w:val="00BA2056"/>
    <w:rsid w:val="00BA59A0"/>
    <w:rsid w:val="00BB0C44"/>
    <w:rsid w:val="00BB14C1"/>
    <w:rsid w:val="00BB5196"/>
    <w:rsid w:val="00BB7A2D"/>
    <w:rsid w:val="00BC10D0"/>
    <w:rsid w:val="00BC3364"/>
    <w:rsid w:val="00BD309D"/>
    <w:rsid w:val="00BD6D24"/>
    <w:rsid w:val="00BE0F5C"/>
    <w:rsid w:val="00BE31DA"/>
    <w:rsid w:val="00BE3DBB"/>
    <w:rsid w:val="00BF39E9"/>
    <w:rsid w:val="00BF7952"/>
    <w:rsid w:val="00C07D98"/>
    <w:rsid w:val="00C177C0"/>
    <w:rsid w:val="00C321B7"/>
    <w:rsid w:val="00C3226E"/>
    <w:rsid w:val="00C34D64"/>
    <w:rsid w:val="00C363E0"/>
    <w:rsid w:val="00C44F7A"/>
    <w:rsid w:val="00C467DF"/>
    <w:rsid w:val="00C474A2"/>
    <w:rsid w:val="00C47B3C"/>
    <w:rsid w:val="00C82A2F"/>
    <w:rsid w:val="00C85BD2"/>
    <w:rsid w:val="00C8702D"/>
    <w:rsid w:val="00C951D9"/>
    <w:rsid w:val="00C96E2A"/>
    <w:rsid w:val="00CA5EBE"/>
    <w:rsid w:val="00CB126D"/>
    <w:rsid w:val="00CD015D"/>
    <w:rsid w:val="00CD4723"/>
    <w:rsid w:val="00CE36B7"/>
    <w:rsid w:val="00CE3B55"/>
    <w:rsid w:val="00D117DA"/>
    <w:rsid w:val="00D131C7"/>
    <w:rsid w:val="00D14AF6"/>
    <w:rsid w:val="00D15298"/>
    <w:rsid w:val="00D26048"/>
    <w:rsid w:val="00D409FD"/>
    <w:rsid w:val="00D42C6A"/>
    <w:rsid w:val="00D456CA"/>
    <w:rsid w:val="00D461C9"/>
    <w:rsid w:val="00D52346"/>
    <w:rsid w:val="00D54C42"/>
    <w:rsid w:val="00D56131"/>
    <w:rsid w:val="00D64BCD"/>
    <w:rsid w:val="00D64BEC"/>
    <w:rsid w:val="00D73440"/>
    <w:rsid w:val="00D840C2"/>
    <w:rsid w:val="00DA3BB7"/>
    <w:rsid w:val="00DB68A3"/>
    <w:rsid w:val="00DB7A88"/>
    <w:rsid w:val="00DC7FAE"/>
    <w:rsid w:val="00DD25CB"/>
    <w:rsid w:val="00DD620B"/>
    <w:rsid w:val="00DF055F"/>
    <w:rsid w:val="00DF2E10"/>
    <w:rsid w:val="00DF32E4"/>
    <w:rsid w:val="00DF34B1"/>
    <w:rsid w:val="00DF63A2"/>
    <w:rsid w:val="00DF6A64"/>
    <w:rsid w:val="00E1063E"/>
    <w:rsid w:val="00E1197B"/>
    <w:rsid w:val="00E1455F"/>
    <w:rsid w:val="00E258D3"/>
    <w:rsid w:val="00E26A64"/>
    <w:rsid w:val="00E34A3F"/>
    <w:rsid w:val="00E51E9F"/>
    <w:rsid w:val="00E62B69"/>
    <w:rsid w:val="00E63F92"/>
    <w:rsid w:val="00E66056"/>
    <w:rsid w:val="00E877AE"/>
    <w:rsid w:val="00E94C74"/>
    <w:rsid w:val="00E96605"/>
    <w:rsid w:val="00EA4B13"/>
    <w:rsid w:val="00EB1616"/>
    <w:rsid w:val="00EB5561"/>
    <w:rsid w:val="00EC16C8"/>
    <w:rsid w:val="00EC2DD8"/>
    <w:rsid w:val="00EC74D3"/>
    <w:rsid w:val="00ED4F34"/>
    <w:rsid w:val="00EE2891"/>
    <w:rsid w:val="00F12C79"/>
    <w:rsid w:val="00F3412D"/>
    <w:rsid w:val="00F36BF0"/>
    <w:rsid w:val="00F37CA9"/>
    <w:rsid w:val="00F44FC3"/>
    <w:rsid w:val="00F450C6"/>
    <w:rsid w:val="00F51366"/>
    <w:rsid w:val="00F64B53"/>
    <w:rsid w:val="00F6618E"/>
    <w:rsid w:val="00F82CC6"/>
    <w:rsid w:val="00F85D25"/>
    <w:rsid w:val="00F95AC4"/>
    <w:rsid w:val="00FA37E4"/>
    <w:rsid w:val="00FB0236"/>
    <w:rsid w:val="00FC1992"/>
    <w:rsid w:val="00FD2F87"/>
    <w:rsid w:val="00FD2FA8"/>
    <w:rsid w:val="00FD402D"/>
    <w:rsid w:val="00FD4C35"/>
    <w:rsid w:val="00FD637F"/>
    <w:rsid w:val="00FD6C97"/>
    <w:rsid w:val="00FD7CB7"/>
    <w:rsid w:val="00FE05CF"/>
    <w:rsid w:val="00FE0F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04436C"/>
  <w15:chartTrackingRefBased/>
  <w15:docId w15:val="{C826DA2D-7AE5-44DC-BA5C-7E47C0188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83BE4"/>
    <w:pPr>
      <w:spacing w:after="120" w:line="228" w:lineRule="auto"/>
      <w:ind w:firstLine="289"/>
      <w:jc w:val="both"/>
    </w:pPr>
    <w:rPr>
      <w:lang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outlineLvl w:val="2"/>
    </w:pPr>
    <w:rPr>
      <w:i/>
      <w:iCs/>
      <w:noProof/>
    </w:rPr>
  </w:style>
  <w:style w:type="paragraph" w:styleId="Heading4">
    <w:name w:val="heading 4"/>
    <w:basedOn w:val="Normal"/>
    <w:next w:val="Normal"/>
    <w:qFormat/>
    <w:pPr>
      <w:numPr>
        <w:ilvl w:val="3"/>
        <w:numId w:val="7"/>
      </w:numPr>
      <w:tabs>
        <w:tab w:val="num" w:pos="720"/>
      </w:tabs>
      <w:spacing w:before="40" w:after="40"/>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ind w:firstLine="288"/>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paragraph" w:styleId="ListParagraph">
    <w:name w:val="List Paragraph"/>
    <w:basedOn w:val="Normal"/>
    <w:uiPriority w:val="34"/>
    <w:qFormat/>
    <w:rsid w:val="00AA49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gsearle_148812_student_uwtsd_ac_uk/Documents/IEEE%20Research%20paper%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6702B-5CD0-4B38-A1F7-EA88B5AD6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IEEE%20Research%20paper%20Template</Template>
  <TotalTime>3733</TotalTime>
  <Pages>13</Pages>
  <Words>6561</Words>
  <Characters>418763</Characters>
  <Application>Microsoft Office Word</Application>
  <DocSecurity>0</DocSecurity>
  <Lines>3489</Lines>
  <Paragraphs>848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424476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George Searle</dc:creator>
  <cp:keywords/>
  <dc:description/>
  <cp:lastModifiedBy>George Searle</cp:lastModifiedBy>
  <cp:revision>113</cp:revision>
  <dcterms:created xsi:type="dcterms:W3CDTF">2018-04-15T13:45:00Z</dcterms:created>
  <dcterms:modified xsi:type="dcterms:W3CDTF">2018-05-22T18:04:00Z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228dfec5-7e98-31cf-a1f0-c01a59c91d6f</vt:lpwstr>
  </property>
  <property fmtid="{D5CDD505-2E9C-101B-9397-08002B2CF9AE}" pid="24" name="Mendeley Citation Style_1">
    <vt:lpwstr>http://www.zotero.org/styles/ieee</vt:lpwstr>
  </property>
</Properties>
</file>