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E1378" w:rsidRDefault="00DE1378" w:rsidP="00390758">
      <w:pPr>
        <w:jc w:val="both"/>
      </w:pPr>
    </w:p>
    <w:p w:rsidR="00DE1378" w:rsidRDefault="00DE1378" w:rsidP="00390758">
      <w:pPr>
        <w:jc w:val="both"/>
      </w:pPr>
    </w:p>
    <w:p w:rsidR="00DE1378" w:rsidRDefault="00DE1378" w:rsidP="00390758">
      <w:pPr>
        <w:jc w:val="both"/>
      </w:pPr>
    </w:p>
    <w:p w:rsidR="00DE1378" w:rsidRPr="00DE1378" w:rsidRDefault="00DE1378" w:rsidP="00390758">
      <w:pPr>
        <w:jc w:val="both"/>
        <w:rPr>
          <w:b/>
        </w:rPr>
      </w:pPr>
      <w:r w:rsidRPr="00DE1378">
        <w:rPr>
          <w:b/>
        </w:rPr>
        <w:t xml:space="preserve">LOCATION: LONDON </w:t>
      </w:r>
      <w:r w:rsidRPr="00DE1378">
        <w:rPr>
          <w:b/>
        </w:rPr>
        <w:tab/>
      </w:r>
      <w:r w:rsidRPr="00DE1378">
        <w:rPr>
          <w:b/>
        </w:rPr>
        <w:tab/>
      </w:r>
      <w:r w:rsidRPr="00DE1378">
        <w:rPr>
          <w:b/>
        </w:rPr>
        <w:tab/>
      </w:r>
      <w:r w:rsidRPr="00DE1378">
        <w:rPr>
          <w:b/>
        </w:rPr>
        <w:tab/>
      </w:r>
      <w:r w:rsidRPr="00DE1378">
        <w:rPr>
          <w:b/>
        </w:rPr>
        <w:tab/>
      </w:r>
      <w:r w:rsidRPr="00DE1378">
        <w:rPr>
          <w:b/>
        </w:rPr>
        <w:tab/>
      </w:r>
      <w:r w:rsidRPr="00DE1378">
        <w:rPr>
          <w:b/>
        </w:rPr>
        <w:tab/>
      </w:r>
      <w:r w:rsidRPr="00DE1378">
        <w:rPr>
          <w:b/>
        </w:rPr>
        <w:tab/>
      </w:r>
      <w:r w:rsidRPr="00DE1378">
        <w:rPr>
          <w:b/>
        </w:rPr>
        <w:t>LLEOLIAD: LLUNDAIN</w:t>
      </w:r>
      <w:r w:rsidRPr="00DE1378">
        <w:rPr>
          <w:b/>
        </w:rPr>
        <w:tab/>
      </w:r>
      <w:r w:rsidRPr="00DE1378">
        <w:rPr>
          <w:b/>
        </w:rPr>
        <w:tab/>
      </w:r>
      <w:r w:rsidRPr="00DE1378">
        <w:rPr>
          <w:b/>
        </w:rPr>
        <w:t xml:space="preserve"> LEVEL 4 </w:t>
      </w:r>
      <w:r w:rsidRPr="00DE1378">
        <w:rPr>
          <w:b/>
        </w:rPr>
        <w:tab/>
      </w:r>
      <w:r w:rsidRPr="00DE1378">
        <w:rPr>
          <w:b/>
        </w:rPr>
        <w:tab/>
      </w:r>
      <w:r w:rsidRPr="00DE1378">
        <w:rPr>
          <w:b/>
        </w:rPr>
        <w:tab/>
      </w:r>
      <w:r w:rsidRPr="00DE1378">
        <w:rPr>
          <w:b/>
        </w:rPr>
        <w:tab/>
      </w:r>
      <w:r w:rsidRPr="00DE1378">
        <w:rPr>
          <w:b/>
        </w:rPr>
        <w:tab/>
      </w:r>
      <w:r w:rsidRPr="00DE1378">
        <w:rPr>
          <w:b/>
        </w:rPr>
        <w:tab/>
      </w:r>
      <w:r w:rsidRPr="00DE1378">
        <w:rPr>
          <w:b/>
        </w:rPr>
        <w:tab/>
      </w:r>
      <w:r w:rsidRPr="00DE1378">
        <w:rPr>
          <w:b/>
        </w:rPr>
        <w:tab/>
      </w:r>
      <w:r w:rsidRPr="00DE1378">
        <w:rPr>
          <w:b/>
        </w:rPr>
        <w:tab/>
      </w:r>
      <w:r w:rsidRPr="00DE1378">
        <w:rPr>
          <w:b/>
        </w:rPr>
        <w:t xml:space="preserve">LEFEL 4 </w:t>
      </w:r>
    </w:p>
    <w:p w:rsidR="00DE1378" w:rsidRPr="00DE1378" w:rsidRDefault="00DE1378" w:rsidP="00390758">
      <w:pPr>
        <w:jc w:val="both"/>
        <w:rPr>
          <w:b/>
        </w:rPr>
      </w:pPr>
    </w:p>
    <w:p w:rsidR="00DE1378" w:rsidRPr="00DE1378" w:rsidRDefault="00DE1378" w:rsidP="00390758">
      <w:pPr>
        <w:jc w:val="both"/>
        <w:rPr>
          <w:b/>
        </w:rPr>
      </w:pPr>
      <w:r w:rsidRPr="00DE1378">
        <w:rPr>
          <w:b/>
        </w:rPr>
        <w:t xml:space="preserve">EXAMINATION PERIOD </w:t>
      </w:r>
      <w:r w:rsidRPr="00DE1378">
        <w:rPr>
          <w:b/>
        </w:rPr>
        <w:tab/>
      </w:r>
      <w:r w:rsidRPr="00DE1378">
        <w:rPr>
          <w:b/>
        </w:rPr>
        <w:tab/>
      </w:r>
      <w:r w:rsidRPr="00DE1378">
        <w:rPr>
          <w:b/>
        </w:rPr>
        <w:tab/>
      </w:r>
      <w:r w:rsidRPr="00DE1378">
        <w:rPr>
          <w:b/>
        </w:rPr>
        <w:tab/>
      </w:r>
      <w:r w:rsidRPr="00DE1378">
        <w:rPr>
          <w:b/>
        </w:rPr>
        <w:tab/>
      </w:r>
      <w:r w:rsidRPr="00DE1378">
        <w:rPr>
          <w:b/>
        </w:rPr>
        <w:tab/>
      </w:r>
      <w:r w:rsidRPr="00DE1378">
        <w:rPr>
          <w:b/>
        </w:rPr>
        <w:tab/>
      </w:r>
      <w:r w:rsidRPr="00DE1378">
        <w:rPr>
          <w:b/>
        </w:rPr>
        <w:tab/>
      </w:r>
      <w:r w:rsidRPr="00DE1378">
        <w:rPr>
          <w:b/>
        </w:rPr>
        <w:t xml:space="preserve">CYFNOD ARHOLIADAU </w:t>
      </w:r>
    </w:p>
    <w:p w:rsidR="00DE1378" w:rsidRPr="00DE1378" w:rsidRDefault="00DE1378" w:rsidP="00390758">
      <w:pPr>
        <w:jc w:val="both"/>
        <w:rPr>
          <w:b/>
        </w:rPr>
      </w:pPr>
      <w:r w:rsidRPr="00DE1378">
        <w:rPr>
          <w:b/>
        </w:rPr>
        <w:t xml:space="preserve">JUNE 2021 TERM </w:t>
      </w:r>
      <w:r w:rsidRPr="00DE1378">
        <w:rPr>
          <w:b/>
        </w:rPr>
        <w:tab/>
      </w:r>
      <w:r w:rsidRPr="00DE1378">
        <w:rPr>
          <w:b/>
        </w:rPr>
        <w:tab/>
      </w:r>
      <w:r w:rsidRPr="00DE1378">
        <w:rPr>
          <w:b/>
        </w:rPr>
        <w:tab/>
      </w:r>
      <w:r w:rsidRPr="00DE1378">
        <w:rPr>
          <w:b/>
        </w:rPr>
        <w:tab/>
      </w:r>
      <w:r w:rsidRPr="00DE1378">
        <w:rPr>
          <w:b/>
        </w:rPr>
        <w:tab/>
      </w:r>
      <w:r w:rsidRPr="00DE1378">
        <w:rPr>
          <w:b/>
        </w:rPr>
        <w:tab/>
      </w:r>
      <w:r w:rsidRPr="00DE1378">
        <w:rPr>
          <w:b/>
        </w:rPr>
        <w:tab/>
      </w:r>
      <w:r w:rsidRPr="00DE1378">
        <w:rPr>
          <w:b/>
        </w:rPr>
        <w:tab/>
      </w:r>
      <w:r w:rsidRPr="00DE1378">
        <w:rPr>
          <w:b/>
        </w:rPr>
        <w:t xml:space="preserve">MEHEFIN 2021 TYMOR </w:t>
      </w:r>
    </w:p>
    <w:p w:rsidR="00DE1378" w:rsidRPr="00DE1378" w:rsidRDefault="00DE1378" w:rsidP="00390758">
      <w:pPr>
        <w:jc w:val="both"/>
        <w:rPr>
          <w:b/>
        </w:rPr>
      </w:pPr>
    </w:p>
    <w:p w:rsidR="00DE1378" w:rsidRPr="00DE1378" w:rsidRDefault="00DE1378" w:rsidP="00390758">
      <w:pPr>
        <w:jc w:val="both"/>
        <w:rPr>
          <w:b/>
        </w:rPr>
      </w:pPr>
    </w:p>
    <w:p w:rsidR="00DE1378" w:rsidRPr="00DE1378" w:rsidRDefault="00DE1378" w:rsidP="00390758">
      <w:pPr>
        <w:jc w:val="both"/>
        <w:rPr>
          <w:b/>
        </w:rPr>
      </w:pPr>
    </w:p>
    <w:p w:rsidR="00DE1378" w:rsidRPr="00DE1378" w:rsidRDefault="00DE1378" w:rsidP="00DE1378">
      <w:pPr>
        <w:jc w:val="center"/>
        <w:rPr>
          <w:b/>
        </w:rPr>
      </w:pPr>
      <w:r w:rsidRPr="00DE1378">
        <w:rPr>
          <w:b/>
        </w:rPr>
        <w:t>MODULE CODE: LCBB4001</w:t>
      </w:r>
    </w:p>
    <w:p w:rsidR="00DE1378" w:rsidRPr="00DE1378" w:rsidRDefault="00DE1378" w:rsidP="00DE1378">
      <w:pPr>
        <w:jc w:val="center"/>
        <w:rPr>
          <w:b/>
        </w:rPr>
      </w:pPr>
      <w:r w:rsidRPr="00DE1378">
        <w:rPr>
          <w:b/>
        </w:rPr>
        <w:t>COD Y MODWL: LCBB4001</w:t>
      </w:r>
    </w:p>
    <w:p w:rsidR="00DE1378" w:rsidRPr="00DE1378" w:rsidRDefault="00DE1378" w:rsidP="00DE1378">
      <w:pPr>
        <w:jc w:val="center"/>
        <w:rPr>
          <w:b/>
        </w:rPr>
      </w:pPr>
      <w:r w:rsidRPr="00DE1378">
        <w:rPr>
          <w:b/>
        </w:rPr>
        <w:t>ACCOUNTING FUNDAMENTALS</w:t>
      </w:r>
    </w:p>
    <w:p w:rsidR="00DE1378" w:rsidRPr="00DE1378" w:rsidRDefault="00DE1378" w:rsidP="00390758">
      <w:pPr>
        <w:jc w:val="both"/>
        <w:rPr>
          <w:b/>
        </w:rPr>
      </w:pPr>
      <w:r w:rsidRPr="00DE1378">
        <w:rPr>
          <w:b/>
        </w:rPr>
        <w:t>TIME: 9:00AM TO 4:00PM</w:t>
      </w:r>
    </w:p>
    <w:p w:rsidR="00DE1378" w:rsidRPr="00DE1378" w:rsidRDefault="00DE1378" w:rsidP="00390758">
      <w:pPr>
        <w:jc w:val="both"/>
        <w:rPr>
          <w:b/>
        </w:rPr>
      </w:pPr>
    </w:p>
    <w:p w:rsidR="00DE1378" w:rsidRPr="00DE1378" w:rsidRDefault="00DE1378" w:rsidP="00DE1378">
      <w:pPr>
        <w:rPr>
          <w:b/>
        </w:rPr>
      </w:pPr>
      <w:r w:rsidRPr="00DE1378">
        <w:rPr>
          <w:b/>
        </w:rPr>
        <w:tab/>
        <w:t>Name: Vilislav Sofroniev</w:t>
      </w:r>
    </w:p>
    <w:p w:rsidR="00DE1378" w:rsidRPr="00DE1378" w:rsidRDefault="00DE1378" w:rsidP="00DE1378">
      <w:pPr>
        <w:rPr>
          <w:b/>
        </w:rPr>
      </w:pPr>
      <w:r w:rsidRPr="00DE1378">
        <w:rPr>
          <w:b/>
        </w:rPr>
        <w:tab/>
        <w:t>Student ID: 2019606</w:t>
      </w:r>
      <w:bookmarkStart w:id="0" w:name="_GoBack"/>
      <w:bookmarkEnd w:id="0"/>
    </w:p>
    <w:p w:rsidR="00DE1378" w:rsidRPr="00DE1378" w:rsidRDefault="00DE1378" w:rsidP="00DE1378">
      <w:pPr>
        <w:rPr>
          <w:b/>
        </w:rPr>
      </w:pPr>
      <w:r w:rsidRPr="00DE1378">
        <w:rPr>
          <w:b/>
        </w:rPr>
        <w:tab/>
        <w:t>Date &amp; Time: 27.08.2021 14:30</w:t>
      </w:r>
    </w:p>
    <w:p w:rsidR="00DE1378" w:rsidRPr="00DE1378" w:rsidRDefault="00DE1378" w:rsidP="00390758">
      <w:pPr>
        <w:jc w:val="both"/>
        <w:rPr>
          <w:b/>
        </w:rPr>
      </w:pPr>
    </w:p>
    <w:p w:rsidR="00DE1378" w:rsidRDefault="00DE1378" w:rsidP="00390758">
      <w:pPr>
        <w:jc w:val="both"/>
      </w:pPr>
    </w:p>
    <w:p w:rsidR="00DE1378" w:rsidRDefault="00DE1378" w:rsidP="00390758">
      <w:pPr>
        <w:jc w:val="both"/>
      </w:pPr>
    </w:p>
    <w:p w:rsidR="00DE1378" w:rsidRDefault="00DE1378" w:rsidP="00390758">
      <w:pPr>
        <w:jc w:val="both"/>
      </w:pPr>
    </w:p>
    <w:p w:rsidR="00DE1378" w:rsidRDefault="00DE1378" w:rsidP="00390758">
      <w:pPr>
        <w:jc w:val="both"/>
      </w:pPr>
    </w:p>
    <w:p w:rsidR="00DE1378" w:rsidRDefault="00DE1378" w:rsidP="00390758">
      <w:pPr>
        <w:jc w:val="both"/>
      </w:pPr>
    </w:p>
    <w:p w:rsidR="00DE1378" w:rsidRDefault="00DE1378" w:rsidP="00390758">
      <w:pPr>
        <w:jc w:val="both"/>
      </w:pPr>
    </w:p>
    <w:p w:rsidR="00DE1378" w:rsidRDefault="00DE1378" w:rsidP="00390758">
      <w:pPr>
        <w:jc w:val="both"/>
      </w:pPr>
    </w:p>
    <w:p w:rsidR="00DE1378" w:rsidRDefault="00DE1378" w:rsidP="00390758">
      <w:pPr>
        <w:jc w:val="both"/>
      </w:pPr>
    </w:p>
    <w:p w:rsidR="00DE1378" w:rsidRDefault="00DE1378" w:rsidP="00390758">
      <w:pPr>
        <w:jc w:val="both"/>
      </w:pPr>
    </w:p>
    <w:p w:rsidR="0069048D" w:rsidRDefault="0069048D" w:rsidP="00390758">
      <w:pPr>
        <w:jc w:val="both"/>
      </w:pPr>
      <w:r>
        <w:lastRenderedPageBreak/>
        <w:t>QUESTION 1</w:t>
      </w:r>
    </w:p>
    <w:p w:rsidR="0069048D" w:rsidRDefault="0069048D" w:rsidP="00390758">
      <w:pPr>
        <w:jc w:val="both"/>
      </w:pPr>
      <w:r>
        <w:t>Kerrigan Ltd makes and sells product A. The current selling price is £11 and</w:t>
      </w:r>
      <w:r w:rsidR="00390758">
        <w:t xml:space="preserve"> </w:t>
      </w:r>
      <w:r>
        <w:t>the total of variable costs per unit is £6. The fixed costs of production are</w:t>
      </w:r>
      <w:r w:rsidR="00390758">
        <w:t xml:space="preserve"> </w:t>
      </w:r>
      <w:r>
        <w:t>£350,000 and the company currently sells 75,000 units.</w:t>
      </w:r>
    </w:p>
    <w:p w:rsidR="0069048D" w:rsidRDefault="0069048D" w:rsidP="00390758">
      <w:pPr>
        <w:jc w:val="both"/>
      </w:pPr>
      <w:r>
        <w:t>Required:</w:t>
      </w:r>
    </w:p>
    <w:p w:rsidR="000B5416" w:rsidRDefault="0069048D" w:rsidP="000B5416">
      <w:pPr>
        <w:jc w:val="both"/>
      </w:pPr>
      <w:r>
        <w:t>(a) Calculate the break-even point (in units and revenues) of product A</w:t>
      </w:r>
      <w:r w:rsidR="00390758">
        <w:t xml:space="preserve"> </w:t>
      </w:r>
      <w:r>
        <w:t xml:space="preserve">for Kerrigan Ltd. </w:t>
      </w:r>
      <w:r>
        <w:rPr>
          <w:lang w:val="bg-BG"/>
        </w:rPr>
        <w:t xml:space="preserve"> </w:t>
      </w:r>
      <w:r w:rsidR="000B5416">
        <w:t>[10 marks]</w:t>
      </w:r>
    </w:p>
    <w:p w:rsidR="00390758" w:rsidRDefault="0069048D" w:rsidP="00390758">
      <w:pPr>
        <w:jc w:val="both"/>
        <w:rPr>
          <w:b/>
        </w:rPr>
      </w:pPr>
      <w:r w:rsidRPr="0069048D">
        <w:rPr>
          <w:b/>
        </w:rPr>
        <w:t>Answ</w:t>
      </w:r>
      <w:r>
        <w:rPr>
          <w:b/>
        </w:rPr>
        <w:t>er:</w:t>
      </w:r>
    </w:p>
    <w:p w:rsidR="0069048D" w:rsidRDefault="0069048D" w:rsidP="00390758">
      <w:pPr>
        <w:jc w:val="both"/>
        <w:rPr>
          <w:b/>
        </w:rPr>
      </w:pPr>
      <w:r>
        <w:rPr>
          <w:b/>
        </w:rPr>
        <w:t xml:space="preserve"> The current selling price </w:t>
      </w:r>
      <w:r w:rsidRPr="0069048D">
        <w:rPr>
          <w:b/>
        </w:rPr>
        <w:t xml:space="preserve"> £11</w:t>
      </w:r>
      <w:r>
        <w:rPr>
          <w:b/>
        </w:rPr>
        <w:t xml:space="preserve"> – varible costs </w:t>
      </w:r>
      <w:r w:rsidRPr="0069048D">
        <w:rPr>
          <w:b/>
        </w:rPr>
        <w:t>£6</w:t>
      </w:r>
      <w:r>
        <w:rPr>
          <w:b/>
        </w:rPr>
        <w:t xml:space="preserve"> = margin £5</w:t>
      </w:r>
    </w:p>
    <w:p w:rsidR="0069048D" w:rsidRDefault="0069048D" w:rsidP="00390758">
      <w:pPr>
        <w:jc w:val="both"/>
        <w:rPr>
          <w:b/>
        </w:rPr>
      </w:pPr>
      <w:r>
        <w:rPr>
          <w:b/>
        </w:rPr>
        <w:t xml:space="preserve">Fixed costs </w:t>
      </w:r>
      <w:r w:rsidRPr="0069048D">
        <w:rPr>
          <w:b/>
        </w:rPr>
        <w:t>£350,000</w:t>
      </w:r>
      <w:r>
        <w:rPr>
          <w:b/>
        </w:rPr>
        <w:t>/</w:t>
      </w:r>
      <w:r w:rsidRPr="0069048D">
        <w:rPr>
          <w:b/>
        </w:rPr>
        <w:t xml:space="preserve"> </w:t>
      </w:r>
      <w:r>
        <w:rPr>
          <w:b/>
        </w:rPr>
        <w:t xml:space="preserve">margin £5 = </w:t>
      </w:r>
      <w:r w:rsidRPr="00390758">
        <w:rPr>
          <w:b/>
          <w:u w:val="single"/>
        </w:rPr>
        <w:t>70,000 units</w:t>
      </w:r>
    </w:p>
    <w:p w:rsidR="0069048D" w:rsidRPr="0069048D" w:rsidRDefault="0069048D" w:rsidP="00390758">
      <w:pPr>
        <w:jc w:val="both"/>
        <w:rPr>
          <w:b/>
        </w:rPr>
      </w:pPr>
      <w:r>
        <w:rPr>
          <w:b/>
        </w:rPr>
        <w:t xml:space="preserve">70,000 units * price </w:t>
      </w:r>
      <w:r w:rsidRPr="0069048D">
        <w:rPr>
          <w:b/>
        </w:rPr>
        <w:t>£11</w:t>
      </w:r>
      <w:r>
        <w:rPr>
          <w:b/>
        </w:rPr>
        <w:t xml:space="preserve"> = </w:t>
      </w:r>
      <w:r w:rsidRPr="00390758">
        <w:rPr>
          <w:b/>
          <w:u w:val="single"/>
        </w:rPr>
        <w:t>770,000 revenues</w:t>
      </w:r>
    </w:p>
    <w:p w:rsidR="0069048D" w:rsidRDefault="0069048D" w:rsidP="00390758">
      <w:pPr>
        <w:jc w:val="both"/>
      </w:pPr>
      <w:r>
        <w:t xml:space="preserve"> (b) Calculate the profit made on sales of 75,000 units. [10 marks]</w:t>
      </w:r>
    </w:p>
    <w:p w:rsidR="00390758" w:rsidRDefault="0069048D" w:rsidP="00390758">
      <w:pPr>
        <w:jc w:val="both"/>
        <w:rPr>
          <w:b/>
        </w:rPr>
      </w:pPr>
      <w:r w:rsidRPr="0069048D">
        <w:rPr>
          <w:b/>
        </w:rPr>
        <w:t>Answer:</w:t>
      </w:r>
      <w:r>
        <w:rPr>
          <w:b/>
        </w:rPr>
        <w:t xml:space="preserve"> </w:t>
      </w:r>
    </w:p>
    <w:p w:rsidR="0069048D" w:rsidRDefault="0069048D" w:rsidP="00390758">
      <w:pPr>
        <w:jc w:val="both"/>
        <w:rPr>
          <w:b/>
        </w:rPr>
      </w:pPr>
      <w:r>
        <w:rPr>
          <w:b/>
        </w:rPr>
        <w:t>75,000 units * price £11 = 825,000 turnover</w:t>
      </w:r>
    </w:p>
    <w:p w:rsidR="0069048D" w:rsidRPr="0069048D" w:rsidRDefault="0069048D" w:rsidP="00390758">
      <w:pPr>
        <w:jc w:val="both"/>
        <w:rPr>
          <w:b/>
          <w:lang w:val="bg-BG"/>
        </w:rPr>
      </w:pPr>
      <w:r>
        <w:rPr>
          <w:b/>
        </w:rPr>
        <w:t xml:space="preserve">825,000 turnover - Fixed costs </w:t>
      </w:r>
      <w:r w:rsidRPr="0069048D">
        <w:rPr>
          <w:b/>
        </w:rPr>
        <w:t>£350,000</w:t>
      </w:r>
      <w:r>
        <w:rPr>
          <w:b/>
        </w:rPr>
        <w:t xml:space="preserve"> </w:t>
      </w:r>
      <w:r w:rsidR="00390758">
        <w:rPr>
          <w:b/>
        </w:rPr>
        <w:t>–</w:t>
      </w:r>
      <w:r>
        <w:rPr>
          <w:b/>
        </w:rPr>
        <w:t xml:space="preserve"> </w:t>
      </w:r>
      <w:r w:rsidR="00390758">
        <w:rPr>
          <w:b/>
        </w:rPr>
        <w:t>variable costs £4</w:t>
      </w:r>
      <w:r w:rsidR="00390758" w:rsidRPr="0069048D">
        <w:rPr>
          <w:b/>
        </w:rPr>
        <w:t>50,000</w:t>
      </w:r>
      <w:r w:rsidR="00390758">
        <w:rPr>
          <w:b/>
        </w:rPr>
        <w:t xml:space="preserve"> = </w:t>
      </w:r>
      <w:r w:rsidR="00390758" w:rsidRPr="00390758">
        <w:rPr>
          <w:b/>
          <w:u w:val="single"/>
        </w:rPr>
        <w:t>£25,000 profit</w:t>
      </w:r>
    </w:p>
    <w:p w:rsidR="0069048D" w:rsidRPr="0069048D" w:rsidRDefault="00390758" w:rsidP="00390758">
      <w:pPr>
        <w:jc w:val="both"/>
        <w:rPr>
          <w:b/>
        </w:rPr>
      </w:pPr>
      <w:r>
        <w:rPr>
          <w:b/>
        </w:rPr>
        <w:t xml:space="preserve">/Variable costs </w:t>
      </w:r>
      <w:r w:rsidRPr="00390758">
        <w:rPr>
          <w:b/>
        </w:rPr>
        <w:t>£6 *</w:t>
      </w:r>
      <w:r>
        <w:t xml:space="preserve"> </w:t>
      </w:r>
      <w:r>
        <w:rPr>
          <w:b/>
        </w:rPr>
        <w:t>75,000 units = £4</w:t>
      </w:r>
      <w:r w:rsidRPr="0069048D">
        <w:rPr>
          <w:b/>
        </w:rPr>
        <w:t>50,000</w:t>
      </w:r>
      <w:r>
        <w:rPr>
          <w:b/>
        </w:rPr>
        <w:t>/</w:t>
      </w:r>
    </w:p>
    <w:p w:rsidR="0069048D" w:rsidRDefault="0069048D" w:rsidP="00390758">
      <w:pPr>
        <w:jc w:val="both"/>
      </w:pPr>
      <w:r>
        <w:t>(c) The company will make an advertising campaign costs £10,000 and</w:t>
      </w:r>
      <w:r w:rsidR="00390758">
        <w:t xml:space="preserve"> </w:t>
      </w:r>
      <w:r>
        <w:t>will improve the product specifications, which will increase the</w:t>
      </w:r>
      <w:r w:rsidR="00390758">
        <w:t xml:space="preserve"> </w:t>
      </w:r>
      <w:r>
        <w:t>variable cost per unit by £1. This is expected to allow the company to</w:t>
      </w:r>
      <w:r w:rsidR="00390758">
        <w:t xml:space="preserve"> </w:t>
      </w:r>
      <w:r>
        <w:t>increase the selling price to £13 and the sales is expected to be</w:t>
      </w:r>
      <w:r w:rsidR="00390758">
        <w:t xml:space="preserve"> </w:t>
      </w:r>
      <w:r>
        <w:t>80,000 unites. Calculate the new profit figure for the improved</w:t>
      </w:r>
      <w:r w:rsidR="00390758">
        <w:t xml:space="preserve"> </w:t>
      </w:r>
      <w:r>
        <w:t>product. [15 marks]</w:t>
      </w:r>
    </w:p>
    <w:p w:rsidR="00390758" w:rsidRDefault="00390758" w:rsidP="00390758">
      <w:pPr>
        <w:jc w:val="both"/>
        <w:rPr>
          <w:b/>
        </w:rPr>
      </w:pPr>
      <w:r w:rsidRPr="00390758">
        <w:rPr>
          <w:b/>
        </w:rPr>
        <w:t xml:space="preserve">Answer: </w:t>
      </w:r>
    </w:p>
    <w:p w:rsidR="00390758" w:rsidRDefault="00390758" w:rsidP="00390758">
      <w:pPr>
        <w:jc w:val="both"/>
        <w:rPr>
          <w:b/>
        </w:rPr>
      </w:pPr>
      <w:r w:rsidRPr="00390758">
        <w:rPr>
          <w:b/>
        </w:rPr>
        <w:t>80,000 unites</w:t>
      </w:r>
      <w:r>
        <w:rPr>
          <w:b/>
        </w:rPr>
        <w:t xml:space="preserve"> * </w:t>
      </w:r>
      <w:r w:rsidRPr="00390758">
        <w:rPr>
          <w:b/>
        </w:rPr>
        <w:t>price to £13</w:t>
      </w:r>
      <w:r>
        <w:rPr>
          <w:b/>
        </w:rPr>
        <w:t xml:space="preserve"> = </w:t>
      </w:r>
      <w:r w:rsidRPr="00390758">
        <w:rPr>
          <w:b/>
        </w:rPr>
        <w:t>£</w:t>
      </w:r>
      <w:r>
        <w:rPr>
          <w:b/>
        </w:rPr>
        <w:t>1,040,000 turnover</w:t>
      </w:r>
    </w:p>
    <w:p w:rsidR="00390758" w:rsidRDefault="00390758" w:rsidP="00390758">
      <w:pPr>
        <w:jc w:val="both"/>
        <w:rPr>
          <w:b/>
        </w:rPr>
      </w:pPr>
      <w:r w:rsidRPr="00390758">
        <w:rPr>
          <w:b/>
        </w:rPr>
        <w:t>£</w:t>
      </w:r>
      <w:r>
        <w:rPr>
          <w:b/>
        </w:rPr>
        <w:t xml:space="preserve">1,040,000 turnover - Fixed costs </w:t>
      </w:r>
      <w:r w:rsidRPr="0069048D">
        <w:rPr>
          <w:b/>
        </w:rPr>
        <w:t>£350,000</w:t>
      </w:r>
      <w:r>
        <w:rPr>
          <w:b/>
        </w:rPr>
        <w:t xml:space="preserve"> – variable costs £56</w:t>
      </w:r>
      <w:r w:rsidRPr="0069048D">
        <w:rPr>
          <w:b/>
        </w:rPr>
        <w:t>0,000</w:t>
      </w:r>
      <w:r>
        <w:rPr>
          <w:b/>
        </w:rPr>
        <w:t xml:space="preserve"> - </w:t>
      </w:r>
      <w:r w:rsidRPr="00390758">
        <w:rPr>
          <w:b/>
        </w:rPr>
        <w:t>campaign costs £10,000</w:t>
      </w:r>
      <w:r>
        <w:rPr>
          <w:b/>
        </w:rPr>
        <w:t xml:space="preserve"> = </w:t>
      </w:r>
      <w:r w:rsidRPr="00390758">
        <w:rPr>
          <w:b/>
          <w:u w:val="single"/>
        </w:rPr>
        <w:t>£120,000 profit</w:t>
      </w:r>
    </w:p>
    <w:p w:rsidR="00390758" w:rsidRPr="00390758" w:rsidRDefault="00390758" w:rsidP="00390758">
      <w:pPr>
        <w:jc w:val="both"/>
        <w:rPr>
          <w:b/>
        </w:rPr>
      </w:pPr>
      <w:r>
        <w:rPr>
          <w:b/>
        </w:rPr>
        <w:t>/Variable costs (</w:t>
      </w:r>
      <w:r w:rsidRPr="00390758">
        <w:rPr>
          <w:b/>
        </w:rPr>
        <w:t>£6</w:t>
      </w:r>
      <w:r>
        <w:rPr>
          <w:b/>
        </w:rPr>
        <w:t>+£1)*</w:t>
      </w:r>
      <w:r w:rsidRPr="00390758">
        <w:rPr>
          <w:b/>
        </w:rPr>
        <w:t xml:space="preserve"> 80,000 unites</w:t>
      </w:r>
      <w:r>
        <w:rPr>
          <w:b/>
        </w:rPr>
        <w:t xml:space="preserve"> = £560,000 variable costs/</w:t>
      </w:r>
    </w:p>
    <w:p w:rsidR="0069048D" w:rsidRDefault="0069048D" w:rsidP="00390758">
      <w:pPr>
        <w:jc w:val="both"/>
      </w:pPr>
      <w:r>
        <w:t>(d) Discuss the limitations of break-even analysis. [15 marks]</w:t>
      </w:r>
    </w:p>
    <w:p w:rsidR="00BA0FC4" w:rsidRDefault="00BA0FC4" w:rsidP="00390758">
      <w:pPr>
        <w:jc w:val="both"/>
      </w:pPr>
      <w:r w:rsidRPr="00390758">
        <w:rPr>
          <w:b/>
        </w:rPr>
        <w:t>Answer:</w:t>
      </w:r>
    </w:p>
    <w:p w:rsidR="0034664F" w:rsidRPr="0034664F" w:rsidRDefault="0034664F" w:rsidP="0034664F">
      <w:pPr>
        <w:jc w:val="both"/>
        <w:rPr>
          <w:b/>
        </w:rPr>
      </w:pPr>
      <w:r w:rsidRPr="0034664F">
        <w:rPr>
          <w:b/>
        </w:rPr>
        <w:t xml:space="preserve">Limitations of break-even point are considered in the following situations: The analysis doesn't predict demand &amp; competition, so it cannot give an insight how the break-even point will be fulfilled. It also doesn't give any information of how a new competitor would affect the market /changing prices, quantity, quality/. On the other side, the demand isn't stable and it changes so the break-even point could end up to be far more ambitious than it is forecasted. The analysis is too simple and it cannot be useful if the company provide multiple products with multiple prices on the market. </w:t>
      </w:r>
    </w:p>
    <w:p w:rsidR="00BA0FC4" w:rsidRDefault="00BA0FC4" w:rsidP="00390758">
      <w:pPr>
        <w:jc w:val="both"/>
      </w:pPr>
    </w:p>
    <w:p w:rsidR="00BA0FC4" w:rsidRDefault="00BA0FC4" w:rsidP="00390758">
      <w:pPr>
        <w:jc w:val="both"/>
      </w:pPr>
    </w:p>
    <w:p w:rsidR="0069048D" w:rsidRDefault="0069048D" w:rsidP="00390758">
      <w:pPr>
        <w:jc w:val="both"/>
      </w:pPr>
      <w:r>
        <w:lastRenderedPageBreak/>
        <w:t>QUESTION 2</w:t>
      </w:r>
    </w:p>
    <w:p w:rsidR="0069048D" w:rsidRDefault="0069048D" w:rsidP="00390758">
      <w:pPr>
        <w:jc w:val="both"/>
      </w:pPr>
    </w:p>
    <w:p w:rsidR="0069048D" w:rsidRDefault="00BA0FC4" w:rsidP="007B65A9">
      <w:pPr>
        <w:pStyle w:val="ListParagraph"/>
        <w:numPr>
          <w:ilvl w:val="0"/>
          <w:numId w:val="2"/>
        </w:numPr>
        <w:jc w:val="both"/>
      </w:pPr>
      <w:r>
        <w:t>Discuss the importance of management accounting, and how it differs from what financial accounting provides. [25 marks]</w:t>
      </w:r>
    </w:p>
    <w:p w:rsidR="00BA0FC4" w:rsidRDefault="00BA0FC4" w:rsidP="00BA0FC4">
      <w:pPr>
        <w:ind w:left="360"/>
        <w:jc w:val="both"/>
      </w:pPr>
      <w:r w:rsidRPr="00390758">
        <w:rPr>
          <w:b/>
        </w:rPr>
        <w:t>Answer:</w:t>
      </w:r>
    </w:p>
    <w:p w:rsidR="00BA0FC4" w:rsidRPr="00BA0FC4" w:rsidRDefault="00BA0FC4" w:rsidP="00BA0FC4">
      <w:pPr>
        <w:jc w:val="both"/>
        <w:rPr>
          <w:b/>
        </w:rPr>
      </w:pPr>
      <w:r w:rsidRPr="00BA0FC4">
        <w:rPr>
          <w:b/>
        </w:rPr>
        <w:t>Managerial accounting is focused on the internal data and provides financial information only within the company. However, tha financial accounting is considered to provide information to both - internal and external stakeholders. Timing also differ - financial accounting is supposed to provide information at the end of accounting period, though managerial could provide more frequently. Also in managerial accounting there are no standarts as far as it is used to communicate data within the company. Financial accounting looks in the past ana examine financial results, managerial accounting goes for forecasting.</w:t>
      </w:r>
    </w:p>
    <w:p w:rsidR="00A02F9E" w:rsidRDefault="0069048D" w:rsidP="007B65A9">
      <w:pPr>
        <w:pStyle w:val="ListParagraph"/>
        <w:numPr>
          <w:ilvl w:val="0"/>
          <w:numId w:val="2"/>
        </w:numPr>
        <w:jc w:val="both"/>
      </w:pPr>
      <w:r>
        <w:t>Discuss three techniques by which the management accountant can</w:t>
      </w:r>
      <w:r w:rsidR="006875F8">
        <w:t xml:space="preserve"> </w:t>
      </w:r>
      <w:r>
        <w:t>achieve the objectives of management accounting.</w:t>
      </w:r>
      <w:r w:rsidR="007B65A9">
        <w:t xml:space="preserve"> </w:t>
      </w:r>
      <w:r>
        <w:t>[25 marks]</w:t>
      </w:r>
    </w:p>
    <w:p w:rsidR="007B65A9" w:rsidRDefault="007B65A9" w:rsidP="007B65A9">
      <w:pPr>
        <w:ind w:left="360"/>
        <w:jc w:val="both"/>
      </w:pPr>
      <w:r w:rsidRPr="007B65A9">
        <w:rPr>
          <w:b/>
        </w:rPr>
        <w:t>Answer:</w:t>
      </w:r>
    </w:p>
    <w:p w:rsidR="007B65A9" w:rsidRPr="007B65A9" w:rsidRDefault="007B65A9" w:rsidP="007B65A9">
      <w:pPr>
        <w:pStyle w:val="ListParagraph"/>
        <w:numPr>
          <w:ilvl w:val="0"/>
          <w:numId w:val="3"/>
        </w:numPr>
        <w:spacing w:after="0" w:line="240" w:lineRule="auto"/>
        <w:ind w:left="0" w:firstLine="360"/>
        <w:rPr>
          <w:rFonts w:ascii="Segoe UI" w:eastAsia="Times New Roman" w:hAnsi="Segoe UI" w:cs="Segoe UI"/>
          <w:sz w:val="21"/>
          <w:szCs w:val="21"/>
        </w:rPr>
      </w:pPr>
      <w:r w:rsidRPr="007B65A9">
        <w:rPr>
          <w:b/>
        </w:rPr>
        <w:t xml:space="preserve">Margin analysis - looks for incremental benefits for optimizing production. One of its methods is break-even point in determing the profit and optimal </w:t>
      </w:r>
      <w:r>
        <w:rPr>
          <w:b/>
        </w:rPr>
        <w:t>sales of the company's unit.</w:t>
      </w:r>
    </w:p>
    <w:p w:rsidR="007B65A9" w:rsidRPr="007B65A9" w:rsidRDefault="007B65A9" w:rsidP="007B65A9">
      <w:pPr>
        <w:pStyle w:val="ListParagraph"/>
        <w:numPr>
          <w:ilvl w:val="0"/>
          <w:numId w:val="3"/>
        </w:numPr>
        <w:spacing w:after="0" w:line="240" w:lineRule="auto"/>
        <w:ind w:left="0" w:firstLine="360"/>
        <w:rPr>
          <w:rFonts w:ascii="Segoe UI" w:eastAsia="Times New Roman" w:hAnsi="Segoe UI" w:cs="Segoe UI"/>
          <w:sz w:val="21"/>
          <w:szCs w:val="21"/>
        </w:rPr>
      </w:pPr>
      <w:r w:rsidRPr="007B65A9">
        <w:rPr>
          <w:b/>
        </w:rPr>
        <w:t>Capital budgeting - it is oriented in forecasting and it is concerned with information required to make th</w:t>
      </w:r>
      <w:r>
        <w:rPr>
          <w:b/>
        </w:rPr>
        <w:t xml:space="preserve">e necesary company decisions. </w:t>
      </w:r>
    </w:p>
    <w:p w:rsidR="007B65A9" w:rsidRPr="007B65A9" w:rsidRDefault="007B65A9" w:rsidP="007B65A9">
      <w:pPr>
        <w:pStyle w:val="ListParagraph"/>
        <w:numPr>
          <w:ilvl w:val="0"/>
          <w:numId w:val="3"/>
        </w:numPr>
        <w:spacing w:after="0" w:line="240" w:lineRule="auto"/>
        <w:ind w:left="0" w:firstLine="426"/>
        <w:rPr>
          <w:rFonts w:ascii="Segoe UI" w:eastAsia="Times New Roman" w:hAnsi="Segoe UI" w:cs="Segoe UI"/>
          <w:sz w:val="21"/>
          <w:szCs w:val="21"/>
        </w:rPr>
      </w:pPr>
      <w:r w:rsidRPr="007B65A9">
        <w:rPr>
          <w:b/>
        </w:rPr>
        <w:t>inventory valuation and product costing - identification and analysis of the actual costs associated with the company’s products and inventory</w:t>
      </w:r>
    </w:p>
    <w:p w:rsidR="007B65A9" w:rsidRDefault="007B65A9" w:rsidP="007B65A9">
      <w:pPr>
        <w:jc w:val="both"/>
      </w:pPr>
    </w:p>
    <w:p w:rsidR="007B65A9" w:rsidRPr="0069048D" w:rsidRDefault="007B65A9" w:rsidP="007B65A9">
      <w:pPr>
        <w:jc w:val="both"/>
      </w:pPr>
    </w:p>
    <w:sectPr w:rsidR="007B65A9" w:rsidRPr="0069048D" w:rsidSect="00390758">
      <w:pgSz w:w="12240" w:h="15840"/>
      <w:pgMar w:top="1417" w:right="1041" w:bottom="1417" w:left="993"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Segoe UI">
    <w:panose1 w:val="020B0502040204020203"/>
    <w:charset w:val="CC"/>
    <w:family w:val="swiss"/>
    <w:pitch w:val="variable"/>
    <w:sig w:usb0="E4002EFF" w:usb1="C000E47F"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0002AFF" w:usb1="C000247B"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3727C9A"/>
    <w:multiLevelType w:val="hybridMultilevel"/>
    <w:tmpl w:val="AA3C6D9C"/>
    <w:lvl w:ilvl="0" w:tplc="7C240F70">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54F4B71"/>
    <w:multiLevelType w:val="hybridMultilevel"/>
    <w:tmpl w:val="79449912"/>
    <w:lvl w:ilvl="0" w:tplc="EF4A90D4">
      <w:start w:val="2"/>
      <w:numFmt w:val="bullet"/>
      <w:lvlText w:val="-"/>
      <w:lvlJc w:val="left"/>
      <w:pPr>
        <w:ind w:left="720" w:hanging="360"/>
      </w:pPr>
      <w:rPr>
        <w:rFonts w:ascii="Segoe UI" w:eastAsia="Times New Roman" w:hAnsi="Segoe UI" w:cs="Segoe U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D4B398F"/>
    <w:multiLevelType w:val="hybridMultilevel"/>
    <w:tmpl w:val="7140322A"/>
    <w:lvl w:ilvl="0" w:tplc="47EA3DA6">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0DCD"/>
    <w:rsid w:val="000156B5"/>
    <w:rsid w:val="000B5416"/>
    <w:rsid w:val="0034664F"/>
    <w:rsid w:val="00390758"/>
    <w:rsid w:val="006875F8"/>
    <w:rsid w:val="0069048D"/>
    <w:rsid w:val="0074077B"/>
    <w:rsid w:val="007B65A9"/>
    <w:rsid w:val="00A02F9E"/>
    <w:rsid w:val="00BA0FC4"/>
    <w:rsid w:val="00D10DCD"/>
    <w:rsid w:val="00DE1378"/>
    <w:rsid w:val="00F472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090E1"/>
  <w15:chartTrackingRefBased/>
  <w15:docId w15:val="{960E1FC3-71E2-4C16-9ADC-05C27D4BC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A0F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6299950">
      <w:bodyDiv w:val="1"/>
      <w:marLeft w:val="0"/>
      <w:marRight w:val="0"/>
      <w:marTop w:val="0"/>
      <w:marBottom w:val="0"/>
      <w:divBdr>
        <w:top w:val="none" w:sz="0" w:space="0" w:color="auto"/>
        <w:left w:val="none" w:sz="0" w:space="0" w:color="auto"/>
        <w:bottom w:val="none" w:sz="0" w:space="0" w:color="auto"/>
        <w:right w:val="none" w:sz="0" w:space="0" w:color="auto"/>
      </w:divBdr>
      <w:divsChild>
        <w:div w:id="1411273207">
          <w:marLeft w:val="0"/>
          <w:marRight w:val="0"/>
          <w:marTop w:val="0"/>
          <w:marBottom w:val="0"/>
          <w:divBdr>
            <w:top w:val="none" w:sz="0" w:space="0" w:color="auto"/>
            <w:left w:val="none" w:sz="0" w:space="0" w:color="auto"/>
            <w:bottom w:val="none" w:sz="0" w:space="0" w:color="auto"/>
            <w:right w:val="none" w:sz="0" w:space="0" w:color="auto"/>
          </w:divBdr>
        </w:div>
      </w:divsChild>
    </w:div>
    <w:div w:id="582951609">
      <w:bodyDiv w:val="1"/>
      <w:marLeft w:val="0"/>
      <w:marRight w:val="0"/>
      <w:marTop w:val="0"/>
      <w:marBottom w:val="0"/>
      <w:divBdr>
        <w:top w:val="none" w:sz="0" w:space="0" w:color="auto"/>
        <w:left w:val="none" w:sz="0" w:space="0" w:color="auto"/>
        <w:bottom w:val="none" w:sz="0" w:space="0" w:color="auto"/>
        <w:right w:val="none" w:sz="0" w:space="0" w:color="auto"/>
      </w:divBdr>
      <w:divsChild>
        <w:div w:id="482739605">
          <w:marLeft w:val="0"/>
          <w:marRight w:val="0"/>
          <w:marTop w:val="0"/>
          <w:marBottom w:val="0"/>
          <w:divBdr>
            <w:top w:val="none" w:sz="0" w:space="0" w:color="auto"/>
            <w:left w:val="none" w:sz="0" w:space="0" w:color="auto"/>
            <w:bottom w:val="none" w:sz="0" w:space="0" w:color="auto"/>
            <w:right w:val="none" w:sz="0" w:space="0" w:color="auto"/>
          </w:divBdr>
        </w:div>
      </w:divsChild>
    </w:div>
    <w:div w:id="607470272">
      <w:bodyDiv w:val="1"/>
      <w:marLeft w:val="0"/>
      <w:marRight w:val="0"/>
      <w:marTop w:val="0"/>
      <w:marBottom w:val="0"/>
      <w:divBdr>
        <w:top w:val="none" w:sz="0" w:space="0" w:color="auto"/>
        <w:left w:val="none" w:sz="0" w:space="0" w:color="auto"/>
        <w:bottom w:val="none" w:sz="0" w:space="0" w:color="auto"/>
        <w:right w:val="none" w:sz="0" w:space="0" w:color="auto"/>
      </w:divBdr>
      <w:divsChild>
        <w:div w:id="13529448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3</Pages>
  <Words>552</Words>
  <Characters>3153</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Systemtechnik International</Company>
  <LinksUpToDate>false</LinksUpToDate>
  <CharactersWithSpaces>3698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Eftimova Anna</dc:creator>
  <cp:keywords/>
  <dc:description/>
  <cp:lastModifiedBy>Eftimova Anna</cp:lastModifiedBy>
  <cp:revision>3</cp:revision>
  <dcterms:created xsi:type="dcterms:W3CDTF">2021-08-27T10:13:00Z</dcterms:created>
  <dcterms:modified xsi:type="dcterms:W3CDTF">2021-08-27T10:19:00Z</dcterms:modified>
</cp:coreProperties>
</file>