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2365BD" w14:textId="77777777" w:rsidR="00E5023C" w:rsidRPr="00AF284C" w:rsidRDefault="00E5023C" w:rsidP="00D73393">
      <w:pPr>
        <w:spacing w:line="360" w:lineRule="auto"/>
        <w:jc w:val="center"/>
        <w:rPr>
          <w:rFonts w:ascii="Arial" w:hAnsi="Arial" w:cs="Arial"/>
          <w:sz w:val="48"/>
          <w:szCs w:val="48"/>
        </w:rPr>
      </w:pPr>
      <w:bookmarkStart w:id="0" w:name="_Hlk89209796"/>
      <w:bookmarkEnd w:id="0"/>
    </w:p>
    <w:p w14:paraId="721DFE82" w14:textId="77777777" w:rsidR="00E5023C" w:rsidRPr="00AF284C" w:rsidRDefault="00E5023C" w:rsidP="00D73393">
      <w:pPr>
        <w:spacing w:line="360" w:lineRule="auto"/>
        <w:jc w:val="center"/>
        <w:rPr>
          <w:rFonts w:ascii="Arial" w:hAnsi="Arial" w:cs="Arial"/>
          <w:sz w:val="48"/>
          <w:szCs w:val="48"/>
        </w:rPr>
      </w:pPr>
    </w:p>
    <w:p w14:paraId="0E6C6499" w14:textId="77777777" w:rsidR="00E5023C" w:rsidRPr="00AF284C" w:rsidRDefault="00E5023C" w:rsidP="00BA37B5">
      <w:pPr>
        <w:spacing w:line="360" w:lineRule="auto"/>
        <w:rPr>
          <w:rFonts w:ascii="Arial" w:hAnsi="Arial" w:cs="Arial"/>
          <w:sz w:val="48"/>
          <w:szCs w:val="48"/>
        </w:rPr>
      </w:pPr>
    </w:p>
    <w:p w14:paraId="35DDB1BC" w14:textId="77777777" w:rsidR="00E5023C" w:rsidRPr="00AF284C" w:rsidRDefault="00E5023C" w:rsidP="00D73393">
      <w:pPr>
        <w:spacing w:line="360" w:lineRule="auto"/>
        <w:jc w:val="center"/>
        <w:rPr>
          <w:rFonts w:ascii="Arial" w:hAnsi="Arial" w:cs="Arial"/>
          <w:sz w:val="48"/>
          <w:szCs w:val="48"/>
        </w:rPr>
      </w:pPr>
    </w:p>
    <w:p w14:paraId="097E0CB1" w14:textId="6F5BF548" w:rsidR="00FC4900" w:rsidRPr="00AF284C" w:rsidRDefault="00E5023C" w:rsidP="00D73393">
      <w:pPr>
        <w:spacing w:line="360" w:lineRule="auto"/>
        <w:jc w:val="center"/>
        <w:rPr>
          <w:rFonts w:ascii="Arial" w:hAnsi="Arial" w:cs="Arial"/>
          <w:sz w:val="48"/>
          <w:szCs w:val="48"/>
        </w:rPr>
      </w:pPr>
      <w:r w:rsidRPr="00AF284C">
        <w:rPr>
          <w:rFonts w:ascii="Arial" w:hAnsi="Arial" w:cs="Arial"/>
          <w:sz w:val="48"/>
          <w:szCs w:val="48"/>
        </w:rPr>
        <w:t>Name: Charnai Clarke</w:t>
      </w:r>
    </w:p>
    <w:p w14:paraId="28205665" w14:textId="2355F727" w:rsidR="00E5023C" w:rsidRPr="00AF284C" w:rsidRDefault="00E5023C" w:rsidP="00D73393">
      <w:pPr>
        <w:spacing w:line="360" w:lineRule="auto"/>
        <w:jc w:val="center"/>
        <w:rPr>
          <w:rFonts w:ascii="Arial" w:hAnsi="Arial" w:cs="Arial"/>
          <w:sz w:val="48"/>
          <w:szCs w:val="48"/>
        </w:rPr>
      </w:pPr>
      <w:r w:rsidRPr="00AF284C">
        <w:rPr>
          <w:rFonts w:ascii="Arial" w:hAnsi="Arial" w:cs="Arial"/>
          <w:sz w:val="48"/>
          <w:szCs w:val="48"/>
        </w:rPr>
        <w:t>Student number: 2007510</w:t>
      </w:r>
    </w:p>
    <w:p w14:paraId="33F74A77" w14:textId="70028FF1" w:rsidR="00E5023C" w:rsidRPr="00AF284C" w:rsidRDefault="00E5023C" w:rsidP="00D73393">
      <w:pPr>
        <w:spacing w:line="360" w:lineRule="auto"/>
        <w:jc w:val="center"/>
        <w:rPr>
          <w:rFonts w:ascii="Arial" w:hAnsi="Arial" w:cs="Arial"/>
          <w:sz w:val="48"/>
          <w:szCs w:val="48"/>
        </w:rPr>
      </w:pPr>
      <w:r w:rsidRPr="00AF284C">
        <w:rPr>
          <w:rFonts w:ascii="Arial" w:hAnsi="Arial" w:cs="Arial"/>
          <w:sz w:val="48"/>
          <w:szCs w:val="48"/>
        </w:rPr>
        <w:t xml:space="preserve">Module code: </w:t>
      </w:r>
      <w:r w:rsidRPr="00AF284C">
        <w:rPr>
          <w:rFonts w:ascii="Arial" w:hAnsi="Arial" w:cs="Arial"/>
          <w:sz w:val="48"/>
          <w:szCs w:val="48"/>
        </w:rPr>
        <w:tab/>
        <w:t>BMSW4003</w:t>
      </w:r>
    </w:p>
    <w:p w14:paraId="1B9A460C" w14:textId="19E11278" w:rsidR="00E5023C" w:rsidRPr="00AF284C" w:rsidRDefault="00E5023C" w:rsidP="00D73393">
      <w:pPr>
        <w:spacing w:line="360" w:lineRule="auto"/>
        <w:jc w:val="center"/>
        <w:rPr>
          <w:rFonts w:ascii="Arial" w:hAnsi="Arial" w:cs="Arial"/>
          <w:sz w:val="48"/>
          <w:szCs w:val="48"/>
        </w:rPr>
      </w:pPr>
      <w:r w:rsidRPr="00AF284C">
        <w:rPr>
          <w:rFonts w:ascii="Arial" w:hAnsi="Arial" w:cs="Arial"/>
          <w:sz w:val="48"/>
          <w:szCs w:val="48"/>
        </w:rPr>
        <w:t>Module leader: Paul Ranson</w:t>
      </w:r>
    </w:p>
    <w:p w14:paraId="61D30F71" w14:textId="0FF0D468" w:rsidR="00E5023C" w:rsidRPr="00AF284C" w:rsidRDefault="00E5023C" w:rsidP="00D73393">
      <w:pPr>
        <w:spacing w:line="360" w:lineRule="auto"/>
        <w:jc w:val="center"/>
        <w:rPr>
          <w:rFonts w:ascii="Arial" w:hAnsi="Arial" w:cs="Arial"/>
          <w:sz w:val="48"/>
          <w:szCs w:val="48"/>
        </w:rPr>
      </w:pPr>
      <w:r w:rsidRPr="00AF284C">
        <w:rPr>
          <w:rFonts w:ascii="Arial" w:hAnsi="Arial" w:cs="Arial"/>
          <w:sz w:val="48"/>
          <w:szCs w:val="48"/>
        </w:rPr>
        <w:t>Assignment title: Component 2 research methods</w:t>
      </w:r>
    </w:p>
    <w:p w14:paraId="43C31308" w14:textId="14F84667" w:rsidR="00E5023C" w:rsidRPr="00AF284C" w:rsidRDefault="00E5023C" w:rsidP="00D73393">
      <w:pPr>
        <w:spacing w:line="360" w:lineRule="auto"/>
        <w:rPr>
          <w:rFonts w:ascii="Arial" w:hAnsi="Arial" w:cs="Arial"/>
        </w:rPr>
      </w:pPr>
    </w:p>
    <w:p w14:paraId="13B18D60" w14:textId="1D8958F2" w:rsidR="00E5023C" w:rsidRPr="00AF284C" w:rsidRDefault="00E5023C" w:rsidP="00D73393">
      <w:pPr>
        <w:spacing w:line="360" w:lineRule="auto"/>
        <w:rPr>
          <w:rFonts w:ascii="Arial" w:hAnsi="Arial" w:cs="Arial"/>
        </w:rPr>
      </w:pPr>
    </w:p>
    <w:p w14:paraId="3925F0D0" w14:textId="7F943E8A" w:rsidR="00E5023C" w:rsidRPr="00AF284C" w:rsidRDefault="00E5023C" w:rsidP="00D73393">
      <w:pPr>
        <w:spacing w:line="360" w:lineRule="auto"/>
        <w:rPr>
          <w:rFonts w:ascii="Arial" w:hAnsi="Arial" w:cs="Arial"/>
        </w:rPr>
      </w:pPr>
    </w:p>
    <w:p w14:paraId="7530324F" w14:textId="5506FC68" w:rsidR="00E5023C" w:rsidRPr="00AF284C" w:rsidRDefault="00E5023C" w:rsidP="00D73393">
      <w:pPr>
        <w:spacing w:line="360" w:lineRule="auto"/>
        <w:rPr>
          <w:rFonts w:ascii="Arial" w:hAnsi="Arial" w:cs="Arial"/>
        </w:rPr>
      </w:pPr>
    </w:p>
    <w:p w14:paraId="080DF76E" w14:textId="1AD9DBAE" w:rsidR="00E5023C" w:rsidRPr="00AF284C" w:rsidRDefault="00E5023C" w:rsidP="00D73393">
      <w:pPr>
        <w:spacing w:line="360" w:lineRule="auto"/>
        <w:rPr>
          <w:rFonts w:ascii="Arial" w:hAnsi="Arial" w:cs="Arial"/>
        </w:rPr>
      </w:pPr>
    </w:p>
    <w:p w14:paraId="32CD55D6" w14:textId="0A62D25B" w:rsidR="00E5023C" w:rsidRPr="00AF284C" w:rsidRDefault="00E5023C" w:rsidP="00D73393">
      <w:pPr>
        <w:spacing w:line="360" w:lineRule="auto"/>
        <w:rPr>
          <w:rFonts w:ascii="Arial" w:hAnsi="Arial" w:cs="Arial"/>
        </w:rPr>
      </w:pPr>
    </w:p>
    <w:p w14:paraId="1A18406D" w14:textId="51B3016B" w:rsidR="00E5023C" w:rsidRPr="00AF284C" w:rsidRDefault="00E5023C" w:rsidP="00D73393">
      <w:pPr>
        <w:spacing w:line="360" w:lineRule="auto"/>
        <w:rPr>
          <w:rFonts w:ascii="Arial" w:hAnsi="Arial" w:cs="Arial"/>
        </w:rPr>
      </w:pPr>
    </w:p>
    <w:p w14:paraId="5B4A4CD2" w14:textId="6C937DA3" w:rsidR="00E5023C" w:rsidRPr="00AF284C" w:rsidRDefault="00E5023C" w:rsidP="00D73393">
      <w:pPr>
        <w:spacing w:line="360" w:lineRule="auto"/>
        <w:rPr>
          <w:rFonts w:ascii="Arial" w:hAnsi="Arial" w:cs="Arial"/>
        </w:rPr>
      </w:pPr>
    </w:p>
    <w:p w14:paraId="1A2B439D" w14:textId="77777777" w:rsidR="00E5023C" w:rsidRDefault="00E5023C" w:rsidP="00D73393">
      <w:pPr>
        <w:spacing w:line="360" w:lineRule="auto"/>
        <w:rPr>
          <w:rFonts w:ascii="Arial" w:hAnsi="Arial" w:cs="Arial"/>
        </w:rPr>
      </w:pPr>
    </w:p>
    <w:p w14:paraId="7BA220C0" w14:textId="77777777" w:rsidR="005E5F97" w:rsidRDefault="005E5F97" w:rsidP="00D73393">
      <w:pPr>
        <w:spacing w:line="360" w:lineRule="auto"/>
        <w:rPr>
          <w:rFonts w:ascii="Arial" w:hAnsi="Arial" w:cs="Arial"/>
        </w:rPr>
      </w:pPr>
    </w:p>
    <w:p w14:paraId="4EDAD4F8" w14:textId="77777777" w:rsidR="005E5F97" w:rsidRPr="00AF284C" w:rsidRDefault="005E5F97" w:rsidP="00D73393">
      <w:pPr>
        <w:spacing w:line="360" w:lineRule="auto"/>
        <w:rPr>
          <w:rFonts w:ascii="Arial" w:hAnsi="Arial" w:cs="Arial"/>
        </w:rPr>
      </w:pPr>
    </w:p>
    <w:p w14:paraId="69364452" w14:textId="61E7F047" w:rsidR="00E5023C" w:rsidRPr="00AF284C" w:rsidRDefault="00E5023C" w:rsidP="00D73393">
      <w:pPr>
        <w:spacing w:line="360" w:lineRule="auto"/>
        <w:rPr>
          <w:rFonts w:ascii="Arial" w:hAnsi="Arial" w:cs="Arial"/>
        </w:rPr>
      </w:pPr>
    </w:p>
    <w:sdt>
      <w:sdtPr>
        <w:rPr>
          <w:rFonts w:ascii="Arial" w:eastAsiaTheme="minorHAnsi" w:hAnsi="Arial" w:cs="Arial"/>
          <w:color w:val="auto"/>
          <w:sz w:val="22"/>
          <w:szCs w:val="22"/>
          <w:lang w:val="en-GB"/>
        </w:rPr>
        <w:id w:val="-1884246407"/>
        <w:docPartObj>
          <w:docPartGallery w:val="Table of Contents"/>
          <w:docPartUnique/>
        </w:docPartObj>
      </w:sdtPr>
      <w:sdtEndPr>
        <w:rPr>
          <w:b/>
          <w:bCs/>
          <w:noProof/>
        </w:rPr>
      </w:sdtEndPr>
      <w:sdtContent>
        <w:p w14:paraId="5C418FB4" w14:textId="1B33D888" w:rsidR="00E5023C" w:rsidRPr="00AF284C" w:rsidRDefault="00E5023C" w:rsidP="00D73393">
          <w:pPr>
            <w:pStyle w:val="TOCHeading"/>
            <w:spacing w:line="360" w:lineRule="auto"/>
            <w:rPr>
              <w:rFonts w:ascii="Arial" w:hAnsi="Arial" w:cs="Arial"/>
            </w:rPr>
          </w:pPr>
          <w:r w:rsidRPr="00AF284C">
            <w:rPr>
              <w:rFonts w:ascii="Arial" w:hAnsi="Arial" w:cs="Arial"/>
            </w:rPr>
            <w:t>Contents</w:t>
          </w:r>
          <w:r w:rsidR="00C24DE4" w:rsidRPr="00AF284C">
            <w:rPr>
              <w:rFonts w:ascii="Arial" w:hAnsi="Arial" w:cs="Arial"/>
            </w:rPr>
            <w:t xml:space="preserve">                                         page number</w:t>
          </w:r>
        </w:p>
        <w:p w14:paraId="36C37EF2" w14:textId="7158A1E1" w:rsidR="00523E79" w:rsidRPr="00AF284C" w:rsidRDefault="00523E79" w:rsidP="00D73393">
          <w:pPr>
            <w:tabs>
              <w:tab w:val="center" w:pos="4513"/>
              <w:tab w:val="left" w:pos="4946"/>
            </w:tabs>
            <w:spacing w:line="360" w:lineRule="auto"/>
            <w:rPr>
              <w:rFonts w:ascii="Arial" w:hAnsi="Arial" w:cs="Arial"/>
              <w:lang w:val="en-US"/>
            </w:rPr>
          </w:pPr>
          <w:r w:rsidRPr="00AF284C">
            <w:rPr>
              <w:rFonts w:ascii="Arial" w:hAnsi="Arial" w:cs="Arial"/>
              <w:lang w:val="en-US"/>
            </w:rPr>
            <w:t>Title page</w:t>
          </w:r>
          <w:r w:rsidRPr="00AF284C">
            <w:rPr>
              <w:rFonts w:ascii="Arial" w:hAnsi="Arial" w:cs="Arial"/>
              <w:lang w:val="en-US"/>
            </w:rPr>
            <w:tab/>
          </w:r>
          <w:r w:rsidRPr="00AF284C">
            <w:rPr>
              <w:rFonts w:ascii="Arial" w:hAnsi="Arial" w:cs="Arial"/>
              <w:lang w:val="en-US"/>
            </w:rPr>
            <w:tab/>
            <w:t>3</w:t>
          </w:r>
        </w:p>
        <w:p w14:paraId="5AADF61A" w14:textId="1C791D4A" w:rsidR="00E5023C" w:rsidRPr="00AF284C" w:rsidRDefault="00E5023C" w:rsidP="00D73393">
          <w:pPr>
            <w:tabs>
              <w:tab w:val="center" w:pos="4513"/>
              <w:tab w:val="left" w:pos="4963"/>
            </w:tabs>
            <w:spacing w:line="360" w:lineRule="auto"/>
            <w:rPr>
              <w:rFonts w:ascii="Arial" w:hAnsi="Arial" w:cs="Arial"/>
            </w:rPr>
          </w:pPr>
          <w:r w:rsidRPr="00AF284C">
            <w:rPr>
              <w:rFonts w:ascii="Arial" w:hAnsi="Arial" w:cs="Arial"/>
            </w:rPr>
            <w:t>Introduction</w:t>
          </w:r>
          <w:r w:rsidR="00E4291C" w:rsidRPr="00AF284C">
            <w:rPr>
              <w:rFonts w:ascii="Arial" w:hAnsi="Arial" w:cs="Arial"/>
            </w:rPr>
            <w:tab/>
          </w:r>
          <w:r w:rsidR="00E4291C" w:rsidRPr="00AF284C">
            <w:rPr>
              <w:rFonts w:ascii="Arial" w:hAnsi="Arial" w:cs="Arial"/>
            </w:rPr>
            <w:tab/>
          </w:r>
          <w:r w:rsidR="009233D3" w:rsidRPr="00AF284C">
            <w:rPr>
              <w:rFonts w:ascii="Arial" w:hAnsi="Arial" w:cs="Arial"/>
            </w:rPr>
            <w:t>4</w:t>
          </w:r>
        </w:p>
        <w:p w14:paraId="72A84763" w14:textId="02CB9DFB" w:rsidR="00E5023C" w:rsidRPr="00AF284C" w:rsidRDefault="00E5023C" w:rsidP="00D73393">
          <w:pPr>
            <w:spacing w:line="360" w:lineRule="auto"/>
            <w:rPr>
              <w:rFonts w:ascii="Arial" w:hAnsi="Arial" w:cs="Arial"/>
            </w:rPr>
          </w:pPr>
          <w:r w:rsidRPr="00AF284C">
            <w:rPr>
              <w:rFonts w:ascii="Arial" w:hAnsi="Arial" w:cs="Arial"/>
            </w:rPr>
            <w:t>Angela Duckworth</w:t>
          </w:r>
          <w:r w:rsidR="00924F68" w:rsidRPr="00AF284C">
            <w:rPr>
              <w:rFonts w:ascii="Arial" w:hAnsi="Arial" w:cs="Arial"/>
            </w:rPr>
            <w:t xml:space="preserve">                                                  </w:t>
          </w:r>
          <w:r w:rsidR="00E4291C" w:rsidRPr="00AF284C">
            <w:rPr>
              <w:rFonts w:ascii="Arial" w:hAnsi="Arial" w:cs="Arial"/>
            </w:rPr>
            <w:t xml:space="preserve">  </w:t>
          </w:r>
          <w:r w:rsidR="009233D3" w:rsidRPr="00AF284C">
            <w:rPr>
              <w:rFonts w:ascii="Arial" w:hAnsi="Arial" w:cs="Arial"/>
            </w:rPr>
            <w:t>4</w:t>
          </w:r>
        </w:p>
        <w:p w14:paraId="68F13DE0" w14:textId="64D4C6C1" w:rsidR="00E4291C" w:rsidRPr="00AF284C" w:rsidRDefault="00E4291C" w:rsidP="00D73393">
          <w:pPr>
            <w:tabs>
              <w:tab w:val="left" w:pos="5009"/>
            </w:tabs>
            <w:spacing w:line="360" w:lineRule="auto"/>
            <w:rPr>
              <w:rFonts w:ascii="Arial" w:hAnsi="Arial" w:cs="Arial"/>
            </w:rPr>
          </w:pPr>
          <w:r w:rsidRPr="00AF284C">
            <w:rPr>
              <w:rFonts w:ascii="Arial" w:hAnsi="Arial" w:cs="Arial"/>
            </w:rPr>
            <w:t>What is GRIT</w:t>
          </w:r>
          <w:r w:rsidRPr="00AF284C">
            <w:rPr>
              <w:rFonts w:ascii="Arial" w:hAnsi="Arial" w:cs="Arial"/>
            </w:rPr>
            <w:tab/>
          </w:r>
          <w:r w:rsidR="009233D3" w:rsidRPr="00AF284C">
            <w:rPr>
              <w:rFonts w:ascii="Arial" w:hAnsi="Arial" w:cs="Arial"/>
            </w:rPr>
            <w:t>5</w:t>
          </w:r>
        </w:p>
        <w:p w14:paraId="1B56BC22" w14:textId="2B827F27" w:rsidR="00E4291C" w:rsidRPr="00AF284C" w:rsidRDefault="00324F25" w:rsidP="00D73393">
          <w:pPr>
            <w:tabs>
              <w:tab w:val="left" w:pos="5009"/>
            </w:tabs>
            <w:spacing w:line="360" w:lineRule="auto"/>
            <w:rPr>
              <w:rFonts w:ascii="Arial" w:hAnsi="Arial" w:cs="Arial"/>
            </w:rPr>
          </w:pPr>
          <w:r w:rsidRPr="00AF284C">
            <w:rPr>
              <w:rFonts w:ascii="Arial" w:hAnsi="Arial" w:cs="Arial"/>
            </w:rPr>
            <w:t>Russell L.</w:t>
          </w:r>
          <w:r w:rsidR="000D0EA9" w:rsidRPr="00AF284C">
            <w:rPr>
              <w:rFonts w:ascii="Arial" w:hAnsi="Arial" w:cs="Arial"/>
            </w:rPr>
            <w:t xml:space="preserve"> Ackoff</w:t>
          </w:r>
          <w:r w:rsidR="00E4291C" w:rsidRPr="00AF284C">
            <w:rPr>
              <w:rFonts w:ascii="Arial" w:hAnsi="Arial" w:cs="Arial"/>
            </w:rPr>
            <w:tab/>
          </w:r>
          <w:r w:rsidR="009233D3" w:rsidRPr="00AF284C">
            <w:rPr>
              <w:rFonts w:ascii="Arial" w:hAnsi="Arial" w:cs="Arial"/>
            </w:rPr>
            <w:t>6</w:t>
          </w:r>
        </w:p>
        <w:p w14:paraId="5E8DB7A5" w14:textId="794E8177" w:rsidR="00E4291C" w:rsidRPr="00AF284C" w:rsidRDefault="000D0EA9" w:rsidP="00D73393">
          <w:pPr>
            <w:tabs>
              <w:tab w:val="left" w:pos="5009"/>
            </w:tabs>
            <w:spacing w:line="360" w:lineRule="auto"/>
            <w:rPr>
              <w:rFonts w:ascii="Arial" w:hAnsi="Arial" w:cs="Arial"/>
            </w:rPr>
          </w:pPr>
          <w:r w:rsidRPr="00AF284C">
            <w:rPr>
              <w:rFonts w:ascii="Arial" w:hAnsi="Arial" w:cs="Arial"/>
            </w:rPr>
            <w:t>DIKW</w:t>
          </w:r>
          <w:r w:rsidR="00C24DE4" w:rsidRPr="00AF284C">
            <w:rPr>
              <w:rFonts w:ascii="Arial" w:hAnsi="Arial" w:cs="Arial"/>
            </w:rPr>
            <w:tab/>
          </w:r>
          <w:r w:rsidR="009233D3" w:rsidRPr="00AF284C">
            <w:rPr>
              <w:rFonts w:ascii="Arial" w:hAnsi="Arial" w:cs="Arial"/>
            </w:rPr>
            <w:t>6</w:t>
          </w:r>
        </w:p>
        <w:p w14:paraId="29D60616" w14:textId="7A1FF177" w:rsidR="00C24DE4" w:rsidRPr="00AF284C" w:rsidRDefault="00DC5682" w:rsidP="00D73393">
          <w:pPr>
            <w:tabs>
              <w:tab w:val="left" w:pos="5009"/>
            </w:tabs>
            <w:spacing w:line="360" w:lineRule="auto"/>
            <w:rPr>
              <w:rFonts w:ascii="Arial" w:hAnsi="Arial" w:cs="Arial"/>
            </w:rPr>
          </w:pPr>
          <w:r w:rsidRPr="00AF284C">
            <w:rPr>
              <w:rFonts w:ascii="Arial" w:hAnsi="Arial" w:cs="Arial"/>
            </w:rPr>
            <w:t>Collecting my data</w:t>
          </w:r>
          <w:r w:rsidR="00C27DBC" w:rsidRPr="00AF284C">
            <w:rPr>
              <w:rFonts w:ascii="Arial" w:hAnsi="Arial" w:cs="Arial"/>
            </w:rPr>
            <w:tab/>
          </w:r>
          <w:r w:rsidR="009233D3" w:rsidRPr="00AF284C">
            <w:rPr>
              <w:rFonts w:ascii="Arial" w:hAnsi="Arial" w:cs="Arial"/>
            </w:rPr>
            <w:t>7</w:t>
          </w:r>
        </w:p>
        <w:p w14:paraId="635ADEA1" w14:textId="5190DB3E" w:rsidR="00AF3812" w:rsidRPr="00AF284C" w:rsidRDefault="00AF3812" w:rsidP="00D73393">
          <w:pPr>
            <w:tabs>
              <w:tab w:val="left" w:pos="5009"/>
            </w:tabs>
            <w:spacing w:line="360" w:lineRule="auto"/>
            <w:rPr>
              <w:rFonts w:ascii="Arial" w:hAnsi="Arial" w:cs="Arial"/>
            </w:rPr>
          </w:pPr>
          <w:r w:rsidRPr="00AF284C">
            <w:rPr>
              <w:rFonts w:ascii="Arial" w:hAnsi="Arial" w:cs="Arial"/>
            </w:rPr>
            <w:t xml:space="preserve">Data </w:t>
          </w:r>
          <w:r w:rsidR="00DC5682" w:rsidRPr="00AF284C">
            <w:rPr>
              <w:rFonts w:ascii="Arial" w:hAnsi="Arial" w:cs="Arial"/>
            </w:rPr>
            <w:t>to</w:t>
          </w:r>
          <w:r w:rsidRPr="00AF284C">
            <w:rPr>
              <w:rFonts w:ascii="Arial" w:hAnsi="Arial" w:cs="Arial"/>
            </w:rPr>
            <w:t xml:space="preserve"> </w:t>
          </w:r>
          <w:r w:rsidR="00497F58" w:rsidRPr="00AF284C">
            <w:rPr>
              <w:rFonts w:ascii="Arial" w:hAnsi="Arial" w:cs="Arial"/>
            </w:rPr>
            <w:t>information</w:t>
          </w:r>
          <w:r w:rsidRPr="00AF284C">
            <w:rPr>
              <w:rFonts w:ascii="Arial" w:hAnsi="Arial" w:cs="Arial"/>
            </w:rPr>
            <w:tab/>
          </w:r>
          <w:r w:rsidR="009233D3" w:rsidRPr="00AF284C">
            <w:rPr>
              <w:rFonts w:ascii="Arial" w:hAnsi="Arial" w:cs="Arial"/>
            </w:rPr>
            <w:t>7</w:t>
          </w:r>
        </w:p>
        <w:p w14:paraId="65D0EE42" w14:textId="1F474D2C" w:rsidR="00AF3812" w:rsidRPr="00AF284C" w:rsidRDefault="00D04A29" w:rsidP="00D73393">
          <w:pPr>
            <w:tabs>
              <w:tab w:val="left" w:pos="5009"/>
            </w:tabs>
            <w:spacing w:line="360" w:lineRule="auto"/>
            <w:rPr>
              <w:rFonts w:ascii="Arial" w:hAnsi="Arial" w:cs="Arial"/>
            </w:rPr>
          </w:pPr>
          <w:r w:rsidRPr="00AF284C">
            <w:rPr>
              <w:rFonts w:ascii="Arial" w:hAnsi="Arial" w:cs="Arial"/>
            </w:rPr>
            <w:t>Information to</w:t>
          </w:r>
          <w:r w:rsidR="00AF3812" w:rsidRPr="00AF284C">
            <w:rPr>
              <w:rFonts w:ascii="Arial" w:hAnsi="Arial" w:cs="Arial"/>
            </w:rPr>
            <w:t xml:space="preserve"> knowledge </w:t>
          </w:r>
          <w:r w:rsidR="00AF3812" w:rsidRPr="00AF284C">
            <w:rPr>
              <w:rFonts w:ascii="Arial" w:hAnsi="Arial" w:cs="Arial"/>
            </w:rPr>
            <w:tab/>
          </w:r>
          <w:r w:rsidR="009233D3" w:rsidRPr="00AF284C">
            <w:rPr>
              <w:rFonts w:ascii="Arial" w:hAnsi="Arial" w:cs="Arial"/>
            </w:rPr>
            <w:t>8</w:t>
          </w:r>
        </w:p>
        <w:p w14:paraId="7FB37669" w14:textId="75F17F33" w:rsidR="00AF3812" w:rsidRPr="00AF284C" w:rsidRDefault="00AF3812" w:rsidP="00D73393">
          <w:pPr>
            <w:tabs>
              <w:tab w:val="left" w:pos="5009"/>
            </w:tabs>
            <w:spacing w:line="360" w:lineRule="auto"/>
            <w:rPr>
              <w:rFonts w:ascii="Arial" w:hAnsi="Arial" w:cs="Arial"/>
            </w:rPr>
          </w:pPr>
          <w:r w:rsidRPr="00AF284C">
            <w:rPr>
              <w:rFonts w:ascii="Arial" w:hAnsi="Arial" w:cs="Arial"/>
            </w:rPr>
            <w:t xml:space="preserve">Wisdom </w:t>
          </w:r>
          <w:r w:rsidR="00D04A29" w:rsidRPr="00AF284C">
            <w:rPr>
              <w:rFonts w:ascii="Arial" w:hAnsi="Arial" w:cs="Arial"/>
            </w:rPr>
            <w:t>of Carol Dweck</w:t>
          </w:r>
          <w:r w:rsidRPr="00AF284C">
            <w:rPr>
              <w:rFonts w:ascii="Arial" w:hAnsi="Arial" w:cs="Arial"/>
            </w:rPr>
            <w:tab/>
          </w:r>
          <w:r w:rsidR="009233D3" w:rsidRPr="00AF284C">
            <w:rPr>
              <w:rFonts w:ascii="Arial" w:hAnsi="Arial" w:cs="Arial"/>
            </w:rPr>
            <w:t>9</w:t>
          </w:r>
        </w:p>
        <w:p w14:paraId="149E96AF" w14:textId="75BA458A" w:rsidR="00417D8D" w:rsidRPr="00AF284C" w:rsidRDefault="00417D8D" w:rsidP="00D73393">
          <w:pPr>
            <w:tabs>
              <w:tab w:val="left" w:pos="5009"/>
            </w:tabs>
            <w:spacing w:line="360" w:lineRule="auto"/>
            <w:rPr>
              <w:rFonts w:ascii="Arial" w:hAnsi="Arial" w:cs="Arial"/>
            </w:rPr>
          </w:pPr>
          <w:r w:rsidRPr="00AF284C">
            <w:rPr>
              <w:rFonts w:ascii="Arial" w:hAnsi="Arial" w:cs="Arial"/>
            </w:rPr>
            <w:t xml:space="preserve">Summary </w:t>
          </w:r>
          <w:r w:rsidRPr="00AF284C">
            <w:rPr>
              <w:rFonts w:ascii="Arial" w:hAnsi="Arial" w:cs="Arial"/>
            </w:rPr>
            <w:tab/>
            <w:t>10</w:t>
          </w:r>
        </w:p>
        <w:p w14:paraId="2D1D48B7" w14:textId="61F70A95" w:rsidR="00497F58" w:rsidRPr="00AF284C" w:rsidRDefault="00497F58" w:rsidP="00D73393">
          <w:pPr>
            <w:tabs>
              <w:tab w:val="left" w:pos="5009"/>
            </w:tabs>
            <w:spacing w:line="360" w:lineRule="auto"/>
            <w:rPr>
              <w:rFonts w:ascii="Arial" w:hAnsi="Arial" w:cs="Arial"/>
            </w:rPr>
          </w:pPr>
          <w:r w:rsidRPr="00AF284C">
            <w:rPr>
              <w:rFonts w:ascii="Arial" w:hAnsi="Arial" w:cs="Arial"/>
            </w:rPr>
            <w:t xml:space="preserve">Refence page </w:t>
          </w:r>
          <w:r w:rsidRPr="00AF284C">
            <w:rPr>
              <w:rFonts w:ascii="Arial" w:hAnsi="Arial" w:cs="Arial"/>
            </w:rPr>
            <w:tab/>
            <w:t>1</w:t>
          </w:r>
          <w:r w:rsidR="00417D8D" w:rsidRPr="00AF284C">
            <w:rPr>
              <w:rFonts w:ascii="Arial" w:hAnsi="Arial" w:cs="Arial"/>
            </w:rPr>
            <w:t>1</w:t>
          </w:r>
        </w:p>
        <w:p w14:paraId="36B1F560" w14:textId="77777777" w:rsidR="00C24DE4" w:rsidRPr="00AF284C" w:rsidRDefault="00C24DE4" w:rsidP="00D73393">
          <w:pPr>
            <w:tabs>
              <w:tab w:val="left" w:pos="5009"/>
            </w:tabs>
            <w:spacing w:line="360" w:lineRule="auto"/>
            <w:rPr>
              <w:rFonts w:ascii="Arial" w:hAnsi="Arial" w:cs="Arial"/>
            </w:rPr>
          </w:pPr>
        </w:p>
        <w:p w14:paraId="61814DD2" w14:textId="77777777" w:rsidR="00E4291C" w:rsidRPr="00AF284C" w:rsidRDefault="00E4291C" w:rsidP="00D73393">
          <w:pPr>
            <w:tabs>
              <w:tab w:val="left" w:pos="5009"/>
            </w:tabs>
            <w:spacing w:line="360" w:lineRule="auto"/>
            <w:rPr>
              <w:rFonts w:ascii="Arial" w:hAnsi="Arial" w:cs="Arial"/>
            </w:rPr>
          </w:pPr>
        </w:p>
        <w:p w14:paraId="5A32CA93" w14:textId="5E04A12E" w:rsidR="00E5023C" w:rsidRPr="00AF284C" w:rsidRDefault="000F7E83" w:rsidP="00D73393">
          <w:pPr>
            <w:spacing w:line="360" w:lineRule="auto"/>
            <w:rPr>
              <w:rFonts w:ascii="Arial" w:hAnsi="Arial" w:cs="Arial"/>
            </w:rPr>
          </w:pPr>
        </w:p>
      </w:sdtContent>
    </w:sdt>
    <w:p w14:paraId="19F9C29D" w14:textId="08CDAE49" w:rsidR="00E5023C" w:rsidRPr="00AF284C" w:rsidRDefault="00E5023C" w:rsidP="00D73393">
      <w:pPr>
        <w:spacing w:line="360" w:lineRule="auto"/>
        <w:rPr>
          <w:rFonts w:ascii="Arial" w:hAnsi="Arial" w:cs="Arial"/>
        </w:rPr>
      </w:pPr>
    </w:p>
    <w:p w14:paraId="55A3EE99" w14:textId="0D0559BF" w:rsidR="00E5023C" w:rsidRPr="00AF284C" w:rsidRDefault="00E5023C" w:rsidP="00D73393">
      <w:pPr>
        <w:spacing w:line="360" w:lineRule="auto"/>
        <w:rPr>
          <w:rFonts w:ascii="Arial" w:hAnsi="Arial" w:cs="Arial"/>
        </w:rPr>
      </w:pPr>
    </w:p>
    <w:p w14:paraId="6E0431B4" w14:textId="77777777" w:rsidR="00B55B1F" w:rsidRPr="00AF284C" w:rsidRDefault="00B55B1F" w:rsidP="00D73393">
      <w:pPr>
        <w:tabs>
          <w:tab w:val="left" w:pos="3274"/>
        </w:tabs>
        <w:spacing w:line="360" w:lineRule="auto"/>
        <w:rPr>
          <w:rFonts w:ascii="Arial" w:hAnsi="Arial" w:cs="Arial"/>
        </w:rPr>
      </w:pPr>
    </w:p>
    <w:p w14:paraId="6C9E4F00" w14:textId="77777777" w:rsidR="00B55B1F" w:rsidRPr="00AF284C" w:rsidRDefault="00B55B1F" w:rsidP="00D73393">
      <w:pPr>
        <w:tabs>
          <w:tab w:val="left" w:pos="3274"/>
        </w:tabs>
        <w:spacing w:line="360" w:lineRule="auto"/>
        <w:rPr>
          <w:rFonts w:ascii="Arial" w:hAnsi="Arial" w:cs="Arial"/>
        </w:rPr>
      </w:pPr>
    </w:p>
    <w:p w14:paraId="73CEE1D8" w14:textId="77777777" w:rsidR="00B55B1F" w:rsidRPr="00AF284C" w:rsidRDefault="00B55B1F" w:rsidP="00D73393">
      <w:pPr>
        <w:tabs>
          <w:tab w:val="left" w:pos="3274"/>
        </w:tabs>
        <w:spacing w:line="360" w:lineRule="auto"/>
        <w:rPr>
          <w:rFonts w:ascii="Arial" w:hAnsi="Arial" w:cs="Arial"/>
        </w:rPr>
      </w:pPr>
    </w:p>
    <w:p w14:paraId="3B92304E" w14:textId="77777777" w:rsidR="00B55B1F" w:rsidRPr="00AF284C" w:rsidRDefault="00B55B1F" w:rsidP="00D73393">
      <w:pPr>
        <w:tabs>
          <w:tab w:val="left" w:pos="3274"/>
        </w:tabs>
        <w:spacing w:line="360" w:lineRule="auto"/>
        <w:rPr>
          <w:rFonts w:ascii="Arial" w:hAnsi="Arial" w:cs="Arial"/>
        </w:rPr>
      </w:pPr>
    </w:p>
    <w:p w14:paraId="1744A977" w14:textId="77777777" w:rsidR="00B55B1F" w:rsidRPr="00AF284C" w:rsidRDefault="00B55B1F" w:rsidP="00D73393">
      <w:pPr>
        <w:tabs>
          <w:tab w:val="left" w:pos="3274"/>
        </w:tabs>
        <w:spacing w:line="360" w:lineRule="auto"/>
        <w:rPr>
          <w:rFonts w:ascii="Arial" w:hAnsi="Arial" w:cs="Arial"/>
        </w:rPr>
      </w:pPr>
    </w:p>
    <w:p w14:paraId="0E729882" w14:textId="77777777" w:rsidR="00B55B1F" w:rsidRPr="00AF284C" w:rsidRDefault="00B55B1F" w:rsidP="00D73393">
      <w:pPr>
        <w:tabs>
          <w:tab w:val="left" w:pos="3274"/>
        </w:tabs>
        <w:spacing w:line="360" w:lineRule="auto"/>
        <w:rPr>
          <w:rFonts w:ascii="Arial" w:hAnsi="Arial" w:cs="Arial"/>
        </w:rPr>
      </w:pPr>
    </w:p>
    <w:p w14:paraId="19E03668" w14:textId="77777777" w:rsidR="00B55B1F" w:rsidRPr="00AF284C" w:rsidRDefault="00B55B1F" w:rsidP="00D73393">
      <w:pPr>
        <w:tabs>
          <w:tab w:val="left" w:pos="3274"/>
        </w:tabs>
        <w:spacing w:line="360" w:lineRule="auto"/>
        <w:rPr>
          <w:rFonts w:ascii="Arial" w:hAnsi="Arial" w:cs="Arial"/>
        </w:rPr>
      </w:pPr>
    </w:p>
    <w:p w14:paraId="2150B906" w14:textId="7CB8FB29" w:rsidR="00E5023C" w:rsidRPr="00AF284C" w:rsidRDefault="00567B3B" w:rsidP="00D73393">
      <w:pPr>
        <w:tabs>
          <w:tab w:val="left" w:pos="3274"/>
        </w:tabs>
        <w:spacing w:line="360" w:lineRule="auto"/>
        <w:rPr>
          <w:rFonts w:ascii="Arial" w:hAnsi="Arial" w:cs="Arial"/>
        </w:rPr>
      </w:pPr>
      <w:r w:rsidRPr="00AF284C">
        <w:rPr>
          <w:rFonts w:ascii="Arial" w:hAnsi="Arial" w:cs="Arial"/>
        </w:rPr>
        <w:tab/>
      </w:r>
    </w:p>
    <w:p w14:paraId="3DF63B5B" w14:textId="180E0B00" w:rsidR="00E5023C" w:rsidRPr="00AF284C" w:rsidRDefault="00E5023C" w:rsidP="00D73393">
      <w:pPr>
        <w:spacing w:line="360" w:lineRule="auto"/>
        <w:rPr>
          <w:rFonts w:ascii="Arial" w:hAnsi="Arial" w:cs="Arial"/>
        </w:rPr>
      </w:pPr>
    </w:p>
    <w:p w14:paraId="56B7EC9F" w14:textId="13200CED" w:rsidR="00E5023C" w:rsidRPr="00AF284C" w:rsidRDefault="00AF284C" w:rsidP="00D73393">
      <w:pPr>
        <w:spacing w:line="360" w:lineRule="auto"/>
        <w:rPr>
          <w:rFonts w:ascii="Arial" w:hAnsi="Arial" w:cs="Arial"/>
        </w:rPr>
      </w:pPr>
      <w:r w:rsidRPr="00AF284C">
        <w:rPr>
          <w:rFonts w:ascii="Arial" w:hAnsi="Arial" w:cs="Arial"/>
          <w:noProof/>
        </w:rPr>
        <w:drawing>
          <wp:anchor distT="0" distB="0" distL="114300" distR="114300" simplePos="0" relativeHeight="251658240" behindDoc="1" locked="0" layoutInCell="1" allowOverlap="1" wp14:anchorId="7B9AA22F" wp14:editId="2D8A3D07">
            <wp:simplePos x="0" y="0"/>
            <wp:positionH relativeFrom="margin">
              <wp:posOffset>-194945</wp:posOffset>
            </wp:positionH>
            <wp:positionV relativeFrom="paragraph">
              <wp:posOffset>415015</wp:posOffset>
            </wp:positionV>
            <wp:extent cx="5731510" cy="3223895"/>
            <wp:effectExtent l="0" t="0" r="2540" b="0"/>
            <wp:wrapTight wrapText="bothSides">
              <wp:wrapPolygon edited="0">
                <wp:start x="0" y="0"/>
                <wp:lineTo x="0" y="21443"/>
                <wp:lineTo x="21538" y="21443"/>
                <wp:lineTo x="21538" y="0"/>
                <wp:lineTo x="0" y="0"/>
              </wp:wrapPolygon>
            </wp:wrapTight>
            <wp:docPr id="2" name="Graphic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 uri="{96DAC541-7B7A-43D3-8B79-37D633B846F1}">
                          <asvg:svgBlip xmlns:asvg="http://schemas.microsoft.com/office/drawing/2016/SVG/main" r:embed="rId8"/>
                        </a:ext>
                      </a:extLst>
                    </a:blip>
                    <a:stretch>
                      <a:fillRect/>
                    </a:stretch>
                  </pic:blipFill>
                  <pic:spPr>
                    <a:xfrm>
                      <a:off x="0" y="0"/>
                      <a:ext cx="5731510" cy="3223895"/>
                    </a:xfrm>
                    <a:prstGeom prst="rect">
                      <a:avLst/>
                    </a:prstGeom>
                  </pic:spPr>
                </pic:pic>
              </a:graphicData>
            </a:graphic>
            <wp14:sizeRelH relativeFrom="page">
              <wp14:pctWidth>0</wp14:pctWidth>
            </wp14:sizeRelH>
            <wp14:sizeRelV relativeFrom="page">
              <wp14:pctHeight>0</wp14:pctHeight>
            </wp14:sizeRelV>
          </wp:anchor>
        </w:drawing>
      </w:r>
    </w:p>
    <w:p w14:paraId="6077E032" w14:textId="0E4E07B6" w:rsidR="00E5023C" w:rsidRPr="00AF284C" w:rsidRDefault="00E5023C" w:rsidP="00D73393">
      <w:pPr>
        <w:spacing w:line="360" w:lineRule="auto"/>
        <w:rPr>
          <w:rFonts w:ascii="Arial" w:hAnsi="Arial" w:cs="Arial"/>
        </w:rPr>
      </w:pPr>
    </w:p>
    <w:p w14:paraId="59555E1D" w14:textId="31C9A4D0" w:rsidR="00E5023C" w:rsidRPr="00AF284C" w:rsidRDefault="00E5023C" w:rsidP="00D73393">
      <w:pPr>
        <w:spacing w:line="360" w:lineRule="auto"/>
        <w:rPr>
          <w:rFonts w:ascii="Arial" w:hAnsi="Arial" w:cs="Arial"/>
        </w:rPr>
      </w:pPr>
    </w:p>
    <w:p w14:paraId="4D3589E3" w14:textId="7A0F7094" w:rsidR="00E5023C" w:rsidRPr="00AF284C" w:rsidRDefault="00E5023C" w:rsidP="00D73393">
      <w:pPr>
        <w:spacing w:line="360" w:lineRule="auto"/>
        <w:rPr>
          <w:rFonts w:ascii="Arial" w:hAnsi="Arial" w:cs="Arial"/>
        </w:rPr>
      </w:pPr>
    </w:p>
    <w:p w14:paraId="4D65EBD1" w14:textId="54561CD8" w:rsidR="00E5023C" w:rsidRPr="00AF284C" w:rsidRDefault="00E5023C" w:rsidP="00D73393">
      <w:pPr>
        <w:spacing w:line="360" w:lineRule="auto"/>
        <w:rPr>
          <w:rFonts w:ascii="Arial" w:hAnsi="Arial" w:cs="Arial"/>
        </w:rPr>
      </w:pPr>
    </w:p>
    <w:p w14:paraId="4DD14627" w14:textId="4A56EB29" w:rsidR="00B55B1F" w:rsidRPr="00AF284C" w:rsidRDefault="00B55B1F" w:rsidP="00D73393">
      <w:pPr>
        <w:spacing w:line="360" w:lineRule="auto"/>
        <w:rPr>
          <w:rFonts w:ascii="Arial" w:hAnsi="Arial" w:cs="Arial"/>
        </w:rPr>
      </w:pPr>
    </w:p>
    <w:p w14:paraId="4FB937CD" w14:textId="77777777" w:rsidR="00595A2D" w:rsidRPr="00AF284C" w:rsidRDefault="00595A2D" w:rsidP="00D73393">
      <w:pPr>
        <w:spacing w:line="360" w:lineRule="auto"/>
        <w:rPr>
          <w:rFonts w:ascii="Arial" w:hAnsi="Arial" w:cs="Arial"/>
        </w:rPr>
      </w:pPr>
    </w:p>
    <w:p w14:paraId="50CB25CB" w14:textId="77777777" w:rsidR="00595A2D" w:rsidRPr="00AF284C" w:rsidRDefault="00595A2D" w:rsidP="00D73393">
      <w:pPr>
        <w:spacing w:line="360" w:lineRule="auto"/>
        <w:rPr>
          <w:rFonts w:ascii="Arial" w:hAnsi="Arial" w:cs="Arial"/>
        </w:rPr>
      </w:pPr>
    </w:p>
    <w:p w14:paraId="6D153134" w14:textId="77777777" w:rsidR="00595A2D" w:rsidRPr="00AF284C" w:rsidRDefault="00595A2D" w:rsidP="00D73393">
      <w:pPr>
        <w:spacing w:line="360" w:lineRule="auto"/>
        <w:rPr>
          <w:rFonts w:ascii="Arial" w:hAnsi="Arial" w:cs="Arial"/>
        </w:rPr>
      </w:pPr>
    </w:p>
    <w:p w14:paraId="04E478D8" w14:textId="538CE196" w:rsidR="00595A2D" w:rsidRPr="00BA37B5" w:rsidRDefault="00595A2D" w:rsidP="00D73393">
      <w:pPr>
        <w:spacing w:line="360" w:lineRule="auto"/>
        <w:rPr>
          <w:rFonts w:ascii="Arial" w:hAnsi="Arial" w:cs="Arial"/>
        </w:rPr>
      </w:pPr>
      <w:r w:rsidRPr="00BA37B5">
        <w:rPr>
          <w:rFonts w:ascii="Arial" w:hAnsi="Arial" w:cs="Arial"/>
          <w:noProof/>
        </w:rPr>
        <w:lastRenderedPageBreak/>
        <w:drawing>
          <wp:inline distT="0" distB="0" distL="0" distR="0" wp14:anchorId="6E78301D" wp14:editId="13DAA85F">
            <wp:extent cx="3216692" cy="1809345"/>
            <wp:effectExtent l="0" t="0" r="3175" b="635"/>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96DAC541-7B7A-43D3-8B79-37D633B846F1}">
                          <asvg:svgBlip xmlns:asvg="http://schemas.microsoft.com/office/drawing/2016/SVG/main" r:embed="rId10"/>
                        </a:ext>
                      </a:extLst>
                    </a:blip>
                    <a:stretch>
                      <a:fillRect/>
                    </a:stretch>
                  </pic:blipFill>
                  <pic:spPr>
                    <a:xfrm>
                      <a:off x="0" y="0"/>
                      <a:ext cx="3217310" cy="1809693"/>
                    </a:xfrm>
                    <a:prstGeom prst="rect">
                      <a:avLst/>
                    </a:prstGeom>
                  </pic:spPr>
                </pic:pic>
              </a:graphicData>
            </a:graphic>
          </wp:inline>
        </w:drawing>
      </w:r>
    </w:p>
    <w:p w14:paraId="693D33B5" w14:textId="77777777" w:rsidR="0031129C" w:rsidRPr="00BA37B5" w:rsidRDefault="0029747F" w:rsidP="00D73393">
      <w:pPr>
        <w:spacing w:line="360" w:lineRule="auto"/>
        <w:rPr>
          <w:rFonts w:ascii="Arial" w:hAnsi="Arial" w:cs="Arial"/>
        </w:rPr>
      </w:pPr>
      <w:r w:rsidRPr="00BA37B5">
        <w:rPr>
          <w:rFonts w:ascii="Arial" w:hAnsi="Arial" w:cs="Arial"/>
        </w:rPr>
        <w:t xml:space="preserve">During this </w:t>
      </w:r>
      <w:r w:rsidR="006156BA" w:rsidRPr="00BA37B5">
        <w:rPr>
          <w:rFonts w:ascii="Arial" w:hAnsi="Arial" w:cs="Arial"/>
        </w:rPr>
        <w:t>assignment</w:t>
      </w:r>
      <w:r w:rsidR="002E34A6" w:rsidRPr="00BA37B5">
        <w:rPr>
          <w:rFonts w:ascii="Arial" w:hAnsi="Arial" w:cs="Arial"/>
        </w:rPr>
        <w:t xml:space="preserve"> I will be able to explain in depth my power point slide and how I was able to </w:t>
      </w:r>
      <w:r w:rsidR="00F45C82" w:rsidRPr="00BA37B5">
        <w:rPr>
          <w:rFonts w:ascii="Arial" w:hAnsi="Arial" w:cs="Arial"/>
        </w:rPr>
        <w:t xml:space="preserve">use </w:t>
      </w:r>
      <w:r w:rsidR="00BE786E" w:rsidRPr="00BA37B5">
        <w:rPr>
          <w:rFonts w:ascii="Arial" w:hAnsi="Arial" w:cs="Arial"/>
        </w:rPr>
        <w:t xml:space="preserve">DIKW and CRAAP, </w:t>
      </w:r>
      <w:r w:rsidR="00A20AD8" w:rsidRPr="00BA37B5">
        <w:rPr>
          <w:rFonts w:ascii="Arial" w:hAnsi="Arial" w:cs="Arial"/>
        </w:rPr>
        <w:t xml:space="preserve">then discussing how I am </w:t>
      </w:r>
      <w:r w:rsidR="00DC2B57" w:rsidRPr="00BA37B5">
        <w:rPr>
          <w:rFonts w:ascii="Arial" w:hAnsi="Arial" w:cs="Arial"/>
        </w:rPr>
        <w:t xml:space="preserve">able to link this with </w:t>
      </w:r>
      <w:r w:rsidR="00041859" w:rsidRPr="00BA37B5">
        <w:rPr>
          <w:rFonts w:ascii="Arial" w:hAnsi="Arial" w:cs="Arial"/>
        </w:rPr>
        <w:t>Angela</w:t>
      </w:r>
      <w:r w:rsidR="00DC2B57" w:rsidRPr="00BA37B5">
        <w:rPr>
          <w:rFonts w:ascii="Arial" w:hAnsi="Arial" w:cs="Arial"/>
        </w:rPr>
        <w:t xml:space="preserve"> </w:t>
      </w:r>
      <w:r w:rsidR="00041859" w:rsidRPr="00BA37B5">
        <w:rPr>
          <w:rFonts w:ascii="Arial" w:hAnsi="Arial" w:cs="Arial"/>
        </w:rPr>
        <w:t>Duckworth’s</w:t>
      </w:r>
      <w:r w:rsidR="00DC2B57" w:rsidRPr="00BA37B5">
        <w:rPr>
          <w:rFonts w:ascii="Arial" w:hAnsi="Arial" w:cs="Arial"/>
        </w:rPr>
        <w:t xml:space="preserve"> studies</w:t>
      </w:r>
      <w:r w:rsidR="00847EBD" w:rsidRPr="00BA37B5">
        <w:rPr>
          <w:rFonts w:ascii="Arial" w:hAnsi="Arial" w:cs="Arial"/>
        </w:rPr>
        <w:t xml:space="preserve"> and other </w:t>
      </w:r>
      <w:r w:rsidR="00252ED2" w:rsidRPr="00BA37B5">
        <w:rPr>
          <w:rFonts w:ascii="Arial" w:hAnsi="Arial" w:cs="Arial"/>
        </w:rPr>
        <w:t xml:space="preserve">physicist. </w:t>
      </w:r>
      <w:r w:rsidR="00DC2B57" w:rsidRPr="00BA37B5">
        <w:rPr>
          <w:rFonts w:ascii="Arial" w:hAnsi="Arial" w:cs="Arial"/>
        </w:rPr>
        <w:t>I will be able to explain GRIT</w:t>
      </w:r>
      <w:r w:rsidR="00DE6C7A" w:rsidRPr="00BA37B5">
        <w:rPr>
          <w:rFonts w:ascii="Arial" w:hAnsi="Arial" w:cs="Arial"/>
        </w:rPr>
        <w:t xml:space="preserve">, </w:t>
      </w:r>
      <w:r w:rsidR="00DC2B57" w:rsidRPr="00BA37B5">
        <w:rPr>
          <w:rFonts w:ascii="Arial" w:hAnsi="Arial" w:cs="Arial"/>
        </w:rPr>
        <w:t xml:space="preserve">explain </w:t>
      </w:r>
      <w:r w:rsidR="00C565AD" w:rsidRPr="00BA37B5">
        <w:rPr>
          <w:rFonts w:ascii="Arial" w:hAnsi="Arial" w:cs="Arial"/>
        </w:rPr>
        <w:t xml:space="preserve">how effect it was, how much of an impact it had on peoples success, </w:t>
      </w:r>
      <w:r w:rsidR="00E366BB" w:rsidRPr="00BA37B5">
        <w:rPr>
          <w:rFonts w:ascii="Arial" w:hAnsi="Arial" w:cs="Arial"/>
        </w:rPr>
        <w:t xml:space="preserve">and how it can be improved. </w:t>
      </w:r>
    </w:p>
    <w:p w14:paraId="31D887C4" w14:textId="715F56BC" w:rsidR="00595A2D" w:rsidRPr="00BA37B5" w:rsidRDefault="00917EE4" w:rsidP="00D73393">
      <w:pPr>
        <w:spacing w:line="360" w:lineRule="auto"/>
        <w:rPr>
          <w:rFonts w:ascii="Arial" w:hAnsi="Arial" w:cs="Arial"/>
        </w:rPr>
      </w:pPr>
      <w:r w:rsidRPr="00BA37B5">
        <w:rPr>
          <w:rFonts w:ascii="Arial" w:hAnsi="Arial" w:cs="Arial"/>
        </w:rPr>
        <w:t xml:space="preserve">I was able to </w:t>
      </w:r>
      <w:r w:rsidR="004B0D16" w:rsidRPr="00BA37B5">
        <w:rPr>
          <w:rFonts w:ascii="Arial" w:hAnsi="Arial" w:cs="Arial"/>
        </w:rPr>
        <w:t>then use this to collect my data</w:t>
      </w:r>
      <w:r w:rsidR="0034640E" w:rsidRPr="00BA37B5">
        <w:rPr>
          <w:rFonts w:ascii="Arial" w:hAnsi="Arial" w:cs="Arial"/>
        </w:rPr>
        <w:t xml:space="preserve"> when creating my survey</w:t>
      </w:r>
      <w:r w:rsidRPr="00BA37B5">
        <w:rPr>
          <w:rFonts w:ascii="Arial" w:hAnsi="Arial" w:cs="Arial"/>
        </w:rPr>
        <w:t xml:space="preserve"> which was carried out to see if the results related to what </w:t>
      </w:r>
      <w:r w:rsidR="00041859" w:rsidRPr="00BA37B5">
        <w:rPr>
          <w:rFonts w:ascii="Arial" w:hAnsi="Arial" w:cs="Arial"/>
        </w:rPr>
        <w:t>Duckworth</w:t>
      </w:r>
      <w:r w:rsidRPr="00BA37B5">
        <w:rPr>
          <w:rFonts w:ascii="Arial" w:hAnsi="Arial" w:cs="Arial"/>
        </w:rPr>
        <w:t xml:space="preserve"> had said in terms o</w:t>
      </w:r>
      <w:r w:rsidR="00B2091C">
        <w:rPr>
          <w:rFonts w:ascii="Arial" w:hAnsi="Arial" w:cs="Arial"/>
        </w:rPr>
        <w:t>f</w:t>
      </w:r>
      <w:r w:rsidRPr="00BA37B5">
        <w:rPr>
          <w:rFonts w:ascii="Arial" w:hAnsi="Arial" w:cs="Arial"/>
        </w:rPr>
        <w:t xml:space="preserve"> </w:t>
      </w:r>
      <w:r w:rsidR="00D37333" w:rsidRPr="00BA37B5">
        <w:rPr>
          <w:rFonts w:ascii="Arial" w:hAnsi="Arial" w:cs="Arial"/>
        </w:rPr>
        <w:t xml:space="preserve">“ </w:t>
      </w:r>
      <w:r w:rsidR="005E493A" w:rsidRPr="00BA37B5">
        <w:rPr>
          <w:rFonts w:ascii="Arial" w:hAnsi="Arial" w:cs="Arial"/>
        </w:rPr>
        <w:t>consistency o</w:t>
      </w:r>
      <w:r w:rsidR="0002431E" w:rsidRPr="00BA37B5">
        <w:rPr>
          <w:rFonts w:ascii="Arial" w:hAnsi="Arial" w:cs="Arial"/>
        </w:rPr>
        <w:t xml:space="preserve">f effort over the long run is everything” meaning  </w:t>
      </w:r>
      <w:r w:rsidR="00B763DA" w:rsidRPr="00BA37B5">
        <w:rPr>
          <w:rFonts w:ascii="Arial" w:hAnsi="Arial" w:cs="Arial"/>
        </w:rPr>
        <w:t xml:space="preserve">people who have </w:t>
      </w:r>
      <w:r w:rsidR="0002431E" w:rsidRPr="00BA37B5">
        <w:rPr>
          <w:rFonts w:ascii="Arial" w:hAnsi="Arial" w:cs="Arial"/>
        </w:rPr>
        <w:t xml:space="preserve"> passion and </w:t>
      </w:r>
      <w:r w:rsidR="00041859" w:rsidRPr="00BA37B5">
        <w:rPr>
          <w:rFonts w:ascii="Arial" w:hAnsi="Arial" w:cs="Arial"/>
        </w:rPr>
        <w:t>perseverance</w:t>
      </w:r>
      <w:r w:rsidR="00B763DA" w:rsidRPr="00BA37B5">
        <w:rPr>
          <w:rFonts w:ascii="Arial" w:hAnsi="Arial" w:cs="Arial"/>
        </w:rPr>
        <w:t xml:space="preserve"> for their long terms goals ten</w:t>
      </w:r>
      <w:r w:rsidR="005E014C" w:rsidRPr="00BA37B5">
        <w:rPr>
          <w:rFonts w:ascii="Arial" w:hAnsi="Arial" w:cs="Arial"/>
        </w:rPr>
        <w:t xml:space="preserve">d to do </w:t>
      </w:r>
      <w:r w:rsidR="00041859" w:rsidRPr="00BA37B5">
        <w:rPr>
          <w:rFonts w:ascii="Arial" w:hAnsi="Arial" w:cs="Arial"/>
        </w:rPr>
        <w:t>better</w:t>
      </w:r>
      <w:r w:rsidR="005E014C" w:rsidRPr="00BA37B5">
        <w:rPr>
          <w:rFonts w:ascii="Arial" w:hAnsi="Arial" w:cs="Arial"/>
        </w:rPr>
        <w:t xml:space="preserve"> than someone who is only driven by fast results, by working hard and smart we will </w:t>
      </w:r>
      <w:r w:rsidR="00041859" w:rsidRPr="00BA37B5">
        <w:rPr>
          <w:rFonts w:ascii="Arial" w:hAnsi="Arial" w:cs="Arial"/>
        </w:rPr>
        <w:t>accomplish</w:t>
      </w:r>
      <w:r w:rsidR="005E014C" w:rsidRPr="00BA37B5">
        <w:rPr>
          <w:rFonts w:ascii="Arial" w:hAnsi="Arial" w:cs="Arial"/>
        </w:rPr>
        <w:t xml:space="preserve"> more</w:t>
      </w:r>
      <w:r w:rsidR="00041859" w:rsidRPr="00BA37B5">
        <w:rPr>
          <w:rFonts w:ascii="Arial" w:hAnsi="Arial" w:cs="Arial"/>
        </w:rPr>
        <w:t xml:space="preserve"> in a realistic way. </w:t>
      </w:r>
      <w:r w:rsidR="00252ED2" w:rsidRPr="00BA37B5">
        <w:rPr>
          <w:rFonts w:ascii="Arial" w:hAnsi="Arial" w:cs="Arial"/>
        </w:rPr>
        <w:t>Finally,</w:t>
      </w:r>
      <w:r w:rsidR="00483F1C" w:rsidRPr="00BA37B5">
        <w:rPr>
          <w:rFonts w:ascii="Arial" w:hAnsi="Arial" w:cs="Arial"/>
        </w:rPr>
        <w:t xml:space="preserve"> finishing this </w:t>
      </w:r>
      <w:r w:rsidR="00847EBD" w:rsidRPr="00BA37B5">
        <w:rPr>
          <w:rFonts w:ascii="Arial" w:hAnsi="Arial" w:cs="Arial"/>
        </w:rPr>
        <w:t>assignment</w:t>
      </w:r>
      <w:r w:rsidR="00483F1C" w:rsidRPr="00BA37B5">
        <w:rPr>
          <w:rFonts w:ascii="Arial" w:hAnsi="Arial" w:cs="Arial"/>
        </w:rPr>
        <w:t xml:space="preserve"> with a summary of what </w:t>
      </w:r>
      <w:r w:rsidR="00847EBD" w:rsidRPr="00BA37B5">
        <w:rPr>
          <w:rFonts w:ascii="Arial" w:hAnsi="Arial" w:cs="Arial"/>
        </w:rPr>
        <w:t>I</w:t>
      </w:r>
      <w:r w:rsidR="00483F1C" w:rsidRPr="00BA37B5">
        <w:rPr>
          <w:rFonts w:ascii="Arial" w:hAnsi="Arial" w:cs="Arial"/>
        </w:rPr>
        <w:t xml:space="preserve"> have learnt during this module and </w:t>
      </w:r>
      <w:r w:rsidR="00847EBD" w:rsidRPr="00BA37B5">
        <w:rPr>
          <w:rFonts w:ascii="Arial" w:hAnsi="Arial" w:cs="Arial"/>
        </w:rPr>
        <w:t xml:space="preserve">ways in which this has helped along with supporting my evidence with a refence page. </w:t>
      </w:r>
    </w:p>
    <w:p w14:paraId="4B30842B" w14:textId="01A399DE" w:rsidR="0075116A" w:rsidRPr="00BA37B5" w:rsidRDefault="0075116A" w:rsidP="00D73393">
      <w:pPr>
        <w:spacing w:line="360" w:lineRule="auto"/>
        <w:rPr>
          <w:rFonts w:ascii="Arial" w:hAnsi="Arial" w:cs="Arial"/>
        </w:rPr>
      </w:pPr>
      <w:r w:rsidRPr="00BA37B5">
        <w:rPr>
          <w:rFonts w:ascii="Arial" w:hAnsi="Arial" w:cs="Arial"/>
          <w:noProof/>
        </w:rPr>
        <w:drawing>
          <wp:inline distT="0" distB="0" distL="0" distR="0" wp14:anchorId="0F6544A8" wp14:editId="4F9BED4A">
            <wp:extent cx="3303425" cy="1857983"/>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36333" cy="1876492"/>
                    </a:xfrm>
                    <a:prstGeom prst="rect">
                      <a:avLst/>
                    </a:prstGeom>
                    <a:noFill/>
                  </pic:spPr>
                </pic:pic>
              </a:graphicData>
            </a:graphic>
          </wp:inline>
        </w:drawing>
      </w:r>
    </w:p>
    <w:p w14:paraId="191998CE" w14:textId="7C09D46B" w:rsidR="0075116A" w:rsidRPr="00BA37B5" w:rsidRDefault="0075116A" w:rsidP="00D73393">
      <w:pPr>
        <w:spacing w:line="360" w:lineRule="auto"/>
        <w:rPr>
          <w:rFonts w:ascii="Arial" w:hAnsi="Arial" w:cs="Arial"/>
        </w:rPr>
      </w:pPr>
      <w:r w:rsidRPr="00BA37B5">
        <w:rPr>
          <w:rFonts w:ascii="Arial" w:hAnsi="Arial" w:cs="Arial"/>
        </w:rPr>
        <w:t xml:space="preserve">Who is Angela and how does she define </w:t>
      </w:r>
      <w:r w:rsidR="000F1C47" w:rsidRPr="00BA37B5">
        <w:rPr>
          <w:rFonts w:ascii="Arial" w:hAnsi="Arial" w:cs="Arial"/>
        </w:rPr>
        <w:t>GIRT</w:t>
      </w:r>
      <w:r w:rsidRPr="00BA37B5">
        <w:rPr>
          <w:rFonts w:ascii="Arial" w:hAnsi="Arial" w:cs="Arial"/>
        </w:rPr>
        <w:t>? Angela Duckworth is the founder and CEO of character lab, a non-profit whose mission is to advance scientific insights that help children thrive. Angela defines the girt scale, as she is the world’s leading expert on ‘’</w:t>
      </w:r>
      <w:r w:rsidR="00737E12" w:rsidRPr="00BA37B5">
        <w:rPr>
          <w:rFonts w:ascii="Arial" w:hAnsi="Arial" w:cs="Arial"/>
        </w:rPr>
        <w:t>GRIT</w:t>
      </w:r>
      <w:r w:rsidRPr="00BA37B5">
        <w:rPr>
          <w:rFonts w:ascii="Arial" w:hAnsi="Arial" w:cs="Arial"/>
        </w:rPr>
        <w:t xml:space="preserve">’’. As she defines it, </w:t>
      </w:r>
      <w:r w:rsidR="002421F0" w:rsidRPr="00BA37B5">
        <w:rPr>
          <w:rFonts w:ascii="Arial" w:hAnsi="Arial" w:cs="Arial"/>
        </w:rPr>
        <w:t>GRIT</w:t>
      </w:r>
      <w:r w:rsidRPr="00BA37B5">
        <w:rPr>
          <w:rFonts w:ascii="Arial" w:hAnsi="Arial" w:cs="Arial"/>
        </w:rPr>
        <w:t xml:space="preserve"> is a passion and sustained persistence applied toward long term achievement, helping individuals achieve more of their goals.</w:t>
      </w:r>
      <w:r w:rsidR="000E023C">
        <w:rPr>
          <w:rFonts w:ascii="Arial" w:hAnsi="Arial" w:cs="Arial"/>
        </w:rPr>
        <w:t xml:space="preserve"> </w:t>
      </w:r>
      <w:r w:rsidR="00685F0A" w:rsidRPr="000E023C">
        <w:rPr>
          <w:rFonts w:ascii="Arial" w:hAnsi="Arial" w:cs="Arial"/>
          <w:i/>
          <w:iCs/>
        </w:rPr>
        <w:t>(R J. Vallerand,</w:t>
      </w:r>
      <w:r w:rsidR="000E023C" w:rsidRPr="000E023C">
        <w:rPr>
          <w:rFonts w:ascii="Arial" w:hAnsi="Arial" w:cs="Arial"/>
          <w:i/>
          <w:iCs/>
        </w:rPr>
        <w:t xml:space="preserve"> 2007)</w:t>
      </w:r>
    </w:p>
    <w:p w14:paraId="0607DB53" w14:textId="4314A4A9" w:rsidR="0075116A" w:rsidRPr="00BA37B5" w:rsidRDefault="0075116A" w:rsidP="00D73393">
      <w:pPr>
        <w:spacing w:line="360" w:lineRule="auto"/>
        <w:rPr>
          <w:rFonts w:ascii="Arial" w:hAnsi="Arial" w:cs="Arial"/>
        </w:rPr>
      </w:pPr>
      <w:r w:rsidRPr="00BA37B5">
        <w:rPr>
          <w:rFonts w:ascii="Arial" w:hAnsi="Arial" w:cs="Arial"/>
        </w:rPr>
        <w:t xml:space="preserve">Angela once said ‘’ there are no right or wrong answers, so just answer honestly, considering how you compare to most people. At the end, you will get a score that reflects how passionate and persevering you see yourself to be.’’ </w:t>
      </w:r>
    </w:p>
    <w:p w14:paraId="7381C8A2" w14:textId="70AE8BD3" w:rsidR="0075116A" w:rsidRPr="00BA37B5" w:rsidRDefault="0075116A" w:rsidP="00D73393">
      <w:pPr>
        <w:spacing w:line="360" w:lineRule="auto"/>
        <w:rPr>
          <w:rFonts w:ascii="Arial" w:hAnsi="Arial" w:cs="Arial"/>
        </w:rPr>
      </w:pPr>
      <w:r w:rsidRPr="00BA37B5">
        <w:rPr>
          <w:rFonts w:ascii="Arial" w:hAnsi="Arial" w:cs="Arial"/>
        </w:rPr>
        <w:lastRenderedPageBreak/>
        <w:t xml:space="preserve">This has been shown through her work and studies. As the world’s leading expert who is passionate about the </w:t>
      </w:r>
      <w:r w:rsidR="00B9050C" w:rsidRPr="00BA37B5">
        <w:rPr>
          <w:rFonts w:ascii="Arial" w:hAnsi="Arial" w:cs="Arial"/>
        </w:rPr>
        <w:t>GRIT</w:t>
      </w:r>
      <w:r w:rsidRPr="00BA37B5">
        <w:rPr>
          <w:rFonts w:ascii="Arial" w:hAnsi="Arial" w:cs="Arial"/>
        </w:rPr>
        <w:t>, Angele has helped many in showing multiple times that this works, as she has been helping many people work towards their long-term achievements, with no particular concern for rewards or recognition along the way.</w:t>
      </w:r>
      <w:r w:rsidR="00994EC7" w:rsidRPr="00BA37B5">
        <w:rPr>
          <w:rFonts w:ascii="Arial" w:hAnsi="Arial" w:cs="Arial"/>
        </w:rPr>
        <w:t xml:space="preserve"> </w:t>
      </w:r>
      <w:r w:rsidR="00695AB2" w:rsidRPr="00BA37B5">
        <w:rPr>
          <w:rFonts w:ascii="Arial" w:hAnsi="Arial" w:cs="Arial"/>
          <w:i/>
          <w:iCs/>
        </w:rPr>
        <w:t>(</w:t>
      </w:r>
      <w:r w:rsidR="00F31181" w:rsidRPr="00BA37B5">
        <w:rPr>
          <w:rFonts w:ascii="Arial" w:hAnsi="Arial" w:cs="Arial"/>
          <w:i/>
          <w:iCs/>
        </w:rPr>
        <w:t>D. Perkin</w:t>
      </w:r>
      <w:r w:rsidR="00994EC7" w:rsidRPr="00BA37B5">
        <w:rPr>
          <w:rFonts w:ascii="Arial" w:hAnsi="Arial" w:cs="Arial"/>
          <w:i/>
          <w:iCs/>
        </w:rPr>
        <w:t>,2013)</w:t>
      </w:r>
    </w:p>
    <w:p w14:paraId="24EBA1BE" w14:textId="77777777" w:rsidR="0031129C" w:rsidRPr="00BA37B5" w:rsidRDefault="00254DBF" w:rsidP="00D73393">
      <w:pPr>
        <w:spacing w:line="360" w:lineRule="auto"/>
        <w:rPr>
          <w:rFonts w:ascii="Arial" w:hAnsi="Arial" w:cs="Arial"/>
        </w:rPr>
      </w:pPr>
      <w:r w:rsidRPr="00BA37B5">
        <w:rPr>
          <w:rFonts w:ascii="Arial" w:hAnsi="Arial" w:cs="Arial"/>
        </w:rPr>
        <w:t xml:space="preserve">Angela </w:t>
      </w:r>
      <w:r w:rsidR="005F3EF2" w:rsidRPr="00BA37B5">
        <w:rPr>
          <w:rFonts w:ascii="Arial" w:hAnsi="Arial" w:cs="Arial"/>
        </w:rPr>
        <w:t xml:space="preserve">related this to </w:t>
      </w:r>
      <w:r w:rsidRPr="00BA37B5">
        <w:rPr>
          <w:rFonts w:ascii="Arial" w:hAnsi="Arial" w:cs="Arial"/>
        </w:rPr>
        <w:t xml:space="preserve">CRAAP which stands for </w:t>
      </w:r>
      <w:r w:rsidR="00E50B19" w:rsidRPr="00BA37B5">
        <w:rPr>
          <w:rFonts w:ascii="Arial" w:hAnsi="Arial" w:cs="Arial"/>
          <w:b/>
          <w:bCs/>
        </w:rPr>
        <w:t>currency</w:t>
      </w:r>
      <w:r w:rsidR="008E592A" w:rsidRPr="00BA37B5">
        <w:rPr>
          <w:rFonts w:ascii="Arial" w:hAnsi="Arial" w:cs="Arial"/>
        </w:rPr>
        <w:t xml:space="preserve"> </w:t>
      </w:r>
      <w:r w:rsidR="00D618B8" w:rsidRPr="00BA37B5">
        <w:rPr>
          <w:rFonts w:ascii="Arial" w:hAnsi="Arial" w:cs="Arial"/>
        </w:rPr>
        <w:t>(the timeli</w:t>
      </w:r>
      <w:r w:rsidR="002B7B5D" w:rsidRPr="00BA37B5">
        <w:rPr>
          <w:rFonts w:ascii="Arial" w:hAnsi="Arial" w:cs="Arial"/>
        </w:rPr>
        <w:t>ness of the information)</w:t>
      </w:r>
      <w:r w:rsidR="00E50B19" w:rsidRPr="00BA37B5">
        <w:rPr>
          <w:rFonts w:ascii="Arial" w:hAnsi="Arial" w:cs="Arial"/>
        </w:rPr>
        <w:t xml:space="preserve">, </w:t>
      </w:r>
      <w:r w:rsidR="00E50B19" w:rsidRPr="00BA37B5">
        <w:rPr>
          <w:rFonts w:ascii="Arial" w:hAnsi="Arial" w:cs="Arial"/>
          <w:b/>
          <w:bCs/>
        </w:rPr>
        <w:t>relevance</w:t>
      </w:r>
      <w:r w:rsidR="008E592A" w:rsidRPr="00BA37B5">
        <w:rPr>
          <w:rFonts w:ascii="Arial" w:hAnsi="Arial" w:cs="Arial"/>
        </w:rPr>
        <w:t xml:space="preserve"> </w:t>
      </w:r>
      <w:r w:rsidR="002B7B5D" w:rsidRPr="00BA37B5">
        <w:rPr>
          <w:rFonts w:ascii="Arial" w:hAnsi="Arial" w:cs="Arial"/>
        </w:rPr>
        <w:t>(how the infromaion fits the needs)</w:t>
      </w:r>
      <w:r w:rsidR="00E50B19" w:rsidRPr="00BA37B5">
        <w:rPr>
          <w:rFonts w:ascii="Arial" w:hAnsi="Arial" w:cs="Arial"/>
        </w:rPr>
        <w:t xml:space="preserve">, </w:t>
      </w:r>
      <w:r w:rsidR="00E50B19" w:rsidRPr="00BA37B5">
        <w:rPr>
          <w:rFonts w:ascii="Arial" w:hAnsi="Arial" w:cs="Arial"/>
          <w:b/>
          <w:bCs/>
        </w:rPr>
        <w:t>authority</w:t>
      </w:r>
      <w:r w:rsidR="008E592A" w:rsidRPr="00BA37B5">
        <w:rPr>
          <w:rFonts w:ascii="Arial" w:hAnsi="Arial" w:cs="Arial"/>
        </w:rPr>
        <w:t xml:space="preserve"> </w:t>
      </w:r>
      <w:r w:rsidR="002B7B5D" w:rsidRPr="00BA37B5">
        <w:rPr>
          <w:rFonts w:ascii="Arial" w:hAnsi="Arial" w:cs="Arial"/>
        </w:rPr>
        <w:t xml:space="preserve">(the source of the </w:t>
      </w:r>
      <w:r w:rsidR="00512E18" w:rsidRPr="00BA37B5">
        <w:rPr>
          <w:rFonts w:ascii="Arial" w:hAnsi="Arial" w:cs="Arial"/>
        </w:rPr>
        <w:t>information</w:t>
      </w:r>
      <w:r w:rsidR="002B7B5D" w:rsidRPr="00BA37B5">
        <w:rPr>
          <w:rFonts w:ascii="Arial" w:hAnsi="Arial" w:cs="Arial"/>
        </w:rPr>
        <w:t>)</w:t>
      </w:r>
      <w:r w:rsidR="00E50B19" w:rsidRPr="00BA37B5">
        <w:rPr>
          <w:rFonts w:ascii="Arial" w:hAnsi="Arial" w:cs="Arial"/>
        </w:rPr>
        <w:t xml:space="preserve">, </w:t>
      </w:r>
      <w:r w:rsidR="00457CBC" w:rsidRPr="00BA37B5">
        <w:rPr>
          <w:rFonts w:ascii="Arial" w:hAnsi="Arial" w:cs="Arial"/>
          <w:b/>
          <w:bCs/>
        </w:rPr>
        <w:t>accuracy</w:t>
      </w:r>
      <w:r w:rsidR="008E592A" w:rsidRPr="00BA37B5">
        <w:rPr>
          <w:rFonts w:ascii="Arial" w:hAnsi="Arial" w:cs="Arial"/>
          <w:b/>
          <w:bCs/>
        </w:rPr>
        <w:t xml:space="preserve"> </w:t>
      </w:r>
      <w:r w:rsidR="002B7B5D" w:rsidRPr="00BA37B5">
        <w:rPr>
          <w:rFonts w:ascii="Arial" w:hAnsi="Arial" w:cs="Arial"/>
        </w:rPr>
        <w:t>(</w:t>
      </w:r>
      <w:r w:rsidR="00512E18" w:rsidRPr="00BA37B5">
        <w:rPr>
          <w:rFonts w:ascii="Arial" w:hAnsi="Arial" w:cs="Arial"/>
        </w:rPr>
        <w:t>reliability and correctness of the information)</w:t>
      </w:r>
      <w:r w:rsidR="00457CBC" w:rsidRPr="00BA37B5">
        <w:rPr>
          <w:rFonts w:ascii="Arial" w:hAnsi="Arial" w:cs="Arial"/>
        </w:rPr>
        <w:t>,</w:t>
      </w:r>
      <w:r w:rsidR="00E50B19" w:rsidRPr="00BA37B5">
        <w:rPr>
          <w:rFonts w:ascii="Arial" w:hAnsi="Arial" w:cs="Arial"/>
        </w:rPr>
        <w:t xml:space="preserve"> and </w:t>
      </w:r>
      <w:r w:rsidR="00457CBC" w:rsidRPr="00BA37B5">
        <w:rPr>
          <w:rFonts w:ascii="Arial" w:hAnsi="Arial" w:cs="Arial"/>
          <w:b/>
          <w:bCs/>
        </w:rPr>
        <w:t>purpose</w:t>
      </w:r>
      <w:r w:rsidR="00512E18" w:rsidRPr="00BA37B5">
        <w:rPr>
          <w:rFonts w:ascii="Arial" w:hAnsi="Arial" w:cs="Arial"/>
        </w:rPr>
        <w:t>(</w:t>
      </w:r>
      <w:r w:rsidR="008E592A" w:rsidRPr="00BA37B5">
        <w:rPr>
          <w:rFonts w:ascii="Arial" w:hAnsi="Arial" w:cs="Arial"/>
        </w:rPr>
        <w:t xml:space="preserve"> </w:t>
      </w:r>
      <w:r w:rsidR="00512E18" w:rsidRPr="00BA37B5">
        <w:rPr>
          <w:rFonts w:ascii="Arial" w:hAnsi="Arial" w:cs="Arial"/>
        </w:rPr>
        <w:t xml:space="preserve">the reason </w:t>
      </w:r>
      <w:r w:rsidR="008E592A" w:rsidRPr="00BA37B5">
        <w:rPr>
          <w:rFonts w:ascii="Arial" w:hAnsi="Arial" w:cs="Arial"/>
        </w:rPr>
        <w:t>the information exists)</w:t>
      </w:r>
      <w:r w:rsidR="00555E9C" w:rsidRPr="00BA37B5">
        <w:rPr>
          <w:rFonts w:ascii="Arial" w:hAnsi="Arial" w:cs="Arial"/>
        </w:rPr>
        <w:t xml:space="preserve">, as </w:t>
      </w:r>
      <w:r w:rsidR="0023189A" w:rsidRPr="00BA37B5">
        <w:rPr>
          <w:rFonts w:ascii="Arial" w:hAnsi="Arial" w:cs="Arial"/>
        </w:rPr>
        <w:t xml:space="preserve">using this </w:t>
      </w:r>
      <w:r w:rsidR="00E5273B" w:rsidRPr="00BA37B5">
        <w:rPr>
          <w:rFonts w:ascii="Arial" w:hAnsi="Arial" w:cs="Arial"/>
        </w:rPr>
        <w:t>method</w:t>
      </w:r>
      <w:r w:rsidR="0023189A" w:rsidRPr="00BA37B5">
        <w:rPr>
          <w:rFonts w:ascii="Arial" w:hAnsi="Arial" w:cs="Arial"/>
        </w:rPr>
        <w:t xml:space="preserve"> </w:t>
      </w:r>
      <w:r w:rsidR="00CE043A" w:rsidRPr="00BA37B5">
        <w:rPr>
          <w:rFonts w:ascii="Arial" w:hAnsi="Arial" w:cs="Arial"/>
        </w:rPr>
        <w:t xml:space="preserve">as it allowed </w:t>
      </w:r>
      <w:r w:rsidR="00A40C78" w:rsidRPr="00BA37B5">
        <w:rPr>
          <w:rFonts w:ascii="Arial" w:hAnsi="Arial" w:cs="Arial"/>
        </w:rPr>
        <w:t xml:space="preserve">the </w:t>
      </w:r>
      <w:r w:rsidR="00E5273B" w:rsidRPr="00BA37B5">
        <w:rPr>
          <w:rFonts w:ascii="Arial" w:hAnsi="Arial" w:cs="Arial"/>
        </w:rPr>
        <w:t>opportunity</w:t>
      </w:r>
      <w:r w:rsidR="00A40C78" w:rsidRPr="00BA37B5">
        <w:rPr>
          <w:rFonts w:ascii="Arial" w:hAnsi="Arial" w:cs="Arial"/>
        </w:rPr>
        <w:t xml:space="preserve"> to check the objects</w:t>
      </w:r>
      <w:r w:rsidR="001E7D81" w:rsidRPr="00BA37B5">
        <w:rPr>
          <w:rFonts w:ascii="Arial" w:hAnsi="Arial" w:cs="Arial"/>
        </w:rPr>
        <w:t xml:space="preserve">, </w:t>
      </w:r>
      <w:r w:rsidR="00A40C78" w:rsidRPr="00BA37B5">
        <w:rPr>
          <w:rFonts w:ascii="Arial" w:hAnsi="Arial" w:cs="Arial"/>
        </w:rPr>
        <w:t>reliability of i</w:t>
      </w:r>
      <w:r w:rsidR="00DF52F1" w:rsidRPr="00BA37B5">
        <w:rPr>
          <w:rFonts w:ascii="Arial" w:hAnsi="Arial" w:cs="Arial"/>
        </w:rPr>
        <w:t xml:space="preserve">nformation sources across academic </w:t>
      </w:r>
      <w:r w:rsidR="00E5273B" w:rsidRPr="00BA37B5">
        <w:rPr>
          <w:rFonts w:ascii="Arial" w:hAnsi="Arial" w:cs="Arial"/>
        </w:rPr>
        <w:t>disciplines</w:t>
      </w:r>
      <w:r w:rsidR="001E7D81" w:rsidRPr="00BA37B5">
        <w:rPr>
          <w:rFonts w:ascii="Arial" w:hAnsi="Arial" w:cs="Arial"/>
        </w:rPr>
        <w:t>,</w:t>
      </w:r>
      <w:r w:rsidR="00DF52F1" w:rsidRPr="00BA37B5">
        <w:rPr>
          <w:rFonts w:ascii="Arial" w:hAnsi="Arial" w:cs="Arial"/>
        </w:rPr>
        <w:t xml:space="preserve"> which became very </w:t>
      </w:r>
      <w:r w:rsidR="00E5273B" w:rsidRPr="00BA37B5">
        <w:rPr>
          <w:rFonts w:ascii="Arial" w:hAnsi="Arial" w:cs="Arial"/>
        </w:rPr>
        <w:t>helpful</w:t>
      </w:r>
      <w:r w:rsidR="00DF52F1" w:rsidRPr="00BA37B5">
        <w:rPr>
          <w:rFonts w:ascii="Arial" w:hAnsi="Arial" w:cs="Arial"/>
        </w:rPr>
        <w:t xml:space="preserve"> when </w:t>
      </w:r>
      <w:r w:rsidR="00607636" w:rsidRPr="00BA37B5">
        <w:rPr>
          <w:rFonts w:ascii="Arial" w:hAnsi="Arial" w:cs="Arial"/>
        </w:rPr>
        <w:t xml:space="preserve">helping to improve her studies and helping to see why some of her students wasn’t </w:t>
      </w:r>
      <w:r w:rsidR="00E13A17" w:rsidRPr="00BA37B5">
        <w:rPr>
          <w:rFonts w:ascii="Arial" w:hAnsi="Arial" w:cs="Arial"/>
        </w:rPr>
        <w:t>performing as well as others</w:t>
      </w:r>
      <w:r w:rsidR="0031129C" w:rsidRPr="00BA37B5">
        <w:rPr>
          <w:rFonts w:ascii="Arial" w:hAnsi="Arial" w:cs="Arial"/>
        </w:rPr>
        <w:t>.</w:t>
      </w:r>
    </w:p>
    <w:p w14:paraId="5726DD0B" w14:textId="7EA8B808" w:rsidR="00497F58" w:rsidRPr="00BA37B5" w:rsidRDefault="0031129C" w:rsidP="00D73393">
      <w:pPr>
        <w:spacing w:line="360" w:lineRule="auto"/>
        <w:rPr>
          <w:rFonts w:ascii="Arial" w:hAnsi="Arial" w:cs="Arial"/>
          <w:i/>
          <w:iCs/>
        </w:rPr>
      </w:pPr>
      <w:r w:rsidRPr="00BA37B5">
        <w:rPr>
          <w:rFonts w:ascii="Arial" w:hAnsi="Arial" w:cs="Arial"/>
        </w:rPr>
        <w:t>H</w:t>
      </w:r>
      <w:r w:rsidR="009076F1" w:rsidRPr="00BA37B5">
        <w:rPr>
          <w:rFonts w:ascii="Arial" w:hAnsi="Arial" w:cs="Arial"/>
        </w:rPr>
        <w:t>aving watched</w:t>
      </w:r>
      <w:r w:rsidR="00312B5D" w:rsidRPr="00BA37B5">
        <w:rPr>
          <w:rFonts w:ascii="Arial" w:hAnsi="Arial" w:cs="Arial"/>
        </w:rPr>
        <w:t xml:space="preserve"> </w:t>
      </w:r>
      <w:r w:rsidR="00E5273B" w:rsidRPr="00BA37B5">
        <w:rPr>
          <w:rFonts w:ascii="Arial" w:hAnsi="Arial" w:cs="Arial"/>
        </w:rPr>
        <w:t>Angela</w:t>
      </w:r>
      <w:r w:rsidR="00312B5D" w:rsidRPr="00BA37B5">
        <w:rPr>
          <w:rFonts w:ascii="Arial" w:hAnsi="Arial" w:cs="Arial"/>
        </w:rPr>
        <w:t>’s</w:t>
      </w:r>
      <w:r w:rsidR="00E10631" w:rsidRPr="00BA37B5">
        <w:rPr>
          <w:rFonts w:ascii="Arial" w:hAnsi="Arial" w:cs="Arial"/>
        </w:rPr>
        <w:t xml:space="preserve"> talks on </w:t>
      </w:r>
      <w:r w:rsidR="00E5273B" w:rsidRPr="00BA37B5">
        <w:rPr>
          <w:rFonts w:ascii="Arial" w:hAnsi="Arial" w:cs="Arial"/>
        </w:rPr>
        <w:t>YouTube</w:t>
      </w:r>
      <w:r w:rsidR="00E10631" w:rsidRPr="00BA37B5">
        <w:rPr>
          <w:rFonts w:ascii="Arial" w:hAnsi="Arial" w:cs="Arial"/>
        </w:rPr>
        <w:t xml:space="preserve"> it also showed how this increased </w:t>
      </w:r>
      <w:r w:rsidR="00E5273B" w:rsidRPr="00BA37B5">
        <w:rPr>
          <w:rFonts w:ascii="Arial" w:hAnsi="Arial" w:cs="Arial"/>
        </w:rPr>
        <w:t>the grit scores</w:t>
      </w:r>
      <w:r w:rsidR="00E5273B" w:rsidRPr="00BA37B5">
        <w:rPr>
          <w:rFonts w:ascii="Arial" w:hAnsi="Arial" w:cs="Arial"/>
          <w:b/>
          <w:bCs/>
        </w:rPr>
        <w:t xml:space="preserve"> </w:t>
      </w:r>
      <w:r w:rsidR="005A4D70" w:rsidRPr="00BA37B5">
        <w:rPr>
          <w:rFonts w:ascii="Arial" w:hAnsi="Arial" w:cs="Arial"/>
          <w:b/>
          <w:bCs/>
        </w:rPr>
        <w:t xml:space="preserve">making </w:t>
      </w:r>
      <w:r w:rsidR="007E075A" w:rsidRPr="00BA37B5">
        <w:rPr>
          <w:rFonts w:ascii="Arial" w:hAnsi="Arial" w:cs="Arial"/>
          <w:b/>
          <w:bCs/>
        </w:rPr>
        <w:t xml:space="preserve">a lot of </w:t>
      </w:r>
      <w:r w:rsidR="007E075A" w:rsidRPr="00BA37B5">
        <w:rPr>
          <w:rFonts w:ascii="Arial" w:hAnsi="Arial" w:cs="Arial"/>
        </w:rPr>
        <w:t xml:space="preserve">people </w:t>
      </w:r>
      <w:r w:rsidR="00780DA5" w:rsidRPr="00BA37B5">
        <w:rPr>
          <w:rFonts w:ascii="Arial" w:hAnsi="Arial" w:cs="Arial"/>
        </w:rPr>
        <w:t>score</w:t>
      </w:r>
      <w:r w:rsidR="007E075A" w:rsidRPr="00BA37B5">
        <w:rPr>
          <w:rFonts w:ascii="Arial" w:hAnsi="Arial" w:cs="Arial"/>
        </w:rPr>
        <w:t xml:space="preserve"> the </w:t>
      </w:r>
      <w:r w:rsidR="00780DA5" w:rsidRPr="00BA37B5">
        <w:rPr>
          <w:rFonts w:ascii="Arial" w:hAnsi="Arial" w:cs="Arial"/>
        </w:rPr>
        <w:t>average</w:t>
      </w:r>
      <w:r w:rsidR="007E075A" w:rsidRPr="00BA37B5">
        <w:rPr>
          <w:rFonts w:ascii="Arial" w:hAnsi="Arial" w:cs="Arial"/>
        </w:rPr>
        <w:t xml:space="preserve"> betwee</w:t>
      </w:r>
      <w:r w:rsidR="00780DA5" w:rsidRPr="00BA37B5">
        <w:rPr>
          <w:rFonts w:ascii="Arial" w:hAnsi="Arial" w:cs="Arial"/>
        </w:rPr>
        <w:t xml:space="preserve">n </w:t>
      </w:r>
      <w:r w:rsidR="007E075A" w:rsidRPr="00BA37B5">
        <w:rPr>
          <w:rFonts w:ascii="Arial" w:hAnsi="Arial" w:cs="Arial"/>
        </w:rPr>
        <w:t>3</w:t>
      </w:r>
      <w:r w:rsidR="003C1D5C" w:rsidRPr="00BA37B5">
        <w:rPr>
          <w:rFonts w:ascii="Arial" w:hAnsi="Arial" w:cs="Arial"/>
        </w:rPr>
        <w:t>6-40 making them “</w:t>
      </w:r>
      <w:r w:rsidR="00E45656" w:rsidRPr="00BA37B5">
        <w:rPr>
          <w:rFonts w:ascii="Arial" w:hAnsi="Arial" w:cs="Arial"/>
        </w:rPr>
        <w:t xml:space="preserve">extremely gritty” which meant that </w:t>
      </w:r>
      <w:r w:rsidR="00780DA5" w:rsidRPr="00BA37B5">
        <w:rPr>
          <w:rFonts w:ascii="Arial" w:hAnsi="Arial" w:cs="Arial"/>
        </w:rPr>
        <w:t>those people was most likely to demonstrate greater achievements in their life.</w:t>
      </w:r>
      <w:r w:rsidR="00832F25" w:rsidRPr="00BA37B5">
        <w:rPr>
          <w:rFonts w:ascii="Arial" w:hAnsi="Arial" w:cs="Arial"/>
        </w:rPr>
        <w:t xml:space="preserve"> </w:t>
      </w:r>
      <w:r w:rsidR="00832F25" w:rsidRPr="00BA37B5">
        <w:rPr>
          <w:rFonts w:ascii="Arial" w:hAnsi="Arial" w:cs="Arial"/>
          <w:i/>
          <w:iCs/>
        </w:rPr>
        <w:t>(</w:t>
      </w:r>
      <w:r w:rsidR="00CE4F51" w:rsidRPr="00BA37B5">
        <w:rPr>
          <w:rFonts w:ascii="Arial" w:hAnsi="Arial" w:cs="Arial"/>
          <w:i/>
          <w:iCs/>
        </w:rPr>
        <w:t>P. Mcniel,2016)</w:t>
      </w:r>
    </w:p>
    <w:p w14:paraId="5D7E9A7F" w14:textId="70CE3D62" w:rsidR="0075116A" w:rsidRPr="00BA37B5" w:rsidRDefault="00B65FE4" w:rsidP="00D73393">
      <w:pPr>
        <w:spacing w:line="360" w:lineRule="auto"/>
        <w:rPr>
          <w:rFonts w:ascii="Arial" w:hAnsi="Arial" w:cs="Arial"/>
        </w:rPr>
      </w:pPr>
      <w:r w:rsidRPr="00BA37B5">
        <w:rPr>
          <w:rFonts w:ascii="Arial" w:hAnsi="Arial" w:cs="Arial"/>
          <w:noProof/>
        </w:rPr>
        <w:drawing>
          <wp:inline distT="0" distB="0" distL="0" distR="0" wp14:anchorId="26B7519F" wp14:editId="66134315">
            <wp:extent cx="3379304" cy="1900811"/>
            <wp:effectExtent l="0" t="0" r="0" b="4445"/>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3396174" cy="1910300"/>
                    </a:xfrm>
                    <a:prstGeom prst="rect">
                      <a:avLst/>
                    </a:prstGeom>
                  </pic:spPr>
                </pic:pic>
              </a:graphicData>
            </a:graphic>
          </wp:inline>
        </w:drawing>
      </w:r>
    </w:p>
    <w:p w14:paraId="5A1C65C8" w14:textId="3E17A960" w:rsidR="0031129C" w:rsidRPr="00BA37B5" w:rsidRDefault="0075116A" w:rsidP="00D73393">
      <w:pPr>
        <w:spacing w:line="360" w:lineRule="auto"/>
        <w:rPr>
          <w:rFonts w:ascii="Arial" w:hAnsi="Arial" w:cs="Arial"/>
        </w:rPr>
      </w:pPr>
      <w:r w:rsidRPr="00BA37B5">
        <w:rPr>
          <w:rFonts w:ascii="Arial" w:hAnsi="Arial" w:cs="Arial"/>
        </w:rPr>
        <w:t>What does this stand for? The g</w:t>
      </w:r>
      <w:r w:rsidR="002F7DE2">
        <w:rPr>
          <w:rFonts w:ascii="Arial" w:hAnsi="Arial" w:cs="Arial"/>
        </w:rPr>
        <w:t>ri</w:t>
      </w:r>
      <w:r w:rsidRPr="00BA37B5">
        <w:rPr>
          <w:rFonts w:ascii="Arial" w:hAnsi="Arial" w:cs="Arial"/>
        </w:rPr>
        <w:t>t scale is the measures the extent to which people can maintain focus and interest and preserve in obtaining long term goals. G</w:t>
      </w:r>
      <w:r w:rsidR="00B821E3">
        <w:rPr>
          <w:rFonts w:ascii="Arial" w:hAnsi="Arial" w:cs="Arial"/>
        </w:rPr>
        <w:t>rit</w:t>
      </w:r>
      <w:r w:rsidRPr="00BA37B5">
        <w:rPr>
          <w:rFonts w:ascii="Arial" w:hAnsi="Arial" w:cs="Arial"/>
        </w:rPr>
        <w:t xml:space="preserve"> score is the report</w:t>
      </w:r>
      <w:r w:rsidR="002F7DE2">
        <w:rPr>
          <w:rFonts w:ascii="Arial" w:hAnsi="Arial" w:cs="Arial"/>
        </w:rPr>
        <w:t xml:space="preserve"> </w:t>
      </w:r>
      <w:r w:rsidRPr="00BA37B5">
        <w:rPr>
          <w:rFonts w:ascii="Arial" w:hAnsi="Arial" w:cs="Arial"/>
        </w:rPr>
        <w:t>where scores can be reported. How does the g</w:t>
      </w:r>
      <w:r w:rsidR="0084602E">
        <w:rPr>
          <w:rFonts w:ascii="Arial" w:hAnsi="Arial" w:cs="Arial"/>
        </w:rPr>
        <w:t>rit</w:t>
      </w:r>
      <w:r w:rsidRPr="00BA37B5">
        <w:rPr>
          <w:rFonts w:ascii="Arial" w:hAnsi="Arial" w:cs="Arial"/>
        </w:rPr>
        <w:t xml:space="preserve"> have an impact on an individual? The grit has a great impact on an induvial as it is a driver of achievement and success</w:t>
      </w:r>
      <w:r w:rsidRPr="00BA37B5">
        <w:rPr>
          <w:rFonts w:ascii="Arial" w:hAnsi="Arial" w:cs="Arial"/>
          <w:i/>
          <w:iCs/>
        </w:rPr>
        <w:t xml:space="preserve">. </w:t>
      </w:r>
      <w:r w:rsidR="00695AB2" w:rsidRPr="00BA37B5">
        <w:rPr>
          <w:rFonts w:ascii="Arial" w:hAnsi="Arial" w:cs="Arial"/>
          <w:i/>
          <w:iCs/>
        </w:rPr>
        <w:t>(A. Duckworth,2007) Without</w:t>
      </w:r>
      <w:r w:rsidRPr="00BA37B5">
        <w:rPr>
          <w:rFonts w:ascii="Arial" w:hAnsi="Arial" w:cs="Arial"/>
        </w:rPr>
        <w:t xml:space="preserve"> the grit, talents may be nothing more than unmet potential. </w:t>
      </w:r>
    </w:p>
    <w:p w14:paraId="38A3E886" w14:textId="1740D11D" w:rsidR="0075116A" w:rsidRPr="00BA37B5" w:rsidRDefault="0031129C" w:rsidP="00D73393">
      <w:pPr>
        <w:spacing w:line="360" w:lineRule="auto"/>
        <w:rPr>
          <w:rFonts w:ascii="Arial" w:hAnsi="Arial" w:cs="Arial"/>
        </w:rPr>
      </w:pPr>
      <w:r w:rsidRPr="00BA37B5">
        <w:rPr>
          <w:rFonts w:ascii="Arial" w:hAnsi="Arial" w:cs="Arial"/>
        </w:rPr>
        <w:t>I</w:t>
      </w:r>
      <w:r w:rsidR="0075116A" w:rsidRPr="00BA37B5">
        <w:rPr>
          <w:rFonts w:ascii="Arial" w:hAnsi="Arial" w:cs="Arial"/>
        </w:rPr>
        <w:t>t has been shown throughout a lot of researchers that it is only with effort that talent becomes a skill that leads to success, helping with long term goals.</w:t>
      </w:r>
      <w:r w:rsidR="00DA0BDA" w:rsidRPr="00BA37B5">
        <w:rPr>
          <w:rFonts w:ascii="Arial" w:hAnsi="Arial" w:cs="Arial"/>
        </w:rPr>
        <w:t xml:space="preserve"> Can </w:t>
      </w:r>
      <w:r w:rsidR="0084602E">
        <w:rPr>
          <w:rFonts w:ascii="Arial" w:hAnsi="Arial" w:cs="Arial"/>
        </w:rPr>
        <w:t>GRIT</w:t>
      </w:r>
      <w:r w:rsidR="00DA0BDA" w:rsidRPr="00BA37B5">
        <w:rPr>
          <w:rFonts w:ascii="Arial" w:hAnsi="Arial" w:cs="Arial"/>
        </w:rPr>
        <w:t xml:space="preserve"> be improved?</w:t>
      </w:r>
      <w:r w:rsidR="005C4D8A" w:rsidRPr="00BA37B5">
        <w:rPr>
          <w:rFonts w:ascii="Arial" w:hAnsi="Arial" w:cs="Arial"/>
        </w:rPr>
        <w:t xml:space="preserve"> </w:t>
      </w:r>
      <w:r w:rsidR="00436EA8" w:rsidRPr="00BA37B5">
        <w:rPr>
          <w:rFonts w:ascii="Arial" w:hAnsi="Arial" w:cs="Arial"/>
        </w:rPr>
        <w:t>Like</w:t>
      </w:r>
      <w:r w:rsidR="00E723E8" w:rsidRPr="00BA37B5">
        <w:rPr>
          <w:rFonts w:ascii="Arial" w:hAnsi="Arial" w:cs="Arial"/>
        </w:rPr>
        <w:t xml:space="preserve"> </w:t>
      </w:r>
      <w:r w:rsidR="001C3179" w:rsidRPr="00BA37B5">
        <w:rPr>
          <w:rFonts w:ascii="Arial" w:hAnsi="Arial" w:cs="Arial"/>
        </w:rPr>
        <w:t>conscientiousness</w:t>
      </w:r>
      <w:r w:rsidR="00E723E8" w:rsidRPr="00BA37B5">
        <w:rPr>
          <w:rFonts w:ascii="Arial" w:hAnsi="Arial" w:cs="Arial"/>
        </w:rPr>
        <w:t>, it tends to improve naturally with age</w:t>
      </w:r>
      <w:r w:rsidR="00124D1E" w:rsidRPr="00BA37B5">
        <w:rPr>
          <w:rFonts w:ascii="Arial" w:hAnsi="Arial" w:cs="Arial"/>
        </w:rPr>
        <w:t xml:space="preserve">, although </w:t>
      </w:r>
      <w:r w:rsidR="0084602E">
        <w:rPr>
          <w:rFonts w:ascii="Arial" w:hAnsi="Arial" w:cs="Arial"/>
        </w:rPr>
        <w:t>grit</w:t>
      </w:r>
      <w:r w:rsidR="00124D1E" w:rsidRPr="00BA37B5">
        <w:rPr>
          <w:rFonts w:ascii="Arial" w:hAnsi="Arial" w:cs="Arial"/>
        </w:rPr>
        <w:t xml:space="preserve"> can improve </w:t>
      </w:r>
      <w:r w:rsidR="00023EFA" w:rsidRPr="00BA37B5">
        <w:rPr>
          <w:rFonts w:ascii="Arial" w:hAnsi="Arial" w:cs="Arial"/>
        </w:rPr>
        <w:t xml:space="preserve">interventions, there is no current way </w:t>
      </w:r>
      <w:r w:rsidR="001C3179" w:rsidRPr="00BA37B5">
        <w:rPr>
          <w:rFonts w:ascii="Arial" w:hAnsi="Arial" w:cs="Arial"/>
        </w:rPr>
        <w:t xml:space="preserve">to </w:t>
      </w:r>
      <w:r w:rsidR="00981F05" w:rsidRPr="00BA37B5">
        <w:rPr>
          <w:rFonts w:ascii="Arial" w:hAnsi="Arial" w:cs="Arial"/>
        </w:rPr>
        <w:t>evalu</w:t>
      </w:r>
      <w:r w:rsidR="001C3179" w:rsidRPr="00BA37B5">
        <w:rPr>
          <w:rFonts w:ascii="Arial" w:hAnsi="Arial" w:cs="Arial"/>
        </w:rPr>
        <w:t>ate</w:t>
      </w:r>
      <w:r w:rsidR="00981F05" w:rsidRPr="00BA37B5">
        <w:rPr>
          <w:rFonts w:ascii="Arial" w:hAnsi="Arial" w:cs="Arial"/>
        </w:rPr>
        <w:t xml:space="preserve"> such effective </w:t>
      </w:r>
      <w:r w:rsidR="001C3179" w:rsidRPr="00BA37B5">
        <w:rPr>
          <w:rFonts w:ascii="Arial" w:hAnsi="Arial" w:cs="Arial"/>
        </w:rPr>
        <w:t>intervention.</w:t>
      </w:r>
    </w:p>
    <w:p w14:paraId="542326EA" w14:textId="339EF53A" w:rsidR="0075116A" w:rsidRPr="00BA37B5" w:rsidRDefault="00F3722B" w:rsidP="00D73393">
      <w:pPr>
        <w:spacing w:line="360" w:lineRule="auto"/>
        <w:rPr>
          <w:rFonts w:ascii="Arial" w:hAnsi="Arial" w:cs="Arial"/>
        </w:rPr>
      </w:pPr>
      <w:r w:rsidRPr="00BA37B5">
        <w:rPr>
          <w:rFonts w:ascii="Arial" w:hAnsi="Arial" w:cs="Arial"/>
          <w:noProof/>
        </w:rPr>
        <w:lastRenderedPageBreak/>
        <w:drawing>
          <wp:inline distT="0" distB="0" distL="0" distR="0" wp14:anchorId="7432884F" wp14:editId="51A44186">
            <wp:extent cx="3960336" cy="2227634"/>
            <wp:effectExtent l="0" t="0" r="2540" b="127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3963155" cy="2229220"/>
                    </a:xfrm>
                    <a:prstGeom prst="rect">
                      <a:avLst/>
                    </a:prstGeom>
                  </pic:spPr>
                </pic:pic>
              </a:graphicData>
            </a:graphic>
          </wp:inline>
        </w:drawing>
      </w:r>
    </w:p>
    <w:p w14:paraId="5CD19836" w14:textId="77777777" w:rsidR="00F3722B" w:rsidRPr="00BA37B5" w:rsidRDefault="00F3722B" w:rsidP="00D73393">
      <w:pPr>
        <w:spacing w:line="360" w:lineRule="auto"/>
        <w:rPr>
          <w:rFonts w:ascii="Arial" w:hAnsi="Arial" w:cs="Arial"/>
        </w:rPr>
      </w:pPr>
      <w:r w:rsidRPr="00BA37B5">
        <w:rPr>
          <w:rFonts w:ascii="Arial" w:hAnsi="Arial" w:cs="Arial"/>
        </w:rPr>
        <w:t xml:space="preserve">Ackoff was a professor emeritus of management science at the Wharton school at the university of Pennsylvania. He was an important early proponent of the field of operations research and remained a tireless advocate for an expansive vision of what the field could be. </w:t>
      </w:r>
    </w:p>
    <w:p w14:paraId="6FC9482D" w14:textId="77777777" w:rsidR="00F3722B" w:rsidRPr="00BA37B5" w:rsidRDefault="00F3722B" w:rsidP="00D73393">
      <w:pPr>
        <w:spacing w:line="360" w:lineRule="auto"/>
        <w:rPr>
          <w:rFonts w:ascii="Arial" w:hAnsi="Arial" w:cs="Arial"/>
        </w:rPr>
      </w:pPr>
      <w:r w:rsidRPr="00BA37B5">
        <w:rPr>
          <w:rFonts w:ascii="Arial" w:hAnsi="Arial" w:cs="Arial"/>
        </w:rPr>
        <w:t>‘’the more efficient you are at doing the wrong thing, the more wrong you become. It is much better to do the right thing wrong than the wrong thing righter. If you do the right thing wrong and correct it, you get better.’’</w:t>
      </w:r>
    </w:p>
    <w:p w14:paraId="3E9EA806" w14:textId="662CA0E3" w:rsidR="00F3722B" w:rsidRPr="00BA37B5" w:rsidRDefault="00F3722B" w:rsidP="00D73393">
      <w:pPr>
        <w:spacing w:line="360" w:lineRule="auto"/>
        <w:rPr>
          <w:rFonts w:ascii="Arial" w:hAnsi="Arial" w:cs="Arial"/>
        </w:rPr>
      </w:pPr>
      <w:r w:rsidRPr="00BA37B5">
        <w:rPr>
          <w:rFonts w:ascii="Arial" w:hAnsi="Arial" w:cs="Arial"/>
        </w:rPr>
        <w:t>This was one of Ackoff most famous quotes. If you read closely, it also has a great message behind the words, for me it gave the impression that you can always be right in anything you are doing or learning if you continue to show evidence to support you. There is never a wrong answer. Ackoff was also well known for the DIKW (data, information, knowledge, and wisdom) is the graphical representation of how knowledge can be organised within the organisation. He showed this through his studies and teachings.</w:t>
      </w:r>
      <w:r w:rsidR="00541F30">
        <w:rPr>
          <w:rFonts w:ascii="Arial" w:hAnsi="Arial" w:cs="Arial"/>
        </w:rPr>
        <w:t xml:space="preserve"> </w:t>
      </w:r>
      <w:r w:rsidR="00D072FB" w:rsidRPr="00541F30">
        <w:rPr>
          <w:rFonts w:ascii="Arial" w:hAnsi="Arial" w:cs="Arial"/>
          <w:i/>
          <w:iCs/>
        </w:rPr>
        <w:t>(Chen, M.</w:t>
      </w:r>
      <w:r w:rsidR="00541F30" w:rsidRPr="00541F30">
        <w:rPr>
          <w:rFonts w:ascii="Arial" w:hAnsi="Arial" w:cs="Arial"/>
          <w:i/>
          <w:iCs/>
        </w:rPr>
        <w:t>2009)</w:t>
      </w:r>
    </w:p>
    <w:p w14:paraId="6533C127" w14:textId="47831BFF" w:rsidR="00F3722B" w:rsidRPr="00BA37B5" w:rsidRDefault="00F3722B" w:rsidP="00D73393">
      <w:pPr>
        <w:spacing w:line="360" w:lineRule="auto"/>
        <w:rPr>
          <w:rFonts w:ascii="Arial" w:hAnsi="Arial" w:cs="Arial"/>
        </w:rPr>
      </w:pPr>
      <w:r w:rsidRPr="00BA37B5">
        <w:rPr>
          <w:rFonts w:ascii="Arial" w:hAnsi="Arial" w:cs="Arial"/>
          <w:noProof/>
        </w:rPr>
        <w:drawing>
          <wp:inline distT="0" distB="0" distL="0" distR="0" wp14:anchorId="0BD5E998" wp14:editId="70A93747">
            <wp:extent cx="3697357" cy="2079712"/>
            <wp:effectExtent l="0" t="0" r="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3750433" cy="2109566"/>
                    </a:xfrm>
                    <a:prstGeom prst="rect">
                      <a:avLst/>
                    </a:prstGeom>
                  </pic:spPr>
                </pic:pic>
              </a:graphicData>
            </a:graphic>
          </wp:inline>
        </w:drawing>
      </w:r>
    </w:p>
    <w:p w14:paraId="76929111" w14:textId="7B21308F" w:rsidR="0075116A" w:rsidRPr="00BA37B5" w:rsidRDefault="0075116A" w:rsidP="00D73393">
      <w:pPr>
        <w:spacing w:line="360" w:lineRule="auto"/>
        <w:rPr>
          <w:rFonts w:ascii="Arial" w:hAnsi="Arial" w:cs="Arial"/>
        </w:rPr>
      </w:pPr>
      <w:r w:rsidRPr="00BA37B5">
        <w:rPr>
          <w:rFonts w:ascii="Arial" w:hAnsi="Arial" w:cs="Arial"/>
        </w:rPr>
        <w:t>What does this stand for? This DIKW is a pyramid where typical information is defined in terms of data, information, knowledge, and wisdom. Following this sequence of steps helps people process and understand the data/ information better, which may or may not be useful but affective.</w:t>
      </w:r>
    </w:p>
    <w:p w14:paraId="4350DA41" w14:textId="5743FB3C" w:rsidR="0075116A" w:rsidRPr="00BA37B5" w:rsidRDefault="0075116A" w:rsidP="00D73393">
      <w:pPr>
        <w:spacing w:line="360" w:lineRule="auto"/>
        <w:rPr>
          <w:rFonts w:ascii="Arial" w:hAnsi="Arial" w:cs="Arial"/>
        </w:rPr>
      </w:pPr>
      <w:r w:rsidRPr="00BA37B5">
        <w:rPr>
          <w:rFonts w:ascii="Arial" w:hAnsi="Arial" w:cs="Arial"/>
        </w:rPr>
        <w:lastRenderedPageBreak/>
        <w:t>Data- this is when you collect raw data which can be in the form of a character or numbers. However, it is important that this is done correctly, if not done correctly this can affect the sequence. For example, in class we were collecting data on each student for highest academic levels. I wrote mine like ‘12345’ a better way of doing this could have been ‘level 1, level 2, level 3.’ this gives me more structure and helps me to remember what exactly the information was that I had collected.</w:t>
      </w:r>
    </w:p>
    <w:p w14:paraId="32335766" w14:textId="32D7F15B" w:rsidR="0075116A" w:rsidRPr="00BA37B5" w:rsidRDefault="0075116A" w:rsidP="00D73393">
      <w:pPr>
        <w:spacing w:line="360" w:lineRule="auto"/>
        <w:rPr>
          <w:rFonts w:ascii="Arial" w:hAnsi="Arial" w:cs="Arial"/>
        </w:rPr>
      </w:pPr>
      <w:r w:rsidRPr="00BA37B5">
        <w:rPr>
          <w:rFonts w:ascii="Arial" w:hAnsi="Arial" w:cs="Arial"/>
        </w:rPr>
        <w:t xml:space="preserve">Information- this is the next step on the sequence in the pyramid, which is data that has been cleaned, making it easier to analyse, measure and visualise the data for a specific purpose. For example, when collecting </w:t>
      </w:r>
      <w:r w:rsidR="00B247CF" w:rsidRPr="00BA37B5">
        <w:rPr>
          <w:rFonts w:ascii="Arial" w:hAnsi="Arial" w:cs="Arial"/>
        </w:rPr>
        <w:t>the</w:t>
      </w:r>
      <w:r w:rsidRPr="00BA37B5">
        <w:rPr>
          <w:rFonts w:ascii="Arial" w:hAnsi="Arial" w:cs="Arial"/>
        </w:rPr>
        <w:t xml:space="preserve"> data for highest academic levels instead of having to count each the list every time to add up the result, </w:t>
      </w:r>
      <w:r w:rsidR="000F268D" w:rsidRPr="00BA37B5">
        <w:rPr>
          <w:rFonts w:ascii="Arial" w:hAnsi="Arial" w:cs="Arial"/>
        </w:rPr>
        <w:t>this</w:t>
      </w:r>
      <w:r w:rsidRPr="00BA37B5">
        <w:rPr>
          <w:rFonts w:ascii="Arial" w:hAnsi="Arial" w:cs="Arial"/>
        </w:rPr>
        <w:t xml:space="preserve"> could create a chart or graph making it easier for me to read and saving time.</w:t>
      </w:r>
    </w:p>
    <w:p w14:paraId="6AA8F493" w14:textId="6B979FF3" w:rsidR="009460B7" w:rsidRPr="00BA37B5" w:rsidRDefault="009460B7" w:rsidP="00D73393">
      <w:pPr>
        <w:spacing w:line="360" w:lineRule="auto"/>
        <w:rPr>
          <w:rFonts w:ascii="Arial" w:hAnsi="Arial" w:cs="Arial"/>
        </w:rPr>
      </w:pPr>
      <w:r w:rsidRPr="00BA37B5">
        <w:rPr>
          <w:rFonts w:ascii="Arial" w:hAnsi="Arial" w:cs="Arial"/>
        </w:rPr>
        <w:t>Knowledge- this is the third step in the sequence, this is one of the most important steps as it is connecting pieces of information to help get a better understanding of the information, we collected to help achieving goals. For example, this could be by simply thinking of the right questions to ask.</w:t>
      </w:r>
    </w:p>
    <w:p w14:paraId="06AE2A69" w14:textId="0571EA1C" w:rsidR="009460B7" w:rsidRPr="00BA37B5" w:rsidRDefault="009460B7" w:rsidP="00D73393">
      <w:pPr>
        <w:spacing w:line="360" w:lineRule="auto"/>
        <w:rPr>
          <w:rFonts w:ascii="Arial" w:hAnsi="Arial" w:cs="Arial"/>
        </w:rPr>
      </w:pPr>
      <w:r w:rsidRPr="00BA37B5">
        <w:rPr>
          <w:rFonts w:ascii="Arial" w:hAnsi="Arial" w:cs="Arial"/>
        </w:rPr>
        <w:t xml:space="preserve">Wisdom- this is the final step in the sequence, which is knowledge applied in action. Top of the DIKW hierarchy and to get there, is answering all the relevant questions like, what is best way to achieve our goals, why do we want our academic levels and what could we use them for. I always say without wisdom you cannot reach your full </w:t>
      </w:r>
      <w:r w:rsidR="00031DF3" w:rsidRPr="00BA37B5">
        <w:rPr>
          <w:rFonts w:ascii="Arial" w:hAnsi="Arial" w:cs="Arial"/>
        </w:rPr>
        <w:t>protentional</w:t>
      </w:r>
      <w:r w:rsidR="00031DF3" w:rsidRPr="00BA37B5">
        <w:rPr>
          <w:rFonts w:ascii="Arial" w:hAnsi="Arial" w:cs="Arial"/>
          <w:i/>
          <w:iCs/>
        </w:rPr>
        <w:t>. (</w:t>
      </w:r>
      <w:r w:rsidR="004501CE" w:rsidRPr="00BA37B5">
        <w:rPr>
          <w:rFonts w:ascii="Arial" w:hAnsi="Arial" w:cs="Arial"/>
          <w:i/>
          <w:iCs/>
        </w:rPr>
        <w:t>A. Branmahary</w:t>
      </w:r>
      <w:r w:rsidR="00031DF3" w:rsidRPr="00BA37B5">
        <w:rPr>
          <w:rFonts w:ascii="Arial" w:hAnsi="Arial" w:cs="Arial"/>
          <w:i/>
          <w:iCs/>
        </w:rPr>
        <w:t>,2019)</w:t>
      </w:r>
    </w:p>
    <w:p w14:paraId="42B82866" w14:textId="764AE722" w:rsidR="009460B7" w:rsidRPr="00BA37B5" w:rsidRDefault="003774F7" w:rsidP="00D73393">
      <w:pPr>
        <w:spacing w:line="360" w:lineRule="auto"/>
        <w:rPr>
          <w:rFonts w:ascii="Arial" w:hAnsi="Arial" w:cs="Arial"/>
        </w:rPr>
      </w:pPr>
      <w:r w:rsidRPr="00BA37B5">
        <w:rPr>
          <w:rFonts w:ascii="Arial" w:hAnsi="Arial" w:cs="Arial"/>
          <w:noProof/>
        </w:rPr>
        <w:drawing>
          <wp:inline distT="0" distB="0" distL="0" distR="0" wp14:anchorId="3292026E" wp14:editId="52C7DD60">
            <wp:extent cx="3807420" cy="2141621"/>
            <wp:effectExtent l="0" t="0" r="3175" b="0"/>
            <wp:docPr id="14"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3815240" cy="2146020"/>
                    </a:xfrm>
                    <a:prstGeom prst="rect">
                      <a:avLst/>
                    </a:prstGeom>
                  </pic:spPr>
                </pic:pic>
              </a:graphicData>
            </a:graphic>
          </wp:inline>
        </w:drawing>
      </w:r>
    </w:p>
    <w:p w14:paraId="59489506" w14:textId="32937B11" w:rsidR="009460B7" w:rsidRPr="00BA37B5" w:rsidRDefault="00AD79A8" w:rsidP="00D73393">
      <w:pPr>
        <w:spacing w:line="360" w:lineRule="auto"/>
        <w:rPr>
          <w:rFonts w:ascii="Arial" w:hAnsi="Arial" w:cs="Arial"/>
        </w:rPr>
      </w:pPr>
      <w:r w:rsidRPr="00BA37B5">
        <w:rPr>
          <w:rFonts w:ascii="Arial" w:hAnsi="Arial" w:cs="Arial"/>
        </w:rPr>
        <w:t xml:space="preserve">This slide </w:t>
      </w:r>
      <w:r w:rsidR="009460B7" w:rsidRPr="00BA37B5">
        <w:rPr>
          <w:rFonts w:ascii="Arial" w:hAnsi="Arial" w:cs="Arial"/>
        </w:rPr>
        <w:t xml:space="preserve">will be discussing how </w:t>
      </w:r>
      <w:r w:rsidR="00697D3D" w:rsidRPr="00BA37B5">
        <w:rPr>
          <w:rFonts w:ascii="Arial" w:hAnsi="Arial" w:cs="Arial"/>
        </w:rPr>
        <w:t xml:space="preserve">to </w:t>
      </w:r>
      <w:r w:rsidR="009460B7" w:rsidRPr="00BA37B5">
        <w:rPr>
          <w:rFonts w:ascii="Arial" w:hAnsi="Arial" w:cs="Arial"/>
        </w:rPr>
        <w:t>create</w:t>
      </w:r>
      <w:r w:rsidR="00697D3D" w:rsidRPr="00BA37B5">
        <w:rPr>
          <w:rFonts w:ascii="Arial" w:hAnsi="Arial" w:cs="Arial"/>
        </w:rPr>
        <w:t xml:space="preserve"> an online </w:t>
      </w:r>
      <w:r w:rsidR="009460B7" w:rsidRPr="00BA37B5">
        <w:rPr>
          <w:rFonts w:ascii="Arial" w:hAnsi="Arial" w:cs="Arial"/>
        </w:rPr>
        <w:t>survey using Microsoft form</w:t>
      </w:r>
      <w:r w:rsidR="00734E59" w:rsidRPr="00BA37B5">
        <w:rPr>
          <w:rFonts w:ascii="Arial" w:hAnsi="Arial" w:cs="Arial"/>
        </w:rPr>
        <w:t>, having collected the data</w:t>
      </w:r>
      <w:r w:rsidR="009460B7" w:rsidRPr="00BA37B5">
        <w:rPr>
          <w:rFonts w:ascii="Arial" w:hAnsi="Arial" w:cs="Arial"/>
        </w:rPr>
        <w:t xml:space="preserve">. During class </w:t>
      </w:r>
      <w:r w:rsidR="00734E59" w:rsidRPr="00BA37B5">
        <w:rPr>
          <w:rFonts w:ascii="Arial" w:hAnsi="Arial" w:cs="Arial"/>
        </w:rPr>
        <w:t>a</w:t>
      </w:r>
      <w:r w:rsidR="00534955" w:rsidRPr="00BA37B5">
        <w:rPr>
          <w:rFonts w:ascii="Arial" w:hAnsi="Arial" w:cs="Arial"/>
        </w:rPr>
        <w:t xml:space="preserve"> </w:t>
      </w:r>
      <w:r w:rsidR="009460B7" w:rsidRPr="00BA37B5">
        <w:rPr>
          <w:rFonts w:ascii="Arial" w:hAnsi="Arial" w:cs="Arial"/>
        </w:rPr>
        <w:t>task</w:t>
      </w:r>
      <w:r w:rsidR="00734E59" w:rsidRPr="00BA37B5">
        <w:rPr>
          <w:rFonts w:ascii="Arial" w:hAnsi="Arial" w:cs="Arial"/>
        </w:rPr>
        <w:t xml:space="preserve"> was given</w:t>
      </w:r>
      <w:r w:rsidR="009460B7" w:rsidRPr="00BA37B5">
        <w:rPr>
          <w:rFonts w:ascii="Arial" w:hAnsi="Arial" w:cs="Arial"/>
        </w:rPr>
        <w:t xml:space="preserve"> to create </w:t>
      </w:r>
      <w:r w:rsidR="00EA13EF" w:rsidRPr="00BA37B5">
        <w:rPr>
          <w:rFonts w:ascii="Arial" w:hAnsi="Arial" w:cs="Arial"/>
        </w:rPr>
        <w:t xml:space="preserve">individual </w:t>
      </w:r>
      <w:r w:rsidR="00D67CDC">
        <w:rPr>
          <w:rFonts w:ascii="Arial" w:hAnsi="Arial" w:cs="Arial"/>
        </w:rPr>
        <w:t>grit</w:t>
      </w:r>
      <w:r w:rsidR="004D7E8D">
        <w:rPr>
          <w:rFonts w:ascii="Arial" w:hAnsi="Arial" w:cs="Arial"/>
        </w:rPr>
        <w:t>s</w:t>
      </w:r>
      <w:r w:rsidR="00EA13EF" w:rsidRPr="00BA37B5">
        <w:rPr>
          <w:rFonts w:ascii="Arial" w:hAnsi="Arial" w:cs="Arial"/>
        </w:rPr>
        <w:t xml:space="preserve"> </w:t>
      </w:r>
      <w:r w:rsidR="009460B7" w:rsidRPr="00BA37B5">
        <w:rPr>
          <w:rFonts w:ascii="Arial" w:hAnsi="Arial" w:cs="Arial"/>
        </w:rPr>
        <w:t xml:space="preserve">and get each class member to fill it out. </w:t>
      </w:r>
      <w:r w:rsidR="00534955" w:rsidRPr="00BA37B5">
        <w:rPr>
          <w:rFonts w:ascii="Arial" w:hAnsi="Arial" w:cs="Arial"/>
        </w:rPr>
        <w:t>S</w:t>
      </w:r>
      <w:r w:rsidR="009460B7" w:rsidRPr="00BA37B5">
        <w:rPr>
          <w:rFonts w:ascii="Arial" w:hAnsi="Arial" w:cs="Arial"/>
        </w:rPr>
        <w:t>tart</w:t>
      </w:r>
      <w:r w:rsidR="00534955" w:rsidRPr="00BA37B5">
        <w:rPr>
          <w:rFonts w:ascii="Arial" w:hAnsi="Arial" w:cs="Arial"/>
        </w:rPr>
        <w:t xml:space="preserve">ing </w:t>
      </w:r>
      <w:r w:rsidR="009460B7" w:rsidRPr="00BA37B5">
        <w:rPr>
          <w:rFonts w:ascii="Arial" w:hAnsi="Arial" w:cs="Arial"/>
        </w:rPr>
        <w:t xml:space="preserve">this survey by using Microsoft form which </w:t>
      </w:r>
      <w:r w:rsidR="0085034A" w:rsidRPr="00BA37B5">
        <w:rPr>
          <w:rFonts w:ascii="Arial" w:hAnsi="Arial" w:cs="Arial"/>
        </w:rPr>
        <w:t>had been</w:t>
      </w:r>
      <w:r w:rsidR="009460B7" w:rsidRPr="00BA37B5">
        <w:rPr>
          <w:rFonts w:ascii="Arial" w:hAnsi="Arial" w:cs="Arial"/>
        </w:rPr>
        <w:t xml:space="preserve"> accessed through, Moodle using the university app on </w:t>
      </w:r>
      <w:r w:rsidR="0085034A" w:rsidRPr="00BA37B5">
        <w:rPr>
          <w:rFonts w:ascii="Arial" w:hAnsi="Arial" w:cs="Arial"/>
        </w:rPr>
        <w:t>t</w:t>
      </w:r>
      <w:r w:rsidR="001831C0" w:rsidRPr="00BA37B5">
        <w:rPr>
          <w:rFonts w:ascii="Arial" w:hAnsi="Arial" w:cs="Arial"/>
        </w:rPr>
        <w:t>he</w:t>
      </w:r>
      <w:r w:rsidR="009460B7" w:rsidRPr="00BA37B5">
        <w:rPr>
          <w:rFonts w:ascii="Arial" w:hAnsi="Arial" w:cs="Arial"/>
        </w:rPr>
        <w:t xml:space="preserve"> phone. Once opening the app, the top right corner has a plus sign, </w:t>
      </w:r>
      <w:r w:rsidR="00CB7298" w:rsidRPr="00BA37B5">
        <w:rPr>
          <w:rFonts w:ascii="Arial" w:hAnsi="Arial" w:cs="Arial"/>
        </w:rPr>
        <w:t xml:space="preserve">once clicked on, it </w:t>
      </w:r>
      <w:r w:rsidR="009460B7" w:rsidRPr="00BA37B5">
        <w:rPr>
          <w:rFonts w:ascii="Arial" w:hAnsi="Arial" w:cs="Arial"/>
        </w:rPr>
        <w:t xml:space="preserve">should say create new form. Opening the new </w:t>
      </w:r>
      <w:r w:rsidR="009460B7" w:rsidRPr="00BA37B5">
        <w:rPr>
          <w:rFonts w:ascii="Arial" w:hAnsi="Arial" w:cs="Arial"/>
        </w:rPr>
        <w:lastRenderedPageBreak/>
        <w:t xml:space="preserve">form, then pressed the top of the screen where it was green, this was to type in </w:t>
      </w:r>
      <w:r w:rsidR="0095291C" w:rsidRPr="00BA37B5">
        <w:rPr>
          <w:rFonts w:ascii="Arial" w:hAnsi="Arial" w:cs="Arial"/>
        </w:rPr>
        <w:t xml:space="preserve">the </w:t>
      </w:r>
      <w:r w:rsidR="009460B7" w:rsidRPr="00BA37B5">
        <w:rPr>
          <w:rFonts w:ascii="Arial" w:hAnsi="Arial" w:cs="Arial"/>
        </w:rPr>
        <w:t xml:space="preserve">title for the survey. </w:t>
      </w:r>
    </w:p>
    <w:p w14:paraId="566A58E4" w14:textId="3B6BCB40" w:rsidR="009460B7" w:rsidRPr="00BA37B5" w:rsidRDefault="009460B7" w:rsidP="00D73393">
      <w:pPr>
        <w:spacing w:line="360" w:lineRule="auto"/>
        <w:rPr>
          <w:rFonts w:ascii="Arial" w:hAnsi="Arial" w:cs="Arial"/>
        </w:rPr>
      </w:pPr>
      <w:r w:rsidRPr="00BA37B5">
        <w:rPr>
          <w:rFonts w:ascii="Arial" w:hAnsi="Arial" w:cs="Arial"/>
        </w:rPr>
        <w:t xml:space="preserve">Underneath it said add questions, there were four different styles </w:t>
      </w:r>
      <w:r w:rsidR="00B62437" w:rsidRPr="00BA37B5">
        <w:rPr>
          <w:rFonts w:ascii="Arial" w:hAnsi="Arial" w:cs="Arial"/>
        </w:rPr>
        <w:t xml:space="preserve">people </w:t>
      </w:r>
      <w:r w:rsidR="00856741" w:rsidRPr="00BA37B5">
        <w:rPr>
          <w:rFonts w:ascii="Arial" w:hAnsi="Arial" w:cs="Arial"/>
        </w:rPr>
        <w:t>can</w:t>
      </w:r>
      <w:r w:rsidRPr="00BA37B5">
        <w:rPr>
          <w:rFonts w:ascii="Arial" w:hAnsi="Arial" w:cs="Arial"/>
        </w:rPr>
        <w:t xml:space="preserve"> pick from such as, open question, probing question, leading question and loaded question. </w:t>
      </w:r>
      <w:r w:rsidR="00EC7108" w:rsidRPr="00BA37B5">
        <w:rPr>
          <w:rFonts w:ascii="Arial" w:hAnsi="Arial" w:cs="Arial"/>
        </w:rPr>
        <w:t>Using</w:t>
      </w:r>
      <w:r w:rsidRPr="00BA37B5">
        <w:rPr>
          <w:rFonts w:ascii="Arial" w:hAnsi="Arial" w:cs="Arial"/>
        </w:rPr>
        <w:t xml:space="preserve"> the two </w:t>
      </w:r>
      <w:r w:rsidR="00EC7108" w:rsidRPr="00BA37B5">
        <w:rPr>
          <w:rFonts w:ascii="Arial" w:hAnsi="Arial" w:cs="Arial"/>
        </w:rPr>
        <w:t xml:space="preserve">it </w:t>
      </w:r>
      <w:r w:rsidRPr="00BA37B5">
        <w:rPr>
          <w:rFonts w:ascii="Arial" w:hAnsi="Arial" w:cs="Arial"/>
        </w:rPr>
        <w:t xml:space="preserve">felt more fitted to </w:t>
      </w:r>
      <w:r w:rsidR="00EC7108" w:rsidRPr="00BA37B5">
        <w:rPr>
          <w:rFonts w:ascii="Arial" w:hAnsi="Arial" w:cs="Arial"/>
        </w:rPr>
        <w:t>the</w:t>
      </w:r>
      <w:r w:rsidRPr="00BA37B5">
        <w:rPr>
          <w:rFonts w:ascii="Arial" w:hAnsi="Arial" w:cs="Arial"/>
        </w:rPr>
        <w:t xml:space="preserve"> survey. Once typing in </w:t>
      </w:r>
      <w:r w:rsidR="00EC7108" w:rsidRPr="00BA37B5">
        <w:rPr>
          <w:rFonts w:ascii="Arial" w:hAnsi="Arial" w:cs="Arial"/>
        </w:rPr>
        <w:t>the</w:t>
      </w:r>
      <w:r w:rsidRPr="00BA37B5">
        <w:rPr>
          <w:rFonts w:ascii="Arial" w:hAnsi="Arial" w:cs="Arial"/>
        </w:rPr>
        <w:t xml:space="preserve"> two questions I</w:t>
      </w:r>
      <w:r w:rsidR="00EC7108" w:rsidRPr="00BA37B5">
        <w:rPr>
          <w:rFonts w:ascii="Arial" w:hAnsi="Arial" w:cs="Arial"/>
        </w:rPr>
        <w:t xml:space="preserve">t </w:t>
      </w:r>
      <w:r w:rsidRPr="00BA37B5">
        <w:rPr>
          <w:rFonts w:ascii="Arial" w:hAnsi="Arial" w:cs="Arial"/>
        </w:rPr>
        <w:t xml:space="preserve">then completed </w:t>
      </w:r>
      <w:r w:rsidR="00EC7108" w:rsidRPr="00BA37B5">
        <w:rPr>
          <w:rFonts w:ascii="Arial" w:hAnsi="Arial" w:cs="Arial"/>
        </w:rPr>
        <w:t>the</w:t>
      </w:r>
      <w:r w:rsidRPr="00BA37B5">
        <w:rPr>
          <w:rFonts w:ascii="Arial" w:hAnsi="Arial" w:cs="Arial"/>
        </w:rPr>
        <w:t xml:space="preserve"> survey and </w:t>
      </w:r>
      <w:r w:rsidR="00EC7108" w:rsidRPr="00BA37B5">
        <w:rPr>
          <w:rFonts w:ascii="Arial" w:hAnsi="Arial" w:cs="Arial"/>
        </w:rPr>
        <w:t xml:space="preserve">was sent to </w:t>
      </w:r>
      <w:r w:rsidRPr="00BA37B5">
        <w:rPr>
          <w:rFonts w:ascii="Arial" w:hAnsi="Arial" w:cs="Arial"/>
        </w:rPr>
        <w:t xml:space="preserve">everyone using the share button at the top left corner of </w:t>
      </w:r>
      <w:r w:rsidR="00EC7108" w:rsidRPr="00BA37B5">
        <w:rPr>
          <w:rFonts w:ascii="Arial" w:hAnsi="Arial" w:cs="Arial"/>
        </w:rPr>
        <w:t>the</w:t>
      </w:r>
      <w:r w:rsidRPr="00BA37B5">
        <w:rPr>
          <w:rFonts w:ascii="Arial" w:hAnsi="Arial" w:cs="Arial"/>
        </w:rPr>
        <w:t xml:space="preserve"> screen, before waiting for responses. </w:t>
      </w:r>
      <w:r w:rsidR="0028661B" w:rsidRPr="00BA37B5">
        <w:rPr>
          <w:rFonts w:ascii="Arial" w:hAnsi="Arial" w:cs="Arial"/>
        </w:rPr>
        <w:t xml:space="preserve">This was </w:t>
      </w:r>
      <w:r w:rsidRPr="00BA37B5">
        <w:rPr>
          <w:rFonts w:ascii="Arial" w:hAnsi="Arial" w:cs="Arial"/>
        </w:rPr>
        <w:t>interesting making th</w:t>
      </w:r>
      <w:r w:rsidR="0028661B" w:rsidRPr="00BA37B5">
        <w:rPr>
          <w:rFonts w:ascii="Arial" w:hAnsi="Arial" w:cs="Arial"/>
        </w:rPr>
        <w:t>e</w:t>
      </w:r>
      <w:r w:rsidRPr="00BA37B5">
        <w:rPr>
          <w:rFonts w:ascii="Arial" w:hAnsi="Arial" w:cs="Arial"/>
        </w:rPr>
        <w:t xml:space="preserve"> survey as it would help with collecting infromaion for </w:t>
      </w:r>
      <w:r w:rsidR="0028661B" w:rsidRPr="00BA37B5">
        <w:rPr>
          <w:rFonts w:ascii="Arial" w:hAnsi="Arial" w:cs="Arial"/>
        </w:rPr>
        <w:t xml:space="preserve">the </w:t>
      </w:r>
      <w:r w:rsidRPr="00BA37B5">
        <w:rPr>
          <w:rFonts w:ascii="Arial" w:hAnsi="Arial" w:cs="Arial"/>
        </w:rPr>
        <w:t xml:space="preserve">excel chart that </w:t>
      </w:r>
      <w:r w:rsidR="0028661B" w:rsidRPr="00BA37B5">
        <w:rPr>
          <w:rFonts w:ascii="Arial" w:hAnsi="Arial" w:cs="Arial"/>
        </w:rPr>
        <w:t>was then</w:t>
      </w:r>
      <w:r w:rsidR="00776016" w:rsidRPr="00BA37B5">
        <w:rPr>
          <w:rFonts w:ascii="Arial" w:hAnsi="Arial" w:cs="Arial"/>
        </w:rPr>
        <w:t xml:space="preserve"> </w:t>
      </w:r>
      <w:r w:rsidRPr="00BA37B5">
        <w:rPr>
          <w:rFonts w:ascii="Arial" w:hAnsi="Arial" w:cs="Arial"/>
        </w:rPr>
        <w:t>create</w:t>
      </w:r>
      <w:r w:rsidR="00776016" w:rsidRPr="00BA37B5">
        <w:rPr>
          <w:rFonts w:ascii="Arial" w:hAnsi="Arial" w:cs="Arial"/>
        </w:rPr>
        <w:t>d</w:t>
      </w:r>
      <w:r w:rsidRPr="00BA37B5">
        <w:rPr>
          <w:rFonts w:ascii="Arial" w:hAnsi="Arial" w:cs="Arial"/>
        </w:rPr>
        <w:t xml:space="preserve"> once </w:t>
      </w:r>
      <w:r w:rsidR="00776016" w:rsidRPr="00BA37B5">
        <w:rPr>
          <w:rFonts w:ascii="Arial" w:hAnsi="Arial" w:cs="Arial"/>
        </w:rPr>
        <w:t xml:space="preserve">the </w:t>
      </w:r>
      <w:r w:rsidRPr="00BA37B5">
        <w:rPr>
          <w:rFonts w:ascii="Arial" w:hAnsi="Arial" w:cs="Arial"/>
        </w:rPr>
        <w:t>results</w:t>
      </w:r>
      <w:r w:rsidR="00776016" w:rsidRPr="00BA37B5">
        <w:rPr>
          <w:rFonts w:ascii="Arial" w:hAnsi="Arial" w:cs="Arial"/>
        </w:rPr>
        <w:t xml:space="preserve"> were back</w:t>
      </w:r>
      <w:r w:rsidRPr="00BA37B5">
        <w:rPr>
          <w:rFonts w:ascii="Arial" w:hAnsi="Arial" w:cs="Arial"/>
        </w:rPr>
        <w:t xml:space="preserve"> from the grit.</w:t>
      </w:r>
    </w:p>
    <w:p w14:paraId="0080884D" w14:textId="63D2FC49" w:rsidR="00432086" w:rsidRPr="00BA37B5" w:rsidRDefault="0042087E" w:rsidP="00D73393">
      <w:pPr>
        <w:spacing w:line="360" w:lineRule="auto"/>
        <w:rPr>
          <w:rFonts w:ascii="Arial" w:hAnsi="Arial" w:cs="Arial"/>
        </w:rPr>
      </w:pPr>
      <w:r w:rsidRPr="00BA37B5">
        <w:rPr>
          <w:rFonts w:ascii="Arial" w:hAnsi="Arial" w:cs="Arial"/>
          <w:noProof/>
        </w:rPr>
        <w:drawing>
          <wp:inline distT="0" distB="0" distL="0" distR="0" wp14:anchorId="3982F7C5" wp14:editId="0F61C821">
            <wp:extent cx="3753853" cy="2111322"/>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761945" cy="2115873"/>
                    </a:xfrm>
                    <a:prstGeom prst="rect">
                      <a:avLst/>
                    </a:prstGeom>
                    <a:noFill/>
                  </pic:spPr>
                </pic:pic>
              </a:graphicData>
            </a:graphic>
          </wp:inline>
        </w:drawing>
      </w:r>
    </w:p>
    <w:p w14:paraId="385E59D8" w14:textId="77777777" w:rsidR="00D329A9" w:rsidRPr="00BA37B5" w:rsidRDefault="00226802" w:rsidP="00D73393">
      <w:pPr>
        <w:spacing w:line="360" w:lineRule="auto"/>
        <w:rPr>
          <w:rFonts w:ascii="Arial" w:hAnsi="Arial" w:cs="Arial"/>
        </w:rPr>
      </w:pPr>
      <w:r w:rsidRPr="00BA37B5">
        <w:rPr>
          <w:rFonts w:ascii="Arial" w:hAnsi="Arial" w:cs="Arial"/>
        </w:rPr>
        <w:t xml:space="preserve">Using </w:t>
      </w:r>
      <w:r w:rsidR="00B87B42" w:rsidRPr="00BA37B5">
        <w:rPr>
          <w:rFonts w:ascii="Arial" w:hAnsi="Arial" w:cs="Arial"/>
        </w:rPr>
        <w:t>the</w:t>
      </w:r>
      <w:r w:rsidRPr="00BA37B5">
        <w:rPr>
          <w:rFonts w:ascii="Arial" w:hAnsi="Arial" w:cs="Arial"/>
        </w:rPr>
        <w:t xml:space="preserve"> results, </w:t>
      </w:r>
      <w:r w:rsidR="00AD79A8" w:rsidRPr="00BA37B5">
        <w:rPr>
          <w:rFonts w:ascii="Arial" w:hAnsi="Arial" w:cs="Arial"/>
        </w:rPr>
        <w:t>it</w:t>
      </w:r>
      <w:r w:rsidR="00B87B42" w:rsidRPr="00BA37B5">
        <w:rPr>
          <w:rFonts w:ascii="Arial" w:hAnsi="Arial" w:cs="Arial"/>
        </w:rPr>
        <w:t xml:space="preserve"> </w:t>
      </w:r>
      <w:r w:rsidRPr="00BA37B5">
        <w:rPr>
          <w:rFonts w:ascii="Arial" w:hAnsi="Arial" w:cs="Arial"/>
        </w:rPr>
        <w:t xml:space="preserve">was </w:t>
      </w:r>
      <w:r w:rsidR="00B87B42" w:rsidRPr="00BA37B5">
        <w:rPr>
          <w:rFonts w:ascii="Arial" w:hAnsi="Arial" w:cs="Arial"/>
        </w:rPr>
        <w:t xml:space="preserve">simple </w:t>
      </w:r>
      <w:r w:rsidRPr="00BA37B5">
        <w:rPr>
          <w:rFonts w:ascii="Arial" w:hAnsi="Arial" w:cs="Arial"/>
        </w:rPr>
        <w:t xml:space="preserve">to </w:t>
      </w:r>
      <w:r w:rsidR="00D618B8" w:rsidRPr="00BA37B5">
        <w:rPr>
          <w:rFonts w:ascii="Arial" w:hAnsi="Arial" w:cs="Arial"/>
        </w:rPr>
        <w:t>process</w:t>
      </w:r>
      <w:r w:rsidRPr="00BA37B5">
        <w:rPr>
          <w:rFonts w:ascii="Arial" w:hAnsi="Arial" w:cs="Arial"/>
        </w:rPr>
        <w:t xml:space="preserve"> the qualitative data into quantitative (picture at the top) Angela’s graph in the bottom picture is showing the results of </w:t>
      </w:r>
      <w:r w:rsidR="006814FB" w:rsidRPr="00BA37B5">
        <w:rPr>
          <w:rFonts w:ascii="Arial" w:hAnsi="Arial" w:cs="Arial"/>
        </w:rPr>
        <w:t>self-control</w:t>
      </w:r>
      <w:r w:rsidRPr="00BA37B5">
        <w:rPr>
          <w:rFonts w:ascii="Arial" w:hAnsi="Arial" w:cs="Arial"/>
        </w:rPr>
        <w:t xml:space="preserve">, girt and IQ. </w:t>
      </w:r>
      <w:r w:rsidR="00B87B42" w:rsidRPr="00BA37B5">
        <w:rPr>
          <w:rFonts w:ascii="Arial" w:hAnsi="Arial" w:cs="Arial"/>
        </w:rPr>
        <w:t>This one</w:t>
      </w:r>
      <w:r w:rsidRPr="00BA37B5">
        <w:rPr>
          <w:rFonts w:ascii="Arial" w:hAnsi="Arial" w:cs="Arial"/>
        </w:rPr>
        <w:t xml:space="preserve"> was able to show highest academic score and level</w:t>
      </w:r>
    </w:p>
    <w:p w14:paraId="2C0F872C" w14:textId="6D0F2D0A" w:rsidR="00432086" w:rsidRPr="00BA37B5" w:rsidRDefault="00226802" w:rsidP="00D73393">
      <w:pPr>
        <w:spacing w:line="360" w:lineRule="auto"/>
        <w:rPr>
          <w:rFonts w:ascii="Arial" w:hAnsi="Arial" w:cs="Arial"/>
        </w:rPr>
      </w:pPr>
      <w:r w:rsidRPr="00BA37B5">
        <w:rPr>
          <w:rFonts w:ascii="Arial" w:hAnsi="Arial" w:cs="Arial"/>
        </w:rPr>
        <w:t xml:space="preserve">Overall, after doing </w:t>
      </w:r>
      <w:r w:rsidR="00B87B42" w:rsidRPr="00BA37B5">
        <w:rPr>
          <w:rFonts w:ascii="Arial" w:hAnsi="Arial" w:cs="Arial"/>
        </w:rPr>
        <w:t xml:space="preserve">the </w:t>
      </w:r>
      <w:r w:rsidRPr="00BA37B5">
        <w:rPr>
          <w:rFonts w:ascii="Arial" w:hAnsi="Arial" w:cs="Arial"/>
        </w:rPr>
        <w:t>research</w:t>
      </w:r>
      <w:r w:rsidR="00012DFF">
        <w:rPr>
          <w:rFonts w:ascii="Arial" w:hAnsi="Arial" w:cs="Arial"/>
        </w:rPr>
        <w:t xml:space="preserve"> of the primary and secondary data</w:t>
      </w:r>
      <w:r w:rsidR="009E4143">
        <w:rPr>
          <w:rFonts w:ascii="Arial" w:hAnsi="Arial" w:cs="Arial"/>
        </w:rPr>
        <w:t>,</w:t>
      </w:r>
      <w:r w:rsidRPr="00BA37B5">
        <w:rPr>
          <w:rFonts w:ascii="Arial" w:hAnsi="Arial" w:cs="Arial"/>
        </w:rPr>
        <w:t xml:space="preserve"> both images show that the more gritter a person is the higher the achievement in their life will be, showing that Angela was correct to say that a person with a high girt score are more likely to be successful and achieve their long-term goals.</w:t>
      </w:r>
    </w:p>
    <w:p w14:paraId="3224625E" w14:textId="30D0A12E" w:rsidR="00226802" w:rsidRPr="00BA37B5" w:rsidRDefault="0042087E" w:rsidP="00D73393">
      <w:pPr>
        <w:spacing w:line="360" w:lineRule="auto"/>
        <w:rPr>
          <w:rFonts w:ascii="Arial" w:hAnsi="Arial" w:cs="Arial"/>
        </w:rPr>
      </w:pPr>
      <w:r w:rsidRPr="00BA37B5">
        <w:rPr>
          <w:rFonts w:ascii="Arial" w:hAnsi="Arial" w:cs="Arial"/>
          <w:noProof/>
        </w:rPr>
        <w:drawing>
          <wp:inline distT="0" distB="0" distL="0" distR="0" wp14:anchorId="498B049F" wp14:editId="095087C8">
            <wp:extent cx="3339548" cy="1878300"/>
            <wp:effectExtent l="0" t="0" r="0" b="825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353008" cy="1885870"/>
                    </a:xfrm>
                    <a:prstGeom prst="rect">
                      <a:avLst/>
                    </a:prstGeom>
                    <a:noFill/>
                  </pic:spPr>
                </pic:pic>
              </a:graphicData>
            </a:graphic>
          </wp:inline>
        </w:drawing>
      </w:r>
    </w:p>
    <w:p w14:paraId="475F38E6" w14:textId="32E3DAFB" w:rsidR="00226802" w:rsidRPr="00BA37B5" w:rsidRDefault="003A0985" w:rsidP="00D73393">
      <w:pPr>
        <w:spacing w:line="360" w:lineRule="auto"/>
        <w:rPr>
          <w:rFonts w:ascii="Arial" w:hAnsi="Arial" w:cs="Arial"/>
        </w:rPr>
      </w:pPr>
      <w:r w:rsidRPr="00BA37B5">
        <w:rPr>
          <w:rFonts w:ascii="Arial" w:hAnsi="Arial" w:cs="Arial"/>
        </w:rPr>
        <w:t xml:space="preserve">As shown from the previous page </w:t>
      </w:r>
      <w:r w:rsidR="003A4D14" w:rsidRPr="00BA37B5">
        <w:rPr>
          <w:rFonts w:ascii="Arial" w:hAnsi="Arial" w:cs="Arial"/>
        </w:rPr>
        <w:t xml:space="preserve">of the comparisons of both </w:t>
      </w:r>
      <w:r w:rsidR="009E57C3" w:rsidRPr="00BA37B5">
        <w:rPr>
          <w:rFonts w:ascii="Arial" w:hAnsi="Arial" w:cs="Arial"/>
        </w:rPr>
        <w:t xml:space="preserve">charts, there is a </w:t>
      </w:r>
      <w:r w:rsidR="006442FD" w:rsidRPr="00BA37B5">
        <w:rPr>
          <w:rFonts w:ascii="Arial" w:hAnsi="Arial" w:cs="Arial"/>
        </w:rPr>
        <w:t xml:space="preserve">positive slope going through both, meaning that the two </w:t>
      </w:r>
      <w:r w:rsidR="0038641B" w:rsidRPr="00BA37B5">
        <w:rPr>
          <w:rFonts w:ascii="Arial" w:hAnsi="Arial" w:cs="Arial"/>
        </w:rPr>
        <w:t xml:space="preserve">variables are positively related, up being positive, </w:t>
      </w:r>
      <w:r w:rsidR="0038641B" w:rsidRPr="00BA37B5">
        <w:rPr>
          <w:rFonts w:ascii="Arial" w:hAnsi="Arial" w:cs="Arial"/>
        </w:rPr>
        <w:lastRenderedPageBreak/>
        <w:t xml:space="preserve">shows that the data collected </w:t>
      </w:r>
      <w:r w:rsidR="004442AA" w:rsidRPr="00BA37B5">
        <w:rPr>
          <w:rFonts w:ascii="Arial" w:hAnsi="Arial" w:cs="Arial"/>
        </w:rPr>
        <w:t xml:space="preserve">show an </w:t>
      </w:r>
      <w:r w:rsidR="00262A07" w:rsidRPr="00BA37B5">
        <w:rPr>
          <w:rFonts w:ascii="Arial" w:hAnsi="Arial" w:cs="Arial"/>
        </w:rPr>
        <w:t xml:space="preserve">average </w:t>
      </w:r>
      <w:r w:rsidR="004442AA" w:rsidRPr="00BA37B5">
        <w:rPr>
          <w:rFonts w:ascii="Arial" w:hAnsi="Arial" w:cs="Arial"/>
        </w:rPr>
        <w:t xml:space="preserve">score of </w:t>
      </w:r>
      <w:r w:rsidR="00115EB4" w:rsidRPr="00BA37B5">
        <w:rPr>
          <w:rFonts w:ascii="Arial" w:hAnsi="Arial" w:cs="Arial"/>
        </w:rPr>
        <w:t>3</w:t>
      </w:r>
      <w:r w:rsidR="002B3C00" w:rsidRPr="00BA37B5">
        <w:rPr>
          <w:rFonts w:ascii="Arial" w:hAnsi="Arial" w:cs="Arial"/>
        </w:rPr>
        <w:t>=</w:t>
      </w:r>
      <w:r w:rsidR="00115EB4" w:rsidRPr="00BA37B5">
        <w:rPr>
          <w:rFonts w:ascii="Arial" w:hAnsi="Arial" w:cs="Arial"/>
        </w:rPr>
        <w:t>3</w:t>
      </w:r>
      <w:r w:rsidR="00763723" w:rsidRPr="00BA37B5">
        <w:rPr>
          <w:rFonts w:ascii="Arial" w:hAnsi="Arial" w:cs="Arial"/>
        </w:rPr>
        <w:t>0.97</w:t>
      </w:r>
      <w:r w:rsidR="0095574A" w:rsidRPr="00BA37B5">
        <w:rPr>
          <w:rFonts w:ascii="Arial" w:hAnsi="Arial" w:cs="Arial"/>
        </w:rPr>
        <w:t xml:space="preserve"> which </w:t>
      </w:r>
      <w:r w:rsidR="00227067" w:rsidRPr="00BA37B5">
        <w:rPr>
          <w:rFonts w:ascii="Arial" w:hAnsi="Arial" w:cs="Arial"/>
        </w:rPr>
        <w:t xml:space="preserve">shows the </w:t>
      </w:r>
      <w:r w:rsidR="00262A07" w:rsidRPr="00BA37B5">
        <w:rPr>
          <w:rFonts w:ascii="Arial" w:hAnsi="Arial" w:cs="Arial"/>
        </w:rPr>
        <w:t>possibility</w:t>
      </w:r>
      <w:r w:rsidR="00227067" w:rsidRPr="00BA37B5">
        <w:rPr>
          <w:rFonts w:ascii="Arial" w:hAnsi="Arial" w:cs="Arial"/>
        </w:rPr>
        <w:t xml:space="preserve"> values. </w:t>
      </w:r>
      <w:r w:rsidR="007502C4" w:rsidRPr="00BA37B5">
        <w:rPr>
          <w:rFonts w:ascii="Arial" w:hAnsi="Arial" w:cs="Arial"/>
        </w:rPr>
        <w:t xml:space="preserve">By </w:t>
      </w:r>
      <w:r w:rsidR="00262A07" w:rsidRPr="00BA37B5">
        <w:rPr>
          <w:rFonts w:ascii="Arial" w:hAnsi="Arial" w:cs="Arial"/>
        </w:rPr>
        <w:t>these positive outcomes</w:t>
      </w:r>
      <w:r w:rsidR="007502C4" w:rsidRPr="00BA37B5">
        <w:rPr>
          <w:rFonts w:ascii="Arial" w:hAnsi="Arial" w:cs="Arial"/>
        </w:rPr>
        <w:t xml:space="preserve"> also shows that the data </w:t>
      </w:r>
      <w:r w:rsidR="0014223E" w:rsidRPr="00BA37B5">
        <w:rPr>
          <w:rFonts w:ascii="Arial" w:hAnsi="Arial" w:cs="Arial"/>
        </w:rPr>
        <w:t xml:space="preserve">has a great effect in terms of </w:t>
      </w:r>
      <w:r w:rsidR="00262A07" w:rsidRPr="00BA37B5">
        <w:rPr>
          <w:rFonts w:ascii="Arial" w:hAnsi="Arial" w:cs="Arial"/>
        </w:rPr>
        <w:t>individuals</w:t>
      </w:r>
      <w:r w:rsidR="0014223E" w:rsidRPr="00BA37B5">
        <w:rPr>
          <w:rFonts w:ascii="Arial" w:hAnsi="Arial" w:cs="Arial"/>
        </w:rPr>
        <w:t xml:space="preserve"> </w:t>
      </w:r>
      <w:r w:rsidR="00262A07" w:rsidRPr="00BA37B5">
        <w:rPr>
          <w:rFonts w:ascii="Arial" w:hAnsi="Arial" w:cs="Arial"/>
        </w:rPr>
        <w:t>accomplishing</w:t>
      </w:r>
      <w:r w:rsidR="001979C7" w:rsidRPr="00BA37B5">
        <w:rPr>
          <w:rFonts w:ascii="Arial" w:hAnsi="Arial" w:cs="Arial"/>
        </w:rPr>
        <w:t xml:space="preserve"> </w:t>
      </w:r>
      <w:r w:rsidR="00262A07" w:rsidRPr="00BA37B5">
        <w:rPr>
          <w:rFonts w:ascii="Arial" w:hAnsi="Arial" w:cs="Arial"/>
        </w:rPr>
        <w:t>great</w:t>
      </w:r>
      <w:r w:rsidR="001979C7" w:rsidRPr="00BA37B5">
        <w:rPr>
          <w:rFonts w:ascii="Arial" w:hAnsi="Arial" w:cs="Arial"/>
        </w:rPr>
        <w:t xml:space="preserve"> things in the future as they are higher </w:t>
      </w:r>
      <w:r w:rsidR="00EC121F" w:rsidRPr="00BA37B5">
        <w:rPr>
          <w:rFonts w:ascii="Arial" w:hAnsi="Arial" w:cs="Arial"/>
        </w:rPr>
        <w:t xml:space="preserve">motivated. </w:t>
      </w:r>
      <w:r w:rsidR="00573B60" w:rsidRPr="00BA37B5">
        <w:rPr>
          <w:rFonts w:ascii="Arial" w:hAnsi="Arial" w:cs="Arial"/>
        </w:rPr>
        <w:t>This suggest that the grit personal</w:t>
      </w:r>
      <w:r w:rsidR="00EB0578" w:rsidRPr="00BA37B5">
        <w:rPr>
          <w:rFonts w:ascii="Arial" w:hAnsi="Arial" w:cs="Arial"/>
        </w:rPr>
        <w:t xml:space="preserve">ity traits are </w:t>
      </w:r>
      <w:r w:rsidR="00262A07" w:rsidRPr="00BA37B5">
        <w:rPr>
          <w:rFonts w:ascii="Arial" w:hAnsi="Arial" w:cs="Arial"/>
        </w:rPr>
        <w:t>valuable</w:t>
      </w:r>
      <w:r w:rsidR="00EB0578" w:rsidRPr="00BA37B5">
        <w:rPr>
          <w:rFonts w:ascii="Arial" w:hAnsi="Arial" w:cs="Arial"/>
        </w:rPr>
        <w:t xml:space="preserve"> </w:t>
      </w:r>
      <w:r w:rsidR="0000487F" w:rsidRPr="00BA37B5">
        <w:rPr>
          <w:rFonts w:ascii="Arial" w:hAnsi="Arial" w:cs="Arial"/>
        </w:rPr>
        <w:t xml:space="preserve">which causes can cause a positive performance </w:t>
      </w:r>
      <w:r w:rsidR="00EF7FF2" w:rsidRPr="00BA37B5">
        <w:rPr>
          <w:rFonts w:ascii="Arial" w:hAnsi="Arial" w:cs="Arial"/>
        </w:rPr>
        <w:t xml:space="preserve">including </w:t>
      </w:r>
      <w:r w:rsidR="00262A07" w:rsidRPr="00BA37B5">
        <w:rPr>
          <w:rFonts w:ascii="Arial" w:hAnsi="Arial" w:cs="Arial"/>
        </w:rPr>
        <w:t>perseverance</w:t>
      </w:r>
      <w:r w:rsidR="00EF7FF2" w:rsidRPr="00BA37B5">
        <w:rPr>
          <w:rFonts w:ascii="Arial" w:hAnsi="Arial" w:cs="Arial"/>
        </w:rPr>
        <w:t xml:space="preserve"> and passion in </w:t>
      </w:r>
      <w:r w:rsidR="00262A07" w:rsidRPr="00BA37B5">
        <w:rPr>
          <w:rFonts w:ascii="Arial" w:hAnsi="Arial" w:cs="Arial"/>
        </w:rPr>
        <w:t xml:space="preserve">achieving long term goals as Duckworth stated in multiple talks. </w:t>
      </w:r>
      <w:r w:rsidR="00394137">
        <w:rPr>
          <w:rFonts w:ascii="Arial" w:hAnsi="Arial" w:cs="Arial"/>
        </w:rPr>
        <w:t>F</w:t>
      </w:r>
      <w:r w:rsidR="00B902AE" w:rsidRPr="00BA37B5">
        <w:rPr>
          <w:rFonts w:ascii="Arial" w:hAnsi="Arial" w:cs="Arial"/>
        </w:rPr>
        <w:t xml:space="preserve">or what this is worth using the </w:t>
      </w:r>
      <w:r w:rsidR="001B68D8">
        <w:rPr>
          <w:rFonts w:ascii="Arial" w:hAnsi="Arial" w:cs="Arial"/>
        </w:rPr>
        <w:t>grit</w:t>
      </w:r>
      <w:r w:rsidR="00B902AE" w:rsidRPr="00BA37B5">
        <w:rPr>
          <w:rFonts w:ascii="Arial" w:hAnsi="Arial" w:cs="Arial"/>
        </w:rPr>
        <w:t xml:space="preserve"> scale </w:t>
      </w:r>
      <w:r w:rsidR="0036674B" w:rsidRPr="00BA37B5">
        <w:rPr>
          <w:rFonts w:ascii="Arial" w:hAnsi="Arial" w:cs="Arial"/>
        </w:rPr>
        <w:t>to measure data has been pr</w:t>
      </w:r>
      <w:r w:rsidR="009376D2" w:rsidRPr="00BA37B5">
        <w:rPr>
          <w:rFonts w:ascii="Arial" w:hAnsi="Arial" w:cs="Arial"/>
        </w:rPr>
        <w:t>oven helpful</w:t>
      </w:r>
      <w:r w:rsidR="00B40120" w:rsidRPr="00BA37B5">
        <w:rPr>
          <w:rFonts w:ascii="Arial" w:hAnsi="Arial" w:cs="Arial"/>
        </w:rPr>
        <w:t>.</w:t>
      </w:r>
    </w:p>
    <w:p w14:paraId="37782AB8" w14:textId="77777777" w:rsidR="0031129C" w:rsidRPr="00BA37B5" w:rsidRDefault="0031129C" w:rsidP="00D73393">
      <w:pPr>
        <w:spacing w:line="360" w:lineRule="auto"/>
        <w:rPr>
          <w:rFonts w:ascii="Arial" w:hAnsi="Arial" w:cs="Arial"/>
        </w:rPr>
      </w:pPr>
    </w:p>
    <w:p w14:paraId="368FF8A1" w14:textId="4C5F6815" w:rsidR="00CB0142" w:rsidRPr="00BA37B5" w:rsidRDefault="00595A2D" w:rsidP="00D73393">
      <w:pPr>
        <w:spacing w:line="360" w:lineRule="auto"/>
        <w:rPr>
          <w:rFonts w:ascii="Arial" w:hAnsi="Arial" w:cs="Arial"/>
        </w:rPr>
      </w:pPr>
      <w:r w:rsidRPr="00BA37B5">
        <w:rPr>
          <w:rFonts w:ascii="Arial" w:hAnsi="Arial" w:cs="Arial"/>
          <w:noProof/>
        </w:rPr>
        <w:drawing>
          <wp:inline distT="0" distB="0" distL="0" distR="0" wp14:anchorId="7D9D28FC" wp14:editId="1CAC37B9">
            <wp:extent cx="3458817" cy="1945382"/>
            <wp:effectExtent l="0" t="0" r="889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71194" cy="1952343"/>
                    </a:xfrm>
                    <a:prstGeom prst="rect">
                      <a:avLst/>
                    </a:prstGeom>
                    <a:noFill/>
                  </pic:spPr>
                </pic:pic>
              </a:graphicData>
            </a:graphic>
          </wp:inline>
        </w:drawing>
      </w:r>
    </w:p>
    <w:p w14:paraId="512FF27B" w14:textId="03B66D0C" w:rsidR="00286EFF" w:rsidRPr="00BA37B5" w:rsidRDefault="00286EFF" w:rsidP="00D73393">
      <w:pPr>
        <w:spacing w:line="360" w:lineRule="auto"/>
        <w:rPr>
          <w:rFonts w:ascii="Arial" w:hAnsi="Arial" w:cs="Arial"/>
        </w:rPr>
      </w:pPr>
      <w:r w:rsidRPr="00BA37B5">
        <w:rPr>
          <w:rFonts w:ascii="Arial" w:hAnsi="Arial" w:cs="Arial"/>
        </w:rPr>
        <w:t xml:space="preserve">Carol is a psychologist, who is known for her work on the </w:t>
      </w:r>
      <w:r w:rsidR="00030725" w:rsidRPr="00BA37B5">
        <w:rPr>
          <w:rFonts w:ascii="Arial" w:hAnsi="Arial" w:cs="Arial"/>
        </w:rPr>
        <w:t xml:space="preserve">fixed </w:t>
      </w:r>
      <w:r w:rsidR="00CF53B7" w:rsidRPr="00BA37B5">
        <w:rPr>
          <w:rFonts w:ascii="Arial" w:hAnsi="Arial" w:cs="Arial"/>
        </w:rPr>
        <w:t>and growth</w:t>
      </w:r>
      <w:r w:rsidR="00D618B8" w:rsidRPr="00BA37B5">
        <w:rPr>
          <w:rFonts w:ascii="Arial" w:hAnsi="Arial" w:cs="Arial"/>
        </w:rPr>
        <w:t xml:space="preserve"> </w:t>
      </w:r>
      <w:r w:rsidRPr="00BA37B5">
        <w:rPr>
          <w:rFonts w:ascii="Arial" w:hAnsi="Arial" w:cs="Arial"/>
        </w:rPr>
        <w:t xml:space="preserve">mindset psychological trait. She is one of the world’s leading </w:t>
      </w:r>
      <w:r w:rsidR="00A3386A" w:rsidRPr="00BA37B5">
        <w:rPr>
          <w:rFonts w:ascii="Arial" w:hAnsi="Arial" w:cs="Arial"/>
        </w:rPr>
        <w:t>researchers</w:t>
      </w:r>
      <w:r w:rsidRPr="00BA37B5">
        <w:rPr>
          <w:rFonts w:ascii="Arial" w:hAnsi="Arial" w:cs="Arial"/>
        </w:rPr>
        <w:t xml:space="preserve"> in the field of motivation. Her research is focused on why people succeed and how to foster success.</w:t>
      </w:r>
    </w:p>
    <w:p w14:paraId="37764601" w14:textId="77777777" w:rsidR="00286EFF" w:rsidRPr="00BA37B5" w:rsidRDefault="00286EFF" w:rsidP="00D73393">
      <w:pPr>
        <w:spacing w:line="360" w:lineRule="auto"/>
        <w:rPr>
          <w:rFonts w:ascii="Arial" w:hAnsi="Arial" w:cs="Arial"/>
        </w:rPr>
      </w:pPr>
      <w:r w:rsidRPr="00BA37B5">
        <w:rPr>
          <w:rFonts w:ascii="Arial" w:hAnsi="Arial" w:cs="Arial"/>
        </w:rPr>
        <w:t xml:space="preserve">Carol Dweck once's said ‘’ if you have only a certain amount of intelligence. A certain personality and a certain moral character…well then you would have to prove that you have a heathy dose of them.’’ </w:t>
      </w:r>
    </w:p>
    <w:p w14:paraId="237D6E77" w14:textId="0379D593" w:rsidR="00286EFF" w:rsidRPr="00BA37B5" w:rsidRDefault="00286EFF" w:rsidP="00D73393">
      <w:pPr>
        <w:spacing w:line="360" w:lineRule="auto"/>
        <w:rPr>
          <w:rFonts w:ascii="Arial" w:hAnsi="Arial" w:cs="Arial"/>
        </w:rPr>
      </w:pPr>
      <w:r w:rsidRPr="00BA37B5">
        <w:rPr>
          <w:rFonts w:ascii="Arial" w:hAnsi="Arial" w:cs="Arial"/>
        </w:rPr>
        <w:t xml:space="preserve">This gave me the impression that she meant we can grow our brain capacity to learn and solve problems. This also made me think more about the mindset a lot of people have and that the only person stopping you from doing everything you want is yourself. </w:t>
      </w:r>
      <w:r w:rsidR="00FB79E3" w:rsidRPr="00BA37B5">
        <w:rPr>
          <w:rFonts w:ascii="Arial" w:hAnsi="Arial" w:cs="Arial"/>
          <w:i/>
          <w:iCs/>
        </w:rPr>
        <w:t>(</w:t>
      </w:r>
      <w:r w:rsidR="000E023C" w:rsidRPr="00BA37B5">
        <w:rPr>
          <w:rFonts w:ascii="Arial" w:hAnsi="Arial" w:cs="Arial"/>
          <w:i/>
          <w:iCs/>
        </w:rPr>
        <w:t>C. Dweck</w:t>
      </w:r>
      <w:r w:rsidR="006F1F2C" w:rsidRPr="00BA37B5">
        <w:rPr>
          <w:rFonts w:ascii="Arial" w:hAnsi="Arial" w:cs="Arial"/>
          <w:i/>
          <w:iCs/>
        </w:rPr>
        <w:t>,2017)</w:t>
      </w:r>
      <w:r w:rsidR="000E023C">
        <w:rPr>
          <w:rFonts w:ascii="Arial" w:hAnsi="Arial" w:cs="Arial"/>
          <w:i/>
          <w:iCs/>
        </w:rPr>
        <w:t xml:space="preserve"> </w:t>
      </w:r>
      <w:r w:rsidRPr="00BA37B5">
        <w:rPr>
          <w:rFonts w:ascii="Arial" w:hAnsi="Arial" w:cs="Arial"/>
        </w:rPr>
        <w:t>We spent too much time dealing ourselves and not enough time trying to think of ways we can make things work, we could simply do this using DIKW (data, information, knowledge, and wisdom).</w:t>
      </w:r>
    </w:p>
    <w:p w14:paraId="0255D78A" w14:textId="03F99B23" w:rsidR="00CF53B7" w:rsidRPr="00BA37B5" w:rsidRDefault="00AA4BA3" w:rsidP="00D73393">
      <w:pPr>
        <w:spacing w:line="360" w:lineRule="auto"/>
        <w:rPr>
          <w:rFonts w:ascii="Arial" w:hAnsi="Arial" w:cs="Arial"/>
        </w:rPr>
      </w:pPr>
      <w:r w:rsidRPr="00BA37B5">
        <w:rPr>
          <w:rFonts w:ascii="Arial" w:hAnsi="Arial" w:cs="Arial"/>
        </w:rPr>
        <w:t>Dweck’s</w:t>
      </w:r>
      <w:r w:rsidR="007F14A8" w:rsidRPr="00BA37B5">
        <w:rPr>
          <w:rFonts w:ascii="Arial" w:hAnsi="Arial" w:cs="Arial"/>
        </w:rPr>
        <w:t xml:space="preserve"> </w:t>
      </w:r>
      <w:r w:rsidR="00C35510" w:rsidRPr="00BA37B5">
        <w:rPr>
          <w:rFonts w:ascii="Arial" w:hAnsi="Arial" w:cs="Arial"/>
        </w:rPr>
        <w:t>discovery of fixed and growth mindset</w:t>
      </w:r>
      <w:r w:rsidR="00EA068F" w:rsidRPr="00BA37B5">
        <w:rPr>
          <w:rFonts w:ascii="Arial" w:hAnsi="Arial" w:cs="Arial"/>
        </w:rPr>
        <w:t xml:space="preserve"> have shape and understan</w:t>
      </w:r>
      <w:r w:rsidR="00287633" w:rsidRPr="00BA37B5">
        <w:rPr>
          <w:rFonts w:ascii="Arial" w:hAnsi="Arial" w:cs="Arial"/>
        </w:rPr>
        <w:t xml:space="preserve">ding of learning as she talks about </w:t>
      </w:r>
      <w:r w:rsidR="00D23A69" w:rsidRPr="00BA37B5">
        <w:rPr>
          <w:rFonts w:ascii="Arial" w:hAnsi="Arial" w:cs="Arial"/>
        </w:rPr>
        <w:t xml:space="preserve">when students believe they can get </w:t>
      </w:r>
      <w:r w:rsidRPr="00BA37B5">
        <w:rPr>
          <w:rFonts w:ascii="Arial" w:hAnsi="Arial" w:cs="Arial"/>
        </w:rPr>
        <w:t>smarter</w:t>
      </w:r>
      <w:r w:rsidR="00D23A69" w:rsidRPr="00BA37B5">
        <w:rPr>
          <w:rFonts w:ascii="Arial" w:hAnsi="Arial" w:cs="Arial"/>
        </w:rPr>
        <w:t xml:space="preserve"> they understand that effort makes </w:t>
      </w:r>
      <w:r w:rsidR="00EA6A89" w:rsidRPr="00BA37B5">
        <w:rPr>
          <w:rFonts w:ascii="Arial" w:hAnsi="Arial" w:cs="Arial"/>
        </w:rPr>
        <w:t xml:space="preserve">them stronger. Which has led students to make more effort </w:t>
      </w:r>
      <w:r w:rsidR="006F3564" w:rsidRPr="00BA37B5">
        <w:rPr>
          <w:rFonts w:ascii="Arial" w:hAnsi="Arial" w:cs="Arial"/>
        </w:rPr>
        <w:t xml:space="preserve">in higher achievement in life, this also related to </w:t>
      </w:r>
      <w:r w:rsidR="00F970A0" w:rsidRPr="00BA37B5">
        <w:rPr>
          <w:rFonts w:ascii="Arial" w:hAnsi="Arial" w:cs="Arial"/>
        </w:rPr>
        <w:t xml:space="preserve">Duckworth </w:t>
      </w:r>
      <w:r w:rsidR="00387020" w:rsidRPr="00BA37B5">
        <w:rPr>
          <w:rFonts w:ascii="Arial" w:hAnsi="Arial" w:cs="Arial"/>
        </w:rPr>
        <w:t xml:space="preserve">not only by them both being </w:t>
      </w:r>
      <w:r w:rsidR="00F970A0" w:rsidRPr="00BA37B5">
        <w:rPr>
          <w:rFonts w:ascii="Arial" w:hAnsi="Arial" w:cs="Arial"/>
        </w:rPr>
        <w:t xml:space="preserve">extremely intelligent </w:t>
      </w:r>
      <w:r w:rsidRPr="00BA37B5">
        <w:rPr>
          <w:rFonts w:ascii="Arial" w:hAnsi="Arial" w:cs="Arial"/>
        </w:rPr>
        <w:t>professors</w:t>
      </w:r>
      <w:r w:rsidR="0093752C" w:rsidRPr="00BA37B5">
        <w:rPr>
          <w:rFonts w:ascii="Arial" w:hAnsi="Arial" w:cs="Arial"/>
        </w:rPr>
        <w:t xml:space="preserve"> of psychology</w:t>
      </w:r>
      <w:r w:rsidR="00387020" w:rsidRPr="00BA37B5">
        <w:rPr>
          <w:rFonts w:ascii="Arial" w:hAnsi="Arial" w:cs="Arial"/>
        </w:rPr>
        <w:t xml:space="preserve">, but </w:t>
      </w:r>
      <w:r w:rsidR="00BC6CEE" w:rsidRPr="00BA37B5">
        <w:rPr>
          <w:rFonts w:ascii="Arial" w:hAnsi="Arial" w:cs="Arial"/>
        </w:rPr>
        <w:t xml:space="preserve">by </w:t>
      </w:r>
      <w:r w:rsidR="007920EE" w:rsidRPr="00BA37B5">
        <w:rPr>
          <w:rFonts w:ascii="Arial" w:hAnsi="Arial" w:cs="Arial"/>
        </w:rPr>
        <w:t>common interest</w:t>
      </w:r>
      <w:r w:rsidR="00C31F9D" w:rsidRPr="00BA37B5">
        <w:rPr>
          <w:rFonts w:ascii="Arial" w:hAnsi="Arial" w:cs="Arial"/>
        </w:rPr>
        <w:t xml:space="preserve"> </w:t>
      </w:r>
      <w:r w:rsidR="007920EE" w:rsidRPr="00BA37B5">
        <w:rPr>
          <w:rFonts w:ascii="Arial" w:hAnsi="Arial" w:cs="Arial"/>
        </w:rPr>
        <w:t>which is focusing o</w:t>
      </w:r>
      <w:r w:rsidRPr="00BA37B5">
        <w:rPr>
          <w:rFonts w:ascii="Arial" w:hAnsi="Arial" w:cs="Arial"/>
        </w:rPr>
        <w:t>n showing ways in which students can become a lot smarter and successful.</w:t>
      </w:r>
    </w:p>
    <w:p w14:paraId="23F0F1DE" w14:textId="77777777" w:rsidR="00A3386A" w:rsidRPr="00BA37B5" w:rsidRDefault="00A3386A" w:rsidP="00D73393">
      <w:pPr>
        <w:spacing w:line="360" w:lineRule="auto"/>
        <w:rPr>
          <w:rFonts w:ascii="Arial" w:hAnsi="Arial" w:cs="Arial"/>
        </w:rPr>
      </w:pPr>
    </w:p>
    <w:p w14:paraId="41A1A366" w14:textId="3AF7DB1F" w:rsidR="0031129C" w:rsidRPr="00BA37B5" w:rsidRDefault="00CB0142" w:rsidP="00D73393">
      <w:pPr>
        <w:spacing w:line="360" w:lineRule="auto"/>
        <w:rPr>
          <w:rFonts w:ascii="Arial" w:hAnsi="Arial" w:cs="Arial"/>
        </w:rPr>
      </w:pPr>
      <w:r w:rsidRPr="00BA37B5">
        <w:rPr>
          <w:rFonts w:ascii="Arial" w:hAnsi="Arial" w:cs="Arial"/>
          <w:noProof/>
        </w:rPr>
        <w:drawing>
          <wp:inline distT="0" distB="0" distL="0" distR="0" wp14:anchorId="7706BAF5" wp14:editId="583F490E">
            <wp:extent cx="3122930" cy="1756604"/>
            <wp:effectExtent l="0" t="0" r="1270" b="0"/>
            <wp:docPr id="12" name="Graphic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3131984" cy="1761697"/>
                    </a:xfrm>
                    <a:prstGeom prst="rect">
                      <a:avLst/>
                    </a:prstGeom>
                  </pic:spPr>
                </pic:pic>
              </a:graphicData>
            </a:graphic>
          </wp:inline>
        </w:drawing>
      </w:r>
    </w:p>
    <w:p w14:paraId="5CA5A317" w14:textId="0E104B73" w:rsidR="009D5FC5" w:rsidRPr="00BA37B5" w:rsidRDefault="0054454A" w:rsidP="00D73393">
      <w:pPr>
        <w:spacing w:line="360" w:lineRule="auto"/>
        <w:rPr>
          <w:rFonts w:ascii="Arial" w:hAnsi="Arial" w:cs="Arial"/>
        </w:rPr>
      </w:pPr>
      <w:r w:rsidRPr="00BA37B5">
        <w:rPr>
          <w:rFonts w:ascii="Arial" w:hAnsi="Arial" w:cs="Arial"/>
        </w:rPr>
        <w:t xml:space="preserve">During this assignment I have spoken about </w:t>
      </w:r>
      <w:r w:rsidR="00B40120" w:rsidRPr="00BA37B5">
        <w:rPr>
          <w:rFonts w:ascii="Arial" w:hAnsi="Arial" w:cs="Arial"/>
        </w:rPr>
        <w:t>GRIT and CRAAP</w:t>
      </w:r>
      <w:r w:rsidR="00472FAC" w:rsidRPr="00BA37B5">
        <w:rPr>
          <w:rFonts w:ascii="Arial" w:hAnsi="Arial" w:cs="Arial"/>
        </w:rPr>
        <w:t xml:space="preserve"> </w:t>
      </w:r>
      <w:r w:rsidRPr="00BA37B5">
        <w:rPr>
          <w:rFonts w:ascii="Arial" w:hAnsi="Arial" w:cs="Arial"/>
        </w:rPr>
        <w:t xml:space="preserve">and how much of an impact </w:t>
      </w:r>
      <w:r w:rsidR="00472FAC" w:rsidRPr="00BA37B5">
        <w:rPr>
          <w:rFonts w:ascii="Arial" w:hAnsi="Arial" w:cs="Arial"/>
        </w:rPr>
        <w:t xml:space="preserve">using them can have in </w:t>
      </w:r>
      <w:r w:rsidR="002074DA" w:rsidRPr="00BA37B5">
        <w:rPr>
          <w:rFonts w:ascii="Arial" w:hAnsi="Arial" w:cs="Arial"/>
        </w:rPr>
        <w:t>relation</w:t>
      </w:r>
      <w:r w:rsidR="00472FAC" w:rsidRPr="00BA37B5">
        <w:rPr>
          <w:rFonts w:ascii="Arial" w:hAnsi="Arial" w:cs="Arial"/>
        </w:rPr>
        <w:t xml:space="preserve"> to helping </w:t>
      </w:r>
      <w:r w:rsidR="002074DA" w:rsidRPr="00BA37B5">
        <w:rPr>
          <w:rFonts w:ascii="Arial" w:hAnsi="Arial" w:cs="Arial"/>
        </w:rPr>
        <w:t>individuals</w:t>
      </w:r>
      <w:r w:rsidR="00580758">
        <w:rPr>
          <w:rFonts w:ascii="Arial" w:hAnsi="Arial" w:cs="Arial"/>
        </w:rPr>
        <w:t xml:space="preserve"> </w:t>
      </w:r>
      <w:r w:rsidR="004F04DA" w:rsidRPr="00BA37B5">
        <w:rPr>
          <w:rFonts w:ascii="Arial" w:hAnsi="Arial" w:cs="Arial"/>
        </w:rPr>
        <w:t xml:space="preserve">when </w:t>
      </w:r>
      <w:r w:rsidRPr="00BA37B5">
        <w:rPr>
          <w:rFonts w:ascii="Arial" w:hAnsi="Arial" w:cs="Arial"/>
        </w:rPr>
        <w:t xml:space="preserve">reach their full potential, </w:t>
      </w:r>
      <w:r w:rsidR="004F04DA" w:rsidRPr="00BA37B5">
        <w:rPr>
          <w:rFonts w:ascii="Arial" w:hAnsi="Arial" w:cs="Arial"/>
        </w:rPr>
        <w:t xml:space="preserve">being able to carry this out creating our own </w:t>
      </w:r>
      <w:r w:rsidR="002074DA" w:rsidRPr="00BA37B5">
        <w:rPr>
          <w:rFonts w:ascii="Arial" w:hAnsi="Arial" w:cs="Arial"/>
        </w:rPr>
        <w:t>surveys</w:t>
      </w:r>
      <w:r w:rsidR="004F04DA" w:rsidRPr="00BA37B5">
        <w:rPr>
          <w:rFonts w:ascii="Arial" w:hAnsi="Arial" w:cs="Arial"/>
        </w:rPr>
        <w:t xml:space="preserve"> during class and being able to relate </w:t>
      </w:r>
      <w:r w:rsidR="0038297E" w:rsidRPr="00BA37B5">
        <w:rPr>
          <w:rFonts w:ascii="Arial" w:hAnsi="Arial" w:cs="Arial"/>
        </w:rPr>
        <w:t xml:space="preserve">it to the </w:t>
      </w:r>
      <w:r w:rsidR="002074DA" w:rsidRPr="00BA37B5">
        <w:rPr>
          <w:rFonts w:ascii="Arial" w:hAnsi="Arial" w:cs="Arial"/>
        </w:rPr>
        <w:t>average</w:t>
      </w:r>
      <w:r w:rsidR="0038297E" w:rsidRPr="00BA37B5">
        <w:rPr>
          <w:rFonts w:ascii="Arial" w:hAnsi="Arial" w:cs="Arial"/>
        </w:rPr>
        <w:t xml:space="preserve"> response of Angela I was able to see how affective using DATA in that way would wor</w:t>
      </w:r>
      <w:r w:rsidR="009D5FC5" w:rsidRPr="00BA37B5">
        <w:rPr>
          <w:rFonts w:ascii="Arial" w:hAnsi="Arial" w:cs="Arial"/>
        </w:rPr>
        <w:t>k.</w:t>
      </w:r>
    </w:p>
    <w:p w14:paraId="14459449" w14:textId="02555BF9" w:rsidR="001076D2" w:rsidRDefault="009D5FC5" w:rsidP="00D73393">
      <w:pPr>
        <w:spacing w:line="360" w:lineRule="auto"/>
        <w:rPr>
          <w:rFonts w:ascii="Arial" w:hAnsi="Arial" w:cs="Arial"/>
        </w:rPr>
      </w:pPr>
      <w:r w:rsidRPr="00BA37B5">
        <w:rPr>
          <w:rFonts w:ascii="Arial" w:hAnsi="Arial" w:cs="Arial"/>
        </w:rPr>
        <w:t xml:space="preserve">Having </w:t>
      </w:r>
      <w:r w:rsidR="005F6AD7">
        <w:rPr>
          <w:rFonts w:ascii="Arial" w:hAnsi="Arial" w:cs="Arial"/>
        </w:rPr>
        <w:t>mentioned</w:t>
      </w:r>
      <w:r w:rsidR="0038297E" w:rsidRPr="00BA37B5">
        <w:rPr>
          <w:rFonts w:ascii="Arial" w:hAnsi="Arial" w:cs="Arial"/>
        </w:rPr>
        <w:t xml:space="preserve"> </w:t>
      </w:r>
      <w:r w:rsidR="005F6AD7">
        <w:rPr>
          <w:rFonts w:ascii="Arial" w:hAnsi="Arial" w:cs="Arial"/>
        </w:rPr>
        <w:t xml:space="preserve">Duckworth, </w:t>
      </w:r>
      <w:r w:rsidR="0054454A" w:rsidRPr="00BA37B5">
        <w:rPr>
          <w:rFonts w:ascii="Arial" w:hAnsi="Arial" w:cs="Arial"/>
        </w:rPr>
        <w:t xml:space="preserve">Dweck </w:t>
      </w:r>
      <w:r w:rsidR="00AB0071">
        <w:rPr>
          <w:rFonts w:ascii="Arial" w:hAnsi="Arial" w:cs="Arial"/>
        </w:rPr>
        <w:t xml:space="preserve">in relations </w:t>
      </w:r>
      <w:r w:rsidR="0054454A" w:rsidRPr="00BA37B5">
        <w:rPr>
          <w:rFonts w:ascii="Arial" w:hAnsi="Arial" w:cs="Arial"/>
        </w:rPr>
        <w:t xml:space="preserve">to </w:t>
      </w:r>
      <w:r w:rsidR="0038297E" w:rsidRPr="00BA37B5">
        <w:rPr>
          <w:rFonts w:ascii="Arial" w:hAnsi="Arial" w:cs="Arial"/>
        </w:rPr>
        <w:t>GRIT and</w:t>
      </w:r>
      <w:r w:rsidR="00D81A39" w:rsidRPr="00BA37B5">
        <w:rPr>
          <w:rFonts w:ascii="Arial" w:hAnsi="Arial" w:cs="Arial"/>
        </w:rPr>
        <w:t xml:space="preserve"> gro</w:t>
      </w:r>
      <w:r w:rsidR="002B00E4" w:rsidRPr="00BA37B5">
        <w:rPr>
          <w:rFonts w:ascii="Arial" w:hAnsi="Arial" w:cs="Arial"/>
        </w:rPr>
        <w:t xml:space="preserve">wth mindset I was able to relate them back to DIKW </w:t>
      </w:r>
      <w:r w:rsidR="00AB0071">
        <w:rPr>
          <w:rFonts w:ascii="Arial" w:hAnsi="Arial" w:cs="Arial"/>
        </w:rPr>
        <w:t xml:space="preserve">and Ackoff </w:t>
      </w:r>
      <w:r w:rsidR="002B00E4" w:rsidRPr="00BA37B5">
        <w:rPr>
          <w:rFonts w:ascii="Arial" w:hAnsi="Arial" w:cs="Arial"/>
        </w:rPr>
        <w:t xml:space="preserve">and gain a better understanding of the </w:t>
      </w:r>
      <w:r w:rsidR="002074DA" w:rsidRPr="00BA37B5">
        <w:rPr>
          <w:rFonts w:ascii="Arial" w:hAnsi="Arial" w:cs="Arial"/>
        </w:rPr>
        <w:t xml:space="preserve">different </w:t>
      </w:r>
      <w:r w:rsidR="001076D2" w:rsidRPr="00BA37B5">
        <w:rPr>
          <w:rFonts w:ascii="Arial" w:hAnsi="Arial" w:cs="Arial"/>
        </w:rPr>
        <w:t>terms. I</w:t>
      </w:r>
      <w:r w:rsidR="0054454A" w:rsidRPr="00BA37B5">
        <w:rPr>
          <w:rFonts w:ascii="Arial" w:hAnsi="Arial" w:cs="Arial"/>
        </w:rPr>
        <w:t xml:space="preserve"> found this assignment very interesting and helped a lot with expanding my knowledge on these important people</w:t>
      </w:r>
      <w:r w:rsidR="001076D2">
        <w:rPr>
          <w:rFonts w:ascii="Arial" w:hAnsi="Arial" w:cs="Arial"/>
        </w:rPr>
        <w:t>.</w:t>
      </w:r>
    </w:p>
    <w:p w14:paraId="0680FA9F" w14:textId="61CD1904" w:rsidR="00282219" w:rsidRPr="00BA37B5" w:rsidRDefault="001076D2" w:rsidP="00D73393">
      <w:pPr>
        <w:spacing w:line="360" w:lineRule="auto"/>
        <w:rPr>
          <w:rFonts w:ascii="Arial" w:hAnsi="Arial" w:cs="Arial"/>
        </w:rPr>
      </w:pPr>
      <w:r>
        <w:rPr>
          <w:rFonts w:ascii="Arial" w:hAnsi="Arial" w:cs="Arial"/>
        </w:rPr>
        <w:t>B</w:t>
      </w:r>
      <w:r w:rsidR="00081871" w:rsidRPr="00BA37B5">
        <w:rPr>
          <w:rFonts w:ascii="Arial" w:hAnsi="Arial" w:cs="Arial"/>
        </w:rPr>
        <w:t xml:space="preserve">eing able to use GRIT and CRAAP framework </w:t>
      </w:r>
      <w:r w:rsidR="00436EA8" w:rsidRPr="00BA37B5">
        <w:rPr>
          <w:rFonts w:ascii="Arial" w:hAnsi="Arial" w:cs="Arial"/>
        </w:rPr>
        <w:t>throughout</w:t>
      </w:r>
      <w:r w:rsidR="00081871" w:rsidRPr="00BA37B5">
        <w:rPr>
          <w:rFonts w:ascii="Arial" w:hAnsi="Arial" w:cs="Arial"/>
        </w:rPr>
        <w:t xml:space="preserve"> this presentation I am able to confirm that </w:t>
      </w:r>
      <w:r w:rsidR="00436EA8" w:rsidRPr="00BA37B5">
        <w:rPr>
          <w:rFonts w:ascii="Arial" w:hAnsi="Arial" w:cs="Arial"/>
        </w:rPr>
        <w:t>Duckworth’s</w:t>
      </w:r>
      <w:r w:rsidR="00081871" w:rsidRPr="00BA37B5">
        <w:rPr>
          <w:rFonts w:ascii="Arial" w:hAnsi="Arial" w:cs="Arial"/>
        </w:rPr>
        <w:t xml:space="preserve"> work </w:t>
      </w:r>
      <w:r w:rsidR="00A47B93" w:rsidRPr="00BA37B5">
        <w:rPr>
          <w:rFonts w:ascii="Arial" w:hAnsi="Arial" w:cs="Arial"/>
        </w:rPr>
        <w:t xml:space="preserve">is affective and has been known to work well having has </w:t>
      </w:r>
      <w:r w:rsidR="000E3693" w:rsidRPr="00BA37B5">
        <w:rPr>
          <w:rFonts w:ascii="Arial" w:hAnsi="Arial" w:cs="Arial"/>
        </w:rPr>
        <w:t xml:space="preserve">high impact and results other the years but although I agree with Duckworth and </w:t>
      </w:r>
      <w:r w:rsidR="00436EA8" w:rsidRPr="00BA37B5">
        <w:rPr>
          <w:rFonts w:ascii="Arial" w:hAnsi="Arial" w:cs="Arial"/>
        </w:rPr>
        <w:t>Dweck’s</w:t>
      </w:r>
      <w:r w:rsidR="000E3693" w:rsidRPr="00BA37B5">
        <w:rPr>
          <w:rFonts w:ascii="Arial" w:hAnsi="Arial" w:cs="Arial"/>
        </w:rPr>
        <w:t xml:space="preserve"> work and method of helping with growth mindset, </w:t>
      </w:r>
      <w:r w:rsidR="0031129C" w:rsidRPr="00BA37B5">
        <w:rPr>
          <w:rFonts w:ascii="Arial" w:hAnsi="Arial" w:cs="Arial"/>
        </w:rPr>
        <w:t>I</w:t>
      </w:r>
      <w:r w:rsidR="00552053" w:rsidRPr="00BA37B5">
        <w:rPr>
          <w:rFonts w:ascii="Arial" w:hAnsi="Arial" w:cs="Arial"/>
        </w:rPr>
        <w:t xml:space="preserve"> would suggest using smart targets wou</w:t>
      </w:r>
      <w:r w:rsidR="00057FB9" w:rsidRPr="00BA37B5">
        <w:rPr>
          <w:rFonts w:ascii="Arial" w:hAnsi="Arial" w:cs="Arial"/>
        </w:rPr>
        <w:t>ld help to improve grit</w:t>
      </w:r>
      <w:r w:rsidR="007E3395" w:rsidRPr="00BA37B5">
        <w:rPr>
          <w:rFonts w:ascii="Arial" w:hAnsi="Arial" w:cs="Arial"/>
        </w:rPr>
        <w:t xml:space="preserve">, as </w:t>
      </w:r>
      <w:r w:rsidR="00A30C98" w:rsidRPr="00BA37B5">
        <w:rPr>
          <w:rFonts w:ascii="Arial" w:hAnsi="Arial" w:cs="Arial"/>
        </w:rPr>
        <w:t xml:space="preserve">it can make that goal more </w:t>
      </w:r>
      <w:r w:rsidR="00DA18C3" w:rsidRPr="00BA37B5">
        <w:rPr>
          <w:rFonts w:ascii="Arial" w:hAnsi="Arial" w:cs="Arial"/>
        </w:rPr>
        <w:t xml:space="preserve">achievable, as it provides focus </w:t>
      </w:r>
      <w:r w:rsidR="00B07DA9" w:rsidRPr="00BA37B5">
        <w:rPr>
          <w:rFonts w:ascii="Arial" w:hAnsi="Arial" w:cs="Arial"/>
        </w:rPr>
        <w:t xml:space="preserve">and acts as a stepping stone towards the end goal </w:t>
      </w:r>
      <w:r w:rsidR="00436EA8" w:rsidRPr="00BA37B5">
        <w:rPr>
          <w:rFonts w:ascii="Arial" w:hAnsi="Arial" w:cs="Arial"/>
        </w:rPr>
        <w:t>that students are trying to achieve.</w:t>
      </w:r>
    </w:p>
    <w:p w14:paraId="3B2F4743" w14:textId="12A93499" w:rsidR="00347CEA" w:rsidRPr="00BA37B5" w:rsidRDefault="00347CEA" w:rsidP="00D73393">
      <w:pPr>
        <w:spacing w:line="360" w:lineRule="auto"/>
        <w:rPr>
          <w:rFonts w:ascii="Arial" w:hAnsi="Arial" w:cs="Arial"/>
        </w:rPr>
      </w:pPr>
    </w:p>
    <w:p w14:paraId="7E4B9F3F" w14:textId="3222796A" w:rsidR="0054454A" w:rsidRPr="00BA37B5" w:rsidRDefault="0054454A" w:rsidP="00D73393">
      <w:pPr>
        <w:spacing w:line="360" w:lineRule="auto"/>
        <w:rPr>
          <w:rFonts w:ascii="Arial" w:hAnsi="Arial" w:cs="Arial"/>
        </w:rPr>
      </w:pPr>
      <w:r w:rsidRPr="00BA37B5">
        <w:rPr>
          <w:rFonts w:ascii="Arial" w:hAnsi="Arial" w:cs="Arial"/>
          <w:noProof/>
        </w:rPr>
        <w:drawing>
          <wp:inline distT="0" distB="0" distL="0" distR="0" wp14:anchorId="6F98AB20" wp14:editId="766AFCF9">
            <wp:extent cx="3344779" cy="1881391"/>
            <wp:effectExtent l="0" t="0" r="8255" b="5080"/>
            <wp:docPr id="13" name="Graphic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3352205" cy="1885568"/>
                    </a:xfrm>
                    <a:prstGeom prst="rect">
                      <a:avLst/>
                    </a:prstGeom>
                  </pic:spPr>
                </pic:pic>
              </a:graphicData>
            </a:graphic>
          </wp:inline>
        </w:drawing>
      </w:r>
    </w:p>
    <w:p w14:paraId="256BE88D" w14:textId="4B238A67" w:rsidR="00E66D7B" w:rsidRPr="00BA37B5" w:rsidRDefault="007C2166" w:rsidP="00D73393">
      <w:pPr>
        <w:spacing w:line="360" w:lineRule="auto"/>
        <w:rPr>
          <w:rFonts w:ascii="Arial" w:hAnsi="Arial" w:cs="Arial"/>
        </w:rPr>
      </w:pPr>
      <w:r w:rsidRPr="00BA37B5">
        <w:rPr>
          <w:rFonts w:ascii="Arial" w:hAnsi="Arial" w:cs="Arial"/>
        </w:rPr>
        <w:lastRenderedPageBreak/>
        <w:t xml:space="preserve">Bernstein, JH. </w:t>
      </w:r>
      <w:r w:rsidRPr="00BA37B5">
        <w:rPr>
          <w:rFonts w:ascii="Arial" w:hAnsi="Arial" w:cs="Arial"/>
          <w:b/>
          <w:bCs/>
        </w:rPr>
        <w:t xml:space="preserve">(2009) </w:t>
      </w:r>
      <w:r w:rsidR="00E66D7B" w:rsidRPr="00BA37B5">
        <w:rPr>
          <w:rFonts w:ascii="Arial" w:hAnsi="Arial" w:cs="Arial"/>
          <w:i/>
          <w:iCs/>
        </w:rPr>
        <w:t>T</w:t>
      </w:r>
      <w:r w:rsidRPr="00BA37B5">
        <w:rPr>
          <w:rFonts w:ascii="Arial" w:hAnsi="Arial" w:cs="Arial"/>
          <w:i/>
          <w:iCs/>
        </w:rPr>
        <w:t xml:space="preserve">he data- </w:t>
      </w:r>
      <w:r w:rsidR="00E66D7B" w:rsidRPr="00BA37B5">
        <w:rPr>
          <w:rFonts w:ascii="Arial" w:hAnsi="Arial" w:cs="Arial"/>
          <w:i/>
          <w:iCs/>
        </w:rPr>
        <w:t>information</w:t>
      </w:r>
      <w:r w:rsidRPr="00BA37B5">
        <w:rPr>
          <w:rFonts w:ascii="Arial" w:hAnsi="Arial" w:cs="Arial"/>
          <w:i/>
          <w:iCs/>
        </w:rPr>
        <w:t>- knowledge- wisdom hi</w:t>
      </w:r>
      <w:r w:rsidR="003E757D" w:rsidRPr="00BA37B5">
        <w:rPr>
          <w:rFonts w:ascii="Arial" w:hAnsi="Arial" w:cs="Arial"/>
          <w:i/>
          <w:iCs/>
        </w:rPr>
        <w:t>erarchy and its antithesis.</w:t>
      </w:r>
      <w:r w:rsidR="003E757D" w:rsidRPr="00BA37B5">
        <w:rPr>
          <w:rFonts w:ascii="Arial" w:hAnsi="Arial" w:cs="Arial"/>
        </w:rPr>
        <w:t xml:space="preserve"> </w:t>
      </w:r>
      <w:r w:rsidR="00FB79E3" w:rsidRPr="00BA37B5">
        <w:rPr>
          <w:rFonts w:ascii="Arial" w:hAnsi="Arial" w:cs="Arial"/>
        </w:rPr>
        <w:t>p</w:t>
      </w:r>
      <w:r w:rsidR="003E757D" w:rsidRPr="00BA37B5">
        <w:rPr>
          <w:rFonts w:ascii="Arial" w:hAnsi="Arial" w:cs="Arial"/>
        </w:rPr>
        <w:t>p.68-72. Available at</w:t>
      </w:r>
      <w:r w:rsidR="00E66D7B" w:rsidRPr="00BA37B5">
        <w:rPr>
          <w:rFonts w:ascii="Arial" w:hAnsi="Arial" w:cs="Arial"/>
        </w:rPr>
        <w:t xml:space="preserve"> </w:t>
      </w:r>
      <w:hyperlink r:id="rId27" w:history="1">
        <w:r w:rsidR="00E66D7B" w:rsidRPr="00BA37B5">
          <w:rPr>
            <w:rStyle w:val="Hyperlink"/>
            <w:rFonts w:ascii="Arial" w:hAnsi="Arial" w:cs="Arial"/>
          </w:rPr>
          <w:t>https://academicworks.cuny.edu/cgi/viewcontent.cgi?article=1011&amp;context=kb_pubs</w:t>
        </w:r>
      </w:hyperlink>
    </w:p>
    <w:p w14:paraId="05A752A7" w14:textId="7CD63C69" w:rsidR="00E34363" w:rsidRDefault="004501CE" w:rsidP="00D73393">
      <w:pPr>
        <w:spacing w:line="360" w:lineRule="auto"/>
        <w:rPr>
          <w:rStyle w:val="Hyperlink"/>
          <w:rFonts w:ascii="Arial" w:hAnsi="Arial" w:cs="Arial"/>
        </w:rPr>
      </w:pPr>
      <w:r w:rsidRPr="00BA37B5">
        <w:rPr>
          <w:rFonts w:ascii="Arial" w:hAnsi="Arial" w:cs="Arial"/>
        </w:rPr>
        <w:t>Branmachory</w:t>
      </w:r>
      <w:r w:rsidR="00225D8F" w:rsidRPr="00BA37B5">
        <w:rPr>
          <w:rFonts w:ascii="Arial" w:hAnsi="Arial" w:cs="Arial"/>
        </w:rPr>
        <w:t>, A. (2019) DIKW model: explaining the DIKW pyramid/DIKW</w:t>
      </w:r>
      <w:r w:rsidR="00E34363" w:rsidRPr="00BA37B5">
        <w:rPr>
          <w:rFonts w:ascii="Arial" w:hAnsi="Arial" w:cs="Arial"/>
        </w:rPr>
        <w:t xml:space="preserve"> hierarchy. Pp. available at </w:t>
      </w:r>
      <w:hyperlink r:id="rId28" w:history="1">
        <w:r w:rsidR="00E34363" w:rsidRPr="00BA37B5">
          <w:rPr>
            <w:rStyle w:val="Hyperlink"/>
            <w:rFonts w:ascii="Arial" w:hAnsi="Arial" w:cs="Arial"/>
          </w:rPr>
          <w:t>https://www.certguidance.com/explaining-dikw-hierarchy/</w:t>
        </w:r>
      </w:hyperlink>
    </w:p>
    <w:p w14:paraId="2A30FD86" w14:textId="6C6D995A" w:rsidR="00A462C8" w:rsidRPr="00B86434" w:rsidRDefault="00492EDA" w:rsidP="00D73393">
      <w:pPr>
        <w:spacing w:line="360" w:lineRule="auto"/>
        <w:rPr>
          <w:rFonts w:ascii="Arial" w:hAnsi="Arial" w:cs="Arial"/>
        </w:rPr>
      </w:pPr>
      <w:r w:rsidRPr="00B86434">
        <w:rPr>
          <w:rStyle w:val="Hyperlink"/>
          <w:rFonts w:ascii="Arial" w:hAnsi="Arial" w:cs="Arial"/>
          <w:color w:val="auto"/>
          <w:u w:val="none"/>
        </w:rPr>
        <w:t>Chen, M., Ebert</w:t>
      </w:r>
      <w:r w:rsidR="00820F9A" w:rsidRPr="00B86434">
        <w:rPr>
          <w:rStyle w:val="Hyperlink"/>
          <w:rFonts w:ascii="Arial" w:hAnsi="Arial" w:cs="Arial"/>
          <w:color w:val="auto"/>
          <w:u w:val="none"/>
        </w:rPr>
        <w:t xml:space="preserve">, D. </w:t>
      </w:r>
      <w:r w:rsidR="00820F9A" w:rsidRPr="00B86434">
        <w:rPr>
          <w:rStyle w:val="Hyperlink"/>
          <w:rFonts w:ascii="Arial" w:hAnsi="Arial" w:cs="Arial"/>
          <w:b/>
          <w:bCs/>
          <w:color w:val="auto"/>
          <w:u w:val="none"/>
        </w:rPr>
        <w:t xml:space="preserve">(2009) </w:t>
      </w:r>
      <w:r w:rsidR="00B86434" w:rsidRPr="00B86434">
        <w:rPr>
          <w:rStyle w:val="Hyperlink"/>
          <w:rFonts w:ascii="Arial" w:hAnsi="Arial" w:cs="Arial"/>
          <w:i/>
          <w:iCs/>
          <w:color w:val="auto"/>
          <w:u w:val="none"/>
        </w:rPr>
        <w:t>data, information</w:t>
      </w:r>
      <w:r w:rsidR="00820F9A" w:rsidRPr="00B86434">
        <w:rPr>
          <w:rStyle w:val="Hyperlink"/>
          <w:rFonts w:ascii="Arial" w:hAnsi="Arial" w:cs="Arial"/>
          <w:i/>
          <w:iCs/>
          <w:color w:val="auto"/>
          <w:u w:val="none"/>
        </w:rPr>
        <w:t xml:space="preserve">, and </w:t>
      </w:r>
      <w:r w:rsidR="00B86434" w:rsidRPr="00B86434">
        <w:rPr>
          <w:rStyle w:val="Hyperlink"/>
          <w:rFonts w:ascii="Arial" w:hAnsi="Arial" w:cs="Arial"/>
          <w:i/>
          <w:iCs/>
          <w:color w:val="auto"/>
          <w:u w:val="none"/>
        </w:rPr>
        <w:t>knowledge</w:t>
      </w:r>
      <w:r w:rsidR="00820F9A" w:rsidRPr="00B86434">
        <w:rPr>
          <w:rStyle w:val="Hyperlink"/>
          <w:rFonts w:ascii="Arial" w:hAnsi="Arial" w:cs="Arial"/>
          <w:i/>
          <w:iCs/>
          <w:color w:val="auto"/>
          <w:u w:val="none"/>
        </w:rPr>
        <w:t xml:space="preserve"> in </w:t>
      </w:r>
      <w:r w:rsidR="00B86434" w:rsidRPr="00B86434">
        <w:rPr>
          <w:rStyle w:val="Hyperlink"/>
          <w:rFonts w:ascii="Arial" w:hAnsi="Arial" w:cs="Arial"/>
          <w:i/>
          <w:iCs/>
          <w:color w:val="auto"/>
          <w:u w:val="none"/>
        </w:rPr>
        <w:t>visualisation.</w:t>
      </w:r>
      <w:r w:rsidR="00B86434">
        <w:rPr>
          <w:rStyle w:val="Hyperlink"/>
          <w:rFonts w:ascii="Arial" w:hAnsi="Arial" w:cs="Arial"/>
          <w:i/>
          <w:iCs/>
          <w:color w:val="auto"/>
          <w:u w:val="none"/>
        </w:rPr>
        <w:t xml:space="preserve"> </w:t>
      </w:r>
      <w:r w:rsidR="00614AF8" w:rsidRPr="000248FB">
        <w:rPr>
          <w:rStyle w:val="Hyperlink"/>
          <w:rFonts w:ascii="Arial" w:hAnsi="Arial" w:cs="Arial"/>
          <w:color w:val="auto"/>
          <w:u w:val="none"/>
        </w:rPr>
        <w:t>pp.12-19. Doi.10</w:t>
      </w:r>
      <w:r w:rsidR="000248FB" w:rsidRPr="000248FB">
        <w:rPr>
          <w:rStyle w:val="Hyperlink"/>
          <w:rFonts w:ascii="Arial" w:hAnsi="Arial" w:cs="Arial"/>
          <w:color w:val="auto"/>
          <w:u w:val="none"/>
        </w:rPr>
        <w:t>.1109/MCG.2009.6</w:t>
      </w:r>
    </w:p>
    <w:p w14:paraId="15145617" w14:textId="5A89C08D" w:rsidR="00286EFF" w:rsidRPr="00BA37B5" w:rsidRDefault="00274BEE" w:rsidP="00D73393">
      <w:pPr>
        <w:spacing w:line="360" w:lineRule="auto"/>
        <w:rPr>
          <w:rFonts w:ascii="Arial" w:hAnsi="Arial" w:cs="Arial"/>
        </w:rPr>
      </w:pPr>
      <w:r w:rsidRPr="00BA37B5">
        <w:rPr>
          <w:rFonts w:ascii="Arial" w:hAnsi="Arial" w:cs="Arial"/>
        </w:rPr>
        <w:t xml:space="preserve">Duckworth, A.L. </w:t>
      </w:r>
      <w:r w:rsidRPr="00BA37B5">
        <w:rPr>
          <w:rFonts w:ascii="Arial" w:hAnsi="Arial" w:cs="Arial"/>
          <w:b/>
          <w:bCs/>
        </w:rPr>
        <w:t>(2007)</w:t>
      </w:r>
      <w:r w:rsidRPr="00BA37B5">
        <w:rPr>
          <w:rFonts w:ascii="Arial" w:hAnsi="Arial" w:cs="Arial"/>
        </w:rPr>
        <w:t xml:space="preserve"> </w:t>
      </w:r>
      <w:r w:rsidR="00E66D7B" w:rsidRPr="00BA37B5">
        <w:rPr>
          <w:rFonts w:ascii="Arial" w:hAnsi="Arial" w:cs="Arial"/>
          <w:i/>
          <w:iCs/>
        </w:rPr>
        <w:t>J</w:t>
      </w:r>
      <w:r w:rsidRPr="00BA37B5">
        <w:rPr>
          <w:rFonts w:ascii="Arial" w:hAnsi="Arial" w:cs="Arial"/>
          <w:i/>
          <w:iCs/>
        </w:rPr>
        <w:t xml:space="preserve">ournal of personality and social psychology: perseverance and passion for long term goals. </w:t>
      </w:r>
      <w:r w:rsidRPr="00BA37B5">
        <w:rPr>
          <w:rFonts w:ascii="Arial" w:hAnsi="Arial" w:cs="Arial"/>
        </w:rPr>
        <w:t>Pp, 1087-1101. Doi.org/10.1037/0022-3510.92.6.1087</w:t>
      </w:r>
    </w:p>
    <w:p w14:paraId="5E86C612" w14:textId="65DE0AA0" w:rsidR="00256189" w:rsidRPr="00BA37B5" w:rsidRDefault="00256189" w:rsidP="00D73393">
      <w:pPr>
        <w:spacing w:line="360" w:lineRule="auto"/>
        <w:rPr>
          <w:rFonts w:ascii="Arial" w:hAnsi="Arial" w:cs="Arial"/>
        </w:rPr>
      </w:pPr>
      <w:r w:rsidRPr="00BA37B5">
        <w:rPr>
          <w:rFonts w:ascii="Arial" w:hAnsi="Arial" w:cs="Arial"/>
        </w:rPr>
        <w:t xml:space="preserve">Dweck, C. </w:t>
      </w:r>
      <w:r w:rsidRPr="00BA37B5">
        <w:rPr>
          <w:rFonts w:ascii="Arial" w:hAnsi="Arial" w:cs="Arial"/>
          <w:b/>
          <w:bCs/>
        </w:rPr>
        <w:t xml:space="preserve">(2017) </w:t>
      </w:r>
      <w:r w:rsidR="00247E9F" w:rsidRPr="00BA37B5">
        <w:rPr>
          <w:rFonts w:ascii="Arial" w:hAnsi="Arial" w:cs="Arial"/>
          <w:i/>
          <w:iCs/>
        </w:rPr>
        <w:t>mindset updated: changing the way you think to fulfil your potential</w:t>
      </w:r>
      <w:r w:rsidR="00247E9F" w:rsidRPr="00BA37B5">
        <w:rPr>
          <w:rFonts w:ascii="Arial" w:hAnsi="Arial" w:cs="Arial"/>
        </w:rPr>
        <w:t xml:space="preserve">. </w:t>
      </w:r>
      <w:r w:rsidR="00FB79E3" w:rsidRPr="00BA37B5">
        <w:rPr>
          <w:rFonts w:ascii="Arial" w:hAnsi="Arial" w:cs="Arial"/>
        </w:rPr>
        <w:t>p</w:t>
      </w:r>
      <w:r w:rsidR="00247E9F" w:rsidRPr="00BA37B5">
        <w:rPr>
          <w:rFonts w:ascii="Arial" w:hAnsi="Arial" w:cs="Arial"/>
        </w:rPr>
        <w:t>p,.</w:t>
      </w:r>
      <w:r w:rsidR="00FB79E3" w:rsidRPr="00BA37B5">
        <w:rPr>
          <w:rFonts w:ascii="Arial" w:hAnsi="Arial" w:cs="Arial"/>
        </w:rPr>
        <w:t xml:space="preserve">16-24 </w:t>
      </w:r>
    </w:p>
    <w:p w14:paraId="3AB8A076" w14:textId="1E8DB519" w:rsidR="003B15DE" w:rsidRPr="00BA37B5" w:rsidRDefault="007B520C" w:rsidP="00D73393">
      <w:pPr>
        <w:spacing w:line="360" w:lineRule="auto"/>
        <w:rPr>
          <w:rFonts w:ascii="Arial" w:hAnsi="Arial" w:cs="Arial"/>
        </w:rPr>
      </w:pPr>
      <w:r w:rsidRPr="00BA37B5">
        <w:rPr>
          <w:rFonts w:ascii="Arial" w:hAnsi="Arial" w:cs="Arial"/>
        </w:rPr>
        <w:t>McNeil</w:t>
      </w:r>
      <w:r w:rsidR="00C10457" w:rsidRPr="00BA37B5">
        <w:rPr>
          <w:rFonts w:ascii="Arial" w:hAnsi="Arial" w:cs="Arial"/>
        </w:rPr>
        <w:t xml:space="preserve">, P., </w:t>
      </w:r>
      <w:r w:rsidRPr="00BA37B5">
        <w:rPr>
          <w:rFonts w:ascii="Arial" w:hAnsi="Arial" w:cs="Arial"/>
        </w:rPr>
        <w:t>McArthur</w:t>
      </w:r>
      <w:r w:rsidR="00192D82" w:rsidRPr="00BA37B5">
        <w:rPr>
          <w:rFonts w:ascii="Arial" w:hAnsi="Arial" w:cs="Arial"/>
        </w:rPr>
        <w:t xml:space="preserve">, EC. </w:t>
      </w:r>
      <w:r w:rsidR="00192D82" w:rsidRPr="00BA37B5">
        <w:rPr>
          <w:rFonts w:ascii="Arial" w:hAnsi="Arial" w:cs="Arial"/>
          <w:b/>
          <w:bCs/>
        </w:rPr>
        <w:t>(2016)</w:t>
      </w:r>
      <w:r w:rsidR="00192D82" w:rsidRPr="00BA37B5">
        <w:rPr>
          <w:rFonts w:ascii="Arial" w:hAnsi="Arial" w:cs="Arial"/>
        </w:rPr>
        <w:t xml:space="preserve"> </w:t>
      </w:r>
      <w:r w:rsidRPr="00BA37B5">
        <w:rPr>
          <w:rFonts w:ascii="Arial" w:hAnsi="Arial" w:cs="Arial"/>
          <w:i/>
          <w:iCs/>
        </w:rPr>
        <w:t>information</w:t>
      </w:r>
      <w:r w:rsidR="00192D82" w:rsidRPr="00BA37B5">
        <w:rPr>
          <w:rFonts w:ascii="Arial" w:hAnsi="Arial" w:cs="Arial"/>
          <w:i/>
          <w:iCs/>
        </w:rPr>
        <w:t xml:space="preserve"> literary in </w:t>
      </w:r>
      <w:r w:rsidRPr="00BA37B5">
        <w:rPr>
          <w:rFonts w:ascii="Arial" w:hAnsi="Arial" w:cs="Arial"/>
          <w:i/>
          <w:iCs/>
        </w:rPr>
        <w:t>undergraduate</w:t>
      </w:r>
      <w:r w:rsidR="000D3D93" w:rsidRPr="00BA37B5">
        <w:rPr>
          <w:rFonts w:ascii="Arial" w:hAnsi="Arial" w:cs="Arial"/>
          <w:i/>
          <w:iCs/>
        </w:rPr>
        <w:t xml:space="preserve"> and graduate nursing course</w:t>
      </w:r>
      <w:r w:rsidR="00DD124F" w:rsidRPr="00BA37B5">
        <w:rPr>
          <w:rFonts w:ascii="Arial" w:hAnsi="Arial" w:cs="Arial"/>
          <w:i/>
          <w:iCs/>
        </w:rPr>
        <w:t xml:space="preserve">, </w:t>
      </w:r>
      <w:r w:rsidR="00DD124F" w:rsidRPr="00BA37B5">
        <w:rPr>
          <w:rFonts w:ascii="Arial" w:hAnsi="Arial" w:cs="Arial"/>
        </w:rPr>
        <w:t>pp.480. Doi.org/10.3928/01/</w:t>
      </w:r>
      <w:r w:rsidRPr="00BA37B5">
        <w:rPr>
          <w:rFonts w:ascii="Arial" w:hAnsi="Arial" w:cs="Arial"/>
        </w:rPr>
        <w:t>484834,20160715-12</w:t>
      </w:r>
    </w:p>
    <w:p w14:paraId="7CB3FF6C" w14:textId="4CD69AE3" w:rsidR="009E0F6C" w:rsidRDefault="00BD731E" w:rsidP="00D73393">
      <w:pPr>
        <w:spacing w:line="360" w:lineRule="auto"/>
        <w:rPr>
          <w:rStyle w:val="Hyperlink"/>
          <w:rFonts w:ascii="Arial" w:hAnsi="Arial" w:cs="Arial"/>
        </w:rPr>
      </w:pPr>
      <w:r w:rsidRPr="00BA37B5">
        <w:rPr>
          <w:rFonts w:ascii="Arial" w:hAnsi="Arial" w:cs="Arial"/>
        </w:rPr>
        <w:t>Perkin</w:t>
      </w:r>
      <w:r w:rsidR="005139BA" w:rsidRPr="00BA37B5">
        <w:rPr>
          <w:rFonts w:ascii="Arial" w:hAnsi="Arial" w:cs="Arial"/>
        </w:rPr>
        <w:t xml:space="preserve">, </w:t>
      </w:r>
      <w:r w:rsidRPr="00BA37B5">
        <w:rPr>
          <w:rFonts w:ascii="Arial" w:hAnsi="Arial" w:cs="Arial"/>
        </w:rPr>
        <w:t>D</w:t>
      </w:r>
      <w:r w:rsidR="00B249A1" w:rsidRPr="00BA37B5">
        <w:rPr>
          <w:rFonts w:ascii="Arial" w:hAnsi="Arial" w:cs="Arial"/>
        </w:rPr>
        <w:t>.</w:t>
      </w:r>
      <w:r w:rsidR="005139BA" w:rsidRPr="00BA37B5">
        <w:rPr>
          <w:rFonts w:ascii="Arial" w:hAnsi="Arial" w:cs="Arial"/>
        </w:rPr>
        <w:t xml:space="preserve"> </w:t>
      </w:r>
      <w:r w:rsidRPr="00BA37B5">
        <w:rPr>
          <w:rFonts w:ascii="Arial" w:hAnsi="Arial" w:cs="Arial"/>
          <w:b/>
          <w:bCs/>
        </w:rPr>
        <w:t>(2013)</w:t>
      </w:r>
      <w:r w:rsidR="00B249A1" w:rsidRPr="00BA37B5">
        <w:rPr>
          <w:rFonts w:ascii="Arial" w:hAnsi="Arial" w:cs="Arial"/>
        </w:rPr>
        <w:t xml:space="preserve"> </w:t>
      </w:r>
      <w:r w:rsidR="00DD76BE" w:rsidRPr="00BA37B5">
        <w:rPr>
          <w:rFonts w:ascii="Arial" w:hAnsi="Arial" w:cs="Arial"/>
          <w:i/>
          <w:iCs/>
        </w:rPr>
        <w:t>T</w:t>
      </w:r>
      <w:r w:rsidR="00B249A1" w:rsidRPr="00BA37B5">
        <w:rPr>
          <w:rFonts w:ascii="Arial" w:hAnsi="Arial" w:cs="Arial"/>
          <w:i/>
          <w:iCs/>
        </w:rPr>
        <w:t>he sig</w:t>
      </w:r>
      <w:r w:rsidR="00E46AAF" w:rsidRPr="00BA37B5">
        <w:rPr>
          <w:rFonts w:ascii="Arial" w:hAnsi="Arial" w:cs="Arial"/>
          <w:i/>
          <w:iCs/>
        </w:rPr>
        <w:t xml:space="preserve">nificance of GRI: a </w:t>
      </w:r>
      <w:r w:rsidR="00DD76BE" w:rsidRPr="00BA37B5">
        <w:rPr>
          <w:rFonts w:ascii="Arial" w:hAnsi="Arial" w:cs="Arial"/>
          <w:i/>
          <w:iCs/>
        </w:rPr>
        <w:t>conversation</w:t>
      </w:r>
      <w:r w:rsidR="00E46AAF" w:rsidRPr="00BA37B5">
        <w:rPr>
          <w:rFonts w:ascii="Arial" w:hAnsi="Arial" w:cs="Arial"/>
          <w:i/>
          <w:iCs/>
        </w:rPr>
        <w:t xml:space="preserve"> with </w:t>
      </w:r>
      <w:r w:rsidR="00DD76BE" w:rsidRPr="00BA37B5">
        <w:rPr>
          <w:rFonts w:ascii="Arial" w:hAnsi="Arial" w:cs="Arial"/>
          <w:i/>
          <w:iCs/>
        </w:rPr>
        <w:t>A</w:t>
      </w:r>
      <w:r w:rsidR="00E46AAF" w:rsidRPr="00BA37B5">
        <w:rPr>
          <w:rFonts w:ascii="Arial" w:hAnsi="Arial" w:cs="Arial"/>
          <w:i/>
          <w:iCs/>
        </w:rPr>
        <w:t xml:space="preserve">ngela </w:t>
      </w:r>
      <w:r w:rsidR="00DD76BE" w:rsidRPr="00BA37B5">
        <w:rPr>
          <w:rFonts w:ascii="Arial" w:hAnsi="Arial" w:cs="Arial"/>
          <w:i/>
          <w:iCs/>
        </w:rPr>
        <w:t>L</w:t>
      </w:r>
      <w:r w:rsidR="00E46AAF" w:rsidRPr="00BA37B5">
        <w:rPr>
          <w:rFonts w:ascii="Arial" w:hAnsi="Arial" w:cs="Arial"/>
          <w:i/>
          <w:iCs/>
        </w:rPr>
        <w:t xml:space="preserve">ee </w:t>
      </w:r>
      <w:r w:rsidR="00DD76BE" w:rsidRPr="00BA37B5">
        <w:rPr>
          <w:rFonts w:ascii="Arial" w:hAnsi="Arial" w:cs="Arial"/>
          <w:i/>
          <w:iCs/>
        </w:rPr>
        <w:t>D</w:t>
      </w:r>
      <w:r w:rsidR="00E46AAF" w:rsidRPr="00BA37B5">
        <w:rPr>
          <w:rFonts w:ascii="Arial" w:hAnsi="Arial" w:cs="Arial"/>
          <w:i/>
          <w:iCs/>
        </w:rPr>
        <w:t>uckworth</w:t>
      </w:r>
      <w:r w:rsidR="00E46AAF" w:rsidRPr="00BA37B5">
        <w:rPr>
          <w:rFonts w:ascii="Arial" w:hAnsi="Arial" w:cs="Arial"/>
        </w:rPr>
        <w:t>., pp</w:t>
      </w:r>
      <w:r w:rsidR="0048239C" w:rsidRPr="00BA37B5">
        <w:rPr>
          <w:rFonts w:ascii="Arial" w:hAnsi="Arial" w:cs="Arial"/>
        </w:rPr>
        <w:t xml:space="preserve">,14-20. </w:t>
      </w:r>
      <w:r w:rsidR="00DD76BE" w:rsidRPr="00BA37B5">
        <w:rPr>
          <w:rFonts w:ascii="Arial" w:hAnsi="Arial" w:cs="Arial"/>
        </w:rPr>
        <w:t xml:space="preserve">Available </w:t>
      </w:r>
      <w:r w:rsidR="00E66D7B" w:rsidRPr="00BA37B5">
        <w:rPr>
          <w:rFonts w:ascii="Arial" w:hAnsi="Arial" w:cs="Arial"/>
        </w:rPr>
        <w:t>at</w:t>
      </w:r>
      <w:r w:rsidR="00DD76BE" w:rsidRPr="00BA37B5">
        <w:rPr>
          <w:rFonts w:ascii="Arial" w:hAnsi="Arial" w:cs="Arial"/>
        </w:rPr>
        <w:t xml:space="preserve"> </w:t>
      </w:r>
      <w:hyperlink r:id="rId29" w:history="1">
        <w:r w:rsidR="00DD76BE" w:rsidRPr="00BA37B5">
          <w:rPr>
            <w:rStyle w:val="Hyperlink"/>
            <w:rFonts w:ascii="Arial" w:hAnsi="Arial" w:cs="Arial"/>
          </w:rPr>
          <w:t>http://68.77.48.18/RandD/Educational%20Leadership/Significance%20of%20Grit%20-%20Duckworth.pdf</w:t>
        </w:r>
      </w:hyperlink>
      <w:r w:rsidR="00B97CAB">
        <w:rPr>
          <w:rStyle w:val="Hyperlink"/>
          <w:rFonts w:ascii="Arial" w:hAnsi="Arial" w:cs="Arial"/>
        </w:rPr>
        <w:t xml:space="preserve"> </w:t>
      </w:r>
    </w:p>
    <w:p w14:paraId="1AC40B0C" w14:textId="720832DB" w:rsidR="00497889" w:rsidRPr="00526B8A" w:rsidRDefault="00F35C2D" w:rsidP="00D73393">
      <w:pPr>
        <w:spacing w:line="360" w:lineRule="auto"/>
        <w:rPr>
          <w:rStyle w:val="Hyperlink"/>
          <w:rFonts w:ascii="Arial" w:hAnsi="Arial" w:cs="Arial"/>
          <w:color w:val="auto"/>
          <w:u w:val="none"/>
        </w:rPr>
      </w:pPr>
      <w:r w:rsidRPr="00526B8A">
        <w:rPr>
          <w:rStyle w:val="Hyperlink"/>
          <w:rFonts w:ascii="Arial" w:hAnsi="Arial" w:cs="Arial"/>
          <w:color w:val="auto"/>
          <w:u w:val="none"/>
        </w:rPr>
        <w:t xml:space="preserve">Rowley, J. </w:t>
      </w:r>
      <w:r w:rsidRPr="00526B8A">
        <w:rPr>
          <w:rStyle w:val="Hyperlink"/>
          <w:rFonts w:ascii="Arial" w:hAnsi="Arial" w:cs="Arial"/>
          <w:b/>
          <w:bCs/>
          <w:color w:val="auto"/>
          <w:u w:val="none"/>
        </w:rPr>
        <w:t>(2006),</w:t>
      </w:r>
      <w:r w:rsidRPr="00526B8A">
        <w:rPr>
          <w:rStyle w:val="Hyperlink"/>
          <w:rFonts w:ascii="Arial" w:hAnsi="Arial" w:cs="Arial"/>
          <w:color w:val="auto"/>
          <w:u w:val="none"/>
        </w:rPr>
        <w:t xml:space="preserve"> </w:t>
      </w:r>
      <w:r w:rsidRPr="00526B8A">
        <w:rPr>
          <w:rStyle w:val="Hyperlink"/>
          <w:rFonts w:ascii="Arial" w:hAnsi="Arial" w:cs="Arial"/>
          <w:i/>
          <w:iCs/>
          <w:color w:val="auto"/>
          <w:u w:val="none"/>
        </w:rPr>
        <w:t xml:space="preserve">where is the wisdom that we have lost in </w:t>
      </w:r>
      <w:r w:rsidR="00EE392A" w:rsidRPr="00526B8A">
        <w:rPr>
          <w:rStyle w:val="Hyperlink"/>
          <w:rFonts w:ascii="Arial" w:hAnsi="Arial" w:cs="Arial"/>
          <w:i/>
          <w:iCs/>
          <w:color w:val="auto"/>
          <w:u w:val="none"/>
        </w:rPr>
        <w:t>knowledge?</w:t>
      </w:r>
      <w:r w:rsidR="00B7207A" w:rsidRPr="00526B8A">
        <w:rPr>
          <w:rStyle w:val="Hyperlink"/>
          <w:rFonts w:ascii="Arial" w:hAnsi="Arial" w:cs="Arial"/>
          <w:color w:val="auto"/>
          <w:u w:val="none"/>
        </w:rPr>
        <w:t xml:space="preserve"> pp. 251-270. https://Doi.org/10</w:t>
      </w:r>
      <w:r w:rsidR="00A50183" w:rsidRPr="00526B8A">
        <w:rPr>
          <w:rStyle w:val="Hyperlink"/>
          <w:rFonts w:ascii="Arial" w:hAnsi="Arial" w:cs="Arial"/>
          <w:color w:val="auto"/>
          <w:u w:val="none"/>
        </w:rPr>
        <w:t>.1108/002204106106</w:t>
      </w:r>
      <w:r w:rsidR="00526B8A" w:rsidRPr="00526B8A">
        <w:rPr>
          <w:rStyle w:val="Hyperlink"/>
          <w:rFonts w:ascii="Arial" w:hAnsi="Arial" w:cs="Arial"/>
          <w:color w:val="auto"/>
          <w:u w:val="none"/>
        </w:rPr>
        <w:t>5332</w:t>
      </w:r>
    </w:p>
    <w:p w14:paraId="2CB4EA1D" w14:textId="0089868E" w:rsidR="00B97CAB" w:rsidRDefault="00B97CAB" w:rsidP="00D73393">
      <w:pPr>
        <w:spacing w:line="360" w:lineRule="auto"/>
        <w:rPr>
          <w:rStyle w:val="Hyperlink"/>
          <w:rFonts w:ascii="Arial" w:hAnsi="Arial" w:cs="Arial"/>
          <w:color w:val="auto"/>
          <w:u w:val="none"/>
        </w:rPr>
      </w:pPr>
      <w:r w:rsidRPr="00B97CAB">
        <w:rPr>
          <w:rStyle w:val="Hyperlink"/>
          <w:rFonts w:ascii="Arial" w:hAnsi="Arial" w:cs="Arial"/>
          <w:color w:val="auto"/>
          <w:u w:val="none"/>
        </w:rPr>
        <w:t>V, R</w:t>
      </w:r>
      <w:r w:rsidR="00FC2EDC">
        <w:rPr>
          <w:rStyle w:val="Hyperlink"/>
          <w:rFonts w:ascii="Arial" w:hAnsi="Arial" w:cs="Arial"/>
          <w:color w:val="auto"/>
          <w:u w:val="none"/>
        </w:rPr>
        <w:t xml:space="preserve"> J. </w:t>
      </w:r>
      <w:r w:rsidR="00FC2EDC" w:rsidRPr="00E82FB4">
        <w:rPr>
          <w:rStyle w:val="Hyperlink"/>
          <w:rFonts w:ascii="Arial" w:hAnsi="Arial" w:cs="Arial"/>
          <w:b/>
          <w:bCs/>
          <w:color w:val="auto"/>
          <w:u w:val="none"/>
        </w:rPr>
        <w:t>(2007)</w:t>
      </w:r>
      <w:r w:rsidR="00FC2EDC">
        <w:rPr>
          <w:rStyle w:val="Hyperlink"/>
          <w:rFonts w:ascii="Arial" w:hAnsi="Arial" w:cs="Arial"/>
          <w:color w:val="auto"/>
          <w:u w:val="none"/>
        </w:rPr>
        <w:t xml:space="preserve"> </w:t>
      </w:r>
      <w:r w:rsidR="00FC2EDC" w:rsidRPr="00E82FB4">
        <w:rPr>
          <w:rStyle w:val="Hyperlink"/>
          <w:rFonts w:ascii="Arial" w:hAnsi="Arial" w:cs="Arial"/>
          <w:i/>
          <w:iCs/>
          <w:color w:val="auto"/>
          <w:u w:val="none"/>
        </w:rPr>
        <w:t xml:space="preserve">on the role </w:t>
      </w:r>
      <w:r w:rsidR="00705484" w:rsidRPr="00E82FB4">
        <w:rPr>
          <w:rStyle w:val="Hyperlink"/>
          <w:rFonts w:ascii="Arial" w:hAnsi="Arial" w:cs="Arial"/>
          <w:i/>
          <w:iCs/>
          <w:color w:val="auto"/>
          <w:u w:val="none"/>
        </w:rPr>
        <w:t>of passion in performance.</w:t>
      </w:r>
      <w:r w:rsidR="00705484">
        <w:rPr>
          <w:rStyle w:val="Hyperlink"/>
          <w:rFonts w:ascii="Arial" w:hAnsi="Arial" w:cs="Arial"/>
          <w:color w:val="auto"/>
          <w:u w:val="none"/>
        </w:rPr>
        <w:t xml:space="preserve"> </w:t>
      </w:r>
      <w:r w:rsidR="00EC5287">
        <w:rPr>
          <w:rStyle w:val="Hyperlink"/>
          <w:rFonts w:ascii="Arial" w:hAnsi="Arial" w:cs="Arial"/>
          <w:color w:val="auto"/>
          <w:u w:val="none"/>
        </w:rPr>
        <w:t>pp,</w:t>
      </w:r>
      <w:r w:rsidR="00705484">
        <w:rPr>
          <w:rStyle w:val="Hyperlink"/>
          <w:rFonts w:ascii="Arial" w:hAnsi="Arial" w:cs="Arial"/>
          <w:color w:val="auto"/>
          <w:u w:val="none"/>
        </w:rPr>
        <w:t>5</w:t>
      </w:r>
      <w:r w:rsidR="00EC5287">
        <w:rPr>
          <w:rStyle w:val="Hyperlink"/>
          <w:rFonts w:ascii="Arial" w:hAnsi="Arial" w:cs="Arial"/>
          <w:color w:val="auto"/>
          <w:u w:val="none"/>
        </w:rPr>
        <w:t>05-534.</w:t>
      </w:r>
      <w:r w:rsidR="00E82FB4">
        <w:rPr>
          <w:rStyle w:val="Hyperlink"/>
          <w:rFonts w:ascii="Arial" w:hAnsi="Arial" w:cs="Arial"/>
          <w:color w:val="auto"/>
          <w:u w:val="none"/>
        </w:rPr>
        <w:t xml:space="preserve"> </w:t>
      </w:r>
      <w:hyperlink r:id="rId30" w:history="1">
        <w:r w:rsidR="00E82FB4" w:rsidRPr="00DD5C91">
          <w:rPr>
            <w:rStyle w:val="Hyperlink"/>
            <w:rFonts w:ascii="Arial" w:hAnsi="Arial" w:cs="Arial"/>
          </w:rPr>
          <w:t>http://Doi.org/10.1111/J/1467-6494.2007.00447.x</w:t>
        </w:r>
      </w:hyperlink>
      <w:r w:rsidR="00E82FB4">
        <w:rPr>
          <w:rStyle w:val="Hyperlink"/>
          <w:rFonts w:ascii="Arial" w:hAnsi="Arial" w:cs="Arial"/>
          <w:color w:val="auto"/>
          <w:u w:val="none"/>
        </w:rPr>
        <w:t>.</w:t>
      </w:r>
    </w:p>
    <w:p w14:paraId="71A4F1D1" w14:textId="77777777" w:rsidR="00E82FB4" w:rsidRPr="00B97CAB" w:rsidRDefault="00E82FB4" w:rsidP="00D73393">
      <w:pPr>
        <w:spacing w:line="360" w:lineRule="auto"/>
        <w:rPr>
          <w:rFonts w:ascii="Arial" w:hAnsi="Arial" w:cs="Arial"/>
        </w:rPr>
      </w:pPr>
    </w:p>
    <w:p w14:paraId="683C7A58" w14:textId="77777777" w:rsidR="00DD76BE" w:rsidRPr="00BA37B5" w:rsidRDefault="00DD76BE" w:rsidP="00497F58">
      <w:pPr>
        <w:spacing w:line="360" w:lineRule="auto"/>
      </w:pPr>
    </w:p>
    <w:sectPr w:rsidR="00DD76BE" w:rsidRPr="00BA37B5">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C3F1C2" w14:textId="77777777" w:rsidR="000F7E83" w:rsidRDefault="000F7E83" w:rsidP="00E5023C">
      <w:pPr>
        <w:spacing w:after="0" w:line="240" w:lineRule="auto"/>
      </w:pPr>
      <w:r>
        <w:separator/>
      </w:r>
    </w:p>
  </w:endnote>
  <w:endnote w:type="continuationSeparator" w:id="0">
    <w:p w14:paraId="2ACDB95C" w14:textId="77777777" w:rsidR="000F7E83" w:rsidRDefault="000F7E83" w:rsidP="00E50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8766656"/>
      <w:docPartObj>
        <w:docPartGallery w:val="Page Numbers (Bottom of Page)"/>
        <w:docPartUnique/>
      </w:docPartObj>
    </w:sdtPr>
    <w:sdtEndPr>
      <w:rPr>
        <w:noProof/>
      </w:rPr>
    </w:sdtEndPr>
    <w:sdtContent>
      <w:p w14:paraId="62A076A8" w14:textId="0F674064" w:rsidR="00924F68" w:rsidRDefault="00924F6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004A71" w14:textId="77777777" w:rsidR="00924F68" w:rsidRDefault="00924F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C4E3FF" w14:textId="77777777" w:rsidR="000F7E83" w:rsidRDefault="000F7E83" w:rsidP="00E5023C">
      <w:pPr>
        <w:spacing w:after="0" w:line="240" w:lineRule="auto"/>
      </w:pPr>
      <w:r>
        <w:separator/>
      </w:r>
    </w:p>
  </w:footnote>
  <w:footnote w:type="continuationSeparator" w:id="0">
    <w:p w14:paraId="577E78E8" w14:textId="77777777" w:rsidR="000F7E83" w:rsidRDefault="000F7E83" w:rsidP="00E502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B6809" w14:textId="36970110" w:rsidR="00E5023C" w:rsidRDefault="00E5023C">
    <w:pPr>
      <w:pStyle w:val="Header"/>
    </w:pPr>
    <w:r>
      <w:t>Digital skills and Research methods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23C"/>
    <w:rsid w:val="0000487F"/>
    <w:rsid w:val="00005611"/>
    <w:rsid w:val="00012DFF"/>
    <w:rsid w:val="00023EFA"/>
    <w:rsid w:val="0002431E"/>
    <w:rsid w:val="000248FB"/>
    <w:rsid w:val="00030725"/>
    <w:rsid w:val="00031DF3"/>
    <w:rsid w:val="00041859"/>
    <w:rsid w:val="0005674F"/>
    <w:rsid w:val="00057FB9"/>
    <w:rsid w:val="00077FBC"/>
    <w:rsid w:val="00081871"/>
    <w:rsid w:val="000D0EA9"/>
    <w:rsid w:val="000D3D93"/>
    <w:rsid w:val="000E023C"/>
    <w:rsid w:val="000E3693"/>
    <w:rsid w:val="000F1C47"/>
    <w:rsid w:val="000F268D"/>
    <w:rsid w:val="000F7E83"/>
    <w:rsid w:val="001076D2"/>
    <w:rsid w:val="00115EB4"/>
    <w:rsid w:val="00116DDA"/>
    <w:rsid w:val="00124D1E"/>
    <w:rsid w:val="0014223E"/>
    <w:rsid w:val="00170068"/>
    <w:rsid w:val="001831C0"/>
    <w:rsid w:val="00192D82"/>
    <w:rsid w:val="001979C7"/>
    <w:rsid w:val="001B68D8"/>
    <w:rsid w:val="001C3179"/>
    <w:rsid w:val="001E7D81"/>
    <w:rsid w:val="002009C3"/>
    <w:rsid w:val="002074DA"/>
    <w:rsid w:val="00214707"/>
    <w:rsid w:val="00225D8F"/>
    <w:rsid w:val="00226802"/>
    <w:rsid w:val="00227067"/>
    <w:rsid w:val="0023189A"/>
    <w:rsid w:val="002421F0"/>
    <w:rsid w:val="00247E9F"/>
    <w:rsid w:val="00252ED2"/>
    <w:rsid w:val="00254DBF"/>
    <w:rsid w:val="00256189"/>
    <w:rsid w:val="00262A07"/>
    <w:rsid w:val="002724A7"/>
    <w:rsid w:val="00274BEE"/>
    <w:rsid w:val="00282219"/>
    <w:rsid w:val="0028661B"/>
    <w:rsid w:val="00286EFF"/>
    <w:rsid w:val="00287633"/>
    <w:rsid w:val="00295F13"/>
    <w:rsid w:val="0029747F"/>
    <w:rsid w:val="002B00E4"/>
    <w:rsid w:val="002B3C00"/>
    <w:rsid w:val="002B7B5D"/>
    <w:rsid w:val="002C571C"/>
    <w:rsid w:val="002E34A6"/>
    <w:rsid w:val="002F7DE2"/>
    <w:rsid w:val="0031129C"/>
    <w:rsid w:val="00312B5D"/>
    <w:rsid w:val="00324F25"/>
    <w:rsid w:val="00325376"/>
    <w:rsid w:val="00326E7A"/>
    <w:rsid w:val="003313BF"/>
    <w:rsid w:val="0034640E"/>
    <w:rsid w:val="00347CEA"/>
    <w:rsid w:val="0036674B"/>
    <w:rsid w:val="00370846"/>
    <w:rsid w:val="003774F7"/>
    <w:rsid w:val="0038297E"/>
    <w:rsid w:val="0038641B"/>
    <w:rsid w:val="00387020"/>
    <w:rsid w:val="00394137"/>
    <w:rsid w:val="003A0985"/>
    <w:rsid w:val="003A4D14"/>
    <w:rsid w:val="003B15DE"/>
    <w:rsid w:val="003B63BE"/>
    <w:rsid w:val="003B7579"/>
    <w:rsid w:val="003B7FFB"/>
    <w:rsid w:val="003C1D5C"/>
    <w:rsid w:val="003C4321"/>
    <w:rsid w:val="003E757D"/>
    <w:rsid w:val="00417D8D"/>
    <w:rsid w:val="0042087E"/>
    <w:rsid w:val="00421D91"/>
    <w:rsid w:val="00432086"/>
    <w:rsid w:val="00436EA8"/>
    <w:rsid w:val="004442AA"/>
    <w:rsid w:val="004501CE"/>
    <w:rsid w:val="00457CBC"/>
    <w:rsid w:val="00472FAC"/>
    <w:rsid w:val="0047500C"/>
    <w:rsid w:val="0048239C"/>
    <w:rsid w:val="00483F1C"/>
    <w:rsid w:val="00492EDA"/>
    <w:rsid w:val="00497889"/>
    <w:rsid w:val="00497F58"/>
    <w:rsid w:val="004B0D16"/>
    <w:rsid w:val="004B51D9"/>
    <w:rsid w:val="004D7E8D"/>
    <w:rsid w:val="004F04DA"/>
    <w:rsid w:val="00512E18"/>
    <w:rsid w:val="005139BA"/>
    <w:rsid w:val="00523E79"/>
    <w:rsid w:val="00526B8A"/>
    <w:rsid w:val="00534955"/>
    <w:rsid w:val="0053771A"/>
    <w:rsid w:val="00541F30"/>
    <w:rsid w:val="005443AC"/>
    <w:rsid w:val="0054454A"/>
    <w:rsid w:val="00552053"/>
    <w:rsid w:val="00555E9C"/>
    <w:rsid w:val="00567B3B"/>
    <w:rsid w:val="00573B60"/>
    <w:rsid w:val="00576EA4"/>
    <w:rsid w:val="00580758"/>
    <w:rsid w:val="00595A2D"/>
    <w:rsid w:val="005A4D70"/>
    <w:rsid w:val="005C4D8A"/>
    <w:rsid w:val="005E014C"/>
    <w:rsid w:val="005E493A"/>
    <w:rsid w:val="005E5F97"/>
    <w:rsid w:val="005F3EF2"/>
    <w:rsid w:val="005F4FFD"/>
    <w:rsid w:val="005F6AD7"/>
    <w:rsid w:val="00607636"/>
    <w:rsid w:val="00611F33"/>
    <w:rsid w:val="00614AF8"/>
    <w:rsid w:val="006156BA"/>
    <w:rsid w:val="006442FD"/>
    <w:rsid w:val="0067446F"/>
    <w:rsid w:val="006814FB"/>
    <w:rsid w:val="00685F0A"/>
    <w:rsid w:val="00695AB2"/>
    <w:rsid w:val="00697D3D"/>
    <w:rsid w:val="006F1F2C"/>
    <w:rsid w:val="006F3564"/>
    <w:rsid w:val="00705484"/>
    <w:rsid w:val="00734E59"/>
    <w:rsid w:val="00737E12"/>
    <w:rsid w:val="007502C4"/>
    <w:rsid w:val="0075116A"/>
    <w:rsid w:val="00763723"/>
    <w:rsid w:val="00776016"/>
    <w:rsid w:val="00780DA5"/>
    <w:rsid w:val="007920EE"/>
    <w:rsid w:val="007B520C"/>
    <w:rsid w:val="007C2166"/>
    <w:rsid w:val="007E075A"/>
    <w:rsid w:val="007E16AB"/>
    <w:rsid w:val="007E3395"/>
    <w:rsid w:val="007F14A8"/>
    <w:rsid w:val="00807580"/>
    <w:rsid w:val="00811025"/>
    <w:rsid w:val="0081363B"/>
    <w:rsid w:val="00820F9A"/>
    <w:rsid w:val="00832F25"/>
    <w:rsid w:val="00837CF8"/>
    <w:rsid w:val="0084602E"/>
    <w:rsid w:val="00847EBD"/>
    <w:rsid w:val="0085034A"/>
    <w:rsid w:val="00856741"/>
    <w:rsid w:val="00863C3B"/>
    <w:rsid w:val="0088157F"/>
    <w:rsid w:val="00894651"/>
    <w:rsid w:val="008B5CB3"/>
    <w:rsid w:val="008E592A"/>
    <w:rsid w:val="009076F1"/>
    <w:rsid w:val="00917EE4"/>
    <w:rsid w:val="009233D3"/>
    <w:rsid w:val="00924F68"/>
    <w:rsid w:val="0093752C"/>
    <w:rsid w:val="009376D2"/>
    <w:rsid w:val="009460B7"/>
    <w:rsid w:val="0095291C"/>
    <w:rsid w:val="0095574A"/>
    <w:rsid w:val="00955FB4"/>
    <w:rsid w:val="00981F05"/>
    <w:rsid w:val="00994EC7"/>
    <w:rsid w:val="009A060F"/>
    <w:rsid w:val="009C045C"/>
    <w:rsid w:val="009D5FC5"/>
    <w:rsid w:val="009E0F6C"/>
    <w:rsid w:val="009E4143"/>
    <w:rsid w:val="009E57C3"/>
    <w:rsid w:val="00A20AD8"/>
    <w:rsid w:val="00A30C98"/>
    <w:rsid w:val="00A3386A"/>
    <w:rsid w:val="00A40C78"/>
    <w:rsid w:val="00A462C8"/>
    <w:rsid w:val="00A47B93"/>
    <w:rsid w:val="00A50183"/>
    <w:rsid w:val="00A62CFF"/>
    <w:rsid w:val="00A63038"/>
    <w:rsid w:val="00A7090D"/>
    <w:rsid w:val="00AA4BA3"/>
    <w:rsid w:val="00AB0071"/>
    <w:rsid w:val="00AD79A8"/>
    <w:rsid w:val="00AF284C"/>
    <w:rsid w:val="00AF3812"/>
    <w:rsid w:val="00AF46F8"/>
    <w:rsid w:val="00B07DA9"/>
    <w:rsid w:val="00B2091C"/>
    <w:rsid w:val="00B247CF"/>
    <w:rsid w:val="00B249A1"/>
    <w:rsid w:val="00B24F83"/>
    <w:rsid w:val="00B40120"/>
    <w:rsid w:val="00B55B1F"/>
    <w:rsid w:val="00B62437"/>
    <w:rsid w:val="00B65FE4"/>
    <w:rsid w:val="00B7207A"/>
    <w:rsid w:val="00B763DA"/>
    <w:rsid w:val="00B821E3"/>
    <w:rsid w:val="00B86434"/>
    <w:rsid w:val="00B87B42"/>
    <w:rsid w:val="00B902AE"/>
    <w:rsid w:val="00B9050C"/>
    <w:rsid w:val="00B97CAB"/>
    <w:rsid w:val="00BA37B5"/>
    <w:rsid w:val="00BB3BA8"/>
    <w:rsid w:val="00BC6CEE"/>
    <w:rsid w:val="00BD731E"/>
    <w:rsid w:val="00BE786E"/>
    <w:rsid w:val="00C10457"/>
    <w:rsid w:val="00C24DE4"/>
    <w:rsid w:val="00C27DBC"/>
    <w:rsid w:val="00C31F9D"/>
    <w:rsid w:val="00C35510"/>
    <w:rsid w:val="00C5358E"/>
    <w:rsid w:val="00C565AD"/>
    <w:rsid w:val="00C826B5"/>
    <w:rsid w:val="00CB0142"/>
    <w:rsid w:val="00CB7298"/>
    <w:rsid w:val="00CE043A"/>
    <w:rsid w:val="00CE1698"/>
    <w:rsid w:val="00CE4F51"/>
    <w:rsid w:val="00CF53B7"/>
    <w:rsid w:val="00D04A29"/>
    <w:rsid w:val="00D072FB"/>
    <w:rsid w:val="00D23A69"/>
    <w:rsid w:val="00D329A9"/>
    <w:rsid w:val="00D37333"/>
    <w:rsid w:val="00D52ECC"/>
    <w:rsid w:val="00D618B8"/>
    <w:rsid w:val="00D67CDC"/>
    <w:rsid w:val="00D73393"/>
    <w:rsid w:val="00D7442F"/>
    <w:rsid w:val="00D81A39"/>
    <w:rsid w:val="00D900C4"/>
    <w:rsid w:val="00DA0BDA"/>
    <w:rsid w:val="00DA18C3"/>
    <w:rsid w:val="00DC2B57"/>
    <w:rsid w:val="00DC5682"/>
    <w:rsid w:val="00DD124F"/>
    <w:rsid w:val="00DD76BE"/>
    <w:rsid w:val="00DE6C7A"/>
    <w:rsid w:val="00DF52F1"/>
    <w:rsid w:val="00DF61BE"/>
    <w:rsid w:val="00E10631"/>
    <w:rsid w:val="00E13A17"/>
    <w:rsid w:val="00E17CEE"/>
    <w:rsid w:val="00E34363"/>
    <w:rsid w:val="00E366BB"/>
    <w:rsid w:val="00E4291C"/>
    <w:rsid w:val="00E45656"/>
    <w:rsid w:val="00E46AAF"/>
    <w:rsid w:val="00E5023C"/>
    <w:rsid w:val="00E50B19"/>
    <w:rsid w:val="00E5273B"/>
    <w:rsid w:val="00E54406"/>
    <w:rsid w:val="00E66D7B"/>
    <w:rsid w:val="00E723E8"/>
    <w:rsid w:val="00E74621"/>
    <w:rsid w:val="00E82FB4"/>
    <w:rsid w:val="00E91506"/>
    <w:rsid w:val="00EA068F"/>
    <w:rsid w:val="00EA13EF"/>
    <w:rsid w:val="00EA6A89"/>
    <w:rsid w:val="00EB0578"/>
    <w:rsid w:val="00EC121F"/>
    <w:rsid w:val="00EC5287"/>
    <w:rsid w:val="00EC7108"/>
    <w:rsid w:val="00ED2465"/>
    <w:rsid w:val="00EE392A"/>
    <w:rsid w:val="00EF7FF2"/>
    <w:rsid w:val="00F31181"/>
    <w:rsid w:val="00F35C2D"/>
    <w:rsid w:val="00F3722B"/>
    <w:rsid w:val="00F45C82"/>
    <w:rsid w:val="00F51435"/>
    <w:rsid w:val="00F7711F"/>
    <w:rsid w:val="00F970A0"/>
    <w:rsid w:val="00FB1C5B"/>
    <w:rsid w:val="00FB79E3"/>
    <w:rsid w:val="00FC2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AC14"/>
  <w15:chartTrackingRefBased/>
  <w15:docId w15:val="{408E584C-C63F-45C6-9931-430EB1008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02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02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023C"/>
  </w:style>
  <w:style w:type="paragraph" w:styleId="Footer">
    <w:name w:val="footer"/>
    <w:basedOn w:val="Normal"/>
    <w:link w:val="FooterChar"/>
    <w:uiPriority w:val="99"/>
    <w:unhideWhenUsed/>
    <w:rsid w:val="00E502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023C"/>
  </w:style>
  <w:style w:type="character" w:customStyle="1" w:styleId="Heading1Char">
    <w:name w:val="Heading 1 Char"/>
    <w:basedOn w:val="DefaultParagraphFont"/>
    <w:link w:val="Heading1"/>
    <w:uiPriority w:val="9"/>
    <w:rsid w:val="00E5023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5023C"/>
    <w:pPr>
      <w:outlineLvl w:val="9"/>
    </w:pPr>
    <w:rPr>
      <w:lang w:val="en-US"/>
    </w:rPr>
  </w:style>
  <w:style w:type="character" w:styleId="Hyperlink">
    <w:name w:val="Hyperlink"/>
    <w:basedOn w:val="DefaultParagraphFont"/>
    <w:uiPriority w:val="99"/>
    <w:unhideWhenUsed/>
    <w:rsid w:val="00DD76BE"/>
    <w:rPr>
      <w:color w:val="0563C1" w:themeColor="hyperlink"/>
      <w:u w:val="single"/>
    </w:rPr>
  </w:style>
  <w:style w:type="character" w:styleId="UnresolvedMention">
    <w:name w:val="Unresolved Mention"/>
    <w:basedOn w:val="DefaultParagraphFont"/>
    <w:uiPriority w:val="99"/>
    <w:semiHidden/>
    <w:unhideWhenUsed/>
    <w:rsid w:val="00DD76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sv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yperlink" Target="http://68.77.48.18/RandD/Educational%20Leadership/Significance%20of%20Grit%20-%20Duckworth.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svg"/><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png"/><Relationship Id="rId28" Type="http://schemas.openxmlformats.org/officeDocument/2006/relationships/hyperlink" Target="https://www.certguidance.com/explaining-dikw-hierarchy/" TargetMode="External"/><Relationship Id="rId10" Type="http://schemas.openxmlformats.org/officeDocument/2006/relationships/image" Target="media/image4.svg"/><Relationship Id="rId19" Type="http://schemas.openxmlformats.org/officeDocument/2006/relationships/image" Target="media/image13.svg"/><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academicworks.cuny.edu/cgi/viewcontent.cgi?article=1011&amp;context=kb_pubs" TargetMode="External"/><Relationship Id="rId30" Type="http://schemas.openxmlformats.org/officeDocument/2006/relationships/hyperlink" Target="http://Doi.org/10.1111/J/1467-6494.2007.00447.x" TargetMode="External"/><Relationship Id="rId8" Type="http://schemas.openxmlformats.org/officeDocument/2006/relationships/image" Target="media/image2.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A1A23C-CE5E-4031-817D-02A71BF4C9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11</Pages>
  <Words>2053</Words>
  <Characters>11703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Asharntai clarke</dc:creator>
  <cp:keywords/>
  <dc:description/>
  <cp:lastModifiedBy>Asharntai clarke</cp:lastModifiedBy>
  <cp:revision>17</cp:revision>
  <dcterms:created xsi:type="dcterms:W3CDTF">2021-12-03T00:27:00Z</dcterms:created>
  <dcterms:modified xsi:type="dcterms:W3CDTF">2021-12-10T01:15:00Z</dcterms:modified>
</cp:coreProperties>
</file>