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AB8FA3E" w14:textId="295FB498" w:rsidR="000D78DB" w:rsidRPr="00852811" w:rsidRDefault="00336F0B" w:rsidP="008D5E93">
      <w:pPr>
        <w:rPr>
          <w:b/>
          <w:bCs/>
          <w:sz w:val="28"/>
          <w:szCs w:val="28"/>
          <w:lang w:val="en-GB"/>
        </w:rPr>
      </w:pPr>
      <w:r w:rsidRPr="00852811">
        <w:rPr>
          <w:b/>
          <w:bCs/>
          <w:sz w:val="28"/>
          <w:szCs w:val="28"/>
          <w:lang w:val="en-GB"/>
        </w:rPr>
        <w:t>Laban 21/10/2021</w:t>
      </w:r>
    </w:p>
    <w:p w14:paraId="798E80B3" w14:textId="77777777" w:rsidR="00852811" w:rsidRPr="00852811" w:rsidRDefault="00852811" w:rsidP="008D5E93">
      <w:pPr>
        <w:rPr>
          <w:sz w:val="28"/>
          <w:szCs w:val="28"/>
          <w:lang w:val="en-GB"/>
        </w:rPr>
      </w:pPr>
    </w:p>
    <w:p w14:paraId="580C25C0" w14:textId="4D057200" w:rsidR="00667678" w:rsidRPr="00852811" w:rsidRDefault="00667678" w:rsidP="008D5E93">
      <w:pPr>
        <w:rPr>
          <w:sz w:val="28"/>
          <w:szCs w:val="28"/>
          <w:lang w:val="en-GB"/>
        </w:rPr>
      </w:pPr>
      <w:r w:rsidRPr="00852811">
        <w:rPr>
          <w:b/>
          <w:bCs/>
          <w:sz w:val="28"/>
          <w:szCs w:val="28"/>
          <w:lang w:val="en-GB"/>
        </w:rPr>
        <w:t>Practice 1</w:t>
      </w:r>
      <w:r w:rsidRPr="00852811">
        <w:rPr>
          <w:sz w:val="28"/>
          <w:szCs w:val="28"/>
          <w:lang w:val="en-GB"/>
        </w:rPr>
        <w:t xml:space="preserve"> – </w:t>
      </w:r>
      <w:proofErr w:type="spellStart"/>
      <w:r w:rsidRPr="00852811">
        <w:rPr>
          <w:sz w:val="28"/>
          <w:szCs w:val="28"/>
          <w:lang w:val="en-GB"/>
        </w:rPr>
        <w:t>Kinesphere</w:t>
      </w:r>
      <w:proofErr w:type="spellEnd"/>
      <w:r w:rsidRPr="00852811">
        <w:rPr>
          <w:sz w:val="28"/>
          <w:szCs w:val="28"/>
          <w:lang w:val="en-GB"/>
        </w:rPr>
        <w:t xml:space="preserve"> exploration:</w:t>
      </w:r>
    </w:p>
    <w:p w14:paraId="64F339A6" w14:textId="61F7725D" w:rsidR="00667678" w:rsidRPr="00852811" w:rsidRDefault="00667678" w:rsidP="008D5E93">
      <w:pPr>
        <w:rPr>
          <w:sz w:val="28"/>
          <w:szCs w:val="28"/>
          <w:lang w:val="en-GB"/>
        </w:rPr>
      </w:pPr>
    </w:p>
    <w:p w14:paraId="6CEB4A8D" w14:textId="7ACB0F8B" w:rsidR="00667678" w:rsidRPr="00852811" w:rsidRDefault="00667678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 xml:space="preserve">Your </w:t>
      </w:r>
      <w:proofErr w:type="spellStart"/>
      <w:r w:rsidRPr="00852811">
        <w:rPr>
          <w:sz w:val="28"/>
          <w:szCs w:val="28"/>
          <w:lang w:val="en-GB"/>
        </w:rPr>
        <w:t>kinesphere</w:t>
      </w:r>
      <w:proofErr w:type="spellEnd"/>
      <w:r w:rsidRPr="00852811">
        <w:rPr>
          <w:sz w:val="28"/>
          <w:szCs w:val="28"/>
          <w:lang w:val="en-GB"/>
        </w:rPr>
        <w:t xml:space="preserve"> is the personal space around you -your </w:t>
      </w:r>
      <w:proofErr w:type="spellStart"/>
      <w:r w:rsidRPr="00852811">
        <w:rPr>
          <w:sz w:val="28"/>
          <w:szCs w:val="28"/>
          <w:lang w:val="en-GB"/>
        </w:rPr>
        <w:t>kinesphere</w:t>
      </w:r>
      <w:proofErr w:type="spellEnd"/>
      <w:r w:rsidRPr="00852811">
        <w:rPr>
          <w:sz w:val="28"/>
          <w:szCs w:val="28"/>
          <w:lang w:val="en-GB"/>
        </w:rPr>
        <w:t xml:space="preserve"> and my </w:t>
      </w:r>
      <w:proofErr w:type="spellStart"/>
      <w:r w:rsidRPr="00852811">
        <w:rPr>
          <w:sz w:val="28"/>
          <w:szCs w:val="28"/>
          <w:lang w:val="en-GB"/>
        </w:rPr>
        <w:t>kinesphere</w:t>
      </w:r>
      <w:proofErr w:type="spellEnd"/>
      <w:r w:rsidRPr="00852811">
        <w:rPr>
          <w:sz w:val="28"/>
          <w:szCs w:val="28"/>
          <w:lang w:val="en-GB"/>
        </w:rPr>
        <w:t xml:space="preserve"> could be said to represent our ‘personal space’ in civilised society.</w:t>
      </w:r>
    </w:p>
    <w:p w14:paraId="5B204440" w14:textId="7FE735B8" w:rsidR="00667678" w:rsidRPr="00852811" w:rsidRDefault="00667678" w:rsidP="008D5E93">
      <w:pPr>
        <w:rPr>
          <w:sz w:val="28"/>
          <w:szCs w:val="28"/>
          <w:lang w:val="en-GB"/>
        </w:rPr>
      </w:pPr>
    </w:p>
    <w:p w14:paraId="6404D851" w14:textId="5B7C9742" w:rsidR="00667678" w:rsidRPr="00852811" w:rsidRDefault="00667678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We know that distance between to people ‘speaks’ to a viewer – too close can represent tension or collusion – too far represents disinterest, physical separation or emotional distance.</w:t>
      </w:r>
    </w:p>
    <w:p w14:paraId="77994CB6" w14:textId="55C3B79C" w:rsidR="00667678" w:rsidRPr="00852811" w:rsidRDefault="00667678" w:rsidP="008D5E93">
      <w:pPr>
        <w:rPr>
          <w:sz w:val="28"/>
          <w:szCs w:val="28"/>
          <w:lang w:val="en-GB"/>
        </w:rPr>
      </w:pPr>
    </w:p>
    <w:p w14:paraId="5067C672" w14:textId="0EF71F81" w:rsidR="00667678" w:rsidRPr="00852811" w:rsidRDefault="00667678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 xml:space="preserve">Whenever we </w:t>
      </w:r>
      <w:proofErr w:type="gramStart"/>
      <w:r w:rsidRPr="00852811">
        <w:rPr>
          <w:sz w:val="28"/>
          <w:szCs w:val="28"/>
          <w:lang w:val="en-GB"/>
        </w:rPr>
        <w:t>move</w:t>
      </w:r>
      <w:proofErr w:type="gramEnd"/>
      <w:r w:rsidRPr="00852811">
        <w:rPr>
          <w:sz w:val="28"/>
          <w:szCs w:val="28"/>
          <w:lang w:val="en-GB"/>
        </w:rPr>
        <w:t xml:space="preserve"> we take our </w:t>
      </w:r>
      <w:proofErr w:type="spellStart"/>
      <w:r w:rsidRPr="00852811">
        <w:rPr>
          <w:sz w:val="28"/>
          <w:szCs w:val="28"/>
          <w:lang w:val="en-GB"/>
        </w:rPr>
        <w:t>kinesphere</w:t>
      </w:r>
      <w:proofErr w:type="spellEnd"/>
      <w:r w:rsidRPr="00852811">
        <w:rPr>
          <w:sz w:val="28"/>
          <w:szCs w:val="28"/>
          <w:lang w:val="en-GB"/>
        </w:rPr>
        <w:t xml:space="preserve"> with us.</w:t>
      </w:r>
    </w:p>
    <w:p w14:paraId="398045B8" w14:textId="77777777" w:rsidR="00667678" w:rsidRPr="00852811" w:rsidRDefault="00667678" w:rsidP="008D5E93">
      <w:pPr>
        <w:rPr>
          <w:sz w:val="28"/>
          <w:szCs w:val="28"/>
          <w:lang w:val="en-GB"/>
        </w:rPr>
      </w:pPr>
    </w:p>
    <w:p w14:paraId="5B33F3C4" w14:textId="06649E8C" w:rsidR="00336F0B" w:rsidRPr="00852811" w:rsidRDefault="00336F0B" w:rsidP="008D5E93">
      <w:pPr>
        <w:rPr>
          <w:b/>
          <w:bCs/>
          <w:sz w:val="28"/>
          <w:szCs w:val="28"/>
          <w:lang w:val="en-GB"/>
        </w:rPr>
      </w:pPr>
      <w:r w:rsidRPr="00852811">
        <w:rPr>
          <w:b/>
          <w:bCs/>
          <w:sz w:val="28"/>
          <w:szCs w:val="28"/>
          <w:lang w:val="en-GB"/>
        </w:rPr>
        <w:t>Imagine that you are in a cube</w:t>
      </w:r>
      <w:r w:rsidR="00E13B61" w:rsidRPr="00852811">
        <w:rPr>
          <w:b/>
          <w:bCs/>
          <w:sz w:val="28"/>
          <w:szCs w:val="28"/>
          <w:lang w:val="en-GB"/>
        </w:rPr>
        <w:t>.</w:t>
      </w:r>
    </w:p>
    <w:p w14:paraId="5D23202C" w14:textId="77777777" w:rsidR="00E13B61" w:rsidRPr="00852811" w:rsidRDefault="00E13B61" w:rsidP="008D5E93">
      <w:pPr>
        <w:rPr>
          <w:sz w:val="28"/>
          <w:szCs w:val="28"/>
          <w:lang w:val="en-GB"/>
        </w:rPr>
      </w:pPr>
    </w:p>
    <w:p w14:paraId="229024D7" w14:textId="2796247B" w:rsidR="00336F0B" w:rsidRPr="00852811" w:rsidRDefault="00336F0B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Your head is in the centre of the upper panel.</w:t>
      </w:r>
    </w:p>
    <w:p w14:paraId="46025D1F" w14:textId="77777777" w:rsidR="00E13B61" w:rsidRPr="00852811" w:rsidRDefault="00E13B61" w:rsidP="008D5E93">
      <w:pPr>
        <w:rPr>
          <w:sz w:val="28"/>
          <w:szCs w:val="28"/>
          <w:lang w:val="en-GB"/>
        </w:rPr>
      </w:pPr>
    </w:p>
    <w:p w14:paraId="70BBBF8E" w14:textId="15C41C50" w:rsidR="00336F0B" w:rsidRPr="00852811" w:rsidRDefault="00336F0B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 xml:space="preserve">You can reach the centre of the walls of the cube with your </w:t>
      </w:r>
      <w:r w:rsidR="00E13B61" w:rsidRPr="00852811">
        <w:rPr>
          <w:sz w:val="28"/>
          <w:szCs w:val="28"/>
          <w:lang w:val="en-GB"/>
        </w:rPr>
        <w:t xml:space="preserve">flat </w:t>
      </w:r>
      <w:r w:rsidRPr="00852811">
        <w:rPr>
          <w:sz w:val="28"/>
          <w:szCs w:val="28"/>
          <w:lang w:val="en-GB"/>
        </w:rPr>
        <w:t>hands: front and back / left and right.</w:t>
      </w:r>
    </w:p>
    <w:p w14:paraId="257122B3" w14:textId="393D5308" w:rsidR="00336F0B" w:rsidRPr="00852811" w:rsidRDefault="00336F0B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 xml:space="preserve">You should face front at all times </w:t>
      </w:r>
      <w:r w:rsidR="00E13B61" w:rsidRPr="00852811">
        <w:rPr>
          <w:sz w:val="28"/>
          <w:szCs w:val="28"/>
          <w:lang w:val="en-GB"/>
        </w:rPr>
        <w:t xml:space="preserve">(shoulders parallel with the front of the cube) </w:t>
      </w:r>
      <w:r w:rsidRPr="00852811">
        <w:rPr>
          <w:sz w:val="28"/>
          <w:szCs w:val="28"/>
          <w:lang w:val="en-GB"/>
        </w:rPr>
        <w:t xml:space="preserve">and try not to ‘raise’ your shoulders – only your arms when required to do so. </w:t>
      </w:r>
      <w:r w:rsidR="00E13B61" w:rsidRPr="00852811">
        <w:rPr>
          <w:sz w:val="28"/>
          <w:szCs w:val="28"/>
          <w:lang w:val="en-GB"/>
        </w:rPr>
        <w:t>Do not move your feet from their position.</w:t>
      </w:r>
    </w:p>
    <w:p w14:paraId="5FFBCF5C" w14:textId="5A4EE326" w:rsidR="00336F0B" w:rsidRPr="00852811" w:rsidRDefault="00336F0B" w:rsidP="008D5E93">
      <w:pPr>
        <w:rPr>
          <w:sz w:val="28"/>
          <w:szCs w:val="28"/>
          <w:lang w:val="en-GB"/>
        </w:rPr>
      </w:pPr>
    </w:p>
    <w:p w14:paraId="1F6D03C5" w14:textId="46295D41" w:rsidR="00336F0B" w:rsidRPr="00852811" w:rsidRDefault="00336F0B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Reach for the front right corner</w:t>
      </w:r>
    </w:p>
    <w:p w14:paraId="3BEB579D" w14:textId="76919512" w:rsidR="00336F0B" w:rsidRPr="00852811" w:rsidRDefault="00336F0B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Incline forwards.</w:t>
      </w:r>
    </w:p>
    <w:p w14:paraId="4A10D6AA" w14:textId="03696AE9" w:rsidR="00336F0B" w:rsidRPr="00852811" w:rsidRDefault="00336F0B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You can go on to your toes but don’t raise the shoulders.</w:t>
      </w:r>
    </w:p>
    <w:p w14:paraId="7E371C5F" w14:textId="33459174" w:rsidR="00336F0B" w:rsidRPr="00852811" w:rsidRDefault="00336F0B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Travel along the top of the cube with your hand</w:t>
      </w:r>
    </w:p>
    <w:p w14:paraId="0EE9DABF" w14:textId="096B4BF3" w:rsidR="00336F0B" w:rsidRPr="00852811" w:rsidRDefault="00336F0B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Picture the line that you are ‘touching’</w:t>
      </w:r>
    </w:p>
    <w:p w14:paraId="744D6EE2" w14:textId="59A3CA7D" w:rsidR="00336F0B" w:rsidRPr="00852811" w:rsidRDefault="00336F0B" w:rsidP="008D5E93">
      <w:pPr>
        <w:rPr>
          <w:sz w:val="28"/>
          <w:szCs w:val="28"/>
          <w:lang w:val="en-GB"/>
        </w:rPr>
      </w:pPr>
    </w:p>
    <w:p w14:paraId="7B9BF6F2" w14:textId="04C49F5A" w:rsidR="00336F0B" w:rsidRPr="00852811" w:rsidRDefault="00336F0B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Explore downwards towards the floor – bending the knees, maybe tilt the pelvis forwards, raise the chest to the top of the cube/ this may feel like arching your back too.</w:t>
      </w:r>
    </w:p>
    <w:p w14:paraId="0621E922" w14:textId="5DF981FC" w:rsidR="00336F0B" w:rsidRPr="00852811" w:rsidRDefault="00336F0B" w:rsidP="008D5E93">
      <w:pPr>
        <w:rPr>
          <w:sz w:val="28"/>
          <w:szCs w:val="28"/>
          <w:lang w:val="en-GB"/>
        </w:rPr>
      </w:pPr>
    </w:p>
    <w:p w14:paraId="47FC8912" w14:textId="498EDE34" w:rsidR="00336F0B" w:rsidRPr="00852811" w:rsidRDefault="00336F0B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Move your hand along the lower line forwards</w:t>
      </w:r>
      <w:r w:rsidR="00E13B61" w:rsidRPr="00852811">
        <w:rPr>
          <w:sz w:val="28"/>
          <w:szCs w:val="28"/>
          <w:lang w:val="en-GB"/>
        </w:rPr>
        <w:t xml:space="preserve"> – this will probably be easier – but you don’t have to touch the floor to explore your square.</w:t>
      </w:r>
    </w:p>
    <w:p w14:paraId="7454E4F3" w14:textId="77E03C87" w:rsidR="00E13B61" w:rsidRPr="00852811" w:rsidRDefault="00E13B61" w:rsidP="008D5E93">
      <w:pPr>
        <w:rPr>
          <w:sz w:val="28"/>
          <w:szCs w:val="28"/>
          <w:lang w:val="en-GB"/>
        </w:rPr>
      </w:pPr>
    </w:p>
    <w:p w14:paraId="707F09CA" w14:textId="633EE905" w:rsidR="00E13B61" w:rsidRPr="00852811" w:rsidRDefault="00E13B61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 xml:space="preserve">Then complete the square by rising to touch the top right corner again. </w:t>
      </w:r>
    </w:p>
    <w:p w14:paraId="00D31750" w14:textId="5470A15C" w:rsidR="00336F0B" w:rsidRPr="00852811" w:rsidRDefault="00336F0B" w:rsidP="008D5E93">
      <w:pPr>
        <w:rPr>
          <w:sz w:val="28"/>
          <w:szCs w:val="28"/>
          <w:lang w:val="en-GB"/>
        </w:rPr>
      </w:pPr>
    </w:p>
    <w:p w14:paraId="7FEB19D0" w14:textId="0A6242E0" w:rsidR="00E13B61" w:rsidRPr="00852811" w:rsidRDefault="00E13B61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lastRenderedPageBreak/>
        <w:t xml:space="preserve">Then imagine that you are cleaning the whole right panel – use the body as you can – within your restrictions – to reach as much of the wall as you can. </w:t>
      </w:r>
    </w:p>
    <w:p w14:paraId="031A79D3" w14:textId="77777777" w:rsidR="00E13B61" w:rsidRPr="00852811" w:rsidRDefault="00E13B61" w:rsidP="008D5E93">
      <w:pPr>
        <w:rPr>
          <w:sz w:val="28"/>
          <w:szCs w:val="28"/>
          <w:lang w:val="en-GB"/>
        </w:rPr>
      </w:pPr>
    </w:p>
    <w:p w14:paraId="41F4B5B2" w14:textId="336568C2" w:rsidR="00336F0B" w:rsidRPr="00852811" w:rsidRDefault="00E13B61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Repeat with left hand.</w:t>
      </w:r>
    </w:p>
    <w:p w14:paraId="1DDEEC77" w14:textId="29C053F1" w:rsidR="000D78DB" w:rsidRPr="00852811" w:rsidRDefault="000D78DB" w:rsidP="008D5E93">
      <w:pPr>
        <w:rPr>
          <w:sz w:val="28"/>
          <w:szCs w:val="28"/>
          <w:lang w:val="en-GB"/>
        </w:rPr>
      </w:pPr>
    </w:p>
    <w:p w14:paraId="5261188C" w14:textId="50BAC993" w:rsidR="00E13B61" w:rsidRPr="00852811" w:rsidRDefault="00E13B61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Then try to reach the left side of the cube with the right hand.</w:t>
      </w:r>
    </w:p>
    <w:p w14:paraId="1DCF85C2" w14:textId="3931DA9F" w:rsidR="00E13B61" w:rsidRPr="00852811" w:rsidRDefault="00E13B61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Front top left / back top left / back bottom left/ front forward left</w:t>
      </w:r>
    </w:p>
    <w:p w14:paraId="489CCE5E" w14:textId="42A5C65D" w:rsidR="00E13B61" w:rsidRPr="00852811" w:rsidRDefault="00E13B61" w:rsidP="008D5E93">
      <w:pPr>
        <w:rPr>
          <w:sz w:val="28"/>
          <w:szCs w:val="28"/>
          <w:lang w:val="en-GB"/>
        </w:rPr>
      </w:pPr>
    </w:p>
    <w:p w14:paraId="6CB7ABEF" w14:textId="7898EAA6" w:rsidR="00E13B61" w:rsidRPr="00852811" w:rsidRDefault="00E13B61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 xml:space="preserve">A smaller shape with be made but </w:t>
      </w:r>
      <w:r w:rsidR="00667678" w:rsidRPr="00852811">
        <w:rPr>
          <w:sz w:val="28"/>
          <w:szCs w:val="28"/>
          <w:lang w:val="en-GB"/>
        </w:rPr>
        <w:t xml:space="preserve">it’s the image that is in your mind that is important </w:t>
      </w:r>
    </w:p>
    <w:p w14:paraId="0803BA8E" w14:textId="1D6EE13C" w:rsidR="00E13B61" w:rsidRPr="00852811" w:rsidRDefault="00E13B61" w:rsidP="008D5E93">
      <w:pPr>
        <w:rPr>
          <w:sz w:val="28"/>
          <w:szCs w:val="28"/>
          <w:lang w:val="en-GB"/>
        </w:rPr>
      </w:pPr>
    </w:p>
    <w:p w14:paraId="41C3893F" w14:textId="7C12E37F" w:rsidR="00667678" w:rsidRPr="00852811" w:rsidRDefault="00667678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Explore the back wall of the cube with your lead hand (L or R)</w:t>
      </w:r>
    </w:p>
    <w:p w14:paraId="7BAE75AC" w14:textId="0F288A30" w:rsidR="00667678" w:rsidRPr="00852811" w:rsidRDefault="00667678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Cross the arm over the body to reach the ‘other side’.</w:t>
      </w:r>
    </w:p>
    <w:p w14:paraId="214A16CD" w14:textId="32597544" w:rsidR="00667678" w:rsidRPr="00852811" w:rsidRDefault="00667678" w:rsidP="008D5E93">
      <w:pPr>
        <w:rPr>
          <w:sz w:val="28"/>
          <w:szCs w:val="28"/>
          <w:lang w:val="en-GB"/>
        </w:rPr>
      </w:pPr>
    </w:p>
    <w:p w14:paraId="2CF46D6C" w14:textId="568E8D4B" w:rsidR="00667678" w:rsidRPr="00852811" w:rsidRDefault="00667678" w:rsidP="008D5E93">
      <w:pPr>
        <w:rPr>
          <w:b/>
          <w:bCs/>
          <w:sz w:val="28"/>
          <w:szCs w:val="28"/>
          <w:lang w:val="en-GB"/>
        </w:rPr>
      </w:pPr>
      <w:r w:rsidRPr="00852811">
        <w:rPr>
          <w:b/>
          <w:bCs/>
          <w:sz w:val="28"/>
          <w:szCs w:val="28"/>
          <w:lang w:val="en-GB"/>
        </w:rPr>
        <w:t>Circle</w:t>
      </w:r>
      <w:r w:rsidR="00E37DA1" w:rsidRPr="00852811">
        <w:rPr>
          <w:b/>
          <w:bCs/>
          <w:sz w:val="28"/>
          <w:szCs w:val="28"/>
          <w:lang w:val="en-GB"/>
        </w:rPr>
        <w:t>: Front</w:t>
      </w:r>
    </w:p>
    <w:p w14:paraId="2005F41E" w14:textId="1F72E86F" w:rsidR="00667678" w:rsidRPr="00852811" w:rsidRDefault="00667678" w:rsidP="008D5E93">
      <w:pPr>
        <w:rPr>
          <w:sz w:val="28"/>
          <w:szCs w:val="28"/>
          <w:lang w:val="en-GB"/>
        </w:rPr>
      </w:pPr>
    </w:p>
    <w:p w14:paraId="164BB362" w14:textId="4F6B8D5C" w:rsidR="00667678" w:rsidRPr="00852811" w:rsidRDefault="00667678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 xml:space="preserve">Draw a </w:t>
      </w:r>
      <w:r w:rsidR="00E37DA1" w:rsidRPr="00852811">
        <w:rPr>
          <w:sz w:val="28"/>
          <w:szCs w:val="28"/>
          <w:lang w:val="en-GB"/>
        </w:rPr>
        <w:t>circle with your right arm</w:t>
      </w:r>
    </w:p>
    <w:p w14:paraId="6C1ADD15" w14:textId="5DA06696" w:rsidR="00E37DA1" w:rsidRPr="00852811" w:rsidRDefault="00E37DA1" w:rsidP="008D5E93">
      <w:pPr>
        <w:rPr>
          <w:sz w:val="28"/>
          <w:szCs w:val="28"/>
          <w:lang w:val="en-GB"/>
        </w:rPr>
      </w:pPr>
    </w:p>
    <w:p w14:paraId="6D8C8159" w14:textId="0E71F911" w:rsidR="00E37DA1" w:rsidRPr="00852811" w:rsidRDefault="00E37DA1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 xml:space="preserve">Shift the weight on your feet to do so. </w:t>
      </w:r>
    </w:p>
    <w:p w14:paraId="456CB0AE" w14:textId="75C2E331" w:rsidR="00E37DA1" w:rsidRPr="00852811" w:rsidRDefault="00E37DA1" w:rsidP="008D5E93">
      <w:pPr>
        <w:rPr>
          <w:sz w:val="28"/>
          <w:szCs w:val="28"/>
          <w:lang w:val="en-GB"/>
        </w:rPr>
      </w:pPr>
    </w:p>
    <w:p w14:paraId="5092C2CA" w14:textId="778199F6" w:rsidR="00E37DA1" w:rsidRPr="00852811" w:rsidRDefault="00E37DA1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 xml:space="preserve">Make as large a circle as you can – tip toes / balls of feet. </w:t>
      </w:r>
    </w:p>
    <w:p w14:paraId="41FC5725" w14:textId="08A80C1F" w:rsidR="00E37DA1" w:rsidRPr="00852811" w:rsidRDefault="00E37DA1" w:rsidP="008D5E93">
      <w:pPr>
        <w:rPr>
          <w:sz w:val="28"/>
          <w:szCs w:val="28"/>
          <w:lang w:val="en-GB"/>
        </w:rPr>
      </w:pPr>
    </w:p>
    <w:p w14:paraId="31E5C765" w14:textId="57F67B62" w:rsidR="00E37DA1" w:rsidRPr="00852811" w:rsidRDefault="00E37DA1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Repeat with left side.</w:t>
      </w:r>
    </w:p>
    <w:p w14:paraId="25E83D2A" w14:textId="597F3093" w:rsidR="00E37DA1" w:rsidRPr="00852811" w:rsidRDefault="00E37DA1" w:rsidP="008D5E93">
      <w:pPr>
        <w:rPr>
          <w:sz w:val="28"/>
          <w:szCs w:val="28"/>
          <w:lang w:val="en-GB"/>
        </w:rPr>
      </w:pPr>
    </w:p>
    <w:p w14:paraId="7F7759B4" w14:textId="6EC6659E" w:rsidR="00E37DA1" w:rsidRPr="00852811" w:rsidRDefault="00E37DA1" w:rsidP="008D5E93">
      <w:pPr>
        <w:rPr>
          <w:b/>
          <w:bCs/>
          <w:sz w:val="28"/>
          <w:szCs w:val="28"/>
          <w:lang w:val="en-GB"/>
        </w:rPr>
      </w:pPr>
      <w:r w:rsidRPr="00852811">
        <w:rPr>
          <w:b/>
          <w:bCs/>
          <w:sz w:val="28"/>
          <w:szCs w:val="28"/>
          <w:lang w:val="en-GB"/>
        </w:rPr>
        <w:t>Circle: front to back</w:t>
      </w:r>
    </w:p>
    <w:p w14:paraId="4C355B4E" w14:textId="35FC9162" w:rsidR="00E37DA1" w:rsidRPr="00852811" w:rsidRDefault="00E37DA1" w:rsidP="008D5E93">
      <w:pPr>
        <w:rPr>
          <w:sz w:val="28"/>
          <w:szCs w:val="28"/>
          <w:lang w:val="en-GB"/>
        </w:rPr>
      </w:pPr>
    </w:p>
    <w:p w14:paraId="35623278" w14:textId="2FA17FD9" w:rsidR="00E37DA1" w:rsidRPr="00852811" w:rsidRDefault="00E37DA1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Widen your stance- feet further apart</w:t>
      </w:r>
    </w:p>
    <w:p w14:paraId="20016CBE" w14:textId="71B57F93" w:rsidR="00E37DA1" w:rsidRPr="00852811" w:rsidRDefault="00E37DA1" w:rsidP="008D5E93">
      <w:pPr>
        <w:rPr>
          <w:sz w:val="28"/>
          <w:szCs w:val="28"/>
          <w:lang w:val="en-GB"/>
        </w:rPr>
      </w:pPr>
    </w:p>
    <w:p w14:paraId="5AEC2057" w14:textId="778D26A0" w:rsidR="00E37DA1" w:rsidRPr="00852811" w:rsidRDefault="00E37DA1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Try right side bias / left side bias / front-wise and back-wise.</w:t>
      </w:r>
    </w:p>
    <w:p w14:paraId="7D0FD18A" w14:textId="62E6A06E" w:rsidR="00E37DA1" w:rsidRPr="00852811" w:rsidRDefault="00E37DA1" w:rsidP="008D5E93">
      <w:pPr>
        <w:rPr>
          <w:sz w:val="28"/>
          <w:szCs w:val="28"/>
          <w:lang w:val="en-GB"/>
        </w:rPr>
      </w:pPr>
    </w:p>
    <w:p w14:paraId="44A57B32" w14:textId="359A0EB1" w:rsidR="00E37DA1" w:rsidRPr="00852811" w:rsidRDefault="00DE732A" w:rsidP="008D5E93">
      <w:pPr>
        <w:rPr>
          <w:b/>
          <w:bCs/>
          <w:sz w:val="28"/>
          <w:szCs w:val="28"/>
          <w:lang w:val="en-GB"/>
        </w:rPr>
      </w:pPr>
      <w:r w:rsidRPr="00852811">
        <w:rPr>
          <w:b/>
          <w:bCs/>
          <w:sz w:val="28"/>
          <w:szCs w:val="28"/>
          <w:lang w:val="en-GB"/>
        </w:rPr>
        <w:t>Circle: round</w:t>
      </w:r>
    </w:p>
    <w:p w14:paraId="72325A1D" w14:textId="10B8051F" w:rsidR="00DE732A" w:rsidRPr="00852811" w:rsidRDefault="00DE732A" w:rsidP="008D5E93">
      <w:pPr>
        <w:rPr>
          <w:sz w:val="28"/>
          <w:szCs w:val="28"/>
          <w:lang w:val="en-GB"/>
        </w:rPr>
      </w:pPr>
    </w:p>
    <w:p w14:paraId="7EA93007" w14:textId="1D403C2F" w:rsidR="00DE732A" w:rsidRPr="00852811" w:rsidRDefault="00DE732A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Wide stance</w:t>
      </w:r>
    </w:p>
    <w:p w14:paraId="4451A214" w14:textId="0AC3AC4A" w:rsidR="00CF34D5" w:rsidRPr="00852811" w:rsidRDefault="00CF34D5" w:rsidP="008D5E93">
      <w:pPr>
        <w:rPr>
          <w:sz w:val="28"/>
          <w:szCs w:val="28"/>
          <w:lang w:val="en-GB"/>
        </w:rPr>
      </w:pPr>
    </w:p>
    <w:p w14:paraId="0FB55041" w14:textId="5D9D742F" w:rsidR="00CF34D5" w:rsidRPr="00852811" w:rsidRDefault="00CF34D5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 xml:space="preserve">Transverse exploration – from the middle </w:t>
      </w:r>
    </w:p>
    <w:p w14:paraId="77EEB878" w14:textId="64E77ADC" w:rsidR="00667678" w:rsidRPr="00852811" w:rsidRDefault="00667678" w:rsidP="008D5E93">
      <w:pPr>
        <w:rPr>
          <w:sz w:val="28"/>
          <w:szCs w:val="28"/>
          <w:lang w:val="en-GB"/>
        </w:rPr>
      </w:pPr>
    </w:p>
    <w:p w14:paraId="1F6135AC" w14:textId="4CDA4BC2" w:rsidR="00CF34D5" w:rsidRPr="00852811" w:rsidRDefault="00CF34D5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 xml:space="preserve">The aim is to keep the movement at waist level throughout. </w:t>
      </w:r>
    </w:p>
    <w:p w14:paraId="6D9938E0" w14:textId="2A27DCB1" w:rsidR="00CF34D5" w:rsidRPr="00852811" w:rsidRDefault="00CF34D5" w:rsidP="008D5E93">
      <w:pPr>
        <w:rPr>
          <w:sz w:val="28"/>
          <w:szCs w:val="28"/>
          <w:lang w:val="en-GB"/>
        </w:rPr>
      </w:pPr>
    </w:p>
    <w:p w14:paraId="564A3AC1" w14:textId="60D8850D" w:rsidR="00CF34D5" w:rsidRPr="00852811" w:rsidRDefault="00CF34D5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Now you have explored the cube and the circle entirely.</w:t>
      </w:r>
    </w:p>
    <w:p w14:paraId="6D753191" w14:textId="43FB6C74" w:rsidR="00CF34D5" w:rsidRPr="00852811" w:rsidRDefault="00CF34D5" w:rsidP="008D5E93">
      <w:pPr>
        <w:rPr>
          <w:sz w:val="28"/>
          <w:szCs w:val="28"/>
          <w:lang w:val="en-GB"/>
        </w:rPr>
      </w:pPr>
    </w:p>
    <w:p w14:paraId="1F7C83D2" w14:textId="33ADDF56" w:rsidR="00CF34D5" w:rsidRPr="00852811" w:rsidRDefault="00CF34D5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How do you move within a 3D triangle shape or ‘tetrahedron</w:t>
      </w:r>
      <w:proofErr w:type="gramStart"/>
      <w:r w:rsidRPr="00852811">
        <w:rPr>
          <w:sz w:val="28"/>
          <w:szCs w:val="28"/>
          <w:lang w:val="en-GB"/>
        </w:rPr>
        <w:t>’ ?</w:t>
      </w:r>
      <w:proofErr w:type="gramEnd"/>
    </w:p>
    <w:p w14:paraId="305DAC9A" w14:textId="14B358EE" w:rsidR="00CF34D5" w:rsidRPr="00852811" w:rsidRDefault="00CF34D5" w:rsidP="008D5E93">
      <w:pPr>
        <w:rPr>
          <w:sz w:val="28"/>
          <w:szCs w:val="28"/>
          <w:lang w:val="en-GB"/>
        </w:rPr>
      </w:pPr>
    </w:p>
    <w:p w14:paraId="3F6752CA" w14:textId="57043380" w:rsidR="00CF34D5" w:rsidRPr="00852811" w:rsidRDefault="00CF34D5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 xml:space="preserve">Imagine the corners – reach for them with hands and feet, Head and elbows, </w:t>
      </w:r>
    </w:p>
    <w:p w14:paraId="5738A451" w14:textId="51EE38A1" w:rsidR="00CF34D5" w:rsidRPr="00852811" w:rsidRDefault="00CF34D5" w:rsidP="008D5E93">
      <w:pPr>
        <w:rPr>
          <w:sz w:val="28"/>
          <w:szCs w:val="28"/>
          <w:lang w:val="en-GB"/>
        </w:rPr>
      </w:pPr>
    </w:p>
    <w:p w14:paraId="3AFF6429" w14:textId="1F30CF11" w:rsidR="00F70FB4" w:rsidRDefault="00F70FB4" w:rsidP="008D5E93">
      <w:pPr>
        <w:rPr>
          <w:b/>
          <w:bCs/>
          <w:sz w:val="28"/>
          <w:szCs w:val="28"/>
          <w:lang w:val="en-GB"/>
        </w:rPr>
      </w:pPr>
      <w:r w:rsidRPr="00852811">
        <w:rPr>
          <w:b/>
          <w:bCs/>
          <w:sz w:val="28"/>
          <w:szCs w:val="28"/>
          <w:lang w:val="en-GB"/>
        </w:rPr>
        <w:t>Elements</w:t>
      </w:r>
    </w:p>
    <w:p w14:paraId="2E848323" w14:textId="77777777" w:rsidR="00344561" w:rsidRPr="00852811" w:rsidRDefault="00344561" w:rsidP="008D5E93">
      <w:pPr>
        <w:rPr>
          <w:b/>
          <w:bCs/>
          <w:sz w:val="28"/>
          <w:szCs w:val="28"/>
          <w:lang w:val="en-GB"/>
        </w:rPr>
      </w:pPr>
    </w:p>
    <w:p w14:paraId="6DC7A5CE" w14:textId="77777777" w:rsidR="00344561" w:rsidRPr="000B6762" w:rsidRDefault="00344561" w:rsidP="00344561">
      <w:pPr>
        <w:rPr>
          <w:b/>
          <w:bCs/>
          <w:lang w:val="en-GB"/>
        </w:rPr>
      </w:pPr>
      <w:r w:rsidRPr="000B6762">
        <w:rPr>
          <w:b/>
          <w:bCs/>
          <w:lang w:val="en-GB"/>
        </w:rPr>
        <w:t>Newlove, J and Dalby J (2004)</w:t>
      </w:r>
      <w:r w:rsidRPr="000B6762">
        <w:rPr>
          <w:b/>
          <w:bCs/>
          <w:i/>
          <w:iCs/>
          <w:lang w:val="en-GB"/>
        </w:rPr>
        <w:t xml:space="preserve"> Laban for all. </w:t>
      </w:r>
      <w:r w:rsidRPr="000B6762">
        <w:rPr>
          <w:b/>
          <w:bCs/>
          <w:lang w:val="en-GB"/>
        </w:rPr>
        <w:t>Nick Hern Books; London.</w:t>
      </w:r>
    </w:p>
    <w:p w14:paraId="38361829" w14:textId="77777777" w:rsidR="00F70FB4" w:rsidRPr="00852811" w:rsidRDefault="00F70FB4" w:rsidP="008D5E93">
      <w:pPr>
        <w:rPr>
          <w:b/>
          <w:bCs/>
          <w:sz w:val="28"/>
          <w:szCs w:val="28"/>
          <w:lang w:val="en-GB"/>
        </w:rPr>
      </w:pPr>
    </w:p>
    <w:p w14:paraId="23C68F7C" w14:textId="1D83317E" w:rsidR="000E18A5" w:rsidRPr="00852811" w:rsidRDefault="00F70FB4" w:rsidP="008D5E93">
      <w:pPr>
        <w:rPr>
          <w:sz w:val="28"/>
          <w:szCs w:val="28"/>
          <w:u w:val="single"/>
          <w:lang w:val="en-GB"/>
        </w:rPr>
      </w:pPr>
      <w:r w:rsidRPr="00852811">
        <w:rPr>
          <w:sz w:val="28"/>
          <w:szCs w:val="28"/>
          <w:u w:val="single"/>
          <w:lang w:val="en-GB"/>
        </w:rPr>
        <w:t>Space</w:t>
      </w:r>
      <w:r w:rsidR="000E18A5" w:rsidRPr="00852811">
        <w:rPr>
          <w:sz w:val="28"/>
          <w:szCs w:val="28"/>
          <w:u w:val="single"/>
          <w:lang w:val="en-GB"/>
        </w:rPr>
        <w:t>:</w:t>
      </w:r>
      <w:r w:rsidR="00852811" w:rsidRPr="00852811">
        <w:rPr>
          <w:sz w:val="28"/>
          <w:szCs w:val="28"/>
          <w:u w:val="single"/>
          <w:lang w:val="en-GB"/>
        </w:rPr>
        <w:t xml:space="preserve"> Direct and Indirect</w:t>
      </w:r>
    </w:p>
    <w:p w14:paraId="3D321388" w14:textId="77777777" w:rsidR="00852811" w:rsidRDefault="00852811" w:rsidP="008D5E93">
      <w:pPr>
        <w:rPr>
          <w:sz w:val="28"/>
          <w:szCs w:val="28"/>
          <w:lang w:val="en-GB"/>
        </w:rPr>
      </w:pPr>
    </w:p>
    <w:p w14:paraId="54FD2491" w14:textId="4D0E6B2A" w:rsidR="00CF34D5" w:rsidRPr="00852811" w:rsidRDefault="000E18A5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T</w:t>
      </w:r>
      <w:r w:rsidR="00F70FB4" w:rsidRPr="00852811">
        <w:rPr>
          <w:sz w:val="28"/>
          <w:szCs w:val="28"/>
          <w:lang w:val="en-GB"/>
        </w:rPr>
        <w:t xml:space="preserve">he distance between us and an object. But </w:t>
      </w:r>
      <w:proofErr w:type="gramStart"/>
      <w:r w:rsidR="00F70FB4" w:rsidRPr="00852811">
        <w:rPr>
          <w:sz w:val="28"/>
          <w:szCs w:val="28"/>
          <w:lang w:val="en-GB"/>
        </w:rPr>
        <w:t>also</w:t>
      </w:r>
      <w:proofErr w:type="gramEnd"/>
      <w:r w:rsidR="00F70FB4" w:rsidRPr="00852811">
        <w:rPr>
          <w:sz w:val="28"/>
          <w:szCs w:val="28"/>
          <w:lang w:val="en-GB"/>
        </w:rPr>
        <w:t xml:space="preserve"> our awareness of location – sitting / standing lying down.</w:t>
      </w:r>
    </w:p>
    <w:p w14:paraId="094BCA06" w14:textId="3B920F83" w:rsidR="00F70FB4" w:rsidRPr="00852811" w:rsidRDefault="00F70FB4" w:rsidP="008D5E93">
      <w:pPr>
        <w:rPr>
          <w:sz w:val="28"/>
          <w:szCs w:val="28"/>
          <w:lang w:val="en-GB"/>
        </w:rPr>
      </w:pPr>
    </w:p>
    <w:p w14:paraId="6D69EB6E" w14:textId="5147D641" w:rsidR="00F70FB4" w:rsidRPr="00852811" w:rsidRDefault="00F70FB4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How do we take up maximum space? Laban’s scattering.</w:t>
      </w:r>
    </w:p>
    <w:p w14:paraId="7BBA892C" w14:textId="770626B7" w:rsidR="00F70FB4" w:rsidRPr="00852811" w:rsidRDefault="00F70FB4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How do we take up minimum space? Laban’s gathering</w:t>
      </w:r>
    </w:p>
    <w:p w14:paraId="420821E2" w14:textId="4D08A80D" w:rsidR="00F70FB4" w:rsidRPr="00852811" w:rsidRDefault="00F70FB4" w:rsidP="008D5E93">
      <w:pPr>
        <w:rPr>
          <w:sz w:val="28"/>
          <w:szCs w:val="28"/>
          <w:lang w:val="en-GB"/>
        </w:rPr>
      </w:pPr>
    </w:p>
    <w:p w14:paraId="6023E977" w14:textId="2860A0DC" w:rsidR="00F70FB4" w:rsidRPr="00852811" w:rsidRDefault="00F70FB4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Visual cues? Welcoming a friend – arms open then hug / scatter then gather</w:t>
      </w:r>
    </w:p>
    <w:p w14:paraId="1E07D79D" w14:textId="2AC1E30E" w:rsidR="00F70FB4" w:rsidRPr="00852811" w:rsidRDefault="00F70FB4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 xml:space="preserve">Dandelion seeds – blow from hand collect in hand </w:t>
      </w:r>
    </w:p>
    <w:p w14:paraId="3E7E9F94" w14:textId="3356B442" w:rsidR="00F70FB4" w:rsidRPr="00852811" w:rsidRDefault="00F70FB4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Movement in space depend on personality, mood, ability, - character.</w:t>
      </w:r>
    </w:p>
    <w:p w14:paraId="204E0712" w14:textId="6C71EEC4" w:rsidR="000E18A5" w:rsidRPr="00852811" w:rsidRDefault="000E18A5" w:rsidP="008D5E93">
      <w:pPr>
        <w:rPr>
          <w:sz w:val="28"/>
          <w:szCs w:val="28"/>
          <w:lang w:val="en-GB"/>
        </w:rPr>
      </w:pPr>
    </w:p>
    <w:p w14:paraId="327EEE5E" w14:textId="3C36FF7D" w:rsidR="000E18A5" w:rsidRPr="00852811" w:rsidRDefault="000E18A5" w:rsidP="008D5E93">
      <w:pPr>
        <w:rPr>
          <w:sz w:val="28"/>
          <w:szCs w:val="28"/>
          <w:u w:val="single"/>
          <w:lang w:val="en-GB"/>
        </w:rPr>
      </w:pPr>
      <w:r w:rsidRPr="00852811">
        <w:rPr>
          <w:sz w:val="28"/>
          <w:szCs w:val="28"/>
          <w:u w:val="single"/>
          <w:lang w:val="en-GB"/>
        </w:rPr>
        <w:t>Time:</w:t>
      </w:r>
      <w:r w:rsidR="00852811" w:rsidRPr="00852811">
        <w:rPr>
          <w:sz w:val="28"/>
          <w:szCs w:val="28"/>
          <w:u w:val="single"/>
          <w:lang w:val="en-GB"/>
        </w:rPr>
        <w:t xml:space="preserve"> Quick and Sustained</w:t>
      </w:r>
    </w:p>
    <w:p w14:paraId="49B40EB0" w14:textId="77777777" w:rsidR="00852811" w:rsidRDefault="00852811" w:rsidP="008D5E93">
      <w:pPr>
        <w:rPr>
          <w:sz w:val="28"/>
          <w:szCs w:val="28"/>
          <w:lang w:val="en-GB"/>
        </w:rPr>
      </w:pPr>
    </w:p>
    <w:p w14:paraId="69E1BC01" w14:textId="24F442D1" w:rsidR="000E18A5" w:rsidRPr="00852811" w:rsidRDefault="000E18A5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Is it absolute? Measured in seconds etc now</w:t>
      </w:r>
    </w:p>
    <w:p w14:paraId="6DDFDF58" w14:textId="5D22024D" w:rsidR="000E18A5" w:rsidRPr="00852811" w:rsidRDefault="000E18A5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Human relationship with time is always changing – from ‘work time’ to harvest time – the impact and flexibility of time and perceived time challenges our movements.</w:t>
      </w:r>
    </w:p>
    <w:p w14:paraId="7CBF3436" w14:textId="4E42FF91" w:rsidR="000E18A5" w:rsidRPr="00852811" w:rsidRDefault="000E18A5" w:rsidP="008D5E93">
      <w:pPr>
        <w:rPr>
          <w:sz w:val="28"/>
          <w:szCs w:val="28"/>
          <w:lang w:val="en-GB"/>
        </w:rPr>
      </w:pPr>
    </w:p>
    <w:p w14:paraId="7B533291" w14:textId="331E7F96" w:rsidR="000E18A5" w:rsidRPr="00852811" w:rsidRDefault="000E18A5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Are when and where good indicators of time?</w:t>
      </w:r>
    </w:p>
    <w:p w14:paraId="34116832" w14:textId="1AD723AD" w:rsidR="000E18A5" w:rsidRPr="00852811" w:rsidRDefault="000E18A5" w:rsidP="008D5E93">
      <w:pPr>
        <w:rPr>
          <w:sz w:val="28"/>
          <w:szCs w:val="28"/>
          <w:lang w:val="en-GB"/>
        </w:rPr>
      </w:pPr>
    </w:p>
    <w:p w14:paraId="4A8071B3" w14:textId="19403F2F" w:rsidR="000E18A5" w:rsidRPr="00852811" w:rsidRDefault="000E18A5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How do we represent time in our bodies?</w:t>
      </w:r>
    </w:p>
    <w:p w14:paraId="50C4A1D9" w14:textId="6503FD57" w:rsidR="000E18A5" w:rsidRPr="00852811" w:rsidRDefault="000E18A5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 xml:space="preserve">Yawning, </w:t>
      </w:r>
      <w:proofErr w:type="gramStart"/>
      <w:r w:rsidRPr="00852811">
        <w:rPr>
          <w:sz w:val="28"/>
          <w:szCs w:val="28"/>
          <w:lang w:val="en-GB"/>
        </w:rPr>
        <w:t>stretching ,</w:t>
      </w:r>
      <w:proofErr w:type="gramEnd"/>
      <w:r w:rsidRPr="00852811">
        <w:rPr>
          <w:sz w:val="28"/>
          <w:szCs w:val="28"/>
          <w:lang w:val="en-GB"/>
        </w:rPr>
        <w:t xml:space="preserve"> blinking, sneezing, running walking, dancing to the same rhythm but at different tempo? Golf practice swing and shot?</w:t>
      </w:r>
    </w:p>
    <w:p w14:paraId="651AECD0" w14:textId="31242471" w:rsidR="000E18A5" w:rsidRPr="00852811" w:rsidRDefault="000E18A5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Is there a relationship to the breath here?</w:t>
      </w:r>
    </w:p>
    <w:p w14:paraId="5296D971" w14:textId="0020AE74" w:rsidR="000E18A5" w:rsidRPr="00852811" w:rsidRDefault="000E18A5" w:rsidP="008D5E93">
      <w:pPr>
        <w:rPr>
          <w:sz w:val="28"/>
          <w:szCs w:val="28"/>
          <w:lang w:val="en-GB"/>
        </w:rPr>
      </w:pPr>
    </w:p>
    <w:p w14:paraId="00D148EC" w14:textId="45447895" w:rsidR="000E18A5" w:rsidRPr="00852811" w:rsidRDefault="000E18A5" w:rsidP="008D5E93">
      <w:pPr>
        <w:rPr>
          <w:sz w:val="28"/>
          <w:szCs w:val="28"/>
          <w:u w:val="single"/>
          <w:lang w:val="en-GB"/>
        </w:rPr>
      </w:pPr>
      <w:r w:rsidRPr="00852811">
        <w:rPr>
          <w:sz w:val="28"/>
          <w:szCs w:val="28"/>
          <w:u w:val="single"/>
          <w:lang w:val="en-GB"/>
        </w:rPr>
        <w:t>Weight</w:t>
      </w:r>
      <w:r w:rsidR="00852811" w:rsidRPr="00852811">
        <w:rPr>
          <w:sz w:val="28"/>
          <w:szCs w:val="28"/>
          <w:u w:val="single"/>
          <w:lang w:val="en-GB"/>
        </w:rPr>
        <w:t>: Light and Heavy/ Strong</w:t>
      </w:r>
      <w:r w:rsidRPr="00852811">
        <w:rPr>
          <w:sz w:val="28"/>
          <w:szCs w:val="28"/>
          <w:u w:val="single"/>
          <w:lang w:val="en-GB"/>
        </w:rPr>
        <w:t xml:space="preserve"> </w:t>
      </w:r>
    </w:p>
    <w:p w14:paraId="5F47692C" w14:textId="168987D4" w:rsidR="000E18A5" w:rsidRPr="00852811" w:rsidRDefault="000E18A5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The pull of the earth’s gravity on our mass.</w:t>
      </w:r>
    </w:p>
    <w:p w14:paraId="352C9507" w14:textId="2CA7A5E4" w:rsidR="000E18A5" w:rsidRPr="00852811" w:rsidRDefault="000E18A5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But our movement through and with weight means that we can be heavy footed or light</w:t>
      </w:r>
      <w:r w:rsidR="00344561">
        <w:rPr>
          <w:sz w:val="28"/>
          <w:szCs w:val="28"/>
          <w:lang w:val="en-GB"/>
        </w:rPr>
        <w:t>-</w:t>
      </w:r>
      <w:r w:rsidRPr="00852811">
        <w:rPr>
          <w:sz w:val="28"/>
          <w:szCs w:val="28"/>
          <w:lang w:val="en-GB"/>
        </w:rPr>
        <w:t>footed.</w:t>
      </w:r>
    </w:p>
    <w:p w14:paraId="6E28F372" w14:textId="341050DB" w:rsidR="00424D9A" w:rsidRPr="00852811" w:rsidRDefault="00424D9A" w:rsidP="008D5E93">
      <w:pPr>
        <w:rPr>
          <w:sz w:val="28"/>
          <w:szCs w:val="28"/>
          <w:lang w:val="en-GB"/>
        </w:rPr>
      </w:pPr>
    </w:p>
    <w:p w14:paraId="70FA9F86" w14:textId="650DC01C" w:rsidR="00424D9A" w:rsidRPr="00852811" w:rsidRDefault="00424D9A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lastRenderedPageBreak/>
        <w:t xml:space="preserve">There is also the weight that we need to use to move objects, people, ourselves in various moods. Light or heavy – to combat static or fluid opposition. </w:t>
      </w:r>
    </w:p>
    <w:p w14:paraId="5B8FE6E9" w14:textId="3A9A5256" w:rsidR="00424D9A" w:rsidRPr="00852811" w:rsidRDefault="00424D9A" w:rsidP="008D5E93">
      <w:pPr>
        <w:rPr>
          <w:sz w:val="28"/>
          <w:szCs w:val="28"/>
          <w:lang w:val="en-GB"/>
        </w:rPr>
      </w:pPr>
    </w:p>
    <w:p w14:paraId="4D5570FA" w14:textId="66722508" w:rsidR="00424D9A" w:rsidRPr="00852811" w:rsidRDefault="00424D9A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Our relationship with gravity is disturbed by dizziness or drunkenness, holding extra weight or becoming suddenly lighter (trampoline / love/ lifted by someone).</w:t>
      </w:r>
    </w:p>
    <w:p w14:paraId="078796ED" w14:textId="4F3D3105" w:rsidR="000E18A5" w:rsidRPr="00852811" w:rsidRDefault="00040D7C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Move around the room and have an established central ‘Centre of gravity’.</w:t>
      </w:r>
    </w:p>
    <w:p w14:paraId="798E763D" w14:textId="695AF1CD" w:rsidR="00040D7C" w:rsidRPr="00852811" w:rsidRDefault="00040D7C" w:rsidP="008D5E93">
      <w:pPr>
        <w:rPr>
          <w:sz w:val="28"/>
          <w:szCs w:val="28"/>
          <w:lang w:val="en-GB"/>
        </w:rPr>
      </w:pPr>
    </w:p>
    <w:p w14:paraId="60FB3830" w14:textId="77066756" w:rsidR="00040D7C" w:rsidRPr="00852811" w:rsidRDefault="00040D7C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Move that centre of gravity up to the chest.</w:t>
      </w:r>
    </w:p>
    <w:p w14:paraId="4BB7576F" w14:textId="53A22DA4" w:rsidR="00040D7C" w:rsidRPr="00852811" w:rsidRDefault="00040D7C" w:rsidP="008D5E93">
      <w:pPr>
        <w:rPr>
          <w:sz w:val="28"/>
          <w:szCs w:val="28"/>
          <w:lang w:val="en-GB"/>
        </w:rPr>
      </w:pPr>
    </w:p>
    <w:p w14:paraId="0FBDD123" w14:textId="54292D87" w:rsidR="00040D7C" w:rsidRPr="00852811" w:rsidRDefault="00040D7C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Up to the head.</w:t>
      </w:r>
      <w:r w:rsidR="00424D9A" w:rsidRPr="00852811">
        <w:rPr>
          <w:sz w:val="28"/>
          <w:szCs w:val="28"/>
          <w:lang w:val="en-GB"/>
        </w:rPr>
        <w:t xml:space="preserve"> Is there lightness in your feet?</w:t>
      </w:r>
    </w:p>
    <w:p w14:paraId="779C8E0E" w14:textId="4C02B43C" w:rsidR="00040D7C" w:rsidRPr="00852811" w:rsidRDefault="00040D7C" w:rsidP="008D5E93">
      <w:pPr>
        <w:rPr>
          <w:sz w:val="28"/>
          <w:szCs w:val="28"/>
          <w:lang w:val="en-GB"/>
        </w:rPr>
      </w:pPr>
    </w:p>
    <w:p w14:paraId="1EC93319" w14:textId="6F0947DE" w:rsidR="00040D7C" w:rsidRPr="00852811" w:rsidRDefault="00040D7C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Knees</w:t>
      </w:r>
      <w:r w:rsidR="00424D9A" w:rsidRPr="00852811">
        <w:rPr>
          <w:sz w:val="28"/>
          <w:szCs w:val="28"/>
          <w:lang w:val="en-GB"/>
        </w:rPr>
        <w:t xml:space="preserve"> – do you need extra energy to move your body + how does that translate?</w:t>
      </w:r>
    </w:p>
    <w:p w14:paraId="3783C930" w14:textId="55CA0470" w:rsidR="00040D7C" w:rsidRPr="00852811" w:rsidRDefault="00040D7C" w:rsidP="008D5E93">
      <w:pPr>
        <w:rPr>
          <w:sz w:val="28"/>
          <w:szCs w:val="28"/>
          <w:lang w:val="en-GB"/>
        </w:rPr>
      </w:pPr>
    </w:p>
    <w:p w14:paraId="421919E6" w14:textId="4BDCB6C6" w:rsidR="00040D7C" w:rsidRPr="00852811" w:rsidRDefault="00040D7C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Feet</w:t>
      </w:r>
    </w:p>
    <w:p w14:paraId="6D5CB261" w14:textId="18341506" w:rsidR="00040D7C" w:rsidRPr="00852811" w:rsidRDefault="00040D7C" w:rsidP="008D5E93">
      <w:pPr>
        <w:rPr>
          <w:sz w:val="28"/>
          <w:szCs w:val="28"/>
          <w:lang w:val="en-GB"/>
        </w:rPr>
      </w:pPr>
    </w:p>
    <w:p w14:paraId="21173C4E" w14:textId="624668BE" w:rsidR="00040D7C" w:rsidRPr="00852811" w:rsidRDefault="00040D7C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Sub-floor</w:t>
      </w:r>
    </w:p>
    <w:p w14:paraId="422D37C9" w14:textId="5216FD6B" w:rsidR="00040D7C" w:rsidRPr="00852811" w:rsidRDefault="00040D7C" w:rsidP="008D5E93">
      <w:pPr>
        <w:rPr>
          <w:sz w:val="28"/>
          <w:szCs w:val="28"/>
          <w:lang w:val="en-GB"/>
        </w:rPr>
      </w:pPr>
    </w:p>
    <w:p w14:paraId="5704CFC1" w14:textId="416C3ABE" w:rsidR="00424D9A" w:rsidRPr="00852811" w:rsidRDefault="00424D9A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Can you shift the weight up and down your body quickly for effect? Why might you do that? What situation – seeing someone you want to avoid when you are on your way home? Seeing someone you want to see on a trudge through a supermarket?</w:t>
      </w:r>
    </w:p>
    <w:p w14:paraId="70166E3A" w14:textId="11B62D04" w:rsidR="00424D9A" w:rsidRDefault="00424D9A" w:rsidP="008D5E93">
      <w:pPr>
        <w:rPr>
          <w:sz w:val="28"/>
          <w:szCs w:val="28"/>
          <w:lang w:val="en-GB"/>
        </w:rPr>
      </w:pPr>
    </w:p>
    <w:p w14:paraId="14E9BA76" w14:textId="5EDF32BD" w:rsidR="00344561" w:rsidRPr="00344561" w:rsidRDefault="00344561" w:rsidP="008D5E93">
      <w:pPr>
        <w:rPr>
          <w:b/>
          <w:bCs/>
          <w:sz w:val="28"/>
          <w:szCs w:val="28"/>
          <w:lang w:val="en-GB"/>
        </w:rPr>
      </w:pPr>
      <w:r w:rsidRPr="00344561">
        <w:rPr>
          <w:b/>
          <w:bCs/>
          <w:sz w:val="28"/>
          <w:szCs w:val="28"/>
          <w:lang w:val="en-GB"/>
        </w:rPr>
        <w:t>Practice 2</w:t>
      </w:r>
    </w:p>
    <w:p w14:paraId="4A259BCD" w14:textId="33AA5334" w:rsidR="00424D9A" w:rsidRDefault="00344561" w:rsidP="008D5E93">
      <w:pPr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>P</w:t>
      </w:r>
      <w:r w:rsidR="00424D9A" w:rsidRPr="00852811">
        <w:rPr>
          <w:sz w:val="28"/>
          <w:szCs w:val="28"/>
          <w:lang w:val="en-GB"/>
        </w:rPr>
        <w:t xml:space="preserve">ick up a thing and show </w:t>
      </w:r>
      <w:proofErr w:type="spellStart"/>
      <w:proofErr w:type="gramStart"/>
      <w:r w:rsidR="00424D9A" w:rsidRPr="00852811">
        <w:rPr>
          <w:sz w:val="28"/>
          <w:szCs w:val="28"/>
          <w:lang w:val="en-GB"/>
        </w:rPr>
        <w:t>it’s</w:t>
      </w:r>
      <w:proofErr w:type="spellEnd"/>
      <w:proofErr w:type="gramEnd"/>
      <w:r w:rsidR="00424D9A" w:rsidRPr="00852811">
        <w:rPr>
          <w:sz w:val="28"/>
          <w:szCs w:val="28"/>
          <w:lang w:val="en-GB"/>
        </w:rPr>
        <w:t xml:space="preserve"> weight in your body – can we guess what it is? Use your Cube and Circle to swing the thing around.</w:t>
      </w:r>
    </w:p>
    <w:p w14:paraId="2846C3DD" w14:textId="3DD4C42F" w:rsidR="00344561" w:rsidRDefault="00344561" w:rsidP="008D5E93">
      <w:pPr>
        <w:rPr>
          <w:sz w:val="28"/>
          <w:szCs w:val="28"/>
          <w:lang w:val="en-GB"/>
        </w:rPr>
      </w:pPr>
    </w:p>
    <w:p w14:paraId="2677232E" w14:textId="05407B55" w:rsidR="00344561" w:rsidRPr="00344561" w:rsidRDefault="00344561" w:rsidP="008D5E93">
      <w:pPr>
        <w:rPr>
          <w:b/>
          <w:bCs/>
          <w:sz w:val="28"/>
          <w:szCs w:val="28"/>
          <w:lang w:val="en-GB"/>
        </w:rPr>
      </w:pPr>
      <w:r w:rsidRPr="00344561">
        <w:rPr>
          <w:b/>
          <w:bCs/>
          <w:sz w:val="28"/>
          <w:szCs w:val="28"/>
          <w:lang w:val="en-GB"/>
        </w:rPr>
        <w:t xml:space="preserve">Instead of this we used weight, heat and fragility while passing the ball. </w:t>
      </w:r>
    </w:p>
    <w:p w14:paraId="088EE1F5" w14:textId="52A8243A" w:rsidR="00424D9A" w:rsidRPr="00852811" w:rsidRDefault="00424D9A" w:rsidP="008D5E93">
      <w:pPr>
        <w:rPr>
          <w:sz w:val="28"/>
          <w:szCs w:val="28"/>
          <w:lang w:val="en-GB"/>
        </w:rPr>
      </w:pPr>
    </w:p>
    <w:p w14:paraId="1782A2E2" w14:textId="58B9972D" w:rsidR="00900163" w:rsidRPr="00852811" w:rsidRDefault="00900163" w:rsidP="008D5E93">
      <w:pPr>
        <w:rPr>
          <w:sz w:val="28"/>
          <w:szCs w:val="28"/>
          <w:u w:val="single"/>
          <w:lang w:val="en-GB"/>
        </w:rPr>
      </w:pPr>
      <w:r w:rsidRPr="00852811">
        <w:rPr>
          <w:sz w:val="28"/>
          <w:szCs w:val="28"/>
          <w:u w:val="single"/>
          <w:lang w:val="en-GB"/>
        </w:rPr>
        <w:t>Flow</w:t>
      </w:r>
      <w:r w:rsidR="00852811" w:rsidRPr="00852811">
        <w:rPr>
          <w:sz w:val="28"/>
          <w:szCs w:val="28"/>
          <w:u w:val="single"/>
          <w:lang w:val="en-GB"/>
        </w:rPr>
        <w:t>: Bound and Free</w:t>
      </w:r>
      <w:r w:rsidRPr="00852811">
        <w:rPr>
          <w:sz w:val="28"/>
          <w:szCs w:val="28"/>
          <w:u w:val="single"/>
          <w:lang w:val="en-GB"/>
        </w:rPr>
        <w:t xml:space="preserve"> </w:t>
      </w:r>
    </w:p>
    <w:p w14:paraId="344D6392" w14:textId="77777777" w:rsidR="00852811" w:rsidRDefault="00852811" w:rsidP="008D5E93">
      <w:pPr>
        <w:rPr>
          <w:sz w:val="28"/>
          <w:szCs w:val="28"/>
          <w:lang w:val="en-GB"/>
        </w:rPr>
      </w:pPr>
    </w:p>
    <w:p w14:paraId="75D6C213" w14:textId="62E98983" w:rsidR="00900163" w:rsidRPr="00852811" w:rsidRDefault="00900163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 xml:space="preserve">Flow describes movement that is free – unimpeded and continuous – visualise long hair, silken clothing or curtains, </w:t>
      </w:r>
    </w:p>
    <w:p w14:paraId="63FEB3B5" w14:textId="6A8A1436" w:rsidR="00900163" w:rsidRPr="00852811" w:rsidRDefault="00900163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Successive flow – describe the movement when one part of the body leads the remainder.</w:t>
      </w:r>
    </w:p>
    <w:p w14:paraId="6789410B" w14:textId="17913843" w:rsidR="00DD292D" w:rsidRPr="00852811" w:rsidRDefault="00900163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 xml:space="preserve">Simultaneous flow – describes when the </w:t>
      </w:r>
      <w:r w:rsidR="00DD292D" w:rsidRPr="00852811">
        <w:rPr>
          <w:sz w:val="28"/>
          <w:szCs w:val="28"/>
          <w:lang w:val="en-GB"/>
        </w:rPr>
        <w:t>whole body moves at the same time.</w:t>
      </w:r>
    </w:p>
    <w:p w14:paraId="2924ADB2" w14:textId="7F28408E" w:rsidR="00900163" w:rsidRPr="00852811" w:rsidRDefault="00900163" w:rsidP="008D5E93">
      <w:pPr>
        <w:rPr>
          <w:sz w:val="28"/>
          <w:szCs w:val="28"/>
          <w:lang w:val="en-GB"/>
        </w:rPr>
      </w:pPr>
    </w:p>
    <w:p w14:paraId="46418A73" w14:textId="06195291" w:rsidR="00900163" w:rsidRPr="00852811" w:rsidRDefault="00900163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u w:val="single"/>
          <w:lang w:val="en-GB"/>
        </w:rPr>
        <w:lastRenderedPageBreak/>
        <w:t>Bound flow</w:t>
      </w:r>
      <w:r w:rsidRPr="00852811">
        <w:rPr>
          <w:sz w:val="28"/>
          <w:szCs w:val="28"/>
          <w:lang w:val="en-GB"/>
        </w:rPr>
        <w:t xml:space="preserve"> is jerky with staccato movement – juddering / starting and stopping.</w:t>
      </w:r>
      <w:r w:rsidR="00DD292D" w:rsidRPr="00852811">
        <w:rPr>
          <w:sz w:val="28"/>
          <w:szCs w:val="28"/>
          <w:lang w:val="en-GB"/>
        </w:rPr>
        <w:t xml:space="preserve"> When to parts of the body cannot move in the same direction there is a dissonance between sections – elbows and knees only really bend one way safely – this sits in opposition to waist / hip or shoulder movements that are more free flowing. </w:t>
      </w:r>
    </w:p>
    <w:p w14:paraId="148131C9" w14:textId="3B5FACD5" w:rsidR="00DD292D" w:rsidRPr="00852811" w:rsidRDefault="00DD292D" w:rsidP="008D5E93">
      <w:pPr>
        <w:rPr>
          <w:sz w:val="28"/>
          <w:szCs w:val="28"/>
          <w:lang w:val="en-GB"/>
        </w:rPr>
      </w:pPr>
    </w:p>
    <w:p w14:paraId="607645C9" w14:textId="037E5CDA" w:rsidR="00DD292D" w:rsidRPr="00852811" w:rsidRDefault="00DD292D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Paining analogy – paint a wall – large free strokes</w:t>
      </w:r>
    </w:p>
    <w:p w14:paraId="01424CB2" w14:textId="21BCBA90" w:rsidR="00DD292D" w:rsidRPr="00852811" w:rsidRDefault="00DD292D" w:rsidP="00DD292D">
      <w:pPr>
        <w:ind w:left="2160"/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Paint a window frame – measured and tighter / confined movem</w:t>
      </w:r>
      <w:r w:rsidR="00852811">
        <w:rPr>
          <w:sz w:val="28"/>
          <w:szCs w:val="28"/>
          <w:lang w:val="en-GB"/>
        </w:rPr>
        <w:t>e</w:t>
      </w:r>
      <w:r w:rsidRPr="00852811">
        <w:rPr>
          <w:sz w:val="28"/>
          <w:szCs w:val="28"/>
          <w:lang w:val="en-GB"/>
        </w:rPr>
        <w:t>nts.</w:t>
      </w:r>
    </w:p>
    <w:p w14:paraId="05B577E3" w14:textId="77777777" w:rsidR="00900163" w:rsidRPr="00852811" w:rsidRDefault="00900163" w:rsidP="008D5E93">
      <w:pPr>
        <w:rPr>
          <w:sz w:val="28"/>
          <w:szCs w:val="28"/>
          <w:lang w:val="en-GB"/>
        </w:rPr>
      </w:pPr>
    </w:p>
    <w:p w14:paraId="00A86F35" w14:textId="36F2340E" w:rsidR="000E18A5" w:rsidRPr="00852811" w:rsidRDefault="000E18A5" w:rsidP="008D5E93">
      <w:pPr>
        <w:rPr>
          <w:b/>
          <w:bCs/>
          <w:sz w:val="28"/>
          <w:szCs w:val="28"/>
          <w:lang w:val="en-GB"/>
        </w:rPr>
      </w:pPr>
      <w:r w:rsidRPr="00852811">
        <w:rPr>
          <w:b/>
          <w:bCs/>
          <w:sz w:val="28"/>
          <w:szCs w:val="28"/>
          <w:lang w:val="en-GB"/>
        </w:rPr>
        <w:t xml:space="preserve">Practice </w:t>
      </w:r>
      <w:r w:rsidR="00344561">
        <w:rPr>
          <w:b/>
          <w:bCs/>
          <w:sz w:val="28"/>
          <w:szCs w:val="28"/>
          <w:lang w:val="en-GB"/>
        </w:rPr>
        <w:t>3</w:t>
      </w:r>
      <w:r w:rsidRPr="00852811">
        <w:rPr>
          <w:b/>
          <w:bCs/>
          <w:sz w:val="28"/>
          <w:szCs w:val="28"/>
          <w:lang w:val="en-GB"/>
        </w:rPr>
        <w:t>:</w:t>
      </w:r>
    </w:p>
    <w:p w14:paraId="11F61952" w14:textId="77777777" w:rsidR="000E18A5" w:rsidRPr="00852811" w:rsidRDefault="000E18A5" w:rsidP="008D5E93">
      <w:pPr>
        <w:rPr>
          <w:sz w:val="28"/>
          <w:szCs w:val="28"/>
          <w:lang w:val="en-GB"/>
        </w:rPr>
      </w:pPr>
    </w:p>
    <w:p w14:paraId="12064E70" w14:textId="5BC105DB" w:rsidR="000E18A5" w:rsidRPr="00852811" w:rsidRDefault="000E18A5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 xml:space="preserve">Explore your cube or circle with </w:t>
      </w:r>
      <w:r w:rsidR="00DD292D" w:rsidRPr="00852811">
        <w:rPr>
          <w:sz w:val="28"/>
          <w:szCs w:val="28"/>
          <w:lang w:val="en-GB"/>
        </w:rPr>
        <w:t>Space</w:t>
      </w:r>
      <w:r w:rsidRPr="00852811">
        <w:rPr>
          <w:sz w:val="28"/>
          <w:szCs w:val="28"/>
          <w:lang w:val="en-GB"/>
        </w:rPr>
        <w:t>, Time Weight and Flow in mind – one at a time or multiples.</w:t>
      </w:r>
    </w:p>
    <w:p w14:paraId="57446D66" w14:textId="77777777" w:rsidR="000E18A5" w:rsidRPr="00852811" w:rsidRDefault="000E18A5" w:rsidP="008D5E93">
      <w:pPr>
        <w:rPr>
          <w:sz w:val="28"/>
          <w:szCs w:val="28"/>
          <w:lang w:val="en-GB"/>
        </w:rPr>
      </w:pPr>
    </w:p>
    <w:p w14:paraId="1CA0E3AD" w14:textId="64CAA83F" w:rsidR="000D78DB" w:rsidRPr="00852811" w:rsidRDefault="000E18A5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 xml:space="preserve">Animal / own character / move round the space focussing on these basic </w:t>
      </w:r>
      <w:r w:rsidR="00040D7C" w:rsidRPr="00852811">
        <w:rPr>
          <w:sz w:val="28"/>
          <w:szCs w:val="28"/>
          <w:lang w:val="en-GB"/>
        </w:rPr>
        <w:t>efforts.</w:t>
      </w:r>
    </w:p>
    <w:sectPr w:rsidR="000D78DB" w:rsidRPr="00852811" w:rsidSect="0033155A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2E260A4"/>
    <w:multiLevelType w:val="multilevel"/>
    <w:tmpl w:val="7FE603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A3926BF"/>
    <w:multiLevelType w:val="multilevel"/>
    <w:tmpl w:val="719262A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D41C26"/>
    <w:rsid w:val="00040D7C"/>
    <w:rsid w:val="000D3BD2"/>
    <w:rsid w:val="000D78DB"/>
    <w:rsid w:val="000E18A5"/>
    <w:rsid w:val="0033155A"/>
    <w:rsid w:val="00336F0B"/>
    <w:rsid w:val="00344561"/>
    <w:rsid w:val="003B11CF"/>
    <w:rsid w:val="00424D9A"/>
    <w:rsid w:val="005B1F40"/>
    <w:rsid w:val="00613D89"/>
    <w:rsid w:val="00667678"/>
    <w:rsid w:val="00756E2D"/>
    <w:rsid w:val="007A4E8F"/>
    <w:rsid w:val="00852811"/>
    <w:rsid w:val="00893E5A"/>
    <w:rsid w:val="008D5E93"/>
    <w:rsid w:val="00900163"/>
    <w:rsid w:val="00B52326"/>
    <w:rsid w:val="00C322C9"/>
    <w:rsid w:val="00C528E4"/>
    <w:rsid w:val="00CF34D5"/>
    <w:rsid w:val="00D07D19"/>
    <w:rsid w:val="00D41C26"/>
    <w:rsid w:val="00DD292D"/>
    <w:rsid w:val="00DE732A"/>
    <w:rsid w:val="00E13B61"/>
    <w:rsid w:val="00E37DA1"/>
    <w:rsid w:val="00F70FB4"/>
    <w:rsid w:val="00F720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2950BD9C"/>
  <w14:defaultImageDpi w14:val="300"/>
  <w15:docId w15:val="{355F6CFF-CF4F-B345-A3ED-2FF1343778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5B1F40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5B1F40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B1F40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5B1F40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59290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694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779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658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5</Pages>
  <Words>859</Words>
  <Characters>4898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</dc:creator>
  <cp:keywords/>
  <dc:description/>
  <cp:lastModifiedBy>Jonathan Pugh</cp:lastModifiedBy>
  <cp:revision>3</cp:revision>
  <dcterms:created xsi:type="dcterms:W3CDTF">2021-10-21T14:42:00Z</dcterms:created>
  <dcterms:modified xsi:type="dcterms:W3CDTF">2021-10-21T14:44:00Z</dcterms:modified>
</cp:coreProperties>
</file>