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583DA4" w14:textId="7FE98556" w:rsidR="00DA6F6F" w:rsidRPr="00252BC2" w:rsidRDefault="00DA6F6F" w:rsidP="007F7D32">
      <w:pPr>
        <w:spacing w:line="480" w:lineRule="auto"/>
        <w:jc w:val="center"/>
        <w:rPr>
          <w:rFonts w:ascii="Times New Roman" w:hAnsi="Times New Roman" w:cs="Times New Roman"/>
          <w:b/>
          <w:sz w:val="24"/>
          <w:szCs w:val="24"/>
        </w:rPr>
      </w:pPr>
      <w:r w:rsidRPr="00252BC2">
        <w:rPr>
          <w:noProof/>
        </w:rPr>
        <w:drawing>
          <wp:anchor distT="0" distB="0" distL="114300" distR="114300" simplePos="0" relativeHeight="251659264" behindDoc="1" locked="0" layoutInCell="1" allowOverlap="1" wp14:anchorId="25863616" wp14:editId="46F38159">
            <wp:simplePos x="0" y="0"/>
            <wp:positionH relativeFrom="column">
              <wp:posOffset>1022350</wp:posOffset>
            </wp:positionH>
            <wp:positionV relativeFrom="paragraph">
              <wp:posOffset>0</wp:posOffset>
            </wp:positionV>
            <wp:extent cx="3477895" cy="1739900"/>
            <wp:effectExtent l="0" t="0" r="8255" b="0"/>
            <wp:wrapTight wrapText="bothSides">
              <wp:wrapPolygon edited="0">
                <wp:start x="0" y="0"/>
                <wp:lineTo x="0" y="21285"/>
                <wp:lineTo x="21533" y="21285"/>
                <wp:lineTo x="2153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77895" cy="17399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406B1A2" w14:textId="3CAD21B7" w:rsidR="00DA6F6F" w:rsidRPr="00252BC2" w:rsidRDefault="00DA6F6F" w:rsidP="007F7D32">
      <w:pPr>
        <w:spacing w:line="480" w:lineRule="auto"/>
        <w:jc w:val="center"/>
        <w:rPr>
          <w:rFonts w:ascii="Times New Roman" w:hAnsi="Times New Roman" w:cs="Times New Roman"/>
          <w:b/>
          <w:sz w:val="24"/>
          <w:szCs w:val="24"/>
        </w:rPr>
      </w:pPr>
    </w:p>
    <w:p w14:paraId="58F32B7E" w14:textId="77777777" w:rsidR="00DA6F6F" w:rsidRPr="00252BC2" w:rsidRDefault="00DA6F6F" w:rsidP="007F7D32">
      <w:pPr>
        <w:spacing w:line="480" w:lineRule="auto"/>
        <w:jc w:val="center"/>
        <w:rPr>
          <w:rFonts w:ascii="Times New Roman" w:hAnsi="Times New Roman" w:cs="Times New Roman"/>
          <w:b/>
          <w:sz w:val="24"/>
          <w:szCs w:val="24"/>
        </w:rPr>
      </w:pPr>
    </w:p>
    <w:p w14:paraId="32EC0D49" w14:textId="77777777" w:rsidR="00CE7E90" w:rsidRPr="00252BC2" w:rsidRDefault="00CE7E90" w:rsidP="00CE7E90">
      <w:pPr>
        <w:spacing w:line="480" w:lineRule="auto"/>
        <w:jc w:val="center"/>
        <w:rPr>
          <w:rFonts w:ascii="Times New Roman" w:hAnsi="Times New Roman" w:cs="Times New Roman"/>
          <w:sz w:val="24"/>
          <w:szCs w:val="24"/>
        </w:rPr>
      </w:pPr>
    </w:p>
    <w:p w14:paraId="50A33839" w14:textId="77777777" w:rsidR="00CE7E90" w:rsidRPr="00252BC2" w:rsidRDefault="00CE7E90" w:rsidP="003934D5">
      <w:pPr>
        <w:spacing w:line="480" w:lineRule="auto"/>
        <w:rPr>
          <w:rFonts w:ascii="Times New Roman" w:hAnsi="Times New Roman" w:cs="Times New Roman"/>
          <w:sz w:val="24"/>
          <w:szCs w:val="24"/>
        </w:rPr>
      </w:pPr>
    </w:p>
    <w:p w14:paraId="24C667DD" w14:textId="31D5431B" w:rsidR="00CE7E90" w:rsidRPr="00252BC2" w:rsidRDefault="00CE7E90" w:rsidP="00CE7E90">
      <w:pPr>
        <w:spacing w:line="480" w:lineRule="auto"/>
        <w:jc w:val="center"/>
        <w:rPr>
          <w:rFonts w:ascii="Times New Roman" w:hAnsi="Times New Roman" w:cs="Times New Roman"/>
          <w:sz w:val="32"/>
          <w:szCs w:val="32"/>
        </w:rPr>
      </w:pPr>
      <w:r w:rsidRPr="00252BC2">
        <w:rPr>
          <w:rFonts w:ascii="Times New Roman" w:hAnsi="Times New Roman" w:cs="Times New Roman"/>
          <w:sz w:val="32"/>
          <w:szCs w:val="32"/>
        </w:rPr>
        <w:t>Name: Psalmist George Nana Kwasi K</w:t>
      </w:r>
      <w:r w:rsidR="007D22A5" w:rsidRPr="00252BC2">
        <w:rPr>
          <w:rFonts w:ascii="Times New Roman" w:hAnsi="Times New Roman" w:cs="Times New Roman"/>
          <w:sz w:val="32"/>
          <w:szCs w:val="32"/>
        </w:rPr>
        <w:t>ing</w:t>
      </w:r>
      <w:r w:rsidRPr="00252BC2">
        <w:rPr>
          <w:rFonts w:ascii="Times New Roman" w:hAnsi="Times New Roman" w:cs="Times New Roman"/>
          <w:sz w:val="32"/>
          <w:szCs w:val="32"/>
        </w:rPr>
        <w:t>.</w:t>
      </w:r>
    </w:p>
    <w:p w14:paraId="44AD39EA" w14:textId="77777777" w:rsidR="00CE7E90" w:rsidRPr="00252BC2" w:rsidRDefault="00CE7E90" w:rsidP="00CE7E90">
      <w:pPr>
        <w:spacing w:line="480" w:lineRule="auto"/>
        <w:jc w:val="center"/>
        <w:rPr>
          <w:rFonts w:ascii="Times New Roman" w:hAnsi="Times New Roman" w:cs="Times New Roman"/>
          <w:sz w:val="32"/>
          <w:szCs w:val="32"/>
        </w:rPr>
      </w:pPr>
    </w:p>
    <w:p w14:paraId="7F1AB1FA" w14:textId="400CC34D" w:rsidR="00CE7E90" w:rsidRPr="00252BC2" w:rsidRDefault="00CE7E90" w:rsidP="00CE7E90">
      <w:pPr>
        <w:spacing w:line="480" w:lineRule="auto"/>
        <w:jc w:val="center"/>
        <w:rPr>
          <w:rFonts w:ascii="Times New Roman" w:hAnsi="Times New Roman" w:cs="Times New Roman"/>
          <w:sz w:val="32"/>
          <w:szCs w:val="32"/>
        </w:rPr>
      </w:pPr>
      <w:r w:rsidRPr="00252BC2">
        <w:rPr>
          <w:rFonts w:ascii="Times New Roman" w:hAnsi="Times New Roman" w:cs="Times New Roman"/>
          <w:sz w:val="32"/>
          <w:szCs w:val="32"/>
        </w:rPr>
        <w:t>Student No. 1606028</w:t>
      </w:r>
    </w:p>
    <w:p w14:paraId="17D1C052" w14:textId="77777777" w:rsidR="00CE7E90" w:rsidRPr="00252BC2" w:rsidRDefault="00CE7E90" w:rsidP="00CE7E90">
      <w:pPr>
        <w:spacing w:line="480" w:lineRule="auto"/>
        <w:jc w:val="center"/>
        <w:rPr>
          <w:rFonts w:ascii="Times New Roman" w:hAnsi="Times New Roman" w:cs="Times New Roman"/>
          <w:sz w:val="32"/>
          <w:szCs w:val="32"/>
        </w:rPr>
      </w:pPr>
    </w:p>
    <w:p w14:paraId="67BC8A33" w14:textId="470EA4B6" w:rsidR="00CE7E90" w:rsidRPr="00252BC2" w:rsidRDefault="00CE7E90" w:rsidP="00CE7E90">
      <w:pPr>
        <w:spacing w:line="480" w:lineRule="auto"/>
        <w:jc w:val="center"/>
        <w:rPr>
          <w:rFonts w:ascii="Times New Roman" w:hAnsi="Times New Roman" w:cs="Times New Roman"/>
          <w:sz w:val="32"/>
          <w:szCs w:val="32"/>
        </w:rPr>
      </w:pPr>
      <w:r w:rsidRPr="00252BC2">
        <w:rPr>
          <w:rFonts w:ascii="Times New Roman" w:hAnsi="Times New Roman" w:cs="Times New Roman"/>
          <w:sz w:val="32"/>
          <w:szCs w:val="32"/>
        </w:rPr>
        <w:t>Lecturer's Name: Gladius Kulothungan</w:t>
      </w:r>
    </w:p>
    <w:p w14:paraId="6C26537F" w14:textId="77777777" w:rsidR="00CE7E90" w:rsidRPr="00252BC2" w:rsidRDefault="00CE7E90" w:rsidP="007F7D32">
      <w:pPr>
        <w:spacing w:line="480" w:lineRule="auto"/>
        <w:jc w:val="center"/>
        <w:rPr>
          <w:sz w:val="32"/>
          <w:szCs w:val="32"/>
        </w:rPr>
      </w:pPr>
    </w:p>
    <w:p w14:paraId="26F26C90" w14:textId="7C8D9B4D" w:rsidR="00487B11" w:rsidRPr="00252BC2" w:rsidRDefault="00CE7E90" w:rsidP="007F7D32">
      <w:pPr>
        <w:spacing w:line="480" w:lineRule="auto"/>
        <w:jc w:val="center"/>
        <w:rPr>
          <w:rFonts w:ascii="Times New Roman" w:hAnsi="Times New Roman" w:cs="Times New Roman"/>
          <w:b/>
          <w:sz w:val="32"/>
          <w:szCs w:val="32"/>
        </w:rPr>
      </w:pPr>
      <w:r w:rsidRPr="00252BC2">
        <w:rPr>
          <w:sz w:val="32"/>
          <w:szCs w:val="32"/>
        </w:rPr>
        <w:t xml:space="preserve">Module </w:t>
      </w:r>
      <w:r w:rsidR="007D22A5" w:rsidRPr="00252BC2">
        <w:rPr>
          <w:sz w:val="32"/>
          <w:szCs w:val="32"/>
        </w:rPr>
        <w:t>T</w:t>
      </w:r>
      <w:r w:rsidRPr="00252BC2">
        <w:rPr>
          <w:sz w:val="32"/>
          <w:szCs w:val="32"/>
        </w:rPr>
        <w:t>itle</w:t>
      </w:r>
      <w:r w:rsidR="007D22A5" w:rsidRPr="00252BC2">
        <w:rPr>
          <w:sz w:val="32"/>
          <w:szCs w:val="32"/>
        </w:rPr>
        <w:t>:</w:t>
      </w:r>
      <w:r w:rsidRPr="00252BC2">
        <w:rPr>
          <w:sz w:val="32"/>
          <w:szCs w:val="32"/>
        </w:rPr>
        <w:t xml:space="preserve"> HUMAN RESOURCE MANAGEMENT </w:t>
      </w:r>
    </w:p>
    <w:p w14:paraId="61D64052" w14:textId="77777777" w:rsidR="007D22A5" w:rsidRPr="00252BC2" w:rsidRDefault="007D22A5" w:rsidP="00487B11">
      <w:pPr>
        <w:spacing w:line="480" w:lineRule="auto"/>
        <w:jc w:val="center"/>
        <w:rPr>
          <w:sz w:val="32"/>
          <w:szCs w:val="32"/>
        </w:rPr>
      </w:pPr>
    </w:p>
    <w:p w14:paraId="1DD3F550" w14:textId="5DDF7D49" w:rsidR="00487B11" w:rsidRPr="00252BC2" w:rsidRDefault="007D22A5" w:rsidP="00487B11">
      <w:pPr>
        <w:spacing w:line="480" w:lineRule="auto"/>
        <w:jc w:val="center"/>
        <w:rPr>
          <w:rFonts w:ascii="Times New Roman" w:hAnsi="Times New Roman" w:cs="Times New Roman"/>
          <w:sz w:val="32"/>
          <w:szCs w:val="32"/>
        </w:rPr>
      </w:pPr>
      <w:r w:rsidRPr="00252BC2">
        <w:rPr>
          <w:sz w:val="32"/>
          <w:szCs w:val="32"/>
        </w:rPr>
        <w:t>Module No. LCMB7000:</w:t>
      </w:r>
    </w:p>
    <w:p w14:paraId="09AF2924" w14:textId="09F912AB" w:rsidR="009E572B" w:rsidRPr="00252BC2" w:rsidRDefault="009E572B" w:rsidP="003934D5">
      <w:pPr>
        <w:spacing w:line="480" w:lineRule="auto"/>
        <w:rPr>
          <w:rFonts w:ascii="Times New Roman" w:hAnsi="Times New Roman" w:cs="Times New Roman"/>
          <w:b/>
          <w:bCs/>
          <w:sz w:val="24"/>
          <w:szCs w:val="24"/>
          <w:u w:val="single"/>
        </w:rPr>
      </w:pPr>
    </w:p>
    <w:p w14:paraId="334DEB3C" w14:textId="4F4630B7" w:rsidR="00CA6958" w:rsidRPr="00252BC2" w:rsidRDefault="00CA6958" w:rsidP="003934D5">
      <w:pPr>
        <w:spacing w:line="480" w:lineRule="auto"/>
        <w:rPr>
          <w:rFonts w:ascii="Times New Roman" w:hAnsi="Times New Roman" w:cs="Times New Roman"/>
          <w:b/>
          <w:bCs/>
          <w:sz w:val="24"/>
          <w:szCs w:val="24"/>
          <w:u w:val="single"/>
        </w:rPr>
      </w:pPr>
    </w:p>
    <w:p w14:paraId="52C7C71A" w14:textId="77777777" w:rsidR="00CA6958" w:rsidRPr="00252BC2" w:rsidRDefault="00CA6958" w:rsidP="003934D5">
      <w:pPr>
        <w:spacing w:line="480" w:lineRule="auto"/>
        <w:rPr>
          <w:rFonts w:ascii="Times New Roman" w:hAnsi="Times New Roman" w:cs="Times New Roman"/>
          <w:b/>
          <w:bCs/>
          <w:sz w:val="24"/>
          <w:szCs w:val="24"/>
          <w:u w:val="single"/>
        </w:rPr>
      </w:pPr>
    </w:p>
    <w:p w14:paraId="6786E880" w14:textId="746960B0" w:rsidR="00487B11" w:rsidRPr="00252BC2" w:rsidRDefault="003934D5" w:rsidP="003934D5">
      <w:pPr>
        <w:spacing w:line="480" w:lineRule="auto"/>
        <w:rPr>
          <w:rFonts w:ascii="Times New Roman" w:hAnsi="Times New Roman" w:cs="Times New Roman"/>
          <w:b/>
          <w:bCs/>
          <w:sz w:val="24"/>
          <w:szCs w:val="24"/>
          <w:u w:val="single"/>
        </w:rPr>
      </w:pPr>
      <w:r w:rsidRPr="00252BC2">
        <w:rPr>
          <w:rFonts w:ascii="Times New Roman" w:hAnsi="Times New Roman" w:cs="Times New Roman"/>
          <w:b/>
          <w:bCs/>
          <w:sz w:val="24"/>
          <w:szCs w:val="24"/>
          <w:u w:val="single"/>
        </w:rPr>
        <w:lastRenderedPageBreak/>
        <w:t>PART ONE</w:t>
      </w:r>
    </w:p>
    <w:p w14:paraId="3D92774D" w14:textId="77777777" w:rsidR="00FF1966" w:rsidRPr="00252BC2" w:rsidRDefault="00920D89" w:rsidP="000415F2">
      <w:pPr>
        <w:jc w:val="center"/>
        <w:rPr>
          <w:rFonts w:ascii="Times New Roman" w:hAnsi="Times New Roman" w:cs="Times New Roman"/>
          <w:sz w:val="24"/>
          <w:szCs w:val="24"/>
        </w:rPr>
      </w:pPr>
      <w:r w:rsidRPr="00252BC2">
        <w:rPr>
          <w:rFonts w:ascii="Times New Roman" w:hAnsi="Times New Roman" w:cs="Times New Roman"/>
          <w:sz w:val="24"/>
          <w:szCs w:val="24"/>
        </w:rPr>
        <w:t>Coca-Cola’s Human Resource Strategies</w:t>
      </w:r>
    </w:p>
    <w:p w14:paraId="36F7A807" w14:textId="77777777" w:rsidR="007F7D32" w:rsidRPr="00252BC2" w:rsidRDefault="00920D89" w:rsidP="007F7D32">
      <w:pPr>
        <w:spacing w:line="480" w:lineRule="auto"/>
        <w:jc w:val="center"/>
        <w:rPr>
          <w:rFonts w:ascii="Times New Roman" w:hAnsi="Times New Roman" w:cs="Times New Roman"/>
          <w:b/>
          <w:sz w:val="24"/>
          <w:szCs w:val="24"/>
        </w:rPr>
      </w:pPr>
      <w:r w:rsidRPr="00252BC2">
        <w:rPr>
          <w:rFonts w:ascii="Times New Roman" w:hAnsi="Times New Roman" w:cs="Times New Roman"/>
          <w:b/>
          <w:sz w:val="24"/>
          <w:szCs w:val="24"/>
        </w:rPr>
        <w:t>Introduction</w:t>
      </w:r>
    </w:p>
    <w:p w14:paraId="55F5F354" w14:textId="6D7DF6E6" w:rsidR="008207C6" w:rsidRPr="00252BC2" w:rsidRDefault="00920D89" w:rsidP="00036399">
      <w:pPr>
        <w:spacing w:line="480" w:lineRule="auto"/>
        <w:ind w:firstLine="360"/>
        <w:jc w:val="both"/>
        <w:rPr>
          <w:rFonts w:ascii="Times New Roman" w:hAnsi="Times New Roman" w:cs="Times New Roman"/>
          <w:sz w:val="24"/>
          <w:szCs w:val="24"/>
        </w:rPr>
      </w:pPr>
      <w:r w:rsidRPr="00252BC2">
        <w:rPr>
          <w:rFonts w:ascii="Times New Roman" w:hAnsi="Times New Roman" w:cs="Times New Roman"/>
          <w:sz w:val="24"/>
          <w:szCs w:val="24"/>
        </w:rPr>
        <w:t xml:space="preserve">Coca-Cola is a multinational company </w:t>
      </w:r>
      <w:r w:rsidR="009304B7" w:rsidRPr="00252BC2">
        <w:rPr>
          <w:rFonts w:ascii="Times New Roman" w:hAnsi="Times New Roman" w:cs="Times New Roman"/>
          <w:sz w:val="24"/>
          <w:szCs w:val="24"/>
        </w:rPr>
        <w:t xml:space="preserve">with its headquarters in the United States, established </w:t>
      </w:r>
      <w:r w:rsidR="00AD2E41" w:rsidRPr="00252BC2">
        <w:rPr>
          <w:rFonts w:ascii="Times New Roman" w:hAnsi="Times New Roman" w:cs="Times New Roman"/>
          <w:sz w:val="24"/>
          <w:szCs w:val="24"/>
        </w:rPr>
        <w:t>in the 188</w:t>
      </w:r>
      <w:r w:rsidR="009304B7" w:rsidRPr="00252BC2">
        <w:rPr>
          <w:rFonts w:ascii="Times New Roman" w:hAnsi="Times New Roman" w:cs="Times New Roman"/>
          <w:sz w:val="24"/>
          <w:szCs w:val="24"/>
        </w:rPr>
        <w:t xml:space="preserve">0s. </w:t>
      </w:r>
      <w:r w:rsidR="00B53ACF" w:rsidRPr="00252BC2">
        <w:rPr>
          <w:rFonts w:ascii="Times New Roman" w:hAnsi="Times New Roman" w:cs="Times New Roman"/>
          <w:sz w:val="24"/>
          <w:szCs w:val="24"/>
        </w:rPr>
        <w:t>The company markets, manufacture, and retails non-alcoholic beverages that are sold globally. Coca-Cola has a wide global presence in more than 200 countries worldwide and numerous production plants and warehouses. The company has been growing rapidly and almost becoming the leading entity in the beverage industry, although it is still challenged by stiff competition from other global giant companies, especially Pepsi Cola (</w:t>
      </w:r>
      <w:r w:rsidR="00C048D0" w:rsidRPr="00252BC2">
        <w:rPr>
          <w:rFonts w:ascii="Times New Roman" w:hAnsi="Times New Roman" w:cs="Times New Roman"/>
          <w:sz w:val="24"/>
          <w:szCs w:val="24"/>
        </w:rPr>
        <w:t>Coca-Cola, n.d, 01</w:t>
      </w:r>
      <w:r w:rsidR="00B53ACF" w:rsidRPr="00252BC2">
        <w:rPr>
          <w:rFonts w:ascii="Times New Roman" w:hAnsi="Times New Roman" w:cs="Times New Roman"/>
          <w:sz w:val="24"/>
          <w:szCs w:val="24"/>
        </w:rPr>
        <w:t xml:space="preserve">). </w:t>
      </w:r>
      <w:r w:rsidR="00036399" w:rsidRPr="00252BC2">
        <w:rPr>
          <w:rFonts w:ascii="Times New Roman" w:hAnsi="Times New Roman" w:cs="Times New Roman"/>
          <w:sz w:val="24"/>
          <w:szCs w:val="24"/>
        </w:rPr>
        <w:t xml:space="preserve"> Over time, Coca-Cola has been carrying out constant innovations that have enabled the company to develop various products to serve all its customers in different segments. Some of Coca-Cola's products include; 'Coca-Cola zero sugar,' vanilla, Diet </w:t>
      </w:r>
      <w:r w:rsidR="00A077A4" w:rsidRPr="00252BC2">
        <w:rPr>
          <w:rFonts w:ascii="Times New Roman" w:hAnsi="Times New Roman" w:cs="Times New Roman"/>
          <w:sz w:val="24"/>
          <w:szCs w:val="24"/>
        </w:rPr>
        <w:t>Coke, and</w:t>
      </w:r>
      <w:r w:rsidR="00036399" w:rsidRPr="00252BC2">
        <w:rPr>
          <w:rFonts w:ascii="Times New Roman" w:hAnsi="Times New Roman" w:cs="Times New Roman"/>
          <w:sz w:val="24"/>
          <w:szCs w:val="24"/>
        </w:rPr>
        <w:t xml:space="preserve"> cherry Coca-Cola.</w:t>
      </w:r>
      <w:r w:rsidR="00A077A4" w:rsidRPr="00252BC2">
        <w:rPr>
          <w:rFonts w:ascii="Times New Roman" w:hAnsi="Times New Roman" w:cs="Times New Roman"/>
          <w:sz w:val="24"/>
          <w:szCs w:val="24"/>
        </w:rPr>
        <w:t xml:space="preserve"> The company has robust marketing strategies involving </w:t>
      </w:r>
      <w:r w:rsidR="00697810" w:rsidRPr="00252BC2">
        <w:rPr>
          <w:rFonts w:ascii="Times New Roman" w:hAnsi="Times New Roman" w:cs="Times New Roman"/>
          <w:sz w:val="24"/>
          <w:szCs w:val="24"/>
        </w:rPr>
        <w:t>segmentation</w:t>
      </w:r>
      <w:r w:rsidR="00A077A4" w:rsidRPr="00252BC2">
        <w:rPr>
          <w:rFonts w:ascii="Times New Roman" w:hAnsi="Times New Roman" w:cs="Times New Roman"/>
          <w:sz w:val="24"/>
          <w:szCs w:val="24"/>
        </w:rPr>
        <w:t xml:space="preserve">, positions, and targeting, which have helped boost the sales volumes of the company's products and widen its market share globally. In terms of human resources, </w:t>
      </w:r>
      <w:r w:rsidR="00697810" w:rsidRPr="00252BC2">
        <w:rPr>
          <w:rFonts w:ascii="Times New Roman" w:hAnsi="Times New Roman" w:cs="Times New Roman"/>
          <w:sz w:val="24"/>
          <w:szCs w:val="24"/>
        </w:rPr>
        <w:t>Coca-Cola</w:t>
      </w:r>
      <w:r w:rsidR="00A077A4" w:rsidRPr="00252BC2">
        <w:rPr>
          <w:rFonts w:ascii="Times New Roman" w:hAnsi="Times New Roman" w:cs="Times New Roman"/>
          <w:sz w:val="24"/>
          <w:szCs w:val="24"/>
        </w:rPr>
        <w:t xml:space="preserve"> employs tens of thousands globally to carry out various activities </w:t>
      </w:r>
      <w:r w:rsidR="00697810" w:rsidRPr="00252BC2">
        <w:rPr>
          <w:rFonts w:ascii="Times New Roman" w:hAnsi="Times New Roman" w:cs="Times New Roman"/>
          <w:sz w:val="24"/>
          <w:szCs w:val="24"/>
        </w:rPr>
        <w:t>such</w:t>
      </w:r>
      <w:r w:rsidR="00A077A4" w:rsidRPr="00252BC2">
        <w:rPr>
          <w:rFonts w:ascii="Times New Roman" w:hAnsi="Times New Roman" w:cs="Times New Roman"/>
          <w:sz w:val="24"/>
          <w:szCs w:val="24"/>
        </w:rPr>
        <w:t xml:space="preserve"> as marketing, production, administration, and management (</w:t>
      </w:r>
      <w:r w:rsidR="00C048D0" w:rsidRPr="00252BC2">
        <w:rPr>
          <w:rFonts w:ascii="Times New Roman" w:hAnsi="Times New Roman" w:cs="Times New Roman"/>
          <w:sz w:val="24"/>
          <w:szCs w:val="24"/>
        </w:rPr>
        <w:t>Coca-Cola, n.d, 01</w:t>
      </w:r>
      <w:r w:rsidR="00A077A4" w:rsidRPr="00252BC2">
        <w:rPr>
          <w:rFonts w:ascii="Times New Roman" w:hAnsi="Times New Roman" w:cs="Times New Roman"/>
          <w:sz w:val="24"/>
          <w:szCs w:val="24"/>
        </w:rPr>
        <w:t xml:space="preserve">). </w:t>
      </w:r>
      <w:r w:rsidR="007911CF" w:rsidRPr="00252BC2">
        <w:rPr>
          <w:rFonts w:ascii="Times New Roman" w:hAnsi="Times New Roman" w:cs="Times New Roman"/>
          <w:sz w:val="24"/>
          <w:szCs w:val="24"/>
        </w:rPr>
        <w:t xml:space="preserve">Because of the large number of employees at the company, </w:t>
      </w:r>
      <w:r w:rsidR="002F32F6" w:rsidRPr="00252BC2">
        <w:rPr>
          <w:rFonts w:ascii="Times New Roman" w:hAnsi="Times New Roman" w:cs="Times New Roman"/>
          <w:sz w:val="24"/>
          <w:szCs w:val="24"/>
        </w:rPr>
        <w:t>Coca-Cola</w:t>
      </w:r>
      <w:r w:rsidR="007911CF" w:rsidRPr="00252BC2">
        <w:rPr>
          <w:rFonts w:ascii="Times New Roman" w:hAnsi="Times New Roman" w:cs="Times New Roman"/>
          <w:sz w:val="24"/>
          <w:szCs w:val="24"/>
        </w:rPr>
        <w:t xml:space="preserve"> has been forced to design and implement short term and </w:t>
      </w:r>
      <w:r w:rsidR="00FE127B" w:rsidRPr="00252BC2">
        <w:rPr>
          <w:rFonts w:ascii="Times New Roman" w:hAnsi="Times New Roman" w:cs="Times New Roman"/>
          <w:sz w:val="24"/>
          <w:szCs w:val="24"/>
        </w:rPr>
        <w:t>long-term</w:t>
      </w:r>
      <w:r w:rsidR="007911CF" w:rsidRPr="00252BC2">
        <w:rPr>
          <w:rFonts w:ascii="Times New Roman" w:hAnsi="Times New Roman" w:cs="Times New Roman"/>
          <w:sz w:val="24"/>
          <w:szCs w:val="24"/>
        </w:rPr>
        <w:t xml:space="preserve"> human resource strategies. </w:t>
      </w:r>
    </w:p>
    <w:p w14:paraId="5784AEBD" w14:textId="77777777" w:rsidR="00FF1966" w:rsidRPr="00252BC2" w:rsidRDefault="00920D89" w:rsidP="007B311D">
      <w:pPr>
        <w:spacing w:line="480" w:lineRule="auto"/>
        <w:jc w:val="center"/>
        <w:rPr>
          <w:rFonts w:ascii="Times New Roman" w:hAnsi="Times New Roman" w:cs="Times New Roman"/>
          <w:b/>
          <w:sz w:val="24"/>
          <w:szCs w:val="24"/>
        </w:rPr>
      </w:pPr>
      <w:r w:rsidRPr="00252BC2">
        <w:rPr>
          <w:rFonts w:ascii="Times New Roman" w:hAnsi="Times New Roman" w:cs="Times New Roman"/>
          <w:b/>
          <w:sz w:val="24"/>
          <w:szCs w:val="24"/>
        </w:rPr>
        <w:t>Analysis of the current and predicted changes in the external environment related to the people resourcing strategies of Coca-Cola.</w:t>
      </w:r>
    </w:p>
    <w:p w14:paraId="75BB3ACE" w14:textId="52C7C4A9" w:rsidR="00530428" w:rsidRPr="00252BC2" w:rsidRDefault="00530428" w:rsidP="00252BC2">
      <w:pPr>
        <w:spacing w:line="480" w:lineRule="auto"/>
        <w:ind w:firstLine="720"/>
        <w:jc w:val="both"/>
        <w:rPr>
          <w:rFonts w:ascii="Times New Roman" w:hAnsi="Times New Roman" w:cs="Times New Roman"/>
          <w:sz w:val="24"/>
          <w:szCs w:val="24"/>
        </w:rPr>
      </w:pPr>
      <w:r w:rsidRPr="00252BC2">
        <w:rPr>
          <w:rFonts w:ascii="Times New Roman" w:hAnsi="Times New Roman" w:cs="Times New Roman"/>
          <w:sz w:val="24"/>
          <w:szCs w:val="24"/>
        </w:rPr>
        <w:t xml:space="preserve">Teik (2013), emphasise </w:t>
      </w:r>
      <w:r w:rsidR="00187077" w:rsidRPr="00252BC2">
        <w:rPr>
          <w:rFonts w:ascii="Times New Roman" w:hAnsi="Times New Roman" w:cs="Times New Roman"/>
          <w:sz w:val="24"/>
          <w:szCs w:val="24"/>
        </w:rPr>
        <w:t xml:space="preserve">the usefulness of conducting an external analysis within the organisation as part of process to keep business ahead of the competitors, and that managers </w:t>
      </w:r>
      <w:r w:rsidR="00187077" w:rsidRPr="00252BC2">
        <w:rPr>
          <w:rFonts w:ascii="Times New Roman" w:hAnsi="Times New Roman" w:cs="Times New Roman"/>
          <w:sz w:val="24"/>
          <w:szCs w:val="24"/>
        </w:rPr>
        <w:lastRenderedPageBreak/>
        <w:t>should endeavour to consider PEST analysis</w:t>
      </w:r>
      <w:r w:rsidR="00497FC1" w:rsidRPr="00252BC2">
        <w:rPr>
          <w:rFonts w:ascii="Times New Roman" w:hAnsi="Times New Roman" w:cs="Times New Roman"/>
          <w:sz w:val="24"/>
          <w:szCs w:val="24"/>
        </w:rPr>
        <w:t>.</w:t>
      </w:r>
      <w:r w:rsidR="00722880">
        <w:rPr>
          <w:rFonts w:ascii="Times New Roman" w:hAnsi="Times New Roman" w:cs="Times New Roman"/>
          <w:sz w:val="24"/>
          <w:szCs w:val="24"/>
        </w:rPr>
        <w:t xml:space="preserve"> Furthermore, managements must take decision that will not affect the organisation in either short or long term. </w:t>
      </w:r>
    </w:p>
    <w:p w14:paraId="18305E9B" w14:textId="695115F0" w:rsidR="00E21C45" w:rsidRDefault="00920D89" w:rsidP="00781F99">
      <w:pPr>
        <w:spacing w:line="480" w:lineRule="auto"/>
        <w:ind w:firstLine="720"/>
        <w:jc w:val="both"/>
        <w:rPr>
          <w:rFonts w:ascii="Times New Roman" w:hAnsi="Times New Roman" w:cs="Times New Roman"/>
          <w:sz w:val="24"/>
          <w:szCs w:val="24"/>
        </w:rPr>
      </w:pPr>
      <w:r w:rsidRPr="00252BC2">
        <w:rPr>
          <w:rFonts w:ascii="Times New Roman" w:hAnsi="Times New Roman" w:cs="Times New Roman"/>
          <w:sz w:val="24"/>
          <w:szCs w:val="24"/>
        </w:rPr>
        <w:t xml:space="preserve">Various changes are taking place in the external environment, and more others are expected to happen with time, but these factors have influences </w:t>
      </w:r>
      <w:r w:rsidR="001B3292" w:rsidRPr="00252BC2">
        <w:rPr>
          <w:rFonts w:ascii="Times New Roman" w:hAnsi="Times New Roman" w:cs="Times New Roman"/>
          <w:sz w:val="24"/>
          <w:szCs w:val="24"/>
        </w:rPr>
        <w:t>Coca-Cola’s</w:t>
      </w:r>
      <w:r w:rsidRPr="00252BC2">
        <w:rPr>
          <w:rFonts w:ascii="Times New Roman" w:hAnsi="Times New Roman" w:cs="Times New Roman"/>
          <w:sz w:val="24"/>
          <w:szCs w:val="24"/>
        </w:rPr>
        <w:t xml:space="preserve"> human resource strategies both in the long term and short term. </w:t>
      </w:r>
      <w:r w:rsidR="008A3603" w:rsidRPr="00252BC2">
        <w:rPr>
          <w:rFonts w:ascii="Times New Roman" w:hAnsi="Times New Roman" w:cs="Times New Roman"/>
          <w:sz w:val="24"/>
          <w:szCs w:val="24"/>
        </w:rPr>
        <w:t>Regularly, the company is forced to keep adjusting its management and planning functions to fit in with the current and expected external environment changes</w:t>
      </w:r>
      <w:r w:rsidR="008E72D9">
        <w:rPr>
          <w:rFonts w:ascii="Times New Roman" w:hAnsi="Times New Roman" w:cs="Times New Roman"/>
          <w:sz w:val="24"/>
          <w:szCs w:val="24"/>
        </w:rPr>
        <w:t xml:space="preserve">. </w:t>
      </w:r>
      <w:r w:rsidR="0002485D" w:rsidRPr="00252BC2">
        <w:rPr>
          <w:rFonts w:ascii="Times New Roman" w:hAnsi="Times New Roman" w:cs="Times New Roman"/>
          <w:sz w:val="24"/>
          <w:szCs w:val="24"/>
        </w:rPr>
        <w:t>With the current advancement in technology, the world has been turned into one village with individuals' ability to work from the countries or companies of their dream either physically or via online platforms</w:t>
      </w:r>
      <w:r w:rsidR="00040918" w:rsidRPr="00252BC2">
        <w:rPr>
          <w:rFonts w:ascii="Times New Roman" w:hAnsi="Times New Roman" w:cs="Times New Roman"/>
          <w:sz w:val="24"/>
          <w:szCs w:val="24"/>
        </w:rPr>
        <w:t xml:space="preserve"> (</w:t>
      </w:r>
      <w:r w:rsidR="00643481" w:rsidRPr="00252BC2">
        <w:rPr>
          <w:rFonts w:ascii="Times New Roman" w:hAnsi="Times New Roman" w:cs="Times New Roman"/>
          <w:sz w:val="24"/>
          <w:szCs w:val="24"/>
        </w:rPr>
        <w:t>Scheufele, 2017, 22</w:t>
      </w:r>
      <w:r w:rsidR="00040918" w:rsidRPr="00252BC2">
        <w:rPr>
          <w:rFonts w:ascii="Times New Roman" w:hAnsi="Times New Roman" w:cs="Times New Roman"/>
          <w:sz w:val="24"/>
          <w:szCs w:val="24"/>
        </w:rPr>
        <w:t>)</w:t>
      </w:r>
      <w:r w:rsidR="0002485D" w:rsidRPr="00252BC2">
        <w:rPr>
          <w:rFonts w:ascii="Times New Roman" w:hAnsi="Times New Roman" w:cs="Times New Roman"/>
          <w:sz w:val="24"/>
          <w:szCs w:val="24"/>
        </w:rPr>
        <w:t xml:space="preserve">. </w:t>
      </w:r>
      <w:r w:rsidR="00376D34" w:rsidRPr="00252BC2">
        <w:rPr>
          <w:rFonts w:ascii="Times New Roman" w:hAnsi="Times New Roman" w:cs="Times New Roman"/>
          <w:sz w:val="24"/>
          <w:szCs w:val="24"/>
        </w:rPr>
        <w:t xml:space="preserve">More countries have </w:t>
      </w:r>
      <w:r w:rsidR="00812537" w:rsidRPr="00252BC2">
        <w:rPr>
          <w:rFonts w:ascii="Times New Roman" w:hAnsi="Times New Roman" w:cs="Times New Roman"/>
          <w:sz w:val="24"/>
          <w:szCs w:val="24"/>
        </w:rPr>
        <w:t>opened</w:t>
      </w:r>
      <w:r w:rsidR="00376D34" w:rsidRPr="00252BC2">
        <w:rPr>
          <w:rFonts w:ascii="Times New Roman" w:hAnsi="Times New Roman" w:cs="Times New Roman"/>
          <w:sz w:val="24"/>
          <w:szCs w:val="24"/>
        </w:rPr>
        <w:t xml:space="preserve"> for skilled </w:t>
      </w:r>
      <w:r w:rsidR="00FE127B" w:rsidRPr="00252BC2">
        <w:rPr>
          <w:rFonts w:ascii="Times New Roman" w:hAnsi="Times New Roman" w:cs="Times New Roman"/>
          <w:sz w:val="24"/>
          <w:szCs w:val="24"/>
        </w:rPr>
        <w:t>labour</w:t>
      </w:r>
      <w:r w:rsidR="00376D34" w:rsidRPr="00252BC2">
        <w:rPr>
          <w:rFonts w:ascii="Times New Roman" w:hAnsi="Times New Roman" w:cs="Times New Roman"/>
          <w:sz w:val="24"/>
          <w:szCs w:val="24"/>
        </w:rPr>
        <w:t xml:space="preserve"> from different parts of the world to close the existing labo</w:t>
      </w:r>
      <w:r w:rsidR="001F4633" w:rsidRPr="00252BC2">
        <w:rPr>
          <w:rFonts w:ascii="Times New Roman" w:hAnsi="Times New Roman" w:cs="Times New Roman"/>
          <w:sz w:val="24"/>
          <w:szCs w:val="24"/>
        </w:rPr>
        <w:t>u</w:t>
      </w:r>
      <w:r w:rsidR="00376D34" w:rsidRPr="00252BC2">
        <w:rPr>
          <w:rFonts w:ascii="Times New Roman" w:hAnsi="Times New Roman" w:cs="Times New Roman"/>
          <w:sz w:val="24"/>
          <w:szCs w:val="24"/>
        </w:rPr>
        <w:t xml:space="preserve">r gaps. </w:t>
      </w:r>
      <w:r w:rsidR="0068591C" w:rsidRPr="00252BC2">
        <w:rPr>
          <w:rFonts w:ascii="Times New Roman" w:hAnsi="Times New Roman" w:cs="Times New Roman"/>
          <w:sz w:val="24"/>
          <w:szCs w:val="24"/>
        </w:rPr>
        <w:t xml:space="preserve">More so, </w:t>
      </w:r>
      <w:r w:rsidR="00FB078D" w:rsidRPr="00252BC2">
        <w:rPr>
          <w:rFonts w:ascii="Times New Roman" w:hAnsi="Times New Roman" w:cs="Times New Roman"/>
          <w:sz w:val="24"/>
          <w:szCs w:val="24"/>
        </w:rPr>
        <w:t xml:space="preserve">more people have acquired relevant employable skills by taking online short and long courses. </w:t>
      </w:r>
      <w:r w:rsidR="00F464AA" w:rsidRPr="00252BC2">
        <w:rPr>
          <w:rFonts w:ascii="Times New Roman" w:hAnsi="Times New Roman" w:cs="Times New Roman"/>
          <w:sz w:val="24"/>
          <w:szCs w:val="24"/>
        </w:rPr>
        <w:t xml:space="preserve">Globalization has made it easier for companies like </w:t>
      </w:r>
      <w:r w:rsidR="0037183A" w:rsidRPr="00252BC2">
        <w:rPr>
          <w:rFonts w:ascii="Times New Roman" w:hAnsi="Times New Roman" w:cs="Times New Roman"/>
          <w:sz w:val="24"/>
          <w:szCs w:val="24"/>
        </w:rPr>
        <w:t>Coca-Cola</w:t>
      </w:r>
      <w:r w:rsidR="00F464AA" w:rsidRPr="00252BC2">
        <w:rPr>
          <w:rFonts w:ascii="Times New Roman" w:hAnsi="Times New Roman" w:cs="Times New Roman"/>
          <w:sz w:val="24"/>
          <w:szCs w:val="24"/>
        </w:rPr>
        <w:t xml:space="preserve"> to recruit skilled </w:t>
      </w:r>
      <w:r w:rsidR="0037183A" w:rsidRPr="00252BC2">
        <w:rPr>
          <w:rFonts w:ascii="Times New Roman" w:hAnsi="Times New Roman" w:cs="Times New Roman"/>
          <w:sz w:val="24"/>
          <w:szCs w:val="24"/>
        </w:rPr>
        <w:t>employees</w:t>
      </w:r>
      <w:r w:rsidR="00F464AA" w:rsidRPr="00252BC2">
        <w:rPr>
          <w:rFonts w:ascii="Times New Roman" w:hAnsi="Times New Roman" w:cs="Times New Roman"/>
          <w:sz w:val="24"/>
          <w:szCs w:val="24"/>
        </w:rPr>
        <w:t xml:space="preserve"> from all parts of the world. </w:t>
      </w:r>
      <w:r w:rsidR="00040918" w:rsidRPr="00252BC2">
        <w:rPr>
          <w:rFonts w:ascii="Times New Roman" w:hAnsi="Times New Roman" w:cs="Times New Roman"/>
          <w:sz w:val="24"/>
          <w:szCs w:val="24"/>
        </w:rPr>
        <w:t>It provides a pool of employees with the required skills to boost the company's performance and real</w:t>
      </w:r>
      <w:r w:rsidR="00E80F31" w:rsidRPr="00252BC2">
        <w:rPr>
          <w:rFonts w:ascii="Times New Roman" w:hAnsi="Times New Roman" w:cs="Times New Roman"/>
          <w:sz w:val="24"/>
          <w:szCs w:val="24"/>
        </w:rPr>
        <w:t>ize its goals and objectives (</w:t>
      </w:r>
      <w:r w:rsidR="00320102" w:rsidRPr="00252BC2">
        <w:rPr>
          <w:rFonts w:ascii="Times New Roman" w:hAnsi="Times New Roman" w:cs="Times New Roman"/>
          <w:sz w:val="24"/>
          <w:szCs w:val="24"/>
        </w:rPr>
        <w:t>Wilkinson, n.d</w:t>
      </w:r>
      <w:r w:rsidR="00E80F31" w:rsidRPr="00252BC2">
        <w:rPr>
          <w:rFonts w:ascii="Times New Roman" w:hAnsi="Times New Roman" w:cs="Times New Roman"/>
          <w:sz w:val="24"/>
          <w:szCs w:val="24"/>
        </w:rPr>
        <w:t xml:space="preserve">). </w:t>
      </w:r>
    </w:p>
    <w:p w14:paraId="66C39278" w14:textId="41203781" w:rsidR="00814056" w:rsidRDefault="00814056" w:rsidP="00781F99">
      <w:pPr>
        <w:spacing w:line="480" w:lineRule="auto"/>
        <w:ind w:firstLine="720"/>
        <w:jc w:val="both"/>
        <w:rPr>
          <w:rFonts w:ascii="Times New Roman" w:hAnsi="Times New Roman" w:cs="Times New Roman"/>
          <w:sz w:val="24"/>
          <w:szCs w:val="24"/>
        </w:rPr>
      </w:pPr>
      <w:r w:rsidRPr="00814056">
        <w:rPr>
          <w:rFonts w:ascii="Times New Roman" w:hAnsi="Times New Roman" w:cs="Times New Roman"/>
          <w:sz w:val="24"/>
          <w:szCs w:val="24"/>
        </w:rPr>
        <w:t>Similarly, globalization has enabled various multinational companies like Coca-Cola to extend their operations to different parts of the world with a pool of cheap and skilled labour force. For instance, Coca-Cola’s operations in developing countries in Africa and Asia help the company tap into a high labour supply caused by high unemployment levels (ICMR, 2015,</w:t>
      </w:r>
    </w:p>
    <w:p w14:paraId="12AA20E6" w14:textId="709479A4" w:rsidR="00E80F31" w:rsidRPr="00252BC2" w:rsidRDefault="0086267E" w:rsidP="00E21C45">
      <w:pPr>
        <w:spacing w:line="480" w:lineRule="auto"/>
        <w:jc w:val="both"/>
        <w:rPr>
          <w:rFonts w:ascii="Times New Roman" w:hAnsi="Times New Roman" w:cs="Times New Roman"/>
          <w:sz w:val="24"/>
          <w:szCs w:val="24"/>
        </w:rPr>
      </w:pPr>
      <w:r w:rsidRPr="00252BC2">
        <w:rPr>
          <w:rFonts w:ascii="Times New Roman" w:hAnsi="Times New Roman" w:cs="Times New Roman"/>
          <w:sz w:val="24"/>
          <w:szCs w:val="24"/>
        </w:rPr>
        <w:t>n.p</w:t>
      </w:r>
      <w:r w:rsidR="00920D89" w:rsidRPr="00252BC2">
        <w:rPr>
          <w:rFonts w:ascii="Times New Roman" w:hAnsi="Times New Roman" w:cs="Times New Roman"/>
          <w:sz w:val="24"/>
          <w:szCs w:val="24"/>
        </w:rPr>
        <w:t xml:space="preserve">). </w:t>
      </w:r>
      <w:r w:rsidR="003B175F" w:rsidRPr="00252BC2">
        <w:rPr>
          <w:rFonts w:ascii="Times New Roman" w:hAnsi="Times New Roman" w:cs="Times New Roman"/>
          <w:sz w:val="24"/>
          <w:szCs w:val="24"/>
        </w:rPr>
        <w:t xml:space="preserve">However, the extension or shifting of the company's operations in developing countries has also significant legal </w:t>
      </w:r>
      <w:r w:rsidR="002675A3" w:rsidRPr="00252BC2">
        <w:rPr>
          <w:rFonts w:ascii="Times New Roman" w:hAnsi="Times New Roman" w:cs="Times New Roman"/>
          <w:sz w:val="24"/>
          <w:szCs w:val="24"/>
        </w:rPr>
        <w:t>challenges</w:t>
      </w:r>
      <w:r w:rsidR="003B175F" w:rsidRPr="00252BC2">
        <w:rPr>
          <w:rFonts w:ascii="Times New Roman" w:hAnsi="Times New Roman" w:cs="Times New Roman"/>
          <w:sz w:val="24"/>
          <w:szCs w:val="24"/>
        </w:rPr>
        <w:t xml:space="preserve"> to </w:t>
      </w:r>
      <w:r w:rsidR="002675A3" w:rsidRPr="00252BC2">
        <w:rPr>
          <w:rFonts w:ascii="Times New Roman" w:hAnsi="Times New Roman" w:cs="Times New Roman"/>
          <w:sz w:val="24"/>
          <w:szCs w:val="24"/>
        </w:rPr>
        <w:t>Coca-Cola’s</w:t>
      </w:r>
      <w:r w:rsidR="003B175F" w:rsidRPr="00252BC2">
        <w:rPr>
          <w:rFonts w:ascii="Times New Roman" w:hAnsi="Times New Roman" w:cs="Times New Roman"/>
          <w:sz w:val="24"/>
          <w:szCs w:val="24"/>
        </w:rPr>
        <w:t xml:space="preserve"> recruitment and human resource management practices. </w:t>
      </w:r>
      <w:r w:rsidR="00814056" w:rsidRPr="00252BC2">
        <w:rPr>
          <w:rFonts w:ascii="Times New Roman" w:hAnsi="Times New Roman" w:cs="Times New Roman"/>
          <w:sz w:val="24"/>
          <w:szCs w:val="24"/>
        </w:rPr>
        <w:t>Generally</w:t>
      </w:r>
      <w:r w:rsidR="002675A3" w:rsidRPr="00252BC2">
        <w:rPr>
          <w:rFonts w:ascii="Times New Roman" w:hAnsi="Times New Roman" w:cs="Times New Roman"/>
          <w:sz w:val="24"/>
          <w:szCs w:val="24"/>
        </w:rPr>
        <w:t>, there are significant variations in the lab</w:t>
      </w:r>
      <w:r w:rsidR="001F4633" w:rsidRPr="00252BC2">
        <w:rPr>
          <w:rFonts w:ascii="Times New Roman" w:hAnsi="Times New Roman" w:cs="Times New Roman"/>
          <w:sz w:val="24"/>
          <w:szCs w:val="24"/>
        </w:rPr>
        <w:t>ou</w:t>
      </w:r>
      <w:r w:rsidR="002675A3" w:rsidRPr="00252BC2">
        <w:rPr>
          <w:rFonts w:ascii="Times New Roman" w:hAnsi="Times New Roman" w:cs="Times New Roman"/>
          <w:sz w:val="24"/>
          <w:szCs w:val="24"/>
        </w:rPr>
        <w:t xml:space="preserve">r laws among different countries, which significantly affect the operations and policies of multinational companies. Therefore, globalization has forced </w:t>
      </w:r>
      <w:r w:rsidR="003D2805" w:rsidRPr="00252BC2">
        <w:rPr>
          <w:rFonts w:ascii="Times New Roman" w:hAnsi="Times New Roman" w:cs="Times New Roman"/>
          <w:sz w:val="24"/>
          <w:szCs w:val="24"/>
        </w:rPr>
        <w:t>Coca-Cola</w:t>
      </w:r>
      <w:r w:rsidR="002675A3" w:rsidRPr="00252BC2">
        <w:rPr>
          <w:rFonts w:ascii="Times New Roman" w:hAnsi="Times New Roman" w:cs="Times New Roman"/>
          <w:sz w:val="24"/>
          <w:szCs w:val="24"/>
        </w:rPr>
        <w:t xml:space="preserve"> to redesign its human resource strategies to meet different countries' legal, social, and economic factors.  </w:t>
      </w:r>
    </w:p>
    <w:p w14:paraId="23BCE110" w14:textId="30E659D0" w:rsidR="00321429" w:rsidRPr="00252BC2" w:rsidRDefault="00920D89" w:rsidP="00321429">
      <w:pPr>
        <w:spacing w:line="480" w:lineRule="auto"/>
        <w:ind w:firstLine="360"/>
        <w:jc w:val="both"/>
        <w:rPr>
          <w:rFonts w:ascii="Times New Roman" w:hAnsi="Times New Roman" w:cs="Times New Roman"/>
          <w:sz w:val="24"/>
          <w:szCs w:val="24"/>
        </w:rPr>
      </w:pPr>
      <w:r w:rsidRPr="00252BC2">
        <w:rPr>
          <w:rFonts w:ascii="Times New Roman" w:hAnsi="Times New Roman" w:cs="Times New Roman"/>
          <w:sz w:val="24"/>
          <w:szCs w:val="24"/>
        </w:rPr>
        <w:lastRenderedPageBreak/>
        <w:t xml:space="preserve">Constant technological advancements </w:t>
      </w:r>
      <w:r w:rsidR="00371664" w:rsidRPr="00252BC2">
        <w:rPr>
          <w:rFonts w:ascii="Times New Roman" w:hAnsi="Times New Roman" w:cs="Times New Roman"/>
          <w:sz w:val="24"/>
          <w:szCs w:val="24"/>
        </w:rPr>
        <w:t>are</w:t>
      </w:r>
      <w:r w:rsidRPr="00252BC2">
        <w:rPr>
          <w:rFonts w:ascii="Times New Roman" w:hAnsi="Times New Roman" w:cs="Times New Roman"/>
          <w:sz w:val="24"/>
          <w:szCs w:val="24"/>
        </w:rPr>
        <w:t xml:space="preserve"> other external e</w:t>
      </w:r>
      <w:r w:rsidR="00371664" w:rsidRPr="00252BC2">
        <w:rPr>
          <w:rFonts w:ascii="Times New Roman" w:hAnsi="Times New Roman" w:cs="Times New Roman"/>
          <w:sz w:val="24"/>
          <w:szCs w:val="24"/>
        </w:rPr>
        <w:t>nvironment factors affecting Coca-Cola’s people resourcing strategies. The world is currently experiencing massive technological growth, and all companies are forced to adopt the prevailing trends of technology in their operations (</w:t>
      </w:r>
      <w:r w:rsidR="009C7E5F" w:rsidRPr="00252BC2">
        <w:rPr>
          <w:rFonts w:ascii="Times New Roman" w:hAnsi="Times New Roman" w:cs="Times New Roman"/>
          <w:sz w:val="24"/>
          <w:szCs w:val="24"/>
        </w:rPr>
        <w:t>Odukah, 2016, n.p</w:t>
      </w:r>
      <w:r w:rsidR="00371664" w:rsidRPr="00252BC2">
        <w:rPr>
          <w:rFonts w:ascii="Times New Roman" w:hAnsi="Times New Roman" w:cs="Times New Roman"/>
          <w:sz w:val="24"/>
          <w:szCs w:val="24"/>
        </w:rPr>
        <w:t xml:space="preserve">). </w:t>
      </w:r>
      <w:r w:rsidR="00FB57C8" w:rsidRPr="00252BC2">
        <w:rPr>
          <w:rFonts w:ascii="Times New Roman" w:hAnsi="Times New Roman" w:cs="Times New Roman"/>
          <w:sz w:val="24"/>
          <w:szCs w:val="24"/>
        </w:rPr>
        <w:t>Likewise,</w:t>
      </w:r>
      <w:r w:rsidR="00371664" w:rsidRPr="00252BC2">
        <w:rPr>
          <w:rFonts w:ascii="Times New Roman" w:hAnsi="Times New Roman" w:cs="Times New Roman"/>
          <w:sz w:val="24"/>
          <w:szCs w:val="24"/>
        </w:rPr>
        <w:t xml:space="preserve"> </w:t>
      </w:r>
      <w:r w:rsidR="00FB57C8" w:rsidRPr="00252BC2">
        <w:rPr>
          <w:rFonts w:ascii="Times New Roman" w:hAnsi="Times New Roman" w:cs="Times New Roman"/>
          <w:sz w:val="24"/>
          <w:szCs w:val="24"/>
        </w:rPr>
        <w:t>Coca-Cola</w:t>
      </w:r>
      <w:r w:rsidR="00371664" w:rsidRPr="00252BC2">
        <w:rPr>
          <w:rFonts w:ascii="Times New Roman" w:hAnsi="Times New Roman" w:cs="Times New Roman"/>
          <w:sz w:val="24"/>
          <w:szCs w:val="24"/>
        </w:rPr>
        <w:t xml:space="preserve"> can not hesitate to adopt technological use in its </w:t>
      </w:r>
      <w:r w:rsidR="00FB57C8" w:rsidRPr="00252BC2">
        <w:rPr>
          <w:rFonts w:ascii="Times New Roman" w:hAnsi="Times New Roman" w:cs="Times New Roman"/>
          <w:sz w:val="24"/>
          <w:szCs w:val="24"/>
        </w:rPr>
        <w:t>operations</w:t>
      </w:r>
      <w:r w:rsidR="00371664" w:rsidRPr="00252BC2">
        <w:rPr>
          <w:rFonts w:ascii="Times New Roman" w:hAnsi="Times New Roman" w:cs="Times New Roman"/>
          <w:sz w:val="24"/>
          <w:szCs w:val="24"/>
        </w:rPr>
        <w:t xml:space="preserve"> since it causes </w:t>
      </w:r>
      <w:r w:rsidR="00FB57C8" w:rsidRPr="00252BC2">
        <w:rPr>
          <w:rFonts w:ascii="Times New Roman" w:hAnsi="Times New Roman" w:cs="Times New Roman"/>
          <w:sz w:val="24"/>
          <w:szCs w:val="24"/>
        </w:rPr>
        <w:t>efficiency</w:t>
      </w:r>
      <w:r w:rsidR="00371664" w:rsidRPr="00252BC2">
        <w:rPr>
          <w:rFonts w:ascii="Times New Roman" w:hAnsi="Times New Roman" w:cs="Times New Roman"/>
          <w:sz w:val="24"/>
          <w:szCs w:val="24"/>
        </w:rPr>
        <w:t xml:space="preserve"> and effectiveness of its activities. </w:t>
      </w:r>
      <w:r w:rsidR="00FB57C8" w:rsidRPr="00252BC2">
        <w:rPr>
          <w:rFonts w:ascii="Times New Roman" w:hAnsi="Times New Roman" w:cs="Times New Roman"/>
          <w:sz w:val="24"/>
          <w:szCs w:val="24"/>
        </w:rPr>
        <w:t>However, the increase in technology use has significantly affected labo</w:t>
      </w:r>
      <w:r w:rsidR="001F4633" w:rsidRPr="00252BC2">
        <w:rPr>
          <w:rFonts w:ascii="Times New Roman" w:hAnsi="Times New Roman" w:cs="Times New Roman"/>
          <w:sz w:val="24"/>
          <w:szCs w:val="24"/>
        </w:rPr>
        <w:t>u</w:t>
      </w:r>
      <w:r w:rsidR="00FB57C8" w:rsidRPr="00252BC2">
        <w:rPr>
          <w:rFonts w:ascii="Times New Roman" w:hAnsi="Times New Roman" w:cs="Times New Roman"/>
          <w:sz w:val="24"/>
          <w:szCs w:val="24"/>
        </w:rPr>
        <w:t>r strategies or human resource policies since most of the employees have been substituted with machines such as robots and computers (</w:t>
      </w:r>
      <w:r w:rsidR="003C6BA6" w:rsidRPr="00252BC2">
        <w:rPr>
          <w:rFonts w:ascii="Times New Roman" w:hAnsi="Times New Roman" w:cs="Times New Roman"/>
          <w:sz w:val="24"/>
          <w:szCs w:val="24"/>
        </w:rPr>
        <w:t>Scheufele, 2017, 14</w:t>
      </w:r>
      <w:r w:rsidR="00FB57C8" w:rsidRPr="00252BC2">
        <w:rPr>
          <w:rFonts w:ascii="Times New Roman" w:hAnsi="Times New Roman" w:cs="Times New Roman"/>
          <w:sz w:val="24"/>
          <w:szCs w:val="24"/>
        </w:rPr>
        <w:t xml:space="preserve">). </w:t>
      </w:r>
      <w:r w:rsidR="00CD3FD1" w:rsidRPr="00252BC2">
        <w:rPr>
          <w:rFonts w:ascii="Times New Roman" w:hAnsi="Times New Roman" w:cs="Times New Roman"/>
          <w:sz w:val="24"/>
          <w:szCs w:val="24"/>
        </w:rPr>
        <w:t xml:space="preserve">For instance, casual laborers such as </w:t>
      </w:r>
      <w:r w:rsidR="001F4633" w:rsidRPr="00252BC2">
        <w:rPr>
          <w:rFonts w:ascii="Times New Roman" w:hAnsi="Times New Roman" w:cs="Times New Roman"/>
          <w:sz w:val="24"/>
          <w:szCs w:val="24"/>
        </w:rPr>
        <w:t>loading,</w:t>
      </w:r>
      <w:r w:rsidR="00CD3FD1" w:rsidRPr="00252BC2">
        <w:rPr>
          <w:rFonts w:ascii="Times New Roman" w:hAnsi="Times New Roman" w:cs="Times New Roman"/>
          <w:sz w:val="24"/>
          <w:szCs w:val="24"/>
        </w:rPr>
        <w:t xml:space="preserve"> and offloading have been substituted by robots that perform similar work efficiently and effective</w:t>
      </w:r>
      <w:r w:rsidRPr="00252BC2">
        <w:rPr>
          <w:rFonts w:ascii="Times New Roman" w:hAnsi="Times New Roman" w:cs="Times New Roman"/>
          <w:sz w:val="24"/>
          <w:szCs w:val="24"/>
        </w:rPr>
        <w:t xml:space="preserve">ly. Other </w:t>
      </w:r>
      <w:r w:rsidR="00B21A00" w:rsidRPr="00252BC2">
        <w:rPr>
          <w:rFonts w:ascii="Times New Roman" w:hAnsi="Times New Roman" w:cs="Times New Roman"/>
          <w:sz w:val="24"/>
          <w:szCs w:val="24"/>
        </w:rPr>
        <w:t>experts’</w:t>
      </w:r>
      <w:r w:rsidRPr="00252BC2">
        <w:rPr>
          <w:rFonts w:ascii="Times New Roman" w:hAnsi="Times New Roman" w:cs="Times New Roman"/>
          <w:sz w:val="24"/>
          <w:szCs w:val="24"/>
        </w:rPr>
        <w:t xml:space="preserve"> roles, such as cashiers and accountants, have been substituted by accounting software and e-payment methods that require few experts to handle (</w:t>
      </w:r>
      <w:r w:rsidR="00187EAB" w:rsidRPr="00252BC2">
        <w:rPr>
          <w:rFonts w:ascii="Times New Roman" w:hAnsi="Times New Roman" w:cs="Times New Roman"/>
          <w:sz w:val="24"/>
          <w:szCs w:val="24"/>
        </w:rPr>
        <w:t xml:space="preserve">Osland, &amp; Osland, </w:t>
      </w:r>
      <w:r w:rsidR="0014196E" w:rsidRPr="00252BC2">
        <w:rPr>
          <w:rFonts w:ascii="Times New Roman" w:hAnsi="Times New Roman" w:cs="Times New Roman"/>
          <w:sz w:val="24"/>
          <w:szCs w:val="24"/>
        </w:rPr>
        <w:t>2006</w:t>
      </w:r>
      <w:r w:rsidRPr="00252BC2">
        <w:rPr>
          <w:rFonts w:ascii="Times New Roman" w:hAnsi="Times New Roman" w:cs="Times New Roman"/>
          <w:sz w:val="24"/>
          <w:szCs w:val="24"/>
        </w:rPr>
        <w:t xml:space="preserve">). Nevertheless, the increase in the increased adoption of technology by </w:t>
      </w:r>
      <w:r w:rsidR="00B21A00" w:rsidRPr="00252BC2">
        <w:rPr>
          <w:rFonts w:ascii="Times New Roman" w:hAnsi="Times New Roman" w:cs="Times New Roman"/>
          <w:sz w:val="24"/>
          <w:szCs w:val="24"/>
        </w:rPr>
        <w:t>Coca-Cola</w:t>
      </w:r>
      <w:r w:rsidRPr="00252BC2">
        <w:rPr>
          <w:rFonts w:ascii="Times New Roman" w:hAnsi="Times New Roman" w:cs="Times New Roman"/>
          <w:sz w:val="24"/>
          <w:szCs w:val="24"/>
        </w:rPr>
        <w:t xml:space="preserve"> has increased the demand for some expert employees to manage, maintain, or operate these machines, such as IT experts. </w:t>
      </w:r>
      <w:r w:rsidR="00B21A00" w:rsidRPr="00252BC2">
        <w:rPr>
          <w:rFonts w:ascii="Times New Roman" w:hAnsi="Times New Roman" w:cs="Times New Roman"/>
          <w:sz w:val="24"/>
          <w:szCs w:val="24"/>
        </w:rPr>
        <w:t xml:space="preserve">This implies that technology has forced </w:t>
      </w:r>
      <w:r w:rsidR="003958B2" w:rsidRPr="00252BC2">
        <w:rPr>
          <w:rFonts w:ascii="Times New Roman" w:hAnsi="Times New Roman" w:cs="Times New Roman"/>
          <w:sz w:val="24"/>
          <w:szCs w:val="24"/>
        </w:rPr>
        <w:t>Coca-Cola</w:t>
      </w:r>
      <w:r w:rsidR="00B21A00" w:rsidRPr="00252BC2">
        <w:rPr>
          <w:rFonts w:ascii="Times New Roman" w:hAnsi="Times New Roman" w:cs="Times New Roman"/>
          <w:sz w:val="24"/>
          <w:szCs w:val="24"/>
        </w:rPr>
        <w:t xml:space="preserve"> to change its recruitment policies and strategies by considering employees with specific skills to man the machines.  </w:t>
      </w:r>
    </w:p>
    <w:p w14:paraId="2012DD8F" w14:textId="77777777" w:rsidR="000821F0" w:rsidRPr="00252BC2" w:rsidRDefault="00920D89" w:rsidP="00321429">
      <w:pPr>
        <w:spacing w:line="480" w:lineRule="auto"/>
        <w:ind w:firstLine="360"/>
        <w:jc w:val="both"/>
        <w:rPr>
          <w:rFonts w:ascii="Times New Roman" w:hAnsi="Times New Roman" w:cs="Times New Roman"/>
          <w:sz w:val="24"/>
          <w:szCs w:val="24"/>
        </w:rPr>
      </w:pPr>
      <w:r w:rsidRPr="00252BC2">
        <w:rPr>
          <w:rFonts w:ascii="Times New Roman" w:hAnsi="Times New Roman" w:cs="Times New Roman"/>
          <w:sz w:val="24"/>
          <w:szCs w:val="24"/>
        </w:rPr>
        <w:t xml:space="preserve">With the future expected changes in the technologies, Coca-Cola's human resource strategies are expected to change significantly as the company will be changing its production, marketing, and management styles. </w:t>
      </w:r>
      <w:r w:rsidR="002C35CB" w:rsidRPr="00252BC2">
        <w:rPr>
          <w:rFonts w:ascii="Times New Roman" w:hAnsi="Times New Roman" w:cs="Times New Roman"/>
          <w:sz w:val="24"/>
          <w:szCs w:val="24"/>
        </w:rPr>
        <w:t>However, this may result in drastic changes in the company's human resource policies, thereby retrenching most of its employees, sending some for training to acquire more skills, and recruiting the employees with the most relevant skills to manage the prevailing technology (</w:t>
      </w:r>
      <w:r w:rsidR="009C7E5F" w:rsidRPr="00252BC2">
        <w:rPr>
          <w:rFonts w:ascii="Times New Roman" w:hAnsi="Times New Roman" w:cs="Times New Roman"/>
          <w:sz w:val="24"/>
          <w:szCs w:val="24"/>
        </w:rPr>
        <w:t>Odukah, 2016, n.p</w:t>
      </w:r>
      <w:r w:rsidR="002C35CB" w:rsidRPr="00252BC2">
        <w:rPr>
          <w:rFonts w:ascii="Times New Roman" w:hAnsi="Times New Roman" w:cs="Times New Roman"/>
          <w:sz w:val="24"/>
          <w:szCs w:val="24"/>
        </w:rPr>
        <w:t xml:space="preserve">). </w:t>
      </w:r>
      <w:r w:rsidR="00D13C4D" w:rsidRPr="00252BC2">
        <w:rPr>
          <w:rFonts w:ascii="Times New Roman" w:hAnsi="Times New Roman" w:cs="Times New Roman"/>
          <w:sz w:val="24"/>
          <w:szCs w:val="24"/>
        </w:rPr>
        <w:t xml:space="preserve">However, </w:t>
      </w:r>
      <w:r w:rsidR="00264184" w:rsidRPr="00252BC2">
        <w:rPr>
          <w:rFonts w:ascii="Times New Roman" w:hAnsi="Times New Roman" w:cs="Times New Roman"/>
          <w:sz w:val="24"/>
          <w:szCs w:val="24"/>
        </w:rPr>
        <w:t>the ongoing retrenchment of employees may cost the company significant resources such as time and court fines from the retrenched employees' suits, which may adversely affect the company's human resource strategies.</w:t>
      </w:r>
    </w:p>
    <w:p w14:paraId="0ECA7A03" w14:textId="77777777" w:rsidR="00264184" w:rsidRPr="00252BC2" w:rsidRDefault="00920D89" w:rsidP="00321429">
      <w:pPr>
        <w:spacing w:line="480" w:lineRule="auto"/>
        <w:ind w:firstLine="360"/>
        <w:jc w:val="both"/>
        <w:rPr>
          <w:rFonts w:ascii="Times New Roman" w:hAnsi="Times New Roman" w:cs="Times New Roman"/>
          <w:sz w:val="24"/>
          <w:szCs w:val="24"/>
        </w:rPr>
      </w:pPr>
      <w:r w:rsidRPr="00252BC2">
        <w:rPr>
          <w:rFonts w:ascii="Times New Roman" w:hAnsi="Times New Roman" w:cs="Times New Roman"/>
          <w:sz w:val="24"/>
          <w:szCs w:val="24"/>
        </w:rPr>
        <w:lastRenderedPageBreak/>
        <w:t xml:space="preserve">Additionally, variations in </w:t>
      </w:r>
      <w:r w:rsidR="00644BF4" w:rsidRPr="00252BC2">
        <w:rPr>
          <w:rFonts w:ascii="Times New Roman" w:hAnsi="Times New Roman" w:cs="Times New Roman"/>
          <w:sz w:val="24"/>
          <w:szCs w:val="24"/>
        </w:rPr>
        <w:t xml:space="preserve">the economic factors are other external environment factors affecting </w:t>
      </w:r>
      <w:r w:rsidR="00B14E9D" w:rsidRPr="00252BC2">
        <w:rPr>
          <w:rFonts w:ascii="Times New Roman" w:hAnsi="Times New Roman" w:cs="Times New Roman"/>
          <w:sz w:val="24"/>
          <w:szCs w:val="24"/>
        </w:rPr>
        <w:t>Coca-Cola’s</w:t>
      </w:r>
      <w:r w:rsidR="00644BF4" w:rsidRPr="00252BC2">
        <w:rPr>
          <w:rFonts w:ascii="Times New Roman" w:hAnsi="Times New Roman" w:cs="Times New Roman"/>
          <w:sz w:val="24"/>
          <w:szCs w:val="24"/>
        </w:rPr>
        <w:t xml:space="preserve"> human resource strategies. </w:t>
      </w:r>
      <w:r w:rsidRPr="00252BC2">
        <w:rPr>
          <w:rFonts w:ascii="Times New Roman" w:hAnsi="Times New Roman" w:cs="Times New Roman"/>
          <w:sz w:val="24"/>
          <w:szCs w:val="24"/>
        </w:rPr>
        <w:t xml:space="preserve"> </w:t>
      </w:r>
      <w:r w:rsidR="008B6922" w:rsidRPr="00252BC2">
        <w:rPr>
          <w:rFonts w:ascii="Times New Roman" w:hAnsi="Times New Roman" w:cs="Times New Roman"/>
          <w:sz w:val="24"/>
          <w:szCs w:val="24"/>
        </w:rPr>
        <w:t xml:space="preserve">According to </w:t>
      </w:r>
      <w:r w:rsidR="001F5D26" w:rsidRPr="00252BC2">
        <w:rPr>
          <w:rFonts w:ascii="Times New Roman" w:hAnsi="Times New Roman" w:cs="Times New Roman"/>
          <w:sz w:val="24"/>
          <w:szCs w:val="24"/>
        </w:rPr>
        <w:t>Charan (2011, 30),</w:t>
      </w:r>
      <w:r w:rsidR="008B6922" w:rsidRPr="00252BC2">
        <w:rPr>
          <w:rFonts w:ascii="Times New Roman" w:hAnsi="Times New Roman" w:cs="Times New Roman"/>
          <w:sz w:val="24"/>
          <w:szCs w:val="24"/>
        </w:rPr>
        <w:t xml:space="preserve"> the economic business environment is dynamic and volatile; therefore, not reliable for setting fixed human resource policies. </w:t>
      </w:r>
      <w:r w:rsidR="0022230D" w:rsidRPr="00252BC2">
        <w:rPr>
          <w:rFonts w:ascii="Times New Roman" w:hAnsi="Times New Roman" w:cs="Times New Roman"/>
          <w:sz w:val="24"/>
          <w:szCs w:val="24"/>
        </w:rPr>
        <w:t xml:space="preserve">Economic factors such as inflation adversely affect </w:t>
      </w:r>
      <w:r w:rsidR="00D757C8" w:rsidRPr="00252BC2">
        <w:rPr>
          <w:rFonts w:ascii="Times New Roman" w:hAnsi="Times New Roman" w:cs="Times New Roman"/>
          <w:sz w:val="24"/>
          <w:szCs w:val="24"/>
        </w:rPr>
        <w:t>Coca-Cola’s</w:t>
      </w:r>
      <w:r w:rsidR="0022230D" w:rsidRPr="00252BC2">
        <w:rPr>
          <w:rFonts w:ascii="Times New Roman" w:hAnsi="Times New Roman" w:cs="Times New Roman"/>
          <w:sz w:val="24"/>
          <w:szCs w:val="24"/>
        </w:rPr>
        <w:t xml:space="preserve"> human resource strategies since the company has to keep on adjusting its employees' salaries to match with the costs of living. </w:t>
      </w:r>
      <w:r w:rsidR="00D757C8" w:rsidRPr="00252BC2">
        <w:rPr>
          <w:rFonts w:ascii="Times New Roman" w:hAnsi="Times New Roman" w:cs="Times New Roman"/>
          <w:sz w:val="24"/>
          <w:szCs w:val="24"/>
        </w:rPr>
        <w:t>Since Coca-Cola operates from different countries, the company faces different inflationary levels existing in those countries, therefore forced to design human resource strategies matching those countries' living costs.</w:t>
      </w:r>
    </w:p>
    <w:p w14:paraId="08B78E60" w14:textId="69FB620E" w:rsidR="00686A2E" w:rsidRPr="00252BC2" w:rsidRDefault="00920D89" w:rsidP="00321429">
      <w:pPr>
        <w:spacing w:line="480" w:lineRule="auto"/>
        <w:ind w:firstLine="360"/>
        <w:jc w:val="both"/>
        <w:rPr>
          <w:rFonts w:ascii="Times New Roman" w:hAnsi="Times New Roman" w:cs="Times New Roman"/>
          <w:sz w:val="24"/>
          <w:szCs w:val="24"/>
        </w:rPr>
      </w:pPr>
      <w:r w:rsidRPr="00252BC2">
        <w:rPr>
          <w:rFonts w:ascii="Times New Roman" w:hAnsi="Times New Roman" w:cs="Times New Roman"/>
          <w:sz w:val="24"/>
          <w:szCs w:val="24"/>
        </w:rPr>
        <w:t xml:space="preserve">Household income, per capita incomes, and GDP of individuals and countries also significantly affect </w:t>
      </w:r>
      <w:r w:rsidR="00EB54FE" w:rsidRPr="00252BC2">
        <w:rPr>
          <w:rFonts w:ascii="Times New Roman" w:hAnsi="Times New Roman" w:cs="Times New Roman"/>
          <w:sz w:val="24"/>
          <w:szCs w:val="24"/>
        </w:rPr>
        <w:t>Coca-Cola’s</w:t>
      </w:r>
      <w:r w:rsidRPr="00252BC2">
        <w:rPr>
          <w:rFonts w:ascii="Times New Roman" w:hAnsi="Times New Roman" w:cs="Times New Roman"/>
          <w:sz w:val="24"/>
          <w:szCs w:val="24"/>
        </w:rPr>
        <w:t xml:space="preserve"> human resource strategies. </w:t>
      </w:r>
      <w:r w:rsidR="00EB54FE" w:rsidRPr="00252BC2">
        <w:rPr>
          <w:rFonts w:ascii="Times New Roman" w:hAnsi="Times New Roman" w:cs="Times New Roman"/>
          <w:sz w:val="24"/>
          <w:szCs w:val="24"/>
        </w:rPr>
        <w:t xml:space="preserve">In </w:t>
      </w:r>
      <w:r w:rsidR="00F73469" w:rsidRPr="00252BC2">
        <w:rPr>
          <w:rFonts w:ascii="Times New Roman" w:hAnsi="Times New Roman" w:cs="Times New Roman"/>
          <w:sz w:val="24"/>
          <w:szCs w:val="24"/>
        </w:rPr>
        <w:t xml:space="preserve">developed economies </w:t>
      </w:r>
      <w:r w:rsidR="00EB54FE" w:rsidRPr="00252BC2">
        <w:rPr>
          <w:rFonts w:ascii="Times New Roman" w:hAnsi="Times New Roman" w:cs="Times New Roman"/>
          <w:sz w:val="24"/>
          <w:szCs w:val="24"/>
        </w:rPr>
        <w:t xml:space="preserve">with higher per capita income, employees tend to be expensive to maintain due to their unwillingness to </w:t>
      </w:r>
      <w:r w:rsidR="00F73469" w:rsidRPr="00252BC2">
        <w:rPr>
          <w:rFonts w:ascii="Times New Roman" w:hAnsi="Times New Roman" w:cs="Times New Roman"/>
          <w:sz w:val="24"/>
          <w:szCs w:val="24"/>
        </w:rPr>
        <w:t xml:space="preserve">work, strict </w:t>
      </w:r>
      <w:r w:rsidR="00AC614F" w:rsidRPr="00252BC2">
        <w:rPr>
          <w:rFonts w:ascii="Times New Roman" w:hAnsi="Times New Roman" w:cs="Times New Roman"/>
          <w:sz w:val="24"/>
          <w:szCs w:val="24"/>
        </w:rPr>
        <w:t>labour</w:t>
      </w:r>
      <w:r w:rsidR="00F73469" w:rsidRPr="00252BC2">
        <w:rPr>
          <w:rFonts w:ascii="Times New Roman" w:hAnsi="Times New Roman" w:cs="Times New Roman"/>
          <w:sz w:val="24"/>
          <w:szCs w:val="24"/>
        </w:rPr>
        <w:t xml:space="preserve"> policies, and higher living costs. This creates variations between the developed </w:t>
      </w:r>
      <w:r w:rsidR="008F1241" w:rsidRPr="00252BC2">
        <w:rPr>
          <w:rFonts w:ascii="Times New Roman" w:hAnsi="Times New Roman" w:cs="Times New Roman"/>
          <w:sz w:val="24"/>
          <w:szCs w:val="24"/>
        </w:rPr>
        <w:t>economies</w:t>
      </w:r>
      <w:r w:rsidR="00F73469" w:rsidRPr="00252BC2">
        <w:rPr>
          <w:rFonts w:ascii="Times New Roman" w:hAnsi="Times New Roman" w:cs="Times New Roman"/>
          <w:sz w:val="24"/>
          <w:szCs w:val="24"/>
        </w:rPr>
        <w:t xml:space="preserve"> and the developing ones with relatively low living costs and higher unemployment levels (</w:t>
      </w:r>
      <w:r w:rsidR="00187EAB" w:rsidRPr="00252BC2">
        <w:rPr>
          <w:rFonts w:ascii="Times New Roman" w:hAnsi="Times New Roman" w:cs="Times New Roman"/>
          <w:sz w:val="24"/>
          <w:szCs w:val="24"/>
        </w:rPr>
        <w:t xml:space="preserve">Osland &amp; Osland, </w:t>
      </w:r>
      <w:r w:rsidR="0008111C" w:rsidRPr="00252BC2">
        <w:rPr>
          <w:rFonts w:ascii="Times New Roman" w:hAnsi="Times New Roman" w:cs="Times New Roman"/>
          <w:sz w:val="24"/>
          <w:szCs w:val="24"/>
        </w:rPr>
        <w:t>2006</w:t>
      </w:r>
      <w:r w:rsidR="00F73469" w:rsidRPr="00252BC2">
        <w:rPr>
          <w:rFonts w:ascii="Times New Roman" w:hAnsi="Times New Roman" w:cs="Times New Roman"/>
          <w:sz w:val="24"/>
          <w:szCs w:val="24"/>
        </w:rPr>
        <w:t xml:space="preserve">). </w:t>
      </w:r>
      <w:r w:rsidR="008F1241" w:rsidRPr="00252BC2">
        <w:rPr>
          <w:rFonts w:ascii="Times New Roman" w:hAnsi="Times New Roman" w:cs="Times New Roman"/>
          <w:sz w:val="24"/>
          <w:szCs w:val="24"/>
        </w:rPr>
        <w:t xml:space="preserve">Therefore, these variations </w:t>
      </w:r>
      <w:r w:rsidR="00E547E7" w:rsidRPr="00252BC2">
        <w:rPr>
          <w:rFonts w:ascii="Times New Roman" w:hAnsi="Times New Roman" w:cs="Times New Roman"/>
          <w:sz w:val="24"/>
          <w:szCs w:val="24"/>
        </w:rPr>
        <w:t>create</w:t>
      </w:r>
      <w:r w:rsidR="008F1241" w:rsidRPr="00252BC2">
        <w:rPr>
          <w:rFonts w:ascii="Times New Roman" w:hAnsi="Times New Roman" w:cs="Times New Roman"/>
          <w:sz w:val="24"/>
          <w:szCs w:val="24"/>
        </w:rPr>
        <w:t xml:space="preserve"> </w:t>
      </w:r>
      <w:r w:rsidR="00E547E7" w:rsidRPr="00252BC2">
        <w:rPr>
          <w:rFonts w:ascii="Times New Roman" w:hAnsi="Times New Roman" w:cs="Times New Roman"/>
          <w:sz w:val="24"/>
          <w:szCs w:val="24"/>
        </w:rPr>
        <w:t>differences</w:t>
      </w:r>
      <w:r w:rsidR="008F1241" w:rsidRPr="00252BC2">
        <w:rPr>
          <w:rFonts w:ascii="Times New Roman" w:hAnsi="Times New Roman" w:cs="Times New Roman"/>
          <w:sz w:val="24"/>
          <w:szCs w:val="24"/>
        </w:rPr>
        <w:t xml:space="preserve"> in the company's labo</w:t>
      </w:r>
      <w:r w:rsidR="00AC614F" w:rsidRPr="00252BC2">
        <w:rPr>
          <w:rFonts w:ascii="Times New Roman" w:hAnsi="Times New Roman" w:cs="Times New Roman"/>
          <w:sz w:val="24"/>
          <w:szCs w:val="24"/>
        </w:rPr>
        <w:t>u</w:t>
      </w:r>
      <w:r w:rsidR="008F1241" w:rsidRPr="00252BC2">
        <w:rPr>
          <w:rFonts w:ascii="Times New Roman" w:hAnsi="Times New Roman" w:cs="Times New Roman"/>
          <w:sz w:val="24"/>
          <w:szCs w:val="24"/>
        </w:rPr>
        <w:t>r</w:t>
      </w:r>
      <w:r w:rsidR="00982AC0" w:rsidRPr="00252BC2">
        <w:rPr>
          <w:rFonts w:ascii="Times New Roman" w:hAnsi="Times New Roman" w:cs="Times New Roman"/>
          <w:sz w:val="24"/>
          <w:szCs w:val="24"/>
        </w:rPr>
        <w:t xml:space="preserve"> </w:t>
      </w:r>
      <w:r w:rsidR="008F1241" w:rsidRPr="00252BC2">
        <w:rPr>
          <w:rFonts w:ascii="Times New Roman" w:hAnsi="Times New Roman" w:cs="Times New Roman"/>
          <w:sz w:val="24"/>
          <w:szCs w:val="24"/>
        </w:rPr>
        <w:t xml:space="preserve">strategies, forcing it to adjust them to suit its economy continually.  </w:t>
      </w:r>
    </w:p>
    <w:p w14:paraId="04DD9EB8" w14:textId="7D39E15E" w:rsidR="009E0D23" w:rsidRPr="00252BC2" w:rsidRDefault="00920D89" w:rsidP="009E0D23">
      <w:pPr>
        <w:spacing w:line="480" w:lineRule="auto"/>
        <w:ind w:firstLine="360"/>
        <w:jc w:val="both"/>
        <w:rPr>
          <w:rFonts w:ascii="Times New Roman" w:hAnsi="Times New Roman" w:cs="Times New Roman"/>
          <w:sz w:val="24"/>
          <w:szCs w:val="24"/>
        </w:rPr>
      </w:pPr>
      <w:r w:rsidRPr="00252BC2">
        <w:rPr>
          <w:rFonts w:ascii="Times New Roman" w:hAnsi="Times New Roman" w:cs="Times New Roman"/>
          <w:sz w:val="24"/>
          <w:szCs w:val="24"/>
        </w:rPr>
        <w:t xml:space="preserve">Furthermore, variations in social factors are also considered external environmental factors that influence Coca-Cola's human resource strategies. </w:t>
      </w:r>
      <w:r w:rsidR="002E4B80" w:rsidRPr="00252BC2">
        <w:rPr>
          <w:rFonts w:ascii="Times New Roman" w:hAnsi="Times New Roman" w:cs="Times New Roman"/>
          <w:sz w:val="24"/>
          <w:szCs w:val="24"/>
        </w:rPr>
        <w:t>Coca-Cola</w:t>
      </w:r>
      <w:r w:rsidRPr="00252BC2">
        <w:rPr>
          <w:rFonts w:ascii="Times New Roman" w:hAnsi="Times New Roman" w:cs="Times New Roman"/>
          <w:sz w:val="24"/>
          <w:szCs w:val="24"/>
        </w:rPr>
        <w:t xml:space="preserve"> is a multinational company that embraced diversity in the workplace. The company operates from different parts of the world, thereby recruiting employees from different religious, cultural, and ethnic backgrounds. However, the differences in social backgrounds such as religion, cultures, and </w:t>
      </w:r>
      <w:r w:rsidR="002E4B80" w:rsidRPr="00252BC2">
        <w:rPr>
          <w:rFonts w:ascii="Times New Roman" w:hAnsi="Times New Roman" w:cs="Times New Roman"/>
          <w:sz w:val="24"/>
          <w:szCs w:val="24"/>
        </w:rPr>
        <w:t>ethnic</w:t>
      </w:r>
      <w:r w:rsidRPr="00252BC2">
        <w:rPr>
          <w:rFonts w:ascii="Times New Roman" w:hAnsi="Times New Roman" w:cs="Times New Roman"/>
          <w:sz w:val="24"/>
          <w:szCs w:val="24"/>
        </w:rPr>
        <w:t>ity significantly influence its human resource strategies. For insta</w:t>
      </w:r>
      <w:r w:rsidR="002E4B80" w:rsidRPr="00252BC2">
        <w:rPr>
          <w:rFonts w:ascii="Times New Roman" w:hAnsi="Times New Roman" w:cs="Times New Roman"/>
          <w:sz w:val="24"/>
          <w:szCs w:val="24"/>
        </w:rPr>
        <w:t>nce, in some cultures, such as Muslim</w:t>
      </w:r>
      <w:r w:rsidRPr="00252BC2">
        <w:rPr>
          <w:rFonts w:ascii="Times New Roman" w:hAnsi="Times New Roman" w:cs="Times New Roman"/>
          <w:sz w:val="24"/>
          <w:szCs w:val="24"/>
        </w:rPr>
        <w:t xml:space="preserve"> and others, women cannot </w:t>
      </w:r>
      <w:r w:rsidR="002E4B80" w:rsidRPr="00252BC2">
        <w:rPr>
          <w:rFonts w:ascii="Times New Roman" w:hAnsi="Times New Roman" w:cs="Times New Roman"/>
          <w:sz w:val="24"/>
          <w:szCs w:val="24"/>
        </w:rPr>
        <w:t>carry out</w:t>
      </w:r>
      <w:r w:rsidRPr="00252BC2">
        <w:rPr>
          <w:rFonts w:ascii="Times New Roman" w:hAnsi="Times New Roman" w:cs="Times New Roman"/>
          <w:sz w:val="24"/>
          <w:szCs w:val="24"/>
        </w:rPr>
        <w:t xml:space="preserve"> formal work apart from the housework. Such cultural </w:t>
      </w:r>
      <w:r w:rsidR="002E4B80" w:rsidRPr="00252BC2">
        <w:rPr>
          <w:rFonts w:ascii="Times New Roman" w:hAnsi="Times New Roman" w:cs="Times New Roman"/>
          <w:sz w:val="24"/>
          <w:szCs w:val="24"/>
        </w:rPr>
        <w:t>tendencies</w:t>
      </w:r>
      <w:r w:rsidRPr="00252BC2">
        <w:rPr>
          <w:rFonts w:ascii="Times New Roman" w:hAnsi="Times New Roman" w:cs="Times New Roman"/>
          <w:sz w:val="24"/>
          <w:szCs w:val="24"/>
        </w:rPr>
        <w:t xml:space="preserve"> or attitudes significantly affect </w:t>
      </w:r>
      <w:r w:rsidR="002E4B80" w:rsidRPr="00252BC2">
        <w:rPr>
          <w:rFonts w:ascii="Times New Roman" w:hAnsi="Times New Roman" w:cs="Times New Roman"/>
          <w:sz w:val="24"/>
          <w:szCs w:val="24"/>
        </w:rPr>
        <w:t>Coca-Cola’s</w:t>
      </w:r>
      <w:r w:rsidRPr="00252BC2">
        <w:rPr>
          <w:rFonts w:ascii="Times New Roman" w:hAnsi="Times New Roman" w:cs="Times New Roman"/>
          <w:sz w:val="24"/>
          <w:szCs w:val="24"/>
        </w:rPr>
        <w:t xml:space="preserve"> </w:t>
      </w:r>
      <w:r w:rsidR="002E4B80" w:rsidRPr="00252BC2">
        <w:rPr>
          <w:rFonts w:ascii="Times New Roman" w:hAnsi="Times New Roman" w:cs="Times New Roman"/>
          <w:sz w:val="24"/>
          <w:szCs w:val="24"/>
        </w:rPr>
        <w:t>strategies</w:t>
      </w:r>
      <w:r w:rsidRPr="00252BC2">
        <w:rPr>
          <w:rFonts w:ascii="Times New Roman" w:hAnsi="Times New Roman" w:cs="Times New Roman"/>
          <w:sz w:val="24"/>
          <w:szCs w:val="24"/>
        </w:rPr>
        <w:t xml:space="preserve"> of embracing equal opportunities at the workplace by resolving gender differences (</w:t>
      </w:r>
      <w:r w:rsidR="009C7E5F" w:rsidRPr="00252BC2">
        <w:rPr>
          <w:rFonts w:ascii="Times New Roman" w:hAnsi="Times New Roman" w:cs="Times New Roman"/>
          <w:sz w:val="24"/>
          <w:szCs w:val="24"/>
        </w:rPr>
        <w:t>Odukah, 2016, n.p</w:t>
      </w:r>
      <w:r w:rsidRPr="00252BC2">
        <w:rPr>
          <w:rFonts w:ascii="Times New Roman" w:hAnsi="Times New Roman" w:cs="Times New Roman"/>
          <w:sz w:val="24"/>
          <w:szCs w:val="24"/>
        </w:rPr>
        <w:t xml:space="preserve">). Besides, </w:t>
      </w:r>
      <w:r w:rsidRPr="00252BC2">
        <w:rPr>
          <w:rFonts w:ascii="Times New Roman" w:hAnsi="Times New Roman" w:cs="Times New Roman"/>
          <w:sz w:val="24"/>
          <w:szCs w:val="24"/>
        </w:rPr>
        <w:lastRenderedPageBreak/>
        <w:t xml:space="preserve">different religions have variations in the days for prayers; for instance, </w:t>
      </w:r>
      <w:r w:rsidR="002E4B80" w:rsidRPr="00252BC2">
        <w:rPr>
          <w:rFonts w:ascii="Times New Roman" w:hAnsi="Times New Roman" w:cs="Times New Roman"/>
          <w:sz w:val="24"/>
          <w:szCs w:val="24"/>
        </w:rPr>
        <w:t>Muslims</w:t>
      </w:r>
      <w:r w:rsidRPr="00252BC2">
        <w:rPr>
          <w:rFonts w:ascii="Times New Roman" w:hAnsi="Times New Roman" w:cs="Times New Roman"/>
          <w:sz w:val="24"/>
          <w:szCs w:val="24"/>
        </w:rPr>
        <w:t xml:space="preserve"> on </w:t>
      </w:r>
      <w:r w:rsidR="002E4B80" w:rsidRPr="00252BC2">
        <w:rPr>
          <w:rFonts w:ascii="Times New Roman" w:hAnsi="Times New Roman" w:cs="Times New Roman"/>
          <w:sz w:val="24"/>
          <w:szCs w:val="24"/>
        </w:rPr>
        <w:t>Fridays</w:t>
      </w:r>
      <w:r w:rsidRPr="00252BC2">
        <w:rPr>
          <w:rFonts w:ascii="Times New Roman" w:hAnsi="Times New Roman" w:cs="Times New Roman"/>
          <w:sz w:val="24"/>
          <w:szCs w:val="24"/>
        </w:rPr>
        <w:t xml:space="preserve"> and </w:t>
      </w:r>
      <w:r w:rsidR="002E4B80" w:rsidRPr="00252BC2">
        <w:rPr>
          <w:rFonts w:ascii="Times New Roman" w:hAnsi="Times New Roman" w:cs="Times New Roman"/>
          <w:sz w:val="24"/>
          <w:szCs w:val="24"/>
        </w:rPr>
        <w:t>Christians</w:t>
      </w:r>
      <w:r w:rsidRPr="00252BC2">
        <w:rPr>
          <w:rFonts w:ascii="Times New Roman" w:hAnsi="Times New Roman" w:cs="Times New Roman"/>
          <w:sz w:val="24"/>
          <w:szCs w:val="24"/>
        </w:rPr>
        <w:t xml:space="preserve"> on </w:t>
      </w:r>
      <w:r w:rsidR="002E4B80" w:rsidRPr="00252BC2">
        <w:rPr>
          <w:rFonts w:ascii="Times New Roman" w:hAnsi="Times New Roman" w:cs="Times New Roman"/>
          <w:sz w:val="24"/>
          <w:szCs w:val="24"/>
        </w:rPr>
        <w:t>Sunday</w:t>
      </w:r>
      <w:r w:rsidRPr="00252BC2">
        <w:rPr>
          <w:rFonts w:ascii="Times New Roman" w:hAnsi="Times New Roman" w:cs="Times New Roman"/>
          <w:sz w:val="24"/>
          <w:szCs w:val="24"/>
        </w:rPr>
        <w:t xml:space="preserve">s force the company to adjust its working programs to </w:t>
      </w:r>
      <w:r w:rsidR="00982AC0" w:rsidRPr="00252BC2">
        <w:rPr>
          <w:rFonts w:ascii="Times New Roman" w:hAnsi="Times New Roman" w:cs="Times New Roman"/>
          <w:sz w:val="24"/>
          <w:szCs w:val="24"/>
        </w:rPr>
        <w:t>favour</w:t>
      </w:r>
      <w:r w:rsidRPr="00252BC2">
        <w:rPr>
          <w:rFonts w:ascii="Times New Roman" w:hAnsi="Times New Roman" w:cs="Times New Roman"/>
          <w:sz w:val="24"/>
          <w:szCs w:val="24"/>
        </w:rPr>
        <w:t xml:space="preserve"> its employees.</w:t>
      </w:r>
    </w:p>
    <w:p w14:paraId="451EA1E8" w14:textId="3F9D64CF" w:rsidR="00B170EF" w:rsidRPr="00252BC2" w:rsidRDefault="00920D89" w:rsidP="009E0D23">
      <w:pPr>
        <w:spacing w:line="480" w:lineRule="auto"/>
        <w:ind w:firstLine="360"/>
        <w:jc w:val="both"/>
        <w:rPr>
          <w:rFonts w:ascii="Times New Roman" w:hAnsi="Times New Roman" w:cs="Times New Roman"/>
          <w:sz w:val="24"/>
          <w:szCs w:val="24"/>
        </w:rPr>
      </w:pPr>
      <w:r w:rsidRPr="00252BC2">
        <w:rPr>
          <w:rFonts w:ascii="Times New Roman" w:hAnsi="Times New Roman" w:cs="Times New Roman"/>
          <w:sz w:val="24"/>
          <w:szCs w:val="24"/>
        </w:rPr>
        <w:t>Still, some people</w:t>
      </w:r>
      <w:r w:rsidR="0024573E" w:rsidRPr="00252BC2">
        <w:rPr>
          <w:rFonts w:ascii="Times New Roman" w:hAnsi="Times New Roman" w:cs="Times New Roman"/>
          <w:sz w:val="24"/>
          <w:szCs w:val="24"/>
        </w:rPr>
        <w:t xml:space="preserve">, mostly from developed countries, </w:t>
      </w:r>
      <w:r w:rsidRPr="00252BC2">
        <w:rPr>
          <w:rFonts w:ascii="Times New Roman" w:hAnsi="Times New Roman" w:cs="Times New Roman"/>
          <w:sz w:val="24"/>
          <w:szCs w:val="24"/>
        </w:rPr>
        <w:t>enjoy leisure or socializing with</w:t>
      </w:r>
      <w:r w:rsidR="005B7D41" w:rsidRPr="00252BC2">
        <w:rPr>
          <w:rFonts w:ascii="Times New Roman" w:hAnsi="Times New Roman" w:cs="Times New Roman"/>
          <w:sz w:val="24"/>
          <w:szCs w:val="24"/>
        </w:rPr>
        <w:t xml:space="preserve"> their fellows </w:t>
      </w:r>
      <w:r w:rsidRPr="00252BC2">
        <w:rPr>
          <w:rFonts w:ascii="Times New Roman" w:hAnsi="Times New Roman" w:cs="Times New Roman"/>
          <w:sz w:val="24"/>
          <w:szCs w:val="24"/>
        </w:rPr>
        <w:t xml:space="preserve">than working on social factors. In </w:t>
      </w:r>
      <w:r w:rsidR="007E3C64" w:rsidRPr="00252BC2">
        <w:rPr>
          <w:rFonts w:ascii="Times New Roman" w:hAnsi="Times New Roman" w:cs="Times New Roman"/>
          <w:sz w:val="24"/>
          <w:szCs w:val="24"/>
        </w:rPr>
        <w:t>most</w:t>
      </w:r>
      <w:r w:rsidRPr="00252BC2">
        <w:rPr>
          <w:rFonts w:ascii="Times New Roman" w:hAnsi="Times New Roman" w:cs="Times New Roman"/>
          <w:sz w:val="24"/>
          <w:szCs w:val="24"/>
        </w:rPr>
        <w:t xml:space="preserve"> cases, they tend to ask for more leave days than the ones in the developing countries, and such is not catered in the company's human resource policies, which either forces the company to recruit more employees or replace them with more </w:t>
      </w:r>
      <w:r w:rsidR="007E3C64" w:rsidRPr="00252BC2">
        <w:rPr>
          <w:rFonts w:ascii="Times New Roman" w:hAnsi="Times New Roman" w:cs="Times New Roman"/>
          <w:sz w:val="24"/>
          <w:szCs w:val="24"/>
        </w:rPr>
        <w:t>efficient</w:t>
      </w:r>
      <w:r w:rsidRPr="00252BC2">
        <w:rPr>
          <w:rFonts w:ascii="Times New Roman" w:hAnsi="Times New Roman" w:cs="Times New Roman"/>
          <w:sz w:val="24"/>
          <w:szCs w:val="24"/>
        </w:rPr>
        <w:t xml:space="preserve"> employees </w:t>
      </w:r>
      <w:r w:rsidR="007E3C64" w:rsidRPr="00252BC2">
        <w:rPr>
          <w:rFonts w:ascii="Times New Roman" w:hAnsi="Times New Roman" w:cs="Times New Roman"/>
          <w:sz w:val="24"/>
          <w:szCs w:val="24"/>
        </w:rPr>
        <w:t>committed</w:t>
      </w:r>
      <w:r w:rsidRPr="00252BC2">
        <w:rPr>
          <w:rFonts w:ascii="Times New Roman" w:hAnsi="Times New Roman" w:cs="Times New Roman"/>
          <w:sz w:val="24"/>
          <w:szCs w:val="24"/>
        </w:rPr>
        <w:t xml:space="preserve"> to company's objectives and goals.</w:t>
      </w:r>
      <w:r w:rsidR="005B7D41" w:rsidRPr="00252BC2">
        <w:rPr>
          <w:rFonts w:ascii="Times New Roman" w:hAnsi="Times New Roman" w:cs="Times New Roman"/>
          <w:sz w:val="24"/>
          <w:szCs w:val="24"/>
        </w:rPr>
        <w:t xml:space="preserve"> </w:t>
      </w:r>
    </w:p>
    <w:p w14:paraId="43360970" w14:textId="3DC835ED" w:rsidR="00006BBB" w:rsidRPr="00252BC2" w:rsidRDefault="00920D89" w:rsidP="009E0D23">
      <w:pPr>
        <w:spacing w:line="480" w:lineRule="auto"/>
        <w:ind w:firstLine="360"/>
        <w:jc w:val="both"/>
        <w:rPr>
          <w:rFonts w:ascii="Times New Roman" w:hAnsi="Times New Roman" w:cs="Times New Roman"/>
          <w:sz w:val="24"/>
          <w:szCs w:val="24"/>
        </w:rPr>
      </w:pPr>
      <w:r w:rsidRPr="00252BC2">
        <w:rPr>
          <w:rFonts w:ascii="Times New Roman" w:hAnsi="Times New Roman" w:cs="Times New Roman"/>
          <w:sz w:val="24"/>
          <w:szCs w:val="24"/>
        </w:rPr>
        <w:t xml:space="preserve">Differences in laws across countries are also factors in the external environment influencing </w:t>
      </w:r>
      <w:r w:rsidR="00917470" w:rsidRPr="00252BC2">
        <w:rPr>
          <w:rFonts w:ascii="Times New Roman" w:hAnsi="Times New Roman" w:cs="Times New Roman"/>
          <w:sz w:val="24"/>
          <w:szCs w:val="24"/>
        </w:rPr>
        <w:t>Coca-Cola’s</w:t>
      </w:r>
      <w:r w:rsidRPr="00252BC2">
        <w:rPr>
          <w:rFonts w:ascii="Times New Roman" w:hAnsi="Times New Roman" w:cs="Times New Roman"/>
          <w:sz w:val="24"/>
          <w:szCs w:val="24"/>
        </w:rPr>
        <w:t xml:space="preserve"> human resource strategies. </w:t>
      </w:r>
      <w:r w:rsidR="00E74CC2" w:rsidRPr="00252BC2">
        <w:rPr>
          <w:rFonts w:ascii="Times New Roman" w:hAnsi="Times New Roman" w:cs="Times New Roman"/>
          <w:sz w:val="24"/>
          <w:szCs w:val="24"/>
        </w:rPr>
        <w:t>Coca-cola is a multinational company operating from di</w:t>
      </w:r>
      <w:r w:rsidR="002456CA" w:rsidRPr="00252BC2">
        <w:rPr>
          <w:rFonts w:ascii="Times New Roman" w:hAnsi="Times New Roman" w:cs="Times New Roman"/>
          <w:sz w:val="24"/>
          <w:szCs w:val="24"/>
        </w:rPr>
        <w:t xml:space="preserve">fferent countries in the world. However, the different countries are characterized by variations in the laws whereby some countries have stringent laws while others have less strict laws. </w:t>
      </w:r>
      <w:r w:rsidR="006F662A" w:rsidRPr="00252BC2">
        <w:rPr>
          <w:rFonts w:ascii="Times New Roman" w:hAnsi="Times New Roman" w:cs="Times New Roman"/>
          <w:sz w:val="24"/>
          <w:szCs w:val="24"/>
        </w:rPr>
        <w:t xml:space="preserve">For instance, </w:t>
      </w:r>
      <w:r w:rsidR="0010442F" w:rsidRPr="00252BC2">
        <w:rPr>
          <w:rFonts w:ascii="Times New Roman" w:hAnsi="Times New Roman" w:cs="Times New Roman"/>
          <w:sz w:val="24"/>
          <w:szCs w:val="24"/>
        </w:rPr>
        <w:t>Coca-Cola’s</w:t>
      </w:r>
      <w:r w:rsidR="006F662A" w:rsidRPr="00252BC2">
        <w:rPr>
          <w:rFonts w:ascii="Times New Roman" w:hAnsi="Times New Roman" w:cs="Times New Roman"/>
          <w:sz w:val="24"/>
          <w:szCs w:val="24"/>
        </w:rPr>
        <w:t xml:space="preserve"> human resource strategies are </w:t>
      </w:r>
      <w:r w:rsidR="0010442F" w:rsidRPr="00252BC2">
        <w:rPr>
          <w:rFonts w:ascii="Times New Roman" w:hAnsi="Times New Roman" w:cs="Times New Roman"/>
          <w:sz w:val="24"/>
          <w:szCs w:val="24"/>
        </w:rPr>
        <w:t>hampered</w:t>
      </w:r>
      <w:r w:rsidR="006F662A" w:rsidRPr="00252BC2">
        <w:rPr>
          <w:rFonts w:ascii="Times New Roman" w:hAnsi="Times New Roman" w:cs="Times New Roman"/>
          <w:sz w:val="24"/>
          <w:szCs w:val="24"/>
        </w:rPr>
        <w:t xml:space="preserve"> significantly by strict </w:t>
      </w:r>
      <w:r w:rsidR="00982AC0" w:rsidRPr="00252BC2">
        <w:rPr>
          <w:rFonts w:ascii="Times New Roman" w:hAnsi="Times New Roman" w:cs="Times New Roman"/>
          <w:sz w:val="24"/>
          <w:szCs w:val="24"/>
        </w:rPr>
        <w:t>labour</w:t>
      </w:r>
      <w:r w:rsidR="006F662A" w:rsidRPr="00252BC2">
        <w:rPr>
          <w:rFonts w:ascii="Times New Roman" w:hAnsi="Times New Roman" w:cs="Times New Roman"/>
          <w:sz w:val="24"/>
          <w:szCs w:val="24"/>
        </w:rPr>
        <w:t xml:space="preserve"> laws in developed countries compared to developing countries where the </w:t>
      </w:r>
      <w:r w:rsidR="00982AC0" w:rsidRPr="00252BC2">
        <w:rPr>
          <w:rFonts w:ascii="Times New Roman" w:hAnsi="Times New Roman" w:cs="Times New Roman"/>
          <w:sz w:val="24"/>
          <w:szCs w:val="24"/>
        </w:rPr>
        <w:t>labour</w:t>
      </w:r>
      <w:r w:rsidR="006F662A" w:rsidRPr="00252BC2">
        <w:rPr>
          <w:rFonts w:ascii="Times New Roman" w:hAnsi="Times New Roman" w:cs="Times New Roman"/>
          <w:sz w:val="24"/>
          <w:szCs w:val="24"/>
        </w:rPr>
        <w:t xml:space="preserve"> laws are less strict</w:t>
      </w:r>
      <w:r w:rsidR="001053AC" w:rsidRPr="00252BC2">
        <w:rPr>
          <w:rFonts w:ascii="Times New Roman" w:hAnsi="Times New Roman" w:cs="Times New Roman"/>
          <w:sz w:val="24"/>
          <w:szCs w:val="24"/>
        </w:rPr>
        <w:t xml:space="preserve"> (</w:t>
      </w:r>
      <w:r w:rsidR="009868AF" w:rsidRPr="00252BC2">
        <w:rPr>
          <w:rFonts w:ascii="Times New Roman" w:hAnsi="Times New Roman" w:cs="Times New Roman"/>
          <w:sz w:val="24"/>
          <w:szCs w:val="24"/>
        </w:rPr>
        <w:t>Coca-Cola, 2018, 13</w:t>
      </w:r>
      <w:r w:rsidR="001053AC" w:rsidRPr="00252BC2">
        <w:rPr>
          <w:rFonts w:ascii="Times New Roman" w:hAnsi="Times New Roman" w:cs="Times New Roman"/>
          <w:sz w:val="24"/>
          <w:szCs w:val="24"/>
        </w:rPr>
        <w:t>)</w:t>
      </w:r>
      <w:r w:rsidR="006F662A" w:rsidRPr="00252BC2">
        <w:rPr>
          <w:rFonts w:ascii="Times New Roman" w:hAnsi="Times New Roman" w:cs="Times New Roman"/>
          <w:sz w:val="24"/>
          <w:szCs w:val="24"/>
        </w:rPr>
        <w:t xml:space="preserve">. </w:t>
      </w:r>
      <w:r w:rsidR="00DC02A3" w:rsidRPr="00252BC2">
        <w:rPr>
          <w:rFonts w:ascii="Times New Roman" w:hAnsi="Times New Roman" w:cs="Times New Roman"/>
          <w:sz w:val="24"/>
          <w:szCs w:val="24"/>
        </w:rPr>
        <w:t xml:space="preserve">For instance, increases in the minimum wages in some countries greatly </w:t>
      </w:r>
      <w:r w:rsidR="00F46E8B" w:rsidRPr="00252BC2">
        <w:rPr>
          <w:rFonts w:ascii="Times New Roman" w:hAnsi="Times New Roman" w:cs="Times New Roman"/>
          <w:sz w:val="24"/>
          <w:szCs w:val="24"/>
        </w:rPr>
        <w:t>influence</w:t>
      </w:r>
      <w:r w:rsidR="00DC02A3" w:rsidRPr="00252BC2">
        <w:rPr>
          <w:rFonts w:ascii="Times New Roman" w:hAnsi="Times New Roman" w:cs="Times New Roman"/>
          <w:sz w:val="24"/>
          <w:szCs w:val="24"/>
        </w:rPr>
        <w:t xml:space="preserve"> the companies wage policies, forcing them to make some adjustments to </w:t>
      </w:r>
      <w:r w:rsidR="003628C5" w:rsidRPr="00252BC2">
        <w:rPr>
          <w:rFonts w:ascii="Times New Roman" w:hAnsi="Times New Roman" w:cs="Times New Roman"/>
          <w:sz w:val="24"/>
          <w:szCs w:val="24"/>
        </w:rPr>
        <w:t>fulfil</w:t>
      </w:r>
      <w:r w:rsidR="00DC02A3" w:rsidRPr="00252BC2">
        <w:rPr>
          <w:rFonts w:ascii="Times New Roman" w:hAnsi="Times New Roman" w:cs="Times New Roman"/>
          <w:sz w:val="24"/>
          <w:szCs w:val="24"/>
        </w:rPr>
        <w:t xml:space="preserve"> the legal requirements. </w:t>
      </w:r>
      <w:r w:rsidR="00F46E8B" w:rsidRPr="00252BC2">
        <w:rPr>
          <w:rFonts w:ascii="Times New Roman" w:hAnsi="Times New Roman" w:cs="Times New Roman"/>
          <w:sz w:val="24"/>
          <w:szCs w:val="24"/>
        </w:rPr>
        <w:t xml:space="preserve">Besides, the strict employee recruitment laws such as consideration of domestic workers and gender balance </w:t>
      </w:r>
      <w:r w:rsidR="004022EA" w:rsidRPr="00252BC2">
        <w:rPr>
          <w:rFonts w:ascii="Times New Roman" w:hAnsi="Times New Roman" w:cs="Times New Roman"/>
          <w:sz w:val="24"/>
          <w:szCs w:val="24"/>
        </w:rPr>
        <w:t>significantly affect the company's human resource strategies to recruit top talent regardless of origin and gender.</w:t>
      </w:r>
    </w:p>
    <w:p w14:paraId="0B14E475" w14:textId="5ACF377B" w:rsidR="008A5BFE" w:rsidRPr="00252BC2" w:rsidRDefault="00920D89" w:rsidP="00781F99">
      <w:pPr>
        <w:spacing w:line="480" w:lineRule="auto"/>
        <w:ind w:firstLine="360"/>
        <w:jc w:val="both"/>
        <w:rPr>
          <w:rFonts w:ascii="Times New Roman" w:hAnsi="Times New Roman" w:cs="Times New Roman"/>
          <w:sz w:val="24"/>
          <w:szCs w:val="24"/>
        </w:rPr>
      </w:pPr>
      <w:r w:rsidRPr="00252BC2">
        <w:rPr>
          <w:rFonts w:ascii="Times New Roman" w:hAnsi="Times New Roman" w:cs="Times New Roman"/>
          <w:sz w:val="24"/>
          <w:szCs w:val="24"/>
        </w:rPr>
        <w:t xml:space="preserve"> Further on variations in-laws, some countries have stringent laws regarding the health of their employees. Such policies compel employers like </w:t>
      </w:r>
      <w:r w:rsidR="001053AC" w:rsidRPr="00252BC2">
        <w:rPr>
          <w:rFonts w:ascii="Times New Roman" w:hAnsi="Times New Roman" w:cs="Times New Roman"/>
          <w:sz w:val="24"/>
          <w:szCs w:val="24"/>
        </w:rPr>
        <w:t>Coca-Cola</w:t>
      </w:r>
      <w:r w:rsidRPr="00252BC2">
        <w:rPr>
          <w:rFonts w:ascii="Times New Roman" w:hAnsi="Times New Roman" w:cs="Times New Roman"/>
          <w:sz w:val="24"/>
          <w:szCs w:val="24"/>
        </w:rPr>
        <w:t xml:space="preserve"> to provide insurance covers for their employees, reduce the hours of work, and create strategies that can reduce </w:t>
      </w:r>
      <w:r w:rsidR="00F57705" w:rsidRPr="00252BC2">
        <w:rPr>
          <w:rFonts w:ascii="Times New Roman" w:hAnsi="Times New Roman" w:cs="Times New Roman"/>
          <w:sz w:val="24"/>
          <w:szCs w:val="24"/>
        </w:rPr>
        <w:t>the risks</w:t>
      </w:r>
      <w:r w:rsidRPr="00252BC2">
        <w:rPr>
          <w:rFonts w:ascii="Times New Roman" w:hAnsi="Times New Roman" w:cs="Times New Roman"/>
          <w:sz w:val="24"/>
          <w:szCs w:val="24"/>
        </w:rPr>
        <w:t xml:space="preserve"> on their employees (</w:t>
      </w:r>
      <w:r w:rsidR="00320102" w:rsidRPr="00252BC2">
        <w:rPr>
          <w:rFonts w:ascii="Times New Roman" w:hAnsi="Times New Roman" w:cs="Times New Roman"/>
          <w:sz w:val="24"/>
          <w:szCs w:val="24"/>
        </w:rPr>
        <w:t>Wilkinson, n.p</w:t>
      </w:r>
      <w:r w:rsidRPr="00252BC2">
        <w:rPr>
          <w:rFonts w:ascii="Times New Roman" w:hAnsi="Times New Roman" w:cs="Times New Roman"/>
          <w:sz w:val="24"/>
          <w:szCs w:val="24"/>
        </w:rPr>
        <w:t xml:space="preserve">). </w:t>
      </w:r>
      <w:r w:rsidR="00F57705" w:rsidRPr="00252BC2">
        <w:rPr>
          <w:rFonts w:ascii="Times New Roman" w:hAnsi="Times New Roman" w:cs="Times New Roman"/>
          <w:sz w:val="24"/>
          <w:szCs w:val="24"/>
        </w:rPr>
        <w:t xml:space="preserve">Such laws vary across countries, making it complicated for </w:t>
      </w:r>
      <w:r w:rsidR="0032664A" w:rsidRPr="00252BC2">
        <w:rPr>
          <w:rFonts w:ascii="Times New Roman" w:hAnsi="Times New Roman" w:cs="Times New Roman"/>
          <w:sz w:val="24"/>
          <w:szCs w:val="24"/>
        </w:rPr>
        <w:t>Coca-Cola</w:t>
      </w:r>
      <w:r w:rsidR="00F57705" w:rsidRPr="00252BC2">
        <w:rPr>
          <w:rFonts w:ascii="Times New Roman" w:hAnsi="Times New Roman" w:cs="Times New Roman"/>
          <w:sz w:val="24"/>
          <w:szCs w:val="24"/>
        </w:rPr>
        <w:t xml:space="preserve"> to design uniform human resource strategies or policies to be used throughout its </w:t>
      </w:r>
      <w:r w:rsidR="00F57705" w:rsidRPr="00252BC2">
        <w:rPr>
          <w:rFonts w:ascii="Times New Roman" w:hAnsi="Times New Roman" w:cs="Times New Roman"/>
          <w:sz w:val="24"/>
          <w:szCs w:val="24"/>
        </w:rPr>
        <w:lastRenderedPageBreak/>
        <w:t xml:space="preserve">branches worldwide. Therefore, </w:t>
      </w:r>
      <w:r w:rsidR="0032664A" w:rsidRPr="00252BC2">
        <w:rPr>
          <w:rFonts w:ascii="Times New Roman" w:hAnsi="Times New Roman" w:cs="Times New Roman"/>
          <w:sz w:val="24"/>
          <w:szCs w:val="24"/>
        </w:rPr>
        <w:t xml:space="preserve">this compels the company's HR managers to design the HR strategies and policies that suit each country's legal requirement where it operates from, thus making it costly for </w:t>
      </w:r>
      <w:r w:rsidR="001E1AEB" w:rsidRPr="00252BC2">
        <w:rPr>
          <w:rFonts w:ascii="Times New Roman" w:hAnsi="Times New Roman" w:cs="Times New Roman"/>
          <w:sz w:val="24"/>
          <w:szCs w:val="24"/>
        </w:rPr>
        <w:t>Coca-Cola</w:t>
      </w:r>
      <w:r w:rsidR="0032664A" w:rsidRPr="00252BC2">
        <w:rPr>
          <w:rFonts w:ascii="Times New Roman" w:hAnsi="Times New Roman" w:cs="Times New Roman"/>
          <w:sz w:val="24"/>
          <w:szCs w:val="24"/>
        </w:rPr>
        <w:t xml:space="preserve"> in terms of time and resources. </w:t>
      </w:r>
    </w:p>
    <w:p w14:paraId="3B8D1D05" w14:textId="6102A77D" w:rsidR="00C43F8F" w:rsidRPr="00252BC2" w:rsidRDefault="00920D89" w:rsidP="008A5BFE">
      <w:pPr>
        <w:spacing w:line="480" w:lineRule="auto"/>
        <w:jc w:val="both"/>
        <w:rPr>
          <w:rFonts w:ascii="Times New Roman" w:hAnsi="Times New Roman" w:cs="Times New Roman"/>
          <w:sz w:val="24"/>
          <w:szCs w:val="24"/>
        </w:rPr>
      </w:pPr>
      <w:r w:rsidRPr="00252BC2">
        <w:rPr>
          <w:rFonts w:ascii="Times New Roman" w:hAnsi="Times New Roman" w:cs="Times New Roman"/>
          <w:sz w:val="24"/>
          <w:szCs w:val="24"/>
        </w:rPr>
        <w:t xml:space="preserve"> </w:t>
      </w:r>
      <w:r w:rsidR="00781F99" w:rsidRPr="00252BC2">
        <w:rPr>
          <w:rFonts w:ascii="Times New Roman" w:hAnsi="Times New Roman" w:cs="Times New Roman"/>
          <w:sz w:val="24"/>
          <w:szCs w:val="24"/>
        </w:rPr>
        <w:tab/>
      </w:r>
      <w:r w:rsidRPr="00252BC2">
        <w:rPr>
          <w:rFonts w:ascii="Times New Roman" w:hAnsi="Times New Roman" w:cs="Times New Roman"/>
          <w:sz w:val="24"/>
          <w:szCs w:val="24"/>
        </w:rPr>
        <w:t xml:space="preserve">Lastly, stiff competition from rival companies in the same industry and outside for skilled and experienced </w:t>
      </w:r>
      <w:r w:rsidR="003628C5" w:rsidRPr="00252BC2">
        <w:rPr>
          <w:rFonts w:ascii="Times New Roman" w:hAnsi="Times New Roman" w:cs="Times New Roman"/>
          <w:sz w:val="24"/>
          <w:szCs w:val="24"/>
        </w:rPr>
        <w:t>labour</w:t>
      </w:r>
      <w:r w:rsidRPr="00252BC2">
        <w:rPr>
          <w:rFonts w:ascii="Times New Roman" w:hAnsi="Times New Roman" w:cs="Times New Roman"/>
          <w:sz w:val="24"/>
          <w:szCs w:val="24"/>
        </w:rPr>
        <w:t xml:space="preserve"> is another external factor affecting Coca-Cola's human resource strategies. According to </w:t>
      </w:r>
      <w:r w:rsidR="001F5D26" w:rsidRPr="00252BC2">
        <w:rPr>
          <w:rFonts w:ascii="Times New Roman" w:hAnsi="Times New Roman" w:cs="Times New Roman"/>
          <w:sz w:val="24"/>
          <w:szCs w:val="24"/>
        </w:rPr>
        <w:t>Charan (2011, 13),</w:t>
      </w:r>
      <w:r w:rsidRPr="00252BC2">
        <w:rPr>
          <w:rFonts w:ascii="Times New Roman" w:hAnsi="Times New Roman" w:cs="Times New Roman"/>
          <w:sz w:val="24"/>
          <w:szCs w:val="24"/>
        </w:rPr>
        <w:t xml:space="preserve"> there is a high demand for innovative, skilled, and experienced employees in the current global business environment characterized by constant innovations. </w:t>
      </w:r>
      <w:r w:rsidR="006773DE" w:rsidRPr="00252BC2">
        <w:rPr>
          <w:rFonts w:ascii="Times New Roman" w:hAnsi="Times New Roman" w:cs="Times New Roman"/>
          <w:sz w:val="24"/>
          <w:szCs w:val="24"/>
        </w:rPr>
        <w:t xml:space="preserve">Various companies, both within and outside the beverage industry, are scrambling for such employees to enhance their efficiency and effectiveness. Therefore, for Coca-Cola to attract new and retain its existing employees, it has to revise its HR strategies by adjusting them to meet the current </w:t>
      </w:r>
      <w:r w:rsidR="003628C5" w:rsidRPr="00252BC2">
        <w:rPr>
          <w:rFonts w:ascii="Times New Roman" w:hAnsi="Times New Roman" w:cs="Times New Roman"/>
          <w:sz w:val="24"/>
          <w:szCs w:val="24"/>
        </w:rPr>
        <w:t>labour</w:t>
      </w:r>
      <w:r w:rsidR="006773DE" w:rsidRPr="00252BC2">
        <w:rPr>
          <w:rFonts w:ascii="Times New Roman" w:hAnsi="Times New Roman" w:cs="Times New Roman"/>
          <w:sz w:val="24"/>
          <w:szCs w:val="24"/>
        </w:rPr>
        <w:t xml:space="preserve"> demands, such as offering competitive wages and other benefits (</w:t>
      </w:r>
      <w:r w:rsidR="009B45AE" w:rsidRPr="00252BC2">
        <w:rPr>
          <w:rFonts w:ascii="Times New Roman" w:hAnsi="Times New Roman" w:cs="Times New Roman"/>
          <w:sz w:val="24"/>
          <w:szCs w:val="24"/>
        </w:rPr>
        <w:t>ICMR, 2015, n.p</w:t>
      </w:r>
      <w:r w:rsidR="006773DE" w:rsidRPr="00252BC2">
        <w:rPr>
          <w:rFonts w:ascii="Times New Roman" w:hAnsi="Times New Roman" w:cs="Times New Roman"/>
          <w:sz w:val="24"/>
          <w:szCs w:val="24"/>
        </w:rPr>
        <w:t xml:space="preserve">). </w:t>
      </w:r>
    </w:p>
    <w:p w14:paraId="2F9F0B5B" w14:textId="77777777" w:rsidR="00FF1966" w:rsidRPr="00252BC2" w:rsidRDefault="00920D89" w:rsidP="007B311D">
      <w:pPr>
        <w:spacing w:line="480" w:lineRule="auto"/>
        <w:ind w:firstLine="360"/>
        <w:jc w:val="center"/>
        <w:rPr>
          <w:rFonts w:ascii="Times New Roman" w:hAnsi="Times New Roman" w:cs="Times New Roman"/>
          <w:sz w:val="24"/>
          <w:szCs w:val="24"/>
        </w:rPr>
      </w:pPr>
      <w:r w:rsidRPr="00252BC2">
        <w:rPr>
          <w:rFonts w:ascii="Times New Roman" w:hAnsi="Times New Roman" w:cs="Times New Roman"/>
          <w:b/>
          <w:sz w:val="24"/>
          <w:szCs w:val="24"/>
        </w:rPr>
        <w:t>Coca-Cola's reaction to the changes in the external environment within their resourcing strategies.</w:t>
      </w:r>
    </w:p>
    <w:p w14:paraId="038360ED" w14:textId="22B466C4" w:rsidR="0050042F" w:rsidRPr="00252BC2" w:rsidRDefault="00AF3AF6" w:rsidP="00321429">
      <w:pPr>
        <w:spacing w:line="480" w:lineRule="auto"/>
        <w:ind w:firstLine="360"/>
        <w:jc w:val="both"/>
        <w:rPr>
          <w:rFonts w:ascii="Times New Roman" w:hAnsi="Times New Roman" w:cs="Times New Roman"/>
          <w:sz w:val="24"/>
          <w:szCs w:val="24"/>
        </w:rPr>
      </w:pPr>
      <w:r>
        <w:rPr>
          <w:rFonts w:ascii="Times New Roman" w:hAnsi="Times New Roman" w:cs="Times New Roman"/>
          <w:sz w:val="24"/>
          <w:szCs w:val="24"/>
        </w:rPr>
        <w:t>C</w:t>
      </w:r>
      <w:r w:rsidR="00920D89" w:rsidRPr="00252BC2">
        <w:rPr>
          <w:rFonts w:ascii="Times New Roman" w:hAnsi="Times New Roman" w:cs="Times New Roman"/>
          <w:sz w:val="24"/>
          <w:szCs w:val="24"/>
        </w:rPr>
        <w:t xml:space="preserve">ompanies </w:t>
      </w:r>
      <w:r w:rsidR="00A241EE" w:rsidRPr="00252BC2">
        <w:rPr>
          <w:rFonts w:ascii="Times New Roman" w:hAnsi="Times New Roman" w:cs="Times New Roman"/>
          <w:sz w:val="24"/>
          <w:szCs w:val="24"/>
        </w:rPr>
        <w:t>have</w:t>
      </w:r>
      <w:r w:rsidR="00920D89" w:rsidRPr="00252BC2">
        <w:rPr>
          <w:rFonts w:ascii="Times New Roman" w:hAnsi="Times New Roman" w:cs="Times New Roman"/>
          <w:sz w:val="24"/>
          <w:szCs w:val="24"/>
        </w:rPr>
        <w:t xml:space="preserve"> embraced several procedures to respond to these changes as it keeps its business activities growing. For instance, </w:t>
      </w:r>
      <w:r w:rsidR="008C491C" w:rsidRPr="00252BC2">
        <w:rPr>
          <w:rFonts w:ascii="Times New Roman" w:hAnsi="Times New Roman" w:cs="Times New Roman"/>
          <w:sz w:val="24"/>
          <w:szCs w:val="24"/>
        </w:rPr>
        <w:t>Coca-Cola</w:t>
      </w:r>
      <w:r w:rsidR="00377EAC" w:rsidRPr="00252BC2">
        <w:rPr>
          <w:rFonts w:ascii="Times New Roman" w:hAnsi="Times New Roman" w:cs="Times New Roman"/>
          <w:sz w:val="24"/>
          <w:szCs w:val="24"/>
        </w:rPr>
        <w:t xml:space="preserve"> has </w:t>
      </w:r>
      <w:r w:rsidR="008C491C" w:rsidRPr="00252BC2">
        <w:rPr>
          <w:rFonts w:ascii="Times New Roman" w:hAnsi="Times New Roman" w:cs="Times New Roman"/>
          <w:sz w:val="24"/>
          <w:szCs w:val="24"/>
        </w:rPr>
        <w:t>embraced</w:t>
      </w:r>
      <w:r w:rsidR="00377EAC" w:rsidRPr="00252BC2">
        <w:rPr>
          <w:rFonts w:ascii="Times New Roman" w:hAnsi="Times New Roman" w:cs="Times New Roman"/>
          <w:sz w:val="24"/>
          <w:szCs w:val="24"/>
        </w:rPr>
        <w:t xml:space="preserve"> its employees' training and education to help them acquire the new knowledge and expertise required in managing the latest technologies. </w:t>
      </w:r>
      <w:r w:rsidR="008C491C" w:rsidRPr="00252BC2">
        <w:rPr>
          <w:rFonts w:ascii="Times New Roman" w:hAnsi="Times New Roman" w:cs="Times New Roman"/>
          <w:sz w:val="24"/>
          <w:szCs w:val="24"/>
        </w:rPr>
        <w:t>With constant technological advancement, most of the company's employees lack the necessary skills and expertise to operate machines and software effectively. As a result, the company finds itself operating under capacity, and labo</w:t>
      </w:r>
      <w:r w:rsidR="00C600C1" w:rsidRPr="00252BC2">
        <w:rPr>
          <w:rFonts w:ascii="Times New Roman" w:hAnsi="Times New Roman" w:cs="Times New Roman"/>
          <w:sz w:val="24"/>
          <w:szCs w:val="24"/>
        </w:rPr>
        <w:t>u</w:t>
      </w:r>
      <w:r w:rsidR="008C491C" w:rsidRPr="00252BC2">
        <w:rPr>
          <w:rFonts w:ascii="Times New Roman" w:hAnsi="Times New Roman" w:cs="Times New Roman"/>
          <w:sz w:val="24"/>
          <w:szCs w:val="24"/>
        </w:rPr>
        <w:t>r productivity is very low (</w:t>
      </w:r>
      <w:r w:rsidR="00187EAB" w:rsidRPr="00252BC2">
        <w:rPr>
          <w:rFonts w:ascii="Times New Roman" w:hAnsi="Times New Roman" w:cs="Times New Roman"/>
          <w:sz w:val="24"/>
          <w:szCs w:val="24"/>
        </w:rPr>
        <w:t xml:space="preserve">Osland &amp; Osland, </w:t>
      </w:r>
      <w:r w:rsidR="0008111C" w:rsidRPr="00252BC2">
        <w:rPr>
          <w:rFonts w:ascii="Times New Roman" w:hAnsi="Times New Roman" w:cs="Times New Roman"/>
          <w:sz w:val="24"/>
          <w:szCs w:val="24"/>
        </w:rPr>
        <w:t>2006</w:t>
      </w:r>
      <w:r w:rsidR="008C491C" w:rsidRPr="00252BC2">
        <w:rPr>
          <w:rFonts w:ascii="Times New Roman" w:hAnsi="Times New Roman" w:cs="Times New Roman"/>
          <w:sz w:val="24"/>
          <w:szCs w:val="24"/>
        </w:rPr>
        <w:t xml:space="preserve">). however, after realization, the HR managers </w:t>
      </w:r>
      <w:r w:rsidR="00A36546" w:rsidRPr="00252BC2">
        <w:rPr>
          <w:rFonts w:ascii="Times New Roman" w:hAnsi="Times New Roman" w:cs="Times New Roman"/>
          <w:sz w:val="24"/>
          <w:szCs w:val="24"/>
        </w:rPr>
        <w:t>designed and promoted policies that encourage regular training of the company's employees to equip them with the necessary knowledge and diversify their skills to work in different company activities if the machines are substituting their work.</w:t>
      </w:r>
    </w:p>
    <w:p w14:paraId="088C6843" w14:textId="63EABF81" w:rsidR="0065286B" w:rsidRPr="00252BC2" w:rsidRDefault="0065286B" w:rsidP="00321429">
      <w:pPr>
        <w:spacing w:line="480" w:lineRule="auto"/>
        <w:ind w:firstLine="360"/>
        <w:jc w:val="both"/>
        <w:rPr>
          <w:rFonts w:ascii="Times New Roman" w:hAnsi="Times New Roman" w:cs="Times New Roman"/>
          <w:sz w:val="24"/>
          <w:szCs w:val="24"/>
        </w:rPr>
      </w:pPr>
      <w:r w:rsidRPr="00252BC2">
        <w:rPr>
          <w:rFonts w:ascii="Times New Roman" w:hAnsi="Times New Roman" w:cs="Times New Roman"/>
          <w:sz w:val="24"/>
          <w:szCs w:val="24"/>
        </w:rPr>
        <w:lastRenderedPageBreak/>
        <w:t xml:space="preserve">Training and education have helped the company retain top talent, increase labour productivity, and reduce the recruitment process costs. Besides that, Coca-Cola’s education and training strategy has helped it save significant amounts of time, improve on its public reputations, and attract a pool of talented employees due to the employee development strategies offered to the prevailing employees (Wilkinson, </w:t>
      </w:r>
      <w:r w:rsidR="00671F71" w:rsidRPr="00252BC2">
        <w:rPr>
          <w:rFonts w:ascii="Times New Roman" w:hAnsi="Times New Roman" w:cs="Times New Roman"/>
          <w:sz w:val="24"/>
          <w:szCs w:val="24"/>
        </w:rPr>
        <w:t>n.d, n.p</w:t>
      </w:r>
      <w:r w:rsidRPr="00252BC2">
        <w:rPr>
          <w:rFonts w:ascii="Times New Roman" w:hAnsi="Times New Roman" w:cs="Times New Roman"/>
          <w:sz w:val="24"/>
          <w:szCs w:val="24"/>
        </w:rPr>
        <w:t>). Therefore, Coca-Cola’s training and skilling of its employees with the knowledge and expertise required to run the company's activities have helped it stabilize its human resource strategies in the face of continuous technological advancements.</w:t>
      </w:r>
    </w:p>
    <w:p w14:paraId="061EB9D3" w14:textId="5BADBA01" w:rsidR="00BF5A55" w:rsidRPr="00252BC2" w:rsidRDefault="00920D89" w:rsidP="00321429">
      <w:pPr>
        <w:spacing w:line="480" w:lineRule="auto"/>
        <w:ind w:firstLine="360"/>
        <w:jc w:val="both"/>
        <w:rPr>
          <w:rFonts w:ascii="Times New Roman" w:hAnsi="Times New Roman" w:cs="Times New Roman"/>
          <w:sz w:val="24"/>
          <w:szCs w:val="24"/>
        </w:rPr>
      </w:pPr>
      <w:r w:rsidRPr="00252BC2">
        <w:rPr>
          <w:rFonts w:ascii="Times New Roman" w:hAnsi="Times New Roman" w:cs="Times New Roman"/>
          <w:sz w:val="24"/>
          <w:szCs w:val="24"/>
        </w:rPr>
        <w:t xml:space="preserve">Besides, enhancing wages and other rewards to match the costs of living is another step that </w:t>
      </w:r>
      <w:r w:rsidR="001242DB" w:rsidRPr="00252BC2">
        <w:rPr>
          <w:rFonts w:ascii="Times New Roman" w:hAnsi="Times New Roman" w:cs="Times New Roman"/>
          <w:sz w:val="24"/>
          <w:szCs w:val="24"/>
        </w:rPr>
        <w:t>Coca-Cola</w:t>
      </w:r>
      <w:r w:rsidRPr="00252BC2">
        <w:rPr>
          <w:rFonts w:ascii="Times New Roman" w:hAnsi="Times New Roman" w:cs="Times New Roman"/>
          <w:sz w:val="24"/>
          <w:szCs w:val="24"/>
        </w:rPr>
        <w:t xml:space="preserve"> embraces in responding to variation in economic factors existing in different countries. </w:t>
      </w:r>
      <w:r w:rsidR="001242DB" w:rsidRPr="00252BC2">
        <w:rPr>
          <w:rFonts w:ascii="Times New Roman" w:hAnsi="Times New Roman" w:cs="Times New Roman"/>
          <w:sz w:val="24"/>
          <w:szCs w:val="24"/>
        </w:rPr>
        <w:t xml:space="preserve">Due to differences in the inflationary rates among countries where </w:t>
      </w:r>
      <w:r w:rsidR="00A17913" w:rsidRPr="00252BC2">
        <w:rPr>
          <w:rFonts w:ascii="Times New Roman" w:hAnsi="Times New Roman" w:cs="Times New Roman"/>
          <w:sz w:val="24"/>
          <w:szCs w:val="24"/>
        </w:rPr>
        <w:t>Coca-Cola</w:t>
      </w:r>
      <w:r w:rsidR="001242DB" w:rsidRPr="00252BC2">
        <w:rPr>
          <w:rFonts w:ascii="Times New Roman" w:hAnsi="Times New Roman" w:cs="Times New Roman"/>
          <w:sz w:val="24"/>
          <w:szCs w:val="24"/>
        </w:rPr>
        <w:t xml:space="preserve"> operates, these have caused </w:t>
      </w:r>
      <w:r w:rsidR="00A17913" w:rsidRPr="00252BC2">
        <w:rPr>
          <w:rFonts w:ascii="Times New Roman" w:hAnsi="Times New Roman" w:cs="Times New Roman"/>
          <w:sz w:val="24"/>
          <w:szCs w:val="24"/>
        </w:rPr>
        <w:t>variations</w:t>
      </w:r>
      <w:r w:rsidR="001242DB" w:rsidRPr="00252BC2">
        <w:rPr>
          <w:rFonts w:ascii="Times New Roman" w:hAnsi="Times New Roman" w:cs="Times New Roman"/>
          <w:sz w:val="24"/>
          <w:szCs w:val="24"/>
        </w:rPr>
        <w:t xml:space="preserve"> in living costs, thereby forcing the employees to demand different wages and reward to march with costs</w:t>
      </w:r>
      <w:r w:rsidR="00A17913" w:rsidRPr="00252BC2">
        <w:rPr>
          <w:rFonts w:ascii="Times New Roman" w:hAnsi="Times New Roman" w:cs="Times New Roman"/>
          <w:sz w:val="24"/>
          <w:szCs w:val="24"/>
        </w:rPr>
        <w:t xml:space="preserve"> (</w:t>
      </w:r>
      <w:r w:rsidR="003B0995" w:rsidRPr="00252BC2">
        <w:rPr>
          <w:rFonts w:ascii="Times New Roman" w:hAnsi="Times New Roman" w:cs="Times New Roman"/>
          <w:sz w:val="24"/>
          <w:szCs w:val="24"/>
        </w:rPr>
        <w:t>Trivett, n.d, n.p</w:t>
      </w:r>
      <w:r w:rsidR="00A17913" w:rsidRPr="00252BC2">
        <w:rPr>
          <w:rFonts w:ascii="Times New Roman" w:hAnsi="Times New Roman" w:cs="Times New Roman"/>
          <w:sz w:val="24"/>
          <w:szCs w:val="24"/>
        </w:rPr>
        <w:t>)</w:t>
      </w:r>
      <w:r w:rsidR="001242DB" w:rsidRPr="00252BC2">
        <w:rPr>
          <w:rFonts w:ascii="Times New Roman" w:hAnsi="Times New Roman" w:cs="Times New Roman"/>
          <w:sz w:val="24"/>
          <w:szCs w:val="24"/>
        </w:rPr>
        <w:t xml:space="preserve">. </w:t>
      </w:r>
      <w:r w:rsidR="00A17913" w:rsidRPr="00252BC2">
        <w:rPr>
          <w:rFonts w:ascii="Times New Roman" w:hAnsi="Times New Roman" w:cs="Times New Roman"/>
          <w:sz w:val="24"/>
          <w:szCs w:val="24"/>
        </w:rPr>
        <w:t xml:space="preserve">However, Coca-Cola's HR managers are trying to address this by designing and enhancing the wages and other rewards such as medical insurances, housing, and food allowances according to the cost of loving the company's premises or plants. According to </w:t>
      </w:r>
      <w:r w:rsidR="00BC5F4E" w:rsidRPr="00252BC2">
        <w:rPr>
          <w:rFonts w:ascii="Times New Roman" w:hAnsi="Times New Roman" w:cs="Times New Roman"/>
          <w:sz w:val="24"/>
          <w:szCs w:val="24"/>
        </w:rPr>
        <w:t xml:space="preserve">ICMR (2015, </w:t>
      </w:r>
      <w:r w:rsidR="00671F71" w:rsidRPr="00252BC2">
        <w:rPr>
          <w:rFonts w:ascii="Times New Roman" w:hAnsi="Times New Roman" w:cs="Times New Roman"/>
          <w:sz w:val="24"/>
          <w:szCs w:val="24"/>
        </w:rPr>
        <w:t>n.d, n.p</w:t>
      </w:r>
      <w:r w:rsidR="00BC5F4E" w:rsidRPr="00252BC2">
        <w:rPr>
          <w:rFonts w:ascii="Times New Roman" w:hAnsi="Times New Roman" w:cs="Times New Roman"/>
          <w:sz w:val="24"/>
          <w:szCs w:val="24"/>
        </w:rPr>
        <w:t>)</w:t>
      </w:r>
      <w:r w:rsidR="00A17913" w:rsidRPr="00252BC2">
        <w:rPr>
          <w:rFonts w:ascii="Times New Roman" w:hAnsi="Times New Roman" w:cs="Times New Roman"/>
          <w:sz w:val="24"/>
          <w:szCs w:val="24"/>
        </w:rPr>
        <w:t xml:space="preserve">, the </w:t>
      </w:r>
      <w:r w:rsidR="00F93FC9" w:rsidRPr="00252BC2">
        <w:rPr>
          <w:rFonts w:ascii="Times New Roman" w:hAnsi="Times New Roman" w:cs="Times New Roman"/>
          <w:sz w:val="24"/>
          <w:szCs w:val="24"/>
        </w:rPr>
        <w:t>constant</w:t>
      </w:r>
      <w:r w:rsidR="00A17913" w:rsidRPr="00252BC2">
        <w:rPr>
          <w:rFonts w:ascii="Times New Roman" w:hAnsi="Times New Roman" w:cs="Times New Roman"/>
          <w:sz w:val="24"/>
          <w:szCs w:val="24"/>
        </w:rPr>
        <w:t xml:space="preserve"> adjustments through enhancing the employee wages have helped address the inflationary gaps, thereby allowing its employees to afford their basic needs such as transport, rent fees, food, and medical care.  </w:t>
      </w:r>
      <w:r w:rsidR="00F93FC9" w:rsidRPr="00252BC2">
        <w:rPr>
          <w:rFonts w:ascii="Times New Roman" w:hAnsi="Times New Roman" w:cs="Times New Roman"/>
          <w:sz w:val="24"/>
          <w:szCs w:val="24"/>
        </w:rPr>
        <w:t>Also, the company's adjustments in the wages and other benefits of its employees has helped it in meeting some of the legal requirements that are mandatory for its to operate in some countries, such as the required minimum wage in the developed economies, especially in North America and Europe (</w:t>
      </w:r>
      <w:r w:rsidR="001F5D26" w:rsidRPr="00252BC2">
        <w:rPr>
          <w:rFonts w:ascii="Times New Roman" w:hAnsi="Times New Roman" w:cs="Times New Roman"/>
          <w:sz w:val="24"/>
          <w:szCs w:val="24"/>
        </w:rPr>
        <w:t>Charan, 2011, 23)</w:t>
      </w:r>
      <w:r w:rsidR="00F93FC9" w:rsidRPr="00252BC2">
        <w:rPr>
          <w:rFonts w:ascii="Times New Roman" w:hAnsi="Times New Roman" w:cs="Times New Roman"/>
          <w:sz w:val="24"/>
          <w:szCs w:val="24"/>
        </w:rPr>
        <w:t xml:space="preserve">. </w:t>
      </w:r>
    </w:p>
    <w:p w14:paraId="63CB8E18" w14:textId="45D1FD26" w:rsidR="00C86A8D" w:rsidRPr="00252BC2" w:rsidRDefault="00920D89" w:rsidP="00321429">
      <w:pPr>
        <w:spacing w:line="480" w:lineRule="auto"/>
        <w:ind w:firstLine="360"/>
        <w:jc w:val="both"/>
        <w:rPr>
          <w:rFonts w:ascii="Times New Roman" w:hAnsi="Times New Roman" w:cs="Times New Roman"/>
          <w:sz w:val="24"/>
          <w:szCs w:val="24"/>
        </w:rPr>
      </w:pPr>
      <w:r w:rsidRPr="00252BC2">
        <w:rPr>
          <w:rFonts w:ascii="Times New Roman" w:hAnsi="Times New Roman" w:cs="Times New Roman"/>
          <w:sz w:val="24"/>
          <w:szCs w:val="24"/>
        </w:rPr>
        <w:t>Still, on the enhancement of wages and other benefits, the strategy has helped the company reduce labo</w:t>
      </w:r>
      <w:r w:rsidR="004206D3" w:rsidRPr="00252BC2">
        <w:rPr>
          <w:rFonts w:ascii="Times New Roman" w:hAnsi="Times New Roman" w:cs="Times New Roman"/>
          <w:sz w:val="24"/>
          <w:szCs w:val="24"/>
        </w:rPr>
        <w:t>u</w:t>
      </w:r>
      <w:r w:rsidRPr="00252BC2">
        <w:rPr>
          <w:rFonts w:ascii="Times New Roman" w:hAnsi="Times New Roman" w:cs="Times New Roman"/>
          <w:sz w:val="24"/>
          <w:szCs w:val="24"/>
        </w:rPr>
        <w:t xml:space="preserve">r turnovers. </w:t>
      </w:r>
      <w:r w:rsidR="00810636" w:rsidRPr="00252BC2">
        <w:rPr>
          <w:rFonts w:ascii="Times New Roman" w:hAnsi="Times New Roman" w:cs="Times New Roman"/>
          <w:sz w:val="24"/>
          <w:szCs w:val="24"/>
        </w:rPr>
        <w:t xml:space="preserve">The food and beverage industry </w:t>
      </w:r>
      <w:r w:rsidR="004206D3" w:rsidRPr="00252BC2">
        <w:rPr>
          <w:rFonts w:ascii="Times New Roman" w:hAnsi="Times New Roman" w:cs="Times New Roman"/>
          <w:sz w:val="24"/>
          <w:szCs w:val="24"/>
        </w:rPr>
        <w:t>are</w:t>
      </w:r>
      <w:r w:rsidR="00810636" w:rsidRPr="00252BC2">
        <w:rPr>
          <w:rFonts w:ascii="Times New Roman" w:hAnsi="Times New Roman" w:cs="Times New Roman"/>
          <w:sz w:val="24"/>
          <w:szCs w:val="24"/>
        </w:rPr>
        <w:t xml:space="preserve"> very competitive, with giant firms such as </w:t>
      </w:r>
      <w:r w:rsidR="00020537" w:rsidRPr="00252BC2">
        <w:rPr>
          <w:rFonts w:ascii="Times New Roman" w:hAnsi="Times New Roman" w:cs="Times New Roman"/>
          <w:sz w:val="24"/>
          <w:szCs w:val="24"/>
        </w:rPr>
        <w:t>Pepsi</w:t>
      </w:r>
      <w:r w:rsidR="00EA0100" w:rsidRPr="00252BC2">
        <w:rPr>
          <w:rFonts w:ascii="Times New Roman" w:hAnsi="Times New Roman" w:cs="Times New Roman"/>
          <w:sz w:val="24"/>
          <w:szCs w:val="24"/>
        </w:rPr>
        <w:t xml:space="preserve"> cola willing to pay experienced and skilled employees handsomely (</w:t>
      </w:r>
      <w:r w:rsidR="00BC5F4E" w:rsidRPr="00252BC2">
        <w:rPr>
          <w:rFonts w:ascii="Times New Roman" w:hAnsi="Times New Roman" w:cs="Times New Roman"/>
          <w:sz w:val="24"/>
          <w:szCs w:val="24"/>
        </w:rPr>
        <w:t xml:space="preserve">Wilkinson, </w:t>
      </w:r>
      <w:r w:rsidR="00BC5F4E" w:rsidRPr="00252BC2">
        <w:rPr>
          <w:rFonts w:ascii="Times New Roman" w:hAnsi="Times New Roman" w:cs="Times New Roman"/>
          <w:sz w:val="24"/>
          <w:szCs w:val="24"/>
        </w:rPr>
        <w:lastRenderedPageBreak/>
        <w:t>n.d</w:t>
      </w:r>
      <w:r w:rsidR="00EA0100" w:rsidRPr="00252BC2">
        <w:rPr>
          <w:rFonts w:ascii="Times New Roman" w:hAnsi="Times New Roman" w:cs="Times New Roman"/>
          <w:sz w:val="24"/>
          <w:szCs w:val="24"/>
        </w:rPr>
        <w:t xml:space="preserve">). </w:t>
      </w:r>
      <w:r w:rsidR="00C973E5" w:rsidRPr="00252BC2">
        <w:rPr>
          <w:rFonts w:ascii="Times New Roman" w:hAnsi="Times New Roman" w:cs="Times New Roman"/>
          <w:sz w:val="24"/>
          <w:szCs w:val="24"/>
        </w:rPr>
        <w:t xml:space="preserve">In most cases, employees are interested in working for better wages and rewards since they are considered among the factors forming a </w:t>
      </w:r>
      <w:r w:rsidR="004206D3" w:rsidRPr="00252BC2">
        <w:rPr>
          <w:rFonts w:ascii="Times New Roman" w:hAnsi="Times New Roman" w:cs="Times New Roman"/>
          <w:sz w:val="24"/>
          <w:szCs w:val="24"/>
        </w:rPr>
        <w:t>favourable</w:t>
      </w:r>
      <w:r w:rsidR="00C973E5" w:rsidRPr="00252BC2">
        <w:rPr>
          <w:rFonts w:ascii="Times New Roman" w:hAnsi="Times New Roman" w:cs="Times New Roman"/>
          <w:sz w:val="24"/>
          <w:szCs w:val="24"/>
        </w:rPr>
        <w:t xml:space="preserve"> working environment (</w:t>
      </w:r>
      <w:r w:rsidR="001971A6" w:rsidRPr="00252BC2">
        <w:rPr>
          <w:rFonts w:ascii="Times New Roman" w:hAnsi="Times New Roman" w:cs="Times New Roman"/>
          <w:sz w:val="24"/>
          <w:szCs w:val="24"/>
        </w:rPr>
        <w:t>ICMR, 2015</w:t>
      </w:r>
      <w:r w:rsidR="00C973E5" w:rsidRPr="00252BC2">
        <w:rPr>
          <w:rFonts w:ascii="Times New Roman" w:hAnsi="Times New Roman" w:cs="Times New Roman"/>
          <w:sz w:val="24"/>
          <w:szCs w:val="24"/>
        </w:rPr>
        <w:t xml:space="preserve">). It should be noted that there exists competition for skilled </w:t>
      </w:r>
      <w:r w:rsidR="004206D3" w:rsidRPr="00252BC2">
        <w:rPr>
          <w:rFonts w:ascii="Times New Roman" w:hAnsi="Times New Roman" w:cs="Times New Roman"/>
          <w:sz w:val="24"/>
          <w:szCs w:val="24"/>
        </w:rPr>
        <w:t>labour</w:t>
      </w:r>
      <w:r w:rsidR="00C973E5" w:rsidRPr="00252BC2">
        <w:rPr>
          <w:rFonts w:ascii="Times New Roman" w:hAnsi="Times New Roman" w:cs="Times New Roman"/>
          <w:sz w:val="24"/>
          <w:szCs w:val="24"/>
        </w:rPr>
        <w:t xml:space="preserve"> both within the food and beverage industry and outside it. Therefore, designing and implementing attractive employee compensation schemes has helped </w:t>
      </w:r>
      <w:r w:rsidR="00ED2389" w:rsidRPr="00252BC2">
        <w:rPr>
          <w:rFonts w:ascii="Times New Roman" w:hAnsi="Times New Roman" w:cs="Times New Roman"/>
          <w:sz w:val="24"/>
          <w:szCs w:val="24"/>
        </w:rPr>
        <w:t>Coca-Cola</w:t>
      </w:r>
      <w:r w:rsidR="00C973E5" w:rsidRPr="00252BC2">
        <w:rPr>
          <w:rFonts w:ascii="Times New Roman" w:hAnsi="Times New Roman" w:cs="Times New Roman"/>
          <w:sz w:val="24"/>
          <w:szCs w:val="24"/>
        </w:rPr>
        <w:t xml:space="preserve"> attract and retain top talents for the long term, ensuring consistency in its activities and growth.  </w:t>
      </w:r>
    </w:p>
    <w:p w14:paraId="131722A3" w14:textId="3E35BFE4" w:rsidR="00720C3D" w:rsidRPr="00252BC2" w:rsidRDefault="00920D89" w:rsidP="00130CAD">
      <w:pPr>
        <w:spacing w:line="480" w:lineRule="auto"/>
        <w:jc w:val="both"/>
        <w:rPr>
          <w:rFonts w:ascii="Times New Roman" w:hAnsi="Times New Roman" w:cs="Times New Roman"/>
          <w:sz w:val="24"/>
          <w:szCs w:val="24"/>
        </w:rPr>
      </w:pPr>
      <w:r w:rsidRPr="00252BC2">
        <w:rPr>
          <w:rFonts w:ascii="Times New Roman" w:hAnsi="Times New Roman" w:cs="Times New Roman"/>
          <w:sz w:val="24"/>
          <w:szCs w:val="24"/>
        </w:rPr>
        <w:t xml:space="preserve"> </w:t>
      </w:r>
      <w:r w:rsidR="00781F99" w:rsidRPr="00252BC2">
        <w:rPr>
          <w:rFonts w:ascii="Times New Roman" w:hAnsi="Times New Roman" w:cs="Times New Roman"/>
          <w:sz w:val="24"/>
          <w:szCs w:val="24"/>
        </w:rPr>
        <w:tab/>
      </w:r>
      <w:r w:rsidRPr="00252BC2">
        <w:rPr>
          <w:rFonts w:ascii="Times New Roman" w:hAnsi="Times New Roman" w:cs="Times New Roman"/>
          <w:sz w:val="24"/>
          <w:szCs w:val="24"/>
        </w:rPr>
        <w:t xml:space="preserve">Additionally, inclusion and diversity are other steps undertaken by Coca-Cola's human resource managers to address the globalization and differences in social factors and its people management strategies. </w:t>
      </w:r>
      <w:r w:rsidR="0060789F" w:rsidRPr="00252BC2">
        <w:rPr>
          <w:rFonts w:ascii="Times New Roman" w:hAnsi="Times New Roman" w:cs="Times New Roman"/>
          <w:sz w:val="24"/>
          <w:szCs w:val="24"/>
        </w:rPr>
        <w:t xml:space="preserve">Starting with globalization, </w:t>
      </w:r>
      <w:r w:rsidR="00130CAD" w:rsidRPr="00252BC2">
        <w:rPr>
          <w:rFonts w:ascii="Times New Roman" w:hAnsi="Times New Roman" w:cs="Times New Roman"/>
          <w:sz w:val="24"/>
          <w:szCs w:val="24"/>
        </w:rPr>
        <w:t>Coca-Cola has embraced diversification</w:t>
      </w:r>
      <w:r w:rsidR="0060789F" w:rsidRPr="00252BC2">
        <w:rPr>
          <w:rFonts w:ascii="Times New Roman" w:hAnsi="Times New Roman" w:cs="Times New Roman"/>
          <w:sz w:val="24"/>
          <w:szCs w:val="24"/>
        </w:rPr>
        <w:t xml:space="preserve"> by recruiting </w:t>
      </w:r>
      <w:r w:rsidR="00130CAD" w:rsidRPr="00252BC2">
        <w:rPr>
          <w:rFonts w:ascii="Times New Roman" w:hAnsi="Times New Roman" w:cs="Times New Roman"/>
          <w:sz w:val="24"/>
          <w:szCs w:val="24"/>
        </w:rPr>
        <w:t>employees</w:t>
      </w:r>
      <w:r w:rsidR="0060789F" w:rsidRPr="00252BC2">
        <w:rPr>
          <w:rFonts w:ascii="Times New Roman" w:hAnsi="Times New Roman" w:cs="Times New Roman"/>
          <w:sz w:val="24"/>
          <w:szCs w:val="24"/>
        </w:rPr>
        <w:t xml:space="preserve"> from different parts of the world to bring new skills and expertise (</w:t>
      </w:r>
      <w:r w:rsidR="009868AF" w:rsidRPr="00252BC2">
        <w:rPr>
          <w:rFonts w:ascii="Times New Roman" w:hAnsi="Times New Roman" w:cs="Times New Roman"/>
          <w:sz w:val="24"/>
          <w:szCs w:val="24"/>
        </w:rPr>
        <w:t>Coca-Cola, 2018, 17</w:t>
      </w:r>
      <w:r w:rsidR="0060789F" w:rsidRPr="00252BC2">
        <w:rPr>
          <w:rFonts w:ascii="Times New Roman" w:hAnsi="Times New Roman" w:cs="Times New Roman"/>
          <w:sz w:val="24"/>
          <w:szCs w:val="24"/>
        </w:rPr>
        <w:t xml:space="preserve">). </w:t>
      </w:r>
      <w:r w:rsidR="00D12B77" w:rsidRPr="00252BC2">
        <w:rPr>
          <w:rFonts w:ascii="Times New Roman" w:hAnsi="Times New Roman" w:cs="Times New Roman"/>
          <w:sz w:val="24"/>
          <w:szCs w:val="24"/>
        </w:rPr>
        <w:t xml:space="preserve">The company is utilizing the opportunity of free movement of </w:t>
      </w:r>
      <w:r w:rsidR="004206D3" w:rsidRPr="00252BC2">
        <w:rPr>
          <w:rFonts w:ascii="Times New Roman" w:hAnsi="Times New Roman" w:cs="Times New Roman"/>
          <w:sz w:val="24"/>
          <w:szCs w:val="24"/>
        </w:rPr>
        <w:t>labour</w:t>
      </w:r>
      <w:r w:rsidR="00D12B77" w:rsidRPr="00252BC2">
        <w:rPr>
          <w:rFonts w:ascii="Times New Roman" w:hAnsi="Times New Roman" w:cs="Times New Roman"/>
          <w:sz w:val="24"/>
          <w:szCs w:val="24"/>
        </w:rPr>
        <w:t xml:space="preserve"> from one country to another, making its recruitment process effective and efficient. Globally, skilled employees are forced to migrate from developing economies in Africa and </w:t>
      </w:r>
      <w:r w:rsidR="00B84C43" w:rsidRPr="00252BC2">
        <w:rPr>
          <w:rFonts w:ascii="Times New Roman" w:hAnsi="Times New Roman" w:cs="Times New Roman"/>
          <w:sz w:val="24"/>
          <w:szCs w:val="24"/>
        </w:rPr>
        <w:t>Asia</w:t>
      </w:r>
      <w:r w:rsidR="00D12B77" w:rsidRPr="00252BC2">
        <w:rPr>
          <w:rFonts w:ascii="Times New Roman" w:hAnsi="Times New Roman" w:cs="Times New Roman"/>
          <w:sz w:val="24"/>
          <w:szCs w:val="24"/>
        </w:rPr>
        <w:t xml:space="preserve"> to developed ones searching for </w:t>
      </w:r>
      <w:r w:rsidR="00B84C43" w:rsidRPr="00252BC2">
        <w:rPr>
          <w:rFonts w:ascii="Times New Roman" w:hAnsi="Times New Roman" w:cs="Times New Roman"/>
          <w:sz w:val="24"/>
          <w:szCs w:val="24"/>
        </w:rPr>
        <w:t>well-paying</w:t>
      </w:r>
      <w:r w:rsidR="00D12B77" w:rsidRPr="00252BC2">
        <w:rPr>
          <w:rFonts w:ascii="Times New Roman" w:hAnsi="Times New Roman" w:cs="Times New Roman"/>
          <w:sz w:val="24"/>
          <w:szCs w:val="24"/>
        </w:rPr>
        <w:t xml:space="preserve"> job opportunities. </w:t>
      </w:r>
      <w:r w:rsidR="00B84C43" w:rsidRPr="00252BC2">
        <w:rPr>
          <w:rFonts w:ascii="Times New Roman" w:hAnsi="Times New Roman" w:cs="Times New Roman"/>
          <w:sz w:val="24"/>
          <w:szCs w:val="24"/>
        </w:rPr>
        <w:t>Coca-Cola</w:t>
      </w:r>
      <w:r w:rsidR="00D12B77" w:rsidRPr="00252BC2">
        <w:rPr>
          <w:rFonts w:ascii="Times New Roman" w:hAnsi="Times New Roman" w:cs="Times New Roman"/>
          <w:sz w:val="24"/>
          <w:szCs w:val="24"/>
        </w:rPr>
        <w:t xml:space="preserve"> is </w:t>
      </w:r>
      <w:r w:rsidR="00B84C43" w:rsidRPr="00252BC2">
        <w:rPr>
          <w:rFonts w:ascii="Times New Roman" w:hAnsi="Times New Roman" w:cs="Times New Roman"/>
          <w:sz w:val="24"/>
          <w:szCs w:val="24"/>
        </w:rPr>
        <w:t>utilizing</w:t>
      </w:r>
      <w:r w:rsidR="00D12B77" w:rsidRPr="00252BC2">
        <w:rPr>
          <w:rFonts w:ascii="Times New Roman" w:hAnsi="Times New Roman" w:cs="Times New Roman"/>
          <w:sz w:val="24"/>
          <w:szCs w:val="24"/>
        </w:rPr>
        <w:t xml:space="preserve"> this opportunity to close the </w:t>
      </w:r>
      <w:r w:rsidR="004206D3" w:rsidRPr="00252BC2">
        <w:rPr>
          <w:rFonts w:ascii="Times New Roman" w:hAnsi="Times New Roman" w:cs="Times New Roman"/>
          <w:sz w:val="24"/>
          <w:szCs w:val="24"/>
        </w:rPr>
        <w:t>labour</w:t>
      </w:r>
      <w:r w:rsidR="00D12B77" w:rsidRPr="00252BC2">
        <w:rPr>
          <w:rFonts w:ascii="Times New Roman" w:hAnsi="Times New Roman" w:cs="Times New Roman"/>
          <w:sz w:val="24"/>
          <w:szCs w:val="24"/>
        </w:rPr>
        <w:t xml:space="preserve"> gap, which it has experienced by recruiting skilled migrant employees (</w:t>
      </w:r>
      <w:r w:rsidR="001971A6" w:rsidRPr="00252BC2">
        <w:rPr>
          <w:rFonts w:ascii="Times New Roman" w:hAnsi="Times New Roman" w:cs="Times New Roman"/>
          <w:sz w:val="24"/>
          <w:szCs w:val="24"/>
        </w:rPr>
        <w:t>ICMR, 2015, n.p</w:t>
      </w:r>
      <w:r w:rsidR="00D12B77" w:rsidRPr="00252BC2">
        <w:rPr>
          <w:rFonts w:ascii="Times New Roman" w:hAnsi="Times New Roman" w:cs="Times New Roman"/>
          <w:sz w:val="24"/>
          <w:szCs w:val="24"/>
        </w:rPr>
        <w:t xml:space="preserve">). </w:t>
      </w:r>
      <w:r w:rsidR="006B74C8" w:rsidRPr="00252BC2">
        <w:rPr>
          <w:rFonts w:ascii="Times New Roman" w:hAnsi="Times New Roman" w:cs="Times New Roman"/>
          <w:sz w:val="24"/>
          <w:szCs w:val="24"/>
        </w:rPr>
        <w:t xml:space="preserve">Besides, globalization has enabled </w:t>
      </w:r>
      <w:r w:rsidR="00156350" w:rsidRPr="00252BC2">
        <w:rPr>
          <w:rFonts w:ascii="Times New Roman" w:hAnsi="Times New Roman" w:cs="Times New Roman"/>
          <w:sz w:val="24"/>
          <w:szCs w:val="24"/>
        </w:rPr>
        <w:t>Coca-Cola</w:t>
      </w:r>
      <w:r w:rsidR="006B74C8" w:rsidRPr="00252BC2">
        <w:rPr>
          <w:rFonts w:ascii="Times New Roman" w:hAnsi="Times New Roman" w:cs="Times New Roman"/>
          <w:sz w:val="24"/>
          <w:szCs w:val="24"/>
        </w:rPr>
        <w:t xml:space="preserve"> to extend its operations, such as production plants and warehouses, to different countries globally, especially in the emerging economies. </w:t>
      </w:r>
      <w:r w:rsidR="00156350" w:rsidRPr="00252BC2">
        <w:rPr>
          <w:rFonts w:ascii="Times New Roman" w:hAnsi="Times New Roman" w:cs="Times New Roman"/>
          <w:sz w:val="24"/>
          <w:szCs w:val="24"/>
        </w:rPr>
        <w:t xml:space="preserve">This has helped the company tap on cheap </w:t>
      </w:r>
      <w:r w:rsidR="004206D3" w:rsidRPr="00252BC2">
        <w:rPr>
          <w:rFonts w:ascii="Times New Roman" w:hAnsi="Times New Roman" w:cs="Times New Roman"/>
          <w:sz w:val="24"/>
          <w:szCs w:val="24"/>
        </w:rPr>
        <w:t>labour</w:t>
      </w:r>
      <w:r w:rsidR="00156350" w:rsidRPr="00252BC2">
        <w:rPr>
          <w:rFonts w:ascii="Times New Roman" w:hAnsi="Times New Roman" w:cs="Times New Roman"/>
          <w:sz w:val="24"/>
          <w:szCs w:val="24"/>
        </w:rPr>
        <w:t xml:space="preserve"> in the developing economies, coupled with less strict laws and political influences. </w:t>
      </w:r>
      <w:r w:rsidR="00E9292C" w:rsidRPr="00252BC2">
        <w:rPr>
          <w:rFonts w:ascii="Times New Roman" w:hAnsi="Times New Roman" w:cs="Times New Roman"/>
          <w:sz w:val="24"/>
          <w:szCs w:val="24"/>
        </w:rPr>
        <w:t xml:space="preserve">Also, due to increasing globalization levels, </w:t>
      </w:r>
      <w:r w:rsidR="00E63A9D" w:rsidRPr="00252BC2">
        <w:rPr>
          <w:rFonts w:ascii="Times New Roman" w:hAnsi="Times New Roman" w:cs="Times New Roman"/>
          <w:sz w:val="24"/>
          <w:szCs w:val="24"/>
        </w:rPr>
        <w:t>Coca-Cola</w:t>
      </w:r>
      <w:r w:rsidR="00E9292C" w:rsidRPr="00252BC2">
        <w:rPr>
          <w:rFonts w:ascii="Times New Roman" w:hAnsi="Times New Roman" w:cs="Times New Roman"/>
          <w:sz w:val="24"/>
          <w:szCs w:val="24"/>
        </w:rPr>
        <w:t xml:space="preserve"> can tap new and emerging markets in the developing countries, hence earning the company considered profits that are later used in enhancing the wages and other benefits for its employees</w:t>
      </w:r>
      <w:r w:rsidR="00951A3B" w:rsidRPr="00252BC2">
        <w:rPr>
          <w:rFonts w:ascii="Times New Roman" w:hAnsi="Times New Roman" w:cs="Times New Roman"/>
          <w:sz w:val="24"/>
          <w:szCs w:val="24"/>
        </w:rPr>
        <w:t xml:space="preserve"> (</w:t>
      </w:r>
      <w:r w:rsidR="00513222" w:rsidRPr="00252BC2">
        <w:rPr>
          <w:rFonts w:ascii="Times New Roman" w:hAnsi="Times New Roman" w:cs="Times New Roman"/>
          <w:sz w:val="24"/>
          <w:szCs w:val="24"/>
        </w:rPr>
        <w:t>Dike, 2013, 34</w:t>
      </w:r>
      <w:r w:rsidR="00951A3B" w:rsidRPr="00252BC2">
        <w:rPr>
          <w:rFonts w:ascii="Times New Roman" w:hAnsi="Times New Roman" w:cs="Times New Roman"/>
          <w:sz w:val="24"/>
          <w:szCs w:val="24"/>
        </w:rPr>
        <w:t>)</w:t>
      </w:r>
      <w:r w:rsidR="00E9292C" w:rsidRPr="00252BC2">
        <w:rPr>
          <w:rFonts w:ascii="Times New Roman" w:hAnsi="Times New Roman" w:cs="Times New Roman"/>
          <w:sz w:val="24"/>
          <w:szCs w:val="24"/>
        </w:rPr>
        <w:t xml:space="preserve">. </w:t>
      </w:r>
      <w:r w:rsidR="00E63A9D" w:rsidRPr="00252BC2">
        <w:rPr>
          <w:rFonts w:ascii="Times New Roman" w:hAnsi="Times New Roman" w:cs="Times New Roman"/>
          <w:sz w:val="24"/>
          <w:szCs w:val="24"/>
        </w:rPr>
        <w:t xml:space="preserve">Therefore, the increase in the globalization levels has helped the company close the </w:t>
      </w:r>
      <w:r w:rsidR="004206D3" w:rsidRPr="00252BC2">
        <w:rPr>
          <w:rFonts w:ascii="Times New Roman" w:hAnsi="Times New Roman" w:cs="Times New Roman"/>
          <w:sz w:val="24"/>
          <w:szCs w:val="24"/>
        </w:rPr>
        <w:t>labour</w:t>
      </w:r>
      <w:r w:rsidR="00E63A9D" w:rsidRPr="00252BC2">
        <w:rPr>
          <w:rFonts w:ascii="Times New Roman" w:hAnsi="Times New Roman" w:cs="Times New Roman"/>
          <w:sz w:val="24"/>
          <w:szCs w:val="24"/>
        </w:rPr>
        <w:t xml:space="preserve"> gap </w:t>
      </w:r>
      <w:r w:rsidR="00951A3B" w:rsidRPr="00252BC2">
        <w:rPr>
          <w:rFonts w:ascii="Times New Roman" w:hAnsi="Times New Roman" w:cs="Times New Roman"/>
          <w:sz w:val="24"/>
          <w:szCs w:val="24"/>
        </w:rPr>
        <w:t>by utilizing</w:t>
      </w:r>
      <w:r w:rsidR="00E63A9D" w:rsidRPr="00252BC2">
        <w:rPr>
          <w:rFonts w:ascii="Times New Roman" w:hAnsi="Times New Roman" w:cs="Times New Roman"/>
          <w:sz w:val="24"/>
          <w:szCs w:val="24"/>
        </w:rPr>
        <w:t xml:space="preserve"> cheap </w:t>
      </w:r>
      <w:r w:rsidR="004206D3" w:rsidRPr="00252BC2">
        <w:rPr>
          <w:rFonts w:ascii="Times New Roman" w:hAnsi="Times New Roman" w:cs="Times New Roman"/>
          <w:sz w:val="24"/>
          <w:szCs w:val="24"/>
        </w:rPr>
        <w:t>labour</w:t>
      </w:r>
      <w:r w:rsidR="00E63A9D" w:rsidRPr="00252BC2">
        <w:rPr>
          <w:rFonts w:ascii="Times New Roman" w:hAnsi="Times New Roman" w:cs="Times New Roman"/>
          <w:sz w:val="24"/>
          <w:szCs w:val="24"/>
        </w:rPr>
        <w:t xml:space="preserve"> offered by immigrants and exploiting emerging markets to earn profits that are later used to enhance wages and provide other benefits to its employees.  </w:t>
      </w:r>
    </w:p>
    <w:p w14:paraId="79987A9D" w14:textId="54D060EF" w:rsidR="004E731F" w:rsidRPr="00252BC2" w:rsidRDefault="00920D89" w:rsidP="00130CAD">
      <w:pPr>
        <w:spacing w:line="480" w:lineRule="auto"/>
        <w:jc w:val="both"/>
        <w:rPr>
          <w:rFonts w:ascii="Times New Roman" w:hAnsi="Times New Roman" w:cs="Times New Roman"/>
          <w:sz w:val="24"/>
          <w:szCs w:val="24"/>
        </w:rPr>
      </w:pPr>
      <w:r w:rsidRPr="00252BC2">
        <w:rPr>
          <w:rFonts w:ascii="Times New Roman" w:hAnsi="Times New Roman" w:cs="Times New Roman"/>
          <w:sz w:val="24"/>
          <w:szCs w:val="24"/>
        </w:rPr>
        <w:lastRenderedPageBreak/>
        <w:tab/>
        <w:t xml:space="preserve">Relating to social factors, </w:t>
      </w:r>
      <w:r w:rsidR="00860E4E" w:rsidRPr="00252BC2">
        <w:rPr>
          <w:rFonts w:ascii="Times New Roman" w:hAnsi="Times New Roman" w:cs="Times New Roman"/>
          <w:sz w:val="24"/>
          <w:szCs w:val="24"/>
        </w:rPr>
        <w:t>Coca-Cola</w:t>
      </w:r>
      <w:r w:rsidRPr="00252BC2">
        <w:rPr>
          <w:rFonts w:ascii="Times New Roman" w:hAnsi="Times New Roman" w:cs="Times New Roman"/>
          <w:sz w:val="24"/>
          <w:szCs w:val="24"/>
        </w:rPr>
        <w:t xml:space="preserve"> is </w:t>
      </w:r>
      <w:r w:rsidR="00860E4E" w:rsidRPr="00252BC2">
        <w:rPr>
          <w:rFonts w:ascii="Times New Roman" w:hAnsi="Times New Roman" w:cs="Times New Roman"/>
          <w:sz w:val="24"/>
          <w:szCs w:val="24"/>
        </w:rPr>
        <w:t>embracing</w:t>
      </w:r>
      <w:r w:rsidRPr="00252BC2">
        <w:rPr>
          <w:rFonts w:ascii="Times New Roman" w:hAnsi="Times New Roman" w:cs="Times New Roman"/>
          <w:sz w:val="24"/>
          <w:szCs w:val="24"/>
        </w:rPr>
        <w:t xml:space="preserve"> workplace diversification by designing a single uniform culture that is supposed to be followed and practiced by all employees. </w:t>
      </w:r>
      <w:r w:rsidR="00910D13" w:rsidRPr="00252BC2">
        <w:rPr>
          <w:rFonts w:ascii="Times New Roman" w:hAnsi="Times New Roman" w:cs="Times New Roman"/>
          <w:sz w:val="24"/>
          <w:szCs w:val="24"/>
        </w:rPr>
        <w:t xml:space="preserve">Coca-Cola is an international company operating in different countries with variations in social factors such as religions, languages, ethnicities, </w:t>
      </w:r>
      <w:r w:rsidR="004206D3" w:rsidRPr="00252BC2">
        <w:rPr>
          <w:rFonts w:ascii="Times New Roman" w:hAnsi="Times New Roman" w:cs="Times New Roman"/>
          <w:sz w:val="24"/>
          <w:szCs w:val="24"/>
        </w:rPr>
        <w:t>colours</w:t>
      </w:r>
      <w:r w:rsidR="00910D13" w:rsidRPr="00252BC2">
        <w:rPr>
          <w:rFonts w:ascii="Times New Roman" w:hAnsi="Times New Roman" w:cs="Times New Roman"/>
          <w:sz w:val="24"/>
          <w:szCs w:val="24"/>
        </w:rPr>
        <w:t xml:space="preserve">. </w:t>
      </w:r>
      <w:r w:rsidR="00B15603" w:rsidRPr="00252BC2">
        <w:rPr>
          <w:rFonts w:ascii="Times New Roman" w:hAnsi="Times New Roman" w:cs="Times New Roman"/>
          <w:sz w:val="24"/>
          <w:szCs w:val="24"/>
        </w:rPr>
        <w:t xml:space="preserve">However, to harmonize these differences and foster teamwork, the company designs policies that promote a uniform </w:t>
      </w:r>
      <w:r w:rsidR="003C0F4A" w:rsidRPr="00252BC2">
        <w:rPr>
          <w:rFonts w:ascii="Times New Roman" w:hAnsi="Times New Roman" w:cs="Times New Roman"/>
          <w:sz w:val="24"/>
          <w:szCs w:val="24"/>
        </w:rPr>
        <w:t>organizational culture that all employees are supposed to follow (</w:t>
      </w:r>
      <w:r w:rsidR="00513222" w:rsidRPr="00252BC2">
        <w:rPr>
          <w:rFonts w:ascii="Times New Roman" w:hAnsi="Times New Roman" w:cs="Times New Roman"/>
          <w:sz w:val="24"/>
          <w:szCs w:val="24"/>
        </w:rPr>
        <w:t>Dike, 2013, 35</w:t>
      </w:r>
      <w:r w:rsidR="003C0F4A" w:rsidRPr="00252BC2">
        <w:rPr>
          <w:rFonts w:ascii="Times New Roman" w:hAnsi="Times New Roman" w:cs="Times New Roman"/>
          <w:sz w:val="24"/>
          <w:szCs w:val="24"/>
        </w:rPr>
        <w:t xml:space="preserve">). For instance, the company has English as its official business language used in most countries where it operates. </w:t>
      </w:r>
    </w:p>
    <w:p w14:paraId="69A4CA1A" w14:textId="2E51AED8" w:rsidR="004E731F" w:rsidRPr="00252BC2" w:rsidRDefault="003C0F4A" w:rsidP="00781F99">
      <w:pPr>
        <w:spacing w:line="480" w:lineRule="auto"/>
        <w:ind w:firstLine="720"/>
        <w:jc w:val="both"/>
        <w:rPr>
          <w:rFonts w:ascii="Times New Roman" w:hAnsi="Times New Roman" w:cs="Times New Roman"/>
          <w:sz w:val="24"/>
          <w:szCs w:val="24"/>
        </w:rPr>
      </w:pPr>
      <w:r w:rsidRPr="00252BC2">
        <w:rPr>
          <w:rFonts w:ascii="Times New Roman" w:hAnsi="Times New Roman" w:cs="Times New Roman"/>
          <w:sz w:val="24"/>
          <w:szCs w:val="24"/>
        </w:rPr>
        <w:t xml:space="preserve">Nevertheless, to harmonize all its operations worldwide, the company has uniform workplace practices or culture that all its employees are supposed to embrace regardless of their differences in backgrounds.  </w:t>
      </w:r>
      <w:r w:rsidR="002B1001" w:rsidRPr="00252BC2">
        <w:rPr>
          <w:rFonts w:ascii="Times New Roman" w:hAnsi="Times New Roman" w:cs="Times New Roman"/>
          <w:sz w:val="24"/>
          <w:szCs w:val="24"/>
        </w:rPr>
        <w:t xml:space="preserve">The company has policies against all forms of segregation based on religious, ethnic, or </w:t>
      </w:r>
      <w:r w:rsidR="004206D3" w:rsidRPr="00252BC2">
        <w:rPr>
          <w:rFonts w:ascii="Times New Roman" w:hAnsi="Times New Roman" w:cs="Times New Roman"/>
          <w:sz w:val="24"/>
          <w:szCs w:val="24"/>
        </w:rPr>
        <w:t>colour</w:t>
      </w:r>
      <w:r w:rsidR="002B1001" w:rsidRPr="00252BC2">
        <w:rPr>
          <w:rFonts w:ascii="Times New Roman" w:hAnsi="Times New Roman" w:cs="Times New Roman"/>
          <w:sz w:val="24"/>
          <w:szCs w:val="24"/>
        </w:rPr>
        <w:t xml:space="preserve"> differences. </w:t>
      </w:r>
      <w:r w:rsidR="00FB0378" w:rsidRPr="00252BC2">
        <w:rPr>
          <w:rFonts w:ascii="Times New Roman" w:hAnsi="Times New Roman" w:cs="Times New Roman"/>
          <w:sz w:val="24"/>
          <w:szCs w:val="24"/>
        </w:rPr>
        <w:t xml:space="preserve">These policies help protect minorities from being </w:t>
      </w:r>
      <w:r w:rsidR="00020AB7" w:rsidRPr="00252BC2">
        <w:rPr>
          <w:rFonts w:ascii="Times New Roman" w:hAnsi="Times New Roman" w:cs="Times New Roman"/>
          <w:sz w:val="24"/>
          <w:szCs w:val="24"/>
        </w:rPr>
        <w:t>harassed</w:t>
      </w:r>
      <w:r w:rsidR="00FB0378" w:rsidRPr="00252BC2">
        <w:rPr>
          <w:rFonts w:ascii="Times New Roman" w:hAnsi="Times New Roman" w:cs="Times New Roman"/>
          <w:sz w:val="24"/>
          <w:szCs w:val="24"/>
        </w:rPr>
        <w:t>, create harmony at the workplace and a conducive working environment.</w:t>
      </w:r>
    </w:p>
    <w:p w14:paraId="71EA2507" w14:textId="77777777" w:rsidR="00E63A9D" w:rsidRPr="00252BC2" w:rsidRDefault="00920D89" w:rsidP="00130CAD">
      <w:pPr>
        <w:spacing w:line="480" w:lineRule="auto"/>
        <w:jc w:val="both"/>
        <w:rPr>
          <w:rFonts w:ascii="Times New Roman" w:hAnsi="Times New Roman" w:cs="Times New Roman"/>
          <w:sz w:val="24"/>
          <w:szCs w:val="24"/>
        </w:rPr>
      </w:pPr>
      <w:r w:rsidRPr="00252BC2">
        <w:rPr>
          <w:rFonts w:ascii="Times New Roman" w:hAnsi="Times New Roman" w:cs="Times New Roman"/>
          <w:sz w:val="24"/>
          <w:szCs w:val="24"/>
        </w:rPr>
        <w:tab/>
      </w:r>
      <w:r w:rsidR="00917434" w:rsidRPr="00252BC2">
        <w:rPr>
          <w:rFonts w:ascii="Times New Roman" w:hAnsi="Times New Roman" w:cs="Times New Roman"/>
          <w:b/>
          <w:sz w:val="24"/>
          <w:szCs w:val="24"/>
        </w:rPr>
        <w:t>Conclusion</w:t>
      </w:r>
    </w:p>
    <w:p w14:paraId="3E9B78BA" w14:textId="3D98EF24" w:rsidR="00092646" w:rsidRPr="00252BC2" w:rsidRDefault="00920D89" w:rsidP="00781F99">
      <w:pPr>
        <w:spacing w:line="480" w:lineRule="auto"/>
        <w:ind w:firstLine="720"/>
        <w:jc w:val="both"/>
        <w:rPr>
          <w:rFonts w:ascii="Times New Roman" w:hAnsi="Times New Roman" w:cs="Times New Roman"/>
          <w:sz w:val="24"/>
          <w:szCs w:val="24"/>
        </w:rPr>
      </w:pPr>
      <w:r w:rsidRPr="00252BC2">
        <w:rPr>
          <w:rFonts w:ascii="Times New Roman" w:hAnsi="Times New Roman" w:cs="Times New Roman"/>
          <w:sz w:val="24"/>
          <w:szCs w:val="24"/>
        </w:rPr>
        <w:t xml:space="preserve">Coca-Cola is an international company that has enjoyed success in its business activities over time. The company has a well-established presence in more than 200 countries worldwide, providing employment opportunities to tens of thousands of people both directly and indirectly in all countries where it operates. However, like another multinational company, Coca-Cola faces dynamism in the external environment factors which influence its human resource strategies. Some of the external environmental factors influencing its human resource strategies include increased globalization levels, rapid and constant technological developments, variations in the laws among countries, still competition for skilled </w:t>
      </w:r>
      <w:r w:rsidR="003C5827" w:rsidRPr="00252BC2">
        <w:rPr>
          <w:rFonts w:ascii="Times New Roman" w:hAnsi="Times New Roman" w:cs="Times New Roman"/>
          <w:sz w:val="24"/>
          <w:szCs w:val="24"/>
        </w:rPr>
        <w:t>labour</w:t>
      </w:r>
      <w:r w:rsidRPr="00252BC2">
        <w:rPr>
          <w:rFonts w:ascii="Times New Roman" w:hAnsi="Times New Roman" w:cs="Times New Roman"/>
          <w:sz w:val="24"/>
          <w:szCs w:val="24"/>
        </w:rPr>
        <w:t xml:space="preserve"> with rival firms such as Pepsi Cola, and variations in the economic factors. However, through its human resource managers and top-level management, Coca-Cola has tried to respond to these external factors </w:t>
      </w:r>
      <w:r w:rsidRPr="00252BC2">
        <w:rPr>
          <w:rFonts w:ascii="Times New Roman" w:hAnsi="Times New Roman" w:cs="Times New Roman"/>
          <w:sz w:val="24"/>
          <w:szCs w:val="24"/>
        </w:rPr>
        <w:lastRenderedPageBreak/>
        <w:t>by undertaking various steps in harmonizing their human resource strategies. The undertaken steps include; embracing the education and training of its employees to match their current needs skills. Lastly, the company has set up uniform cultures to be followed by all employees to address differences in the social backgrounds and embrace diversification at the workplace.</w:t>
      </w:r>
    </w:p>
    <w:p w14:paraId="6D7342B9" w14:textId="77777777" w:rsidR="00092646" w:rsidRPr="00252BC2" w:rsidRDefault="00920D89">
      <w:pPr>
        <w:rPr>
          <w:rFonts w:ascii="Times New Roman" w:hAnsi="Times New Roman" w:cs="Times New Roman"/>
          <w:sz w:val="24"/>
          <w:szCs w:val="24"/>
        </w:rPr>
      </w:pPr>
      <w:r w:rsidRPr="00252BC2">
        <w:rPr>
          <w:rFonts w:ascii="Times New Roman" w:hAnsi="Times New Roman" w:cs="Times New Roman"/>
          <w:sz w:val="24"/>
          <w:szCs w:val="24"/>
        </w:rPr>
        <w:br w:type="page"/>
      </w:r>
    </w:p>
    <w:p w14:paraId="79D39429" w14:textId="77777777" w:rsidR="001C54F1" w:rsidRPr="00252BC2" w:rsidRDefault="00920D89" w:rsidP="00092646">
      <w:pPr>
        <w:spacing w:line="480" w:lineRule="auto"/>
        <w:jc w:val="center"/>
        <w:rPr>
          <w:rFonts w:ascii="Times New Roman" w:hAnsi="Times New Roman" w:cs="Times New Roman"/>
          <w:b/>
          <w:sz w:val="24"/>
          <w:szCs w:val="24"/>
        </w:rPr>
      </w:pPr>
      <w:r w:rsidRPr="00252BC2">
        <w:rPr>
          <w:rFonts w:ascii="Times New Roman" w:hAnsi="Times New Roman" w:cs="Times New Roman"/>
          <w:b/>
          <w:sz w:val="24"/>
          <w:szCs w:val="24"/>
        </w:rPr>
        <w:lastRenderedPageBreak/>
        <w:t>References and Bibliography</w:t>
      </w:r>
    </w:p>
    <w:p w14:paraId="44E7EAE5" w14:textId="589BC9A5" w:rsidR="00C7235D" w:rsidRPr="00252BC2" w:rsidRDefault="00A84B78" w:rsidP="00C7235D">
      <w:pPr>
        <w:spacing w:line="480" w:lineRule="auto"/>
        <w:ind w:left="720" w:hanging="720"/>
        <w:jc w:val="both"/>
        <w:rPr>
          <w:rFonts w:ascii="Times New Roman" w:hAnsi="Times New Roman" w:cs="Times New Roman"/>
          <w:sz w:val="24"/>
          <w:szCs w:val="24"/>
        </w:rPr>
      </w:pPr>
      <w:r w:rsidRPr="00252BC2">
        <w:rPr>
          <w:rFonts w:ascii="Times New Roman" w:hAnsi="Times New Roman" w:cs="Times New Roman"/>
          <w:sz w:val="24"/>
          <w:szCs w:val="24"/>
        </w:rPr>
        <w:t>https://www.coburgbanks.co.uk/blog/attracting-staff/4-recruitment-ideas-you-can-pinch-from-coca-cola/</w:t>
      </w:r>
      <w:r w:rsidR="00920D89" w:rsidRPr="00252BC2">
        <w:rPr>
          <w:rFonts w:ascii="Times New Roman" w:hAnsi="Times New Roman" w:cs="Times New Roman"/>
          <w:sz w:val="24"/>
          <w:szCs w:val="24"/>
        </w:rPr>
        <w:t xml:space="preserve">). </w:t>
      </w:r>
      <w:r w:rsidR="00920D89" w:rsidRPr="00252BC2">
        <w:rPr>
          <w:rFonts w:ascii="Times New Roman" w:hAnsi="Times New Roman" w:cs="Times New Roman"/>
          <w:i/>
          <w:sz w:val="24"/>
          <w:szCs w:val="24"/>
        </w:rPr>
        <w:t>The process of recruitment and selection in Coca-Cola India. The University of Chester.</w:t>
      </w:r>
      <w:r w:rsidR="00920D89" w:rsidRPr="00252BC2">
        <w:rPr>
          <w:rFonts w:ascii="Times New Roman" w:hAnsi="Times New Roman" w:cs="Times New Roman"/>
          <w:sz w:val="24"/>
          <w:szCs w:val="24"/>
        </w:rPr>
        <w:t xml:space="preserve"> Available at: &lt;https://chesterrep.openrepository.com/bitstream/handle/10034/269113/Tripti%20Charan.pdf?sequence=6&amp;isAllowed=y&gt;. [Accessed 19 Nov. 2020]</w:t>
      </w:r>
    </w:p>
    <w:p w14:paraId="102B32BA" w14:textId="77777777" w:rsidR="00487B11" w:rsidRPr="00252BC2" w:rsidRDefault="00920D89" w:rsidP="00092646">
      <w:pPr>
        <w:spacing w:line="480" w:lineRule="auto"/>
        <w:ind w:left="720" w:hanging="720"/>
        <w:jc w:val="both"/>
        <w:rPr>
          <w:rFonts w:ascii="Times New Roman" w:hAnsi="Times New Roman" w:cs="Times New Roman"/>
          <w:sz w:val="24"/>
          <w:szCs w:val="24"/>
        </w:rPr>
      </w:pPr>
      <w:r w:rsidRPr="00252BC2">
        <w:rPr>
          <w:rFonts w:ascii="Times New Roman" w:hAnsi="Times New Roman" w:cs="Times New Roman"/>
          <w:sz w:val="24"/>
          <w:szCs w:val="24"/>
        </w:rPr>
        <w:t>Coca-Cola (2018). 2018 Business &amp; Sustainability Report. Available at: &lt;https://www.coca-colacompany.com/content/dam/journey/us/en/policies/pdf/safety-health/coca-cola-business-and-sustainability-report-2018.pdf&gt;. [Accessed 19 Nov. 2020]</w:t>
      </w:r>
    </w:p>
    <w:p w14:paraId="6445D3BF" w14:textId="26F1B0C7" w:rsidR="00487B11" w:rsidRPr="00252BC2" w:rsidRDefault="00920D89" w:rsidP="00487B11">
      <w:pPr>
        <w:spacing w:line="480" w:lineRule="auto"/>
        <w:ind w:left="720" w:hanging="720"/>
        <w:jc w:val="both"/>
        <w:rPr>
          <w:rFonts w:ascii="Times New Roman" w:hAnsi="Times New Roman" w:cs="Times New Roman"/>
          <w:sz w:val="24"/>
          <w:szCs w:val="24"/>
        </w:rPr>
      </w:pPr>
      <w:r w:rsidRPr="00252BC2">
        <w:rPr>
          <w:rFonts w:ascii="Times New Roman" w:hAnsi="Times New Roman" w:cs="Times New Roman"/>
          <w:sz w:val="24"/>
          <w:szCs w:val="24"/>
        </w:rPr>
        <w:t xml:space="preserve">Coca-Cola (n.d). </w:t>
      </w:r>
      <w:r w:rsidRPr="00252BC2">
        <w:rPr>
          <w:rFonts w:ascii="Times New Roman" w:hAnsi="Times New Roman" w:cs="Times New Roman"/>
          <w:i/>
          <w:sz w:val="24"/>
          <w:szCs w:val="24"/>
        </w:rPr>
        <w:t>The Coca-Cola Company Human Rights Policy</w:t>
      </w:r>
      <w:r w:rsidRPr="00252BC2">
        <w:rPr>
          <w:rFonts w:ascii="Times New Roman" w:hAnsi="Times New Roman" w:cs="Times New Roman"/>
          <w:sz w:val="24"/>
          <w:szCs w:val="24"/>
        </w:rPr>
        <w:t>.</w:t>
      </w:r>
      <w:r w:rsidR="00C7235D" w:rsidRPr="00252BC2">
        <w:rPr>
          <w:rFonts w:ascii="Times New Roman" w:hAnsi="Times New Roman" w:cs="Times New Roman"/>
          <w:sz w:val="24"/>
          <w:szCs w:val="24"/>
        </w:rPr>
        <w:t xml:space="preserve"> Available at:&lt;https://www.coca</w:t>
      </w:r>
      <w:r w:rsidRPr="00252BC2">
        <w:rPr>
          <w:rFonts w:ascii="Times New Roman" w:hAnsi="Times New Roman" w:cs="Times New Roman"/>
          <w:sz w:val="24"/>
          <w:szCs w:val="24"/>
        </w:rPr>
        <w:t>colacompany.com/content/dam/journey/us/en/policies/pdf/human-workplace-rights/california-transparency-in-supply-chain-act/human-rights-policy-pdf-english.pdf&gt; [Accessed 19 Nov. 2020]</w:t>
      </w:r>
    </w:p>
    <w:p w14:paraId="65D93FD8" w14:textId="77777777" w:rsidR="00487B11" w:rsidRPr="00252BC2" w:rsidRDefault="00920D89" w:rsidP="00092646">
      <w:pPr>
        <w:spacing w:line="480" w:lineRule="auto"/>
        <w:ind w:left="720" w:hanging="720"/>
        <w:jc w:val="both"/>
        <w:rPr>
          <w:rFonts w:ascii="Times New Roman" w:hAnsi="Times New Roman" w:cs="Times New Roman"/>
          <w:sz w:val="24"/>
          <w:szCs w:val="24"/>
        </w:rPr>
      </w:pPr>
      <w:r w:rsidRPr="00252BC2">
        <w:rPr>
          <w:rFonts w:ascii="Times New Roman" w:hAnsi="Times New Roman" w:cs="Times New Roman"/>
          <w:sz w:val="24"/>
          <w:szCs w:val="24"/>
        </w:rPr>
        <w:t xml:space="preserve">Dike, P. (2013). The impact of workplace diversity on organizations.  </w:t>
      </w:r>
      <w:r w:rsidRPr="00252BC2">
        <w:rPr>
          <w:rFonts w:ascii="Times New Roman" w:hAnsi="Times New Roman" w:cs="Times New Roman"/>
          <w:i/>
          <w:sz w:val="24"/>
          <w:szCs w:val="24"/>
        </w:rPr>
        <w:t>Thesis Degree Programme in International Business.</w:t>
      </w:r>
      <w:r w:rsidRPr="00252BC2">
        <w:rPr>
          <w:rFonts w:ascii="Times New Roman" w:hAnsi="Times New Roman" w:cs="Times New Roman"/>
          <w:sz w:val="24"/>
          <w:szCs w:val="24"/>
        </w:rPr>
        <w:t xml:space="preserve"> Available at: &lt;https://core.ac.uk/download/pdf/38093915.pdf&gt;. [Accessed 19 Nov. 2020]</w:t>
      </w:r>
    </w:p>
    <w:p w14:paraId="5A732C2A" w14:textId="77777777" w:rsidR="00487B11" w:rsidRPr="00252BC2" w:rsidRDefault="00920D89" w:rsidP="00487B11">
      <w:pPr>
        <w:spacing w:line="480" w:lineRule="auto"/>
        <w:ind w:left="720" w:hanging="720"/>
        <w:jc w:val="both"/>
        <w:rPr>
          <w:rFonts w:ascii="Times New Roman" w:hAnsi="Times New Roman" w:cs="Times New Roman"/>
          <w:sz w:val="24"/>
          <w:szCs w:val="24"/>
        </w:rPr>
      </w:pPr>
      <w:r w:rsidRPr="00252BC2">
        <w:rPr>
          <w:rFonts w:ascii="Times New Roman" w:hAnsi="Times New Roman" w:cs="Times New Roman"/>
          <w:sz w:val="24"/>
          <w:szCs w:val="24"/>
        </w:rPr>
        <w:t xml:space="preserve">ICMR (2015). HR Restructuring - </w:t>
      </w:r>
      <w:r w:rsidRPr="00252BC2">
        <w:rPr>
          <w:rFonts w:ascii="Times New Roman" w:hAnsi="Times New Roman" w:cs="Times New Roman"/>
          <w:i/>
          <w:sz w:val="24"/>
          <w:szCs w:val="24"/>
        </w:rPr>
        <w:t>The Coca Cola &amp; Dabur Way</w:t>
      </w:r>
      <w:r w:rsidRPr="00252BC2">
        <w:rPr>
          <w:rFonts w:ascii="Times New Roman" w:hAnsi="Times New Roman" w:cs="Times New Roman"/>
          <w:sz w:val="24"/>
          <w:szCs w:val="24"/>
        </w:rPr>
        <w:t>. Available at: &lt;http://www.ibscdc.org/Case_Studies/Human%20Resource%20and%20Organization%20Behavior/Human%20Resource%20and%20Organization%20Behavior/HR%20Restructuring-Coca%20Cola%20&amp;%20Dabur-Case%20Studies.htm&gt; [Accessed 19 Nov. 2020]</w:t>
      </w:r>
    </w:p>
    <w:p w14:paraId="0F723A47" w14:textId="77777777" w:rsidR="00487B11" w:rsidRPr="00252BC2" w:rsidRDefault="00920D89" w:rsidP="00092646">
      <w:pPr>
        <w:spacing w:line="480" w:lineRule="auto"/>
        <w:ind w:left="720" w:hanging="720"/>
        <w:jc w:val="both"/>
        <w:rPr>
          <w:rFonts w:ascii="Times New Roman" w:hAnsi="Times New Roman" w:cs="Times New Roman"/>
          <w:sz w:val="24"/>
          <w:szCs w:val="24"/>
        </w:rPr>
      </w:pPr>
      <w:r w:rsidRPr="00252BC2">
        <w:rPr>
          <w:rFonts w:ascii="Times New Roman" w:hAnsi="Times New Roman" w:cs="Times New Roman"/>
          <w:sz w:val="24"/>
          <w:szCs w:val="24"/>
        </w:rPr>
        <w:t>Odukah, M.E. (2016). Factors Influencing Staff Motivation among Employees: A Case Study of Equator Bottlers (Coca Cola) Kenya</w:t>
      </w:r>
      <w:r w:rsidRPr="00252BC2">
        <w:rPr>
          <w:rFonts w:ascii="Times New Roman" w:hAnsi="Times New Roman" w:cs="Times New Roman"/>
          <w:i/>
          <w:sz w:val="24"/>
          <w:szCs w:val="24"/>
        </w:rPr>
        <w:t xml:space="preserve">. Journal of Human Resource and Sustainability. </w:t>
      </w:r>
      <w:r w:rsidRPr="00252BC2">
        <w:rPr>
          <w:rFonts w:ascii="Times New Roman" w:hAnsi="Times New Roman" w:cs="Times New Roman"/>
          <w:i/>
          <w:sz w:val="24"/>
          <w:szCs w:val="24"/>
        </w:rPr>
        <w:lastRenderedPageBreak/>
        <w:t>Vol.4, No.2.</w:t>
      </w:r>
      <w:r w:rsidRPr="00252BC2">
        <w:rPr>
          <w:rFonts w:ascii="Times New Roman" w:hAnsi="Times New Roman" w:cs="Times New Roman"/>
          <w:sz w:val="24"/>
          <w:szCs w:val="24"/>
        </w:rPr>
        <w:t xml:space="preserve"> Available at: &lt;https://www.scirp.org/journal/paperinformation.aspx?paperid=67136&gt; [Accessed 19 Nov. 2020]</w:t>
      </w:r>
    </w:p>
    <w:p w14:paraId="2C32624D" w14:textId="57F860B0" w:rsidR="00487B11" w:rsidRPr="00252BC2" w:rsidRDefault="00920D89" w:rsidP="00092646">
      <w:pPr>
        <w:spacing w:line="480" w:lineRule="auto"/>
        <w:ind w:left="720" w:hanging="720"/>
        <w:jc w:val="both"/>
        <w:rPr>
          <w:rFonts w:ascii="Times New Roman" w:hAnsi="Times New Roman" w:cs="Times New Roman"/>
          <w:sz w:val="24"/>
          <w:szCs w:val="24"/>
        </w:rPr>
      </w:pPr>
      <w:r w:rsidRPr="00252BC2">
        <w:rPr>
          <w:rFonts w:ascii="Times New Roman" w:hAnsi="Times New Roman" w:cs="Times New Roman"/>
          <w:sz w:val="24"/>
          <w:szCs w:val="24"/>
        </w:rPr>
        <w:t>Osland, A. &amp; Osland, J.S (</w:t>
      </w:r>
      <w:r w:rsidR="0014196E" w:rsidRPr="00252BC2">
        <w:rPr>
          <w:rFonts w:ascii="Times New Roman" w:hAnsi="Times New Roman" w:cs="Times New Roman"/>
          <w:sz w:val="24"/>
          <w:szCs w:val="24"/>
        </w:rPr>
        <w:t>2006</w:t>
      </w:r>
      <w:r w:rsidRPr="00252BC2">
        <w:rPr>
          <w:rFonts w:ascii="Times New Roman" w:hAnsi="Times New Roman" w:cs="Times New Roman"/>
          <w:sz w:val="24"/>
          <w:szCs w:val="24"/>
        </w:rPr>
        <w:t>). Contextualization and strategic international human resource management approaches</w:t>
      </w:r>
      <w:r w:rsidRPr="00252BC2">
        <w:rPr>
          <w:rFonts w:ascii="Times New Roman" w:hAnsi="Times New Roman" w:cs="Times New Roman"/>
          <w:i/>
          <w:sz w:val="24"/>
          <w:szCs w:val="24"/>
        </w:rPr>
        <w:t xml:space="preserve"> the case of Central America and Panama. Pages 2218-2236.</w:t>
      </w:r>
      <w:r w:rsidRPr="00252BC2">
        <w:rPr>
          <w:rFonts w:ascii="Times New Roman" w:hAnsi="Times New Roman" w:cs="Times New Roman"/>
          <w:sz w:val="24"/>
          <w:szCs w:val="24"/>
        </w:rPr>
        <w:t xml:space="preserve"> https://doi.org/10.1080/09585190500358653</w:t>
      </w:r>
    </w:p>
    <w:p w14:paraId="23F1F9C5" w14:textId="77777777" w:rsidR="00487B11" w:rsidRPr="00252BC2" w:rsidRDefault="00920D89" w:rsidP="00092646">
      <w:pPr>
        <w:spacing w:line="480" w:lineRule="auto"/>
        <w:ind w:left="720" w:hanging="720"/>
        <w:jc w:val="both"/>
        <w:rPr>
          <w:rFonts w:ascii="Times New Roman" w:hAnsi="Times New Roman" w:cs="Times New Roman"/>
          <w:sz w:val="24"/>
          <w:szCs w:val="24"/>
        </w:rPr>
      </w:pPr>
      <w:r w:rsidRPr="00252BC2">
        <w:rPr>
          <w:rFonts w:ascii="Times New Roman" w:hAnsi="Times New Roman" w:cs="Times New Roman"/>
          <w:sz w:val="24"/>
          <w:szCs w:val="24"/>
        </w:rPr>
        <w:t xml:space="preserve">Scheufele, P. (2017). </w:t>
      </w:r>
      <w:r w:rsidRPr="00252BC2">
        <w:rPr>
          <w:rFonts w:ascii="Times New Roman" w:hAnsi="Times New Roman" w:cs="Times New Roman"/>
          <w:i/>
          <w:sz w:val="24"/>
          <w:szCs w:val="24"/>
        </w:rPr>
        <w:t>Assessment of Coca Cola HR-process in regard to current trends (2017).</w:t>
      </w:r>
      <w:r w:rsidRPr="00252BC2">
        <w:rPr>
          <w:rFonts w:ascii="Times New Roman" w:hAnsi="Times New Roman" w:cs="Times New Roman"/>
          <w:sz w:val="24"/>
          <w:szCs w:val="24"/>
        </w:rPr>
        <w:t xml:space="preserve"> 10.13140/RG.2.2.15495.70564. </w:t>
      </w:r>
    </w:p>
    <w:p w14:paraId="6E1F5228" w14:textId="66A036D0" w:rsidR="00497FC1" w:rsidRPr="00252BC2" w:rsidRDefault="00497FC1" w:rsidP="00A26F93">
      <w:pPr>
        <w:spacing w:line="480" w:lineRule="auto"/>
        <w:ind w:left="720" w:hanging="720"/>
        <w:jc w:val="both"/>
        <w:rPr>
          <w:rFonts w:ascii="Times New Roman" w:hAnsi="Times New Roman" w:cs="Times New Roman"/>
          <w:sz w:val="24"/>
          <w:szCs w:val="24"/>
        </w:rPr>
      </w:pPr>
      <w:r w:rsidRPr="00252BC2">
        <w:rPr>
          <w:rFonts w:ascii="Times New Roman" w:hAnsi="Times New Roman" w:cs="Times New Roman"/>
          <w:sz w:val="24"/>
          <w:szCs w:val="24"/>
        </w:rPr>
        <w:t xml:space="preserve">Teik P. (2013). </w:t>
      </w:r>
      <w:r w:rsidRPr="00252BC2">
        <w:rPr>
          <w:rFonts w:ascii="Times New Roman" w:hAnsi="Times New Roman" w:cs="Times New Roman"/>
          <w:i/>
          <w:iCs/>
          <w:sz w:val="24"/>
          <w:szCs w:val="24"/>
        </w:rPr>
        <w:t>Importance Of The External Environmen</w:t>
      </w:r>
      <w:r w:rsidRPr="00252BC2">
        <w:rPr>
          <w:rFonts w:ascii="Times New Roman" w:hAnsi="Times New Roman" w:cs="Times New Roman"/>
          <w:i/>
          <w:iCs/>
          <w:sz w:val="24"/>
          <w:szCs w:val="24"/>
        </w:rPr>
        <w:t xml:space="preserve">t. </w:t>
      </w:r>
      <w:r w:rsidRPr="00252BC2">
        <w:rPr>
          <w:rFonts w:ascii="Times New Roman" w:hAnsi="Times New Roman" w:cs="Times New Roman"/>
          <w:sz w:val="24"/>
          <w:szCs w:val="24"/>
        </w:rPr>
        <w:t xml:space="preserve">Available at: </w:t>
      </w:r>
      <w:hyperlink r:id="rId9" w:history="1">
        <w:r w:rsidRPr="00252BC2">
          <w:rPr>
            <w:rStyle w:val="Hyperlink"/>
            <w:rFonts w:ascii="Times New Roman" w:hAnsi="Times New Roman" w:cs="Times New Roman"/>
            <w:color w:val="auto"/>
            <w:sz w:val="24"/>
            <w:szCs w:val="24"/>
          </w:rPr>
          <w:t>https://m360.sim.edu.sg/article/pages/Importance-of-the-External-Environment.aspx</w:t>
        </w:r>
      </w:hyperlink>
      <w:r w:rsidRPr="00252BC2">
        <w:rPr>
          <w:rFonts w:ascii="Times New Roman" w:hAnsi="Times New Roman" w:cs="Times New Roman"/>
          <w:sz w:val="24"/>
          <w:szCs w:val="24"/>
        </w:rPr>
        <w:t xml:space="preserve"> </w:t>
      </w:r>
      <w:r w:rsidR="00A26F93" w:rsidRPr="00252BC2">
        <w:rPr>
          <w:rFonts w:ascii="Times New Roman" w:hAnsi="Times New Roman" w:cs="Times New Roman"/>
          <w:sz w:val="24"/>
          <w:szCs w:val="24"/>
        </w:rPr>
        <w:t>(</w:t>
      </w:r>
      <w:r w:rsidRPr="00252BC2">
        <w:rPr>
          <w:rFonts w:ascii="Times New Roman" w:hAnsi="Times New Roman" w:cs="Times New Roman"/>
          <w:sz w:val="24"/>
          <w:szCs w:val="24"/>
        </w:rPr>
        <w:t xml:space="preserve">Accessed </w:t>
      </w:r>
      <w:r w:rsidR="00A26F93" w:rsidRPr="00252BC2">
        <w:rPr>
          <w:rFonts w:ascii="Times New Roman" w:hAnsi="Times New Roman" w:cs="Times New Roman"/>
          <w:sz w:val="24"/>
          <w:szCs w:val="24"/>
        </w:rPr>
        <w:t>27 Nov. 2020)</w:t>
      </w:r>
    </w:p>
    <w:p w14:paraId="1507AD39" w14:textId="742FF037" w:rsidR="00487B11" w:rsidRPr="00252BC2" w:rsidRDefault="00920D89" w:rsidP="00487B11">
      <w:pPr>
        <w:spacing w:line="480" w:lineRule="auto"/>
        <w:ind w:left="720" w:hanging="720"/>
        <w:jc w:val="both"/>
        <w:rPr>
          <w:rFonts w:ascii="Times New Roman" w:hAnsi="Times New Roman" w:cs="Times New Roman"/>
          <w:sz w:val="24"/>
          <w:szCs w:val="24"/>
        </w:rPr>
      </w:pPr>
      <w:r w:rsidRPr="00252BC2">
        <w:rPr>
          <w:rFonts w:ascii="Times New Roman" w:hAnsi="Times New Roman" w:cs="Times New Roman"/>
          <w:sz w:val="24"/>
          <w:szCs w:val="24"/>
        </w:rPr>
        <w:t xml:space="preserve">Trivett, C. (n.d). </w:t>
      </w:r>
      <w:r w:rsidRPr="00252BC2">
        <w:rPr>
          <w:rFonts w:ascii="Times New Roman" w:hAnsi="Times New Roman" w:cs="Times New Roman"/>
          <w:i/>
          <w:sz w:val="24"/>
          <w:szCs w:val="24"/>
        </w:rPr>
        <w:t>4 Ways Coca Cola Can Inspire Your Recruitment</w:t>
      </w:r>
      <w:r w:rsidRPr="00252BC2">
        <w:rPr>
          <w:rFonts w:ascii="Times New Roman" w:hAnsi="Times New Roman" w:cs="Times New Roman"/>
          <w:sz w:val="24"/>
          <w:szCs w:val="24"/>
        </w:rPr>
        <w:t xml:space="preserve"> Drive. Available at: &lt;https://responsewebrecruitment.co.uk/online-recruitment-blog/4-ways-coca-cola-can-inspire-your-recruitment-drive/&gt; [Accessed 19 Nov. 2020]</w:t>
      </w:r>
    </w:p>
    <w:p w14:paraId="628D0F17" w14:textId="77777777" w:rsidR="00487B11" w:rsidRPr="00252BC2" w:rsidRDefault="00920D89" w:rsidP="00487B11">
      <w:pPr>
        <w:spacing w:line="480" w:lineRule="auto"/>
        <w:ind w:left="720" w:hanging="720"/>
        <w:jc w:val="both"/>
        <w:rPr>
          <w:rFonts w:ascii="Times New Roman" w:hAnsi="Times New Roman" w:cs="Times New Roman"/>
          <w:sz w:val="24"/>
          <w:szCs w:val="24"/>
        </w:rPr>
      </w:pPr>
      <w:r w:rsidRPr="00252BC2">
        <w:rPr>
          <w:rFonts w:ascii="Times New Roman" w:hAnsi="Times New Roman" w:cs="Times New Roman"/>
          <w:sz w:val="24"/>
          <w:szCs w:val="24"/>
        </w:rPr>
        <w:t xml:space="preserve">Wilkinson, M. (n.d). </w:t>
      </w:r>
      <w:r w:rsidRPr="00252BC2">
        <w:rPr>
          <w:rFonts w:ascii="Times New Roman" w:hAnsi="Times New Roman" w:cs="Times New Roman"/>
          <w:i/>
          <w:sz w:val="24"/>
          <w:szCs w:val="24"/>
        </w:rPr>
        <w:t>4 Recruitment Ideas You Can Pinch from Coca Cola</w:t>
      </w:r>
      <w:r w:rsidRPr="00252BC2">
        <w:rPr>
          <w:rFonts w:ascii="Times New Roman" w:hAnsi="Times New Roman" w:cs="Times New Roman"/>
          <w:sz w:val="24"/>
          <w:szCs w:val="24"/>
        </w:rPr>
        <w:t>. Available at: &lt;https://www.coburgbanks.co.uk/blog/attracting-staff/4-recruitment-ideas-you-can-pinch-from-coca-cola/&gt; [Accessed 19 Nov. 2020]</w:t>
      </w:r>
    </w:p>
    <w:p w14:paraId="5888C5B6" w14:textId="77777777" w:rsidR="00487B11" w:rsidRPr="00252BC2" w:rsidRDefault="00487B11" w:rsidP="00487B11">
      <w:pPr>
        <w:spacing w:line="480" w:lineRule="auto"/>
        <w:ind w:left="720" w:hanging="720"/>
        <w:jc w:val="both"/>
        <w:rPr>
          <w:rFonts w:ascii="Times New Roman" w:hAnsi="Times New Roman" w:cs="Times New Roman"/>
          <w:sz w:val="24"/>
          <w:szCs w:val="24"/>
        </w:rPr>
      </w:pPr>
    </w:p>
    <w:p w14:paraId="1215C796" w14:textId="77777777" w:rsidR="00092646" w:rsidRPr="00252BC2" w:rsidRDefault="00092646" w:rsidP="00092646">
      <w:pPr>
        <w:spacing w:line="480" w:lineRule="auto"/>
        <w:jc w:val="both"/>
        <w:rPr>
          <w:rFonts w:ascii="Times New Roman" w:hAnsi="Times New Roman" w:cs="Times New Roman"/>
          <w:sz w:val="24"/>
          <w:szCs w:val="24"/>
        </w:rPr>
      </w:pPr>
    </w:p>
    <w:p w14:paraId="6896919E" w14:textId="77777777" w:rsidR="00092646" w:rsidRPr="00252BC2" w:rsidRDefault="00092646" w:rsidP="00092646">
      <w:pPr>
        <w:spacing w:line="480" w:lineRule="auto"/>
        <w:jc w:val="both"/>
        <w:rPr>
          <w:rFonts w:ascii="Times New Roman" w:hAnsi="Times New Roman" w:cs="Times New Roman"/>
          <w:sz w:val="24"/>
          <w:szCs w:val="24"/>
        </w:rPr>
      </w:pPr>
    </w:p>
    <w:p w14:paraId="735D4937" w14:textId="77777777" w:rsidR="00092646" w:rsidRPr="00252BC2" w:rsidRDefault="00092646" w:rsidP="00092646">
      <w:pPr>
        <w:spacing w:line="480" w:lineRule="auto"/>
        <w:jc w:val="both"/>
        <w:rPr>
          <w:rFonts w:ascii="Times New Roman" w:hAnsi="Times New Roman" w:cs="Times New Roman"/>
          <w:sz w:val="24"/>
          <w:szCs w:val="24"/>
        </w:rPr>
      </w:pPr>
    </w:p>
    <w:p w14:paraId="5CCEB59F" w14:textId="77777777" w:rsidR="00092646" w:rsidRPr="00252BC2" w:rsidRDefault="00092646" w:rsidP="001C54F1">
      <w:pPr>
        <w:spacing w:line="480" w:lineRule="auto"/>
        <w:jc w:val="both"/>
        <w:rPr>
          <w:rFonts w:ascii="Times New Roman" w:hAnsi="Times New Roman" w:cs="Times New Roman"/>
          <w:sz w:val="24"/>
          <w:szCs w:val="24"/>
        </w:rPr>
      </w:pPr>
    </w:p>
    <w:p w14:paraId="011A6B4F" w14:textId="77777777" w:rsidR="001C54F1" w:rsidRPr="00252BC2" w:rsidRDefault="001C54F1" w:rsidP="00130CAD">
      <w:pPr>
        <w:spacing w:line="480" w:lineRule="auto"/>
        <w:jc w:val="both"/>
        <w:rPr>
          <w:rFonts w:ascii="Times New Roman" w:hAnsi="Times New Roman" w:cs="Times New Roman"/>
          <w:sz w:val="24"/>
          <w:szCs w:val="24"/>
        </w:rPr>
      </w:pPr>
    </w:p>
    <w:p w14:paraId="6D93614E" w14:textId="77777777" w:rsidR="00917434" w:rsidRPr="00252BC2" w:rsidRDefault="00917434" w:rsidP="00130CAD">
      <w:pPr>
        <w:spacing w:line="480" w:lineRule="auto"/>
        <w:jc w:val="both"/>
        <w:rPr>
          <w:rFonts w:ascii="Times New Roman" w:hAnsi="Times New Roman" w:cs="Times New Roman"/>
          <w:sz w:val="24"/>
          <w:szCs w:val="24"/>
        </w:rPr>
      </w:pPr>
    </w:p>
    <w:sectPr w:rsidR="00917434" w:rsidRPr="00252BC2">
      <w:headerReference w:type="default" r:id="rId10"/>
      <w:footerReference w:type="default" r:id="rId11"/>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D02F57" w14:textId="77777777" w:rsidR="003F04A6" w:rsidRDefault="003F04A6">
      <w:pPr>
        <w:spacing w:after="0" w:line="240" w:lineRule="auto"/>
      </w:pPr>
      <w:r>
        <w:separator/>
      </w:r>
    </w:p>
  </w:endnote>
  <w:endnote w:type="continuationSeparator" w:id="0">
    <w:p w14:paraId="3C453ABE" w14:textId="77777777" w:rsidR="003F04A6" w:rsidRDefault="003F04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BE6C9A" w14:textId="6720E7CC" w:rsidR="00487B11" w:rsidRPr="009E572B" w:rsidRDefault="007D22A5" w:rsidP="009E572B">
    <w:pPr>
      <w:tabs>
        <w:tab w:val="left" w:pos="3465"/>
        <w:tab w:val="center" w:pos="4550"/>
        <w:tab w:val="left" w:pos="5818"/>
      </w:tabs>
      <w:ind w:right="260"/>
      <w:rPr>
        <w:rFonts w:ascii="Times New Roman" w:hAnsi="Times New Roman" w:cs="Times New Roman"/>
        <w:color w:val="222A35" w:themeColor="text2" w:themeShade="80"/>
        <w:sz w:val="24"/>
        <w:szCs w:val="24"/>
      </w:rPr>
    </w:pPr>
    <w:r>
      <w:rPr>
        <w:rFonts w:ascii="Times New Roman" w:hAnsi="Times New Roman" w:cs="Times New Roman"/>
        <w:sz w:val="24"/>
        <w:szCs w:val="24"/>
      </w:rPr>
      <w:t>Psalmist G. N. K. King</w:t>
    </w:r>
    <w:r w:rsidR="009E572B">
      <w:rPr>
        <w:rFonts w:ascii="Times New Roman" w:hAnsi="Times New Roman" w:cs="Times New Roman"/>
        <w:sz w:val="24"/>
        <w:szCs w:val="24"/>
      </w:rPr>
      <w:t xml:space="preserve"> (1606028)</w:t>
    </w:r>
    <w:r w:rsidR="00920D89">
      <w:rPr>
        <w:rFonts w:ascii="Times New Roman" w:hAnsi="Times New Roman" w:cs="Times New Roman"/>
        <w:sz w:val="24"/>
        <w:szCs w:val="24"/>
      </w:rPr>
      <w:tab/>
    </w:r>
    <w:r w:rsidR="00920D89">
      <w:rPr>
        <w:rFonts w:ascii="Times New Roman" w:hAnsi="Times New Roman" w:cs="Times New Roman"/>
        <w:sz w:val="24"/>
        <w:szCs w:val="24"/>
      </w:rPr>
      <w:tab/>
    </w:r>
    <w:r w:rsidR="00920D89">
      <w:rPr>
        <w:rFonts w:ascii="Times New Roman" w:hAnsi="Times New Roman" w:cs="Times New Roman"/>
        <w:sz w:val="24"/>
        <w:szCs w:val="24"/>
      </w:rPr>
      <w:tab/>
    </w:r>
    <w:r w:rsidR="00920D89">
      <w:rPr>
        <w:rFonts w:ascii="Times New Roman" w:hAnsi="Times New Roman" w:cs="Times New Roman"/>
        <w:sz w:val="24"/>
        <w:szCs w:val="24"/>
      </w:rPr>
      <w:tab/>
    </w:r>
    <w:r w:rsidR="00920D89" w:rsidRPr="006013AA">
      <w:rPr>
        <w:rFonts w:ascii="Times New Roman" w:hAnsi="Times New Roman" w:cs="Times New Roman"/>
        <w:sz w:val="24"/>
        <w:szCs w:val="24"/>
      </w:rPr>
      <w:tab/>
    </w:r>
    <w:r w:rsidR="00920D89" w:rsidRPr="006013AA">
      <w:rPr>
        <w:rFonts w:ascii="Times New Roman" w:hAnsi="Times New Roman" w:cs="Times New Roman"/>
        <w:color w:val="5B9BD5" w:themeColor="accent1"/>
        <w:sz w:val="24"/>
        <w:szCs w:val="24"/>
      </w:rPr>
      <w:t xml:space="preserve"> </w:t>
    </w:r>
    <w:r w:rsidR="00920D89" w:rsidRPr="006013AA">
      <w:rPr>
        <w:rFonts w:ascii="Times New Roman" w:hAnsi="Times New Roman" w:cs="Times New Roman"/>
        <w:color w:val="000000" w:themeColor="text1"/>
        <w:sz w:val="24"/>
        <w:szCs w:val="24"/>
      </w:rPr>
      <w:t xml:space="preserve">Page </w:t>
    </w:r>
    <w:r w:rsidR="00920D89" w:rsidRPr="006013AA">
      <w:rPr>
        <w:rFonts w:ascii="Times New Roman" w:hAnsi="Times New Roman" w:cs="Times New Roman"/>
        <w:color w:val="000000" w:themeColor="text1"/>
        <w:sz w:val="24"/>
        <w:szCs w:val="24"/>
      </w:rPr>
      <w:fldChar w:fldCharType="begin"/>
    </w:r>
    <w:r w:rsidR="00920D89" w:rsidRPr="006013AA">
      <w:rPr>
        <w:rFonts w:ascii="Times New Roman" w:hAnsi="Times New Roman" w:cs="Times New Roman"/>
        <w:color w:val="000000" w:themeColor="text1"/>
        <w:sz w:val="24"/>
        <w:szCs w:val="24"/>
      </w:rPr>
      <w:instrText xml:space="preserve"> PAGE  \* Arabic  \* MERGEFORMAT </w:instrText>
    </w:r>
    <w:r w:rsidR="00920D89" w:rsidRPr="006013AA">
      <w:rPr>
        <w:rFonts w:ascii="Times New Roman" w:hAnsi="Times New Roman" w:cs="Times New Roman"/>
        <w:color w:val="000000" w:themeColor="text1"/>
        <w:sz w:val="24"/>
        <w:szCs w:val="24"/>
      </w:rPr>
      <w:fldChar w:fldCharType="separate"/>
    </w:r>
    <w:r w:rsidR="00920D89">
      <w:rPr>
        <w:rFonts w:ascii="Times New Roman" w:hAnsi="Times New Roman" w:cs="Times New Roman"/>
        <w:noProof/>
        <w:color w:val="000000" w:themeColor="text1"/>
        <w:sz w:val="24"/>
        <w:szCs w:val="24"/>
      </w:rPr>
      <w:t>1</w:t>
    </w:r>
    <w:r w:rsidR="00920D89" w:rsidRPr="006013AA">
      <w:rPr>
        <w:rFonts w:ascii="Times New Roman" w:hAnsi="Times New Roman" w:cs="Times New Roman"/>
        <w:color w:val="000000" w:themeColor="text1"/>
        <w:sz w:val="24"/>
        <w:szCs w:val="24"/>
      </w:rPr>
      <w:fldChar w:fldCharType="end"/>
    </w:r>
    <w:r w:rsidR="00920D89" w:rsidRPr="006013AA">
      <w:rPr>
        <w:rFonts w:ascii="Times New Roman" w:hAnsi="Times New Roman" w:cs="Times New Roman"/>
        <w:color w:val="000000" w:themeColor="text1"/>
        <w:sz w:val="24"/>
        <w:szCs w:val="24"/>
      </w:rPr>
      <w:t xml:space="preserve"> of </w:t>
    </w:r>
    <w:r w:rsidR="00920D89" w:rsidRPr="006013AA">
      <w:rPr>
        <w:rFonts w:ascii="Times New Roman" w:hAnsi="Times New Roman" w:cs="Times New Roman"/>
        <w:color w:val="000000" w:themeColor="text1"/>
        <w:sz w:val="24"/>
        <w:szCs w:val="24"/>
      </w:rPr>
      <w:fldChar w:fldCharType="begin"/>
    </w:r>
    <w:r w:rsidR="00920D89" w:rsidRPr="006013AA">
      <w:rPr>
        <w:rFonts w:ascii="Times New Roman" w:hAnsi="Times New Roman" w:cs="Times New Roman"/>
        <w:color w:val="000000" w:themeColor="text1"/>
        <w:sz w:val="24"/>
        <w:szCs w:val="24"/>
      </w:rPr>
      <w:instrText xml:space="preserve"> NUMPAGES  \* Arabic  \* MERGEFORMAT </w:instrText>
    </w:r>
    <w:r w:rsidR="00920D89" w:rsidRPr="006013AA">
      <w:rPr>
        <w:rFonts w:ascii="Times New Roman" w:hAnsi="Times New Roman" w:cs="Times New Roman"/>
        <w:color w:val="000000" w:themeColor="text1"/>
        <w:sz w:val="24"/>
        <w:szCs w:val="24"/>
      </w:rPr>
      <w:fldChar w:fldCharType="separate"/>
    </w:r>
    <w:r w:rsidR="00920D89">
      <w:rPr>
        <w:rFonts w:ascii="Times New Roman" w:hAnsi="Times New Roman" w:cs="Times New Roman"/>
        <w:noProof/>
        <w:color w:val="000000" w:themeColor="text1"/>
        <w:sz w:val="24"/>
        <w:szCs w:val="24"/>
      </w:rPr>
      <w:t>1</w:t>
    </w:r>
    <w:r w:rsidR="00920D89" w:rsidRPr="006013AA">
      <w:rPr>
        <w:rFonts w:ascii="Times New Roman" w:hAnsi="Times New Roman" w:cs="Times New Roman"/>
        <w:color w:val="000000" w:themeColor="text1"/>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62E9C84" w14:textId="77777777" w:rsidR="003F04A6" w:rsidRDefault="003F04A6">
      <w:pPr>
        <w:spacing w:after="0" w:line="240" w:lineRule="auto"/>
      </w:pPr>
      <w:r>
        <w:separator/>
      </w:r>
    </w:p>
  </w:footnote>
  <w:footnote w:type="continuationSeparator" w:id="0">
    <w:p w14:paraId="682E59C8" w14:textId="77777777" w:rsidR="003F04A6" w:rsidRDefault="003F04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913CCF" w14:textId="77777777" w:rsidR="00487B11" w:rsidRPr="009E572B" w:rsidRDefault="00920D89" w:rsidP="00487B11">
    <w:pPr>
      <w:spacing w:line="480" w:lineRule="auto"/>
      <w:ind w:left="4320" w:firstLine="720"/>
      <w:jc w:val="cente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9525" w14:cap="flat" w14:cmpd="sng" w14:algn="ctr">
          <w14:solidFill>
            <w14:schemeClr w14:val="bg1">
              <w14:lumMod w14:val="85000"/>
            </w14:schemeClr>
          </w14:solidFill>
          <w14:prstDash w14:val="solid"/>
          <w14:round/>
        </w14:textOutline>
      </w:rPr>
    </w:pPr>
    <w:r w:rsidRPr="009E572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9525" w14:cap="flat" w14:cmpd="sng" w14:algn="ctr">
          <w14:solidFill>
            <w14:schemeClr w14:val="bg1">
              <w14:lumMod w14:val="85000"/>
            </w14:schemeClr>
          </w14:solidFill>
          <w14:prstDash w14:val="solid"/>
          <w14:round/>
        </w14:textOutline>
      </w:rPr>
      <w:t>Coca-Cola’s Human Resource Strategies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92F4C00"/>
    <w:multiLevelType w:val="hybridMultilevel"/>
    <w:tmpl w:val="D66ECF0A"/>
    <w:lvl w:ilvl="0" w:tplc="60260DD0">
      <w:start w:val="1"/>
      <w:numFmt w:val="bullet"/>
      <w:lvlText w:val=""/>
      <w:lvlJc w:val="left"/>
      <w:pPr>
        <w:ind w:left="720" w:hanging="360"/>
      </w:pPr>
      <w:rPr>
        <w:rFonts w:ascii="Symbol" w:hAnsi="Symbol" w:hint="default"/>
      </w:rPr>
    </w:lvl>
    <w:lvl w:ilvl="1" w:tplc="4F12B6B4" w:tentative="1">
      <w:start w:val="1"/>
      <w:numFmt w:val="bullet"/>
      <w:lvlText w:val="o"/>
      <w:lvlJc w:val="left"/>
      <w:pPr>
        <w:ind w:left="1440" w:hanging="360"/>
      </w:pPr>
      <w:rPr>
        <w:rFonts w:ascii="Courier New" w:hAnsi="Courier New" w:cs="Courier New" w:hint="default"/>
      </w:rPr>
    </w:lvl>
    <w:lvl w:ilvl="2" w:tplc="AF7CCC48" w:tentative="1">
      <w:start w:val="1"/>
      <w:numFmt w:val="bullet"/>
      <w:lvlText w:val=""/>
      <w:lvlJc w:val="left"/>
      <w:pPr>
        <w:ind w:left="2160" w:hanging="360"/>
      </w:pPr>
      <w:rPr>
        <w:rFonts w:ascii="Wingdings" w:hAnsi="Wingdings" w:hint="default"/>
      </w:rPr>
    </w:lvl>
    <w:lvl w:ilvl="3" w:tplc="67221552" w:tentative="1">
      <w:start w:val="1"/>
      <w:numFmt w:val="bullet"/>
      <w:lvlText w:val=""/>
      <w:lvlJc w:val="left"/>
      <w:pPr>
        <w:ind w:left="2880" w:hanging="360"/>
      </w:pPr>
      <w:rPr>
        <w:rFonts w:ascii="Symbol" w:hAnsi="Symbol" w:hint="default"/>
      </w:rPr>
    </w:lvl>
    <w:lvl w:ilvl="4" w:tplc="3C4A371A" w:tentative="1">
      <w:start w:val="1"/>
      <w:numFmt w:val="bullet"/>
      <w:lvlText w:val="o"/>
      <w:lvlJc w:val="left"/>
      <w:pPr>
        <w:ind w:left="3600" w:hanging="360"/>
      </w:pPr>
      <w:rPr>
        <w:rFonts w:ascii="Courier New" w:hAnsi="Courier New" w:cs="Courier New" w:hint="default"/>
      </w:rPr>
    </w:lvl>
    <w:lvl w:ilvl="5" w:tplc="32EA8EDA" w:tentative="1">
      <w:start w:val="1"/>
      <w:numFmt w:val="bullet"/>
      <w:lvlText w:val=""/>
      <w:lvlJc w:val="left"/>
      <w:pPr>
        <w:ind w:left="4320" w:hanging="360"/>
      </w:pPr>
      <w:rPr>
        <w:rFonts w:ascii="Wingdings" w:hAnsi="Wingdings" w:hint="default"/>
      </w:rPr>
    </w:lvl>
    <w:lvl w:ilvl="6" w:tplc="CC0A557A" w:tentative="1">
      <w:start w:val="1"/>
      <w:numFmt w:val="bullet"/>
      <w:lvlText w:val=""/>
      <w:lvlJc w:val="left"/>
      <w:pPr>
        <w:ind w:left="5040" w:hanging="360"/>
      </w:pPr>
      <w:rPr>
        <w:rFonts w:ascii="Symbol" w:hAnsi="Symbol" w:hint="default"/>
      </w:rPr>
    </w:lvl>
    <w:lvl w:ilvl="7" w:tplc="9B1AD8BA" w:tentative="1">
      <w:start w:val="1"/>
      <w:numFmt w:val="bullet"/>
      <w:lvlText w:val="o"/>
      <w:lvlJc w:val="left"/>
      <w:pPr>
        <w:ind w:left="5760" w:hanging="360"/>
      </w:pPr>
      <w:rPr>
        <w:rFonts w:ascii="Courier New" w:hAnsi="Courier New" w:cs="Courier New" w:hint="default"/>
      </w:rPr>
    </w:lvl>
    <w:lvl w:ilvl="8" w:tplc="DAD83CB2"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7"/>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1966"/>
    <w:rsid w:val="00003DE2"/>
    <w:rsid w:val="00006BBB"/>
    <w:rsid w:val="00020537"/>
    <w:rsid w:val="00020AB7"/>
    <w:rsid w:val="0002485D"/>
    <w:rsid w:val="00036399"/>
    <w:rsid w:val="00040918"/>
    <w:rsid w:val="000415F2"/>
    <w:rsid w:val="0008111C"/>
    <w:rsid w:val="000821F0"/>
    <w:rsid w:val="00092646"/>
    <w:rsid w:val="000B1FEF"/>
    <w:rsid w:val="0010442F"/>
    <w:rsid w:val="001053AC"/>
    <w:rsid w:val="001242DB"/>
    <w:rsid w:val="00130CAD"/>
    <w:rsid w:val="0014196E"/>
    <w:rsid w:val="00156350"/>
    <w:rsid w:val="00187077"/>
    <w:rsid w:val="00187EAB"/>
    <w:rsid w:val="001971A6"/>
    <w:rsid w:val="001B3292"/>
    <w:rsid w:val="001C54F1"/>
    <w:rsid w:val="001D5315"/>
    <w:rsid w:val="001E1AEB"/>
    <w:rsid w:val="001F4633"/>
    <w:rsid w:val="001F5D26"/>
    <w:rsid w:val="0022230D"/>
    <w:rsid w:val="002369B0"/>
    <w:rsid w:val="00240458"/>
    <w:rsid w:val="002456CA"/>
    <w:rsid w:val="0024573E"/>
    <w:rsid w:val="00252BC2"/>
    <w:rsid w:val="002635FD"/>
    <w:rsid w:val="00264184"/>
    <w:rsid w:val="002675A3"/>
    <w:rsid w:val="00274D08"/>
    <w:rsid w:val="002B1001"/>
    <w:rsid w:val="002C35CB"/>
    <w:rsid w:val="002C5070"/>
    <w:rsid w:val="002E4B80"/>
    <w:rsid w:val="002F32F6"/>
    <w:rsid w:val="00320102"/>
    <w:rsid w:val="00321429"/>
    <w:rsid w:val="0032664A"/>
    <w:rsid w:val="00341ED8"/>
    <w:rsid w:val="00353156"/>
    <w:rsid w:val="003628C5"/>
    <w:rsid w:val="0036368D"/>
    <w:rsid w:val="00371664"/>
    <w:rsid w:val="0037183A"/>
    <w:rsid w:val="00376D34"/>
    <w:rsid w:val="00377616"/>
    <w:rsid w:val="00377EAC"/>
    <w:rsid w:val="003934D5"/>
    <w:rsid w:val="003958B2"/>
    <w:rsid w:val="003B0995"/>
    <w:rsid w:val="003B175F"/>
    <w:rsid w:val="003C0F4A"/>
    <w:rsid w:val="003C5827"/>
    <w:rsid w:val="003C6BA6"/>
    <w:rsid w:val="003D2805"/>
    <w:rsid w:val="003F04A6"/>
    <w:rsid w:val="004022EA"/>
    <w:rsid w:val="004206D3"/>
    <w:rsid w:val="00476D04"/>
    <w:rsid w:val="00487B11"/>
    <w:rsid w:val="00497FC1"/>
    <w:rsid w:val="004E731F"/>
    <w:rsid w:val="0050042F"/>
    <w:rsid w:val="00513222"/>
    <w:rsid w:val="00530428"/>
    <w:rsid w:val="005632A9"/>
    <w:rsid w:val="0059483A"/>
    <w:rsid w:val="005B7D41"/>
    <w:rsid w:val="005D5498"/>
    <w:rsid w:val="006013AA"/>
    <w:rsid w:val="0060789F"/>
    <w:rsid w:val="00636872"/>
    <w:rsid w:val="00643481"/>
    <w:rsid w:val="00644BF4"/>
    <w:rsid w:val="0065286B"/>
    <w:rsid w:val="00671F71"/>
    <w:rsid w:val="006773DE"/>
    <w:rsid w:val="0068591C"/>
    <w:rsid w:val="00686A2E"/>
    <w:rsid w:val="00697810"/>
    <w:rsid w:val="006B0F9B"/>
    <w:rsid w:val="006B74C8"/>
    <w:rsid w:val="006C06F8"/>
    <w:rsid w:val="006F662A"/>
    <w:rsid w:val="007163EE"/>
    <w:rsid w:val="00720C3D"/>
    <w:rsid w:val="00722880"/>
    <w:rsid w:val="00781F99"/>
    <w:rsid w:val="007911CF"/>
    <w:rsid w:val="00794046"/>
    <w:rsid w:val="007A6101"/>
    <w:rsid w:val="007B311D"/>
    <w:rsid w:val="007D22A5"/>
    <w:rsid w:val="007D3648"/>
    <w:rsid w:val="007E3C64"/>
    <w:rsid w:val="007F7D32"/>
    <w:rsid w:val="00810636"/>
    <w:rsid w:val="00810A10"/>
    <w:rsid w:val="00812537"/>
    <w:rsid w:val="00814056"/>
    <w:rsid w:val="008207C6"/>
    <w:rsid w:val="00860E4E"/>
    <w:rsid w:val="0086267E"/>
    <w:rsid w:val="00896ADE"/>
    <w:rsid w:val="008A3603"/>
    <w:rsid w:val="008A375D"/>
    <w:rsid w:val="008A5BFE"/>
    <w:rsid w:val="008B6922"/>
    <w:rsid w:val="008C491C"/>
    <w:rsid w:val="008E72D9"/>
    <w:rsid w:val="008F1241"/>
    <w:rsid w:val="00906003"/>
    <w:rsid w:val="00910D13"/>
    <w:rsid w:val="00917434"/>
    <w:rsid w:val="00917470"/>
    <w:rsid w:val="00920D89"/>
    <w:rsid w:val="009304B7"/>
    <w:rsid w:val="00942D03"/>
    <w:rsid w:val="00951A3B"/>
    <w:rsid w:val="0096761A"/>
    <w:rsid w:val="00974195"/>
    <w:rsid w:val="0098121F"/>
    <w:rsid w:val="00982AC0"/>
    <w:rsid w:val="009868AF"/>
    <w:rsid w:val="00991125"/>
    <w:rsid w:val="009A1458"/>
    <w:rsid w:val="009A23B6"/>
    <w:rsid w:val="009B45AE"/>
    <w:rsid w:val="009C28D0"/>
    <w:rsid w:val="009C7E5F"/>
    <w:rsid w:val="009E0D23"/>
    <w:rsid w:val="009E572B"/>
    <w:rsid w:val="00A077A4"/>
    <w:rsid w:val="00A17913"/>
    <w:rsid w:val="00A241EE"/>
    <w:rsid w:val="00A26F93"/>
    <w:rsid w:val="00A36546"/>
    <w:rsid w:val="00A84B78"/>
    <w:rsid w:val="00A8752F"/>
    <w:rsid w:val="00AC614F"/>
    <w:rsid w:val="00AD2E41"/>
    <w:rsid w:val="00AE2F99"/>
    <w:rsid w:val="00AF3AF6"/>
    <w:rsid w:val="00B057A3"/>
    <w:rsid w:val="00B14E9D"/>
    <w:rsid w:val="00B15603"/>
    <w:rsid w:val="00B170EF"/>
    <w:rsid w:val="00B21A00"/>
    <w:rsid w:val="00B3533A"/>
    <w:rsid w:val="00B53ACF"/>
    <w:rsid w:val="00B67728"/>
    <w:rsid w:val="00B776CB"/>
    <w:rsid w:val="00B84C43"/>
    <w:rsid w:val="00B933C8"/>
    <w:rsid w:val="00BC5F4E"/>
    <w:rsid w:val="00BF5A55"/>
    <w:rsid w:val="00C048D0"/>
    <w:rsid w:val="00C43F8F"/>
    <w:rsid w:val="00C44E42"/>
    <w:rsid w:val="00C600C1"/>
    <w:rsid w:val="00C7235D"/>
    <w:rsid w:val="00C86A8D"/>
    <w:rsid w:val="00C973E5"/>
    <w:rsid w:val="00CA6958"/>
    <w:rsid w:val="00CD3FD1"/>
    <w:rsid w:val="00CE7E90"/>
    <w:rsid w:val="00D12B77"/>
    <w:rsid w:val="00D13C4D"/>
    <w:rsid w:val="00D21CD9"/>
    <w:rsid w:val="00D757C8"/>
    <w:rsid w:val="00D85BEF"/>
    <w:rsid w:val="00DA655F"/>
    <w:rsid w:val="00DA6F6F"/>
    <w:rsid w:val="00DB3EC9"/>
    <w:rsid w:val="00DC02A3"/>
    <w:rsid w:val="00E10063"/>
    <w:rsid w:val="00E21C45"/>
    <w:rsid w:val="00E547E7"/>
    <w:rsid w:val="00E63A9D"/>
    <w:rsid w:val="00E74CC2"/>
    <w:rsid w:val="00E80F31"/>
    <w:rsid w:val="00E86AB2"/>
    <w:rsid w:val="00E9292C"/>
    <w:rsid w:val="00EA0100"/>
    <w:rsid w:val="00EB54FE"/>
    <w:rsid w:val="00EC55A1"/>
    <w:rsid w:val="00ED2389"/>
    <w:rsid w:val="00F102E0"/>
    <w:rsid w:val="00F35621"/>
    <w:rsid w:val="00F464AA"/>
    <w:rsid w:val="00F46E8B"/>
    <w:rsid w:val="00F47924"/>
    <w:rsid w:val="00F57705"/>
    <w:rsid w:val="00F73469"/>
    <w:rsid w:val="00F93FC9"/>
    <w:rsid w:val="00FB0378"/>
    <w:rsid w:val="00FB078D"/>
    <w:rsid w:val="00FB57C8"/>
    <w:rsid w:val="00FE127B"/>
    <w:rsid w:val="00FF19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9E2B3C"/>
  <w15:chartTrackingRefBased/>
  <w15:docId w15:val="{03AB5B72-37F9-45A5-B25B-84D5A6FB7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7FC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1966"/>
    <w:pPr>
      <w:ind w:left="720"/>
      <w:contextualSpacing/>
    </w:pPr>
  </w:style>
  <w:style w:type="paragraph" w:styleId="Header">
    <w:name w:val="header"/>
    <w:basedOn w:val="Normal"/>
    <w:link w:val="HeaderChar"/>
    <w:uiPriority w:val="99"/>
    <w:unhideWhenUsed/>
    <w:rsid w:val="00487B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7B11"/>
  </w:style>
  <w:style w:type="paragraph" w:styleId="Footer">
    <w:name w:val="footer"/>
    <w:basedOn w:val="Normal"/>
    <w:link w:val="FooterChar"/>
    <w:uiPriority w:val="99"/>
    <w:unhideWhenUsed/>
    <w:rsid w:val="00487B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7B11"/>
  </w:style>
  <w:style w:type="character" w:styleId="Hyperlink">
    <w:name w:val="Hyperlink"/>
    <w:basedOn w:val="DefaultParagraphFont"/>
    <w:uiPriority w:val="99"/>
    <w:unhideWhenUsed/>
    <w:rsid w:val="006C06F8"/>
    <w:rPr>
      <w:color w:val="0563C1" w:themeColor="hyperlink"/>
      <w:u w:val="single"/>
    </w:rPr>
  </w:style>
  <w:style w:type="character" w:customStyle="1" w:styleId="Heading1Char">
    <w:name w:val="Heading 1 Char"/>
    <w:basedOn w:val="DefaultParagraphFont"/>
    <w:link w:val="Heading1"/>
    <w:uiPriority w:val="9"/>
    <w:rsid w:val="00497FC1"/>
    <w:rPr>
      <w:rFonts w:asciiTheme="majorHAnsi" w:eastAsiaTheme="majorEastAsia" w:hAnsiTheme="majorHAnsi" w:cstheme="majorBidi"/>
      <w:color w:val="2E74B5" w:themeColor="accent1" w:themeShade="BF"/>
      <w:sz w:val="32"/>
      <w:szCs w:val="32"/>
    </w:rPr>
  </w:style>
  <w:style w:type="character" w:styleId="UnresolvedMention">
    <w:name w:val="Unresolved Mention"/>
    <w:basedOn w:val="DefaultParagraphFont"/>
    <w:uiPriority w:val="99"/>
    <w:semiHidden/>
    <w:unhideWhenUsed/>
    <w:rsid w:val="00497F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58914278">
      <w:bodyDiv w:val="1"/>
      <w:marLeft w:val="0"/>
      <w:marRight w:val="0"/>
      <w:marTop w:val="0"/>
      <w:marBottom w:val="0"/>
      <w:divBdr>
        <w:top w:val="none" w:sz="0" w:space="0" w:color="auto"/>
        <w:left w:val="none" w:sz="0" w:space="0" w:color="auto"/>
        <w:bottom w:val="none" w:sz="0" w:space="0" w:color="auto"/>
        <w:right w:val="none" w:sz="0" w:space="0" w:color="auto"/>
      </w:divBdr>
    </w:div>
    <w:div w:id="2062317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m360.sim.edu.sg/article/pages/Importance-of-the-External-Environment.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7CC749B-F2E9-48AA-9A49-0C9319327C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4399</TotalTime>
  <Pages>14</Pages>
  <Words>3280</Words>
  <Characters>18697</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PSALMIST KING</cp:lastModifiedBy>
  <cp:revision>29</cp:revision>
  <dcterms:created xsi:type="dcterms:W3CDTF">2020-11-19T16:21:00Z</dcterms:created>
  <dcterms:modified xsi:type="dcterms:W3CDTF">2020-12-11T02:11:00Z</dcterms:modified>
</cp:coreProperties>
</file>