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39152" w14:textId="77777777" w:rsidR="009C7686" w:rsidRDefault="009C7686" w:rsidP="00376736">
      <w:pPr>
        <w:pStyle w:val="Default"/>
        <w:jc w:val="center"/>
        <w:rPr>
          <w:rFonts w:ascii="Arial" w:hAnsi="Arial" w:cs="Arial"/>
          <w:b/>
          <w:bCs/>
          <w:sz w:val="44"/>
          <w:szCs w:val="44"/>
        </w:rPr>
      </w:pPr>
    </w:p>
    <w:p w14:paraId="26D58324" w14:textId="77777777" w:rsidR="009C7686" w:rsidRDefault="009C7686" w:rsidP="00376736">
      <w:pPr>
        <w:pStyle w:val="Default"/>
        <w:jc w:val="center"/>
        <w:rPr>
          <w:rFonts w:ascii="Arial" w:hAnsi="Arial" w:cs="Arial"/>
          <w:b/>
          <w:bCs/>
          <w:sz w:val="44"/>
          <w:szCs w:val="44"/>
        </w:rPr>
      </w:pPr>
    </w:p>
    <w:p w14:paraId="7161F5DC" w14:textId="77777777" w:rsidR="00C51F84" w:rsidRDefault="00C51F84" w:rsidP="00376736">
      <w:pPr>
        <w:pStyle w:val="Default"/>
        <w:jc w:val="center"/>
        <w:rPr>
          <w:rFonts w:ascii="Arial" w:hAnsi="Arial" w:cs="Arial"/>
          <w:b/>
          <w:bCs/>
          <w:sz w:val="44"/>
          <w:szCs w:val="44"/>
        </w:rPr>
      </w:pPr>
    </w:p>
    <w:p w14:paraId="5621FFA4" w14:textId="77777777" w:rsidR="00C51F84" w:rsidRPr="00C51F84" w:rsidRDefault="00C51F84" w:rsidP="00C51F84">
      <w:pPr>
        <w:jc w:val="center"/>
        <w:rPr>
          <w:rFonts w:ascii="Arial" w:hAnsi="Arial" w:cs="Arial"/>
          <w:b/>
          <w:bCs/>
          <w:sz w:val="28"/>
          <w:szCs w:val="28"/>
        </w:rPr>
      </w:pPr>
      <w:r w:rsidRPr="00C51F84">
        <w:rPr>
          <w:rFonts w:ascii="Arial" w:hAnsi="Arial" w:cs="Arial"/>
          <w:b/>
          <w:bCs/>
          <w:noProof/>
          <w:sz w:val="28"/>
          <w:szCs w:val="28"/>
        </w:rPr>
        <w:drawing>
          <wp:anchor distT="0" distB="0" distL="114300" distR="114300" simplePos="0" relativeHeight="251660288" behindDoc="0" locked="0" layoutInCell="1" allowOverlap="1" wp14:anchorId="0441833B" wp14:editId="60542ECC">
            <wp:simplePos x="0" y="0"/>
            <wp:positionH relativeFrom="margin">
              <wp:posOffset>-871220</wp:posOffset>
            </wp:positionH>
            <wp:positionV relativeFrom="margin">
              <wp:posOffset>-901700</wp:posOffset>
            </wp:positionV>
            <wp:extent cx="2418080" cy="990600"/>
            <wp:effectExtent l="0" t="0" r="1270" b="0"/>
            <wp:wrapSquare wrapText="bothSides"/>
            <wp:docPr id="1" name="Picture 2" descr="See the source image">
              <a:extLst xmlns:a="http://schemas.openxmlformats.org/drawingml/2006/main">
                <a:ext uri="{FF2B5EF4-FFF2-40B4-BE49-F238E27FC236}">
                  <a16:creationId xmlns:a16="http://schemas.microsoft.com/office/drawing/2014/main" id="{9C5033C6-D77D-15F3-7ED8-6F250EDC0B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See the source image">
                      <a:extLst>
                        <a:ext uri="{FF2B5EF4-FFF2-40B4-BE49-F238E27FC236}">
                          <a16:creationId xmlns:a16="http://schemas.microsoft.com/office/drawing/2014/main" id="{9C5033C6-D77D-15F3-7ED8-6F250EDC0B1C}"/>
                        </a:ext>
                      </a:extLst>
                    </pic:cNvPr>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18080" cy="990600"/>
                    </a:xfrm>
                    <a:prstGeom prst="rect">
                      <a:avLst/>
                    </a:prstGeom>
                    <a:noFill/>
                  </pic:spPr>
                </pic:pic>
              </a:graphicData>
            </a:graphic>
          </wp:anchor>
        </w:drawing>
      </w:r>
      <w:r w:rsidRPr="00C51F84">
        <w:rPr>
          <w:rFonts w:ascii="Arial" w:hAnsi="Arial" w:cs="Arial"/>
          <w:b/>
          <w:bCs/>
          <w:sz w:val="28"/>
          <w:szCs w:val="28"/>
        </w:rPr>
        <w:t>BA Business Management</w:t>
      </w:r>
    </w:p>
    <w:p w14:paraId="71592731" w14:textId="43300B55" w:rsidR="00C51F84" w:rsidRPr="00C51F84" w:rsidRDefault="00C51F84" w:rsidP="00C51F84">
      <w:pPr>
        <w:jc w:val="center"/>
        <w:rPr>
          <w:rFonts w:ascii="Arial" w:hAnsi="Arial" w:cs="Arial"/>
          <w:b/>
          <w:bCs/>
          <w:sz w:val="28"/>
          <w:szCs w:val="28"/>
        </w:rPr>
      </w:pPr>
      <w:r w:rsidRPr="00C51F84">
        <w:rPr>
          <w:rFonts w:ascii="Arial" w:hAnsi="Arial" w:cs="Arial"/>
          <w:b/>
          <w:bCs/>
          <w:sz w:val="28"/>
          <w:szCs w:val="28"/>
        </w:rPr>
        <w:t>Assignment 1</w:t>
      </w:r>
    </w:p>
    <w:p w14:paraId="6C7BDCF0" w14:textId="180776B6" w:rsidR="00376736" w:rsidRDefault="009C7686" w:rsidP="00C51F84">
      <w:pPr>
        <w:pStyle w:val="Default"/>
        <w:rPr>
          <w:rFonts w:ascii="Arial" w:hAnsi="Arial" w:cs="Arial"/>
          <w:b/>
          <w:bCs/>
          <w:sz w:val="44"/>
          <w:szCs w:val="44"/>
        </w:rPr>
      </w:pPr>
      <w:r>
        <w:rPr>
          <w:noProof/>
        </w:rPr>
        <w:drawing>
          <wp:anchor distT="0" distB="0" distL="114300" distR="114300" simplePos="0" relativeHeight="251658240" behindDoc="0" locked="0" layoutInCell="1" allowOverlap="1" wp14:anchorId="55796322" wp14:editId="1117011D">
            <wp:simplePos x="0" y="0"/>
            <wp:positionH relativeFrom="margin">
              <wp:posOffset>-861060</wp:posOffset>
            </wp:positionH>
            <wp:positionV relativeFrom="margin">
              <wp:posOffset>-868680</wp:posOffset>
            </wp:positionV>
            <wp:extent cx="2418609" cy="990600"/>
            <wp:effectExtent l="0" t="0" r="1270" b="0"/>
            <wp:wrapSquare wrapText="bothSides"/>
            <wp:docPr id="1026" name="Picture 2" descr="See the source image">
              <a:extLst xmlns:a="http://schemas.openxmlformats.org/drawingml/2006/main">
                <a:ext uri="{FF2B5EF4-FFF2-40B4-BE49-F238E27FC236}">
                  <a16:creationId xmlns:a16="http://schemas.microsoft.com/office/drawing/2014/main" id="{9C5033C6-D77D-15F3-7ED8-6F250EDC0B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See the source image">
                      <a:extLst>
                        <a:ext uri="{FF2B5EF4-FFF2-40B4-BE49-F238E27FC236}">
                          <a16:creationId xmlns:a16="http://schemas.microsoft.com/office/drawing/2014/main" id="{9C5033C6-D77D-15F3-7ED8-6F250EDC0B1C}"/>
                        </a:ext>
                      </a:extLst>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18609" cy="990600"/>
                    </a:xfrm>
                    <a:prstGeom prst="rect">
                      <a:avLst/>
                    </a:prstGeom>
                    <a:noFill/>
                  </pic:spPr>
                </pic:pic>
              </a:graphicData>
            </a:graphic>
          </wp:anchor>
        </w:drawing>
      </w:r>
    </w:p>
    <w:p w14:paraId="72DED704" w14:textId="0AF5D12A" w:rsidR="00376736" w:rsidRPr="00C51F84" w:rsidRDefault="00376736" w:rsidP="005D244B">
      <w:pPr>
        <w:pStyle w:val="Default"/>
        <w:jc w:val="center"/>
        <w:rPr>
          <w:rFonts w:ascii="Arial" w:hAnsi="Arial" w:cs="Arial"/>
          <w:b/>
          <w:bCs/>
          <w:sz w:val="36"/>
          <w:szCs w:val="36"/>
        </w:rPr>
      </w:pPr>
    </w:p>
    <w:p w14:paraId="1365DC00" w14:textId="509F7AB6" w:rsidR="00951F59" w:rsidRPr="00C51F84" w:rsidRDefault="00C51F84" w:rsidP="005D244B">
      <w:pPr>
        <w:pStyle w:val="Default"/>
        <w:jc w:val="center"/>
        <w:rPr>
          <w:rFonts w:ascii="Arial" w:hAnsi="Arial" w:cs="Arial"/>
          <w:b/>
          <w:bCs/>
          <w:sz w:val="36"/>
          <w:szCs w:val="36"/>
        </w:rPr>
      </w:pPr>
      <w:r w:rsidRPr="00C51F84">
        <w:rPr>
          <w:rFonts w:ascii="Arial" w:hAnsi="Arial" w:cs="Arial"/>
          <w:b/>
          <w:bCs/>
          <w:sz w:val="36"/>
          <w:szCs w:val="36"/>
        </w:rPr>
        <w:t>Summary and reflection on c</w:t>
      </w:r>
      <w:r w:rsidR="005D244B" w:rsidRPr="00C51F84">
        <w:rPr>
          <w:rFonts w:ascii="Arial" w:hAnsi="Arial" w:cs="Arial"/>
          <w:b/>
          <w:bCs/>
          <w:sz w:val="36"/>
          <w:szCs w:val="36"/>
        </w:rPr>
        <w:t xml:space="preserve">hapter 6 - </w:t>
      </w:r>
      <w:r w:rsidR="00AF7DF0" w:rsidRPr="00C51F84">
        <w:rPr>
          <w:rFonts w:ascii="Arial" w:hAnsi="Arial" w:cs="Arial"/>
          <w:b/>
          <w:bCs/>
          <w:sz w:val="36"/>
          <w:szCs w:val="36"/>
        </w:rPr>
        <w:t>Time management</w:t>
      </w:r>
      <w:r w:rsidR="005D244B" w:rsidRPr="00C51F84">
        <w:rPr>
          <w:rFonts w:ascii="Arial" w:hAnsi="Arial" w:cs="Arial"/>
          <w:b/>
          <w:bCs/>
          <w:sz w:val="36"/>
          <w:szCs w:val="36"/>
        </w:rPr>
        <w:t xml:space="preserve"> as a student</w:t>
      </w:r>
    </w:p>
    <w:p w14:paraId="7ED03309" w14:textId="320A413A" w:rsidR="009C7686" w:rsidRPr="00C51F84" w:rsidRDefault="009C7686" w:rsidP="005D244B">
      <w:pPr>
        <w:pStyle w:val="Default"/>
        <w:jc w:val="center"/>
        <w:rPr>
          <w:rFonts w:ascii="Arial" w:hAnsi="Arial" w:cs="Arial"/>
          <w:b/>
          <w:bCs/>
          <w:sz w:val="36"/>
          <w:szCs w:val="36"/>
        </w:rPr>
      </w:pPr>
    </w:p>
    <w:p w14:paraId="603D3A90" w14:textId="77777777" w:rsidR="00376736" w:rsidRDefault="00376736" w:rsidP="00376736">
      <w:pPr>
        <w:pStyle w:val="Default"/>
        <w:jc w:val="center"/>
        <w:rPr>
          <w:rFonts w:ascii="Arial" w:hAnsi="Arial" w:cs="Arial"/>
          <w:b/>
          <w:bCs/>
          <w:sz w:val="44"/>
          <w:szCs w:val="44"/>
        </w:rPr>
      </w:pPr>
    </w:p>
    <w:p w14:paraId="27FC9A74" w14:textId="61E32A12" w:rsidR="00376736" w:rsidRDefault="00376736" w:rsidP="00376736">
      <w:pPr>
        <w:jc w:val="center"/>
        <w:rPr>
          <w:rFonts w:ascii="Arial" w:hAnsi="Arial" w:cs="Arial"/>
        </w:rPr>
      </w:pPr>
    </w:p>
    <w:p w14:paraId="62D1DE90" w14:textId="285414FA" w:rsidR="005D244B" w:rsidRDefault="005D244B" w:rsidP="00376736">
      <w:pPr>
        <w:jc w:val="center"/>
        <w:rPr>
          <w:rFonts w:ascii="Arial" w:hAnsi="Arial" w:cs="Arial"/>
        </w:rPr>
      </w:pPr>
    </w:p>
    <w:p w14:paraId="3CB58C6B" w14:textId="011AAB29" w:rsidR="005D244B" w:rsidRDefault="005D244B" w:rsidP="00376736">
      <w:pPr>
        <w:jc w:val="center"/>
        <w:rPr>
          <w:rFonts w:ascii="Arial" w:hAnsi="Arial" w:cs="Arial"/>
        </w:rPr>
      </w:pPr>
    </w:p>
    <w:p w14:paraId="63FC8A97" w14:textId="6A5DB498" w:rsidR="005D244B" w:rsidRDefault="005D244B" w:rsidP="00C51F84">
      <w:pPr>
        <w:rPr>
          <w:rFonts w:ascii="Arial" w:hAnsi="Arial" w:cs="Arial"/>
        </w:rPr>
      </w:pPr>
    </w:p>
    <w:p w14:paraId="27E62115" w14:textId="77777777" w:rsidR="005D244B" w:rsidRPr="00C51F84" w:rsidRDefault="005D244B" w:rsidP="00C51F84">
      <w:pPr>
        <w:jc w:val="right"/>
        <w:rPr>
          <w:rFonts w:ascii="Arial" w:hAnsi="Arial" w:cs="Arial"/>
          <w:sz w:val="20"/>
          <w:szCs w:val="20"/>
        </w:rPr>
      </w:pPr>
    </w:p>
    <w:p w14:paraId="20BE1C73" w14:textId="61508E6B" w:rsidR="00376736" w:rsidRPr="00C51F84" w:rsidRDefault="00376736" w:rsidP="00C51F84">
      <w:pPr>
        <w:jc w:val="right"/>
        <w:rPr>
          <w:rFonts w:ascii="Arial" w:hAnsi="Arial" w:cs="Arial"/>
          <w:sz w:val="24"/>
          <w:szCs w:val="24"/>
        </w:rPr>
      </w:pPr>
      <w:r w:rsidRPr="00C51F84">
        <w:rPr>
          <w:rFonts w:ascii="Arial" w:hAnsi="Arial" w:cs="Arial"/>
          <w:b/>
          <w:bCs/>
          <w:sz w:val="24"/>
          <w:szCs w:val="24"/>
        </w:rPr>
        <w:t xml:space="preserve">Module Name: </w:t>
      </w:r>
      <w:r w:rsidRPr="00C51F84">
        <w:rPr>
          <w:rFonts w:ascii="Arial" w:hAnsi="Arial" w:cs="Arial"/>
          <w:sz w:val="24"/>
          <w:szCs w:val="24"/>
        </w:rPr>
        <w:t>ACADEMIC SKILLS</w:t>
      </w:r>
    </w:p>
    <w:p w14:paraId="3856261E" w14:textId="09625EC6" w:rsidR="00376736" w:rsidRPr="00C51F84" w:rsidRDefault="00376736" w:rsidP="00C51F84">
      <w:pPr>
        <w:jc w:val="right"/>
        <w:rPr>
          <w:rFonts w:ascii="Arial" w:hAnsi="Arial" w:cs="Arial"/>
          <w:sz w:val="24"/>
          <w:szCs w:val="24"/>
        </w:rPr>
      </w:pPr>
      <w:r w:rsidRPr="00C51F84">
        <w:rPr>
          <w:rFonts w:ascii="Arial" w:hAnsi="Arial" w:cs="Arial"/>
          <w:b/>
          <w:bCs/>
          <w:sz w:val="24"/>
          <w:szCs w:val="24"/>
        </w:rPr>
        <w:t xml:space="preserve">Module Code: </w:t>
      </w:r>
      <w:r w:rsidRPr="00C51F84">
        <w:rPr>
          <w:rFonts w:ascii="Arial" w:hAnsi="Arial" w:cs="Arial"/>
          <w:sz w:val="24"/>
          <w:szCs w:val="24"/>
        </w:rPr>
        <w:t>LCBB4006</w:t>
      </w:r>
    </w:p>
    <w:p w14:paraId="1DDA7FDD" w14:textId="4884DC33" w:rsidR="005D244B" w:rsidRPr="00C51F84" w:rsidRDefault="005D244B" w:rsidP="00C51F84">
      <w:pPr>
        <w:jc w:val="right"/>
        <w:rPr>
          <w:rFonts w:ascii="Arial" w:hAnsi="Arial" w:cs="Arial"/>
          <w:sz w:val="24"/>
          <w:szCs w:val="24"/>
        </w:rPr>
      </w:pPr>
      <w:r w:rsidRPr="00C51F84">
        <w:rPr>
          <w:rFonts w:ascii="Arial" w:hAnsi="Arial" w:cs="Arial"/>
          <w:b/>
          <w:bCs/>
          <w:sz w:val="24"/>
          <w:szCs w:val="24"/>
        </w:rPr>
        <w:t>Lecturer:</w:t>
      </w:r>
      <w:r w:rsidRPr="00C51F84">
        <w:rPr>
          <w:rFonts w:ascii="Arial" w:hAnsi="Arial" w:cs="Arial"/>
          <w:sz w:val="24"/>
          <w:szCs w:val="24"/>
        </w:rPr>
        <w:t xml:space="preserve"> Dr Lizeta Demetriou</w:t>
      </w:r>
    </w:p>
    <w:p w14:paraId="5C012B88" w14:textId="655C5BD8" w:rsidR="00376736" w:rsidRPr="00C51F84" w:rsidRDefault="00376736" w:rsidP="00C51F84">
      <w:pPr>
        <w:jc w:val="right"/>
        <w:rPr>
          <w:rFonts w:ascii="Arial" w:hAnsi="Arial" w:cs="Arial"/>
          <w:sz w:val="24"/>
          <w:szCs w:val="24"/>
        </w:rPr>
      </w:pPr>
      <w:r w:rsidRPr="00C51F84">
        <w:rPr>
          <w:rFonts w:ascii="Arial" w:hAnsi="Arial" w:cs="Arial"/>
          <w:b/>
          <w:bCs/>
          <w:sz w:val="24"/>
          <w:szCs w:val="24"/>
        </w:rPr>
        <w:t xml:space="preserve">Student Name: </w:t>
      </w:r>
      <w:r w:rsidR="009C7686" w:rsidRPr="00C51F84">
        <w:rPr>
          <w:rFonts w:ascii="Arial" w:hAnsi="Arial" w:cs="Arial"/>
          <w:sz w:val="24"/>
          <w:szCs w:val="24"/>
        </w:rPr>
        <w:t>Veaceslav Stanciu</w:t>
      </w:r>
    </w:p>
    <w:p w14:paraId="33EFEA0E" w14:textId="12454541" w:rsidR="00376736" w:rsidRDefault="00376736" w:rsidP="00C51F84">
      <w:pPr>
        <w:jc w:val="right"/>
        <w:rPr>
          <w:rFonts w:ascii="Arial" w:hAnsi="Arial" w:cs="Arial"/>
          <w:sz w:val="24"/>
          <w:szCs w:val="24"/>
        </w:rPr>
      </w:pPr>
      <w:r w:rsidRPr="00C51F84">
        <w:rPr>
          <w:rFonts w:ascii="Arial" w:hAnsi="Arial" w:cs="Arial"/>
          <w:b/>
          <w:bCs/>
          <w:sz w:val="24"/>
          <w:szCs w:val="24"/>
        </w:rPr>
        <w:t>Student ID</w:t>
      </w:r>
      <w:r w:rsidRPr="00C51F84">
        <w:rPr>
          <w:rFonts w:ascii="Arial" w:hAnsi="Arial" w:cs="Arial"/>
          <w:sz w:val="24"/>
          <w:szCs w:val="24"/>
        </w:rPr>
        <w:t>: 2131027</w:t>
      </w:r>
    </w:p>
    <w:p w14:paraId="067E8E88" w14:textId="7E41A72E" w:rsidR="00C51F84" w:rsidRPr="00C51F84" w:rsidRDefault="00C51F84" w:rsidP="00C51F84">
      <w:pPr>
        <w:jc w:val="right"/>
        <w:rPr>
          <w:rFonts w:ascii="Arial" w:hAnsi="Arial" w:cs="Arial"/>
          <w:sz w:val="24"/>
          <w:szCs w:val="24"/>
        </w:rPr>
      </w:pPr>
      <w:r w:rsidRPr="00C51F84">
        <w:rPr>
          <w:rFonts w:ascii="Arial" w:hAnsi="Arial" w:cs="Arial"/>
          <w:b/>
          <w:bCs/>
          <w:sz w:val="24"/>
          <w:szCs w:val="24"/>
        </w:rPr>
        <w:t>Submitted on</w:t>
      </w:r>
      <w:r>
        <w:rPr>
          <w:rFonts w:ascii="Arial" w:hAnsi="Arial" w:cs="Arial"/>
          <w:sz w:val="24"/>
          <w:szCs w:val="24"/>
        </w:rPr>
        <w:t xml:space="preserve">: </w:t>
      </w:r>
      <w:r w:rsidR="006A544F">
        <w:rPr>
          <w:rFonts w:ascii="Arial" w:hAnsi="Arial" w:cs="Arial"/>
          <w:sz w:val="24"/>
          <w:szCs w:val="24"/>
        </w:rPr>
        <w:t>20</w:t>
      </w:r>
      <w:r w:rsidRPr="00C51F84">
        <w:rPr>
          <w:rFonts w:ascii="Arial" w:hAnsi="Arial" w:cs="Arial"/>
          <w:sz w:val="24"/>
          <w:szCs w:val="24"/>
          <w:vertAlign w:val="superscript"/>
        </w:rPr>
        <w:t>th</w:t>
      </w:r>
      <w:r>
        <w:rPr>
          <w:rFonts w:ascii="Arial" w:hAnsi="Arial" w:cs="Arial"/>
          <w:sz w:val="24"/>
          <w:szCs w:val="24"/>
        </w:rPr>
        <w:t xml:space="preserve"> August 2022</w:t>
      </w:r>
    </w:p>
    <w:p w14:paraId="58D178AA" w14:textId="1854BD3A" w:rsidR="00DA5577" w:rsidRDefault="00DA5577" w:rsidP="00376736">
      <w:pPr>
        <w:rPr>
          <w:rFonts w:ascii="Arial" w:hAnsi="Arial" w:cs="Arial"/>
          <w:b/>
          <w:bCs/>
          <w:sz w:val="28"/>
          <w:szCs w:val="28"/>
        </w:rPr>
      </w:pPr>
    </w:p>
    <w:p w14:paraId="05EC18CA" w14:textId="77777777" w:rsidR="006B7C5C" w:rsidRDefault="006B7C5C" w:rsidP="00376736"/>
    <w:p w14:paraId="19153389" w14:textId="5D66D86C" w:rsidR="00375FA3" w:rsidRDefault="00375FA3" w:rsidP="00376736"/>
    <w:p w14:paraId="4D899647" w14:textId="325702FA" w:rsidR="00375FA3" w:rsidRDefault="00375FA3" w:rsidP="00376736"/>
    <w:p w14:paraId="4F19FAD9" w14:textId="32B9425B" w:rsidR="00375FA3" w:rsidRDefault="00375FA3" w:rsidP="00376736"/>
    <w:p w14:paraId="083369A4" w14:textId="37685E1E" w:rsidR="00375FA3" w:rsidRDefault="00375FA3" w:rsidP="00376736"/>
    <w:p w14:paraId="26AFBD5F" w14:textId="1A5F782B" w:rsidR="0094538E" w:rsidRDefault="0094538E" w:rsidP="001E17F8">
      <w:pPr>
        <w:pStyle w:val="TOCHeading"/>
        <w:rPr>
          <w:rFonts w:ascii="Arial" w:hAnsi="Arial" w:cs="Arial"/>
        </w:rPr>
      </w:pPr>
    </w:p>
    <w:p w14:paraId="5B91BF32" w14:textId="77777777" w:rsidR="0094538E" w:rsidRDefault="0094538E">
      <w:pPr>
        <w:spacing w:line="259" w:lineRule="auto"/>
        <w:rPr>
          <w:rFonts w:ascii="Arial" w:eastAsiaTheme="majorEastAsia" w:hAnsi="Arial" w:cs="Arial"/>
          <w:color w:val="2F5496" w:themeColor="accent1" w:themeShade="BF"/>
          <w:sz w:val="32"/>
          <w:szCs w:val="32"/>
          <w:lang w:val="en-US"/>
        </w:rPr>
      </w:pPr>
      <w:r>
        <w:rPr>
          <w:rFonts w:ascii="Arial" w:hAnsi="Arial" w:cs="Arial"/>
        </w:rPr>
        <w:br w:type="page"/>
      </w:r>
    </w:p>
    <w:sdt>
      <w:sdtPr>
        <w:rPr>
          <w:rFonts w:asciiTheme="minorHAnsi" w:eastAsiaTheme="minorHAnsi" w:hAnsiTheme="minorHAnsi" w:cstheme="minorBidi"/>
          <w:color w:val="auto"/>
          <w:sz w:val="22"/>
          <w:szCs w:val="22"/>
          <w:lang w:val="en-GB"/>
        </w:rPr>
        <w:id w:val="-1586837507"/>
        <w:docPartObj>
          <w:docPartGallery w:val="Table of Contents"/>
          <w:docPartUnique/>
        </w:docPartObj>
      </w:sdtPr>
      <w:sdtEndPr>
        <w:rPr>
          <w:b/>
          <w:bCs/>
          <w:noProof/>
        </w:rPr>
      </w:sdtEndPr>
      <w:sdtContent>
        <w:p w14:paraId="69FE81C4" w14:textId="17C62DBE" w:rsidR="0094538E" w:rsidRDefault="00F00691" w:rsidP="0094538E">
          <w:pPr>
            <w:pStyle w:val="TOCHeading"/>
            <w:jc w:val="center"/>
          </w:pPr>
          <w:r>
            <w:t>Table of c</w:t>
          </w:r>
          <w:r w:rsidR="0094538E">
            <w:t>ontents</w:t>
          </w:r>
        </w:p>
        <w:p w14:paraId="19675B28" w14:textId="77777777" w:rsidR="0094538E" w:rsidRPr="0094538E" w:rsidRDefault="0094538E" w:rsidP="0094538E">
          <w:pPr>
            <w:rPr>
              <w:lang w:val="en-US"/>
            </w:rPr>
          </w:pPr>
        </w:p>
        <w:p w14:paraId="4093DAC9" w14:textId="6E5DAC67" w:rsidR="0094538E" w:rsidRPr="0094538E" w:rsidRDefault="0094538E">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111018522" w:history="1">
            <w:r w:rsidRPr="0094538E">
              <w:rPr>
                <w:rStyle w:val="Hyperlink"/>
                <w:rFonts w:ascii="Arial" w:hAnsi="Arial" w:cs="Arial"/>
                <w:noProof/>
                <w:sz w:val="24"/>
                <w:szCs w:val="24"/>
              </w:rPr>
              <w:t>Introduction</w:t>
            </w:r>
            <w:r w:rsidRPr="0094538E">
              <w:rPr>
                <w:rFonts w:ascii="Arial" w:hAnsi="Arial" w:cs="Arial"/>
                <w:noProof/>
                <w:webHidden/>
                <w:sz w:val="24"/>
                <w:szCs w:val="24"/>
              </w:rPr>
              <w:tab/>
            </w:r>
            <w:r w:rsidRPr="0094538E">
              <w:rPr>
                <w:rFonts w:ascii="Arial" w:hAnsi="Arial" w:cs="Arial"/>
                <w:noProof/>
                <w:webHidden/>
                <w:sz w:val="24"/>
                <w:szCs w:val="24"/>
              </w:rPr>
              <w:fldChar w:fldCharType="begin"/>
            </w:r>
            <w:r w:rsidRPr="0094538E">
              <w:rPr>
                <w:rFonts w:ascii="Arial" w:hAnsi="Arial" w:cs="Arial"/>
                <w:noProof/>
                <w:webHidden/>
                <w:sz w:val="24"/>
                <w:szCs w:val="24"/>
              </w:rPr>
              <w:instrText xml:space="preserve"> PAGEREF _Toc111018522 \h </w:instrText>
            </w:r>
            <w:r w:rsidRPr="0094538E">
              <w:rPr>
                <w:rFonts w:ascii="Arial" w:hAnsi="Arial" w:cs="Arial"/>
                <w:noProof/>
                <w:webHidden/>
                <w:sz w:val="24"/>
                <w:szCs w:val="24"/>
              </w:rPr>
            </w:r>
            <w:r w:rsidRPr="0094538E">
              <w:rPr>
                <w:rFonts w:ascii="Arial" w:hAnsi="Arial" w:cs="Arial"/>
                <w:noProof/>
                <w:webHidden/>
                <w:sz w:val="24"/>
                <w:szCs w:val="24"/>
              </w:rPr>
              <w:fldChar w:fldCharType="separate"/>
            </w:r>
            <w:r w:rsidRPr="0094538E">
              <w:rPr>
                <w:rFonts w:ascii="Arial" w:hAnsi="Arial" w:cs="Arial"/>
                <w:noProof/>
                <w:webHidden/>
                <w:sz w:val="24"/>
                <w:szCs w:val="24"/>
              </w:rPr>
              <w:t>3</w:t>
            </w:r>
            <w:r w:rsidRPr="0094538E">
              <w:rPr>
                <w:rFonts w:ascii="Arial" w:hAnsi="Arial" w:cs="Arial"/>
                <w:noProof/>
                <w:webHidden/>
                <w:sz w:val="24"/>
                <w:szCs w:val="24"/>
              </w:rPr>
              <w:fldChar w:fldCharType="end"/>
            </w:r>
          </w:hyperlink>
        </w:p>
        <w:p w14:paraId="033D15E2" w14:textId="1F6FFF72" w:rsidR="0094538E" w:rsidRPr="0094538E" w:rsidRDefault="00000000">
          <w:pPr>
            <w:pStyle w:val="TOC1"/>
            <w:tabs>
              <w:tab w:val="right" w:leader="dot" w:pos="9016"/>
            </w:tabs>
            <w:rPr>
              <w:rFonts w:ascii="Arial" w:eastAsiaTheme="minorEastAsia" w:hAnsi="Arial" w:cs="Arial"/>
              <w:noProof/>
              <w:sz w:val="24"/>
              <w:szCs w:val="24"/>
              <w:lang w:eastAsia="en-GB"/>
            </w:rPr>
          </w:pPr>
          <w:hyperlink w:anchor="_Toc111018523" w:history="1">
            <w:r w:rsidR="0094538E" w:rsidRPr="0094538E">
              <w:rPr>
                <w:rStyle w:val="Hyperlink"/>
                <w:rFonts w:ascii="Arial" w:hAnsi="Arial" w:cs="Arial"/>
                <w:noProof/>
                <w:sz w:val="24"/>
                <w:szCs w:val="24"/>
              </w:rPr>
              <w:t>Summary of chapter 6 - Time Management as a student</w:t>
            </w:r>
            <w:r w:rsidR="0094538E" w:rsidRPr="0094538E">
              <w:rPr>
                <w:rFonts w:ascii="Arial" w:hAnsi="Arial" w:cs="Arial"/>
                <w:noProof/>
                <w:webHidden/>
                <w:sz w:val="24"/>
                <w:szCs w:val="24"/>
              </w:rPr>
              <w:tab/>
            </w:r>
            <w:r w:rsidR="0094538E" w:rsidRPr="0094538E">
              <w:rPr>
                <w:rFonts w:ascii="Arial" w:hAnsi="Arial" w:cs="Arial"/>
                <w:noProof/>
                <w:webHidden/>
                <w:sz w:val="24"/>
                <w:szCs w:val="24"/>
              </w:rPr>
              <w:fldChar w:fldCharType="begin"/>
            </w:r>
            <w:r w:rsidR="0094538E" w:rsidRPr="0094538E">
              <w:rPr>
                <w:rFonts w:ascii="Arial" w:hAnsi="Arial" w:cs="Arial"/>
                <w:noProof/>
                <w:webHidden/>
                <w:sz w:val="24"/>
                <w:szCs w:val="24"/>
              </w:rPr>
              <w:instrText xml:space="preserve"> PAGEREF _Toc111018523 \h </w:instrText>
            </w:r>
            <w:r w:rsidR="0094538E" w:rsidRPr="0094538E">
              <w:rPr>
                <w:rFonts w:ascii="Arial" w:hAnsi="Arial" w:cs="Arial"/>
                <w:noProof/>
                <w:webHidden/>
                <w:sz w:val="24"/>
                <w:szCs w:val="24"/>
              </w:rPr>
            </w:r>
            <w:r w:rsidR="0094538E" w:rsidRPr="0094538E">
              <w:rPr>
                <w:rFonts w:ascii="Arial" w:hAnsi="Arial" w:cs="Arial"/>
                <w:noProof/>
                <w:webHidden/>
                <w:sz w:val="24"/>
                <w:szCs w:val="24"/>
              </w:rPr>
              <w:fldChar w:fldCharType="separate"/>
            </w:r>
            <w:r w:rsidR="0094538E" w:rsidRPr="0094538E">
              <w:rPr>
                <w:rFonts w:ascii="Arial" w:hAnsi="Arial" w:cs="Arial"/>
                <w:noProof/>
                <w:webHidden/>
                <w:sz w:val="24"/>
                <w:szCs w:val="24"/>
              </w:rPr>
              <w:t>3</w:t>
            </w:r>
            <w:r w:rsidR="0094538E" w:rsidRPr="0094538E">
              <w:rPr>
                <w:rFonts w:ascii="Arial" w:hAnsi="Arial" w:cs="Arial"/>
                <w:noProof/>
                <w:webHidden/>
                <w:sz w:val="24"/>
                <w:szCs w:val="24"/>
              </w:rPr>
              <w:fldChar w:fldCharType="end"/>
            </w:r>
          </w:hyperlink>
        </w:p>
        <w:p w14:paraId="597D2FCE" w14:textId="0303A544" w:rsidR="0094538E" w:rsidRPr="0094538E" w:rsidRDefault="00000000">
          <w:pPr>
            <w:pStyle w:val="TOC1"/>
            <w:tabs>
              <w:tab w:val="right" w:leader="dot" w:pos="9016"/>
            </w:tabs>
            <w:rPr>
              <w:rFonts w:ascii="Arial" w:eastAsiaTheme="minorEastAsia" w:hAnsi="Arial" w:cs="Arial"/>
              <w:noProof/>
              <w:sz w:val="24"/>
              <w:szCs w:val="24"/>
              <w:lang w:eastAsia="en-GB"/>
            </w:rPr>
          </w:pPr>
          <w:hyperlink w:anchor="_Toc111018524" w:history="1">
            <w:r w:rsidR="0094538E" w:rsidRPr="0094538E">
              <w:rPr>
                <w:rStyle w:val="Hyperlink"/>
                <w:rFonts w:ascii="Arial" w:hAnsi="Arial" w:cs="Arial"/>
                <w:noProof/>
                <w:sz w:val="24"/>
                <w:szCs w:val="24"/>
              </w:rPr>
              <w:t>Conclusion</w:t>
            </w:r>
            <w:r w:rsidR="0094538E" w:rsidRPr="0094538E">
              <w:rPr>
                <w:rFonts w:ascii="Arial" w:hAnsi="Arial" w:cs="Arial"/>
                <w:noProof/>
                <w:webHidden/>
                <w:sz w:val="24"/>
                <w:szCs w:val="24"/>
              </w:rPr>
              <w:tab/>
            </w:r>
            <w:r w:rsidR="0094538E" w:rsidRPr="0094538E">
              <w:rPr>
                <w:rFonts w:ascii="Arial" w:hAnsi="Arial" w:cs="Arial"/>
                <w:noProof/>
                <w:webHidden/>
                <w:sz w:val="24"/>
                <w:szCs w:val="24"/>
              </w:rPr>
              <w:fldChar w:fldCharType="begin"/>
            </w:r>
            <w:r w:rsidR="0094538E" w:rsidRPr="0094538E">
              <w:rPr>
                <w:rFonts w:ascii="Arial" w:hAnsi="Arial" w:cs="Arial"/>
                <w:noProof/>
                <w:webHidden/>
                <w:sz w:val="24"/>
                <w:szCs w:val="24"/>
              </w:rPr>
              <w:instrText xml:space="preserve"> PAGEREF _Toc111018524 \h </w:instrText>
            </w:r>
            <w:r w:rsidR="0094538E" w:rsidRPr="0094538E">
              <w:rPr>
                <w:rFonts w:ascii="Arial" w:hAnsi="Arial" w:cs="Arial"/>
                <w:noProof/>
                <w:webHidden/>
                <w:sz w:val="24"/>
                <w:szCs w:val="24"/>
              </w:rPr>
            </w:r>
            <w:r w:rsidR="0094538E" w:rsidRPr="0094538E">
              <w:rPr>
                <w:rFonts w:ascii="Arial" w:hAnsi="Arial" w:cs="Arial"/>
                <w:noProof/>
                <w:webHidden/>
                <w:sz w:val="24"/>
                <w:szCs w:val="24"/>
              </w:rPr>
              <w:fldChar w:fldCharType="separate"/>
            </w:r>
            <w:r w:rsidR="0094538E" w:rsidRPr="0094538E">
              <w:rPr>
                <w:rFonts w:ascii="Arial" w:hAnsi="Arial" w:cs="Arial"/>
                <w:noProof/>
                <w:webHidden/>
                <w:sz w:val="24"/>
                <w:szCs w:val="24"/>
              </w:rPr>
              <w:t>5</w:t>
            </w:r>
            <w:r w:rsidR="0094538E" w:rsidRPr="0094538E">
              <w:rPr>
                <w:rFonts w:ascii="Arial" w:hAnsi="Arial" w:cs="Arial"/>
                <w:noProof/>
                <w:webHidden/>
                <w:sz w:val="24"/>
                <w:szCs w:val="24"/>
              </w:rPr>
              <w:fldChar w:fldCharType="end"/>
            </w:r>
          </w:hyperlink>
        </w:p>
        <w:p w14:paraId="63C53476" w14:textId="3DE7CA8A" w:rsidR="0094538E" w:rsidRDefault="0094538E">
          <w:r>
            <w:rPr>
              <w:b/>
              <w:bCs/>
              <w:noProof/>
            </w:rPr>
            <w:fldChar w:fldCharType="end"/>
          </w:r>
        </w:p>
      </w:sdtContent>
    </w:sdt>
    <w:p w14:paraId="6AFA2B63" w14:textId="5FB53AC4" w:rsidR="0094538E" w:rsidRDefault="0094538E" w:rsidP="001E17F8">
      <w:pPr>
        <w:pStyle w:val="TOCHeading"/>
        <w:rPr>
          <w:rFonts w:ascii="Arial" w:hAnsi="Arial" w:cs="Arial"/>
        </w:rPr>
      </w:pPr>
    </w:p>
    <w:p w14:paraId="4FABE264" w14:textId="4FE58339" w:rsidR="009A702E" w:rsidRPr="00FC739B" w:rsidRDefault="0094538E" w:rsidP="00FC739B">
      <w:pPr>
        <w:spacing w:line="259" w:lineRule="auto"/>
        <w:rPr>
          <w:rFonts w:ascii="Arial" w:hAnsi="Arial" w:cs="Arial"/>
        </w:rPr>
      </w:pPr>
      <w:r>
        <w:rPr>
          <w:rFonts w:ascii="Arial" w:hAnsi="Arial" w:cs="Arial"/>
        </w:rPr>
        <w:br w:type="page"/>
      </w:r>
    </w:p>
    <w:p w14:paraId="62D839CD" w14:textId="08E729FE" w:rsidR="00375FA3" w:rsidRPr="008359A9" w:rsidRDefault="00925D09" w:rsidP="0094538E">
      <w:pPr>
        <w:pStyle w:val="Heading1"/>
      </w:pPr>
      <w:bookmarkStart w:id="0" w:name="_Toc110781765"/>
      <w:bookmarkStart w:id="1" w:name="_Toc111018522"/>
      <w:r w:rsidRPr="008359A9">
        <w:lastRenderedPageBreak/>
        <w:t>Int</w:t>
      </w:r>
      <w:r w:rsidR="00375FA3" w:rsidRPr="008359A9">
        <w:t>roduction</w:t>
      </w:r>
      <w:bookmarkEnd w:id="0"/>
      <w:bookmarkEnd w:id="1"/>
    </w:p>
    <w:p w14:paraId="7506C0BC" w14:textId="15612539" w:rsidR="00EF0D95" w:rsidRPr="008B62C2" w:rsidRDefault="00375FA3" w:rsidP="003E2581">
      <w:pPr>
        <w:spacing w:line="360" w:lineRule="auto"/>
        <w:jc w:val="both"/>
        <w:rPr>
          <w:rFonts w:ascii="Arial" w:hAnsi="Arial" w:cs="Arial"/>
        </w:rPr>
      </w:pPr>
      <w:r w:rsidRPr="008B62C2">
        <w:rPr>
          <w:rFonts w:ascii="Arial" w:hAnsi="Arial" w:cs="Arial"/>
        </w:rPr>
        <w:t xml:space="preserve">This report will </w:t>
      </w:r>
      <w:r w:rsidR="007B6721" w:rsidRPr="008B62C2">
        <w:rPr>
          <w:rFonts w:ascii="Arial" w:hAnsi="Arial" w:cs="Arial"/>
        </w:rPr>
        <w:t xml:space="preserve">summarise Chapter 6 – Time Management as a student from The Study Skills Handbook written by Stela Cottrell.  </w:t>
      </w:r>
      <w:r w:rsidR="00EF0D95" w:rsidRPr="008B62C2">
        <w:rPr>
          <w:rFonts w:ascii="Arial" w:hAnsi="Arial" w:cs="Arial"/>
        </w:rPr>
        <w:t>In addition, in this report I will evaluate what I have learnt from this source</w:t>
      </w:r>
      <w:r w:rsidR="00AB1FC9">
        <w:rPr>
          <w:rFonts w:ascii="Arial" w:hAnsi="Arial" w:cs="Arial"/>
        </w:rPr>
        <w:t xml:space="preserve"> and </w:t>
      </w:r>
      <w:r w:rsidR="00EF0D95" w:rsidRPr="008B62C2">
        <w:rPr>
          <w:rFonts w:ascii="Arial" w:hAnsi="Arial" w:cs="Arial"/>
        </w:rPr>
        <w:t xml:space="preserve">how I can improve my time management skills </w:t>
      </w:r>
      <w:r w:rsidR="00AB1FC9">
        <w:rPr>
          <w:rFonts w:ascii="Arial" w:hAnsi="Arial" w:cs="Arial"/>
        </w:rPr>
        <w:t xml:space="preserve">as </w:t>
      </w:r>
      <w:r w:rsidR="00EF0D95" w:rsidRPr="008B62C2">
        <w:rPr>
          <w:rFonts w:ascii="Arial" w:hAnsi="Arial" w:cs="Arial"/>
        </w:rPr>
        <w:t>a student as well as how I</w:t>
      </w:r>
      <w:r w:rsidR="0002089F" w:rsidRPr="008B62C2">
        <w:rPr>
          <w:rFonts w:ascii="Arial" w:hAnsi="Arial" w:cs="Arial"/>
        </w:rPr>
        <w:t xml:space="preserve"> can</w:t>
      </w:r>
      <w:r w:rsidR="00EF0D95" w:rsidRPr="008B62C2">
        <w:rPr>
          <w:rFonts w:ascii="Arial" w:hAnsi="Arial" w:cs="Arial"/>
        </w:rPr>
        <w:t xml:space="preserve"> use this knowledg</w:t>
      </w:r>
      <w:r w:rsidR="003E2581" w:rsidRPr="008B62C2">
        <w:rPr>
          <w:rFonts w:ascii="Arial" w:hAnsi="Arial" w:cs="Arial"/>
        </w:rPr>
        <w:t>e</w:t>
      </w:r>
      <w:r w:rsidR="00EF0D95" w:rsidRPr="008B62C2">
        <w:rPr>
          <w:rFonts w:ascii="Arial" w:hAnsi="Arial" w:cs="Arial"/>
        </w:rPr>
        <w:t xml:space="preserve"> </w:t>
      </w:r>
      <w:r w:rsidR="0002089F" w:rsidRPr="008B62C2">
        <w:rPr>
          <w:rFonts w:ascii="Arial" w:hAnsi="Arial" w:cs="Arial"/>
        </w:rPr>
        <w:t xml:space="preserve">in future, </w:t>
      </w:r>
      <w:r w:rsidR="00E27FBC" w:rsidRPr="008B62C2">
        <w:rPr>
          <w:rFonts w:ascii="Arial" w:hAnsi="Arial" w:cs="Arial"/>
        </w:rPr>
        <w:t xml:space="preserve">not only </w:t>
      </w:r>
      <w:r w:rsidR="003E2581" w:rsidRPr="008B62C2">
        <w:rPr>
          <w:rFonts w:ascii="Arial" w:hAnsi="Arial" w:cs="Arial"/>
        </w:rPr>
        <w:t xml:space="preserve">in my career </w:t>
      </w:r>
      <w:r w:rsidR="00E27FBC" w:rsidRPr="008B62C2">
        <w:rPr>
          <w:rFonts w:ascii="Arial" w:hAnsi="Arial" w:cs="Arial"/>
        </w:rPr>
        <w:t xml:space="preserve">but also in </w:t>
      </w:r>
      <w:r w:rsidR="003E2581" w:rsidRPr="008B62C2">
        <w:rPr>
          <w:rFonts w:ascii="Arial" w:hAnsi="Arial" w:cs="Arial"/>
        </w:rPr>
        <w:t xml:space="preserve">my personal life. </w:t>
      </w:r>
    </w:p>
    <w:p w14:paraId="062501C6" w14:textId="635AA293" w:rsidR="00925D09" w:rsidRPr="008359A9" w:rsidRDefault="00925D09" w:rsidP="0094538E">
      <w:pPr>
        <w:pStyle w:val="Heading1"/>
      </w:pPr>
      <w:bookmarkStart w:id="2" w:name="_Toc110781766"/>
      <w:bookmarkStart w:id="3" w:name="_Toc111018523"/>
      <w:r w:rsidRPr="008359A9">
        <w:t>Summary</w:t>
      </w:r>
      <w:bookmarkEnd w:id="2"/>
      <w:r w:rsidR="008359A9">
        <w:t xml:space="preserve"> of chapter </w:t>
      </w:r>
      <w:r w:rsidR="00F41787">
        <w:t>6 -</w:t>
      </w:r>
      <w:r w:rsidR="008359A9">
        <w:t xml:space="preserve"> Time Management as a student</w:t>
      </w:r>
      <w:bookmarkEnd w:id="3"/>
    </w:p>
    <w:p w14:paraId="7BEBFA66" w14:textId="2739E159" w:rsidR="00465219" w:rsidRDefault="008B62C2" w:rsidP="00465219">
      <w:pPr>
        <w:spacing w:line="360" w:lineRule="auto"/>
        <w:jc w:val="both"/>
        <w:rPr>
          <w:rFonts w:ascii="Arial" w:hAnsi="Arial" w:cs="Arial"/>
        </w:rPr>
      </w:pPr>
      <w:r>
        <w:rPr>
          <w:rFonts w:ascii="Arial" w:hAnsi="Arial" w:cs="Arial"/>
        </w:rPr>
        <w:t xml:space="preserve">Chapter 6 in The Study Skills Handbook discusses the time management as a student by providing some of the </w:t>
      </w:r>
      <w:bookmarkStart w:id="4" w:name="_Toc110781767"/>
      <w:r w:rsidR="00465219">
        <w:rPr>
          <w:rFonts w:ascii="Arial" w:hAnsi="Arial" w:cs="Arial"/>
        </w:rPr>
        <w:t>strategies,</w:t>
      </w:r>
      <w:r>
        <w:rPr>
          <w:rFonts w:ascii="Arial" w:hAnsi="Arial" w:cs="Arial"/>
        </w:rPr>
        <w:t xml:space="preserve"> approaches and tools that can help students </w:t>
      </w:r>
      <w:r w:rsidR="00465219">
        <w:rPr>
          <w:rFonts w:ascii="Arial" w:hAnsi="Arial" w:cs="Arial"/>
        </w:rPr>
        <w:t>finding ways</w:t>
      </w:r>
      <w:r>
        <w:rPr>
          <w:rFonts w:ascii="Arial" w:hAnsi="Arial" w:cs="Arial"/>
        </w:rPr>
        <w:t xml:space="preserve"> to </w:t>
      </w:r>
      <w:r w:rsidR="00465219">
        <w:rPr>
          <w:rFonts w:ascii="Arial" w:hAnsi="Arial" w:cs="Arial"/>
        </w:rPr>
        <w:t xml:space="preserve">managing their time more efficiently. </w:t>
      </w:r>
    </w:p>
    <w:p w14:paraId="69F5514C" w14:textId="253504F6" w:rsidR="000F5168" w:rsidRDefault="00F41787" w:rsidP="00465219">
      <w:pPr>
        <w:spacing w:line="360" w:lineRule="auto"/>
        <w:jc w:val="both"/>
        <w:rPr>
          <w:rFonts w:ascii="Arial" w:hAnsi="Arial" w:cs="Arial"/>
        </w:rPr>
      </w:pPr>
      <w:r>
        <w:rPr>
          <w:rFonts w:ascii="Arial" w:hAnsi="Arial" w:cs="Arial"/>
        </w:rPr>
        <w:t xml:space="preserve">At the beginning of this chapter </w:t>
      </w:r>
      <w:r w:rsidR="00465219">
        <w:rPr>
          <w:rFonts w:ascii="Arial" w:hAnsi="Arial" w:cs="Arial"/>
        </w:rPr>
        <w:t xml:space="preserve">the author is explaining </w:t>
      </w:r>
      <w:r w:rsidR="00465219" w:rsidRPr="0053247D">
        <w:rPr>
          <w:rFonts w:ascii="Arial" w:hAnsi="Arial" w:cs="Arial"/>
          <w:b/>
          <w:bCs/>
        </w:rPr>
        <w:t>why time management matters</w:t>
      </w:r>
      <w:r w:rsidR="00465219">
        <w:rPr>
          <w:rFonts w:ascii="Arial" w:hAnsi="Arial" w:cs="Arial"/>
        </w:rPr>
        <w:t xml:space="preserve"> by highlighting t</w:t>
      </w:r>
      <w:r w:rsidR="0053247D">
        <w:rPr>
          <w:rFonts w:ascii="Arial" w:hAnsi="Arial" w:cs="Arial"/>
        </w:rPr>
        <w:t xml:space="preserve">wo important </w:t>
      </w:r>
      <w:r w:rsidR="00465219">
        <w:rPr>
          <w:rFonts w:ascii="Arial" w:hAnsi="Arial" w:cs="Arial"/>
        </w:rPr>
        <w:t>idea</w:t>
      </w:r>
      <w:r w:rsidR="0053247D">
        <w:rPr>
          <w:rFonts w:ascii="Arial" w:hAnsi="Arial" w:cs="Arial"/>
        </w:rPr>
        <w:t>s:</w:t>
      </w:r>
      <w:r w:rsidR="00465219">
        <w:rPr>
          <w:rFonts w:ascii="Arial" w:hAnsi="Arial" w:cs="Arial"/>
        </w:rPr>
        <w:t xml:space="preserve"> </w:t>
      </w:r>
      <w:r w:rsidR="00465219" w:rsidRPr="00E164E3">
        <w:rPr>
          <w:rFonts w:ascii="Arial" w:hAnsi="Arial" w:cs="Arial"/>
          <w:i/>
          <w:iCs/>
        </w:rPr>
        <w:t>time management equals with study succes</w:t>
      </w:r>
      <w:r w:rsidR="0053247D" w:rsidRPr="00E164E3">
        <w:rPr>
          <w:rFonts w:ascii="Arial" w:hAnsi="Arial" w:cs="Arial"/>
          <w:i/>
          <w:iCs/>
        </w:rPr>
        <w:t xml:space="preserve">s </w:t>
      </w:r>
      <w:r w:rsidR="0053247D" w:rsidRPr="00E164E3">
        <w:rPr>
          <w:rFonts w:ascii="Arial" w:hAnsi="Arial" w:cs="Arial"/>
        </w:rPr>
        <w:t>and</w:t>
      </w:r>
      <w:r w:rsidR="0053247D" w:rsidRPr="00E164E3">
        <w:rPr>
          <w:rFonts w:ascii="Arial" w:hAnsi="Arial" w:cs="Arial"/>
          <w:i/>
          <w:iCs/>
        </w:rPr>
        <w:t xml:space="preserve"> time equals choice.</w:t>
      </w:r>
      <w:r w:rsidR="0053247D" w:rsidRPr="0053247D">
        <w:rPr>
          <w:rFonts w:ascii="Arial" w:hAnsi="Arial" w:cs="Arial"/>
        </w:rPr>
        <w:t xml:space="preserve"> </w:t>
      </w:r>
      <w:r w:rsidR="0053247D">
        <w:rPr>
          <w:rFonts w:ascii="Arial" w:hAnsi="Arial" w:cs="Arial"/>
        </w:rPr>
        <w:t>Regarding first idea, Cottrell</w:t>
      </w:r>
      <w:r w:rsidR="00465219">
        <w:rPr>
          <w:rFonts w:ascii="Arial" w:hAnsi="Arial" w:cs="Arial"/>
        </w:rPr>
        <w:t xml:space="preserve"> emphasises that the more time a student spends on </w:t>
      </w:r>
      <w:r w:rsidR="0053247D">
        <w:rPr>
          <w:rFonts w:ascii="Arial" w:hAnsi="Arial" w:cs="Arial"/>
        </w:rPr>
        <w:t>multiple</w:t>
      </w:r>
      <w:r w:rsidR="00465219">
        <w:rPr>
          <w:rFonts w:ascii="Arial" w:hAnsi="Arial" w:cs="Arial"/>
        </w:rPr>
        <w:t xml:space="preserve"> task</w:t>
      </w:r>
      <w:r w:rsidR="00612225">
        <w:rPr>
          <w:rFonts w:ascii="Arial" w:hAnsi="Arial" w:cs="Arial"/>
        </w:rPr>
        <w:t>s</w:t>
      </w:r>
      <w:r w:rsidR="00465219">
        <w:rPr>
          <w:rFonts w:ascii="Arial" w:hAnsi="Arial" w:cs="Arial"/>
        </w:rPr>
        <w:t xml:space="preserve"> such as reading, thinking </w:t>
      </w:r>
      <w:r w:rsidR="0053247D">
        <w:rPr>
          <w:rFonts w:ascii="Arial" w:hAnsi="Arial" w:cs="Arial"/>
        </w:rPr>
        <w:t xml:space="preserve">and analysing </w:t>
      </w:r>
      <w:r w:rsidR="00465219">
        <w:rPr>
          <w:rFonts w:ascii="Arial" w:hAnsi="Arial" w:cs="Arial"/>
        </w:rPr>
        <w:t>the topics discussed in classroom</w:t>
      </w:r>
      <w:r w:rsidR="0053247D">
        <w:rPr>
          <w:rFonts w:ascii="Arial" w:hAnsi="Arial" w:cs="Arial"/>
        </w:rPr>
        <w:t xml:space="preserve"> also</w:t>
      </w:r>
      <w:r w:rsidR="00465219">
        <w:rPr>
          <w:rFonts w:ascii="Arial" w:hAnsi="Arial" w:cs="Arial"/>
        </w:rPr>
        <w:t xml:space="preserve"> preparing for the exams </w:t>
      </w:r>
      <w:r w:rsidR="00612225">
        <w:rPr>
          <w:rFonts w:ascii="Arial" w:hAnsi="Arial" w:cs="Arial"/>
        </w:rPr>
        <w:t xml:space="preserve">the more likely is that the student would well. A really important aspect mentioned </w:t>
      </w:r>
      <w:r w:rsidR="0053247D">
        <w:rPr>
          <w:rFonts w:ascii="Arial" w:hAnsi="Arial" w:cs="Arial"/>
        </w:rPr>
        <w:t xml:space="preserve">here </w:t>
      </w:r>
      <w:r w:rsidR="00612225">
        <w:rPr>
          <w:rFonts w:ascii="Arial" w:hAnsi="Arial" w:cs="Arial"/>
        </w:rPr>
        <w:t>is that besides managing time as a student, the student</w:t>
      </w:r>
      <w:r w:rsidR="00B37DBB">
        <w:rPr>
          <w:rFonts w:ascii="Arial" w:hAnsi="Arial" w:cs="Arial"/>
        </w:rPr>
        <w:t>s</w:t>
      </w:r>
      <w:r w:rsidR="00612225">
        <w:rPr>
          <w:rFonts w:ascii="Arial" w:hAnsi="Arial" w:cs="Arial"/>
        </w:rPr>
        <w:t xml:space="preserve"> need to ensure that </w:t>
      </w:r>
      <w:r w:rsidR="00B37DBB">
        <w:rPr>
          <w:rFonts w:ascii="Arial" w:hAnsi="Arial" w:cs="Arial"/>
        </w:rPr>
        <w:t>do not neglect time fo</w:t>
      </w:r>
      <w:r w:rsidR="0053247D">
        <w:rPr>
          <w:rFonts w:ascii="Arial" w:hAnsi="Arial" w:cs="Arial"/>
        </w:rPr>
        <w:t>r absolutely necessary</w:t>
      </w:r>
      <w:r w:rsidR="00B37DBB">
        <w:rPr>
          <w:rFonts w:ascii="Arial" w:hAnsi="Arial" w:cs="Arial"/>
        </w:rPr>
        <w:t xml:space="preserve"> things like eating, sleeping properly and socialising with their friends. </w:t>
      </w:r>
      <w:r w:rsidR="0053247D">
        <w:rPr>
          <w:rFonts w:ascii="Arial" w:hAnsi="Arial" w:cs="Arial"/>
        </w:rPr>
        <w:t>Regarding second idea, Cottrell focuses on explaining that if the student uses time effectively therefore this gives the choice to choose how to spend the spare time</w:t>
      </w:r>
      <w:r w:rsidR="003912B6">
        <w:rPr>
          <w:rFonts w:ascii="Arial" w:hAnsi="Arial" w:cs="Arial"/>
        </w:rPr>
        <w:t xml:space="preserve">, for example on analysing more deeply some exam topics or choosing on working, or even spending time with family and friends. </w:t>
      </w:r>
    </w:p>
    <w:p w14:paraId="53C08E90" w14:textId="540F88A5" w:rsidR="00C10864" w:rsidRDefault="00F41787" w:rsidP="00E164E3">
      <w:pPr>
        <w:spacing w:line="360" w:lineRule="auto"/>
        <w:jc w:val="both"/>
        <w:rPr>
          <w:rFonts w:ascii="Arial" w:hAnsi="Arial" w:cs="Arial"/>
        </w:rPr>
      </w:pPr>
      <w:r>
        <w:rPr>
          <w:rFonts w:ascii="Arial" w:hAnsi="Arial" w:cs="Arial"/>
        </w:rPr>
        <w:t>Afterwards</w:t>
      </w:r>
      <w:r w:rsidR="003912B6">
        <w:rPr>
          <w:rFonts w:ascii="Arial" w:hAnsi="Arial" w:cs="Arial"/>
        </w:rPr>
        <w:t xml:space="preserve">, Cottrell is </w:t>
      </w:r>
      <w:r w:rsidR="0098297E">
        <w:rPr>
          <w:rFonts w:ascii="Arial" w:hAnsi="Arial" w:cs="Arial"/>
        </w:rPr>
        <w:t xml:space="preserve">discussing and explaining </w:t>
      </w:r>
      <w:r>
        <w:rPr>
          <w:rFonts w:ascii="Arial" w:hAnsi="Arial" w:cs="Arial"/>
        </w:rPr>
        <w:t xml:space="preserve">the </w:t>
      </w:r>
      <w:r w:rsidR="003912B6" w:rsidRPr="003912B6">
        <w:rPr>
          <w:rFonts w:ascii="Arial" w:hAnsi="Arial" w:cs="Arial"/>
          <w:b/>
          <w:bCs/>
        </w:rPr>
        <w:t>10 steps to effective time management</w:t>
      </w:r>
      <w:r>
        <w:rPr>
          <w:rFonts w:ascii="Arial" w:hAnsi="Arial" w:cs="Arial"/>
          <w:b/>
          <w:bCs/>
        </w:rPr>
        <w:t xml:space="preserve"> </w:t>
      </w:r>
      <w:r w:rsidRPr="00C10864">
        <w:rPr>
          <w:rFonts w:ascii="Arial" w:hAnsi="Arial" w:cs="Arial"/>
        </w:rPr>
        <w:t>which</w:t>
      </w:r>
      <w:r>
        <w:rPr>
          <w:rFonts w:ascii="Arial" w:hAnsi="Arial" w:cs="Arial"/>
          <w:b/>
          <w:bCs/>
        </w:rPr>
        <w:t xml:space="preserve"> </w:t>
      </w:r>
      <w:r>
        <w:rPr>
          <w:rFonts w:ascii="Arial" w:hAnsi="Arial" w:cs="Arial"/>
        </w:rPr>
        <w:t xml:space="preserve">in my opinion are extremely helpful as it gives the student the opportunity to use it as a guide in order to </w:t>
      </w:r>
      <w:r w:rsidR="00885584">
        <w:rPr>
          <w:rFonts w:ascii="Arial" w:hAnsi="Arial" w:cs="Arial"/>
        </w:rPr>
        <w:t xml:space="preserve">better plan the time. </w:t>
      </w:r>
      <w:r>
        <w:rPr>
          <w:rFonts w:ascii="Arial" w:hAnsi="Arial" w:cs="Arial"/>
        </w:rPr>
        <w:t xml:space="preserve"> </w:t>
      </w:r>
      <w:r w:rsidR="00FF2A3B">
        <w:rPr>
          <w:rFonts w:ascii="Arial" w:hAnsi="Arial" w:cs="Arial"/>
        </w:rPr>
        <w:t xml:space="preserve">These strategies start from starting to be systematic, followed by </w:t>
      </w:r>
      <w:r w:rsidR="003912B6" w:rsidRPr="00FF2A3B">
        <w:rPr>
          <w:rFonts w:ascii="Arial" w:hAnsi="Arial" w:cs="Arial"/>
        </w:rPr>
        <w:t xml:space="preserve">find out time requirements, clarify </w:t>
      </w:r>
      <w:r w:rsidR="00FF2A3B">
        <w:rPr>
          <w:rFonts w:ascii="Arial" w:hAnsi="Arial" w:cs="Arial"/>
        </w:rPr>
        <w:t xml:space="preserve">and </w:t>
      </w:r>
      <w:r w:rsidR="003912B6" w:rsidRPr="00FF2A3B">
        <w:rPr>
          <w:rFonts w:ascii="Arial" w:hAnsi="Arial" w:cs="Arial"/>
        </w:rPr>
        <w:t xml:space="preserve">decide how to use the time, prioritise what is more important, plan what to do when you have spare time, </w:t>
      </w:r>
      <w:r w:rsidR="00AE055F" w:rsidRPr="00FF2A3B">
        <w:rPr>
          <w:rFonts w:ascii="Arial" w:hAnsi="Arial" w:cs="Arial"/>
        </w:rPr>
        <w:t xml:space="preserve">do </w:t>
      </w:r>
      <w:r w:rsidR="003912B6" w:rsidRPr="00FF2A3B">
        <w:rPr>
          <w:rFonts w:ascii="Arial" w:hAnsi="Arial" w:cs="Arial"/>
        </w:rPr>
        <w:t>it</w:t>
      </w:r>
      <w:r w:rsidR="0098297E" w:rsidRPr="00FF2A3B">
        <w:rPr>
          <w:rFonts w:ascii="Arial" w:hAnsi="Arial" w:cs="Arial"/>
        </w:rPr>
        <w:t xml:space="preserve"> - meaning to stick to the plan</w:t>
      </w:r>
      <w:r w:rsidR="00FF2A3B">
        <w:rPr>
          <w:rFonts w:ascii="Arial" w:hAnsi="Arial" w:cs="Arial"/>
        </w:rPr>
        <w:t xml:space="preserve">, </w:t>
      </w:r>
      <w:r w:rsidR="00AE055F" w:rsidRPr="00FF2A3B">
        <w:rPr>
          <w:rFonts w:ascii="Arial" w:hAnsi="Arial" w:cs="Arial"/>
        </w:rPr>
        <w:t>apply</w:t>
      </w:r>
      <w:r w:rsidR="0098297E" w:rsidRPr="00FF2A3B">
        <w:rPr>
          <w:rFonts w:ascii="Arial" w:hAnsi="Arial" w:cs="Arial"/>
        </w:rPr>
        <w:t xml:space="preserve"> </w:t>
      </w:r>
      <w:r w:rsidR="00FF2A3B">
        <w:rPr>
          <w:rFonts w:ascii="Arial" w:hAnsi="Arial" w:cs="Arial"/>
        </w:rPr>
        <w:t xml:space="preserve">some </w:t>
      </w:r>
      <w:r w:rsidR="00735DBA" w:rsidRPr="00FF2A3B">
        <w:rPr>
          <w:rFonts w:ascii="Arial" w:hAnsi="Arial" w:cs="Arial"/>
        </w:rPr>
        <w:t>techniques</w:t>
      </w:r>
      <w:r w:rsidR="00735DBA">
        <w:rPr>
          <w:rFonts w:ascii="Arial" w:hAnsi="Arial" w:cs="Arial"/>
        </w:rPr>
        <w:t>, and</w:t>
      </w:r>
      <w:r w:rsidR="00FF2A3B">
        <w:rPr>
          <w:rFonts w:ascii="Arial" w:hAnsi="Arial" w:cs="Arial"/>
        </w:rPr>
        <w:t xml:space="preserve"> ends with </w:t>
      </w:r>
      <w:r w:rsidR="00AE055F" w:rsidRPr="00FF2A3B">
        <w:rPr>
          <w:rFonts w:ascii="Arial" w:hAnsi="Arial" w:cs="Arial"/>
        </w:rPr>
        <w:t>manage</w:t>
      </w:r>
      <w:r w:rsidR="0098297E" w:rsidRPr="00FF2A3B">
        <w:rPr>
          <w:rFonts w:ascii="Arial" w:hAnsi="Arial" w:cs="Arial"/>
        </w:rPr>
        <w:t xml:space="preserve"> distractions</w:t>
      </w:r>
      <w:r w:rsidR="00735DBA">
        <w:rPr>
          <w:rFonts w:ascii="Arial" w:hAnsi="Arial" w:cs="Arial"/>
        </w:rPr>
        <w:t xml:space="preserve"> and </w:t>
      </w:r>
      <w:r w:rsidR="0098297E" w:rsidRPr="00FF2A3B">
        <w:rPr>
          <w:rFonts w:ascii="Arial" w:hAnsi="Arial" w:cs="Arial"/>
        </w:rPr>
        <w:t xml:space="preserve">keep checking it is working. </w:t>
      </w:r>
    </w:p>
    <w:p w14:paraId="6E9EB038" w14:textId="6F02A6A9" w:rsidR="00E164E3" w:rsidRDefault="00F41787" w:rsidP="00E164E3">
      <w:pPr>
        <w:spacing w:line="360" w:lineRule="auto"/>
        <w:jc w:val="both"/>
        <w:rPr>
          <w:rFonts w:ascii="Arial" w:hAnsi="Arial" w:cs="Arial"/>
        </w:rPr>
      </w:pPr>
      <w:r>
        <w:rPr>
          <w:rFonts w:ascii="Arial" w:hAnsi="Arial" w:cs="Arial"/>
        </w:rPr>
        <w:t xml:space="preserve">The next aspect discussed in this chapter is </w:t>
      </w:r>
      <w:r w:rsidR="00E164E3" w:rsidRPr="00E164E3">
        <w:rPr>
          <w:rFonts w:ascii="Arial" w:hAnsi="Arial" w:cs="Arial"/>
          <w:b/>
          <w:bCs/>
        </w:rPr>
        <w:t>how much study time is required</w:t>
      </w:r>
      <w:r w:rsidR="00691D92">
        <w:rPr>
          <w:rFonts w:ascii="Arial" w:hAnsi="Arial" w:cs="Arial"/>
          <w:b/>
          <w:bCs/>
        </w:rPr>
        <w:t xml:space="preserve"> and providing some tips on how to map and monitor the use of study time. </w:t>
      </w:r>
      <w:r w:rsidR="00691D92" w:rsidRPr="00691D92">
        <w:rPr>
          <w:rFonts w:ascii="Arial" w:hAnsi="Arial" w:cs="Arial"/>
        </w:rPr>
        <w:t>Here, Cottrell is</w:t>
      </w:r>
      <w:r w:rsidR="00E164E3">
        <w:rPr>
          <w:rFonts w:ascii="Arial" w:hAnsi="Arial" w:cs="Arial"/>
        </w:rPr>
        <w:t xml:space="preserve"> </w:t>
      </w:r>
      <w:r w:rsidR="003A017C">
        <w:rPr>
          <w:rFonts w:ascii="Arial" w:hAnsi="Arial" w:cs="Arial"/>
        </w:rPr>
        <w:t>highlighting that</w:t>
      </w:r>
      <w:r w:rsidR="00CF071A">
        <w:rPr>
          <w:rFonts w:ascii="Arial" w:hAnsi="Arial" w:cs="Arial"/>
        </w:rPr>
        <w:t xml:space="preserve"> in order to be successful a student on a</w:t>
      </w:r>
      <w:r w:rsidR="00E164E3">
        <w:rPr>
          <w:rFonts w:ascii="Arial" w:hAnsi="Arial" w:cs="Arial"/>
        </w:rPr>
        <w:t xml:space="preserve"> </w:t>
      </w:r>
      <w:r w:rsidR="003A017C">
        <w:rPr>
          <w:rFonts w:ascii="Arial" w:hAnsi="Arial" w:cs="Arial"/>
        </w:rPr>
        <w:t>full-time programme is required to study around 1200 hours, but of course this depends from a student to student taking in consideration some factors such as how hard or easy is study for them, how quickly they understand the material or how much additional research they are ready to do in order to achieve better marks.</w:t>
      </w:r>
      <w:r w:rsidR="00691D92">
        <w:rPr>
          <w:rFonts w:ascii="Arial" w:hAnsi="Arial" w:cs="Arial"/>
        </w:rPr>
        <w:t xml:space="preserve"> </w:t>
      </w:r>
      <w:r w:rsidR="00CF071A">
        <w:rPr>
          <w:rFonts w:ascii="Arial" w:hAnsi="Arial" w:cs="Arial"/>
        </w:rPr>
        <w:t xml:space="preserve">Again, how </w:t>
      </w:r>
      <w:r w:rsidR="002C331E">
        <w:rPr>
          <w:rFonts w:ascii="Arial" w:hAnsi="Arial" w:cs="Arial"/>
        </w:rPr>
        <w:t>and where study</w:t>
      </w:r>
      <w:r w:rsidR="00CF071A">
        <w:rPr>
          <w:rFonts w:ascii="Arial" w:hAnsi="Arial" w:cs="Arial"/>
        </w:rPr>
        <w:t xml:space="preserve"> time is spent </w:t>
      </w:r>
      <w:r w:rsidR="002C331E">
        <w:rPr>
          <w:rFonts w:ascii="Arial" w:hAnsi="Arial" w:cs="Arial"/>
        </w:rPr>
        <w:t xml:space="preserve">depends on the programme the student is on, for example some students can spend some time in laboratories as this </w:t>
      </w:r>
      <w:r w:rsidR="00F9093D">
        <w:rPr>
          <w:rFonts w:ascii="Arial" w:hAnsi="Arial" w:cs="Arial"/>
        </w:rPr>
        <w:t xml:space="preserve">is </w:t>
      </w:r>
      <w:r w:rsidR="00F9093D">
        <w:rPr>
          <w:rFonts w:ascii="Arial" w:hAnsi="Arial" w:cs="Arial"/>
        </w:rPr>
        <w:lastRenderedPageBreak/>
        <w:t xml:space="preserve">necessary for their specific field of study, where other students for instance can spend time studying online. </w:t>
      </w:r>
    </w:p>
    <w:p w14:paraId="108AA9A6" w14:textId="02923B21" w:rsidR="008F498A" w:rsidRDefault="008F498A" w:rsidP="00E164E3">
      <w:pPr>
        <w:spacing w:line="360" w:lineRule="auto"/>
        <w:jc w:val="both"/>
        <w:rPr>
          <w:rFonts w:ascii="Arial" w:hAnsi="Arial" w:cs="Arial"/>
        </w:rPr>
      </w:pPr>
      <w:r>
        <w:rPr>
          <w:rFonts w:ascii="Arial" w:hAnsi="Arial" w:cs="Arial"/>
        </w:rPr>
        <w:t xml:space="preserve">Furthermore, </w:t>
      </w:r>
      <w:r w:rsidR="003F6EE8">
        <w:rPr>
          <w:rFonts w:ascii="Arial" w:hAnsi="Arial" w:cs="Arial"/>
        </w:rPr>
        <w:t xml:space="preserve">Cottrell is discussing the </w:t>
      </w:r>
      <w:r w:rsidR="003F6EE8" w:rsidRPr="003F6EE8">
        <w:rPr>
          <w:rFonts w:ascii="Arial" w:hAnsi="Arial" w:cs="Arial"/>
          <w:b/>
          <w:bCs/>
        </w:rPr>
        <w:t>Time Circle</w:t>
      </w:r>
      <w:r w:rsidR="003F6EE8">
        <w:rPr>
          <w:rFonts w:ascii="Arial" w:hAnsi="Arial" w:cs="Arial"/>
        </w:rPr>
        <w:t xml:space="preserve"> strategy. This strategy refers to two circles, first is to write down everything the student does and its purpose is to make students to understand where actually their time goes and the second circle is to write down how the students would actually want to spend their time each day</w:t>
      </w:r>
      <w:r w:rsidR="008359A9">
        <w:rPr>
          <w:rFonts w:ascii="Arial" w:hAnsi="Arial" w:cs="Arial"/>
        </w:rPr>
        <w:t xml:space="preserve"> and its purpose is to help to understand what they want to do and what they need to do in order to succeed. </w:t>
      </w:r>
    </w:p>
    <w:p w14:paraId="5A8A6EFB" w14:textId="18B6C9B8" w:rsidR="000F16F7" w:rsidRDefault="00744652" w:rsidP="000F16F7">
      <w:pPr>
        <w:spacing w:line="360" w:lineRule="auto"/>
        <w:jc w:val="both"/>
        <w:rPr>
          <w:rFonts w:ascii="Arial" w:hAnsi="Arial" w:cs="Arial"/>
        </w:rPr>
      </w:pPr>
      <w:r>
        <w:rPr>
          <w:rFonts w:ascii="Arial" w:hAnsi="Arial" w:cs="Arial"/>
        </w:rPr>
        <w:t xml:space="preserve">Another topic discussed is the importance to </w:t>
      </w:r>
      <w:r w:rsidRPr="00744652">
        <w:rPr>
          <w:rFonts w:ascii="Arial" w:hAnsi="Arial" w:cs="Arial"/>
          <w:b/>
          <w:bCs/>
        </w:rPr>
        <w:t>set priorities</w:t>
      </w:r>
      <w:r>
        <w:rPr>
          <w:rFonts w:ascii="Arial" w:hAnsi="Arial" w:cs="Arial"/>
        </w:rPr>
        <w:t xml:space="preserve"> and the </w:t>
      </w:r>
      <w:r w:rsidRPr="00744652">
        <w:rPr>
          <w:rFonts w:ascii="Arial" w:hAnsi="Arial" w:cs="Arial"/>
          <w:b/>
          <w:bCs/>
        </w:rPr>
        <w:t xml:space="preserve">effective planning and diary keeping. </w:t>
      </w:r>
      <w:r>
        <w:rPr>
          <w:rFonts w:ascii="Arial" w:hAnsi="Arial" w:cs="Arial"/>
        </w:rPr>
        <w:t xml:space="preserve">In this section, the author describes the set priorities strategy and diary strategy. Regarding setting </w:t>
      </w:r>
      <w:r w:rsidR="000F16F7">
        <w:rPr>
          <w:rFonts w:ascii="Arial" w:hAnsi="Arial" w:cs="Arial"/>
        </w:rPr>
        <w:t>priorities,</w:t>
      </w:r>
      <w:r>
        <w:rPr>
          <w:rFonts w:ascii="Arial" w:hAnsi="Arial" w:cs="Arial"/>
        </w:rPr>
        <w:t xml:space="preserve"> she suggests to put down a list of things the students have to do and then </w:t>
      </w:r>
      <w:r w:rsidR="000F16F7">
        <w:rPr>
          <w:rFonts w:ascii="Arial" w:hAnsi="Arial" w:cs="Arial"/>
        </w:rPr>
        <w:t xml:space="preserve">to work out the best order, for example rather than choose to do the easy things first to actually focus on the urgency matters. Regarding diary strategy, the author suggests </w:t>
      </w:r>
      <w:r w:rsidR="007035D0">
        <w:rPr>
          <w:rFonts w:ascii="Arial" w:hAnsi="Arial" w:cs="Arial"/>
        </w:rPr>
        <w:t>to use a week to view academic diary where the students write down all the activities which needs to be done, including academic and non-academic activities. In order to make it easier for them to distinguish the activity students can use colour codes or symbols.</w:t>
      </w:r>
      <w:r w:rsidR="00CE5647">
        <w:rPr>
          <w:rFonts w:ascii="Arial" w:hAnsi="Arial" w:cs="Arial"/>
        </w:rPr>
        <w:t xml:space="preserve"> </w:t>
      </w:r>
      <w:r w:rsidR="00E32572">
        <w:rPr>
          <w:rFonts w:ascii="Arial" w:hAnsi="Arial" w:cs="Arial"/>
        </w:rPr>
        <w:t>Similarly,</w:t>
      </w:r>
      <w:r w:rsidR="00CE5647">
        <w:rPr>
          <w:rFonts w:ascii="Arial" w:hAnsi="Arial" w:cs="Arial"/>
        </w:rPr>
        <w:t xml:space="preserve"> to the priority </w:t>
      </w:r>
      <w:r w:rsidR="00E32572">
        <w:rPr>
          <w:rFonts w:ascii="Arial" w:hAnsi="Arial" w:cs="Arial"/>
        </w:rPr>
        <w:t>list, another</w:t>
      </w:r>
      <w:r w:rsidR="00CE5647">
        <w:rPr>
          <w:rFonts w:ascii="Arial" w:hAnsi="Arial" w:cs="Arial"/>
        </w:rPr>
        <w:t xml:space="preserve"> good way is to </w:t>
      </w:r>
      <w:r w:rsidR="00CE5647" w:rsidRPr="00CE5647">
        <w:rPr>
          <w:rFonts w:ascii="Arial" w:hAnsi="Arial" w:cs="Arial"/>
          <w:b/>
          <w:bCs/>
        </w:rPr>
        <w:t>make great checklists and to do list</w:t>
      </w:r>
      <w:r w:rsidR="00CE5647">
        <w:rPr>
          <w:rFonts w:ascii="Arial" w:hAnsi="Arial" w:cs="Arial"/>
          <w:b/>
          <w:bCs/>
        </w:rPr>
        <w:t xml:space="preserve">, </w:t>
      </w:r>
      <w:r w:rsidR="00E32572">
        <w:rPr>
          <w:rFonts w:ascii="Arial" w:hAnsi="Arial" w:cs="Arial"/>
        </w:rPr>
        <w:t>these as well would help to keep track of everything the student needs to do.  But an important aspect is in order for</w:t>
      </w:r>
      <w:r w:rsidR="007035D0">
        <w:rPr>
          <w:rFonts w:ascii="Arial" w:hAnsi="Arial" w:cs="Arial"/>
        </w:rPr>
        <w:t xml:space="preserve"> these strategies to actually</w:t>
      </w:r>
      <w:r w:rsidR="00851836">
        <w:rPr>
          <w:rFonts w:ascii="Arial" w:hAnsi="Arial" w:cs="Arial"/>
        </w:rPr>
        <w:t xml:space="preserve"> be </w:t>
      </w:r>
      <w:r w:rsidR="00CE5647">
        <w:rPr>
          <w:rFonts w:ascii="Arial" w:hAnsi="Arial" w:cs="Arial"/>
        </w:rPr>
        <w:t>helpful;</w:t>
      </w:r>
      <w:r w:rsidR="007035D0">
        <w:rPr>
          <w:rFonts w:ascii="Arial" w:hAnsi="Arial" w:cs="Arial"/>
        </w:rPr>
        <w:t xml:space="preserve"> it is important for the studen</w:t>
      </w:r>
      <w:r w:rsidR="00851836">
        <w:rPr>
          <w:rFonts w:ascii="Arial" w:hAnsi="Arial" w:cs="Arial"/>
        </w:rPr>
        <w:t>ts</w:t>
      </w:r>
      <w:r w:rsidR="007035D0">
        <w:rPr>
          <w:rFonts w:ascii="Arial" w:hAnsi="Arial" w:cs="Arial"/>
        </w:rPr>
        <w:t xml:space="preserve"> to make the planning work for them</w:t>
      </w:r>
      <w:r w:rsidR="00851836">
        <w:rPr>
          <w:rFonts w:ascii="Arial" w:hAnsi="Arial" w:cs="Arial"/>
        </w:rPr>
        <w:t>, for example to keep their diary up to date</w:t>
      </w:r>
      <w:r w:rsidR="00841983">
        <w:rPr>
          <w:rFonts w:ascii="Arial" w:hAnsi="Arial" w:cs="Arial"/>
        </w:rPr>
        <w:t xml:space="preserve"> as well as </w:t>
      </w:r>
      <w:r w:rsidR="00851836">
        <w:rPr>
          <w:rFonts w:ascii="Arial" w:hAnsi="Arial" w:cs="Arial"/>
        </w:rPr>
        <w:t xml:space="preserve">taking </w:t>
      </w:r>
      <w:r w:rsidR="00841983">
        <w:rPr>
          <w:rFonts w:ascii="Arial" w:hAnsi="Arial" w:cs="Arial"/>
        </w:rPr>
        <w:t xml:space="preserve">the diary or the ‘to do list’ </w:t>
      </w:r>
      <w:r w:rsidR="00851836">
        <w:rPr>
          <w:rFonts w:ascii="Arial" w:hAnsi="Arial" w:cs="Arial"/>
        </w:rPr>
        <w:t xml:space="preserve">with them all times and to </w:t>
      </w:r>
      <w:r w:rsidR="00841983">
        <w:rPr>
          <w:rFonts w:ascii="Arial" w:hAnsi="Arial" w:cs="Arial"/>
        </w:rPr>
        <w:t xml:space="preserve">remove the completed activities but also to </w:t>
      </w:r>
      <w:r w:rsidR="00851836">
        <w:rPr>
          <w:rFonts w:ascii="Arial" w:hAnsi="Arial" w:cs="Arial"/>
        </w:rPr>
        <w:t xml:space="preserve">add all additional information straight away this way they avoid forgetting things. </w:t>
      </w:r>
    </w:p>
    <w:p w14:paraId="5C70B3DE" w14:textId="0E4BAE54" w:rsidR="006E776B" w:rsidRDefault="003D0BDC" w:rsidP="006E776B">
      <w:pPr>
        <w:spacing w:line="360" w:lineRule="auto"/>
        <w:jc w:val="both"/>
        <w:rPr>
          <w:rFonts w:ascii="Arial" w:hAnsi="Arial" w:cs="Arial"/>
        </w:rPr>
      </w:pPr>
      <w:r w:rsidRPr="003D0BDC">
        <w:rPr>
          <w:rFonts w:ascii="Arial" w:hAnsi="Arial" w:cs="Arial"/>
          <w:b/>
          <w:bCs/>
        </w:rPr>
        <w:t>Using study blocks and breaks effectively</w:t>
      </w:r>
      <w:r>
        <w:rPr>
          <w:rFonts w:ascii="Arial" w:hAnsi="Arial" w:cs="Arial"/>
        </w:rPr>
        <w:t xml:space="preserve"> can also help the student to manage better their time. For example, studying for 30 minutes with 5 minutes break or studying longer and having a longer break and some mini breaks between. This of course depends from student to student and their ability of how long they can study. </w:t>
      </w:r>
      <w:r w:rsidR="007C613B">
        <w:rPr>
          <w:rFonts w:ascii="Arial" w:hAnsi="Arial" w:cs="Arial"/>
        </w:rPr>
        <w:t>Also, a</w:t>
      </w:r>
      <w:r>
        <w:rPr>
          <w:rFonts w:ascii="Arial" w:hAnsi="Arial" w:cs="Arial"/>
        </w:rPr>
        <w:t xml:space="preserve">n important aspect discussed here is </w:t>
      </w:r>
      <w:r w:rsidRPr="003D0BDC">
        <w:rPr>
          <w:rFonts w:ascii="Arial" w:hAnsi="Arial" w:cs="Arial"/>
          <w:b/>
          <w:bCs/>
        </w:rPr>
        <w:t>managing distractions</w:t>
      </w:r>
      <w:r w:rsidR="007C613B">
        <w:rPr>
          <w:rFonts w:ascii="Arial" w:hAnsi="Arial" w:cs="Arial"/>
        </w:rPr>
        <w:t xml:space="preserve"> referring to be able to </w:t>
      </w:r>
      <w:r w:rsidR="006E776B">
        <w:rPr>
          <w:rFonts w:ascii="Arial" w:hAnsi="Arial" w:cs="Arial"/>
        </w:rPr>
        <w:t xml:space="preserve">identify the distraction and to </w:t>
      </w:r>
      <w:r w:rsidR="007C613B">
        <w:rPr>
          <w:rFonts w:ascii="Arial" w:hAnsi="Arial" w:cs="Arial"/>
        </w:rPr>
        <w:t>create a state of mind for study without leave</w:t>
      </w:r>
      <w:r w:rsidR="006E776B">
        <w:rPr>
          <w:rFonts w:ascii="Arial" w:hAnsi="Arial" w:cs="Arial"/>
        </w:rPr>
        <w:t xml:space="preserve"> those</w:t>
      </w:r>
      <w:r w:rsidR="007C613B">
        <w:rPr>
          <w:rFonts w:ascii="Arial" w:hAnsi="Arial" w:cs="Arial"/>
        </w:rPr>
        <w:t xml:space="preserve"> distractio</w:t>
      </w:r>
      <w:r w:rsidR="006E776B">
        <w:rPr>
          <w:rFonts w:ascii="Arial" w:hAnsi="Arial" w:cs="Arial"/>
        </w:rPr>
        <w:t>ns</w:t>
      </w:r>
      <w:r w:rsidR="007C613B">
        <w:rPr>
          <w:rFonts w:ascii="Arial" w:hAnsi="Arial" w:cs="Arial"/>
        </w:rPr>
        <w:t xml:space="preserve"> to get into your way, for example while studying it can be beneficial for the student to leave the phone in another room or to try to avoiding to go to the kitchen to prepare multiple cups of tea.</w:t>
      </w:r>
      <w:bookmarkEnd w:id="4"/>
    </w:p>
    <w:p w14:paraId="272934C0" w14:textId="43080F25" w:rsidR="006E776B" w:rsidRPr="006E776B" w:rsidRDefault="006E776B" w:rsidP="006E776B">
      <w:pPr>
        <w:spacing w:line="360" w:lineRule="auto"/>
        <w:jc w:val="both"/>
        <w:rPr>
          <w:rFonts w:ascii="Arial" w:hAnsi="Arial" w:cs="Arial"/>
        </w:rPr>
      </w:pPr>
      <w:r>
        <w:rPr>
          <w:rFonts w:ascii="Arial" w:hAnsi="Arial" w:cs="Arial"/>
        </w:rPr>
        <w:t xml:space="preserve">Another very helpful section in this chapter is the </w:t>
      </w:r>
      <w:r w:rsidRPr="006E776B">
        <w:rPr>
          <w:rFonts w:ascii="Arial" w:hAnsi="Arial" w:cs="Arial"/>
          <w:b/>
          <w:bCs/>
        </w:rPr>
        <w:t>Ten time-saving strategies.</w:t>
      </w:r>
      <w:r>
        <w:rPr>
          <w:rFonts w:ascii="Arial" w:hAnsi="Arial" w:cs="Arial"/>
          <w:b/>
          <w:bCs/>
        </w:rPr>
        <w:t xml:space="preserve"> </w:t>
      </w:r>
      <w:r>
        <w:rPr>
          <w:rFonts w:ascii="Arial" w:hAnsi="Arial" w:cs="Arial"/>
        </w:rPr>
        <w:t xml:space="preserve">In this section, Cottrell </w:t>
      </w:r>
      <w:r w:rsidR="005F1128">
        <w:rPr>
          <w:rFonts w:ascii="Arial" w:hAnsi="Arial" w:cs="Arial"/>
        </w:rPr>
        <w:t>gives tips on how to save time on different aspects. For instance, not to waste time on long sentences when making notes therefore the student</w:t>
      </w:r>
      <w:r w:rsidR="00FF2A3B" w:rsidRPr="00FF2A3B">
        <w:rPr>
          <w:rFonts w:ascii="Arial" w:hAnsi="Arial" w:cs="Arial"/>
        </w:rPr>
        <w:t xml:space="preserve"> </w:t>
      </w:r>
      <w:r w:rsidR="00FF2A3B">
        <w:rPr>
          <w:rFonts w:ascii="Arial" w:hAnsi="Arial" w:cs="Arial"/>
        </w:rPr>
        <w:t>instead</w:t>
      </w:r>
      <w:r w:rsidR="005F1128">
        <w:rPr>
          <w:rFonts w:ascii="Arial" w:hAnsi="Arial" w:cs="Arial"/>
        </w:rPr>
        <w:t xml:space="preserve"> can use keywords or</w:t>
      </w:r>
      <w:r w:rsidR="00FF2A3B">
        <w:rPr>
          <w:rFonts w:ascii="Arial" w:hAnsi="Arial" w:cs="Arial"/>
        </w:rPr>
        <w:t xml:space="preserve"> another example</w:t>
      </w:r>
      <w:r w:rsidR="005F1128">
        <w:rPr>
          <w:rFonts w:ascii="Arial" w:hAnsi="Arial" w:cs="Arial"/>
        </w:rPr>
        <w:t xml:space="preserve"> saving time on reading where the student focuses on reading only the necessary information for the assignment however if there some information looks interesting the student </w:t>
      </w:r>
      <w:r w:rsidR="005F1128">
        <w:rPr>
          <w:rFonts w:ascii="Arial" w:hAnsi="Arial" w:cs="Arial"/>
        </w:rPr>
        <w:lastRenderedPageBreak/>
        <w:t xml:space="preserve">can make a note to come back to it another time </w:t>
      </w:r>
      <w:r w:rsidR="00FF2A3B">
        <w:rPr>
          <w:rFonts w:ascii="Arial" w:hAnsi="Arial" w:cs="Arial"/>
        </w:rPr>
        <w:t xml:space="preserve">rather than read it now as this can cause a distraction from the actual </w:t>
      </w:r>
      <w:r w:rsidR="00E942C6">
        <w:rPr>
          <w:rFonts w:ascii="Arial" w:hAnsi="Arial" w:cs="Arial"/>
        </w:rPr>
        <w:t>activity</w:t>
      </w:r>
      <w:r w:rsidR="00FF2A3B">
        <w:rPr>
          <w:rFonts w:ascii="Arial" w:hAnsi="Arial" w:cs="Arial"/>
        </w:rPr>
        <w:t>.</w:t>
      </w:r>
    </w:p>
    <w:p w14:paraId="52415336" w14:textId="554C1D26" w:rsidR="0030533E" w:rsidRPr="008359A9" w:rsidRDefault="0030533E" w:rsidP="0094538E">
      <w:pPr>
        <w:pStyle w:val="Heading1"/>
      </w:pPr>
      <w:bookmarkStart w:id="5" w:name="_Toc111018524"/>
      <w:r w:rsidRPr="008359A9">
        <w:t>Conclusion</w:t>
      </w:r>
      <w:bookmarkEnd w:id="5"/>
    </w:p>
    <w:p w14:paraId="48F638E5" w14:textId="183FF589" w:rsidR="00D70BE8" w:rsidRDefault="009A4E52" w:rsidP="007B6721">
      <w:pPr>
        <w:spacing w:line="360" w:lineRule="auto"/>
        <w:jc w:val="both"/>
        <w:rPr>
          <w:rFonts w:ascii="Arial" w:hAnsi="Arial" w:cs="Arial"/>
        </w:rPr>
      </w:pPr>
      <w:r>
        <w:rPr>
          <w:rFonts w:ascii="Arial" w:hAnsi="Arial" w:cs="Arial"/>
        </w:rPr>
        <w:t xml:space="preserve">From this chapter I have learnt some valuable lessons. </w:t>
      </w:r>
      <w:r w:rsidR="00E040F3">
        <w:rPr>
          <w:rFonts w:ascii="Arial" w:hAnsi="Arial" w:cs="Arial"/>
        </w:rPr>
        <w:t>One of them is that the t</w:t>
      </w:r>
      <w:r w:rsidR="00D70BE8">
        <w:rPr>
          <w:rFonts w:ascii="Arial" w:hAnsi="Arial" w:cs="Arial"/>
        </w:rPr>
        <w:t>ime management as a student is really important and can bring me multiple benefits, for example giving me a better understanding of the topics studied, helping me to achieve higher grades on my assignments</w:t>
      </w:r>
      <w:r w:rsidR="00E040F3">
        <w:rPr>
          <w:rFonts w:ascii="Arial" w:hAnsi="Arial" w:cs="Arial"/>
        </w:rPr>
        <w:t xml:space="preserve"> </w:t>
      </w:r>
      <w:r w:rsidR="008F498A">
        <w:rPr>
          <w:rFonts w:ascii="Arial" w:hAnsi="Arial" w:cs="Arial"/>
        </w:rPr>
        <w:t xml:space="preserve">and </w:t>
      </w:r>
      <w:r w:rsidR="00E040F3">
        <w:rPr>
          <w:rFonts w:ascii="Arial" w:hAnsi="Arial" w:cs="Arial"/>
        </w:rPr>
        <w:t>helping me</w:t>
      </w:r>
      <w:r w:rsidR="008F498A">
        <w:rPr>
          <w:rFonts w:ascii="Arial" w:hAnsi="Arial" w:cs="Arial"/>
        </w:rPr>
        <w:t xml:space="preserve"> to</w:t>
      </w:r>
      <w:r w:rsidR="00E040F3">
        <w:rPr>
          <w:rFonts w:ascii="Arial" w:hAnsi="Arial" w:cs="Arial"/>
        </w:rPr>
        <w:t xml:space="preserve"> understand </w:t>
      </w:r>
      <w:r w:rsidR="00E7277B">
        <w:rPr>
          <w:rFonts w:ascii="Arial" w:hAnsi="Arial" w:cs="Arial"/>
        </w:rPr>
        <w:t>what career path I want to pursue in future</w:t>
      </w:r>
      <w:r w:rsidR="0098248E">
        <w:rPr>
          <w:rFonts w:ascii="Arial" w:hAnsi="Arial" w:cs="Arial"/>
        </w:rPr>
        <w:t>.</w:t>
      </w:r>
    </w:p>
    <w:p w14:paraId="4EE3065B" w14:textId="612505E8" w:rsidR="0030533E" w:rsidRDefault="00D70BE8" w:rsidP="007B6721">
      <w:pPr>
        <w:spacing w:line="360" w:lineRule="auto"/>
        <w:jc w:val="both"/>
        <w:rPr>
          <w:rFonts w:ascii="Arial" w:hAnsi="Arial" w:cs="Arial"/>
        </w:rPr>
      </w:pPr>
      <w:r>
        <w:rPr>
          <w:rFonts w:ascii="Arial" w:hAnsi="Arial" w:cs="Arial"/>
        </w:rPr>
        <w:t>Furthermore, next to its benefits for me as a student,</w:t>
      </w:r>
      <w:r w:rsidR="009A4E52">
        <w:rPr>
          <w:rFonts w:ascii="Arial" w:hAnsi="Arial" w:cs="Arial"/>
        </w:rPr>
        <w:t xml:space="preserve"> time management is a very important skill also for my professional and personal life. </w:t>
      </w:r>
      <w:r>
        <w:rPr>
          <w:rFonts w:ascii="Arial" w:hAnsi="Arial" w:cs="Arial"/>
        </w:rPr>
        <w:t>For example,</w:t>
      </w:r>
      <w:r w:rsidR="0030533E">
        <w:rPr>
          <w:rFonts w:ascii="Arial" w:hAnsi="Arial" w:cs="Arial"/>
        </w:rPr>
        <w:t xml:space="preserve"> speaking of professional life,</w:t>
      </w:r>
      <w:r>
        <w:rPr>
          <w:rFonts w:ascii="Arial" w:hAnsi="Arial" w:cs="Arial"/>
        </w:rPr>
        <w:t xml:space="preserve"> </w:t>
      </w:r>
      <w:r w:rsidR="00C83EBA">
        <w:rPr>
          <w:rFonts w:ascii="Arial" w:hAnsi="Arial" w:cs="Arial"/>
        </w:rPr>
        <w:t>time management is one of the required skills by majority of employers, therefore this would be an advantage for myself once I</w:t>
      </w:r>
      <w:r>
        <w:rPr>
          <w:rFonts w:ascii="Arial" w:hAnsi="Arial" w:cs="Arial"/>
        </w:rPr>
        <w:t xml:space="preserve"> finish my </w:t>
      </w:r>
      <w:r w:rsidR="00ED6660">
        <w:rPr>
          <w:rFonts w:ascii="Arial" w:hAnsi="Arial" w:cs="Arial"/>
        </w:rPr>
        <w:t>degree</w:t>
      </w:r>
      <w:r w:rsidR="0030533E">
        <w:rPr>
          <w:rFonts w:ascii="Arial" w:hAnsi="Arial" w:cs="Arial"/>
        </w:rPr>
        <w:t xml:space="preserve"> </w:t>
      </w:r>
      <w:r w:rsidR="00ED6660">
        <w:rPr>
          <w:rFonts w:ascii="Arial" w:hAnsi="Arial" w:cs="Arial"/>
        </w:rPr>
        <w:t xml:space="preserve">and step into </w:t>
      </w:r>
      <w:r w:rsidR="0030533E">
        <w:rPr>
          <w:rFonts w:ascii="Arial" w:hAnsi="Arial" w:cs="Arial"/>
        </w:rPr>
        <w:t xml:space="preserve">the working world. Referring to personal life time management can help me on understanding the importance of spending quality time with my friends and family. </w:t>
      </w:r>
    </w:p>
    <w:p w14:paraId="462D11B9" w14:textId="0297F8E2" w:rsidR="008F498A" w:rsidRDefault="00A000A6" w:rsidP="007B6721">
      <w:pPr>
        <w:spacing w:line="360" w:lineRule="auto"/>
        <w:jc w:val="both"/>
        <w:rPr>
          <w:rFonts w:ascii="Arial" w:hAnsi="Arial" w:cs="Arial"/>
        </w:rPr>
      </w:pPr>
      <w:r>
        <w:rPr>
          <w:rFonts w:ascii="Arial" w:hAnsi="Arial" w:cs="Arial"/>
        </w:rPr>
        <w:t>In addit</w:t>
      </w:r>
      <w:r w:rsidR="0030533E">
        <w:rPr>
          <w:rFonts w:ascii="Arial" w:hAnsi="Arial" w:cs="Arial"/>
        </w:rPr>
        <w:t xml:space="preserve">ion </w:t>
      </w:r>
      <w:r>
        <w:rPr>
          <w:rFonts w:ascii="Arial" w:hAnsi="Arial" w:cs="Arial"/>
        </w:rPr>
        <w:t xml:space="preserve">to this I have also learnt that is important </w:t>
      </w:r>
      <w:r w:rsidR="00D25940">
        <w:rPr>
          <w:rFonts w:ascii="Arial" w:hAnsi="Arial" w:cs="Arial"/>
        </w:rPr>
        <w:t xml:space="preserve">to use some strategies such as </w:t>
      </w:r>
      <w:r w:rsidR="00B04907">
        <w:rPr>
          <w:rFonts w:ascii="Arial" w:hAnsi="Arial" w:cs="Arial"/>
        </w:rPr>
        <w:t xml:space="preserve">using a planner or a diary where I plan </w:t>
      </w:r>
      <w:r w:rsidR="00087023">
        <w:rPr>
          <w:rFonts w:ascii="Arial" w:hAnsi="Arial" w:cs="Arial"/>
        </w:rPr>
        <w:t xml:space="preserve">a </w:t>
      </w:r>
      <w:r w:rsidR="00D25940">
        <w:rPr>
          <w:rFonts w:ascii="Arial" w:hAnsi="Arial" w:cs="Arial"/>
        </w:rPr>
        <w:t xml:space="preserve">day, </w:t>
      </w:r>
      <w:r w:rsidR="00087023">
        <w:rPr>
          <w:rFonts w:ascii="Arial" w:hAnsi="Arial" w:cs="Arial"/>
        </w:rPr>
        <w:t>a</w:t>
      </w:r>
      <w:r w:rsidR="00D25940">
        <w:rPr>
          <w:rFonts w:ascii="Arial" w:hAnsi="Arial" w:cs="Arial"/>
        </w:rPr>
        <w:t xml:space="preserve"> week or even </w:t>
      </w:r>
      <w:r w:rsidR="00087023">
        <w:rPr>
          <w:rFonts w:ascii="Arial" w:hAnsi="Arial" w:cs="Arial"/>
        </w:rPr>
        <w:t xml:space="preserve">a </w:t>
      </w:r>
      <w:r w:rsidR="00D25940">
        <w:rPr>
          <w:rFonts w:ascii="Arial" w:hAnsi="Arial" w:cs="Arial"/>
        </w:rPr>
        <w:t xml:space="preserve">month on how </w:t>
      </w:r>
      <w:r w:rsidR="00B74E30">
        <w:rPr>
          <w:rFonts w:ascii="Arial" w:hAnsi="Arial" w:cs="Arial"/>
        </w:rPr>
        <w:t xml:space="preserve">I </w:t>
      </w:r>
      <w:r w:rsidR="00D25940">
        <w:rPr>
          <w:rFonts w:ascii="Arial" w:hAnsi="Arial" w:cs="Arial"/>
        </w:rPr>
        <w:t>will spend my time</w:t>
      </w:r>
      <w:r w:rsidR="00087023">
        <w:rPr>
          <w:rFonts w:ascii="Arial" w:hAnsi="Arial" w:cs="Arial"/>
        </w:rPr>
        <w:t>. F</w:t>
      </w:r>
      <w:r w:rsidR="00B74E30">
        <w:rPr>
          <w:rFonts w:ascii="Arial" w:hAnsi="Arial" w:cs="Arial"/>
        </w:rPr>
        <w:t xml:space="preserve">or </w:t>
      </w:r>
      <w:r w:rsidR="00087023">
        <w:rPr>
          <w:rFonts w:ascii="Arial" w:hAnsi="Arial" w:cs="Arial"/>
        </w:rPr>
        <w:t>example, to</w:t>
      </w:r>
      <w:r w:rsidR="00D70BE8">
        <w:rPr>
          <w:rFonts w:ascii="Arial" w:hAnsi="Arial" w:cs="Arial"/>
        </w:rPr>
        <w:t xml:space="preserve"> </w:t>
      </w:r>
      <w:r w:rsidR="00B74E30">
        <w:rPr>
          <w:rFonts w:ascii="Arial" w:hAnsi="Arial" w:cs="Arial"/>
        </w:rPr>
        <w:t>make a planner on</w:t>
      </w:r>
      <w:r w:rsidR="00D25940">
        <w:rPr>
          <w:rFonts w:ascii="Arial" w:hAnsi="Arial" w:cs="Arial"/>
        </w:rPr>
        <w:t xml:space="preserve"> how much time I </w:t>
      </w:r>
      <w:r w:rsidR="00B74E30">
        <w:rPr>
          <w:rFonts w:ascii="Arial" w:hAnsi="Arial" w:cs="Arial"/>
        </w:rPr>
        <w:t xml:space="preserve">am </w:t>
      </w:r>
      <w:r w:rsidR="00D25940">
        <w:rPr>
          <w:rFonts w:ascii="Arial" w:hAnsi="Arial" w:cs="Arial"/>
        </w:rPr>
        <w:t>will</w:t>
      </w:r>
      <w:r w:rsidR="00B74E30">
        <w:rPr>
          <w:rFonts w:ascii="Arial" w:hAnsi="Arial" w:cs="Arial"/>
        </w:rPr>
        <w:t>ing to</w:t>
      </w:r>
      <w:r w:rsidR="00D25940">
        <w:rPr>
          <w:rFonts w:ascii="Arial" w:hAnsi="Arial" w:cs="Arial"/>
        </w:rPr>
        <w:t xml:space="preserve"> spend on</w:t>
      </w:r>
      <w:r w:rsidR="00087023">
        <w:rPr>
          <w:rFonts w:ascii="Arial" w:hAnsi="Arial" w:cs="Arial"/>
        </w:rPr>
        <w:t xml:space="preserve"> working, on</w:t>
      </w:r>
      <w:r w:rsidR="00D25940">
        <w:rPr>
          <w:rFonts w:ascii="Arial" w:hAnsi="Arial" w:cs="Arial"/>
        </w:rPr>
        <w:t xml:space="preserve"> studying</w:t>
      </w:r>
      <w:r w:rsidR="00087023">
        <w:rPr>
          <w:rFonts w:ascii="Arial" w:hAnsi="Arial" w:cs="Arial"/>
        </w:rPr>
        <w:t>, also</w:t>
      </w:r>
      <w:r w:rsidR="00B74E30">
        <w:rPr>
          <w:rFonts w:ascii="Arial" w:hAnsi="Arial" w:cs="Arial"/>
        </w:rPr>
        <w:t xml:space="preserve"> how much time would I like to spend with my family and as well as how much I want to spend on leisure or other </w:t>
      </w:r>
      <w:r w:rsidR="00D70BE8">
        <w:rPr>
          <w:rFonts w:ascii="Arial" w:hAnsi="Arial" w:cs="Arial"/>
        </w:rPr>
        <w:t xml:space="preserve">of my </w:t>
      </w:r>
      <w:r w:rsidR="0030533E">
        <w:rPr>
          <w:rFonts w:ascii="Arial" w:hAnsi="Arial" w:cs="Arial"/>
        </w:rPr>
        <w:t xml:space="preserve">personal </w:t>
      </w:r>
      <w:r w:rsidR="00B74E30">
        <w:rPr>
          <w:rFonts w:ascii="Arial" w:hAnsi="Arial" w:cs="Arial"/>
        </w:rPr>
        <w:t xml:space="preserve">commitments.  </w:t>
      </w:r>
      <w:r w:rsidR="000030C8">
        <w:rPr>
          <w:rFonts w:ascii="Arial" w:hAnsi="Arial" w:cs="Arial"/>
        </w:rPr>
        <w:t xml:space="preserve">As a result, these planners will help me to be not only more organised but also more efficient in everything I do. </w:t>
      </w:r>
    </w:p>
    <w:p w14:paraId="7F56881C" w14:textId="77777777" w:rsidR="0030533E" w:rsidRDefault="0030533E" w:rsidP="007B6721">
      <w:pPr>
        <w:spacing w:line="360" w:lineRule="auto"/>
        <w:jc w:val="both"/>
        <w:rPr>
          <w:rFonts w:ascii="Arial" w:hAnsi="Arial" w:cs="Arial"/>
        </w:rPr>
      </w:pPr>
    </w:p>
    <w:p w14:paraId="35D0E5F3" w14:textId="77777777" w:rsidR="00D70BE8" w:rsidRDefault="00D70BE8" w:rsidP="007B6721">
      <w:pPr>
        <w:spacing w:line="360" w:lineRule="auto"/>
        <w:jc w:val="both"/>
        <w:rPr>
          <w:rFonts w:ascii="Arial" w:hAnsi="Arial" w:cs="Arial"/>
        </w:rPr>
      </w:pPr>
    </w:p>
    <w:p w14:paraId="5B8E3ED0" w14:textId="77777777" w:rsidR="00256A90" w:rsidRPr="007B6721" w:rsidRDefault="00256A90" w:rsidP="007B6721">
      <w:pPr>
        <w:spacing w:line="360" w:lineRule="auto"/>
        <w:jc w:val="both"/>
        <w:rPr>
          <w:rFonts w:ascii="Arial" w:hAnsi="Arial" w:cs="Arial"/>
        </w:rPr>
      </w:pPr>
    </w:p>
    <w:sectPr w:rsidR="00256A90" w:rsidRPr="007B67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altName w:val="Raleway"/>
    <w:charset w:val="00"/>
    <w:family w:val="auto"/>
    <w:pitch w:val="variable"/>
    <w:sig w:usb0="A00002FF" w:usb1="5000205B" w:usb2="00000000" w:usb3="00000000" w:csb0="00000197"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60749"/>
    <w:multiLevelType w:val="hybridMultilevel"/>
    <w:tmpl w:val="65F62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8190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462"/>
    <w:rsid w:val="000030C8"/>
    <w:rsid w:val="0002089F"/>
    <w:rsid w:val="00087023"/>
    <w:rsid w:val="000E1462"/>
    <w:rsid w:val="000F16F7"/>
    <w:rsid w:val="000F5168"/>
    <w:rsid w:val="001E17F8"/>
    <w:rsid w:val="00256A90"/>
    <w:rsid w:val="002C331E"/>
    <w:rsid w:val="0030533E"/>
    <w:rsid w:val="00375FA3"/>
    <w:rsid w:val="00376736"/>
    <w:rsid w:val="003912B6"/>
    <w:rsid w:val="003A017C"/>
    <w:rsid w:val="003D0BDC"/>
    <w:rsid w:val="003E2581"/>
    <w:rsid w:val="003F6EE8"/>
    <w:rsid w:val="00417B34"/>
    <w:rsid w:val="00465219"/>
    <w:rsid w:val="00501004"/>
    <w:rsid w:val="00503349"/>
    <w:rsid w:val="0053247D"/>
    <w:rsid w:val="005D244B"/>
    <w:rsid w:val="005F1128"/>
    <w:rsid w:val="00612225"/>
    <w:rsid w:val="00691D92"/>
    <w:rsid w:val="006A544F"/>
    <w:rsid w:val="006B7C5C"/>
    <w:rsid w:val="006E776B"/>
    <w:rsid w:val="007035D0"/>
    <w:rsid w:val="00735DBA"/>
    <w:rsid w:val="00744652"/>
    <w:rsid w:val="00775235"/>
    <w:rsid w:val="007B6721"/>
    <w:rsid w:val="007C613B"/>
    <w:rsid w:val="008359A9"/>
    <w:rsid w:val="00841983"/>
    <w:rsid w:val="00851836"/>
    <w:rsid w:val="00885584"/>
    <w:rsid w:val="008B62C2"/>
    <w:rsid w:val="008F498A"/>
    <w:rsid w:val="00925D09"/>
    <w:rsid w:val="0094538E"/>
    <w:rsid w:val="009479C6"/>
    <w:rsid w:val="00951F59"/>
    <w:rsid w:val="0098248E"/>
    <w:rsid w:val="0098297E"/>
    <w:rsid w:val="009A4E52"/>
    <w:rsid w:val="009A702E"/>
    <w:rsid w:val="009C7686"/>
    <w:rsid w:val="009D4ADD"/>
    <w:rsid w:val="00A000A6"/>
    <w:rsid w:val="00AB1FC9"/>
    <w:rsid w:val="00AD0615"/>
    <w:rsid w:val="00AE055F"/>
    <w:rsid w:val="00AF7DF0"/>
    <w:rsid w:val="00B04907"/>
    <w:rsid w:val="00B124B3"/>
    <w:rsid w:val="00B37DBB"/>
    <w:rsid w:val="00B74E30"/>
    <w:rsid w:val="00C10864"/>
    <w:rsid w:val="00C51F84"/>
    <w:rsid w:val="00C83EBA"/>
    <w:rsid w:val="00CD002C"/>
    <w:rsid w:val="00CE5647"/>
    <w:rsid w:val="00CF071A"/>
    <w:rsid w:val="00D25940"/>
    <w:rsid w:val="00D70BE8"/>
    <w:rsid w:val="00DA5577"/>
    <w:rsid w:val="00E040F3"/>
    <w:rsid w:val="00E164E3"/>
    <w:rsid w:val="00E27FBC"/>
    <w:rsid w:val="00E32572"/>
    <w:rsid w:val="00E7277B"/>
    <w:rsid w:val="00E942C6"/>
    <w:rsid w:val="00ED6660"/>
    <w:rsid w:val="00EF0D95"/>
    <w:rsid w:val="00F00691"/>
    <w:rsid w:val="00F41787"/>
    <w:rsid w:val="00F43AEB"/>
    <w:rsid w:val="00F9093D"/>
    <w:rsid w:val="00FC739B"/>
    <w:rsid w:val="00FF2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CBBF1"/>
  <w15:chartTrackingRefBased/>
  <w15:docId w15:val="{7447F680-C378-48C0-ADFB-FAAC1D396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736"/>
    <w:pPr>
      <w:spacing w:line="256" w:lineRule="auto"/>
    </w:pPr>
  </w:style>
  <w:style w:type="paragraph" w:styleId="Heading1">
    <w:name w:val="heading 1"/>
    <w:basedOn w:val="Normal"/>
    <w:next w:val="Normal"/>
    <w:link w:val="Heading1Char"/>
    <w:uiPriority w:val="9"/>
    <w:qFormat/>
    <w:rsid w:val="007B67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76736"/>
    <w:pPr>
      <w:autoSpaceDE w:val="0"/>
      <w:autoSpaceDN w:val="0"/>
      <w:adjustRightInd w:val="0"/>
      <w:spacing w:after="0" w:line="240" w:lineRule="auto"/>
    </w:pPr>
    <w:rPr>
      <w:rFonts w:ascii="Raleway" w:hAnsi="Raleway" w:cs="Raleway"/>
      <w:color w:val="000000"/>
      <w:sz w:val="24"/>
      <w:szCs w:val="24"/>
    </w:rPr>
  </w:style>
  <w:style w:type="character" w:customStyle="1" w:styleId="Heading1Char">
    <w:name w:val="Heading 1 Char"/>
    <w:basedOn w:val="DefaultParagraphFont"/>
    <w:link w:val="Heading1"/>
    <w:uiPriority w:val="9"/>
    <w:rsid w:val="007B67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6721"/>
    <w:pPr>
      <w:spacing w:line="259" w:lineRule="auto"/>
      <w:outlineLvl w:val="9"/>
    </w:pPr>
    <w:rPr>
      <w:lang w:val="en-US"/>
    </w:rPr>
  </w:style>
  <w:style w:type="paragraph" w:styleId="TOC1">
    <w:name w:val="toc 1"/>
    <w:basedOn w:val="Normal"/>
    <w:next w:val="Normal"/>
    <w:autoRedefine/>
    <w:uiPriority w:val="39"/>
    <w:unhideWhenUsed/>
    <w:rsid w:val="00925D09"/>
    <w:pPr>
      <w:spacing w:after="100"/>
    </w:pPr>
  </w:style>
  <w:style w:type="character" w:styleId="Hyperlink">
    <w:name w:val="Hyperlink"/>
    <w:basedOn w:val="DefaultParagraphFont"/>
    <w:uiPriority w:val="99"/>
    <w:unhideWhenUsed/>
    <w:rsid w:val="00925D09"/>
    <w:rPr>
      <w:color w:val="0563C1" w:themeColor="hyperlink"/>
      <w:u w:val="single"/>
    </w:rPr>
  </w:style>
  <w:style w:type="paragraph" w:styleId="ListParagraph">
    <w:name w:val="List Paragraph"/>
    <w:basedOn w:val="Normal"/>
    <w:uiPriority w:val="34"/>
    <w:qFormat/>
    <w:rsid w:val="00AE05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62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91C2FA-E777-4329-91F7-4C7259F77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1395</TotalTime>
  <Pages>5</Pages>
  <Words>1208</Words>
  <Characters>6891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a.stanciu95@hotmail.com</dc:creator>
  <cp:keywords/>
  <dc:description/>
  <cp:lastModifiedBy>a.stanciu95@hotmail.com</cp:lastModifiedBy>
  <cp:revision>57</cp:revision>
  <dcterms:created xsi:type="dcterms:W3CDTF">2022-07-24T21:23:00Z</dcterms:created>
  <dcterms:modified xsi:type="dcterms:W3CDTF">2022-08-20T12:55:00Z</dcterms:modified>
</cp:coreProperties>
</file>