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67E4BD" w14:textId="77777777" w:rsidR="00C2519B" w:rsidRDefault="00C2519B" w:rsidP="00C2519B">
      <w:r w:rsidRPr="001763A9">
        <w:t>Creating Social Impact Through Entrepreneurship (BMSP7006D)</w:t>
      </w:r>
    </w:p>
    <w:p w14:paraId="12BEF88F" w14:textId="26EF9B5E" w:rsidR="00C2519B" w:rsidRPr="00582F47" w:rsidRDefault="00C2519B" w:rsidP="00C2519B">
      <w:pPr>
        <w:rPr>
          <w:b/>
          <w:bCs/>
        </w:rPr>
      </w:pPr>
      <w:r w:rsidRPr="00582F47">
        <w:rPr>
          <w:b/>
          <w:bCs/>
        </w:rPr>
        <w:t>Activities</w:t>
      </w:r>
      <w:r w:rsidR="006E4F17" w:rsidRPr="00582F47">
        <w:rPr>
          <w:b/>
          <w:bCs/>
        </w:rPr>
        <w:tab/>
      </w:r>
      <w:r w:rsidRPr="00582F47">
        <w:rPr>
          <w:b/>
          <w:bCs/>
        </w:rPr>
        <w:t xml:space="preserve">Week </w:t>
      </w:r>
      <w:r w:rsidR="00DB6C9C" w:rsidRPr="00582F47">
        <w:rPr>
          <w:b/>
          <w:bCs/>
        </w:rPr>
        <w:t>3</w:t>
      </w:r>
    </w:p>
    <w:p w14:paraId="43524DE1" w14:textId="77777777" w:rsidR="00C2519B" w:rsidRDefault="00C2519B" w:rsidP="00C2519B"/>
    <w:p w14:paraId="450F1817" w14:textId="7546726A" w:rsidR="00C2519B" w:rsidRPr="00582F47" w:rsidRDefault="00C2519B" w:rsidP="00C2519B">
      <w:pPr>
        <w:rPr>
          <w:b/>
          <w:bCs/>
        </w:rPr>
      </w:pPr>
      <w:r w:rsidRPr="00582F47">
        <w:rPr>
          <w:b/>
          <w:bCs/>
        </w:rPr>
        <w:t xml:space="preserve">Activity 1 – Readings (1hr 30 mins) </w:t>
      </w:r>
    </w:p>
    <w:p w14:paraId="3C3644C0" w14:textId="6444796C" w:rsidR="00BD70B9" w:rsidRDefault="00BD70B9" w:rsidP="00C2519B">
      <w:hyperlink r:id="rId6" w:history="1">
        <w:r w:rsidRPr="0041239F">
          <w:rPr>
            <w:rStyle w:val="Hyperlink"/>
          </w:rPr>
          <w:t>https://www.mdpi.com/2071-1050/11/4/1091</w:t>
        </w:r>
      </w:hyperlink>
    </w:p>
    <w:p w14:paraId="4A5C74B0" w14:textId="77777777" w:rsidR="00BD70B9" w:rsidRPr="00BD70B9" w:rsidRDefault="00BD70B9" w:rsidP="00BD70B9">
      <w:pPr>
        <w:rPr>
          <w:b/>
          <w:bCs/>
        </w:rPr>
      </w:pPr>
      <w:r w:rsidRPr="00BD70B9">
        <w:rPr>
          <w:b/>
          <w:bCs/>
        </w:rPr>
        <w:t>Social Entrepreneurship as a Path for Social Change and Driver of Sustainable Development: A Systematic Review and Research Agenda</w:t>
      </w:r>
    </w:p>
    <w:p w14:paraId="57F55CCD" w14:textId="77777777" w:rsidR="00BD70B9" w:rsidRPr="00BD70B9" w:rsidRDefault="00BD70B9" w:rsidP="00BD70B9">
      <w:r w:rsidRPr="00BD70B9">
        <w:t>by </w:t>
      </w:r>
    </w:p>
    <w:p w14:paraId="13728474" w14:textId="6935625B" w:rsidR="00BD70B9" w:rsidRPr="00BD70B9" w:rsidRDefault="00BD70B9" w:rsidP="00BD70B9">
      <w:r w:rsidRPr="00BD70B9">
        <w:rPr>
          <w:b/>
          <w:bCs/>
        </w:rPr>
        <w:t>Sanchita Bansal</w:t>
      </w:r>
      <w:r>
        <w:rPr>
          <w:b/>
          <w:bCs/>
        </w:rPr>
        <w:t xml:space="preserve">, </w:t>
      </w:r>
      <w:r w:rsidRPr="00BD70B9">
        <w:rPr>
          <w:b/>
          <w:bCs/>
        </w:rPr>
        <w:t>Isha Garg</w:t>
      </w:r>
      <w:r>
        <w:rPr>
          <w:b/>
          <w:bCs/>
        </w:rPr>
        <w:t xml:space="preserve"> </w:t>
      </w:r>
      <w:r w:rsidRPr="00BD70B9">
        <w:t> and</w:t>
      </w:r>
      <w:r>
        <w:t xml:space="preserve"> </w:t>
      </w:r>
      <w:r w:rsidRPr="00BD70B9">
        <w:rPr>
          <w:b/>
          <w:bCs/>
        </w:rPr>
        <w:t>Gagan Deep Sharma</w:t>
      </w:r>
    </w:p>
    <w:p w14:paraId="49D72161" w14:textId="77777777" w:rsidR="00BD70B9" w:rsidRPr="00BD70B9" w:rsidRDefault="00BD70B9" w:rsidP="00BD70B9">
      <w:pPr>
        <w:rPr>
          <w:lang w:val="fr-FR"/>
        </w:rPr>
      </w:pPr>
      <w:proofErr w:type="spellStart"/>
      <w:r w:rsidRPr="00BD70B9">
        <w:rPr>
          <w:i/>
          <w:iCs/>
          <w:lang w:val="fr-FR"/>
        </w:rPr>
        <w:t>Sustainability</w:t>
      </w:r>
      <w:proofErr w:type="spellEnd"/>
      <w:r w:rsidRPr="00BD70B9">
        <w:rPr>
          <w:lang w:val="fr-FR"/>
        </w:rPr>
        <w:t> </w:t>
      </w:r>
      <w:r w:rsidRPr="00BD70B9">
        <w:rPr>
          <w:b/>
          <w:bCs/>
          <w:lang w:val="fr-FR"/>
        </w:rPr>
        <w:t>2019</w:t>
      </w:r>
      <w:r w:rsidRPr="00BD70B9">
        <w:rPr>
          <w:lang w:val="fr-FR"/>
        </w:rPr>
        <w:t>, </w:t>
      </w:r>
      <w:r w:rsidRPr="00BD70B9">
        <w:rPr>
          <w:i/>
          <w:iCs/>
          <w:lang w:val="fr-FR"/>
        </w:rPr>
        <w:t>11</w:t>
      </w:r>
      <w:r w:rsidRPr="00BD70B9">
        <w:rPr>
          <w:lang w:val="fr-FR"/>
        </w:rPr>
        <w:t>(4), 1091; </w:t>
      </w:r>
      <w:hyperlink r:id="rId7" w:history="1">
        <w:r w:rsidRPr="00BD70B9">
          <w:rPr>
            <w:rStyle w:val="Hyperlink"/>
            <w:b/>
            <w:bCs/>
            <w:lang w:val="fr-FR"/>
          </w:rPr>
          <w:t>https://doi.org/10.3390/su11041091</w:t>
        </w:r>
      </w:hyperlink>
    </w:p>
    <w:p w14:paraId="766DB761" w14:textId="4CD48195" w:rsidR="00C2519B" w:rsidRPr="00177C3A" w:rsidRDefault="00177C3A" w:rsidP="00177C3A">
      <w:r w:rsidRPr="00177C3A">
        <w:t xml:space="preserve">The authors </w:t>
      </w:r>
      <w:r>
        <w:t xml:space="preserve">identify </w:t>
      </w:r>
      <w:r w:rsidRPr="00177C3A">
        <w:t>the research gaps as explored through this study and suggests research problems for the potential researchers in the field</w:t>
      </w:r>
      <w:r>
        <w:t>.  Do you agree with the authors and are you aware of other gaps that affect sustainable development.</w:t>
      </w:r>
    </w:p>
    <w:p w14:paraId="29F31428" w14:textId="6A210B2F" w:rsidR="00C2519B" w:rsidRPr="00177C3A" w:rsidRDefault="00C2519B" w:rsidP="00C2519B"/>
    <w:p w14:paraId="478298F7" w14:textId="5A988386" w:rsidR="00C2519B" w:rsidRPr="00582F47" w:rsidRDefault="00C2519B" w:rsidP="00C2519B">
      <w:pPr>
        <w:rPr>
          <w:b/>
          <w:bCs/>
        </w:rPr>
      </w:pPr>
      <w:r w:rsidRPr="00582F47">
        <w:rPr>
          <w:b/>
          <w:bCs/>
        </w:rPr>
        <w:t xml:space="preserve">Activity 2 – </w:t>
      </w:r>
      <w:r w:rsidR="00B317F1" w:rsidRPr="00582F47">
        <w:rPr>
          <w:b/>
          <w:bCs/>
        </w:rPr>
        <w:t>Drivers of social change</w:t>
      </w:r>
      <w:r w:rsidRPr="00582F47">
        <w:rPr>
          <w:b/>
          <w:bCs/>
        </w:rPr>
        <w:t xml:space="preserve"> (1hr 30minutes)</w:t>
      </w:r>
    </w:p>
    <w:p w14:paraId="356A2D73" w14:textId="6A48E213" w:rsidR="003D2CAB" w:rsidRDefault="00C2519B">
      <w:r w:rsidRPr="00C2519B">
        <w:t xml:space="preserve">Among the </w:t>
      </w:r>
      <w:r w:rsidR="00B317F1">
        <w:t>recent</w:t>
      </w:r>
      <w:r w:rsidRPr="00C2519B">
        <w:t xml:space="preserve"> supporters of social </w:t>
      </w:r>
      <w:r w:rsidR="00B317F1">
        <w:t>change</w:t>
      </w:r>
      <w:r w:rsidRPr="00C2519B">
        <w:t xml:space="preserve"> was </w:t>
      </w:r>
      <w:r w:rsidR="00B317F1" w:rsidRPr="00B317F1">
        <w:t>Marcus Rashford, a professional footballer from the English National Team</w:t>
      </w:r>
      <w:r w:rsidR="00B317F1">
        <w:t xml:space="preserve">.  </w:t>
      </w:r>
      <w:r w:rsidR="00B317F1" w:rsidRPr="00B317F1">
        <w:t xml:space="preserve">Rashford launched a campaign </w:t>
      </w:r>
      <w:r w:rsidR="00B317F1">
        <w:t xml:space="preserve">in 2020 </w:t>
      </w:r>
      <w:r w:rsidR="00B317F1" w:rsidRPr="00B317F1">
        <w:t>challenging the government’s decision to not guarantee meals to children during home-schooling.</w:t>
      </w:r>
      <w:r w:rsidR="00B317F1">
        <w:t xml:space="preserve"> His campaign gained such traction on social media and other media channels alongside a letter signed by more than 1 million public sent to the Gov department.  This ultimately led the government to change the policy and reinstate free school meals and increased awareness of the poverty in UK.</w:t>
      </w:r>
    </w:p>
    <w:p w14:paraId="6D1E547E" w14:textId="49EFB838" w:rsidR="006E4F17" w:rsidRDefault="00B317F1">
      <w:r>
        <w:t>Think of a local social entrepreneur in your locality/region who has been demonstrative in leading social change initiatives.</w:t>
      </w:r>
    </w:p>
    <w:p w14:paraId="66E6F393" w14:textId="77777777" w:rsidR="00B317F1" w:rsidRDefault="00B317F1"/>
    <w:p w14:paraId="43410C06" w14:textId="0FD5C96F" w:rsidR="00C2519B" w:rsidRPr="00582F47" w:rsidRDefault="004862EF">
      <w:pPr>
        <w:rPr>
          <w:b/>
          <w:bCs/>
        </w:rPr>
      </w:pPr>
      <w:r w:rsidRPr="00582F47">
        <w:rPr>
          <w:b/>
          <w:bCs/>
        </w:rPr>
        <w:t xml:space="preserve">Activity 3 </w:t>
      </w:r>
      <w:r w:rsidR="006E4F17" w:rsidRPr="00582F47">
        <w:rPr>
          <w:b/>
          <w:bCs/>
        </w:rPr>
        <w:t>–</w:t>
      </w:r>
      <w:r w:rsidR="00B317F1" w:rsidRPr="00582F47">
        <w:rPr>
          <w:b/>
          <w:bCs/>
        </w:rPr>
        <w:t>S</w:t>
      </w:r>
      <w:r w:rsidR="006E4F17" w:rsidRPr="00582F47">
        <w:rPr>
          <w:b/>
          <w:bCs/>
        </w:rPr>
        <w:t>ocial entrepreneurial</w:t>
      </w:r>
      <w:r w:rsidR="00B317F1" w:rsidRPr="00582F47">
        <w:rPr>
          <w:b/>
          <w:bCs/>
        </w:rPr>
        <w:t xml:space="preserve"> and digital</w:t>
      </w:r>
      <w:r w:rsidR="006E4F17" w:rsidRPr="00582F47">
        <w:rPr>
          <w:b/>
          <w:bCs/>
        </w:rPr>
        <w:t xml:space="preserve"> organisations (1hr 30 minutes)</w:t>
      </w:r>
    </w:p>
    <w:p w14:paraId="31C1621E" w14:textId="77777777" w:rsidR="00B317F1" w:rsidRDefault="006E4F17">
      <w:r>
        <w:t>Search out 2-3 social</w:t>
      </w:r>
      <w:r w:rsidRPr="00B317F1">
        <w:t xml:space="preserve"> entrepreneurial organisations</w:t>
      </w:r>
      <w:r w:rsidR="00B317F1" w:rsidRPr="00B317F1">
        <w:t xml:space="preserve"> that use digital technologies as part of</w:t>
      </w:r>
      <w:r w:rsidR="00B317F1">
        <w:t xml:space="preserve"> their operations</w:t>
      </w:r>
      <w:r w:rsidRPr="00B317F1">
        <w:t>.</w:t>
      </w:r>
      <w:r w:rsidR="00B317F1">
        <w:t xml:space="preserve">  These can bee tools for internal operations or external, such as customer relationships/marketing, supply chain etc.</w:t>
      </w:r>
    </w:p>
    <w:p w14:paraId="141D8C18" w14:textId="77777777" w:rsidR="00B317F1" w:rsidRDefault="006E4F17">
      <w:r w:rsidRPr="006E4F17">
        <w:t xml:space="preserve">How much do they </w:t>
      </w:r>
      <w:r w:rsidR="00B317F1">
        <w:t>reply on digital technology to communicate with public/customers/stakeholders?  How does this improve their customer reach?</w:t>
      </w:r>
    </w:p>
    <w:sectPr w:rsidR="00B317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531680" w14:textId="77777777" w:rsidR="00CE7FFE" w:rsidRDefault="00CE7FFE" w:rsidP="00BD70B9">
      <w:pPr>
        <w:spacing w:after="0" w:line="240" w:lineRule="auto"/>
      </w:pPr>
      <w:r>
        <w:separator/>
      </w:r>
    </w:p>
  </w:endnote>
  <w:endnote w:type="continuationSeparator" w:id="0">
    <w:p w14:paraId="1F43DCCB" w14:textId="77777777" w:rsidR="00CE7FFE" w:rsidRDefault="00CE7FFE" w:rsidP="00BD70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EF08A1" w14:textId="77777777" w:rsidR="00CE7FFE" w:rsidRDefault="00CE7FFE" w:rsidP="00BD70B9">
      <w:pPr>
        <w:spacing w:after="0" w:line="240" w:lineRule="auto"/>
      </w:pPr>
      <w:r>
        <w:separator/>
      </w:r>
    </w:p>
  </w:footnote>
  <w:footnote w:type="continuationSeparator" w:id="0">
    <w:p w14:paraId="62FB4A17" w14:textId="77777777" w:rsidR="00CE7FFE" w:rsidRDefault="00CE7FFE" w:rsidP="00BD70B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19B"/>
    <w:rsid w:val="00135F96"/>
    <w:rsid w:val="00177C3A"/>
    <w:rsid w:val="001939AA"/>
    <w:rsid w:val="002516DB"/>
    <w:rsid w:val="003D2CAB"/>
    <w:rsid w:val="004862EF"/>
    <w:rsid w:val="00511493"/>
    <w:rsid w:val="00582F47"/>
    <w:rsid w:val="0059700F"/>
    <w:rsid w:val="006E4F17"/>
    <w:rsid w:val="0074090E"/>
    <w:rsid w:val="00A63DC3"/>
    <w:rsid w:val="00B317F1"/>
    <w:rsid w:val="00BD70B9"/>
    <w:rsid w:val="00C2519B"/>
    <w:rsid w:val="00CE7FFE"/>
    <w:rsid w:val="00DB6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9B577C"/>
  <w15:chartTrackingRefBased/>
  <w15:docId w15:val="{A0512ADD-771F-49EE-AEA4-F7F405C48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519B"/>
  </w:style>
  <w:style w:type="paragraph" w:styleId="Heading1">
    <w:name w:val="heading 1"/>
    <w:basedOn w:val="Normal"/>
    <w:next w:val="Normal"/>
    <w:link w:val="Heading1Char"/>
    <w:uiPriority w:val="9"/>
    <w:qFormat/>
    <w:rsid w:val="00C251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51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51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51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51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51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51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51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51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51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51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51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51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51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51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51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51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51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51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51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51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51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51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51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51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51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51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51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51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D70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0B9"/>
  </w:style>
  <w:style w:type="paragraph" w:styleId="Footer">
    <w:name w:val="footer"/>
    <w:basedOn w:val="Normal"/>
    <w:link w:val="FooterChar"/>
    <w:uiPriority w:val="99"/>
    <w:unhideWhenUsed/>
    <w:rsid w:val="00BD70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0B9"/>
  </w:style>
  <w:style w:type="character" w:styleId="Hyperlink">
    <w:name w:val="Hyperlink"/>
    <w:basedOn w:val="DefaultParagraphFont"/>
    <w:uiPriority w:val="99"/>
    <w:unhideWhenUsed/>
    <w:rsid w:val="00BD70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0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3392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08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06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84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65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9207461">
          <w:marLeft w:val="0"/>
          <w:marRight w:val="0"/>
          <w:marTop w:val="7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41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83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904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8486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62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6697160">
                      <w:marLeft w:val="19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007469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7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36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899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26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70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1015874">
          <w:marLeft w:val="0"/>
          <w:marRight w:val="0"/>
          <w:marTop w:val="7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61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695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695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8560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312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1908162">
                      <w:marLeft w:val="19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01082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3390/su1104109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dpi.com/2071-1050/11/4/1091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290</Words>
  <Characters>1653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8</cp:revision>
  <dcterms:created xsi:type="dcterms:W3CDTF">2024-08-06T09:35:00Z</dcterms:created>
  <dcterms:modified xsi:type="dcterms:W3CDTF">2024-09-27T15:45:00Z</dcterms:modified>
</cp:coreProperties>
</file>