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476A" w:rsidRPr="00F35D50" w:rsidRDefault="0040476A" w:rsidP="0040476A">
      <w:pPr>
        <w:spacing w:line="480" w:lineRule="auto"/>
        <w:rPr>
          <w:rFonts w:ascii="Adobe Caslon Pro" w:hAnsi="Adobe Caslon Pro"/>
        </w:rPr>
      </w:pPr>
      <w:r w:rsidRPr="00F35D50">
        <w:rPr>
          <w:rFonts w:ascii="Adobe Caslon Pro" w:hAnsi="Adobe Caslon Pro"/>
        </w:rPr>
        <w:t xml:space="preserve">Student Name: </w:t>
      </w:r>
      <w:r>
        <w:rPr>
          <w:rFonts w:ascii="Adobe Caslon Pro" w:hAnsi="Adobe Caslon Pro"/>
        </w:rPr>
        <w:t>Lois James</w:t>
      </w:r>
    </w:p>
    <w:p w:rsidR="0040476A" w:rsidRPr="00F35D50" w:rsidRDefault="0040476A" w:rsidP="0040476A">
      <w:pPr>
        <w:spacing w:line="480" w:lineRule="auto"/>
        <w:rPr>
          <w:rFonts w:ascii="Adobe Caslon Pro" w:hAnsi="Adobe Caslon Pro"/>
        </w:rPr>
      </w:pPr>
      <w:r w:rsidRPr="00F35D50">
        <w:rPr>
          <w:rFonts w:ascii="Adobe Caslon Pro" w:hAnsi="Adobe Caslon Pro"/>
        </w:rPr>
        <w:t>P Number:</w:t>
      </w:r>
      <w:r>
        <w:rPr>
          <w:rFonts w:ascii="Adobe Caslon Pro" w:hAnsi="Adobe Caslon Pro"/>
        </w:rPr>
        <w:t xml:space="preserve"> 1700345</w:t>
      </w:r>
    </w:p>
    <w:p w:rsidR="0040476A" w:rsidRPr="00F35D50" w:rsidRDefault="0040476A" w:rsidP="0040476A">
      <w:pPr>
        <w:spacing w:line="480" w:lineRule="auto"/>
        <w:rPr>
          <w:rFonts w:ascii="Adobe Caslon Pro" w:hAnsi="Adobe Caslon Pro"/>
        </w:rPr>
      </w:pPr>
      <w:r w:rsidRPr="00F35D50">
        <w:rPr>
          <w:rFonts w:ascii="Adobe Caslon Pro" w:hAnsi="Adobe Caslon Pro"/>
        </w:rPr>
        <w:t>Programme of Study:</w:t>
      </w:r>
      <w:r>
        <w:rPr>
          <w:rFonts w:ascii="Adobe Caslon Pro" w:hAnsi="Adobe Caslon Pro"/>
        </w:rPr>
        <w:t xml:space="preserve"> Graphic Design</w:t>
      </w:r>
    </w:p>
    <w:p w:rsidR="0040476A" w:rsidRDefault="0040476A" w:rsidP="0040476A">
      <w:pPr>
        <w:spacing w:line="480" w:lineRule="auto"/>
        <w:rPr>
          <w:rFonts w:ascii="Adobe Caslon Pro" w:hAnsi="Adobe Caslon Pro"/>
        </w:rPr>
      </w:pPr>
      <w:r w:rsidRPr="00F35D50">
        <w:rPr>
          <w:rFonts w:ascii="Adobe Caslon Pro" w:hAnsi="Adobe Caslon Pro"/>
        </w:rPr>
        <w:t>Module: M4X01560</w:t>
      </w:r>
    </w:p>
    <w:p w:rsidR="004F19FD" w:rsidRDefault="00984884"/>
    <w:p w:rsidR="0040476A" w:rsidRDefault="0040476A"/>
    <w:p w:rsidR="0040476A" w:rsidRDefault="0040476A"/>
    <w:p w:rsidR="0040476A" w:rsidRDefault="0040476A"/>
    <w:p w:rsidR="0040476A" w:rsidRDefault="0040476A"/>
    <w:p w:rsidR="0040476A" w:rsidRDefault="0040476A"/>
    <w:p w:rsidR="0040476A" w:rsidRDefault="000236D7">
      <w:pPr>
        <w:rPr>
          <w:rFonts w:ascii="Adobe Caslon Pro" w:hAnsi="Adobe Caslon Pro"/>
        </w:rPr>
      </w:pPr>
      <w:r>
        <w:rPr>
          <w:rFonts w:ascii="Adobe Caslon Pro" w:hAnsi="Adobe Caslon Pro"/>
        </w:rPr>
        <w:t>Essay Structure:</w:t>
      </w:r>
    </w:p>
    <w:p w:rsidR="000236D7" w:rsidRDefault="000236D7">
      <w:pPr>
        <w:rPr>
          <w:rFonts w:ascii="Adobe Caslon Pro" w:hAnsi="Adobe Caslon Pro"/>
        </w:rPr>
      </w:pPr>
    </w:p>
    <w:p w:rsidR="000236D7" w:rsidRDefault="000236D7">
      <w:pPr>
        <w:rPr>
          <w:rFonts w:ascii="Adobe Caslon Pro" w:hAnsi="Adobe Caslon Pro"/>
        </w:rPr>
      </w:pPr>
      <w:r>
        <w:rPr>
          <w:rFonts w:ascii="Adobe Caslon Pro" w:hAnsi="Adobe Caslon Pro"/>
        </w:rPr>
        <w:t xml:space="preserve">Introduction – </w:t>
      </w:r>
      <w:r w:rsidR="00203364">
        <w:rPr>
          <w:rFonts w:ascii="Adobe Caslon Pro" w:hAnsi="Adobe Caslon Pro"/>
        </w:rPr>
        <w:t>193</w:t>
      </w:r>
    </w:p>
    <w:p w:rsidR="000236D7" w:rsidRDefault="000236D7">
      <w:pPr>
        <w:rPr>
          <w:rFonts w:ascii="Adobe Caslon Pro" w:hAnsi="Adobe Caslon Pro"/>
        </w:rPr>
      </w:pPr>
    </w:p>
    <w:p w:rsidR="000236D7" w:rsidRDefault="000236D7">
      <w:pPr>
        <w:rPr>
          <w:rFonts w:ascii="Adobe Caslon Pro" w:hAnsi="Adobe Caslon Pro"/>
        </w:rPr>
      </w:pPr>
      <w:r>
        <w:rPr>
          <w:rFonts w:ascii="Adobe Caslon Pro" w:hAnsi="Adobe Caslon Pro"/>
        </w:rPr>
        <w:t xml:space="preserve">Context -  </w:t>
      </w:r>
      <w:r w:rsidR="00BA1DE2">
        <w:rPr>
          <w:rFonts w:ascii="Adobe Caslon Pro" w:hAnsi="Adobe Caslon Pro"/>
        </w:rPr>
        <w:t>485</w:t>
      </w:r>
    </w:p>
    <w:p w:rsidR="000236D7" w:rsidRDefault="000236D7">
      <w:pPr>
        <w:rPr>
          <w:rFonts w:ascii="Adobe Caslon Pro" w:hAnsi="Adobe Caslon Pro"/>
        </w:rPr>
      </w:pPr>
    </w:p>
    <w:p w:rsidR="000236D7" w:rsidRDefault="000236D7">
      <w:pPr>
        <w:rPr>
          <w:rFonts w:ascii="Adobe Caslon Pro" w:hAnsi="Adobe Caslon Pro"/>
        </w:rPr>
      </w:pPr>
      <w:r>
        <w:rPr>
          <w:rFonts w:ascii="Adobe Caslon Pro" w:hAnsi="Adobe Caslon Pro"/>
        </w:rPr>
        <w:t xml:space="preserve">Artists and Artworks – </w:t>
      </w:r>
      <w:r w:rsidR="00BA1DE2">
        <w:rPr>
          <w:rFonts w:ascii="Adobe Caslon Pro" w:hAnsi="Adobe Caslon Pro"/>
        </w:rPr>
        <w:t>516</w:t>
      </w:r>
      <w:r w:rsidR="00FD4BCB">
        <w:rPr>
          <w:rFonts w:ascii="Adobe Caslon Pro" w:hAnsi="Adobe Caslon Pro"/>
        </w:rPr>
        <w:t xml:space="preserve"> words</w:t>
      </w:r>
    </w:p>
    <w:p w:rsidR="000236D7" w:rsidRDefault="000236D7">
      <w:pPr>
        <w:rPr>
          <w:rFonts w:ascii="Adobe Caslon Pro" w:hAnsi="Adobe Caslon Pro"/>
        </w:rPr>
      </w:pPr>
    </w:p>
    <w:p w:rsidR="000236D7" w:rsidRDefault="000236D7">
      <w:pPr>
        <w:rPr>
          <w:rFonts w:ascii="Adobe Caslon Pro" w:hAnsi="Adobe Caslon Pro"/>
        </w:rPr>
      </w:pPr>
    </w:p>
    <w:p w:rsidR="000236D7" w:rsidRDefault="00203364">
      <w:r>
        <w:rPr>
          <w:rFonts w:ascii="Adobe Caslon Pro" w:hAnsi="Adobe Caslon Pro"/>
        </w:rPr>
        <w:t>Final Wo</w:t>
      </w:r>
      <w:r w:rsidR="00BA1DE2">
        <w:rPr>
          <w:rFonts w:ascii="Adobe Caslon Pro" w:hAnsi="Adobe Caslon Pro"/>
        </w:rPr>
        <w:t xml:space="preserve">rd Count -   </w:t>
      </w:r>
      <w:proofErr w:type="gramStart"/>
      <w:r w:rsidR="00BA1DE2">
        <w:rPr>
          <w:rFonts w:ascii="Adobe Caslon Pro" w:hAnsi="Adobe Caslon Pro"/>
        </w:rPr>
        <w:t>11</w:t>
      </w:r>
      <w:r>
        <w:rPr>
          <w:rFonts w:ascii="Adobe Caslon Pro" w:hAnsi="Adobe Caslon Pro"/>
        </w:rPr>
        <w:t xml:space="preserve">94  </w:t>
      </w:r>
      <w:r w:rsidR="000236D7">
        <w:rPr>
          <w:rFonts w:ascii="Adobe Caslon Pro" w:hAnsi="Adobe Caslon Pro"/>
        </w:rPr>
        <w:t>Words</w:t>
      </w:r>
      <w:proofErr w:type="gramEnd"/>
      <w:r w:rsidR="00E36484">
        <w:rPr>
          <w:rFonts w:ascii="Adobe Caslon Pro" w:hAnsi="Adobe Caslon Pro"/>
        </w:rPr>
        <w:t>.</w:t>
      </w:r>
    </w:p>
    <w:p w:rsidR="0040476A" w:rsidRDefault="0040476A"/>
    <w:p w:rsidR="000236D7" w:rsidRPr="000236D7" w:rsidRDefault="000236D7" w:rsidP="000236D7">
      <w:r w:rsidRPr="000236D7">
        <w:rPr>
          <w:rFonts w:ascii="Arial" w:hAnsi="Arial" w:cs="Arial"/>
          <w:color w:val="222222"/>
          <w:sz w:val="21"/>
          <w:szCs w:val="21"/>
          <w:shd w:val="clear" w:color="auto" w:fill="FFFFFF"/>
        </w:rPr>
        <w:t> </w:t>
      </w:r>
    </w:p>
    <w:p w:rsidR="0040476A" w:rsidRDefault="0040476A"/>
    <w:p w:rsidR="0040476A" w:rsidRDefault="0040476A"/>
    <w:p w:rsidR="0040476A" w:rsidRDefault="0040476A"/>
    <w:p w:rsidR="0040476A" w:rsidRDefault="0040476A"/>
    <w:p w:rsidR="0040476A" w:rsidRDefault="0040476A"/>
    <w:p w:rsidR="0040476A" w:rsidRDefault="0040476A"/>
    <w:p w:rsidR="0040476A" w:rsidRDefault="0040476A"/>
    <w:p w:rsidR="0040476A" w:rsidRDefault="0040476A"/>
    <w:p w:rsidR="0040476A" w:rsidRDefault="0040476A"/>
    <w:p w:rsidR="0040476A" w:rsidRDefault="0040476A"/>
    <w:p w:rsidR="0040476A" w:rsidRDefault="0040476A"/>
    <w:p w:rsidR="0040476A" w:rsidRDefault="0040476A"/>
    <w:p w:rsidR="0040476A" w:rsidRDefault="0040476A"/>
    <w:p w:rsidR="0040476A" w:rsidRDefault="0040476A"/>
    <w:p w:rsidR="0040476A" w:rsidRDefault="0040476A"/>
    <w:p w:rsidR="0040476A" w:rsidRDefault="0040476A"/>
    <w:p w:rsidR="0040476A" w:rsidRDefault="0040476A"/>
    <w:p w:rsidR="0040476A" w:rsidRDefault="0040476A"/>
    <w:p w:rsidR="0040476A" w:rsidRDefault="0040476A"/>
    <w:p w:rsidR="0040476A" w:rsidRDefault="0040476A"/>
    <w:p w:rsidR="00B313D8" w:rsidRDefault="00B313D8" w:rsidP="00340485">
      <w:pPr>
        <w:spacing w:line="480" w:lineRule="auto"/>
        <w:rPr>
          <w:rFonts w:ascii="Adobe Caslon Pro" w:hAnsi="Adobe Caslon Pro"/>
        </w:rPr>
      </w:pPr>
      <w:r>
        <w:rPr>
          <w:rFonts w:ascii="Adobe Caslon Pro" w:hAnsi="Adobe Caslon Pro"/>
        </w:rPr>
        <w:lastRenderedPageBreak/>
        <w:t xml:space="preserve">Most </w:t>
      </w:r>
      <w:r w:rsidR="005C1E2F">
        <w:rPr>
          <w:rFonts w:ascii="Adobe Caslon Pro" w:hAnsi="Adobe Caslon Pro"/>
        </w:rPr>
        <w:t>artworks and creative pieces sell for</w:t>
      </w:r>
      <w:r>
        <w:rPr>
          <w:rFonts w:ascii="Adobe Caslon Pro" w:hAnsi="Adobe Caslon Pro"/>
        </w:rPr>
        <w:t xml:space="preserve"> millions of pounds at the </w:t>
      </w:r>
      <w:r w:rsidR="005C1E2F">
        <w:rPr>
          <w:rFonts w:ascii="Adobe Caslon Pro" w:hAnsi="Adobe Caslon Pro"/>
        </w:rPr>
        <w:t>auctions</w:t>
      </w:r>
      <w:r>
        <w:rPr>
          <w:rFonts w:ascii="Adobe Caslon Pro" w:hAnsi="Adobe Caslon Pro"/>
        </w:rPr>
        <w:t xml:space="preserve">, works are stolen and sold on the black market, and the authenticity of others have divided </w:t>
      </w:r>
      <w:r w:rsidR="005C1E2F">
        <w:rPr>
          <w:rFonts w:ascii="Adobe Caslon Pro" w:hAnsi="Adobe Caslon Pro"/>
        </w:rPr>
        <w:t>thousands</w:t>
      </w:r>
      <w:r w:rsidR="00984884">
        <w:rPr>
          <w:rFonts w:ascii="Adobe Caslon Pro" w:hAnsi="Adobe Caslon Pro"/>
        </w:rPr>
        <w:t xml:space="preserve"> worldwide. A</w:t>
      </w:r>
      <w:r>
        <w:rPr>
          <w:rFonts w:ascii="Adobe Caslon Pro" w:hAnsi="Adobe Caslon Pro"/>
        </w:rPr>
        <w:t xml:space="preserve">ll this </w:t>
      </w:r>
      <w:r w:rsidR="005C1E2F">
        <w:rPr>
          <w:rFonts w:ascii="Adobe Caslon Pro" w:hAnsi="Adobe Caslon Pro"/>
        </w:rPr>
        <w:t xml:space="preserve">allows us an audience and as artists to generate our own criticisms and opinions. </w:t>
      </w:r>
      <w:r>
        <w:rPr>
          <w:rFonts w:ascii="Adobe Caslon Pro" w:hAnsi="Adobe Caslon Pro"/>
        </w:rPr>
        <w:t xml:space="preserve">From surrealists to pranksters, art history is </w:t>
      </w:r>
      <w:r w:rsidR="00984884">
        <w:rPr>
          <w:rFonts w:ascii="Adobe Caslon Pro" w:hAnsi="Adobe Caslon Pro"/>
        </w:rPr>
        <w:t>filled</w:t>
      </w:r>
      <w:r>
        <w:rPr>
          <w:rFonts w:ascii="Adobe Caslon Pro" w:hAnsi="Adobe Caslon Pro"/>
        </w:rPr>
        <w:t xml:space="preserve"> with examples of tricks</w:t>
      </w:r>
      <w:r w:rsidR="005C1E2F">
        <w:rPr>
          <w:rFonts w:ascii="Adobe Caslon Pro" w:hAnsi="Adobe Caslon Pro"/>
        </w:rPr>
        <w:t xml:space="preserve"> and jokers who have generated both praise and </w:t>
      </w:r>
      <w:r>
        <w:rPr>
          <w:rFonts w:ascii="Adobe Caslon Pro" w:hAnsi="Adobe Caslon Pro"/>
        </w:rPr>
        <w:t>outrage. But</w:t>
      </w:r>
      <w:r w:rsidR="005C1E2F">
        <w:rPr>
          <w:rFonts w:ascii="Adobe Caslon Pro" w:hAnsi="Adobe Caslon Pro"/>
        </w:rPr>
        <w:t xml:space="preserve"> apart from dividing groups with their perceptions</w:t>
      </w:r>
      <w:r>
        <w:rPr>
          <w:rFonts w:ascii="Adobe Caslon Pro" w:hAnsi="Adobe Caslon Pro"/>
        </w:rPr>
        <w:t>, the most controversial works of art often voice essential critiques to both the art world and society.</w:t>
      </w:r>
      <w:bookmarkStart w:id="0" w:name="_GoBack"/>
      <w:bookmarkEnd w:id="0"/>
    </w:p>
    <w:p w:rsidR="009D4D1F" w:rsidRDefault="009D4D1F" w:rsidP="00340485">
      <w:pPr>
        <w:spacing w:line="480" w:lineRule="auto"/>
        <w:rPr>
          <w:rFonts w:ascii="Adobe Caslon Pro" w:hAnsi="Adobe Caslon Pro"/>
        </w:rPr>
      </w:pPr>
    </w:p>
    <w:p w:rsidR="00E03073" w:rsidRDefault="00E03073" w:rsidP="00340485">
      <w:pPr>
        <w:spacing w:line="480" w:lineRule="auto"/>
        <w:rPr>
          <w:rFonts w:ascii="Adobe Caslon Pro" w:hAnsi="Adobe Caslon Pro"/>
        </w:rPr>
      </w:pPr>
      <w:r>
        <w:rPr>
          <w:rFonts w:ascii="Adobe Caslon Pro" w:hAnsi="Adobe Caslon Pro"/>
        </w:rPr>
        <w:t xml:space="preserve">As a society, our exposure to </w:t>
      </w:r>
      <w:r w:rsidR="005A6D61">
        <w:rPr>
          <w:rFonts w:ascii="Adobe Caslon Pro" w:hAnsi="Adobe Caslon Pro"/>
        </w:rPr>
        <w:t xml:space="preserve">controversial topics </w:t>
      </w:r>
      <w:r>
        <w:rPr>
          <w:rFonts w:ascii="Adobe Caslon Pro" w:hAnsi="Adobe Caslon Pro"/>
        </w:rPr>
        <w:t xml:space="preserve">in all forms of </w:t>
      </w:r>
      <w:r w:rsidR="005A6D61">
        <w:rPr>
          <w:rFonts w:ascii="Adobe Caslon Pro" w:hAnsi="Adobe Caslon Pro"/>
        </w:rPr>
        <w:t>the</w:t>
      </w:r>
      <w:r>
        <w:rPr>
          <w:rFonts w:ascii="Adobe Caslon Pro" w:hAnsi="Adobe Caslon Pro"/>
        </w:rPr>
        <w:t xml:space="preserve"> media is forever growing</w:t>
      </w:r>
      <w:r w:rsidR="00F0686A">
        <w:rPr>
          <w:rFonts w:ascii="Adobe Caslon Pro" w:hAnsi="Adobe Caslon Pro"/>
        </w:rPr>
        <w:t xml:space="preserve"> and</w:t>
      </w:r>
      <w:r w:rsidR="00CD3218">
        <w:rPr>
          <w:rFonts w:ascii="Adobe Caslon Pro" w:hAnsi="Adobe Caslon Pro"/>
        </w:rPr>
        <w:t xml:space="preserve"> its presence has been noted for centuries</w:t>
      </w:r>
      <w:r>
        <w:rPr>
          <w:rFonts w:ascii="Adobe Caslon Pro" w:hAnsi="Adobe Caslon Pro"/>
        </w:rPr>
        <w:t xml:space="preserve">. Artistic freedom of expression is often </w:t>
      </w:r>
      <w:r w:rsidR="00F0686A">
        <w:rPr>
          <w:rFonts w:ascii="Adobe Caslon Pro" w:hAnsi="Adobe Caslon Pro"/>
        </w:rPr>
        <w:t xml:space="preserve">abused by the masses for the purpose of commercial gain or even fame. </w:t>
      </w:r>
      <w:r>
        <w:rPr>
          <w:rFonts w:ascii="Adobe Caslon Pro" w:hAnsi="Adobe Caslon Pro"/>
        </w:rPr>
        <w:t xml:space="preserve">There is a direct correlation between the acceptance of contemporary controversial Art in Society, and the artist’s production of it. In the hope to generate </w:t>
      </w:r>
      <w:r w:rsidR="000B357B">
        <w:rPr>
          <w:rFonts w:ascii="Adobe Caslon Pro" w:hAnsi="Adobe Caslon Pro"/>
        </w:rPr>
        <w:t>some interest and a buzz for their work</w:t>
      </w:r>
      <w:r w:rsidR="00392CD0">
        <w:rPr>
          <w:rFonts w:ascii="Adobe Caslon Pro" w:hAnsi="Adobe Caslon Pro"/>
        </w:rPr>
        <w:t xml:space="preserve">, some artists are constantly </w:t>
      </w:r>
      <w:r w:rsidR="009D4D1F">
        <w:rPr>
          <w:rFonts w:ascii="Adobe Caslon Pro" w:hAnsi="Adobe Caslon Pro"/>
        </w:rPr>
        <w:t xml:space="preserve">trying to push the boundaries in </w:t>
      </w:r>
      <w:r w:rsidR="00392CD0">
        <w:rPr>
          <w:rFonts w:ascii="Adobe Caslon Pro" w:hAnsi="Adobe Caslon Pro"/>
        </w:rPr>
        <w:t>the hopes of creating a new piece of work more controversial than their last, losing their reasons for creating art in the first place.</w:t>
      </w:r>
    </w:p>
    <w:p w:rsidR="00CC1DC4" w:rsidRDefault="00CC1DC4" w:rsidP="00340485">
      <w:pPr>
        <w:spacing w:line="480" w:lineRule="auto"/>
        <w:rPr>
          <w:rFonts w:ascii="Adobe Caslon Pro" w:hAnsi="Adobe Caslon Pro"/>
        </w:rPr>
      </w:pPr>
    </w:p>
    <w:p w:rsidR="00CD7ACC" w:rsidRDefault="00CD7ACC" w:rsidP="00340485">
      <w:pPr>
        <w:spacing w:line="480" w:lineRule="auto"/>
        <w:rPr>
          <w:rFonts w:ascii="Adobe Caslon Pro" w:hAnsi="Adobe Caslon Pro"/>
        </w:rPr>
      </w:pPr>
      <w:r>
        <w:rPr>
          <w:rFonts w:ascii="Adobe Caslon Pro" w:hAnsi="Adobe Caslon Pro"/>
        </w:rPr>
        <w:t>Controversial artwork has long captured our attention due to the underlying topics it can address ranging from artworks that are related to politics, relationships, religion</w:t>
      </w:r>
      <w:r w:rsidR="004023E0">
        <w:rPr>
          <w:rFonts w:ascii="Adobe Caslon Pro" w:hAnsi="Adobe Caslon Pro"/>
        </w:rPr>
        <w:t>, authenticity and many more</w:t>
      </w:r>
      <w:r>
        <w:rPr>
          <w:rFonts w:ascii="Adobe Caslon Pro" w:hAnsi="Adobe Caslon Pro"/>
        </w:rPr>
        <w:t>. It also has a uniqueness that collectors are drawn to as Lionel Trilling points out in his 1972 book ‘</w:t>
      </w:r>
      <w:r>
        <w:rPr>
          <w:rFonts w:ascii="Adobe Caslon Pro" w:hAnsi="Adobe Caslon Pro"/>
          <w:i/>
        </w:rPr>
        <w:t xml:space="preserve">Sincerity and Authenticity’, </w:t>
      </w:r>
      <w:r>
        <w:rPr>
          <w:rFonts w:ascii="Adobe Caslon Pro" w:hAnsi="Adobe Caslon Pro"/>
        </w:rPr>
        <w:t xml:space="preserve">in which he discusses the fact that authenticity of provenance has acquired a </w:t>
      </w:r>
      <w:r>
        <w:rPr>
          <w:rFonts w:ascii="Adobe Caslon Pro" w:hAnsi="Adobe Caslon Pro"/>
        </w:rPr>
        <w:lastRenderedPageBreak/>
        <w:t xml:space="preserve">profoundly moral dimension especially to people within the western culture. </w:t>
      </w:r>
      <w:r w:rsidR="00E131BA">
        <w:rPr>
          <w:rFonts w:ascii="Adobe Caslon Pro" w:hAnsi="Adobe Caslon Pro"/>
        </w:rPr>
        <w:t xml:space="preserve"> Our generations need to possess</w:t>
      </w:r>
      <w:r w:rsidR="00C20985">
        <w:rPr>
          <w:rFonts w:ascii="Adobe Caslon Pro" w:hAnsi="Adobe Caslon Pro"/>
        </w:rPr>
        <w:t xml:space="preserve"> and flaunt</w:t>
      </w:r>
      <w:r w:rsidR="00E131BA">
        <w:rPr>
          <w:rFonts w:ascii="Adobe Caslon Pro" w:hAnsi="Adobe Caslon Pro"/>
        </w:rPr>
        <w:t xml:space="preserve"> the ‘real thing’ </w:t>
      </w:r>
      <w:r w:rsidR="00C20985">
        <w:rPr>
          <w:rFonts w:ascii="Adobe Caslon Pro" w:hAnsi="Adobe Caslon Pro"/>
        </w:rPr>
        <w:t xml:space="preserve">has resulted in many works of art being ignored and rejected from museums due to slight reproductions they use that change their value. However, Arthur Koestler in </w:t>
      </w:r>
      <w:r w:rsidR="00C20985">
        <w:rPr>
          <w:rFonts w:ascii="Adobe Caslon Pro" w:hAnsi="Adobe Caslon Pro"/>
          <w:i/>
        </w:rPr>
        <w:t xml:space="preserve">The Act of Creation </w:t>
      </w:r>
      <w:r w:rsidR="00C20985">
        <w:rPr>
          <w:rFonts w:ascii="Adobe Caslon Pro" w:hAnsi="Adobe Caslon Pro"/>
        </w:rPr>
        <w:t>answers that if forgery fits into an artist’s body of work and produces the same kind of aesthetic pleasure as other works by that artist, there is no reason to exclude it from a museum.</w:t>
      </w:r>
    </w:p>
    <w:p w:rsidR="000E0631" w:rsidRDefault="000E0631" w:rsidP="00340485">
      <w:pPr>
        <w:spacing w:line="480" w:lineRule="auto"/>
        <w:rPr>
          <w:rFonts w:ascii="Adobe Caslon Pro" w:hAnsi="Adobe Caslon Pro"/>
        </w:rPr>
      </w:pPr>
    </w:p>
    <w:p w:rsidR="009052A6" w:rsidRDefault="009052A6" w:rsidP="00340485">
      <w:pPr>
        <w:spacing w:line="480" w:lineRule="auto"/>
        <w:rPr>
          <w:rFonts w:ascii="Adobe Caslon Pro" w:hAnsi="Adobe Caslon Pro"/>
        </w:rPr>
      </w:pPr>
      <w:r>
        <w:rPr>
          <w:rFonts w:ascii="Adobe Caslon Pro" w:hAnsi="Adobe Caslon Pro"/>
        </w:rPr>
        <w:t>Appropriation in art</w:t>
      </w:r>
      <w:r w:rsidR="0088212C">
        <w:rPr>
          <w:rFonts w:ascii="Adobe Caslon Pro" w:hAnsi="Adobe Caslon Pro"/>
        </w:rPr>
        <w:t xml:space="preserve"> by definition</w:t>
      </w:r>
      <w:r>
        <w:rPr>
          <w:rFonts w:ascii="Adobe Caslon Pro" w:hAnsi="Adobe Caslon Pro"/>
        </w:rPr>
        <w:t xml:space="preserve"> is </w:t>
      </w:r>
      <w:r w:rsidR="0033281B">
        <w:rPr>
          <w:rFonts w:ascii="Adobe Caslon Pro" w:hAnsi="Adobe Caslon Pro"/>
        </w:rPr>
        <w:t>“</w:t>
      </w:r>
      <w:r>
        <w:rPr>
          <w:rFonts w:ascii="Adobe Caslon Pro" w:hAnsi="Adobe Caslon Pro"/>
        </w:rPr>
        <w:t>the use of pre-existing objects or images with little or no transformation applied to them</w:t>
      </w:r>
      <w:r w:rsidR="0033281B">
        <w:rPr>
          <w:rFonts w:ascii="Adobe Caslon Pro" w:hAnsi="Adobe Caslon Pro"/>
        </w:rPr>
        <w:t>”</w:t>
      </w:r>
      <w:r>
        <w:rPr>
          <w:rFonts w:ascii="Adobe Caslon Pro" w:hAnsi="Adobe Caslon Pro"/>
        </w:rPr>
        <w:t xml:space="preserve"> and can be seen in works by many famous artists such as Richard Prince, Marcel Duchamp</w:t>
      </w:r>
      <w:r w:rsidR="00CF1D9E">
        <w:rPr>
          <w:rFonts w:ascii="Adobe Caslon Pro" w:hAnsi="Adobe Caslon Pro"/>
        </w:rPr>
        <w:t xml:space="preserve"> and Jeff </w:t>
      </w:r>
      <w:proofErr w:type="spellStart"/>
      <w:r w:rsidR="00CF1D9E">
        <w:rPr>
          <w:rFonts w:ascii="Adobe Caslon Pro" w:hAnsi="Adobe Caslon Pro"/>
        </w:rPr>
        <w:t>Koons</w:t>
      </w:r>
      <w:proofErr w:type="spellEnd"/>
      <w:r w:rsidR="00CF1D9E">
        <w:rPr>
          <w:rFonts w:ascii="Adobe Caslon Pro" w:hAnsi="Adobe Caslon Pro"/>
        </w:rPr>
        <w:t xml:space="preserve">. </w:t>
      </w:r>
      <w:r w:rsidR="00A4184B">
        <w:rPr>
          <w:rFonts w:ascii="Adobe Caslon Pro" w:hAnsi="Adobe Caslon Pro"/>
        </w:rPr>
        <w:t xml:space="preserve">Critical to </w:t>
      </w:r>
      <w:r w:rsidR="00CF1D9E">
        <w:rPr>
          <w:rFonts w:ascii="Adobe Caslon Pro" w:hAnsi="Adobe Caslon Pro"/>
        </w:rPr>
        <w:t xml:space="preserve">our understanding of appropriation is the concept that the new work re-contextualises whatever it borrows in order to create </w:t>
      </w:r>
      <w:r w:rsidR="00A4184B">
        <w:rPr>
          <w:rFonts w:ascii="Adobe Caslon Pro" w:hAnsi="Adobe Caslon Pro"/>
        </w:rPr>
        <w:t>something new</w:t>
      </w:r>
      <w:r w:rsidR="00CF1D9E">
        <w:rPr>
          <w:rFonts w:ascii="Adobe Caslon Pro" w:hAnsi="Adobe Caslon Pro"/>
        </w:rPr>
        <w:t>.</w:t>
      </w:r>
      <w:r w:rsidR="00F236ED">
        <w:rPr>
          <w:rFonts w:ascii="Adobe Caslon Pro" w:hAnsi="Adobe Caslon Pro"/>
        </w:rPr>
        <w:t xml:space="preserve"> Media scholars Lawrence </w:t>
      </w:r>
      <w:proofErr w:type="spellStart"/>
      <w:r w:rsidR="00F236ED">
        <w:rPr>
          <w:rFonts w:ascii="Adobe Caslon Pro" w:hAnsi="Adobe Caslon Pro"/>
        </w:rPr>
        <w:t>Lessig</w:t>
      </w:r>
      <w:proofErr w:type="spellEnd"/>
      <w:r w:rsidR="00F236ED">
        <w:rPr>
          <w:rFonts w:ascii="Adobe Caslon Pro" w:hAnsi="Adobe Caslon Pro"/>
        </w:rPr>
        <w:t xml:space="preserve"> coined the term ‘Remix Culture’</w:t>
      </w:r>
      <w:r w:rsidR="00053B32">
        <w:rPr>
          <w:rFonts w:ascii="Adobe Caslon Pro" w:hAnsi="Adobe Caslon Pro"/>
        </w:rPr>
        <w:t xml:space="preserve"> in the late</w:t>
      </w:r>
      <w:r w:rsidR="00F236ED">
        <w:rPr>
          <w:rFonts w:ascii="Adobe Caslon Pro" w:hAnsi="Adobe Caslon Pro"/>
        </w:rPr>
        <w:t xml:space="preserve"> 2000’s to describe a generation that weren’t scared to foresee a new age of innovation, useful and entertaining ways for art to be both created and appreciated. </w:t>
      </w:r>
      <w:r w:rsidR="00EE2BC2">
        <w:rPr>
          <w:rFonts w:ascii="Adobe Caslon Pro" w:hAnsi="Adobe Caslon Pro"/>
        </w:rPr>
        <w:t>Others view the act of appropriation as being lazy and that it creates a limitation of art in that it always references pre-existing concepts and forms. Some have branded the work of these such artists as ‘Recycling with and addiction to the past’.</w:t>
      </w:r>
      <w:r w:rsidR="003513F9">
        <w:rPr>
          <w:rFonts w:ascii="Adobe Caslon Pro" w:hAnsi="Adobe Caslon Pro"/>
        </w:rPr>
        <w:t xml:space="preserve"> But isn’t it important to give visibility to </w:t>
      </w:r>
      <w:r w:rsidR="00273523">
        <w:rPr>
          <w:rFonts w:ascii="Adobe Caslon Pro" w:hAnsi="Adobe Caslon Pro"/>
        </w:rPr>
        <w:t xml:space="preserve">our history and views of past generations </w:t>
      </w:r>
      <w:r w:rsidR="003513F9">
        <w:rPr>
          <w:rFonts w:ascii="Adobe Caslon Pro" w:hAnsi="Adobe Caslon Pro"/>
        </w:rPr>
        <w:t>as well as coming up with fresh ideas?</w:t>
      </w:r>
    </w:p>
    <w:p w:rsidR="00733910" w:rsidRDefault="00733910" w:rsidP="00733910">
      <w:pPr>
        <w:rPr>
          <w:rFonts w:ascii="Adobe Caslon Pro" w:hAnsi="Adobe Caslon Pro"/>
        </w:rPr>
      </w:pPr>
    </w:p>
    <w:p w:rsidR="00203364" w:rsidRDefault="00203364" w:rsidP="00733910">
      <w:pPr>
        <w:rPr>
          <w:rFonts w:ascii="Helvetica Neue" w:hAnsi="Helvetica Neue"/>
          <w:color w:val="1F1F1F"/>
          <w:spacing w:val="3"/>
          <w:sz w:val="23"/>
          <w:szCs w:val="23"/>
          <w:shd w:val="clear" w:color="auto" w:fill="FFFFFF"/>
        </w:rPr>
      </w:pPr>
    </w:p>
    <w:p w:rsidR="009B20E9" w:rsidRPr="009B20E9" w:rsidRDefault="00733910" w:rsidP="00300F4B">
      <w:pPr>
        <w:spacing w:line="480" w:lineRule="auto"/>
        <w:rPr>
          <w:rFonts w:ascii="Adobe Caslon Pro" w:hAnsi="Adobe Caslon Pro"/>
        </w:rPr>
      </w:pPr>
      <w:r>
        <w:rPr>
          <w:rFonts w:ascii="Adobe Caslon Pro" w:hAnsi="Adobe Caslon Pro"/>
        </w:rPr>
        <w:lastRenderedPageBreak/>
        <w:t xml:space="preserve">Despite a </w:t>
      </w:r>
      <w:r w:rsidR="009B20E9">
        <w:rPr>
          <w:rFonts w:ascii="Adobe Caslon Pro" w:hAnsi="Adobe Caslon Pro"/>
        </w:rPr>
        <w:t xml:space="preserve">history of engagement, religion and art are two topics that always cross over and are viewed by many to be enemies. Contemporary art tends be the most talked about as it is often misinterpreted, for example </w:t>
      </w:r>
      <w:r w:rsidR="00300F4B">
        <w:rPr>
          <w:rFonts w:ascii="Adobe Caslon Pro" w:hAnsi="Adobe Caslon Pro"/>
        </w:rPr>
        <w:t>‘</w:t>
      </w:r>
      <w:r w:rsidR="00300F4B">
        <w:rPr>
          <w:rFonts w:ascii="Adobe Caslon Pro" w:hAnsi="Adobe Caslon Pro"/>
          <w:i/>
        </w:rPr>
        <w:t>Piss Christ’</w:t>
      </w:r>
      <w:r w:rsidR="009B20E9">
        <w:rPr>
          <w:rFonts w:ascii="Adobe Caslon Pro" w:hAnsi="Adobe Caslon Pro"/>
          <w:i/>
        </w:rPr>
        <w:t xml:space="preserve"> </w:t>
      </w:r>
      <w:r w:rsidR="009B20E9">
        <w:rPr>
          <w:rFonts w:ascii="Adobe Caslon Pro" w:hAnsi="Adobe Caslon Pro"/>
        </w:rPr>
        <w:t xml:space="preserve">by Antonio Serrano. </w:t>
      </w:r>
      <w:r w:rsidR="00300F4B">
        <w:rPr>
          <w:rFonts w:ascii="Adobe Caslon Pro" w:hAnsi="Adobe Caslon Pro"/>
          <w:i/>
        </w:rPr>
        <w:t xml:space="preserve"> </w:t>
      </w:r>
      <w:r w:rsidR="009B20E9">
        <w:rPr>
          <w:rFonts w:ascii="Adobe Caslon Pro" w:hAnsi="Adobe Caslon Pro"/>
        </w:rPr>
        <w:t>Some may view it as an attack on Christianity and religion and yet it can also be just as easily viewed as being a devoted image created by an artist who was born and raised as a Catholic. This controversy is what makes this piece interesting and gives us as an audience something to talk about.</w:t>
      </w:r>
    </w:p>
    <w:p w:rsidR="00733910" w:rsidRDefault="00733910" w:rsidP="00733910">
      <w:pPr>
        <w:rPr>
          <w:rFonts w:ascii="Helvetica Neue" w:hAnsi="Helvetica Neue"/>
          <w:color w:val="1F1F1F"/>
          <w:spacing w:val="3"/>
          <w:sz w:val="23"/>
          <w:szCs w:val="23"/>
          <w:shd w:val="clear" w:color="auto" w:fill="FFFFFF"/>
        </w:rPr>
      </w:pPr>
    </w:p>
    <w:p w:rsidR="00870C46" w:rsidRDefault="00870C46" w:rsidP="00340485">
      <w:pPr>
        <w:spacing w:line="480" w:lineRule="auto"/>
        <w:rPr>
          <w:rFonts w:ascii="Adobe Caslon Pro" w:hAnsi="Adobe Caslon Pro"/>
        </w:rPr>
      </w:pPr>
    </w:p>
    <w:p w:rsidR="00870C46" w:rsidRPr="00C20985" w:rsidRDefault="00870C46" w:rsidP="00340485">
      <w:pPr>
        <w:spacing w:line="480" w:lineRule="auto"/>
        <w:rPr>
          <w:rFonts w:ascii="Adobe Caslon Pro" w:hAnsi="Adobe Caslon Pro"/>
        </w:rPr>
      </w:pPr>
      <w:r>
        <w:rPr>
          <w:rFonts w:ascii="Adobe Caslon Pro" w:hAnsi="Adobe Caslon Pro"/>
        </w:rPr>
        <w:t xml:space="preserve">Controversial images within modern contemporary art are </w:t>
      </w:r>
      <w:r w:rsidR="009922BA">
        <w:rPr>
          <w:rFonts w:ascii="Adobe Caslon Pro" w:hAnsi="Adobe Caslon Pro"/>
        </w:rPr>
        <w:t xml:space="preserve">a massive </w:t>
      </w:r>
      <w:r w:rsidR="00300F4B">
        <w:rPr>
          <w:rFonts w:ascii="Adobe Caslon Pro" w:hAnsi="Adobe Caslon Pro"/>
        </w:rPr>
        <w:t xml:space="preserve">part of society and </w:t>
      </w:r>
      <w:r w:rsidR="009922BA">
        <w:rPr>
          <w:rFonts w:ascii="Adobe Caslon Pro" w:hAnsi="Adobe Caslon Pro"/>
        </w:rPr>
        <w:t xml:space="preserve">people’s freedom of expression is something that should be held and respected. </w:t>
      </w:r>
      <w:r>
        <w:rPr>
          <w:rFonts w:ascii="Adobe Caslon Pro" w:hAnsi="Adobe Caslon Pro"/>
        </w:rPr>
        <w:t xml:space="preserve">Art is all about communicating an idea to an audience, irrespective of </w:t>
      </w:r>
      <w:proofErr w:type="spellStart"/>
      <w:r>
        <w:rPr>
          <w:rFonts w:ascii="Adobe Caslon Pro" w:hAnsi="Adobe Caslon Pro"/>
        </w:rPr>
        <w:t>it’s</w:t>
      </w:r>
      <w:proofErr w:type="spellEnd"/>
      <w:r>
        <w:rPr>
          <w:rFonts w:ascii="Adobe Caslon Pro" w:hAnsi="Adobe Caslon Pro"/>
        </w:rPr>
        <w:t xml:space="preserve"> subject matter, as an artist it is important to </w:t>
      </w:r>
      <w:r w:rsidR="008B039F">
        <w:rPr>
          <w:rFonts w:ascii="Adobe Caslon Pro" w:hAnsi="Adobe Caslon Pro"/>
        </w:rPr>
        <w:t xml:space="preserve">have your own voice regarding events and thoughts of the past, present and future. </w:t>
      </w:r>
      <w:r w:rsidR="009922BA">
        <w:rPr>
          <w:rFonts w:ascii="Adobe Caslon Pro" w:hAnsi="Adobe Caslon Pro"/>
        </w:rPr>
        <w:t>Everyone can take something</w:t>
      </w:r>
      <w:r>
        <w:rPr>
          <w:rFonts w:ascii="Adobe Caslon Pro" w:hAnsi="Adobe Caslon Pro"/>
        </w:rPr>
        <w:t xml:space="preserve"> from controversial images whether it be about ourselv</w:t>
      </w:r>
      <w:r w:rsidR="00C81DE8">
        <w:rPr>
          <w:rFonts w:ascii="Adobe Caslon Pro" w:hAnsi="Adobe Caslon Pro"/>
        </w:rPr>
        <w:t>es or society in general.</w:t>
      </w:r>
    </w:p>
    <w:p w:rsidR="00870C46" w:rsidRPr="00C20985" w:rsidRDefault="00870C46" w:rsidP="00CD7ACC">
      <w:pPr>
        <w:spacing w:line="480" w:lineRule="auto"/>
        <w:rPr>
          <w:rFonts w:ascii="Adobe Caslon Pro" w:hAnsi="Adobe Caslon Pro"/>
        </w:rPr>
      </w:pPr>
    </w:p>
    <w:p w:rsidR="00CD7ACC" w:rsidRDefault="00CD7ACC" w:rsidP="00CD7ACC">
      <w:pPr>
        <w:rPr>
          <w:rFonts w:ascii="Adobe Caslon Pro" w:hAnsi="Adobe Caslon Pro"/>
        </w:rPr>
      </w:pPr>
    </w:p>
    <w:p w:rsidR="00CD7ACC" w:rsidRDefault="00CD7ACC" w:rsidP="00CD7ACC">
      <w:pPr>
        <w:rPr>
          <w:rFonts w:ascii="Adobe Caslon Pro" w:hAnsi="Adobe Caslon Pro"/>
        </w:rPr>
      </w:pPr>
    </w:p>
    <w:p w:rsidR="00CD7ACC" w:rsidRDefault="00CD7ACC" w:rsidP="00CD7ACC">
      <w:pPr>
        <w:rPr>
          <w:rFonts w:ascii="Adobe Caslon Pro" w:hAnsi="Adobe Caslon Pro"/>
        </w:rPr>
      </w:pPr>
    </w:p>
    <w:p w:rsidR="00CD7ACC" w:rsidRDefault="00CD7ACC" w:rsidP="00CD7ACC">
      <w:pPr>
        <w:rPr>
          <w:rFonts w:ascii="Adobe Caslon Pro" w:hAnsi="Adobe Caslon Pro"/>
        </w:rPr>
      </w:pPr>
    </w:p>
    <w:p w:rsidR="00CD7ACC" w:rsidRDefault="00CD7ACC" w:rsidP="00CD7ACC">
      <w:pPr>
        <w:rPr>
          <w:rFonts w:ascii="Adobe Caslon Pro" w:hAnsi="Adobe Caslon Pro"/>
        </w:rPr>
      </w:pPr>
    </w:p>
    <w:p w:rsidR="00CD7ACC" w:rsidRDefault="00CD7ACC" w:rsidP="00CD7ACC">
      <w:pPr>
        <w:rPr>
          <w:rFonts w:ascii="Adobe Caslon Pro" w:hAnsi="Adobe Caslon Pro"/>
        </w:rPr>
      </w:pPr>
    </w:p>
    <w:p w:rsidR="00CC1DC4" w:rsidRDefault="00CC1DC4" w:rsidP="009D4D1F">
      <w:pPr>
        <w:spacing w:line="480" w:lineRule="auto"/>
        <w:rPr>
          <w:rFonts w:ascii="Adobe Caslon Pro" w:hAnsi="Adobe Caslon Pro"/>
        </w:rPr>
      </w:pPr>
    </w:p>
    <w:p w:rsidR="00E03073" w:rsidRDefault="00E03073" w:rsidP="009D4D1F">
      <w:pPr>
        <w:spacing w:line="480" w:lineRule="auto"/>
        <w:rPr>
          <w:rFonts w:ascii="Adobe Caslon Pro" w:hAnsi="Adobe Caslon Pro"/>
        </w:rPr>
      </w:pPr>
    </w:p>
    <w:p w:rsidR="00203364" w:rsidRDefault="00203364" w:rsidP="009D4D1F">
      <w:pPr>
        <w:spacing w:line="480" w:lineRule="auto"/>
        <w:rPr>
          <w:rFonts w:ascii="Adobe Caslon Pro" w:hAnsi="Adobe Caslon Pro"/>
        </w:rPr>
      </w:pPr>
    </w:p>
    <w:p w:rsidR="00870C46" w:rsidRDefault="00870C46" w:rsidP="00B313D8">
      <w:pPr>
        <w:spacing w:line="480" w:lineRule="auto"/>
        <w:rPr>
          <w:rFonts w:ascii="Adobe Caslon Pro" w:hAnsi="Adobe Caslon Pro"/>
        </w:rPr>
      </w:pPr>
    </w:p>
    <w:p w:rsidR="00A0529C" w:rsidRDefault="00A0529C" w:rsidP="00B313D8">
      <w:pPr>
        <w:spacing w:line="480" w:lineRule="auto"/>
        <w:rPr>
          <w:rFonts w:ascii="Adobe Caslon Pro" w:hAnsi="Adobe Caslon Pro"/>
        </w:rPr>
      </w:pPr>
    </w:p>
    <w:p w:rsidR="0055600B" w:rsidRDefault="0055600B" w:rsidP="00B313D8">
      <w:pPr>
        <w:spacing w:line="480" w:lineRule="auto"/>
        <w:rPr>
          <w:rFonts w:ascii="Adobe Caslon Pro" w:hAnsi="Adobe Caslon Pro"/>
        </w:rPr>
      </w:pPr>
    </w:p>
    <w:p w:rsidR="0055600B" w:rsidRDefault="00073382" w:rsidP="00B313D8">
      <w:pPr>
        <w:spacing w:line="480" w:lineRule="auto"/>
        <w:rPr>
          <w:rFonts w:ascii="Adobe Caslon Pro" w:hAnsi="Adobe Caslon Pro"/>
        </w:rPr>
      </w:pPr>
      <w:r>
        <w:rPr>
          <w:noProof/>
        </w:rPr>
        <w:drawing>
          <wp:anchor distT="0" distB="0" distL="114300" distR="114300" simplePos="0" relativeHeight="251659264" behindDoc="0" locked="0" layoutInCell="1" allowOverlap="1" wp14:anchorId="0028F9D7" wp14:editId="3F0559FD">
            <wp:simplePos x="0" y="0"/>
            <wp:positionH relativeFrom="column">
              <wp:posOffset>238929</wp:posOffset>
            </wp:positionH>
            <wp:positionV relativeFrom="paragraph">
              <wp:posOffset>-721017</wp:posOffset>
            </wp:positionV>
            <wp:extent cx="5061857" cy="4735286"/>
            <wp:effectExtent l="0" t="0" r="5715" b="1905"/>
            <wp:wrapNone/>
            <wp:docPr id="1" name="Picture 1" descr="large_richard-prince-new-portraits-thumb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large_richard-prince-new-portraits-thumb1"/>
                    <pic:cNvPicPr>
                      <a:picLocks/>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061857" cy="4735286"/>
                    </a:xfrm>
                    <a:prstGeom prst="rect">
                      <a:avLst/>
                    </a:prstGeom>
                    <a:noFill/>
                  </pic:spPr>
                </pic:pic>
              </a:graphicData>
            </a:graphic>
            <wp14:sizeRelH relativeFrom="page">
              <wp14:pctWidth>0</wp14:pctWidth>
            </wp14:sizeRelH>
            <wp14:sizeRelV relativeFrom="page">
              <wp14:pctHeight>0</wp14:pctHeight>
            </wp14:sizeRelV>
          </wp:anchor>
        </w:drawing>
      </w:r>
    </w:p>
    <w:p w:rsidR="0055600B" w:rsidRDefault="0055600B" w:rsidP="00B313D8">
      <w:pPr>
        <w:spacing w:line="480" w:lineRule="auto"/>
        <w:rPr>
          <w:rFonts w:ascii="Adobe Caslon Pro" w:hAnsi="Adobe Caslon Pro"/>
        </w:rPr>
      </w:pPr>
    </w:p>
    <w:p w:rsidR="0055600B" w:rsidRDefault="0055600B" w:rsidP="00B313D8">
      <w:pPr>
        <w:spacing w:line="480" w:lineRule="auto"/>
        <w:rPr>
          <w:rFonts w:ascii="Adobe Caslon Pro" w:hAnsi="Adobe Caslon Pro"/>
        </w:rPr>
      </w:pPr>
    </w:p>
    <w:p w:rsidR="00A0529C" w:rsidRDefault="00A0529C"/>
    <w:p w:rsidR="00A0529C" w:rsidRPr="00A0529C" w:rsidRDefault="00A0529C" w:rsidP="00A0529C"/>
    <w:p w:rsidR="00A0529C" w:rsidRPr="00A0529C" w:rsidRDefault="00A0529C" w:rsidP="00A0529C"/>
    <w:p w:rsidR="00A0529C" w:rsidRPr="00A0529C" w:rsidRDefault="00A0529C" w:rsidP="00A0529C"/>
    <w:p w:rsidR="00A0529C" w:rsidRPr="00A0529C" w:rsidRDefault="00A0529C" w:rsidP="00A0529C"/>
    <w:p w:rsidR="00A0529C" w:rsidRPr="00A0529C" w:rsidRDefault="00A0529C" w:rsidP="00A0529C"/>
    <w:p w:rsidR="00A0529C" w:rsidRPr="00A0529C" w:rsidRDefault="00A0529C" w:rsidP="00A0529C"/>
    <w:p w:rsidR="00A0529C" w:rsidRPr="00A0529C" w:rsidRDefault="00A0529C" w:rsidP="00A0529C"/>
    <w:p w:rsidR="00A0529C" w:rsidRPr="00A0529C" w:rsidRDefault="00A0529C" w:rsidP="00A0529C"/>
    <w:p w:rsidR="00A0529C" w:rsidRPr="00A0529C" w:rsidRDefault="00A0529C" w:rsidP="00A0529C"/>
    <w:p w:rsidR="00A0529C" w:rsidRPr="00A0529C" w:rsidRDefault="00A0529C" w:rsidP="00A0529C"/>
    <w:p w:rsidR="00A0529C" w:rsidRPr="00A0529C" w:rsidRDefault="00A0529C" w:rsidP="00A0529C"/>
    <w:p w:rsidR="00A0529C" w:rsidRPr="00A0529C" w:rsidRDefault="00A0529C" w:rsidP="00A0529C"/>
    <w:p w:rsidR="00A0529C" w:rsidRPr="00A0529C" w:rsidRDefault="00A0529C" w:rsidP="00A0529C"/>
    <w:p w:rsidR="00A0529C" w:rsidRPr="00A0529C" w:rsidRDefault="00A0529C" w:rsidP="00A0529C"/>
    <w:p w:rsidR="00A0529C" w:rsidRPr="00A0529C" w:rsidRDefault="00A0529C" w:rsidP="00A0529C"/>
    <w:p w:rsidR="00CC1DC4" w:rsidRDefault="00CC1DC4" w:rsidP="00A0529C">
      <w:pPr>
        <w:tabs>
          <w:tab w:val="left" w:pos="6402"/>
        </w:tabs>
        <w:rPr>
          <w:i/>
        </w:rPr>
      </w:pPr>
    </w:p>
    <w:p w:rsidR="0040476A" w:rsidRDefault="00D02381" w:rsidP="00A0529C">
      <w:pPr>
        <w:tabs>
          <w:tab w:val="left" w:pos="6402"/>
        </w:tabs>
        <w:rPr>
          <w:rFonts w:ascii="Adobe Caslon Pro" w:hAnsi="Adobe Caslon Pro"/>
          <w:i/>
        </w:rPr>
      </w:pPr>
      <w:r>
        <w:rPr>
          <w:i/>
        </w:rPr>
        <w:t xml:space="preserve">                                                 </w:t>
      </w:r>
      <w:r w:rsidR="00CC1DC4">
        <w:rPr>
          <w:i/>
        </w:rPr>
        <w:t xml:space="preserve">                               </w:t>
      </w:r>
      <w:r>
        <w:rPr>
          <w:i/>
        </w:rPr>
        <w:t xml:space="preserve">   </w:t>
      </w:r>
      <w:r w:rsidR="00B0446D">
        <w:rPr>
          <w:i/>
        </w:rPr>
        <w:t xml:space="preserve">    </w:t>
      </w:r>
      <w:r w:rsidR="00A0529C" w:rsidRPr="00A0529C">
        <w:rPr>
          <w:rFonts w:ascii="Adobe Caslon Pro" w:hAnsi="Adobe Caslon Pro"/>
          <w:i/>
        </w:rPr>
        <w:t>‘New Portraits’ by Richard Prince</w:t>
      </w:r>
    </w:p>
    <w:p w:rsidR="00B0446D" w:rsidRDefault="00B0446D" w:rsidP="00A0529C">
      <w:pPr>
        <w:tabs>
          <w:tab w:val="left" w:pos="6402"/>
        </w:tabs>
        <w:rPr>
          <w:rFonts w:ascii="Adobe Caslon Pro" w:hAnsi="Adobe Caslon Pro"/>
          <w:i/>
        </w:rPr>
      </w:pPr>
    </w:p>
    <w:p w:rsidR="00D02381" w:rsidRDefault="00D02381" w:rsidP="00B0446D">
      <w:pPr>
        <w:tabs>
          <w:tab w:val="left" w:pos="6402"/>
        </w:tabs>
        <w:spacing w:line="480" w:lineRule="auto"/>
        <w:rPr>
          <w:rFonts w:ascii="Adobe Caslon Pro" w:hAnsi="Adobe Caslon Pro"/>
        </w:rPr>
      </w:pPr>
    </w:p>
    <w:p w:rsidR="00B0446D" w:rsidRDefault="00B0446D" w:rsidP="00B0446D">
      <w:pPr>
        <w:tabs>
          <w:tab w:val="left" w:pos="6402"/>
        </w:tabs>
        <w:spacing w:line="480" w:lineRule="auto"/>
        <w:rPr>
          <w:rFonts w:ascii="Adobe Caslon Pro" w:hAnsi="Adobe Caslon Pro"/>
        </w:rPr>
      </w:pPr>
      <w:r>
        <w:rPr>
          <w:rFonts w:ascii="Adobe Caslon Pro" w:hAnsi="Adobe Caslon Pro"/>
        </w:rPr>
        <w:t>In 2014, artist Richard Prince put up a show consisting of other people’s photos which he had screenshotted and printed off their personal Instagram accounts. These works depicted the everyday self-obsession and the new generations need to feel seen and validated by others.</w:t>
      </w:r>
      <w:r w:rsidR="00D02381">
        <w:rPr>
          <w:rFonts w:ascii="Adobe Caslon Pro" w:hAnsi="Adobe Caslon Pro"/>
        </w:rPr>
        <w:t xml:space="preserve"> The only alteration has been cryptic remarks added to the comments on each photograph.</w:t>
      </w:r>
    </w:p>
    <w:p w:rsidR="00B0446D" w:rsidRDefault="00B0446D" w:rsidP="00B0446D">
      <w:pPr>
        <w:tabs>
          <w:tab w:val="left" w:pos="6402"/>
        </w:tabs>
        <w:spacing w:line="480" w:lineRule="auto"/>
        <w:rPr>
          <w:rFonts w:ascii="Adobe Caslon Pro" w:hAnsi="Adobe Caslon Pro"/>
        </w:rPr>
      </w:pPr>
    </w:p>
    <w:p w:rsidR="0055600B" w:rsidRPr="00B0446D" w:rsidRDefault="00B0446D" w:rsidP="0055600B">
      <w:pPr>
        <w:tabs>
          <w:tab w:val="left" w:pos="6402"/>
        </w:tabs>
        <w:spacing w:line="480" w:lineRule="auto"/>
        <w:rPr>
          <w:rFonts w:ascii="Adobe Caslon Pro" w:hAnsi="Adobe Caslon Pro"/>
        </w:rPr>
      </w:pPr>
      <w:r>
        <w:rPr>
          <w:rFonts w:ascii="Adobe Caslon Pro" w:hAnsi="Adobe Caslon Pro"/>
        </w:rPr>
        <w:t>Richard’s work deals with not only the controversial issues of today’s society but also that of appr</w:t>
      </w:r>
      <w:r w:rsidR="00D02381">
        <w:rPr>
          <w:rFonts w:ascii="Adobe Caslon Pro" w:hAnsi="Adobe Caslon Pro"/>
        </w:rPr>
        <w:t xml:space="preserve">opriation. Is anything truly unique anymore? Can we be </w:t>
      </w:r>
      <w:r w:rsidR="00D02381">
        <w:rPr>
          <w:rFonts w:ascii="Adobe Caslon Pro" w:hAnsi="Adobe Caslon Pro"/>
        </w:rPr>
        <w:lastRenderedPageBreak/>
        <w:t xml:space="preserve">considered as ‘artists’ if all we do is re-produce and copy that of others? Has the </w:t>
      </w:r>
      <w:r w:rsidR="0055600B">
        <w:rPr>
          <w:rFonts w:ascii="Adobe Caslon Pro" w:hAnsi="Adobe Caslon Pro"/>
        </w:rPr>
        <w:t>digital age ruined the true creative process?</w:t>
      </w:r>
    </w:p>
    <w:p w:rsidR="0055600B" w:rsidRDefault="0055600B" w:rsidP="00B0446D">
      <w:pPr>
        <w:tabs>
          <w:tab w:val="left" w:pos="6402"/>
        </w:tabs>
        <w:spacing w:line="480" w:lineRule="auto"/>
        <w:rPr>
          <w:rFonts w:ascii="Adobe Caslon Pro" w:hAnsi="Adobe Caslon Pro"/>
        </w:rPr>
      </w:pPr>
      <w:r>
        <w:rPr>
          <w:noProof/>
        </w:rPr>
        <w:drawing>
          <wp:anchor distT="0" distB="0" distL="114300" distR="114300" simplePos="0" relativeHeight="251661312" behindDoc="0" locked="0" layoutInCell="1" allowOverlap="1" wp14:anchorId="14F8CDF9" wp14:editId="28029609">
            <wp:simplePos x="0" y="0"/>
            <wp:positionH relativeFrom="column">
              <wp:posOffset>-97790</wp:posOffset>
            </wp:positionH>
            <wp:positionV relativeFrom="paragraph">
              <wp:posOffset>-682869</wp:posOffset>
            </wp:positionV>
            <wp:extent cx="5800725" cy="3781425"/>
            <wp:effectExtent l="0" t="0" r="3175" b="3175"/>
            <wp:wrapNone/>
            <wp:docPr id="4" name="Picture 3" descr="Carl Andre. Equivalent VIII. 19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descr="Carl Andre. Equivalent VIII. 1966"/>
                    <pic:cNvPicPr>
                      <a:picLocks/>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800725" cy="3781425"/>
                    </a:xfrm>
                    <a:prstGeom prst="rect">
                      <a:avLst/>
                    </a:prstGeom>
                    <a:noFill/>
                  </pic:spPr>
                </pic:pic>
              </a:graphicData>
            </a:graphic>
            <wp14:sizeRelH relativeFrom="page">
              <wp14:pctWidth>0</wp14:pctWidth>
            </wp14:sizeRelH>
            <wp14:sizeRelV relativeFrom="page">
              <wp14:pctHeight>0</wp14:pctHeight>
            </wp14:sizeRelV>
          </wp:anchor>
        </w:drawing>
      </w:r>
    </w:p>
    <w:p w:rsidR="0055600B" w:rsidRDefault="0055600B" w:rsidP="00B0446D">
      <w:pPr>
        <w:tabs>
          <w:tab w:val="left" w:pos="6402"/>
        </w:tabs>
        <w:spacing w:line="480" w:lineRule="auto"/>
        <w:rPr>
          <w:rFonts w:ascii="Adobe Caslon Pro" w:hAnsi="Adobe Caslon Pro"/>
        </w:rPr>
      </w:pPr>
    </w:p>
    <w:p w:rsidR="00B0446D" w:rsidRDefault="00B0446D" w:rsidP="00B0446D"/>
    <w:p w:rsidR="00B0446D" w:rsidRDefault="00B0446D" w:rsidP="00B0446D"/>
    <w:p w:rsidR="00B0446D" w:rsidRDefault="00B0446D" w:rsidP="00B0446D"/>
    <w:p w:rsidR="00B0446D" w:rsidRDefault="00B0446D" w:rsidP="00B0446D"/>
    <w:p w:rsidR="00B0446D" w:rsidRDefault="00B0446D" w:rsidP="00B0446D"/>
    <w:p w:rsidR="00B0446D" w:rsidRDefault="00B0446D" w:rsidP="00B0446D"/>
    <w:p w:rsidR="00B0446D" w:rsidRDefault="00B0446D" w:rsidP="00B0446D"/>
    <w:p w:rsidR="00B0446D" w:rsidRDefault="00B0446D" w:rsidP="00B0446D"/>
    <w:p w:rsidR="00A770CC" w:rsidRDefault="00A770CC" w:rsidP="00A0529C">
      <w:pPr>
        <w:tabs>
          <w:tab w:val="left" w:pos="6402"/>
        </w:tabs>
        <w:rPr>
          <w:i/>
        </w:rPr>
      </w:pPr>
      <w:r>
        <w:rPr>
          <w:i/>
        </w:rPr>
        <w:t xml:space="preserve">                                                                                        </w:t>
      </w:r>
    </w:p>
    <w:p w:rsidR="00A770CC" w:rsidRDefault="00A770CC" w:rsidP="00A0529C">
      <w:pPr>
        <w:tabs>
          <w:tab w:val="left" w:pos="6402"/>
        </w:tabs>
        <w:rPr>
          <w:i/>
        </w:rPr>
      </w:pPr>
    </w:p>
    <w:p w:rsidR="00A770CC" w:rsidRDefault="00A770CC" w:rsidP="00A0529C">
      <w:pPr>
        <w:tabs>
          <w:tab w:val="left" w:pos="6402"/>
        </w:tabs>
        <w:rPr>
          <w:i/>
        </w:rPr>
      </w:pPr>
    </w:p>
    <w:p w:rsidR="00A770CC" w:rsidRDefault="00A770CC" w:rsidP="00A0529C">
      <w:pPr>
        <w:tabs>
          <w:tab w:val="left" w:pos="6402"/>
        </w:tabs>
        <w:rPr>
          <w:i/>
        </w:rPr>
      </w:pPr>
    </w:p>
    <w:p w:rsidR="00A770CC" w:rsidRDefault="00A770CC" w:rsidP="00A0529C">
      <w:pPr>
        <w:tabs>
          <w:tab w:val="left" w:pos="6402"/>
        </w:tabs>
        <w:rPr>
          <w:i/>
        </w:rPr>
      </w:pPr>
    </w:p>
    <w:p w:rsidR="008A7833" w:rsidRDefault="00A770CC" w:rsidP="00A0529C">
      <w:pPr>
        <w:tabs>
          <w:tab w:val="left" w:pos="6402"/>
        </w:tabs>
        <w:rPr>
          <w:rFonts w:ascii="Adobe Caslon Pro" w:hAnsi="Adobe Caslon Pro"/>
          <w:i/>
        </w:rPr>
      </w:pPr>
      <w:r>
        <w:rPr>
          <w:rFonts w:ascii="Adobe Caslon Pro" w:hAnsi="Adobe Caslon Pro"/>
          <w:i/>
        </w:rPr>
        <w:t xml:space="preserve">                                                                                   </w:t>
      </w:r>
      <w:r w:rsidR="0055600B">
        <w:rPr>
          <w:rFonts w:ascii="Adobe Caslon Pro" w:hAnsi="Adobe Caslon Pro"/>
          <w:i/>
        </w:rPr>
        <w:t xml:space="preserve">                           </w:t>
      </w:r>
      <w:r>
        <w:rPr>
          <w:rFonts w:ascii="Adobe Caslon Pro" w:hAnsi="Adobe Caslon Pro"/>
          <w:i/>
        </w:rPr>
        <w:t xml:space="preserve">  </w:t>
      </w:r>
    </w:p>
    <w:p w:rsidR="00B0446D" w:rsidRDefault="008A7833" w:rsidP="00A0529C">
      <w:pPr>
        <w:tabs>
          <w:tab w:val="left" w:pos="6402"/>
        </w:tabs>
        <w:rPr>
          <w:rFonts w:ascii="Adobe Caslon Pro" w:hAnsi="Adobe Caslon Pro"/>
          <w:i/>
        </w:rPr>
      </w:pPr>
      <w:r>
        <w:rPr>
          <w:rFonts w:ascii="Adobe Caslon Pro" w:hAnsi="Adobe Caslon Pro"/>
          <w:i/>
        </w:rPr>
        <w:t xml:space="preserve">                                                                                                                   </w:t>
      </w:r>
      <w:r w:rsidR="00A770CC" w:rsidRPr="00A0529C">
        <w:rPr>
          <w:rFonts w:ascii="Adobe Caslon Pro" w:hAnsi="Adobe Caslon Pro"/>
          <w:i/>
        </w:rPr>
        <w:t>‘</w:t>
      </w:r>
      <w:r w:rsidR="00A770CC">
        <w:rPr>
          <w:rFonts w:ascii="Adobe Caslon Pro" w:hAnsi="Adobe Caslon Pro"/>
          <w:i/>
        </w:rPr>
        <w:t>Brick</w:t>
      </w:r>
      <w:r w:rsidR="00A770CC" w:rsidRPr="00A0529C">
        <w:rPr>
          <w:rFonts w:ascii="Adobe Caslon Pro" w:hAnsi="Adobe Caslon Pro"/>
          <w:i/>
        </w:rPr>
        <w:t xml:space="preserve">s’ by </w:t>
      </w:r>
      <w:r w:rsidR="00A770CC">
        <w:rPr>
          <w:rFonts w:ascii="Adobe Caslon Pro" w:hAnsi="Adobe Caslon Pro"/>
          <w:i/>
        </w:rPr>
        <w:t>Carl Andre</w:t>
      </w:r>
    </w:p>
    <w:p w:rsidR="00A770CC" w:rsidRDefault="00A770CC" w:rsidP="00A0529C">
      <w:pPr>
        <w:tabs>
          <w:tab w:val="left" w:pos="6402"/>
        </w:tabs>
        <w:rPr>
          <w:rFonts w:ascii="Adobe Caslon Pro" w:hAnsi="Adobe Caslon Pro"/>
          <w:i/>
        </w:rPr>
      </w:pPr>
    </w:p>
    <w:p w:rsidR="00A770CC" w:rsidRDefault="00A770CC" w:rsidP="00A0529C">
      <w:pPr>
        <w:tabs>
          <w:tab w:val="left" w:pos="6402"/>
        </w:tabs>
        <w:rPr>
          <w:rFonts w:ascii="Adobe Caslon Pro" w:hAnsi="Adobe Caslon Pro"/>
          <w:i/>
        </w:rPr>
      </w:pPr>
    </w:p>
    <w:p w:rsidR="00A770CC" w:rsidRDefault="00A770CC" w:rsidP="00A0529C">
      <w:pPr>
        <w:tabs>
          <w:tab w:val="left" w:pos="6402"/>
        </w:tabs>
        <w:rPr>
          <w:rFonts w:ascii="Adobe Caslon Pro" w:hAnsi="Adobe Caslon Pro"/>
          <w:i/>
        </w:rPr>
      </w:pPr>
    </w:p>
    <w:p w:rsidR="00A770CC" w:rsidRDefault="00884D99" w:rsidP="00884D99">
      <w:pPr>
        <w:tabs>
          <w:tab w:val="left" w:pos="6402"/>
        </w:tabs>
        <w:spacing w:line="480" w:lineRule="auto"/>
        <w:rPr>
          <w:rFonts w:ascii="Adobe Caslon Pro" w:hAnsi="Adobe Caslon Pro"/>
        </w:rPr>
      </w:pPr>
      <w:r>
        <w:rPr>
          <w:rFonts w:ascii="Adobe Caslon Pro" w:hAnsi="Adobe Caslon Pro"/>
        </w:rPr>
        <w:t>Throughout time our perception of what art really is has constantly been challenged, be it by poets, play-writes or artists. Carl Andre’s ‘</w:t>
      </w:r>
      <w:r>
        <w:rPr>
          <w:rFonts w:ascii="Adobe Caslon Pro" w:hAnsi="Adobe Caslon Pro"/>
          <w:i/>
        </w:rPr>
        <w:t xml:space="preserve">Bricks’ </w:t>
      </w:r>
      <w:r>
        <w:rPr>
          <w:rFonts w:ascii="Adobe Caslon Pro" w:hAnsi="Adobe Caslon Pro"/>
        </w:rPr>
        <w:t xml:space="preserve">is no </w:t>
      </w:r>
      <w:r w:rsidR="00154BC3">
        <w:rPr>
          <w:rFonts w:ascii="Adobe Caslon Pro" w:hAnsi="Adobe Caslon Pro"/>
        </w:rPr>
        <w:t xml:space="preserve">exception </w:t>
      </w:r>
      <w:r>
        <w:rPr>
          <w:rFonts w:ascii="Adobe Caslon Pro" w:hAnsi="Adobe Caslon Pro"/>
        </w:rPr>
        <w:t xml:space="preserve">to this. In 1976 this piece of work became one of the Tate’s top attractions and puzzled the world with the question of ‘Is this art?’.   </w:t>
      </w:r>
    </w:p>
    <w:p w:rsidR="00884D99" w:rsidRDefault="00884D99" w:rsidP="00884D99">
      <w:pPr>
        <w:tabs>
          <w:tab w:val="left" w:pos="6402"/>
        </w:tabs>
        <w:spacing w:line="480" w:lineRule="auto"/>
        <w:rPr>
          <w:rFonts w:ascii="Adobe Caslon Pro" w:hAnsi="Adobe Caslon Pro"/>
        </w:rPr>
      </w:pPr>
    </w:p>
    <w:p w:rsidR="00884D99" w:rsidRPr="00884D99" w:rsidRDefault="00884D99" w:rsidP="00884D99">
      <w:pPr>
        <w:tabs>
          <w:tab w:val="left" w:pos="6402"/>
        </w:tabs>
        <w:spacing w:line="480" w:lineRule="auto"/>
        <w:rPr>
          <w:rFonts w:ascii="Adobe Caslon Pro" w:hAnsi="Adobe Caslon Pro"/>
        </w:rPr>
      </w:pPr>
      <w:r>
        <w:rPr>
          <w:rFonts w:ascii="Adobe Caslon Pro" w:hAnsi="Adobe Caslon Pro"/>
        </w:rPr>
        <w:t xml:space="preserve">The controversy surrounding conceptual art has only grown as time continues on and artists such as Martin Creed are winning Turner prizes for works like </w:t>
      </w:r>
      <w:r w:rsidRPr="00884D99">
        <w:rPr>
          <w:rFonts w:ascii="Adobe Caslon Pro" w:hAnsi="Adobe Caslon Pro"/>
          <w:i/>
        </w:rPr>
        <w:t>‘Shredded Paper Balls’</w:t>
      </w:r>
      <w:r>
        <w:rPr>
          <w:rFonts w:ascii="Adobe Caslon Pro" w:hAnsi="Adobe Caslon Pro"/>
          <w:i/>
        </w:rPr>
        <w:t xml:space="preserve"> </w:t>
      </w:r>
      <w:r>
        <w:rPr>
          <w:rFonts w:ascii="Adobe Caslon Pro" w:hAnsi="Adobe Caslon Pro"/>
        </w:rPr>
        <w:t>which utilise everyday materials and claim them as original pieces of art.</w:t>
      </w:r>
    </w:p>
    <w:p w:rsidR="00A770CC" w:rsidRDefault="00A770CC" w:rsidP="00A0529C">
      <w:pPr>
        <w:tabs>
          <w:tab w:val="left" w:pos="6402"/>
        </w:tabs>
        <w:rPr>
          <w:rFonts w:ascii="Adobe Caslon Pro" w:hAnsi="Adobe Caslon Pro"/>
          <w:i/>
        </w:rPr>
      </w:pPr>
    </w:p>
    <w:p w:rsidR="007127FA" w:rsidRDefault="007127FA" w:rsidP="00A0529C">
      <w:pPr>
        <w:tabs>
          <w:tab w:val="left" w:pos="6402"/>
        </w:tabs>
        <w:rPr>
          <w:rFonts w:ascii="Adobe Caslon Pro" w:hAnsi="Adobe Caslon Pro"/>
          <w:i/>
        </w:rPr>
      </w:pPr>
    </w:p>
    <w:p w:rsidR="007127FA" w:rsidRDefault="007127FA" w:rsidP="00A0529C">
      <w:pPr>
        <w:tabs>
          <w:tab w:val="left" w:pos="6402"/>
        </w:tabs>
        <w:rPr>
          <w:rFonts w:ascii="Adobe Caslon Pro" w:hAnsi="Adobe Caslon Pro"/>
          <w:i/>
        </w:rPr>
      </w:pPr>
    </w:p>
    <w:p w:rsidR="007127FA" w:rsidRDefault="007127FA" w:rsidP="00A0529C">
      <w:pPr>
        <w:tabs>
          <w:tab w:val="left" w:pos="6402"/>
        </w:tabs>
        <w:rPr>
          <w:rFonts w:ascii="Adobe Caslon Pro" w:hAnsi="Adobe Caslon Pro"/>
          <w:i/>
        </w:rPr>
      </w:pPr>
    </w:p>
    <w:p w:rsidR="007127FA" w:rsidRDefault="007127FA" w:rsidP="00A0529C">
      <w:pPr>
        <w:tabs>
          <w:tab w:val="left" w:pos="6402"/>
        </w:tabs>
        <w:rPr>
          <w:rFonts w:ascii="Adobe Caslon Pro" w:hAnsi="Adobe Caslon Pro"/>
          <w:i/>
        </w:rPr>
      </w:pPr>
    </w:p>
    <w:p w:rsidR="007127FA" w:rsidRDefault="007127FA" w:rsidP="00A0529C">
      <w:pPr>
        <w:tabs>
          <w:tab w:val="left" w:pos="6402"/>
        </w:tabs>
        <w:rPr>
          <w:rFonts w:ascii="Adobe Caslon Pro" w:hAnsi="Adobe Caslon Pro"/>
          <w:i/>
        </w:rPr>
      </w:pPr>
    </w:p>
    <w:p w:rsidR="007127FA" w:rsidRDefault="0070009C" w:rsidP="00A0529C">
      <w:pPr>
        <w:tabs>
          <w:tab w:val="left" w:pos="6402"/>
        </w:tabs>
        <w:rPr>
          <w:rFonts w:ascii="Adobe Caslon Pro" w:hAnsi="Adobe Caslon Pro"/>
          <w:i/>
        </w:rPr>
      </w:pPr>
      <w:r w:rsidRPr="00246A86">
        <w:rPr>
          <w:rFonts w:cstheme="minorHAnsi"/>
          <w:noProof/>
        </w:rPr>
        <w:drawing>
          <wp:anchor distT="0" distB="0" distL="114300" distR="114300" simplePos="0" relativeHeight="251663360" behindDoc="0" locked="0" layoutInCell="1" allowOverlap="1" wp14:anchorId="091390B7" wp14:editId="4EA36401">
            <wp:simplePos x="0" y="0"/>
            <wp:positionH relativeFrom="column">
              <wp:posOffset>1028700</wp:posOffset>
            </wp:positionH>
            <wp:positionV relativeFrom="page">
              <wp:posOffset>304800</wp:posOffset>
            </wp:positionV>
            <wp:extent cx="3419475" cy="4874260"/>
            <wp:effectExtent l="0" t="0" r="0" b="254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flipH="1">
                      <a:off x="0" y="0"/>
                      <a:ext cx="3419475" cy="48742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127FA" w:rsidRDefault="007127FA" w:rsidP="00A0529C">
      <w:pPr>
        <w:tabs>
          <w:tab w:val="left" w:pos="6402"/>
        </w:tabs>
        <w:rPr>
          <w:rFonts w:ascii="Adobe Caslon Pro" w:hAnsi="Adobe Caslon Pro"/>
          <w:i/>
        </w:rPr>
      </w:pPr>
    </w:p>
    <w:p w:rsidR="007127FA" w:rsidRDefault="007127FA" w:rsidP="00A0529C">
      <w:pPr>
        <w:tabs>
          <w:tab w:val="left" w:pos="6402"/>
        </w:tabs>
        <w:rPr>
          <w:rFonts w:ascii="Adobe Caslon Pro" w:hAnsi="Adobe Caslon Pro"/>
          <w:i/>
        </w:rPr>
      </w:pPr>
    </w:p>
    <w:p w:rsidR="007127FA" w:rsidRPr="007127FA" w:rsidRDefault="007127FA" w:rsidP="00A0529C">
      <w:pPr>
        <w:tabs>
          <w:tab w:val="left" w:pos="6402"/>
        </w:tabs>
        <w:rPr>
          <w:rFonts w:ascii="Adobe Caslon Pro" w:hAnsi="Adobe Caslon Pro"/>
        </w:rPr>
      </w:pPr>
    </w:p>
    <w:p w:rsidR="00A770CC" w:rsidRDefault="00A770CC" w:rsidP="00A0529C">
      <w:pPr>
        <w:tabs>
          <w:tab w:val="left" w:pos="6402"/>
        </w:tabs>
        <w:rPr>
          <w:rFonts w:ascii="Adobe Caslon Pro" w:hAnsi="Adobe Caslon Pro"/>
          <w:i/>
        </w:rPr>
      </w:pPr>
    </w:p>
    <w:p w:rsidR="00A770CC" w:rsidRDefault="00A770CC" w:rsidP="00A0529C">
      <w:pPr>
        <w:tabs>
          <w:tab w:val="left" w:pos="6402"/>
        </w:tabs>
        <w:rPr>
          <w:rFonts w:ascii="Adobe Caslon Pro" w:hAnsi="Adobe Caslon Pro"/>
          <w:i/>
        </w:rPr>
      </w:pPr>
    </w:p>
    <w:p w:rsidR="00A770CC" w:rsidRDefault="00A770CC" w:rsidP="00A0529C">
      <w:pPr>
        <w:tabs>
          <w:tab w:val="left" w:pos="6402"/>
        </w:tabs>
        <w:rPr>
          <w:rFonts w:ascii="Adobe Caslon Pro" w:hAnsi="Adobe Caslon Pro"/>
          <w:i/>
        </w:rPr>
      </w:pPr>
    </w:p>
    <w:p w:rsidR="00A770CC" w:rsidRDefault="00A770CC" w:rsidP="00A0529C">
      <w:pPr>
        <w:tabs>
          <w:tab w:val="left" w:pos="6402"/>
        </w:tabs>
        <w:rPr>
          <w:rFonts w:ascii="Adobe Caslon Pro" w:hAnsi="Adobe Caslon Pro"/>
          <w:i/>
        </w:rPr>
      </w:pPr>
    </w:p>
    <w:p w:rsidR="0070009C" w:rsidRDefault="0070009C" w:rsidP="00A0529C">
      <w:pPr>
        <w:tabs>
          <w:tab w:val="left" w:pos="6402"/>
        </w:tabs>
      </w:pPr>
    </w:p>
    <w:p w:rsidR="0070009C" w:rsidRPr="0070009C" w:rsidRDefault="0070009C" w:rsidP="0070009C"/>
    <w:p w:rsidR="0070009C" w:rsidRPr="0070009C" w:rsidRDefault="0070009C" w:rsidP="0070009C"/>
    <w:p w:rsidR="0070009C" w:rsidRPr="0070009C" w:rsidRDefault="0070009C" w:rsidP="0070009C"/>
    <w:p w:rsidR="0070009C" w:rsidRPr="0070009C" w:rsidRDefault="0070009C" w:rsidP="0070009C"/>
    <w:p w:rsidR="0070009C" w:rsidRPr="0070009C" w:rsidRDefault="0070009C" w:rsidP="0070009C"/>
    <w:p w:rsidR="0070009C" w:rsidRPr="0070009C" w:rsidRDefault="0070009C" w:rsidP="0070009C"/>
    <w:p w:rsidR="0070009C" w:rsidRPr="0070009C" w:rsidRDefault="0070009C" w:rsidP="0070009C"/>
    <w:p w:rsidR="0070009C" w:rsidRPr="0070009C" w:rsidRDefault="0070009C" w:rsidP="0070009C"/>
    <w:p w:rsidR="0070009C" w:rsidRPr="0070009C" w:rsidRDefault="0070009C" w:rsidP="0070009C"/>
    <w:p w:rsidR="0070009C" w:rsidRPr="0070009C" w:rsidRDefault="0070009C" w:rsidP="0070009C"/>
    <w:p w:rsidR="00D62BA2" w:rsidRDefault="00D62BA2" w:rsidP="0070009C">
      <w:pPr>
        <w:tabs>
          <w:tab w:val="left" w:pos="5730"/>
        </w:tabs>
      </w:pPr>
    </w:p>
    <w:p w:rsidR="00D62BA2" w:rsidRDefault="00D62BA2" w:rsidP="0070009C">
      <w:pPr>
        <w:tabs>
          <w:tab w:val="left" w:pos="5730"/>
        </w:tabs>
      </w:pPr>
    </w:p>
    <w:p w:rsidR="00D62BA2" w:rsidRDefault="00D62BA2" w:rsidP="0070009C">
      <w:pPr>
        <w:tabs>
          <w:tab w:val="left" w:pos="5730"/>
        </w:tabs>
      </w:pPr>
    </w:p>
    <w:p w:rsidR="00D62BA2" w:rsidRDefault="00D62BA2" w:rsidP="0070009C">
      <w:pPr>
        <w:tabs>
          <w:tab w:val="left" w:pos="5730"/>
        </w:tabs>
      </w:pPr>
    </w:p>
    <w:p w:rsidR="006D1A0E" w:rsidRDefault="00D62BA2" w:rsidP="0070009C">
      <w:pPr>
        <w:tabs>
          <w:tab w:val="left" w:pos="5730"/>
        </w:tabs>
      </w:pPr>
      <w:r>
        <w:t xml:space="preserve">                                                      </w:t>
      </w:r>
      <w:r w:rsidR="0070009C">
        <w:t xml:space="preserve"> </w:t>
      </w:r>
    </w:p>
    <w:p w:rsidR="0070009C" w:rsidRDefault="006D1A0E" w:rsidP="0070009C">
      <w:pPr>
        <w:tabs>
          <w:tab w:val="left" w:pos="5730"/>
        </w:tabs>
      </w:pPr>
      <w:r>
        <w:t xml:space="preserve">                                                  </w:t>
      </w:r>
      <w:r w:rsidR="0070009C" w:rsidRPr="00A0529C">
        <w:rPr>
          <w:rFonts w:ascii="Adobe Caslon Pro" w:hAnsi="Adobe Caslon Pro"/>
          <w:i/>
        </w:rPr>
        <w:t>‘</w:t>
      </w:r>
      <w:proofErr w:type="spellStart"/>
      <w:r w:rsidR="0070009C">
        <w:rPr>
          <w:rFonts w:ascii="Adobe Caslon Pro" w:hAnsi="Adobe Caslon Pro"/>
          <w:i/>
        </w:rPr>
        <w:t>Salvator</w:t>
      </w:r>
      <w:proofErr w:type="spellEnd"/>
      <w:r w:rsidR="0070009C">
        <w:rPr>
          <w:rFonts w:ascii="Adobe Caslon Pro" w:hAnsi="Adobe Caslon Pro"/>
          <w:i/>
        </w:rPr>
        <w:t xml:space="preserve"> Mundi</w:t>
      </w:r>
      <w:r w:rsidR="0070009C" w:rsidRPr="00A0529C">
        <w:rPr>
          <w:rFonts w:ascii="Adobe Caslon Pro" w:hAnsi="Adobe Caslon Pro"/>
          <w:i/>
        </w:rPr>
        <w:t xml:space="preserve">’ by </w:t>
      </w:r>
      <w:r w:rsidR="0070009C">
        <w:rPr>
          <w:rFonts w:ascii="Adobe Caslon Pro" w:hAnsi="Adobe Caslon Pro"/>
          <w:i/>
        </w:rPr>
        <w:t>Leonardo Da Vinci</w:t>
      </w:r>
    </w:p>
    <w:p w:rsidR="0070009C" w:rsidRPr="0070009C" w:rsidRDefault="0070009C" w:rsidP="0070009C"/>
    <w:p w:rsidR="0070009C" w:rsidRPr="0070009C" w:rsidRDefault="0070009C" w:rsidP="0070009C"/>
    <w:p w:rsidR="0070009C" w:rsidRDefault="0070009C" w:rsidP="0070009C"/>
    <w:p w:rsidR="00A770CC" w:rsidRDefault="00C81D6D" w:rsidP="00BC1A00">
      <w:pPr>
        <w:spacing w:line="480" w:lineRule="auto"/>
        <w:rPr>
          <w:rFonts w:ascii="Adobe Caslon Pro" w:hAnsi="Adobe Caslon Pro"/>
        </w:rPr>
      </w:pPr>
      <w:r>
        <w:rPr>
          <w:rFonts w:ascii="Adobe Caslon Pro" w:hAnsi="Adobe Caslon Pro"/>
        </w:rPr>
        <w:t xml:space="preserve">Authenticity </w:t>
      </w:r>
      <w:r w:rsidR="00BC1A00">
        <w:rPr>
          <w:rFonts w:ascii="Adobe Caslon Pro" w:hAnsi="Adobe Caslon Pro"/>
        </w:rPr>
        <w:t>has become somewhat an obsession in modern society, especially in the Western world. So</w:t>
      </w:r>
      <w:r w:rsidR="00D62BA2">
        <w:rPr>
          <w:rFonts w:ascii="Adobe Caslon Pro" w:hAnsi="Adobe Caslon Pro"/>
        </w:rPr>
        <w:t>,</w:t>
      </w:r>
      <w:r w:rsidR="00BC1A00">
        <w:rPr>
          <w:rFonts w:ascii="Adobe Caslon Pro" w:hAnsi="Adobe Caslon Pro"/>
        </w:rPr>
        <w:t xml:space="preserve"> when this work sold for $450.3 million at auction and became the highest priced work sold at auction or privately</w:t>
      </w:r>
      <w:r w:rsidR="00D62BA2">
        <w:rPr>
          <w:rFonts w:ascii="Adobe Caslon Pro" w:hAnsi="Adobe Caslon Pro"/>
        </w:rPr>
        <w:t xml:space="preserve"> and both its authenticity of provenance and authenticity of expression was called into question, the art world went into a state of shock.</w:t>
      </w:r>
    </w:p>
    <w:p w:rsidR="00D62BA2" w:rsidRDefault="00D62BA2" w:rsidP="00BC1A00">
      <w:pPr>
        <w:spacing w:line="480" w:lineRule="auto"/>
        <w:rPr>
          <w:rFonts w:ascii="Adobe Caslon Pro" w:hAnsi="Adobe Caslon Pro"/>
        </w:rPr>
      </w:pPr>
    </w:p>
    <w:p w:rsidR="00D62BA2" w:rsidRDefault="00D62BA2" w:rsidP="00BC1A00">
      <w:pPr>
        <w:spacing w:line="480" w:lineRule="auto"/>
        <w:rPr>
          <w:rFonts w:ascii="Adobe Caslon Pro" w:hAnsi="Adobe Caslon Pro"/>
        </w:rPr>
      </w:pPr>
      <w:r>
        <w:rPr>
          <w:rFonts w:ascii="Adobe Caslon Pro" w:hAnsi="Adobe Caslon Pro"/>
        </w:rPr>
        <w:t>The controversy surrounding this painting’s authenticity due to its disappearance in the 16</w:t>
      </w:r>
      <w:r w:rsidRPr="00D62BA2">
        <w:rPr>
          <w:rFonts w:ascii="Adobe Caslon Pro" w:hAnsi="Adobe Caslon Pro"/>
          <w:vertAlign w:val="superscript"/>
        </w:rPr>
        <w:t>th</w:t>
      </w:r>
      <w:r>
        <w:rPr>
          <w:rFonts w:ascii="Adobe Caslon Pro" w:hAnsi="Adobe Caslon Pro"/>
        </w:rPr>
        <w:t xml:space="preserve"> century and its miraculous recovery in the late 19</w:t>
      </w:r>
      <w:r w:rsidRPr="00D62BA2">
        <w:rPr>
          <w:rFonts w:ascii="Adobe Caslon Pro" w:hAnsi="Adobe Caslon Pro"/>
          <w:vertAlign w:val="superscript"/>
        </w:rPr>
        <w:t>th</w:t>
      </w:r>
      <w:r>
        <w:rPr>
          <w:rFonts w:ascii="Adobe Caslon Pro" w:hAnsi="Adobe Caslon Pro"/>
        </w:rPr>
        <w:t xml:space="preserve"> century. Others </w:t>
      </w:r>
      <w:r>
        <w:rPr>
          <w:rFonts w:ascii="Adobe Caslon Pro" w:hAnsi="Adobe Caslon Pro"/>
        </w:rPr>
        <w:lastRenderedPageBreak/>
        <w:t>question the glass orb within the painting and claim it doesn’t distort or reflect like a true scientist such as Da Vinci would paint it.</w:t>
      </w:r>
    </w:p>
    <w:p w:rsidR="000236D7" w:rsidRDefault="005172ED" w:rsidP="00BC1A00">
      <w:pPr>
        <w:spacing w:line="480" w:lineRule="auto"/>
      </w:pPr>
      <w:r>
        <w:rPr>
          <w:noProof/>
        </w:rPr>
        <w:drawing>
          <wp:anchor distT="0" distB="0" distL="114300" distR="114300" simplePos="0" relativeHeight="251665408" behindDoc="0" locked="0" layoutInCell="1" allowOverlap="1" wp14:anchorId="4F296BF2" wp14:editId="031EFEDB">
            <wp:simplePos x="0" y="0"/>
            <wp:positionH relativeFrom="column">
              <wp:posOffset>1030333</wp:posOffset>
            </wp:positionH>
            <wp:positionV relativeFrom="paragraph">
              <wp:posOffset>-667294</wp:posOffset>
            </wp:positionV>
            <wp:extent cx="3570515" cy="4572000"/>
            <wp:effectExtent l="0" t="0" r="0" b="0"/>
            <wp:wrapNone/>
            <wp:docPr id="2" name="Picture 8" descr="/var/folders/wm/crlw37891zqgbrd8z876g3600000gn/T/com.microsoft.Word/WebArchiveCopyPasteTempFiles/WhatFlagVGA1-473x600.jpg?x125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descr="/var/folders/wm/crlw37891zqgbrd8z876g3600000gn/T/com.microsoft.Word/WebArchiveCopyPasteTempFiles/WhatFlagVGA1-473x600.jpg?x12531"/>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70515" cy="4572000"/>
                    </a:xfrm>
                    <a:prstGeom prst="rect">
                      <a:avLst/>
                    </a:prstGeom>
                    <a:noFill/>
                  </pic:spPr>
                </pic:pic>
              </a:graphicData>
            </a:graphic>
            <wp14:sizeRelH relativeFrom="page">
              <wp14:pctWidth>0</wp14:pctWidth>
            </wp14:sizeRelH>
            <wp14:sizeRelV relativeFrom="page">
              <wp14:pctHeight>0</wp14:pctHeight>
            </wp14:sizeRelV>
          </wp:anchor>
        </w:drawing>
      </w:r>
    </w:p>
    <w:p w:rsidR="000236D7" w:rsidRPr="000236D7" w:rsidRDefault="000236D7" w:rsidP="000236D7"/>
    <w:p w:rsidR="000236D7" w:rsidRPr="000236D7" w:rsidRDefault="000236D7" w:rsidP="000236D7"/>
    <w:p w:rsidR="000236D7" w:rsidRPr="000236D7" w:rsidRDefault="000236D7" w:rsidP="000236D7"/>
    <w:p w:rsidR="000236D7" w:rsidRPr="000236D7" w:rsidRDefault="000236D7" w:rsidP="000236D7"/>
    <w:p w:rsidR="000236D7" w:rsidRPr="000236D7" w:rsidRDefault="000236D7" w:rsidP="000236D7"/>
    <w:p w:rsidR="000236D7" w:rsidRPr="000236D7" w:rsidRDefault="000236D7" w:rsidP="000236D7"/>
    <w:p w:rsidR="000236D7" w:rsidRPr="000236D7" w:rsidRDefault="000236D7" w:rsidP="000236D7"/>
    <w:p w:rsidR="000236D7" w:rsidRPr="000236D7" w:rsidRDefault="000236D7" w:rsidP="000236D7"/>
    <w:p w:rsidR="000236D7" w:rsidRPr="000236D7" w:rsidRDefault="000236D7" w:rsidP="000236D7"/>
    <w:p w:rsidR="000236D7" w:rsidRPr="000236D7" w:rsidRDefault="000236D7" w:rsidP="000236D7"/>
    <w:p w:rsidR="000236D7" w:rsidRPr="000236D7" w:rsidRDefault="000236D7" w:rsidP="000236D7"/>
    <w:p w:rsidR="000236D7" w:rsidRPr="000236D7" w:rsidRDefault="000236D7" w:rsidP="000236D7"/>
    <w:p w:rsidR="000236D7" w:rsidRDefault="000236D7" w:rsidP="000236D7"/>
    <w:p w:rsidR="00E7632D" w:rsidRDefault="000236D7" w:rsidP="000236D7">
      <w:pPr>
        <w:tabs>
          <w:tab w:val="left" w:pos="1215"/>
        </w:tabs>
      </w:pPr>
      <w:r>
        <w:tab/>
      </w:r>
    </w:p>
    <w:p w:rsidR="000236D7" w:rsidRDefault="000236D7" w:rsidP="000236D7">
      <w:pPr>
        <w:tabs>
          <w:tab w:val="left" w:pos="1215"/>
        </w:tabs>
      </w:pPr>
    </w:p>
    <w:p w:rsidR="000236D7" w:rsidRDefault="000236D7" w:rsidP="000236D7">
      <w:pPr>
        <w:tabs>
          <w:tab w:val="left" w:pos="1215"/>
        </w:tabs>
      </w:pPr>
    </w:p>
    <w:p w:rsidR="000236D7" w:rsidRDefault="000236D7" w:rsidP="000236D7">
      <w:pPr>
        <w:tabs>
          <w:tab w:val="left" w:pos="1215"/>
        </w:tabs>
      </w:pPr>
    </w:p>
    <w:p w:rsidR="000236D7" w:rsidRDefault="000236D7" w:rsidP="000236D7">
      <w:pPr>
        <w:tabs>
          <w:tab w:val="left" w:pos="1215"/>
        </w:tabs>
      </w:pPr>
    </w:p>
    <w:p w:rsidR="000236D7" w:rsidRDefault="000236D7" w:rsidP="000236D7">
      <w:pPr>
        <w:tabs>
          <w:tab w:val="left" w:pos="1215"/>
        </w:tabs>
      </w:pPr>
    </w:p>
    <w:p w:rsidR="000236D7" w:rsidRDefault="000236D7" w:rsidP="000236D7">
      <w:pPr>
        <w:tabs>
          <w:tab w:val="left" w:pos="1215"/>
        </w:tabs>
      </w:pPr>
    </w:p>
    <w:p w:rsidR="00921A2C" w:rsidRDefault="005172ED" w:rsidP="000236D7">
      <w:pPr>
        <w:tabs>
          <w:tab w:val="left" w:pos="1215"/>
        </w:tabs>
        <w:rPr>
          <w:rFonts w:ascii="Adobe Caslon Pro" w:hAnsi="Adobe Caslon Pro"/>
          <w:i/>
        </w:rPr>
      </w:pPr>
      <w:r>
        <w:rPr>
          <w:rFonts w:ascii="Adobe Caslon Pro" w:hAnsi="Adobe Caslon Pro"/>
          <w:i/>
        </w:rPr>
        <w:t xml:space="preserve">                                                  </w:t>
      </w:r>
    </w:p>
    <w:p w:rsidR="000236D7" w:rsidRDefault="00921A2C" w:rsidP="000236D7">
      <w:pPr>
        <w:tabs>
          <w:tab w:val="left" w:pos="1215"/>
        </w:tabs>
      </w:pPr>
      <w:r>
        <w:rPr>
          <w:rFonts w:ascii="Adobe Caslon Pro" w:hAnsi="Adobe Caslon Pro"/>
          <w:i/>
        </w:rPr>
        <w:t xml:space="preserve">                                                   </w:t>
      </w:r>
      <w:r w:rsidR="005172ED">
        <w:rPr>
          <w:rFonts w:ascii="Adobe Caslon Pro" w:hAnsi="Adobe Caslon Pro"/>
          <w:i/>
        </w:rPr>
        <w:t xml:space="preserve"> </w:t>
      </w:r>
      <w:r w:rsidR="005172ED" w:rsidRPr="00A0529C">
        <w:rPr>
          <w:rFonts w:ascii="Adobe Caslon Pro" w:hAnsi="Adobe Caslon Pro"/>
          <w:i/>
        </w:rPr>
        <w:t>‘</w:t>
      </w:r>
      <w:r w:rsidR="005172ED">
        <w:rPr>
          <w:rFonts w:ascii="Adobe Caslon Pro" w:hAnsi="Adobe Caslon Pro"/>
          <w:i/>
        </w:rPr>
        <w:t xml:space="preserve">What’s the proper way…’ </w:t>
      </w:r>
      <w:r w:rsidR="005172ED" w:rsidRPr="00A0529C">
        <w:rPr>
          <w:rFonts w:ascii="Adobe Caslon Pro" w:hAnsi="Adobe Caslon Pro"/>
          <w:i/>
        </w:rPr>
        <w:t xml:space="preserve">by </w:t>
      </w:r>
      <w:r w:rsidR="005172ED">
        <w:rPr>
          <w:rFonts w:ascii="Adobe Caslon Pro" w:hAnsi="Adobe Caslon Pro"/>
          <w:i/>
        </w:rPr>
        <w:t>Dread Scott</w:t>
      </w:r>
    </w:p>
    <w:p w:rsidR="000236D7" w:rsidRDefault="000236D7" w:rsidP="000236D7">
      <w:pPr>
        <w:tabs>
          <w:tab w:val="left" w:pos="1215"/>
        </w:tabs>
      </w:pPr>
    </w:p>
    <w:p w:rsidR="000236D7" w:rsidRDefault="000236D7" w:rsidP="000236D7">
      <w:pPr>
        <w:tabs>
          <w:tab w:val="left" w:pos="1215"/>
        </w:tabs>
      </w:pPr>
    </w:p>
    <w:p w:rsidR="005172ED" w:rsidRDefault="00EE3DA9" w:rsidP="00EE3DA9">
      <w:pPr>
        <w:tabs>
          <w:tab w:val="left" w:pos="1215"/>
        </w:tabs>
        <w:spacing w:line="480" w:lineRule="auto"/>
        <w:rPr>
          <w:rFonts w:ascii="Adobe Caslon Pro" w:hAnsi="Adobe Caslon Pro"/>
        </w:rPr>
      </w:pPr>
      <w:r>
        <w:rPr>
          <w:rFonts w:ascii="Adobe Caslon Pro" w:hAnsi="Adobe Caslon Pro"/>
        </w:rPr>
        <w:t>In 1989, while on display at the School of the Art Institute of Chicago this work became the centre of national controversy over its use of the American flag. As the active audience wrote their responses in the book they were standing on top of the flag itself. After this work was unveiled the US Congress passed a legislation to protect the flag.</w:t>
      </w:r>
    </w:p>
    <w:p w:rsidR="00EE3DA9" w:rsidRDefault="00EE3DA9" w:rsidP="00EE3DA9">
      <w:pPr>
        <w:tabs>
          <w:tab w:val="left" w:pos="1215"/>
        </w:tabs>
        <w:spacing w:line="480" w:lineRule="auto"/>
        <w:rPr>
          <w:rFonts w:ascii="Adobe Caslon Pro" w:hAnsi="Adobe Caslon Pro"/>
        </w:rPr>
      </w:pPr>
    </w:p>
    <w:p w:rsidR="00EE3DA9" w:rsidRPr="00EE3DA9" w:rsidRDefault="00EE3DA9" w:rsidP="00EE3DA9">
      <w:pPr>
        <w:tabs>
          <w:tab w:val="left" w:pos="1215"/>
        </w:tabs>
        <w:spacing w:line="480" w:lineRule="auto"/>
      </w:pPr>
      <w:r>
        <w:rPr>
          <w:rFonts w:ascii="Adobe Caslon Pro" w:hAnsi="Adobe Caslon Pro"/>
        </w:rPr>
        <w:t xml:space="preserve">This work calls into question people’s true feelings towards their country and patriotism. It aided society and pointed them towards influencers like George </w:t>
      </w:r>
      <w:r>
        <w:rPr>
          <w:rFonts w:ascii="Adobe Caslon Pro" w:hAnsi="Adobe Caslon Pro"/>
        </w:rPr>
        <w:lastRenderedPageBreak/>
        <w:t>Orwell who discusses the difference between patriotism and nationalism. It questions our sense of identity and how we chose to display it.</w:t>
      </w:r>
    </w:p>
    <w:p w:rsidR="005172ED" w:rsidRDefault="005172ED" w:rsidP="000236D7">
      <w:pPr>
        <w:tabs>
          <w:tab w:val="left" w:pos="1215"/>
        </w:tabs>
      </w:pPr>
    </w:p>
    <w:p w:rsidR="005172ED" w:rsidRDefault="005172ED" w:rsidP="000236D7">
      <w:pPr>
        <w:tabs>
          <w:tab w:val="left" w:pos="1215"/>
        </w:tabs>
      </w:pPr>
    </w:p>
    <w:p w:rsidR="005172ED" w:rsidRDefault="00AF207D" w:rsidP="000236D7">
      <w:pPr>
        <w:tabs>
          <w:tab w:val="left" w:pos="1215"/>
        </w:tabs>
      </w:pPr>
      <w:r>
        <w:rPr>
          <w:noProof/>
        </w:rPr>
        <w:drawing>
          <wp:anchor distT="0" distB="0" distL="114300" distR="114300" simplePos="0" relativeHeight="251667456" behindDoc="0" locked="0" layoutInCell="1" allowOverlap="1" wp14:anchorId="30F8CBC6" wp14:editId="53AE3D6D">
            <wp:simplePos x="0" y="0"/>
            <wp:positionH relativeFrom="column">
              <wp:posOffset>309979</wp:posOffset>
            </wp:positionH>
            <wp:positionV relativeFrom="paragraph">
              <wp:posOffset>-803298</wp:posOffset>
            </wp:positionV>
            <wp:extent cx="5159229" cy="3917658"/>
            <wp:effectExtent l="0" t="0" r="0" b="0"/>
            <wp:wrapNone/>
            <wp:docPr id="3" name="Picture 6" descr="Controversial"/>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descr="Controversial"/>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59229" cy="3917658"/>
                    </a:xfrm>
                    <a:prstGeom prst="rect">
                      <a:avLst/>
                    </a:prstGeom>
                    <a:noFill/>
                  </pic:spPr>
                </pic:pic>
              </a:graphicData>
            </a:graphic>
            <wp14:sizeRelH relativeFrom="page">
              <wp14:pctWidth>0</wp14:pctWidth>
            </wp14:sizeRelH>
            <wp14:sizeRelV relativeFrom="page">
              <wp14:pctHeight>0</wp14:pctHeight>
            </wp14:sizeRelV>
          </wp:anchor>
        </w:drawing>
      </w:r>
    </w:p>
    <w:p w:rsidR="005172ED" w:rsidRDefault="005172ED" w:rsidP="000236D7">
      <w:pPr>
        <w:tabs>
          <w:tab w:val="left" w:pos="1215"/>
        </w:tabs>
      </w:pPr>
    </w:p>
    <w:p w:rsidR="000236D7" w:rsidRDefault="000236D7" w:rsidP="000236D7">
      <w:pPr>
        <w:tabs>
          <w:tab w:val="left" w:pos="1215"/>
        </w:tabs>
      </w:pPr>
    </w:p>
    <w:p w:rsidR="000236D7" w:rsidRDefault="000236D7" w:rsidP="000236D7">
      <w:pPr>
        <w:tabs>
          <w:tab w:val="left" w:pos="1215"/>
        </w:tabs>
      </w:pPr>
    </w:p>
    <w:p w:rsidR="000236D7" w:rsidRDefault="000236D7" w:rsidP="000236D7">
      <w:pPr>
        <w:tabs>
          <w:tab w:val="left" w:pos="1215"/>
        </w:tabs>
      </w:pPr>
    </w:p>
    <w:p w:rsidR="000236D7" w:rsidRDefault="000236D7" w:rsidP="000236D7">
      <w:pPr>
        <w:tabs>
          <w:tab w:val="left" w:pos="1215"/>
        </w:tabs>
      </w:pPr>
    </w:p>
    <w:p w:rsidR="000236D7" w:rsidRDefault="000236D7" w:rsidP="000236D7">
      <w:pPr>
        <w:tabs>
          <w:tab w:val="left" w:pos="1215"/>
        </w:tabs>
      </w:pPr>
    </w:p>
    <w:p w:rsidR="000236D7" w:rsidRDefault="000236D7" w:rsidP="000236D7">
      <w:pPr>
        <w:tabs>
          <w:tab w:val="left" w:pos="1215"/>
        </w:tabs>
      </w:pPr>
    </w:p>
    <w:p w:rsidR="000236D7" w:rsidRDefault="000236D7" w:rsidP="000236D7">
      <w:pPr>
        <w:tabs>
          <w:tab w:val="left" w:pos="1215"/>
        </w:tabs>
      </w:pPr>
    </w:p>
    <w:p w:rsidR="000236D7" w:rsidRDefault="000236D7" w:rsidP="000236D7">
      <w:pPr>
        <w:tabs>
          <w:tab w:val="left" w:pos="1215"/>
        </w:tabs>
      </w:pPr>
    </w:p>
    <w:p w:rsidR="000236D7" w:rsidRDefault="000236D7" w:rsidP="000236D7">
      <w:pPr>
        <w:tabs>
          <w:tab w:val="left" w:pos="1215"/>
        </w:tabs>
      </w:pPr>
    </w:p>
    <w:p w:rsidR="000236D7" w:rsidRDefault="000236D7" w:rsidP="000236D7">
      <w:pPr>
        <w:tabs>
          <w:tab w:val="left" w:pos="1215"/>
        </w:tabs>
      </w:pPr>
    </w:p>
    <w:p w:rsidR="000236D7" w:rsidRDefault="000236D7" w:rsidP="000236D7">
      <w:pPr>
        <w:tabs>
          <w:tab w:val="left" w:pos="1215"/>
        </w:tabs>
      </w:pPr>
    </w:p>
    <w:p w:rsidR="000236D7" w:rsidRDefault="000236D7" w:rsidP="000236D7">
      <w:pPr>
        <w:tabs>
          <w:tab w:val="left" w:pos="1215"/>
        </w:tabs>
      </w:pPr>
    </w:p>
    <w:p w:rsidR="000236D7" w:rsidRDefault="000236D7" w:rsidP="000236D7">
      <w:pPr>
        <w:tabs>
          <w:tab w:val="left" w:pos="1215"/>
        </w:tabs>
      </w:pPr>
    </w:p>
    <w:p w:rsidR="000236D7" w:rsidRDefault="000236D7" w:rsidP="000236D7">
      <w:pPr>
        <w:tabs>
          <w:tab w:val="left" w:pos="1215"/>
        </w:tabs>
      </w:pPr>
    </w:p>
    <w:p w:rsidR="000236D7" w:rsidRDefault="000236D7" w:rsidP="000236D7">
      <w:pPr>
        <w:tabs>
          <w:tab w:val="left" w:pos="1215"/>
        </w:tabs>
      </w:pPr>
    </w:p>
    <w:p w:rsidR="000236D7" w:rsidRDefault="000236D7" w:rsidP="000236D7">
      <w:pPr>
        <w:tabs>
          <w:tab w:val="left" w:pos="1215"/>
        </w:tabs>
      </w:pPr>
    </w:p>
    <w:p w:rsidR="000236D7" w:rsidRDefault="004719A4" w:rsidP="000236D7">
      <w:pPr>
        <w:tabs>
          <w:tab w:val="left" w:pos="1215"/>
        </w:tabs>
      </w:pPr>
      <w:r>
        <w:rPr>
          <w:rFonts w:ascii="Adobe Caslon Pro" w:hAnsi="Adobe Caslon Pro"/>
          <w:i/>
        </w:rPr>
        <w:t xml:space="preserve">                                                                                               </w:t>
      </w:r>
      <w:r w:rsidRPr="00A0529C">
        <w:rPr>
          <w:rFonts w:ascii="Adobe Caslon Pro" w:hAnsi="Adobe Caslon Pro"/>
          <w:i/>
        </w:rPr>
        <w:t>‘</w:t>
      </w:r>
      <w:r>
        <w:rPr>
          <w:rFonts w:ascii="Adobe Caslon Pro" w:hAnsi="Adobe Caslon Pro"/>
          <w:i/>
        </w:rPr>
        <w:t xml:space="preserve">Piss Christ’ </w:t>
      </w:r>
      <w:r w:rsidRPr="00A0529C">
        <w:rPr>
          <w:rFonts w:ascii="Adobe Caslon Pro" w:hAnsi="Adobe Caslon Pro"/>
          <w:i/>
        </w:rPr>
        <w:t xml:space="preserve">by </w:t>
      </w:r>
      <w:r>
        <w:rPr>
          <w:rFonts w:ascii="Adobe Caslon Pro" w:hAnsi="Adobe Caslon Pro"/>
          <w:i/>
        </w:rPr>
        <w:t>Andres Serrano</w:t>
      </w:r>
    </w:p>
    <w:p w:rsidR="000236D7" w:rsidRDefault="000236D7" w:rsidP="000236D7">
      <w:pPr>
        <w:tabs>
          <w:tab w:val="left" w:pos="1215"/>
        </w:tabs>
      </w:pPr>
    </w:p>
    <w:p w:rsidR="000236D7" w:rsidRDefault="000236D7" w:rsidP="000236D7">
      <w:pPr>
        <w:tabs>
          <w:tab w:val="left" w:pos="1215"/>
        </w:tabs>
      </w:pPr>
    </w:p>
    <w:p w:rsidR="000236D7" w:rsidRDefault="000236D7" w:rsidP="000236D7">
      <w:pPr>
        <w:tabs>
          <w:tab w:val="left" w:pos="1215"/>
        </w:tabs>
      </w:pPr>
    </w:p>
    <w:p w:rsidR="000236D7" w:rsidRDefault="001D40B3" w:rsidP="001D40B3">
      <w:pPr>
        <w:tabs>
          <w:tab w:val="left" w:pos="1215"/>
        </w:tabs>
        <w:spacing w:line="480" w:lineRule="auto"/>
        <w:rPr>
          <w:rFonts w:ascii="Adobe Caslon Pro" w:hAnsi="Adobe Caslon Pro"/>
        </w:rPr>
      </w:pPr>
      <w:r>
        <w:rPr>
          <w:rFonts w:ascii="Adobe Caslon Pro" w:hAnsi="Adobe Caslon Pro"/>
        </w:rPr>
        <w:t>Andres Serrano sought to express his faith through his work ‘Piss Christ’ which features a photo depicting a small crucifix of Jesus submerged in well, piss.</w:t>
      </w:r>
      <w:r w:rsidR="002043A4">
        <w:rPr>
          <w:rFonts w:ascii="Adobe Caslon Pro" w:hAnsi="Adobe Caslon Pro"/>
        </w:rPr>
        <w:t xml:space="preserve"> Using such a controversial topic within his work in 1987 he has rec</w:t>
      </w:r>
      <w:r w:rsidR="003F399C">
        <w:rPr>
          <w:rFonts w:ascii="Adobe Caslon Pro" w:hAnsi="Adobe Caslon Pro"/>
        </w:rPr>
        <w:t>eived</w:t>
      </w:r>
      <w:r w:rsidR="002043A4">
        <w:rPr>
          <w:rFonts w:ascii="Adobe Caslon Pro" w:hAnsi="Adobe Caslon Pro"/>
        </w:rPr>
        <w:t xml:space="preserve"> multiple death threats and injunctions. </w:t>
      </w:r>
    </w:p>
    <w:p w:rsidR="00F60ADF" w:rsidRDefault="00F60ADF" w:rsidP="001D40B3">
      <w:pPr>
        <w:tabs>
          <w:tab w:val="left" w:pos="1215"/>
        </w:tabs>
        <w:spacing w:line="480" w:lineRule="auto"/>
        <w:rPr>
          <w:rFonts w:ascii="Adobe Caslon Pro" w:hAnsi="Adobe Caslon Pro"/>
        </w:rPr>
      </w:pPr>
    </w:p>
    <w:p w:rsidR="00F60ADF" w:rsidRPr="001D40B3" w:rsidRDefault="00F60ADF" w:rsidP="001D40B3">
      <w:pPr>
        <w:tabs>
          <w:tab w:val="left" w:pos="1215"/>
        </w:tabs>
        <w:spacing w:line="480" w:lineRule="auto"/>
      </w:pPr>
      <w:r>
        <w:rPr>
          <w:rFonts w:ascii="Adobe Caslon Pro" w:hAnsi="Adobe Caslon Pro"/>
        </w:rPr>
        <w:t xml:space="preserve">Being raised as a catholic and creating such a controversial piece of artwork caused a stir in the art world and both pleased and upset a wide range of people that it reached. </w:t>
      </w:r>
    </w:p>
    <w:p w:rsidR="004719A4" w:rsidRDefault="004719A4" w:rsidP="000236D7">
      <w:pPr>
        <w:tabs>
          <w:tab w:val="left" w:pos="1215"/>
        </w:tabs>
      </w:pPr>
    </w:p>
    <w:p w:rsidR="004719A4" w:rsidRDefault="004719A4" w:rsidP="000236D7">
      <w:pPr>
        <w:tabs>
          <w:tab w:val="left" w:pos="1215"/>
        </w:tabs>
      </w:pPr>
    </w:p>
    <w:p w:rsidR="004719A4" w:rsidRDefault="004719A4" w:rsidP="000236D7">
      <w:pPr>
        <w:tabs>
          <w:tab w:val="left" w:pos="1215"/>
        </w:tabs>
      </w:pPr>
    </w:p>
    <w:p w:rsidR="004719A4" w:rsidRDefault="004719A4" w:rsidP="000236D7">
      <w:pPr>
        <w:tabs>
          <w:tab w:val="left" w:pos="1215"/>
        </w:tabs>
      </w:pPr>
    </w:p>
    <w:p w:rsidR="004719A4" w:rsidRDefault="004719A4" w:rsidP="000236D7">
      <w:pPr>
        <w:tabs>
          <w:tab w:val="left" w:pos="1215"/>
        </w:tabs>
      </w:pPr>
    </w:p>
    <w:p w:rsidR="004719A4" w:rsidRDefault="004719A4" w:rsidP="000236D7">
      <w:pPr>
        <w:tabs>
          <w:tab w:val="left" w:pos="1215"/>
        </w:tabs>
      </w:pPr>
    </w:p>
    <w:p w:rsidR="004719A4" w:rsidRDefault="004719A4" w:rsidP="000236D7">
      <w:pPr>
        <w:tabs>
          <w:tab w:val="left" w:pos="1215"/>
        </w:tabs>
      </w:pPr>
    </w:p>
    <w:p w:rsidR="000E2157" w:rsidRDefault="000E2157" w:rsidP="000236D7">
      <w:pPr>
        <w:spacing w:line="480" w:lineRule="auto"/>
      </w:pPr>
    </w:p>
    <w:p w:rsidR="00882152" w:rsidRDefault="00882152" w:rsidP="000236D7">
      <w:pPr>
        <w:spacing w:line="480" w:lineRule="auto"/>
        <w:rPr>
          <w:rFonts w:ascii="Adobe Caslon Pro" w:hAnsi="Adobe Caslon Pro"/>
        </w:rPr>
      </w:pPr>
    </w:p>
    <w:p w:rsidR="00073382" w:rsidRDefault="00073382" w:rsidP="000236D7">
      <w:pPr>
        <w:spacing w:line="480" w:lineRule="auto"/>
        <w:rPr>
          <w:rFonts w:ascii="Adobe Caslon Pro" w:hAnsi="Adobe Caslon Pro"/>
        </w:rPr>
      </w:pPr>
      <w:r>
        <w:rPr>
          <w:rFonts w:ascii="Adobe Caslon Pro" w:hAnsi="Adobe Caslon Pro"/>
        </w:rPr>
        <w:t>Gallery Plan</w:t>
      </w:r>
    </w:p>
    <w:p w:rsidR="00073382" w:rsidRDefault="00073382" w:rsidP="000236D7">
      <w:pPr>
        <w:spacing w:line="480" w:lineRule="auto"/>
        <w:rPr>
          <w:rFonts w:ascii="Adobe Caslon Pro" w:hAnsi="Adobe Caslon Pro"/>
        </w:rPr>
      </w:pPr>
      <w:r>
        <w:rPr>
          <w:rFonts w:ascii="Adobe Caslon Pro" w:hAnsi="Adobe Caslon Pro"/>
          <w:noProof/>
        </w:rPr>
        <w:drawing>
          <wp:anchor distT="0" distB="0" distL="114300" distR="114300" simplePos="0" relativeHeight="251668480" behindDoc="0" locked="0" layoutInCell="1" allowOverlap="1">
            <wp:simplePos x="0" y="0"/>
            <wp:positionH relativeFrom="column">
              <wp:posOffset>-249381</wp:posOffset>
            </wp:positionH>
            <wp:positionV relativeFrom="paragraph">
              <wp:posOffset>322464</wp:posOffset>
            </wp:positionV>
            <wp:extent cx="6404705" cy="4655128"/>
            <wp:effectExtent l="0" t="0" r="0" b="635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GalleryPlan.jpg"/>
                    <pic:cNvPicPr/>
                  </pic:nvPicPr>
                  <pic:blipFill>
                    <a:blip r:embed="rId9">
                      <a:extLst>
                        <a:ext uri="{28A0092B-C50C-407E-A947-70E740481C1C}">
                          <a14:useLocalDpi xmlns:a14="http://schemas.microsoft.com/office/drawing/2010/main" val="0"/>
                        </a:ext>
                      </a:extLst>
                    </a:blip>
                    <a:stretch>
                      <a:fillRect/>
                    </a:stretch>
                  </pic:blipFill>
                  <pic:spPr>
                    <a:xfrm>
                      <a:off x="0" y="0"/>
                      <a:ext cx="6404705" cy="4655128"/>
                    </a:xfrm>
                    <a:prstGeom prst="rect">
                      <a:avLst/>
                    </a:prstGeom>
                  </pic:spPr>
                </pic:pic>
              </a:graphicData>
            </a:graphic>
            <wp14:sizeRelH relativeFrom="page">
              <wp14:pctWidth>0</wp14:pctWidth>
            </wp14:sizeRelH>
            <wp14:sizeRelV relativeFrom="page">
              <wp14:pctHeight>0</wp14:pctHeight>
            </wp14:sizeRelV>
          </wp:anchor>
        </w:drawing>
      </w:r>
    </w:p>
    <w:p w:rsidR="00073382" w:rsidRDefault="00073382" w:rsidP="000236D7">
      <w:pPr>
        <w:spacing w:line="480" w:lineRule="auto"/>
        <w:rPr>
          <w:rFonts w:ascii="Adobe Caslon Pro" w:hAnsi="Adobe Caslon Pro"/>
        </w:rPr>
      </w:pPr>
    </w:p>
    <w:p w:rsidR="00073382" w:rsidRDefault="00073382" w:rsidP="000236D7">
      <w:pPr>
        <w:spacing w:line="480" w:lineRule="auto"/>
        <w:rPr>
          <w:rFonts w:ascii="Adobe Caslon Pro" w:hAnsi="Adobe Caslon Pro"/>
        </w:rPr>
      </w:pPr>
    </w:p>
    <w:p w:rsidR="00073382" w:rsidRDefault="00073382" w:rsidP="000236D7">
      <w:pPr>
        <w:spacing w:line="480" w:lineRule="auto"/>
        <w:rPr>
          <w:rFonts w:ascii="Adobe Caslon Pro" w:hAnsi="Adobe Caslon Pro"/>
        </w:rPr>
      </w:pPr>
    </w:p>
    <w:p w:rsidR="00073382" w:rsidRDefault="00073382" w:rsidP="000236D7">
      <w:pPr>
        <w:spacing w:line="480" w:lineRule="auto"/>
        <w:rPr>
          <w:rFonts w:ascii="Adobe Caslon Pro" w:hAnsi="Adobe Caslon Pro"/>
        </w:rPr>
      </w:pPr>
    </w:p>
    <w:p w:rsidR="00073382" w:rsidRDefault="00073382" w:rsidP="000236D7">
      <w:pPr>
        <w:spacing w:line="480" w:lineRule="auto"/>
        <w:rPr>
          <w:rFonts w:ascii="Adobe Caslon Pro" w:hAnsi="Adobe Caslon Pro"/>
        </w:rPr>
      </w:pPr>
    </w:p>
    <w:p w:rsidR="00073382" w:rsidRDefault="00073382" w:rsidP="000236D7">
      <w:pPr>
        <w:spacing w:line="480" w:lineRule="auto"/>
        <w:rPr>
          <w:rFonts w:ascii="Adobe Caslon Pro" w:hAnsi="Adobe Caslon Pro"/>
        </w:rPr>
      </w:pPr>
    </w:p>
    <w:p w:rsidR="00073382" w:rsidRDefault="00073382" w:rsidP="000236D7">
      <w:pPr>
        <w:spacing w:line="480" w:lineRule="auto"/>
        <w:rPr>
          <w:rFonts w:ascii="Adobe Caslon Pro" w:hAnsi="Adobe Caslon Pro"/>
        </w:rPr>
      </w:pPr>
    </w:p>
    <w:p w:rsidR="00073382" w:rsidRDefault="00073382" w:rsidP="000236D7">
      <w:pPr>
        <w:spacing w:line="480" w:lineRule="auto"/>
        <w:rPr>
          <w:rFonts w:ascii="Adobe Caslon Pro" w:hAnsi="Adobe Caslon Pro"/>
        </w:rPr>
      </w:pPr>
    </w:p>
    <w:p w:rsidR="00073382" w:rsidRDefault="00073382" w:rsidP="000236D7">
      <w:pPr>
        <w:spacing w:line="480" w:lineRule="auto"/>
        <w:rPr>
          <w:rFonts w:ascii="Adobe Caslon Pro" w:hAnsi="Adobe Caslon Pro"/>
        </w:rPr>
      </w:pPr>
    </w:p>
    <w:p w:rsidR="000236D7" w:rsidRDefault="000236D7" w:rsidP="000236D7">
      <w:pPr>
        <w:spacing w:line="480" w:lineRule="auto"/>
        <w:rPr>
          <w:rFonts w:ascii="Adobe Caslon Pro" w:hAnsi="Adobe Caslon Pro"/>
        </w:rPr>
      </w:pPr>
      <w:r>
        <w:rPr>
          <w:rFonts w:ascii="Adobe Caslon Pro" w:hAnsi="Adobe Caslon Pro"/>
        </w:rPr>
        <w:t>Bibliography</w:t>
      </w:r>
    </w:p>
    <w:p w:rsidR="00882152" w:rsidRDefault="00882152" w:rsidP="000236D7">
      <w:pPr>
        <w:spacing w:line="480" w:lineRule="auto"/>
        <w:rPr>
          <w:rFonts w:ascii="Adobe Caslon Pro" w:hAnsi="Adobe Caslon Pro"/>
        </w:rPr>
      </w:pPr>
    </w:p>
    <w:p w:rsidR="00C20985" w:rsidRDefault="00C20985" w:rsidP="000236D7">
      <w:pPr>
        <w:spacing w:line="480" w:lineRule="auto"/>
        <w:rPr>
          <w:rFonts w:ascii="Adobe Caslon Pro" w:hAnsi="Adobe Caslon Pro"/>
          <w:i/>
        </w:rPr>
      </w:pPr>
      <w:r>
        <w:rPr>
          <w:rFonts w:ascii="Adobe Caslon Pro" w:hAnsi="Adobe Caslon Pro"/>
        </w:rPr>
        <w:t xml:space="preserve">Lionel Trilling, (1972), </w:t>
      </w:r>
      <w:r>
        <w:rPr>
          <w:rFonts w:ascii="Adobe Caslon Pro" w:hAnsi="Adobe Caslon Pro"/>
          <w:i/>
        </w:rPr>
        <w:t>Sincerity and Authenticity</w:t>
      </w:r>
    </w:p>
    <w:p w:rsidR="00882152" w:rsidRDefault="00882152" w:rsidP="000236D7">
      <w:pPr>
        <w:spacing w:line="480" w:lineRule="auto"/>
        <w:rPr>
          <w:rFonts w:ascii="Adobe Caslon Pro" w:hAnsi="Adobe Caslon Pro"/>
          <w:i/>
        </w:rPr>
      </w:pPr>
    </w:p>
    <w:p w:rsidR="00882152" w:rsidRDefault="00882152" w:rsidP="000236D7">
      <w:pPr>
        <w:spacing w:line="480" w:lineRule="auto"/>
        <w:rPr>
          <w:rFonts w:ascii="Adobe Caslon Pro" w:hAnsi="Adobe Caslon Pro"/>
          <w:i/>
        </w:rPr>
      </w:pPr>
      <w:r>
        <w:rPr>
          <w:rFonts w:ascii="Adobe Caslon Pro" w:hAnsi="Adobe Caslon Pro"/>
        </w:rPr>
        <w:t>Arthur Koestler</w:t>
      </w:r>
      <w:r w:rsidRPr="00882152">
        <w:rPr>
          <w:rFonts w:ascii="Adobe Caslon Pro" w:hAnsi="Adobe Caslon Pro"/>
        </w:rPr>
        <w:t>,</w:t>
      </w:r>
      <w:r>
        <w:rPr>
          <w:rFonts w:ascii="Adobe Caslon Pro" w:hAnsi="Adobe Caslon Pro"/>
        </w:rPr>
        <w:t xml:space="preserve"> </w:t>
      </w:r>
      <w:r w:rsidRPr="00882152">
        <w:rPr>
          <w:rFonts w:ascii="Adobe Caslon Pro" w:hAnsi="Adobe Caslon Pro"/>
        </w:rPr>
        <w:t>(1964),</w:t>
      </w:r>
      <w:r>
        <w:rPr>
          <w:rFonts w:ascii="Adobe Caslon Pro" w:hAnsi="Adobe Caslon Pro"/>
        </w:rPr>
        <w:t xml:space="preserve"> </w:t>
      </w:r>
      <w:r>
        <w:rPr>
          <w:rFonts w:ascii="Adobe Caslon Pro" w:hAnsi="Adobe Caslon Pro"/>
          <w:i/>
        </w:rPr>
        <w:t>The Act of Creation</w:t>
      </w:r>
    </w:p>
    <w:p w:rsidR="00053B32" w:rsidRDefault="00053B32" w:rsidP="000236D7">
      <w:pPr>
        <w:spacing w:line="480" w:lineRule="auto"/>
        <w:rPr>
          <w:rFonts w:ascii="Adobe Caslon Pro" w:hAnsi="Adobe Caslon Pro"/>
          <w:i/>
        </w:rPr>
      </w:pPr>
    </w:p>
    <w:p w:rsidR="00053B32" w:rsidRDefault="00053B32" w:rsidP="000236D7">
      <w:pPr>
        <w:spacing w:line="480" w:lineRule="auto"/>
        <w:rPr>
          <w:rFonts w:ascii="Adobe Caslon Pro" w:hAnsi="Adobe Caslon Pro"/>
        </w:rPr>
      </w:pPr>
      <w:r>
        <w:rPr>
          <w:rFonts w:ascii="Adobe Caslon Pro" w:hAnsi="Adobe Caslon Pro"/>
        </w:rPr>
        <w:t xml:space="preserve">Lawrence </w:t>
      </w:r>
      <w:proofErr w:type="spellStart"/>
      <w:r>
        <w:rPr>
          <w:rFonts w:ascii="Adobe Caslon Pro" w:hAnsi="Adobe Caslon Pro"/>
        </w:rPr>
        <w:t>Lessig</w:t>
      </w:r>
      <w:proofErr w:type="spellEnd"/>
      <w:r>
        <w:rPr>
          <w:rFonts w:ascii="Adobe Caslon Pro" w:hAnsi="Adobe Caslon Pro"/>
        </w:rPr>
        <w:t xml:space="preserve">, (2008), </w:t>
      </w:r>
      <w:r>
        <w:rPr>
          <w:rFonts w:ascii="Adobe Caslon Pro" w:hAnsi="Adobe Caslon Pro"/>
          <w:i/>
        </w:rPr>
        <w:t xml:space="preserve">Remix, </w:t>
      </w:r>
      <w:r>
        <w:rPr>
          <w:rFonts w:ascii="Adobe Caslon Pro" w:hAnsi="Adobe Caslon Pro"/>
        </w:rPr>
        <w:t>Penguin Press</w:t>
      </w:r>
    </w:p>
    <w:p w:rsidR="000A6DD3" w:rsidRDefault="000A6DD3" w:rsidP="000236D7">
      <w:pPr>
        <w:spacing w:line="480" w:lineRule="auto"/>
        <w:rPr>
          <w:rFonts w:ascii="Adobe Caslon Pro" w:hAnsi="Adobe Caslon Pro"/>
        </w:rPr>
      </w:pPr>
    </w:p>
    <w:p w:rsidR="000A6DD3" w:rsidRPr="000A6DD3" w:rsidRDefault="000A6DD3" w:rsidP="000236D7">
      <w:pPr>
        <w:spacing w:line="480" w:lineRule="auto"/>
        <w:rPr>
          <w:rFonts w:ascii="Adobe Caslon Pro" w:hAnsi="Adobe Caslon Pro"/>
          <w:i/>
        </w:rPr>
      </w:pPr>
      <w:r>
        <w:rPr>
          <w:rFonts w:ascii="Adobe Caslon Pro" w:hAnsi="Adobe Caslon Pro"/>
        </w:rPr>
        <w:t>George Orwell, (1945),</w:t>
      </w:r>
      <w:r>
        <w:rPr>
          <w:rFonts w:ascii="Adobe Caslon Pro" w:hAnsi="Adobe Caslon Pro"/>
          <w:i/>
        </w:rPr>
        <w:t xml:space="preserve"> Notes on Nationalism</w:t>
      </w:r>
    </w:p>
    <w:p w:rsidR="000236D7" w:rsidRDefault="000236D7" w:rsidP="000236D7">
      <w:pPr>
        <w:spacing w:line="480" w:lineRule="auto"/>
        <w:rPr>
          <w:rFonts w:ascii="Adobe Caslon Pro" w:hAnsi="Adobe Caslon Pro"/>
        </w:rPr>
      </w:pPr>
    </w:p>
    <w:p w:rsidR="000236D7" w:rsidRDefault="000236D7" w:rsidP="000236D7">
      <w:pPr>
        <w:spacing w:line="480" w:lineRule="auto"/>
      </w:pPr>
    </w:p>
    <w:p w:rsidR="000236D7" w:rsidRDefault="000236D7" w:rsidP="000236D7">
      <w:pPr>
        <w:spacing w:line="480" w:lineRule="auto"/>
      </w:pPr>
    </w:p>
    <w:p w:rsidR="000236D7" w:rsidRPr="000236D7" w:rsidRDefault="000236D7" w:rsidP="000236D7"/>
    <w:p w:rsidR="000236D7" w:rsidRPr="0070009C" w:rsidRDefault="000236D7" w:rsidP="000236D7">
      <w:pPr>
        <w:spacing w:line="480" w:lineRule="auto"/>
      </w:pPr>
    </w:p>
    <w:p w:rsidR="000236D7" w:rsidRPr="000236D7" w:rsidRDefault="000236D7" w:rsidP="000236D7"/>
    <w:p w:rsidR="000236D7" w:rsidRDefault="000236D7" w:rsidP="000236D7">
      <w:pPr>
        <w:tabs>
          <w:tab w:val="left" w:pos="1215"/>
        </w:tabs>
      </w:pPr>
    </w:p>
    <w:p w:rsidR="00D31B20" w:rsidRPr="000236D7" w:rsidRDefault="00D31B20" w:rsidP="000236D7">
      <w:pPr>
        <w:tabs>
          <w:tab w:val="left" w:pos="1215"/>
        </w:tabs>
      </w:pPr>
    </w:p>
    <w:sectPr w:rsidR="00D31B20" w:rsidRPr="000236D7" w:rsidSect="00364489">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dobe Caslon Pro">
    <w:altName w:val="Didot"/>
    <w:panose1 w:val="020B0604020202020204"/>
    <w:charset w:val="00"/>
    <w:family w:val="auto"/>
    <w:pitch w:val="variable"/>
    <w:sig w:usb0="00000007" w:usb1="00000001" w:usb2="00000000" w:usb3="00000000" w:csb0="00000093" w:csb1="00000000"/>
  </w:font>
  <w:font w:name="Arial">
    <w:panose1 w:val="020B0604020202020204"/>
    <w:charset w:val="00"/>
    <w:family w:val="swiss"/>
    <w:pitch w:val="variable"/>
    <w:sig w:usb0="E0002AFF" w:usb1="C0007843"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476A"/>
    <w:rsid w:val="000236D7"/>
    <w:rsid w:val="000441A6"/>
    <w:rsid w:val="00053B32"/>
    <w:rsid w:val="00073382"/>
    <w:rsid w:val="000A6DD3"/>
    <w:rsid w:val="000B357B"/>
    <w:rsid w:val="000C0CB8"/>
    <w:rsid w:val="000E0631"/>
    <w:rsid w:val="000E2157"/>
    <w:rsid w:val="00154BC3"/>
    <w:rsid w:val="001A1452"/>
    <w:rsid w:val="001D40B3"/>
    <w:rsid w:val="00203364"/>
    <w:rsid w:val="002043A4"/>
    <w:rsid w:val="00273523"/>
    <w:rsid w:val="002F2A06"/>
    <w:rsid w:val="00300F4B"/>
    <w:rsid w:val="0033281B"/>
    <w:rsid w:val="00340485"/>
    <w:rsid w:val="003513F9"/>
    <w:rsid w:val="00364489"/>
    <w:rsid w:val="00392CD0"/>
    <w:rsid w:val="003F399C"/>
    <w:rsid w:val="004023E0"/>
    <w:rsid w:val="0040476A"/>
    <w:rsid w:val="004719A4"/>
    <w:rsid w:val="005172ED"/>
    <w:rsid w:val="0055600B"/>
    <w:rsid w:val="005A6D61"/>
    <w:rsid w:val="005C1E2F"/>
    <w:rsid w:val="0064409B"/>
    <w:rsid w:val="006D1A0E"/>
    <w:rsid w:val="0070009C"/>
    <w:rsid w:val="007127FA"/>
    <w:rsid w:val="00733910"/>
    <w:rsid w:val="00870C46"/>
    <w:rsid w:val="0088212C"/>
    <w:rsid w:val="00882152"/>
    <w:rsid w:val="00884D99"/>
    <w:rsid w:val="008A7833"/>
    <w:rsid w:val="008B039F"/>
    <w:rsid w:val="009052A6"/>
    <w:rsid w:val="00921A2C"/>
    <w:rsid w:val="00984884"/>
    <w:rsid w:val="009922BA"/>
    <w:rsid w:val="009B20E9"/>
    <w:rsid w:val="009D4D1F"/>
    <w:rsid w:val="00A0529C"/>
    <w:rsid w:val="00A4184B"/>
    <w:rsid w:val="00A770CC"/>
    <w:rsid w:val="00AF207D"/>
    <w:rsid w:val="00B0446D"/>
    <w:rsid w:val="00B313D8"/>
    <w:rsid w:val="00BA1DE2"/>
    <w:rsid w:val="00BC1A00"/>
    <w:rsid w:val="00C20985"/>
    <w:rsid w:val="00C57025"/>
    <w:rsid w:val="00C81D6D"/>
    <w:rsid w:val="00C81DE8"/>
    <w:rsid w:val="00CC1DC4"/>
    <w:rsid w:val="00CD3218"/>
    <w:rsid w:val="00CD7ACC"/>
    <w:rsid w:val="00CF1D9E"/>
    <w:rsid w:val="00D02381"/>
    <w:rsid w:val="00D31B20"/>
    <w:rsid w:val="00D62BA2"/>
    <w:rsid w:val="00E03073"/>
    <w:rsid w:val="00E131BA"/>
    <w:rsid w:val="00E36484"/>
    <w:rsid w:val="00E7632D"/>
    <w:rsid w:val="00EE2BC2"/>
    <w:rsid w:val="00EE3DA9"/>
    <w:rsid w:val="00F0686A"/>
    <w:rsid w:val="00F236ED"/>
    <w:rsid w:val="00F60ADF"/>
    <w:rsid w:val="00FD4B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EFEDDE"/>
  <w14:defaultImageDpi w14:val="32767"/>
  <w15:chartTrackingRefBased/>
  <w15:docId w15:val="{A1445D32-051A-2247-9CE3-99CDA363CA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300F4B"/>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0236D7"/>
  </w:style>
  <w:style w:type="character" w:styleId="Hyperlink">
    <w:name w:val="Hyperlink"/>
    <w:basedOn w:val="DefaultParagraphFont"/>
    <w:uiPriority w:val="99"/>
    <w:semiHidden/>
    <w:unhideWhenUsed/>
    <w:rsid w:val="000236D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5996549">
      <w:bodyDiv w:val="1"/>
      <w:marLeft w:val="0"/>
      <w:marRight w:val="0"/>
      <w:marTop w:val="0"/>
      <w:marBottom w:val="0"/>
      <w:divBdr>
        <w:top w:val="none" w:sz="0" w:space="0" w:color="auto"/>
        <w:left w:val="none" w:sz="0" w:space="0" w:color="auto"/>
        <w:bottom w:val="none" w:sz="0" w:space="0" w:color="auto"/>
        <w:right w:val="none" w:sz="0" w:space="0" w:color="auto"/>
      </w:divBdr>
    </w:div>
    <w:div w:id="210120213">
      <w:bodyDiv w:val="1"/>
      <w:marLeft w:val="0"/>
      <w:marRight w:val="0"/>
      <w:marTop w:val="0"/>
      <w:marBottom w:val="0"/>
      <w:divBdr>
        <w:top w:val="none" w:sz="0" w:space="0" w:color="auto"/>
        <w:left w:val="none" w:sz="0" w:space="0" w:color="auto"/>
        <w:bottom w:val="none" w:sz="0" w:space="0" w:color="auto"/>
        <w:right w:val="none" w:sz="0" w:space="0" w:color="auto"/>
      </w:divBdr>
    </w:div>
    <w:div w:id="323976835">
      <w:bodyDiv w:val="1"/>
      <w:marLeft w:val="0"/>
      <w:marRight w:val="0"/>
      <w:marTop w:val="0"/>
      <w:marBottom w:val="0"/>
      <w:divBdr>
        <w:top w:val="none" w:sz="0" w:space="0" w:color="auto"/>
        <w:left w:val="none" w:sz="0" w:space="0" w:color="auto"/>
        <w:bottom w:val="none" w:sz="0" w:space="0" w:color="auto"/>
        <w:right w:val="none" w:sz="0" w:space="0" w:color="auto"/>
      </w:divBdr>
    </w:div>
    <w:div w:id="601425900">
      <w:bodyDiv w:val="1"/>
      <w:marLeft w:val="0"/>
      <w:marRight w:val="0"/>
      <w:marTop w:val="0"/>
      <w:marBottom w:val="0"/>
      <w:divBdr>
        <w:top w:val="none" w:sz="0" w:space="0" w:color="auto"/>
        <w:left w:val="none" w:sz="0" w:space="0" w:color="auto"/>
        <w:bottom w:val="none" w:sz="0" w:space="0" w:color="auto"/>
        <w:right w:val="none" w:sz="0" w:space="0" w:color="auto"/>
      </w:divBdr>
    </w:div>
    <w:div w:id="636497541">
      <w:bodyDiv w:val="1"/>
      <w:marLeft w:val="0"/>
      <w:marRight w:val="0"/>
      <w:marTop w:val="0"/>
      <w:marBottom w:val="0"/>
      <w:divBdr>
        <w:top w:val="none" w:sz="0" w:space="0" w:color="auto"/>
        <w:left w:val="none" w:sz="0" w:space="0" w:color="auto"/>
        <w:bottom w:val="none" w:sz="0" w:space="0" w:color="auto"/>
        <w:right w:val="none" w:sz="0" w:space="0" w:color="auto"/>
      </w:divBdr>
    </w:div>
    <w:div w:id="754595231">
      <w:bodyDiv w:val="1"/>
      <w:marLeft w:val="0"/>
      <w:marRight w:val="0"/>
      <w:marTop w:val="0"/>
      <w:marBottom w:val="0"/>
      <w:divBdr>
        <w:top w:val="none" w:sz="0" w:space="0" w:color="auto"/>
        <w:left w:val="none" w:sz="0" w:space="0" w:color="auto"/>
        <w:bottom w:val="none" w:sz="0" w:space="0" w:color="auto"/>
        <w:right w:val="none" w:sz="0" w:space="0" w:color="auto"/>
      </w:divBdr>
    </w:div>
    <w:div w:id="1264874565">
      <w:bodyDiv w:val="1"/>
      <w:marLeft w:val="0"/>
      <w:marRight w:val="0"/>
      <w:marTop w:val="0"/>
      <w:marBottom w:val="0"/>
      <w:divBdr>
        <w:top w:val="none" w:sz="0" w:space="0" w:color="auto"/>
        <w:left w:val="none" w:sz="0" w:space="0" w:color="auto"/>
        <w:bottom w:val="none" w:sz="0" w:space="0" w:color="auto"/>
        <w:right w:val="none" w:sz="0" w:space="0" w:color="auto"/>
      </w:divBdr>
    </w:div>
    <w:div w:id="1274435844">
      <w:bodyDiv w:val="1"/>
      <w:marLeft w:val="0"/>
      <w:marRight w:val="0"/>
      <w:marTop w:val="0"/>
      <w:marBottom w:val="0"/>
      <w:divBdr>
        <w:top w:val="none" w:sz="0" w:space="0" w:color="auto"/>
        <w:left w:val="none" w:sz="0" w:space="0" w:color="auto"/>
        <w:bottom w:val="none" w:sz="0" w:space="0" w:color="auto"/>
        <w:right w:val="none" w:sz="0" w:space="0" w:color="auto"/>
      </w:divBdr>
    </w:div>
    <w:div w:id="1549996216">
      <w:bodyDiv w:val="1"/>
      <w:marLeft w:val="0"/>
      <w:marRight w:val="0"/>
      <w:marTop w:val="0"/>
      <w:marBottom w:val="0"/>
      <w:divBdr>
        <w:top w:val="none" w:sz="0" w:space="0" w:color="auto"/>
        <w:left w:val="none" w:sz="0" w:space="0" w:color="auto"/>
        <w:bottom w:val="none" w:sz="0" w:space="0" w:color="auto"/>
        <w:right w:val="none" w:sz="0" w:space="0" w:color="auto"/>
      </w:divBdr>
    </w:div>
    <w:div w:id="2001811764">
      <w:bodyDiv w:val="1"/>
      <w:marLeft w:val="0"/>
      <w:marRight w:val="0"/>
      <w:marTop w:val="0"/>
      <w:marBottom w:val="0"/>
      <w:divBdr>
        <w:top w:val="none" w:sz="0" w:space="0" w:color="auto"/>
        <w:left w:val="none" w:sz="0" w:space="0" w:color="auto"/>
        <w:bottom w:val="none" w:sz="0" w:space="0" w:color="auto"/>
        <w:right w:val="none" w:sz="0" w:space="0" w:color="auto"/>
      </w:divBdr>
    </w:div>
    <w:div w:id="2093502538">
      <w:bodyDiv w:val="1"/>
      <w:marLeft w:val="0"/>
      <w:marRight w:val="0"/>
      <w:marTop w:val="0"/>
      <w:marBottom w:val="0"/>
      <w:divBdr>
        <w:top w:val="none" w:sz="0" w:space="0" w:color="auto"/>
        <w:left w:val="none" w:sz="0" w:space="0" w:color="auto"/>
        <w:bottom w:val="none" w:sz="0" w:space="0" w:color="auto"/>
        <w:right w:val="none" w:sz="0" w:space="0" w:color="auto"/>
      </w:divBdr>
    </w:div>
    <w:div w:id="2122526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theme" Target="theme/theme1.xml"/><Relationship Id="rId5" Type="http://schemas.openxmlformats.org/officeDocument/2006/relationships/image" Target="media/image2.jpeg"/><Relationship Id="rId10"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161</TotalTime>
  <Pages>11</Pages>
  <Words>1288</Words>
  <Characters>7343</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loisjames1998@gmail.com</dc:creator>
  <cp:keywords/>
  <dc:description/>
  <cp:lastModifiedBy>loisjames1998@gmail.com</cp:lastModifiedBy>
  <cp:revision>55</cp:revision>
  <dcterms:created xsi:type="dcterms:W3CDTF">2018-03-15T16:28:00Z</dcterms:created>
  <dcterms:modified xsi:type="dcterms:W3CDTF">2018-05-06T11:35:00Z</dcterms:modified>
</cp:coreProperties>
</file>