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EA0828" w14:textId="4FAF578A" w:rsidR="00C60164" w:rsidRDefault="000B224B">
      <w:r>
        <w:t>Religions in Africa</w:t>
      </w:r>
      <w:r w:rsidR="00343CBD">
        <w:t xml:space="preserve"> 202</w:t>
      </w:r>
      <w:r>
        <w:t>4</w:t>
      </w:r>
      <w:r w:rsidR="00343CBD">
        <w:t>/2</w:t>
      </w:r>
      <w:r>
        <w:t>5</w:t>
      </w:r>
      <w:r w:rsidR="00343CBD">
        <w:t xml:space="preserve">, level </w:t>
      </w:r>
      <w:r w:rsidR="008679C8">
        <w:t>6</w:t>
      </w:r>
    </w:p>
    <w:p w14:paraId="64DED87C" w14:textId="77777777" w:rsidR="00343CBD" w:rsidRDefault="00343C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56157" w14:paraId="2AF9AF75" w14:textId="77777777" w:rsidTr="00656157">
        <w:tc>
          <w:tcPr>
            <w:tcW w:w="2254" w:type="dxa"/>
          </w:tcPr>
          <w:p w14:paraId="1783AC4B" w14:textId="5E89CE08" w:rsidR="00656157" w:rsidRDefault="000B224B">
            <w:r>
              <w:t>S</w:t>
            </w:r>
            <w:r w:rsidR="00656157">
              <w:t>tudent</w:t>
            </w:r>
          </w:p>
        </w:tc>
        <w:tc>
          <w:tcPr>
            <w:tcW w:w="2254" w:type="dxa"/>
          </w:tcPr>
          <w:p w14:paraId="317588E5" w14:textId="2FE38F38" w:rsidR="00656157" w:rsidRDefault="00656157">
            <w:r>
              <w:t>Assignment 1</w:t>
            </w:r>
            <w:r w:rsidR="0068179C">
              <w:t xml:space="preserve"> (</w:t>
            </w:r>
            <w:r w:rsidR="00A72C70">
              <w:t>30</w:t>
            </w:r>
            <w:r w:rsidR="0068179C">
              <w:t xml:space="preserve"> %)</w:t>
            </w:r>
          </w:p>
        </w:tc>
        <w:tc>
          <w:tcPr>
            <w:tcW w:w="2254" w:type="dxa"/>
          </w:tcPr>
          <w:p w14:paraId="05119642" w14:textId="63E1ADE2" w:rsidR="00656157" w:rsidRDefault="00656157">
            <w:r>
              <w:t>Assignment 2</w:t>
            </w:r>
            <w:r w:rsidR="0068179C">
              <w:t xml:space="preserve"> (7</w:t>
            </w:r>
            <w:r w:rsidR="00A72C70">
              <w:t>0</w:t>
            </w:r>
            <w:r w:rsidR="0068179C">
              <w:t xml:space="preserve"> %)</w:t>
            </w:r>
          </w:p>
        </w:tc>
        <w:tc>
          <w:tcPr>
            <w:tcW w:w="2254" w:type="dxa"/>
          </w:tcPr>
          <w:p w14:paraId="0FF0FE26" w14:textId="77777777" w:rsidR="00656157" w:rsidRDefault="00656157">
            <w:r>
              <w:t xml:space="preserve">Portfolio mark </w:t>
            </w:r>
          </w:p>
          <w:p w14:paraId="0EBE0605" w14:textId="42DEAA6F" w:rsidR="00656157" w:rsidRDefault="00656157"/>
        </w:tc>
      </w:tr>
      <w:tr w:rsidR="00A72C70" w14:paraId="1862C0C2" w14:textId="77777777" w:rsidTr="00656157">
        <w:tc>
          <w:tcPr>
            <w:tcW w:w="2254" w:type="dxa"/>
          </w:tcPr>
          <w:p w14:paraId="47CCD37A" w14:textId="7A095ACC" w:rsidR="00A72C70" w:rsidRDefault="00A72C70" w:rsidP="00A72C70">
            <w:r w:rsidRPr="00471CA9">
              <w:rPr>
                <w:rFonts w:ascii="Arial" w:hAnsi="Arial" w:cs="Arial"/>
              </w:rPr>
              <w:t>Matt Gaff (</w:t>
            </w:r>
            <w:hyperlink r:id="rId6" w:history="1">
              <w:r w:rsidRPr="00471CA9">
                <w:rPr>
                  <w:rStyle w:val="Hyperlink"/>
                  <w:rFonts w:ascii="Arial" w:eastAsia="Segoe UI" w:hAnsi="Arial" w:cs="Arial"/>
                  <w:color w:val="0000FF"/>
                </w:rPr>
                <w:t xml:space="preserve">2203979) </w:t>
              </w:r>
            </w:hyperlink>
          </w:p>
        </w:tc>
        <w:tc>
          <w:tcPr>
            <w:tcW w:w="2254" w:type="dxa"/>
          </w:tcPr>
          <w:p w14:paraId="17D9BD19" w14:textId="08AFE309" w:rsidR="00A72C70" w:rsidRDefault="00A72C70" w:rsidP="00A72C70">
            <w:r>
              <w:t>64</w:t>
            </w:r>
          </w:p>
        </w:tc>
        <w:tc>
          <w:tcPr>
            <w:tcW w:w="2254" w:type="dxa"/>
          </w:tcPr>
          <w:p w14:paraId="17383064" w14:textId="0C43A484" w:rsidR="00A72C70" w:rsidRDefault="00A72C70" w:rsidP="00A72C70">
            <w:r>
              <w:t>58</w:t>
            </w:r>
          </w:p>
        </w:tc>
        <w:tc>
          <w:tcPr>
            <w:tcW w:w="2254" w:type="dxa"/>
          </w:tcPr>
          <w:p w14:paraId="61A52AAB" w14:textId="19DD4C07" w:rsidR="00A72C70" w:rsidRDefault="00A72C70" w:rsidP="00A72C70">
            <w:r>
              <w:t xml:space="preserve">60 </w:t>
            </w:r>
          </w:p>
        </w:tc>
      </w:tr>
      <w:tr w:rsidR="00A72C70" w14:paraId="63B7B3BC" w14:textId="77777777" w:rsidTr="00656157">
        <w:tc>
          <w:tcPr>
            <w:tcW w:w="2254" w:type="dxa"/>
          </w:tcPr>
          <w:p w14:paraId="3A2D4D4E" w14:textId="53ED462F" w:rsidR="00A72C70" w:rsidRDefault="00A72C70" w:rsidP="00A72C70">
            <w:r w:rsidRPr="00471CA9">
              <w:rPr>
                <w:rFonts w:ascii="Arial" w:hAnsi="Arial" w:cs="Arial"/>
              </w:rPr>
              <w:t>Catrin Hughes (</w:t>
            </w:r>
            <w:hyperlink r:id="rId7" w:history="1">
              <w:r w:rsidRPr="00471CA9">
                <w:rPr>
                  <w:rStyle w:val="Hyperlink"/>
                  <w:rFonts w:ascii="Arial" w:eastAsia="Segoe UI" w:hAnsi="Arial" w:cs="Arial"/>
                  <w:color w:val="0000FF"/>
                </w:rPr>
                <w:t>2205660)</w:t>
              </w:r>
            </w:hyperlink>
          </w:p>
        </w:tc>
        <w:tc>
          <w:tcPr>
            <w:tcW w:w="2254" w:type="dxa"/>
          </w:tcPr>
          <w:p w14:paraId="76FB7D67" w14:textId="213895C4" w:rsidR="00A72C70" w:rsidRDefault="00A72C70" w:rsidP="00A72C70">
            <w:r>
              <w:t>70</w:t>
            </w:r>
          </w:p>
        </w:tc>
        <w:tc>
          <w:tcPr>
            <w:tcW w:w="2254" w:type="dxa"/>
          </w:tcPr>
          <w:p w14:paraId="2906D0FB" w14:textId="31904A7A" w:rsidR="00A72C70" w:rsidRDefault="002104AF" w:rsidP="00A72C70">
            <w:r>
              <w:t>73</w:t>
            </w:r>
          </w:p>
        </w:tc>
        <w:tc>
          <w:tcPr>
            <w:tcW w:w="2254" w:type="dxa"/>
          </w:tcPr>
          <w:p w14:paraId="058BEAB4" w14:textId="0335B901" w:rsidR="00A72C70" w:rsidRDefault="002104AF" w:rsidP="00A72C70">
            <w:r>
              <w:t>72</w:t>
            </w:r>
          </w:p>
        </w:tc>
      </w:tr>
      <w:tr w:rsidR="00A72C70" w14:paraId="2DAEDD73" w14:textId="77777777" w:rsidTr="00656157">
        <w:tc>
          <w:tcPr>
            <w:tcW w:w="2254" w:type="dxa"/>
          </w:tcPr>
          <w:p w14:paraId="197723EB" w14:textId="50AA5F80" w:rsidR="00A72C70" w:rsidRDefault="00A72C70" w:rsidP="00A72C70">
            <w:r w:rsidRPr="00471CA9">
              <w:rPr>
                <w:rFonts w:ascii="Arial" w:hAnsi="Arial" w:cs="Arial"/>
              </w:rPr>
              <w:t>Aria Anderson (</w:t>
            </w:r>
            <w:hyperlink r:id="rId8" w:history="1">
              <w:r w:rsidRPr="00471CA9">
                <w:rPr>
                  <w:rStyle w:val="Hyperlink"/>
                  <w:rFonts w:ascii="Arial" w:eastAsia="Segoe UI" w:hAnsi="Arial" w:cs="Arial"/>
                  <w:color w:val="0000FF"/>
                </w:rPr>
                <w:t xml:space="preserve">2205113) </w:t>
              </w:r>
            </w:hyperlink>
          </w:p>
        </w:tc>
        <w:tc>
          <w:tcPr>
            <w:tcW w:w="2254" w:type="dxa"/>
          </w:tcPr>
          <w:p w14:paraId="0AA9A213" w14:textId="0FEF291B" w:rsidR="00A72C70" w:rsidRDefault="002104AF" w:rsidP="00A72C70">
            <w:r>
              <w:t>73</w:t>
            </w:r>
          </w:p>
        </w:tc>
        <w:tc>
          <w:tcPr>
            <w:tcW w:w="2254" w:type="dxa"/>
          </w:tcPr>
          <w:p w14:paraId="28BB731E" w14:textId="0DFA8E2A" w:rsidR="00A72C70" w:rsidRDefault="00BD337D" w:rsidP="00A72C70">
            <w:r>
              <w:t>76</w:t>
            </w:r>
          </w:p>
        </w:tc>
        <w:tc>
          <w:tcPr>
            <w:tcW w:w="2254" w:type="dxa"/>
          </w:tcPr>
          <w:p w14:paraId="3A3C12ED" w14:textId="751CDA27" w:rsidR="00A72C70" w:rsidRDefault="0021783B" w:rsidP="00A72C70">
            <w:r>
              <w:t>75</w:t>
            </w:r>
          </w:p>
        </w:tc>
      </w:tr>
      <w:tr w:rsidR="00C60D50" w14:paraId="17D0575E" w14:textId="77777777" w:rsidTr="00656157">
        <w:tc>
          <w:tcPr>
            <w:tcW w:w="2254" w:type="dxa"/>
          </w:tcPr>
          <w:p w14:paraId="287245F7" w14:textId="04D9AE55" w:rsidR="00C60D50" w:rsidRDefault="00C60D50" w:rsidP="00C60D50"/>
        </w:tc>
        <w:tc>
          <w:tcPr>
            <w:tcW w:w="2254" w:type="dxa"/>
          </w:tcPr>
          <w:p w14:paraId="42F2EF9E" w14:textId="3B42F0E6" w:rsidR="00C60D50" w:rsidRDefault="00C60D50" w:rsidP="00C60D50"/>
        </w:tc>
        <w:tc>
          <w:tcPr>
            <w:tcW w:w="2254" w:type="dxa"/>
          </w:tcPr>
          <w:p w14:paraId="7CDF66E6" w14:textId="3C0231F2" w:rsidR="00C60D50" w:rsidRDefault="00C60D50" w:rsidP="00C60D50"/>
        </w:tc>
        <w:tc>
          <w:tcPr>
            <w:tcW w:w="2254" w:type="dxa"/>
          </w:tcPr>
          <w:p w14:paraId="217B71FA" w14:textId="44E26324" w:rsidR="00C60D50" w:rsidRDefault="00C60D50" w:rsidP="00C60D50"/>
        </w:tc>
      </w:tr>
      <w:tr w:rsidR="00C60D50" w14:paraId="3E5AD252" w14:textId="77777777" w:rsidTr="00656157">
        <w:tc>
          <w:tcPr>
            <w:tcW w:w="2254" w:type="dxa"/>
          </w:tcPr>
          <w:p w14:paraId="2EB478EE" w14:textId="2E019366" w:rsidR="00C60D50" w:rsidRDefault="00C60D50" w:rsidP="00C60D50"/>
        </w:tc>
        <w:tc>
          <w:tcPr>
            <w:tcW w:w="2254" w:type="dxa"/>
          </w:tcPr>
          <w:p w14:paraId="5C901CC0" w14:textId="5D6749FF" w:rsidR="00C60D50" w:rsidRDefault="00C60D50" w:rsidP="00C60D50"/>
        </w:tc>
        <w:tc>
          <w:tcPr>
            <w:tcW w:w="2254" w:type="dxa"/>
          </w:tcPr>
          <w:p w14:paraId="1FABC6DF" w14:textId="023C4673" w:rsidR="00C60D50" w:rsidRDefault="00C60D50" w:rsidP="00C60D50"/>
        </w:tc>
        <w:tc>
          <w:tcPr>
            <w:tcW w:w="2254" w:type="dxa"/>
          </w:tcPr>
          <w:p w14:paraId="1BF919AD" w14:textId="1220752F" w:rsidR="00C60D50" w:rsidRDefault="00C60D50" w:rsidP="00C60D50"/>
        </w:tc>
      </w:tr>
    </w:tbl>
    <w:p w14:paraId="33B8B9B0" w14:textId="77777777" w:rsidR="00343CBD" w:rsidRDefault="00343CBD"/>
    <w:p w14:paraId="74A5F212" w14:textId="77777777" w:rsidR="00F4092C" w:rsidRDefault="00F4092C"/>
    <w:p w14:paraId="6C3DF6C5" w14:textId="77777777" w:rsidR="00F4092C" w:rsidRDefault="00F4092C"/>
    <w:p w14:paraId="09D9255B" w14:textId="77777777" w:rsidR="00F4092C" w:rsidRDefault="00F4092C"/>
    <w:p w14:paraId="2332373C" w14:textId="77777777" w:rsidR="00F4092C" w:rsidRPr="00F4092C" w:rsidRDefault="00F4092C" w:rsidP="00F4092C">
      <w:r w:rsidRPr="00F4092C">
        <w:t>Dear External Examiner,</w:t>
      </w:r>
    </w:p>
    <w:p w14:paraId="587DC24D" w14:textId="77777777" w:rsidR="00F4092C" w:rsidRPr="00F4092C" w:rsidRDefault="00F4092C" w:rsidP="00F4092C">
      <w:r w:rsidRPr="00F4092C">
        <w:t xml:space="preserve">Below you will find the moderation forms for this module (Level 7). Please consider </w:t>
      </w:r>
      <w:proofErr w:type="gramStart"/>
      <w:r w:rsidRPr="00F4092C">
        <w:t>them, and</w:t>
      </w:r>
      <w:proofErr w:type="gramEnd"/>
      <w:r w:rsidRPr="00F4092C">
        <w:t xml:space="preserve"> fill in the EE section in the GA28 form(s).</w:t>
      </w:r>
    </w:p>
    <w:p w14:paraId="6B93E514" w14:textId="77777777" w:rsidR="00F4092C" w:rsidRPr="00F4092C" w:rsidRDefault="00F4092C" w:rsidP="00F4092C">
      <w:r w:rsidRPr="00F4092C">
        <w:t>You can find the students’ work in the Assessment section above. Please click on the relevant Turnitin Links.</w:t>
      </w:r>
    </w:p>
    <w:p w14:paraId="23C819B1" w14:textId="77777777" w:rsidR="00F4092C" w:rsidRPr="00F4092C" w:rsidRDefault="00F4092C" w:rsidP="00F4092C">
      <w:r w:rsidRPr="00F4092C">
        <w:t>The assignment briefs (GA36d) are in the Assessment folders below.</w:t>
      </w:r>
    </w:p>
    <w:p w14:paraId="4E8E64A8" w14:textId="77777777" w:rsidR="00F4092C" w:rsidRPr="00F4092C" w:rsidRDefault="00F4092C" w:rsidP="00F4092C">
      <w:r w:rsidRPr="00F4092C">
        <w:t>Thank you</w:t>
      </w:r>
    </w:p>
    <w:p w14:paraId="034E440F" w14:textId="77777777" w:rsidR="00F4092C" w:rsidRDefault="00F4092C"/>
    <w:sectPr w:rsidR="00F40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724873" w14:textId="77777777" w:rsidR="003B09CE" w:rsidRDefault="003B09CE" w:rsidP="00CD2712">
      <w:pPr>
        <w:spacing w:after="0" w:line="240" w:lineRule="auto"/>
      </w:pPr>
      <w:r>
        <w:separator/>
      </w:r>
    </w:p>
  </w:endnote>
  <w:endnote w:type="continuationSeparator" w:id="0">
    <w:p w14:paraId="09B09573" w14:textId="77777777" w:rsidR="003B09CE" w:rsidRDefault="003B09CE" w:rsidP="00CD27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292F6B" w14:textId="77777777" w:rsidR="003B09CE" w:rsidRDefault="003B09CE" w:rsidP="00CD2712">
      <w:pPr>
        <w:spacing w:after="0" w:line="240" w:lineRule="auto"/>
      </w:pPr>
      <w:r>
        <w:separator/>
      </w:r>
    </w:p>
  </w:footnote>
  <w:footnote w:type="continuationSeparator" w:id="0">
    <w:p w14:paraId="16AD6594" w14:textId="77777777" w:rsidR="003B09CE" w:rsidRDefault="003B09CE" w:rsidP="00CD271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CBD"/>
    <w:rsid w:val="00005698"/>
    <w:rsid w:val="00040506"/>
    <w:rsid w:val="00065102"/>
    <w:rsid w:val="000B224B"/>
    <w:rsid w:val="002104AF"/>
    <w:rsid w:val="0021783B"/>
    <w:rsid w:val="002F14E5"/>
    <w:rsid w:val="002F2943"/>
    <w:rsid w:val="00343CBD"/>
    <w:rsid w:val="003B09CE"/>
    <w:rsid w:val="003D4050"/>
    <w:rsid w:val="005127F1"/>
    <w:rsid w:val="00514382"/>
    <w:rsid w:val="005553F7"/>
    <w:rsid w:val="00575C63"/>
    <w:rsid w:val="005B69BE"/>
    <w:rsid w:val="00601DAB"/>
    <w:rsid w:val="00656157"/>
    <w:rsid w:val="0068179C"/>
    <w:rsid w:val="006C37B0"/>
    <w:rsid w:val="006C5469"/>
    <w:rsid w:val="006E2DDF"/>
    <w:rsid w:val="00713DAD"/>
    <w:rsid w:val="00737DF6"/>
    <w:rsid w:val="007D6D87"/>
    <w:rsid w:val="008679C8"/>
    <w:rsid w:val="008A5397"/>
    <w:rsid w:val="00A72C70"/>
    <w:rsid w:val="00A83075"/>
    <w:rsid w:val="00AB55CB"/>
    <w:rsid w:val="00B249FC"/>
    <w:rsid w:val="00B7585B"/>
    <w:rsid w:val="00BD337D"/>
    <w:rsid w:val="00C224CF"/>
    <w:rsid w:val="00C24398"/>
    <w:rsid w:val="00C60164"/>
    <w:rsid w:val="00C60D50"/>
    <w:rsid w:val="00CA3CF3"/>
    <w:rsid w:val="00CA4DDA"/>
    <w:rsid w:val="00CB7FCF"/>
    <w:rsid w:val="00CD2712"/>
    <w:rsid w:val="00D05A32"/>
    <w:rsid w:val="00E1118D"/>
    <w:rsid w:val="00E6283D"/>
    <w:rsid w:val="00E75799"/>
    <w:rsid w:val="00F34480"/>
    <w:rsid w:val="00F4092C"/>
    <w:rsid w:val="00FC26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4C6FEB"/>
  <w15:chartTrackingRefBased/>
  <w15:docId w15:val="{A4BBD617-BFBB-40E0-969F-4284EAC02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561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C224C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D27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2712"/>
  </w:style>
  <w:style w:type="paragraph" w:styleId="Footer">
    <w:name w:val="footer"/>
    <w:basedOn w:val="Normal"/>
    <w:link w:val="FooterChar"/>
    <w:uiPriority w:val="99"/>
    <w:unhideWhenUsed/>
    <w:rsid w:val="00CD27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27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8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reports.uwtsd.ac.uk/ReportServer?%2FReporting%2FFaculty%20Query%20System%2FStudentDetails&amp;STU_CODE=2205113&amp;ACCESS_LEVEL=N&amp;rs%3AParameterLanguage=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ireports.uwtsd.ac.uk/ReportServer?%2FReporting%2FFaculty%20Query%20System%2FStudentDetails&amp;STU_CODE=2205660&amp;ACCESS_LEVEL=N&amp;rs%3AParameterLanguage=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ireports.uwtsd.ac.uk/ReportServer?%2FReporting%2FFaculty%20Query%20System%2FStudentDetails&amp;STU_CODE=2203979&amp;ACCESS_LEVEL=N&amp;rs%3AParameterLanguage=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161</Words>
  <Characters>921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8</cp:revision>
  <dcterms:created xsi:type="dcterms:W3CDTF">2025-05-06T11:54:00Z</dcterms:created>
  <dcterms:modified xsi:type="dcterms:W3CDTF">2025-05-09T09:38:00Z</dcterms:modified>
</cp:coreProperties>
</file>