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5834739"/>
        <w:docPartObj>
          <w:docPartGallery w:val="Cover Pages"/>
          <w:docPartUnique/>
        </w:docPartObj>
      </w:sdtPr>
      <w:sdtContent>
        <w:p w14:paraId="61462529" w14:textId="6E4C4A0F" w:rsidR="000B780D" w:rsidRPr="005378FA" w:rsidRDefault="009827A6" w:rsidP="005378FA">
          <w:pPr>
            <w:spacing w:line="360" w:lineRule="auto"/>
          </w:pPr>
          <w:r w:rsidRPr="005378FA">
            <w:rPr>
              <w:noProof/>
            </w:rPr>
            <mc:AlternateContent>
              <mc:Choice Requires="wps">
                <w:drawing>
                  <wp:anchor distT="0" distB="0" distL="114300" distR="114300" simplePos="0" relativeHeight="251662336" behindDoc="0" locked="0" layoutInCell="1" allowOverlap="1" wp14:anchorId="4BB5142F" wp14:editId="3F384F70">
                    <wp:simplePos x="0" y="0"/>
                    <wp:positionH relativeFrom="page">
                      <wp:align>center</wp:align>
                    </wp:positionH>
                    <wp:positionV relativeFrom="page">
                      <wp:align>center</wp:align>
                    </wp:positionV>
                    <wp:extent cx="7113905" cy="8262620"/>
                    <wp:effectExtent l="0" t="0" r="0" b="0"/>
                    <wp:wrapNone/>
                    <wp:docPr id="1051824155"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3905" cy="82626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6"/>
                                  <w:gridCol w:w="5452"/>
                                </w:tblGrid>
                                <w:tr w:rsidR="000B780D" w14:paraId="761D2CAE" w14:textId="77777777">
                                  <w:trPr>
                                    <w:jc w:val="center"/>
                                  </w:trPr>
                                  <w:tc>
                                    <w:tcPr>
                                      <w:tcW w:w="2568" w:type="pct"/>
                                      <w:vAlign w:val="center"/>
                                    </w:tcPr>
                                    <w:p w14:paraId="5B0C7B92" w14:textId="77777777" w:rsidR="000B780D" w:rsidRDefault="000B780D">
                                      <w:pPr>
                                        <w:jc w:val="right"/>
                                      </w:pPr>
                                      <w:r>
                                        <w:rPr>
                                          <w:noProof/>
                                        </w:rPr>
                                        <w:drawing>
                                          <wp:inline distT="0" distB="0" distL="0" distR="0" wp14:anchorId="52EAF9ED" wp14:editId="1B82DE07">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8ED7C8A" w14:textId="16E27A3F" w:rsidR="000B780D" w:rsidRDefault="00766A4B">
                                          <w:pPr>
                                            <w:pStyle w:val="NoSpacing"/>
                                            <w:spacing w:line="312" w:lineRule="auto"/>
                                            <w:jc w:val="right"/>
                                            <w:rPr>
                                              <w:caps/>
                                              <w:color w:val="191919" w:themeColor="text1" w:themeTint="E6"/>
                                              <w:sz w:val="72"/>
                                              <w:szCs w:val="72"/>
                                            </w:rPr>
                                          </w:pPr>
                                          <w:r>
                                            <w:rPr>
                                              <w:caps/>
                                              <w:color w:val="191919" w:themeColor="text1" w:themeTint="E6"/>
                                              <w:sz w:val="72"/>
                                              <w:szCs w:val="72"/>
                                            </w:rPr>
                                            <w:t>Re</w:t>
                                          </w:r>
                                          <w:r w:rsidR="00421227">
                                            <w:rPr>
                                              <w:caps/>
                                              <w:color w:val="191919" w:themeColor="text1" w:themeTint="E6"/>
                                              <w:sz w:val="72"/>
                                              <w:szCs w:val="72"/>
                                            </w:rPr>
                                            <w:t>F</w:t>
                                          </w:r>
                                          <w:r>
                                            <w:rPr>
                                              <w:caps/>
                                              <w:color w:val="191919" w:themeColor="text1" w:themeTint="E6"/>
                                              <w:sz w:val="72"/>
                                              <w:szCs w:val="72"/>
                                            </w:rPr>
                                            <w:t>lection on Coaching and mentoring role play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9CF6E36" w14:textId="73FDDB59" w:rsidR="000B780D" w:rsidRDefault="00766A4B">
                                          <w:pPr>
                                            <w:jc w:val="right"/>
                                            <w:rPr>
                                              <w:sz w:val="24"/>
                                              <w:szCs w:val="24"/>
                                            </w:rPr>
                                          </w:pPr>
                                          <w:r>
                                            <w:rPr>
                                              <w:color w:val="000000" w:themeColor="text1"/>
                                              <w:sz w:val="24"/>
                                              <w:szCs w:val="24"/>
                                            </w:rPr>
                                            <w:t>21/08/2023</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6D2C145" w14:textId="55221091" w:rsidR="000B780D" w:rsidRDefault="000B780D">
                                          <w:pPr>
                                            <w:pStyle w:val="NoSpacing"/>
                                            <w:rPr>
                                              <w:color w:val="ED7D31" w:themeColor="accent2"/>
                                              <w:sz w:val="26"/>
                                              <w:szCs w:val="26"/>
                                            </w:rPr>
                                          </w:pPr>
                                          <w:r>
                                            <w:rPr>
                                              <w:color w:val="ED7D31" w:themeColor="accent2"/>
                                              <w:sz w:val="26"/>
                                              <w:szCs w:val="26"/>
                                            </w:rPr>
                                            <w:t>Natasha Tshili (2020475)</w:t>
                                          </w:r>
                                          <w:r w:rsidR="00421227">
                                            <w:rPr>
                                              <w:color w:val="ED7D31" w:themeColor="accent2"/>
                                              <w:sz w:val="26"/>
                                              <w:szCs w:val="26"/>
                                            </w:rPr>
                                            <w:t xml:space="preserve">                          BMSW 6105                                                              Professor </w:t>
                                          </w:r>
                                          <w:proofErr w:type="spellStart"/>
                                          <w:r w:rsidR="00421227">
                                            <w:rPr>
                                              <w:color w:val="ED7D31" w:themeColor="accent2"/>
                                              <w:sz w:val="26"/>
                                              <w:szCs w:val="26"/>
                                            </w:rPr>
                                            <w:t>Rexon</w:t>
                                          </w:r>
                                          <w:proofErr w:type="spellEnd"/>
                                          <w:r w:rsidR="00421227">
                                            <w:rPr>
                                              <w:color w:val="ED7D31" w:themeColor="accent2"/>
                                              <w:sz w:val="26"/>
                                              <w:szCs w:val="26"/>
                                            </w:rPr>
                                            <w:t xml:space="preserve"> </w:t>
                                          </w:r>
                                          <w:proofErr w:type="spellStart"/>
                                          <w:r w:rsidR="00421227">
                                            <w:rPr>
                                              <w:color w:val="ED7D31" w:themeColor="accent2"/>
                                              <w:sz w:val="26"/>
                                              <w:szCs w:val="26"/>
                                            </w:rPr>
                                            <w:t>Nting</w:t>
                                          </w:r>
                                          <w:proofErr w:type="spellEnd"/>
                                        </w:p>
                                      </w:sdtContent>
                                    </w:sdt>
                                    <w:p w14:paraId="7E4D4A02" w14:textId="7178BB57" w:rsidR="000B780D"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66A4B">
                                            <w:rPr>
                                              <w:color w:val="44546A" w:themeColor="text2"/>
                                            </w:rPr>
                                            <w:t>Coaching and Mentoring in the Workplace</w:t>
                                          </w:r>
                                        </w:sdtContent>
                                      </w:sdt>
                                    </w:p>
                                  </w:tc>
                                </w:tr>
                              </w:tbl>
                              <w:p w14:paraId="5847F616" w14:textId="77777777" w:rsidR="000B780D" w:rsidRDefault="000B780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BB5142F" id="_x0000_t202" coordsize="21600,21600" o:spt="202" path="m,l,21600r21600,l21600,xe">
                    <v:stroke joinstyle="miter"/>
                    <v:path gradientshapeok="t" o:connecttype="rect"/>
                  </v:shapetype>
                  <v:shape id="Text Box 1" o:spid="_x0000_s1026" type="#_x0000_t202" style="position:absolute;margin-left:0;margin-top:0;width:560.15pt;height:650.6pt;z-index:25166233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6"/>
                            <w:gridCol w:w="5452"/>
                          </w:tblGrid>
                          <w:tr w:rsidR="000B780D" w14:paraId="761D2CAE" w14:textId="77777777">
                            <w:trPr>
                              <w:jc w:val="center"/>
                            </w:trPr>
                            <w:tc>
                              <w:tcPr>
                                <w:tcW w:w="2568" w:type="pct"/>
                                <w:vAlign w:val="center"/>
                              </w:tcPr>
                              <w:p w14:paraId="5B0C7B92" w14:textId="77777777" w:rsidR="000B780D" w:rsidRDefault="000B780D">
                                <w:pPr>
                                  <w:jc w:val="right"/>
                                </w:pPr>
                                <w:r>
                                  <w:rPr>
                                    <w:noProof/>
                                  </w:rPr>
                                  <w:drawing>
                                    <wp:inline distT="0" distB="0" distL="0" distR="0" wp14:anchorId="52EAF9ED" wp14:editId="1B82DE07">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8ED7C8A" w14:textId="16E27A3F" w:rsidR="000B780D" w:rsidRDefault="00766A4B">
                                    <w:pPr>
                                      <w:pStyle w:val="NoSpacing"/>
                                      <w:spacing w:line="312" w:lineRule="auto"/>
                                      <w:jc w:val="right"/>
                                      <w:rPr>
                                        <w:caps/>
                                        <w:color w:val="191919" w:themeColor="text1" w:themeTint="E6"/>
                                        <w:sz w:val="72"/>
                                        <w:szCs w:val="72"/>
                                      </w:rPr>
                                    </w:pPr>
                                    <w:r>
                                      <w:rPr>
                                        <w:caps/>
                                        <w:color w:val="191919" w:themeColor="text1" w:themeTint="E6"/>
                                        <w:sz w:val="72"/>
                                        <w:szCs w:val="72"/>
                                      </w:rPr>
                                      <w:t>Re</w:t>
                                    </w:r>
                                    <w:r w:rsidR="00421227">
                                      <w:rPr>
                                        <w:caps/>
                                        <w:color w:val="191919" w:themeColor="text1" w:themeTint="E6"/>
                                        <w:sz w:val="72"/>
                                        <w:szCs w:val="72"/>
                                      </w:rPr>
                                      <w:t>F</w:t>
                                    </w:r>
                                    <w:r>
                                      <w:rPr>
                                        <w:caps/>
                                        <w:color w:val="191919" w:themeColor="text1" w:themeTint="E6"/>
                                        <w:sz w:val="72"/>
                                        <w:szCs w:val="72"/>
                                      </w:rPr>
                                      <w:t>lection on Coaching and mentoring role play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9CF6E36" w14:textId="73FDDB59" w:rsidR="000B780D" w:rsidRDefault="00766A4B">
                                    <w:pPr>
                                      <w:jc w:val="right"/>
                                      <w:rPr>
                                        <w:sz w:val="24"/>
                                        <w:szCs w:val="24"/>
                                      </w:rPr>
                                    </w:pPr>
                                    <w:r>
                                      <w:rPr>
                                        <w:color w:val="000000" w:themeColor="text1"/>
                                        <w:sz w:val="24"/>
                                        <w:szCs w:val="24"/>
                                      </w:rPr>
                                      <w:t>21/08/2023</w:t>
                                    </w:r>
                                  </w:p>
                                </w:sdtContent>
                              </w:sdt>
                            </w:tc>
                            <w:tc>
                              <w:tcPr>
                                <w:tcW w:w="2432" w:type="pct"/>
                                <w:vAlign w:val="center"/>
                              </w:tc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6D2C145" w14:textId="55221091" w:rsidR="000B780D" w:rsidRDefault="000B780D">
                                    <w:pPr>
                                      <w:pStyle w:val="NoSpacing"/>
                                      <w:rPr>
                                        <w:color w:val="ED7D31" w:themeColor="accent2"/>
                                        <w:sz w:val="26"/>
                                        <w:szCs w:val="26"/>
                                      </w:rPr>
                                    </w:pPr>
                                    <w:r>
                                      <w:rPr>
                                        <w:color w:val="ED7D31" w:themeColor="accent2"/>
                                        <w:sz w:val="26"/>
                                        <w:szCs w:val="26"/>
                                      </w:rPr>
                                      <w:t>Natasha Tshili (2020475)</w:t>
                                    </w:r>
                                    <w:r w:rsidR="00421227">
                                      <w:rPr>
                                        <w:color w:val="ED7D31" w:themeColor="accent2"/>
                                        <w:sz w:val="26"/>
                                        <w:szCs w:val="26"/>
                                      </w:rPr>
                                      <w:t xml:space="preserve">                          BMSW 6105                                                              Professor </w:t>
                                    </w:r>
                                    <w:proofErr w:type="spellStart"/>
                                    <w:r w:rsidR="00421227">
                                      <w:rPr>
                                        <w:color w:val="ED7D31" w:themeColor="accent2"/>
                                        <w:sz w:val="26"/>
                                        <w:szCs w:val="26"/>
                                      </w:rPr>
                                      <w:t>Rexon</w:t>
                                    </w:r>
                                    <w:proofErr w:type="spellEnd"/>
                                    <w:r w:rsidR="00421227">
                                      <w:rPr>
                                        <w:color w:val="ED7D31" w:themeColor="accent2"/>
                                        <w:sz w:val="26"/>
                                        <w:szCs w:val="26"/>
                                      </w:rPr>
                                      <w:t xml:space="preserve"> </w:t>
                                    </w:r>
                                    <w:proofErr w:type="spellStart"/>
                                    <w:r w:rsidR="00421227">
                                      <w:rPr>
                                        <w:color w:val="ED7D31" w:themeColor="accent2"/>
                                        <w:sz w:val="26"/>
                                        <w:szCs w:val="26"/>
                                      </w:rPr>
                                      <w:t>Nting</w:t>
                                    </w:r>
                                    <w:proofErr w:type="spellEnd"/>
                                  </w:p>
                                </w:sdtContent>
                              </w:sdt>
                              <w:p w14:paraId="7E4D4A02" w14:textId="7178BB57" w:rsidR="000B780D"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66A4B">
                                      <w:rPr>
                                        <w:color w:val="44546A" w:themeColor="text2"/>
                                      </w:rPr>
                                      <w:t>Coaching and Mentoring in the Workplace</w:t>
                                    </w:r>
                                  </w:sdtContent>
                                </w:sdt>
                              </w:p>
                            </w:tc>
                          </w:tr>
                        </w:tbl>
                        <w:p w14:paraId="5847F616" w14:textId="77777777" w:rsidR="000B780D" w:rsidRDefault="000B780D"/>
                      </w:txbxContent>
                    </v:textbox>
                    <w10:wrap anchorx="page" anchory="page"/>
                  </v:shape>
                </w:pict>
              </mc:Fallback>
            </mc:AlternateContent>
          </w:r>
          <w:r w:rsidR="000B780D" w:rsidRPr="005378FA">
            <w:br w:type="page"/>
          </w:r>
        </w:p>
      </w:sdtContent>
    </w:sdt>
    <w:sdt>
      <w:sdtPr>
        <w:rPr>
          <w:rFonts w:ascii="Arial" w:eastAsiaTheme="minorHAnsi" w:hAnsi="Arial" w:cs="Arial"/>
          <w:color w:val="auto"/>
          <w:kern w:val="2"/>
          <w:sz w:val="22"/>
          <w:szCs w:val="22"/>
          <w:lang w:val="en-GB"/>
        </w:rPr>
        <w:id w:val="-1579897893"/>
        <w:docPartObj>
          <w:docPartGallery w:val="Table of Contents"/>
          <w:docPartUnique/>
        </w:docPartObj>
      </w:sdtPr>
      <w:sdtEndPr>
        <w:rPr>
          <w:b/>
          <w:bCs/>
          <w:noProof/>
        </w:rPr>
      </w:sdtEndPr>
      <w:sdtContent>
        <w:p w14:paraId="0EB6B5B8" w14:textId="46FF72FA" w:rsidR="000B780D" w:rsidRPr="005378FA" w:rsidRDefault="000B780D" w:rsidP="005378FA">
          <w:pPr>
            <w:pStyle w:val="TOCHeading"/>
            <w:spacing w:line="360" w:lineRule="auto"/>
            <w:rPr>
              <w:rFonts w:ascii="Arial" w:hAnsi="Arial" w:cs="Arial"/>
            </w:rPr>
          </w:pPr>
          <w:r w:rsidRPr="005378FA">
            <w:rPr>
              <w:rFonts w:ascii="Arial" w:hAnsi="Arial" w:cs="Arial"/>
            </w:rPr>
            <w:t>Contents</w:t>
          </w:r>
        </w:p>
        <w:p w14:paraId="06EBAA82" w14:textId="6FC43D1E" w:rsidR="00277914" w:rsidRPr="005378FA" w:rsidRDefault="000B780D" w:rsidP="005378FA">
          <w:pPr>
            <w:pStyle w:val="TOC1"/>
            <w:tabs>
              <w:tab w:val="right" w:leader="dot" w:pos="9016"/>
            </w:tabs>
            <w:spacing w:line="360" w:lineRule="auto"/>
            <w:rPr>
              <w:rFonts w:eastAsiaTheme="minorEastAsia"/>
              <w:noProof/>
              <w:lang w:eastAsia="en-GB"/>
            </w:rPr>
          </w:pPr>
          <w:r w:rsidRPr="005378FA">
            <w:fldChar w:fldCharType="begin"/>
          </w:r>
          <w:r w:rsidRPr="005378FA">
            <w:instrText xml:space="preserve"> TOC \o "1-3" \h \z \u </w:instrText>
          </w:r>
          <w:r w:rsidRPr="005378FA">
            <w:fldChar w:fldCharType="separate"/>
          </w:r>
          <w:hyperlink w:anchor="_Toc143606865" w:history="1">
            <w:r w:rsidR="00277914" w:rsidRPr="005378FA">
              <w:rPr>
                <w:rStyle w:val="Hyperlink"/>
                <w:noProof/>
              </w:rPr>
              <w:t>Introduction</w:t>
            </w:r>
            <w:r w:rsidR="00277914" w:rsidRPr="005378FA">
              <w:rPr>
                <w:noProof/>
                <w:webHidden/>
              </w:rPr>
              <w:tab/>
            </w:r>
            <w:r w:rsidR="00277914" w:rsidRPr="005378FA">
              <w:rPr>
                <w:noProof/>
                <w:webHidden/>
              </w:rPr>
              <w:fldChar w:fldCharType="begin"/>
            </w:r>
            <w:r w:rsidR="00277914" w:rsidRPr="005378FA">
              <w:rPr>
                <w:noProof/>
                <w:webHidden/>
              </w:rPr>
              <w:instrText xml:space="preserve"> PAGEREF _Toc143606865 \h </w:instrText>
            </w:r>
            <w:r w:rsidR="00277914" w:rsidRPr="005378FA">
              <w:rPr>
                <w:noProof/>
                <w:webHidden/>
              </w:rPr>
            </w:r>
            <w:r w:rsidR="00277914" w:rsidRPr="005378FA">
              <w:rPr>
                <w:noProof/>
                <w:webHidden/>
              </w:rPr>
              <w:fldChar w:fldCharType="separate"/>
            </w:r>
            <w:r w:rsidR="00277914" w:rsidRPr="005378FA">
              <w:rPr>
                <w:noProof/>
                <w:webHidden/>
              </w:rPr>
              <w:t>2</w:t>
            </w:r>
            <w:r w:rsidR="00277914" w:rsidRPr="005378FA">
              <w:rPr>
                <w:noProof/>
                <w:webHidden/>
              </w:rPr>
              <w:fldChar w:fldCharType="end"/>
            </w:r>
          </w:hyperlink>
        </w:p>
        <w:p w14:paraId="19F8FAD2" w14:textId="4F6BB444" w:rsidR="00277914" w:rsidRPr="005378FA" w:rsidRDefault="00277914" w:rsidP="005378FA">
          <w:pPr>
            <w:pStyle w:val="TOC2"/>
            <w:tabs>
              <w:tab w:val="right" w:leader="dot" w:pos="9016"/>
            </w:tabs>
            <w:spacing w:line="360" w:lineRule="auto"/>
            <w:rPr>
              <w:rFonts w:eastAsiaTheme="minorEastAsia"/>
              <w:noProof/>
              <w:lang w:eastAsia="en-GB"/>
            </w:rPr>
          </w:pPr>
          <w:hyperlink w:anchor="_Toc143606866" w:history="1">
            <w:r w:rsidRPr="005378FA">
              <w:rPr>
                <w:rStyle w:val="Hyperlink"/>
                <w:noProof/>
              </w:rPr>
              <w:t>Definition and Importance of Coaching and Mentoring</w:t>
            </w:r>
            <w:r w:rsidRPr="005378FA">
              <w:rPr>
                <w:noProof/>
                <w:webHidden/>
              </w:rPr>
              <w:tab/>
            </w:r>
            <w:r w:rsidRPr="005378FA">
              <w:rPr>
                <w:noProof/>
                <w:webHidden/>
              </w:rPr>
              <w:fldChar w:fldCharType="begin"/>
            </w:r>
            <w:r w:rsidRPr="005378FA">
              <w:rPr>
                <w:noProof/>
                <w:webHidden/>
              </w:rPr>
              <w:instrText xml:space="preserve"> PAGEREF _Toc143606866 \h </w:instrText>
            </w:r>
            <w:r w:rsidRPr="005378FA">
              <w:rPr>
                <w:noProof/>
                <w:webHidden/>
              </w:rPr>
            </w:r>
            <w:r w:rsidRPr="005378FA">
              <w:rPr>
                <w:noProof/>
                <w:webHidden/>
              </w:rPr>
              <w:fldChar w:fldCharType="separate"/>
            </w:r>
            <w:r w:rsidRPr="005378FA">
              <w:rPr>
                <w:noProof/>
                <w:webHidden/>
              </w:rPr>
              <w:t>2</w:t>
            </w:r>
            <w:r w:rsidRPr="005378FA">
              <w:rPr>
                <w:noProof/>
                <w:webHidden/>
              </w:rPr>
              <w:fldChar w:fldCharType="end"/>
            </w:r>
          </w:hyperlink>
        </w:p>
        <w:p w14:paraId="7FBB099A" w14:textId="5DE27709" w:rsidR="00277914" w:rsidRPr="005378FA" w:rsidRDefault="00277914" w:rsidP="005378FA">
          <w:pPr>
            <w:pStyle w:val="TOC2"/>
            <w:tabs>
              <w:tab w:val="right" w:leader="dot" w:pos="9016"/>
            </w:tabs>
            <w:spacing w:line="360" w:lineRule="auto"/>
            <w:rPr>
              <w:rFonts w:eastAsiaTheme="minorEastAsia"/>
              <w:noProof/>
              <w:lang w:eastAsia="en-GB"/>
            </w:rPr>
          </w:pPr>
          <w:hyperlink w:anchor="_Toc143606867" w:history="1">
            <w:r w:rsidRPr="005378FA">
              <w:rPr>
                <w:rStyle w:val="Hyperlink"/>
                <w:noProof/>
              </w:rPr>
              <w:t>Case Study Context: Healthcare International</w:t>
            </w:r>
            <w:r w:rsidRPr="005378FA">
              <w:rPr>
                <w:noProof/>
                <w:webHidden/>
              </w:rPr>
              <w:tab/>
            </w:r>
            <w:r w:rsidRPr="005378FA">
              <w:rPr>
                <w:noProof/>
                <w:webHidden/>
              </w:rPr>
              <w:fldChar w:fldCharType="begin"/>
            </w:r>
            <w:r w:rsidRPr="005378FA">
              <w:rPr>
                <w:noProof/>
                <w:webHidden/>
              </w:rPr>
              <w:instrText xml:space="preserve"> PAGEREF _Toc143606867 \h </w:instrText>
            </w:r>
            <w:r w:rsidRPr="005378FA">
              <w:rPr>
                <w:noProof/>
                <w:webHidden/>
              </w:rPr>
            </w:r>
            <w:r w:rsidRPr="005378FA">
              <w:rPr>
                <w:noProof/>
                <w:webHidden/>
              </w:rPr>
              <w:fldChar w:fldCharType="separate"/>
            </w:r>
            <w:r w:rsidRPr="005378FA">
              <w:rPr>
                <w:noProof/>
                <w:webHidden/>
              </w:rPr>
              <w:t>3</w:t>
            </w:r>
            <w:r w:rsidRPr="005378FA">
              <w:rPr>
                <w:noProof/>
                <w:webHidden/>
              </w:rPr>
              <w:fldChar w:fldCharType="end"/>
            </w:r>
          </w:hyperlink>
        </w:p>
        <w:p w14:paraId="456C4571" w14:textId="7EBC9FFA" w:rsidR="00277914" w:rsidRPr="005378FA" w:rsidRDefault="00277914" w:rsidP="005378FA">
          <w:pPr>
            <w:pStyle w:val="TOC2"/>
            <w:tabs>
              <w:tab w:val="right" w:leader="dot" w:pos="9016"/>
            </w:tabs>
            <w:spacing w:line="360" w:lineRule="auto"/>
            <w:rPr>
              <w:rFonts w:eastAsiaTheme="minorEastAsia"/>
              <w:noProof/>
              <w:lang w:eastAsia="en-GB"/>
            </w:rPr>
          </w:pPr>
          <w:hyperlink w:anchor="_Toc143606868" w:history="1">
            <w:r w:rsidRPr="005378FA">
              <w:rPr>
                <w:rStyle w:val="Hyperlink"/>
                <w:noProof/>
              </w:rPr>
              <w:t>Coaching or Mentoring Model?</w:t>
            </w:r>
            <w:r w:rsidRPr="005378FA">
              <w:rPr>
                <w:noProof/>
                <w:webHidden/>
              </w:rPr>
              <w:tab/>
            </w:r>
            <w:r w:rsidRPr="005378FA">
              <w:rPr>
                <w:noProof/>
                <w:webHidden/>
              </w:rPr>
              <w:fldChar w:fldCharType="begin"/>
            </w:r>
            <w:r w:rsidRPr="005378FA">
              <w:rPr>
                <w:noProof/>
                <w:webHidden/>
              </w:rPr>
              <w:instrText xml:space="preserve"> PAGEREF _Toc143606868 \h </w:instrText>
            </w:r>
            <w:r w:rsidRPr="005378FA">
              <w:rPr>
                <w:noProof/>
                <w:webHidden/>
              </w:rPr>
            </w:r>
            <w:r w:rsidRPr="005378FA">
              <w:rPr>
                <w:noProof/>
                <w:webHidden/>
              </w:rPr>
              <w:fldChar w:fldCharType="separate"/>
            </w:r>
            <w:r w:rsidRPr="005378FA">
              <w:rPr>
                <w:noProof/>
                <w:webHidden/>
              </w:rPr>
              <w:t>3</w:t>
            </w:r>
            <w:r w:rsidRPr="005378FA">
              <w:rPr>
                <w:noProof/>
                <w:webHidden/>
              </w:rPr>
              <w:fldChar w:fldCharType="end"/>
            </w:r>
          </w:hyperlink>
        </w:p>
        <w:p w14:paraId="65B0DA7D" w14:textId="664FB3F3" w:rsidR="00277914" w:rsidRPr="005378FA" w:rsidRDefault="00277914" w:rsidP="005378FA">
          <w:pPr>
            <w:pStyle w:val="TOC1"/>
            <w:tabs>
              <w:tab w:val="right" w:leader="dot" w:pos="9016"/>
            </w:tabs>
            <w:spacing w:line="360" w:lineRule="auto"/>
            <w:rPr>
              <w:rFonts w:eastAsiaTheme="minorEastAsia"/>
              <w:noProof/>
              <w:lang w:eastAsia="en-GB"/>
            </w:rPr>
          </w:pPr>
          <w:hyperlink w:anchor="_Toc143606869" w:history="1">
            <w:r w:rsidRPr="005378FA">
              <w:rPr>
                <w:rStyle w:val="Hyperlink"/>
                <w:noProof/>
              </w:rPr>
              <w:t>Reflection of Role Play</w:t>
            </w:r>
            <w:r w:rsidRPr="005378FA">
              <w:rPr>
                <w:noProof/>
                <w:webHidden/>
              </w:rPr>
              <w:tab/>
            </w:r>
            <w:r w:rsidRPr="005378FA">
              <w:rPr>
                <w:noProof/>
                <w:webHidden/>
              </w:rPr>
              <w:fldChar w:fldCharType="begin"/>
            </w:r>
            <w:r w:rsidRPr="005378FA">
              <w:rPr>
                <w:noProof/>
                <w:webHidden/>
              </w:rPr>
              <w:instrText xml:space="preserve"> PAGEREF _Toc143606869 \h </w:instrText>
            </w:r>
            <w:r w:rsidRPr="005378FA">
              <w:rPr>
                <w:noProof/>
                <w:webHidden/>
              </w:rPr>
            </w:r>
            <w:r w:rsidRPr="005378FA">
              <w:rPr>
                <w:noProof/>
                <w:webHidden/>
              </w:rPr>
              <w:fldChar w:fldCharType="separate"/>
            </w:r>
            <w:r w:rsidRPr="005378FA">
              <w:rPr>
                <w:noProof/>
                <w:webHidden/>
              </w:rPr>
              <w:t>4</w:t>
            </w:r>
            <w:r w:rsidRPr="005378FA">
              <w:rPr>
                <w:noProof/>
                <w:webHidden/>
              </w:rPr>
              <w:fldChar w:fldCharType="end"/>
            </w:r>
          </w:hyperlink>
        </w:p>
        <w:p w14:paraId="4CBAD077" w14:textId="2373D4E9" w:rsidR="00277914" w:rsidRPr="005378FA" w:rsidRDefault="00277914" w:rsidP="005378FA">
          <w:pPr>
            <w:pStyle w:val="TOC1"/>
            <w:tabs>
              <w:tab w:val="right" w:leader="dot" w:pos="9016"/>
            </w:tabs>
            <w:spacing w:line="360" w:lineRule="auto"/>
            <w:rPr>
              <w:rFonts w:eastAsiaTheme="minorEastAsia"/>
              <w:noProof/>
              <w:lang w:eastAsia="en-GB"/>
            </w:rPr>
          </w:pPr>
          <w:hyperlink w:anchor="_Toc143606870" w:history="1">
            <w:r w:rsidRPr="005378FA">
              <w:rPr>
                <w:rStyle w:val="Hyperlink"/>
                <w:noProof/>
              </w:rPr>
              <w:t>Effects of Coaching and Mentoring on Performance and Morale (300 words)</w:t>
            </w:r>
            <w:r w:rsidRPr="005378FA">
              <w:rPr>
                <w:noProof/>
                <w:webHidden/>
              </w:rPr>
              <w:tab/>
            </w:r>
            <w:r w:rsidRPr="005378FA">
              <w:rPr>
                <w:noProof/>
                <w:webHidden/>
              </w:rPr>
              <w:fldChar w:fldCharType="begin"/>
            </w:r>
            <w:r w:rsidRPr="005378FA">
              <w:rPr>
                <w:noProof/>
                <w:webHidden/>
              </w:rPr>
              <w:instrText xml:space="preserve"> PAGEREF _Toc143606870 \h </w:instrText>
            </w:r>
            <w:r w:rsidRPr="005378FA">
              <w:rPr>
                <w:noProof/>
                <w:webHidden/>
              </w:rPr>
            </w:r>
            <w:r w:rsidRPr="005378FA">
              <w:rPr>
                <w:noProof/>
                <w:webHidden/>
              </w:rPr>
              <w:fldChar w:fldCharType="separate"/>
            </w:r>
            <w:r w:rsidRPr="005378FA">
              <w:rPr>
                <w:noProof/>
                <w:webHidden/>
              </w:rPr>
              <w:t>9</w:t>
            </w:r>
            <w:r w:rsidRPr="005378FA">
              <w:rPr>
                <w:noProof/>
                <w:webHidden/>
              </w:rPr>
              <w:fldChar w:fldCharType="end"/>
            </w:r>
          </w:hyperlink>
        </w:p>
        <w:p w14:paraId="35DC4404" w14:textId="5605D287" w:rsidR="00277914" w:rsidRPr="005378FA" w:rsidRDefault="00277914" w:rsidP="005378FA">
          <w:pPr>
            <w:pStyle w:val="TOC1"/>
            <w:tabs>
              <w:tab w:val="right" w:leader="dot" w:pos="9016"/>
            </w:tabs>
            <w:spacing w:line="360" w:lineRule="auto"/>
            <w:rPr>
              <w:rFonts w:eastAsiaTheme="minorEastAsia"/>
              <w:noProof/>
              <w:lang w:eastAsia="en-GB"/>
            </w:rPr>
          </w:pPr>
          <w:hyperlink w:anchor="_Toc143606871" w:history="1">
            <w:r w:rsidRPr="005378FA">
              <w:rPr>
                <w:rStyle w:val="Hyperlink"/>
                <w:noProof/>
              </w:rPr>
              <w:t>Conclusion ( 200 words)</w:t>
            </w:r>
            <w:r w:rsidRPr="005378FA">
              <w:rPr>
                <w:noProof/>
                <w:webHidden/>
              </w:rPr>
              <w:tab/>
            </w:r>
            <w:r w:rsidRPr="005378FA">
              <w:rPr>
                <w:noProof/>
                <w:webHidden/>
              </w:rPr>
              <w:fldChar w:fldCharType="begin"/>
            </w:r>
            <w:r w:rsidRPr="005378FA">
              <w:rPr>
                <w:noProof/>
                <w:webHidden/>
              </w:rPr>
              <w:instrText xml:space="preserve"> PAGEREF _Toc143606871 \h </w:instrText>
            </w:r>
            <w:r w:rsidRPr="005378FA">
              <w:rPr>
                <w:noProof/>
                <w:webHidden/>
              </w:rPr>
            </w:r>
            <w:r w:rsidRPr="005378FA">
              <w:rPr>
                <w:noProof/>
                <w:webHidden/>
              </w:rPr>
              <w:fldChar w:fldCharType="separate"/>
            </w:r>
            <w:r w:rsidRPr="005378FA">
              <w:rPr>
                <w:noProof/>
                <w:webHidden/>
              </w:rPr>
              <w:t>10</w:t>
            </w:r>
            <w:r w:rsidRPr="005378FA">
              <w:rPr>
                <w:noProof/>
                <w:webHidden/>
              </w:rPr>
              <w:fldChar w:fldCharType="end"/>
            </w:r>
          </w:hyperlink>
        </w:p>
        <w:p w14:paraId="5E2A1EAD" w14:textId="6B5422C4" w:rsidR="00277914" w:rsidRPr="005378FA" w:rsidRDefault="00277914" w:rsidP="005378FA">
          <w:pPr>
            <w:pStyle w:val="TOC1"/>
            <w:tabs>
              <w:tab w:val="right" w:leader="dot" w:pos="9016"/>
            </w:tabs>
            <w:spacing w:line="360" w:lineRule="auto"/>
            <w:rPr>
              <w:rFonts w:eastAsiaTheme="minorEastAsia"/>
              <w:noProof/>
              <w:lang w:eastAsia="en-GB"/>
            </w:rPr>
          </w:pPr>
          <w:hyperlink w:anchor="_Toc143606872" w:history="1">
            <w:r w:rsidRPr="005378FA">
              <w:rPr>
                <w:rStyle w:val="Hyperlink"/>
                <w:noProof/>
              </w:rPr>
              <w:t>References</w:t>
            </w:r>
            <w:r w:rsidRPr="005378FA">
              <w:rPr>
                <w:noProof/>
                <w:webHidden/>
              </w:rPr>
              <w:tab/>
            </w:r>
            <w:r w:rsidRPr="005378FA">
              <w:rPr>
                <w:noProof/>
                <w:webHidden/>
              </w:rPr>
              <w:fldChar w:fldCharType="begin"/>
            </w:r>
            <w:r w:rsidRPr="005378FA">
              <w:rPr>
                <w:noProof/>
                <w:webHidden/>
              </w:rPr>
              <w:instrText xml:space="preserve"> PAGEREF _Toc143606872 \h </w:instrText>
            </w:r>
            <w:r w:rsidRPr="005378FA">
              <w:rPr>
                <w:noProof/>
                <w:webHidden/>
              </w:rPr>
            </w:r>
            <w:r w:rsidRPr="005378FA">
              <w:rPr>
                <w:noProof/>
                <w:webHidden/>
              </w:rPr>
              <w:fldChar w:fldCharType="separate"/>
            </w:r>
            <w:r w:rsidRPr="005378FA">
              <w:rPr>
                <w:noProof/>
                <w:webHidden/>
              </w:rPr>
              <w:t>10</w:t>
            </w:r>
            <w:r w:rsidRPr="005378FA">
              <w:rPr>
                <w:noProof/>
                <w:webHidden/>
              </w:rPr>
              <w:fldChar w:fldCharType="end"/>
            </w:r>
          </w:hyperlink>
        </w:p>
        <w:p w14:paraId="10E7A8CB" w14:textId="59C9A0A7" w:rsidR="00277914" w:rsidRPr="005378FA" w:rsidRDefault="00277914" w:rsidP="005378FA">
          <w:pPr>
            <w:pStyle w:val="TOC1"/>
            <w:tabs>
              <w:tab w:val="right" w:leader="dot" w:pos="9016"/>
            </w:tabs>
            <w:spacing w:line="360" w:lineRule="auto"/>
            <w:rPr>
              <w:rFonts w:eastAsiaTheme="minorEastAsia"/>
              <w:noProof/>
              <w:lang w:eastAsia="en-GB"/>
            </w:rPr>
          </w:pPr>
          <w:hyperlink w:anchor="_Toc143606873" w:history="1">
            <w:r w:rsidRPr="005378FA">
              <w:rPr>
                <w:rStyle w:val="Hyperlink"/>
                <w:noProof/>
              </w:rPr>
              <w:t>Appendices</w:t>
            </w:r>
            <w:r w:rsidRPr="005378FA">
              <w:rPr>
                <w:noProof/>
                <w:webHidden/>
              </w:rPr>
              <w:tab/>
            </w:r>
            <w:r w:rsidRPr="005378FA">
              <w:rPr>
                <w:noProof/>
                <w:webHidden/>
              </w:rPr>
              <w:fldChar w:fldCharType="begin"/>
            </w:r>
            <w:r w:rsidRPr="005378FA">
              <w:rPr>
                <w:noProof/>
                <w:webHidden/>
              </w:rPr>
              <w:instrText xml:space="preserve"> PAGEREF _Toc143606873 \h </w:instrText>
            </w:r>
            <w:r w:rsidRPr="005378FA">
              <w:rPr>
                <w:noProof/>
                <w:webHidden/>
              </w:rPr>
            </w:r>
            <w:r w:rsidRPr="005378FA">
              <w:rPr>
                <w:noProof/>
                <w:webHidden/>
              </w:rPr>
              <w:fldChar w:fldCharType="separate"/>
            </w:r>
            <w:r w:rsidRPr="005378FA">
              <w:rPr>
                <w:noProof/>
                <w:webHidden/>
              </w:rPr>
              <w:t>11</w:t>
            </w:r>
            <w:r w:rsidRPr="005378FA">
              <w:rPr>
                <w:noProof/>
                <w:webHidden/>
              </w:rPr>
              <w:fldChar w:fldCharType="end"/>
            </w:r>
          </w:hyperlink>
        </w:p>
        <w:p w14:paraId="22433456" w14:textId="5B902964" w:rsidR="00277914" w:rsidRPr="005378FA" w:rsidRDefault="00277914" w:rsidP="005378FA">
          <w:pPr>
            <w:pStyle w:val="TOC2"/>
            <w:tabs>
              <w:tab w:val="right" w:leader="dot" w:pos="9016"/>
            </w:tabs>
            <w:spacing w:line="360" w:lineRule="auto"/>
            <w:rPr>
              <w:rFonts w:eastAsiaTheme="minorEastAsia"/>
              <w:noProof/>
              <w:lang w:eastAsia="en-GB"/>
            </w:rPr>
          </w:pPr>
          <w:hyperlink w:anchor="_Toc143606874" w:history="1">
            <w:r w:rsidRPr="005378FA">
              <w:rPr>
                <w:rStyle w:val="Hyperlink"/>
                <w:noProof/>
              </w:rPr>
              <w:t>Appendix 1: Role Play Script</w:t>
            </w:r>
            <w:r w:rsidRPr="005378FA">
              <w:rPr>
                <w:noProof/>
                <w:webHidden/>
              </w:rPr>
              <w:tab/>
            </w:r>
            <w:r w:rsidRPr="005378FA">
              <w:rPr>
                <w:noProof/>
                <w:webHidden/>
              </w:rPr>
              <w:fldChar w:fldCharType="begin"/>
            </w:r>
            <w:r w:rsidRPr="005378FA">
              <w:rPr>
                <w:noProof/>
                <w:webHidden/>
              </w:rPr>
              <w:instrText xml:space="preserve"> PAGEREF _Toc143606874 \h </w:instrText>
            </w:r>
            <w:r w:rsidRPr="005378FA">
              <w:rPr>
                <w:noProof/>
                <w:webHidden/>
              </w:rPr>
            </w:r>
            <w:r w:rsidRPr="005378FA">
              <w:rPr>
                <w:noProof/>
                <w:webHidden/>
              </w:rPr>
              <w:fldChar w:fldCharType="separate"/>
            </w:r>
            <w:r w:rsidRPr="005378FA">
              <w:rPr>
                <w:noProof/>
                <w:webHidden/>
              </w:rPr>
              <w:t>11</w:t>
            </w:r>
            <w:r w:rsidRPr="005378FA">
              <w:rPr>
                <w:noProof/>
                <w:webHidden/>
              </w:rPr>
              <w:fldChar w:fldCharType="end"/>
            </w:r>
          </w:hyperlink>
        </w:p>
        <w:p w14:paraId="073B90C0" w14:textId="6602C1C7" w:rsidR="00277914" w:rsidRPr="005378FA" w:rsidRDefault="00277914" w:rsidP="005378FA">
          <w:pPr>
            <w:pStyle w:val="TOC2"/>
            <w:tabs>
              <w:tab w:val="right" w:leader="dot" w:pos="9016"/>
            </w:tabs>
            <w:spacing w:line="360" w:lineRule="auto"/>
            <w:rPr>
              <w:rFonts w:eastAsiaTheme="minorEastAsia"/>
              <w:noProof/>
              <w:lang w:eastAsia="en-GB"/>
            </w:rPr>
          </w:pPr>
          <w:hyperlink w:anchor="_Toc143606875" w:history="1">
            <w:r w:rsidRPr="005378FA">
              <w:rPr>
                <w:rStyle w:val="Hyperlink"/>
                <w:noProof/>
              </w:rPr>
              <w:t>Appendix 2: Role Play Feedback</w:t>
            </w:r>
            <w:r w:rsidRPr="005378FA">
              <w:rPr>
                <w:noProof/>
                <w:webHidden/>
              </w:rPr>
              <w:tab/>
            </w:r>
            <w:r w:rsidRPr="005378FA">
              <w:rPr>
                <w:noProof/>
                <w:webHidden/>
              </w:rPr>
              <w:fldChar w:fldCharType="begin"/>
            </w:r>
            <w:r w:rsidRPr="005378FA">
              <w:rPr>
                <w:noProof/>
                <w:webHidden/>
              </w:rPr>
              <w:instrText xml:space="preserve"> PAGEREF _Toc143606875 \h </w:instrText>
            </w:r>
            <w:r w:rsidRPr="005378FA">
              <w:rPr>
                <w:noProof/>
                <w:webHidden/>
              </w:rPr>
            </w:r>
            <w:r w:rsidRPr="005378FA">
              <w:rPr>
                <w:noProof/>
                <w:webHidden/>
              </w:rPr>
              <w:fldChar w:fldCharType="separate"/>
            </w:r>
            <w:r w:rsidRPr="005378FA">
              <w:rPr>
                <w:noProof/>
                <w:webHidden/>
              </w:rPr>
              <w:t>14</w:t>
            </w:r>
            <w:r w:rsidRPr="005378FA">
              <w:rPr>
                <w:noProof/>
                <w:webHidden/>
              </w:rPr>
              <w:fldChar w:fldCharType="end"/>
            </w:r>
          </w:hyperlink>
        </w:p>
        <w:p w14:paraId="1266078C" w14:textId="132CD07F" w:rsidR="000B780D" w:rsidRPr="005378FA" w:rsidRDefault="000B780D" w:rsidP="005378FA">
          <w:pPr>
            <w:spacing w:line="360" w:lineRule="auto"/>
          </w:pPr>
          <w:r w:rsidRPr="005378FA">
            <w:rPr>
              <w:b/>
              <w:bCs/>
              <w:noProof/>
            </w:rPr>
            <w:fldChar w:fldCharType="end"/>
          </w:r>
        </w:p>
      </w:sdtContent>
    </w:sdt>
    <w:p w14:paraId="56971D20" w14:textId="77777777" w:rsidR="000B780D" w:rsidRPr="005378FA" w:rsidRDefault="000B780D" w:rsidP="005378FA">
      <w:pPr>
        <w:spacing w:line="360" w:lineRule="auto"/>
      </w:pPr>
      <w:r w:rsidRPr="005378FA">
        <w:br w:type="page"/>
      </w:r>
    </w:p>
    <w:p w14:paraId="4EA161D2" w14:textId="3A9C5AFB" w:rsidR="00503422" w:rsidRPr="005378FA" w:rsidRDefault="000D615C" w:rsidP="005378FA">
      <w:pPr>
        <w:pStyle w:val="Heading1"/>
        <w:spacing w:line="360" w:lineRule="auto"/>
        <w:rPr>
          <w:rFonts w:cs="Arial"/>
        </w:rPr>
      </w:pPr>
      <w:bookmarkStart w:id="0" w:name="_Toc143606865"/>
      <w:r w:rsidRPr="005378FA">
        <w:rPr>
          <w:rFonts w:cs="Arial"/>
        </w:rPr>
        <w:lastRenderedPageBreak/>
        <w:t>Introduction</w:t>
      </w:r>
      <w:bookmarkEnd w:id="0"/>
    </w:p>
    <w:p w14:paraId="500B46C1" w14:textId="77777777" w:rsidR="00503422" w:rsidRPr="005378FA" w:rsidRDefault="00503422" w:rsidP="005378FA">
      <w:pPr>
        <w:spacing w:line="360" w:lineRule="auto"/>
      </w:pPr>
    </w:p>
    <w:p w14:paraId="67679C35" w14:textId="77777777" w:rsidR="0071254F" w:rsidRPr="005378FA" w:rsidRDefault="00583671" w:rsidP="005378FA">
      <w:pPr>
        <w:spacing w:line="360" w:lineRule="auto"/>
      </w:pPr>
      <w:r w:rsidRPr="005378FA">
        <w:t xml:space="preserve">This </w:t>
      </w:r>
      <w:r w:rsidR="00BB6A47" w:rsidRPr="005378FA">
        <w:t>reflective</w:t>
      </w:r>
      <w:r w:rsidRPr="005378FA">
        <w:t xml:space="preserve"> </w:t>
      </w:r>
      <w:r w:rsidR="00BB6A47" w:rsidRPr="005378FA">
        <w:t>statement</w:t>
      </w:r>
      <w:r w:rsidRPr="005378FA">
        <w:t xml:space="preserve"> will use the 5R model of reflection to reflect on my coaching role play as Phillipa</w:t>
      </w:r>
      <w:r w:rsidR="00BB6A47" w:rsidRPr="005378FA">
        <w:t>, coaching Janice Rowlands</w:t>
      </w:r>
      <w:r w:rsidR="00EE4693" w:rsidRPr="005378FA">
        <w:t>, who was played by my partner, Stefani Petrova.</w:t>
      </w:r>
      <w:r w:rsidR="00BB6A47" w:rsidRPr="005378FA">
        <w:t xml:space="preserve"> I used the GROW model of coaching</w:t>
      </w:r>
      <w:r w:rsidRPr="005378FA">
        <w:t xml:space="preserve"> </w:t>
      </w:r>
      <w:r w:rsidR="00BB6A47" w:rsidRPr="005378FA">
        <w:t>to create questions for an introductory coaching session.</w:t>
      </w:r>
      <w:r w:rsidRPr="005378FA">
        <w:t xml:space="preserve"> </w:t>
      </w:r>
      <w:r w:rsidR="0071254F" w:rsidRPr="005378FA">
        <w:t>This introduction of this reflective statement will cover</w:t>
      </w:r>
      <w:r w:rsidR="00BB6A47" w:rsidRPr="005378FA">
        <w:t xml:space="preserve"> defin</w:t>
      </w:r>
      <w:r w:rsidR="0071254F" w:rsidRPr="005378FA">
        <w:t>itions of</w:t>
      </w:r>
      <w:r w:rsidR="00BB6A47" w:rsidRPr="005378FA">
        <w:t xml:space="preserve"> key terms</w:t>
      </w:r>
      <w:r w:rsidR="0071254F" w:rsidRPr="005378FA">
        <w:t>,</w:t>
      </w:r>
      <w:r w:rsidR="00BB6A47" w:rsidRPr="005378FA">
        <w:t xml:space="preserve"> their significance</w:t>
      </w:r>
      <w:r w:rsidR="0071254F" w:rsidRPr="005378FA">
        <w:t xml:space="preserve">, </w:t>
      </w:r>
      <w:r w:rsidR="00BB6A47" w:rsidRPr="005378FA">
        <w:t xml:space="preserve">explain the organisational context as well as, the characters scenarios. </w:t>
      </w:r>
    </w:p>
    <w:p w14:paraId="60BDBAE6" w14:textId="77777777" w:rsidR="00744C60" w:rsidRPr="005378FA" w:rsidRDefault="00BB6A47" w:rsidP="005378FA">
      <w:pPr>
        <w:spacing w:line="360" w:lineRule="auto"/>
      </w:pPr>
      <w:r w:rsidRPr="005378FA">
        <w:t xml:space="preserve">Following this, I will reflect on my role play, by looking into my feelings, </w:t>
      </w:r>
      <w:r w:rsidR="00EE4693" w:rsidRPr="005378FA">
        <w:t xml:space="preserve">the </w:t>
      </w:r>
      <w:r w:rsidRPr="005378FA">
        <w:t>effectiveness of my questions and coaching skills. My reflection will focus on</w:t>
      </w:r>
      <w:r w:rsidR="0071254F" w:rsidRPr="005378FA">
        <w:t xml:space="preserve"> the preparation process,</w:t>
      </w:r>
      <w:r w:rsidRPr="005378FA">
        <w:t xml:space="preserve"> my choice of questions and the presentation day itself. I will share my </w:t>
      </w:r>
      <w:r w:rsidR="0071254F" w:rsidRPr="005378FA">
        <w:t xml:space="preserve">reflection on what went well and what could be improved based on my </w:t>
      </w:r>
      <w:r w:rsidRPr="005378FA">
        <w:t>personal feedback</w:t>
      </w:r>
      <w:r w:rsidR="006C2423" w:rsidRPr="005378FA">
        <w:t>,</w:t>
      </w:r>
      <w:r w:rsidRPr="005378FA">
        <w:t xml:space="preserve"> the in-person feedback I received from the professor,</w:t>
      </w:r>
      <w:r w:rsidR="0071254F" w:rsidRPr="005378FA">
        <w:t xml:space="preserve"> the feedback from my peers in the audience,</w:t>
      </w:r>
      <w:r w:rsidRPr="005378FA">
        <w:t xml:space="preserve"> and the final feedback form I received via email.</w:t>
      </w:r>
    </w:p>
    <w:p w14:paraId="1F4FBA69" w14:textId="1F7758A5" w:rsidR="00583671" w:rsidRPr="005378FA" w:rsidRDefault="00BB6A47" w:rsidP="005378FA">
      <w:pPr>
        <w:spacing w:line="360" w:lineRule="auto"/>
      </w:pPr>
      <w:r w:rsidRPr="005378FA">
        <w:t xml:space="preserve"> </w:t>
      </w:r>
      <w:r w:rsidR="006C2423" w:rsidRPr="005378FA">
        <w:t>I will address the</w:t>
      </w:r>
      <w:r w:rsidRPr="005378FA">
        <w:t xml:space="preserve"> effectiveness of coaching on performance and morale</w:t>
      </w:r>
      <w:r w:rsidR="0071254F" w:rsidRPr="005378FA">
        <w:t xml:space="preserve"> </w:t>
      </w:r>
      <w:r w:rsidR="00744C60" w:rsidRPr="005378FA">
        <w:t xml:space="preserve">based on my further reading and compare other coaches/ authors experiences with using the GROW model of coaching to mine. Finally, I will conclude on what went well and what I can improve upon in the future when coaching in the workplace. </w:t>
      </w:r>
    </w:p>
    <w:p w14:paraId="7E0B517D" w14:textId="77777777" w:rsidR="00744C60" w:rsidRPr="005378FA" w:rsidRDefault="00744C60" w:rsidP="005378FA">
      <w:pPr>
        <w:spacing w:line="360" w:lineRule="auto"/>
      </w:pPr>
    </w:p>
    <w:p w14:paraId="067AEC54" w14:textId="79E144B8" w:rsidR="000D615C" w:rsidRPr="005378FA" w:rsidRDefault="000D615C" w:rsidP="005378FA">
      <w:pPr>
        <w:pStyle w:val="Heading2"/>
        <w:spacing w:line="360" w:lineRule="auto"/>
        <w:rPr>
          <w:rFonts w:cs="Arial"/>
        </w:rPr>
      </w:pPr>
      <w:bookmarkStart w:id="1" w:name="_Toc143606866"/>
      <w:r w:rsidRPr="005378FA">
        <w:rPr>
          <w:rFonts w:cs="Arial"/>
        </w:rPr>
        <w:t>Definition and Importance of Coaching and Mentoring</w:t>
      </w:r>
      <w:bookmarkEnd w:id="1"/>
      <w:r w:rsidR="000D0304" w:rsidRPr="005378FA">
        <w:rPr>
          <w:rFonts w:cs="Arial"/>
        </w:rPr>
        <w:t xml:space="preserve"> </w:t>
      </w:r>
    </w:p>
    <w:p w14:paraId="38437213" w14:textId="77777777" w:rsidR="000D615C" w:rsidRPr="005378FA" w:rsidRDefault="000D615C" w:rsidP="005378FA">
      <w:pPr>
        <w:spacing w:line="360" w:lineRule="auto"/>
      </w:pPr>
    </w:p>
    <w:p w14:paraId="10310868" w14:textId="4ADA5C93" w:rsidR="003B10C4" w:rsidRPr="005378FA" w:rsidRDefault="00BB6A47" w:rsidP="005378FA">
      <w:pPr>
        <w:spacing w:line="360" w:lineRule="auto"/>
      </w:pPr>
      <w:r w:rsidRPr="005378FA">
        <w:t xml:space="preserve">Coaching is defined as </w:t>
      </w:r>
      <w:r w:rsidR="00277914" w:rsidRPr="005378FA">
        <w:t xml:space="preserve">a process that allows for development and learning to occur, and it leads to improved performance. </w:t>
      </w:r>
      <w:r w:rsidR="003B10C4" w:rsidRPr="005378FA">
        <w:t>(</w:t>
      </w:r>
      <w:r w:rsidR="003B10C4" w:rsidRPr="005378FA">
        <w:t>Coaching &amp; Mentoring Network</w:t>
      </w:r>
      <w:r w:rsidR="003B10C4" w:rsidRPr="005378FA">
        <w:t xml:space="preserve">, </w:t>
      </w:r>
      <w:r w:rsidR="003B10C4" w:rsidRPr="005378FA">
        <w:t>2022)</w:t>
      </w:r>
      <w:r w:rsidR="00277914" w:rsidRPr="005378FA">
        <w:t xml:space="preserve">. </w:t>
      </w:r>
      <w:r w:rsidR="001D1C17" w:rsidRPr="005378FA">
        <w:t>It draws on knowledge, skills and techniques based on the context in which the coaching is taking place. Coaching is often for a prescribed period, which differs from mentoring.</w:t>
      </w:r>
    </w:p>
    <w:p w14:paraId="4698FADA" w14:textId="77777777" w:rsidR="0071254F" w:rsidRPr="005378FA" w:rsidRDefault="0071254F" w:rsidP="005378FA">
      <w:pPr>
        <w:spacing w:line="360" w:lineRule="auto"/>
      </w:pPr>
    </w:p>
    <w:p w14:paraId="61E0433A" w14:textId="421EC55C" w:rsidR="00F50BC8" w:rsidRPr="005378FA" w:rsidRDefault="006C2423" w:rsidP="005378FA">
      <w:pPr>
        <w:spacing w:line="360" w:lineRule="auto"/>
      </w:pPr>
      <w:r w:rsidRPr="005378FA">
        <w:t xml:space="preserve">Mentoring is defined as </w:t>
      </w:r>
      <w:r w:rsidR="001D1C17" w:rsidRPr="005378FA">
        <w:t xml:space="preserve">a one-to-one relationship as is more long term, and it facilitates a </w:t>
      </w:r>
      <w:proofErr w:type="gramStart"/>
      <w:r w:rsidR="001D1C17" w:rsidRPr="005378FA">
        <w:t>significant transitions</w:t>
      </w:r>
      <w:proofErr w:type="gramEnd"/>
      <w:r w:rsidR="001D1C17" w:rsidRPr="005378FA">
        <w:t xml:space="preserve"> in knowledge, thinking and work. (</w:t>
      </w:r>
      <w:r w:rsidR="00F50BC8" w:rsidRPr="005378FA">
        <w:t>Coaching &amp; Mentoring Network, 2022)</w:t>
      </w:r>
      <w:r w:rsidR="001D1C17" w:rsidRPr="005378FA">
        <w:t xml:space="preserve">. It is often with an individual who desires to gain knowledge from an expert in a field or someone in a position they would desire in the future. </w:t>
      </w:r>
    </w:p>
    <w:p w14:paraId="3C84DB9B" w14:textId="5FFA3956" w:rsidR="000D615C" w:rsidRPr="005378FA" w:rsidRDefault="001D1C17" w:rsidP="005378FA">
      <w:pPr>
        <w:spacing w:line="360" w:lineRule="auto"/>
      </w:pPr>
      <w:r w:rsidRPr="005378FA">
        <w:t>C</w:t>
      </w:r>
      <w:r w:rsidR="00E64359" w:rsidRPr="005378FA">
        <w:t>oaching an</w:t>
      </w:r>
      <w:r w:rsidR="00583671" w:rsidRPr="005378FA">
        <w:t>d</w:t>
      </w:r>
      <w:r w:rsidR="00E64359" w:rsidRPr="005378FA">
        <w:t xml:space="preserve"> mentoring in an organisation</w:t>
      </w:r>
      <w:r w:rsidRPr="005378FA">
        <w:t xml:space="preserve"> is in important and can be be business coaching or even executive coaching for more senior staff. </w:t>
      </w:r>
    </w:p>
    <w:p w14:paraId="10D95830" w14:textId="706CC619" w:rsidR="00503422" w:rsidRPr="005378FA" w:rsidRDefault="000D615C" w:rsidP="005378FA">
      <w:pPr>
        <w:pStyle w:val="Heading2"/>
        <w:spacing w:line="360" w:lineRule="auto"/>
        <w:rPr>
          <w:rFonts w:cs="Arial"/>
        </w:rPr>
      </w:pPr>
      <w:bookmarkStart w:id="2" w:name="_Toc143606867"/>
      <w:r w:rsidRPr="005378FA">
        <w:rPr>
          <w:rFonts w:cs="Arial"/>
        </w:rPr>
        <w:lastRenderedPageBreak/>
        <w:t>Case Study Context: Healthcare International</w:t>
      </w:r>
      <w:bookmarkEnd w:id="2"/>
      <w:r w:rsidR="000D0304" w:rsidRPr="005378FA">
        <w:rPr>
          <w:rFonts w:cs="Arial"/>
        </w:rPr>
        <w:t xml:space="preserve"> </w:t>
      </w:r>
    </w:p>
    <w:p w14:paraId="421C1B2B" w14:textId="77777777" w:rsidR="000D615C" w:rsidRPr="005378FA" w:rsidRDefault="000D615C" w:rsidP="005378FA">
      <w:pPr>
        <w:spacing w:line="360" w:lineRule="auto"/>
      </w:pPr>
    </w:p>
    <w:p w14:paraId="194EC90B" w14:textId="4DB0FC52" w:rsidR="000D615C" w:rsidRPr="005378FA" w:rsidRDefault="003268F2" w:rsidP="005378FA">
      <w:pPr>
        <w:spacing w:line="360" w:lineRule="auto"/>
      </w:pPr>
      <w:r w:rsidRPr="005378FA">
        <w:t xml:space="preserve">Based on the case study provided, Healthcare International is a pharmaceutical company which was experiencing reorganisation. These changes were a result of pressures to invest in research and development, increase marketing of new over the counter medicines, and increasing pressures from the National Health </w:t>
      </w:r>
      <w:proofErr w:type="gramStart"/>
      <w:r w:rsidRPr="005378FA">
        <w:t>Services(</w:t>
      </w:r>
      <w:proofErr w:type="gramEnd"/>
      <w:r w:rsidRPr="005378FA">
        <w:t xml:space="preserve">NHS) to cut costs by transitioning to selling generic pharmaceuticals. </w:t>
      </w:r>
    </w:p>
    <w:p w14:paraId="21C62CC9" w14:textId="77777777" w:rsidR="003268F2" w:rsidRPr="005378FA" w:rsidRDefault="003268F2" w:rsidP="005378FA">
      <w:pPr>
        <w:spacing w:line="360" w:lineRule="auto"/>
      </w:pPr>
    </w:p>
    <w:p w14:paraId="5DB0F731" w14:textId="7DFC322D" w:rsidR="003268F2" w:rsidRPr="005378FA" w:rsidRDefault="003268F2" w:rsidP="005378FA">
      <w:pPr>
        <w:spacing w:line="360" w:lineRule="auto"/>
      </w:pPr>
      <w:r w:rsidRPr="005378FA">
        <w:t xml:space="preserve">The proposed changes were an introduction of automation, </w:t>
      </w:r>
      <w:proofErr w:type="gramStart"/>
      <w:r w:rsidR="00766A4B" w:rsidRPr="005378FA">
        <w:t>retrenchments</w:t>
      </w:r>
      <w:proofErr w:type="gramEnd"/>
      <w:r w:rsidRPr="005378FA">
        <w:t xml:space="preserve"> and flexible working schedules. However, Philippa Graham is the leader of Quality Assurance, expected all staff member to accept the inevitability of the changes and get on with their roles. She soon discovers there is dissatisfaction amongst the employees which needs to be addressed. Phillipa is trained to coach and mentor staff and offer introductory coaching sessions. This is the beginning of the role play assignment because I had to play the role of Phillipa, and I decided to coach Janice Rowlands.</w:t>
      </w:r>
    </w:p>
    <w:p w14:paraId="745A0B5E" w14:textId="77777777" w:rsidR="003268F2" w:rsidRPr="005378FA" w:rsidRDefault="003268F2" w:rsidP="005378FA">
      <w:pPr>
        <w:spacing w:line="360" w:lineRule="auto"/>
      </w:pPr>
    </w:p>
    <w:p w14:paraId="039988ED" w14:textId="2350A8D5" w:rsidR="003268F2" w:rsidRPr="005378FA" w:rsidRDefault="003268F2" w:rsidP="005378FA">
      <w:pPr>
        <w:spacing w:line="360" w:lineRule="auto"/>
      </w:pPr>
      <w:r w:rsidRPr="005378FA">
        <w:t>Janice Rowlands is an ambitious and motivated senior biologist who wants to come back to working in the office to increase her visibility to senior management, in hopes of gaining a promotion. She is interested in developing her skills and career progression and she is excited about the changes taking place in the organization.</w:t>
      </w:r>
    </w:p>
    <w:p w14:paraId="5734DAF2" w14:textId="77777777" w:rsidR="000D615C" w:rsidRPr="005378FA" w:rsidRDefault="000D615C" w:rsidP="005378FA">
      <w:pPr>
        <w:spacing w:line="360" w:lineRule="auto"/>
      </w:pPr>
    </w:p>
    <w:p w14:paraId="6AC04546" w14:textId="0B3E4F16" w:rsidR="000D615C" w:rsidRPr="005378FA" w:rsidRDefault="000D615C" w:rsidP="005378FA">
      <w:pPr>
        <w:pStyle w:val="Heading2"/>
        <w:spacing w:line="360" w:lineRule="auto"/>
        <w:rPr>
          <w:rFonts w:cs="Arial"/>
        </w:rPr>
      </w:pPr>
      <w:bookmarkStart w:id="3" w:name="_Toc143606868"/>
      <w:r w:rsidRPr="005378FA">
        <w:rPr>
          <w:rFonts w:cs="Arial"/>
        </w:rPr>
        <w:t xml:space="preserve">Coaching </w:t>
      </w:r>
      <w:r w:rsidR="00A13DD9" w:rsidRPr="005378FA">
        <w:rPr>
          <w:rFonts w:cs="Arial"/>
        </w:rPr>
        <w:t>or</w:t>
      </w:r>
      <w:r w:rsidRPr="005378FA">
        <w:rPr>
          <w:rFonts w:cs="Arial"/>
        </w:rPr>
        <w:t xml:space="preserve"> Mentoring Model</w:t>
      </w:r>
      <w:r w:rsidR="000D0304" w:rsidRPr="005378FA">
        <w:rPr>
          <w:rFonts w:cs="Arial"/>
        </w:rPr>
        <w:t>?</w:t>
      </w:r>
      <w:bookmarkEnd w:id="3"/>
      <w:r w:rsidR="000B780D" w:rsidRPr="005378FA">
        <w:rPr>
          <w:rFonts w:cs="Arial"/>
        </w:rPr>
        <w:t xml:space="preserve"> </w:t>
      </w:r>
    </w:p>
    <w:p w14:paraId="6D516F14" w14:textId="77777777" w:rsidR="00A13DD9" w:rsidRPr="005378FA" w:rsidRDefault="00A13DD9" w:rsidP="005378FA">
      <w:pPr>
        <w:spacing w:line="360" w:lineRule="auto"/>
      </w:pPr>
    </w:p>
    <w:p w14:paraId="1042C7E0" w14:textId="409767CD" w:rsidR="00503422" w:rsidRPr="005378FA" w:rsidRDefault="00A13DD9" w:rsidP="005378FA">
      <w:pPr>
        <w:spacing w:line="360" w:lineRule="auto"/>
      </w:pPr>
      <w:r w:rsidRPr="005378FA">
        <w:t xml:space="preserve">There </w:t>
      </w:r>
      <w:r w:rsidR="00484DF4" w:rsidRPr="005378FA">
        <w:t>was</w:t>
      </w:r>
      <w:r w:rsidRPr="005378FA">
        <w:t xml:space="preserve"> a wide array of coaching or mentoring models to choose from</w:t>
      </w:r>
      <w:r w:rsidR="00724085" w:rsidRPr="005378FA">
        <w:t xml:space="preserve">, however for the purpose of the role play the assignment brief specifically asked us to choose between </w:t>
      </w:r>
      <w:r w:rsidR="00762AAD" w:rsidRPr="005378FA">
        <w:t xml:space="preserve">Egan’s </w:t>
      </w:r>
      <w:r w:rsidR="00724085" w:rsidRPr="005378FA">
        <w:t>Skilled Helper</w:t>
      </w:r>
      <w:r w:rsidR="00762AAD" w:rsidRPr="005378FA">
        <w:t xml:space="preserve"> Model</w:t>
      </w:r>
      <w:r w:rsidR="00724085" w:rsidRPr="005378FA">
        <w:t xml:space="preserve"> </w:t>
      </w:r>
      <w:r w:rsidR="00762AAD" w:rsidRPr="005378FA">
        <w:t>and</w:t>
      </w:r>
      <w:r w:rsidR="00724085" w:rsidRPr="005378FA">
        <w:t xml:space="preserve"> the GROW </w:t>
      </w:r>
      <w:r w:rsidR="00762AAD" w:rsidRPr="005378FA">
        <w:t>M</w:t>
      </w:r>
      <w:r w:rsidR="00724085" w:rsidRPr="005378FA">
        <w:t xml:space="preserve">odel. </w:t>
      </w:r>
      <w:r w:rsidRPr="005378FA">
        <w:t xml:space="preserve"> </w:t>
      </w:r>
      <w:r w:rsidR="00724085" w:rsidRPr="005378FA">
        <w:t>W</w:t>
      </w:r>
      <w:r w:rsidRPr="005378FA">
        <w:t xml:space="preserve">hen I was assigned the task of creating </w:t>
      </w:r>
      <w:r w:rsidR="003B10C4" w:rsidRPr="005378FA">
        <w:t>questions</w:t>
      </w:r>
      <w:r w:rsidRPr="005378FA">
        <w:t xml:space="preserve"> for a role play</w:t>
      </w:r>
      <w:r w:rsidR="00724085" w:rsidRPr="005378FA">
        <w:t>,</w:t>
      </w:r>
      <w:r w:rsidRPr="005378FA">
        <w:t xml:space="preserve"> I chose to coach Janice </w:t>
      </w:r>
      <w:r w:rsidR="00D55101" w:rsidRPr="005378FA">
        <w:t>Rowlands</w:t>
      </w:r>
      <w:r w:rsidR="00C618AD" w:rsidRPr="005378FA">
        <w:t xml:space="preserve"> using the G.R.O.W model based on her scenario in the case study.</w:t>
      </w:r>
    </w:p>
    <w:p w14:paraId="1AAD0379" w14:textId="3778F1C1" w:rsidR="00484DF4" w:rsidRPr="005378FA" w:rsidRDefault="00724085" w:rsidP="005378FA">
      <w:pPr>
        <w:spacing w:line="360" w:lineRule="auto"/>
      </w:pPr>
      <w:r w:rsidRPr="005378FA">
        <w:t xml:space="preserve">The GROW Model of coaching was </w:t>
      </w:r>
      <w:r w:rsidR="00484DF4" w:rsidRPr="005378FA">
        <w:t>develope</w:t>
      </w:r>
      <w:r w:rsidRPr="005378FA">
        <w:t xml:space="preserve">d by </w:t>
      </w:r>
      <w:r w:rsidR="00484DF4" w:rsidRPr="005378FA">
        <w:t xml:space="preserve">Alan Fine, Sir John Whitmore, and Graham Alexander. </w:t>
      </w:r>
      <w:r w:rsidR="003B10C4" w:rsidRPr="005378FA">
        <w:t>(</w:t>
      </w:r>
      <w:r w:rsidR="003B10C4" w:rsidRPr="005378FA">
        <w:t>SOCO Sales Training</w:t>
      </w:r>
      <w:r w:rsidR="003B10C4" w:rsidRPr="005378FA">
        <w:t xml:space="preserve">, </w:t>
      </w:r>
      <w:r w:rsidR="003B10C4" w:rsidRPr="005378FA">
        <w:t xml:space="preserve">n.d.) </w:t>
      </w:r>
      <w:r w:rsidR="00484DF4" w:rsidRPr="005378FA">
        <w:t xml:space="preserve">The model was introduced in the 1980’s by the renowned business coaches with an aim to improve self-motivation and confidence in staff. </w:t>
      </w:r>
      <w:r w:rsidR="003B10C4" w:rsidRPr="005378FA">
        <w:t xml:space="preserve">(SOCO Sales Training, n.d.) </w:t>
      </w:r>
      <w:r w:rsidR="00484DF4" w:rsidRPr="005378FA">
        <w:t xml:space="preserve">The effective application of the GROW model should lead to increased staff satisfaction and productivity. </w:t>
      </w:r>
      <w:r w:rsidR="003B10C4" w:rsidRPr="005378FA">
        <w:t>(SOCO Sales Training, n.d.)</w:t>
      </w:r>
      <w:r w:rsidR="00EE4693" w:rsidRPr="005378FA">
        <w:t xml:space="preserve"> </w:t>
      </w:r>
    </w:p>
    <w:p w14:paraId="5DC7C5BA" w14:textId="55A7B842" w:rsidR="00724085" w:rsidRPr="005378FA" w:rsidRDefault="00484DF4" w:rsidP="005378FA">
      <w:pPr>
        <w:spacing w:line="360" w:lineRule="auto"/>
      </w:pPr>
      <w:r w:rsidRPr="005378FA">
        <w:lastRenderedPageBreak/>
        <w:t xml:space="preserve">G.R.O.W Model stands for goals, reality, options and will. </w:t>
      </w:r>
      <w:r w:rsidR="003B10C4" w:rsidRPr="005378FA">
        <w:t xml:space="preserve">(SOCO Sales Training, n.d.) </w:t>
      </w:r>
      <w:r w:rsidRPr="005378FA">
        <w:t>This model takes the employee on a journey</w:t>
      </w:r>
      <w:r w:rsidR="001367EB" w:rsidRPr="005378FA">
        <w:t xml:space="preserve">, first the employee establishes their goals (grow), then they identify their current situation (reality), this leads to the employee delving into different ways they can achieve their goals (options). </w:t>
      </w:r>
      <w:r w:rsidR="003B10C4" w:rsidRPr="005378FA">
        <w:t xml:space="preserve">(SOCO Sales Training, n.d.) </w:t>
      </w:r>
      <w:r w:rsidR="001367EB" w:rsidRPr="005378FA">
        <w:t>Finally, the employee decided on what action steps they will take to achieve their goal and how they will handle potential obstacles (will).</w:t>
      </w:r>
      <w:r w:rsidR="003B10C4" w:rsidRPr="005378FA">
        <w:t xml:space="preserve"> </w:t>
      </w:r>
      <w:r w:rsidR="003B10C4" w:rsidRPr="005378FA">
        <w:t xml:space="preserve">(SOCO Sales Training, n.d.) </w:t>
      </w:r>
      <w:r w:rsidR="001367EB" w:rsidRPr="005378FA">
        <w:t xml:space="preserve"> (see figure 1 below).</w:t>
      </w:r>
    </w:p>
    <w:p w14:paraId="49FEB28F" w14:textId="5D27263F" w:rsidR="00724085" w:rsidRPr="005378FA" w:rsidRDefault="009827A6" w:rsidP="005378FA">
      <w:pPr>
        <w:spacing w:line="360" w:lineRule="auto"/>
      </w:pPr>
      <w:r w:rsidRPr="005378FA">
        <w:rPr>
          <w:noProof/>
        </w:rPr>
        <mc:AlternateContent>
          <mc:Choice Requires="wps">
            <w:drawing>
              <wp:anchor distT="0" distB="0" distL="114300" distR="114300" simplePos="0" relativeHeight="251658240" behindDoc="0" locked="0" layoutInCell="1" allowOverlap="1" wp14:anchorId="3F54016B" wp14:editId="0FA8E35D">
                <wp:simplePos x="0" y="0"/>
                <wp:positionH relativeFrom="column">
                  <wp:posOffset>120650</wp:posOffset>
                </wp:positionH>
                <wp:positionV relativeFrom="paragraph">
                  <wp:posOffset>3897630</wp:posOffset>
                </wp:positionV>
                <wp:extent cx="5022850" cy="258445"/>
                <wp:effectExtent l="0" t="3810" r="0" b="4445"/>
                <wp:wrapTight wrapText="bothSides">
                  <wp:wrapPolygon edited="0">
                    <wp:start x="-41" y="0"/>
                    <wp:lineTo x="-41" y="20857"/>
                    <wp:lineTo x="21600" y="20857"/>
                    <wp:lineTo x="21600" y="0"/>
                    <wp:lineTo x="-41" y="0"/>
                  </wp:wrapPolygon>
                </wp:wrapTight>
                <wp:docPr id="11443734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2850" cy="2584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4C74316" w14:textId="5A3EB702" w:rsidR="001367EB" w:rsidRPr="00176662" w:rsidRDefault="001367EB" w:rsidP="001367EB">
                            <w:pPr>
                              <w:pStyle w:val="Caption"/>
                              <w:rPr>
                                <w:noProof/>
                              </w:rPr>
                            </w:pPr>
                            <w:r>
                              <w:t xml:space="preserve">Figure </w:t>
                            </w:r>
                            <w:fldSimple w:instr=" SEQ Figure \* ARABIC ">
                              <w:r w:rsidR="005378FA">
                                <w:rPr>
                                  <w:noProof/>
                                </w:rPr>
                                <w:t>1</w:t>
                              </w:r>
                            </w:fldSimple>
                            <w:r>
                              <w:t xml:space="preserve"> G.R.O.W. Coaching Model</w:t>
                            </w:r>
                            <w:r w:rsidR="003B10C4">
                              <w:tab/>
                            </w:r>
                            <w:r w:rsidR="003B10C4">
                              <w:tab/>
                            </w:r>
                            <w:r w:rsidR="003B10C4">
                              <w:tab/>
                            </w:r>
                            <w:r w:rsidR="003B10C4">
                              <w:tab/>
                            </w:r>
                            <w:r w:rsidR="003B10C4">
                              <w:t>(SOCO Sales Training, n.d.)</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3F54016B" id="Text Box 2" o:spid="_x0000_s1027" type="#_x0000_t202" style="position:absolute;margin-left:9.5pt;margin-top:306.9pt;width:395.5pt;height:20.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" stroked="f">
                <v:textbox style="mso-fit-shape-to-text:t" inset="0,0,0,0">
                  <w:txbxContent>
                    <w:p w14:paraId="14C74316" w14:textId="5A3EB702" w:rsidR="001367EB" w:rsidRPr="00176662" w:rsidRDefault="001367EB" w:rsidP="001367EB">
                      <w:pPr>
                        <w:pStyle w:val="Caption"/>
                        <w:rPr>
                          <w:noProof/>
                        </w:rPr>
                      </w:pPr>
                      <w:r>
                        <w:t xml:space="preserve">Figure </w:t>
                      </w:r>
                      <w:fldSimple w:instr=" SEQ Figure \* ARABIC ">
                        <w:r w:rsidR="005378FA">
                          <w:rPr>
                            <w:noProof/>
                          </w:rPr>
                          <w:t>1</w:t>
                        </w:r>
                      </w:fldSimple>
                      <w:r>
                        <w:t xml:space="preserve"> G.R.O.W. Coaching Model</w:t>
                      </w:r>
                      <w:r w:rsidR="003B10C4">
                        <w:tab/>
                      </w:r>
                      <w:r w:rsidR="003B10C4">
                        <w:tab/>
                      </w:r>
                      <w:r w:rsidR="003B10C4">
                        <w:tab/>
                      </w:r>
                      <w:r w:rsidR="003B10C4">
                        <w:tab/>
                      </w:r>
                      <w:r w:rsidR="003B10C4">
                        <w:t>(SOCO Sales Training, n.d.)</w:t>
                      </w:r>
                    </w:p>
                  </w:txbxContent>
                </v:textbox>
                <w10:wrap type="tight"/>
              </v:shape>
            </w:pict>
          </mc:Fallback>
        </mc:AlternateContent>
      </w:r>
      <w:r w:rsidR="001367EB" w:rsidRPr="005378FA">
        <w:rPr>
          <w:noProof/>
        </w:rPr>
        <w:drawing>
          <wp:anchor distT="0" distB="0" distL="114300" distR="114300" simplePos="0" relativeHeight="251663872" behindDoc="1" locked="0" layoutInCell="1" allowOverlap="1" wp14:anchorId="0F1285C8" wp14:editId="564B3682">
            <wp:simplePos x="0" y="0"/>
            <wp:positionH relativeFrom="column">
              <wp:posOffset>120650</wp:posOffset>
            </wp:positionH>
            <wp:positionV relativeFrom="paragraph">
              <wp:posOffset>-1270</wp:posOffset>
            </wp:positionV>
            <wp:extent cx="5022850" cy="3841750"/>
            <wp:effectExtent l="0" t="0" r="0" b="0"/>
            <wp:wrapTight wrapText="bothSides">
              <wp:wrapPolygon edited="0">
                <wp:start x="0" y="0"/>
                <wp:lineTo x="0" y="21529"/>
                <wp:lineTo x="21545" y="21529"/>
                <wp:lineTo x="21545" y="0"/>
                <wp:lineTo x="0" y="0"/>
              </wp:wrapPolygon>
            </wp:wrapTight>
            <wp:docPr id="641459106" name="Picture 1" descr="Infographic showing the GROW Coaching Model to promote self-motivation to increase individuals' productivity and personal satisf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showing the GROW Coaching Model to promote self-motivation to increase individuals' productivity and personal satisfac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22850" cy="3841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221BF9" w14:textId="18D512E8" w:rsidR="00724085" w:rsidRPr="005378FA" w:rsidRDefault="00724085" w:rsidP="005378FA">
      <w:pPr>
        <w:spacing w:line="360" w:lineRule="auto"/>
      </w:pPr>
    </w:p>
    <w:p w14:paraId="4FD10679" w14:textId="5CB9365E" w:rsidR="00724085" w:rsidRPr="005378FA" w:rsidRDefault="00724085" w:rsidP="005378FA">
      <w:pPr>
        <w:spacing w:line="360" w:lineRule="auto"/>
      </w:pPr>
    </w:p>
    <w:p w14:paraId="07902DE3" w14:textId="27195CA2" w:rsidR="00724085" w:rsidRPr="005378FA" w:rsidRDefault="00724085" w:rsidP="005378FA">
      <w:pPr>
        <w:spacing w:line="360" w:lineRule="auto"/>
      </w:pPr>
    </w:p>
    <w:p w14:paraId="5CB496C2" w14:textId="4B4FFEA4" w:rsidR="00724085" w:rsidRPr="005378FA" w:rsidRDefault="00724085" w:rsidP="005378FA">
      <w:pPr>
        <w:spacing w:line="360" w:lineRule="auto"/>
      </w:pPr>
    </w:p>
    <w:p w14:paraId="3BFCD367" w14:textId="7D59D8BB" w:rsidR="00724085" w:rsidRPr="005378FA" w:rsidRDefault="00724085" w:rsidP="005378FA">
      <w:pPr>
        <w:spacing w:line="360" w:lineRule="auto"/>
      </w:pPr>
    </w:p>
    <w:p w14:paraId="7E0B1E5C" w14:textId="7006B9FA" w:rsidR="00724085" w:rsidRPr="005378FA" w:rsidRDefault="00724085" w:rsidP="005378FA">
      <w:pPr>
        <w:spacing w:line="360" w:lineRule="auto"/>
      </w:pPr>
    </w:p>
    <w:p w14:paraId="6200604A" w14:textId="038F6A6F" w:rsidR="00503422" w:rsidRPr="005378FA" w:rsidRDefault="00503422" w:rsidP="005378FA">
      <w:pPr>
        <w:spacing w:line="360" w:lineRule="auto"/>
      </w:pPr>
    </w:p>
    <w:p w14:paraId="29DF3BE2" w14:textId="417E1F77" w:rsidR="000D615C" w:rsidRPr="005378FA" w:rsidRDefault="000D615C" w:rsidP="005378FA">
      <w:pPr>
        <w:pStyle w:val="Heading1"/>
        <w:spacing w:line="360" w:lineRule="auto"/>
        <w:rPr>
          <w:rFonts w:cs="Arial"/>
        </w:rPr>
      </w:pPr>
      <w:bookmarkStart w:id="4" w:name="_Toc143606869"/>
      <w:r w:rsidRPr="005378FA">
        <w:rPr>
          <w:rFonts w:cs="Arial"/>
        </w:rPr>
        <w:t>Reflection of Role Play</w:t>
      </w:r>
      <w:bookmarkEnd w:id="4"/>
      <w:r w:rsidR="000D0304" w:rsidRPr="005378FA">
        <w:rPr>
          <w:rFonts w:cs="Arial"/>
        </w:rPr>
        <w:t xml:space="preserve"> </w:t>
      </w:r>
    </w:p>
    <w:p w14:paraId="5D4970FA" w14:textId="77777777" w:rsidR="00503422" w:rsidRPr="005378FA" w:rsidRDefault="00503422" w:rsidP="005378FA">
      <w:pPr>
        <w:spacing w:line="360" w:lineRule="auto"/>
      </w:pPr>
    </w:p>
    <w:p w14:paraId="53E46317" w14:textId="127E621D" w:rsidR="0018133E" w:rsidRPr="005378FA" w:rsidRDefault="00E64359" w:rsidP="005378FA">
      <w:pPr>
        <w:spacing w:line="360" w:lineRule="auto"/>
      </w:pPr>
      <w:r w:rsidRPr="005378FA">
        <w:t xml:space="preserve">I will use the </w:t>
      </w:r>
      <w:r w:rsidR="00652E29" w:rsidRPr="005378FA">
        <w:t>5R</w:t>
      </w:r>
      <w:r w:rsidR="00A5036E" w:rsidRPr="005378FA">
        <w:t xml:space="preserve"> framework of</w:t>
      </w:r>
      <w:r w:rsidR="00652E29" w:rsidRPr="005378FA">
        <w:t xml:space="preserve"> reflection</w:t>
      </w:r>
      <w:r w:rsidR="00A5036E" w:rsidRPr="005378FA">
        <w:t>, developed in 2002 by Bain et.al. The framework has 5 components, ‘reporting, responding, relating, reasoning and reconstructing.’ (Miller, 2022) This model will serve to reflect on my role play preparatio</w:t>
      </w:r>
      <w:r w:rsidR="00832F4F" w:rsidRPr="005378FA">
        <w:t>n,</w:t>
      </w:r>
      <w:r w:rsidR="00A5036E" w:rsidRPr="005378FA">
        <w:t xml:space="preserve"> </w:t>
      </w:r>
      <w:r w:rsidR="00832F4F" w:rsidRPr="005378FA">
        <w:t>presentation day, and the feedback</w:t>
      </w:r>
      <w:r w:rsidR="00DD1804" w:rsidRPr="005378FA">
        <w:t xml:space="preserve"> I received on and after the presentation day.</w:t>
      </w:r>
    </w:p>
    <w:p w14:paraId="700AE0CE" w14:textId="355E7E4F" w:rsidR="00421227" w:rsidRPr="005378FA" w:rsidRDefault="00421227" w:rsidP="005378FA">
      <w:pPr>
        <w:spacing w:line="360" w:lineRule="auto"/>
        <w:rPr>
          <w:b/>
          <w:bCs/>
        </w:rPr>
      </w:pPr>
      <w:r w:rsidRPr="005378FA">
        <w:rPr>
          <w:b/>
          <w:bCs/>
        </w:rPr>
        <w:t>Reporting</w:t>
      </w:r>
    </w:p>
    <w:p w14:paraId="188CFF2E" w14:textId="4DA0534F" w:rsidR="00DD1804" w:rsidRPr="005378FA" w:rsidRDefault="00DD1804" w:rsidP="005378FA">
      <w:pPr>
        <w:spacing w:line="360" w:lineRule="auto"/>
      </w:pPr>
      <w:r w:rsidRPr="005378FA">
        <w:t xml:space="preserve">We were given an assessment brief in week 4 and the assignment had two components. The first was a role play exercise based on a case study on Healthcare International, a pharmaceutical company. I had to choose a partner to pair up with and I would play the role of Phillipa a manager, and I could choose to either coach or mentor one of five employees </w:t>
      </w:r>
      <w:r w:rsidRPr="005378FA">
        <w:lastRenderedPageBreak/>
        <w:t xml:space="preserve">from the case study. I would prepare questions based on a chosen coaching model and present for 10 minutes. </w:t>
      </w:r>
    </w:p>
    <w:p w14:paraId="34BEDAAE" w14:textId="2AE3496D" w:rsidR="0018133E" w:rsidRPr="005378FA" w:rsidRDefault="0018133E" w:rsidP="005378FA">
      <w:pPr>
        <w:spacing w:line="360" w:lineRule="auto"/>
      </w:pPr>
      <w:r w:rsidRPr="005378FA">
        <w:t xml:space="preserve">In week 4 we were assigned the role play and Professor </w:t>
      </w:r>
      <w:proofErr w:type="spellStart"/>
      <w:r w:rsidRPr="005378FA">
        <w:t>Rexon</w:t>
      </w:r>
      <w:proofErr w:type="spellEnd"/>
      <w:r w:rsidRPr="005378FA">
        <w:t xml:space="preserve"> asked for us to choose a partner. I was one of the few classmates without a partner. I realised that many students were </w:t>
      </w:r>
      <w:r w:rsidR="003268F2" w:rsidRPr="005378FA">
        <w:t>absent,</w:t>
      </w:r>
      <w:r w:rsidRPr="005378FA">
        <w:t xml:space="preserve"> and Emmanuel offered to partner with me. I was hesitant to partner with </w:t>
      </w:r>
      <w:r w:rsidR="002A556F" w:rsidRPr="005378FA">
        <w:t>him because</w:t>
      </w:r>
      <w:r w:rsidRPr="005378FA">
        <w:t xml:space="preserve"> he </w:t>
      </w:r>
      <w:r w:rsidR="003268F2" w:rsidRPr="005378FA">
        <w:t>shared,</w:t>
      </w:r>
      <w:r w:rsidRPr="005378FA">
        <w:t xml:space="preserve"> he would travel and would not be available before week 8. I decided to text Stephanie to partner up and she agreed. </w:t>
      </w:r>
    </w:p>
    <w:p w14:paraId="5882248D" w14:textId="77777777" w:rsidR="002B6F37" w:rsidRPr="005378FA" w:rsidRDefault="0018133E" w:rsidP="005378FA">
      <w:pPr>
        <w:spacing w:line="360" w:lineRule="auto"/>
      </w:pPr>
      <w:r w:rsidRPr="005378FA">
        <w:t>However, despite my choice, I found that my</w:t>
      </w:r>
      <w:r w:rsidRPr="005378FA">
        <w:t xml:space="preserve"> partner was quite busy with </w:t>
      </w:r>
      <w:r w:rsidRPr="005378FA">
        <w:t>work,</w:t>
      </w:r>
      <w:r w:rsidRPr="005378FA">
        <w:t xml:space="preserve"> and I had a busy schedule at home, </w:t>
      </w:r>
      <w:r w:rsidRPr="005378FA">
        <w:t xml:space="preserve">and </w:t>
      </w:r>
      <w:r w:rsidRPr="005378FA">
        <w:t xml:space="preserve">we found it difficult to schedule an appropriate time for practices. We would try to find time we could utilise at university to practice, but my partner would be </w:t>
      </w:r>
      <w:r w:rsidRPr="005378FA">
        <w:t xml:space="preserve">absent, or I would be absent. Despite the challenges Stefani and I had a determination to be prepared, and we managed to work through our role plays through week 6 and week 7. </w:t>
      </w:r>
    </w:p>
    <w:p w14:paraId="159D1B0C" w14:textId="71F5E1E5" w:rsidR="002B6F37" w:rsidRPr="005378FA" w:rsidRDefault="002B6F37" w:rsidP="005378FA">
      <w:pPr>
        <w:spacing w:line="360" w:lineRule="auto"/>
      </w:pPr>
      <w:r w:rsidRPr="005378FA">
        <w:t xml:space="preserve">During Week 6, I took time to </w:t>
      </w:r>
      <w:r w:rsidR="00FF5808" w:rsidRPr="005378FA">
        <w:t xml:space="preserve">draft my </w:t>
      </w:r>
      <w:r w:rsidRPr="005378FA">
        <w:t>questions</w:t>
      </w:r>
      <w:r w:rsidR="00FF5808" w:rsidRPr="005378FA">
        <w:t xml:space="preserve"> of the role play</w:t>
      </w:r>
      <w:r w:rsidRPr="005378FA">
        <w:t xml:space="preserve"> based on the GROW model, I understood Janice was an ambitious employee, who was looking for career progression, skill development and exposure to senior management for a potential promotion in the future. I decided to start the coaching</w:t>
      </w:r>
      <w:r w:rsidR="00FF5808" w:rsidRPr="005378FA">
        <w:t xml:space="preserve"> session</w:t>
      </w:r>
      <w:r w:rsidRPr="005378FA">
        <w:t xml:space="preserve"> by </w:t>
      </w:r>
      <w:r w:rsidR="00FF5808" w:rsidRPr="005378FA">
        <w:t>acknowledging</w:t>
      </w:r>
      <w:r w:rsidRPr="005378FA">
        <w:t xml:space="preserve"> her recent increased job responsibilities</w:t>
      </w:r>
      <w:r w:rsidR="00FF5808" w:rsidRPr="005378FA">
        <w:t xml:space="preserve"> and explaining to her the purpose of the session. I avoided to dwell on the beginning of the session as the coach and coachee work in the same department. I addressed the goal question by asking about long- and short-term goals, to understand the aspirations Janice would have. This question was open and set the tone for the rest of the session to flow better. To better understand her current </w:t>
      </w:r>
      <w:r w:rsidR="002A556F" w:rsidRPr="005378FA">
        <w:t>situation,</w:t>
      </w:r>
      <w:r w:rsidR="00FF5808" w:rsidRPr="005378FA">
        <w:t xml:space="preserve"> I wanted to ask a question that would make Janice delve deeper in the organisational context, by asking how the reorganisation and the new responsibilities, would affect her desire for progression. This question would help the coachee consider the totality of their current situation not only focusing on her career aspirations.</w:t>
      </w:r>
      <w:r w:rsidR="00FE6989" w:rsidRPr="005378FA">
        <w:t xml:space="preserve"> I followed up with whether the coache</w:t>
      </w:r>
      <w:r w:rsidR="002A556F" w:rsidRPr="005378FA">
        <w:t>e</w:t>
      </w:r>
      <w:r w:rsidR="00FE6989" w:rsidRPr="005378FA">
        <w:t xml:space="preserve"> had brainstormed some ideas of how she can achieve her goals both long term and short term and potential obstacles she may face. I wanted to make the session </w:t>
      </w:r>
      <w:r w:rsidR="002A556F" w:rsidRPr="005378FA">
        <w:t>effective, so</w:t>
      </w:r>
      <w:r w:rsidR="00FE6989" w:rsidRPr="005378FA">
        <w:t xml:space="preserve"> I offered the coachee a journal where I give them areas to reflect on after the session.  I was confident in how I would deliver my role as Phillipa.</w:t>
      </w:r>
    </w:p>
    <w:p w14:paraId="585DC010" w14:textId="2CD1E4AB" w:rsidR="0018133E" w:rsidRPr="005378FA" w:rsidRDefault="0018133E" w:rsidP="005378FA">
      <w:pPr>
        <w:spacing w:line="360" w:lineRule="auto"/>
      </w:pPr>
      <w:r w:rsidRPr="005378FA">
        <w:t>In week 8 we were able to have some independent time to fully develop our characters as coache</w:t>
      </w:r>
      <w:r w:rsidR="00FE6989" w:rsidRPr="005378FA">
        <w:t>e</w:t>
      </w:r>
      <w:r w:rsidRPr="005378FA">
        <w:t>s. Although we were marked as coaches for our role as Phillipa, the fluency of the session was reliant</w:t>
      </w:r>
      <w:r w:rsidR="00FE6989" w:rsidRPr="005378FA">
        <w:t xml:space="preserve"> on</w:t>
      </w:r>
      <w:r w:rsidRPr="005378FA">
        <w:t xml:space="preserve"> </w:t>
      </w:r>
      <w:r w:rsidR="002B6F37" w:rsidRPr="005378FA">
        <w:t>our ability as</w:t>
      </w:r>
      <w:r w:rsidRPr="005378FA">
        <w:t xml:space="preserve"> partners </w:t>
      </w:r>
      <w:r w:rsidR="002B6F37" w:rsidRPr="005378FA">
        <w:t xml:space="preserve">to </w:t>
      </w:r>
      <w:r w:rsidRPr="005378FA">
        <w:t>answer</w:t>
      </w:r>
      <w:r w:rsidR="002B6F37" w:rsidRPr="005378FA">
        <w:t xml:space="preserve"> in a manner that would g</w:t>
      </w:r>
      <w:r w:rsidRPr="005378FA">
        <w:t>iv</w:t>
      </w:r>
      <w:r w:rsidR="002B6F37" w:rsidRPr="005378FA">
        <w:t>e</w:t>
      </w:r>
      <w:r w:rsidRPr="005378FA">
        <w:t xml:space="preserve"> way for the </w:t>
      </w:r>
      <w:r w:rsidR="002B6F37" w:rsidRPr="005378FA">
        <w:t xml:space="preserve">next question to be asked. </w:t>
      </w:r>
      <w:r w:rsidR="002B6F37" w:rsidRPr="005378FA">
        <w:t xml:space="preserve">Prior to presentation day we decided to present first or </w:t>
      </w:r>
      <w:r w:rsidR="002B6F37" w:rsidRPr="005378FA">
        <w:lastRenderedPageBreak/>
        <w:t>second</w:t>
      </w:r>
      <w:r w:rsidR="002B6F37" w:rsidRPr="005378FA">
        <w:t xml:space="preserve"> in week 9</w:t>
      </w:r>
      <w:r w:rsidR="00FE6989" w:rsidRPr="005378FA">
        <w:t xml:space="preserve">. On the day however, my partner was very </w:t>
      </w:r>
      <w:r w:rsidR="002A556F" w:rsidRPr="005378FA">
        <w:t>nervous,</w:t>
      </w:r>
      <w:r w:rsidR="00FE6989" w:rsidRPr="005378FA">
        <w:t xml:space="preserve"> and she kept pushing for us to present last. </w:t>
      </w:r>
    </w:p>
    <w:p w14:paraId="04092770" w14:textId="77777777" w:rsidR="00DD1804" w:rsidRPr="005378FA" w:rsidRDefault="0018133E" w:rsidP="005378FA">
      <w:pPr>
        <w:spacing w:line="360" w:lineRule="auto"/>
      </w:pPr>
      <w:r w:rsidRPr="005378FA">
        <w:t>We</w:t>
      </w:r>
      <w:r w:rsidR="00583671" w:rsidRPr="005378FA">
        <w:t xml:space="preserve"> </w:t>
      </w:r>
      <w:r w:rsidR="00382096" w:rsidRPr="005378FA">
        <w:t xml:space="preserve">presented </w:t>
      </w:r>
      <w:r w:rsidRPr="005378FA">
        <w:t>our</w:t>
      </w:r>
      <w:r w:rsidR="00382096" w:rsidRPr="005378FA">
        <w:t xml:space="preserve"> role play</w:t>
      </w:r>
      <w:r w:rsidRPr="005378FA">
        <w:t>s</w:t>
      </w:r>
      <w:r w:rsidR="00382096" w:rsidRPr="005378FA">
        <w:t xml:space="preserve"> </w:t>
      </w:r>
      <w:r w:rsidRPr="005378FA">
        <w:t xml:space="preserve">in </w:t>
      </w:r>
      <w:r w:rsidR="00382096" w:rsidRPr="005378FA">
        <w:t>week 9,</w:t>
      </w:r>
      <w:r w:rsidR="00FE6989" w:rsidRPr="005378FA">
        <w:t xml:space="preserve"> as the last group</w:t>
      </w:r>
      <w:r w:rsidR="00382096" w:rsidRPr="005378FA">
        <w:t xml:space="preserve"> </w:t>
      </w:r>
      <w:r w:rsidR="00FE6989" w:rsidRPr="005378FA">
        <w:t xml:space="preserve">I </w:t>
      </w:r>
      <w:r w:rsidR="00382096" w:rsidRPr="005378FA">
        <w:t xml:space="preserve">played the role of Philippa as a coach and my partner played the role of Janice Rowlands. Stephanie presented first </w:t>
      </w:r>
      <w:r w:rsidR="002B6F37" w:rsidRPr="005378FA">
        <w:t>and</w:t>
      </w:r>
      <w:r w:rsidR="00382096" w:rsidRPr="005378FA">
        <w:t xml:space="preserve"> I had to play the role of</w:t>
      </w:r>
      <w:r w:rsidR="002B6F37" w:rsidRPr="005378FA">
        <w:t xml:space="preserve"> her coachee,</w:t>
      </w:r>
      <w:r w:rsidR="00382096" w:rsidRPr="005378FA">
        <w:t xml:space="preserve"> Robert Lee. Halfway through presenting I noticed there was a phone recording on the </w:t>
      </w:r>
      <w:r w:rsidR="002B6F37" w:rsidRPr="005378FA">
        <w:t>table,</w:t>
      </w:r>
      <w:r w:rsidR="00382096" w:rsidRPr="005378FA">
        <w:t xml:space="preserve"> and it distracted me. In my mind I was wondering how it got there. I had a few practices with my partner and </w:t>
      </w:r>
      <w:r w:rsidR="002B6F37" w:rsidRPr="005378FA">
        <w:t xml:space="preserve">on the day, she added </w:t>
      </w:r>
      <w:r w:rsidR="00382096" w:rsidRPr="005378FA">
        <w:t>some improvisation in her questions</w:t>
      </w:r>
      <w:r w:rsidR="002B6F37" w:rsidRPr="005378FA">
        <w:t>, which</w:t>
      </w:r>
      <w:r w:rsidR="00382096" w:rsidRPr="005378FA">
        <w:t xml:space="preserve"> </w:t>
      </w:r>
      <w:r w:rsidR="002B6F37" w:rsidRPr="005378FA">
        <w:t xml:space="preserve">caught me off guard and left me scrambling to think of how to respond. </w:t>
      </w:r>
      <w:r w:rsidR="00FE6989" w:rsidRPr="005378FA">
        <w:t xml:space="preserve">When it was my turn to be Phillipa, I asked my questions quite well and </w:t>
      </w:r>
      <w:r w:rsidR="00DD1804" w:rsidRPr="005378FA">
        <w:t xml:space="preserve">my partner’s responses were clear and embodied the character of Janice. I was able to put down the script I had brought to refer to down and the coaching session became real for me. I was confident in the rapport my partner and I had developed. The only area of concern I had was my back being to the clock and this led me to not being as patient for some of the responses to the questions and it reflected in my feedback from the professor. I feared spending too much time on one question and not finishing a comprehensive coaching session. </w:t>
      </w:r>
    </w:p>
    <w:p w14:paraId="2A27EEA8" w14:textId="4B6EE3F3" w:rsidR="008342CC" w:rsidRPr="005378FA" w:rsidRDefault="002B6F37" w:rsidP="005378FA">
      <w:pPr>
        <w:spacing w:line="360" w:lineRule="auto"/>
      </w:pPr>
      <w:r w:rsidRPr="005378FA">
        <w:t>We got through the presentation</w:t>
      </w:r>
      <w:r w:rsidR="00DD1804" w:rsidRPr="005378FA">
        <w:t xml:space="preserve"> successfully, despite </w:t>
      </w:r>
      <w:r w:rsidR="00766A4B" w:rsidRPr="005378FA">
        <w:t>all</w:t>
      </w:r>
      <w:r w:rsidR="00DD1804" w:rsidRPr="005378FA">
        <w:t xml:space="preserve"> the challenges we had to overcome over the weeks preceding the presentation. D</w:t>
      </w:r>
      <w:r w:rsidRPr="005378FA">
        <w:t>ue to us presenting last, the Professor commented that because we did not present in a prior week</w:t>
      </w:r>
      <w:r w:rsidR="00FE6989" w:rsidRPr="005378FA">
        <w:t xml:space="preserve"> or </w:t>
      </w:r>
      <w:r w:rsidR="002A556F" w:rsidRPr="005378FA">
        <w:t>earlier,</w:t>
      </w:r>
      <w:r w:rsidRPr="005378FA">
        <w:t xml:space="preserve"> we should expect a deduction on our grade because we had time to</w:t>
      </w:r>
      <w:r w:rsidR="00FE6989" w:rsidRPr="005378FA">
        <w:t xml:space="preserve"> prepare based on the performance of</w:t>
      </w:r>
      <w:r w:rsidRPr="005378FA">
        <w:t xml:space="preserve"> other groups. </w:t>
      </w:r>
    </w:p>
    <w:p w14:paraId="3E719C8B" w14:textId="77777777" w:rsidR="008342CC" w:rsidRPr="005378FA" w:rsidRDefault="008342CC" w:rsidP="005378FA">
      <w:pPr>
        <w:spacing w:line="360" w:lineRule="auto"/>
      </w:pPr>
    </w:p>
    <w:p w14:paraId="41E842A5" w14:textId="47239577" w:rsidR="008342CC" w:rsidRPr="005378FA" w:rsidRDefault="008342CC" w:rsidP="005378FA">
      <w:pPr>
        <w:spacing w:line="360" w:lineRule="auto"/>
        <w:rPr>
          <w:b/>
          <w:bCs/>
        </w:rPr>
      </w:pPr>
      <w:r w:rsidRPr="005378FA">
        <w:rPr>
          <w:b/>
          <w:bCs/>
        </w:rPr>
        <w:t xml:space="preserve">Responding </w:t>
      </w:r>
    </w:p>
    <w:p w14:paraId="31401DFE" w14:textId="19CFF366" w:rsidR="00832F4F" w:rsidRPr="005378FA" w:rsidRDefault="002A556F" w:rsidP="005378FA">
      <w:pPr>
        <w:spacing w:line="360" w:lineRule="auto"/>
      </w:pPr>
      <w:r w:rsidRPr="005378FA">
        <w:t>Overall, I felt as though the preparation process from choosing a partner and then struggling to find time to practice was quite nerve wrecking for me. I usually prefer individual assignments as I do not have to rely on others, and I am to an extent confident in my ability. I was not certain that I would perform well, and these fears were heightened when on the day of the presentation my partner was struggling emotionally to cope with the nerves she had. I was peaceful but somehow, her nerves began to make me question my readiness and start over exaggerating all that could go wrong during the presentation.</w:t>
      </w:r>
    </w:p>
    <w:p w14:paraId="3377890B" w14:textId="77777777" w:rsidR="002A556F" w:rsidRPr="005378FA" w:rsidRDefault="002A556F" w:rsidP="005378FA">
      <w:pPr>
        <w:spacing w:line="360" w:lineRule="auto"/>
      </w:pPr>
    </w:p>
    <w:p w14:paraId="77084EE0" w14:textId="2D987E22" w:rsidR="002A556F" w:rsidRPr="005378FA" w:rsidRDefault="002A556F" w:rsidP="005378FA">
      <w:pPr>
        <w:spacing w:line="360" w:lineRule="auto"/>
      </w:pPr>
      <w:r w:rsidRPr="005378FA">
        <w:t xml:space="preserve">I felt confident in the questions I had worked on and my understanding of the flow of the conversation. My preparedness gave me the assurance I needed, despite the lack of a clock to keep my timing, I was sure that if I would deliver my coaching session, I would have the </w:t>
      </w:r>
      <w:r w:rsidRPr="005378FA">
        <w:lastRenderedPageBreak/>
        <w:t xml:space="preserve">poise and calm nature of a coach. I ensured I relaxed </w:t>
      </w:r>
      <w:r w:rsidR="00277914" w:rsidRPr="005378FA">
        <w:t>myself</w:t>
      </w:r>
      <w:r w:rsidRPr="005378FA">
        <w:t xml:space="preserve"> as I </w:t>
      </w:r>
      <w:r w:rsidR="00277914" w:rsidRPr="005378FA">
        <w:t>tend to</w:t>
      </w:r>
      <w:r w:rsidRPr="005378FA">
        <w:t xml:space="preserve"> rush through presentations when my nervousness comes in. Repeatedly, I told myself this is just a conversation and I need to take a pause after my partner finishing responding, as to reflect on their response to </w:t>
      </w:r>
      <w:r w:rsidR="00277914" w:rsidRPr="005378FA">
        <w:t>give the cadence of a natural conversation.</w:t>
      </w:r>
    </w:p>
    <w:p w14:paraId="0D49CAFD" w14:textId="77777777" w:rsidR="002A556F" w:rsidRPr="005378FA" w:rsidRDefault="002A556F" w:rsidP="005378FA">
      <w:pPr>
        <w:spacing w:line="360" w:lineRule="auto"/>
      </w:pPr>
    </w:p>
    <w:p w14:paraId="4D1E3857" w14:textId="764F84E1" w:rsidR="008342CC" w:rsidRPr="005378FA" w:rsidRDefault="00277914" w:rsidP="005378FA">
      <w:pPr>
        <w:spacing w:line="360" w:lineRule="auto"/>
      </w:pPr>
      <w:r w:rsidRPr="005378FA">
        <w:t xml:space="preserve">The reflection after our presentation was that it was very </w:t>
      </w:r>
      <w:r w:rsidR="00766A4B" w:rsidRPr="005378FA">
        <w:t>good,</w:t>
      </w:r>
      <w:r w:rsidRPr="005378FA">
        <w:t xml:space="preserve"> and the professor made mention that people who presented later would have marks deducted. I felt so disheartened especially after preparing in advance and selecting week 9, because the list was full for week 8 as I found a partner last. However, I had confidence that I have portrayed my best performance and that it would count for something. I ensured to use the feedback form template to critic myself prior to preparing my script, to ensure I do not coach in my own image and take the focus </w:t>
      </w:r>
      <w:r w:rsidR="005378FA" w:rsidRPr="005378FA">
        <w:t>off</w:t>
      </w:r>
      <w:r w:rsidRPr="005378FA">
        <w:t xml:space="preserve"> the coachee. I was happy that I considered the feedback sheet because I received all 5’s on all the marking criteria. This gave me a sense of pride as this was the last presentation I had for my degree.  </w:t>
      </w:r>
    </w:p>
    <w:p w14:paraId="151F40CB" w14:textId="77777777" w:rsidR="00277914" w:rsidRPr="005378FA" w:rsidRDefault="00277914" w:rsidP="005378FA">
      <w:pPr>
        <w:spacing w:line="360" w:lineRule="auto"/>
      </w:pPr>
    </w:p>
    <w:p w14:paraId="32466BE4" w14:textId="30910632" w:rsidR="008342CC" w:rsidRPr="005378FA" w:rsidRDefault="008342CC" w:rsidP="005378FA">
      <w:pPr>
        <w:spacing w:line="360" w:lineRule="auto"/>
        <w:rPr>
          <w:b/>
          <w:bCs/>
        </w:rPr>
      </w:pPr>
      <w:r w:rsidRPr="005378FA">
        <w:rPr>
          <w:b/>
          <w:bCs/>
        </w:rPr>
        <w:t>Relating</w:t>
      </w:r>
    </w:p>
    <w:p w14:paraId="5B64239E" w14:textId="65F51BED" w:rsidR="00CE5DE6" w:rsidRPr="005378FA" w:rsidRDefault="00832F4F" w:rsidP="005378FA">
      <w:pPr>
        <w:spacing w:line="360" w:lineRule="auto"/>
      </w:pPr>
      <w:r w:rsidRPr="005378FA">
        <w:t xml:space="preserve">A good coach </w:t>
      </w:r>
      <w:r w:rsidR="00274F48" w:rsidRPr="005378FA">
        <w:t xml:space="preserve">according to the UK coaching team has a balance of </w:t>
      </w:r>
      <w:r w:rsidR="00274F48" w:rsidRPr="005378FA">
        <w:rPr>
          <w:b/>
          <w:bCs/>
        </w:rPr>
        <w:t xml:space="preserve">practical, people and personal </w:t>
      </w:r>
      <w:r w:rsidR="005378FA" w:rsidRPr="005378FA">
        <w:rPr>
          <w:b/>
          <w:bCs/>
        </w:rPr>
        <w:t>behaviours. (</w:t>
      </w:r>
      <w:r w:rsidR="006A5426" w:rsidRPr="005378FA">
        <w:t>UK Coaching Team</w:t>
      </w:r>
      <w:r w:rsidR="006A5426" w:rsidRPr="005378FA">
        <w:t>,</w:t>
      </w:r>
      <w:r w:rsidR="006A5426" w:rsidRPr="005378FA">
        <w:t xml:space="preserve"> 2019</w:t>
      </w:r>
      <w:r w:rsidR="00274F48" w:rsidRPr="005378FA">
        <w:t xml:space="preserve">) </w:t>
      </w:r>
      <w:r w:rsidR="00766A4B" w:rsidRPr="005378FA">
        <w:t xml:space="preserve">(see figure 2) </w:t>
      </w:r>
      <w:r w:rsidR="009822DF" w:rsidRPr="005378FA">
        <w:t>Coaching behaviours are a combination of knowledge and skills</w:t>
      </w:r>
      <w:r w:rsidR="002A556F" w:rsidRPr="005378FA">
        <w:t xml:space="preserve"> of a good </w:t>
      </w:r>
      <w:proofErr w:type="gramStart"/>
      <w:r w:rsidR="002A556F" w:rsidRPr="005378FA">
        <w:t>coach</w:t>
      </w:r>
      <w:r w:rsidR="002A556F" w:rsidRPr="005378FA">
        <w:rPr>
          <w:b/>
          <w:bCs/>
        </w:rPr>
        <w:t>.(</w:t>
      </w:r>
      <w:proofErr w:type="gramEnd"/>
      <w:r w:rsidR="002A556F" w:rsidRPr="005378FA">
        <w:t>UK Coaching Team, 2019)</w:t>
      </w:r>
      <w:r w:rsidR="002A556F" w:rsidRPr="005378FA">
        <w:t xml:space="preserve"> </w:t>
      </w:r>
      <w:r w:rsidR="00274F48" w:rsidRPr="005378FA">
        <w:t>On the practical behaviours me utilising a coaching framework like the GROW model ensured that I had structure to my coaching session. This made me feel like I would cover the planning and doing components associated with an effective coach.</w:t>
      </w:r>
    </w:p>
    <w:p w14:paraId="7353D94D" w14:textId="108FE0FC" w:rsidR="00832F4F" w:rsidRPr="005378FA" w:rsidRDefault="00274F48" w:rsidP="005378FA">
      <w:pPr>
        <w:spacing w:line="360" w:lineRule="auto"/>
      </w:pPr>
      <w:r w:rsidRPr="005378FA">
        <w:t xml:space="preserve"> During my session with Stefani, I was intentional about confidently addressing my coachee, as this is a key component of an effective coach and offering my coachee a reflection journal to keep track of our progress. I noticed I was the only person who added this into my role play, it was inspired by my business coaching experience at a </w:t>
      </w:r>
      <w:r w:rsidR="00CE5DE6" w:rsidRPr="005378FA">
        <w:t>coaching session</w:t>
      </w:r>
      <w:r w:rsidRPr="005378FA">
        <w:t xml:space="preserve"> I had with a people manager in my former workplace. I felt as though my questions were </w:t>
      </w:r>
      <w:r w:rsidR="00CE5DE6" w:rsidRPr="005378FA">
        <w:t xml:space="preserve">open ended and allowed my coachee to gain self-awareness of their options, as well as potential obstacles they may face to achieve set goals.  </w:t>
      </w:r>
      <w:r w:rsidR="009822DF" w:rsidRPr="005378FA">
        <w:t xml:space="preserve">However, I could have asked more probing follow up questions in between to encourage the coachee to explore their options in more detail. This was the feedback I received from Professor </w:t>
      </w:r>
      <w:proofErr w:type="spellStart"/>
      <w:r w:rsidR="009822DF" w:rsidRPr="005378FA">
        <w:t>Rexon</w:t>
      </w:r>
      <w:proofErr w:type="spellEnd"/>
      <w:r w:rsidR="009822DF" w:rsidRPr="005378FA">
        <w:t xml:space="preserve">, although my questioning was in line with the </w:t>
      </w:r>
      <w:proofErr w:type="gramStart"/>
      <w:r w:rsidR="009822DF" w:rsidRPr="005378FA">
        <w:t>coaches</w:t>
      </w:r>
      <w:proofErr w:type="gramEnd"/>
      <w:r w:rsidR="009822DF" w:rsidRPr="005378FA">
        <w:t xml:space="preserve"> </w:t>
      </w:r>
      <w:r w:rsidR="002A556F" w:rsidRPr="005378FA">
        <w:t>agenda,</w:t>
      </w:r>
      <w:r w:rsidR="009822DF" w:rsidRPr="005378FA">
        <w:t xml:space="preserve"> I could have probed a bit more. (</w:t>
      </w:r>
      <w:proofErr w:type="gramStart"/>
      <w:r w:rsidR="009822DF" w:rsidRPr="005378FA">
        <w:t>see</w:t>
      </w:r>
      <w:proofErr w:type="gramEnd"/>
      <w:r w:rsidR="009822DF" w:rsidRPr="005378FA">
        <w:t xml:space="preserve"> appendix 2). </w:t>
      </w:r>
    </w:p>
    <w:p w14:paraId="63C27044" w14:textId="77777777" w:rsidR="00277914" w:rsidRPr="005378FA" w:rsidRDefault="00277914" w:rsidP="005378FA">
      <w:pPr>
        <w:spacing w:line="360" w:lineRule="auto"/>
      </w:pPr>
    </w:p>
    <w:p w14:paraId="2D30ACC6" w14:textId="77777777" w:rsidR="00277914" w:rsidRPr="005378FA" w:rsidRDefault="00277914" w:rsidP="005378FA">
      <w:pPr>
        <w:spacing w:line="360" w:lineRule="auto"/>
        <w:rPr>
          <w:b/>
          <w:bCs/>
        </w:rPr>
      </w:pPr>
      <w:r w:rsidRPr="005378FA">
        <w:rPr>
          <w:b/>
          <w:bCs/>
        </w:rPr>
        <w:lastRenderedPageBreak/>
        <w:t xml:space="preserve">Reasoning </w:t>
      </w:r>
    </w:p>
    <w:p w14:paraId="7C7193C6" w14:textId="72BF390C" w:rsidR="00421227" w:rsidRPr="005378FA" w:rsidRDefault="009647E0" w:rsidP="005378FA">
      <w:pPr>
        <w:spacing w:line="360" w:lineRule="auto"/>
      </w:pPr>
      <w:r>
        <w:t xml:space="preserve">Although I felt nervous with the environment around me on the day and during the preparation. In people skills of a good coach, I chose to keep encouraging my partner despite the effect it had on me. </w:t>
      </w:r>
      <w:r w:rsidRPr="005378FA">
        <w:rPr>
          <w:b/>
          <w:bCs/>
        </w:rPr>
        <w:t>(</w:t>
      </w:r>
      <w:r w:rsidRPr="005378FA">
        <w:t>UK Coaching Team, 2019)</w:t>
      </w:r>
      <w:r>
        <w:t xml:space="preserve">. This choice from communication skills, it is important to know how and when to communicate, and how to encourage your coachee. This was a real-life scenario to test my skills </w:t>
      </w:r>
    </w:p>
    <w:p w14:paraId="2C3F0C3D" w14:textId="77777777" w:rsidR="00421227" w:rsidRPr="005378FA" w:rsidRDefault="00421227" w:rsidP="005378FA">
      <w:pPr>
        <w:spacing w:line="360" w:lineRule="auto"/>
      </w:pPr>
    </w:p>
    <w:p w14:paraId="09C55D00" w14:textId="77777777" w:rsidR="00421227" w:rsidRPr="005378FA" w:rsidRDefault="00421227" w:rsidP="005378FA">
      <w:pPr>
        <w:spacing w:line="360" w:lineRule="auto"/>
      </w:pPr>
    </w:p>
    <w:p w14:paraId="7F9C3A67" w14:textId="2A532D98" w:rsidR="00CE5DE6" w:rsidRPr="005378FA" w:rsidRDefault="009647E0" w:rsidP="005378FA">
      <w:pPr>
        <w:spacing w:line="360" w:lineRule="auto"/>
      </w:pPr>
      <w:r>
        <w:t>=</w:t>
      </w:r>
    </w:p>
    <w:p w14:paraId="0678632F" w14:textId="77777777" w:rsidR="005378FA" w:rsidRDefault="00274F48" w:rsidP="005378FA">
      <w:pPr>
        <w:keepNext/>
        <w:spacing w:line="360" w:lineRule="auto"/>
      </w:pPr>
      <w:r w:rsidRPr="005378FA">
        <w:rPr>
          <w:noProof/>
        </w:rPr>
        <w:drawing>
          <wp:inline distT="0" distB="0" distL="0" distR="0" wp14:anchorId="07DE345B" wp14:editId="2A99E1D9">
            <wp:extent cx="4690745" cy="4689691"/>
            <wp:effectExtent l="0" t="0" r="0" b="0"/>
            <wp:docPr id="852428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428339" name="Picture 852428339"/>
                    <pic:cNvPicPr/>
                  </pic:nvPicPr>
                  <pic:blipFill rotWithShape="1">
                    <a:blip r:embed="rId10">
                      <a:extLst>
                        <a:ext uri="{28A0092B-C50C-407E-A947-70E740481C1C}">
                          <a14:useLocalDpi xmlns:a14="http://schemas.microsoft.com/office/drawing/2010/main" val="0"/>
                        </a:ext>
                      </a:extLst>
                    </a:blip>
                    <a:srcRect l="5412" t="5568" r="12712" b="3228"/>
                    <a:stretch/>
                  </pic:blipFill>
                  <pic:spPr bwMode="auto">
                    <a:xfrm>
                      <a:off x="0" y="0"/>
                      <a:ext cx="4692768" cy="4691714"/>
                    </a:xfrm>
                    <a:prstGeom prst="rect">
                      <a:avLst/>
                    </a:prstGeom>
                    <a:ln>
                      <a:noFill/>
                    </a:ln>
                    <a:extLst>
                      <a:ext uri="{53640926-AAD7-44D8-BBD7-CCE9431645EC}">
                        <a14:shadowObscured xmlns:a14="http://schemas.microsoft.com/office/drawing/2010/main"/>
                      </a:ext>
                    </a:extLst>
                  </pic:spPr>
                </pic:pic>
              </a:graphicData>
            </a:graphic>
          </wp:inline>
        </w:drawing>
      </w:r>
    </w:p>
    <w:p w14:paraId="786E2CDF" w14:textId="73DF8300" w:rsidR="008342CC" w:rsidRPr="005378FA" w:rsidRDefault="005378FA" w:rsidP="005378FA">
      <w:pPr>
        <w:pStyle w:val="Caption"/>
      </w:pPr>
      <w:r>
        <w:t xml:space="preserve">Figure </w:t>
      </w:r>
      <w:fldSimple w:instr=" SEQ Figure \* ARABIC ">
        <w:r>
          <w:rPr>
            <w:noProof/>
          </w:rPr>
          <w:t>2</w:t>
        </w:r>
      </w:fldSimple>
      <w:r>
        <w:t>: Coaching Behaviours</w:t>
      </w:r>
      <w:r w:rsidR="00AA2E82">
        <w:tab/>
      </w:r>
      <w:r w:rsidR="00AA2E82">
        <w:tab/>
      </w:r>
      <w:r w:rsidR="00AA2E82">
        <w:tab/>
      </w:r>
      <w:r w:rsidR="00AA2E82" w:rsidRPr="005378FA">
        <w:rPr>
          <w:b/>
          <w:bCs/>
        </w:rPr>
        <w:t>(</w:t>
      </w:r>
      <w:r w:rsidR="00AA2E82" w:rsidRPr="005378FA">
        <w:t>UK Coaching Team, 2019)</w:t>
      </w:r>
      <w:r>
        <w:tab/>
      </w:r>
      <w:r>
        <w:tab/>
      </w:r>
      <w:r>
        <w:tab/>
      </w:r>
      <w:r>
        <w:tab/>
      </w:r>
    </w:p>
    <w:p w14:paraId="16C806A1" w14:textId="77777777" w:rsidR="008342CC" w:rsidRPr="005378FA" w:rsidRDefault="008342CC" w:rsidP="005378FA">
      <w:pPr>
        <w:spacing w:line="360" w:lineRule="auto"/>
      </w:pPr>
    </w:p>
    <w:p w14:paraId="78ACCEE8" w14:textId="77777777" w:rsidR="008342CC" w:rsidRPr="005378FA" w:rsidRDefault="008342CC" w:rsidP="005378FA">
      <w:pPr>
        <w:spacing w:line="360" w:lineRule="auto"/>
      </w:pPr>
    </w:p>
    <w:p w14:paraId="18D6B2E7" w14:textId="67314651" w:rsidR="008342CC" w:rsidRPr="005378FA" w:rsidRDefault="00AA2E82" w:rsidP="005378FA">
      <w:pPr>
        <w:spacing w:line="360" w:lineRule="auto"/>
        <w:rPr>
          <w:rFonts w:eastAsiaTheme="majorEastAsia"/>
          <w:color w:val="2F5496" w:themeColor="accent1" w:themeShade="BF"/>
          <w:sz w:val="28"/>
          <w:szCs w:val="32"/>
        </w:rPr>
      </w:pPr>
      <w:r>
        <w:rPr>
          <w:rFonts w:eastAsiaTheme="majorEastAsia"/>
          <w:color w:val="2F5496" w:themeColor="accent1" w:themeShade="BF"/>
          <w:sz w:val="28"/>
          <w:szCs w:val="32"/>
        </w:rPr>
        <w:t>Reconstructing/</w:t>
      </w:r>
      <w:r w:rsidR="005378FA" w:rsidRPr="005378FA">
        <w:rPr>
          <w:rFonts w:eastAsiaTheme="majorEastAsia"/>
          <w:color w:val="2F5496" w:themeColor="accent1" w:themeShade="BF"/>
          <w:sz w:val="28"/>
          <w:szCs w:val="32"/>
        </w:rPr>
        <w:t>Conclusion</w:t>
      </w:r>
    </w:p>
    <w:p w14:paraId="0519DECC" w14:textId="680E3420" w:rsidR="005378FA" w:rsidRPr="005378FA" w:rsidRDefault="005378FA" w:rsidP="005378FA">
      <w:pPr>
        <w:spacing w:line="360" w:lineRule="auto"/>
      </w:pPr>
      <w:r w:rsidRPr="005378FA">
        <w:rPr>
          <w:rStyle w:val="Strong"/>
          <w:b w:val="0"/>
          <w:bCs w:val="0"/>
          <w:color w:val="241C15"/>
          <w:shd w:val="clear" w:color="auto" w:fill="FFFFFF"/>
        </w:rPr>
        <w:lastRenderedPageBreak/>
        <w:t xml:space="preserve">Some </w:t>
      </w:r>
      <w:r w:rsidR="00832F4F" w:rsidRPr="005378FA">
        <w:rPr>
          <w:rStyle w:val="Strong"/>
          <w:b w:val="0"/>
          <w:bCs w:val="0"/>
          <w:color w:val="241C15"/>
          <w:shd w:val="clear" w:color="auto" w:fill="FFFFFF"/>
        </w:rPr>
        <w:t>strategies</w:t>
      </w:r>
      <w:r w:rsidRPr="005378FA">
        <w:rPr>
          <w:rStyle w:val="Strong"/>
          <w:b w:val="0"/>
          <w:bCs w:val="0"/>
          <w:color w:val="241C15"/>
          <w:shd w:val="clear" w:color="auto" w:fill="FFFFFF"/>
        </w:rPr>
        <w:t xml:space="preserve"> I would</w:t>
      </w:r>
      <w:r w:rsidR="00832F4F" w:rsidRPr="005378FA">
        <w:rPr>
          <w:rStyle w:val="Strong"/>
          <w:b w:val="0"/>
          <w:bCs w:val="0"/>
          <w:color w:val="241C15"/>
          <w:shd w:val="clear" w:color="auto" w:fill="FFFFFF"/>
        </w:rPr>
        <w:t xml:space="preserve"> adopt in the future to </w:t>
      </w:r>
      <w:r w:rsidRPr="005378FA">
        <w:rPr>
          <w:rStyle w:val="Strong"/>
          <w:b w:val="0"/>
          <w:bCs w:val="0"/>
          <w:color w:val="241C15"/>
          <w:shd w:val="clear" w:color="auto" w:fill="FFFFFF"/>
        </w:rPr>
        <w:t xml:space="preserve">avoid the setbacks I faced would be to </w:t>
      </w:r>
      <w:r w:rsidR="00832F4F" w:rsidRPr="005378FA">
        <w:t>Prepare in advance</w:t>
      </w:r>
      <w:r w:rsidRPr="005378FA">
        <w:t xml:space="preserve"> and leave room for issues that can arise and choose my partner wisely, based on their preparedness and attendance in class</w:t>
      </w:r>
      <w:r>
        <w:t xml:space="preserve">. </w:t>
      </w:r>
    </w:p>
    <w:p w14:paraId="62F17C1F" w14:textId="5ED53435" w:rsidR="00832F4F" w:rsidRPr="005378FA" w:rsidRDefault="005378FA" w:rsidP="005378FA">
      <w:pPr>
        <w:spacing w:line="360" w:lineRule="auto"/>
      </w:pPr>
      <w:r w:rsidRPr="005378FA">
        <w:t xml:space="preserve"> I would also ask more follow up questions especially during the options section of the GROW Model, this would for allow for a deeper conversation with future coachees. It would develop the communication aspects of the coaching skills; I would help the coachee break down their ideas into smaller actionable steps. </w:t>
      </w:r>
    </w:p>
    <w:p w14:paraId="0F405F55" w14:textId="527C084E" w:rsidR="00C36B8E" w:rsidRPr="005378FA" w:rsidRDefault="005378FA" w:rsidP="005378FA">
      <w:pPr>
        <w:spacing w:line="360" w:lineRule="auto"/>
      </w:pPr>
      <w:r w:rsidRPr="005378FA">
        <w:rPr>
          <w:rStyle w:val="Strong"/>
          <w:b w:val="0"/>
          <w:bCs w:val="0"/>
          <w:color w:val="241C15"/>
          <w:shd w:val="clear" w:color="auto" w:fill="FFFFFF"/>
        </w:rPr>
        <w:t xml:space="preserve">My main learnings from this experience are </w:t>
      </w:r>
      <w:proofErr w:type="gramStart"/>
      <w:r w:rsidRPr="005378FA">
        <w:rPr>
          <w:rStyle w:val="Strong"/>
          <w:b w:val="0"/>
          <w:bCs w:val="0"/>
          <w:color w:val="241C15"/>
          <w:shd w:val="clear" w:color="auto" w:fill="FFFFFF"/>
        </w:rPr>
        <w:t>that,</w:t>
      </w:r>
      <w:proofErr w:type="gramEnd"/>
      <w:r w:rsidRPr="005378FA">
        <w:rPr>
          <w:rStyle w:val="Strong"/>
          <w:b w:val="0"/>
          <w:bCs w:val="0"/>
          <w:color w:val="241C15"/>
          <w:shd w:val="clear" w:color="auto" w:fill="FFFFFF"/>
        </w:rPr>
        <w:t xml:space="preserve"> I should not allow the mood of a partner to dictate my loss of composure. I also learned that I must always be patient when other</w:t>
      </w:r>
      <w:r>
        <w:rPr>
          <w:rStyle w:val="Strong"/>
          <w:b w:val="0"/>
          <w:bCs w:val="0"/>
          <w:color w:val="241C15"/>
          <w:shd w:val="clear" w:color="auto" w:fill="FFFFFF"/>
        </w:rPr>
        <w:t>s are</w:t>
      </w:r>
      <w:r w:rsidRPr="005378FA">
        <w:rPr>
          <w:rStyle w:val="Strong"/>
          <w:b w:val="0"/>
          <w:bCs w:val="0"/>
          <w:color w:val="241C15"/>
          <w:shd w:val="clear" w:color="auto" w:fill="FFFFFF"/>
        </w:rPr>
        <w:t xml:space="preserve"> in a frantic situation. Overall, I learned about the necessary skills for an effective coach and how this can be used to create an open and supportive environment within an organisation. </w:t>
      </w:r>
    </w:p>
    <w:p w14:paraId="19470B83" w14:textId="30A173C8" w:rsidR="00C36B8E" w:rsidRPr="005378FA" w:rsidRDefault="000A0C3D" w:rsidP="005378FA">
      <w:pPr>
        <w:pStyle w:val="Heading1"/>
        <w:spacing w:line="360" w:lineRule="auto"/>
        <w:rPr>
          <w:rFonts w:cs="Arial"/>
        </w:rPr>
      </w:pPr>
      <w:bookmarkStart w:id="5" w:name="_Toc143606872"/>
      <w:r w:rsidRPr="005378FA">
        <w:rPr>
          <w:rFonts w:cs="Arial"/>
        </w:rPr>
        <w:t>References</w:t>
      </w:r>
      <w:bookmarkEnd w:id="5"/>
    </w:p>
    <w:p w14:paraId="2EE5ADC5" w14:textId="77777777" w:rsidR="00BB6A47" w:rsidRPr="005378FA" w:rsidRDefault="00BB6A47" w:rsidP="005378FA">
      <w:pPr>
        <w:spacing w:line="360" w:lineRule="auto"/>
      </w:pPr>
    </w:p>
    <w:p w14:paraId="38752D4B" w14:textId="5CD250B6" w:rsidR="00BB6A47" w:rsidRPr="005378FA" w:rsidRDefault="00BB6A47" w:rsidP="005378FA">
      <w:pPr>
        <w:spacing w:line="360" w:lineRule="auto"/>
      </w:pPr>
      <w:r w:rsidRPr="005378FA">
        <w:t xml:space="preserve">Coaching &amp; Mentoring Network (2022) </w:t>
      </w:r>
      <w:r w:rsidRPr="005378FA">
        <w:rPr>
          <w:i/>
          <w:iCs/>
        </w:rPr>
        <w:t>Everything you ever wanted to know about coaching and mentoring</w:t>
      </w:r>
      <w:r w:rsidR="00CB33AA" w:rsidRPr="005378FA">
        <w:rPr>
          <w:i/>
          <w:iCs/>
        </w:rPr>
        <w:t>.</w:t>
      </w:r>
      <w:r w:rsidR="00CB33AA" w:rsidRPr="005378FA">
        <w:t xml:space="preserve"> Available at:</w:t>
      </w:r>
      <w:r w:rsidRPr="005378FA">
        <w:rPr>
          <w:i/>
          <w:iCs/>
        </w:rPr>
        <w:t xml:space="preserve"> </w:t>
      </w:r>
      <w:hyperlink r:id="rId11" w:history="1">
        <w:r w:rsidR="00CB33AA" w:rsidRPr="005378FA">
          <w:rPr>
            <w:rStyle w:val="Hyperlink"/>
          </w:rPr>
          <w:t>https://new.coachingnetwork.org.uk/information-portal/what-are-coaching-and-mentoring/</w:t>
        </w:r>
      </w:hyperlink>
      <w:r w:rsidR="00CB33AA" w:rsidRPr="005378FA">
        <w:t xml:space="preserve"> (Accessed on: 11 August 2023).</w:t>
      </w:r>
    </w:p>
    <w:p w14:paraId="11F067D8" w14:textId="77777777" w:rsidR="00A5036E" w:rsidRPr="005378FA" w:rsidRDefault="00A5036E" w:rsidP="005378FA">
      <w:pPr>
        <w:spacing w:line="360" w:lineRule="auto"/>
      </w:pPr>
    </w:p>
    <w:p w14:paraId="78A6F72B" w14:textId="38651B4A" w:rsidR="005378FA" w:rsidRPr="005378FA" w:rsidRDefault="00A5036E" w:rsidP="005378FA">
      <w:pPr>
        <w:spacing w:line="360" w:lineRule="auto"/>
      </w:pPr>
      <w:r w:rsidRPr="005378FA">
        <w:t xml:space="preserve">Miller, K. (2022) </w:t>
      </w:r>
      <w:r w:rsidRPr="005378FA">
        <w:rPr>
          <w:i/>
          <w:iCs/>
        </w:rPr>
        <w:t>A Comprehensive Guide for 5R Framework of Reflection</w:t>
      </w:r>
      <w:r w:rsidRPr="005378FA">
        <w:rPr>
          <w:i/>
          <w:iCs/>
        </w:rPr>
        <w:t xml:space="preserve">. </w:t>
      </w:r>
      <w:r w:rsidRPr="005378FA">
        <w:t xml:space="preserve">Available at: </w:t>
      </w:r>
      <w:hyperlink r:id="rId12" w:history="1">
        <w:r w:rsidRPr="005378FA">
          <w:rPr>
            <w:rStyle w:val="Hyperlink"/>
          </w:rPr>
          <w:t>https://crowjack.com/blog/strategy/reflection-models/5r-framework-of-reflection#elaboration-of-5r-framework-of-reflection</w:t>
        </w:r>
      </w:hyperlink>
      <w:r w:rsidRPr="005378FA">
        <w:t xml:space="preserve"> (Accessed on: 10 August 2023).</w:t>
      </w:r>
    </w:p>
    <w:p w14:paraId="01E3760E" w14:textId="28C0A951" w:rsidR="000A0C3D" w:rsidRPr="005378FA" w:rsidRDefault="007F7D05" w:rsidP="005378FA">
      <w:pPr>
        <w:spacing w:line="360" w:lineRule="auto"/>
      </w:pPr>
      <w:r w:rsidRPr="005378FA">
        <w:t>SOCO Sales Training</w:t>
      </w:r>
      <w:r w:rsidR="003B10C4" w:rsidRPr="005378FA">
        <w:t xml:space="preserve"> </w:t>
      </w:r>
      <w:r w:rsidR="00CB33AA" w:rsidRPr="005378FA">
        <w:t xml:space="preserve">(n.d.) </w:t>
      </w:r>
      <w:r w:rsidR="00CB33AA" w:rsidRPr="005378FA">
        <w:rPr>
          <w:i/>
          <w:iCs/>
        </w:rPr>
        <w:t xml:space="preserve">7 Popular Coaching Models All Managers Need </w:t>
      </w:r>
      <w:proofErr w:type="gramStart"/>
      <w:r w:rsidR="00CB33AA" w:rsidRPr="005378FA">
        <w:rPr>
          <w:i/>
          <w:iCs/>
        </w:rPr>
        <w:t>To</w:t>
      </w:r>
      <w:proofErr w:type="gramEnd"/>
      <w:r w:rsidR="00CB33AA" w:rsidRPr="005378FA">
        <w:rPr>
          <w:i/>
          <w:iCs/>
        </w:rPr>
        <w:t xml:space="preserve"> Know &amp; Use</w:t>
      </w:r>
      <w:r w:rsidR="00CB33AA" w:rsidRPr="005378FA">
        <w:rPr>
          <w:i/>
          <w:iCs/>
        </w:rPr>
        <w:t xml:space="preserve">. </w:t>
      </w:r>
      <w:r w:rsidRPr="005378FA">
        <w:t xml:space="preserve">Available at: </w:t>
      </w:r>
      <w:hyperlink r:id="rId13" w:history="1">
        <w:r w:rsidRPr="005378FA">
          <w:rPr>
            <w:rStyle w:val="Hyperlink"/>
          </w:rPr>
          <w:t>https://w</w:t>
        </w:r>
        <w:r w:rsidRPr="005378FA">
          <w:rPr>
            <w:rStyle w:val="Hyperlink"/>
          </w:rPr>
          <w:t>w</w:t>
        </w:r>
        <w:r w:rsidRPr="005378FA">
          <w:rPr>
            <w:rStyle w:val="Hyperlink"/>
          </w:rPr>
          <w:t>w.socoselling.com/sales-coaching-models/</w:t>
        </w:r>
      </w:hyperlink>
      <w:r w:rsidRPr="005378FA">
        <w:t xml:space="preserve"> (Accessed on: 10 August 2023)</w:t>
      </w:r>
      <w:r w:rsidR="00CB33AA" w:rsidRPr="005378FA">
        <w:t>.</w:t>
      </w:r>
    </w:p>
    <w:p w14:paraId="1F614FC1" w14:textId="2F64D2E0" w:rsidR="006A5426" w:rsidRPr="005378FA" w:rsidRDefault="006A5426" w:rsidP="005378FA">
      <w:pPr>
        <w:spacing w:line="360" w:lineRule="auto"/>
      </w:pPr>
      <w:r w:rsidRPr="005378FA">
        <w:t xml:space="preserve">UK Coaching Team (2019) </w:t>
      </w:r>
      <w:r w:rsidRPr="005378FA">
        <w:rPr>
          <w:i/>
          <w:iCs/>
        </w:rPr>
        <w:t xml:space="preserve">Coaching Behaviours. </w:t>
      </w:r>
      <w:r w:rsidRPr="005378FA">
        <w:t xml:space="preserve">Available at: </w:t>
      </w:r>
      <w:hyperlink r:id="rId14" w:history="1">
        <w:r w:rsidRPr="005378FA">
          <w:rPr>
            <w:rStyle w:val="Hyperlink"/>
          </w:rPr>
          <w:t>https://www.ukcoaching.org/resources/topics/guides/coachi</w:t>
        </w:r>
        <w:r w:rsidRPr="005378FA">
          <w:rPr>
            <w:rStyle w:val="Hyperlink"/>
          </w:rPr>
          <w:t>n</w:t>
        </w:r>
        <w:r w:rsidRPr="005378FA">
          <w:rPr>
            <w:rStyle w:val="Hyperlink"/>
          </w:rPr>
          <w:t>g-behaviours</w:t>
        </w:r>
      </w:hyperlink>
      <w:r w:rsidRPr="005378FA">
        <w:t xml:space="preserve"> (Accessed on: 12 August 2023).</w:t>
      </w:r>
    </w:p>
    <w:p w14:paraId="1585E7BB" w14:textId="77777777" w:rsidR="000A0C3D" w:rsidRPr="005378FA" w:rsidRDefault="000A0C3D" w:rsidP="005378FA">
      <w:pPr>
        <w:spacing w:line="360" w:lineRule="auto"/>
      </w:pPr>
    </w:p>
    <w:p w14:paraId="3412FE78" w14:textId="77777777" w:rsidR="000A0C3D" w:rsidRPr="005378FA" w:rsidRDefault="000A0C3D" w:rsidP="005378FA">
      <w:pPr>
        <w:spacing w:line="360" w:lineRule="auto"/>
      </w:pPr>
    </w:p>
    <w:p w14:paraId="7352C383" w14:textId="77777777" w:rsidR="000A0C3D" w:rsidRPr="005378FA" w:rsidRDefault="000A0C3D" w:rsidP="005378FA">
      <w:pPr>
        <w:spacing w:line="360" w:lineRule="auto"/>
      </w:pPr>
    </w:p>
    <w:p w14:paraId="6D853C08" w14:textId="77777777" w:rsidR="000A0C3D" w:rsidRPr="005378FA" w:rsidRDefault="000A0C3D" w:rsidP="005378FA">
      <w:pPr>
        <w:spacing w:line="360" w:lineRule="auto"/>
      </w:pPr>
    </w:p>
    <w:p w14:paraId="24FF3D09" w14:textId="77777777" w:rsidR="000A0C3D" w:rsidRPr="005378FA" w:rsidRDefault="000A0C3D" w:rsidP="005378FA">
      <w:pPr>
        <w:spacing w:line="360" w:lineRule="auto"/>
      </w:pPr>
    </w:p>
    <w:p w14:paraId="0478D231" w14:textId="77777777" w:rsidR="000A0C3D" w:rsidRDefault="000A0C3D" w:rsidP="005378FA">
      <w:pPr>
        <w:spacing w:line="360" w:lineRule="auto"/>
      </w:pPr>
    </w:p>
    <w:p w14:paraId="136F9B00" w14:textId="77777777" w:rsidR="005378FA" w:rsidRPr="005378FA" w:rsidRDefault="005378FA" w:rsidP="005378FA">
      <w:pPr>
        <w:spacing w:line="360" w:lineRule="auto"/>
      </w:pPr>
    </w:p>
    <w:p w14:paraId="4F780FFF" w14:textId="77777777" w:rsidR="000A0C3D" w:rsidRPr="005378FA" w:rsidRDefault="000A0C3D" w:rsidP="005378FA">
      <w:pPr>
        <w:spacing w:line="360" w:lineRule="auto"/>
      </w:pPr>
    </w:p>
    <w:p w14:paraId="4DEF0820" w14:textId="77777777" w:rsidR="000A0C3D" w:rsidRPr="005378FA" w:rsidRDefault="000A0C3D" w:rsidP="005378FA">
      <w:pPr>
        <w:spacing w:line="360" w:lineRule="auto"/>
      </w:pPr>
    </w:p>
    <w:p w14:paraId="2130291E" w14:textId="77777777" w:rsidR="000A0C3D" w:rsidRPr="005378FA" w:rsidRDefault="000A0C3D" w:rsidP="005378FA">
      <w:pPr>
        <w:spacing w:line="360" w:lineRule="auto"/>
      </w:pPr>
    </w:p>
    <w:p w14:paraId="3D49B98F" w14:textId="77777777" w:rsidR="000A0C3D" w:rsidRPr="005378FA" w:rsidRDefault="000A0C3D" w:rsidP="005378FA">
      <w:pPr>
        <w:pStyle w:val="Heading1"/>
        <w:spacing w:line="360" w:lineRule="auto"/>
        <w:rPr>
          <w:rFonts w:cs="Arial"/>
        </w:rPr>
      </w:pPr>
      <w:bookmarkStart w:id="6" w:name="_Toc143606873"/>
      <w:r w:rsidRPr="005378FA">
        <w:rPr>
          <w:rFonts w:cs="Arial"/>
        </w:rPr>
        <w:t>Appendices</w:t>
      </w:r>
      <w:bookmarkEnd w:id="6"/>
    </w:p>
    <w:p w14:paraId="7291C915" w14:textId="77777777" w:rsidR="000A0C3D" w:rsidRPr="005378FA" w:rsidRDefault="000A0C3D" w:rsidP="005378FA">
      <w:pPr>
        <w:spacing w:line="360" w:lineRule="auto"/>
      </w:pPr>
    </w:p>
    <w:p w14:paraId="3B37F7CF" w14:textId="7CBB6CCC" w:rsidR="000A0C3D" w:rsidRPr="005378FA" w:rsidRDefault="000A0C3D" w:rsidP="005378FA">
      <w:pPr>
        <w:pStyle w:val="Heading2"/>
        <w:spacing w:line="360" w:lineRule="auto"/>
        <w:rPr>
          <w:rFonts w:cs="Arial"/>
        </w:rPr>
      </w:pPr>
      <w:bookmarkStart w:id="7" w:name="_Toc143606874"/>
      <w:r w:rsidRPr="005378FA">
        <w:rPr>
          <w:rFonts w:cs="Arial"/>
        </w:rPr>
        <w:t>Appendix 1: Role Play Script</w:t>
      </w:r>
      <w:bookmarkEnd w:id="7"/>
    </w:p>
    <w:p w14:paraId="4C2BFB09" w14:textId="77777777" w:rsidR="000A0C3D" w:rsidRPr="005378FA" w:rsidRDefault="000A0C3D" w:rsidP="005378FA">
      <w:pPr>
        <w:spacing w:line="360" w:lineRule="auto"/>
        <w:rPr>
          <w:b/>
          <w:bCs/>
        </w:rPr>
      </w:pPr>
    </w:p>
    <w:p w14:paraId="4E4A6B19" w14:textId="77777777" w:rsidR="000A0C3D" w:rsidRPr="005378FA" w:rsidRDefault="000A0C3D" w:rsidP="005378FA">
      <w:pPr>
        <w:spacing w:line="360" w:lineRule="auto"/>
        <w:rPr>
          <w:b/>
          <w:bCs/>
        </w:rPr>
      </w:pPr>
      <w:r w:rsidRPr="005378FA">
        <w:t xml:space="preserve">Phillipa (Coach): </w:t>
      </w:r>
      <w:r w:rsidRPr="005378FA">
        <w:rPr>
          <w:b/>
          <w:bCs/>
        </w:rPr>
        <w:t>Natasha Tshili</w:t>
      </w:r>
    </w:p>
    <w:p w14:paraId="17FB8E54" w14:textId="77777777" w:rsidR="000A0C3D" w:rsidRPr="005378FA" w:rsidRDefault="000A0C3D" w:rsidP="005378FA">
      <w:pPr>
        <w:spacing w:line="360" w:lineRule="auto"/>
      </w:pPr>
      <w:r w:rsidRPr="005378FA">
        <w:t xml:space="preserve">Janice Rowlands: </w:t>
      </w:r>
      <w:r w:rsidRPr="005378FA">
        <w:rPr>
          <w:b/>
          <w:bCs/>
        </w:rPr>
        <w:t>Stefani Petrova</w:t>
      </w:r>
      <w:r w:rsidRPr="005378FA">
        <w:t xml:space="preserve"> </w:t>
      </w:r>
    </w:p>
    <w:p w14:paraId="288FE3BD" w14:textId="77777777" w:rsidR="000A0C3D" w:rsidRPr="005378FA" w:rsidRDefault="000A0C3D" w:rsidP="005378FA">
      <w:pPr>
        <w:spacing w:line="360" w:lineRule="auto"/>
      </w:pPr>
      <w:r w:rsidRPr="005378FA">
        <w:t xml:space="preserve">Model: </w:t>
      </w:r>
      <w:r w:rsidRPr="005378FA">
        <w:rPr>
          <w:b/>
          <w:bCs/>
        </w:rPr>
        <w:t>GROW Model</w:t>
      </w:r>
    </w:p>
    <w:p w14:paraId="33209E7B" w14:textId="77777777" w:rsidR="000A0C3D" w:rsidRPr="005378FA" w:rsidRDefault="000A0C3D" w:rsidP="005378FA">
      <w:pPr>
        <w:spacing w:line="360" w:lineRule="auto"/>
      </w:pPr>
    </w:p>
    <w:p w14:paraId="056C9FD7" w14:textId="77777777" w:rsidR="000A0C3D" w:rsidRPr="005378FA" w:rsidRDefault="000A0C3D" w:rsidP="005378FA">
      <w:pPr>
        <w:spacing w:line="360" w:lineRule="auto"/>
        <w:jc w:val="center"/>
        <w:rPr>
          <w:b/>
          <w:bCs/>
        </w:rPr>
      </w:pPr>
      <w:r w:rsidRPr="005378FA">
        <w:rPr>
          <w:b/>
          <w:bCs/>
        </w:rPr>
        <w:t>Role Play Script: Phillipa and Janice Rowlands</w:t>
      </w:r>
    </w:p>
    <w:p w14:paraId="333CB5B3" w14:textId="77777777" w:rsidR="000A0C3D" w:rsidRPr="005378FA" w:rsidRDefault="000A0C3D" w:rsidP="005378FA">
      <w:pPr>
        <w:spacing w:line="360" w:lineRule="auto"/>
        <w:rPr>
          <w:b/>
          <w:bCs/>
        </w:rPr>
      </w:pPr>
    </w:p>
    <w:p w14:paraId="3B136F84" w14:textId="77777777" w:rsidR="000A0C3D" w:rsidRPr="005378FA" w:rsidRDefault="000A0C3D" w:rsidP="005378FA">
      <w:pPr>
        <w:spacing w:line="360" w:lineRule="auto"/>
        <w:rPr>
          <w:b/>
          <w:bCs/>
        </w:rPr>
      </w:pPr>
      <w:r w:rsidRPr="005378FA">
        <w:rPr>
          <w:b/>
          <w:bCs/>
        </w:rPr>
        <w:t>Phillipa (ME): Hello Janice, how are you doing today?</w:t>
      </w:r>
    </w:p>
    <w:p w14:paraId="73A9EC79" w14:textId="77777777" w:rsidR="000A0C3D" w:rsidRPr="005378FA" w:rsidRDefault="000A0C3D" w:rsidP="005378FA">
      <w:pPr>
        <w:spacing w:line="360" w:lineRule="auto"/>
        <w:rPr>
          <w:b/>
          <w:bCs/>
          <w:highlight w:val="cyan"/>
        </w:rPr>
      </w:pPr>
      <w:r w:rsidRPr="005378FA">
        <w:t xml:space="preserve">Janice Rowlands: I am doing well thank you Phillipa, I have </w:t>
      </w:r>
      <w:r w:rsidRPr="005378FA">
        <w:rPr>
          <w:b/>
          <w:bCs/>
          <w:highlight w:val="cyan"/>
        </w:rPr>
        <w:t xml:space="preserve">been settling into </w:t>
      </w:r>
      <w:bookmarkStart w:id="8" w:name="_Int_k0KPp5C8"/>
      <w:r w:rsidRPr="005378FA">
        <w:rPr>
          <w:b/>
          <w:bCs/>
          <w:highlight w:val="cyan"/>
        </w:rPr>
        <w:t>my</w:t>
      </w:r>
      <w:bookmarkEnd w:id="8"/>
    </w:p>
    <w:p w14:paraId="58E1CFC6" w14:textId="77777777" w:rsidR="000A0C3D" w:rsidRPr="005378FA" w:rsidRDefault="000A0C3D" w:rsidP="005378FA">
      <w:pPr>
        <w:spacing w:line="360" w:lineRule="auto"/>
      </w:pPr>
      <w:r w:rsidRPr="005378FA">
        <w:rPr>
          <w:b/>
          <w:bCs/>
          <w:highlight w:val="cyan"/>
        </w:rPr>
        <w:t>new responsibilities.</w:t>
      </w:r>
    </w:p>
    <w:p w14:paraId="69ECB578" w14:textId="77777777" w:rsidR="000A0C3D" w:rsidRPr="005378FA" w:rsidRDefault="000A0C3D" w:rsidP="005378FA">
      <w:pPr>
        <w:spacing w:line="360" w:lineRule="auto"/>
      </w:pPr>
    </w:p>
    <w:p w14:paraId="38FAB4EE" w14:textId="77777777" w:rsidR="000A0C3D" w:rsidRPr="005378FA" w:rsidRDefault="000A0C3D" w:rsidP="005378FA">
      <w:pPr>
        <w:spacing w:line="360" w:lineRule="auto"/>
        <w:rPr>
          <w:b/>
          <w:bCs/>
        </w:rPr>
      </w:pPr>
      <w:r w:rsidRPr="005378FA">
        <w:rPr>
          <w:b/>
          <w:bCs/>
        </w:rPr>
        <w:t>Phillipa (ME): As you are aware with the recent reorganisation company many</w:t>
      </w:r>
    </w:p>
    <w:p w14:paraId="04FBDD5D" w14:textId="77777777" w:rsidR="000A0C3D" w:rsidRPr="005378FA" w:rsidRDefault="000A0C3D" w:rsidP="005378FA">
      <w:pPr>
        <w:spacing w:line="360" w:lineRule="auto"/>
        <w:rPr>
          <w:b/>
          <w:bCs/>
        </w:rPr>
      </w:pPr>
      <w:r w:rsidRPr="005378FA">
        <w:rPr>
          <w:b/>
          <w:bCs/>
        </w:rPr>
        <w:t>changes have been implemented for the advancement of the organisation, how</w:t>
      </w:r>
    </w:p>
    <w:p w14:paraId="4D67F687" w14:textId="77777777" w:rsidR="000A0C3D" w:rsidRPr="005378FA" w:rsidRDefault="000A0C3D" w:rsidP="005378FA">
      <w:pPr>
        <w:spacing w:line="360" w:lineRule="auto"/>
        <w:rPr>
          <w:b/>
          <w:bCs/>
        </w:rPr>
      </w:pPr>
      <w:r w:rsidRPr="005378FA">
        <w:rPr>
          <w:b/>
          <w:bCs/>
        </w:rPr>
        <w:t>are you feeling about your new responsibilities in addition to your existing role?</w:t>
      </w:r>
    </w:p>
    <w:p w14:paraId="2869664C" w14:textId="77777777" w:rsidR="000A0C3D" w:rsidRPr="005378FA" w:rsidRDefault="000A0C3D" w:rsidP="005378FA">
      <w:pPr>
        <w:spacing w:line="360" w:lineRule="auto"/>
      </w:pPr>
    </w:p>
    <w:p w14:paraId="6E862F7F" w14:textId="77777777" w:rsidR="000A0C3D" w:rsidRPr="005378FA" w:rsidRDefault="000A0C3D" w:rsidP="005378FA">
      <w:pPr>
        <w:spacing w:line="360" w:lineRule="auto"/>
      </w:pPr>
      <w:r w:rsidRPr="005378FA">
        <w:t xml:space="preserve">Janice Rowlands: I am </w:t>
      </w:r>
      <w:r w:rsidRPr="005378FA">
        <w:rPr>
          <w:b/>
          <w:bCs/>
          <w:highlight w:val="cyan"/>
        </w:rPr>
        <w:t>feeling happy with my new responsibilities,</w:t>
      </w:r>
      <w:r w:rsidRPr="005378FA">
        <w:t xml:space="preserve"> as they are</w:t>
      </w:r>
    </w:p>
    <w:p w14:paraId="2CD91CB0" w14:textId="77777777" w:rsidR="000A0C3D" w:rsidRPr="005378FA" w:rsidRDefault="000A0C3D" w:rsidP="005378FA">
      <w:pPr>
        <w:spacing w:line="360" w:lineRule="auto"/>
      </w:pPr>
      <w:r w:rsidRPr="005378FA">
        <w:t xml:space="preserve">helping me to </w:t>
      </w:r>
      <w:r w:rsidRPr="005378FA">
        <w:rPr>
          <w:b/>
          <w:bCs/>
          <w:highlight w:val="cyan"/>
        </w:rPr>
        <w:t>develop management skills</w:t>
      </w:r>
      <w:r w:rsidRPr="005378FA">
        <w:t xml:space="preserve">. I am </w:t>
      </w:r>
      <w:r w:rsidRPr="005378FA">
        <w:rPr>
          <w:b/>
          <w:bCs/>
          <w:highlight w:val="cyan"/>
        </w:rPr>
        <w:t>working with a wonderful team</w:t>
      </w:r>
      <w:r w:rsidRPr="005378FA">
        <w:rPr>
          <w:highlight w:val="cyan"/>
        </w:rPr>
        <w:t xml:space="preserve"> </w:t>
      </w:r>
      <w:r w:rsidRPr="005378FA">
        <w:t>of people.</w:t>
      </w:r>
    </w:p>
    <w:p w14:paraId="202E6807" w14:textId="77777777" w:rsidR="000A0C3D" w:rsidRPr="005378FA" w:rsidRDefault="000A0C3D" w:rsidP="005378FA">
      <w:pPr>
        <w:spacing w:line="360" w:lineRule="auto"/>
        <w:rPr>
          <w:b/>
          <w:bCs/>
          <w:highlight w:val="cyan"/>
        </w:rPr>
      </w:pPr>
      <w:r w:rsidRPr="005378FA">
        <w:lastRenderedPageBreak/>
        <w:t xml:space="preserve">It has led me </w:t>
      </w:r>
      <w:r w:rsidRPr="005378FA">
        <w:rPr>
          <w:b/>
          <w:bCs/>
          <w:highlight w:val="cyan"/>
        </w:rPr>
        <w:t>to reassess my work environment</w:t>
      </w:r>
      <w:r w:rsidRPr="005378FA">
        <w:t xml:space="preserve">, to fully </w:t>
      </w:r>
      <w:r w:rsidRPr="005378FA">
        <w:rPr>
          <w:b/>
          <w:bCs/>
          <w:highlight w:val="cyan"/>
        </w:rPr>
        <w:t>take advantage of</w:t>
      </w:r>
    </w:p>
    <w:p w14:paraId="2F599116" w14:textId="77777777" w:rsidR="000A0C3D" w:rsidRPr="005378FA" w:rsidRDefault="000A0C3D" w:rsidP="005378FA">
      <w:pPr>
        <w:spacing w:line="360" w:lineRule="auto"/>
        <w:rPr>
          <w:highlight w:val="cyan"/>
        </w:rPr>
      </w:pPr>
      <w:r w:rsidRPr="005378FA">
        <w:rPr>
          <w:b/>
          <w:bCs/>
          <w:highlight w:val="cyan"/>
        </w:rPr>
        <w:t>building a rapport with my team</w:t>
      </w:r>
      <w:r w:rsidRPr="005378FA">
        <w:rPr>
          <w:highlight w:val="cyan"/>
        </w:rPr>
        <w:t>.</w:t>
      </w:r>
    </w:p>
    <w:p w14:paraId="1A1FC9D8" w14:textId="77777777" w:rsidR="000A0C3D" w:rsidRPr="005378FA" w:rsidRDefault="000A0C3D" w:rsidP="005378FA">
      <w:pPr>
        <w:spacing w:line="360" w:lineRule="auto"/>
      </w:pPr>
    </w:p>
    <w:p w14:paraId="508F1692" w14:textId="77777777" w:rsidR="000A0C3D" w:rsidRPr="005378FA" w:rsidRDefault="000A0C3D" w:rsidP="005378FA">
      <w:pPr>
        <w:spacing w:line="360" w:lineRule="auto"/>
        <w:rPr>
          <w:b/>
          <w:bCs/>
        </w:rPr>
      </w:pPr>
      <w:r w:rsidRPr="005378FA">
        <w:rPr>
          <w:b/>
          <w:bCs/>
        </w:rPr>
        <w:t>Phillipa (ME): It is a pleasure to have you here today for this coaching session and I</w:t>
      </w:r>
    </w:p>
    <w:p w14:paraId="1C61B43C" w14:textId="77777777" w:rsidR="000A0C3D" w:rsidRPr="005378FA" w:rsidRDefault="000A0C3D" w:rsidP="005378FA">
      <w:pPr>
        <w:spacing w:line="360" w:lineRule="auto"/>
        <w:rPr>
          <w:b/>
          <w:bCs/>
        </w:rPr>
      </w:pPr>
      <w:r w:rsidRPr="005378FA">
        <w:rPr>
          <w:b/>
          <w:bCs/>
        </w:rPr>
        <w:t>hope coming out of this we will have made some progress in your areas of concern.</w:t>
      </w:r>
    </w:p>
    <w:p w14:paraId="6B4C296D" w14:textId="77777777" w:rsidR="000A0C3D" w:rsidRPr="005378FA" w:rsidRDefault="000A0C3D" w:rsidP="005378FA">
      <w:pPr>
        <w:spacing w:line="360" w:lineRule="auto"/>
        <w:rPr>
          <w:b/>
          <w:bCs/>
        </w:rPr>
      </w:pPr>
      <w:r w:rsidRPr="005378FA">
        <w:rPr>
          <w:b/>
          <w:bCs/>
        </w:rPr>
        <w:t>I will give you this journal to keep track of the notes from today’s session and all</w:t>
      </w:r>
    </w:p>
    <w:p w14:paraId="63DE2D50" w14:textId="77777777" w:rsidR="000A0C3D" w:rsidRPr="005378FA" w:rsidRDefault="000A0C3D" w:rsidP="005378FA">
      <w:pPr>
        <w:spacing w:line="360" w:lineRule="auto"/>
        <w:rPr>
          <w:b/>
          <w:bCs/>
        </w:rPr>
      </w:pPr>
      <w:r w:rsidRPr="005378FA">
        <w:rPr>
          <w:b/>
          <w:bCs/>
        </w:rPr>
        <w:t>our other follow up sessions. So, we are going to get started, what are some long</w:t>
      </w:r>
    </w:p>
    <w:p w14:paraId="5D7D337F" w14:textId="77777777" w:rsidR="000A0C3D" w:rsidRPr="005378FA" w:rsidRDefault="000A0C3D" w:rsidP="005378FA">
      <w:pPr>
        <w:spacing w:line="360" w:lineRule="auto"/>
        <w:rPr>
          <w:b/>
          <w:bCs/>
        </w:rPr>
      </w:pPr>
      <w:r w:rsidRPr="005378FA">
        <w:rPr>
          <w:b/>
          <w:bCs/>
        </w:rPr>
        <w:t>term goals and short-term goals you have for yourself this year?</w:t>
      </w:r>
    </w:p>
    <w:p w14:paraId="272D7C62" w14:textId="77777777" w:rsidR="000A0C3D" w:rsidRPr="005378FA" w:rsidRDefault="000A0C3D" w:rsidP="005378FA">
      <w:pPr>
        <w:spacing w:line="360" w:lineRule="auto"/>
      </w:pPr>
    </w:p>
    <w:p w14:paraId="17098F00" w14:textId="77777777" w:rsidR="000A0C3D" w:rsidRPr="005378FA" w:rsidRDefault="000A0C3D" w:rsidP="005378FA">
      <w:pPr>
        <w:spacing w:line="360" w:lineRule="auto"/>
      </w:pPr>
      <w:r w:rsidRPr="005378FA">
        <w:t xml:space="preserve">Janice Rowlands: I am desiring to transition from working from home to working in the office as soon as possible. I feel like my future goals will be </w:t>
      </w:r>
    </w:p>
    <w:p w14:paraId="64BFACD8" w14:textId="77777777" w:rsidR="000A0C3D" w:rsidRPr="005378FA" w:rsidRDefault="000A0C3D" w:rsidP="005378FA">
      <w:pPr>
        <w:spacing w:line="360" w:lineRule="auto"/>
      </w:pPr>
      <w:r w:rsidRPr="005378FA">
        <w:rPr>
          <w:b/>
          <w:bCs/>
          <w:highlight w:val="cyan"/>
        </w:rPr>
        <w:t>short term</w:t>
      </w:r>
      <w:r w:rsidRPr="005378FA">
        <w:rPr>
          <w:highlight w:val="cyan"/>
        </w:rPr>
        <w:t xml:space="preserve"> </w:t>
      </w:r>
      <w:r w:rsidRPr="005378FA">
        <w:t>goal</w:t>
      </w:r>
    </w:p>
    <w:p w14:paraId="2856BD00" w14:textId="77777777" w:rsidR="000A0C3D" w:rsidRPr="005378FA" w:rsidRDefault="000A0C3D" w:rsidP="005378FA">
      <w:pPr>
        <w:spacing w:line="360" w:lineRule="auto"/>
        <w:rPr>
          <w:b/>
          <w:bCs/>
          <w:highlight w:val="cyan"/>
        </w:rPr>
      </w:pPr>
      <w:r w:rsidRPr="005378FA">
        <w:t xml:space="preserve">•  </w:t>
      </w:r>
      <w:r w:rsidRPr="005378FA">
        <w:rPr>
          <w:b/>
          <w:bCs/>
          <w:highlight w:val="cyan"/>
        </w:rPr>
        <w:t>gain more leadership and management skills</w:t>
      </w:r>
      <w:r w:rsidRPr="005378FA">
        <w:rPr>
          <w:highlight w:val="cyan"/>
        </w:rPr>
        <w:t xml:space="preserve"> </w:t>
      </w:r>
      <w:r w:rsidRPr="005378FA">
        <w:rPr>
          <w:b/>
          <w:bCs/>
          <w:highlight w:val="cyan"/>
        </w:rPr>
        <w:t>and experience</w:t>
      </w:r>
      <w:r w:rsidRPr="005378FA">
        <w:rPr>
          <w:highlight w:val="cyan"/>
        </w:rPr>
        <w:t xml:space="preserve"> </w:t>
      </w:r>
      <w:r w:rsidRPr="005378FA">
        <w:t xml:space="preserve">to </w:t>
      </w:r>
      <w:r w:rsidRPr="005378FA">
        <w:rPr>
          <w:b/>
          <w:bCs/>
          <w:highlight w:val="cyan"/>
        </w:rPr>
        <w:t>work closely with</w:t>
      </w:r>
    </w:p>
    <w:p w14:paraId="229D7D5F" w14:textId="77777777" w:rsidR="000A0C3D" w:rsidRPr="005378FA" w:rsidRDefault="000A0C3D" w:rsidP="005378FA">
      <w:pPr>
        <w:spacing w:line="360" w:lineRule="auto"/>
        <w:rPr>
          <w:b/>
          <w:bCs/>
        </w:rPr>
      </w:pPr>
      <w:r w:rsidRPr="005378FA">
        <w:rPr>
          <w:b/>
          <w:bCs/>
          <w:highlight w:val="cyan"/>
        </w:rPr>
        <w:t>experienced expert staff</w:t>
      </w:r>
    </w:p>
    <w:p w14:paraId="0EDF6D39" w14:textId="77777777" w:rsidR="000A0C3D" w:rsidRPr="005378FA" w:rsidRDefault="000A0C3D" w:rsidP="005378FA">
      <w:pPr>
        <w:spacing w:line="360" w:lineRule="auto"/>
        <w:rPr>
          <w:b/>
          <w:bCs/>
          <w:highlight w:val="cyan"/>
        </w:rPr>
      </w:pPr>
      <w:r w:rsidRPr="005378FA">
        <w:t xml:space="preserve"> </w:t>
      </w:r>
      <w:r w:rsidRPr="005378FA">
        <w:rPr>
          <w:b/>
          <w:bCs/>
          <w:highlight w:val="cyan"/>
        </w:rPr>
        <w:t>long term</w:t>
      </w:r>
      <w:r w:rsidRPr="005378FA">
        <w:rPr>
          <w:highlight w:val="cyan"/>
        </w:rPr>
        <w:t xml:space="preserve"> </w:t>
      </w:r>
      <w:r w:rsidRPr="005378FA">
        <w:t>goal</w:t>
      </w:r>
    </w:p>
    <w:p w14:paraId="2C6DD0AA" w14:textId="77777777" w:rsidR="000A0C3D" w:rsidRPr="005378FA" w:rsidRDefault="000A0C3D" w:rsidP="005378FA">
      <w:pPr>
        <w:spacing w:line="360" w:lineRule="auto"/>
      </w:pPr>
      <w:r w:rsidRPr="005378FA">
        <w:t xml:space="preserve">• is to </w:t>
      </w:r>
      <w:r w:rsidRPr="005378FA">
        <w:rPr>
          <w:b/>
          <w:bCs/>
          <w:highlight w:val="cyan"/>
        </w:rPr>
        <w:t>be promoted into a more senior management role</w:t>
      </w:r>
    </w:p>
    <w:p w14:paraId="0BEAE300" w14:textId="77777777" w:rsidR="000A0C3D" w:rsidRPr="005378FA" w:rsidRDefault="000A0C3D" w:rsidP="005378FA">
      <w:pPr>
        <w:spacing w:line="360" w:lineRule="auto"/>
      </w:pPr>
    </w:p>
    <w:p w14:paraId="4D13374A" w14:textId="77777777" w:rsidR="000A0C3D" w:rsidRPr="005378FA" w:rsidRDefault="000A0C3D" w:rsidP="005378FA">
      <w:pPr>
        <w:spacing w:line="360" w:lineRule="auto"/>
        <w:rPr>
          <w:b/>
          <w:bCs/>
        </w:rPr>
      </w:pPr>
      <w:r w:rsidRPr="005378FA">
        <w:rPr>
          <w:b/>
          <w:bCs/>
        </w:rPr>
        <w:t>Phillipa (ME): okay so, you are looking to be promoted soon. In the meantime, have you taken some time out to brainstorm some ideas about how you can achieve these goals?</w:t>
      </w:r>
    </w:p>
    <w:p w14:paraId="753CE5E0" w14:textId="77777777" w:rsidR="000A0C3D" w:rsidRPr="005378FA" w:rsidRDefault="000A0C3D" w:rsidP="005378FA">
      <w:pPr>
        <w:spacing w:line="360" w:lineRule="auto"/>
      </w:pPr>
      <w:r w:rsidRPr="005378FA">
        <w:t xml:space="preserve">Janice Rowlands: I was thinking I could seek out opportunities to </w:t>
      </w:r>
    </w:p>
    <w:p w14:paraId="3C4BB3F8" w14:textId="77777777" w:rsidR="000A0C3D" w:rsidRPr="005378FA" w:rsidRDefault="000A0C3D" w:rsidP="005378FA">
      <w:pPr>
        <w:spacing w:line="360" w:lineRule="auto"/>
      </w:pPr>
      <w:r w:rsidRPr="005378FA">
        <w:t xml:space="preserve">• </w:t>
      </w:r>
      <w:r w:rsidRPr="005378FA">
        <w:rPr>
          <w:b/>
          <w:bCs/>
          <w:highlight w:val="cyan"/>
        </w:rPr>
        <w:t>Shadow senior managers</w:t>
      </w:r>
    </w:p>
    <w:p w14:paraId="3F43F2A8" w14:textId="77777777" w:rsidR="000A0C3D" w:rsidRPr="005378FA" w:rsidRDefault="000A0C3D" w:rsidP="005378FA">
      <w:pPr>
        <w:spacing w:line="360" w:lineRule="auto"/>
      </w:pPr>
      <w:r w:rsidRPr="005378FA">
        <w:t xml:space="preserve">• </w:t>
      </w:r>
      <w:r w:rsidRPr="005378FA">
        <w:rPr>
          <w:b/>
          <w:bCs/>
          <w:highlight w:val="cyan"/>
        </w:rPr>
        <w:t>Training leadership and management qualification</w:t>
      </w:r>
    </w:p>
    <w:p w14:paraId="2CC0EE66" w14:textId="77777777" w:rsidR="000A0C3D" w:rsidRPr="005378FA" w:rsidRDefault="000A0C3D" w:rsidP="005378FA">
      <w:pPr>
        <w:spacing w:line="360" w:lineRule="auto"/>
      </w:pPr>
      <w:r w:rsidRPr="005378FA">
        <w:t xml:space="preserve">• </w:t>
      </w:r>
      <w:r w:rsidRPr="005378FA">
        <w:rPr>
          <w:b/>
          <w:bCs/>
          <w:highlight w:val="cyan"/>
        </w:rPr>
        <w:t>Learn from experienced staff member.</w:t>
      </w:r>
    </w:p>
    <w:p w14:paraId="008690F5" w14:textId="77777777" w:rsidR="000A0C3D" w:rsidRPr="005378FA" w:rsidRDefault="000A0C3D" w:rsidP="005378FA">
      <w:pPr>
        <w:spacing w:line="360" w:lineRule="auto"/>
      </w:pPr>
    </w:p>
    <w:p w14:paraId="4573A892" w14:textId="77777777" w:rsidR="000A0C3D" w:rsidRPr="005378FA" w:rsidRDefault="000A0C3D" w:rsidP="005378FA">
      <w:pPr>
        <w:spacing w:line="360" w:lineRule="auto"/>
        <w:rPr>
          <w:b/>
          <w:bCs/>
        </w:rPr>
      </w:pPr>
      <w:r w:rsidRPr="005378FA">
        <w:rPr>
          <w:b/>
          <w:bCs/>
        </w:rPr>
        <w:t>Phillipa (ME): How best can you achieve this ideal situation regarding your future</w:t>
      </w:r>
    </w:p>
    <w:p w14:paraId="0116D145" w14:textId="77777777" w:rsidR="000A0C3D" w:rsidRPr="005378FA" w:rsidRDefault="000A0C3D" w:rsidP="005378FA">
      <w:pPr>
        <w:spacing w:line="360" w:lineRule="auto"/>
        <w:rPr>
          <w:b/>
          <w:bCs/>
        </w:rPr>
      </w:pPr>
      <w:r w:rsidRPr="005378FA">
        <w:rPr>
          <w:b/>
          <w:bCs/>
        </w:rPr>
        <w:t>goals in the company, given the new responsibilities you have been given?</w:t>
      </w:r>
    </w:p>
    <w:p w14:paraId="6366F60B" w14:textId="77777777" w:rsidR="000A0C3D" w:rsidRPr="005378FA" w:rsidRDefault="000A0C3D" w:rsidP="005378FA">
      <w:pPr>
        <w:spacing w:line="360" w:lineRule="auto"/>
        <w:rPr>
          <w:b/>
          <w:bCs/>
        </w:rPr>
      </w:pPr>
    </w:p>
    <w:p w14:paraId="7FF9E3C1" w14:textId="77777777" w:rsidR="000A0C3D" w:rsidRPr="005378FA" w:rsidRDefault="000A0C3D" w:rsidP="005378FA">
      <w:pPr>
        <w:spacing w:line="360" w:lineRule="auto"/>
      </w:pPr>
      <w:r w:rsidRPr="005378FA">
        <w:t>Janice Rowlands</w:t>
      </w:r>
    </w:p>
    <w:p w14:paraId="30A34DAA" w14:textId="77777777" w:rsidR="000A0C3D" w:rsidRPr="005378FA" w:rsidRDefault="000A0C3D" w:rsidP="005378FA">
      <w:pPr>
        <w:spacing w:line="360" w:lineRule="auto"/>
      </w:pPr>
      <w:r w:rsidRPr="005378FA">
        <w:t xml:space="preserve">• I can </w:t>
      </w:r>
      <w:r w:rsidRPr="005378FA">
        <w:rPr>
          <w:b/>
          <w:bCs/>
          <w:highlight w:val="cyan"/>
        </w:rPr>
        <w:t>block out 2 hours weekly in my schedule for self-development</w:t>
      </w:r>
      <w:r w:rsidRPr="005378FA">
        <w:t xml:space="preserve"> to allocate to</w:t>
      </w:r>
    </w:p>
    <w:p w14:paraId="03E731A0" w14:textId="77777777" w:rsidR="000A0C3D" w:rsidRPr="005378FA" w:rsidRDefault="000A0C3D" w:rsidP="005378FA">
      <w:pPr>
        <w:spacing w:line="360" w:lineRule="auto"/>
      </w:pPr>
      <w:r w:rsidRPr="005378FA">
        <w:t xml:space="preserve">my short term goals. I </w:t>
      </w:r>
      <w:r w:rsidRPr="005378FA">
        <w:rPr>
          <w:b/>
          <w:bCs/>
          <w:highlight w:val="cyan"/>
        </w:rPr>
        <w:t>have capacity given that the automation has cut down my workload</w:t>
      </w:r>
      <w:r w:rsidRPr="005378FA">
        <w:t>.</w:t>
      </w:r>
    </w:p>
    <w:p w14:paraId="576789CF" w14:textId="77777777" w:rsidR="000A0C3D" w:rsidRPr="005378FA" w:rsidRDefault="000A0C3D" w:rsidP="005378FA">
      <w:pPr>
        <w:spacing w:line="360" w:lineRule="auto"/>
      </w:pPr>
    </w:p>
    <w:p w14:paraId="3A1EBD5D" w14:textId="77777777" w:rsidR="000A0C3D" w:rsidRPr="005378FA" w:rsidRDefault="000A0C3D" w:rsidP="005378FA">
      <w:pPr>
        <w:spacing w:line="360" w:lineRule="auto"/>
        <w:rPr>
          <w:b/>
          <w:bCs/>
        </w:rPr>
      </w:pPr>
      <w:r w:rsidRPr="005378FA">
        <w:rPr>
          <w:b/>
          <w:bCs/>
        </w:rPr>
        <w:t>Phillipa (ME): Those are some good options; I want to get an understanding of what you believe are your setbacks or potential setbacks you may face in achieving your goals?</w:t>
      </w:r>
    </w:p>
    <w:p w14:paraId="48537998" w14:textId="77777777" w:rsidR="000A0C3D" w:rsidRPr="005378FA" w:rsidRDefault="000A0C3D" w:rsidP="005378FA">
      <w:pPr>
        <w:spacing w:line="360" w:lineRule="auto"/>
        <w:rPr>
          <w:b/>
          <w:bCs/>
        </w:rPr>
      </w:pPr>
    </w:p>
    <w:p w14:paraId="456C89C5" w14:textId="77777777" w:rsidR="000A0C3D" w:rsidRPr="005378FA" w:rsidRDefault="000A0C3D" w:rsidP="005378FA">
      <w:pPr>
        <w:spacing w:line="360" w:lineRule="auto"/>
      </w:pPr>
      <w:r w:rsidRPr="005378FA">
        <w:t>Janice Rowlands:</w:t>
      </w:r>
    </w:p>
    <w:p w14:paraId="6FEE2454" w14:textId="77777777" w:rsidR="000A0C3D" w:rsidRPr="005378FA" w:rsidRDefault="000A0C3D" w:rsidP="005378FA">
      <w:pPr>
        <w:spacing w:line="360" w:lineRule="auto"/>
        <w:rPr>
          <w:b/>
          <w:bCs/>
          <w:highlight w:val="cyan"/>
        </w:rPr>
      </w:pPr>
      <w:r w:rsidRPr="005378FA">
        <w:t xml:space="preserve">The </w:t>
      </w:r>
      <w:r w:rsidRPr="005378FA">
        <w:rPr>
          <w:b/>
          <w:bCs/>
          <w:highlight w:val="cyan"/>
        </w:rPr>
        <w:t>time constraints and conflicts in scheduling for time to shadow with senior</w:t>
      </w:r>
    </w:p>
    <w:p w14:paraId="1DF49B96" w14:textId="77777777" w:rsidR="000A0C3D" w:rsidRPr="005378FA" w:rsidRDefault="000A0C3D" w:rsidP="005378FA">
      <w:pPr>
        <w:spacing w:line="360" w:lineRule="auto"/>
        <w:rPr>
          <w:b/>
          <w:bCs/>
          <w:highlight w:val="cyan"/>
        </w:rPr>
      </w:pPr>
      <w:r w:rsidRPr="005378FA">
        <w:rPr>
          <w:b/>
          <w:bCs/>
          <w:highlight w:val="cyan"/>
        </w:rPr>
        <w:t>management</w:t>
      </w:r>
      <w:r w:rsidRPr="005378FA">
        <w:t xml:space="preserve">. </w:t>
      </w:r>
      <w:r w:rsidRPr="005378FA">
        <w:rPr>
          <w:b/>
          <w:bCs/>
        </w:rPr>
        <w:t>Given the reorganisation</w:t>
      </w:r>
      <w:r w:rsidRPr="005378FA">
        <w:t xml:space="preserve">, I </w:t>
      </w:r>
      <w:r w:rsidRPr="005378FA">
        <w:rPr>
          <w:b/>
          <w:bCs/>
          <w:highlight w:val="cyan"/>
        </w:rPr>
        <w:t xml:space="preserve">may have to postpone starting </w:t>
      </w:r>
      <w:bookmarkStart w:id="9" w:name="_Int_4h08T55p"/>
      <w:r w:rsidRPr="005378FA">
        <w:rPr>
          <w:b/>
          <w:bCs/>
          <w:highlight w:val="cyan"/>
        </w:rPr>
        <w:t>my</w:t>
      </w:r>
      <w:bookmarkEnd w:id="9"/>
    </w:p>
    <w:p w14:paraId="4C0180B7" w14:textId="77777777" w:rsidR="000A0C3D" w:rsidRPr="005378FA" w:rsidRDefault="000A0C3D" w:rsidP="005378FA">
      <w:pPr>
        <w:spacing w:line="360" w:lineRule="auto"/>
      </w:pPr>
      <w:r w:rsidRPr="005378FA">
        <w:rPr>
          <w:b/>
          <w:bCs/>
          <w:highlight w:val="cyan"/>
        </w:rPr>
        <w:t>trainings</w:t>
      </w:r>
      <w:r w:rsidRPr="005378FA">
        <w:t xml:space="preserve"> as I get acquainted with colleagues.</w:t>
      </w:r>
    </w:p>
    <w:p w14:paraId="70B3C14C" w14:textId="77777777" w:rsidR="000A0C3D" w:rsidRPr="005378FA" w:rsidRDefault="000A0C3D" w:rsidP="005378FA">
      <w:pPr>
        <w:spacing w:before="240" w:line="360" w:lineRule="auto"/>
      </w:pPr>
    </w:p>
    <w:p w14:paraId="3B0B7220" w14:textId="77777777" w:rsidR="000A0C3D" w:rsidRPr="005378FA" w:rsidRDefault="000A0C3D" w:rsidP="005378FA">
      <w:pPr>
        <w:spacing w:line="360" w:lineRule="auto"/>
        <w:rPr>
          <w:b/>
          <w:bCs/>
        </w:rPr>
      </w:pPr>
      <w:r w:rsidRPr="005378FA">
        <w:rPr>
          <w:b/>
          <w:bCs/>
        </w:rPr>
        <w:t>Phillipa (ME): Given the potential setbacks, which of your short-term goals can you</w:t>
      </w:r>
    </w:p>
    <w:p w14:paraId="412616A8" w14:textId="77777777" w:rsidR="000A0C3D" w:rsidRPr="005378FA" w:rsidRDefault="000A0C3D" w:rsidP="005378FA">
      <w:pPr>
        <w:spacing w:line="360" w:lineRule="auto"/>
        <w:rPr>
          <w:b/>
          <w:bCs/>
        </w:rPr>
      </w:pPr>
      <w:r w:rsidRPr="005378FA">
        <w:rPr>
          <w:b/>
          <w:bCs/>
        </w:rPr>
        <w:t>prioritise to start making actionable steps towards?</w:t>
      </w:r>
    </w:p>
    <w:p w14:paraId="6D400D7C" w14:textId="77777777" w:rsidR="000A0C3D" w:rsidRPr="005378FA" w:rsidRDefault="000A0C3D" w:rsidP="005378FA">
      <w:pPr>
        <w:spacing w:line="360" w:lineRule="auto"/>
        <w:rPr>
          <w:b/>
          <w:bCs/>
        </w:rPr>
      </w:pPr>
    </w:p>
    <w:p w14:paraId="4D5241D0" w14:textId="77777777" w:rsidR="000A0C3D" w:rsidRPr="005378FA" w:rsidRDefault="000A0C3D" w:rsidP="005378FA">
      <w:pPr>
        <w:spacing w:line="360" w:lineRule="auto"/>
      </w:pPr>
      <w:r w:rsidRPr="005378FA">
        <w:t xml:space="preserve">Janice Rowlands: I feel like due to us </w:t>
      </w:r>
      <w:r w:rsidRPr="005378FA">
        <w:rPr>
          <w:b/>
          <w:bCs/>
          <w:highlight w:val="cyan"/>
        </w:rPr>
        <w:t>being in a transitional phase</w:t>
      </w:r>
      <w:r w:rsidRPr="005378FA">
        <w:t xml:space="preserve"> as an organisation</w:t>
      </w:r>
    </w:p>
    <w:p w14:paraId="67B39476" w14:textId="77777777" w:rsidR="000A0C3D" w:rsidRPr="005378FA" w:rsidRDefault="000A0C3D" w:rsidP="005378FA">
      <w:pPr>
        <w:spacing w:line="360" w:lineRule="auto"/>
        <w:rPr>
          <w:b/>
          <w:bCs/>
          <w:highlight w:val="cyan"/>
        </w:rPr>
      </w:pPr>
      <w:r w:rsidRPr="005378FA">
        <w:t xml:space="preserve">the experience of shadowing senior management as </w:t>
      </w:r>
      <w:r w:rsidRPr="005378FA">
        <w:rPr>
          <w:b/>
          <w:bCs/>
          <w:highlight w:val="cyan"/>
        </w:rPr>
        <w:t>they implement change</w:t>
      </w:r>
    </w:p>
    <w:p w14:paraId="6F537324" w14:textId="77777777" w:rsidR="000A0C3D" w:rsidRPr="005378FA" w:rsidRDefault="000A0C3D" w:rsidP="005378FA">
      <w:pPr>
        <w:spacing w:line="360" w:lineRule="auto"/>
      </w:pPr>
      <w:r w:rsidRPr="005378FA">
        <w:rPr>
          <w:b/>
          <w:bCs/>
          <w:highlight w:val="cyan"/>
        </w:rPr>
        <w:t>management and address resistance, would be a highly beneficial experience</w:t>
      </w:r>
      <w:r w:rsidRPr="005378FA">
        <w:t xml:space="preserve"> to</w:t>
      </w:r>
    </w:p>
    <w:p w14:paraId="6F752B14" w14:textId="77777777" w:rsidR="000A0C3D" w:rsidRPr="005378FA" w:rsidRDefault="000A0C3D" w:rsidP="005378FA">
      <w:pPr>
        <w:spacing w:line="360" w:lineRule="auto"/>
        <w:rPr>
          <w:b/>
          <w:bCs/>
          <w:highlight w:val="cyan"/>
        </w:rPr>
      </w:pPr>
      <w:r w:rsidRPr="005378FA">
        <w:t xml:space="preserve">have as an aspiring senior manager. I can also make my </w:t>
      </w:r>
      <w:r w:rsidRPr="005378FA">
        <w:rPr>
          <w:b/>
          <w:bCs/>
          <w:highlight w:val="cyan"/>
        </w:rPr>
        <w:t>transition back into working</w:t>
      </w:r>
    </w:p>
    <w:p w14:paraId="7D0299F8" w14:textId="77777777" w:rsidR="000A0C3D" w:rsidRPr="005378FA" w:rsidRDefault="000A0C3D" w:rsidP="005378FA">
      <w:pPr>
        <w:spacing w:line="360" w:lineRule="auto"/>
        <w:rPr>
          <w:b/>
          <w:bCs/>
          <w:highlight w:val="cyan"/>
        </w:rPr>
      </w:pPr>
      <w:r w:rsidRPr="005378FA">
        <w:rPr>
          <w:b/>
          <w:bCs/>
          <w:highlight w:val="cyan"/>
        </w:rPr>
        <w:t>full time in the office</w:t>
      </w:r>
      <w:r w:rsidRPr="005378FA">
        <w:t xml:space="preserve">, so I am in the view of senior management. </w:t>
      </w:r>
      <w:r w:rsidRPr="005378FA">
        <w:rPr>
          <w:b/>
          <w:bCs/>
          <w:highlight w:val="cyan"/>
        </w:rPr>
        <w:t>It will be better for</w:t>
      </w:r>
    </w:p>
    <w:p w14:paraId="67D9BB19" w14:textId="77777777" w:rsidR="000A0C3D" w:rsidRPr="005378FA" w:rsidRDefault="000A0C3D" w:rsidP="005378FA">
      <w:pPr>
        <w:spacing w:line="360" w:lineRule="auto"/>
      </w:pPr>
      <w:r w:rsidRPr="005378FA">
        <w:rPr>
          <w:b/>
          <w:bCs/>
          <w:highlight w:val="cyan"/>
        </w:rPr>
        <w:t>me to be able to build a rapport with fellow staff</w:t>
      </w:r>
      <w:r w:rsidRPr="005378FA">
        <w:t xml:space="preserve"> if I will one day be in a leadership</w:t>
      </w:r>
    </w:p>
    <w:p w14:paraId="26EB9F9A" w14:textId="77777777" w:rsidR="000A0C3D" w:rsidRPr="005378FA" w:rsidRDefault="000A0C3D" w:rsidP="005378FA">
      <w:pPr>
        <w:spacing w:line="360" w:lineRule="auto"/>
      </w:pPr>
      <w:r w:rsidRPr="005378FA">
        <w:t>role.</w:t>
      </w:r>
    </w:p>
    <w:p w14:paraId="3856918A" w14:textId="77777777" w:rsidR="000A0C3D" w:rsidRPr="005378FA" w:rsidRDefault="000A0C3D" w:rsidP="005378FA">
      <w:pPr>
        <w:spacing w:line="360" w:lineRule="auto"/>
      </w:pPr>
    </w:p>
    <w:p w14:paraId="6C1A369E" w14:textId="77777777" w:rsidR="000A0C3D" w:rsidRPr="005378FA" w:rsidRDefault="000A0C3D" w:rsidP="005378FA">
      <w:pPr>
        <w:spacing w:line="360" w:lineRule="auto"/>
        <w:rPr>
          <w:b/>
          <w:bCs/>
        </w:rPr>
      </w:pPr>
      <w:r w:rsidRPr="005378FA">
        <w:rPr>
          <w:b/>
          <w:bCs/>
        </w:rPr>
        <w:t>Phillipa (ME): Okay, from your feedback in this session Janice, we can now take</w:t>
      </w:r>
    </w:p>
    <w:p w14:paraId="44AE4349" w14:textId="77777777" w:rsidR="000A0C3D" w:rsidRPr="005378FA" w:rsidRDefault="000A0C3D" w:rsidP="005378FA">
      <w:pPr>
        <w:spacing w:line="360" w:lineRule="auto"/>
        <w:rPr>
          <w:b/>
          <w:bCs/>
        </w:rPr>
      </w:pPr>
      <w:r w:rsidRPr="005378FA">
        <w:rPr>
          <w:b/>
          <w:bCs/>
        </w:rPr>
        <w:lastRenderedPageBreak/>
        <w:t>down some notes with set timing, to be completed prior to our next session. Can</w:t>
      </w:r>
    </w:p>
    <w:p w14:paraId="6C5812F8" w14:textId="77777777" w:rsidR="000A0C3D" w:rsidRPr="005378FA" w:rsidRDefault="000A0C3D" w:rsidP="005378FA">
      <w:pPr>
        <w:spacing w:line="360" w:lineRule="auto"/>
        <w:rPr>
          <w:b/>
          <w:bCs/>
        </w:rPr>
      </w:pPr>
      <w:r w:rsidRPr="005378FA">
        <w:rPr>
          <w:b/>
          <w:bCs/>
        </w:rPr>
        <w:t>you please, write down 3 potential senior managers you would like to shadow and</w:t>
      </w:r>
    </w:p>
    <w:p w14:paraId="09DCB0EE" w14:textId="77777777" w:rsidR="000A0C3D" w:rsidRPr="005378FA" w:rsidRDefault="000A0C3D" w:rsidP="005378FA">
      <w:pPr>
        <w:spacing w:line="360" w:lineRule="auto"/>
        <w:rPr>
          <w:b/>
          <w:bCs/>
        </w:rPr>
      </w:pPr>
      <w:r w:rsidRPr="005378FA">
        <w:rPr>
          <w:b/>
          <w:bCs/>
        </w:rPr>
        <w:t>compare their availability to yours. This will help you shortlist potential candidates.</w:t>
      </w:r>
    </w:p>
    <w:p w14:paraId="727C3F3F" w14:textId="77777777" w:rsidR="000A0C3D" w:rsidRPr="005378FA" w:rsidRDefault="000A0C3D" w:rsidP="005378FA">
      <w:pPr>
        <w:spacing w:line="360" w:lineRule="auto"/>
        <w:rPr>
          <w:b/>
          <w:bCs/>
        </w:rPr>
      </w:pPr>
      <w:r w:rsidRPr="005378FA">
        <w:rPr>
          <w:b/>
          <w:bCs/>
        </w:rPr>
        <w:t>Once you provide these names in the next session. You can list what attributes,</w:t>
      </w:r>
    </w:p>
    <w:p w14:paraId="23935B36" w14:textId="77777777" w:rsidR="000A0C3D" w:rsidRPr="005378FA" w:rsidRDefault="000A0C3D" w:rsidP="005378FA">
      <w:pPr>
        <w:spacing w:line="360" w:lineRule="auto"/>
        <w:rPr>
          <w:b/>
          <w:bCs/>
        </w:rPr>
      </w:pPr>
      <w:r w:rsidRPr="005378FA">
        <w:rPr>
          <w:b/>
          <w:bCs/>
        </w:rPr>
        <w:t>skills and expertise the managers have that you desire to possess. Another task</w:t>
      </w:r>
    </w:p>
    <w:p w14:paraId="671EDBE4" w14:textId="77777777" w:rsidR="000A0C3D" w:rsidRPr="005378FA" w:rsidRDefault="000A0C3D" w:rsidP="005378FA">
      <w:pPr>
        <w:spacing w:line="360" w:lineRule="auto"/>
        <w:rPr>
          <w:b/>
          <w:bCs/>
        </w:rPr>
      </w:pPr>
      <w:r w:rsidRPr="005378FA">
        <w:rPr>
          <w:b/>
          <w:bCs/>
        </w:rPr>
        <w:t>would be to notify your manager and HR of your request to be back in the office, to</w:t>
      </w:r>
    </w:p>
    <w:p w14:paraId="25E6994A" w14:textId="77777777" w:rsidR="000A0C3D" w:rsidRPr="005378FA" w:rsidRDefault="000A0C3D" w:rsidP="005378FA">
      <w:pPr>
        <w:spacing w:line="360" w:lineRule="auto"/>
        <w:rPr>
          <w:b/>
          <w:bCs/>
        </w:rPr>
      </w:pPr>
      <w:r w:rsidRPr="005378FA">
        <w:rPr>
          <w:b/>
          <w:bCs/>
        </w:rPr>
        <w:t>ensure you are allocated a workspace, prior to beginning your shadowing.</w:t>
      </w:r>
    </w:p>
    <w:p w14:paraId="1A936F19" w14:textId="77777777" w:rsidR="000A0C3D" w:rsidRPr="005378FA" w:rsidRDefault="000A0C3D" w:rsidP="005378FA">
      <w:pPr>
        <w:spacing w:line="360" w:lineRule="auto"/>
      </w:pPr>
    </w:p>
    <w:p w14:paraId="2519C2F0" w14:textId="77777777" w:rsidR="000A0C3D" w:rsidRPr="005378FA" w:rsidRDefault="000A0C3D" w:rsidP="005378FA">
      <w:pPr>
        <w:spacing w:line="360" w:lineRule="auto"/>
      </w:pPr>
      <w:r w:rsidRPr="005378FA">
        <w:t xml:space="preserve">Janice Rowlands: I will </w:t>
      </w:r>
      <w:r w:rsidRPr="005378FA">
        <w:rPr>
          <w:b/>
          <w:bCs/>
          <w:highlight w:val="cyan"/>
        </w:rPr>
        <w:t>complete this exercise and shortlist potential mentors</w:t>
      </w:r>
      <w:r w:rsidRPr="005378FA">
        <w:t xml:space="preserve"> to</w:t>
      </w:r>
    </w:p>
    <w:p w14:paraId="68583525" w14:textId="77777777" w:rsidR="000A0C3D" w:rsidRPr="005378FA" w:rsidRDefault="000A0C3D" w:rsidP="005378FA">
      <w:pPr>
        <w:spacing w:line="360" w:lineRule="auto"/>
      </w:pPr>
      <w:r w:rsidRPr="005378FA">
        <w:t xml:space="preserve">shadow, I feel I can make space in my schedule to complete this. I will submit </w:t>
      </w:r>
      <w:bookmarkStart w:id="10" w:name="_Int_V0dyflXp"/>
      <w:r w:rsidRPr="005378FA">
        <w:t>my</w:t>
      </w:r>
      <w:bookmarkEnd w:id="10"/>
    </w:p>
    <w:p w14:paraId="1AFBC2FB" w14:textId="77777777" w:rsidR="000A0C3D" w:rsidRPr="005378FA" w:rsidRDefault="000A0C3D" w:rsidP="005378FA">
      <w:pPr>
        <w:spacing w:line="360" w:lineRule="auto"/>
      </w:pPr>
      <w:r w:rsidRPr="005378FA">
        <w:t>request to HR following my weekly catch up with my people manager. Thank you for helping</w:t>
      </w:r>
    </w:p>
    <w:p w14:paraId="4773D84C" w14:textId="77777777" w:rsidR="000A0C3D" w:rsidRPr="005378FA" w:rsidRDefault="000A0C3D" w:rsidP="005378FA">
      <w:pPr>
        <w:spacing w:line="360" w:lineRule="auto"/>
      </w:pPr>
      <w:r w:rsidRPr="005378FA">
        <w:t>me to compartmentalise my goals and create action steps towards achieving them.</w:t>
      </w:r>
    </w:p>
    <w:p w14:paraId="423DAF87" w14:textId="77777777" w:rsidR="000A0C3D" w:rsidRPr="005378FA" w:rsidRDefault="000A0C3D" w:rsidP="005378FA">
      <w:pPr>
        <w:spacing w:line="360" w:lineRule="auto"/>
      </w:pPr>
    </w:p>
    <w:p w14:paraId="5383B8AA" w14:textId="6F10132A" w:rsidR="000A0C3D" w:rsidRPr="005378FA" w:rsidRDefault="000A0C3D" w:rsidP="005378FA">
      <w:pPr>
        <w:spacing w:line="360" w:lineRule="auto"/>
        <w:rPr>
          <w:b/>
          <w:bCs/>
        </w:rPr>
      </w:pPr>
      <w:r w:rsidRPr="005378FA">
        <w:rPr>
          <w:b/>
          <w:bCs/>
        </w:rPr>
        <w:t>Phillipa (ME): My pleasure, see you in 2 weeks' time. If you have any questions for me, you can write them down in your journal for the next session. Thank you for being open to share your concerns. Have a good day ahead.</w:t>
      </w:r>
    </w:p>
    <w:p w14:paraId="0FB5B0CB" w14:textId="4D1B840C" w:rsidR="000A0C3D" w:rsidRPr="005378FA" w:rsidRDefault="000A0C3D" w:rsidP="005378FA">
      <w:pPr>
        <w:spacing w:line="360" w:lineRule="auto"/>
      </w:pPr>
      <w:r w:rsidRPr="005378FA">
        <w:br w:type="page"/>
      </w:r>
    </w:p>
    <w:p w14:paraId="29C585CF" w14:textId="3A85FD9F" w:rsidR="000A0C3D" w:rsidRPr="005378FA" w:rsidRDefault="000A0C3D" w:rsidP="005378FA">
      <w:pPr>
        <w:pStyle w:val="Heading2"/>
        <w:spacing w:line="360" w:lineRule="auto"/>
        <w:rPr>
          <w:rFonts w:cs="Arial"/>
        </w:rPr>
      </w:pPr>
      <w:bookmarkStart w:id="11" w:name="_Toc143606875"/>
      <w:r w:rsidRPr="005378FA">
        <w:rPr>
          <w:rFonts w:cs="Arial"/>
        </w:rPr>
        <w:lastRenderedPageBreak/>
        <w:t>Appendix 2: Role Play Feedback</w:t>
      </w:r>
      <w:bookmarkEnd w:id="11"/>
    </w:p>
    <w:tbl>
      <w:tblPr>
        <w:tblStyle w:val="TableGrid"/>
        <w:tblpPr w:leftFromText="180" w:rightFromText="180" w:vertAnchor="text" w:tblpX="-1026" w:tblpY="1"/>
        <w:tblOverlap w:val="never"/>
        <w:tblW w:w="11165" w:type="dxa"/>
        <w:tblLayout w:type="fixed"/>
        <w:tblLook w:val="04A0" w:firstRow="1" w:lastRow="0" w:firstColumn="1" w:lastColumn="0" w:noHBand="0" w:noVBand="1"/>
      </w:tblPr>
      <w:tblGrid>
        <w:gridCol w:w="1944"/>
        <w:gridCol w:w="40"/>
        <w:gridCol w:w="1847"/>
        <w:gridCol w:w="1699"/>
        <w:gridCol w:w="641"/>
        <w:gridCol w:w="1342"/>
        <w:gridCol w:w="648"/>
        <w:gridCol w:w="170"/>
        <w:gridCol w:w="565"/>
        <w:gridCol w:w="567"/>
        <w:gridCol w:w="424"/>
        <w:gridCol w:w="322"/>
        <w:gridCol w:w="103"/>
        <w:gridCol w:w="853"/>
      </w:tblGrid>
      <w:tr w:rsidR="00575E3D" w:rsidRPr="005378FA" w14:paraId="5A27C485" w14:textId="77777777" w:rsidTr="00575E3D">
        <w:trPr>
          <w:trHeight w:val="432"/>
        </w:trPr>
        <w:tc>
          <w:tcPr>
            <w:tcW w:w="889" w:type="pct"/>
            <w:gridSpan w:val="2"/>
            <w:shd w:val="clear" w:color="auto" w:fill="auto"/>
            <w:vAlign w:val="center"/>
          </w:tcPr>
          <w:p w14:paraId="2EE1D334" w14:textId="4732C4C1" w:rsidR="00575E3D" w:rsidRPr="005378FA" w:rsidRDefault="00575E3D" w:rsidP="005378FA">
            <w:pPr>
              <w:spacing w:line="360" w:lineRule="auto"/>
            </w:pPr>
            <w:r w:rsidRPr="005378FA">
              <w:t>BMSW 6105</w:t>
            </w:r>
          </w:p>
        </w:tc>
        <w:tc>
          <w:tcPr>
            <w:tcW w:w="1588" w:type="pct"/>
            <w:gridSpan w:val="2"/>
            <w:shd w:val="clear" w:color="auto" w:fill="auto"/>
            <w:vAlign w:val="center"/>
          </w:tcPr>
          <w:p w14:paraId="28703075" w14:textId="77777777" w:rsidR="00575E3D" w:rsidRPr="005378FA" w:rsidRDefault="00000000" w:rsidP="005378FA">
            <w:pPr>
              <w:spacing w:line="360" w:lineRule="auto"/>
            </w:pPr>
            <w:sdt>
              <w:sdtPr>
                <w:rPr>
                  <w:color w:val="FF0000"/>
                </w:rPr>
                <w:id w:val="-375860406"/>
                <w:placeholder>
                  <w:docPart w:val="F86C7DE764654EB89E91D7600062920D"/>
                </w:placeholder>
              </w:sdtPr>
              <w:sdtContent>
                <w:r w:rsidR="00575E3D" w:rsidRPr="005378FA">
                  <w:rPr>
                    <w:color w:val="FF0000"/>
                  </w:rPr>
                  <w:t xml:space="preserve">Feedback </w:t>
                </w:r>
              </w:sdtContent>
            </w:sdt>
          </w:p>
        </w:tc>
        <w:tc>
          <w:tcPr>
            <w:tcW w:w="888" w:type="pct"/>
            <w:gridSpan w:val="2"/>
            <w:shd w:val="clear" w:color="auto" w:fill="auto"/>
            <w:vAlign w:val="center"/>
          </w:tcPr>
          <w:p w14:paraId="72FFC5AD" w14:textId="77777777" w:rsidR="00575E3D" w:rsidRPr="005378FA" w:rsidRDefault="00575E3D" w:rsidP="005378FA">
            <w:pPr>
              <w:spacing w:line="360" w:lineRule="auto"/>
            </w:pPr>
            <w:r w:rsidRPr="005378FA">
              <w:t>Date of Interview:</w:t>
            </w:r>
          </w:p>
        </w:tc>
        <w:tc>
          <w:tcPr>
            <w:tcW w:w="1636" w:type="pct"/>
            <w:gridSpan w:val="8"/>
            <w:shd w:val="clear" w:color="auto" w:fill="auto"/>
            <w:vAlign w:val="center"/>
          </w:tcPr>
          <w:p w14:paraId="594F817F" w14:textId="77777777" w:rsidR="00575E3D" w:rsidRPr="005378FA" w:rsidRDefault="00000000" w:rsidP="005378FA">
            <w:pPr>
              <w:spacing w:line="360" w:lineRule="auto"/>
            </w:pPr>
            <w:sdt>
              <w:sdtPr>
                <w:id w:val="-256680179"/>
                <w:placeholder>
                  <w:docPart w:val="F35E2C6B274B4130942A010095BCD52B"/>
                </w:placeholder>
              </w:sdtPr>
              <w:sdtContent>
                <w:r w:rsidR="00575E3D" w:rsidRPr="005378FA">
                  <w:t>07/08/2023</w:t>
                </w:r>
              </w:sdtContent>
            </w:sdt>
          </w:p>
        </w:tc>
      </w:tr>
      <w:tr w:rsidR="00575E3D" w:rsidRPr="005378FA" w14:paraId="39E2B187" w14:textId="77777777" w:rsidTr="00575E3D">
        <w:trPr>
          <w:trHeight w:val="432"/>
        </w:trPr>
        <w:tc>
          <w:tcPr>
            <w:tcW w:w="889" w:type="pct"/>
            <w:gridSpan w:val="2"/>
            <w:shd w:val="clear" w:color="auto" w:fill="auto"/>
            <w:vAlign w:val="center"/>
          </w:tcPr>
          <w:p w14:paraId="42AB04EC" w14:textId="77777777" w:rsidR="00575E3D" w:rsidRPr="005378FA" w:rsidRDefault="00575E3D" w:rsidP="005378FA">
            <w:pPr>
              <w:spacing w:line="360" w:lineRule="auto"/>
            </w:pPr>
            <w:r w:rsidRPr="005378FA">
              <w:t>Coach</w:t>
            </w:r>
          </w:p>
        </w:tc>
        <w:tc>
          <w:tcPr>
            <w:tcW w:w="1588" w:type="pct"/>
            <w:gridSpan w:val="2"/>
            <w:shd w:val="clear" w:color="auto" w:fill="auto"/>
            <w:vAlign w:val="center"/>
          </w:tcPr>
          <w:p w14:paraId="35E8AD13" w14:textId="77777777" w:rsidR="00575E3D" w:rsidRPr="005378FA" w:rsidRDefault="00575E3D" w:rsidP="005378FA">
            <w:pPr>
              <w:spacing w:line="360" w:lineRule="auto"/>
            </w:pPr>
            <w:r w:rsidRPr="005378FA">
              <w:t>Natasha Tshili</w:t>
            </w:r>
          </w:p>
        </w:tc>
        <w:tc>
          <w:tcPr>
            <w:tcW w:w="888" w:type="pct"/>
            <w:gridSpan w:val="2"/>
            <w:shd w:val="clear" w:color="auto" w:fill="auto"/>
            <w:vAlign w:val="center"/>
          </w:tcPr>
          <w:p w14:paraId="3A44757D" w14:textId="77777777" w:rsidR="00575E3D" w:rsidRPr="005378FA" w:rsidRDefault="00575E3D" w:rsidP="005378FA">
            <w:pPr>
              <w:spacing w:line="360" w:lineRule="auto"/>
            </w:pPr>
            <w:r w:rsidRPr="005378FA">
              <w:t>Coachee</w:t>
            </w:r>
          </w:p>
        </w:tc>
        <w:tc>
          <w:tcPr>
            <w:tcW w:w="1636" w:type="pct"/>
            <w:gridSpan w:val="8"/>
            <w:shd w:val="clear" w:color="auto" w:fill="auto"/>
            <w:vAlign w:val="center"/>
          </w:tcPr>
          <w:p w14:paraId="6F5C101A" w14:textId="6A897D03" w:rsidR="00575E3D" w:rsidRPr="005378FA" w:rsidRDefault="00575E3D" w:rsidP="005378FA">
            <w:pPr>
              <w:spacing w:line="360" w:lineRule="auto"/>
            </w:pPr>
            <w:r w:rsidRPr="005378FA">
              <w:t>Stefani Petrova (Janice)</w:t>
            </w:r>
          </w:p>
        </w:tc>
      </w:tr>
      <w:tr w:rsidR="00575E3D" w:rsidRPr="005378FA" w14:paraId="007FA7D6" w14:textId="77777777" w:rsidTr="00575E3D">
        <w:trPr>
          <w:trHeight w:val="432"/>
        </w:trPr>
        <w:tc>
          <w:tcPr>
            <w:tcW w:w="889" w:type="pct"/>
            <w:gridSpan w:val="2"/>
            <w:shd w:val="clear" w:color="auto" w:fill="auto"/>
            <w:vAlign w:val="center"/>
          </w:tcPr>
          <w:p w14:paraId="48C15A17" w14:textId="77777777" w:rsidR="00575E3D" w:rsidRPr="005378FA" w:rsidRDefault="00575E3D" w:rsidP="005378FA">
            <w:pPr>
              <w:spacing w:line="360" w:lineRule="auto"/>
            </w:pPr>
            <w:r w:rsidRPr="005378FA">
              <w:t>Coaching Model:</w:t>
            </w:r>
          </w:p>
        </w:tc>
        <w:tc>
          <w:tcPr>
            <w:tcW w:w="1588" w:type="pct"/>
            <w:gridSpan w:val="2"/>
            <w:shd w:val="clear" w:color="auto" w:fill="auto"/>
            <w:vAlign w:val="center"/>
          </w:tcPr>
          <w:p w14:paraId="3CA9FA39" w14:textId="77777777" w:rsidR="00575E3D" w:rsidRPr="005378FA" w:rsidRDefault="00000000" w:rsidP="005378FA">
            <w:pPr>
              <w:spacing w:line="360" w:lineRule="auto"/>
            </w:pPr>
            <w:sdt>
              <w:sdtPr>
                <w:id w:val="-1776169954"/>
                <w:placeholder>
                  <w:docPart w:val="ABBC5BFCA51846EE8F21D28F3A993A00"/>
                </w:placeholder>
              </w:sdtPr>
              <w:sdtContent>
                <w:r w:rsidR="00575E3D" w:rsidRPr="005378FA">
                  <w:t xml:space="preserve">GROW MODEL </w:t>
                </w:r>
              </w:sdtContent>
            </w:sdt>
          </w:p>
        </w:tc>
        <w:tc>
          <w:tcPr>
            <w:tcW w:w="888" w:type="pct"/>
            <w:gridSpan w:val="2"/>
            <w:shd w:val="clear" w:color="auto" w:fill="auto"/>
            <w:vAlign w:val="center"/>
          </w:tcPr>
          <w:p w14:paraId="5FF13CB0" w14:textId="77777777" w:rsidR="00575E3D" w:rsidRPr="005378FA" w:rsidRDefault="00575E3D" w:rsidP="005378FA">
            <w:pPr>
              <w:spacing w:line="360" w:lineRule="auto"/>
            </w:pPr>
          </w:p>
        </w:tc>
        <w:tc>
          <w:tcPr>
            <w:tcW w:w="1636" w:type="pct"/>
            <w:gridSpan w:val="8"/>
            <w:shd w:val="clear" w:color="auto" w:fill="auto"/>
            <w:vAlign w:val="center"/>
          </w:tcPr>
          <w:p w14:paraId="44B21FED" w14:textId="77777777" w:rsidR="00575E3D" w:rsidRPr="005378FA" w:rsidRDefault="00000000" w:rsidP="005378FA">
            <w:pPr>
              <w:spacing w:line="360" w:lineRule="auto"/>
            </w:pPr>
            <w:sdt>
              <w:sdtPr>
                <w:id w:val="1332796512"/>
                <w:placeholder>
                  <w:docPart w:val="744248649AB04C0A98B3B9322596636B"/>
                </w:placeholder>
                <w:showingPlcHdr/>
              </w:sdtPr>
              <w:sdtContent>
                <w:r w:rsidR="00575E3D" w:rsidRPr="005378FA">
                  <w:rPr>
                    <w:rStyle w:val="PlaceholderText"/>
                    <w:color w:val="FFFFFF" w:themeColor="background1"/>
                  </w:rPr>
                  <w:t>Click here to enter text.</w:t>
                </w:r>
              </w:sdtContent>
            </w:sdt>
          </w:p>
        </w:tc>
      </w:tr>
      <w:tr w:rsidR="00575E3D" w:rsidRPr="005378FA" w14:paraId="58392741" w14:textId="77777777" w:rsidTr="00575E3D">
        <w:trPr>
          <w:trHeight w:val="1008"/>
        </w:trPr>
        <w:tc>
          <w:tcPr>
            <w:tcW w:w="5000" w:type="pct"/>
            <w:gridSpan w:val="14"/>
            <w:shd w:val="clear" w:color="auto" w:fill="D9D9D9" w:themeFill="background1" w:themeFillShade="D9"/>
            <w:vAlign w:val="center"/>
          </w:tcPr>
          <w:p w14:paraId="3C565CF6" w14:textId="77777777" w:rsidR="00575E3D" w:rsidRPr="005378FA" w:rsidRDefault="00575E3D" w:rsidP="005378FA">
            <w:pPr>
              <w:spacing w:line="360" w:lineRule="auto"/>
            </w:pPr>
            <w:r w:rsidRPr="005378FA">
              <w:t>The numerical rating system is based on the scale below.</w:t>
            </w:r>
          </w:p>
        </w:tc>
      </w:tr>
      <w:tr w:rsidR="00575E3D" w:rsidRPr="005378FA" w14:paraId="34B59D1B" w14:textId="77777777" w:rsidTr="00575E3D">
        <w:trPr>
          <w:trHeight w:val="432"/>
        </w:trPr>
        <w:tc>
          <w:tcPr>
            <w:tcW w:w="871" w:type="pct"/>
            <w:vAlign w:val="center"/>
          </w:tcPr>
          <w:p w14:paraId="23A3BE69" w14:textId="77777777" w:rsidR="00575E3D" w:rsidRPr="005378FA" w:rsidRDefault="00575E3D" w:rsidP="005378FA">
            <w:pPr>
              <w:spacing w:line="360" w:lineRule="auto"/>
            </w:pPr>
            <w:r w:rsidRPr="005378FA">
              <w:t>Scale:</w:t>
            </w:r>
          </w:p>
        </w:tc>
        <w:tc>
          <w:tcPr>
            <w:tcW w:w="845" w:type="pct"/>
            <w:gridSpan w:val="2"/>
            <w:vAlign w:val="center"/>
          </w:tcPr>
          <w:p w14:paraId="5BCC74CB" w14:textId="77777777" w:rsidR="00575E3D" w:rsidRPr="005378FA" w:rsidRDefault="00575E3D" w:rsidP="005378FA">
            <w:pPr>
              <w:spacing w:line="360" w:lineRule="auto"/>
            </w:pPr>
            <w:r w:rsidRPr="005378FA">
              <w:t>5 – Yes</w:t>
            </w:r>
          </w:p>
        </w:tc>
        <w:tc>
          <w:tcPr>
            <w:tcW w:w="1048" w:type="pct"/>
            <w:gridSpan w:val="2"/>
            <w:vAlign w:val="center"/>
          </w:tcPr>
          <w:p w14:paraId="4DA987DB" w14:textId="77777777" w:rsidR="00575E3D" w:rsidRPr="005378FA" w:rsidRDefault="00575E3D" w:rsidP="005378FA">
            <w:pPr>
              <w:spacing w:line="360" w:lineRule="auto"/>
            </w:pPr>
            <w:r w:rsidRPr="005378FA">
              <w:t xml:space="preserve">4 – Most of the time </w:t>
            </w:r>
          </w:p>
        </w:tc>
        <w:tc>
          <w:tcPr>
            <w:tcW w:w="891" w:type="pct"/>
            <w:gridSpan w:val="2"/>
            <w:vAlign w:val="center"/>
          </w:tcPr>
          <w:p w14:paraId="7BCDBCEA" w14:textId="77777777" w:rsidR="00575E3D" w:rsidRPr="005378FA" w:rsidRDefault="00575E3D" w:rsidP="005378FA">
            <w:pPr>
              <w:spacing w:line="360" w:lineRule="auto"/>
            </w:pPr>
            <w:r w:rsidRPr="005378FA">
              <w:t xml:space="preserve">3 – Some of the time </w:t>
            </w:r>
          </w:p>
        </w:tc>
        <w:tc>
          <w:tcPr>
            <w:tcW w:w="917" w:type="pct"/>
            <w:gridSpan w:val="5"/>
            <w:vAlign w:val="center"/>
          </w:tcPr>
          <w:p w14:paraId="1ED54D7A" w14:textId="77777777" w:rsidR="00575E3D" w:rsidRPr="005378FA" w:rsidRDefault="00575E3D" w:rsidP="005378FA">
            <w:pPr>
              <w:spacing w:line="360" w:lineRule="auto"/>
            </w:pPr>
            <w:r w:rsidRPr="005378FA">
              <w:t>2 – Almost never</w:t>
            </w:r>
          </w:p>
        </w:tc>
        <w:tc>
          <w:tcPr>
            <w:tcW w:w="428" w:type="pct"/>
            <w:gridSpan w:val="2"/>
            <w:vAlign w:val="center"/>
          </w:tcPr>
          <w:p w14:paraId="780A0D85" w14:textId="77777777" w:rsidR="00575E3D" w:rsidRPr="005378FA" w:rsidRDefault="00575E3D" w:rsidP="005378FA">
            <w:pPr>
              <w:spacing w:line="360" w:lineRule="auto"/>
            </w:pPr>
            <w:r w:rsidRPr="005378FA">
              <w:t>1 – No</w:t>
            </w:r>
          </w:p>
        </w:tc>
      </w:tr>
      <w:tr w:rsidR="00575E3D" w:rsidRPr="005378FA" w14:paraId="4CC8DD03" w14:textId="77777777" w:rsidTr="00575E3D">
        <w:trPr>
          <w:trHeight w:val="288"/>
        </w:trPr>
        <w:tc>
          <w:tcPr>
            <w:tcW w:w="3731" w:type="pct"/>
            <w:gridSpan w:val="8"/>
            <w:vMerge w:val="restart"/>
            <w:vAlign w:val="center"/>
          </w:tcPr>
          <w:p w14:paraId="3658DCF7" w14:textId="77777777" w:rsidR="00575E3D" w:rsidRPr="005378FA" w:rsidRDefault="00575E3D" w:rsidP="005378FA">
            <w:pPr>
              <w:spacing w:line="360" w:lineRule="auto"/>
            </w:pPr>
            <w:r w:rsidRPr="005378FA">
              <w:t>Explained the purpose of the session first.</w:t>
            </w:r>
          </w:p>
        </w:tc>
        <w:tc>
          <w:tcPr>
            <w:tcW w:w="1269" w:type="pct"/>
            <w:gridSpan w:val="6"/>
            <w:vAlign w:val="center"/>
          </w:tcPr>
          <w:p w14:paraId="0A21C680" w14:textId="77777777" w:rsidR="00575E3D" w:rsidRPr="005378FA" w:rsidRDefault="00575E3D" w:rsidP="005378FA">
            <w:pPr>
              <w:spacing w:line="360" w:lineRule="auto"/>
            </w:pPr>
            <w:r w:rsidRPr="005378FA">
              <w:t>Rating</w:t>
            </w:r>
          </w:p>
        </w:tc>
      </w:tr>
      <w:tr w:rsidR="00575E3D" w:rsidRPr="005378FA" w14:paraId="2A3EEB9C" w14:textId="77777777" w:rsidTr="00575E3D">
        <w:trPr>
          <w:trHeight w:val="288"/>
        </w:trPr>
        <w:tc>
          <w:tcPr>
            <w:tcW w:w="3731" w:type="pct"/>
            <w:gridSpan w:val="8"/>
            <w:vMerge/>
            <w:vAlign w:val="center"/>
          </w:tcPr>
          <w:p w14:paraId="50D3A4FD" w14:textId="77777777" w:rsidR="00575E3D" w:rsidRPr="005378FA" w:rsidRDefault="00575E3D" w:rsidP="005378FA">
            <w:pPr>
              <w:spacing w:line="360" w:lineRule="auto"/>
            </w:pPr>
          </w:p>
        </w:tc>
        <w:tc>
          <w:tcPr>
            <w:tcW w:w="253" w:type="pct"/>
            <w:vAlign w:val="center"/>
          </w:tcPr>
          <w:p w14:paraId="626D6323" w14:textId="77777777" w:rsidR="00575E3D" w:rsidRPr="005378FA" w:rsidRDefault="00575E3D" w:rsidP="005378FA">
            <w:pPr>
              <w:spacing w:line="360" w:lineRule="auto"/>
            </w:pPr>
            <w:r w:rsidRPr="005378FA">
              <w:t>5</w:t>
            </w:r>
          </w:p>
        </w:tc>
        <w:tc>
          <w:tcPr>
            <w:tcW w:w="254" w:type="pct"/>
            <w:vAlign w:val="center"/>
          </w:tcPr>
          <w:p w14:paraId="19811EC4" w14:textId="77777777" w:rsidR="00575E3D" w:rsidRPr="005378FA" w:rsidRDefault="00575E3D" w:rsidP="005378FA">
            <w:pPr>
              <w:spacing w:line="360" w:lineRule="auto"/>
            </w:pPr>
            <w:r w:rsidRPr="005378FA">
              <w:t>4</w:t>
            </w:r>
          </w:p>
        </w:tc>
        <w:tc>
          <w:tcPr>
            <w:tcW w:w="190" w:type="pct"/>
            <w:vAlign w:val="center"/>
          </w:tcPr>
          <w:p w14:paraId="09861202" w14:textId="77777777" w:rsidR="00575E3D" w:rsidRPr="005378FA" w:rsidRDefault="00575E3D" w:rsidP="005378FA">
            <w:pPr>
              <w:spacing w:line="360" w:lineRule="auto"/>
            </w:pPr>
            <w:r w:rsidRPr="005378FA">
              <w:t>3</w:t>
            </w:r>
          </w:p>
        </w:tc>
        <w:tc>
          <w:tcPr>
            <w:tcW w:w="190" w:type="pct"/>
            <w:gridSpan w:val="2"/>
            <w:vAlign w:val="center"/>
          </w:tcPr>
          <w:p w14:paraId="776D912B" w14:textId="77777777" w:rsidR="00575E3D" w:rsidRPr="005378FA" w:rsidRDefault="00575E3D" w:rsidP="005378FA">
            <w:pPr>
              <w:spacing w:line="360" w:lineRule="auto"/>
            </w:pPr>
            <w:r w:rsidRPr="005378FA">
              <w:t>2</w:t>
            </w:r>
          </w:p>
        </w:tc>
        <w:tc>
          <w:tcPr>
            <w:tcW w:w="382" w:type="pct"/>
            <w:vAlign w:val="center"/>
          </w:tcPr>
          <w:p w14:paraId="41671289" w14:textId="77777777" w:rsidR="00575E3D" w:rsidRPr="005378FA" w:rsidRDefault="00575E3D" w:rsidP="005378FA">
            <w:pPr>
              <w:spacing w:line="360" w:lineRule="auto"/>
            </w:pPr>
            <w:r w:rsidRPr="005378FA">
              <w:t>1</w:t>
            </w:r>
          </w:p>
        </w:tc>
      </w:tr>
      <w:tr w:rsidR="00575E3D" w:rsidRPr="005378FA" w14:paraId="29B669BD" w14:textId="77777777" w:rsidTr="00575E3D">
        <w:trPr>
          <w:trHeight w:val="588"/>
        </w:trPr>
        <w:tc>
          <w:tcPr>
            <w:tcW w:w="3731" w:type="pct"/>
            <w:gridSpan w:val="8"/>
          </w:tcPr>
          <w:p w14:paraId="4AE19158" w14:textId="77777777" w:rsidR="00575E3D" w:rsidRPr="005378FA" w:rsidRDefault="00575E3D" w:rsidP="005378FA">
            <w:pPr>
              <w:spacing w:line="360" w:lineRule="auto"/>
              <w:rPr>
                <w:rFonts w:eastAsia="Times New Roman"/>
                <w:color w:val="333333"/>
                <w:sz w:val="24"/>
                <w:szCs w:val="24"/>
                <w:lang w:eastAsia="en-GB"/>
              </w:rPr>
            </w:pPr>
            <w:r w:rsidRPr="005378FA">
              <w:rPr>
                <w:rFonts w:eastAsia="Times New Roman"/>
                <w:color w:val="333333"/>
                <w:sz w:val="24"/>
                <w:szCs w:val="24"/>
                <w:lang w:eastAsia="en-GB"/>
              </w:rPr>
              <w:t>Is the coach asking open ended questions or closed questions</w:t>
            </w:r>
          </w:p>
          <w:p w14:paraId="4A91B65C" w14:textId="77777777" w:rsidR="00575E3D" w:rsidRPr="005378FA" w:rsidRDefault="00575E3D" w:rsidP="005378FA">
            <w:pPr>
              <w:spacing w:line="360" w:lineRule="auto"/>
              <w:rPr>
                <w:i/>
                <w:iCs/>
                <w:sz w:val="24"/>
                <w:szCs w:val="24"/>
              </w:rPr>
            </w:pPr>
            <w:r w:rsidRPr="005378FA">
              <w:rPr>
                <w:i/>
                <w:iCs/>
                <w:sz w:val="24"/>
                <w:szCs w:val="24"/>
              </w:rPr>
              <w:t>Hint: The Coach should ask open ended questions</w:t>
            </w:r>
          </w:p>
          <w:p w14:paraId="530DB5A5" w14:textId="77777777" w:rsidR="00575E3D" w:rsidRPr="005378FA" w:rsidRDefault="00575E3D" w:rsidP="005378FA">
            <w:pPr>
              <w:spacing w:line="360" w:lineRule="auto"/>
              <w:rPr>
                <w:sz w:val="24"/>
                <w:szCs w:val="24"/>
              </w:rPr>
            </w:pPr>
            <w:r w:rsidRPr="005378FA">
              <w:rPr>
                <w:color w:val="538135" w:themeColor="accent6" w:themeShade="BF"/>
                <w:sz w:val="24"/>
                <w:szCs w:val="24"/>
              </w:rPr>
              <w:t xml:space="preserve">Good introduction – took their time to explain the purpose of the session. she asked what brought the coachee to her office and how she could help. </w:t>
            </w:r>
          </w:p>
        </w:tc>
        <w:tc>
          <w:tcPr>
            <w:tcW w:w="253" w:type="pct"/>
          </w:tcPr>
          <w:p w14:paraId="4FFE6D0E" w14:textId="5A917A02"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254" w:type="pct"/>
          </w:tcPr>
          <w:p w14:paraId="6EAAA46D" w14:textId="7006D946"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190" w:type="pct"/>
          </w:tcPr>
          <w:p w14:paraId="2372CA7B" w14:textId="73ABDB59"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190" w:type="pct"/>
            <w:gridSpan w:val="2"/>
          </w:tcPr>
          <w:p w14:paraId="05CEA548" w14:textId="4564BA85"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382" w:type="pct"/>
          </w:tcPr>
          <w:p w14:paraId="63A77167" w14:textId="5BDE9F0E"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r>
      <w:tr w:rsidR="00575E3D" w:rsidRPr="005378FA" w14:paraId="52EF4E95" w14:textId="77777777" w:rsidTr="00575E3D">
        <w:trPr>
          <w:trHeight w:val="696"/>
        </w:trPr>
        <w:tc>
          <w:tcPr>
            <w:tcW w:w="3731" w:type="pct"/>
            <w:gridSpan w:val="8"/>
          </w:tcPr>
          <w:p w14:paraId="56035206" w14:textId="77777777" w:rsidR="00575E3D" w:rsidRPr="005378FA" w:rsidRDefault="00575E3D" w:rsidP="005378FA">
            <w:pPr>
              <w:spacing w:line="360" w:lineRule="auto"/>
              <w:rPr>
                <w:rFonts w:eastAsia="Times New Roman"/>
                <w:color w:val="333333"/>
                <w:sz w:val="24"/>
                <w:szCs w:val="24"/>
                <w:lang w:eastAsia="en-GB"/>
              </w:rPr>
            </w:pPr>
            <w:r w:rsidRPr="005378FA">
              <w:rPr>
                <w:rFonts w:eastAsia="Times New Roman"/>
                <w:color w:val="333333"/>
                <w:sz w:val="24"/>
                <w:szCs w:val="24"/>
                <w:lang w:eastAsia="en-GB"/>
              </w:rPr>
              <w:t>Is the coach patient? Are they giving the coachee time to think through issues and arrive at a conclusion in the way THEY process information?</w:t>
            </w:r>
          </w:p>
          <w:p w14:paraId="586E8C44" w14:textId="77777777" w:rsidR="00575E3D" w:rsidRPr="005378FA" w:rsidRDefault="00575E3D" w:rsidP="005378FA">
            <w:pPr>
              <w:spacing w:line="360" w:lineRule="auto"/>
              <w:rPr>
                <w:i/>
                <w:iCs/>
                <w:sz w:val="24"/>
                <w:szCs w:val="24"/>
              </w:rPr>
            </w:pPr>
            <w:r w:rsidRPr="005378FA">
              <w:rPr>
                <w:i/>
                <w:iCs/>
                <w:sz w:val="24"/>
                <w:szCs w:val="24"/>
              </w:rPr>
              <w:t>Hint: The Coach should be patient</w:t>
            </w:r>
          </w:p>
          <w:p w14:paraId="2407EF9C" w14:textId="77777777" w:rsidR="00575E3D" w:rsidRPr="005378FA" w:rsidRDefault="00575E3D" w:rsidP="005378FA">
            <w:pPr>
              <w:spacing w:line="360" w:lineRule="auto"/>
              <w:rPr>
                <w:sz w:val="24"/>
                <w:szCs w:val="24"/>
              </w:rPr>
            </w:pPr>
            <w:r w:rsidRPr="005378FA">
              <w:rPr>
                <w:color w:val="538135" w:themeColor="accent6" w:themeShade="BF"/>
                <w:sz w:val="24"/>
                <w:szCs w:val="24"/>
              </w:rPr>
              <w:t xml:space="preserve">The coach was always listening carefully to the coachee and was patient with some of the questions and listening before providing solutions. </w:t>
            </w:r>
          </w:p>
        </w:tc>
        <w:tc>
          <w:tcPr>
            <w:tcW w:w="253" w:type="pct"/>
          </w:tcPr>
          <w:p w14:paraId="5F800485" w14:textId="3F309FF0"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254" w:type="pct"/>
          </w:tcPr>
          <w:p w14:paraId="4D3A3BC8" w14:textId="13462F29"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190" w:type="pct"/>
          </w:tcPr>
          <w:p w14:paraId="4E143CD9" w14:textId="33839AA6"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190" w:type="pct"/>
            <w:gridSpan w:val="2"/>
          </w:tcPr>
          <w:p w14:paraId="796F3ED3" w14:textId="12C43DBD"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382" w:type="pct"/>
          </w:tcPr>
          <w:p w14:paraId="3BCA175E" w14:textId="05731F10"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r>
      <w:tr w:rsidR="00575E3D" w:rsidRPr="005378FA" w14:paraId="4CEA2170" w14:textId="77777777" w:rsidTr="00575E3D">
        <w:trPr>
          <w:trHeight w:val="706"/>
        </w:trPr>
        <w:tc>
          <w:tcPr>
            <w:tcW w:w="3731" w:type="pct"/>
            <w:gridSpan w:val="8"/>
          </w:tcPr>
          <w:p w14:paraId="41A69760" w14:textId="77777777" w:rsidR="00575E3D" w:rsidRPr="005378FA" w:rsidRDefault="00575E3D" w:rsidP="005378FA">
            <w:pPr>
              <w:spacing w:line="360" w:lineRule="auto"/>
              <w:rPr>
                <w:rFonts w:eastAsia="Times New Roman"/>
                <w:color w:val="333333"/>
                <w:sz w:val="24"/>
                <w:szCs w:val="24"/>
                <w:lang w:eastAsia="en-GB"/>
              </w:rPr>
            </w:pPr>
            <w:r w:rsidRPr="005378FA">
              <w:rPr>
                <w:rFonts w:eastAsia="Times New Roman"/>
                <w:color w:val="333333"/>
                <w:sz w:val="24"/>
                <w:szCs w:val="24"/>
                <w:lang w:eastAsia="en-GB"/>
              </w:rPr>
              <w:t>Is the coach focused on the coachee’s agenda?</w:t>
            </w:r>
          </w:p>
          <w:p w14:paraId="2F0A1146" w14:textId="77777777" w:rsidR="00575E3D" w:rsidRPr="005378FA" w:rsidRDefault="00575E3D" w:rsidP="005378FA">
            <w:pPr>
              <w:spacing w:line="360" w:lineRule="auto"/>
              <w:rPr>
                <w:rFonts w:eastAsia="Times New Roman"/>
                <w:color w:val="333333"/>
                <w:sz w:val="24"/>
                <w:szCs w:val="24"/>
                <w:lang w:eastAsia="en-GB"/>
              </w:rPr>
            </w:pPr>
            <w:r w:rsidRPr="005378FA">
              <w:rPr>
                <w:rFonts w:eastAsia="Times New Roman"/>
                <w:i/>
                <w:iCs/>
                <w:color w:val="333333"/>
                <w:sz w:val="24"/>
                <w:szCs w:val="24"/>
                <w:lang w:eastAsia="en-GB"/>
              </w:rPr>
              <w:t>Hint: The Coach should focus on the coachee’s agenda</w:t>
            </w:r>
          </w:p>
          <w:p w14:paraId="30456447" w14:textId="77777777" w:rsidR="00575E3D" w:rsidRPr="005378FA" w:rsidRDefault="00575E3D" w:rsidP="005378FA">
            <w:pPr>
              <w:spacing w:line="360" w:lineRule="auto"/>
              <w:rPr>
                <w:rFonts w:eastAsia="Times New Roman"/>
                <w:i/>
                <w:iCs/>
                <w:color w:val="333333"/>
                <w:sz w:val="24"/>
                <w:szCs w:val="24"/>
                <w:lang w:eastAsia="en-GB"/>
              </w:rPr>
            </w:pPr>
            <w:r w:rsidRPr="005378FA">
              <w:rPr>
                <w:rFonts w:eastAsia="Times New Roman"/>
                <w:i/>
                <w:iCs/>
                <w:color w:val="538135" w:themeColor="accent6" w:themeShade="BF"/>
                <w:sz w:val="24"/>
                <w:szCs w:val="24"/>
                <w:lang w:eastAsia="en-GB"/>
              </w:rPr>
              <w:t xml:space="preserve">The coach was focused on the agenda of the coachee and trying to bring solutions to their problems even though they should have probed them more with additional questions. </w:t>
            </w:r>
          </w:p>
        </w:tc>
        <w:tc>
          <w:tcPr>
            <w:tcW w:w="253" w:type="pct"/>
          </w:tcPr>
          <w:p w14:paraId="7124B3F5" w14:textId="6FFCE613"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254" w:type="pct"/>
          </w:tcPr>
          <w:p w14:paraId="2818B8BD" w14:textId="3B3299CD"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190" w:type="pct"/>
          </w:tcPr>
          <w:p w14:paraId="5773F284" w14:textId="67D33CCF"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190" w:type="pct"/>
            <w:gridSpan w:val="2"/>
          </w:tcPr>
          <w:p w14:paraId="162B9337" w14:textId="001E303E"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382" w:type="pct"/>
          </w:tcPr>
          <w:p w14:paraId="20BB4F9E" w14:textId="06CB0458"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r>
      <w:tr w:rsidR="00575E3D" w:rsidRPr="005378FA" w14:paraId="3DD0FFD3" w14:textId="77777777" w:rsidTr="00575E3D">
        <w:trPr>
          <w:trHeight w:val="559"/>
        </w:trPr>
        <w:tc>
          <w:tcPr>
            <w:tcW w:w="3731" w:type="pct"/>
            <w:gridSpan w:val="8"/>
          </w:tcPr>
          <w:p w14:paraId="4D1192A3" w14:textId="77777777" w:rsidR="00575E3D" w:rsidRPr="005378FA" w:rsidRDefault="00575E3D" w:rsidP="005378FA">
            <w:pPr>
              <w:spacing w:line="360" w:lineRule="auto"/>
              <w:rPr>
                <w:sz w:val="24"/>
                <w:szCs w:val="24"/>
              </w:rPr>
            </w:pPr>
          </w:p>
          <w:p w14:paraId="363365F6" w14:textId="77777777" w:rsidR="00575E3D" w:rsidRPr="005378FA" w:rsidRDefault="00575E3D" w:rsidP="005378FA">
            <w:pPr>
              <w:spacing w:line="360" w:lineRule="auto"/>
              <w:rPr>
                <w:color w:val="666666"/>
                <w:sz w:val="24"/>
                <w:szCs w:val="24"/>
                <w:shd w:val="clear" w:color="auto" w:fill="FAFAFA"/>
              </w:rPr>
            </w:pPr>
            <w:r w:rsidRPr="005378FA">
              <w:rPr>
                <w:rFonts w:eastAsia="Times New Roman"/>
                <w:color w:val="333333"/>
                <w:sz w:val="24"/>
                <w:szCs w:val="24"/>
                <w:lang w:eastAsia="en-GB"/>
              </w:rPr>
              <w:t xml:space="preserve">Is the coach coaching in their own image? </w:t>
            </w:r>
            <w:r w:rsidRPr="005378FA">
              <w:rPr>
                <w:color w:val="666666"/>
                <w:sz w:val="24"/>
                <w:szCs w:val="24"/>
                <w:shd w:val="clear" w:color="auto" w:fill="FAFAFA"/>
              </w:rPr>
              <w:t>(Example: Are they saying things like ““Well, when I was in your position, here’s what I did when I was in a similar situation…)</w:t>
            </w:r>
          </w:p>
          <w:p w14:paraId="6CDB53AC" w14:textId="77777777" w:rsidR="00575E3D" w:rsidRPr="005378FA" w:rsidRDefault="00575E3D" w:rsidP="005378FA">
            <w:pPr>
              <w:spacing w:line="360" w:lineRule="auto"/>
              <w:rPr>
                <w:i/>
                <w:iCs/>
                <w:sz w:val="24"/>
                <w:szCs w:val="24"/>
              </w:rPr>
            </w:pPr>
            <w:r w:rsidRPr="005378FA">
              <w:rPr>
                <w:i/>
                <w:iCs/>
                <w:sz w:val="24"/>
                <w:szCs w:val="24"/>
              </w:rPr>
              <w:t xml:space="preserve">Hint: The Coach should </w:t>
            </w:r>
            <w:r w:rsidRPr="005378FA">
              <w:rPr>
                <w:i/>
                <w:iCs/>
                <w:color w:val="FF0000"/>
                <w:sz w:val="24"/>
                <w:szCs w:val="24"/>
              </w:rPr>
              <w:t>not</w:t>
            </w:r>
            <w:r w:rsidRPr="005378FA">
              <w:rPr>
                <w:i/>
                <w:iCs/>
                <w:sz w:val="24"/>
                <w:szCs w:val="24"/>
              </w:rPr>
              <w:t xml:space="preserve"> coach in their own image</w:t>
            </w:r>
          </w:p>
          <w:p w14:paraId="3525EE5D" w14:textId="77777777" w:rsidR="00575E3D" w:rsidRPr="005378FA" w:rsidRDefault="00575E3D" w:rsidP="005378FA">
            <w:pPr>
              <w:spacing w:line="360" w:lineRule="auto"/>
              <w:rPr>
                <w:i/>
                <w:iCs/>
                <w:sz w:val="24"/>
                <w:szCs w:val="24"/>
              </w:rPr>
            </w:pPr>
            <w:r w:rsidRPr="005378FA">
              <w:rPr>
                <w:i/>
                <w:iCs/>
                <w:color w:val="538135" w:themeColor="accent6" w:themeShade="BF"/>
                <w:sz w:val="24"/>
                <w:szCs w:val="24"/>
              </w:rPr>
              <w:t xml:space="preserve">Good – the coach was not coaching in their own image. </w:t>
            </w:r>
          </w:p>
        </w:tc>
        <w:tc>
          <w:tcPr>
            <w:tcW w:w="253" w:type="pct"/>
          </w:tcPr>
          <w:p w14:paraId="0B362973" w14:textId="67A71391"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254" w:type="pct"/>
          </w:tcPr>
          <w:p w14:paraId="37E0D514" w14:textId="5741401C"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190" w:type="pct"/>
          </w:tcPr>
          <w:p w14:paraId="475B31DD" w14:textId="7A178CA8"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190" w:type="pct"/>
            <w:gridSpan w:val="2"/>
          </w:tcPr>
          <w:p w14:paraId="1094BDB6" w14:textId="5A369A1A"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382" w:type="pct"/>
          </w:tcPr>
          <w:p w14:paraId="353E9B1A" w14:textId="1888E952"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r>
      <w:tr w:rsidR="00575E3D" w:rsidRPr="005378FA" w14:paraId="0D27CEC6" w14:textId="77777777" w:rsidTr="00575E3D">
        <w:trPr>
          <w:trHeight w:val="653"/>
        </w:trPr>
        <w:tc>
          <w:tcPr>
            <w:tcW w:w="3731" w:type="pct"/>
            <w:gridSpan w:val="8"/>
          </w:tcPr>
          <w:p w14:paraId="15F31127" w14:textId="77777777" w:rsidR="00575E3D" w:rsidRPr="005378FA" w:rsidRDefault="00575E3D" w:rsidP="005378FA">
            <w:pPr>
              <w:spacing w:line="360" w:lineRule="auto"/>
              <w:rPr>
                <w:rFonts w:eastAsia="Times New Roman"/>
                <w:color w:val="333333"/>
                <w:sz w:val="24"/>
                <w:szCs w:val="24"/>
                <w:lang w:eastAsia="en-GB"/>
              </w:rPr>
            </w:pPr>
            <w:r w:rsidRPr="005378FA">
              <w:rPr>
                <w:rFonts w:eastAsia="Times New Roman"/>
                <w:color w:val="333333"/>
                <w:sz w:val="24"/>
                <w:szCs w:val="24"/>
                <w:lang w:eastAsia="en-GB"/>
              </w:rPr>
              <w:t>Is the coach acting as a problem solver, providing the solutions for the coachee?</w:t>
            </w:r>
          </w:p>
          <w:p w14:paraId="28E5D44B" w14:textId="77777777" w:rsidR="00575E3D" w:rsidRPr="005378FA" w:rsidRDefault="00575E3D" w:rsidP="005378FA">
            <w:pPr>
              <w:spacing w:line="360" w:lineRule="auto"/>
              <w:rPr>
                <w:rFonts w:eastAsia="Times New Roman"/>
                <w:i/>
                <w:iCs/>
                <w:color w:val="333333"/>
                <w:sz w:val="24"/>
                <w:szCs w:val="24"/>
                <w:lang w:eastAsia="en-GB"/>
              </w:rPr>
            </w:pPr>
            <w:r w:rsidRPr="005378FA">
              <w:rPr>
                <w:rFonts w:eastAsia="Times New Roman"/>
                <w:i/>
                <w:iCs/>
                <w:color w:val="333333"/>
                <w:sz w:val="24"/>
                <w:szCs w:val="24"/>
                <w:lang w:eastAsia="en-GB"/>
              </w:rPr>
              <w:t xml:space="preserve">Hint: The coach should </w:t>
            </w:r>
            <w:r w:rsidRPr="005378FA">
              <w:rPr>
                <w:rFonts w:eastAsia="Times New Roman"/>
                <w:i/>
                <w:iCs/>
                <w:color w:val="FF0000"/>
                <w:sz w:val="24"/>
                <w:szCs w:val="24"/>
                <w:lang w:eastAsia="en-GB"/>
              </w:rPr>
              <w:t>not</w:t>
            </w:r>
            <w:r w:rsidRPr="005378FA">
              <w:rPr>
                <w:rFonts w:eastAsia="Times New Roman"/>
                <w:i/>
                <w:iCs/>
                <w:color w:val="333333"/>
                <w:sz w:val="24"/>
                <w:szCs w:val="24"/>
                <w:lang w:eastAsia="en-GB"/>
              </w:rPr>
              <w:t xml:space="preserve"> provide solutions</w:t>
            </w:r>
          </w:p>
          <w:p w14:paraId="140E13E5" w14:textId="77777777" w:rsidR="00575E3D" w:rsidRPr="005378FA" w:rsidRDefault="00575E3D" w:rsidP="005378FA">
            <w:pPr>
              <w:spacing w:line="360" w:lineRule="auto"/>
              <w:rPr>
                <w:rFonts w:eastAsia="Times New Roman"/>
                <w:i/>
                <w:iCs/>
                <w:color w:val="333333"/>
                <w:sz w:val="24"/>
                <w:szCs w:val="24"/>
                <w:lang w:eastAsia="en-GB"/>
              </w:rPr>
            </w:pPr>
            <w:r w:rsidRPr="005378FA">
              <w:rPr>
                <w:rFonts w:eastAsia="Times New Roman"/>
                <w:i/>
                <w:iCs/>
                <w:color w:val="538135" w:themeColor="accent6" w:themeShade="BF"/>
                <w:sz w:val="24"/>
                <w:szCs w:val="24"/>
                <w:lang w:eastAsia="en-GB"/>
              </w:rPr>
              <w:lastRenderedPageBreak/>
              <w:t xml:space="preserve">The coach was acting on all occasions as a problem solver and did make sure the coachee could think through the solutions independently. </w:t>
            </w:r>
          </w:p>
        </w:tc>
        <w:tc>
          <w:tcPr>
            <w:tcW w:w="253" w:type="pct"/>
          </w:tcPr>
          <w:p w14:paraId="7B1DF913" w14:textId="0A45F365"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lastRenderedPageBreak/>
              <w:t>☒</w:t>
            </w:r>
          </w:p>
        </w:tc>
        <w:tc>
          <w:tcPr>
            <w:tcW w:w="254" w:type="pct"/>
          </w:tcPr>
          <w:p w14:paraId="47E959A5" w14:textId="4EBB809A"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190" w:type="pct"/>
          </w:tcPr>
          <w:p w14:paraId="5E20DFA3" w14:textId="03D8DFDE"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190" w:type="pct"/>
            <w:gridSpan w:val="2"/>
          </w:tcPr>
          <w:p w14:paraId="2E30621B" w14:textId="24775AA9"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c>
          <w:tcPr>
            <w:tcW w:w="382" w:type="pct"/>
          </w:tcPr>
          <w:p w14:paraId="1130833F" w14:textId="39DA417B" w:rsidR="00575E3D" w:rsidRPr="005378FA" w:rsidRDefault="00575E3D" w:rsidP="005378FA">
            <w:pPr>
              <w:spacing w:line="360" w:lineRule="auto"/>
              <w:rPr>
                <w:sz w:val="32"/>
                <w:szCs w:val="32"/>
              </w:rPr>
            </w:pPr>
            <w:r w:rsidRPr="005378FA">
              <w:rPr>
                <w:rFonts w:ascii="Segoe UI Symbol" w:eastAsia="MS Gothic" w:hAnsi="Segoe UI Symbol" w:cs="Segoe UI Symbol"/>
                <w:sz w:val="32"/>
                <w:szCs w:val="32"/>
              </w:rPr>
              <w:t>☐</w:t>
            </w:r>
          </w:p>
        </w:tc>
      </w:tr>
      <w:tr w:rsidR="00575E3D" w:rsidRPr="005378FA" w14:paraId="5166BBC2" w14:textId="77777777" w:rsidTr="00575E3D">
        <w:trPr>
          <w:trHeight w:val="656"/>
        </w:trPr>
        <w:tc>
          <w:tcPr>
            <w:tcW w:w="3731" w:type="pct"/>
            <w:gridSpan w:val="8"/>
          </w:tcPr>
          <w:p w14:paraId="4B342EF6" w14:textId="77777777" w:rsidR="00575E3D" w:rsidRPr="005378FA" w:rsidRDefault="00575E3D" w:rsidP="005378FA">
            <w:pPr>
              <w:spacing w:line="360" w:lineRule="auto"/>
              <w:rPr>
                <w:color w:val="538135" w:themeColor="accent6" w:themeShade="BF"/>
              </w:rPr>
            </w:pPr>
            <w:r w:rsidRPr="005378FA">
              <w:rPr>
                <w:color w:val="538135" w:themeColor="accent6" w:themeShade="BF"/>
              </w:rPr>
              <w:t xml:space="preserve">Additional Comments </w:t>
            </w:r>
          </w:p>
          <w:p w14:paraId="2BFA7394" w14:textId="77777777" w:rsidR="00575E3D" w:rsidRPr="005378FA" w:rsidRDefault="00575E3D" w:rsidP="005378FA">
            <w:pPr>
              <w:spacing w:line="360" w:lineRule="auto"/>
              <w:rPr>
                <w:color w:val="538135" w:themeColor="accent6" w:themeShade="BF"/>
              </w:rPr>
            </w:pPr>
          </w:p>
          <w:p w14:paraId="4230B0EF" w14:textId="77777777" w:rsidR="00575E3D" w:rsidRPr="005378FA" w:rsidRDefault="00575E3D" w:rsidP="005378FA">
            <w:pPr>
              <w:spacing w:line="360" w:lineRule="auto"/>
              <w:rPr>
                <w:color w:val="538135" w:themeColor="accent6" w:themeShade="BF"/>
              </w:rPr>
            </w:pPr>
            <w:r w:rsidRPr="005378FA">
              <w:rPr>
                <w:color w:val="538135" w:themeColor="accent6" w:themeShade="BF"/>
              </w:rPr>
              <w:t xml:space="preserve">Good application and use of the GROW Model and all the relevant elements of it was covered during the coaching sessions. </w:t>
            </w:r>
          </w:p>
          <w:p w14:paraId="61009531" w14:textId="77777777" w:rsidR="00575E3D" w:rsidRPr="005378FA" w:rsidRDefault="00575E3D" w:rsidP="005378FA">
            <w:pPr>
              <w:spacing w:line="360" w:lineRule="auto"/>
            </w:pPr>
          </w:p>
          <w:p w14:paraId="6E6866DE" w14:textId="77777777" w:rsidR="00575E3D" w:rsidRPr="005378FA" w:rsidRDefault="00575E3D" w:rsidP="005378FA">
            <w:pPr>
              <w:spacing w:line="360" w:lineRule="auto"/>
            </w:pPr>
          </w:p>
          <w:p w14:paraId="363F4C55" w14:textId="77777777" w:rsidR="00575E3D" w:rsidRPr="005378FA" w:rsidRDefault="00575E3D" w:rsidP="005378FA">
            <w:pPr>
              <w:spacing w:line="360" w:lineRule="auto"/>
            </w:pPr>
          </w:p>
          <w:p w14:paraId="3560321F" w14:textId="77777777" w:rsidR="00575E3D" w:rsidRPr="005378FA" w:rsidRDefault="00575E3D" w:rsidP="005378FA">
            <w:pPr>
              <w:spacing w:line="360" w:lineRule="auto"/>
            </w:pPr>
          </w:p>
          <w:p w14:paraId="466F8F8D" w14:textId="77777777" w:rsidR="00575E3D" w:rsidRPr="005378FA" w:rsidRDefault="00575E3D" w:rsidP="005378FA">
            <w:pPr>
              <w:spacing w:line="360" w:lineRule="auto"/>
            </w:pPr>
          </w:p>
          <w:p w14:paraId="40E2E838" w14:textId="77777777" w:rsidR="00575E3D" w:rsidRPr="005378FA" w:rsidRDefault="00575E3D" w:rsidP="005378FA">
            <w:pPr>
              <w:spacing w:line="360" w:lineRule="auto"/>
            </w:pPr>
          </w:p>
        </w:tc>
        <w:tc>
          <w:tcPr>
            <w:tcW w:w="253" w:type="pct"/>
          </w:tcPr>
          <w:p w14:paraId="5BF37792" w14:textId="77777777" w:rsidR="00575E3D" w:rsidRPr="005378FA" w:rsidRDefault="00575E3D" w:rsidP="005378FA">
            <w:pPr>
              <w:spacing w:line="360" w:lineRule="auto"/>
              <w:rPr>
                <w:sz w:val="32"/>
                <w:szCs w:val="32"/>
              </w:rPr>
            </w:pPr>
          </w:p>
        </w:tc>
        <w:tc>
          <w:tcPr>
            <w:tcW w:w="254" w:type="pct"/>
          </w:tcPr>
          <w:p w14:paraId="263F03F7" w14:textId="77777777" w:rsidR="00575E3D" w:rsidRPr="005378FA" w:rsidRDefault="00575E3D" w:rsidP="005378FA">
            <w:pPr>
              <w:spacing w:line="360" w:lineRule="auto"/>
              <w:rPr>
                <w:sz w:val="32"/>
                <w:szCs w:val="32"/>
              </w:rPr>
            </w:pPr>
          </w:p>
        </w:tc>
        <w:tc>
          <w:tcPr>
            <w:tcW w:w="190" w:type="pct"/>
          </w:tcPr>
          <w:p w14:paraId="5A87F218" w14:textId="77777777" w:rsidR="00575E3D" w:rsidRPr="005378FA" w:rsidRDefault="00575E3D" w:rsidP="005378FA">
            <w:pPr>
              <w:spacing w:line="360" w:lineRule="auto"/>
              <w:rPr>
                <w:sz w:val="32"/>
                <w:szCs w:val="32"/>
              </w:rPr>
            </w:pPr>
          </w:p>
        </w:tc>
        <w:tc>
          <w:tcPr>
            <w:tcW w:w="190" w:type="pct"/>
            <w:gridSpan w:val="2"/>
          </w:tcPr>
          <w:p w14:paraId="2C5F7AFB" w14:textId="77777777" w:rsidR="00575E3D" w:rsidRPr="005378FA" w:rsidRDefault="00575E3D" w:rsidP="005378FA">
            <w:pPr>
              <w:spacing w:line="360" w:lineRule="auto"/>
              <w:rPr>
                <w:sz w:val="32"/>
                <w:szCs w:val="32"/>
              </w:rPr>
            </w:pPr>
          </w:p>
        </w:tc>
        <w:tc>
          <w:tcPr>
            <w:tcW w:w="382" w:type="pct"/>
          </w:tcPr>
          <w:p w14:paraId="65FDB71D" w14:textId="77777777" w:rsidR="00575E3D" w:rsidRPr="005378FA" w:rsidRDefault="00575E3D" w:rsidP="005378FA">
            <w:pPr>
              <w:spacing w:line="360" w:lineRule="auto"/>
              <w:rPr>
                <w:sz w:val="32"/>
                <w:szCs w:val="32"/>
              </w:rPr>
            </w:pPr>
          </w:p>
        </w:tc>
      </w:tr>
    </w:tbl>
    <w:p w14:paraId="400331AA" w14:textId="77777777" w:rsidR="00C36B8E" w:rsidRPr="005378FA" w:rsidRDefault="00C36B8E" w:rsidP="005378FA">
      <w:pPr>
        <w:spacing w:line="360" w:lineRule="auto"/>
      </w:pPr>
    </w:p>
    <w:sectPr w:rsidR="00C36B8E" w:rsidRPr="005378FA" w:rsidSect="000B780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6AAA4" w14:textId="77777777" w:rsidR="00295017" w:rsidRDefault="00295017" w:rsidP="00277914">
      <w:pPr>
        <w:spacing w:after="0" w:line="240" w:lineRule="auto"/>
      </w:pPr>
      <w:r>
        <w:separator/>
      </w:r>
    </w:p>
  </w:endnote>
  <w:endnote w:type="continuationSeparator" w:id="0">
    <w:p w14:paraId="7D00BDC7" w14:textId="77777777" w:rsidR="00295017" w:rsidRDefault="00295017" w:rsidP="002779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EA251" w14:textId="77777777" w:rsidR="00295017" w:rsidRDefault="00295017" w:rsidP="00277914">
      <w:pPr>
        <w:spacing w:after="0" w:line="240" w:lineRule="auto"/>
      </w:pPr>
      <w:r>
        <w:separator/>
      </w:r>
    </w:p>
  </w:footnote>
  <w:footnote w:type="continuationSeparator" w:id="0">
    <w:p w14:paraId="61D24AF4" w14:textId="77777777" w:rsidR="00295017" w:rsidRDefault="00295017" w:rsidP="002779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063CC"/>
    <w:multiLevelType w:val="hybridMultilevel"/>
    <w:tmpl w:val="A0707F4E"/>
    <w:lvl w:ilvl="0" w:tplc="C838A7CA">
      <w:start w:val="1"/>
      <w:numFmt w:val="bullet"/>
      <w:lvlText w:val="-"/>
      <w:lvlJc w:val="left"/>
      <w:pPr>
        <w:ind w:left="720" w:hanging="360"/>
      </w:pPr>
      <w:rPr>
        <w:rFonts w:ascii="Segoe UI" w:eastAsiaTheme="minorHAnsi" w:hAnsi="Segoe UI" w:cs="Segoe UI" w:hint="default"/>
        <w:b/>
        <w:color w:val="241C1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7667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422"/>
    <w:rsid w:val="000A0C3D"/>
    <w:rsid w:val="000B780D"/>
    <w:rsid w:val="000D0304"/>
    <w:rsid w:val="000D615C"/>
    <w:rsid w:val="001367EB"/>
    <w:rsid w:val="0018133E"/>
    <w:rsid w:val="001D1C17"/>
    <w:rsid w:val="001D31E1"/>
    <w:rsid w:val="00274F48"/>
    <w:rsid w:val="00277914"/>
    <w:rsid w:val="00295017"/>
    <w:rsid w:val="002A556F"/>
    <w:rsid w:val="002B6F37"/>
    <w:rsid w:val="003268F2"/>
    <w:rsid w:val="00382096"/>
    <w:rsid w:val="00390174"/>
    <w:rsid w:val="003B10C4"/>
    <w:rsid w:val="004204C0"/>
    <w:rsid w:val="00421227"/>
    <w:rsid w:val="00484DF4"/>
    <w:rsid w:val="00503422"/>
    <w:rsid w:val="00520D06"/>
    <w:rsid w:val="005378FA"/>
    <w:rsid w:val="00575E3D"/>
    <w:rsid w:val="00583671"/>
    <w:rsid w:val="00652E29"/>
    <w:rsid w:val="006A5426"/>
    <w:rsid w:val="006C04A9"/>
    <w:rsid w:val="006C2423"/>
    <w:rsid w:val="0071254F"/>
    <w:rsid w:val="00724085"/>
    <w:rsid w:val="00744C60"/>
    <w:rsid w:val="00762AAD"/>
    <w:rsid w:val="00766A4B"/>
    <w:rsid w:val="007D1C5E"/>
    <w:rsid w:val="007F7D05"/>
    <w:rsid w:val="008073DC"/>
    <w:rsid w:val="00832F4F"/>
    <w:rsid w:val="008342CC"/>
    <w:rsid w:val="0084046C"/>
    <w:rsid w:val="00886497"/>
    <w:rsid w:val="009647E0"/>
    <w:rsid w:val="00971E0C"/>
    <w:rsid w:val="009822DF"/>
    <w:rsid w:val="009827A6"/>
    <w:rsid w:val="00A13DD9"/>
    <w:rsid w:val="00A5036E"/>
    <w:rsid w:val="00AA2E82"/>
    <w:rsid w:val="00B6590E"/>
    <w:rsid w:val="00BB6A47"/>
    <w:rsid w:val="00C2537E"/>
    <w:rsid w:val="00C36B8E"/>
    <w:rsid w:val="00C37F80"/>
    <w:rsid w:val="00C46D1C"/>
    <w:rsid w:val="00C618AD"/>
    <w:rsid w:val="00C95249"/>
    <w:rsid w:val="00CB33AA"/>
    <w:rsid w:val="00CE5DE6"/>
    <w:rsid w:val="00D55101"/>
    <w:rsid w:val="00D60D62"/>
    <w:rsid w:val="00DD1804"/>
    <w:rsid w:val="00E356B5"/>
    <w:rsid w:val="00E5368D"/>
    <w:rsid w:val="00E64359"/>
    <w:rsid w:val="00EE4693"/>
    <w:rsid w:val="00F50BC8"/>
    <w:rsid w:val="00F63831"/>
    <w:rsid w:val="00F75111"/>
    <w:rsid w:val="00F864EF"/>
    <w:rsid w:val="00FC6DDC"/>
    <w:rsid w:val="00FE6989"/>
    <w:rsid w:val="00FF5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0E9A5"/>
  <w15:docId w15:val="{000E53E7-8D6E-4FE3-9A4A-E245EFBEA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3DC"/>
    <w:rPr>
      <w:rFonts w:ascii="Arial" w:hAnsi="Arial" w:cs="Arial"/>
    </w:rPr>
  </w:style>
  <w:style w:type="paragraph" w:styleId="Heading1">
    <w:name w:val="heading 1"/>
    <w:basedOn w:val="Normal"/>
    <w:next w:val="Normal"/>
    <w:link w:val="Heading1Char"/>
    <w:autoRedefine/>
    <w:uiPriority w:val="9"/>
    <w:qFormat/>
    <w:rsid w:val="008073DC"/>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8073DC"/>
    <w:pPr>
      <w:keepNext/>
      <w:keepLines/>
      <w:spacing w:before="40" w:after="0"/>
      <w:outlineLvl w:val="1"/>
    </w:pPr>
    <w:rPr>
      <w:rFonts w:eastAsiaTheme="majorEastAsia" w:cstheme="majorBidi"/>
      <w:i/>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3DC"/>
    <w:rPr>
      <w:rFonts w:ascii="Arial" w:eastAsiaTheme="majorEastAsia" w:hAnsi="Arial" w:cstheme="majorBidi"/>
      <w:color w:val="2F5496" w:themeColor="accent1" w:themeShade="BF"/>
      <w:sz w:val="28"/>
      <w:szCs w:val="32"/>
    </w:rPr>
  </w:style>
  <w:style w:type="character" w:customStyle="1" w:styleId="Heading2Char">
    <w:name w:val="Heading 2 Char"/>
    <w:basedOn w:val="DefaultParagraphFont"/>
    <w:link w:val="Heading2"/>
    <w:uiPriority w:val="9"/>
    <w:rsid w:val="008073DC"/>
    <w:rPr>
      <w:rFonts w:ascii="Arial" w:eastAsiaTheme="majorEastAsia" w:hAnsi="Arial" w:cstheme="majorBidi"/>
      <w:i/>
      <w:color w:val="2F5496" w:themeColor="accent1" w:themeShade="BF"/>
      <w:sz w:val="24"/>
      <w:szCs w:val="26"/>
    </w:rPr>
  </w:style>
  <w:style w:type="table" w:styleId="TableGrid">
    <w:name w:val="Table Grid"/>
    <w:basedOn w:val="TableNormal"/>
    <w:uiPriority w:val="59"/>
    <w:rsid w:val="00575E3D"/>
    <w:pPr>
      <w:spacing w:after="0" w:line="240" w:lineRule="auto"/>
    </w:pPr>
    <w:rPr>
      <w:kern w:val="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75E3D"/>
    <w:rPr>
      <w:color w:val="808080"/>
    </w:rPr>
  </w:style>
  <w:style w:type="character" w:styleId="Hyperlink">
    <w:name w:val="Hyperlink"/>
    <w:basedOn w:val="DefaultParagraphFont"/>
    <w:uiPriority w:val="99"/>
    <w:unhideWhenUsed/>
    <w:rsid w:val="00E356B5"/>
    <w:rPr>
      <w:color w:val="0000FF"/>
      <w:u w:val="single"/>
    </w:rPr>
  </w:style>
  <w:style w:type="character" w:styleId="UnresolvedMention">
    <w:name w:val="Unresolved Mention"/>
    <w:basedOn w:val="DefaultParagraphFont"/>
    <w:uiPriority w:val="99"/>
    <w:semiHidden/>
    <w:unhideWhenUsed/>
    <w:rsid w:val="00E5368D"/>
    <w:rPr>
      <w:color w:val="605E5C"/>
      <w:shd w:val="clear" w:color="auto" w:fill="E1DFDD"/>
    </w:rPr>
  </w:style>
  <w:style w:type="character" w:styleId="FollowedHyperlink">
    <w:name w:val="FollowedHyperlink"/>
    <w:basedOn w:val="DefaultParagraphFont"/>
    <w:uiPriority w:val="99"/>
    <w:semiHidden/>
    <w:unhideWhenUsed/>
    <w:rsid w:val="00724085"/>
    <w:rPr>
      <w:color w:val="954F72" w:themeColor="followedHyperlink"/>
      <w:u w:val="single"/>
    </w:rPr>
  </w:style>
  <w:style w:type="paragraph" w:styleId="Caption">
    <w:name w:val="caption"/>
    <w:basedOn w:val="Normal"/>
    <w:next w:val="Normal"/>
    <w:uiPriority w:val="35"/>
    <w:unhideWhenUsed/>
    <w:qFormat/>
    <w:rsid w:val="001367EB"/>
    <w:pPr>
      <w:spacing w:after="200" w:line="240" w:lineRule="auto"/>
    </w:pPr>
    <w:rPr>
      <w:i/>
      <w:iCs/>
      <w:color w:val="44546A" w:themeColor="text2"/>
      <w:sz w:val="18"/>
      <w:szCs w:val="18"/>
    </w:rPr>
  </w:style>
  <w:style w:type="paragraph" w:styleId="NoSpacing">
    <w:name w:val="No Spacing"/>
    <w:link w:val="NoSpacingChar"/>
    <w:uiPriority w:val="1"/>
    <w:qFormat/>
    <w:rsid w:val="000B780D"/>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0B780D"/>
    <w:rPr>
      <w:rFonts w:eastAsiaTheme="minorEastAsia"/>
      <w:kern w:val="0"/>
      <w:lang w:val="en-US"/>
    </w:rPr>
  </w:style>
  <w:style w:type="paragraph" w:styleId="TOCHeading">
    <w:name w:val="TOC Heading"/>
    <w:basedOn w:val="Heading1"/>
    <w:next w:val="Normal"/>
    <w:uiPriority w:val="39"/>
    <w:unhideWhenUsed/>
    <w:qFormat/>
    <w:rsid w:val="000B780D"/>
    <w:pPr>
      <w:outlineLvl w:val="9"/>
    </w:pPr>
    <w:rPr>
      <w:rFonts w:asciiTheme="majorHAnsi" w:hAnsiTheme="majorHAnsi"/>
      <w:kern w:val="0"/>
      <w:sz w:val="32"/>
      <w:lang w:val="en-US"/>
    </w:rPr>
  </w:style>
  <w:style w:type="paragraph" w:styleId="TOC1">
    <w:name w:val="toc 1"/>
    <w:basedOn w:val="Normal"/>
    <w:next w:val="Normal"/>
    <w:autoRedefine/>
    <w:uiPriority w:val="39"/>
    <w:unhideWhenUsed/>
    <w:rsid w:val="000B780D"/>
    <w:pPr>
      <w:spacing w:after="100"/>
    </w:pPr>
  </w:style>
  <w:style w:type="paragraph" w:styleId="TOC2">
    <w:name w:val="toc 2"/>
    <w:basedOn w:val="Normal"/>
    <w:next w:val="Normal"/>
    <w:autoRedefine/>
    <w:uiPriority w:val="39"/>
    <w:unhideWhenUsed/>
    <w:rsid w:val="000B780D"/>
    <w:pPr>
      <w:spacing w:after="100"/>
      <w:ind w:left="220"/>
    </w:pPr>
  </w:style>
  <w:style w:type="paragraph" w:styleId="TOC3">
    <w:name w:val="toc 3"/>
    <w:basedOn w:val="Normal"/>
    <w:next w:val="Normal"/>
    <w:autoRedefine/>
    <w:uiPriority w:val="39"/>
    <w:unhideWhenUsed/>
    <w:rsid w:val="000B780D"/>
    <w:pPr>
      <w:spacing w:after="100"/>
      <w:ind w:left="440"/>
    </w:pPr>
  </w:style>
  <w:style w:type="character" w:styleId="Strong">
    <w:name w:val="Strong"/>
    <w:basedOn w:val="DefaultParagraphFont"/>
    <w:uiPriority w:val="22"/>
    <w:qFormat/>
    <w:rsid w:val="00832F4F"/>
    <w:rPr>
      <w:b/>
      <w:bCs/>
    </w:rPr>
  </w:style>
  <w:style w:type="paragraph" w:styleId="ListParagraph">
    <w:name w:val="List Paragraph"/>
    <w:basedOn w:val="Normal"/>
    <w:uiPriority w:val="34"/>
    <w:qFormat/>
    <w:rsid w:val="00832F4F"/>
    <w:pPr>
      <w:ind w:left="720"/>
      <w:contextualSpacing/>
    </w:pPr>
  </w:style>
  <w:style w:type="paragraph" w:styleId="Header">
    <w:name w:val="header"/>
    <w:basedOn w:val="Normal"/>
    <w:link w:val="HeaderChar"/>
    <w:uiPriority w:val="99"/>
    <w:unhideWhenUsed/>
    <w:rsid w:val="002779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914"/>
    <w:rPr>
      <w:rFonts w:ascii="Arial" w:hAnsi="Arial" w:cs="Arial"/>
    </w:rPr>
  </w:style>
  <w:style w:type="paragraph" w:styleId="Footer">
    <w:name w:val="footer"/>
    <w:basedOn w:val="Normal"/>
    <w:link w:val="FooterChar"/>
    <w:uiPriority w:val="99"/>
    <w:unhideWhenUsed/>
    <w:rsid w:val="002779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914"/>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8824321">
      <w:bodyDiv w:val="1"/>
      <w:marLeft w:val="0"/>
      <w:marRight w:val="0"/>
      <w:marTop w:val="0"/>
      <w:marBottom w:val="0"/>
      <w:divBdr>
        <w:top w:val="none" w:sz="0" w:space="0" w:color="auto"/>
        <w:left w:val="none" w:sz="0" w:space="0" w:color="auto"/>
        <w:bottom w:val="none" w:sz="0" w:space="0" w:color="auto"/>
        <w:right w:val="none" w:sz="0" w:space="0" w:color="auto"/>
      </w:divBdr>
    </w:div>
    <w:div w:id="1213300612">
      <w:bodyDiv w:val="1"/>
      <w:marLeft w:val="0"/>
      <w:marRight w:val="0"/>
      <w:marTop w:val="0"/>
      <w:marBottom w:val="0"/>
      <w:divBdr>
        <w:top w:val="none" w:sz="0" w:space="0" w:color="auto"/>
        <w:left w:val="none" w:sz="0" w:space="0" w:color="auto"/>
        <w:bottom w:val="none" w:sz="0" w:space="0" w:color="auto"/>
        <w:right w:val="none" w:sz="0" w:space="0" w:color="auto"/>
      </w:divBdr>
    </w:div>
    <w:div w:id="1597329515">
      <w:bodyDiv w:val="1"/>
      <w:marLeft w:val="0"/>
      <w:marRight w:val="0"/>
      <w:marTop w:val="0"/>
      <w:marBottom w:val="0"/>
      <w:divBdr>
        <w:top w:val="none" w:sz="0" w:space="0" w:color="auto"/>
        <w:left w:val="none" w:sz="0" w:space="0" w:color="auto"/>
        <w:bottom w:val="none" w:sz="0" w:space="0" w:color="auto"/>
        <w:right w:val="none" w:sz="0" w:space="0" w:color="auto"/>
      </w:divBdr>
    </w:div>
    <w:div w:id="18609237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ocoselling.com/sales-coaching-model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owjack.com/blog/strategy/reflection-models/5r-framework-of-reflection#elaboration-of-5r-framework-of-reflec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coachingnetwork.org.uk/information-portal/what-are-coaching-and-mentorin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kcoaching.org/resources/topics/guides/coaching-behaviour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86C7DE764654EB89E91D7600062920D"/>
        <w:category>
          <w:name w:val="General"/>
          <w:gallery w:val="placeholder"/>
        </w:category>
        <w:types>
          <w:type w:val="bbPlcHdr"/>
        </w:types>
        <w:behaviors>
          <w:behavior w:val="content"/>
        </w:behaviors>
        <w:guid w:val="{20E5760C-D7B3-4B03-94D5-1E6397D78E3D}"/>
      </w:docPartPr>
      <w:docPartBody>
        <w:p w:rsidR="00F970DB" w:rsidRDefault="00BA1C8B" w:rsidP="00BA1C8B">
          <w:pPr>
            <w:pStyle w:val="F86C7DE764654EB89E91D7600062920D"/>
          </w:pPr>
          <w:r w:rsidRPr="00010782">
            <w:rPr>
              <w:rStyle w:val="PlaceholderText"/>
            </w:rPr>
            <w:t>Click here to enter text.</w:t>
          </w:r>
        </w:p>
      </w:docPartBody>
    </w:docPart>
    <w:docPart>
      <w:docPartPr>
        <w:name w:val="F35E2C6B274B4130942A010095BCD52B"/>
        <w:category>
          <w:name w:val="General"/>
          <w:gallery w:val="placeholder"/>
        </w:category>
        <w:types>
          <w:type w:val="bbPlcHdr"/>
        </w:types>
        <w:behaviors>
          <w:behavior w:val="content"/>
        </w:behaviors>
        <w:guid w:val="{A0F7E3CD-1F65-4EF2-991B-241B18C77C57}"/>
      </w:docPartPr>
      <w:docPartBody>
        <w:p w:rsidR="00F970DB" w:rsidRDefault="00BA1C8B" w:rsidP="00BA1C8B">
          <w:pPr>
            <w:pStyle w:val="F35E2C6B274B4130942A010095BCD52B"/>
          </w:pPr>
          <w:r w:rsidRPr="00010782">
            <w:rPr>
              <w:rStyle w:val="PlaceholderText"/>
            </w:rPr>
            <w:t>Click here to enter text.</w:t>
          </w:r>
        </w:p>
      </w:docPartBody>
    </w:docPart>
    <w:docPart>
      <w:docPartPr>
        <w:name w:val="ABBC5BFCA51846EE8F21D28F3A993A00"/>
        <w:category>
          <w:name w:val="General"/>
          <w:gallery w:val="placeholder"/>
        </w:category>
        <w:types>
          <w:type w:val="bbPlcHdr"/>
        </w:types>
        <w:behaviors>
          <w:behavior w:val="content"/>
        </w:behaviors>
        <w:guid w:val="{14EC2A5A-F8E1-4092-97DE-A636122A6A6D}"/>
      </w:docPartPr>
      <w:docPartBody>
        <w:p w:rsidR="00F970DB" w:rsidRDefault="00BA1C8B" w:rsidP="00BA1C8B">
          <w:pPr>
            <w:pStyle w:val="ABBC5BFCA51846EE8F21D28F3A993A00"/>
          </w:pPr>
          <w:r w:rsidRPr="00010782">
            <w:rPr>
              <w:rStyle w:val="PlaceholderText"/>
            </w:rPr>
            <w:t>Click here to enter text.</w:t>
          </w:r>
        </w:p>
      </w:docPartBody>
    </w:docPart>
    <w:docPart>
      <w:docPartPr>
        <w:name w:val="744248649AB04C0A98B3B9322596636B"/>
        <w:category>
          <w:name w:val="General"/>
          <w:gallery w:val="placeholder"/>
        </w:category>
        <w:types>
          <w:type w:val="bbPlcHdr"/>
        </w:types>
        <w:behaviors>
          <w:behavior w:val="content"/>
        </w:behaviors>
        <w:guid w:val="{B4FB4080-CA97-4F29-B14D-F8EC9FDEFE7F}"/>
      </w:docPartPr>
      <w:docPartBody>
        <w:p w:rsidR="00F970DB" w:rsidRDefault="00BA1C8B" w:rsidP="00BA1C8B">
          <w:pPr>
            <w:pStyle w:val="744248649AB04C0A98B3B9322596636B"/>
          </w:pPr>
          <w:r w:rsidRPr="00010782">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C8B"/>
    <w:rsid w:val="004A1942"/>
    <w:rsid w:val="00507F8E"/>
    <w:rsid w:val="00BA1C8B"/>
    <w:rsid w:val="00F97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A1C8B"/>
    <w:rPr>
      <w:color w:val="808080"/>
    </w:rPr>
  </w:style>
  <w:style w:type="paragraph" w:customStyle="1" w:styleId="F86C7DE764654EB89E91D7600062920D">
    <w:name w:val="F86C7DE764654EB89E91D7600062920D"/>
    <w:rsid w:val="00BA1C8B"/>
  </w:style>
  <w:style w:type="paragraph" w:customStyle="1" w:styleId="F35E2C6B274B4130942A010095BCD52B">
    <w:name w:val="F35E2C6B274B4130942A010095BCD52B"/>
    <w:rsid w:val="00BA1C8B"/>
  </w:style>
  <w:style w:type="paragraph" w:customStyle="1" w:styleId="ABBC5BFCA51846EE8F21D28F3A993A00">
    <w:name w:val="ABBC5BFCA51846EE8F21D28F3A993A00"/>
    <w:rsid w:val="00BA1C8B"/>
  </w:style>
  <w:style w:type="paragraph" w:customStyle="1" w:styleId="744248649AB04C0A98B3B9322596636B">
    <w:name w:val="744248649AB04C0A98B3B9322596636B"/>
    <w:rsid w:val="00BA1C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BF5E1-90A4-4F49-B209-456EC5E6B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3549</Words>
  <Characters>20233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ReFlection on Coaching and mentoring role play</vt:lpstr>
    </vt:vector>
  </TitlesOfParts>
  <Company/>
  <LinksUpToDate>false</LinksUpToDate>
  <CharactersWithSpaces>23735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Coaching and mentoring role play</dc:title>
  <dc:subject>21/08/2023</dc:subject>
  <dc:creator>Natasha Tshili (2020475)                          BMSW 6105                                                              Professor Rexon Nting</dc:creator>
  <cp:keywords/>
  <dc:description/>
  <cp:lastModifiedBy>Natasha Tshili (2020475)</cp:lastModifiedBy>
  <cp:revision>2</cp:revision>
  <dcterms:created xsi:type="dcterms:W3CDTF">2023-08-22T12:57:00Z</dcterms:created>
  <dcterms:modified xsi:type="dcterms:W3CDTF">2023-08-22T12:57:00Z</dcterms:modified>
  <cp:category>Coaching and Mentoring in the Workplace</cp:category>
</cp:coreProperties>
</file>