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8EA9C99" w:rsidR="00594BD8" w:rsidRPr="008105D0" w:rsidRDefault="00594BD8">
            <w:pPr>
              <w:rPr>
                <w:rFonts w:ascii="Tahoma" w:hAnsi="Tahoma" w:cs="Tahoma"/>
                <w:sz w:val="22"/>
                <w:szCs w:val="22"/>
              </w:rPr>
            </w:pPr>
            <w:r w:rsidRPr="008105D0">
              <w:rPr>
                <w:rFonts w:ascii="Tahoma" w:hAnsi="Tahoma" w:cs="Tahoma"/>
                <w:sz w:val="22"/>
                <w:szCs w:val="22"/>
              </w:rPr>
              <w:t>Student Name:</w:t>
            </w:r>
            <w:r w:rsidR="00347854">
              <w:rPr>
                <w:rFonts w:ascii="Tahoma" w:hAnsi="Tahoma" w:cs="Tahoma"/>
                <w:sz w:val="22"/>
                <w:szCs w:val="22"/>
              </w:rPr>
              <w:t xml:space="preserve"> Elena </w:t>
            </w:r>
            <w:proofErr w:type="spellStart"/>
            <w:r w:rsidR="00347854">
              <w:rPr>
                <w:rFonts w:ascii="Tahoma" w:hAnsi="Tahoma" w:cs="Tahoma"/>
                <w:sz w:val="22"/>
                <w:szCs w:val="22"/>
              </w:rPr>
              <w:t>Nicolae</w:t>
            </w:r>
            <w:proofErr w:type="spellEnd"/>
            <w:r w:rsidR="00347854">
              <w:rPr>
                <w:rFonts w:ascii="Tahoma" w:hAnsi="Tahoma" w:cs="Tahoma"/>
                <w:sz w:val="22"/>
                <w:szCs w:val="22"/>
              </w:rPr>
              <w:t xml:space="preserve"> </w:t>
            </w:r>
            <w:r w:rsidR="0059266A">
              <w:rPr>
                <w:rFonts w:ascii="Tahoma" w:hAnsi="Tahoma" w:cs="Tahoma"/>
                <w:sz w:val="22"/>
                <w:szCs w:val="22"/>
              </w:rPr>
              <w:t xml:space="preserve"> </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2E8476B9" w:rsidR="00594BD8" w:rsidRDefault="008105D0">
            <w:pPr>
              <w:rPr>
                <w:rFonts w:ascii="Tahoma" w:hAnsi="Tahoma" w:cs="Tahoma"/>
                <w:sz w:val="22"/>
                <w:szCs w:val="22"/>
              </w:rPr>
            </w:pPr>
            <w:r>
              <w:rPr>
                <w:rFonts w:ascii="Tahoma" w:hAnsi="Tahoma" w:cs="Tahoma"/>
                <w:sz w:val="22"/>
                <w:szCs w:val="22"/>
              </w:rPr>
              <w:t>Cohort 1 Group:</w:t>
            </w:r>
            <w:r w:rsidR="00E77002">
              <w:rPr>
                <w:rFonts w:ascii="Tahoma" w:hAnsi="Tahoma" w:cs="Tahoma"/>
                <w:sz w:val="22"/>
                <w:szCs w:val="22"/>
              </w:rPr>
              <w:t xml:space="preserve"> Level 4 IHM</w:t>
            </w:r>
          </w:p>
          <w:p w14:paraId="06894115" w14:textId="722A4C2A" w:rsidR="008105D0" w:rsidRPr="008105D0" w:rsidRDefault="008105D0">
            <w:pPr>
              <w:rPr>
                <w:rFonts w:ascii="Tahoma" w:hAnsi="Tahoma" w:cs="Tahoma"/>
                <w:sz w:val="22"/>
                <w:szCs w:val="22"/>
              </w:rPr>
            </w:pPr>
            <w:r>
              <w:rPr>
                <w:rFonts w:ascii="Tahoma" w:hAnsi="Tahoma" w:cs="Tahoma"/>
                <w:sz w:val="22"/>
                <w:szCs w:val="22"/>
              </w:rPr>
              <w:t>Lecturer’s Name:</w:t>
            </w:r>
            <w:r w:rsidR="00E77002">
              <w:rPr>
                <w:rFonts w:ascii="Tahoma" w:hAnsi="Tahoma" w:cs="Tahoma"/>
                <w:sz w:val="22"/>
                <w:szCs w:val="22"/>
              </w:rPr>
              <w:t xml:space="preserve"> </w:t>
            </w:r>
            <w:proofErr w:type="spellStart"/>
            <w:r w:rsidR="00E77002">
              <w:rPr>
                <w:rFonts w:ascii="Tahoma" w:hAnsi="Tahoma" w:cs="Tahoma"/>
                <w:sz w:val="22"/>
                <w:szCs w:val="22"/>
              </w:rPr>
              <w:t>Dr.</w:t>
            </w:r>
            <w:proofErr w:type="spellEnd"/>
            <w:r w:rsidR="00E77002">
              <w:rPr>
                <w:rFonts w:ascii="Tahoma" w:hAnsi="Tahoma" w:cs="Tahoma"/>
                <w:sz w:val="22"/>
                <w:szCs w:val="22"/>
              </w:rPr>
              <w:t xml:space="preserve"> Jazz, </w:t>
            </w:r>
            <w:proofErr w:type="spellStart"/>
            <w:r w:rsidR="00E77002">
              <w:rPr>
                <w:rFonts w:ascii="Tahoma" w:hAnsi="Tahoma" w:cs="Tahoma"/>
                <w:sz w:val="22"/>
                <w:szCs w:val="22"/>
              </w:rPr>
              <w:t>Dr.</w:t>
            </w:r>
            <w:proofErr w:type="spellEnd"/>
            <w:r w:rsidR="00E77002">
              <w:rPr>
                <w:rFonts w:ascii="Tahoma" w:hAnsi="Tahoma" w:cs="Tahoma"/>
                <w:sz w:val="22"/>
                <w:szCs w:val="22"/>
              </w:rPr>
              <w:t xml:space="preserve"> </w:t>
            </w:r>
            <w:proofErr w:type="spellStart"/>
            <w:r w:rsidR="00E77002">
              <w:rPr>
                <w:rFonts w:ascii="Tahoma" w:hAnsi="Tahoma" w:cs="Tahoma"/>
                <w:sz w:val="22"/>
                <w:szCs w:val="22"/>
              </w:rPr>
              <w:t>Olu</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FCDE993"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A20661">
              <w:rPr>
                <w:rFonts w:ascii="Tahoma" w:hAnsi="Tahoma" w:cs="Tahoma"/>
                <w:sz w:val="22"/>
                <w:szCs w:val="22"/>
              </w:rPr>
              <w:t xml:space="preserve"> K</w:t>
            </w:r>
            <w:bookmarkStart w:id="1" w:name="_GoBack"/>
            <w:bookmarkEnd w:id="1"/>
            <w:r w:rsidR="00594DF6">
              <w:rPr>
                <w:rFonts w:ascii="Tahoma" w:hAnsi="Tahoma" w:cs="Tahoma"/>
                <w:sz w:val="22"/>
                <w:szCs w:val="22"/>
              </w:rPr>
              <w:t>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482B9CF4"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r w:rsidR="00594DF6">
              <w:rPr>
                <w:rFonts w:ascii="Tahoma" w:hAnsi="Tahoma" w:cs="Tahoma"/>
                <w:bCs/>
                <w:sz w:val="22"/>
                <w:szCs w:val="22"/>
              </w:rPr>
              <w:t xml:space="preserve"> </w:t>
            </w:r>
            <w:r w:rsidR="003F33F1">
              <w:rPr>
                <w:rFonts w:ascii="Tahoma" w:hAnsi="Tahoma" w:cs="Tahoma"/>
                <w:bCs/>
                <w:sz w:val="22"/>
                <w:szCs w:val="22"/>
              </w:rPr>
              <w:t>2</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070BEB7A" w:rsidR="00594BD8" w:rsidRPr="008105D0" w:rsidRDefault="00594DF6">
            <w:pPr>
              <w:rPr>
                <w:rFonts w:ascii="Tahoma" w:hAnsi="Tahoma" w:cs="Tahoma"/>
                <w:b/>
                <w:sz w:val="22"/>
                <w:szCs w:val="22"/>
              </w:rPr>
            </w:pPr>
            <w:r>
              <w:rPr>
                <w:rFonts w:ascii="Tahoma" w:hAnsi="Tahoma" w:cs="Tahoma"/>
                <w:b/>
                <w:sz w:val="22"/>
                <w:szCs w:val="22"/>
              </w:rPr>
              <w:t>18.02.2020</w:t>
            </w: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752BE6D"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7777777" w:rsidR="000769E3" w:rsidRPr="006C435A" w:rsidRDefault="000769E3" w:rsidP="000769E3">
            <w:pPr>
              <w:rPr>
                <w:rFonts w:ascii="Tahoma" w:hAnsi="Tahoma" w:cs="Tahoma"/>
                <w:sz w:val="22"/>
                <w:szCs w:val="22"/>
              </w:rPr>
            </w:pPr>
          </w:p>
          <w:p w14:paraId="7527EB81" w14:textId="3D1A4EF2" w:rsidR="000769E3" w:rsidRPr="006C435A" w:rsidRDefault="00282806">
            <w:pPr>
              <w:rPr>
                <w:rFonts w:ascii="Tahoma" w:hAnsi="Tahoma" w:cs="Tahoma"/>
                <w:sz w:val="22"/>
                <w:szCs w:val="22"/>
              </w:rPr>
            </w:pPr>
            <w:r w:rsidRPr="006C435A">
              <w:rPr>
                <w:rFonts w:ascii="Tahoma" w:hAnsi="Tahoma" w:cs="Tahoma"/>
                <w:sz w:val="22"/>
                <w:szCs w:val="22"/>
              </w:rPr>
              <w:t xml:space="preserve">   The Guest’s Speaker key points included talking about KFC and Burger King.</w:t>
            </w:r>
          </w:p>
          <w:p w14:paraId="355376AD" w14:textId="170F38B3" w:rsidR="00282806" w:rsidRPr="006C435A" w:rsidRDefault="00282806">
            <w:pPr>
              <w:rPr>
                <w:rFonts w:ascii="Tahoma" w:hAnsi="Tahoma" w:cs="Tahoma"/>
                <w:sz w:val="22"/>
                <w:szCs w:val="22"/>
              </w:rPr>
            </w:pPr>
            <w:r w:rsidRPr="006C435A">
              <w:rPr>
                <w:rFonts w:ascii="Tahoma" w:hAnsi="Tahoma" w:cs="Tahoma"/>
                <w:sz w:val="22"/>
                <w:szCs w:val="22"/>
              </w:rPr>
              <w:t>K</w:t>
            </w:r>
            <w:r w:rsidR="006C435A" w:rsidRPr="006C435A">
              <w:rPr>
                <w:rFonts w:ascii="Tahoma" w:hAnsi="Tahoma" w:cs="Tahoma"/>
                <w:sz w:val="22"/>
                <w:szCs w:val="22"/>
              </w:rPr>
              <w:t>FC</w:t>
            </w:r>
            <w:r w:rsidRPr="006C435A">
              <w:rPr>
                <w:rFonts w:ascii="Tahoma" w:hAnsi="Tahoma" w:cs="Tahoma"/>
                <w:sz w:val="22"/>
                <w:szCs w:val="22"/>
              </w:rPr>
              <w:t xml:space="preserve"> is </w:t>
            </w:r>
            <w:r w:rsidR="006C435A" w:rsidRPr="006C435A">
              <w:rPr>
                <w:rFonts w:ascii="Tahoma" w:hAnsi="Tahoma" w:cs="Tahoma"/>
                <w:sz w:val="22"/>
                <w:szCs w:val="22"/>
              </w:rPr>
              <w:t>a big fast food chain, who believes</w:t>
            </w:r>
            <w:r w:rsidRPr="006C435A">
              <w:rPr>
                <w:rFonts w:ascii="Tahoma" w:hAnsi="Tahoma" w:cs="Tahoma"/>
                <w:sz w:val="22"/>
                <w:szCs w:val="22"/>
              </w:rPr>
              <w:t xml:space="preserve"> in their secret recipe. They divide their entire restaurant in 3 parts: back of the house, middle of the house and front of the house. Back of the house does all the cooking like cooking the chicken and the other ingredients for the dishes, middle of the house prepare the burgers, the rice boxes </w:t>
            </w:r>
            <w:proofErr w:type="spellStart"/>
            <w:r w:rsidRPr="006C435A">
              <w:rPr>
                <w:rFonts w:ascii="Tahoma" w:hAnsi="Tahoma" w:cs="Tahoma"/>
                <w:sz w:val="22"/>
                <w:szCs w:val="22"/>
              </w:rPr>
              <w:t>etc</w:t>
            </w:r>
            <w:proofErr w:type="spellEnd"/>
            <w:r w:rsidRPr="006C435A">
              <w:rPr>
                <w:rFonts w:ascii="Tahoma" w:hAnsi="Tahoma" w:cs="Tahoma"/>
                <w:sz w:val="22"/>
                <w:szCs w:val="22"/>
              </w:rPr>
              <w:t xml:space="preserve"> and the most important which is the front of the house, it’s called the customer interaction, taking the orders, meet and greet with them, make them feel welcomed and valued.</w:t>
            </w:r>
            <w:r w:rsidR="00DE6F45" w:rsidRPr="006C435A">
              <w:rPr>
                <w:rFonts w:ascii="Tahoma" w:hAnsi="Tahoma" w:cs="Tahoma"/>
                <w:sz w:val="22"/>
                <w:szCs w:val="22"/>
              </w:rPr>
              <w:t xml:space="preserve"> Customer satisfaction is the most important thing in the front of the house.  </w:t>
            </w:r>
            <w:r w:rsidRPr="006C435A">
              <w:rPr>
                <w:rFonts w:ascii="Tahoma" w:hAnsi="Tahoma" w:cs="Tahoma"/>
                <w:sz w:val="22"/>
                <w:szCs w:val="22"/>
              </w:rPr>
              <w:t xml:space="preserve"> KFC </w:t>
            </w:r>
            <w:r w:rsidR="00026D26">
              <w:rPr>
                <w:rFonts w:ascii="Tahoma" w:hAnsi="Tahoma" w:cs="Tahoma"/>
                <w:sz w:val="22"/>
                <w:szCs w:val="22"/>
              </w:rPr>
              <w:t xml:space="preserve">is a people friendly company who </w:t>
            </w:r>
            <w:r w:rsidRPr="006C435A">
              <w:rPr>
                <w:rFonts w:ascii="Tahoma" w:hAnsi="Tahoma" w:cs="Tahoma"/>
                <w:sz w:val="22"/>
                <w:szCs w:val="22"/>
              </w:rPr>
              <w:t>look</w:t>
            </w:r>
            <w:r w:rsidR="00026D26">
              <w:rPr>
                <w:rFonts w:ascii="Tahoma" w:hAnsi="Tahoma" w:cs="Tahoma"/>
                <w:sz w:val="22"/>
                <w:szCs w:val="22"/>
              </w:rPr>
              <w:t>s</w:t>
            </w:r>
            <w:r w:rsidRPr="006C435A">
              <w:rPr>
                <w:rFonts w:ascii="Tahoma" w:hAnsi="Tahoma" w:cs="Tahoma"/>
                <w:sz w:val="22"/>
                <w:szCs w:val="22"/>
              </w:rPr>
              <w:t xml:space="preserve"> after the</w:t>
            </w:r>
            <w:r w:rsidR="001B45EB">
              <w:rPr>
                <w:rFonts w:ascii="Tahoma" w:hAnsi="Tahoma" w:cs="Tahoma"/>
                <w:sz w:val="22"/>
                <w:szCs w:val="22"/>
              </w:rPr>
              <w:t xml:space="preserve">ir staff and the managers receive </w:t>
            </w:r>
            <w:r w:rsidRPr="006C435A">
              <w:rPr>
                <w:rFonts w:ascii="Tahoma" w:hAnsi="Tahoma" w:cs="Tahoma"/>
                <w:sz w:val="22"/>
                <w:szCs w:val="22"/>
              </w:rPr>
              <w:t>training before they start the job t</w:t>
            </w:r>
            <w:r w:rsidR="00026D26">
              <w:rPr>
                <w:rFonts w:ascii="Tahoma" w:hAnsi="Tahoma" w:cs="Tahoma"/>
                <w:sz w:val="22"/>
                <w:szCs w:val="22"/>
              </w:rPr>
              <w:t>o learn</w:t>
            </w:r>
            <w:r w:rsidRPr="006C435A">
              <w:rPr>
                <w:rFonts w:ascii="Tahoma" w:hAnsi="Tahoma" w:cs="Tahoma"/>
                <w:sz w:val="22"/>
                <w:szCs w:val="22"/>
              </w:rPr>
              <w:t xml:space="preserve"> how to </w:t>
            </w:r>
            <w:r w:rsidR="00026D26">
              <w:rPr>
                <w:rFonts w:ascii="Tahoma" w:hAnsi="Tahoma" w:cs="Tahoma"/>
                <w:sz w:val="22"/>
                <w:szCs w:val="22"/>
              </w:rPr>
              <w:t>do that properly.</w:t>
            </w:r>
            <w:r w:rsidR="00DE6F45" w:rsidRPr="006C435A">
              <w:rPr>
                <w:rFonts w:ascii="Tahoma" w:hAnsi="Tahoma" w:cs="Tahoma"/>
                <w:sz w:val="22"/>
                <w:szCs w:val="22"/>
              </w:rPr>
              <w:t xml:space="preserve"> </w:t>
            </w:r>
          </w:p>
          <w:p w14:paraId="2ACF21DC" w14:textId="1B647F69" w:rsidR="00DE6F45" w:rsidRPr="006C435A" w:rsidRDefault="00DE6F45">
            <w:pPr>
              <w:rPr>
                <w:rFonts w:ascii="Tahoma" w:hAnsi="Tahoma" w:cs="Tahoma"/>
                <w:sz w:val="22"/>
                <w:szCs w:val="22"/>
              </w:rPr>
            </w:pPr>
            <w:r w:rsidRPr="006C435A">
              <w:rPr>
                <w:rFonts w:ascii="Tahoma" w:hAnsi="Tahoma" w:cs="Tahoma"/>
                <w:sz w:val="22"/>
                <w:szCs w:val="22"/>
              </w:rPr>
              <w:t xml:space="preserve">   Burger King is completely different from KFC as Burger King is focused more on the burgers, where KFC has a bit of everything. In Burger King, there is only the kitchen area and the front area. The kitchen area is where all the food is prepared, for example The Whopper Burger </w:t>
            </w:r>
            <w:r w:rsidR="00026D26">
              <w:rPr>
                <w:rFonts w:ascii="Tahoma" w:hAnsi="Tahoma" w:cs="Tahoma"/>
                <w:sz w:val="22"/>
                <w:szCs w:val="22"/>
              </w:rPr>
              <w:t xml:space="preserve">which is their signature burger. </w:t>
            </w:r>
            <w:r w:rsidR="006C435A" w:rsidRPr="006C435A">
              <w:rPr>
                <w:rFonts w:ascii="Tahoma" w:hAnsi="Tahoma" w:cs="Tahoma"/>
                <w:sz w:val="22"/>
                <w:szCs w:val="22"/>
              </w:rPr>
              <w:t xml:space="preserve">The front area is the welcome area, where the </w:t>
            </w:r>
            <w:proofErr w:type="gramStart"/>
            <w:r w:rsidR="006C435A" w:rsidRPr="006C435A">
              <w:rPr>
                <w:rFonts w:ascii="Tahoma" w:hAnsi="Tahoma" w:cs="Tahoma"/>
                <w:sz w:val="22"/>
                <w:szCs w:val="22"/>
              </w:rPr>
              <w:t>staff</w:t>
            </w:r>
            <w:proofErr w:type="gramEnd"/>
            <w:r w:rsidR="006C435A" w:rsidRPr="006C435A">
              <w:rPr>
                <w:rFonts w:ascii="Tahoma" w:hAnsi="Tahoma" w:cs="Tahoma"/>
                <w:sz w:val="22"/>
                <w:szCs w:val="22"/>
              </w:rPr>
              <w:t xml:space="preserve"> tries to make all customers feel welcomed and valued, asking customers if they would like any sides or any drinks to try and upsell and promote. </w:t>
            </w:r>
          </w:p>
          <w:p w14:paraId="02E2FF96" w14:textId="7978ADE4" w:rsidR="00594BD8" w:rsidRDefault="006C435A" w:rsidP="00026D26">
            <w:pPr>
              <w:rPr>
                <w:rFonts w:ascii="Tahoma" w:hAnsi="Tahoma" w:cs="Tahoma"/>
                <w:sz w:val="20"/>
                <w:szCs w:val="20"/>
              </w:rPr>
            </w:pPr>
            <w:r w:rsidRPr="006C435A">
              <w:rPr>
                <w:rFonts w:ascii="Tahoma" w:hAnsi="Tahoma" w:cs="Tahoma"/>
                <w:sz w:val="22"/>
                <w:szCs w:val="22"/>
              </w:rPr>
              <w:t xml:space="preserve">   </w:t>
            </w: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632C293"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CD4ED2B" w14:textId="2361099B" w:rsidR="000769E3" w:rsidRDefault="006C435A" w:rsidP="006C435A">
            <w:pPr>
              <w:rPr>
                <w:rFonts w:ascii="Tahoma" w:hAnsi="Tahoma" w:cs="Tahoma"/>
                <w:b/>
                <w:bCs/>
              </w:rPr>
            </w:pPr>
            <w:r>
              <w:rPr>
                <w:rFonts w:ascii="Tahoma" w:hAnsi="Tahoma" w:cs="Tahoma"/>
                <w:b/>
                <w:bCs/>
              </w:rPr>
              <w:t xml:space="preserve"> </w:t>
            </w:r>
          </w:p>
          <w:p w14:paraId="631C6149" w14:textId="01DBB84E" w:rsidR="00026D26" w:rsidRDefault="00026D26" w:rsidP="006C435A">
            <w:pPr>
              <w:rPr>
                <w:rFonts w:ascii="Tahoma" w:hAnsi="Tahoma" w:cs="Tahoma"/>
                <w:sz w:val="22"/>
                <w:szCs w:val="22"/>
              </w:rPr>
            </w:pPr>
            <w:r>
              <w:rPr>
                <w:rFonts w:ascii="Tahoma" w:hAnsi="Tahoma" w:cs="Tahoma"/>
                <w:b/>
                <w:bCs/>
              </w:rPr>
              <w:t xml:space="preserve">   </w:t>
            </w:r>
            <w:r w:rsidRPr="006C435A">
              <w:rPr>
                <w:rFonts w:ascii="Tahoma" w:hAnsi="Tahoma" w:cs="Tahoma"/>
                <w:sz w:val="22"/>
                <w:szCs w:val="22"/>
              </w:rPr>
              <w:t xml:space="preserve">The </w:t>
            </w:r>
            <w:r>
              <w:rPr>
                <w:rFonts w:ascii="Tahoma" w:hAnsi="Tahoma" w:cs="Tahoma"/>
                <w:sz w:val="22"/>
                <w:szCs w:val="22"/>
              </w:rPr>
              <w:t xml:space="preserve">important skills in Food and Beverage Operations are customer interaction, organisation and attention to detail. </w:t>
            </w:r>
          </w:p>
          <w:p w14:paraId="720BDFC7" w14:textId="544593F5" w:rsidR="003951B1" w:rsidRDefault="003951B1" w:rsidP="006C435A">
            <w:pPr>
              <w:rPr>
                <w:rFonts w:ascii="Tahoma" w:hAnsi="Tahoma" w:cs="Tahoma"/>
                <w:sz w:val="22"/>
                <w:szCs w:val="22"/>
              </w:rPr>
            </w:pPr>
            <w:r>
              <w:rPr>
                <w:rFonts w:ascii="Tahoma" w:hAnsi="Tahoma" w:cs="Tahoma"/>
                <w:sz w:val="22"/>
                <w:szCs w:val="22"/>
              </w:rPr>
              <w:t xml:space="preserve">    Everyone needs to be proper trained to gain all the skills required in the business that they work in.</w:t>
            </w:r>
          </w:p>
          <w:p w14:paraId="653A3FC9" w14:textId="04A11E1B" w:rsidR="00026D26" w:rsidRDefault="003951B1" w:rsidP="006C435A">
            <w:pPr>
              <w:rPr>
                <w:rFonts w:ascii="Tahoma" w:hAnsi="Tahoma" w:cs="Tahoma"/>
                <w:sz w:val="22"/>
                <w:szCs w:val="22"/>
              </w:rPr>
            </w:pPr>
            <w:r>
              <w:rPr>
                <w:rFonts w:ascii="Tahoma" w:hAnsi="Tahoma" w:cs="Tahoma"/>
                <w:sz w:val="22"/>
                <w:szCs w:val="22"/>
              </w:rPr>
              <w:t xml:space="preserve">   </w:t>
            </w:r>
            <w:r w:rsidR="00026D26">
              <w:rPr>
                <w:rFonts w:ascii="Tahoma" w:hAnsi="Tahoma" w:cs="Tahoma"/>
                <w:sz w:val="22"/>
                <w:szCs w:val="22"/>
              </w:rPr>
              <w:t xml:space="preserve">As detailed by the Guest Speaker, everything needs to </w:t>
            </w:r>
            <w:r>
              <w:rPr>
                <w:rFonts w:ascii="Tahoma" w:hAnsi="Tahoma" w:cs="Tahoma"/>
                <w:sz w:val="22"/>
                <w:szCs w:val="22"/>
              </w:rPr>
              <w:t xml:space="preserve">be </w:t>
            </w:r>
            <w:r w:rsidR="00026D26">
              <w:rPr>
                <w:rFonts w:ascii="Tahoma" w:hAnsi="Tahoma" w:cs="Tahoma"/>
                <w:sz w:val="22"/>
                <w:szCs w:val="22"/>
              </w:rPr>
              <w:t xml:space="preserve">fresh daily, temperature checked and stored in the freezer or on the shelfs if it’s part of the ambient stock, for example, the cups that we use to drink coffee are considered part of the ambient stock. </w:t>
            </w:r>
          </w:p>
          <w:p w14:paraId="0CFDDD9F" w14:textId="22E166F4" w:rsidR="00026D26" w:rsidRDefault="00026D26" w:rsidP="006C435A">
            <w:pPr>
              <w:rPr>
                <w:rFonts w:ascii="Tahoma" w:hAnsi="Tahoma" w:cs="Tahoma"/>
                <w:sz w:val="22"/>
                <w:szCs w:val="22"/>
              </w:rPr>
            </w:pPr>
            <w:r>
              <w:rPr>
                <w:rFonts w:ascii="Tahoma" w:hAnsi="Tahoma" w:cs="Tahoma"/>
                <w:sz w:val="22"/>
                <w:szCs w:val="22"/>
              </w:rPr>
              <w:t xml:space="preserve">   It’s very important to know how to treat the customers and make them feel welcomed, how solve complaints and how to treat unhappy customers, how to promote every product you sell and how to describe them. </w:t>
            </w:r>
          </w:p>
          <w:p w14:paraId="698367C7" w14:textId="3414A60B" w:rsidR="00594BD8" w:rsidRPr="0059266A" w:rsidRDefault="00026D26">
            <w:pPr>
              <w:rPr>
                <w:rFonts w:ascii="Tahoma" w:hAnsi="Tahoma" w:cs="Tahoma"/>
                <w:sz w:val="22"/>
                <w:szCs w:val="22"/>
              </w:rPr>
            </w:pPr>
            <w:r>
              <w:rPr>
                <w:rFonts w:ascii="Tahoma" w:hAnsi="Tahoma" w:cs="Tahoma"/>
                <w:sz w:val="22"/>
                <w:szCs w:val="22"/>
              </w:rPr>
              <w:t xml:space="preserve">   Commercial of your products and offers it’s very important as well because that’s how you attract more customers to try your food. </w:t>
            </w: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4A715FEC" w14:textId="77777777" w:rsidR="003951B1" w:rsidRDefault="003951B1">
            <w:pPr>
              <w:rPr>
                <w:rFonts w:ascii="Tahoma" w:hAnsi="Tahoma" w:cs="Tahoma"/>
                <w:sz w:val="20"/>
                <w:szCs w:val="20"/>
              </w:rPr>
            </w:pPr>
          </w:p>
          <w:p w14:paraId="4F7EAD2C" w14:textId="59A03486" w:rsidR="00594BD8" w:rsidRDefault="003951B1" w:rsidP="003951B1">
            <w:pPr>
              <w:rPr>
                <w:rFonts w:ascii="Tahoma" w:hAnsi="Tahoma" w:cs="Tahoma"/>
                <w:sz w:val="20"/>
                <w:szCs w:val="20"/>
              </w:rPr>
            </w:pPr>
            <w:r>
              <w:rPr>
                <w:rFonts w:ascii="Tahoma" w:hAnsi="Tahoma" w:cs="Tahoma"/>
                <w:sz w:val="20"/>
                <w:szCs w:val="20"/>
              </w:rPr>
              <w:t xml:space="preserve">   </w:t>
            </w:r>
            <w:r>
              <w:rPr>
                <w:rFonts w:ascii="Tahoma" w:hAnsi="Tahoma" w:cs="Tahoma"/>
                <w:sz w:val="22"/>
                <w:szCs w:val="22"/>
              </w:rPr>
              <w:t xml:space="preserve">I learned a lot of new things from this Guest Speaker. It made me understand how much and detail is put in every action while you are on your shift, how much hard work everyone is doing in either front of house, middle of house, front of house to get everything done to a standard and o please and welcome all customers that walk through the door, the thought of making commercials to attract new customers or even just to keep existing customer’s interest in the products that you sell and that we should appreciate more every person that works in the Food and Beverage industry. </w:t>
            </w: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2F99E96C"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2867B48E" w14:textId="77777777" w:rsidR="003951B1" w:rsidRDefault="003951B1">
            <w:pPr>
              <w:rPr>
                <w:rFonts w:ascii="Tahoma" w:hAnsi="Tahoma" w:cs="Tahoma"/>
                <w:b/>
                <w:bCs/>
              </w:rPr>
            </w:pPr>
          </w:p>
          <w:p w14:paraId="1C82DF96" w14:textId="06A777E9" w:rsidR="00594BD8" w:rsidRDefault="003951B1">
            <w:pPr>
              <w:rPr>
                <w:rFonts w:ascii="Tahoma" w:hAnsi="Tahoma" w:cs="Tahoma"/>
                <w:sz w:val="22"/>
                <w:szCs w:val="22"/>
              </w:rPr>
            </w:pPr>
            <w:r>
              <w:rPr>
                <w:rFonts w:ascii="Tahoma" w:hAnsi="Tahoma" w:cs="Tahoma"/>
                <w:b/>
                <w:bCs/>
              </w:rPr>
              <w:t xml:space="preserve">   </w:t>
            </w:r>
            <w:r>
              <w:rPr>
                <w:rFonts w:ascii="Tahoma" w:hAnsi="Tahoma" w:cs="Tahoma"/>
                <w:sz w:val="22"/>
                <w:szCs w:val="22"/>
              </w:rPr>
              <w:t xml:space="preserve">During the lesson I understood that managers undergo training before starting in a restaurant to learn of how to appreciate members of staff and how to recognise their good work, that everyone needs to be trained for the job that they are doing to ensure efficiency and customer satisfaction, even when cleaning the tables we need to know exactly how to use the chemicals because if you don’t use water after using chemicals to clean and disinfect the tables, customers can get a stomach bug and affect their system. </w:t>
            </w:r>
          </w:p>
          <w:p w14:paraId="4ECBB601" w14:textId="59915AA9" w:rsidR="00594BD8" w:rsidRDefault="003951B1">
            <w:pPr>
              <w:rPr>
                <w:rFonts w:ascii="Tahoma" w:hAnsi="Tahoma" w:cs="Tahoma"/>
                <w:b/>
                <w:bCs/>
              </w:rPr>
            </w:pPr>
            <w:r>
              <w:rPr>
                <w:rFonts w:ascii="Tahoma" w:hAnsi="Tahoma" w:cs="Tahoma"/>
                <w:sz w:val="22"/>
                <w:szCs w:val="22"/>
              </w:rPr>
              <w:t xml:space="preserve">   Every single action counts, if a customer complains about the food and it’s genuine, we need to apologise and replace the food, give them a bit of extra of what they ordered to please them and to make sure that they will return. </w:t>
            </w:r>
            <w:r w:rsidR="00B915D4">
              <w:rPr>
                <w:rFonts w:ascii="Tahoma" w:hAnsi="Tahoma" w:cs="Tahoma"/>
                <w:sz w:val="22"/>
                <w:szCs w:val="22"/>
              </w:rPr>
              <w:t xml:space="preserve">Front of house is one of the key factors as there is where the customer interaction starts, as well as middle of the house and back of the house being key factors in this Food and Beverage industry. </w:t>
            </w: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0F744C5D" w14:textId="77777777" w:rsidR="00594BD8" w:rsidRDefault="00594BD8">
            <w:pPr>
              <w:rPr>
                <w:rFonts w:ascii="Tahoma" w:hAnsi="Tahoma" w:cs="Tahoma"/>
                <w:b/>
                <w:bCs/>
              </w:rPr>
            </w:pPr>
          </w:p>
          <w:p w14:paraId="139C2AB5" w14:textId="33726898" w:rsidR="00594BD8" w:rsidRDefault="00B915D4">
            <w:pPr>
              <w:rPr>
                <w:rFonts w:ascii="Tahoma" w:hAnsi="Tahoma" w:cs="Tahoma"/>
                <w:b/>
                <w:bCs/>
              </w:rPr>
            </w:pPr>
            <w:r>
              <w:rPr>
                <w:rFonts w:ascii="Tahoma" w:hAnsi="Tahoma" w:cs="Tahoma"/>
                <w:b/>
                <w:bCs/>
              </w:rPr>
              <w:t xml:space="preserve">   </w:t>
            </w:r>
            <w:r w:rsidRPr="006C435A">
              <w:rPr>
                <w:rFonts w:ascii="Tahoma" w:hAnsi="Tahoma" w:cs="Tahoma"/>
                <w:sz w:val="22"/>
                <w:szCs w:val="22"/>
              </w:rPr>
              <w:t>T</w:t>
            </w:r>
            <w:r>
              <w:rPr>
                <w:rFonts w:ascii="Tahoma" w:hAnsi="Tahoma" w:cs="Tahoma"/>
                <w:sz w:val="22"/>
                <w:szCs w:val="22"/>
              </w:rPr>
              <w:t xml:space="preserve">o improve on these skills I will study a lot and attend all practical sessions to gain experience. This course is teaching me what is important in order to succeed in the career that I want to follow and I will dedicate myself into learning efficiently and consciously every material that I will receive, listen to all the Guest Speakers that will come to our lessons and go to every practical sessions that we will have. </w:t>
            </w:r>
          </w:p>
          <w:p w14:paraId="4723586C" w14:textId="77777777" w:rsidR="00B915D4" w:rsidRDefault="00B915D4">
            <w:pPr>
              <w:rPr>
                <w:rFonts w:ascii="Tahoma" w:hAnsi="Tahoma" w:cs="Tahoma"/>
                <w:b/>
                <w:bCs/>
              </w:rPr>
            </w:pPr>
          </w:p>
          <w:p w14:paraId="320412D5" w14:textId="77777777" w:rsidR="00B915D4" w:rsidRPr="00B915D4" w:rsidRDefault="00B915D4">
            <w:pPr>
              <w:rPr>
                <w:rFonts w:ascii="Tahoma" w:hAnsi="Tahoma" w:cs="Tahoma"/>
                <w:b/>
                <w:bCs/>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42CCA83" w14:textId="77777777" w:rsidR="00594BD8" w:rsidRDefault="00594BD8">
            <w:pPr>
              <w:rPr>
                <w:rFonts w:ascii="Tahoma" w:hAnsi="Tahoma" w:cs="Tahoma"/>
                <w:sz w:val="20"/>
                <w:szCs w:val="20"/>
              </w:rPr>
            </w:pPr>
            <w:bookmarkStart w:id="2" w:name="_Hlk28956365"/>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5348EC" w14:textId="77777777" w:rsidR="00B80581" w:rsidRDefault="00B80581">
            <w:pPr>
              <w:rPr>
                <w:rFonts w:ascii="Tahoma" w:hAnsi="Tahoma" w:cs="Tahoma"/>
              </w:rPr>
            </w:pPr>
          </w:p>
          <w:p w14:paraId="532173E1" w14:textId="397F1F73" w:rsidR="00B915D4" w:rsidRDefault="00B915D4">
            <w:pPr>
              <w:rPr>
                <w:rFonts w:ascii="Tahoma" w:hAnsi="Tahoma" w:cs="Tahoma"/>
              </w:rPr>
            </w:pPr>
            <w:r>
              <w:rPr>
                <w:rFonts w:ascii="Tahoma" w:hAnsi="Tahoma" w:cs="Tahoma"/>
                <w:b/>
                <w:bCs/>
              </w:rPr>
              <w:t xml:space="preserve">   </w:t>
            </w:r>
            <w:r w:rsidRPr="006C435A">
              <w:rPr>
                <w:rFonts w:ascii="Tahoma" w:hAnsi="Tahoma" w:cs="Tahoma"/>
                <w:sz w:val="22"/>
                <w:szCs w:val="22"/>
              </w:rPr>
              <w:t>Th</w:t>
            </w:r>
            <w:r>
              <w:rPr>
                <w:rFonts w:ascii="Tahoma" w:hAnsi="Tahoma" w:cs="Tahoma"/>
                <w:sz w:val="22"/>
                <w:szCs w:val="22"/>
              </w:rPr>
              <w:t>e session helped me to learn a lot of new things, and shaped my view about what I need to do in order to learn and be good at professing in this industry. As from this lesson I am confident that I am one step closer to being able to work in this industry.</w:t>
            </w:r>
          </w:p>
          <w:p w14:paraId="2EFD2F09" w14:textId="77777777" w:rsidR="00B915D4" w:rsidRDefault="00B915D4">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59333E30" w:rsidR="00594BD8" w:rsidRDefault="00347854">
            <w:pPr>
              <w:rPr>
                <w:rFonts w:ascii="Tahoma" w:hAnsi="Tahoma" w:cs="Tahoma"/>
                <w:sz w:val="20"/>
                <w:szCs w:val="20"/>
              </w:rPr>
            </w:pPr>
            <w:r>
              <w:rPr>
                <w:rFonts w:ascii="Tahoma" w:hAnsi="Tahoma" w:cs="Tahoma"/>
                <w:sz w:val="20"/>
                <w:szCs w:val="20"/>
              </w:rPr>
              <w:t xml:space="preserve">Elena </w:t>
            </w:r>
            <w:proofErr w:type="spellStart"/>
            <w:r>
              <w:rPr>
                <w:rFonts w:ascii="Tahoma" w:hAnsi="Tahoma" w:cs="Tahoma"/>
                <w:sz w:val="20"/>
                <w:szCs w:val="20"/>
              </w:rPr>
              <w:t>Nicolae</w:t>
            </w:r>
            <w:proofErr w:type="spellEnd"/>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4C310D7D" w:rsidR="00594BD8" w:rsidRDefault="003F33F1">
            <w:pPr>
              <w:rPr>
                <w:rFonts w:ascii="Tahoma" w:hAnsi="Tahoma" w:cs="Tahoma"/>
                <w:sz w:val="20"/>
                <w:szCs w:val="20"/>
              </w:rPr>
            </w:pPr>
            <w:r>
              <w:rPr>
                <w:rFonts w:ascii="Tahoma" w:hAnsi="Tahoma" w:cs="Tahoma"/>
                <w:sz w:val="20"/>
                <w:szCs w:val="20"/>
              </w:rPr>
              <w:t>18.02.2020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8"/>
      <w:headerReference w:type="default" r:id="rId9"/>
      <w:footerReference w:type="even" r:id="rId10"/>
      <w:footerReference w:type="default" r:id="rId11"/>
      <w:headerReference w:type="first" r:id="rId12"/>
      <w:footerReference w:type="firs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9BD05D" w14:textId="77777777" w:rsidR="006F7D90" w:rsidRDefault="006F7D90">
      <w:r>
        <w:separator/>
      </w:r>
    </w:p>
  </w:endnote>
  <w:endnote w:type="continuationSeparator" w:id="0">
    <w:p w14:paraId="37B57D2E" w14:textId="77777777" w:rsidR="006F7D90" w:rsidRDefault="006F7D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FE44C3" w14:textId="77777777" w:rsidR="00534EAA" w:rsidRDefault="00534EA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sidR="00A20661">
          <w:rPr>
            <w:noProof/>
          </w:rPr>
          <w:t>1</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0BB49A" w14:textId="77777777" w:rsidR="00534EAA" w:rsidRDefault="00534E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41E1824" w14:textId="77777777" w:rsidR="006F7D90" w:rsidRDefault="006F7D90">
      <w:r>
        <w:separator/>
      </w:r>
    </w:p>
  </w:footnote>
  <w:footnote w:type="continuationSeparator" w:id="0">
    <w:p w14:paraId="53B34C24" w14:textId="77777777" w:rsidR="006F7D90" w:rsidRDefault="006F7D9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AC6F3D" w14:textId="77777777" w:rsidR="00534EAA" w:rsidRDefault="00534EA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E902C6" w14:textId="77777777" w:rsidR="00534EAA" w:rsidRDefault="00534EA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AD0"/>
    <w:rsid w:val="00026D26"/>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45EB"/>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2806"/>
    <w:rsid w:val="00294842"/>
    <w:rsid w:val="002C7FBB"/>
    <w:rsid w:val="002D6212"/>
    <w:rsid w:val="00301AD0"/>
    <w:rsid w:val="003036C9"/>
    <w:rsid w:val="0032684A"/>
    <w:rsid w:val="00332099"/>
    <w:rsid w:val="00340C62"/>
    <w:rsid w:val="00347854"/>
    <w:rsid w:val="003570B0"/>
    <w:rsid w:val="003605B1"/>
    <w:rsid w:val="00364940"/>
    <w:rsid w:val="00365786"/>
    <w:rsid w:val="00366D9C"/>
    <w:rsid w:val="00367F21"/>
    <w:rsid w:val="0037306D"/>
    <w:rsid w:val="003758B9"/>
    <w:rsid w:val="00382DB9"/>
    <w:rsid w:val="00383B79"/>
    <w:rsid w:val="0039467B"/>
    <w:rsid w:val="003951B1"/>
    <w:rsid w:val="00396412"/>
    <w:rsid w:val="003A3DD3"/>
    <w:rsid w:val="003A5E50"/>
    <w:rsid w:val="003B500D"/>
    <w:rsid w:val="003C218B"/>
    <w:rsid w:val="003C3341"/>
    <w:rsid w:val="003C658E"/>
    <w:rsid w:val="003C7C45"/>
    <w:rsid w:val="003E18EA"/>
    <w:rsid w:val="003E2A89"/>
    <w:rsid w:val="003E36D1"/>
    <w:rsid w:val="003E46A6"/>
    <w:rsid w:val="003F33F1"/>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266A"/>
    <w:rsid w:val="00594BD8"/>
    <w:rsid w:val="00594DF6"/>
    <w:rsid w:val="005A4958"/>
    <w:rsid w:val="005C6352"/>
    <w:rsid w:val="005D20EC"/>
    <w:rsid w:val="006016DC"/>
    <w:rsid w:val="0062012D"/>
    <w:rsid w:val="0063459F"/>
    <w:rsid w:val="00644C3D"/>
    <w:rsid w:val="00677D1F"/>
    <w:rsid w:val="00697481"/>
    <w:rsid w:val="006A4F97"/>
    <w:rsid w:val="006B78E4"/>
    <w:rsid w:val="006C435A"/>
    <w:rsid w:val="006E44DC"/>
    <w:rsid w:val="006E5666"/>
    <w:rsid w:val="006F4FB6"/>
    <w:rsid w:val="006F7D90"/>
    <w:rsid w:val="00702077"/>
    <w:rsid w:val="00710CA2"/>
    <w:rsid w:val="007251A1"/>
    <w:rsid w:val="00725B4F"/>
    <w:rsid w:val="00731CB2"/>
    <w:rsid w:val="00732CD0"/>
    <w:rsid w:val="00734189"/>
    <w:rsid w:val="00744482"/>
    <w:rsid w:val="00757B33"/>
    <w:rsid w:val="0076458B"/>
    <w:rsid w:val="007D18CA"/>
    <w:rsid w:val="007F055A"/>
    <w:rsid w:val="007F418B"/>
    <w:rsid w:val="008008CC"/>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0661"/>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915D4"/>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E6F45"/>
    <w:rsid w:val="00DF17CC"/>
    <w:rsid w:val="00E026C8"/>
    <w:rsid w:val="00E12215"/>
    <w:rsid w:val="00E26639"/>
    <w:rsid w:val="00E30C3C"/>
    <w:rsid w:val="00E42568"/>
    <w:rsid w:val="00E60376"/>
    <w:rsid w:val="00E631B5"/>
    <w:rsid w:val="00E65F56"/>
    <w:rsid w:val="00E77002"/>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A7F10"/>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3</Pages>
  <Words>1043</Words>
  <Characters>5949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6979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447769407057</cp:lastModifiedBy>
  <cp:revision>8</cp:revision>
  <cp:lastPrinted>2016-12-15T12:34:00Z</cp:lastPrinted>
  <dcterms:created xsi:type="dcterms:W3CDTF">2020-02-16T01:25:00Z</dcterms:created>
  <dcterms:modified xsi:type="dcterms:W3CDTF">2020-02-18T18:39:00Z</dcterms:modified>
</cp:coreProperties>
</file>