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B30DC1" w14:textId="4E3BA4BF" w:rsidR="009D3158" w:rsidRPr="000143E7" w:rsidRDefault="001164B9" w:rsidP="00C7366C">
      <w:pPr>
        <w:rPr>
          <w:rFonts w:ascii="Arial" w:hAnsi="Arial" w:cs="Arial"/>
          <w:sz w:val="48"/>
        </w:rPr>
      </w:pPr>
      <w:r>
        <w:rPr>
          <w:rFonts w:ascii="Arial" w:hAnsi="Arial" w:cs="Arial"/>
          <w:sz w:val="48"/>
        </w:rPr>
        <w:t xml:space="preserve"> </w:t>
      </w:r>
    </w:p>
    <w:p w14:paraId="03BAB6F3" w14:textId="77777777" w:rsidR="00FE3980" w:rsidRPr="008F0D26" w:rsidRDefault="00C7366C" w:rsidP="00C7366C">
      <w:pPr>
        <w:rPr>
          <w:rFonts w:ascii="Arial" w:hAnsi="Arial" w:cs="Arial"/>
          <w:b/>
          <w:color w:val="808080" w:themeColor="background1" w:themeShade="80"/>
          <w:sz w:val="48"/>
        </w:rPr>
      </w:pPr>
      <w:r w:rsidRPr="008F0D26">
        <w:rPr>
          <w:rFonts w:ascii="Arial" w:hAnsi="Arial" w:cs="Arial"/>
          <w:b/>
          <w:color w:val="808080" w:themeColor="background1" w:themeShade="80"/>
          <w:sz w:val="48"/>
        </w:rPr>
        <w:t>A critical evaluation of</w:t>
      </w:r>
    </w:p>
    <w:p w14:paraId="024CCA7B" w14:textId="77777777" w:rsidR="00FE3980" w:rsidRPr="000143E7" w:rsidRDefault="00C7366C" w:rsidP="00C7366C">
      <w:pPr>
        <w:rPr>
          <w:rFonts w:ascii="Arial" w:hAnsi="Arial" w:cs="Arial"/>
          <w:b/>
          <w:sz w:val="48"/>
        </w:rPr>
      </w:pPr>
      <w:r w:rsidRPr="008F0D26">
        <w:rPr>
          <w:rFonts w:ascii="Arial" w:hAnsi="Arial" w:cs="Arial"/>
          <w:b/>
          <w:color w:val="808080" w:themeColor="background1" w:themeShade="80"/>
          <w:sz w:val="48"/>
        </w:rPr>
        <w:t>the impact</w:t>
      </w:r>
      <w:r w:rsidRPr="000143E7">
        <w:rPr>
          <w:rFonts w:ascii="Arial" w:hAnsi="Arial" w:cs="Arial"/>
          <w:b/>
          <w:sz w:val="48"/>
        </w:rPr>
        <w:t xml:space="preserve"> </w:t>
      </w:r>
      <w:r w:rsidRPr="008F0D26">
        <w:rPr>
          <w:rFonts w:ascii="Arial" w:hAnsi="Arial" w:cs="Arial"/>
          <w:b/>
          <w:color w:val="C45911" w:themeColor="accent2" w:themeShade="BF"/>
          <w:sz w:val="48"/>
        </w:rPr>
        <w:t>‘quality’</w:t>
      </w:r>
    </w:p>
    <w:p w14:paraId="567AF657" w14:textId="406495E6" w:rsidR="00FE3980" w:rsidRPr="000143E7" w:rsidRDefault="00C7366C" w:rsidP="00C7366C">
      <w:pPr>
        <w:rPr>
          <w:rFonts w:ascii="Arial" w:hAnsi="Arial" w:cs="Arial"/>
          <w:b/>
          <w:color w:val="538135" w:themeColor="accent6" w:themeShade="BF"/>
          <w:sz w:val="48"/>
        </w:rPr>
      </w:pPr>
      <w:r w:rsidRPr="000143E7">
        <w:rPr>
          <w:rFonts w:ascii="Arial" w:hAnsi="Arial" w:cs="Arial"/>
          <w:b/>
          <w:color w:val="538135" w:themeColor="accent6" w:themeShade="BF"/>
          <w:sz w:val="48"/>
        </w:rPr>
        <w:t xml:space="preserve">processes </w:t>
      </w:r>
      <w:r w:rsidR="00FE3980" w:rsidRPr="000143E7">
        <w:rPr>
          <w:rFonts w:ascii="Arial" w:hAnsi="Arial" w:cs="Arial"/>
          <w:b/>
          <w:color w:val="538135" w:themeColor="accent6" w:themeShade="BF"/>
          <w:sz w:val="48"/>
        </w:rPr>
        <w:t>have</w:t>
      </w:r>
    </w:p>
    <w:p w14:paraId="2AFBB912" w14:textId="77777777" w:rsidR="00FE3980" w:rsidRPr="000143E7" w:rsidRDefault="00C7366C" w:rsidP="00C7366C">
      <w:pPr>
        <w:rPr>
          <w:rFonts w:ascii="Arial" w:hAnsi="Arial" w:cs="Arial"/>
          <w:b/>
          <w:color w:val="538135" w:themeColor="accent6" w:themeShade="BF"/>
          <w:sz w:val="48"/>
        </w:rPr>
      </w:pPr>
      <w:r w:rsidRPr="000143E7">
        <w:rPr>
          <w:rFonts w:ascii="Arial" w:hAnsi="Arial" w:cs="Arial"/>
          <w:b/>
          <w:color w:val="538135" w:themeColor="accent6" w:themeShade="BF"/>
          <w:sz w:val="48"/>
        </w:rPr>
        <w:t>on customer</w:t>
      </w:r>
    </w:p>
    <w:p w14:paraId="34137825" w14:textId="77777777" w:rsidR="00FE3980" w:rsidRPr="000143E7" w:rsidRDefault="00C7366C" w:rsidP="00C7366C">
      <w:pPr>
        <w:rPr>
          <w:rFonts w:ascii="Arial" w:hAnsi="Arial" w:cs="Arial"/>
          <w:b/>
          <w:color w:val="538135" w:themeColor="accent6" w:themeShade="BF"/>
          <w:sz w:val="48"/>
        </w:rPr>
      </w:pPr>
      <w:r w:rsidRPr="000143E7">
        <w:rPr>
          <w:rFonts w:ascii="Arial" w:hAnsi="Arial" w:cs="Arial"/>
          <w:b/>
          <w:color w:val="538135" w:themeColor="accent6" w:themeShade="BF"/>
          <w:sz w:val="48"/>
        </w:rPr>
        <w:t>relationship</w:t>
      </w:r>
    </w:p>
    <w:p w14:paraId="77F51434" w14:textId="5889A889" w:rsidR="009D3158" w:rsidRPr="000143E7" w:rsidRDefault="00C7366C" w:rsidP="00C7366C">
      <w:pPr>
        <w:rPr>
          <w:rFonts w:ascii="Arial" w:hAnsi="Arial" w:cs="Arial"/>
          <w:b/>
          <w:color w:val="538135" w:themeColor="accent6" w:themeShade="BF"/>
          <w:sz w:val="48"/>
        </w:rPr>
      </w:pPr>
      <w:r w:rsidRPr="000143E7">
        <w:rPr>
          <w:rFonts w:ascii="Arial" w:hAnsi="Arial" w:cs="Arial"/>
          <w:b/>
          <w:color w:val="538135" w:themeColor="accent6" w:themeShade="BF"/>
          <w:sz w:val="48"/>
        </w:rPr>
        <w:t>management</w:t>
      </w:r>
    </w:p>
    <w:p w14:paraId="20338A08" w14:textId="744312A5" w:rsidR="009D3158" w:rsidRPr="000143E7" w:rsidRDefault="009D3158" w:rsidP="00C7366C">
      <w:pPr>
        <w:rPr>
          <w:rFonts w:ascii="Arial" w:hAnsi="Arial" w:cs="Arial"/>
          <w:sz w:val="48"/>
        </w:rPr>
      </w:pPr>
    </w:p>
    <w:p w14:paraId="4C2F378E" w14:textId="4A7326EA" w:rsidR="009D3158" w:rsidRPr="000143E7" w:rsidRDefault="009D3158" w:rsidP="00C7366C">
      <w:pPr>
        <w:rPr>
          <w:rFonts w:ascii="Arial" w:hAnsi="Arial" w:cs="Arial"/>
          <w:sz w:val="48"/>
        </w:rPr>
      </w:pPr>
    </w:p>
    <w:p w14:paraId="3EA8C12A" w14:textId="77777777" w:rsidR="009D3158" w:rsidRPr="000143E7" w:rsidRDefault="009D3158" w:rsidP="00C7366C">
      <w:pPr>
        <w:rPr>
          <w:rFonts w:ascii="Arial" w:hAnsi="Arial" w:cs="Arial"/>
          <w:sz w:val="48"/>
        </w:rPr>
      </w:pPr>
    </w:p>
    <w:p w14:paraId="3EEC3340" w14:textId="0676F698" w:rsidR="009D3158" w:rsidRPr="000143E7" w:rsidRDefault="009D3158" w:rsidP="00C7366C">
      <w:pPr>
        <w:rPr>
          <w:rFonts w:ascii="Arial" w:hAnsi="Arial" w:cs="Arial"/>
          <w:sz w:val="48"/>
        </w:rPr>
      </w:pPr>
    </w:p>
    <w:p w14:paraId="1CDEDE9E" w14:textId="2D0F0C1F" w:rsidR="009D3158" w:rsidRPr="000143E7" w:rsidRDefault="009D3158" w:rsidP="00C7366C">
      <w:pPr>
        <w:rPr>
          <w:rFonts w:ascii="Arial" w:hAnsi="Arial" w:cs="Arial"/>
          <w:sz w:val="48"/>
        </w:rPr>
      </w:pPr>
    </w:p>
    <w:p w14:paraId="3550C7FF" w14:textId="77154718" w:rsidR="009D3158" w:rsidRPr="000143E7" w:rsidRDefault="009D3158" w:rsidP="00C7366C">
      <w:pPr>
        <w:rPr>
          <w:rFonts w:ascii="Arial" w:hAnsi="Arial" w:cs="Arial"/>
          <w:sz w:val="48"/>
        </w:rPr>
      </w:pPr>
    </w:p>
    <w:p w14:paraId="38D15F27" w14:textId="47B5268C" w:rsidR="009D3158" w:rsidRDefault="009D3158" w:rsidP="00C7366C">
      <w:pPr>
        <w:rPr>
          <w:rFonts w:ascii="Arial" w:hAnsi="Arial" w:cs="Arial"/>
          <w:sz w:val="48"/>
        </w:rPr>
      </w:pPr>
    </w:p>
    <w:p w14:paraId="0B949930" w14:textId="7BC87D60" w:rsidR="00D25284" w:rsidRPr="000143E7" w:rsidRDefault="00D25284" w:rsidP="00C7366C">
      <w:pPr>
        <w:rPr>
          <w:rFonts w:ascii="Arial" w:hAnsi="Arial" w:cs="Arial"/>
          <w:sz w:val="48"/>
        </w:rPr>
      </w:pPr>
      <w:r w:rsidRPr="000143E7">
        <w:rPr>
          <w:rFonts w:ascii="Arial" w:hAnsi="Arial" w:cs="Arial"/>
          <w:noProof/>
          <w:color w:val="D9D9D9" w:themeColor="background1" w:themeShade="D9"/>
          <w:sz w:val="24"/>
        </w:rPr>
        <mc:AlternateContent>
          <mc:Choice Requires="wps">
            <w:drawing>
              <wp:anchor distT="0" distB="0" distL="114300" distR="114300" simplePos="0" relativeHeight="251660288" behindDoc="1" locked="0" layoutInCell="1" allowOverlap="1" wp14:anchorId="4EAD4ADC" wp14:editId="5D01C01D">
                <wp:simplePos x="0" y="0"/>
                <wp:positionH relativeFrom="column">
                  <wp:posOffset>-914400</wp:posOffset>
                </wp:positionH>
                <wp:positionV relativeFrom="paragraph">
                  <wp:posOffset>407340</wp:posOffset>
                </wp:positionV>
                <wp:extent cx="7543800" cy="2827782"/>
                <wp:effectExtent l="0" t="0" r="0" b="0"/>
                <wp:wrapNone/>
                <wp:docPr id="2" name="Rectangle 2"/>
                <wp:cNvGraphicFramePr/>
                <a:graphic xmlns:a="http://schemas.openxmlformats.org/drawingml/2006/main">
                  <a:graphicData uri="http://schemas.microsoft.com/office/word/2010/wordprocessingShape">
                    <wps:wsp>
                      <wps:cNvSpPr/>
                      <wps:spPr>
                        <a:xfrm>
                          <a:off x="0" y="0"/>
                          <a:ext cx="7543800" cy="2827782"/>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5944FE" id="Rectangle 2" o:spid="_x0000_s1026" style="position:absolute;margin-left:-1in;margin-top:32.05pt;width:594pt;height:222.6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7E5ngIAAKkFAAAOAAAAZHJzL2Uyb0RvYy54bWysVE1v2zAMvQ/YfxB0X+146ZIGdYqgRYcB&#10;XRu0HXpWZCkxIImapMTJfv0oyXE/Vuww7CKLIvlIPpM8v9hrRXbC+RZMTUcnJSXCcGhas67pj8fr&#10;T1NKfGCmYQqMqOlBeHox//jhvLMzUcEGVCMcQRDjZ52t6SYEOysKzzdCM38CVhhUSnCaBRTdumgc&#10;6xBdq6Iqyy9FB66xDrjwHl+vspLOE76Ugoc7Kb0IRNUUcwvpdOlcxbOYn7PZ2jG7aXmfBvuHLDRr&#10;DQYdoK5YYGTr2j+gdMsdeJDhhIMuQMqWi1QDVjMq31TzsGFWpFqQHG8Hmvz/g+W3u6UjbVPTihLD&#10;NP6ieySNmbUSpIr0dNbP0OrBLl0vebzGWvfS6fjFKsg+UXoYKBX7QDg+Tk7Hn6clMs9RV02ryWSa&#10;UItnd+t8+CpAk3ipqcPwiUq2u/EBQ6Lp0SRG86Da5rpVKgmxT8SlcmTH8A+v1qPkqrb6OzT57ey0&#10;xPgZJ7VVNE+or5CUiXgGInI2ji9FrD7Xm27hoES0U+ZeSKQNK6xSxAE5B2WcCxNyMn7DGpGfYyrv&#10;55IAI7LE+AN2D/C6yCN2zrK3j64i9fvgXP4tsew8eKTIYMLgrFsD7j0AhVX1kbP9kaRMTWRpBc0B&#10;m8pBnjZv+XWLv/aG+bBkDscL2wFXRrjDQyroagr9jZINuF/vvUd77HrUUtLhuNbU/9wyJyhR3wzO&#10;w9loPI7znYTx6aRCwb3UrF5qzFZfAvbLCJeT5eka7YM6XqUD/YSbZRGjoooZjrFryoM7CpchrxHc&#10;TVwsFskMZ9qycGMeLI/gkdXYuo/7J+Zs398BR+MWjqPNZm/aPNtGTwOLbQDZphl45rXnG/dBauJ+&#10;d8WF81JOVs8bdv4bAAD//wMAUEsDBBQABgAIAAAAIQBSAOcp4AAAAAwBAAAPAAAAZHJzL2Rvd25y&#10;ZXYueG1sTI/BboMwEETvlfoP1lbqLbFBBDWUJaoiRT310BRV6s3gDaBgm2IT6N/X6aU5zs5o9k2+&#10;W3TPLjS6zhqEaC2Akamt6kyDUH4cVk/AnJdGyd4aQvghB7vi/i6XmbKzeafL0TcslBiXSYTW+yHj&#10;3NUtaenWdiATvJMdtfRBjg1Xo5xDue55LETKtexM+NDKgfYt1efjpBHictnE89th+/lVVq8inb73&#10;MaWIjw/LyzMwT4v/D8MVP6BDEZgqOxnlWI+wipIkjPEIaRIBuybE36VC2IhtArzI+e2I4hcAAP//&#10;AwBQSwECLQAUAAYACAAAACEAtoM4kv4AAADhAQAAEwAAAAAAAAAAAAAAAAAAAAAAW0NvbnRlbnRf&#10;VHlwZXNdLnhtbFBLAQItABQABgAIAAAAIQA4/SH/1gAAAJQBAAALAAAAAAAAAAAAAAAAAC8BAABf&#10;cmVscy8ucmVsc1BLAQItABQABgAIAAAAIQAh37E5ngIAAKkFAAAOAAAAAAAAAAAAAAAAAC4CAABk&#10;cnMvZTJvRG9jLnhtbFBLAQItABQABgAIAAAAIQBSAOcp4AAAAAwBAAAPAAAAAAAAAAAAAAAAAPgE&#10;AABkcnMvZG93bnJldi54bWxQSwUGAAAAAAQABADzAAAABQYAAAAA&#10;" fillcolor="#f2f2f2 [3052]" stroked="f" strokeweight="1pt"/>
            </w:pict>
          </mc:Fallback>
        </mc:AlternateContent>
      </w:r>
    </w:p>
    <w:p w14:paraId="43D983CB" w14:textId="505F86F0" w:rsidR="009D3158" w:rsidRPr="000143E7" w:rsidRDefault="009D3158" w:rsidP="00FE3980">
      <w:pPr>
        <w:jc w:val="center"/>
        <w:rPr>
          <w:rFonts w:ascii="Arial" w:hAnsi="Arial" w:cs="Arial"/>
          <w:sz w:val="24"/>
        </w:rPr>
      </w:pPr>
      <w:r w:rsidRPr="000143E7">
        <w:rPr>
          <w:rFonts w:ascii="Arial" w:hAnsi="Arial" w:cs="Arial"/>
          <w:sz w:val="24"/>
        </w:rPr>
        <w:t>Name/number of Author: 1705165</w:t>
      </w:r>
    </w:p>
    <w:p w14:paraId="0138D9E8" w14:textId="6B7F00A1" w:rsidR="009D3158" w:rsidRPr="000143E7" w:rsidRDefault="009D3158" w:rsidP="00FE3980">
      <w:pPr>
        <w:jc w:val="center"/>
        <w:rPr>
          <w:rFonts w:ascii="Arial" w:hAnsi="Arial" w:cs="Arial"/>
          <w:sz w:val="24"/>
        </w:rPr>
      </w:pPr>
      <w:r w:rsidRPr="000143E7">
        <w:rPr>
          <w:rFonts w:ascii="Arial" w:hAnsi="Arial" w:cs="Arial"/>
          <w:sz w:val="24"/>
        </w:rPr>
        <w:t>Host organisation</w:t>
      </w:r>
    </w:p>
    <w:p w14:paraId="3FE32B9B" w14:textId="5AF4A57F" w:rsidR="009D3158" w:rsidRPr="000143E7" w:rsidRDefault="009D3158" w:rsidP="00FE3980">
      <w:pPr>
        <w:jc w:val="center"/>
        <w:rPr>
          <w:rFonts w:ascii="Arial" w:hAnsi="Arial" w:cs="Arial"/>
          <w:sz w:val="28"/>
        </w:rPr>
      </w:pPr>
      <w:r w:rsidRPr="000143E7">
        <w:rPr>
          <w:rFonts w:ascii="Arial" w:hAnsi="Arial" w:cs="Arial"/>
          <w:sz w:val="28"/>
        </w:rPr>
        <w:t>University of Wales Trinity Saint David</w:t>
      </w:r>
    </w:p>
    <w:p w14:paraId="5B0F09FA" w14:textId="767DD632" w:rsidR="009D3158" w:rsidRPr="000143E7" w:rsidRDefault="00D25284" w:rsidP="00FE3980">
      <w:pPr>
        <w:jc w:val="center"/>
        <w:rPr>
          <w:rFonts w:ascii="Arial" w:hAnsi="Arial" w:cs="Arial"/>
          <w:sz w:val="32"/>
        </w:rPr>
      </w:pPr>
      <w:r w:rsidRPr="000143E7">
        <w:rPr>
          <w:rFonts w:ascii="Arial" w:hAnsi="Arial" w:cs="Arial"/>
          <w:noProof/>
          <w:color w:val="D9D9D9" w:themeColor="background1" w:themeShade="D9"/>
          <w:sz w:val="24"/>
        </w:rPr>
        <mc:AlternateContent>
          <mc:Choice Requires="wps">
            <w:drawing>
              <wp:anchor distT="0" distB="0" distL="114300" distR="114300" simplePos="0" relativeHeight="251662336" behindDoc="1" locked="0" layoutInCell="1" allowOverlap="1" wp14:anchorId="39A8F50E" wp14:editId="5B3B777B">
                <wp:simplePos x="0" y="0"/>
                <wp:positionH relativeFrom="column">
                  <wp:posOffset>-907085</wp:posOffset>
                </wp:positionH>
                <wp:positionV relativeFrom="paragraph">
                  <wp:posOffset>245313</wp:posOffset>
                </wp:positionV>
                <wp:extent cx="7543800" cy="1412215"/>
                <wp:effectExtent l="0" t="0" r="0" b="0"/>
                <wp:wrapNone/>
                <wp:docPr id="4" name="Rectangle 4"/>
                <wp:cNvGraphicFramePr/>
                <a:graphic xmlns:a="http://schemas.openxmlformats.org/drawingml/2006/main">
                  <a:graphicData uri="http://schemas.microsoft.com/office/word/2010/wordprocessingShape">
                    <wps:wsp>
                      <wps:cNvSpPr/>
                      <wps:spPr>
                        <a:xfrm>
                          <a:off x="0" y="0"/>
                          <a:ext cx="7543800" cy="1412215"/>
                        </a:xfrm>
                        <a:prstGeom prst="rect">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16845E2" id="Rectangle 4" o:spid="_x0000_s1026" style="position:absolute;margin-left:-71.4pt;margin-top:19.3pt;width:594pt;height:111.2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NdCngIAAKkFAAAOAAAAZHJzL2Uyb0RvYy54bWysVE1v2zAMvQ/YfxB0X21nSdsFdYqgRYcB&#10;XVu0HXpWZCk2IImapMTJfv0oyXE/Vuww7CKLIvlIPpM8O99pRbbC+Q5MTaujkhJhODSdWdf0x+PV&#10;p1NKfGCmYQqMqOleeHq++PjhrLdzMYEWVCMcQRDj572taRuCnReF563QzB+BFQaVEpxmAUW3LhrH&#10;ekTXqpiU5XHRg2usAy68x9fLrKSLhC+l4OFWSi8CUTXF3EI6XTpX8SwWZ2y+dsy2HR/SYP+QhWad&#10;waAj1CULjGxc9weU7rgDDzIccdAFSNlxkWrAaqryTTUPLbMi1YLkeDvS5P8fLL/Z3jnSNTWdUmKY&#10;xl90j6Qxs1aCTCM9vfVztHqwd26QPF5jrTvpdPxiFWSXKN2PlIpdIBwfT2bTz6clMs9RV02ryaSa&#10;RdTi2d06H74K0CReauowfKKSba99yKYHkxjNg+qaq06pJMQ+ERfKkS3DP7xaV8lVbfR3aPLb8azE&#10;+BkntVU0Twm8QlIm4hmIyNk4vhSx+lxvuoW9EtFOmXshkTascJIijsg5KONcmJCT8S1rRH6Oqbyf&#10;SwKMyBLjj9gDwOsiD9g5y8E+uorU76Nz+bfEsvPokSKDCaOz7gy49wAUVjVEzvYHkjI1kaUVNHts&#10;Kgd52rzlVx3+2mvmwx1zOF7YDrgywi0eUkFfUxhulLTgfr33Hu2x61FLSY/jWlP/c8OcoER9MzgP&#10;X6rpNM53EqazkwkK7qVm9VJjNvoCsF8qXE6Wp2u0D+pwlQ70E26WZYyKKmY4xq4pD+4gXIS8RnA3&#10;cbFcJjOcacvCtXmwPIJHVmPrPu6emLNDfwccjRs4jDabv2nzbBs9DSw3AWSXZuCZ14Fv3AepiYfd&#10;FRfOSzlZPW/YxW8AAAD//wMAUEsDBBQABgAIAAAAIQAUvFKa4gAAAAwBAAAPAAAAZHJzL2Rvd25y&#10;ZXYueG1sTI9BT4NAFITvJv6HzTPx1u6CiC3yaIwJiTcVa3rdsk9A2V3Cbintr3d70uNkJjPf5JtZ&#10;92yi0XXWIERLAYxMbVVnGoTtR7lYAXNeGiV7awjhRA42xfVVLjNlj+adpso3LJQYl0mE1vsh49zV&#10;LWnplnYgE7wvO2rpgxwbrkZ5DOW657EQKdeyM2GhlQM9t1T/VAeNkJSf5Ut1On9v143eVeeHKRZv&#10;r4i3N/PTIzBPs/8LwwU/oEMRmPb2YJRjPcIiSuLA7hHuVimwS0Ik9zGwPUKcRgJ4kfP/J4pfAAAA&#10;//8DAFBLAQItABQABgAIAAAAIQC2gziS/gAAAOEBAAATAAAAAAAAAAAAAAAAAAAAAABbQ29udGVu&#10;dF9UeXBlc10ueG1sUEsBAi0AFAAGAAgAAAAhADj9If/WAAAAlAEAAAsAAAAAAAAAAAAAAAAALwEA&#10;AF9yZWxzLy5yZWxzUEsBAi0AFAAGAAgAAAAhAPVE10KeAgAAqQUAAA4AAAAAAAAAAAAAAAAALgIA&#10;AGRycy9lMm9Eb2MueG1sUEsBAi0AFAAGAAgAAAAhABS8UpriAAAADAEAAA8AAAAAAAAAAAAAAAAA&#10;+AQAAGRycy9kb3ducmV2LnhtbFBLBQYAAAAABAAEAPMAAAAHBgAAAAA=&#10;" fillcolor="#a5a5a5 [2092]" stroked="f" strokeweight="1pt"/>
            </w:pict>
          </mc:Fallback>
        </mc:AlternateContent>
      </w:r>
      <w:r w:rsidR="009D3158" w:rsidRPr="000143E7">
        <w:rPr>
          <w:rFonts w:ascii="Arial" w:hAnsi="Arial" w:cs="Arial"/>
          <w:sz w:val="24"/>
        </w:rPr>
        <w:t>Date of Report Publication</w:t>
      </w:r>
    </w:p>
    <w:p w14:paraId="51457F1E" w14:textId="1269A2A0" w:rsidR="009D3158" w:rsidRPr="000143E7" w:rsidRDefault="009D3158" w:rsidP="00FE3980">
      <w:pPr>
        <w:jc w:val="center"/>
        <w:rPr>
          <w:rFonts w:ascii="Arial" w:hAnsi="Arial" w:cs="Arial"/>
          <w:sz w:val="36"/>
        </w:rPr>
      </w:pPr>
      <w:r w:rsidRPr="000143E7">
        <w:rPr>
          <w:rFonts w:ascii="Arial" w:hAnsi="Arial" w:cs="Arial"/>
          <w:color w:val="FFFFFF" w:themeColor="background1"/>
          <w:sz w:val="28"/>
        </w:rPr>
        <w:t>29</w:t>
      </w:r>
      <w:r w:rsidRPr="000143E7">
        <w:rPr>
          <w:rFonts w:ascii="Arial" w:hAnsi="Arial" w:cs="Arial"/>
          <w:color w:val="FFFFFF" w:themeColor="background1"/>
          <w:sz w:val="28"/>
          <w:vertAlign w:val="superscript"/>
        </w:rPr>
        <w:t>th</w:t>
      </w:r>
      <w:r w:rsidRPr="000143E7">
        <w:rPr>
          <w:rFonts w:ascii="Arial" w:hAnsi="Arial" w:cs="Arial"/>
          <w:color w:val="FFFFFF" w:themeColor="background1"/>
          <w:sz w:val="28"/>
        </w:rPr>
        <w:t xml:space="preserve"> March 2019</w:t>
      </w:r>
    </w:p>
    <w:p w14:paraId="3A82C3E4" w14:textId="6F27734B" w:rsidR="00C82E5E" w:rsidRPr="00495BCA" w:rsidRDefault="00C82E5E" w:rsidP="00D25284">
      <w:pPr>
        <w:rPr>
          <w:rFonts w:ascii="Arial" w:hAnsi="Arial" w:cs="Arial"/>
          <w:sz w:val="24"/>
          <w:szCs w:val="24"/>
        </w:rPr>
      </w:pPr>
      <w:r w:rsidRPr="00495BCA">
        <w:rPr>
          <w:rFonts w:ascii="Arial" w:hAnsi="Arial" w:cs="Arial"/>
          <w:sz w:val="24"/>
          <w:szCs w:val="24"/>
        </w:rPr>
        <w:lastRenderedPageBreak/>
        <w:t>Executive Summary</w:t>
      </w:r>
    </w:p>
    <w:p w14:paraId="76E40784" w14:textId="77777777" w:rsidR="00CB7FAF" w:rsidRPr="00495BCA" w:rsidRDefault="00CB7FAF" w:rsidP="00C7366C">
      <w:pPr>
        <w:rPr>
          <w:rFonts w:ascii="Arial" w:hAnsi="Arial" w:cs="Arial"/>
          <w:sz w:val="24"/>
          <w:szCs w:val="24"/>
        </w:rPr>
      </w:pPr>
    </w:p>
    <w:p w14:paraId="3E981A96" w14:textId="77777777" w:rsidR="00CB7FAF" w:rsidRPr="00495BCA" w:rsidRDefault="00CB7FAF" w:rsidP="00C7366C">
      <w:pPr>
        <w:rPr>
          <w:rFonts w:ascii="Arial" w:hAnsi="Arial" w:cs="Arial"/>
          <w:sz w:val="24"/>
          <w:szCs w:val="24"/>
        </w:rPr>
      </w:pPr>
    </w:p>
    <w:p w14:paraId="0C3C1A19" w14:textId="77777777" w:rsidR="00CB7FAF" w:rsidRPr="00495BCA" w:rsidRDefault="00CB7FAF" w:rsidP="00C7366C">
      <w:pPr>
        <w:rPr>
          <w:rFonts w:ascii="Arial" w:hAnsi="Arial" w:cs="Arial"/>
          <w:sz w:val="24"/>
          <w:szCs w:val="24"/>
        </w:rPr>
      </w:pPr>
    </w:p>
    <w:p w14:paraId="411F56FC" w14:textId="77777777" w:rsidR="00CB7FAF" w:rsidRPr="00495BCA" w:rsidRDefault="00CB7FAF" w:rsidP="00C7366C">
      <w:pPr>
        <w:rPr>
          <w:rFonts w:ascii="Arial" w:hAnsi="Arial" w:cs="Arial"/>
          <w:sz w:val="24"/>
          <w:szCs w:val="24"/>
        </w:rPr>
      </w:pPr>
    </w:p>
    <w:p w14:paraId="6CA3451E" w14:textId="77777777" w:rsidR="00CB7FAF" w:rsidRPr="00495BCA" w:rsidRDefault="00CB7FAF" w:rsidP="00C7366C">
      <w:pPr>
        <w:rPr>
          <w:rFonts w:ascii="Arial" w:hAnsi="Arial" w:cs="Arial"/>
          <w:sz w:val="24"/>
          <w:szCs w:val="24"/>
        </w:rPr>
      </w:pPr>
    </w:p>
    <w:p w14:paraId="5A84C5E6" w14:textId="77777777" w:rsidR="00CB7FAF" w:rsidRPr="00495BCA" w:rsidRDefault="00CB7FAF" w:rsidP="00C7366C">
      <w:pPr>
        <w:rPr>
          <w:rFonts w:ascii="Arial" w:hAnsi="Arial" w:cs="Arial"/>
          <w:sz w:val="24"/>
          <w:szCs w:val="24"/>
        </w:rPr>
      </w:pPr>
    </w:p>
    <w:p w14:paraId="148EE807" w14:textId="77777777" w:rsidR="00CB7FAF" w:rsidRPr="00495BCA" w:rsidRDefault="00CB7FAF" w:rsidP="00C7366C">
      <w:pPr>
        <w:rPr>
          <w:rFonts w:ascii="Arial" w:hAnsi="Arial" w:cs="Arial"/>
          <w:sz w:val="24"/>
          <w:szCs w:val="24"/>
        </w:rPr>
      </w:pPr>
    </w:p>
    <w:p w14:paraId="3B32E982" w14:textId="77777777" w:rsidR="00CB7FAF" w:rsidRPr="00495BCA" w:rsidRDefault="00CB7FAF" w:rsidP="00C7366C">
      <w:pPr>
        <w:rPr>
          <w:rFonts w:ascii="Arial" w:hAnsi="Arial" w:cs="Arial"/>
          <w:sz w:val="24"/>
          <w:szCs w:val="24"/>
        </w:rPr>
      </w:pPr>
    </w:p>
    <w:p w14:paraId="2B3086ED" w14:textId="77777777" w:rsidR="00CB7FAF" w:rsidRPr="00495BCA" w:rsidRDefault="00CB7FAF" w:rsidP="00C7366C">
      <w:pPr>
        <w:rPr>
          <w:rFonts w:ascii="Arial" w:hAnsi="Arial" w:cs="Arial"/>
          <w:sz w:val="24"/>
          <w:szCs w:val="24"/>
        </w:rPr>
      </w:pPr>
    </w:p>
    <w:p w14:paraId="5D2803EC" w14:textId="77777777" w:rsidR="00CB7FAF" w:rsidRPr="00495BCA" w:rsidRDefault="00CB7FAF" w:rsidP="00C7366C">
      <w:pPr>
        <w:rPr>
          <w:rFonts w:ascii="Arial" w:hAnsi="Arial" w:cs="Arial"/>
          <w:sz w:val="24"/>
          <w:szCs w:val="24"/>
        </w:rPr>
      </w:pPr>
    </w:p>
    <w:p w14:paraId="112CDB29" w14:textId="77777777" w:rsidR="00CB7FAF" w:rsidRPr="00495BCA" w:rsidRDefault="00CB7FAF" w:rsidP="00C7366C">
      <w:pPr>
        <w:rPr>
          <w:rFonts w:ascii="Arial" w:hAnsi="Arial" w:cs="Arial"/>
          <w:sz w:val="24"/>
          <w:szCs w:val="24"/>
        </w:rPr>
      </w:pPr>
    </w:p>
    <w:p w14:paraId="3E79DBB3" w14:textId="77777777" w:rsidR="00CB7FAF" w:rsidRPr="00495BCA" w:rsidRDefault="00CB7FAF" w:rsidP="00C7366C">
      <w:pPr>
        <w:rPr>
          <w:rFonts w:ascii="Arial" w:hAnsi="Arial" w:cs="Arial"/>
          <w:sz w:val="24"/>
          <w:szCs w:val="24"/>
        </w:rPr>
      </w:pPr>
    </w:p>
    <w:p w14:paraId="4295F227" w14:textId="77777777" w:rsidR="00CB7FAF" w:rsidRPr="00495BCA" w:rsidRDefault="00CB7FAF" w:rsidP="00C7366C">
      <w:pPr>
        <w:rPr>
          <w:rFonts w:ascii="Arial" w:hAnsi="Arial" w:cs="Arial"/>
          <w:sz w:val="24"/>
          <w:szCs w:val="24"/>
        </w:rPr>
      </w:pPr>
    </w:p>
    <w:p w14:paraId="3DC04BE5" w14:textId="77777777" w:rsidR="00CB7FAF" w:rsidRPr="00495BCA" w:rsidRDefault="00CB7FAF" w:rsidP="00C7366C">
      <w:pPr>
        <w:rPr>
          <w:rFonts w:ascii="Arial" w:hAnsi="Arial" w:cs="Arial"/>
          <w:sz w:val="24"/>
          <w:szCs w:val="24"/>
        </w:rPr>
      </w:pPr>
    </w:p>
    <w:p w14:paraId="62D5B31F" w14:textId="77777777" w:rsidR="00CB7FAF" w:rsidRPr="00495BCA" w:rsidRDefault="00CB7FAF" w:rsidP="00C7366C">
      <w:pPr>
        <w:rPr>
          <w:rFonts w:ascii="Arial" w:hAnsi="Arial" w:cs="Arial"/>
          <w:sz w:val="24"/>
          <w:szCs w:val="24"/>
        </w:rPr>
      </w:pPr>
    </w:p>
    <w:p w14:paraId="778F2A16" w14:textId="77777777" w:rsidR="00CB7FAF" w:rsidRPr="00495BCA" w:rsidRDefault="00CB7FAF" w:rsidP="00C7366C">
      <w:pPr>
        <w:rPr>
          <w:rFonts w:ascii="Arial" w:hAnsi="Arial" w:cs="Arial"/>
          <w:sz w:val="24"/>
          <w:szCs w:val="24"/>
        </w:rPr>
      </w:pPr>
    </w:p>
    <w:p w14:paraId="4008A4A3" w14:textId="77777777" w:rsidR="00CB7FAF" w:rsidRPr="00495BCA" w:rsidRDefault="00CB7FAF" w:rsidP="00C7366C">
      <w:pPr>
        <w:rPr>
          <w:rFonts w:ascii="Arial" w:hAnsi="Arial" w:cs="Arial"/>
          <w:sz w:val="24"/>
          <w:szCs w:val="24"/>
        </w:rPr>
      </w:pPr>
    </w:p>
    <w:p w14:paraId="02E9A64E" w14:textId="77777777" w:rsidR="00CB7FAF" w:rsidRPr="00495BCA" w:rsidRDefault="00CB7FAF" w:rsidP="00C7366C">
      <w:pPr>
        <w:rPr>
          <w:rFonts w:ascii="Arial" w:hAnsi="Arial" w:cs="Arial"/>
          <w:sz w:val="24"/>
          <w:szCs w:val="24"/>
        </w:rPr>
      </w:pPr>
    </w:p>
    <w:p w14:paraId="37140F35" w14:textId="77777777" w:rsidR="00CB7FAF" w:rsidRPr="00495BCA" w:rsidRDefault="00CB7FAF" w:rsidP="00C7366C">
      <w:pPr>
        <w:rPr>
          <w:rFonts w:ascii="Arial" w:hAnsi="Arial" w:cs="Arial"/>
          <w:sz w:val="24"/>
          <w:szCs w:val="24"/>
        </w:rPr>
      </w:pPr>
    </w:p>
    <w:p w14:paraId="475C2756" w14:textId="77777777" w:rsidR="00CB7FAF" w:rsidRPr="00495BCA" w:rsidRDefault="00CB7FAF" w:rsidP="00C7366C">
      <w:pPr>
        <w:rPr>
          <w:rFonts w:ascii="Arial" w:hAnsi="Arial" w:cs="Arial"/>
          <w:sz w:val="24"/>
          <w:szCs w:val="24"/>
        </w:rPr>
      </w:pPr>
    </w:p>
    <w:p w14:paraId="714F2043" w14:textId="77777777" w:rsidR="00CB7FAF" w:rsidRPr="00495BCA" w:rsidRDefault="00CB7FAF" w:rsidP="00C7366C">
      <w:pPr>
        <w:rPr>
          <w:rFonts w:ascii="Arial" w:hAnsi="Arial" w:cs="Arial"/>
          <w:sz w:val="24"/>
          <w:szCs w:val="24"/>
        </w:rPr>
      </w:pPr>
    </w:p>
    <w:p w14:paraId="1B2D5CC0" w14:textId="77777777" w:rsidR="00CB7FAF" w:rsidRPr="00495BCA" w:rsidRDefault="00CB7FAF" w:rsidP="00C7366C">
      <w:pPr>
        <w:rPr>
          <w:rFonts w:ascii="Arial" w:hAnsi="Arial" w:cs="Arial"/>
          <w:sz w:val="24"/>
          <w:szCs w:val="24"/>
        </w:rPr>
      </w:pPr>
    </w:p>
    <w:p w14:paraId="1D265FE3" w14:textId="77777777" w:rsidR="00CB7FAF" w:rsidRPr="00495BCA" w:rsidRDefault="00CB7FAF" w:rsidP="00C7366C">
      <w:pPr>
        <w:rPr>
          <w:rFonts w:ascii="Arial" w:hAnsi="Arial" w:cs="Arial"/>
          <w:sz w:val="24"/>
          <w:szCs w:val="24"/>
        </w:rPr>
      </w:pPr>
    </w:p>
    <w:p w14:paraId="0215A70C" w14:textId="77777777" w:rsidR="00CB7FAF" w:rsidRPr="00495BCA" w:rsidRDefault="00CB7FAF" w:rsidP="00C7366C">
      <w:pPr>
        <w:rPr>
          <w:rFonts w:ascii="Arial" w:hAnsi="Arial" w:cs="Arial"/>
          <w:sz w:val="24"/>
          <w:szCs w:val="24"/>
        </w:rPr>
      </w:pPr>
    </w:p>
    <w:p w14:paraId="4D90912F" w14:textId="77777777" w:rsidR="00CB7FAF" w:rsidRPr="00495BCA" w:rsidRDefault="00CB7FAF" w:rsidP="00C7366C">
      <w:pPr>
        <w:rPr>
          <w:rFonts w:ascii="Arial" w:hAnsi="Arial" w:cs="Arial"/>
          <w:sz w:val="24"/>
          <w:szCs w:val="24"/>
        </w:rPr>
      </w:pPr>
    </w:p>
    <w:p w14:paraId="37E737A0" w14:textId="77777777" w:rsidR="00CB7FAF" w:rsidRPr="00495BCA" w:rsidRDefault="00CB7FAF" w:rsidP="00C7366C">
      <w:pPr>
        <w:rPr>
          <w:rFonts w:ascii="Arial" w:hAnsi="Arial" w:cs="Arial"/>
          <w:sz w:val="24"/>
          <w:szCs w:val="24"/>
        </w:rPr>
      </w:pPr>
    </w:p>
    <w:p w14:paraId="10152AE3" w14:textId="77777777" w:rsidR="00CB7FAF" w:rsidRPr="00495BCA" w:rsidRDefault="00CB7FAF" w:rsidP="00C7366C">
      <w:pPr>
        <w:rPr>
          <w:rFonts w:ascii="Arial" w:hAnsi="Arial" w:cs="Arial"/>
          <w:sz w:val="24"/>
          <w:szCs w:val="24"/>
        </w:rPr>
      </w:pPr>
    </w:p>
    <w:p w14:paraId="04297F3D" w14:textId="77777777" w:rsidR="00CB7FAF" w:rsidRPr="00495BCA" w:rsidRDefault="00CB7FAF" w:rsidP="00C7366C">
      <w:pPr>
        <w:rPr>
          <w:rFonts w:ascii="Arial" w:hAnsi="Arial" w:cs="Arial"/>
          <w:sz w:val="24"/>
          <w:szCs w:val="24"/>
        </w:rPr>
      </w:pPr>
    </w:p>
    <w:p w14:paraId="59DCFF4C" w14:textId="77777777" w:rsidR="00CB7FAF" w:rsidRPr="00495BCA" w:rsidRDefault="00CB7FAF" w:rsidP="00C7366C">
      <w:pPr>
        <w:rPr>
          <w:rFonts w:ascii="Arial" w:hAnsi="Arial" w:cs="Arial"/>
          <w:sz w:val="24"/>
          <w:szCs w:val="24"/>
        </w:rPr>
      </w:pPr>
    </w:p>
    <w:p w14:paraId="577EFA08" w14:textId="0477072C" w:rsidR="00C82E5E" w:rsidRPr="00495BCA" w:rsidRDefault="00C82E5E" w:rsidP="00C7366C">
      <w:pPr>
        <w:rPr>
          <w:rFonts w:ascii="Arial" w:hAnsi="Arial" w:cs="Arial"/>
          <w:b/>
          <w:sz w:val="24"/>
          <w:szCs w:val="24"/>
        </w:rPr>
      </w:pPr>
      <w:r w:rsidRPr="00495BCA">
        <w:rPr>
          <w:rFonts w:ascii="Arial" w:hAnsi="Arial" w:cs="Arial"/>
          <w:b/>
          <w:sz w:val="24"/>
          <w:szCs w:val="24"/>
        </w:rPr>
        <w:lastRenderedPageBreak/>
        <w:t>Contents Page</w:t>
      </w:r>
    </w:p>
    <w:p w14:paraId="6632473F" w14:textId="0A26FE50" w:rsidR="009E613F" w:rsidRPr="00495BCA" w:rsidRDefault="009E613F" w:rsidP="000143E7">
      <w:pPr>
        <w:tabs>
          <w:tab w:val="left" w:pos="8222"/>
        </w:tabs>
        <w:rPr>
          <w:rFonts w:ascii="Arial" w:hAnsi="Arial" w:cs="Arial"/>
          <w:sz w:val="24"/>
          <w:szCs w:val="24"/>
        </w:rPr>
      </w:pPr>
      <w:r w:rsidRPr="00495BCA">
        <w:rPr>
          <w:rFonts w:ascii="Arial" w:hAnsi="Arial" w:cs="Arial"/>
          <w:sz w:val="24"/>
          <w:szCs w:val="24"/>
        </w:rPr>
        <w:t>1.0 Terms of Reference</w:t>
      </w:r>
      <w:r w:rsidR="000143E7" w:rsidRPr="00495BCA">
        <w:rPr>
          <w:rFonts w:ascii="Arial" w:hAnsi="Arial" w:cs="Arial"/>
          <w:sz w:val="24"/>
          <w:szCs w:val="24"/>
        </w:rPr>
        <w:tab/>
        <w:t>1</w:t>
      </w:r>
    </w:p>
    <w:p w14:paraId="184199CD" w14:textId="5FDE8F01" w:rsidR="009E613F" w:rsidRPr="00495BCA" w:rsidRDefault="009E613F" w:rsidP="000143E7">
      <w:pPr>
        <w:tabs>
          <w:tab w:val="left" w:pos="8222"/>
        </w:tabs>
        <w:rPr>
          <w:rFonts w:ascii="Arial" w:hAnsi="Arial" w:cs="Arial"/>
          <w:b/>
          <w:sz w:val="24"/>
          <w:szCs w:val="24"/>
        </w:rPr>
      </w:pPr>
      <w:r w:rsidRPr="00495BCA">
        <w:rPr>
          <w:rFonts w:ascii="Arial" w:hAnsi="Arial" w:cs="Arial"/>
          <w:sz w:val="24"/>
          <w:szCs w:val="24"/>
        </w:rPr>
        <w:t>2.0 Procedure</w:t>
      </w:r>
      <w:r w:rsidR="000143E7" w:rsidRPr="00495BCA">
        <w:rPr>
          <w:rFonts w:ascii="Arial" w:hAnsi="Arial" w:cs="Arial"/>
          <w:sz w:val="24"/>
          <w:szCs w:val="24"/>
        </w:rPr>
        <w:tab/>
        <w:t>1</w:t>
      </w:r>
      <w:r w:rsidRPr="00495BCA">
        <w:rPr>
          <w:rFonts w:ascii="Arial" w:hAnsi="Arial" w:cs="Arial"/>
          <w:b/>
          <w:sz w:val="24"/>
          <w:szCs w:val="24"/>
        </w:rPr>
        <w:t xml:space="preserve"> </w:t>
      </w:r>
    </w:p>
    <w:p w14:paraId="08E27794" w14:textId="21B9A814" w:rsidR="009E613F" w:rsidRPr="00495BCA" w:rsidRDefault="009E613F" w:rsidP="000143E7">
      <w:pPr>
        <w:tabs>
          <w:tab w:val="left" w:pos="8222"/>
        </w:tabs>
        <w:rPr>
          <w:rFonts w:ascii="Arial" w:hAnsi="Arial" w:cs="Arial"/>
          <w:sz w:val="24"/>
          <w:szCs w:val="24"/>
        </w:rPr>
      </w:pPr>
      <w:r w:rsidRPr="00495BCA">
        <w:rPr>
          <w:rFonts w:ascii="Arial" w:hAnsi="Arial" w:cs="Arial"/>
          <w:sz w:val="24"/>
          <w:szCs w:val="24"/>
        </w:rPr>
        <w:t>3.0 Findings</w:t>
      </w:r>
      <w:r w:rsidR="000143E7" w:rsidRPr="00495BCA">
        <w:rPr>
          <w:rFonts w:ascii="Arial" w:hAnsi="Arial" w:cs="Arial"/>
          <w:sz w:val="24"/>
          <w:szCs w:val="24"/>
        </w:rPr>
        <w:tab/>
        <w:t>2</w:t>
      </w:r>
    </w:p>
    <w:p w14:paraId="2981FB96" w14:textId="6DB9ADBC" w:rsidR="00792968" w:rsidRPr="00495BCA" w:rsidRDefault="009E613F" w:rsidP="000143E7">
      <w:pPr>
        <w:tabs>
          <w:tab w:val="left" w:pos="8222"/>
        </w:tabs>
        <w:rPr>
          <w:rFonts w:ascii="Arial" w:hAnsi="Arial" w:cs="Arial"/>
          <w:sz w:val="24"/>
          <w:szCs w:val="24"/>
        </w:rPr>
      </w:pPr>
      <w:r w:rsidRPr="00495BCA">
        <w:rPr>
          <w:rFonts w:ascii="Arial" w:hAnsi="Arial" w:cs="Arial"/>
          <w:sz w:val="24"/>
          <w:szCs w:val="24"/>
        </w:rPr>
        <w:t>3.1 Ethics</w:t>
      </w:r>
      <w:r w:rsidR="000143E7" w:rsidRPr="00495BCA">
        <w:rPr>
          <w:rFonts w:ascii="Arial" w:hAnsi="Arial" w:cs="Arial"/>
          <w:sz w:val="24"/>
          <w:szCs w:val="24"/>
        </w:rPr>
        <w:tab/>
        <w:t>2</w:t>
      </w:r>
      <w:r w:rsidR="009E16A0" w:rsidRPr="00495BCA">
        <w:rPr>
          <w:rFonts w:ascii="Arial" w:hAnsi="Arial" w:cs="Arial"/>
          <w:sz w:val="24"/>
          <w:szCs w:val="24"/>
        </w:rPr>
        <w:t xml:space="preserve"> </w:t>
      </w:r>
    </w:p>
    <w:p w14:paraId="17203BBA" w14:textId="019D730D" w:rsidR="009E613F" w:rsidRPr="00495BCA" w:rsidRDefault="009E613F" w:rsidP="000143E7">
      <w:pPr>
        <w:tabs>
          <w:tab w:val="left" w:pos="8222"/>
        </w:tabs>
        <w:rPr>
          <w:rFonts w:ascii="Arial" w:hAnsi="Arial" w:cs="Arial"/>
          <w:sz w:val="24"/>
          <w:szCs w:val="24"/>
        </w:rPr>
      </w:pPr>
      <w:r w:rsidRPr="00495BCA">
        <w:rPr>
          <w:rFonts w:ascii="Arial" w:hAnsi="Arial" w:cs="Arial"/>
          <w:sz w:val="24"/>
          <w:szCs w:val="24"/>
        </w:rPr>
        <w:t>3.2 Sustainability</w:t>
      </w:r>
    </w:p>
    <w:p w14:paraId="4AA00A23" w14:textId="77777777" w:rsidR="009E613F" w:rsidRPr="00495BCA" w:rsidRDefault="009E613F" w:rsidP="000143E7">
      <w:pPr>
        <w:tabs>
          <w:tab w:val="left" w:pos="8222"/>
        </w:tabs>
        <w:rPr>
          <w:rFonts w:ascii="Arial" w:hAnsi="Arial" w:cs="Arial"/>
          <w:sz w:val="24"/>
          <w:szCs w:val="24"/>
        </w:rPr>
      </w:pPr>
      <w:r w:rsidRPr="00495BCA">
        <w:rPr>
          <w:rFonts w:ascii="Arial" w:hAnsi="Arial" w:cs="Arial"/>
          <w:sz w:val="24"/>
          <w:szCs w:val="24"/>
        </w:rPr>
        <w:t>3.3 Quality</w:t>
      </w:r>
    </w:p>
    <w:p w14:paraId="78B1CA10" w14:textId="7C174869" w:rsidR="009E613F" w:rsidRPr="00495BCA" w:rsidRDefault="009E613F" w:rsidP="000143E7">
      <w:pPr>
        <w:tabs>
          <w:tab w:val="left" w:pos="8222"/>
        </w:tabs>
        <w:rPr>
          <w:rFonts w:ascii="Arial" w:hAnsi="Arial" w:cs="Arial"/>
          <w:sz w:val="24"/>
          <w:szCs w:val="24"/>
        </w:rPr>
      </w:pPr>
      <w:r w:rsidRPr="00495BCA">
        <w:rPr>
          <w:rFonts w:ascii="Arial" w:hAnsi="Arial" w:cs="Arial"/>
          <w:sz w:val="24"/>
          <w:szCs w:val="24"/>
        </w:rPr>
        <w:t>3.4 Impact on CRM system</w:t>
      </w:r>
    </w:p>
    <w:p w14:paraId="57A1B07C" w14:textId="10C2068F" w:rsidR="009E613F" w:rsidRPr="00495BCA" w:rsidRDefault="009E613F" w:rsidP="000143E7">
      <w:pPr>
        <w:tabs>
          <w:tab w:val="left" w:pos="8222"/>
        </w:tabs>
        <w:rPr>
          <w:rFonts w:ascii="Arial" w:hAnsi="Arial" w:cs="Arial"/>
          <w:sz w:val="24"/>
          <w:szCs w:val="24"/>
        </w:rPr>
      </w:pPr>
      <w:r w:rsidRPr="00495BCA">
        <w:rPr>
          <w:rFonts w:ascii="Arial" w:hAnsi="Arial" w:cs="Arial"/>
          <w:sz w:val="24"/>
          <w:szCs w:val="24"/>
        </w:rPr>
        <w:t>3.5 Organisations CRM system</w:t>
      </w:r>
    </w:p>
    <w:p w14:paraId="70FC7BCE" w14:textId="6A8C5EFB" w:rsidR="009E613F" w:rsidRPr="00495BCA" w:rsidRDefault="009E613F" w:rsidP="000143E7">
      <w:pPr>
        <w:tabs>
          <w:tab w:val="left" w:pos="8222"/>
        </w:tabs>
        <w:rPr>
          <w:rFonts w:ascii="Arial" w:hAnsi="Arial" w:cs="Arial"/>
          <w:sz w:val="24"/>
          <w:szCs w:val="24"/>
        </w:rPr>
      </w:pPr>
      <w:r w:rsidRPr="00495BCA">
        <w:rPr>
          <w:rFonts w:ascii="Arial" w:hAnsi="Arial" w:cs="Arial"/>
          <w:sz w:val="24"/>
          <w:szCs w:val="24"/>
        </w:rPr>
        <w:t>3.6 CRM system gap</w:t>
      </w:r>
    </w:p>
    <w:p w14:paraId="21268A38" w14:textId="5B70180A" w:rsidR="009E613F" w:rsidRPr="00495BCA" w:rsidRDefault="000143E7" w:rsidP="000143E7">
      <w:pPr>
        <w:tabs>
          <w:tab w:val="left" w:pos="8222"/>
        </w:tabs>
        <w:rPr>
          <w:rFonts w:ascii="Arial" w:hAnsi="Arial" w:cs="Arial"/>
          <w:sz w:val="24"/>
          <w:szCs w:val="24"/>
        </w:rPr>
      </w:pPr>
      <w:r w:rsidRPr="00495BCA">
        <w:rPr>
          <w:rFonts w:ascii="Arial" w:hAnsi="Arial" w:cs="Arial"/>
          <w:sz w:val="24"/>
          <w:szCs w:val="24"/>
        </w:rPr>
        <w:t xml:space="preserve">4.0 </w:t>
      </w:r>
      <w:r w:rsidR="009E613F" w:rsidRPr="00495BCA">
        <w:rPr>
          <w:rFonts w:ascii="Arial" w:hAnsi="Arial" w:cs="Arial"/>
          <w:sz w:val="24"/>
          <w:szCs w:val="24"/>
        </w:rPr>
        <w:t>Conclusion</w:t>
      </w:r>
      <w:r w:rsidR="009E16A0" w:rsidRPr="00495BCA">
        <w:rPr>
          <w:rFonts w:ascii="Arial" w:hAnsi="Arial" w:cs="Arial"/>
          <w:sz w:val="24"/>
          <w:szCs w:val="24"/>
        </w:rPr>
        <w:t xml:space="preserve"> 250 words</w:t>
      </w:r>
    </w:p>
    <w:p w14:paraId="6075FDB7" w14:textId="3E47DAB5" w:rsidR="000143E7" w:rsidRPr="00495BCA" w:rsidRDefault="000143E7" w:rsidP="000143E7">
      <w:pPr>
        <w:tabs>
          <w:tab w:val="left" w:pos="8222"/>
        </w:tabs>
        <w:rPr>
          <w:rFonts w:ascii="Arial" w:hAnsi="Arial" w:cs="Arial"/>
          <w:sz w:val="24"/>
          <w:szCs w:val="24"/>
        </w:rPr>
      </w:pPr>
      <w:r w:rsidRPr="00495BCA">
        <w:rPr>
          <w:rFonts w:ascii="Arial" w:hAnsi="Arial" w:cs="Arial"/>
          <w:sz w:val="24"/>
          <w:szCs w:val="24"/>
        </w:rPr>
        <w:t xml:space="preserve">5.0 </w:t>
      </w:r>
      <w:r w:rsidR="009E613F" w:rsidRPr="00495BCA">
        <w:rPr>
          <w:rFonts w:ascii="Arial" w:hAnsi="Arial" w:cs="Arial"/>
          <w:sz w:val="24"/>
          <w:szCs w:val="24"/>
        </w:rPr>
        <w:t>Recommendation</w:t>
      </w:r>
      <w:r w:rsidR="009E16A0" w:rsidRPr="00495BCA">
        <w:rPr>
          <w:rFonts w:ascii="Arial" w:hAnsi="Arial" w:cs="Arial"/>
          <w:sz w:val="24"/>
          <w:szCs w:val="24"/>
        </w:rPr>
        <w:t xml:space="preserve"> 250</w:t>
      </w:r>
    </w:p>
    <w:p w14:paraId="1829630C" w14:textId="225E19A1" w:rsidR="009E613F" w:rsidRPr="00495BCA" w:rsidRDefault="000143E7" w:rsidP="000143E7">
      <w:pPr>
        <w:tabs>
          <w:tab w:val="left" w:pos="8222"/>
        </w:tabs>
        <w:rPr>
          <w:rFonts w:ascii="Arial" w:hAnsi="Arial" w:cs="Arial"/>
          <w:sz w:val="24"/>
          <w:szCs w:val="24"/>
        </w:rPr>
      </w:pPr>
      <w:r w:rsidRPr="00495BCA">
        <w:rPr>
          <w:rFonts w:ascii="Arial" w:hAnsi="Arial" w:cs="Arial"/>
          <w:sz w:val="24"/>
          <w:szCs w:val="24"/>
        </w:rPr>
        <w:t xml:space="preserve">6.0 </w:t>
      </w:r>
      <w:r w:rsidR="009E613F" w:rsidRPr="00495BCA">
        <w:rPr>
          <w:rFonts w:ascii="Arial" w:hAnsi="Arial" w:cs="Arial"/>
          <w:sz w:val="24"/>
          <w:szCs w:val="24"/>
        </w:rPr>
        <w:t>Appendices</w:t>
      </w:r>
      <w:r w:rsidR="00413ED4" w:rsidRPr="00495BCA">
        <w:rPr>
          <w:rFonts w:ascii="Arial" w:hAnsi="Arial" w:cs="Arial"/>
          <w:sz w:val="24"/>
          <w:szCs w:val="24"/>
        </w:rPr>
        <w:t xml:space="preserve"> </w:t>
      </w:r>
      <w:r w:rsidR="009E613F" w:rsidRPr="00495BCA">
        <w:rPr>
          <w:rFonts w:ascii="Arial" w:hAnsi="Arial" w:cs="Arial"/>
          <w:sz w:val="24"/>
          <w:szCs w:val="24"/>
        </w:rPr>
        <w:t>Acknowledgement</w:t>
      </w:r>
      <w:r w:rsidR="00413ED4" w:rsidRPr="00495BCA">
        <w:rPr>
          <w:rFonts w:ascii="Arial" w:hAnsi="Arial" w:cs="Arial"/>
          <w:sz w:val="24"/>
          <w:szCs w:val="24"/>
        </w:rPr>
        <w:t xml:space="preserve"> </w:t>
      </w:r>
      <w:r w:rsidR="009E613F" w:rsidRPr="00495BCA">
        <w:rPr>
          <w:rFonts w:ascii="Arial" w:hAnsi="Arial" w:cs="Arial"/>
          <w:sz w:val="24"/>
          <w:szCs w:val="24"/>
        </w:rPr>
        <w:t>Reference/Bibliography</w:t>
      </w:r>
    </w:p>
    <w:p w14:paraId="24AF88D0" w14:textId="77777777" w:rsidR="00CB7FAF" w:rsidRPr="00495BCA" w:rsidRDefault="00CB7FAF" w:rsidP="000143E7">
      <w:pPr>
        <w:rPr>
          <w:rFonts w:ascii="Arial" w:hAnsi="Arial" w:cs="Arial"/>
          <w:sz w:val="24"/>
          <w:szCs w:val="24"/>
        </w:rPr>
      </w:pPr>
    </w:p>
    <w:p w14:paraId="5F87E04C" w14:textId="77777777" w:rsidR="00CB7FAF" w:rsidRPr="00495BCA" w:rsidRDefault="00CB7FAF" w:rsidP="000143E7">
      <w:pPr>
        <w:rPr>
          <w:rFonts w:ascii="Arial" w:hAnsi="Arial" w:cs="Arial"/>
          <w:sz w:val="24"/>
          <w:szCs w:val="24"/>
        </w:rPr>
      </w:pPr>
    </w:p>
    <w:p w14:paraId="7EE38C9E" w14:textId="77777777" w:rsidR="00CB7FAF" w:rsidRPr="00495BCA" w:rsidRDefault="00CB7FAF" w:rsidP="000143E7">
      <w:pPr>
        <w:rPr>
          <w:rFonts w:ascii="Arial" w:hAnsi="Arial" w:cs="Arial"/>
          <w:sz w:val="24"/>
          <w:szCs w:val="24"/>
        </w:rPr>
      </w:pPr>
    </w:p>
    <w:p w14:paraId="7B2CB612" w14:textId="77777777" w:rsidR="00CB7FAF" w:rsidRPr="00495BCA" w:rsidRDefault="00CB7FAF" w:rsidP="000143E7">
      <w:pPr>
        <w:rPr>
          <w:rFonts w:ascii="Arial" w:hAnsi="Arial" w:cs="Arial"/>
          <w:sz w:val="24"/>
          <w:szCs w:val="24"/>
        </w:rPr>
      </w:pPr>
    </w:p>
    <w:p w14:paraId="4499F39A" w14:textId="77777777" w:rsidR="00CB7FAF" w:rsidRPr="00495BCA" w:rsidRDefault="00CB7FAF" w:rsidP="000143E7">
      <w:pPr>
        <w:rPr>
          <w:rFonts w:ascii="Arial" w:hAnsi="Arial" w:cs="Arial"/>
          <w:sz w:val="24"/>
          <w:szCs w:val="24"/>
        </w:rPr>
      </w:pPr>
    </w:p>
    <w:p w14:paraId="1D81E225" w14:textId="77777777" w:rsidR="00CB7FAF" w:rsidRPr="00495BCA" w:rsidRDefault="00CB7FAF" w:rsidP="000143E7">
      <w:pPr>
        <w:rPr>
          <w:rFonts w:ascii="Arial" w:hAnsi="Arial" w:cs="Arial"/>
          <w:sz w:val="24"/>
          <w:szCs w:val="24"/>
        </w:rPr>
      </w:pPr>
    </w:p>
    <w:p w14:paraId="53C4B670" w14:textId="77777777" w:rsidR="00CB7FAF" w:rsidRPr="00495BCA" w:rsidRDefault="00CB7FAF" w:rsidP="000143E7">
      <w:pPr>
        <w:rPr>
          <w:rFonts w:ascii="Arial" w:hAnsi="Arial" w:cs="Arial"/>
          <w:sz w:val="24"/>
          <w:szCs w:val="24"/>
        </w:rPr>
      </w:pPr>
    </w:p>
    <w:p w14:paraId="25CA40D2" w14:textId="77777777" w:rsidR="00CB7FAF" w:rsidRPr="00495BCA" w:rsidRDefault="00CB7FAF" w:rsidP="000143E7">
      <w:pPr>
        <w:rPr>
          <w:rFonts w:ascii="Arial" w:hAnsi="Arial" w:cs="Arial"/>
          <w:sz w:val="24"/>
          <w:szCs w:val="24"/>
        </w:rPr>
      </w:pPr>
    </w:p>
    <w:p w14:paraId="463F48E4" w14:textId="77777777" w:rsidR="00CB7FAF" w:rsidRPr="00495BCA" w:rsidRDefault="00CB7FAF" w:rsidP="000143E7">
      <w:pPr>
        <w:rPr>
          <w:rFonts w:ascii="Arial" w:hAnsi="Arial" w:cs="Arial"/>
          <w:sz w:val="24"/>
          <w:szCs w:val="24"/>
        </w:rPr>
      </w:pPr>
    </w:p>
    <w:p w14:paraId="0EBE6162" w14:textId="77777777" w:rsidR="00CB7FAF" w:rsidRPr="00495BCA" w:rsidRDefault="00CB7FAF" w:rsidP="000143E7">
      <w:pPr>
        <w:rPr>
          <w:rFonts w:ascii="Arial" w:hAnsi="Arial" w:cs="Arial"/>
          <w:sz w:val="24"/>
          <w:szCs w:val="24"/>
        </w:rPr>
      </w:pPr>
    </w:p>
    <w:p w14:paraId="02EEC669" w14:textId="77777777" w:rsidR="00CB7FAF" w:rsidRPr="00495BCA" w:rsidRDefault="00CB7FAF" w:rsidP="000143E7">
      <w:pPr>
        <w:rPr>
          <w:rFonts w:ascii="Arial" w:hAnsi="Arial" w:cs="Arial"/>
          <w:sz w:val="24"/>
          <w:szCs w:val="24"/>
        </w:rPr>
      </w:pPr>
    </w:p>
    <w:p w14:paraId="7B91FA55" w14:textId="77777777" w:rsidR="00CB7FAF" w:rsidRPr="00495BCA" w:rsidRDefault="00CB7FAF" w:rsidP="000143E7">
      <w:pPr>
        <w:rPr>
          <w:rFonts w:ascii="Arial" w:hAnsi="Arial" w:cs="Arial"/>
          <w:sz w:val="24"/>
          <w:szCs w:val="24"/>
        </w:rPr>
      </w:pPr>
    </w:p>
    <w:p w14:paraId="139BED5A" w14:textId="77777777" w:rsidR="00CB7FAF" w:rsidRPr="00495BCA" w:rsidRDefault="00CB7FAF" w:rsidP="000143E7">
      <w:pPr>
        <w:rPr>
          <w:rFonts w:ascii="Arial" w:hAnsi="Arial" w:cs="Arial"/>
          <w:sz w:val="24"/>
          <w:szCs w:val="24"/>
        </w:rPr>
      </w:pPr>
    </w:p>
    <w:p w14:paraId="2DAF8810" w14:textId="77777777" w:rsidR="00CB7FAF" w:rsidRPr="00495BCA" w:rsidRDefault="00CB7FAF" w:rsidP="000143E7">
      <w:pPr>
        <w:rPr>
          <w:rFonts w:ascii="Arial" w:hAnsi="Arial" w:cs="Arial"/>
          <w:sz w:val="24"/>
          <w:szCs w:val="24"/>
        </w:rPr>
      </w:pPr>
    </w:p>
    <w:p w14:paraId="1E7203CE" w14:textId="77777777" w:rsidR="00CB7FAF" w:rsidRPr="00495BCA" w:rsidRDefault="00CB7FAF" w:rsidP="000143E7">
      <w:pPr>
        <w:rPr>
          <w:rFonts w:ascii="Arial" w:hAnsi="Arial" w:cs="Arial"/>
          <w:sz w:val="24"/>
          <w:szCs w:val="24"/>
        </w:rPr>
      </w:pPr>
    </w:p>
    <w:p w14:paraId="7B345AC6" w14:textId="77777777" w:rsidR="00D25284" w:rsidRPr="00495BCA" w:rsidRDefault="00D25284" w:rsidP="00C7366C">
      <w:pPr>
        <w:rPr>
          <w:rFonts w:ascii="Arial" w:hAnsi="Arial" w:cs="Arial"/>
          <w:b/>
          <w:sz w:val="24"/>
          <w:szCs w:val="24"/>
        </w:rPr>
      </w:pPr>
    </w:p>
    <w:p w14:paraId="54AD5272" w14:textId="77777777" w:rsidR="00D25284" w:rsidRPr="00495BCA" w:rsidRDefault="00D25284" w:rsidP="00C7366C">
      <w:pPr>
        <w:rPr>
          <w:rFonts w:ascii="Arial" w:hAnsi="Arial" w:cs="Arial"/>
          <w:b/>
          <w:sz w:val="24"/>
          <w:szCs w:val="24"/>
        </w:rPr>
      </w:pPr>
    </w:p>
    <w:p w14:paraId="12593BA4" w14:textId="228B4A47" w:rsidR="00C82E5E" w:rsidRPr="00495BCA" w:rsidRDefault="009E613F" w:rsidP="00C7366C">
      <w:pPr>
        <w:rPr>
          <w:rFonts w:ascii="Arial" w:hAnsi="Arial" w:cs="Arial"/>
          <w:b/>
          <w:sz w:val="24"/>
          <w:szCs w:val="24"/>
        </w:rPr>
      </w:pPr>
      <w:r w:rsidRPr="00495BCA">
        <w:rPr>
          <w:rFonts w:ascii="Arial" w:hAnsi="Arial" w:cs="Arial"/>
          <w:b/>
          <w:sz w:val="24"/>
          <w:szCs w:val="24"/>
        </w:rPr>
        <w:lastRenderedPageBreak/>
        <w:t xml:space="preserve">1.0 </w:t>
      </w:r>
      <w:r w:rsidR="00C82E5E" w:rsidRPr="00495BCA">
        <w:rPr>
          <w:rFonts w:ascii="Arial" w:hAnsi="Arial" w:cs="Arial"/>
          <w:b/>
          <w:sz w:val="24"/>
          <w:szCs w:val="24"/>
        </w:rPr>
        <w:t>Terms of Reference</w:t>
      </w:r>
    </w:p>
    <w:p w14:paraId="03EA34A2" w14:textId="558B6D92" w:rsidR="00CB7FAF" w:rsidRPr="00495BCA" w:rsidRDefault="00CB7FAF" w:rsidP="00C7366C">
      <w:pPr>
        <w:rPr>
          <w:rFonts w:ascii="Arial" w:hAnsi="Arial" w:cs="Arial"/>
          <w:sz w:val="24"/>
          <w:szCs w:val="24"/>
        </w:rPr>
      </w:pPr>
      <w:r w:rsidRPr="00495BCA">
        <w:rPr>
          <w:rFonts w:ascii="Arial" w:hAnsi="Arial" w:cs="Arial"/>
          <w:sz w:val="24"/>
          <w:szCs w:val="24"/>
        </w:rPr>
        <w:t>The report has been requested on 6/03/2019 by Maria Heffernan the Chief Executive Officer of Marketing from student (number-1705165) to be submitted on 29/03/2019. The report covers the understanding and knowledge of critical evaluation of the impact ‘quality’ processes have on customer relationship management.</w:t>
      </w:r>
    </w:p>
    <w:p w14:paraId="3B895296" w14:textId="77777777" w:rsidR="00CB7FAF" w:rsidRPr="00495BCA" w:rsidRDefault="00CB7FAF" w:rsidP="00C7366C">
      <w:pPr>
        <w:rPr>
          <w:rFonts w:ascii="Arial" w:hAnsi="Arial" w:cs="Arial"/>
          <w:sz w:val="24"/>
          <w:szCs w:val="24"/>
        </w:rPr>
      </w:pPr>
    </w:p>
    <w:p w14:paraId="01B18C5A" w14:textId="77777777" w:rsidR="00CB7FAF" w:rsidRPr="00495BCA" w:rsidRDefault="00CB7FAF" w:rsidP="00C7366C">
      <w:pPr>
        <w:rPr>
          <w:rFonts w:ascii="Arial" w:hAnsi="Arial" w:cs="Arial"/>
          <w:sz w:val="24"/>
          <w:szCs w:val="24"/>
        </w:rPr>
      </w:pPr>
    </w:p>
    <w:p w14:paraId="320F95F4" w14:textId="77777777" w:rsidR="00CB7FAF" w:rsidRPr="00495BCA" w:rsidRDefault="00CB7FAF" w:rsidP="00C7366C">
      <w:pPr>
        <w:rPr>
          <w:rFonts w:ascii="Arial" w:hAnsi="Arial" w:cs="Arial"/>
          <w:sz w:val="24"/>
          <w:szCs w:val="24"/>
        </w:rPr>
      </w:pPr>
    </w:p>
    <w:p w14:paraId="2ED8431F" w14:textId="7DF543D4" w:rsidR="00497422" w:rsidRPr="00495BCA" w:rsidRDefault="009E613F" w:rsidP="00C7366C">
      <w:pPr>
        <w:rPr>
          <w:rFonts w:ascii="Arial" w:hAnsi="Arial" w:cs="Arial"/>
          <w:b/>
          <w:sz w:val="24"/>
          <w:szCs w:val="24"/>
        </w:rPr>
      </w:pPr>
      <w:r w:rsidRPr="00495BCA">
        <w:rPr>
          <w:rFonts w:ascii="Arial" w:hAnsi="Arial" w:cs="Arial"/>
          <w:b/>
          <w:sz w:val="24"/>
          <w:szCs w:val="24"/>
        </w:rPr>
        <w:t xml:space="preserve">2.0 </w:t>
      </w:r>
      <w:r w:rsidR="00C82E5E" w:rsidRPr="00495BCA">
        <w:rPr>
          <w:rFonts w:ascii="Arial" w:hAnsi="Arial" w:cs="Arial"/>
          <w:b/>
          <w:sz w:val="24"/>
          <w:szCs w:val="24"/>
        </w:rPr>
        <w:t>Procedure</w:t>
      </w:r>
      <w:r w:rsidR="00497422" w:rsidRPr="00495BCA">
        <w:rPr>
          <w:rFonts w:ascii="Arial" w:hAnsi="Arial" w:cs="Arial"/>
          <w:b/>
          <w:sz w:val="24"/>
          <w:szCs w:val="24"/>
        </w:rPr>
        <w:t xml:space="preserve"> </w:t>
      </w:r>
    </w:p>
    <w:p w14:paraId="0FEEBA08" w14:textId="60D88878" w:rsidR="00CB7FAF" w:rsidRPr="00495BCA" w:rsidRDefault="006111B2" w:rsidP="00C7366C">
      <w:pPr>
        <w:rPr>
          <w:rFonts w:ascii="Arial" w:hAnsi="Arial" w:cs="Arial"/>
          <w:sz w:val="24"/>
          <w:szCs w:val="24"/>
        </w:rPr>
      </w:pPr>
      <w:r w:rsidRPr="00495BCA">
        <w:rPr>
          <w:rFonts w:ascii="Arial" w:hAnsi="Arial" w:cs="Arial"/>
          <w:sz w:val="24"/>
          <w:szCs w:val="24"/>
        </w:rPr>
        <w:t>2.1</w:t>
      </w:r>
      <w:r w:rsidR="00867BEF" w:rsidRPr="00495BCA">
        <w:rPr>
          <w:rFonts w:ascii="Arial" w:hAnsi="Arial" w:cs="Arial"/>
          <w:sz w:val="24"/>
          <w:szCs w:val="24"/>
        </w:rPr>
        <w:t xml:space="preserve"> </w:t>
      </w:r>
      <w:r w:rsidR="00497422" w:rsidRPr="00495BCA">
        <w:rPr>
          <w:rFonts w:ascii="Arial" w:hAnsi="Arial" w:cs="Arial"/>
          <w:sz w:val="24"/>
          <w:szCs w:val="24"/>
        </w:rPr>
        <w:t>To complete the report a good number of related lectures, textbooks, journals and websites were read and followed to compile this report.</w:t>
      </w:r>
      <w:r w:rsidR="0035480D" w:rsidRPr="00495BCA">
        <w:rPr>
          <w:rFonts w:ascii="Arial" w:hAnsi="Arial" w:cs="Arial"/>
          <w:sz w:val="24"/>
          <w:szCs w:val="24"/>
        </w:rPr>
        <w:t xml:space="preserve"> </w:t>
      </w:r>
    </w:p>
    <w:p w14:paraId="05B528CC" w14:textId="77777777" w:rsidR="00CB7FAF" w:rsidRPr="00495BCA" w:rsidRDefault="00CB7FAF" w:rsidP="00C7366C">
      <w:pPr>
        <w:rPr>
          <w:rFonts w:ascii="Arial" w:hAnsi="Arial" w:cs="Arial"/>
          <w:sz w:val="24"/>
          <w:szCs w:val="24"/>
        </w:rPr>
      </w:pPr>
    </w:p>
    <w:p w14:paraId="772B8D2E" w14:textId="77777777" w:rsidR="00CB7FAF" w:rsidRPr="00495BCA" w:rsidRDefault="00CB7FAF" w:rsidP="00C7366C">
      <w:pPr>
        <w:rPr>
          <w:rFonts w:ascii="Arial" w:hAnsi="Arial" w:cs="Arial"/>
          <w:sz w:val="24"/>
          <w:szCs w:val="24"/>
        </w:rPr>
      </w:pPr>
    </w:p>
    <w:p w14:paraId="4E870308" w14:textId="77777777" w:rsidR="00CB7FAF" w:rsidRPr="00495BCA" w:rsidRDefault="00CB7FAF" w:rsidP="00C7366C">
      <w:pPr>
        <w:rPr>
          <w:rFonts w:ascii="Arial" w:hAnsi="Arial" w:cs="Arial"/>
          <w:sz w:val="24"/>
          <w:szCs w:val="24"/>
        </w:rPr>
      </w:pPr>
    </w:p>
    <w:p w14:paraId="1A2CA691" w14:textId="77777777" w:rsidR="00CB7FAF" w:rsidRPr="00495BCA" w:rsidRDefault="00CB7FAF" w:rsidP="00C7366C">
      <w:pPr>
        <w:rPr>
          <w:rFonts w:ascii="Arial" w:hAnsi="Arial" w:cs="Arial"/>
          <w:sz w:val="24"/>
          <w:szCs w:val="24"/>
        </w:rPr>
      </w:pPr>
    </w:p>
    <w:p w14:paraId="71794AD8" w14:textId="77777777" w:rsidR="00CB7FAF" w:rsidRPr="00495BCA" w:rsidRDefault="00CB7FAF" w:rsidP="00C7366C">
      <w:pPr>
        <w:rPr>
          <w:rFonts w:ascii="Arial" w:hAnsi="Arial" w:cs="Arial"/>
          <w:sz w:val="24"/>
          <w:szCs w:val="24"/>
        </w:rPr>
      </w:pPr>
    </w:p>
    <w:p w14:paraId="0FA101C0" w14:textId="77777777" w:rsidR="00CB7FAF" w:rsidRPr="00495BCA" w:rsidRDefault="00CB7FAF" w:rsidP="00C7366C">
      <w:pPr>
        <w:rPr>
          <w:rFonts w:ascii="Arial" w:hAnsi="Arial" w:cs="Arial"/>
          <w:sz w:val="24"/>
          <w:szCs w:val="24"/>
        </w:rPr>
      </w:pPr>
    </w:p>
    <w:p w14:paraId="045FD3F1" w14:textId="77777777" w:rsidR="00CB7FAF" w:rsidRPr="00495BCA" w:rsidRDefault="00CB7FAF" w:rsidP="00C7366C">
      <w:pPr>
        <w:rPr>
          <w:rFonts w:ascii="Arial" w:hAnsi="Arial" w:cs="Arial"/>
          <w:sz w:val="24"/>
          <w:szCs w:val="24"/>
        </w:rPr>
      </w:pPr>
    </w:p>
    <w:p w14:paraId="57DBBECE" w14:textId="77777777" w:rsidR="00CB7FAF" w:rsidRPr="00495BCA" w:rsidRDefault="00CB7FAF" w:rsidP="00C7366C">
      <w:pPr>
        <w:rPr>
          <w:rFonts w:ascii="Arial" w:hAnsi="Arial" w:cs="Arial"/>
          <w:sz w:val="24"/>
          <w:szCs w:val="24"/>
        </w:rPr>
      </w:pPr>
    </w:p>
    <w:p w14:paraId="734BA04E" w14:textId="77777777" w:rsidR="00CB7FAF" w:rsidRPr="00495BCA" w:rsidRDefault="00CB7FAF" w:rsidP="00C7366C">
      <w:pPr>
        <w:rPr>
          <w:rFonts w:ascii="Arial" w:hAnsi="Arial" w:cs="Arial"/>
          <w:sz w:val="24"/>
          <w:szCs w:val="24"/>
        </w:rPr>
      </w:pPr>
    </w:p>
    <w:p w14:paraId="5835D5D4" w14:textId="77777777" w:rsidR="00CB7FAF" w:rsidRPr="00495BCA" w:rsidRDefault="00CB7FAF" w:rsidP="00C7366C">
      <w:pPr>
        <w:rPr>
          <w:rFonts w:ascii="Arial" w:hAnsi="Arial" w:cs="Arial"/>
          <w:sz w:val="24"/>
          <w:szCs w:val="24"/>
        </w:rPr>
      </w:pPr>
    </w:p>
    <w:p w14:paraId="06001EDD" w14:textId="77777777" w:rsidR="00CB7FAF" w:rsidRPr="00495BCA" w:rsidRDefault="00CB7FAF" w:rsidP="00C7366C">
      <w:pPr>
        <w:rPr>
          <w:rFonts w:ascii="Arial" w:hAnsi="Arial" w:cs="Arial"/>
          <w:sz w:val="24"/>
          <w:szCs w:val="24"/>
        </w:rPr>
      </w:pPr>
    </w:p>
    <w:p w14:paraId="754C2E6F" w14:textId="77777777" w:rsidR="00CB7FAF" w:rsidRPr="00495BCA" w:rsidRDefault="00CB7FAF" w:rsidP="00C7366C">
      <w:pPr>
        <w:rPr>
          <w:rFonts w:ascii="Arial" w:hAnsi="Arial" w:cs="Arial"/>
          <w:sz w:val="24"/>
          <w:szCs w:val="24"/>
        </w:rPr>
      </w:pPr>
    </w:p>
    <w:p w14:paraId="00448C6C" w14:textId="77777777" w:rsidR="00CB7FAF" w:rsidRPr="00495BCA" w:rsidRDefault="00CB7FAF" w:rsidP="00C7366C">
      <w:pPr>
        <w:rPr>
          <w:rFonts w:ascii="Arial" w:hAnsi="Arial" w:cs="Arial"/>
          <w:sz w:val="24"/>
          <w:szCs w:val="24"/>
        </w:rPr>
      </w:pPr>
    </w:p>
    <w:p w14:paraId="032F3FFE" w14:textId="77777777" w:rsidR="00CB7FAF" w:rsidRPr="00495BCA" w:rsidRDefault="00CB7FAF" w:rsidP="00C7366C">
      <w:pPr>
        <w:rPr>
          <w:rFonts w:ascii="Arial" w:hAnsi="Arial" w:cs="Arial"/>
          <w:sz w:val="24"/>
          <w:szCs w:val="24"/>
        </w:rPr>
      </w:pPr>
    </w:p>
    <w:p w14:paraId="693EB8E1" w14:textId="77777777" w:rsidR="00CB7FAF" w:rsidRPr="00495BCA" w:rsidRDefault="00CB7FAF" w:rsidP="00C7366C">
      <w:pPr>
        <w:rPr>
          <w:rFonts w:ascii="Arial" w:hAnsi="Arial" w:cs="Arial"/>
          <w:sz w:val="24"/>
          <w:szCs w:val="24"/>
        </w:rPr>
      </w:pPr>
    </w:p>
    <w:p w14:paraId="1DA15951" w14:textId="77777777" w:rsidR="00CB7FAF" w:rsidRPr="00495BCA" w:rsidRDefault="00CB7FAF" w:rsidP="00C7366C">
      <w:pPr>
        <w:rPr>
          <w:rFonts w:ascii="Arial" w:hAnsi="Arial" w:cs="Arial"/>
          <w:sz w:val="24"/>
          <w:szCs w:val="24"/>
        </w:rPr>
      </w:pPr>
    </w:p>
    <w:p w14:paraId="70ACDCED" w14:textId="77777777" w:rsidR="00CB7FAF" w:rsidRPr="00495BCA" w:rsidRDefault="00CB7FAF" w:rsidP="00C7366C">
      <w:pPr>
        <w:rPr>
          <w:rFonts w:ascii="Arial" w:hAnsi="Arial" w:cs="Arial"/>
          <w:sz w:val="24"/>
          <w:szCs w:val="24"/>
        </w:rPr>
      </w:pPr>
    </w:p>
    <w:p w14:paraId="54076D61" w14:textId="77777777" w:rsidR="009B20BB" w:rsidRPr="00495BCA" w:rsidRDefault="009B20BB" w:rsidP="000143E7">
      <w:pPr>
        <w:rPr>
          <w:rFonts w:ascii="Arial" w:hAnsi="Arial" w:cs="Arial"/>
          <w:b/>
          <w:sz w:val="24"/>
          <w:szCs w:val="24"/>
        </w:rPr>
      </w:pPr>
    </w:p>
    <w:p w14:paraId="4C6CE3A9" w14:textId="77777777" w:rsidR="009B20BB" w:rsidRPr="00495BCA" w:rsidRDefault="009B20BB" w:rsidP="000143E7">
      <w:pPr>
        <w:rPr>
          <w:rFonts w:ascii="Arial" w:hAnsi="Arial" w:cs="Arial"/>
          <w:b/>
          <w:sz w:val="24"/>
          <w:szCs w:val="24"/>
        </w:rPr>
      </w:pPr>
    </w:p>
    <w:p w14:paraId="68047D72" w14:textId="77777777" w:rsidR="009B20BB" w:rsidRPr="00495BCA" w:rsidRDefault="009B20BB" w:rsidP="000143E7">
      <w:pPr>
        <w:rPr>
          <w:rFonts w:ascii="Arial" w:hAnsi="Arial" w:cs="Arial"/>
          <w:b/>
          <w:sz w:val="24"/>
          <w:szCs w:val="24"/>
        </w:rPr>
      </w:pPr>
    </w:p>
    <w:p w14:paraId="27956C63" w14:textId="77777777" w:rsidR="009B20BB" w:rsidRPr="00495BCA" w:rsidRDefault="009B20BB" w:rsidP="000143E7">
      <w:pPr>
        <w:rPr>
          <w:rFonts w:ascii="Arial" w:hAnsi="Arial" w:cs="Arial"/>
          <w:b/>
          <w:sz w:val="24"/>
          <w:szCs w:val="24"/>
        </w:rPr>
      </w:pPr>
    </w:p>
    <w:p w14:paraId="4A17E3D2" w14:textId="0F4D67D7" w:rsidR="00C82E5E" w:rsidRPr="00495BCA" w:rsidRDefault="009E613F" w:rsidP="000143E7">
      <w:pPr>
        <w:rPr>
          <w:rFonts w:ascii="Arial" w:hAnsi="Arial" w:cs="Arial"/>
          <w:b/>
          <w:sz w:val="24"/>
          <w:szCs w:val="24"/>
        </w:rPr>
      </w:pPr>
      <w:r w:rsidRPr="00495BCA">
        <w:rPr>
          <w:rFonts w:ascii="Arial" w:hAnsi="Arial" w:cs="Arial"/>
          <w:b/>
          <w:sz w:val="24"/>
          <w:szCs w:val="24"/>
        </w:rPr>
        <w:lastRenderedPageBreak/>
        <w:t xml:space="preserve">3.0 </w:t>
      </w:r>
      <w:r w:rsidR="00C82E5E" w:rsidRPr="00495BCA">
        <w:rPr>
          <w:rFonts w:ascii="Arial" w:hAnsi="Arial" w:cs="Arial"/>
          <w:b/>
          <w:sz w:val="24"/>
          <w:szCs w:val="24"/>
        </w:rPr>
        <w:t>Findings</w:t>
      </w:r>
    </w:p>
    <w:p w14:paraId="613BD901" w14:textId="2A509DF7" w:rsidR="00413ED4" w:rsidRPr="00495BCA" w:rsidRDefault="009E613F" w:rsidP="000143E7">
      <w:pPr>
        <w:rPr>
          <w:rFonts w:ascii="Arial" w:hAnsi="Arial" w:cs="Arial"/>
          <w:b/>
          <w:sz w:val="24"/>
          <w:szCs w:val="24"/>
        </w:rPr>
      </w:pPr>
      <w:r w:rsidRPr="00495BCA">
        <w:rPr>
          <w:rFonts w:ascii="Arial" w:hAnsi="Arial" w:cs="Arial"/>
          <w:b/>
          <w:sz w:val="24"/>
          <w:szCs w:val="24"/>
        </w:rPr>
        <w:t>3.1 Ethics</w:t>
      </w:r>
      <w:r w:rsidR="00CF0C1A" w:rsidRPr="00495BCA">
        <w:rPr>
          <w:rFonts w:ascii="Arial" w:hAnsi="Arial" w:cs="Arial"/>
          <w:b/>
          <w:sz w:val="24"/>
          <w:szCs w:val="24"/>
        </w:rPr>
        <w:t>:</w:t>
      </w:r>
    </w:p>
    <w:p w14:paraId="50C7A877" w14:textId="54CBFB81" w:rsidR="00932D86" w:rsidRPr="00495BCA" w:rsidRDefault="00B92CD4" w:rsidP="000143E7">
      <w:pPr>
        <w:rPr>
          <w:rFonts w:ascii="Arial" w:hAnsi="Arial" w:cs="Arial"/>
          <w:color w:val="212529"/>
          <w:sz w:val="24"/>
          <w:szCs w:val="24"/>
          <w:shd w:val="clear" w:color="auto" w:fill="FFFFFF"/>
        </w:rPr>
      </w:pPr>
      <w:r w:rsidRPr="00495BCA">
        <w:rPr>
          <w:rFonts w:ascii="Arial" w:hAnsi="Arial" w:cs="Arial"/>
          <w:sz w:val="24"/>
          <w:szCs w:val="24"/>
        </w:rPr>
        <w:t xml:space="preserve">“Right or wrong” is a very strong debate to </w:t>
      </w:r>
      <w:r w:rsidR="000E444D" w:rsidRPr="00495BCA">
        <w:rPr>
          <w:rFonts w:ascii="Arial" w:hAnsi="Arial" w:cs="Arial"/>
          <w:sz w:val="24"/>
          <w:szCs w:val="24"/>
        </w:rPr>
        <w:t xml:space="preserve">choose or </w:t>
      </w:r>
      <w:r w:rsidRPr="00495BCA">
        <w:rPr>
          <w:rFonts w:ascii="Arial" w:hAnsi="Arial" w:cs="Arial"/>
          <w:sz w:val="24"/>
          <w:szCs w:val="24"/>
        </w:rPr>
        <w:t xml:space="preserve">direct own self. Humans are intended to express own thoughts which are </w:t>
      </w:r>
      <w:r w:rsidRPr="00495BCA">
        <w:rPr>
          <w:rFonts w:ascii="Arial" w:hAnsi="Arial" w:cs="Arial"/>
          <w:sz w:val="24"/>
          <w:szCs w:val="24"/>
          <w:shd w:val="clear" w:color="auto" w:fill="FFFFFF"/>
        </w:rPr>
        <w:t>moral principles that govern a person's behaviour or the conducting of an activity</w:t>
      </w:r>
      <w:r w:rsidRPr="00495BCA">
        <w:rPr>
          <w:rFonts w:ascii="Arial" w:hAnsi="Arial" w:cs="Arial"/>
          <w:sz w:val="24"/>
          <w:szCs w:val="24"/>
        </w:rPr>
        <w:t xml:space="preserve">. </w:t>
      </w:r>
      <w:r w:rsidR="000E444D" w:rsidRPr="00495BCA">
        <w:rPr>
          <w:rFonts w:ascii="Arial" w:hAnsi="Arial" w:cs="Arial"/>
          <w:sz w:val="24"/>
          <w:szCs w:val="24"/>
        </w:rPr>
        <w:t xml:space="preserve">The moral principles are disciplined thoughts to create a situation of </w:t>
      </w:r>
      <w:r w:rsidR="005E5A92" w:rsidRPr="00495BCA">
        <w:rPr>
          <w:rFonts w:ascii="Arial" w:hAnsi="Arial" w:cs="Arial"/>
          <w:sz w:val="24"/>
          <w:szCs w:val="24"/>
        </w:rPr>
        <w:t>mak</w:t>
      </w:r>
      <w:r w:rsidR="00CD1B32" w:rsidRPr="00495BCA">
        <w:rPr>
          <w:rFonts w:ascii="Arial" w:hAnsi="Arial" w:cs="Arial"/>
          <w:sz w:val="24"/>
          <w:szCs w:val="24"/>
        </w:rPr>
        <w:t>ing</w:t>
      </w:r>
      <w:r w:rsidR="005E5A92" w:rsidRPr="00495BCA">
        <w:rPr>
          <w:rFonts w:ascii="Arial" w:hAnsi="Arial" w:cs="Arial"/>
          <w:sz w:val="24"/>
          <w:szCs w:val="24"/>
        </w:rPr>
        <w:t xml:space="preserve"> decision. This is a psychological</w:t>
      </w:r>
      <w:r w:rsidR="000E444D" w:rsidRPr="00495BCA">
        <w:rPr>
          <w:rFonts w:ascii="Arial" w:hAnsi="Arial" w:cs="Arial"/>
          <w:sz w:val="24"/>
          <w:szCs w:val="24"/>
        </w:rPr>
        <w:t xml:space="preserve"> concept </w:t>
      </w:r>
      <w:r w:rsidR="005E5A92" w:rsidRPr="00495BCA">
        <w:rPr>
          <w:rFonts w:ascii="Arial" w:hAnsi="Arial" w:cs="Arial"/>
          <w:sz w:val="24"/>
          <w:szCs w:val="24"/>
        </w:rPr>
        <w:t>of every human’s brain to observe or gauge</w:t>
      </w:r>
      <w:r w:rsidR="00CD1B32" w:rsidRPr="00495BCA">
        <w:rPr>
          <w:rFonts w:ascii="Arial" w:hAnsi="Arial" w:cs="Arial"/>
          <w:sz w:val="24"/>
          <w:szCs w:val="24"/>
        </w:rPr>
        <w:t xml:space="preserve"> that,</w:t>
      </w:r>
      <w:r w:rsidR="005E5A92" w:rsidRPr="00495BCA">
        <w:rPr>
          <w:rFonts w:ascii="Arial" w:hAnsi="Arial" w:cs="Arial"/>
          <w:sz w:val="24"/>
          <w:szCs w:val="24"/>
        </w:rPr>
        <w:t xml:space="preserve"> the elements </w:t>
      </w:r>
      <w:r w:rsidR="00D22AD9">
        <w:rPr>
          <w:rFonts w:ascii="Arial" w:hAnsi="Arial" w:cs="Arial"/>
          <w:sz w:val="24"/>
          <w:szCs w:val="24"/>
        </w:rPr>
        <w:t>are</w:t>
      </w:r>
      <w:r w:rsidR="005E5A92" w:rsidRPr="00495BCA">
        <w:rPr>
          <w:rFonts w:ascii="Arial" w:hAnsi="Arial" w:cs="Arial"/>
          <w:sz w:val="24"/>
          <w:szCs w:val="24"/>
        </w:rPr>
        <w:t xml:space="preserve"> expected or not. This kind of situation</w:t>
      </w:r>
      <w:r w:rsidR="00CD1B32" w:rsidRPr="00495BCA">
        <w:rPr>
          <w:rFonts w:ascii="Arial" w:hAnsi="Arial" w:cs="Arial"/>
          <w:sz w:val="24"/>
          <w:szCs w:val="24"/>
        </w:rPr>
        <w:t>s are</w:t>
      </w:r>
      <w:r w:rsidR="005E5A92" w:rsidRPr="00495BCA">
        <w:rPr>
          <w:rFonts w:ascii="Arial" w:hAnsi="Arial" w:cs="Arial"/>
          <w:sz w:val="24"/>
          <w:szCs w:val="24"/>
        </w:rPr>
        <w:t xml:space="preserve"> creat</w:t>
      </w:r>
      <w:r w:rsidR="00CD1B32" w:rsidRPr="00495BCA">
        <w:rPr>
          <w:rFonts w:ascii="Arial" w:hAnsi="Arial" w:cs="Arial"/>
          <w:sz w:val="24"/>
          <w:szCs w:val="24"/>
        </w:rPr>
        <w:t>ing</w:t>
      </w:r>
      <w:r w:rsidR="005E5A92" w:rsidRPr="00495BCA">
        <w:rPr>
          <w:rFonts w:ascii="Arial" w:hAnsi="Arial" w:cs="Arial"/>
          <w:sz w:val="24"/>
          <w:szCs w:val="24"/>
        </w:rPr>
        <w:t xml:space="preserve"> a moment to </w:t>
      </w:r>
      <w:r w:rsidR="00CD1B32" w:rsidRPr="00495BCA">
        <w:rPr>
          <w:rFonts w:ascii="Arial" w:hAnsi="Arial" w:cs="Arial"/>
          <w:sz w:val="24"/>
          <w:szCs w:val="24"/>
        </w:rPr>
        <w:t>think about</w:t>
      </w:r>
      <w:r w:rsidR="00273CD7" w:rsidRPr="00495BCA">
        <w:rPr>
          <w:rFonts w:ascii="Arial" w:hAnsi="Arial" w:cs="Arial"/>
          <w:sz w:val="24"/>
          <w:szCs w:val="24"/>
        </w:rPr>
        <w:t xml:space="preserve"> psychological benefits and needs in order of ethics.</w:t>
      </w:r>
      <w:r w:rsidR="008B2E3E" w:rsidRPr="00495BCA">
        <w:rPr>
          <w:rFonts w:ascii="Arial" w:hAnsi="Arial" w:cs="Arial"/>
          <w:sz w:val="24"/>
          <w:szCs w:val="24"/>
        </w:rPr>
        <w:t xml:space="preserve"> </w:t>
      </w:r>
      <w:r w:rsidR="00932D86" w:rsidRPr="00495BCA">
        <w:rPr>
          <w:rFonts w:ascii="Arial" w:hAnsi="Arial" w:cs="Arial"/>
          <w:sz w:val="24"/>
          <w:szCs w:val="24"/>
          <w:shd w:val="clear" w:color="auto" w:fill="FFFFFF"/>
        </w:rPr>
        <w:t xml:space="preserve">Ethics is based on well-founded standards of right and wrong. </w:t>
      </w:r>
      <w:sdt>
        <w:sdtPr>
          <w:rPr>
            <w:rFonts w:ascii="Arial" w:hAnsi="Arial" w:cs="Arial"/>
            <w:sz w:val="24"/>
            <w:szCs w:val="24"/>
            <w:shd w:val="clear" w:color="auto" w:fill="FFFFFF"/>
          </w:rPr>
          <w:id w:val="1649929994"/>
          <w:citation/>
        </w:sdtPr>
        <w:sdtEndPr>
          <w:rPr>
            <w:color w:val="0070C0"/>
          </w:rPr>
        </w:sdtEndPr>
        <w:sdtContent>
          <w:r w:rsidR="00932D86" w:rsidRPr="00495BCA">
            <w:rPr>
              <w:rFonts w:ascii="Arial" w:hAnsi="Arial" w:cs="Arial"/>
              <w:color w:val="0070C0"/>
              <w:sz w:val="24"/>
              <w:szCs w:val="24"/>
              <w:shd w:val="clear" w:color="auto" w:fill="FFFFFF"/>
            </w:rPr>
            <w:fldChar w:fldCharType="begin"/>
          </w:r>
          <w:r w:rsidR="00932D86" w:rsidRPr="00495BCA">
            <w:rPr>
              <w:rFonts w:ascii="Arial" w:hAnsi="Arial" w:cs="Arial"/>
              <w:color w:val="0070C0"/>
              <w:sz w:val="24"/>
              <w:szCs w:val="24"/>
              <w:shd w:val="clear" w:color="auto" w:fill="FFFFFF"/>
            </w:rPr>
            <w:instrText xml:space="preserve"> CITATION Man10 \l 2057 </w:instrText>
          </w:r>
          <w:r w:rsidR="00932D86" w:rsidRPr="00495BCA">
            <w:rPr>
              <w:rFonts w:ascii="Arial" w:hAnsi="Arial" w:cs="Arial"/>
              <w:color w:val="0070C0"/>
              <w:sz w:val="24"/>
              <w:szCs w:val="24"/>
              <w:shd w:val="clear" w:color="auto" w:fill="FFFFFF"/>
            </w:rPr>
            <w:fldChar w:fldCharType="separate"/>
          </w:r>
          <w:r w:rsidR="00932D86" w:rsidRPr="00495BCA">
            <w:rPr>
              <w:rFonts w:ascii="Arial" w:hAnsi="Arial" w:cs="Arial"/>
              <w:noProof/>
              <w:color w:val="0070C0"/>
              <w:sz w:val="24"/>
              <w:szCs w:val="24"/>
              <w:shd w:val="clear" w:color="auto" w:fill="FFFFFF"/>
            </w:rPr>
            <w:t>(Manuel Velasquez, 2010)</w:t>
          </w:r>
          <w:r w:rsidR="00932D86" w:rsidRPr="00495BCA">
            <w:rPr>
              <w:rFonts w:ascii="Arial" w:hAnsi="Arial" w:cs="Arial"/>
              <w:color w:val="0070C0"/>
              <w:sz w:val="24"/>
              <w:szCs w:val="24"/>
              <w:shd w:val="clear" w:color="auto" w:fill="FFFFFF"/>
            </w:rPr>
            <w:fldChar w:fldCharType="end"/>
          </w:r>
        </w:sdtContent>
      </w:sdt>
    </w:p>
    <w:p w14:paraId="34A17037" w14:textId="6B4D4F05" w:rsidR="009B5587" w:rsidRPr="00495BCA" w:rsidRDefault="008B2E3E" w:rsidP="000143E7">
      <w:pPr>
        <w:rPr>
          <w:rFonts w:ascii="Arial" w:hAnsi="Arial" w:cs="Arial"/>
          <w:sz w:val="24"/>
          <w:szCs w:val="24"/>
        </w:rPr>
      </w:pPr>
      <w:r w:rsidRPr="00495BCA">
        <w:rPr>
          <w:rFonts w:ascii="Arial" w:hAnsi="Arial" w:cs="Arial"/>
          <w:sz w:val="24"/>
          <w:szCs w:val="24"/>
        </w:rPr>
        <w:t>Humans are naturally use the ethical decisions to select the</w:t>
      </w:r>
      <w:r w:rsidR="003D4098" w:rsidRPr="00495BCA">
        <w:rPr>
          <w:rFonts w:ascii="Arial" w:hAnsi="Arial" w:cs="Arial"/>
          <w:sz w:val="24"/>
          <w:szCs w:val="24"/>
        </w:rPr>
        <w:t>ir</w:t>
      </w:r>
      <w:r w:rsidRPr="00495BCA">
        <w:rPr>
          <w:rFonts w:ascii="Arial" w:hAnsi="Arial" w:cs="Arial"/>
          <w:sz w:val="24"/>
          <w:szCs w:val="24"/>
        </w:rPr>
        <w:t xml:space="preserve"> </w:t>
      </w:r>
      <w:r w:rsidR="003D4098" w:rsidRPr="00495BCA">
        <w:rPr>
          <w:rFonts w:ascii="Arial" w:hAnsi="Arial" w:cs="Arial"/>
          <w:sz w:val="24"/>
          <w:szCs w:val="24"/>
        </w:rPr>
        <w:t>preferred needs</w:t>
      </w:r>
      <w:r w:rsidRPr="00495BCA">
        <w:rPr>
          <w:rFonts w:ascii="Arial" w:hAnsi="Arial" w:cs="Arial"/>
          <w:sz w:val="24"/>
          <w:szCs w:val="24"/>
        </w:rPr>
        <w:t xml:space="preserve">. </w:t>
      </w:r>
      <w:r w:rsidR="003D4098" w:rsidRPr="00495BCA">
        <w:rPr>
          <w:rFonts w:ascii="Arial" w:hAnsi="Arial" w:cs="Arial"/>
          <w:sz w:val="24"/>
          <w:szCs w:val="24"/>
        </w:rPr>
        <w:t>Everything p</w:t>
      </w:r>
      <w:r w:rsidR="007B7C2F" w:rsidRPr="00495BCA">
        <w:rPr>
          <w:rFonts w:ascii="Arial" w:hAnsi="Arial" w:cs="Arial"/>
          <w:sz w:val="24"/>
          <w:szCs w:val="24"/>
        </w:rPr>
        <w:t xml:space="preserve">eople </w:t>
      </w:r>
      <w:r w:rsidR="003D4098" w:rsidRPr="00495BCA">
        <w:rPr>
          <w:rFonts w:ascii="Arial" w:hAnsi="Arial" w:cs="Arial"/>
          <w:sz w:val="24"/>
          <w:szCs w:val="24"/>
        </w:rPr>
        <w:t>need</w:t>
      </w:r>
      <w:r w:rsidR="0091553A" w:rsidRPr="00495BCA">
        <w:rPr>
          <w:rFonts w:ascii="Arial" w:hAnsi="Arial" w:cs="Arial"/>
          <w:sz w:val="24"/>
          <w:szCs w:val="24"/>
        </w:rPr>
        <w:t>s</w:t>
      </w:r>
      <w:r w:rsidR="003D4098" w:rsidRPr="00495BCA">
        <w:rPr>
          <w:rFonts w:ascii="Arial" w:hAnsi="Arial" w:cs="Arial"/>
          <w:sz w:val="24"/>
          <w:szCs w:val="24"/>
        </w:rPr>
        <w:t xml:space="preserve"> from daily use to luxury</w:t>
      </w:r>
      <w:r w:rsidR="0091553A" w:rsidRPr="00495BCA">
        <w:rPr>
          <w:rFonts w:ascii="Arial" w:hAnsi="Arial" w:cs="Arial"/>
          <w:sz w:val="24"/>
          <w:szCs w:val="24"/>
        </w:rPr>
        <w:t>,</w:t>
      </w:r>
      <w:r w:rsidR="003D4098" w:rsidRPr="00495BCA">
        <w:rPr>
          <w:rFonts w:ascii="Arial" w:hAnsi="Arial" w:cs="Arial"/>
          <w:sz w:val="24"/>
          <w:szCs w:val="24"/>
        </w:rPr>
        <w:t xml:space="preserve"> </w:t>
      </w:r>
      <w:r w:rsidR="0091553A" w:rsidRPr="00495BCA">
        <w:rPr>
          <w:rFonts w:ascii="Arial" w:hAnsi="Arial" w:cs="Arial"/>
          <w:sz w:val="24"/>
          <w:szCs w:val="24"/>
        </w:rPr>
        <w:t>they compare, research or seek opinion to fulfil the needs. This ethical behaviour of people</w:t>
      </w:r>
      <w:r w:rsidR="002A0001" w:rsidRPr="00495BCA">
        <w:rPr>
          <w:rFonts w:ascii="Arial" w:hAnsi="Arial" w:cs="Arial"/>
          <w:sz w:val="24"/>
          <w:szCs w:val="24"/>
        </w:rPr>
        <w:t xml:space="preserve"> is </w:t>
      </w:r>
      <w:r w:rsidR="001F65CF" w:rsidRPr="00495BCA">
        <w:rPr>
          <w:rFonts w:ascii="Arial" w:hAnsi="Arial" w:cs="Arial"/>
          <w:sz w:val="24"/>
          <w:szCs w:val="24"/>
        </w:rPr>
        <w:t xml:space="preserve">certainly drive by psychological </w:t>
      </w:r>
      <w:r w:rsidR="003A09D5" w:rsidRPr="00495BCA">
        <w:rPr>
          <w:rFonts w:ascii="Arial" w:hAnsi="Arial" w:cs="Arial"/>
          <w:sz w:val="24"/>
          <w:szCs w:val="24"/>
        </w:rPr>
        <w:t xml:space="preserve">hierarchy of needs. </w:t>
      </w:r>
      <w:r w:rsidR="002A0001" w:rsidRPr="00495BCA">
        <w:rPr>
          <w:rFonts w:ascii="Arial" w:hAnsi="Arial" w:cs="Arial"/>
          <w:sz w:val="24"/>
          <w:szCs w:val="24"/>
        </w:rPr>
        <w:t xml:space="preserve">As </w:t>
      </w:r>
      <w:r w:rsidR="00D22AD9">
        <w:rPr>
          <w:rFonts w:ascii="Arial" w:hAnsi="Arial" w:cs="Arial"/>
          <w:sz w:val="24"/>
          <w:szCs w:val="24"/>
        </w:rPr>
        <w:t>s</w:t>
      </w:r>
      <w:r w:rsidR="002A0001" w:rsidRPr="00495BCA">
        <w:rPr>
          <w:rFonts w:ascii="Arial" w:hAnsi="Arial" w:cs="Arial"/>
          <w:sz w:val="24"/>
          <w:szCs w:val="24"/>
        </w:rPr>
        <w:t>oon as</w:t>
      </w:r>
      <w:r w:rsidR="00CD71F6">
        <w:rPr>
          <w:rFonts w:ascii="Arial" w:hAnsi="Arial" w:cs="Arial"/>
          <w:sz w:val="24"/>
          <w:szCs w:val="24"/>
        </w:rPr>
        <w:t>,</w:t>
      </w:r>
      <w:r w:rsidR="002A0001" w:rsidRPr="00495BCA">
        <w:rPr>
          <w:rFonts w:ascii="Arial" w:hAnsi="Arial" w:cs="Arial"/>
          <w:sz w:val="24"/>
          <w:szCs w:val="24"/>
        </w:rPr>
        <w:t xml:space="preserve"> th</w:t>
      </w:r>
      <w:r w:rsidR="00CD71F6">
        <w:rPr>
          <w:rFonts w:ascii="Arial" w:hAnsi="Arial" w:cs="Arial"/>
          <w:sz w:val="24"/>
          <w:szCs w:val="24"/>
        </w:rPr>
        <w:t>e</w:t>
      </w:r>
      <w:r w:rsidR="002A0001" w:rsidRPr="00495BCA">
        <w:rPr>
          <w:rFonts w:ascii="Arial" w:hAnsi="Arial" w:cs="Arial"/>
          <w:sz w:val="24"/>
          <w:szCs w:val="24"/>
        </w:rPr>
        <w:t xml:space="preserve"> behave of peoples are identified by a group or individual, they </w:t>
      </w:r>
      <w:r w:rsidR="00D55E34">
        <w:rPr>
          <w:rFonts w:ascii="Arial" w:hAnsi="Arial" w:cs="Arial"/>
          <w:sz w:val="24"/>
          <w:szCs w:val="24"/>
        </w:rPr>
        <w:t>took the opportunity</w:t>
      </w:r>
      <w:r w:rsidR="002A0001" w:rsidRPr="00495BCA">
        <w:rPr>
          <w:rFonts w:ascii="Arial" w:hAnsi="Arial" w:cs="Arial"/>
          <w:sz w:val="24"/>
          <w:szCs w:val="24"/>
        </w:rPr>
        <w:t xml:space="preserve"> to approach peoples </w:t>
      </w:r>
      <w:r w:rsidR="00D55E34">
        <w:rPr>
          <w:rFonts w:ascii="Arial" w:hAnsi="Arial" w:cs="Arial"/>
          <w:sz w:val="24"/>
          <w:szCs w:val="24"/>
        </w:rPr>
        <w:t xml:space="preserve">for their </w:t>
      </w:r>
      <w:r w:rsidR="002A0001" w:rsidRPr="00495BCA">
        <w:rPr>
          <w:rFonts w:ascii="Arial" w:hAnsi="Arial" w:cs="Arial"/>
          <w:sz w:val="24"/>
          <w:szCs w:val="24"/>
        </w:rPr>
        <w:t>need</w:t>
      </w:r>
      <w:r w:rsidR="00D55E34">
        <w:rPr>
          <w:rFonts w:ascii="Arial" w:hAnsi="Arial" w:cs="Arial"/>
          <w:sz w:val="24"/>
          <w:szCs w:val="24"/>
        </w:rPr>
        <w:t>s</w:t>
      </w:r>
      <w:r w:rsidR="002A0001" w:rsidRPr="00495BCA">
        <w:rPr>
          <w:rFonts w:ascii="Arial" w:hAnsi="Arial" w:cs="Arial"/>
          <w:sz w:val="24"/>
          <w:szCs w:val="24"/>
        </w:rPr>
        <w:t xml:space="preserve">. </w:t>
      </w:r>
      <w:r w:rsidR="00344ACE" w:rsidRPr="00495BCA">
        <w:rPr>
          <w:rFonts w:ascii="Arial" w:hAnsi="Arial" w:cs="Arial"/>
          <w:sz w:val="24"/>
          <w:szCs w:val="24"/>
        </w:rPr>
        <w:t xml:space="preserve">Acting in ways consistent with what society and individuals typically think are good values. </w:t>
      </w:r>
      <w:sdt>
        <w:sdtPr>
          <w:rPr>
            <w:rFonts w:ascii="Arial" w:hAnsi="Arial" w:cs="Arial"/>
            <w:sz w:val="24"/>
            <w:szCs w:val="24"/>
          </w:rPr>
          <w:id w:val="2027514071"/>
          <w:citation/>
        </w:sdtPr>
        <w:sdtEndPr>
          <w:rPr>
            <w:color w:val="2F5496" w:themeColor="accent1" w:themeShade="BF"/>
          </w:rPr>
        </w:sdtEndPr>
        <w:sdtContent>
          <w:r w:rsidR="00344ACE" w:rsidRPr="00495BCA">
            <w:rPr>
              <w:rFonts w:ascii="Arial" w:hAnsi="Arial" w:cs="Arial"/>
              <w:color w:val="2F5496" w:themeColor="accent1" w:themeShade="BF"/>
              <w:sz w:val="24"/>
              <w:szCs w:val="24"/>
            </w:rPr>
            <w:fldChar w:fldCharType="begin"/>
          </w:r>
          <w:r w:rsidR="00344ACE" w:rsidRPr="00495BCA">
            <w:rPr>
              <w:rFonts w:ascii="Arial" w:hAnsi="Arial" w:cs="Arial"/>
              <w:color w:val="2F5496" w:themeColor="accent1" w:themeShade="BF"/>
              <w:sz w:val="24"/>
              <w:szCs w:val="24"/>
            </w:rPr>
            <w:instrText xml:space="preserve"> CITATION Bus19 \l 2057 </w:instrText>
          </w:r>
          <w:r w:rsidR="00344ACE" w:rsidRPr="00495BCA">
            <w:rPr>
              <w:rFonts w:ascii="Arial" w:hAnsi="Arial" w:cs="Arial"/>
              <w:color w:val="2F5496" w:themeColor="accent1" w:themeShade="BF"/>
              <w:sz w:val="24"/>
              <w:szCs w:val="24"/>
            </w:rPr>
            <w:fldChar w:fldCharType="separate"/>
          </w:r>
          <w:r w:rsidR="00344ACE" w:rsidRPr="00495BCA">
            <w:rPr>
              <w:rFonts w:ascii="Arial" w:hAnsi="Arial" w:cs="Arial"/>
              <w:noProof/>
              <w:color w:val="2F5496" w:themeColor="accent1" w:themeShade="BF"/>
              <w:sz w:val="24"/>
              <w:szCs w:val="24"/>
            </w:rPr>
            <w:t>(Business Dictionary, 2019)</w:t>
          </w:r>
          <w:r w:rsidR="00344ACE" w:rsidRPr="00495BCA">
            <w:rPr>
              <w:rFonts w:ascii="Arial" w:hAnsi="Arial" w:cs="Arial"/>
              <w:color w:val="2F5496" w:themeColor="accent1" w:themeShade="BF"/>
              <w:sz w:val="24"/>
              <w:szCs w:val="24"/>
            </w:rPr>
            <w:fldChar w:fldCharType="end"/>
          </w:r>
        </w:sdtContent>
      </w:sdt>
      <w:r w:rsidR="009B5587" w:rsidRPr="00495BCA">
        <w:rPr>
          <w:rFonts w:ascii="Arial" w:hAnsi="Arial" w:cs="Arial"/>
          <w:sz w:val="24"/>
          <w:szCs w:val="24"/>
        </w:rPr>
        <w:t>.</w:t>
      </w:r>
    </w:p>
    <w:p w14:paraId="4EE14FF8" w14:textId="387ECC66" w:rsidR="002C11EE" w:rsidRPr="00495BCA" w:rsidRDefault="001F0563" w:rsidP="002814A5">
      <w:pPr>
        <w:rPr>
          <w:rFonts w:ascii="Arial" w:hAnsi="Arial" w:cs="Arial"/>
          <w:sz w:val="24"/>
          <w:szCs w:val="24"/>
        </w:rPr>
      </w:pPr>
      <w:r w:rsidRPr="00495BCA">
        <w:rPr>
          <w:rFonts w:ascii="Arial" w:hAnsi="Arial" w:cs="Arial"/>
          <w:sz w:val="24"/>
          <w:szCs w:val="24"/>
        </w:rPr>
        <w:t xml:space="preserve">People makes their ethical decision through </w:t>
      </w:r>
      <w:r w:rsidR="0054787D" w:rsidRPr="00495BCA">
        <w:rPr>
          <w:rFonts w:ascii="Arial" w:hAnsi="Arial" w:cs="Arial"/>
          <w:sz w:val="24"/>
          <w:szCs w:val="24"/>
        </w:rPr>
        <w:t xml:space="preserve">the product information’s and quality </w:t>
      </w:r>
      <w:r w:rsidRPr="00495BCA">
        <w:rPr>
          <w:rFonts w:ascii="Arial" w:hAnsi="Arial" w:cs="Arial"/>
          <w:sz w:val="24"/>
          <w:szCs w:val="24"/>
        </w:rPr>
        <w:t xml:space="preserve">which </w:t>
      </w:r>
      <w:r w:rsidR="0054787D" w:rsidRPr="00495BCA">
        <w:rPr>
          <w:rFonts w:ascii="Arial" w:hAnsi="Arial" w:cs="Arial"/>
          <w:sz w:val="24"/>
          <w:szCs w:val="24"/>
        </w:rPr>
        <w:t>must be appropriate for the price.</w:t>
      </w:r>
      <w:r w:rsidR="002814A5" w:rsidRPr="00495BCA">
        <w:rPr>
          <w:rFonts w:ascii="Arial" w:hAnsi="Arial" w:cs="Arial"/>
          <w:sz w:val="24"/>
          <w:szCs w:val="24"/>
        </w:rPr>
        <w:t xml:space="preserve"> </w:t>
      </w:r>
      <w:r w:rsidR="002814A5" w:rsidRPr="00495BCA">
        <w:rPr>
          <w:rFonts w:ascii="Arial" w:hAnsi="Arial" w:cs="Arial"/>
          <w:sz w:val="24"/>
          <w:szCs w:val="24"/>
          <w:shd w:val="clear" w:color="auto" w:fill="FFFFFF"/>
        </w:rPr>
        <w:t xml:space="preserve">Chris </w:t>
      </w:r>
      <w:proofErr w:type="spellStart"/>
      <w:r w:rsidR="002814A5" w:rsidRPr="00495BCA">
        <w:rPr>
          <w:rFonts w:ascii="Arial" w:hAnsi="Arial" w:cs="Arial"/>
          <w:sz w:val="24"/>
          <w:szCs w:val="24"/>
          <w:shd w:val="clear" w:color="auto" w:fill="FFFFFF"/>
        </w:rPr>
        <w:t>Megone</w:t>
      </w:r>
      <w:proofErr w:type="spellEnd"/>
      <w:r w:rsidR="002814A5" w:rsidRPr="00495BCA">
        <w:rPr>
          <w:rFonts w:ascii="Arial" w:hAnsi="Arial" w:cs="Arial"/>
          <w:sz w:val="24"/>
          <w:szCs w:val="24"/>
          <w:shd w:val="clear" w:color="auto" w:fill="FFFFFF"/>
        </w:rPr>
        <w:t xml:space="preserve"> and Simon Robinson (2002) quoted </w:t>
      </w:r>
      <w:r w:rsidR="002814A5" w:rsidRPr="00495BCA">
        <w:rPr>
          <w:rFonts w:ascii="Arial" w:hAnsi="Arial" w:cs="Arial"/>
          <w:i/>
          <w:sz w:val="24"/>
          <w:szCs w:val="24"/>
          <w:shd w:val="clear" w:color="auto" w:fill="FFFFFF"/>
        </w:rPr>
        <w:t>“Business ethics is certainly a branch of philosophy “</w:t>
      </w:r>
      <w:r w:rsidR="002814A5" w:rsidRPr="00495BCA">
        <w:rPr>
          <w:rFonts w:ascii="Arial" w:hAnsi="Arial" w:cs="Arial"/>
          <w:sz w:val="24"/>
          <w:szCs w:val="24"/>
          <w:shd w:val="clear" w:color="auto" w:fill="FFFFFF"/>
        </w:rPr>
        <w:t xml:space="preserve"> </w:t>
      </w:r>
      <w:sdt>
        <w:sdtPr>
          <w:rPr>
            <w:rFonts w:ascii="Arial" w:hAnsi="Arial" w:cs="Arial"/>
            <w:sz w:val="24"/>
            <w:szCs w:val="24"/>
            <w:shd w:val="clear" w:color="auto" w:fill="FFFFFF"/>
          </w:rPr>
          <w:id w:val="1859160309"/>
          <w:citation/>
        </w:sdtPr>
        <w:sdtEndPr>
          <w:rPr>
            <w:color w:val="2F5496" w:themeColor="accent1" w:themeShade="BF"/>
          </w:rPr>
        </w:sdtEndPr>
        <w:sdtContent>
          <w:r w:rsidR="002814A5" w:rsidRPr="00495BCA">
            <w:rPr>
              <w:rFonts w:ascii="Arial" w:hAnsi="Arial" w:cs="Arial"/>
              <w:color w:val="2F5496" w:themeColor="accent1" w:themeShade="BF"/>
              <w:sz w:val="24"/>
              <w:szCs w:val="24"/>
              <w:shd w:val="clear" w:color="auto" w:fill="FFFFFF"/>
            </w:rPr>
            <w:fldChar w:fldCharType="begin"/>
          </w:r>
          <w:r w:rsidR="002814A5" w:rsidRPr="00495BCA">
            <w:rPr>
              <w:rFonts w:ascii="Arial" w:hAnsi="Arial" w:cs="Arial"/>
              <w:color w:val="2F5496" w:themeColor="accent1" w:themeShade="BF"/>
              <w:sz w:val="24"/>
              <w:szCs w:val="24"/>
              <w:shd w:val="clear" w:color="auto" w:fill="FFFFFF"/>
            </w:rPr>
            <w:instrText xml:space="preserve">CITATION Rob02 \p 1 \l 2057 </w:instrText>
          </w:r>
          <w:r w:rsidR="002814A5" w:rsidRPr="00495BCA">
            <w:rPr>
              <w:rFonts w:ascii="Arial" w:hAnsi="Arial" w:cs="Arial"/>
              <w:color w:val="2F5496" w:themeColor="accent1" w:themeShade="BF"/>
              <w:sz w:val="24"/>
              <w:szCs w:val="24"/>
              <w:shd w:val="clear" w:color="auto" w:fill="FFFFFF"/>
            </w:rPr>
            <w:fldChar w:fldCharType="separate"/>
          </w:r>
          <w:r w:rsidR="002814A5" w:rsidRPr="00495BCA">
            <w:rPr>
              <w:rFonts w:ascii="Arial" w:hAnsi="Arial" w:cs="Arial"/>
              <w:noProof/>
              <w:color w:val="2F5496" w:themeColor="accent1" w:themeShade="BF"/>
              <w:sz w:val="24"/>
              <w:szCs w:val="24"/>
              <w:shd w:val="clear" w:color="auto" w:fill="FFFFFF"/>
            </w:rPr>
            <w:t>(Robinson, 2002, p. 1)</w:t>
          </w:r>
          <w:r w:rsidR="002814A5" w:rsidRPr="00495BCA">
            <w:rPr>
              <w:rFonts w:ascii="Arial" w:hAnsi="Arial" w:cs="Arial"/>
              <w:color w:val="2F5496" w:themeColor="accent1" w:themeShade="BF"/>
              <w:sz w:val="24"/>
              <w:szCs w:val="24"/>
              <w:shd w:val="clear" w:color="auto" w:fill="FFFFFF"/>
            </w:rPr>
            <w:fldChar w:fldCharType="end"/>
          </w:r>
        </w:sdtContent>
      </w:sdt>
      <w:r w:rsidR="002814A5" w:rsidRPr="00D55E34">
        <w:rPr>
          <w:rFonts w:ascii="Arial" w:hAnsi="Arial" w:cs="Arial"/>
          <w:sz w:val="24"/>
          <w:szCs w:val="24"/>
          <w:shd w:val="clear" w:color="auto" w:fill="FFFFFF"/>
        </w:rPr>
        <w:t>.</w:t>
      </w:r>
      <w:r w:rsidR="00D55E34">
        <w:rPr>
          <w:rFonts w:ascii="Arial" w:hAnsi="Arial" w:cs="Arial"/>
          <w:sz w:val="24"/>
          <w:szCs w:val="24"/>
          <w:shd w:val="clear" w:color="auto" w:fill="FFFFFF"/>
        </w:rPr>
        <w:t xml:space="preserve"> </w:t>
      </w:r>
      <w:r w:rsidR="00784CCC" w:rsidRPr="00495BCA">
        <w:rPr>
          <w:rFonts w:ascii="Arial" w:hAnsi="Arial" w:cs="Arial"/>
          <w:sz w:val="24"/>
          <w:szCs w:val="24"/>
        </w:rPr>
        <w:t>The philosophy of business ethics is more important than business itself</w:t>
      </w:r>
      <w:r w:rsidR="00FF6395">
        <w:rPr>
          <w:rFonts w:ascii="Arial" w:hAnsi="Arial" w:cs="Arial"/>
          <w:sz w:val="24"/>
          <w:szCs w:val="24"/>
        </w:rPr>
        <w:t>.</w:t>
      </w:r>
      <w:r w:rsidR="00784CCC" w:rsidRPr="00495BCA">
        <w:rPr>
          <w:rFonts w:ascii="Arial" w:hAnsi="Arial" w:cs="Arial"/>
          <w:sz w:val="24"/>
          <w:szCs w:val="24"/>
        </w:rPr>
        <w:t xml:space="preserve"> </w:t>
      </w:r>
      <w:r w:rsidR="00D740DD" w:rsidRPr="00495BCA">
        <w:rPr>
          <w:rFonts w:ascii="Arial" w:hAnsi="Arial" w:cs="Arial"/>
          <w:sz w:val="24"/>
          <w:szCs w:val="24"/>
          <w:shd w:val="clear" w:color="auto" w:fill="FFFFFF"/>
        </w:rPr>
        <w:t>Before business</w:t>
      </w:r>
      <w:r w:rsidR="00D55E34">
        <w:rPr>
          <w:rFonts w:ascii="Arial" w:hAnsi="Arial" w:cs="Arial"/>
          <w:sz w:val="24"/>
          <w:szCs w:val="24"/>
          <w:shd w:val="clear" w:color="auto" w:fill="FFFFFF"/>
        </w:rPr>
        <w:t>es</w:t>
      </w:r>
      <w:r w:rsidR="00D740DD" w:rsidRPr="00495BCA">
        <w:rPr>
          <w:rFonts w:ascii="Arial" w:hAnsi="Arial" w:cs="Arial"/>
          <w:sz w:val="24"/>
          <w:szCs w:val="24"/>
          <w:shd w:val="clear" w:color="auto" w:fill="FFFFFF"/>
        </w:rPr>
        <w:t xml:space="preserve"> </w:t>
      </w:r>
      <w:r w:rsidR="00FF6395">
        <w:rPr>
          <w:rFonts w:ascii="Arial" w:hAnsi="Arial" w:cs="Arial"/>
          <w:sz w:val="24"/>
          <w:szCs w:val="24"/>
          <w:shd w:val="clear" w:color="auto" w:fill="FFFFFF"/>
        </w:rPr>
        <w:t xml:space="preserve">became </w:t>
      </w:r>
      <w:r w:rsidR="00D740DD" w:rsidRPr="00495BCA">
        <w:rPr>
          <w:rFonts w:ascii="Arial" w:hAnsi="Arial" w:cs="Arial"/>
          <w:sz w:val="24"/>
          <w:szCs w:val="24"/>
          <w:shd w:val="clear" w:color="auto" w:fill="FFFFFF"/>
        </w:rPr>
        <w:t>international</w:t>
      </w:r>
      <w:r w:rsidR="00D55E34">
        <w:rPr>
          <w:rFonts w:ascii="Arial" w:hAnsi="Arial" w:cs="Arial"/>
          <w:sz w:val="24"/>
          <w:szCs w:val="24"/>
          <w:shd w:val="clear" w:color="auto" w:fill="FFFFFF"/>
        </w:rPr>
        <w:t>ly</w:t>
      </w:r>
      <w:r w:rsidR="00105FE7" w:rsidRPr="00495BCA">
        <w:rPr>
          <w:rFonts w:ascii="Arial" w:hAnsi="Arial" w:cs="Arial"/>
          <w:sz w:val="24"/>
          <w:szCs w:val="24"/>
          <w:shd w:val="clear" w:color="auto" w:fill="FFFFFF"/>
        </w:rPr>
        <w:t>,</w:t>
      </w:r>
      <w:r w:rsidR="00D740DD" w:rsidRPr="00495BCA">
        <w:rPr>
          <w:rFonts w:ascii="Arial" w:hAnsi="Arial" w:cs="Arial"/>
          <w:sz w:val="24"/>
          <w:szCs w:val="24"/>
          <w:shd w:val="clear" w:color="auto" w:fill="FFFFFF"/>
        </w:rPr>
        <w:t xml:space="preserve"> ethics was accountable because organisation used to serve a small amount </w:t>
      </w:r>
      <w:r w:rsidR="00105FE7" w:rsidRPr="00495BCA">
        <w:rPr>
          <w:rFonts w:ascii="Arial" w:hAnsi="Arial" w:cs="Arial"/>
          <w:sz w:val="24"/>
          <w:szCs w:val="24"/>
          <w:shd w:val="clear" w:color="auto" w:fill="FFFFFF"/>
        </w:rPr>
        <w:t>people or community. Now, businesses are speared all around the world and ethics are less accountable. Ethical behaviour tends to be good for business and involves demonstrating respect for key moral principles that include honesty, fairness, equality, dignity</w:t>
      </w:r>
      <w:r w:rsidR="00FF6395">
        <w:rPr>
          <w:rFonts w:ascii="Arial" w:hAnsi="Arial" w:cs="Arial"/>
          <w:sz w:val="24"/>
          <w:szCs w:val="24"/>
          <w:shd w:val="clear" w:color="auto" w:fill="FFFFFF"/>
        </w:rPr>
        <w:t xml:space="preserve"> </w:t>
      </w:r>
      <w:r w:rsidR="00105FE7" w:rsidRPr="00495BCA">
        <w:rPr>
          <w:rFonts w:ascii="Arial" w:hAnsi="Arial" w:cs="Arial"/>
          <w:sz w:val="24"/>
          <w:szCs w:val="24"/>
          <w:shd w:val="clear" w:color="auto" w:fill="FFFFFF"/>
        </w:rPr>
        <w:t>and individual rights.</w:t>
      </w:r>
    </w:p>
    <w:p w14:paraId="20EDE25C" w14:textId="5D15697F" w:rsidR="00016C0D" w:rsidRPr="00495BCA" w:rsidRDefault="00043855" w:rsidP="000143E7">
      <w:pPr>
        <w:rPr>
          <w:rFonts w:ascii="Arial" w:hAnsi="Arial" w:cs="Arial"/>
          <w:sz w:val="24"/>
          <w:szCs w:val="24"/>
          <w:shd w:val="clear" w:color="auto" w:fill="FFFFFF"/>
        </w:rPr>
      </w:pPr>
      <w:r w:rsidRPr="00495BCA">
        <w:rPr>
          <w:rFonts w:ascii="Arial" w:hAnsi="Arial" w:cs="Arial"/>
          <w:sz w:val="24"/>
          <w:szCs w:val="24"/>
          <w:shd w:val="clear" w:color="auto" w:fill="FFFFFF"/>
        </w:rPr>
        <w:t xml:space="preserve">The innovation and management can only impress its customers to adopt their ethics to make decision. For example, iPhone was </w:t>
      </w:r>
      <w:r w:rsidR="00FF6395">
        <w:rPr>
          <w:rFonts w:ascii="Arial" w:hAnsi="Arial" w:cs="Arial"/>
          <w:sz w:val="24"/>
          <w:szCs w:val="24"/>
          <w:shd w:val="clear" w:color="auto" w:fill="FFFFFF"/>
        </w:rPr>
        <w:t>the first smartphone</w:t>
      </w:r>
      <w:r w:rsidRPr="00495BCA">
        <w:rPr>
          <w:rFonts w:ascii="Arial" w:hAnsi="Arial" w:cs="Arial"/>
          <w:sz w:val="24"/>
          <w:szCs w:val="24"/>
          <w:shd w:val="clear" w:color="auto" w:fill="FFFFFF"/>
        </w:rPr>
        <w:t xml:space="preserve"> on the market innovated by Apple and most successful because of their service, quality, safety and working condition</w:t>
      </w:r>
      <w:r w:rsidR="00FF6395">
        <w:rPr>
          <w:rFonts w:ascii="Arial" w:hAnsi="Arial" w:cs="Arial"/>
          <w:sz w:val="24"/>
          <w:szCs w:val="24"/>
          <w:shd w:val="clear" w:color="auto" w:fill="FFFFFF"/>
        </w:rPr>
        <w:t xml:space="preserve"> even it was very high priced on that time.</w:t>
      </w:r>
      <w:r w:rsidRPr="00FF6395">
        <w:rPr>
          <w:rFonts w:ascii="Arial" w:hAnsi="Arial" w:cs="Arial"/>
          <w:sz w:val="24"/>
          <w:szCs w:val="24"/>
          <w:shd w:val="clear" w:color="auto" w:fill="FFFFFF"/>
        </w:rPr>
        <w:t xml:space="preserve"> There are </w:t>
      </w:r>
      <w:proofErr w:type="gramStart"/>
      <w:r w:rsidRPr="00FF6395">
        <w:rPr>
          <w:rFonts w:ascii="Arial" w:hAnsi="Arial" w:cs="Arial"/>
          <w:sz w:val="24"/>
          <w:szCs w:val="24"/>
          <w:shd w:val="clear" w:color="auto" w:fill="FFFFFF"/>
        </w:rPr>
        <w:t>a number of</w:t>
      </w:r>
      <w:proofErr w:type="gramEnd"/>
      <w:r w:rsidRPr="00FF6395">
        <w:rPr>
          <w:rFonts w:ascii="Arial" w:hAnsi="Arial" w:cs="Arial"/>
          <w:sz w:val="24"/>
          <w:szCs w:val="24"/>
          <w:shd w:val="clear" w:color="auto" w:fill="FFFFFF"/>
        </w:rPr>
        <w:t xml:space="preserve"> ethical issues business people must consider about employee working conditions. </w:t>
      </w:r>
      <w:sdt>
        <w:sdtPr>
          <w:rPr>
            <w:rFonts w:ascii="Arial" w:hAnsi="Arial" w:cs="Arial"/>
            <w:color w:val="4472C4" w:themeColor="accent1"/>
            <w:sz w:val="24"/>
            <w:szCs w:val="24"/>
            <w:shd w:val="clear" w:color="auto" w:fill="FFFFFF"/>
          </w:rPr>
          <w:id w:val="1346599813"/>
          <w:citation/>
        </w:sdtPr>
        <w:sdtEndPr>
          <w:rPr>
            <w:color w:val="auto"/>
          </w:rPr>
        </w:sdtEndPr>
        <w:sdtContent>
          <w:r w:rsidRPr="00FF6395">
            <w:rPr>
              <w:rFonts w:ascii="Arial" w:hAnsi="Arial" w:cs="Arial"/>
              <w:color w:val="4472C4" w:themeColor="accent1"/>
              <w:sz w:val="24"/>
              <w:szCs w:val="24"/>
              <w:shd w:val="clear" w:color="auto" w:fill="FFFFFF"/>
            </w:rPr>
            <w:fldChar w:fldCharType="begin"/>
          </w:r>
          <w:r w:rsidRPr="00FF6395">
            <w:rPr>
              <w:rFonts w:ascii="Arial" w:hAnsi="Arial" w:cs="Arial"/>
              <w:color w:val="4472C4" w:themeColor="accent1"/>
              <w:sz w:val="24"/>
              <w:szCs w:val="24"/>
              <w:shd w:val="clear" w:color="auto" w:fill="FFFFFF"/>
            </w:rPr>
            <w:instrText xml:space="preserve"> CITATION Mor19 \l 2057 </w:instrText>
          </w:r>
          <w:r w:rsidRPr="00FF6395">
            <w:rPr>
              <w:rFonts w:ascii="Arial" w:hAnsi="Arial" w:cs="Arial"/>
              <w:color w:val="4472C4" w:themeColor="accent1"/>
              <w:sz w:val="24"/>
              <w:szCs w:val="24"/>
              <w:shd w:val="clear" w:color="auto" w:fill="FFFFFF"/>
            </w:rPr>
            <w:fldChar w:fldCharType="separate"/>
          </w:r>
          <w:r w:rsidRPr="00FF6395">
            <w:rPr>
              <w:rFonts w:ascii="Arial" w:hAnsi="Arial" w:cs="Arial"/>
              <w:noProof/>
              <w:color w:val="4472C4" w:themeColor="accent1"/>
              <w:sz w:val="24"/>
              <w:szCs w:val="24"/>
              <w:shd w:val="clear" w:color="auto" w:fill="FFFFFF"/>
            </w:rPr>
            <w:t>(Morley, 2019)</w:t>
          </w:r>
          <w:r w:rsidRPr="00FF6395">
            <w:rPr>
              <w:rFonts w:ascii="Arial" w:hAnsi="Arial" w:cs="Arial"/>
              <w:color w:val="4472C4" w:themeColor="accent1"/>
              <w:sz w:val="24"/>
              <w:szCs w:val="24"/>
              <w:shd w:val="clear" w:color="auto" w:fill="FFFFFF"/>
            </w:rPr>
            <w:fldChar w:fldCharType="end"/>
          </w:r>
        </w:sdtContent>
      </w:sdt>
      <w:r w:rsidRPr="00FF6395">
        <w:rPr>
          <w:rFonts w:ascii="Arial" w:hAnsi="Arial" w:cs="Arial"/>
          <w:sz w:val="24"/>
          <w:szCs w:val="24"/>
          <w:shd w:val="clear" w:color="auto" w:fill="FFFFFF"/>
        </w:rPr>
        <w:t xml:space="preserve">. </w:t>
      </w:r>
      <w:r w:rsidR="005E3AF0" w:rsidRPr="00FF6395">
        <w:rPr>
          <w:rFonts w:ascii="Arial" w:hAnsi="Arial" w:cs="Arial"/>
          <w:sz w:val="24"/>
          <w:szCs w:val="24"/>
          <w:shd w:val="clear" w:color="auto" w:fill="FFFFFF"/>
        </w:rPr>
        <w:t>Like, organisation must be aware of emplo</w:t>
      </w:r>
      <w:r w:rsidR="005E3AF0" w:rsidRPr="00495BCA">
        <w:rPr>
          <w:rFonts w:ascii="Arial" w:hAnsi="Arial" w:cs="Arial"/>
          <w:sz w:val="24"/>
          <w:szCs w:val="24"/>
          <w:shd w:val="clear" w:color="auto" w:fill="FFFFFF"/>
        </w:rPr>
        <w:t xml:space="preserve">yee’s safety of working environment or if they have compensated employees for all the time they have worked and must to ensure the equal pay for genders. Those ethical issues </w:t>
      </w:r>
      <w:r w:rsidR="00ED1F19" w:rsidRPr="00495BCA">
        <w:rPr>
          <w:rFonts w:ascii="Arial" w:hAnsi="Arial" w:cs="Arial"/>
          <w:sz w:val="24"/>
          <w:szCs w:val="24"/>
          <w:shd w:val="clear" w:color="auto" w:fill="FFFFFF"/>
        </w:rPr>
        <w:t xml:space="preserve">are carefully used by the peoples to engage with an organisation. Business people and employee’s must be </w:t>
      </w:r>
      <w:r w:rsidR="008A262F" w:rsidRPr="00495BCA">
        <w:rPr>
          <w:rFonts w:ascii="Arial" w:hAnsi="Arial" w:cs="Arial"/>
          <w:sz w:val="24"/>
          <w:szCs w:val="24"/>
          <w:shd w:val="clear" w:color="auto" w:fill="FFFFFF"/>
        </w:rPr>
        <w:t>considering the</w:t>
      </w:r>
      <w:r w:rsidR="00ED1F19" w:rsidRPr="00495BCA">
        <w:rPr>
          <w:rFonts w:ascii="Arial" w:hAnsi="Arial" w:cs="Arial"/>
          <w:sz w:val="24"/>
          <w:szCs w:val="24"/>
          <w:shd w:val="clear" w:color="auto" w:fill="FFFFFF"/>
        </w:rPr>
        <w:t xml:space="preserve"> ethical issues in relationship with their supplier and customers. When dealing with customers or clients, business people must ensure that they use their information correctly, do not falsely advertise a product or service, and do not intentionally do sub-standard work.</w:t>
      </w:r>
      <w:r w:rsidR="00016C0D" w:rsidRPr="00495BCA">
        <w:rPr>
          <w:rFonts w:ascii="Arial" w:hAnsi="Arial" w:cs="Arial"/>
          <w:sz w:val="24"/>
          <w:szCs w:val="24"/>
          <w:shd w:val="clear" w:color="auto" w:fill="FFFFFF"/>
        </w:rPr>
        <w:t xml:space="preserve"> </w:t>
      </w:r>
      <w:sdt>
        <w:sdtPr>
          <w:rPr>
            <w:rFonts w:ascii="Arial" w:hAnsi="Arial" w:cs="Arial"/>
            <w:sz w:val="24"/>
            <w:szCs w:val="24"/>
            <w:shd w:val="clear" w:color="auto" w:fill="FFFFFF"/>
          </w:rPr>
          <w:id w:val="-1025718455"/>
          <w:citation/>
        </w:sdtPr>
        <w:sdtContent>
          <w:r w:rsidR="00016C0D" w:rsidRPr="00495BCA">
            <w:rPr>
              <w:rFonts w:ascii="Arial" w:hAnsi="Arial" w:cs="Arial"/>
              <w:color w:val="0070C0"/>
              <w:sz w:val="24"/>
              <w:szCs w:val="24"/>
              <w:shd w:val="clear" w:color="auto" w:fill="FFFFFF"/>
            </w:rPr>
            <w:fldChar w:fldCharType="begin"/>
          </w:r>
          <w:r w:rsidR="00016C0D" w:rsidRPr="00495BCA">
            <w:rPr>
              <w:rFonts w:ascii="Arial" w:hAnsi="Arial" w:cs="Arial"/>
              <w:color w:val="0070C0"/>
              <w:sz w:val="24"/>
              <w:szCs w:val="24"/>
              <w:shd w:val="clear" w:color="auto" w:fill="FFFFFF"/>
            </w:rPr>
            <w:instrText xml:space="preserve"> CITATION Mor19 \l 2057 </w:instrText>
          </w:r>
          <w:r w:rsidR="00016C0D" w:rsidRPr="00495BCA">
            <w:rPr>
              <w:rFonts w:ascii="Arial" w:hAnsi="Arial" w:cs="Arial"/>
              <w:color w:val="0070C0"/>
              <w:sz w:val="24"/>
              <w:szCs w:val="24"/>
              <w:shd w:val="clear" w:color="auto" w:fill="FFFFFF"/>
            </w:rPr>
            <w:fldChar w:fldCharType="separate"/>
          </w:r>
          <w:r w:rsidR="00016C0D" w:rsidRPr="00495BCA">
            <w:rPr>
              <w:rFonts w:ascii="Arial" w:hAnsi="Arial" w:cs="Arial"/>
              <w:noProof/>
              <w:color w:val="0070C0"/>
              <w:sz w:val="24"/>
              <w:szCs w:val="24"/>
              <w:shd w:val="clear" w:color="auto" w:fill="FFFFFF"/>
            </w:rPr>
            <w:t>(Morley, 2019)</w:t>
          </w:r>
          <w:r w:rsidR="00016C0D" w:rsidRPr="00495BCA">
            <w:rPr>
              <w:rFonts w:ascii="Arial" w:hAnsi="Arial" w:cs="Arial"/>
              <w:color w:val="0070C0"/>
              <w:sz w:val="24"/>
              <w:szCs w:val="24"/>
              <w:shd w:val="clear" w:color="auto" w:fill="FFFFFF"/>
            </w:rPr>
            <w:fldChar w:fldCharType="end"/>
          </w:r>
        </w:sdtContent>
      </w:sdt>
      <w:r w:rsidR="00016C0D" w:rsidRPr="00495BCA">
        <w:rPr>
          <w:rFonts w:ascii="Arial" w:hAnsi="Arial" w:cs="Arial"/>
          <w:sz w:val="24"/>
          <w:szCs w:val="24"/>
          <w:shd w:val="clear" w:color="auto" w:fill="FFFFFF"/>
        </w:rPr>
        <w:t>.</w:t>
      </w:r>
    </w:p>
    <w:p w14:paraId="17BB14E2" w14:textId="70137544" w:rsidR="00097CEB" w:rsidRPr="00495BCA" w:rsidRDefault="00097CEB" w:rsidP="000143E7">
      <w:pPr>
        <w:rPr>
          <w:rFonts w:ascii="Arial" w:hAnsi="Arial" w:cs="Arial"/>
          <w:sz w:val="24"/>
          <w:szCs w:val="24"/>
          <w:shd w:val="clear" w:color="auto" w:fill="FFFFFF"/>
        </w:rPr>
      </w:pPr>
      <w:r w:rsidRPr="00495BCA">
        <w:rPr>
          <w:rFonts w:ascii="Arial" w:hAnsi="Arial" w:cs="Arial"/>
          <w:sz w:val="24"/>
          <w:szCs w:val="24"/>
          <w:shd w:val="clear" w:color="auto" w:fill="FFFFFF"/>
        </w:rPr>
        <w:t>The</w:t>
      </w:r>
      <w:r w:rsidR="00215844" w:rsidRPr="00495BCA">
        <w:rPr>
          <w:rFonts w:ascii="Arial" w:hAnsi="Arial" w:cs="Arial"/>
          <w:sz w:val="24"/>
          <w:szCs w:val="24"/>
          <w:shd w:val="clear" w:color="auto" w:fill="FFFFFF"/>
        </w:rPr>
        <w:t xml:space="preserve"> business ethics and culture of organisations should be formed to </w:t>
      </w:r>
      <w:r w:rsidR="00236FB2" w:rsidRPr="00495BCA">
        <w:rPr>
          <w:rFonts w:ascii="Arial" w:hAnsi="Arial" w:cs="Arial"/>
          <w:sz w:val="24"/>
          <w:szCs w:val="24"/>
          <w:shd w:val="clear" w:color="auto" w:fill="FFFFFF"/>
        </w:rPr>
        <w:t xml:space="preserve">be </w:t>
      </w:r>
      <w:r w:rsidR="00215844" w:rsidRPr="00495BCA">
        <w:rPr>
          <w:rFonts w:ascii="Arial" w:hAnsi="Arial" w:cs="Arial"/>
          <w:sz w:val="24"/>
          <w:szCs w:val="24"/>
          <w:shd w:val="clear" w:color="auto" w:fill="FFFFFF"/>
        </w:rPr>
        <w:t xml:space="preserve">adoptable by its </w:t>
      </w:r>
      <w:r w:rsidR="00236FB2" w:rsidRPr="00495BCA">
        <w:rPr>
          <w:rFonts w:ascii="Arial" w:hAnsi="Arial" w:cs="Arial"/>
          <w:sz w:val="24"/>
          <w:szCs w:val="24"/>
          <w:shd w:val="clear" w:color="auto" w:fill="FFFFFF"/>
        </w:rPr>
        <w:t>employees</w:t>
      </w:r>
      <w:r w:rsidR="00215844" w:rsidRPr="00495BCA">
        <w:rPr>
          <w:rFonts w:ascii="Arial" w:hAnsi="Arial" w:cs="Arial"/>
          <w:sz w:val="24"/>
          <w:szCs w:val="24"/>
          <w:shd w:val="clear" w:color="auto" w:fill="FFFFFF"/>
        </w:rPr>
        <w:t xml:space="preserve"> and customers. Reason of its, employees and customers are regularly meeting in operational area. Wrongly informed, falsely advertised or poor quality will </w:t>
      </w:r>
      <w:r w:rsidR="00F8090E" w:rsidRPr="00495BCA">
        <w:rPr>
          <w:rFonts w:ascii="Arial" w:hAnsi="Arial" w:cs="Arial"/>
          <w:sz w:val="24"/>
          <w:szCs w:val="24"/>
          <w:shd w:val="clear" w:color="auto" w:fill="FFFFFF"/>
        </w:rPr>
        <w:t>affect</w:t>
      </w:r>
      <w:r w:rsidR="00215844" w:rsidRPr="00495BCA">
        <w:rPr>
          <w:rFonts w:ascii="Arial" w:hAnsi="Arial" w:cs="Arial"/>
          <w:sz w:val="24"/>
          <w:szCs w:val="24"/>
          <w:shd w:val="clear" w:color="auto" w:fill="FFFFFF"/>
        </w:rPr>
        <w:t xml:space="preserve"> customers ethical behaviours</w:t>
      </w:r>
      <w:r w:rsidR="00F8090E" w:rsidRPr="00495BCA">
        <w:rPr>
          <w:rFonts w:ascii="Arial" w:hAnsi="Arial" w:cs="Arial"/>
          <w:sz w:val="24"/>
          <w:szCs w:val="24"/>
          <w:shd w:val="clear" w:color="auto" w:fill="FFFFFF"/>
        </w:rPr>
        <w:t xml:space="preserve"> or</w:t>
      </w:r>
      <w:r w:rsidR="00215844" w:rsidRPr="00495BCA">
        <w:rPr>
          <w:rFonts w:ascii="Arial" w:hAnsi="Arial" w:cs="Arial"/>
          <w:sz w:val="24"/>
          <w:szCs w:val="24"/>
          <w:shd w:val="clear" w:color="auto" w:fill="FFFFFF"/>
        </w:rPr>
        <w:t xml:space="preserve"> damage their faith. </w:t>
      </w:r>
      <w:r w:rsidR="00F8090E" w:rsidRPr="00495BCA">
        <w:rPr>
          <w:rFonts w:ascii="Arial" w:hAnsi="Arial" w:cs="Arial"/>
          <w:sz w:val="24"/>
          <w:szCs w:val="24"/>
          <w:shd w:val="clear" w:color="auto" w:fill="FFFFFF"/>
        </w:rPr>
        <w:t xml:space="preserve">It happens </w:t>
      </w:r>
      <w:r w:rsidR="00F8090E" w:rsidRPr="00495BCA">
        <w:rPr>
          <w:rFonts w:ascii="Arial" w:hAnsi="Arial" w:cs="Arial"/>
          <w:sz w:val="24"/>
          <w:szCs w:val="24"/>
          <w:shd w:val="clear" w:color="auto" w:fill="FFFFFF"/>
        </w:rPr>
        <w:lastRenderedPageBreak/>
        <w:t xml:space="preserve">especially in family run small business where everybody is in equal position. </w:t>
      </w:r>
      <w:r w:rsidR="00236FB2" w:rsidRPr="00495BCA">
        <w:rPr>
          <w:rFonts w:ascii="Arial" w:hAnsi="Arial" w:cs="Arial"/>
          <w:sz w:val="24"/>
          <w:szCs w:val="24"/>
          <w:shd w:val="clear" w:color="auto" w:fill="FFFFFF"/>
        </w:rPr>
        <w:t xml:space="preserve">Most commonly there are no mission statement, values or code of conduct. Interaction with peers and </w:t>
      </w:r>
      <w:r w:rsidR="00AF4397" w:rsidRPr="00495BCA">
        <w:rPr>
          <w:rFonts w:ascii="Arial" w:hAnsi="Arial" w:cs="Arial"/>
          <w:sz w:val="24"/>
          <w:szCs w:val="24"/>
          <w:shd w:val="clear" w:color="auto" w:fill="FFFFFF"/>
        </w:rPr>
        <w:t>supervision</w:t>
      </w:r>
      <w:r w:rsidR="00236FB2" w:rsidRPr="00495BCA">
        <w:rPr>
          <w:rFonts w:ascii="Arial" w:hAnsi="Arial" w:cs="Arial"/>
          <w:sz w:val="24"/>
          <w:szCs w:val="24"/>
          <w:shd w:val="clear" w:color="auto" w:fill="FFFFFF"/>
        </w:rPr>
        <w:t xml:space="preserve"> can </w:t>
      </w:r>
      <w:r w:rsidR="00AF4397" w:rsidRPr="00495BCA">
        <w:rPr>
          <w:rFonts w:ascii="Arial" w:hAnsi="Arial" w:cs="Arial"/>
          <w:sz w:val="24"/>
          <w:szCs w:val="24"/>
          <w:shd w:val="clear" w:color="auto" w:fill="FFFFFF"/>
        </w:rPr>
        <w:t xml:space="preserve">alert the performance responsibilities with upload professional standard. signed acknowledgement forms from employees that indicate they received and understand the workplace ethics policy. </w:t>
      </w:r>
      <w:sdt>
        <w:sdtPr>
          <w:rPr>
            <w:rFonts w:ascii="Arial" w:hAnsi="Arial" w:cs="Arial"/>
            <w:sz w:val="24"/>
            <w:szCs w:val="24"/>
            <w:shd w:val="clear" w:color="auto" w:fill="FFFFFF"/>
          </w:rPr>
          <w:id w:val="-1538195543"/>
          <w:citation/>
        </w:sdtPr>
        <w:sdtEndPr>
          <w:rPr>
            <w:color w:val="0070C0"/>
          </w:rPr>
        </w:sdtEndPr>
        <w:sdtContent>
          <w:r w:rsidR="00AF4397" w:rsidRPr="00495BCA">
            <w:rPr>
              <w:rFonts w:ascii="Arial" w:hAnsi="Arial" w:cs="Arial"/>
              <w:color w:val="0070C0"/>
              <w:sz w:val="24"/>
              <w:szCs w:val="24"/>
              <w:shd w:val="clear" w:color="auto" w:fill="FFFFFF"/>
            </w:rPr>
            <w:fldChar w:fldCharType="begin"/>
          </w:r>
          <w:r w:rsidR="00AF4397" w:rsidRPr="00495BCA">
            <w:rPr>
              <w:rFonts w:ascii="Arial" w:hAnsi="Arial" w:cs="Arial"/>
              <w:color w:val="0070C0"/>
              <w:sz w:val="24"/>
              <w:szCs w:val="24"/>
              <w:shd w:val="clear" w:color="auto" w:fill="FFFFFF"/>
            </w:rPr>
            <w:instrText xml:space="preserve"> CITATION Rut19 \l 2057 </w:instrText>
          </w:r>
          <w:r w:rsidR="00AF4397" w:rsidRPr="00495BCA">
            <w:rPr>
              <w:rFonts w:ascii="Arial" w:hAnsi="Arial" w:cs="Arial"/>
              <w:color w:val="0070C0"/>
              <w:sz w:val="24"/>
              <w:szCs w:val="24"/>
              <w:shd w:val="clear" w:color="auto" w:fill="FFFFFF"/>
            </w:rPr>
            <w:fldChar w:fldCharType="separate"/>
          </w:r>
          <w:r w:rsidR="00AF4397" w:rsidRPr="00495BCA">
            <w:rPr>
              <w:rFonts w:ascii="Arial" w:hAnsi="Arial" w:cs="Arial"/>
              <w:noProof/>
              <w:color w:val="0070C0"/>
              <w:sz w:val="24"/>
              <w:szCs w:val="24"/>
              <w:shd w:val="clear" w:color="auto" w:fill="FFFFFF"/>
            </w:rPr>
            <w:t>(Mayhew, 2019)</w:t>
          </w:r>
          <w:r w:rsidR="00AF4397" w:rsidRPr="00495BCA">
            <w:rPr>
              <w:rFonts w:ascii="Arial" w:hAnsi="Arial" w:cs="Arial"/>
              <w:color w:val="0070C0"/>
              <w:sz w:val="24"/>
              <w:szCs w:val="24"/>
              <w:shd w:val="clear" w:color="auto" w:fill="FFFFFF"/>
            </w:rPr>
            <w:fldChar w:fldCharType="end"/>
          </w:r>
        </w:sdtContent>
      </w:sdt>
      <w:r w:rsidR="00AF4397" w:rsidRPr="00495BCA">
        <w:rPr>
          <w:rFonts w:ascii="Arial" w:hAnsi="Arial" w:cs="Arial"/>
          <w:sz w:val="24"/>
          <w:szCs w:val="24"/>
          <w:shd w:val="clear" w:color="auto" w:fill="FFFFFF"/>
        </w:rPr>
        <w:t>.</w:t>
      </w:r>
      <w:r w:rsidR="0041057E" w:rsidRPr="00495BCA">
        <w:rPr>
          <w:rFonts w:ascii="Arial" w:hAnsi="Arial" w:cs="Arial"/>
          <w:sz w:val="24"/>
          <w:szCs w:val="24"/>
          <w:shd w:val="clear" w:color="auto" w:fill="FFFFFF"/>
        </w:rPr>
        <w:t xml:space="preserve"> </w:t>
      </w:r>
    </w:p>
    <w:p w14:paraId="313357F2" w14:textId="77777777" w:rsidR="00932D86" w:rsidRPr="00495BCA" w:rsidRDefault="00932D86" w:rsidP="000143E7">
      <w:pPr>
        <w:rPr>
          <w:rFonts w:ascii="Arial" w:hAnsi="Arial" w:cs="Arial"/>
          <w:b/>
          <w:sz w:val="24"/>
          <w:szCs w:val="24"/>
        </w:rPr>
      </w:pPr>
    </w:p>
    <w:p w14:paraId="2B600205" w14:textId="0A46D9EE" w:rsidR="009E613F" w:rsidRPr="00495BCA" w:rsidRDefault="009E613F" w:rsidP="000143E7">
      <w:pPr>
        <w:rPr>
          <w:rFonts w:ascii="Arial" w:hAnsi="Arial" w:cs="Arial"/>
          <w:b/>
          <w:sz w:val="24"/>
          <w:szCs w:val="24"/>
        </w:rPr>
      </w:pPr>
      <w:r w:rsidRPr="00495BCA">
        <w:rPr>
          <w:rFonts w:ascii="Arial" w:hAnsi="Arial" w:cs="Arial"/>
          <w:b/>
          <w:sz w:val="24"/>
          <w:szCs w:val="24"/>
        </w:rPr>
        <w:t>3.2 Sustainability</w:t>
      </w:r>
      <w:r w:rsidR="00CF0C1A" w:rsidRPr="00495BCA">
        <w:rPr>
          <w:rFonts w:ascii="Arial" w:hAnsi="Arial" w:cs="Arial"/>
          <w:b/>
          <w:sz w:val="24"/>
          <w:szCs w:val="24"/>
        </w:rPr>
        <w:t>:</w:t>
      </w:r>
    </w:p>
    <w:p w14:paraId="2C37DC64" w14:textId="5F459F06" w:rsidR="001916DD" w:rsidRPr="00495BCA" w:rsidRDefault="00971AE1" w:rsidP="000143E7">
      <w:pPr>
        <w:rPr>
          <w:rFonts w:ascii="Arial" w:hAnsi="Arial" w:cs="Arial"/>
          <w:sz w:val="24"/>
          <w:szCs w:val="24"/>
        </w:rPr>
      </w:pPr>
      <w:r w:rsidRPr="00495BCA">
        <w:rPr>
          <w:rFonts w:ascii="Arial" w:hAnsi="Arial" w:cs="Arial"/>
          <w:sz w:val="24"/>
          <w:szCs w:val="24"/>
        </w:rPr>
        <w:t>Sustainability in b</w:t>
      </w:r>
      <w:r w:rsidR="00413ED4" w:rsidRPr="00495BCA">
        <w:rPr>
          <w:rFonts w:ascii="Arial" w:hAnsi="Arial" w:cs="Arial"/>
          <w:sz w:val="24"/>
          <w:szCs w:val="24"/>
        </w:rPr>
        <w:t xml:space="preserve">usiness is an endless </w:t>
      </w:r>
      <w:r w:rsidR="00D444FF" w:rsidRPr="00495BCA">
        <w:rPr>
          <w:rFonts w:ascii="Arial" w:hAnsi="Arial" w:cs="Arial"/>
          <w:sz w:val="24"/>
          <w:szCs w:val="24"/>
        </w:rPr>
        <w:t xml:space="preserve">continue </w:t>
      </w:r>
      <w:r w:rsidR="00413ED4" w:rsidRPr="00495BCA">
        <w:rPr>
          <w:rFonts w:ascii="Arial" w:hAnsi="Arial" w:cs="Arial"/>
          <w:sz w:val="24"/>
          <w:szCs w:val="24"/>
        </w:rPr>
        <w:t xml:space="preserve">agenda to progress. </w:t>
      </w:r>
      <w:r w:rsidR="008E45DA" w:rsidRPr="00495BCA">
        <w:rPr>
          <w:rFonts w:ascii="Arial" w:hAnsi="Arial" w:cs="Arial"/>
          <w:sz w:val="24"/>
          <w:szCs w:val="24"/>
          <w:shd w:val="clear" w:color="auto" w:fill="FFFFFF"/>
        </w:rPr>
        <w:t>Archaeology</w:t>
      </w:r>
      <w:r w:rsidR="008E45DA" w:rsidRPr="00495BCA">
        <w:rPr>
          <w:rFonts w:ascii="Arial" w:hAnsi="Arial" w:cs="Arial"/>
          <w:sz w:val="24"/>
          <w:szCs w:val="24"/>
        </w:rPr>
        <w:t xml:space="preserve"> </w:t>
      </w:r>
      <w:hyperlink r:id="rId6" w:history="1">
        <w:r w:rsidR="008E45DA" w:rsidRPr="00495BCA">
          <w:rPr>
            <w:rStyle w:val="Hyperlink"/>
            <w:rFonts w:ascii="Arial" w:hAnsi="Arial" w:cs="Arial"/>
            <w:b/>
            <w:bCs/>
            <w:color w:val="auto"/>
            <w:spacing w:val="-15"/>
            <w:sz w:val="24"/>
            <w:szCs w:val="24"/>
            <w:u w:val="none"/>
          </w:rPr>
          <w:t>Matthew Mason</w:t>
        </w:r>
      </w:hyperlink>
      <w:r w:rsidR="008E45DA" w:rsidRPr="00495BCA">
        <w:rPr>
          <w:rFonts w:ascii="Arial" w:hAnsi="Arial" w:cs="Arial"/>
          <w:sz w:val="24"/>
          <w:szCs w:val="24"/>
        </w:rPr>
        <w:t xml:space="preserve"> </w:t>
      </w:r>
      <w:r w:rsidR="00BC350D" w:rsidRPr="00495BCA">
        <w:rPr>
          <w:rFonts w:ascii="Arial" w:hAnsi="Arial" w:cs="Arial"/>
          <w:sz w:val="24"/>
          <w:szCs w:val="24"/>
          <w:shd w:val="clear" w:color="auto" w:fill="FFFFFF"/>
        </w:rPr>
        <w:t>defin</w:t>
      </w:r>
      <w:r w:rsidR="008E45DA" w:rsidRPr="00495BCA">
        <w:rPr>
          <w:rFonts w:ascii="Arial" w:hAnsi="Arial" w:cs="Arial"/>
          <w:sz w:val="24"/>
          <w:szCs w:val="24"/>
          <w:shd w:val="clear" w:color="auto" w:fill="FFFFFF"/>
        </w:rPr>
        <w:t>e,</w:t>
      </w:r>
      <w:r w:rsidR="00BC350D" w:rsidRPr="00495BCA">
        <w:rPr>
          <w:rFonts w:ascii="Arial" w:hAnsi="Arial" w:cs="Arial"/>
          <w:sz w:val="24"/>
          <w:szCs w:val="24"/>
          <w:shd w:val="clear" w:color="auto" w:fill="FFFFFF"/>
        </w:rPr>
        <w:t xml:space="preserve"> “sustainability” is the study of how natural systems function, remain diverse and produce everything it needs for the ecology to remain in balance.</w:t>
      </w:r>
      <w:r w:rsidR="00BC350D" w:rsidRPr="00495BCA">
        <w:rPr>
          <w:rFonts w:ascii="Arial" w:hAnsi="Arial" w:cs="Arial"/>
          <w:sz w:val="24"/>
          <w:szCs w:val="24"/>
        </w:rPr>
        <w:t xml:space="preserve"> </w:t>
      </w:r>
      <w:sdt>
        <w:sdtPr>
          <w:rPr>
            <w:rFonts w:ascii="Arial" w:hAnsi="Arial" w:cs="Arial"/>
            <w:sz w:val="24"/>
            <w:szCs w:val="24"/>
          </w:rPr>
          <w:id w:val="1177239487"/>
          <w:citation/>
        </w:sdtPr>
        <w:sdtEndPr>
          <w:rPr>
            <w:color w:val="0070C0"/>
          </w:rPr>
        </w:sdtEndPr>
        <w:sdtContent>
          <w:r w:rsidR="00BC350D" w:rsidRPr="00495BCA">
            <w:rPr>
              <w:rFonts w:ascii="Arial" w:hAnsi="Arial" w:cs="Arial"/>
              <w:color w:val="0070C0"/>
              <w:sz w:val="24"/>
              <w:szCs w:val="24"/>
            </w:rPr>
            <w:fldChar w:fldCharType="begin"/>
          </w:r>
          <w:r w:rsidR="00BC350D" w:rsidRPr="00495BCA">
            <w:rPr>
              <w:rFonts w:ascii="Arial" w:hAnsi="Arial" w:cs="Arial"/>
              <w:color w:val="0070C0"/>
              <w:sz w:val="24"/>
              <w:szCs w:val="24"/>
            </w:rPr>
            <w:instrText xml:space="preserve"> CITATION Mat19 \l 2057 </w:instrText>
          </w:r>
          <w:r w:rsidR="00BC350D" w:rsidRPr="00495BCA">
            <w:rPr>
              <w:rFonts w:ascii="Arial" w:hAnsi="Arial" w:cs="Arial"/>
              <w:color w:val="0070C0"/>
              <w:sz w:val="24"/>
              <w:szCs w:val="24"/>
            </w:rPr>
            <w:fldChar w:fldCharType="separate"/>
          </w:r>
          <w:r w:rsidR="00BC350D" w:rsidRPr="00495BCA">
            <w:rPr>
              <w:rFonts w:ascii="Arial" w:hAnsi="Arial" w:cs="Arial"/>
              <w:noProof/>
              <w:color w:val="0070C0"/>
              <w:sz w:val="24"/>
              <w:szCs w:val="24"/>
            </w:rPr>
            <w:t>(Mason, 2019)</w:t>
          </w:r>
          <w:r w:rsidR="00BC350D" w:rsidRPr="00495BCA">
            <w:rPr>
              <w:rFonts w:ascii="Arial" w:hAnsi="Arial" w:cs="Arial"/>
              <w:color w:val="0070C0"/>
              <w:sz w:val="24"/>
              <w:szCs w:val="24"/>
            </w:rPr>
            <w:fldChar w:fldCharType="end"/>
          </w:r>
        </w:sdtContent>
      </w:sdt>
      <w:r w:rsidR="00BC350D" w:rsidRPr="00495BCA">
        <w:rPr>
          <w:rFonts w:ascii="Arial" w:hAnsi="Arial" w:cs="Arial"/>
          <w:sz w:val="24"/>
          <w:szCs w:val="24"/>
        </w:rPr>
        <w:t xml:space="preserve">. </w:t>
      </w:r>
      <w:r w:rsidR="008E45DA" w:rsidRPr="00495BCA">
        <w:rPr>
          <w:rFonts w:ascii="Arial" w:hAnsi="Arial" w:cs="Arial"/>
          <w:sz w:val="24"/>
          <w:szCs w:val="24"/>
        </w:rPr>
        <w:t xml:space="preserve">This environmental definition also can be picked in business sustainability like; </w:t>
      </w:r>
      <w:r w:rsidR="004210B8" w:rsidRPr="00495BCA">
        <w:rPr>
          <w:rFonts w:ascii="Arial" w:hAnsi="Arial" w:cs="Arial"/>
          <w:sz w:val="24"/>
          <w:szCs w:val="24"/>
        </w:rPr>
        <w:t xml:space="preserve">how the business environment function, how the </w:t>
      </w:r>
      <w:r w:rsidR="000460C9" w:rsidRPr="00495BCA">
        <w:rPr>
          <w:rFonts w:ascii="Arial" w:hAnsi="Arial" w:cs="Arial"/>
          <w:sz w:val="24"/>
          <w:szCs w:val="24"/>
        </w:rPr>
        <w:t xml:space="preserve">business </w:t>
      </w:r>
      <w:r w:rsidR="004210B8" w:rsidRPr="00495BCA">
        <w:rPr>
          <w:rFonts w:ascii="Arial" w:hAnsi="Arial" w:cs="Arial"/>
          <w:sz w:val="24"/>
          <w:szCs w:val="24"/>
        </w:rPr>
        <w:t>culture or so</w:t>
      </w:r>
      <w:r w:rsidR="000460C9" w:rsidRPr="00495BCA">
        <w:rPr>
          <w:rFonts w:ascii="Arial" w:hAnsi="Arial" w:cs="Arial"/>
          <w:sz w:val="24"/>
          <w:szCs w:val="24"/>
        </w:rPr>
        <w:t>c</w:t>
      </w:r>
      <w:r w:rsidR="004210B8" w:rsidRPr="00495BCA">
        <w:rPr>
          <w:rFonts w:ascii="Arial" w:hAnsi="Arial" w:cs="Arial"/>
          <w:sz w:val="24"/>
          <w:szCs w:val="24"/>
        </w:rPr>
        <w:t>i</w:t>
      </w:r>
      <w:r w:rsidR="000460C9" w:rsidRPr="00495BCA">
        <w:rPr>
          <w:rFonts w:ascii="Arial" w:hAnsi="Arial" w:cs="Arial"/>
          <w:sz w:val="24"/>
          <w:szCs w:val="24"/>
        </w:rPr>
        <w:t>e</w:t>
      </w:r>
      <w:r w:rsidR="004210B8" w:rsidRPr="00495BCA">
        <w:rPr>
          <w:rFonts w:ascii="Arial" w:hAnsi="Arial" w:cs="Arial"/>
          <w:sz w:val="24"/>
          <w:szCs w:val="24"/>
        </w:rPr>
        <w:t xml:space="preserve">ty behave and production for </w:t>
      </w:r>
      <w:r w:rsidR="000541DF" w:rsidRPr="00495BCA">
        <w:rPr>
          <w:rFonts w:ascii="Arial" w:hAnsi="Arial" w:cs="Arial"/>
          <w:sz w:val="24"/>
          <w:szCs w:val="24"/>
        </w:rPr>
        <w:t>economic</w:t>
      </w:r>
      <w:r w:rsidR="004210B8" w:rsidRPr="00495BCA">
        <w:rPr>
          <w:rFonts w:ascii="Arial" w:hAnsi="Arial" w:cs="Arial"/>
          <w:sz w:val="24"/>
          <w:szCs w:val="24"/>
        </w:rPr>
        <w:t xml:space="preserve"> stability.</w:t>
      </w:r>
      <w:r w:rsidR="000541DF" w:rsidRPr="00495BCA">
        <w:rPr>
          <w:rFonts w:ascii="Arial" w:hAnsi="Arial" w:cs="Arial"/>
          <w:sz w:val="24"/>
          <w:szCs w:val="24"/>
        </w:rPr>
        <w:t xml:space="preserve"> </w:t>
      </w:r>
      <w:r w:rsidR="00BC350D" w:rsidRPr="00495BCA">
        <w:rPr>
          <w:rFonts w:ascii="Arial" w:hAnsi="Arial" w:cs="Arial"/>
          <w:sz w:val="24"/>
          <w:szCs w:val="24"/>
          <w:shd w:val="clear" w:color="auto" w:fill="FFFFFF"/>
        </w:rPr>
        <w:t>Business sustainability</w:t>
      </w:r>
      <w:r w:rsidR="008E45DA" w:rsidRPr="00495BCA">
        <w:rPr>
          <w:rFonts w:ascii="Arial" w:hAnsi="Arial" w:cs="Arial"/>
          <w:sz w:val="24"/>
          <w:szCs w:val="24"/>
          <w:shd w:val="clear" w:color="auto" w:fill="FFFFFF"/>
        </w:rPr>
        <w:t xml:space="preserve"> </w:t>
      </w:r>
      <w:r w:rsidR="00BC350D" w:rsidRPr="00495BCA">
        <w:rPr>
          <w:rFonts w:ascii="Arial" w:hAnsi="Arial" w:cs="Arial"/>
          <w:sz w:val="24"/>
          <w:szCs w:val="24"/>
          <w:shd w:val="clear" w:color="auto" w:fill="FFFFFF"/>
        </w:rPr>
        <w:t>is the management and co</w:t>
      </w:r>
      <w:r w:rsidR="000541DF" w:rsidRPr="00495BCA">
        <w:rPr>
          <w:rFonts w:ascii="Arial" w:hAnsi="Arial" w:cs="Arial"/>
          <w:sz w:val="24"/>
          <w:szCs w:val="24"/>
          <w:shd w:val="clear" w:color="auto" w:fill="FFFFFF"/>
        </w:rPr>
        <w:t>-</w:t>
      </w:r>
      <w:r w:rsidR="00BC350D" w:rsidRPr="00495BCA">
        <w:rPr>
          <w:rFonts w:ascii="Arial" w:hAnsi="Arial" w:cs="Arial"/>
          <w:sz w:val="24"/>
          <w:szCs w:val="24"/>
          <w:shd w:val="clear" w:color="auto" w:fill="FFFFFF"/>
        </w:rPr>
        <w:t>ordination of environmental, social and financial demands and concerns to ensure responsible, ethical and ongoing success.</w:t>
      </w:r>
      <w:r w:rsidR="00BC350D" w:rsidRPr="00495BCA">
        <w:rPr>
          <w:rFonts w:ascii="Arial" w:hAnsi="Arial" w:cs="Arial"/>
          <w:sz w:val="24"/>
          <w:szCs w:val="24"/>
        </w:rPr>
        <w:t xml:space="preserve"> </w:t>
      </w:r>
      <w:sdt>
        <w:sdtPr>
          <w:rPr>
            <w:rFonts w:ascii="Arial" w:hAnsi="Arial" w:cs="Arial"/>
            <w:sz w:val="24"/>
            <w:szCs w:val="24"/>
          </w:rPr>
          <w:id w:val="-898900330"/>
          <w:citation/>
        </w:sdtPr>
        <w:sdtEndPr>
          <w:rPr>
            <w:color w:val="0070C0"/>
          </w:rPr>
        </w:sdtEndPr>
        <w:sdtContent>
          <w:r w:rsidR="00BC350D" w:rsidRPr="00495BCA">
            <w:rPr>
              <w:rFonts w:ascii="Arial" w:hAnsi="Arial" w:cs="Arial"/>
              <w:color w:val="0070C0"/>
              <w:sz w:val="24"/>
              <w:szCs w:val="24"/>
            </w:rPr>
            <w:fldChar w:fldCharType="begin"/>
          </w:r>
          <w:r w:rsidR="00BC350D" w:rsidRPr="00495BCA">
            <w:rPr>
              <w:rFonts w:ascii="Arial" w:hAnsi="Arial" w:cs="Arial"/>
              <w:color w:val="0070C0"/>
              <w:sz w:val="24"/>
              <w:szCs w:val="24"/>
            </w:rPr>
            <w:instrText xml:space="preserve"> CITATION Mar13 \l 2057 </w:instrText>
          </w:r>
          <w:r w:rsidR="00BC350D" w:rsidRPr="00495BCA">
            <w:rPr>
              <w:rFonts w:ascii="Arial" w:hAnsi="Arial" w:cs="Arial"/>
              <w:color w:val="0070C0"/>
              <w:sz w:val="24"/>
              <w:szCs w:val="24"/>
            </w:rPr>
            <w:fldChar w:fldCharType="separate"/>
          </w:r>
          <w:r w:rsidR="00BC350D" w:rsidRPr="00495BCA">
            <w:rPr>
              <w:rFonts w:ascii="Arial" w:hAnsi="Arial" w:cs="Arial"/>
              <w:noProof/>
              <w:color w:val="0070C0"/>
              <w:sz w:val="24"/>
              <w:szCs w:val="24"/>
            </w:rPr>
            <w:t>(Rouse, 2013)</w:t>
          </w:r>
          <w:r w:rsidR="00BC350D" w:rsidRPr="00495BCA">
            <w:rPr>
              <w:rFonts w:ascii="Arial" w:hAnsi="Arial" w:cs="Arial"/>
              <w:color w:val="0070C0"/>
              <w:sz w:val="24"/>
              <w:szCs w:val="24"/>
            </w:rPr>
            <w:fldChar w:fldCharType="end"/>
          </w:r>
        </w:sdtContent>
      </w:sdt>
      <w:r w:rsidR="001916DD" w:rsidRPr="00495BCA">
        <w:rPr>
          <w:rFonts w:ascii="Arial" w:hAnsi="Arial" w:cs="Arial"/>
          <w:sz w:val="24"/>
          <w:szCs w:val="24"/>
        </w:rPr>
        <w:t xml:space="preserve">. Sustainability of a business is based on three </w:t>
      </w:r>
      <w:r w:rsidR="001916DD" w:rsidRPr="00495BCA">
        <w:rPr>
          <w:rFonts w:ascii="Arial" w:hAnsi="Arial" w:cs="Arial"/>
          <w:sz w:val="24"/>
          <w:szCs w:val="24"/>
          <w:shd w:val="clear" w:color="auto" w:fill="FFFFFF"/>
        </w:rPr>
        <w:t>pillars which are environmental, social and economic.</w:t>
      </w:r>
      <w:r w:rsidR="00FE2637" w:rsidRPr="00495BCA">
        <w:rPr>
          <w:rFonts w:ascii="Arial" w:hAnsi="Arial" w:cs="Arial"/>
          <w:sz w:val="24"/>
          <w:szCs w:val="24"/>
          <w:shd w:val="clear" w:color="auto" w:fill="FFFFFF"/>
        </w:rPr>
        <w:t xml:space="preserve"> In business world</w:t>
      </w:r>
      <w:r w:rsidR="004210B8" w:rsidRPr="00495BCA">
        <w:rPr>
          <w:rFonts w:ascii="Arial" w:hAnsi="Arial" w:cs="Arial"/>
          <w:sz w:val="24"/>
          <w:szCs w:val="24"/>
          <w:shd w:val="clear" w:color="auto" w:fill="FFFFFF"/>
        </w:rPr>
        <w:t>,</w:t>
      </w:r>
      <w:r w:rsidR="00FE2637" w:rsidRPr="00495BCA">
        <w:rPr>
          <w:rFonts w:ascii="Arial" w:hAnsi="Arial" w:cs="Arial"/>
          <w:sz w:val="24"/>
          <w:szCs w:val="24"/>
          <w:shd w:val="clear" w:color="auto" w:fill="FFFFFF"/>
        </w:rPr>
        <w:t xml:space="preserve"> they are sometime referred to as the </w:t>
      </w:r>
      <w:hyperlink r:id="rId7" w:history="1">
        <w:r w:rsidR="00FE2637" w:rsidRPr="00495BCA">
          <w:rPr>
            <w:rStyle w:val="Hyperlink"/>
            <w:rFonts w:ascii="Arial" w:hAnsi="Arial" w:cs="Arial"/>
            <w:color w:val="auto"/>
            <w:sz w:val="24"/>
            <w:szCs w:val="24"/>
            <w:u w:val="none"/>
          </w:rPr>
          <w:t>triple bottom line</w:t>
        </w:r>
      </w:hyperlink>
      <w:r w:rsidR="00FE2637" w:rsidRPr="00495BCA">
        <w:rPr>
          <w:rFonts w:ascii="Arial" w:hAnsi="Arial" w:cs="Arial"/>
          <w:sz w:val="24"/>
          <w:szCs w:val="24"/>
          <w:shd w:val="clear" w:color="auto" w:fill="FFFFFF"/>
        </w:rPr>
        <w:t xml:space="preserve">. This is a different concept from the traditional bottom line, which evaluates all efforts in terms </w:t>
      </w:r>
      <w:r w:rsidR="008E45DA" w:rsidRPr="00495BCA">
        <w:rPr>
          <w:rFonts w:ascii="Arial" w:hAnsi="Arial" w:cs="Arial"/>
          <w:sz w:val="24"/>
          <w:szCs w:val="24"/>
          <w:shd w:val="clear" w:color="auto" w:fill="FFFFFF"/>
        </w:rPr>
        <w:t>of their short-time effect on profits.</w:t>
      </w:r>
    </w:p>
    <w:p w14:paraId="5967E084" w14:textId="77777777" w:rsidR="00104EC2" w:rsidRDefault="00513415" w:rsidP="000143E7">
      <w:pPr>
        <w:rPr>
          <w:rFonts w:ascii="Arial" w:hAnsi="Arial" w:cs="Arial"/>
          <w:sz w:val="24"/>
          <w:szCs w:val="24"/>
        </w:rPr>
      </w:pPr>
      <w:r w:rsidRPr="00495BCA">
        <w:rPr>
          <w:rFonts w:ascii="Arial" w:hAnsi="Arial" w:cs="Arial"/>
          <w:sz w:val="24"/>
          <w:szCs w:val="24"/>
        </w:rPr>
        <w:t>The bottom lines or</w:t>
      </w:r>
      <w:r w:rsidR="00FC407B" w:rsidRPr="00495BCA">
        <w:rPr>
          <w:rFonts w:ascii="Arial" w:hAnsi="Arial" w:cs="Arial"/>
          <w:sz w:val="24"/>
          <w:szCs w:val="24"/>
        </w:rPr>
        <w:t xml:space="preserve"> main pillars of business demands the development like business</w:t>
      </w:r>
      <w:r w:rsidRPr="00495BCA">
        <w:rPr>
          <w:rFonts w:ascii="Arial" w:hAnsi="Arial" w:cs="Arial"/>
          <w:sz w:val="24"/>
          <w:szCs w:val="24"/>
        </w:rPr>
        <w:t xml:space="preserve"> itself</w:t>
      </w:r>
      <w:r w:rsidR="00FC407B" w:rsidRPr="00495BCA">
        <w:rPr>
          <w:rFonts w:ascii="Arial" w:hAnsi="Arial" w:cs="Arial"/>
          <w:sz w:val="24"/>
          <w:szCs w:val="24"/>
        </w:rPr>
        <w:t>. The corporate world in 21</w:t>
      </w:r>
      <w:r w:rsidR="00FC407B" w:rsidRPr="00495BCA">
        <w:rPr>
          <w:rFonts w:ascii="Arial" w:hAnsi="Arial" w:cs="Arial"/>
          <w:sz w:val="24"/>
          <w:szCs w:val="24"/>
          <w:vertAlign w:val="superscript"/>
        </w:rPr>
        <w:t>st</w:t>
      </w:r>
      <w:r w:rsidR="00FC407B" w:rsidRPr="00495BCA">
        <w:rPr>
          <w:rFonts w:ascii="Arial" w:hAnsi="Arial" w:cs="Arial"/>
          <w:sz w:val="24"/>
          <w:szCs w:val="24"/>
        </w:rPr>
        <w:t xml:space="preserve"> century, technology is leading all major sectors of business</w:t>
      </w:r>
      <w:r w:rsidR="000D5937" w:rsidRPr="00495BCA">
        <w:rPr>
          <w:rFonts w:ascii="Arial" w:hAnsi="Arial" w:cs="Arial"/>
          <w:sz w:val="24"/>
          <w:szCs w:val="24"/>
        </w:rPr>
        <w:t xml:space="preserve"> </w:t>
      </w:r>
      <w:r w:rsidR="008248F6" w:rsidRPr="00495BCA">
        <w:rPr>
          <w:rFonts w:ascii="Arial" w:hAnsi="Arial" w:cs="Arial"/>
          <w:sz w:val="24"/>
          <w:szCs w:val="24"/>
        </w:rPr>
        <w:t>and its developments. Sustainability is a process of different elements</w:t>
      </w:r>
      <w:r w:rsidR="000541DF" w:rsidRPr="00495BCA">
        <w:rPr>
          <w:rFonts w:ascii="Arial" w:hAnsi="Arial" w:cs="Arial"/>
          <w:sz w:val="24"/>
          <w:szCs w:val="24"/>
        </w:rPr>
        <w:t>,</w:t>
      </w:r>
      <w:r w:rsidR="008248F6" w:rsidRPr="00495BCA">
        <w:rPr>
          <w:rFonts w:ascii="Arial" w:hAnsi="Arial" w:cs="Arial"/>
          <w:sz w:val="24"/>
          <w:szCs w:val="24"/>
        </w:rPr>
        <w:t xml:space="preserve"> which </w:t>
      </w:r>
      <w:r w:rsidR="000460C9" w:rsidRPr="00495BCA">
        <w:rPr>
          <w:rFonts w:ascii="Arial" w:hAnsi="Arial" w:cs="Arial"/>
          <w:sz w:val="24"/>
          <w:szCs w:val="24"/>
        </w:rPr>
        <w:t xml:space="preserve">are </w:t>
      </w:r>
      <w:r w:rsidR="008248F6" w:rsidRPr="00495BCA">
        <w:rPr>
          <w:rFonts w:ascii="Arial" w:hAnsi="Arial" w:cs="Arial"/>
          <w:sz w:val="24"/>
          <w:szCs w:val="24"/>
        </w:rPr>
        <w:t>requir</w:t>
      </w:r>
      <w:r w:rsidR="000460C9" w:rsidRPr="00495BCA">
        <w:rPr>
          <w:rFonts w:ascii="Arial" w:hAnsi="Arial" w:cs="Arial"/>
          <w:sz w:val="24"/>
          <w:szCs w:val="24"/>
        </w:rPr>
        <w:t>es</w:t>
      </w:r>
      <w:r w:rsidR="008248F6" w:rsidRPr="00495BCA">
        <w:rPr>
          <w:rFonts w:ascii="Arial" w:hAnsi="Arial" w:cs="Arial"/>
          <w:sz w:val="24"/>
          <w:szCs w:val="24"/>
        </w:rPr>
        <w:t xml:space="preserve"> development like; working condition, knowledge</w:t>
      </w:r>
      <w:r w:rsidRPr="00495BCA">
        <w:rPr>
          <w:rFonts w:ascii="Arial" w:hAnsi="Arial" w:cs="Arial"/>
          <w:sz w:val="24"/>
          <w:szCs w:val="24"/>
        </w:rPr>
        <w:t xml:space="preserve"> or understanding</w:t>
      </w:r>
      <w:r w:rsidR="008248F6" w:rsidRPr="00495BCA">
        <w:rPr>
          <w:rFonts w:ascii="Arial" w:hAnsi="Arial" w:cs="Arial"/>
          <w:sz w:val="24"/>
          <w:szCs w:val="24"/>
        </w:rPr>
        <w:t>, resources, respect</w:t>
      </w:r>
      <w:r w:rsidRPr="00495BCA">
        <w:rPr>
          <w:rFonts w:ascii="Arial" w:hAnsi="Arial" w:cs="Arial"/>
          <w:sz w:val="24"/>
          <w:szCs w:val="24"/>
        </w:rPr>
        <w:t>,</w:t>
      </w:r>
      <w:r w:rsidR="008248F6" w:rsidRPr="00495BCA">
        <w:rPr>
          <w:rFonts w:ascii="Arial" w:hAnsi="Arial" w:cs="Arial"/>
          <w:sz w:val="24"/>
          <w:szCs w:val="24"/>
        </w:rPr>
        <w:t xml:space="preserve"> relations and finally financial benefit</w:t>
      </w:r>
      <w:r w:rsidRPr="00495BCA">
        <w:rPr>
          <w:rFonts w:ascii="Arial" w:hAnsi="Arial" w:cs="Arial"/>
          <w:sz w:val="24"/>
          <w:szCs w:val="24"/>
        </w:rPr>
        <w:t>s</w:t>
      </w:r>
      <w:r w:rsidR="008248F6" w:rsidRPr="00495BCA">
        <w:rPr>
          <w:rFonts w:ascii="Arial" w:hAnsi="Arial" w:cs="Arial"/>
          <w:sz w:val="24"/>
          <w:szCs w:val="24"/>
        </w:rPr>
        <w:t xml:space="preserve">. </w:t>
      </w:r>
      <w:r w:rsidR="00E5210C" w:rsidRPr="00495BCA">
        <w:rPr>
          <w:rFonts w:ascii="Arial" w:hAnsi="Arial" w:cs="Arial"/>
          <w:sz w:val="24"/>
          <w:szCs w:val="24"/>
        </w:rPr>
        <w:t xml:space="preserve">According to </w:t>
      </w:r>
      <w:r w:rsidR="00E5210C" w:rsidRPr="00495BCA">
        <w:rPr>
          <w:rFonts w:ascii="Arial" w:hAnsi="Arial" w:cs="Arial"/>
          <w:b/>
          <w:sz w:val="24"/>
          <w:szCs w:val="24"/>
        </w:rPr>
        <w:t xml:space="preserve">Bhaskar </w:t>
      </w:r>
      <w:proofErr w:type="spellStart"/>
      <w:r w:rsidR="00E5210C" w:rsidRPr="00495BCA">
        <w:rPr>
          <w:rFonts w:ascii="Arial" w:hAnsi="Arial" w:cs="Arial"/>
          <w:b/>
          <w:sz w:val="24"/>
          <w:szCs w:val="24"/>
        </w:rPr>
        <w:t>Chakravorti</w:t>
      </w:r>
      <w:proofErr w:type="spellEnd"/>
      <w:r w:rsidR="00E5210C" w:rsidRPr="00495BCA">
        <w:rPr>
          <w:rFonts w:ascii="Arial" w:hAnsi="Arial" w:cs="Arial"/>
          <w:b/>
          <w:sz w:val="24"/>
          <w:szCs w:val="24"/>
        </w:rPr>
        <w:t xml:space="preserve"> (2007)</w:t>
      </w:r>
      <w:r w:rsidR="00E5210C" w:rsidRPr="00495BCA">
        <w:rPr>
          <w:rFonts w:ascii="Arial" w:hAnsi="Arial" w:cs="Arial"/>
          <w:sz w:val="24"/>
          <w:szCs w:val="24"/>
        </w:rPr>
        <w:t xml:space="preserve">, </w:t>
      </w:r>
      <w:r w:rsidR="00E5210C" w:rsidRPr="00495BCA">
        <w:rPr>
          <w:rFonts w:ascii="Arial" w:hAnsi="Arial" w:cs="Arial"/>
          <w:sz w:val="24"/>
          <w:szCs w:val="24"/>
          <w:shd w:val="clear" w:color="auto" w:fill="FFFFFF"/>
        </w:rPr>
        <w:t>the sustainability development goals (</w:t>
      </w:r>
      <w:r w:rsidR="00044522" w:rsidRPr="00495BCA">
        <w:rPr>
          <w:rFonts w:ascii="Arial" w:hAnsi="Arial" w:cs="Arial"/>
          <w:sz w:val="24"/>
          <w:szCs w:val="24"/>
          <w:shd w:val="clear" w:color="auto" w:fill="FFFFFF"/>
        </w:rPr>
        <w:t>SDG</w:t>
      </w:r>
      <w:r w:rsidR="00E5210C" w:rsidRPr="00495BCA">
        <w:rPr>
          <w:rFonts w:ascii="Arial" w:hAnsi="Arial" w:cs="Arial"/>
          <w:sz w:val="24"/>
          <w:szCs w:val="24"/>
          <w:shd w:val="clear" w:color="auto" w:fill="FFFFFF"/>
        </w:rPr>
        <w:t>)</w:t>
      </w:r>
      <w:r w:rsidR="00044522" w:rsidRPr="00495BCA">
        <w:rPr>
          <w:rFonts w:ascii="Arial" w:hAnsi="Arial" w:cs="Arial"/>
          <w:sz w:val="24"/>
          <w:szCs w:val="24"/>
          <w:shd w:val="clear" w:color="auto" w:fill="FFFFFF"/>
        </w:rPr>
        <w:t xml:space="preserve"> are meant to be comprehensive, a systemic approach to complex problems of sustainable development at a planetary level.</w:t>
      </w:r>
      <w:r w:rsidR="00E5210C" w:rsidRPr="00495BCA">
        <w:rPr>
          <w:rFonts w:ascii="Arial" w:hAnsi="Arial" w:cs="Arial"/>
          <w:sz w:val="24"/>
          <w:szCs w:val="24"/>
          <w:shd w:val="clear" w:color="auto" w:fill="FFFFFF"/>
        </w:rPr>
        <w:t xml:space="preserve"> </w:t>
      </w:r>
      <w:sdt>
        <w:sdtPr>
          <w:rPr>
            <w:rFonts w:ascii="Arial" w:hAnsi="Arial" w:cs="Arial"/>
            <w:sz w:val="24"/>
            <w:szCs w:val="24"/>
            <w:shd w:val="clear" w:color="auto" w:fill="FFFFFF"/>
          </w:rPr>
          <w:id w:val="-1538967025"/>
          <w:citation/>
        </w:sdtPr>
        <w:sdtEndPr>
          <w:rPr>
            <w:color w:val="4472C4" w:themeColor="accent1"/>
          </w:rPr>
        </w:sdtEndPr>
        <w:sdtContent>
          <w:r w:rsidR="00E5210C" w:rsidRPr="00495BCA">
            <w:rPr>
              <w:rFonts w:ascii="Arial" w:hAnsi="Arial" w:cs="Arial"/>
              <w:color w:val="4472C4" w:themeColor="accent1"/>
              <w:sz w:val="24"/>
              <w:szCs w:val="24"/>
              <w:shd w:val="clear" w:color="auto" w:fill="FFFFFF"/>
            </w:rPr>
            <w:fldChar w:fldCharType="begin"/>
          </w:r>
          <w:r w:rsidR="00E5210C" w:rsidRPr="00495BCA">
            <w:rPr>
              <w:rFonts w:ascii="Arial" w:hAnsi="Arial" w:cs="Arial"/>
              <w:color w:val="4472C4" w:themeColor="accent1"/>
              <w:sz w:val="24"/>
              <w:szCs w:val="24"/>
              <w:shd w:val="clear" w:color="auto" w:fill="FFFFFF"/>
            </w:rPr>
            <w:instrText xml:space="preserve"> CITATION Bha07 \l 2057 </w:instrText>
          </w:r>
          <w:r w:rsidR="00E5210C" w:rsidRPr="00495BCA">
            <w:rPr>
              <w:rFonts w:ascii="Arial" w:hAnsi="Arial" w:cs="Arial"/>
              <w:color w:val="4472C4" w:themeColor="accent1"/>
              <w:sz w:val="24"/>
              <w:szCs w:val="24"/>
              <w:shd w:val="clear" w:color="auto" w:fill="FFFFFF"/>
            </w:rPr>
            <w:fldChar w:fldCharType="separate"/>
          </w:r>
          <w:r w:rsidR="00E5210C" w:rsidRPr="00495BCA">
            <w:rPr>
              <w:rFonts w:ascii="Arial" w:hAnsi="Arial" w:cs="Arial"/>
              <w:noProof/>
              <w:color w:val="4472C4" w:themeColor="accent1"/>
              <w:sz w:val="24"/>
              <w:szCs w:val="24"/>
              <w:shd w:val="clear" w:color="auto" w:fill="FFFFFF"/>
            </w:rPr>
            <w:t>(Chakravorti, 2007)</w:t>
          </w:r>
          <w:r w:rsidR="00E5210C" w:rsidRPr="00495BCA">
            <w:rPr>
              <w:rFonts w:ascii="Arial" w:hAnsi="Arial" w:cs="Arial"/>
              <w:color w:val="4472C4" w:themeColor="accent1"/>
              <w:sz w:val="24"/>
              <w:szCs w:val="24"/>
              <w:shd w:val="clear" w:color="auto" w:fill="FFFFFF"/>
            </w:rPr>
            <w:fldChar w:fldCharType="end"/>
          </w:r>
        </w:sdtContent>
      </w:sdt>
      <w:r w:rsidR="00E5210C" w:rsidRPr="00495BCA">
        <w:rPr>
          <w:rFonts w:ascii="Arial" w:hAnsi="Arial" w:cs="Arial"/>
          <w:sz w:val="24"/>
          <w:szCs w:val="24"/>
          <w:shd w:val="clear" w:color="auto" w:fill="FFFFFF"/>
        </w:rPr>
        <w:t>.</w:t>
      </w:r>
      <w:r w:rsidR="000541DF" w:rsidRPr="00495BCA">
        <w:rPr>
          <w:rFonts w:ascii="Arial" w:hAnsi="Arial" w:cs="Arial"/>
          <w:sz w:val="24"/>
          <w:szCs w:val="24"/>
          <w:shd w:val="clear" w:color="auto" w:fill="FFFFFF"/>
        </w:rPr>
        <w:t xml:space="preserve"> </w:t>
      </w:r>
    </w:p>
    <w:p w14:paraId="43903E5C" w14:textId="7599AAD8" w:rsidR="00FC407B" w:rsidRPr="00104EC2" w:rsidRDefault="008D4488" w:rsidP="000143E7">
      <w:pPr>
        <w:rPr>
          <w:rFonts w:ascii="Arial" w:hAnsi="Arial" w:cs="Arial"/>
          <w:sz w:val="24"/>
          <w:szCs w:val="24"/>
        </w:rPr>
      </w:pPr>
      <w:r w:rsidRPr="00495BCA">
        <w:rPr>
          <w:rFonts w:ascii="Arial" w:hAnsi="Arial" w:cs="Arial"/>
          <w:bCs/>
          <w:sz w:val="24"/>
          <w:szCs w:val="24"/>
        </w:rPr>
        <w:t>Sustainab</w:t>
      </w:r>
      <w:r w:rsidR="00920D2D" w:rsidRPr="00495BCA">
        <w:rPr>
          <w:rFonts w:ascii="Arial" w:hAnsi="Arial" w:cs="Arial"/>
          <w:bCs/>
          <w:sz w:val="24"/>
          <w:szCs w:val="24"/>
        </w:rPr>
        <w:t>i</w:t>
      </w:r>
      <w:r w:rsidRPr="00495BCA">
        <w:rPr>
          <w:rFonts w:ascii="Arial" w:hAnsi="Arial" w:cs="Arial"/>
          <w:bCs/>
          <w:sz w:val="24"/>
          <w:szCs w:val="24"/>
        </w:rPr>
        <w:t>l</w:t>
      </w:r>
      <w:r w:rsidR="00920D2D" w:rsidRPr="00495BCA">
        <w:rPr>
          <w:rFonts w:ascii="Arial" w:hAnsi="Arial" w:cs="Arial"/>
          <w:bCs/>
          <w:sz w:val="24"/>
          <w:szCs w:val="24"/>
        </w:rPr>
        <w:t>ity</w:t>
      </w:r>
      <w:r w:rsidRPr="00495BCA">
        <w:rPr>
          <w:rFonts w:ascii="Arial" w:hAnsi="Arial" w:cs="Arial"/>
          <w:bCs/>
          <w:sz w:val="24"/>
          <w:szCs w:val="24"/>
        </w:rPr>
        <w:t xml:space="preserve"> can</w:t>
      </w:r>
      <w:r w:rsidR="00474BDC" w:rsidRPr="00495BCA">
        <w:rPr>
          <w:rFonts w:ascii="Arial" w:hAnsi="Arial" w:cs="Arial"/>
          <w:bCs/>
          <w:sz w:val="24"/>
          <w:szCs w:val="24"/>
        </w:rPr>
        <w:t xml:space="preserve"> </w:t>
      </w:r>
      <w:r w:rsidR="00920D2D" w:rsidRPr="00495BCA">
        <w:rPr>
          <w:rFonts w:ascii="Arial" w:hAnsi="Arial" w:cs="Arial"/>
          <w:bCs/>
          <w:sz w:val="24"/>
          <w:szCs w:val="24"/>
        </w:rPr>
        <w:t>create</w:t>
      </w:r>
      <w:r w:rsidR="00474BDC" w:rsidRPr="00495BCA">
        <w:rPr>
          <w:rFonts w:ascii="Arial" w:hAnsi="Arial" w:cs="Arial"/>
          <w:bCs/>
          <w:sz w:val="24"/>
          <w:szCs w:val="24"/>
        </w:rPr>
        <w:t xml:space="preserve"> a powerful employee</w:t>
      </w:r>
      <w:r w:rsidRPr="00495BCA">
        <w:rPr>
          <w:rFonts w:ascii="Arial" w:hAnsi="Arial" w:cs="Arial"/>
          <w:bCs/>
          <w:sz w:val="24"/>
          <w:szCs w:val="24"/>
        </w:rPr>
        <w:t>s</w:t>
      </w:r>
      <w:r w:rsidR="00474BDC" w:rsidRPr="00495BCA">
        <w:rPr>
          <w:rFonts w:ascii="Arial" w:hAnsi="Arial" w:cs="Arial"/>
          <w:bCs/>
          <w:sz w:val="24"/>
          <w:szCs w:val="24"/>
        </w:rPr>
        <w:t xml:space="preserve"> engagement </w:t>
      </w:r>
      <w:r w:rsidR="00BB02B5" w:rsidRPr="00495BCA">
        <w:rPr>
          <w:rFonts w:ascii="Arial" w:hAnsi="Arial" w:cs="Arial"/>
          <w:bCs/>
          <w:sz w:val="24"/>
          <w:szCs w:val="24"/>
        </w:rPr>
        <w:t>opportunity</w:t>
      </w:r>
      <w:r w:rsidR="00920D2D" w:rsidRPr="00495BCA">
        <w:rPr>
          <w:rFonts w:ascii="Arial" w:hAnsi="Arial" w:cs="Arial"/>
          <w:bCs/>
          <w:sz w:val="24"/>
          <w:szCs w:val="24"/>
        </w:rPr>
        <w:t xml:space="preserve"> like, healthier environment, happier society, successful businesses with more employment. </w:t>
      </w:r>
      <w:r w:rsidRPr="00495BCA">
        <w:rPr>
          <w:rFonts w:ascii="Arial" w:hAnsi="Arial" w:cs="Arial"/>
          <w:bCs/>
          <w:sz w:val="24"/>
          <w:szCs w:val="24"/>
        </w:rPr>
        <w:t xml:space="preserve">It could be even easier to understand by investigating </w:t>
      </w:r>
      <w:r w:rsidR="006F6711" w:rsidRPr="00495BCA">
        <w:rPr>
          <w:rFonts w:ascii="Arial" w:hAnsi="Arial" w:cs="Arial"/>
          <w:bCs/>
          <w:sz w:val="24"/>
          <w:szCs w:val="24"/>
        </w:rPr>
        <w:t xml:space="preserve">the </w:t>
      </w:r>
      <w:r w:rsidRPr="00495BCA">
        <w:rPr>
          <w:rFonts w:ascii="Arial" w:hAnsi="Arial" w:cs="Arial"/>
          <w:bCs/>
          <w:sz w:val="24"/>
          <w:szCs w:val="24"/>
        </w:rPr>
        <w:t>development</w:t>
      </w:r>
      <w:r w:rsidR="006F6711" w:rsidRPr="00495BCA">
        <w:rPr>
          <w:rFonts w:ascii="Arial" w:hAnsi="Arial" w:cs="Arial"/>
          <w:bCs/>
          <w:sz w:val="24"/>
          <w:szCs w:val="24"/>
        </w:rPr>
        <w:t>s</w:t>
      </w:r>
      <w:r w:rsidRPr="00495BCA">
        <w:rPr>
          <w:rFonts w:ascii="Arial" w:hAnsi="Arial" w:cs="Arial"/>
          <w:bCs/>
          <w:sz w:val="24"/>
          <w:szCs w:val="24"/>
        </w:rPr>
        <w:t xml:space="preserve"> separately</w:t>
      </w:r>
      <w:r w:rsidR="006F6711" w:rsidRPr="00495BCA">
        <w:rPr>
          <w:rFonts w:ascii="Arial" w:hAnsi="Arial" w:cs="Arial"/>
          <w:bCs/>
          <w:sz w:val="24"/>
          <w:szCs w:val="24"/>
        </w:rPr>
        <w:t xml:space="preserve"> as follows;</w:t>
      </w:r>
    </w:p>
    <w:p w14:paraId="77F2B8D3" w14:textId="477B772B" w:rsidR="00404636" w:rsidRPr="00495BCA" w:rsidRDefault="00404636" w:rsidP="000143E7">
      <w:pPr>
        <w:rPr>
          <w:rFonts w:ascii="Arial" w:hAnsi="Arial" w:cs="Arial"/>
          <w:bCs/>
          <w:sz w:val="24"/>
          <w:szCs w:val="24"/>
        </w:rPr>
      </w:pPr>
      <w:r w:rsidRPr="00495BCA">
        <w:rPr>
          <w:rFonts w:ascii="Arial" w:hAnsi="Arial" w:cs="Arial"/>
          <w:bCs/>
          <w:sz w:val="24"/>
          <w:szCs w:val="24"/>
        </w:rPr>
        <w:t>3.2.1. Environmental</w:t>
      </w:r>
    </w:p>
    <w:p w14:paraId="52362C88" w14:textId="72DF3210" w:rsidR="00A133B0" w:rsidRPr="00495BCA" w:rsidRDefault="00644CD7" w:rsidP="008F6FA0">
      <w:pPr>
        <w:rPr>
          <w:rFonts w:ascii="Arial" w:hAnsi="Arial" w:cs="Arial"/>
          <w:sz w:val="24"/>
          <w:szCs w:val="24"/>
          <w:shd w:val="clear" w:color="auto" w:fill="FFFFFF"/>
        </w:rPr>
      </w:pPr>
      <w:r w:rsidRPr="00495BCA">
        <w:rPr>
          <w:rFonts w:ascii="Arial" w:hAnsi="Arial" w:cs="Arial"/>
          <w:sz w:val="24"/>
          <w:szCs w:val="24"/>
          <w:shd w:val="clear" w:color="auto" w:fill="FFFFFF"/>
        </w:rPr>
        <w:t xml:space="preserve">Environment is </w:t>
      </w:r>
      <w:r w:rsidR="00A133B0" w:rsidRPr="00495BCA">
        <w:rPr>
          <w:rFonts w:ascii="Arial" w:hAnsi="Arial" w:cs="Arial"/>
          <w:sz w:val="24"/>
          <w:szCs w:val="24"/>
          <w:shd w:val="clear" w:color="auto" w:fill="FFFFFF"/>
        </w:rPr>
        <w:t>the</w:t>
      </w:r>
      <w:r w:rsidRPr="00495BCA">
        <w:rPr>
          <w:rFonts w:ascii="Arial" w:hAnsi="Arial" w:cs="Arial"/>
          <w:sz w:val="24"/>
          <w:szCs w:val="24"/>
          <w:shd w:val="clear" w:color="auto" w:fill="FFFFFF"/>
        </w:rPr>
        <w:t xml:space="preserve"> sign of culture or quality of either in business or society. Environmental sustainability is relevant</w:t>
      </w:r>
      <w:r w:rsidR="00920D2D" w:rsidRPr="00495BCA">
        <w:rPr>
          <w:rFonts w:ascii="Arial" w:hAnsi="Arial" w:cs="Arial"/>
          <w:sz w:val="24"/>
          <w:szCs w:val="24"/>
          <w:shd w:val="clear" w:color="auto" w:fill="FFFFFF"/>
        </w:rPr>
        <w:t>,</w:t>
      </w:r>
      <w:r w:rsidRPr="00495BCA">
        <w:rPr>
          <w:rFonts w:ascii="Arial" w:hAnsi="Arial" w:cs="Arial"/>
          <w:sz w:val="24"/>
          <w:szCs w:val="24"/>
          <w:shd w:val="clear" w:color="auto" w:fill="FFFFFF"/>
        </w:rPr>
        <w:t xml:space="preserve"> because it </w:t>
      </w:r>
      <w:r w:rsidR="004F4AA4" w:rsidRPr="00495BCA">
        <w:rPr>
          <w:rFonts w:ascii="Arial" w:hAnsi="Arial" w:cs="Arial"/>
          <w:sz w:val="24"/>
          <w:szCs w:val="24"/>
          <w:shd w:val="clear" w:color="auto" w:fill="FFFFFF"/>
        </w:rPr>
        <w:t>empowers</w:t>
      </w:r>
      <w:r w:rsidRPr="00495BCA">
        <w:rPr>
          <w:rFonts w:ascii="Arial" w:hAnsi="Arial" w:cs="Arial"/>
          <w:sz w:val="24"/>
          <w:szCs w:val="24"/>
          <w:shd w:val="clear" w:color="auto" w:fill="FFFFFF"/>
        </w:rPr>
        <w:t xml:space="preserve"> the employees to give more efforts</w:t>
      </w:r>
      <w:r w:rsidR="00920D2D" w:rsidRPr="00495BCA">
        <w:rPr>
          <w:rFonts w:ascii="Arial" w:hAnsi="Arial" w:cs="Arial"/>
          <w:sz w:val="24"/>
          <w:szCs w:val="24"/>
          <w:shd w:val="clear" w:color="auto" w:fill="FFFFFF"/>
        </w:rPr>
        <w:t>. Also</w:t>
      </w:r>
      <w:r w:rsidR="00F04E91" w:rsidRPr="00495BCA">
        <w:rPr>
          <w:rFonts w:ascii="Arial" w:hAnsi="Arial" w:cs="Arial"/>
          <w:sz w:val="24"/>
          <w:szCs w:val="24"/>
          <w:shd w:val="clear" w:color="auto" w:fill="FFFFFF"/>
        </w:rPr>
        <w:t>, sustainability can impact on people</w:t>
      </w:r>
      <w:r w:rsidR="00E90F47" w:rsidRPr="00495BCA">
        <w:rPr>
          <w:rFonts w:ascii="Arial" w:hAnsi="Arial" w:cs="Arial"/>
          <w:sz w:val="24"/>
          <w:szCs w:val="24"/>
          <w:shd w:val="clear" w:color="auto" w:fill="FFFFFF"/>
        </w:rPr>
        <w:t>’</w:t>
      </w:r>
      <w:r w:rsidR="00F04E91" w:rsidRPr="00495BCA">
        <w:rPr>
          <w:rFonts w:ascii="Arial" w:hAnsi="Arial" w:cs="Arial"/>
          <w:sz w:val="24"/>
          <w:szCs w:val="24"/>
          <w:shd w:val="clear" w:color="auto" w:fill="FFFFFF"/>
        </w:rPr>
        <w:t xml:space="preserve">s ethical decisions which will </w:t>
      </w:r>
      <w:proofErr w:type="gramStart"/>
      <w:r w:rsidR="001C1079">
        <w:rPr>
          <w:rFonts w:ascii="Arial" w:hAnsi="Arial" w:cs="Arial"/>
          <w:sz w:val="24"/>
          <w:szCs w:val="24"/>
          <w:shd w:val="clear" w:color="auto" w:fill="FFFFFF"/>
        </w:rPr>
        <w:t>e</w:t>
      </w:r>
      <w:r w:rsidR="00E90F47" w:rsidRPr="00495BCA">
        <w:rPr>
          <w:rFonts w:ascii="Arial" w:hAnsi="Arial" w:cs="Arial"/>
          <w:sz w:val="24"/>
          <w:szCs w:val="24"/>
          <w:shd w:val="clear" w:color="auto" w:fill="FFFFFF"/>
        </w:rPr>
        <w:t>ffect</w:t>
      </w:r>
      <w:proofErr w:type="gramEnd"/>
      <w:r w:rsidR="00E90F47" w:rsidRPr="00495BCA">
        <w:rPr>
          <w:rFonts w:ascii="Arial" w:hAnsi="Arial" w:cs="Arial"/>
          <w:sz w:val="24"/>
          <w:szCs w:val="24"/>
          <w:shd w:val="clear" w:color="auto" w:fill="FFFFFF"/>
        </w:rPr>
        <w:t xml:space="preserve"> </w:t>
      </w:r>
      <w:r w:rsidR="00F04E91" w:rsidRPr="00495BCA">
        <w:rPr>
          <w:rFonts w:ascii="Arial" w:hAnsi="Arial" w:cs="Arial"/>
          <w:sz w:val="24"/>
          <w:szCs w:val="24"/>
          <w:shd w:val="clear" w:color="auto" w:fill="FFFFFF"/>
        </w:rPr>
        <w:t>on business efficiency,</w:t>
      </w:r>
      <w:r w:rsidRPr="00495BCA">
        <w:rPr>
          <w:rFonts w:ascii="Arial" w:hAnsi="Arial" w:cs="Arial"/>
          <w:sz w:val="24"/>
          <w:szCs w:val="24"/>
          <w:shd w:val="clear" w:color="auto" w:fill="FFFFFF"/>
        </w:rPr>
        <w:t xml:space="preserve"> </w:t>
      </w:r>
      <w:r w:rsidR="00016936" w:rsidRPr="00495BCA">
        <w:rPr>
          <w:rFonts w:ascii="Arial" w:hAnsi="Arial" w:cs="Arial"/>
          <w:sz w:val="24"/>
          <w:szCs w:val="24"/>
          <w:shd w:val="clear" w:color="auto" w:fill="FFFFFF"/>
        </w:rPr>
        <w:t xml:space="preserve">For example, </w:t>
      </w:r>
      <w:r w:rsidR="00016936" w:rsidRPr="00495BCA">
        <w:rPr>
          <w:rFonts w:ascii="Arial" w:hAnsi="Arial" w:cs="Arial"/>
          <w:color w:val="0B0C0C"/>
          <w:sz w:val="24"/>
          <w:szCs w:val="24"/>
          <w:shd w:val="clear" w:color="auto" w:fill="FFFFFF"/>
        </w:rPr>
        <w:t xml:space="preserve">on 24 April 2013, an eight-story commercial building collapsed just outside dhaka in Bangladesh. The building contained five clothing factories where more than 1,100 people died, and many more were left with life-long debilitating injuries. </w:t>
      </w:r>
      <w:sdt>
        <w:sdtPr>
          <w:rPr>
            <w:rFonts w:ascii="Arial" w:hAnsi="Arial" w:cs="Arial"/>
            <w:color w:val="0B0C0C"/>
            <w:sz w:val="24"/>
            <w:szCs w:val="24"/>
            <w:shd w:val="clear" w:color="auto" w:fill="FFFFFF"/>
          </w:rPr>
          <w:id w:val="-1355425430"/>
          <w:citation/>
        </w:sdtPr>
        <w:sdtEndPr>
          <w:rPr>
            <w:color w:val="4472C4" w:themeColor="accent1"/>
          </w:rPr>
        </w:sdtEndPr>
        <w:sdtContent>
          <w:r w:rsidR="00016936" w:rsidRPr="00495BCA">
            <w:rPr>
              <w:rFonts w:ascii="Arial" w:hAnsi="Arial" w:cs="Arial"/>
              <w:color w:val="4472C4" w:themeColor="accent1"/>
              <w:sz w:val="24"/>
              <w:szCs w:val="24"/>
              <w:shd w:val="clear" w:color="auto" w:fill="FFFFFF"/>
            </w:rPr>
            <w:fldChar w:fldCharType="begin"/>
          </w:r>
          <w:r w:rsidR="00016936" w:rsidRPr="00495BCA">
            <w:rPr>
              <w:rFonts w:ascii="Arial" w:hAnsi="Arial" w:cs="Arial"/>
              <w:color w:val="4472C4" w:themeColor="accent1"/>
              <w:sz w:val="24"/>
              <w:szCs w:val="24"/>
              <w:shd w:val="clear" w:color="auto" w:fill="FFFFFF"/>
            </w:rPr>
            <w:instrText xml:space="preserve"> CITATION Hum14 \l 2057 </w:instrText>
          </w:r>
          <w:r w:rsidR="00016936" w:rsidRPr="00495BCA">
            <w:rPr>
              <w:rFonts w:ascii="Arial" w:hAnsi="Arial" w:cs="Arial"/>
              <w:color w:val="4472C4" w:themeColor="accent1"/>
              <w:sz w:val="24"/>
              <w:szCs w:val="24"/>
              <w:shd w:val="clear" w:color="auto" w:fill="FFFFFF"/>
            </w:rPr>
            <w:fldChar w:fldCharType="separate"/>
          </w:r>
          <w:r w:rsidR="00016936" w:rsidRPr="00495BCA">
            <w:rPr>
              <w:rFonts w:ascii="Arial" w:hAnsi="Arial" w:cs="Arial"/>
              <w:noProof/>
              <w:color w:val="4472C4" w:themeColor="accent1"/>
              <w:sz w:val="24"/>
              <w:szCs w:val="24"/>
              <w:shd w:val="clear" w:color="auto" w:fill="FFFFFF"/>
            </w:rPr>
            <w:t>(Human Rights and Democracy Report, 2014)</w:t>
          </w:r>
          <w:r w:rsidR="00016936" w:rsidRPr="00495BCA">
            <w:rPr>
              <w:rFonts w:ascii="Arial" w:hAnsi="Arial" w:cs="Arial"/>
              <w:color w:val="4472C4" w:themeColor="accent1"/>
              <w:sz w:val="24"/>
              <w:szCs w:val="24"/>
              <w:shd w:val="clear" w:color="auto" w:fill="FFFFFF"/>
            </w:rPr>
            <w:fldChar w:fldCharType="end"/>
          </w:r>
        </w:sdtContent>
      </w:sdt>
      <w:r w:rsidR="00016936" w:rsidRPr="00495BCA">
        <w:rPr>
          <w:rFonts w:ascii="Arial" w:hAnsi="Arial" w:cs="Arial"/>
          <w:sz w:val="24"/>
          <w:szCs w:val="24"/>
          <w:shd w:val="clear" w:color="auto" w:fill="FFFFFF"/>
        </w:rPr>
        <w:t xml:space="preserve">. </w:t>
      </w:r>
      <w:r w:rsidR="00016936" w:rsidRPr="00495BCA">
        <w:rPr>
          <w:rFonts w:ascii="Arial" w:hAnsi="Arial" w:cs="Arial"/>
          <w:sz w:val="24"/>
          <w:szCs w:val="24"/>
        </w:rPr>
        <w:t>Many UK companies were criticised for not developing the working condition</w:t>
      </w:r>
      <w:r w:rsidR="00A133B0" w:rsidRPr="00495BCA">
        <w:rPr>
          <w:rFonts w:ascii="Arial" w:hAnsi="Arial" w:cs="Arial"/>
          <w:sz w:val="24"/>
          <w:szCs w:val="24"/>
        </w:rPr>
        <w:t>s</w:t>
      </w:r>
      <w:r w:rsidR="00016936" w:rsidRPr="00495BCA">
        <w:rPr>
          <w:rFonts w:ascii="Arial" w:hAnsi="Arial" w:cs="Arial"/>
          <w:sz w:val="24"/>
          <w:szCs w:val="24"/>
        </w:rPr>
        <w:t xml:space="preserve"> </w:t>
      </w:r>
      <w:r w:rsidR="00A133B0" w:rsidRPr="00495BCA">
        <w:rPr>
          <w:rFonts w:ascii="Arial" w:hAnsi="Arial" w:cs="Arial"/>
          <w:sz w:val="24"/>
          <w:szCs w:val="24"/>
        </w:rPr>
        <w:t xml:space="preserve">and health &amp; safety of </w:t>
      </w:r>
      <w:r w:rsidR="00016936" w:rsidRPr="00495BCA">
        <w:rPr>
          <w:rFonts w:ascii="Arial" w:hAnsi="Arial" w:cs="Arial"/>
          <w:sz w:val="24"/>
          <w:szCs w:val="24"/>
        </w:rPr>
        <w:t>its chain</w:t>
      </w:r>
      <w:r w:rsidR="00F04E91" w:rsidRPr="00495BCA">
        <w:rPr>
          <w:rFonts w:ascii="Arial" w:hAnsi="Arial" w:cs="Arial"/>
          <w:sz w:val="24"/>
          <w:szCs w:val="24"/>
        </w:rPr>
        <w:t xml:space="preserve"> and suppliers</w:t>
      </w:r>
      <w:r w:rsidR="00016936" w:rsidRPr="00495BCA">
        <w:rPr>
          <w:rFonts w:ascii="Arial" w:hAnsi="Arial" w:cs="Arial"/>
          <w:sz w:val="24"/>
          <w:szCs w:val="24"/>
        </w:rPr>
        <w:t>.</w:t>
      </w:r>
      <w:r w:rsidR="00A133B0" w:rsidRPr="00495BCA">
        <w:rPr>
          <w:rFonts w:ascii="Arial" w:hAnsi="Arial" w:cs="Arial"/>
          <w:sz w:val="24"/>
          <w:szCs w:val="24"/>
        </w:rPr>
        <w:t xml:space="preserve"> </w:t>
      </w:r>
      <w:r w:rsidR="008F6FA0" w:rsidRPr="00495BCA">
        <w:rPr>
          <w:rFonts w:ascii="Arial" w:hAnsi="Arial" w:cs="Arial"/>
          <w:sz w:val="24"/>
          <w:szCs w:val="24"/>
        </w:rPr>
        <w:t xml:space="preserve">Bp oil spill in 2010 cost them </w:t>
      </w:r>
      <w:r w:rsidR="008F6FA0" w:rsidRPr="00495BCA">
        <w:rPr>
          <w:rFonts w:ascii="Arial" w:hAnsi="Arial" w:cs="Arial"/>
          <w:sz w:val="24"/>
          <w:szCs w:val="24"/>
          <w:shd w:val="clear" w:color="auto" w:fill="FFFFFF"/>
        </w:rPr>
        <w:t xml:space="preserve">an estimated 3.19 million barrels of oil plus $500 million for further investigation, 13 </w:t>
      </w:r>
      <w:r w:rsidR="00A133B0" w:rsidRPr="00495BCA">
        <w:rPr>
          <w:rFonts w:ascii="Arial" w:hAnsi="Arial" w:cs="Arial"/>
          <w:sz w:val="24"/>
          <w:szCs w:val="24"/>
          <w:shd w:val="clear" w:color="auto" w:fill="FFFFFF"/>
        </w:rPr>
        <w:t>people’s</w:t>
      </w:r>
      <w:r w:rsidR="008F6FA0" w:rsidRPr="00495BCA">
        <w:rPr>
          <w:rFonts w:ascii="Arial" w:hAnsi="Arial" w:cs="Arial"/>
          <w:sz w:val="24"/>
          <w:szCs w:val="24"/>
          <w:shd w:val="clear" w:color="auto" w:fill="FFFFFF"/>
        </w:rPr>
        <w:t xml:space="preserve"> life and impact on wildlife and human community. </w:t>
      </w:r>
      <w:sdt>
        <w:sdtPr>
          <w:rPr>
            <w:rFonts w:ascii="Arial" w:hAnsi="Arial" w:cs="Arial"/>
            <w:sz w:val="24"/>
            <w:szCs w:val="24"/>
            <w:shd w:val="clear" w:color="auto" w:fill="FFFFFF"/>
          </w:rPr>
          <w:id w:val="-2057608473"/>
          <w:citation/>
        </w:sdtPr>
        <w:sdtEndPr>
          <w:rPr>
            <w:color w:val="4472C4" w:themeColor="accent1"/>
          </w:rPr>
        </w:sdtEndPr>
        <w:sdtContent>
          <w:r w:rsidR="008F6FA0" w:rsidRPr="00495BCA">
            <w:rPr>
              <w:rFonts w:ascii="Arial" w:hAnsi="Arial" w:cs="Arial"/>
              <w:color w:val="4472C4" w:themeColor="accent1"/>
              <w:sz w:val="24"/>
              <w:szCs w:val="24"/>
              <w:shd w:val="clear" w:color="auto" w:fill="FFFFFF"/>
            </w:rPr>
            <w:fldChar w:fldCharType="begin"/>
          </w:r>
          <w:r w:rsidR="008F6FA0" w:rsidRPr="00495BCA">
            <w:rPr>
              <w:rFonts w:ascii="Arial" w:hAnsi="Arial" w:cs="Arial"/>
              <w:color w:val="4472C4" w:themeColor="accent1"/>
              <w:sz w:val="24"/>
              <w:szCs w:val="24"/>
              <w:shd w:val="clear" w:color="auto" w:fill="FFFFFF"/>
            </w:rPr>
            <w:instrText xml:space="preserve"> CITATION The182 \l 2057 </w:instrText>
          </w:r>
          <w:r w:rsidR="008F6FA0" w:rsidRPr="00495BCA">
            <w:rPr>
              <w:rFonts w:ascii="Arial" w:hAnsi="Arial" w:cs="Arial"/>
              <w:color w:val="4472C4" w:themeColor="accent1"/>
              <w:sz w:val="24"/>
              <w:szCs w:val="24"/>
              <w:shd w:val="clear" w:color="auto" w:fill="FFFFFF"/>
            </w:rPr>
            <w:fldChar w:fldCharType="separate"/>
          </w:r>
          <w:r w:rsidR="008F6FA0" w:rsidRPr="00495BCA">
            <w:rPr>
              <w:rFonts w:ascii="Arial" w:hAnsi="Arial" w:cs="Arial"/>
              <w:noProof/>
              <w:color w:val="4472C4" w:themeColor="accent1"/>
              <w:sz w:val="24"/>
              <w:szCs w:val="24"/>
              <w:shd w:val="clear" w:color="auto" w:fill="FFFFFF"/>
            </w:rPr>
            <w:t xml:space="preserve">(The Ocean Portal Team, </w:t>
          </w:r>
          <w:r w:rsidR="008F6FA0" w:rsidRPr="00495BCA">
            <w:rPr>
              <w:rFonts w:ascii="Arial" w:hAnsi="Arial" w:cs="Arial"/>
              <w:noProof/>
              <w:color w:val="4472C4" w:themeColor="accent1"/>
              <w:sz w:val="24"/>
              <w:szCs w:val="24"/>
              <w:shd w:val="clear" w:color="auto" w:fill="FFFFFF"/>
            </w:rPr>
            <w:lastRenderedPageBreak/>
            <w:t>2018)</w:t>
          </w:r>
          <w:r w:rsidR="008F6FA0" w:rsidRPr="00495BCA">
            <w:rPr>
              <w:rFonts w:ascii="Arial" w:hAnsi="Arial" w:cs="Arial"/>
              <w:color w:val="4472C4" w:themeColor="accent1"/>
              <w:sz w:val="24"/>
              <w:szCs w:val="24"/>
              <w:shd w:val="clear" w:color="auto" w:fill="FFFFFF"/>
            </w:rPr>
            <w:fldChar w:fldCharType="end"/>
          </w:r>
        </w:sdtContent>
      </w:sdt>
      <w:r w:rsidR="008F6FA0" w:rsidRPr="00495BCA">
        <w:rPr>
          <w:rFonts w:ascii="Arial" w:hAnsi="Arial" w:cs="Arial"/>
          <w:sz w:val="24"/>
          <w:szCs w:val="24"/>
          <w:shd w:val="clear" w:color="auto" w:fill="FFFFFF"/>
        </w:rPr>
        <w:t xml:space="preserve">. </w:t>
      </w:r>
      <w:r w:rsidR="00E90F47" w:rsidRPr="00495BCA">
        <w:rPr>
          <w:rFonts w:ascii="Arial" w:hAnsi="Arial" w:cs="Arial"/>
          <w:sz w:val="24"/>
          <w:szCs w:val="24"/>
          <w:shd w:val="clear" w:color="auto" w:fill="FFFFFF"/>
        </w:rPr>
        <w:t>The industrial revolution of 21</w:t>
      </w:r>
      <w:r w:rsidR="00E90F47" w:rsidRPr="00495BCA">
        <w:rPr>
          <w:rFonts w:ascii="Arial" w:hAnsi="Arial" w:cs="Arial"/>
          <w:sz w:val="24"/>
          <w:szCs w:val="24"/>
          <w:shd w:val="clear" w:color="auto" w:fill="FFFFFF"/>
          <w:vertAlign w:val="superscript"/>
        </w:rPr>
        <w:t>st</w:t>
      </w:r>
      <w:r w:rsidR="00E90F47" w:rsidRPr="00495BCA">
        <w:rPr>
          <w:rFonts w:ascii="Arial" w:hAnsi="Arial" w:cs="Arial"/>
          <w:sz w:val="24"/>
          <w:szCs w:val="24"/>
          <w:shd w:val="clear" w:color="auto" w:fill="FFFFFF"/>
        </w:rPr>
        <w:t xml:space="preserve"> century has been considered as a reason of global warming. Most of organisations, </w:t>
      </w:r>
      <w:r w:rsidR="00705EEE" w:rsidRPr="00495BCA">
        <w:rPr>
          <w:rFonts w:ascii="Arial" w:hAnsi="Arial" w:cs="Arial"/>
          <w:sz w:val="24"/>
          <w:szCs w:val="24"/>
          <w:shd w:val="clear" w:color="auto" w:fill="FFFFFF"/>
        </w:rPr>
        <w:t xml:space="preserve">who are </w:t>
      </w:r>
      <w:r w:rsidR="00E90F47" w:rsidRPr="00495BCA">
        <w:rPr>
          <w:rFonts w:ascii="Arial" w:hAnsi="Arial" w:cs="Arial"/>
          <w:sz w:val="24"/>
          <w:szCs w:val="24"/>
          <w:shd w:val="clear" w:color="auto" w:fill="FFFFFF"/>
        </w:rPr>
        <w:t xml:space="preserve">operating industrial performance are not </w:t>
      </w:r>
      <w:r w:rsidR="00705EEE" w:rsidRPr="00495BCA">
        <w:rPr>
          <w:rFonts w:ascii="Arial" w:hAnsi="Arial" w:cs="Arial"/>
          <w:sz w:val="24"/>
          <w:szCs w:val="24"/>
          <w:shd w:val="clear" w:color="auto" w:fill="FFFFFF"/>
        </w:rPr>
        <w:t>meeting the standard</w:t>
      </w:r>
      <w:r w:rsidR="00E90F47" w:rsidRPr="00495BCA">
        <w:rPr>
          <w:rFonts w:ascii="Arial" w:hAnsi="Arial" w:cs="Arial"/>
          <w:sz w:val="24"/>
          <w:szCs w:val="24"/>
          <w:shd w:val="clear" w:color="auto" w:fill="FFFFFF"/>
        </w:rPr>
        <w:t xml:space="preserve"> of United Nation. </w:t>
      </w:r>
      <w:r w:rsidR="00E20AAE" w:rsidRPr="00495BCA">
        <w:rPr>
          <w:rFonts w:ascii="Arial" w:hAnsi="Arial" w:cs="Arial"/>
          <w:sz w:val="24"/>
          <w:szCs w:val="24"/>
          <w:shd w:val="clear" w:color="auto" w:fill="FFFFFF"/>
        </w:rPr>
        <w:t xml:space="preserve">Now, </w:t>
      </w:r>
      <w:r w:rsidR="00E90F47" w:rsidRPr="00495BCA">
        <w:rPr>
          <w:rFonts w:ascii="Arial" w:hAnsi="Arial" w:cs="Arial"/>
          <w:bCs/>
          <w:sz w:val="24"/>
          <w:szCs w:val="24"/>
        </w:rPr>
        <w:t>United nation is asking the companies to participate in sustainable development. The SDGs are the blueprint to</w:t>
      </w:r>
      <w:r w:rsidR="00705EEE" w:rsidRPr="00495BCA">
        <w:rPr>
          <w:rFonts w:ascii="Arial" w:hAnsi="Arial" w:cs="Arial"/>
          <w:bCs/>
          <w:sz w:val="24"/>
          <w:szCs w:val="24"/>
        </w:rPr>
        <w:t xml:space="preserve"> </w:t>
      </w:r>
      <w:r w:rsidR="00E90F47" w:rsidRPr="00495BCA">
        <w:rPr>
          <w:rFonts w:ascii="Arial" w:hAnsi="Arial" w:cs="Arial"/>
          <w:bCs/>
          <w:sz w:val="24"/>
          <w:szCs w:val="24"/>
        </w:rPr>
        <w:t xml:space="preserve">achieve a better and more sustainable future for all. It is important that we achieve each </w:t>
      </w:r>
      <w:r w:rsidR="00E20AAE" w:rsidRPr="00495BCA">
        <w:rPr>
          <w:rFonts w:ascii="Arial" w:hAnsi="Arial" w:cs="Arial"/>
          <w:bCs/>
          <w:sz w:val="24"/>
          <w:szCs w:val="24"/>
        </w:rPr>
        <w:t>g</w:t>
      </w:r>
      <w:r w:rsidR="00E90F47" w:rsidRPr="00495BCA">
        <w:rPr>
          <w:rFonts w:ascii="Arial" w:hAnsi="Arial" w:cs="Arial"/>
          <w:bCs/>
          <w:sz w:val="24"/>
          <w:szCs w:val="24"/>
        </w:rPr>
        <w:t>oal and target by 2030.</w:t>
      </w:r>
      <w:r w:rsidR="00E90F47" w:rsidRPr="00495BCA">
        <w:rPr>
          <w:rFonts w:ascii="Arial" w:hAnsi="Arial" w:cs="Arial"/>
          <w:bCs/>
          <w:color w:val="2F5496" w:themeColor="accent1" w:themeShade="BF"/>
          <w:sz w:val="24"/>
          <w:szCs w:val="24"/>
        </w:rPr>
        <w:t xml:space="preserve"> </w:t>
      </w:r>
      <w:sdt>
        <w:sdtPr>
          <w:rPr>
            <w:rFonts w:ascii="Arial" w:hAnsi="Arial" w:cs="Arial"/>
            <w:bCs/>
            <w:color w:val="2F5496" w:themeColor="accent1" w:themeShade="BF"/>
            <w:sz w:val="24"/>
            <w:szCs w:val="24"/>
          </w:rPr>
          <w:id w:val="-1866363956"/>
          <w:citation/>
        </w:sdtPr>
        <w:sdtContent>
          <w:r w:rsidR="00E90F47" w:rsidRPr="00495BCA">
            <w:rPr>
              <w:rFonts w:ascii="Arial" w:hAnsi="Arial" w:cs="Arial"/>
              <w:bCs/>
              <w:color w:val="2F5496" w:themeColor="accent1" w:themeShade="BF"/>
              <w:sz w:val="24"/>
              <w:szCs w:val="24"/>
            </w:rPr>
            <w:fldChar w:fldCharType="begin"/>
          </w:r>
          <w:r w:rsidR="00E90F47" w:rsidRPr="00495BCA">
            <w:rPr>
              <w:rFonts w:ascii="Arial" w:hAnsi="Arial" w:cs="Arial"/>
              <w:bCs/>
              <w:color w:val="2F5496" w:themeColor="accent1" w:themeShade="BF"/>
              <w:sz w:val="24"/>
              <w:szCs w:val="24"/>
            </w:rPr>
            <w:instrText xml:space="preserve"> CITATION Sus19 \l 2057 </w:instrText>
          </w:r>
          <w:r w:rsidR="00E90F47" w:rsidRPr="00495BCA">
            <w:rPr>
              <w:rFonts w:ascii="Arial" w:hAnsi="Arial" w:cs="Arial"/>
              <w:bCs/>
              <w:color w:val="2F5496" w:themeColor="accent1" w:themeShade="BF"/>
              <w:sz w:val="24"/>
              <w:szCs w:val="24"/>
            </w:rPr>
            <w:fldChar w:fldCharType="separate"/>
          </w:r>
          <w:r w:rsidR="00E90F47" w:rsidRPr="00495BCA">
            <w:rPr>
              <w:rFonts w:ascii="Arial" w:hAnsi="Arial" w:cs="Arial"/>
              <w:noProof/>
              <w:color w:val="2F5496" w:themeColor="accent1" w:themeShade="BF"/>
              <w:sz w:val="24"/>
              <w:szCs w:val="24"/>
            </w:rPr>
            <w:t>(Sustainable development Goals, 2019)</w:t>
          </w:r>
          <w:r w:rsidR="00E90F47" w:rsidRPr="00495BCA">
            <w:rPr>
              <w:rFonts w:ascii="Arial" w:hAnsi="Arial" w:cs="Arial"/>
              <w:bCs/>
              <w:color w:val="2F5496" w:themeColor="accent1" w:themeShade="BF"/>
              <w:sz w:val="24"/>
              <w:szCs w:val="24"/>
            </w:rPr>
            <w:fldChar w:fldCharType="end"/>
          </w:r>
        </w:sdtContent>
      </w:sdt>
      <w:r w:rsidR="00E90F47" w:rsidRPr="00495BCA">
        <w:rPr>
          <w:rFonts w:ascii="Arial" w:hAnsi="Arial" w:cs="Arial"/>
          <w:bCs/>
          <w:sz w:val="24"/>
          <w:szCs w:val="24"/>
        </w:rPr>
        <w:t>.</w:t>
      </w:r>
      <w:r w:rsidR="00E90F47" w:rsidRPr="00495BCA">
        <w:rPr>
          <w:rFonts w:ascii="Arial" w:hAnsi="Arial" w:cs="Arial"/>
          <w:sz w:val="24"/>
          <w:szCs w:val="24"/>
          <w:shd w:val="clear" w:color="auto" w:fill="FFFFFF"/>
        </w:rPr>
        <w:t xml:space="preserve"> </w:t>
      </w:r>
      <w:r w:rsidR="00A133B0" w:rsidRPr="00495BCA">
        <w:rPr>
          <w:rFonts w:ascii="Arial" w:hAnsi="Arial" w:cs="Arial"/>
          <w:sz w:val="24"/>
          <w:szCs w:val="24"/>
          <w:shd w:val="clear" w:color="auto" w:fill="FFFFFF"/>
        </w:rPr>
        <w:t>So, there are obvious reason to work for environmental sustainability</w:t>
      </w:r>
      <w:r w:rsidR="008634C7" w:rsidRPr="00495BCA">
        <w:rPr>
          <w:rFonts w:ascii="Arial" w:hAnsi="Arial" w:cs="Arial"/>
          <w:sz w:val="24"/>
          <w:szCs w:val="24"/>
          <w:shd w:val="clear" w:color="auto" w:fill="FFFFFF"/>
        </w:rPr>
        <w:t xml:space="preserve">. Abnormal environment will </w:t>
      </w:r>
      <w:r w:rsidR="001407D1" w:rsidRPr="00495BCA">
        <w:rPr>
          <w:rFonts w:ascii="Arial" w:hAnsi="Arial" w:cs="Arial"/>
          <w:sz w:val="24"/>
          <w:szCs w:val="24"/>
          <w:shd w:val="clear" w:color="auto" w:fill="FFFFFF"/>
        </w:rPr>
        <w:t>increase illness and unemployment which may put in risk people’s relation with businesses.</w:t>
      </w:r>
    </w:p>
    <w:p w14:paraId="32D19C9E" w14:textId="310737C5" w:rsidR="00286030" w:rsidRPr="00495BCA" w:rsidRDefault="00286030" w:rsidP="00286030">
      <w:pPr>
        <w:rPr>
          <w:rFonts w:ascii="Arial" w:hAnsi="Arial" w:cs="Arial"/>
          <w:sz w:val="24"/>
          <w:szCs w:val="24"/>
        </w:rPr>
      </w:pPr>
      <w:r w:rsidRPr="00495BCA">
        <w:rPr>
          <w:rFonts w:ascii="Arial" w:hAnsi="Arial" w:cs="Arial"/>
          <w:sz w:val="24"/>
          <w:szCs w:val="24"/>
        </w:rPr>
        <w:t>3.2.2. Social</w:t>
      </w:r>
    </w:p>
    <w:p w14:paraId="314CC858" w14:textId="5ECD7C03" w:rsidR="00CD1EEB" w:rsidRPr="00495BCA" w:rsidRDefault="00867BEF" w:rsidP="00286030">
      <w:pPr>
        <w:rPr>
          <w:rFonts w:ascii="Arial" w:hAnsi="Arial" w:cs="Arial"/>
          <w:sz w:val="24"/>
          <w:szCs w:val="24"/>
        </w:rPr>
      </w:pPr>
      <w:r w:rsidRPr="00495BCA">
        <w:rPr>
          <w:rFonts w:ascii="Arial" w:hAnsi="Arial" w:cs="Arial"/>
          <w:sz w:val="24"/>
          <w:szCs w:val="24"/>
        </w:rPr>
        <w:t>The social engagement of any business has been considered as a strong economic background of target projects.</w:t>
      </w:r>
      <w:r w:rsidR="001407D1" w:rsidRPr="00495BCA">
        <w:rPr>
          <w:rFonts w:ascii="Arial" w:hAnsi="Arial" w:cs="Arial"/>
          <w:sz w:val="24"/>
          <w:szCs w:val="24"/>
        </w:rPr>
        <w:t xml:space="preserve"> Business cannot be successful without have a good relationship with society and peoples.</w:t>
      </w:r>
      <w:r w:rsidR="0016263B" w:rsidRPr="00495BCA">
        <w:rPr>
          <w:rFonts w:ascii="Arial" w:hAnsi="Arial" w:cs="Arial"/>
          <w:sz w:val="24"/>
          <w:szCs w:val="24"/>
        </w:rPr>
        <w:t xml:space="preserve"> Steve Rowe, Chief Executive of </w:t>
      </w:r>
      <w:r w:rsidRPr="00495BCA">
        <w:rPr>
          <w:rFonts w:ascii="Arial" w:hAnsi="Arial" w:cs="Arial"/>
          <w:sz w:val="24"/>
          <w:szCs w:val="24"/>
        </w:rPr>
        <w:t xml:space="preserve">Marks &amp; Spencer </w:t>
      </w:r>
      <w:r w:rsidR="0016263B" w:rsidRPr="00495BCA">
        <w:rPr>
          <w:rFonts w:ascii="Arial" w:hAnsi="Arial" w:cs="Arial"/>
          <w:sz w:val="24"/>
          <w:szCs w:val="24"/>
        </w:rPr>
        <w:t xml:space="preserve">described in his statement, </w:t>
      </w:r>
      <w:r w:rsidR="0016263B" w:rsidRPr="00495BCA">
        <w:rPr>
          <w:rFonts w:ascii="Arial" w:hAnsi="Arial" w:cs="Arial"/>
          <w:sz w:val="24"/>
          <w:szCs w:val="24"/>
          <w:shd w:val="clear" w:color="auto" w:fill="FFFFFF"/>
        </w:rPr>
        <w:t xml:space="preserve">success is about more than the number of commitments we’ve met. It’s about the bigger picture – engaging our customers and integrating Plan A 2025 into how we do business. </w:t>
      </w:r>
      <w:sdt>
        <w:sdtPr>
          <w:rPr>
            <w:rFonts w:ascii="Arial" w:hAnsi="Arial" w:cs="Arial"/>
            <w:color w:val="0070C0"/>
            <w:sz w:val="24"/>
            <w:szCs w:val="24"/>
            <w:shd w:val="clear" w:color="auto" w:fill="FFFFFF"/>
          </w:rPr>
          <w:id w:val="481354848"/>
          <w:citation/>
        </w:sdtPr>
        <w:sdtEndPr>
          <w:rPr>
            <w:color w:val="auto"/>
          </w:rPr>
        </w:sdtEndPr>
        <w:sdtContent>
          <w:r w:rsidR="0016263B" w:rsidRPr="00495BCA">
            <w:rPr>
              <w:rFonts w:ascii="Arial" w:hAnsi="Arial" w:cs="Arial"/>
              <w:color w:val="0070C0"/>
              <w:sz w:val="24"/>
              <w:szCs w:val="24"/>
              <w:shd w:val="clear" w:color="auto" w:fill="FFFFFF"/>
            </w:rPr>
            <w:fldChar w:fldCharType="begin"/>
          </w:r>
          <w:r w:rsidR="0016263B" w:rsidRPr="00495BCA">
            <w:rPr>
              <w:rFonts w:ascii="Arial" w:hAnsi="Arial" w:cs="Arial"/>
              <w:color w:val="0070C0"/>
              <w:sz w:val="24"/>
              <w:szCs w:val="24"/>
              <w:shd w:val="clear" w:color="auto" w:fill="FFFFFF"/>
            </w:rPr>
            <w:instrText xml:space="preserve"> CITATION Ste19 \l 2057 </w:instrText>
          </w:r>
          <w:r w:rsidR="0016263B" w:rsidRPr="00495BCA">
            <w:rPr>
              <w:rFonts w:ascii="Arial" w:hAnsi="Arial" w:cs="Arial"/>
              <w:color w:val="0070C0"/>
              <w:sz w:val="24"/>
              <w:szCs w:val="24"/>
              <w:shd w:val="clear" w:color="auto" w:fill="FFFFFF"/>
            </w:rPr>
            <w:fldChar w:fldCharType="separate"/>
          </w:r>
          <w:r w:rsidR="0016263B" w:rsidRPr="00495BCA">
            <w:rPr>
              <w:rFonts w:ascii="Arial" w:hAnsi="Arial" w:cs="Arial"/>
              <w:noProof/>
              <w:color w:val="0070C0"/>
              <w:sz w:val="24"/>
              <w:szCs w:val="24"/>
              <w:shd w:val="clear" w:color="auto" w:fill="FFFFFF"/>
            </w:rPr>
            <w:t>(Rowe, 2019)</w:t>
          </w:r>
          <w:r w:rsidR="0016263B" w:rsidRPr="00495BCA">
            <w:rPr>
              <w:rFonts w:ascii="Arial" w:hAnsi="Arial" w:cs="Arial"/>
              <w:color w:val="0070C0"/>
              <w:sz w:val="24"/>
              <w:szCs w:val="24"/>
              <w:shd w:val="clear" w:color="auto" w:fill="FFFFFF"/>
            </w:rPr>
            <w:fldChar w:fldCharType="end"/>
          </w:r>
        </w:sdtContent>
      </w:sdt>
      <w:r w:rsidR="0016263B" w:rsidRPr="00495BCA">
        <w:rPr>
          <w:rFonts w:ascii="Arial" w:hAnsi="Arial" w:cs="Arial"/>
          <w:sz w:val="24"/>
          <w:szCs w:val="24"/>
        </w:rPr>
        <w:t xml:space="preserve">. </w:t>
      </w:r>
      <w:r w:rsidR="001407D1" w:rsidRPr="00495BCA">
        <w:rPr>
          <w:rFonts w:ascii="Arial" w:hAnsi="Arial" w:cs="Arial"/>
          <w:sz w:val="24"/>
          <w:szCs w:val="24"/>
        </w:rPr>
        <w:t xml:space="preserve">Virgin group is </w:t>
      </w:r>
      <w:r w:rsidR="004F2289" w:rsidRPr="00495BCA">
        <w:rPr>
          <w:rFonts w:ascii="Arial" w:hAnsi="Arial" w:cs="Arial"/>
          <w:sz w:val="24"/>
          <w:szCs w:val="24"/>
        </w:rPr>
        <w:t xml:space="preserve">very focused on its employee’s ethical behaviour. </w:t>
      </w:r>
      <w:r w:rsidR="00B538FB" w:rsidRPr="00495BCA">
        <w:rPr>
          <w:rFonts w:ascii="Arial" w:hAnsi="Arial" w:cs="Arial"/>
          <w:sz w:val="24"/>
          <w:szCs w:val="24"/>
        </w:rPr>
        <w:t xml:space="preserve">Richard </w:t>
      </w:r>
      <w:r w:rsidR="00F17E13" w:rsidRPr="00495BCA">
        <w:rPr>
          <w:rFonts w:ascii="Arial" w:hAnsi="Arial" w:cs="Arial"/>
          <w:sz w:val="24"/>
          <w:szCs w:val="24"/>
        </w:rPr>
        <w:t>Branson is in a mission of “</w:t>
      </w:r>
      <w:r w:rsidR="00F17E13" w:rsidRPr="00495BCA">
        <w:rPr>
          <w:rFonts w:ascii="Arial" w:hAnsi="Arial" w:cs="Arial"/>
          <w:b/>
          <w:sz w:val="24"/>
          <w:szCs w:val="24"/>
        </w:rPr>
        <w:t>creating a sustainable business</w:t>
      </w:r>
      <w:r w:rsidR="00F17E13" w:rsidRPr="00495BCA">
        <w:rPr>
          <w:rFonts w:ascii="Arial" w:hAnsi="Arial" w:cs="Arial"/>
          <w:sz w:val="24"/>
          <w:szCs w:val="24"/>
        </w:rPr>
        <w:t>”</w:t>
      </w:r>
      <w:r w:rsidR="00CD1EEB" w:rsidRPr="00495BCA">
        <w:rPr>
          <w:rFonts w:ascii="Arial" w:hAnsi="Arial" w:cs="Arial"/>
          <w:sz w:val="24"/>
          <w:szCs w:val="24"/>
        </w:rPr>
        <w:t xml:space="preserve">. </w:t>
      </w:r>
      <w:r w:rsidR="00CD1EEB" w:rsidRPr="00495BCA">
        <w:rPr>
          <w:rFonts w:ascii="Arial" w:hAnsi="Arial" w:cs="Arial"/>
          <w:i/>
          <w:sz w:val="24"/>
          <w:szCs w:val="24"/>
        </w:rPr>
        <w:t>“</w:t>
      </w:r>
      <w:r w:rsidR="00CD1EEB" w:rsidRPr="00495BCA">
        <w:rPr>
          <w:rFonts w:ascii="Arial" w:hAnsi="Arial" w:cs="Arial"/>
          <w:i/>
          <w:sz w:val="24"/>
          <w:szCs w:val="24"/>
          <w:shd w:val="clear" w:color="auto" w:fill="FFFFFF"/>
        </w:rPr>
        <w:t xml:space="preserve">By creating sustainable practices within our </w:t>
      </w:r>
      <w:proofErr w:type="gramStart"/>
      <w:r w:rsidR="00CD1EEB" w:rsidRPr="00495BCA">
        <w:rPr>
          <w:rFonts w:ascii="Arial" w:hAnsi="Arial" w:cs="Arial"/>
          <w:i/>
          <w:sz w:val="24"/>
          <w:szCs w:val="24"/>
          <w:shd w:val="clear" w:color="auto" w:fill="FFFFFF"/>
        </w:rPr>
        <w:t>businesses</w:t>
      </w:r>
      <w:proofErr w:type="gramEnd"/>
      <w:r w:rsidR="00CD1EEB" w:rsidRPr="00495BCA">
        <w:rPr>
          <w:rFonts w:ascii="Arial" w:hAnsi="Arial" w:cs="Arial"/>
          <w:i/>
          <w:sz w:val="24"/>
          <w:szCs w:val="24"/>
          <w:shd w:val="clear" w:color="auto" w:fill="FFFFFF"/>
        </w:rPr>
        <w:t xml:space="preserve"> we are working to help the planet and everyone on it thrive”</w:t>
      </w:r>
      <w:r w:rsidR="00CD1EEB" w:rsidRPr="00495BCA">
        <w:rPr>
          <w:rFonts w:ascii="Arial" w:hAnsi="Arial" w:cs="Arial"/>
          <w:sz w:val="24"/>
          <w:szCs w:val="24"/>
          <w:shd w:val="clear" w:color="auto" w:fill="FFFFFF"/>
        </w:rPr>
        <w:t xml:space="preserve"> said Branson.</w:t>
      </w:r>
      <w:r w:rsidR="00F17E13" w:rsidRPr="00495BCA">
        <w:rPr>
          <w:rFonts w:ascii="Arial" w:hAnsi="Arial" w:cs="Arial"/>
          <w:sz w:val="24"/>
          <w:szCs w:val="24"/>
        </w:rPr>
        <w:t xml:space="preserve"> </w:t>
      </w:r>
      <w:r w:rsidR="00CD1EEB" w:rsidRPr="00495BCA">
        <w:rPr>
          <w:rFonts w:ascii="Arial" w:hAnsi="Arial" w:cs="Arial"/>
          <w:sz w:val="24"/>
          <w:szCs w:val="24"/>
        </w:rPr>
        <w:t xml:space="preserve">Sustainable practices are </w:t>
      </w:r>
      <w:r w:rsidR="00682311" w:rsidRPr="00495BCA">
        <w:rPr>
          <w:rFonts w:ascii="Arial" w:hAnsi="Arial" w:cs="Arial"/>
          <w:sz w:val="24"/>
          <w:szCs w:val="24"/>
        </w:rPr>
        <w:t>good</w:t>
      </w:r>
      <w:r w:rsidR="00CD1EEB" w:rsidRPr="00495BCA">
        <w:rPr>
          <w:rFonts w:ascii="Arial" w:hAnsi="Arial" w:cs="Arial"/>
          <w:sz w:val="24"/>
          <w:szCs w:val="24"/>
        </w:rPr>
        <w:t xml:space="preserve"> </w:t>
      </w:r>
      <w:r w:rsidR="00682311" w:rsidRPr="00495BCA">
        <w:rPr>
          <w:rFonts w:ascii="Arial" w:hAnsi="Arial" w:cs="Arial"/>
          <w:sz w:val="24"/>
          <w:szCs w:val="24"/>
        </w:rPr>
        <w:t>for</w:t>
      </w:r>
      <w:r w:rsidR="007C7E5B" w:rsidRPr="00495BCA">
        <w:rPr>
          <w:rFonts w:ascii="Arial" w:hAnsi="Arial" w:cs="Arial"/>
          <w:sz w:val="24"/>
          <w:szCs w:val="24"/>
        </w:rPr>
        <w:t xml:space="preserve"> society to</w:t>
      </w:r>
      <w:r w:rsidR="00682311" w:rsidRPr="00495BCA">
        <w:rPr>
          <w:rFonts w:ascii="Arial" w:hAnsi="Arial" w:cs="Arial"/>
          <w:sz w:val="24"/>
          <w:szCs w:val="24"/>
        </w:rPr>
        <w:t xml:space="preserve"> understand the ethics.</w:t>
      </w:r>
    </w:p>
    <w:p w14:paraId="6EDBBFA1" w14:textId="56E0C446" w:rsidR="007D550F" w:rsidRPr="00495BCA" w:rsidRDefault="007D550F" w:rsidP="00286030">
      <w:pPr>
        <w:rPr>
          <w:rFonts w:ascii="Arial" w:hAnsi="Arial" w:cs="Arial"/>
          <w:sz w:val="24"/>
          <w:szCs w:val="24"/>
        </w:rPr>
      </w:pPr>
      <w:r w:rsidRPr="00495BCA">
        <w:rPr>
          <w:rFonts w:ascii="Arial" w:hAnsi="Arial" w:cs="Arial"/>
          <w:sz w:val="24"/>
          <w:szCs w:val="24"/>
        </w:rPr>
        <w:t>3.2.3 Economical</w:t>
      </w:r>
    </w:p>
    <w:p w14:paraId="2C236043" w14:textId="77777777" w:rsidR="009438F2" w:rsidRPr="00495BCA" w:rsidRDefault="00291350" w:rsidP="00286030">
      <w:pPr>
        <w:rPr>
          <w:rFonts w:ascii="Arial" w:hAnsi="Arial" w:cs="Arial"/>
          <w:sz w:val="24"/>
          <w:szCs w:val="24"/>
        </w:rPr>
      </w:pPr>
      <w:r w:rsidRPr="00495BCA">
        <w:rPr>
          <w:rFonts w:ascii="Arial" w:hAnsi="Arial" w:cs="Arial"/>
          <w:sz w:val="24"/>
          <w:szCs w:val="24"/>
        </w:rPr>
        <w:t>Economic is the strongest bottom line of triple bottom lines.</w:t>
      </w:r>
      <w:r w:rsidR="00BB2FAB" w:rsidRPr="00495BCA">
        <w:rPr>
          <w:rFonts w:ascii="Arial" w:hAnsi="Arial" w:cs="Arial"/>
          <w:sz w:val="24"/>
          <w:szCs w:val="24"/>
        </w:rPr>
        <w:t xml:space="preserve"> Economic sustainability is </w:t>
      </w:r>
      <w:r w:rsidR="00802CF1" w:rsidRPr="00495BCA">
        <w:rPr>
          <w:rFonts w:ascii="Arial" w:hAnsi="Arial" w:cs="Arial"/>
          <w:sz w:val="24"/>
          <w:szCs w:val="24"/>
        </w:rPr>
        <w:t>important</w:t>
      </w:r>
      <w:r w:rsidR="00BB2FAB" w:rsidRPr="00495BCA">
        <w:rPr>
          <w:rFonts w:ascii="Arial" w:hAnsi="Arial" w:cs="Arial"/>
          <w:sz w:val="24"/>
          <w:szCs w:val="24"/>
        </w:rPr>
        <w:t xml:space="preserve"> to do </w:t>
      </w:r>
      <w:r w:rsidR="00802CF1" w:rsidRPr="00495BCA">
        <w:rPr>
          <w:rFonts w:ascii="Arial" w:hAnsi="Arial" w:cs="Arial"/>
          <w:sz w:val="24"/>
          <w:szCs w:val="24"/>
        </w:rPr>
        <w:t>something</w:t>
      </w:r>
      <w:r w:rsidR="00BB2FAB" w:rsidRPr="00495BCA">
        <w:rPr>
          <w:rFonts w:ascii="Arial" w:hAnsi="Arial" w:cs="Arial"/>
          <w:sz w:val="24"/>
          <w:szCs w:val="24"/>
        </w:rPr>
        <w:t xml:space="preserve"> for secure future. </w:t>
      </w:r>
      <w:r w:rsidR="00C8032C" w:rsidRPr="00495BCA">
        <w:rPr>
          <w:rFonts w:ascii="Arial" w:hAnsi="Arial" w:cs="Arial"/>
          <w:sz w:val="24"/>
          <w:szCs w:val="24"/>
        </w:rPr>
        <w:t>An</w:t>
      </w:r>
      <w:r w:rsidR="00CA0A48" w:rsidRPr="00495BCA">
        <w:rPr>
          <w:rFonts w:ascii="Arial" w:hAnsi="Arial" w:cs="Arial"/>
          <w:sz w:val="24"/>
          <w:szCs w:val="24"/>
        </w:rPr>
        <w:t xml:space="preserve"> individual </w:t>
      </w:r>
      <w:r w:rsidR="00C8032C" w:rsidRPr="00495BCA">
        <w:rPr>
          <w:rFonts w:ascii="Arial" w:hAnsi="Arial" w:cs="Arial"/>
          <w:sz w:val="24"/>
          <w:szCs w:val="24"/>
        </w:rPr>
        <w:t>or</w:t>
      </w:r>
      <w:r w:rsidR="00802CF1" w:rsidRPr="00495BCA">
        <w:rPr>
          <w:rFonts w:ascii="Arial" w:hAnsi="Arial" w:cs="Arial"/>
          <w:sz w:val="24"/>
          <w:szCs w:val="24"/>
        </w:rPr>
        <w:t xml:space="preserve"> </w:t>
      </w:r>
      <w:r w:rsidR="00C8032C" w:rsidRPr="00495BCA">
        <w:rPr>
          <w:rFonts w:ascii="Arial" w:hAnsi="Arial" w:cs="Arial"/>
          <w:sz w:val="24"/>
          <w:szCs w:val="24"/>
        </w:rPr>
        <w:t xml:space="preserve">a </w:t>
      </w:r>
      <w:r w:rsidR="00802CF1" w:rsidRPr="00495BCA">
        <w:rPr>
          <w:rFonts w:ascii="Arial" w:hAnsi="Arial" w:cs="Arial"/>
          <w:sz w:val="24"/>
          <w:szCs w:val="24"/>
        </w:rPr>
        <w:t xml:space="preserve">family </w:t>
      </w:r>
      <w:r w:rsidR="00CA0A48" w:rsidRPr="00495BCA">
        <w:rPr>
          <w:rFonts w:ascii="Arial" w:hAnsi="Arial" w:cs="Arial"/>
          <w:sz w:val="24"/>
          <w:szCs w:val="24"/>
        </w:rPr>
        <w:t>will not happ</w:t>
      </w:r>
      <w:r w:rsidR="00C8032C" w:rsidRPr="00495BCA">
        <w:rPr>
          <w:rFonts w:ascii="Arial" w:hAnsi="Arial" w:cs="Arial"/>
          <w:sz w:val="24"/>
          <w:szCs w:val="24"/>
        </w:rPr>
        <w:t>y</w:t>
      </w:r>
      <w:r w:rsidR="00CA0A48" w:rsidRPr="00495BCA">
        <w:rPr>
          <w:rFonts w:ascii="Arial" w:hAnsi="Arial" w:cs="Arial"/>
          <w:sz w:val="24"/>
          <w:szCs w:val="24"/>
        </w:rPr>
        <w:t xml:space="preserve"> </w:t>
      </w:r>
      <w:r w:rsidR="00802CF1" w:rsidRPr="00495BCA">
        <w:rPr>
          <w:rFonts w:ascii="Arial" w:hAnsi="Arial" w:cs="Arial"/>
          <w:sz w:val="24"/>
          <w:szCs w:val="24"/>
        </w:rPr>
        <w:t>and</w:t>
      </w:r>
      <w:r w:rsidR="00CA0A48" w:rsidRPr="00495BCA">
        <w:rPr>
          <w:rFonts w:ascii="Arial" w:hAnsi="Arial" w:cs="Arial"/>
          <w:sz w:val="24"/>
          <w:szCs w:val="24"/>
        </w:rPr>
        <w:t xml:space="preserve"> health</w:t>
      </w:r>
      <w:r w:rsidR="00C8032C" w:rsidRPr="00495BCA">
        <w:rPr>
          <w:rFonts w:ascii="Arial" w:hAnsi="Arial" w:cs="Arial"/>
          <w:sz w:val="24"/>
          <w:szCs w:val="24"/>
        </w:rPr>
        <w:t>y</w:t>
      </w:r>
      <w:r w:rsidR="00802CF1" w:rsidRPr="00495BCA">
        <w:rPr>
          <w:rFonts w:ascii="Arial" w:hAnsi="Arial" w:cs="Arial"/>
          <w:sz w:val="24"/>
          <w:szCs w:val="24"/>
        </w:rPr>
        <w:t xml:space="preserve">, </w:t>
      </w:r>
      <w:r w:rsidR="00CA0A48" w:rsidRPr="00495BCA">
        <w:rPr>
          <w:rFonts w:ascii="Arial" w:hAnsi="Arial" w:cs="Arial"/>
          <w:sz w:val="24"/>
          <w:szCs w:val="24"/>
        </w:rPr>
        <w:t xml:space="preserve">until </w:t>
      </w:r>
      <w:r w:rsidR="006D4AC3" w:rsidRPr="00495BCA">
        <w:rPr>
          <w:rFonts w:ascii="Arial" w:hAnsi="Arial" w:cs="Arial"/>
          <w:sz w:val="24"/>
          <w:szCs w:val="24"/>
        </w:rPr>
        <w:t xml:space="preserve">they </w:t>
      </w:r>
      <w:r w:rsidR="00CA0A48" w:rsidRPr="00495BCA">
        <w:rPr>
          <w:rFonts w:ascii="Arial" w:hAnsi="Arial" w:cs="Arial"/>
          <w:sz w:val="24"/>
          <w:szCs w:val="24"/>
        </w:rPr>
        <w:t xml:space="preserve">are </w:t>
      </w:r>
      <w:r w:rsidR="00C8032C" w:rsidRPr="00495BCA">
        <w:rPr>
          <w:rFonts w:ascii="Arial" w:hAnsi="Arial" w:cs="Arial"/>
          <w:sz w:val="24"/>
          <w:szCs w:val="24"/>
        </w:rPr>
        <w:t>financially freedom</w:t>
      </w:r>
      <w:r w:rsidR="006D4AC3" w:rsidRPr="00495BCA">
        <w:rPr>
          <w:rFonts w:ascii="Arial" w:hAnsi="Arial" w:cs="Arial"/>
          <w:sz w:val="24"/>
          <w:szCs w:val="24"/>
        </w:rPr>
        <w:t xml:space="preserve">. </w:t>
      </w:r>
      <w:r w:rsidR="00C8032C" w:rsidRPr="00495BCA">
        <w:rPr>
          <w:rFonts w:ascii="Arial" w:hAnsi="Arial" w:cs="Arial"/>
          <w:sz w:val="24"/>
          <w:szCs w:val="24"/>
        </w:rPr>
        <w:t xml:space="preserve">Economic has the main role in environmental and social sustainability. </w:t>
      </w:r>
      <w:r w:rsidR="00696B85" w:rsidRPr="00495BCA">
        <w:rPr>
          <w:rFonts w:ascii="Arial" w:hAnsi="Arial" w:cs="Arial"/>
          <w:sz w:val="24"/>
          <w:szCs w:val="24"/>
        </w:rPr>
        <w:t xml:space="preserve">The battleship building of Virgin group on practice to minimise their waists for </w:t>
      </w:r>
      <w:r w:rsidR="006D4AC3" w:rsidRPr="00495BCA">
        <w:rPr>
          <w:rFonts w:ascii="Arial" w:hAnsi="Arial" w:cs="Arial"/>
          <w:sz w:val="24"/>
          <w:szCs w:val="24"/>
        </w:rPr>
        <w:t xml:space="preserve">sustainable </w:t>
      </w:r>
      <w:r w:rsidR="00696B85" w:rsidRPr="00495BCA">
        <w:rPr>
          <w:rFonts w:ascii="Arial" w:hAnsi="Arial" w:cs="Arial"/>
          <w:sz w:val="24"/>
          <w:szCs w:val="24"/>
        </w:rPr>
        <w:t xml:space="preserve">economic. </w:t>
      </w:r>
      <w:r w:rsidR="00696B85" w:rsidRPr="00495BCA">
        <w:rPr>
          <w:rFonts w:ascii="Arial" w:hAnsi="Arial" w:cs="Arial"/>
          <w:sz w:val="24"/>
          <w:szCs w:val="24"/>
          <w:shd w:val="clear" w:color="auto" w:fill="FFFFFF"/>
        </w:rPr>
        <w:t>The Battleship – with its smart heating, lighting controls and triple window glazing – has reduced the business’s electricity spend by 61 per cent.</w:t>
      </w:r>
      <w:r w:rsidR="00696B85" w:rsidRPr="00495BCA">
        <w:rPr>
          <w:rFonts w:ascii="Arial" w:hAnsi="Arial" w:cs="Arial"/>
          <w:sz w:val="24"/>
          <w:szCs w:val="24"/>
        </w:rPr>
        <w:t xml:space="preserve"> </w:t>
      </w:r>
      <w:sdt>
        <w:sdtPr>
          <w:rPr>
            <w:rFonts w:ascii="Arial" w:hAnsi="Arial" w:cs="Arial"/>
            <w:sz w:val="24"/>
            <w:szCs w:val="24"/>
          </w:rPr>
          <w:id w:val="588817384"/>
          <w:citation/>
        </w:sdtPr>
        <w:sdtEndPr>
          <w:rPr>
            <w:color w:val="4472C4" w:themeColor="accent1"/>
          </w:rPr>
        </w:sdtEndPr>
        <w:sdtContent>
          <w:r w:rsidR="00696B85" w:rsidRPr="00495BCA">
            <w:rPr>
              <w:rFonts w:ascii="Arial" w:hAnsi="Arial" w:cs="Arial"/>
              <w:color w:val="4472C4" w:themeColor="accent1"/>
              <w:sz w:val="24"/>
              <w:szCs w:val="24"/>
            </w:rPr>
            <w:fldChar w:fldCharType="begin"/>
          </w:r>
          <w:r w:rsidR="00696B85" w:rsidRPr="00495BCA">
            <w:rPr>
              <w:rFonts w:ascii="Arial" w:hAnsi="Arial" w:cs="Arial"/>
              <w:color w:val="4472C4" w:themeColor="accent1"/>
              <w:sz w:val="24"/>
              <w:szCs w:val="24"/>
            </w:rPr>
            <w:instrText xml:space="preserve"> CITATION Ric16 \l 2057 </w:instrText>
          </w:r>
          <w:r w:rsidR="00696B85" w:rsidRPr="00495BCA">
            <w:rPr>
              <w:rFonts w:ascii="Arial" w:hAnsi="Arial" w:cs="Arial"/>
              <w:color w:val="4472C4" w:themeColor="accent1"/>
              <w:sz w:val="24"/>
              <w:szCs w:val="24"/>
            </w:rPr>
            <w:fldChar w:fldCharType="separate"/>
          </w:r>
          <w:r w:rsidR="00696B85" w:rsidRPr="00495BCA">
            <w:rPr>
              <w:rFonts w:ascii="Arial" w:hAnsi="Arial" w:cs="Arial"/>
              <w:noProof/>
              <w:color w:val="4472C4" w:themeColor="accent1"/>
              <w:sz w:val="24"/>
              <w:szCs w:val="24"/>
            </w:rPr>
            <w:t>(Branson, 2016)</w:t>
          </w:r>
          <w:r w:rsidR="00696B85" w:rsidRPr="00495BCA">
            <w:rPr>
              <w:rFonts w:ascii="Arial" w:hAnsi="Arial" w:cs="Arial"/>
              <w:color w:val="4472C4" w:themeColor="accent1"/>
              <w:sz w:val="24"/>
              <w:szCs w:val="24"/>
            </w:rPr>
            <w:fldChar w:fldCharType="end"/>
          </w:r>
        </w:sdtContent>
      </w:sdt>
      <w:r w:rsidR="00696B85" w:rsidRPr="00495BCA">
        <w:rPr>
          <w:rFonts w:ascii="Arial" w:hAnsi="Arial" w:cs="Arial"/>
          <w:sz w:val="24"/>
          <w:szCs w:val="24"/>
        </w:rPr>
        <w:t>.</w:t>
      </w:r>
      <w:r w:rsidR="00EF1085" w:rsidRPr="00495BCA">
        <w:rPr>
          <w:rFonts w:ascii="Arial" w:hAnsi="Arial" w:cs="Arial"/>
          <w:sz w:val="24"/>
          <w:szCs w:val="24"/>
        </w:rPr>
        <w:t xml:space="preserve"> This is a</w:t>
      </w:r>
      <w:r w:rsidR="00BD1A82" w:rsidRPr="00495BCA">
        <w:rPr>
          <w:rFonts w:ascii="Arial" w:hAnsi="Arial" w:cs="Arial"/>
          <w:sz w:val="24"/>
          <w:szCs w:val="24"/>
        </w:rPr>
        <w:t>n</w:t>
      </w:r>
      <w:r w:rsidR="00EF1085" w:rsidRPr="00495BCA">
        <w:rPr>
          <w:rFonts w:ascii="Arial" w:hAnsi="Arial" w:cs="Arial"/>
          <w:sz w:val="24"/>
          <w:szCs w:val="24"/>
        </w:rPr>
        <w:t xml:space="preserve"> </w:t>
      </w:r>
      <w:r w:rsidR="009438F2" w:rsidRPr="00495BCA">
        <w:rPr>
          <w:rFonts w:ascii="Arial" w:hAnsi="Arial" w:cs="Arial"/>
          <w:sz w:val="24"/>
          <w:szCs w:val="24"/>
        </w:rPr>
        <w:t>impressive</w:t>
      </w:r>
      <w:r w:rsidR="00EF1085" w:rsidRPr="00495BCA">
        <w:rPr>
          <w:rFonts w:ascii="Arial" w:hAnsi="Arial" w:cs="Arial"/>
          <w:sz w:val="24"/>
          <w:szCs w:val="24"/>
        </w:rPr>
        <w:t xml:space="preserve"> example </w:t>
      </w:r>
      <w:r w:rsidR="009438F2" w:rsidRPr="00495BCA">
        <w:rPr>
          <w:rFonts w:ascii="Arial" w:hAnsi="Arial" w:cs="Arial"/>
          <w:sz w:val="24"/>
          <w:szCs w:val="24"/>
        </w:rPr>
        <w:t>for society to help the environment as well as sustainable economic</w:t>
      </w:r>
      <w:r w:rsidR="00EF1085" w:rsidRPr="00495BCA">
        <w:rPr>
          <w:rFonts w:ascii="Arial" w:hAnsi="Arial" w:cs="Arial"/>
          <w:sz w:val="24"/>
          <w:szCs w:val="24"/>
        </w:rPr>
        <w:t>.</w:t>
      </w:r>
    </w:p>
    <w:p w14:paraId="6B97FE83" w14:textId="43685735" w:rsidR="00CD1EEB" w:rsidRPr="00495BCA" w:rsidRDefault="00BD1A82" w:rsidP="00286030">
      <w:pPr>
        <w:rPr>
          <w:rFonts w:ascii="Arial" w:hAnsi="Arial" w:cs="Arial"/>
          <w:sz w:val="24"/>
          <w:szCs w:val="24"/>
        </w:rPr>
      </w:pPr>
      <w:r w:rsidRPr="00495BCA">
        <w:rPr>
          <w:rFonts w:ascii="Arial" w:hAnsi="Arial" w:cs="Arial"/>
          <w:sz w:val="24"/>
          <w:szCs w:val="24"/>
        </w:rPr>
        <w:t>Economic development of society will help’s businesses to continue their operation and, it can be done by reducing global warming</w:t>
      </w:r>
      <w:r w:rsidR="001173DD" w:rsidRPr="00495BCA">
        <w:rPr>
          <w:rFonts w:ascii="Arial" w:hAnsi="Arial" w:cs="Arial"/>
          <w:sz w:val="24"/>
          <w:szCs w:val="24"/>
        </w:rPr>
        <w:t xml:space="preserve"> by using</w:t>
      </w:r>
      <w:r w:rsidRPr="00495BCA">
        <w:rPr>
          <w:rFonts w:ascii="Arial" w:hAnsi="Arial" w:cs="Arial"/>
          <w:sz w:val="24"/>
          <w:szCs w:val="24"/>
        </w:rPr>
        <w:t xml:space="preserve"> </w:t>
      </w:r>
      <w:r w:rsidR="001173DD" w:rsidRPr="00495BCA">
        <w:rPr>
          <w:rFonts w:ascii="Arial" w:hAnsi="Arial" w:cs="Arial"/>
          <w:sz w:val="24"/>
          <w:szCs w:val="24"/>
        </w:rPr>
        <w:t xml:space="preserve">less energy. Other hand </w:t>
      </w:r>
      <w:r w:rsidRPr="00495BCA">
        <w:rPr>
          <w:rFonts w:ascii="Arial" w:hAnsi="Arial" w:cs="Arial"/>
          <w:sz w:val="24"/>
          <w:szCs w:val="24"/>
        </w:rPr>
        <w:t>improvement of infrastructure</w:t>
      </w:r>
      <w:r w:rsidR="001173DD" w:rsidRPr="00495BCA">
        <w:rPr>
          <w:rFonts w:ascii="Arial" w:hAnsi="Arial" w:cs="Arial"/>
          <w:sz w:val="24"/>
          <w:szCs w:val="24"/>
        </w:rPr>
        <w:t xml:space="preserve"> </w:t>
      </w:r>
      <w:r w:rsidR="00FB419E" w:rsidRPr="00495BCA">
        <w:rPr>
          <w:rFonts w:ascii="Arial" w:hAnsi="Arial" w:cs="Arial"/>
          <w:sz w:val="24"/>
          <w:szCs w:val="24"/>
        </w:rPr>
        <w:t>will create</w:t>
      </w:r>
      <w:r w:rsidRPr="00495BCA">
        <w:rPr>
          <w:rFonts w:ascii="Arial" w:hAnsi="Arial" w:cs="Arial"/>
          <w:sz w:val="24"/>
          <w:szCs w:val="24"/>
        </w:rPr>
        <w:t xml:space="preserve"> </w:t>
      </w:r>
      <w:r w:rsidR="00FB419E" w:rsidRPr="00495BCA">
        <w:rPr>
          <w:rFonts w:ascii="Arial" w:hAnsi="Arial" w:cs="Arial"/>
          <w:sz w:val="24"/>
          <w:szCs w:val="24"/>
        </w:rPr>
        <w:t>humans’</w:t>
      </w:r>
      <w:r w:rsidRPr="00495BCA">
        <w:rPr>
          <w:rFonts w:ascii="Arial" w:hAnsi="Arial" w:cs="Arial"/>
          <w:sz w:val="24"/>
          <w:szCs w:val="24"/>
        </w:rPr>
        <w:t xml:space="preserve"> </w:t>
      </w:r>
      <w:r w:rsidR="001173DD" w:rsidRPr="00495BCA">
        <w:rPr>
          <w:rFonts w:ascii="Arial" w:hAnsi="Arial" w:cs="Arial"/>
          <w:sz w:val="24"/>
          <w:szCs w:val="24"/>
        </w:rPr>
        <w:t>resources opportunities to help the economics of the society.</w:t>
      </w:r>
      <w:r w:rsidR="00FB419E" w:rsidRPr="00495BCA">
        <w:rPr>
          <w:rFonts w:ascii="Arial" w:hAnsi="Arial" w:cs="Arial"/>
          <w:sz w:val="24"/>
          <w:szCs w:val="24"/>
        </w:rPr>
        <w:t xml:space="preserve"> </w:t>
      </w:r>
      <w:r w:rsidR="00A93F1C" w:rsidRPr="00495BCA">
        <w:rPr>
          <w:rFonts w:ascii="Arial" w:hAnsi="Arial" w:cs="Arial"/>
          <w:sz w:val="24"/>
          <w:szCs w:val="24"/>
        </w:rPr>
        <w:t xml:space="preserve">Committee of the region of European Union published an opinion report </w:t>
      </w:r>
      <w:r w:rsidR="00305F46" w:rsidRPr="00495BCA">
        <w:rPr>
          <w:rFonts w:ascii="Arial" w:hAnsi="Arial" w:cs="Arial"/>
          <w:sz w:val="24"/>
          <w:szCs w:val="24"/>
        </w:rPr>
        <w:t>in</w:t>
      </w:r>
      <w:r w:rsidR="00A93F1C" w:rsidRPr="00495BCA">
        <w:rPr>
          <w:rFonts w:ascii="Arial" w:hAnsi="Arial" w:cs="Arial"/>
          <w:sz w:val="24"/>
          <w:szCs w:val="24"/>
        </w:rPr>
        <w:t xml:space="preserve"> 1999 </w:t>
      </w:r>
      <w:r w:rsidR="00305F46" w:rsidRPr="00495BCA">
        <w:rPr>
          <w:rFonts w:ascii="Arial" w:hAnsi="Arial" w:cs="Arial"/>
          <w:sz w:val="24"/>
          <w:szCs w:val="24"/>
        </w:rPr>
        <w:t xml:space="preserve">based </w:t>
      </w:r>
      <w:r w:rsidR="00A93F1C" w:rsidRPr="00495BCA">
        <w:rPr>
          <w:rFonts w:ascii="Arial" w:hAnsi="Arial" w:cs="Arial"/>
          <w:sz w:val="24"/>
          <w:szCs w:val="24"/>
        </w:rPr>
        <w:t xml:space="preserve">on social and economic development. </w:t>
      </w:r>
      <w:r w:rsidR="00BB2FAB" w:rsidRPr="00495BCA">
        <w:rPr>
          <w:rFonts w:ascii="Arial" w:hAnsi="Arial" w:cs="Arial"/>
          <w:sz w:val="24"/>
          <w:szCs w:val="24"/>
        </w:rPr>
        <w:t xml:space="preserve">The committee thinks, </w:t>
      </w:r>
      <w:r w:rsidR="006D4AC3" w:rsidRPr="00495BCA">
        <w:rPr>
          <w:rFonts w:ascii="Arial" w:hAnsi="Arial" w:cs="Arial"/>
          <w:sz w:val="24"/>
          <w:szCs w:val="24"/>
        </w:rPr>
        <w:t>improving</w:t>
      </w:r>
      <w:r w:rsidR="00A93F1C" w:rsidRPr="00495BCA">
        <w:rPr>
          <w:rFonts w:ascii="Arial" w:hAnsi="Arial" w:cs="Arial"/>
          <w:sz w:val="24"/>
          <w:szCs w:val="24"/>
        </w:rPr>
        <w:t xml:space="preserve"> transport infrastructure will facilitate interregional connections and, at the same time, accelerate economic development. </w:t>
      </w:r>
      <w:sdt>
        <w:sdtPr>
          <w:rPr>
            <w:rFonts w:ascii="Arial" w:hAnsi="Arial" w:cs="Arial"/>
            <w:sz w:val="24"/>
            <w:szCs w:val="24"/>
          </w:rPr>
          <w:id w:val="-551231191"/>
          <w:citation/>
        </w:sdtPr>
        <w:sdtEndPr>
          <w:rPr>
            <w:color w:val="4472C4" w:themeColor="accent1"/>
          </w:rPr>
        </w:sdtEndPr>
        <w:sdtContent>
          <w:r w:rsidR="00A93F1C" w:rsidRPr="00495BCA">
            <w:rPr>
              <w:rFonts w:ascii="Arial" w:hAnsi="Arial" w:cs="Arial"/>
              <w:color w:val="4472C4" w:themeColor="accent1"/>
              <w:sz w:val="24"/>
              <w:szCs w:val="24"/>
            </w:rPr>
            <w:fldChar w:fldCharType="begin"/>
          </w:r>
          <w:r w:rsidR="00A93F1C" w:rsidRPr="00495BCA">
            <w:rPr>
              <w:rFonts w:ascii="Arial" w:hAnsi="Arial" w:cs="Arial"/>
              <w:color w:val="4472C4" w:themeColor="accent1"/>
              <w:sz w:val="24"/>
              <w:szCs w:val="24"/>
            </w:rPr>
            <w:instrText xml:space="preserve"> CITATION Eur09 \l 2057 </w:instrText>
          </w:r>
          <w:r w:rsidR="00A93F1C" w:rsidRPr="00495BCA">
            <w:rPr>
              <w:rFonts w:ascii="Arial" w:hAnsi="Arial" w:cs="Arial"/>
              <w:color w:val="4472C4" w:themeColor="accent1"/>
              <w:sz w:val="24"/>
              <w:szCs w:val="24"/>
            </w:rPr>
            <w:fldChar w:fldCharType="separate"/>
          </w:r>
          <w:r w:rsidR="00A93F1C" w:rsidRPr="00495BCA">
            <w:rPr>
              <w:rFonts w:ascii="Arial" w:hAnsi="Arial" w:cs="Arial"/>
              <w:noProof/>
              <w:color w:val="4472C4" w:themeColor="accent1"/>
              <w:sz w:val="24"/>
              <w:szCs w:val="24"/>
            </w:rPr>
            <w:t>(European committee of the regions, 2009)</w:t>
          </w:r>
          <w:r w:rsidR="00A93F1C" w:rsidRPr="00495BCA">
            <w:rPr>
              <w:rFonts w:ascii="Arial" w:hAnsi="Arial" w:cs="Arial"/>
              <w:color w:val="4472C4" w:themeColor="accent1"/>
              <w:sz w:val="24"/>
              <w:szCs w:val="24"/>
            </w:rPr>
            <w:fldChar w:fldCharType="end"/>
          </w:r>
        </w:sdtContent>
      </w:sdt>
      <w:r w:rsidR="00BB2FAB" w:rsidRPr="00495BCA">
        <w:rPr>
          <w:rFonts w:ascii="Arial" w:hAnsi="Arial" w:cs="Arial"/>
          <w:sz w:val="24"/>
          <w:szCs w:val="24"/>
        </w:rPr>
        <w:t xml:space="preserve">. </w:t>
      </w:r>
    </w:p>
    <w:p w14:paraId="2FB8D3C5" w14:textId="77907C75" w:rsidR="00C106BB" w:rsidRDefault="00C106BB" w:rsidP="000143E7">
      <w:pPr>
        <w:rPr>
          <w:rFonts w:ascii="Arial" w:hAnsi="Arial" w:cs="Arial"/>
          <w:b/>
          <w:sz w:val="24"/>
          <w:szCs w:val="24"/>
        </w:rPr>
      </w:pPr>
    </w:p>
    <w:p w14:paraId="7D037D07" w14:textId="09E05E5F" w:rsidR="001C1079" w:rsidRDefault="001C1079" w:rsidP="000143E7">
      <w:pPr>
        <w:rPr>
          <w:rFonts w:ascii="Arial" w:hAnsi="Arial" w:cs="Arial"/>
          <w:b/>
          <w:sz w:val="24"/>
          <w:szCs w:val="24"/>
        </w:rPr>
      </w:pPr>
    </w:p>
    <w:p w14:paraId="7F911A7B" w14:textId="7CB1D4D2" w:rsidR="001C1079" w:rsidRDefault="001C1079" w:rsidP="000143E7">
      <w:pPr>
        <w:rPr>
          <w:rFonts w:ascii="Arial" w:hAnsi="Arial" w:cs="Arial"/>
          <w:b/>
          <w:sz w:val="24"/>
          <w:szCs w:val="24"/>
        </w:rPr>
      </w:pPr>
    </w:p>
    <w:p w14:paraId="4D3E6B1C" w14:textId="77777777" w:rsidR="001C1079" w:rsidRPr="00495BCA" w:rsidRDefault="001C1079" w:rsidP="000143E7">
      <w:pPr>
        <w:rPr>
          <w:rFonts w:ascii="Arial" w:hAnsi="Arial" w:cs="Arial"/>
          <w:b/>
          <w:sz w:val="24"/>
          <w:szCs w:val="24"/>
        </w:rPr>
      </w:pPr>
    </w:p>
    <w:p w14:paraId="6B2F0A5A" w14:textId="28A337E8" w:rsidR="00CB7FAF" w:rsidRPr="00495BCA" w:rsidRDefault="009E613F" w:rsidP="000143E7">
      <w:pPr>
        <w:rPr>
          <w:rFonts w:ascii="Arial" w:hAnsi="Arial" w:cs="Arial"/>
          <w:b/>
          <w:sz w:val="24"/>
          <w:szCs w:val="24"/>
        </w:rPr>
      </w:pPr>
      <w:r w:rsidRPr="00495BCA">
        <w:rPr>
          <w:rFonts w:ascii="Arial" w:hAnsi="Arial" w:cs="Arial"/>
          <w:b/>
          <w:sz w:val="24"/>
          <w:szCs w:val="24"/>
        </w:rPr>
        <w:lastRenderedPageBreak/>
        <w:t>3.3 Quality</w:t>
      </w:r>
      <w:r w:rsidR="00CF0C1A" w:rsidRPr="00495BCA">
        <w:rPr>
          <w:rFonts w:ascii="Arial" w:hAnsi="Arial" w:cs="Arial"/>
          <w:b/>
          <w:sz w:val="24"/>
          <w:szCs w:val="24"/>
        </w:rPr>
        <w:t>:</w:t>
      </w:r>
    </w:p>
    <w:p w14:paraId="3910AFFF" w14:textId="2EBF969A" w:rsidR="00413ED4" w:rsidRPr="00495BCA" w:rsidRDefault="0066013C" w:rsidP="000143E7">
      <w:pPr>
        <w:rPr>
          <w:rFonts w:ascii="Arial" w:hAnsi="Arial" w:cs="Arial"/>
          <w:b/>
          <w:sz w:val="24"/>
          <w:szCs w:val="24"/>
        </w:rPr>
      </w:pPr>
      <w:r w:rsidRPr="00495BCA">
        <w:rPr>
          <w:rFonts w:ascii="Arial" w:hAnsi="Arial" w:cs="Arial"/>
          <w:sz w:val="24"/>
          <w:szCs w:val="24"/>
          <w:shd w:val="clear" w:color="auto" w:fill="FFFFFF"/>
        </w:rPr>
        <w:t xml:space="preserve">Quality is about making organisations perform for their stakeholders – from improving products, services, systems and processes, to making sure that the whole organisation is fit and effective. </w:t>
      </w:r>
      <w:sdt>
        <w:sdtPr>
          <w:rPr>
            <w:rFonts w:ascii="Arial" w:hAnsi="Arial" w:cs="Arial"/>
            <w:color w:val="4472C4" w:themeColor="accent1"/>
            <w:sz w:val="24"/>
            <w:szCs w:val="24"/>
            <w:shd w:val="clear" w:color="auto" w:fill="FFFFFF"/>
          </w:rPr>
          <w:id w:val="1900169420"/>
          <w:citation/>
        </w:sdtPr>
        <w:sdtEndPr>
          <w:rPr>
            <w:color w:val="auto"/>
          </w:rPr>
        </w:sdtEndPr>
        <w:sdtContent>
          <w:r w:rsidRPr="00495BCA">
            <w:rPr>
              <w:rFonts w:ascii="Arial" w:hAnsi="Arial" w:cs="Arial"/>
              <w:color w:val="4472C4" w:themeColor="accent1"/>
              <w:sz w:val="24"/>
              <w:szCs w:val="24"/>
              <w:shd w:val="clear" w:color="auto" w:fill="FFFFFF"/>
            </w:rPr>
            <w:fldChar w:fldCharType="begin"/>
          </w:r>
          <w:r w:rsidRPr="00495BCA">
            <w:rPr>
              <w:rFonts w:ascii="Arial" w:hAnsi="Arial" w:cs="Arial"/>
              <w:color w:val="4472C4" w:themeColor="accent1"/>
              <w:sz w:val="24"/>
              <w:szCs w:val="24"/>
              <w:shd w:val="clear" w:color="auto" w:fill="FFFFFF"/>
            </w:rPr>
            <w:instrText xml:space="preserve"> CITATION IRC191 \l 2057 </w:instrText>
          </w:r>
          <w:r w:rsidRPr="00495BCA">
            <w:rPr>
              <w:rFonts w:ascii="Arial" w:hAnsi="Arial" w:cs="Arial"/>
              <w:color w:val="4472C4" w:themeColor="accent1"/>
              <w:sz w:val="24"/>
              <w:szCs w:val="24"/>
              <w:shd w:val="clear" w:color="auto" w:fill="FFFFFF"/>
            </w:rPr>
            <w:fldChar w:fldCharType="separate"/>
          </w:r>
          <w:r w:rsidRPr="00495BCA">
            <w:rPr>
              <w:rFonts w:ascii="Arial" w:hAnsi="Arial" w:cs="Arial"/>
              <w:noProof/>
              <w:color w:val="4472C4" w:themeColor="accent1"/>
              <w:sz w:val="24"/>
              <w:szCs w:val="24"/>
              <w:shd w:val="clear" w:color="auto" w:fill="FFFFFF"/>
            </w:rPr>
            <w:t>(IRCA, 2019)</w:t>
          </w:r>
          <w:r w:rsidRPr="00495BCA">
            <w:rPr>
              <w:rFonts w:ascii="Arial" w:hAnsi="Arial" w:cs="Arial"/>
              <w:color w:val="4472C4" w:themeColor="accent1"/>
              <w:sz w:val="24"/>
              <w:szCs w:val="24"/>
              <w:shd w:val="clear" w:color="auto" w:fill="FFFFFF"/>
            </w:rPr>
            <w:fldChar w:fldCharType="end"/>
          </w:r>
        </w:sdtContent>
      </w:sdt>
      <w:r w:rsidRPr="00495BCA">
        <w:rPr>
          <w:rFonts w:ascii="Arial" w:hAnsi="Arial" w:cs="Arial"/>
          <w:sz w:val="24"/>
          <w:szCs w:val="24"/>
          <w:shd w:val="clear" w:color="auto" w:fill="FFFFFF"/>
        </w:rPr>
        <w:t xml:space="preserve">. </w:t>
      </w:r>
      <w:r w:rsidR="00971AE1" w:rsidRPr="00495BCA">
        <w:rPr>
          <w:rFonts w:ascii="Arial" w:hAnsi="Arial" w:cs="Arial"/>
          <w:sz w:val="24"/>
          <w:szCs w:val="24"/>
          <w:shd w:val="clear" w:color="auto" w:fill="FFFFFF"/>
        </w:rPr>
        <w:t>T</w:t>
      </w:r>
      <w:r w:rsidR="006A26EF" w:rsidRPr="00495BCA">
        <w:rPr>
          <w:rFonts w:ascii="Arial" w:hAnsi="Arial" w:cs="Arial"/>
          <w:sz w:val="24"/>
          <w:szCs w:val="24"/>
          <w:shd w:val="clear" w:color="auto" w:fill="FFFFFF"/>
        </w:rPr>
        <w:t>he standard of something as measured against other things of a similar kind; the degree of excellence of somethin</w:t>
      </w:r>
      <w:r w:rsidRPr="00495BCA">
        <w:rPr>
          <w:rFonts w:ascii="Arial" w:hAnsi="Arial" w:cs="Arial"/>
          <w:sz w:val="24"/>
          <w:szCs w:val="24"/>
          <w:shd w:val="clear" w:color="auto" w:fill="FFFFFF"/>
        </w:rPr>
        <w:t>g</w:t>
      </w:r>
      <w:r w:rsidR="00971AE1" w:rsidRPr="00495BCA">
        <w:rPr>
          <w:rFonts w:ascii="Arial" w:hAnsi="Arial" w:cs="Arial"/>
          <w:b/>
          <w:sz w:val="24"/>
          <w:szCs w:val="24"/>
        </w:rPr>
        <w:t xml:space="preserve">. </w:t>
      </w:r>
      <w:r w:rsidR="00413ED4" w:rsidRPr="00495BCA">
        <w:rPr>
          <w:rFonts w:ascii="Arial" w:hAnsi="Arial" w:cs="Arial"/>
          <w:sz w:val="24"/>
          <w:szCs w:val="24"/>
        </w:rPr>
        <w:t xml:space="preserve">Quality is the fundamental commitment </w:t>
      </w:r>
      <w:r w:rsidR="00971AE1" w:rsidRPr="00495BCA">
        <w:rPr>
          <w:rFonts w:ascii="Arial" w:hAnsi="Arial" w:cs="Arial"/>
          <w:sz w:val="24"/>
          <w:szCs w:val="24"/>
        </w:rPr>
        <w:t>to maintain in</w:t>
      </w:r>
      <w:r w:rsidR="00413ED4" w:rsidRPr="00495BCA">
        <w:rPr>
          <w:rFonts w:ascii="Arial" w:hAnsi="Arial" w:cs="Arial"/>
          <w:sz w:val="24"/>
          <w:szCs w:val="24"/>
        </w:rPr>
        <w:t xml:space="preserve"> every business. More importantly when quality come across to serving people against a valued price</w:t>
      </w:r>
      <w:r w:rsidR="006A392D" w:rsidRPr="00495BCA">
        <w:rPr>
          <w:rFonts w:ascii="Arial" w:hAnsi="Arial" w:cs="Arial"/>
          <w:sz w:val="24"/>
          <w:szCs w:val="24"/>
        </w:rPr>
        <w:t>,</w:t>
      </w:r>
      <w:r w:rsidR="00413ED4" w:rsidRPr="00495BCA">
        <w:rPr>
          <w:rFonts w:ascii="Arial" w:hAnsi="Arial" w:cs="Arial"/>
          <w:sz w:val="24"/>
          <w:szCs w:val="24"/>
        </w:rPr>
        <w:t xml:space="preserve"> the commitment should be precisely done. </w:t>
      </w:r>
      <w:r w:rsidR="006D137F" w:rsidRPr="00495BCA">
        <w:rPr>
          <w:rFonts w:ascii="Arial" w:hAnsi="Arial" w:cs="Arial"/>
          <w:sz w:val="24"/>
          <w:szCs w:val="24"/>
        </w:rPr>
        <w:t>I</w:t>
      </w:r>
      <w:r w:rsidR="00D0561B" w:rsidRPr="00495BCA">
        <w:rPr>
          <w:rFonts w:ascii="Arial" w:hAnsi="Arial" w:cs="Arial"/>
          <w:sz w:val="24"/>
          <w:szCs w:val="24"/>
        </w:rPr>
        <w:t>n business</w:t>
      </w:r>
      <w:r w:rsidR="00413ED4" w:rsidRPr="00495BCA">
        <w:rPr>
          <w:rFonts w:ascii="Arial" w:hAnsi="Arial" w:cs="Arial"/>
          <w:sz w:val="24"/>
          <w:szCs w:val="24"/>
        </w:rPr>
        <w:t xml:space="preserve">, quality </w:t>
      </w:r>
      <w:r w:rsidR="006D137F" w:rsidRPr="00495BCA">
        <w:rPr>
          <w:rFonts w:ascii="Arial" w:hAnsi="Arial" w:cs="Arial"/>
          <w:sz w:val="24"/>
          <w:szCs w:val="24"/>
        </w:rPr>
        <w:t>is</w:t>
      </w:r>
      <w:r w:rsidR="00413ED4" w:rsidRPr="00495BCA">
        <w:rPr>
          <w:rFonts w:ascii="Arial" w:hAnsi="Arial" w:cs="Arial"/>
          <w:sz w:val="24"/>
          <w:szCs w:val="24"/>
        </w:rPr>
        <w:t xml:space="preserve"> </w:t>
      </w:r>
      <w:r w:rsidR="00D9408D" w:rsidRPr="00495BCA">
        <w:rPr>
          <w:rFonts w:ascii="Arial" w:hAnsi="Arial" w:cs="Arial"/>
          <w:sz w:val="24"/>
          <w:szCs w:val="24"/>
        </w:rPr>
        <w:t xml:space="preserve">its </w:t>
      </w:r>
      <w:r w:rsidR="00413ED4" w:rsidRPr="00495BCA">
        <w:rPr>
          <w:rFonts w:ascii="Arial" w:hAnsi="Arial" w:cs="Arial"/>
          <w:sz w:val="24"/>
          <w:szCs w:val="24"/>
        </w:rPr>
        <w:t xml:space="preserve">products, services and </w:t>
      </w:r>
      <w:r w:rsidR="006D137F" w:rsidRPr="00495BCA">
        <w:rPr>
          <w:rFonts w:ascii="Arial" w:hAnsi="Arial" w:cs="Arial"/>
          <w:sz w:val="24"/>
          <w:szCs w:val="24"/>
        </w:rPr>
        <w:t>valu</w:t>
      </w:r>
      <w:r w:rsidR="00413ED4" w:rsidRPr="00495BCA">
        <w:rPr>
          <w:rFonts w:ascii="Arial" w:hAnsi="Arial" w:cs="Arial"/>
          <w:sz w:val="24"/>
          <w:szCs w:val="24"/>
        </w:rPr>
        <w:t>e</w:t>
      </w:r>
      <w:r w:rsidR="006D137F" w:rsidRPr="00495BCA">
        <w:rPr>
          <w:rFonts w:ascii="Arial" w:hAnsi="Arial" w:cs="Arial"/>
          <w:sz w:val="24"/>
          <w:szCs w:val="24"/>
        </w:rPr>
        <w:t>s which should be</w:t>
      </w:r>
      <w:r w:rsidR="00D9408D" w:rsidRPr="00495BCA">
        <w:rPr>
          <w:rFonts w:ascii="Arial" w:hAnsi="Arial" w:cs="Arial"/>
          <w:sz w:val="24"/>
          <w:szCs w:val="24"/>
        </w:rPr>
        <w:t xml:space="preserve"> either </w:t>
      </w:r>
      <w:r w:rsidR="006D137F" w:rsidRPr="00495BCA">
        <w:rPr>
          <w:rFonts w:ascii="Arial" w:hAnsi="Arial" w:cs="Arial"/>
          <w:sz w:val="24"/>
          <w:szCs w:val="24"/>
        </w:rPr>
        <w:t xml:space="preserve">higher </w:t>
      </w:r>
      <w:r w:rsidR="00587591" w:rsidRPr="00495BCA">
        <w:rPr>
          <w:rFonts w:ascii="Arial" w:hAnsi="Arial" w:cs="Arial"/>
          <w:sz w:val="24"/>
          <w:szCs w:val="24"/>
        </w:rPr>
        <w:t xml:space="preserve">level </w:t>
      </w:r>
      <w:r w:rsidR="006D137F" w:rsidRPr="00495BCA">
        <w:rPr>
          <w:rFonts w:ascii="Arial" w:hAnsi="Arial" w:cs="Arial"/>
          <w:sz w:val="24"/>
          <w:szCs w:val="24"/>
        </w:rPr>
        <w:t xml:space="preserve">than others </w:t>
      </w:r>
      <w:r w:rsidR="00D9408D" w:rsidRPr="00495BCA">
        <w:rPr>
          <w:rFonts w:ascii="Arial" w:hAnsi="Arial" w:cs="Arial"/>
          <w:sz w:val="24"/>
          <w:szCs w:val="24"/>
        </w:rPr>
        <w:t>or same.</w:t>
      </w:r>
    </w:p>
    <w:p w14:paraId="226D7AA7" w14:textId="2D0515BB" w:rsidR="00971216" w:rsidRPr="00495BCA" w:rsidRDefault="006F6711" w:rsidP="000143E7">
      <w:pPr>
        <w:rPr>
          <w:rFonts w:ascii="Arial" w:hAnsi="Arial" w:cs="Arial"/>
          <w:sz w:val="24"/>
          <w:szCs w:val="24"/>
          <w:shd w:val="clear" w:color="auto" w:fill="FFFFFF"/>
        </w:rPr>
      </w:pPr>
      <w:r w:rsidRPr="00495BCA">
        <w:rPr>
          <w:rFonts w:ascii="Arial" w:hAnsi="Arial" w:cs="Arial"/>
          <w:sz w:val="24"/>
          <w:szCs w:val="24"/>
          <w:shd w:val="clear" w:color="auto" w:fill="FFFFFF"/>
        </w:rPr>
        <w:t xml:space="preserve">Quality </w:t>
      </w:r>
      <w:r w:rsidR="00587591" w:rsidRPr="00495BCA">
        <w:rPr>
          <w:rFonts w:ascii="Arial" w:hAnsi="Arial" w:cs="Arial"/>
          <w:sz w:val="24"/>
          <w:szCs w:val="24"/>
          <w:shd w:val="clear" w:color="auto" w:fill="FFFFFF"/>
        </w:rPr>
        <w:t>is</w:t>
      </w:r>
      <w:r w:rsidRPr="00495BCA">
        <w:rPr>
          <w:rFonts w:ascii="Arial" w:hAnsi="Arial" w:cs="Arial"/>
          <w:sz w:val="24"/>
          <w:szCs w:val="24"/>
          <w:shd w:val="clear" w:color="auto" w:fill="FFFFFF"/>
        </w:rPr>
        <w:t xml:space="preserve"> a standard level of trust, respect and reliability for most of the </w:t>
      </w:r>
      <w:r w:rsidR="00B6004E" w:rsidRPr="00495BCA">
        <w:rPr>
          <w:rFonts w:ascii="Arial" w:hAnsi="Arial" w:cs="Arial"/>
          <w:sz w:val="24"/>
          <w:szCs w:val="24"/>
          <w:shd w:val="clear" w:color="auto" w:fill="FFFFFF"/>
        </w:rPr>
        <w:t>customers of businesses</w:t>
      </w:r>
      <w:r w:rsidR="00A4285D" w:rsidRPr="00495BCA">
        <w:rPr>
          <w:rFonts w:ascii="Arial" w:hAnsi="Arial" w:cs="Arial"/>
          <w:sz w:val="24"/>
          <w:szCs w:val="24"/>
          <w:shd w:val="clear" w:color="auto" w:fill="FFFFFF"/>
        </w:rPr>
        <w:t xml:space="preserve">, but investors, employees, suppliers and members of our wider society are stakeholders too. </w:t>
      </w:r>
      <w:r w:rsidR="0080586D" w:rsidRPr="00495BCA">
        <w:rPr>
          <w:rFonts w:ascii="Arial" w:hAnsi="Arial" w:cs="Arial"/>
          <w:sz w:val="24"/>
          <w:szCs w:val="24"/>
          <w:shd w:val="clear" w:color="auto" w:fill="FFFFFF"/>
        </w:rPr>
        <w:t xml:space="preserve">So, management or employees cannot say one thing and do another. </w:t>
      </w:r>
      <w:r w:rsidR="00DA725C" w:rsidRPr="00495BCA">
        <w:rPr>
          <w:rFonts w:ascii="Arial" w:hAnsi="Arial" w:cs="Arial"/>
          <w:sz w:val="24"/>
          <w:szCs w:val="24"/>
          <w:shd w:val="clear" w:color="auto" w:fill="FFFFFF"/>
        </w:rPr>
        <w:t xml:space="preserve">Quality in management, products and services are </w:t>
      </w:r>
      <w:r w:rsidR="008871AD" w:rsidRPr="00495BCA">
        <w:rPr>
          <w:rFonts w:ascii="Arial" w:hAnsi="Arial" w:cs="Arial"/>
          <w:sz w:val="24"/>
          <w:szCs w:val="24"/>
          <w:shd w:val="clear" w:color="auto" w:fill="FFFFFF"/>
        </w:rPr>
        <w:t xml:space="preserve">the way of success. </w:t>
      </w:r>
      <w:r w:rsidR="00C604AB" w:rsidRPr="00495BCA">
        <w:rPr>
          <w:rFonts w:ascii="Arial" w:hAnsi="Arial" w:cs="Arial"/>
          <w:sz w:val="24"/>
          <w:szCs w:val="24"/>
          <w:shd w:val="clear" w:color="auto" w:fill="FFFFFF"/>
        </w:rPr>
        <w:t xml:space="preserve">When a quality issues are raised in products or services </w:t>
      </w:r>
      <w:r w:rsidR="005A6E93" w:rsidRPr="00495BCA">
        <w:rPr>
          <w:rFonts w:ascii="Arial" w:hAnsi="Arial" w:cs="Arial"/>
          <w:sz w:val="24"/>
          <w:szCs w:val="24"/>
          <w:shd w:val="clear" w:color="auto" w:fill="FFFFFF"/>
        </w:rPr>
        <w:t xml:space="preserve">the reputation of the organisation will collapse and will affects all stakeholders. </w:t>
      </w:r>
      <w:r w:rsidR="00372EC8" w:rsidRPr="00495BCA">
        <w:rPr>
          <w:rFonts w:ascii="Arial" w:hAnsi="Arial" w:cs="Arial"/>
          <w:sz w:val="24"/>
          <w:szCs w:val="24"/>
          <w:shd w:val="clear" w:color="auto" w:fill="FFFFFF"/>
        </w:rPr>
        <w:t xml:space="preserve">Not only in businesses also </w:t>
      </w:r>
      <w:r w:rsidR="001D53BD" w:rsidRPr="00495BCA">
        <w:rPr>
          <w:rFonts w:ascii="Arial" w:hAnsi="Arial" w:cs="Arial"/>
          <w:sz w:val="24"/>
          <w:szCs w:val="24"/>
          <w:shd w:val="clear" w:color="auto" w:fill="FFFFFF"/>
        </w:rPr>
        <w:t>in-service organisations too, r</w:t>
      </w:r>
      <w:r w:rsidR="003132AF" w:rsidRPr="00495BCA">
        <w:rPr>
          <w:rFonts w:ascii="Arial" w:hAnsi="Arial" w:cs="Arial"/>
          <w:sz w:val="24"/>
          <w:szCs w:val="24"/>
          <w:shd w:val="clear" w:color="auto" w:fill="FFFFFF"/>
        </w:rPr>
        <w:t>ecently in UK</w:t>
      </w:r>
      <w:r w:rsidR="00372EC8" w:rsidRPr="00495BCA">
        <w:rPr>
          <w:rFonts w:ascii="Arial" w:hAnsi="Arial" w:cs="Arial"/>
          <w:sz w:val="24"/>
          <w:szCs w:val="24"/>
          <w:shd w:val="clear" w:color="auto" w:fill="FFFFFF"/>
        </w:rPr>
        <w:t xml:space="preserve">, raising service issues of NHS losing </w:t>
      </w:r>
      <w:r w:rsidR="001D53BD" w:rsidRPr="00495BCA">
        <w:rPr>
          <w:rFonts w:ascii="Arial" w:hAnsi="Arial" w:cs="Arial"/>
          <w:sz w:val="24"/>
          <w:szCs w:val="24"/>
          <w:shd w:val="clear" w:color="auto" w:fill="FFFFFF"/>
        </w:rPr>
        <w:t>its qualities of health care.</w:t>
      </w:r>
      <w:r w:rsidR="00372EC8" w:rsidRPr="00495BCA">
        <w:rPr>
          <w:rFonts w:ascii="Arial" w:hAnsi="Arial" w:cs="Arial"/>
          <w:sz w:val="24"/>
          <w:szCs w:val="24"/>
          <w:shd w:val="clear" w:color="auto" w:fill="FFFFFF"/>
        </w:rPr>
        <w:t xml:space="preserve"> </w:t>
      </w:r>
      <w:r w:rsidR="001D53BD" w:rsidRPr="00495BCA">
        <w:rPr>
          <w:rFonts w:ascii="Arial" w:hAnsi="Arial" w:cs="Arial"/>
          <w:sz w:val="24"/>
          <w:szCs w:val="24"/>
        </w:rPr>
        <w:t xml:space="preserve">Quality control is a platform where leadership has appeared with reflections. If an organisation in under poor management or </w:t>
      </w:r>
      <w:r w:rsidR="00CD1B32" w:rsidRPr="00495BCA">
        <w:rPr>
          <w:rFonts w:ascii="Arial" w:hAnsi="Arial" w:cs="Arial"/>
          <w:sz w:val="24"/>
          <w:szCs w:val="24"/>
        </w:rPr>
        <w:t>leadership,</w:t>
      </w:r>
      <w:r w:rsidR="001D53BD" w:rsidRPr="00495BCA">
        <w:rPr>
          <w:rFonts w:ascii="Arial" w:hAnsi="Arial" w:cs="Arial"/>
          <w:sz w:val="24"/>
          <w:szCs w:val="24"/>
        </w:rPr>
        <w:t xml:space="preserve"> it will be affected </w:t>
      </w:r>
      <w:r w:rsidR="00587591" w:rsidRPr="00495BCA">
        <w:rPr>
          <w:rFonts w:ascii="Arial" w:hAnsi="Arial" w:cs="Arial"/>
          <w:sz w:val="24"/>
          <w:szCs w:val="24"/>
        </w:rPr>
        <w:t>to gain</w:t>
      </w:r>
      <w:r w:rsidR="001D53BD" w:rsidRPr="00495BCA">
        <w:rPr>
          <w:rFonts w:ascii="Arial" w:hAnsi="Arial" w:cs="Arial"/>
          <w:sz w:val="24"/>
          <w:szCs w:val="24"/>
        </w:rPr>
        <w:t xml:space="preserve"> public trusts. </w:t>
      </w:r>
      <w:r w:rsidR="00A4285D" w:rsidRPr="00495BCA">
        <w:rPr>
          <w:rFonts w:ascii="Arial" w:hAnsi="Arial" w:cs="Arial"/>
          <w:sz w:val="24"/>
          <w:szCs w:val="24"/>
          <w:shd w:val="clear" w:color="auto" w:fill="FFFFFF"/>
        </w:rPr>
        <w:t>Delivering quality in your organisation means knowing who your stakeholders are, understanding what their needs are and meeting those needs (or even better, exceeding expectations), both now and in the future.</w:t>
      </w:r>
      <w:r w:rsidR="00811045" w:rsidRPr="00495BCA">
        <w:rPr>
          <w:rFonts w:ascii="Arial" w:hAnsi="Arial" w:cs="Arial"/>
          <w:sz w:val="24"/>
          <w:szCs w:val="24"/>
          <w:shd w:val="clear" w:color="auto" w:fill="FFFFFF"/>
        </w:rPr>
        <w:t xml:space="preserve"> </w:t>
      </w:r>
      <w:sdt>
        <w:sdtPr>
          <w:rPr>
            <w:rFonts w:ascii="Arial" w:hAnsi="Arial" w:cs="Arial"/>
            <w:color w:val="2F5496" w:themeColor="accent1" w:themeShade="BF"/>
            <w:sz w:val="24"/>
            <w:szCs w:val="24"/>
            <w:shd w:val="clear" w:color="auto" w:fill="FFFFFF"/>
          </w:rPr>
          <w:id w:val="-781178498"/>
          <w:citation/>
        </w:sdtPr>
        <w:sdtContent>
          <w:r w:rsidR="00811045" w:rsidRPr="00495BCA">
            <w:rPr>
              <w:rFonts w:ascii="Arial" w:hAnsi="Arial" w:cs="Arial"/>
              <w:color w:val="2F5496" w:themeColor="accent1" w:themeShade="BF"/>
              <w:sz w:val="24"/>
              <w:szCs w:val="24"/>
              <w:shd w:val="clear" w:color="auto" w:fill="FFFFFF"/>
            </w:rPr>
            <w:fldChar w:fldCharType="begin"/>
          </w:r>
          <w:r w:rsidR="00811045" w:rsidRPr="00495BCA">
            <w:rPr>
              <w:rFonts w:ascii="Arial" w:hAnsi="Arial" w:cs="Arial"/>
              <w:color w:val="2F5496" w:themeColor="accent1" w:themeShade="BF"/>
              <w:sz w:val="24"/>
              <w:szCs w:val="24"/>
              <w:shd w:val="clear" w:color="auto" w:fill="FFFFFF"/>
            </w:rPr>
            <w:instrText xml:space="preserve"> CITATION IRC19 \l 2057 </w:instrText>
          </w:r>
          <w:r w:rsidR="00811045" w:rsidRPr="00495BCA">
            <w:rPr>
              <w:rFonts w:ascii="Arial" w:hAnsi="Arial" w:cs="Arial"/>
              <w:color w:val="2F5496" w:themeColor="accent1" w:themeShade="BF"/>
              <w:sz w:val="24"/>
              <w:szCs w:val="24"/>
              <w:shd w:val="clear" w:color="auto" w:fill="FFFFFF"/>
            </w:rPr>
            <w:fldChar w:fldCharType="separate"/>
          </w:r>
          <w:r w:rsidR="00811045" w:rsidRPr="00495BCA">
            <w:rPr>
              <w:rFonts w:ascii="Arial" w:hAnsi="Arial" w:cs="Arial"/>
              <w:noProof/>
              <w:color w:val="2F5496" w:themeColor="accent1" w:themeShade="BF"/>
              <w:sz w:val="24"/>
              <w:szCs w:val="24"/>
              <w:shd w:val="clear" w:color="auto" w:fill="FFFFFF"/>
            </w:rPr>
            <w:t>(IRCA, 2019)</w:t>
          </w:r>
          <w:r w:rsidR="00811045" w:rsidRPr="00495BCA">
            <w:rPr>
              <w:rFonts w:ascii="Arial" w:hAnsi="Arial" w:cs="Arial"/>
              <w:color w:val="2F5496" w:themeColor="accent1" w:themeShade="BF"/>
              <w:sz w:val="24"/>
              <w:szCs w:val="24"/>
              <w:shd w:val="clear" w:color="auto" w:fill="FFFFFF"/>
            </w:rPr>
            <w:fldChar w:fldCharType="end"/>
          </w:r>
        </w:sdtContent>
      </w:sdt>
      <w:r w:rsidR="00811045" w:rsidRPr="00495BCA">
        <w:rPr>
          <w:rFonts w:ascii="Arial" w:hAnsi="Arial" w:cs="Arial"/>
          <w:sz w:val="24"/>
          <w:szCs w:val="24"/>
        </w:rPr>
        <w:t xml:space="preserve">. </w:t>
      </w:r>
    </w:p>
    <w:p w14:paraId="58B3AAE6" w14:textId="519C5BBB" w:rsidR="00823F2A" w:rsidRPr="00495BCA" w:rsidRDefault="00971216" w:rsidP="00823F2A">
      <w:pPr>
        <w:rPr>
          <w:rFonts w:ascii="Arial" w:hAnsi="Arial" w:cs="Arial"/>
          <w:sz w:val="24"/>
          <w:szCs w:val="24"/>
        </w:rPr>
      </w:pPr>
      <w:r w:rsidRPr="00495BCA">
        <w:rPr>
          <w:rFonts w:ascii="Arial" w:hAnsi="Arial" w:cs="Arial"/>
          <w:sz w:val="24"/>
          <w:szCs w:val="24"/>
        </w:rPr>
        <w:t>Quality maintain</w:t>
      </w:r>
      <w:r w:rsidR="00471BA9" w:rsidRPr="00495BCA">
        <w:rPr>
          <w:rFonts w:ascii="Arial" w:hAnsi="Arial" w:cs="Arial"/>
          <w:sz w:val="24"/>
          <w:szCs w:val="24"/>
        </w:rPr>
        <w:t>ing</w:t>
      </w:r>
      <w:r w:rsidRPr="00495BCA">
        <w:rPr>
          <w:rFonts w:ascii="Arial" w:hAnsi="Arial" w:cs="Arial"/>
          <w:sz w:val="24"/>
          <w:szCs w:val="24"/>
        </w:rPr>
        <w:t xml:space="preserve"> is a </w:t>
      </w:r>
      <w:r w:rsidR="00471BA9" w:rsidRPr="00495BCA">
        <w:rPr>
          <w:rFonts w:ascii="Arial" w:hAnsi="Arial" w:cs="Arial"/>
          <w:sz w:val="24"/>
          <w:szCs w:val="24"/>
        </w:rPr>
        <w:t>regular activity of management</w:t>
      </w:r>
      <w:r w:rsidRPr="00495BCA">
        <w:rPr>
          <w:rFonts w:ascii="Arial" w:hAnsi="Arial" w:cs="Arial"/>
          <w:sz w:val="24"/>
          <w:szCs w:val="24"/>
        </w:rPr>
        <w:t>, good quality management always claimed its brands, reputation and growth.</w:t>
      </w:r>
      <w:r w:rsidR="00471BA9" w:rsidRPr="00495BCA">
        <w:rPr>
          <w:rFonts w:ascii="Arial" w:hAnsi="Arial" w:cs="Arial"/>
          <w:sz w:val="24"/>
          <w:szCs w:val="24"/>
        </w:rPr>
        <w:t xml:space="preserve"> All organisation has own management of quality control which includes every expectation</w:t>
      </w:r>
      <w:r w:rsidR="0060002D" w:rsidRPr="00495BCA">
        <w:rPr>
          <w:rFonts w:ascii="Arial" w:hAnsi="Arial" w:cs="Arial"/>
          <w:sz w:val="24"/>
          <w:szCs w:val="24"/>
        </w:rPr>
        <w:t>s</w:t>
      </w:r>
      <w:r w:rsidR="00471BA9" w:rsidRPr="00495BCA">
        <w:rPr>
          <w:rFonts w:ascii="Arial" w:hAnsi="Arial" w:cs="Arial"/>
          <w:sz w:val="24"/>
          <w:szCs w:val="24"/>
        </w:rPr>
        <w:t xml:space="preserve"> of customer</w:t>
      </w:r>
      <w:r w:rsidR="006A26EF" w:rsidRPr="00495BCA">
        <w:rPr>
          <w:rFonts w:ascii="Arial" w:hAnsi="Arial" w:cs="Arial"/>
          <w:sz w:val="24"/>
          <w:szCs w:val="24"/>
        </w:rPr>
        <w:t>. When a q</w:t>
      </w:r>
      <w:r w:rsidR="00471BA9" w:rsidRPr="00495BCA">
        <w:rPr>
          <w:rFonts w:ascii="Arial" w:hAnsi="Arial" w:cs="Arial"/>
          <w:sz w:val="24"/>
          <w:szCs w:val="24"/>
        </w:rPr>
        <w:t xml:space="preserve">uality </w:t>
      </w:r>
      <w:r w:rsidR="0060002D" w:rsidRPr="00495BCA">
        <w:rPr>
          <w:rFonts w:ascii="Arial" w:hAnsi="Arial" w:cs="Arial"/>
          <w:sz w:val="24"/>
          <w:szCs w:val="24"/>
        </w:rPr>
        <w:t xml:space="preserve">control </w:t>
      </w:r>
      <w:r w:rsidR="00471BA9" w:rsidRPr="00495BCA">
        <w:rPr>
          <w:rFonts w:ascii="Arial" w:hAnsi="Arial" w:cs="Arial"/>
          <w:sz w:val="24"/>
          <w:szCs w:val="24"/>
        </w:rPr>
        <w:t>management</w:t>
      </w:r>
      <w:r w:rsidR="006A26EF" w:rsidRPr="00495BCA">
        <w:rPr>
          <w:rFonts w:ascii="Arial" w:hAnsi="Arial" w:cs="Arial"/>
          <w:sz w:val="24"/>
          <w:szCs w:val="24"/>
        </w:rPr>
        <w:t xml:space="preserve"> </w:t>
      </w:r>
      <w:r w:rsidR="00587591" w:rsidRPr="00495BCA">
        <w:rPr>
          <w:rFonts w:ascii="Arial" w:hAnsi="Arial" w:cs="Arial"/>
          <w:sz w:val="24"/>
          <w:szCs w:val="24"/>
        </w:rPr>
        <w:t>working</w:t>
      </w:r>
      <w:r w:rsidR="006A26EF" w:rsidRPr="00495BCA">
        <w:rPr>
          <w:rFonts w:ascii="Arial" w:hAnsi="Arial" w:cs="Arial"/>
          <w:sz w:val="24"/>
          <w:szCs w:val="24"/>
        </w:rPr>
        <w:t xml:space="preserve"> well, the organisation gains more profit, efficiency and growth. All of these make</w:t>
      </w:r>
      <w:r w:rsidR="00587591" w:rsidRPr="00495BCA">
        <w:rPr>
          <w:rFonts w:ascii="Arial" w:hAnsi="Arial" w:cs="Arial"/>
          <w:sz w:val="24"/>
          <w:szCs w:val="24"/>
        </w:rPr>
        <w:t>s</w:t>
      </w:r>
      <w:r w:rsidR="006A26EF" w:rsidRPr="00495BCA">
        <w:rPr>
          <w:rFonts w:ascii="Arial" w:hAnsi="Arial" w:cs="Arial"/>
          <w:sz w:val="24"/>
          <w:szCs w:val="24"/>
        </w:rPr>
        <w:t xml:space="preserve"> the staff</w:t>
      </w:r>
      <w:r w:rsidR="00587591" w:rsidRPr="00495BCA">
        <w:rPr>
          <w:rFonts w:ascii="Arial" w:hAnsi="Arial" w:cs="Arial"/>
          <w:sz w:val="24"/>
          <w:szCs w:val="24"/>
        </w:rPr>
        <w:t>s</w:t>
      </w:r>
      <w:r w:rsidR="006A26EF" w:rsidRPr="00495BCA">
        <w:rPr>
          <w:rFonts w:ascii="Arial" w:hAnsi="Arial" w:cs="Arial"/>
          <w:sz w:val="24"/>
          <w:szCs w:val="24"/>
        </w:rPr>
        <w:t xml:space="preserve"> and customers happier</w:t>
      </w:r>
      <w:r w:rsidR="00587591" w:rsidRPr="00495BCA">
        <w:rPr>
          <w:rFonts w:ascii="Arial" w:hAnsi="Arial" w:cs="Arial"/>
          <w:sz w:val="24"/>
          <w:szCs w:val="24"/>
        </w:rPr>
        <w:t xml:space="preserve"> which reflect on sustainab</w:t>
      </w:r>
      <w:r w:rsidR="003E1BA7" w:rsidRPr="00495BCA">
        <w:rPr>
          <w:rFonts w:ascii="Arial" w:hAnsi="Arial" w:cs="Arial"/>
          <w:sz w:val="24"/>
          <w:szCs w:val="24"/>
        </w:rPr>
        <w:t>i</w:t>
      </w:r>
      <w:r w:rsidR="00587591" w:rsidRPr="00495BCA">
        <w:rPr>
          <w:rFonts w:ascii="Arial" w:hAnsi="Arial" w:cs="Arial"/>
          <w:sz w:val="24"/>
          <w:szCs w:val="24"/>
        </w:rPr>
        <w:t>lity</w:t>
      </w:r>
      <w:r w:rsidR="006A26EF" w:rsidRPr="00495BCA">
        <w:rPr>
          <w:rFonts w:ascii="Arial" w:hAnsi="Arial" w:cs="Arial"/>
          <w:sz w:val="24"/>
          <w:szCs w:val="24"/>
        </w:rPr>
        <w:t xml:space="preserve">. Poor quality </w:t>
      </w:r>
      <w:r w:rsidR="003E1BA7" w:rsidRPr="00495BCA">
        <w:rPr>
          <w:rFonts w:ascii="Arial" w:hAnsi="Arial" w:cs="Arial"/>
          <w:sz w:val="24"/>
          <w:szCs w:val="24"/>
        </w:rPr>
        <w:t>control can</w:t>
      </w:r>
      <w:r w:rsidR="006A26EF" w:rsidRPr="00495BCA">
        <w:rPr>
          <w:rFonts w:ascii="Arial" w:hAnsi="Arial" w:cs="Arial"/>
          <w:sz w:val="24"/>
          <w:szCs w:val="24"/>
        </w:rPr>
        <w:t xml:space="preserve"> </w:t>
      </w:r>
      <w:r w:rsidR="001A76C5" w:rsidRPr="00495BCA">
        <w:rPr>
          <w:rFonts w:ascii="Arial" w:hAnsi="Arial" w:cs="Arial"/>
          <w:sz w:val="24"/>
          <w:szCs w:val="24"/>
        </w:rPr>
        <w:t>damage</w:t>
      </w:r>
      <w:r w:rsidR="006A26EF" w:rsidRPr="00495BCA">
        <w:rPr>
          <w:rFonts w:ascii="Arial" w:hAnsi="Arial" w:cs="Arial"/>
          <w:sz w:val="24"/>
          <w:szCs w:val="24"/>
        </w:rPr>
        <w:t xml:space="preserve"> its goodwill and loyalty</w:t>
      </w:r>
      <w:r w:rsidR="003E1BA7" w:rsidRPr="00495BCA">
        <w:rPr>
          <w:rFonts w:ascii="Arial" w:hAnsi="Arial" w:cs="Arial"/>
          <w:sz w:val="24"/>
          <w:szCs w:val="24"/>
        </w:rPr>
        <w:t>,</w:t>
      </w:r>
      <w:r w:rsidR="006A26EF" w:rsidRPr="00495BCA">
        <w:rPr>
          <w:rFonts w:ascii="Arial" w:hAnsi="Arial" w:cs="Arial"/>
          <w:sz w:val="24"/>
          <w:szCs w:val="24"/>
        </w:rPr>
        <w:t xml:space="preserve"> </w:t>
      </w:r>
      <w:r w:rsidR="003E1BA7" w:rsidRPr="00495BCA">
        <w:rPr>
          <w:rFonts w:ascii="Arial" w:hAnsi="Arial" w:cs="Arial"/>
          <w:sz w:val="24"/>
          <w:szCs w:val="24"/>
        </w:rPr>
        <w:t>l</w:t>
      </w:r>
      <w:r w:rsidR="006A26EF" w:rsidRPr="00495BCA">
        <w:rPr>
          <w:rFonts w:ascii="Arial" w:hAnsi="Arial" w:cs="Arial"/>
          <w:sz w:val="24"/>
          <w:szCs w:val="24"/>
        </w:rPr>
        <w:t>ike, i</w:t>
      </w:r>
      <w:r w:rsidR="007B4B73" w:rsidRPr="00495BCA">
        <w:rPr>
          <w:rFonts w:ascii="Arial" w:hAnsi="Arial" w:cs="Arial"/>
          <w:sz w:val="24"/>
          <w:szCs w:val="24"/>
        </w:rPr>
        <w:t>n 2013</w:t>
      </w:r>
      <w:r w:rsidR="006A26EF" w:rsidRPr="00495BCA">
        <w:rPr>
          <w:rFonts w:ascii="Arial" w:hAnsi="Arial" w:cs="Arial"/>
          <w:sz w:val="24"/>
          <w:szCs w:val="24"/>
        </w:rPr>
        <w:t>;</w:t>
      </w:r>
      <w:r w:rsidR="007B4B73" w:rsidRPr="00495BCA">
        <w:rPr>
          <w:rFonts w:ascii="Arial" w:hAnsi="Arial" w:cs="Arial"/>
          <w:sz w:val="24"/>
          <w:szCs w:val="24"/>
        </w:rPr>
        <w:t xml:space="preserve"> </w:t>
      </w:r>
      <w:r w:rsidR="00471BA9" w:rsidRPr="00495BCA">
        <w:rPr>
          <w:rFonts w:ascii="Arial" w:hAnsi="Arial" w:cs="Arial"/>
          <w:sz w:val="24"/>
          <w:szCs w:val="24"/>
        </w:rPr>
        <w:t>Tesco, Iceland, Aldi and Lidl’s reputation were affected when their beef products were found contain horsemeat.</w:t>
      </w:r>
      <w:r w:rsidR="006A26EF" w:rsidRPr="00495BCA">
        <w:rPr>
          <w:rFonts w:ascii="Arial" w:hAnsi="Arial" w:cs="Arial"/>
          <w:sz w:val="24"/>
          <w:szCs w:val="24"/>
        </w:rPr>
        <w:t xml:space="preserve"> </w:t>
      </w:r>
      <w:sdt>
        <w:sdtPr>
          <w:rPr>
            <w:rFonts w:ascii="Arial" w:hAnsi="Arial" w:cs="Arial"/>
            <w:color w:val="2F5496" w:themeColor="accent1" w:themeShade="BF"/>
            <w:sz w:val="24"/>
            <w:szCs w:val="24"/>
            <w:shd w:val="clear" w:color="auto" w:fill="FFFFFF"/>
          </w:rPr>
          <w:id w:val="-865293761"/>
          <w:citation/>
        </w:sdtPr>
        <w:sdtContent>
          <w:r w:rsidR="002E7E04" w:rsidRPr="00495BCA">
            <w:rPr>
              <w:rFonts w:ascii="Arial" w:hAnsi="Arial" w:cs="Arial"/>
              <w:color w:val="2F5496" w:themeColor="accent1" w:themeShade="BF"/>
              <w:sz w:val="24"/>
              <w:szCs w:val="24"/>
              <w:shd w:val="clear" w:color="auto" w:fill="FFFFFF"/>
            </w:rPr>
            <w:fldChar w:fldCharType="begin"/>
          </w:r>
          <w:r w:rsidR="002E7E04" w:rsidRPr="00495BCA">
            <w:rPr>
              <w:rFonts w:ascii="Arial" w:hAnsi="Arial" w:cs="Arial"/>
              <w:color w:val="2F5496" w:themeColor="accent1" w:themeShade="BF"/>
              <w:sz w:val="24"/>
              <w:szCs w:val="24"/>
              <w:shd w:val="clear" w:color="auto" w:fill="FFFFFF"/>
            </w:rPr>
            <w:instrText xml:space="preserve"> CITATION IRC19 \l 2057 </w:instrText>
          </w:r>
          <w:r w:rsidR="002E7E04" w:rsidRPr="00495BCA">
            <w:rPr>
              <w:rFonts w:ascii="Arial" w:hAnsi="Arial" w:cs="Arial"/>
              <w:color w:val="2F5496" w:themeColor="accent1" w:themeShade="BF"/>
              <w:sz w:val="24"/>
              <w:szCs w:val="24"/>
              <w:shd w:val="clear" w:color="auto" w:fill="FFFFFF"/>
            </w:rPr>
            <w:fldChar w:fldCharType="separate"/>
          </w:r>
          <w:r w:rsidR="002E7E04" w:rsidRPr="00495BCA">
            <w:rPr>
              <w:rFonts w:ascii="Arial" w:hAnsi="Arial" w:cs="Arial"/>
              <w:noProof/>
              <w:color w:val="2F5496" w:themeColor="accent1" w:themeShade="BF"/>
              <w:sz w:val="24"/>
              <w:szCs w:val="24"/>
              <w:shd w:val="clear" w:color="auto" w:fill="FFFFFF"/>
            </w:rPr>
            <w:t>(IRCA, 2019)</w:t>
          </w:r>
          <w:r w:rsidR="002E7E04" w:rsidRPr="00495BCA">
            <w:rPr>
              <w:rFonts w:ascii="Arial" w:hAnsi="Arial" w:cs="Arial"/>
              <w:color w:val="2F5496" w:themeColor="accent1" w:themeShade="BF"/>
              <w:sz w:val="24"/>
              <w:szCs w:val="24"/>
              <w:shd w:val="clear" w:color="auto" w:fill="FFFFFF"/>
            </w:rPr>
            <w:fldChar w:fldCharType="end"/>
          </w:r>
        </w:sdtContent>
      </w:sdt>
      <w:r w:rsidR="002E7E04" w:rsidRPr="00495BCA">
        <w:rPr>
          <w:rFonts w:ascii="Arial" w:hAnsi="Arial" w:cs="Arial"/>
          <w:sz w:val="24"/>
          <w:szCs w:val="24"/>
        </w:rPr>
        <w:t>. This</w:t>
      </w:r>
      <w:r w:rsidR="006A26EF" w:rsidRPr="00495BCA">
        <w:rPr>
          <w:rFonts w:ascii="Arial" w:hAnsi="Arial" w:cs="Arial"/>
          <w:sz w:val="24"/>
          <w:szCs w:val="24"/>
        </w:rPr>
        <w:t xml:space="preserve"> </w:t>
      </w:r>
      <w:r w:rsidR="0060002D" w:rsidRPr="00495BCA">
        <w:rPr>
          <w:rFonts w:ascii="Arial" w:hAnsi="Arial" w:cs="Arial"/>
          <w:sz w:val="24"/>
          <w:szCs w:val="24"/>
        </w:rPr>
        <w:t>was</w:t>
      </w:r>
      <w:r w:rsidR="006A26EF" w:rsidRPr="00495BCA">
        <w:rPr>
          <w:rFonts w:ascii="Arial" w:hAnsi="Arial" w:cs="Arial"/>
          <w:sz w:val="24"/>
          <w:szCs w:val="24"/>
        </w:rPr>
        <w:t xml:space="preserve"> a lack of quality control and management</w:t>
      </w:r>
      <w:r w:rsidR="002E7E04" w:rsidRPr="00495BCA">
        <w:rPr>
          <w:rFonts w:ascii="Arial" w:hAnsi="Arial" w:cs="Arial"/>
          <w:sz w:val="24"/>
          <w:szCs w:val="24"/>
        </w:rPr>
        <w:t xml:space="preserve"> which not only effect</w:t>
      </w:r>
      <w:r w:rsidR="00B55D87" w:rsidRPr="00495BCA">
        <w:rPr>
          <w:rFonts w:ascii="Arial" w:hAnsi="Arial" w:cs="Arial"/>
          <w:sz w:val="24"/>
          <w:szCs w:val="24"/>
        </w:rPr>
        <w:t>ed</w:t>
      </w:r>
      <w:r w:rsidR="002E7E04" w:rsidRPr="00495BCA">
        <w:rPr>
          <w:rFonts w:ascii="Arial" w:hAnsi="Arial" w:cs="Arial"/>
          <w:sz w:val="24"/>
          <w:szCs w:val="24"/>
        </w:rPr>
        <w:t xml:space="preserve"> the business but also effects the stakeholders.</w:t>
      </w:r>
    </w:p>
    <w:p w14:paraId="39ABD943" w14:textId="22CAF519" w:rsidR="000E0BAC" w:rsidRPr="00495BCA" w:rsidRDefault="001D2B91" w:rsidP="000143E7">
      <w:pPr>
        <w:rPr>
          <w:rFonts w:ascii="Arial" w:hAnsi="Arial" w:cs="Arial"/>
          <w:sz w:val="24"/>
          <w:szCs w:val="24"/>
          <w:shd w:val="clear" w:color="auto" w:fill="FFFFFF"/>
        </w:rPr>
      </w:pPr>
      <w:r w:rsidRPr="00495BCA">
        <w:rPr>
          <w:rFonts w:ascii="Arial" w:hAnsi="Arial" w:cs="Arial"/>
          <w:sz w:val="24"/>
          <w:szCs w:val="24"/>
        </w:rPr>
        <w:t>The external stakeholders like, suppliers, customers and governance body loss their trust on</w:t>
      </w:r>
      <w:r w:rsidR="007B6962" w:rsidRPr="00495BCA">
        <w:rPr>
          <w:rFonts w:ascii="Arial" w:hAnsi="Arial" w:cs="Arial"/>
          <w:sz w:val="24"/>
          <w:szCs w:val="24"/>
        </w:rPr>
        <w:t xml:space="preserve"> organisation</w:t>
      </w:r>
      <w:r w:rsidR="002327FB" w:rsidRPr="00495BCA">
        <w:rPr>
          <w:rFonts w:ascii="Arial" w:hAnsi="Arial" w:cs="Arial"/>
          <w:sz w:val="24"/>
          <w:szCs w:val="24"/>
        </w:rPr>
        <w:t>s</w:t>
      </w:r>
      <w:r w:rsidR="00A87422" w:rsidRPr="00495BCA">
        <w:rPr>
          <w:rFonts w:ascii="Arial" w:hAnsi="Arial" w:cs="Arial"/>
          <w:sz w:val="24"/>
          <w:szCs w:val="24"/>
        </w:rPr>
        <w:t>.</w:t>
      </w:r>
      <w:r w:rsidR="007B6962" w:rsidRPr="00495BCA">
        <w:rPr>
          <w:rFonts w:ascii="Arial" w:hAnsi="Arial" w:cs="Arial"/>
          <w:sz w:val="24"/>
          <w:szCs w:val="24"/>
        </w:rPr>
        <w:t xml:space="preserve"> </w:t>
      </w:r>
      <w:r w:rsidR="00A87422" w:rsidRPr="00495BCA">
        <w:rPr>
          <w:rFonts w:ascii="Arial" w:hAnsi="Arial" w:cs="Arial"/>
          <w:sz w:val="24"/>
          <w:szCs w:val="24"/>
        </w:rPr>
        <w:t xml:space="preserve">When the external stakeholders reduce their </w:t>
      </w:r>
      <w:r w:rsidR="00AF2F10" w:rsidRPr="00495BCA">
        <w:rPr>
          <w:rFonts w:ascii="Arial" w:hAnsi="Arial" w:cs="Arial"/>
          <w:sz w:val="24"/>
          <w:szCs w:val="24"/>
        </w:rPr>
        <w:t>spending</w:t>
      </w:r>
      <w:r w:rsidR="002327FB" w:rsidRPr="00495BCA">
        <w:rPr>
          <w:rFonts w:ascii="Arial" w:hAnsi="Arial" w:cs="Arial"/>
          <w:sz w:val="24"/>
          <w:szCs w:val="24"/>
        </w:rPr>
        <w:t xml:space="preserve"> in a</w:t>
      </w:r>
      <w:r w:rsidR="009D604D" w:rsidRPr="00495BCA">
        <w:rPr>
          <w:rFonts w:ascii="Arial" w:hAnsi="Arial" w:cs="Arial"/>
          <w:sz w:val="24"/>
          <w:szCs w:val="24"/>
        </w:rPr>
        <w:t>n</w:t>
      </w:r>
      <w:r w:rsidR="002327FB" w:rsidRPr="00495BCA">
        <w:rPr>
          <w:rFonts w:ascii="Arial" w:hAnsi="Arial" w:cs="Arial"/>
          <w:sz w:val="24"/>
          <w:szCs w:val="24"/>
        </w:rPr>
        <w:t xml:space="preserve"> </w:t>
      </w:r>
      <w:r w:rsidR="00823F2A" w:rsidRPr="00495BCA">
        <w:rPr>
          <w:rFonts w:ascii="Arial" w:hAnsi="Arial" w:cs="Arial"/>
          <w:sz w:val="24"/>
          <w:szCs w:val="24"/>
        </w:rPr>
        <w:t>organisation</w:t>
      </w:r>
      <w:r w:rsidR="00AF2F10" w:rsidRPr="00495BCA">
        <w:rPr>
          <w:rFonts w:ascii="Arial" w:hAnsi="Arial" w:cs="Arial"/>
          <w:sz w:val="24"/>
          <w:szCs w:val="24"/>
        </w:rPr>
        <w:t>,</w:t>
      </w:r>
      <w:r w:rsidR="00A87422" w:rsidRPr="00495BCA">
        <w:rPr>
          <w:rFonts w:ascii="Arial" w:hAnsi="Arial" w:cs="Arial"/>
          <w:sz w:val="24"/>
          <w:szCs w:val="24"/>
        </w:rPr>
        <w:t xml:space="preserve"> it cost the revenue which affects the management, managers and staffs.</w:t>
      </w:r>
      <w:r w:rsidR="00823F2A" w:rsidRPr="00495BCA">
        <w:rPr>
          <w:rFonts w:ascii="Arial" w:hAnsi="Arial" w:cs="Arial"/>
          <w:sz w:val="24"/>
          <w:szCs w:val="24"/>
        </w:rPr>
        <w:t xml:space="preserve"> </w:t>
      </w:r>
      <w:r w:rsidR="00823F2A" w:rsidRPr="00495BCA">
        <w:rPr>
          <w:rFonts w:ascii="Arial" w:hAnsi="Arial" w:cs="Arial"/>
          <w:sz w:val="24"/>
          <w:szCs w:val="24"/>
          <w:shd w:val="clear" w:color="auto" w:fill="FFFFFF"/>
        </w:rPr>
        <w:t xml:space="preserve">‘Value for money’ is especially important, because in most markets there is room for products of different overall levels of quality, and the customer must be satisfied that the price fairly reflects the quality. </w:t>
      </w:r>
      <w:sdt>
        <w:sdtPr>
          <w:rPr>
            <w:rFonts w:ascii="Arial" w:hAnsi="Arial" w:cs="Arial"/>
            <w:sz w:val="24"/>
            <w:szCs w:val="24"/>
            <w:shd w:val="clear" w:color="auto" w:fill="FFFFFF"/>
          </w:rPr>
          <w:id w:val="-1971128378"/>
          <w:citation/>
        </w:sdtPr>
        <w:sdtContent>
          <w:r w:rsidR="00823F2A" w:rsidRPr="00495BCA">
            <w:rPr>
              <w:rFonts w:ascii="Arial" w:hAnsi="Arial" w:cs="Arial"/>
              <w:color w:val="0070C0"/>
              <w:sz w:val="24"/>
              <w:szCs w:val="24"/>
              <w:shd w:val="clear" w:color="auto" w:fill="FFFFFF"/>
            </w:rPr>
            <w:fldChar w:fldCharType="begin"/>
          </w:r>
          <w:r w:rsidR="00823F2A" w:rsidRPr="00495BCA">
            <w:rPr>
              <w:rFonts w:ascii="Arial" w:hAnsi="Arial" w:cs="Arial"/>
              <w:color w:val="0070C0"/>
              <w:sz w:val="24"/>
              <w:szCs w:val="24"/>
              <w:shd w:val="clear" w:color="auto" w:fill="FFFFFF"/>
            </w:rPr>
            <w:instrText xml:space="preserve"> CITATION Jim09 \l 2057 </w:instrText>
          </w:r>
          <w:r w:rsidR="00823F2A" w:rsidRPr="00495BCA">
            <w:rPr>
              <w:rFonts w:ascii="Arial" w:hAnsi="Arial" w:cs="Arial"/>
              <w:color w:val="0070C0"/>
              <w:sz w:val="24"/>
              <w:szCs w:val="24"/>
              <w:shd w:val="clear" w:color="auto" w:fill="FFFFFF"/>
            </w:rPr>
            <w:fldChar w:fldCharType="separate"/>
          </w:r>
          <w:r w:rsidR="00823F2A" w:rsidRPr="00495BCA">
            <w:rPr>
              <w:rFonts w:ascii="Arial" w:hAnsi="Arial" w:cs="Arial"/>
              <w:noProof/>
              <w:color w:val="0070C0"/>
              <w:sz w:val="24"/>
              <w:szCs w:val="24"/>
              <w:shd w:val="clear" w:color="auto" w:fill="FFFFFF"/>
            </w:rPr>
            <w:t>(Riley, 2009)</w:t>
          </w:r>
          <w:r w:rsidR="00823F2A" w:rsidRPr="00495BCA">
            <w:rPr>
              <w:rFonts w:ascii="Arial" w:hAnsi="Arial" w:cs="Arial"/>
              <w:color w:val="0070C0"/>
              <w:sz w:val="24"/>
              <w:szCs w:val="24"/>
              <w:shd w:val="clear" w:color="auto" w:fill="FFFFFF"/>
            </w:rPr>
            <w:fldChar w:fldCharType="end"/>
          </w:r>
        </w:sdtContent>
      </w:sdt>
      <w:r w:rsidR="00823F2A" w:rsidRPr="00495BCA">
        <w:rPr>
          <w:rFonts w:ascii="Arial" w:hAnsi="Arial" w:cs="Arial"/>
          <w:sz w:val="24"/>
          <w:szCs w:val="24"/>
          <w:shd w:val="clear" w:color="auto" w:fill="FFFFFF"/>
        </w:rPr>
        <w:t xml:space="preserve">. Businesses and organizations must remember one thing. In the economy as it is today with the high unemployment the public has only so much money to spend. </w:t>
      </w:r>
      <w:sdt>
        <w:sdtPr>
          <w:rPr>
            <w:rFonts w:ascii="Arial" w:hAnsi="Arial" w:cs="Arial"/>
            <w:sz w:val="24"/>
            <w:szCs w:val="24"/>
            <w:shd w:val="clear" w:color="auto" w:fill="FFFFFF"/>
          </w:rPr>
          <w:id w:val="-1571645411"/>
          <w:citation/>
        </w:sdtPr>
        <w:sdtEndPr>
          <w:rPr>
            <w:color w:val="0070C0"/>
          </w:rPr>
        </w:sdtEndPr>
        <w:sdtContent>
          <w:r w:rsidR="00823F2A" w:rsidRPr="00495BCA">
            <w:rPr>
              <w:rFonts w:ascii="Arial" w:hAnsi="Arial" w:cs="Arial"/>
              <w:color w:val="0070C0"/>
              <w:sz w:val="24"/>
              <w:szCs w:val="24"/>
              <w:shd w:val="clear" w:color="auto" w:fill="FFFFFF"/>
            </w:rPr>
            <w:fldChar w:fldCharType="begin"/>
          </w:r>
          <w:r w:rsidR="00823F2A" w:rsidRPr="00495BCA">
            <w:rPr>
              <w:rFonts w:ascii="Arial" w:hAnsi="Arial" w:cs="Arial"/>
              <w:color w:val="0070C0"/>
              <w:sz w:val="24"/>
              <w:szCs w:val="24"/>
              <w:shd w:val="clear" w:color="auto" w:fill="FFFFFF"/>
            </w:rPr>
            <w:instrText xml:space="preserve"> CITATION Den11 \l 2057 </w:instrText>
          </w:r>
          <w:r w:rsidR="00823F2A" w:rsidRPr="00495BCA">
            <w:rPr>
              <w:rFonts w:ascii="Arial" w:hAnsi="Arial" w:cs="Arial"/>
              <w:color w:val="0070C0"/>
              <w:sz w:val="24"/>
              <w:szCs w:val="24"/>
              <w:shd w:val="clear" w:color="auto" w:fill="FFFFFF"/>
            </w:rPr>
            <w:fldChar w:fldCharType="separate"/>
          </w:r>
          <w:r w:rsidR="00823F2A" w:rsidRPr="00495BCA">
            <w:rPr>
              <w:rFonts w:ascii="Arial" w:hAnsi="Arial" w:cs="Arial"/>
              <w:noProof/>
              <w:color w:val="0070C0"/>
              <w:sz w:val="24"/>
              <w:szCs w:val="24"/>
              <w:shd w:val="clear" w:color="auto" w:fill="FFFFFF"/>
            </w:rPr>
            <w:t>(AuBuchon, 2011)</w:t>
          </w:r>
          <w:r w:rsidR="00823F2A" w:rsidRPr="00495BCA">
            <w:rPr>
              <w:rFonts w:ascii="Arial" w:hAnsi="Arial" w:cs="Arial"/>
              <w:color w:val="0070C0"/>
              <w:sz w:val="24"/>
              <w:szCs w:val="24"/>
              <w:shd w:val="clear" w:color="auto" w:fill="FFFFFF"/>
            </w:rPr>
            <w:fldChar w:fldCharType="end"/>
          </w:r>
        </w:sdtContent>
      </w:sdt>
      <w:r w:rsidR="00823F2A" w:rsidRPr="00495BCA">
        <w:rPr>
          <w:rFonts w:ascii="Arial" w:hAnsi="Arial" w:cs="Arial"/>
          <w:sz w:val="24"/>
          <w:szCs w:val="24"/>
          <w:shd w:val="clear" w:color="auto" w:fill="FFFFFF"/>
        </w:rPr>
        <w:t>.</w:t>
      </w:r>
    </w:p>
    <w:p w14:paraId="49B3C6B2" w14:textId="77777777" w:rsidR="00652E19" w:rsidRPr="00495BCA" w:rsidRDefault="00652E19" w:rsidP="000143E7">
      <w:pPr>
        <w:rPr>
          <w:rFonts w:ascii="Arial" w:hAnsi="Arial" w:cs="Arial"/>
          <w:sz w:val="24"/>
          <w:szCs w:val="24"/>
        </w:rPr>
      </w:pPr>
    </w:p>
    <w:p w14:paraId="5FF5320A" w14:textId="77777777" w:rsidR="008A4C8E" w:rsidRDefault="008A4C8E" w:rsidP="000143E7">
      <w:pPr>
        <w:rPr>
          <w:rFonts w:ascii="Arial" w:hAnsi="Arial" w:cs="Arial"/>
          <w:b/>
          <w:sz w:val="24"/>
          <w:szCs w:val="24"/>
        </w:rPr>
      </w:pPr>
    </w:p>
    <w:p w14:paraId="40E491FC" w14:textId="77777777" w:rsidR="008A4C8E" w:rsidRDefault="008A4C8E" w:rsidP="000143E7">
      <w:pPr>
        <w:rPr>
          <w:rFonts w:ascii="Arial" w:hAnsi="Arial" w:cs="Arial"/>
          <w:b/>
          <w:sz w:val="24"/>
          <w:szCs w:val="24"/>
        </w:rPr>
      </w:pPr>
    </w:p>
    <w:p w14:paraId="370657A7" w14:textId="5C8DA44A" w:rsidR="00CB7FAF" w:rsidRPr="00495BCA" w:rsidRDefault="009E613F" w:rsidP="000143E7">
      <w:pPr>
        <w:rPr>
          <w:rFonts w:ascii="Arial" w:hAnsi="Arial" w:cs="Arial"/>
          <w:b/>
          <w:sz w:val="24"/>
          <w:szCs w:val="24"/>
        </w:rPr>
      </w:pPr>
      <w:r w:rsidRPr="00495BCA">
        <w:rPr>
          <w:rFonts w:ascii="Arial" w:hAnsi="Arial" w:cs="Arial"/>
          <w:b/>
          <w:sz w:val="24"/>
          <w:szCs w:val="24"/>
        </w:rPr>
        <w:lastRenderedPageBreak/>
        <w:t>3.4 Impact on CRM system</w:t>
      </w:r>
      <w:r w:rsidR="00CF0C1A" w:rsidRPr="00495BCA">
        <w:rPr>
          <w:rFonts w:ascii="Arial" w:hAnsi="Arial" w:cs="Arial"/>
          <w:b/>
          <w:sz w:val="24"/>
          <w:szCs w:val="24"/>
        </w:rPr>
        <w:t>:</w:t>
      </w:r>
    </w:p>
    <w:p w14:paraId="0EF07293" w14:textId="5B607A84" w:rsidR="000E4681" w:rsidRPr="00495BCA" w:rsidRDefault="00C9251C" w:rsidP="000143E7">
      <w:pPr>
        <w:rPr>
          <w:rFonts w:ascii="Arial" w:hAnsi="Arial" w:cs="Arial"/>
          <w:sz w:val="24"/>
          <w:szCs w:val="24"/>
        </w:rPr>
      </w:pPr>
      <w:r w:rsidRPr="00495BCA">
        <w:rPr>
          <w:rFonts w:ascii="Arial" w:hAnsi="Arial" w:cs="Arial"/>
          <w:sz w:val="24"/>
          <w:szCs w:val="24"/>
          <w:shd w:val="clear" w:color="auto" w:fill="FFFFFF"/>
        </w:rPr>
        <w:t xml:space="preserve">Quality management of an organization is going to add a plus point to the organizational customer relationship management. </w:t>
      </w:r>
      <w:sdt>
        <w:sdtPr>
          <w:rPr>
            <w:rFonts w:ascii="Arial" w:hAnsi="Arial" w:cs="Arial"/>
            <w:sz w:val="24"/>
            <w:szCs w:val="24"/>
            <w:shd w:val="clear" w:color="auto" w:fill="FFFFFF"/>
          </w:rPr>
          <w:id w:val="194962494"/>
          <w:citation/>
        </w:sdtPr>
        <w:sdtEndPr>
          <w:rPr>
            <w:color w:val="4472C4" w:themeColor="accent1"/>
          </w:rPr>
        </w:sdtEndPr>
        <w:sdtContent>
          <w:r w:rsidRPr="00495BCA">
            <w:rPr>
              <w:rFonts w:ascii="Arial" w:hAnsi="Arial" w:cs="Arial"/>
              <w:color w:val="4472C4" w:themeColor="accent1"/>
              <w:sz w:val="24"/>
              <w:szCs w:val="24"/>
              <w:shd w:val="clear" w:color="auto" w:fill="FFFFFF"/>
            </w:rPr>
            <w:fldChar w:fldCharType="begin"/>
          </w:r>
          <w:r w:rsidRPr="00495BCA">
            <w:rPr>
              <w:rFonts w:ascii="Arial" w:hAnsi="Arial" w:cs="Arial"/>
              <w:color w:val="4472C4" w:themeColor="accent1"/>
              <w:sz w:val="24"/>
              <w:szCs w:val="24"/>
              <w:shd w:val="clear" w:color="auto" w:fill="FFFFFF"/>
            </w:rPr>
            <w:instrText xml:space="preserve"> CITATION Man14 \l 2057 </w:instrText>
          </w:r>
          <w:r w:rsidRPr="00495BCA">
            <w:rPr>
              <w:rFonts w:ascii="Arial" w:hAnsi="Arial" w:cs="Arial"/>
              <w:color w:val="4472C4" w:themeColor="accent1"/>
              <w:sz w:val="24"/>
              <w:szCs w:val="24"/>
              <w:shd w:val="clear" w:color="auto" w:fill="FFFFFF"/>
            </w:rPr>
            <w:fldChar w:fldCharType="separate"/>
          </w:r>
          <w:r w:rsidRPr="00495BCA">
            <w:rPr>
              <w:rFonts w:ascii="Arial" w:hAnsi="Arial" w:cs="Arial"/>
              <w:noProof/>
              <w:color w:val="4472C4" w:themeColor="accent1"/>
              <w:sz w:val="24"/>
              <w:szCs w:val="24"/>
              <w:shd w:val="clear" w:color="auto" w:fill="FFFFFF"/>
            </w:rPr>
            <w:t>(Management Guru, 2014)</w:t>
          </w:r>
          <w:r w:rsidRPr="00495BCA">
            <w:rPr>
              <w:rFonts w:ascii="Arial" w:hAnsi="Arial" w:cs="Arial"/>
              <w:color w:val="4472C4" w:themeColor="accent1"/>
              <w:sz w:val="24"/>
              <w:szCs w:val="24"/>
              <w:shd w:val="clear" w:color="auto" w:fill="FFFFFF"/>
            </w:rPr>
            <w:fldChar w:fldCharType="end"/>
          </w:r>
        </w:sdtContent>
      </w:sdt>
      <w:r w:rsidRPr="00495BCA">
        <w:rPr>
          <w:rFonts w:ascii="Arial" w:hAnsi="Arial" w:cs="Arial"/>
          <w:sz w:val="24"/>
          <w:szCs w:val="24"/>
          <w:shd w:val="clear" w:color="auto" w:fill="FFFFFF"/>
        </w:rPr>
        <w:t xml:space="preserve">. </w:t>
      </w:r>
      <w:r w:rsidR="00B02CEE" w:rsidRPr="00495BCA">
        <w:rPr>
          <w:rFonts w:ascii="Arial" w:hAnsi="Arial" w:cs="Arial"/>
          <w:sz w:val="24"/>
          <w:szCs w:val="24"/>
        </w:rPr>
        <w:t xml:space="preserve">Quality </w:t>
      </w:r>
      <w:r w:rsidR="00376BC8" w:rsidRPr="00495BCA">
        <w:rPr>
          <w:rFonts w:ascii="Arial" w:hAnsi="Arial" w:cs="Arial"/>
          <w:sz w:val="24"/>
          <w:szCs w:val="24"/>
        </w:rPr>
        <w:t>has</w:t>
      </w:r>
      <w:r w:rsidR="00B02CEE" w:rsidRPr="00495BCA">
        <w:rPr>
          <w:rFonts w:ascii="Arial" w:hAnsi="Arial" w:cs="Arial"/>
          <w:sz w:val="24"/>
          <w:szCs w:val="24"/>
        </w:rPr>
        <w:t xml:space="preserve"> a major reflection on every aspects of organisation. Understanding and knowledge o</w:t>
      </w:r>
      <w:r w:rsidR="00376BC8" w:rsidRPr="00495BCA">
        <w:rPr>
          <w:rFonts w:ascii="Arial" w:hAnsi="Arial" w:cs="Arial"/>
          <w:sz w:val="24"/>
          <w:szCs w:val="24"/>
        </w:rPr>
        <w:t xml:space="preserve">f </w:t>
      </w:r>
      <w:r w:rsidR="00066BCC" w:rsidRPr="00495BCA">
        <w:rPr>
          <w:rFonts w:ascii="Arial" w:hAnsi="Arial" w:cs="Arial"/>
          <w:sz w:val="24"/>
          <w:szCs w:val="24"/>
        </w:rPr>
        <w:t>quality</w:t>
      </w:r>
      <w:r w:rsidR="00376BC8" w:rsidRPr="00495BCA">
        <w:rPr>
          <w:rFonts w:ascii="Arial" w:hAnsi="Arial" w:cs="Arial"/>
          <w:sz w:val="24"/>
          <w:szCs w:val="24"/>
        </w:rPr>
        <w:t xml:space="preserve"> </w:t>
      </w:r>
      <w:r w:rsidR="00B731B6" w:rsidRPr="00495BCA">
        <w:rPr>
          <w:rFonts w:ascii="Arial" w:hAnsi="Arial" w:cs="Arial"/>
          <w:sz w:val="24"/>
          <w:szCs w:val="24"/>
        </w:rPr>
        <w:t>always has a positive</w:t>
      </w:r>
      <w:r w:rsidR="00376BC8" w:rsidRPr="00495BCA">
        <w:rPr>
          <w:rFonts w:ascii="Arial" w:hAnsi="Arial" w:cs="Arial"/>
          <w:sz w:val="24"/>
          <w:szCs w:val="24"/>
        </w:rPr>
        <w:t xml:space="preserve"> impact on customer relationship. Before the aut</w:t>
      </w:r>
      <w:r w:rsidR="001B1C0E" w:rsidRPr="00495BCA">
        <w:rPr>
          <w:rFonts w:ascii="Arial" w:hAnsi="Arial" w:cs="Arial"/>
          <w:sz w:val="24"/>
          <w:szCs w:val="24"/>
        </w:rPr>
        <w:t xml:space="preserve">hor focus on impact it is ideal to know about customer relationship management (CRM). </w:t>
      </w:r>
    </w:p>
    <w:p w14:paraId="152DB1A4" w14:textId="2D1FEB5A" w:rsidR="00FA0782" w:rsidRPr="00495BCA" w:rsidRDefault="001B1C0E" w:rsidP="000143E7">
      <w:pPr>
        <w:rPr>
          <w:rFonts w:ascii="Arial" w:hAnsi="Arial" w:cs="Arial"/>
          <w:sz w:val="24"/>
          <w:szCs w:val="24"/>
        </w:rPr>
      </w:pPr>
      <w:r w:rsidRPr="00495BCA">
        <w:rPr>
          <w:rFonts w:ascii="Arial" w:hAnsi="Arial" w:cs="Arial"/>
          <w:sz w:val="24"/>
          <w:szCs w:val="24"/>
        </w:rPr>
        <w:t xml:space="preserve">CRM system is a way to </w:t>
      </w:r>
      <w:r w:rsidR="00A00B96" w:rsidRPr="00495BCA">
        <w:rPr>
          <w:rFonts w:ascii="Arial" w:hAnsi="Arial" w:cs="Arial"/>
          <w:sz w:val="24"/>
          <w:szCs w:val="24"/>
        </w:rPr>
        <w:t>manage</w:t>
      </w:r>
      <w:r w:rsidRPr="00495BCA">
        <w:rPr>
          <w:rFonts w:ascii="Arial" w:hAnsi="Arial" w:cs="Arial"/>
          <w:sz w:val="24"/>
          <w:szCs w:val="24"/>
        </w:rPr>
        <w:t xml:space="preserve"> the current and future </w:t>
      </w:r>
      <w:r w:rsidR="00A00B96" w:rsidRPr="00495BCA">
        <w:rPr>
          <w:rFonts w:ascii="Arial" w:hAnsi="Arial" w:cs="Arial"/>
          <w:sz w:val="24"/>
          <w:szCs w:val="24"/>
        </w:rPr>
        <w:t xml:space="preserve">relationship with individual people including customers, service users, colleagues or suppliers. </w:t>
      </w:r>
      <w:sdt>
        <w:sdtPr>
          <w:rPr>
            <w:rFonts w:ascii="Arial" w:hAnsi="Arial" w:cs="Arial"/>
            <w:color w:val="2F5496" w:themeColor="accent1" w:themeShade="BF"/>
            <w:sz w:val="24"/>
            <w:szCs w:val="24"/>
          </w:rPr>
          <w:id w:val="477345758"/>
          <w:citation/>
        </w:sdtPr>
        <w:sdtContent>
          <w:r w:rsidR="00A00B96" w:rsidRPr="00495BCA">
            <w:rPr>
              <w:rFonts w:ascii="Arial" w:hAnsi="Arial" w:cs="Arial"/>
              <w:color w:val="2F5496" w:themeColor="accent1" w:themeShade="BF"/>
              <w:sz w:val="24"/>
              <w:szCs w:val="24"/>
            </w:rPr>
            <w:fldChar w:fldCharType="begin"/>
          </w:r>
          <w:r w:rsidR="00A00B96" w:rsidRPr="00495BCA">
            <w:rPr>
              <w:rFonts w:ascii="Arial" w:hAnsi="Arial" w:cs="Arial"/>
              <w:color w:val="2F5496" w:themeColor="accent1" w:themeShade="BF"/>
              <w:sz w:val="24"/>
              <w:szCs w:val="24"/>
            </w:rPr>
            <w:instrText xml:space="preserve"> CITATION Sal191 \l 2057 </w:instrText>
          </w:r>
          <w:r w:rsidR="00A00B96" w:rsidRPr="00495BCA">
            <w:rPr>
              <w:rFonts w:ascii="Arial" w:hAnsi="Arial" w:cs="Arial"/>
              <w:color w:val="2F5496" w:themeColor="accent1" w:themeShade="BF"/>
              <w:sz w:val="24"/>
              <w:szCs w:val="24"/>
            </w:rPr>
            <w:fldChar w:fldCharType="separate"/>
          </w:r>
          <w:r w:rsidR="00A00B96" w:rsidRPr="00495BCA">
            <w:rPr>
              <w:rFonts w:ascii="Arial" w:hAnsi="Arial" w:cs="Arial"/>
              <w:noProof/>
              <w:color w:val="2F5496" w:themeColor="accent1" w:themeShade="BF"/>
              <w:sz w:val="24"/>
              <w:szCs w:val="24"/>
            </w:rPr>
            <w:t>(Salesforce, 2019)</w:t>
          </w:r>
          <w:r w:rsidR="00A00B96" w:rsidRPr="00495BCA">
            <w:rPr>
              <w:rFonts w:ascii="Arial" w:hAnsi="Arial" w:cs="Arial"/>
              <w:color w:val="2F5496" w:themeColor="accent1" w:themeShade="BF"/>
              <w:sz w:val="24"/>
              <w:szCs w:val="24"/>
            </w:rPr>
            <w:fldChar w:fldCharType="end"/>
          </w:r>
        </w:sdtContent>
      </w:sdt>
      <w:r w:rsidR="00A00B96" w:rsidRPr="00495BCA">
        <w:rPr>
          <w:rFonts w:ascii="Arial" w:hAnsi="Arial" w:cs="Arial"/>
          <w:sz w:val="24"/>
          <w:szCs w:val="24"/>
        </w:rPr>
        <w:t xml:space="preserve">. </w:t>
      </w:r>
      <w:r w:rsidR="00B731B6" w:rsidRPr="00495BCA">
        <w:rPr>
          <w:rFonts w:ascii="Arial" w:hAnsi="Arial" w:cs="Arial"/>
          <w:sz w:val="24"/>
          <w:szCs w:val="24"/>
        </w:rPr>
        <w:t>CRM is a</w:t>
      </w:r>
      <w:r w:rsidR="00066BCC" w:rsidRPr="00495BCA">
        <w:rPr>
          <w:rFonts w:ascii="Arial" w:hAnsi="Arial" w:cs="Arial"/>
          <w:sz w:val="24"/>
          <w:szCs w:val="24"/>
        </w:rPr>
        <w:t xml:space="preserve"> </w:t>
      </w:r>
      <w:r w:rsidR="00A00B96" w:rsidRPr="00495BCA">
        <w:rPr>
          <w:rFonts w:ascii="Arial" w:hAnsi="Arial" w:cs="Arial"/>
          <w:sz w:val="24"/>
          <w:szCs w:val="24"/>
        </w:rPr>
        <w:t>unique idea to hav</w:t>
      </w:r>
      <w:r w:rsidR="00CD1B32" w:rsidRPr="00495BCA">
        <w:rPr>
          <w:rFonts w:ascii="Arial" w:hAnsi="Arial" w:cs="Arial"/>
          <w:sz w:val="24"/>
          <w:szCs w:val="24"/>
        </w:rPr>
        <w:t xml:space="preserve">ing a </w:t>
      </w:r>
      <w:r w:rsidR="00A00B96" w:rsidRPr="00495BCA">
        <w:rPr>
          <w:rFonts w:ascii="Arial" w:hAnsi="Arial" w:cs="Arial"/>
          <w:sz w:val="24"/>
          <w:szCs w:val="24"/>
        </w:rPr>
        <w:t xml:space="preserve">deep relation with external stakeholders, </w:t>
      </w:r>
      <w:r w:rsidR="00402BB8" w:rsidRPr="00495BCA">
        <w:rPr>
          <w:rFonts w:ascii="Arial" w:hAnsi="Arial" w:cs="Arial"/>
          <w:sz w:val="24"/>
          <w:szCs w:val="24"/>
        </w:rPr>
        <w:t xml:space="preserve">which </w:t>
      </w:r>
      <w:r w:rsidR="00B731B6" w:rsidRPr="00495BCA">
        <w:rPr>
          <w:rFonts w:ascii="Arial" w:hAnsi="Arial" w:cs="Arial"/>
          <w:sz w:val="24"/>
          <w:szCs w:val="24"/>
        </w:rPr>
        <w:t xml:space="preserve">created and maintained by internal stakeholders. </w:t>
      </w:r>
      <w:r w:rsidR="002B168C" w:rsidRPr="00495BCA">
        <w:rPr>
          <w:rFonts w:ascii="Arial" w:hAnsi="Arial" w:cs="Arial"/>
          <w:sz w:val="24"/>
          <w:szCs w:val="24"/>
        </w:rPr>
        <w:t>To maintain this relationship every staff must have knowledge of customers ethics. Knowledge about customers age, their origin, religion, culture, occupation</w:t>
      </w:r>
      <w:r w:rsidR="00C70954" w:rsidRPr="00495BCA">
        <w:rPr>
          <w:rFonts w:ascii="Arial" w:hAnsi="Arial" w:cs="Arial"/>
          <w:sz w:val="24"/>
          <w:szCs w:val="24"/>
        </w:rPr>
        <w:t>,</w:t>
      </w:r>
      <w:r w:rsidR="002B168C" w:rsidRPr="00495BCA">
        <w:rPr>
          <w:rFonts w:ascii="Arial" w:hAnsi="Arial" w:cs="Arial"/>
          <w:sz w:val="24"/>
          <w:szCs w:val="24"/>
        </w:rPr>
        <w:t xml:space="preserve"> which are helpful for quality service </w:t>
      </w:r>
      <w:r w:rsidR="00C70954" w:rsidRPr="00495BCA">
        <w:rPr>
          <w:rFonts w:ascii="Arial" w:hAnsi="Arial" w:cs="Arial"/>
          <w:sz w:val="24"/>
          <w:szCs w:val="24"/>
        </w:rPr>
        <w:t>or</w:t>
      </w:r>
      <w:r w:rsidR="002B168C" w:rsidRPr="00495BCA">
        <w:rPr>
          <w:rFonts w:ascii="Arial" w:hAnsi="Arial" w:cs="Arial"/>
          <w:sz w:val="24"/>
          <w:szCs w:val="24"/>
        </w:rPr>
        <w:t xml:space="preserve"> maintain</w:t>
      </w:r>
      <w:r w:rsidR="00C70954" w:rsidRPr="00495BCA">
        <w:rPr>
          <w:rFonts w:ascii="Arial" w:hAnsi="Arial" w:cs="Arial"/>
          <w:sz w:val="24"/>
          <w:szCs w:val="24"/>
        </w:rPr>
        <w:t>ing</w:t>
      </w:r>
      <w:r w:rsidR="002B168C" w:rsidRPr="00495BCA">
        <w:rPr>
          <w:rFonts w:ascii="Arial" w:hAnsi="Arial" w:cs="Arial"/>
          <w:sz w:val="24"/>
          <w:szCs w:val="24"/>
        </w:rPr>
        <w:t xml:space="preserve"> the relationship. </w:t>
      </w:r>
      <w:r w:rsidR="00B731B6" w:rsidRPr="00495BCA">
        <w:rPr>
          <w:rFonts w:ascii="Arial" w:hAnsi="Arial" w:cs="Arial"/>
          <w:sz w:val="24"/>
          <w:szCs w:val="24"/>
        </w:rPr>
        <w:t>CRM</w:t>
      </w:r>
      <w:r w:rsidR="00402BB8" w:rsidRPr="00495BCA">
        <w:rPr>
          <w:rFonts w:ascii="Arial" w:hAnsi="Arial" w:cs="Arial"/>
          <w:sz w:val="24"/>
          <w:szCs w:val="24"/>
        </w:rPr>
        <w:t xml:space="preserve"> </w:t>
      </w:r>
      <w:r w:rsidR="00B731B6" w:rsidRPr="00495BCA">
        <w:rPr>
          <w:rFonts w:ascii="Arial" w:hAnsi="Arial" w:cs="Arial"/>
          <w:sz w:val="24"/>
          <w:szCs w:val="24"/>
        </w:rPr>
        <w:t>system</w:t>
      </w:r>
      <w:r w:rsidR="00402BB8" w:rsidRPr="00495BCA">
        <w:rPr>
          <w:rFonts w:ascii="Arial" w:hAnsi="Arial" w:cs="Arial"/>
          <w:sz w:val="24"/>
          <w:szCs w:val="24"/>
        </w:rPr>
        <w:t xml:space="preserve"> help</w:t>
      </w:r>
      <w:r w:rsidR="00B731B6" w:rsidRPr="00495BCA">
        <w:rPr>
          <w:rFonts w:ascii="Arial" w:hAnsi="Arial" w:cs="Arial"/>
          <w:sz w:val="24"/>
          <w:szCs w:val="24"/>
        </w:rPr>
        <w:t>s</w:t>
      </w:r>
      <w:r w:rsidR="00402BB8" w:rsidRPr="00495BCA">
        <w:rPr>
          <w:rFonts w:ascii="Arial" w:hAnsi="Arial" w:cs="Arial"/>
          <w:sz w:val="24"/>
          <w:szCs w:val="24"/>
        </w:rPr>
        <w:t xml:space="preserve"> the organisation</w:t>
      </w:r>
      <w:r w:rsidR="00B731B6" w:rsidRPr="00495BCA">
        <w:rPr>
          <w:rFonts w:ascii="Arial" w:hAnsi="Arial" w:cs="Arial"/>
          <w:sz w:val="24"/>
          <w:szCs w:val="24"/>
        </w:rPr>
        <w:t>s</w:t>
      </w:r>
      <w:r w:rsidR="00402BB8" w:rsidRPr="00495BCA">
        <w:rPr>
          <w:rFonts w:ascii="Arial" w:hAnsi="Arial" w:cs="Arial"/>
          <w:sz w:val="24"/>
          <w:szCs w:val="24"/>
        </w:rPr>
        <w:t xml:space="preserve"> to collect as much as information possible</w:t>
      </w:r>
      <w:r w:rsidR="00B731B6" w:rsidRPr="00495BCA">
        <w:rPr>
          <w:rFonts w:ascii="Arial" w:hAnsi="Arial" w:cs="Arial"/>
          <w:sz w:val="24"/>
          <w:szCs w:val="24"/>
        </w:rPr>
        <w:t xml:space="preserve"> about their customers</w:t>
      </w:r>
      <w:r w:rsidR="00402BB8" w:rsidRPr="00495BCA">
        <w:rPr>
          <w:rFonts w:ascii="Arial" w:hAnsi="Arial" w:cs="Arial"/>
          <w:sz w:val="24"/>
          <w:szCs w:val="24"/>
        </w:rPr>
        <w:t>. This relation is more about trust on each-others, nobody will provide their personal information in first meeting. The organisation must have motivated employee</w:t>
      </w:r>
      <w:r w:rsidR="00C23BD4" w:rsidRPr="00495BCA">
        <w:rPr>
          <w:rFonts w:ascii="Arial" w:hAnsi="Arial" w:cs="Arial"/>
          <w:sz w:val="24"/>
          <w:szCs w:val="24"/>
        </w:rPr>
        <w:t>s</w:t>
      </w:r>
      <w:r w:rsidR="00402BB8" w:rsidRPr="00495BCA">
        <w:rPr>
          <w:rFonts w:ascii="Arial" w:hAnsi="Arial" w:cs="Arial"/>
          <w:sz w:val="24"/>
          <w:szCs w:val="24"/>
        </w:rPr>
        <w:t xml:space="preserve"> to build good relationship </w:t>
      </w:r>
      <w:r w:rsidR="00C23BD4" w:rsidRPr="00495BCA">
        <w:rPr>
          <w:rFonts w:ascii="Arial" w:hAnsi="Arial" w:cs="Arial"/>
          <w:sz w:val="24"/>
          <w:szCs w:val="24"/>
        </w:rPr>
        <w:t>with service users.</w:t>
      </w:r>
    </w:p>
    <w:p w14:paraId="6E0693DB" w14:textId="34E9D7E0" w:rsidR="00FA0782" w:rsidRPr="00495BCA" w:rsidRDefault="00FA0782" w:rsidP="000143E7">
      <w:pPr>
        <w:rPr>
          <w:rFonts w:ascii="Arial" w:hAnsi="Arial" w:cs="Arial"/>
          <w:sz w:val="24"/>
          <w:szCs w:val="24"/>
        </w:rPr>
      </w:pPr>
      <w:r w:rsidRPr="00495BCA">
        <w:rPr>
          <w:rFonts w:ascii="Arial" w:hAnsi="Arial" w:cs="Arial"/>
          <w:sz w:val="24"/>
          <w:szCs w:val="24"/>
        </w:rPr>
        <w:t xml:space="preserve">The organisations, who deal with the customers face-to-face every day, their focus is always on customers satisfaction. More the </w:t>
      </w:r>
      <w:r w:rsidR="001F0499" w:rsidRPr="00495BCA">
        <w:rPr>
          <w:rFonts w:ascii="Arial" w:hAnsi="Arial" w:cs="Arial"/>
          <w:sz w:val="24"/>
          <w:szCs w:val="24"/>
        </w:rPr>
        <w:t>organisation</w:t>
      </w:r>
      <w:r w:rsidRPr="00495BCA">
        <w:rPr>
          <w:rFonts w:ascii="Arial" w:hAnsi="Arial" w:cs="Arial"/>
          <w:sz w:val="24"/>
          <w:szCs w:val="24"/>
        </w:rPr>
        <w:t xml:space="preserve"> know</w:t>
      </w:r>
      <w:r w:rsidR="001F0499" w:rsidRPr="00495BCA">
        <w:rPr>
          <w:rFonts w:ascii="Arial" w:hAnsi="Arial" w:cs="Arial"/>
          <w:sz w:val="24"/>
          <w:szCs w:val="24"/>
        </w:rPr>
        <w:t>s</w:t>
      </w:r>
      <w:r w:rsidRPr="00495BCA">
        <w:rPr>
          <w:rFonts w:ascii="Arial" w:hAnsi="Arial" w:cs="Arial"/>
          <w:sz w:val="24"/>
          <w:szCs w:val="24"/>
        </w:rPr>
        <w:t xml:space="preserve"> about </w:t>
      </w:r>
      <w:r w:rsidR="001F0499" w:rsidRPr="00495BCA">
        <w:rPr>
          <w:rFonts w:ascii="Arial" w:hAnsi="Arial" w:cs="Arial"/>
          <w:sz w:val="24"/>
          <w:szCs w:val="24"/>
        </w:rPr>
        <w:t xml:space="preserve">their </w:t>
      </w:r>
      <w:r w:rsidRPr="00495BCA">
        <w:rPr>
          <w:rFonts w:ascii="Arial" w:hAnsi="Arial" w:cs="Arial"/>
          <w:sz w:val="24"/>
          <w:szCs w:val="24"/>
        </w:rPr>
        <w:t>customers</w:t>
      </w:r>
      <w:r w:rsidR="001F0499" w:rsidRPr="00495BCA">
        <w:rPr>
          <w:rFonts w:ascii="Arial" w:hAnsi="Arial" w:cs="Arial"/>
          <w:sz w:val="24"/>
          <w:szCs w:val="24"/>
        </w:rPr>
        <w:t>,</w:t>
      </w:r>
      <w:r w:rsidRPr="00495BCA">
        <w:rPr>
          <w:rFonts w:ascii="Arial" w:hAnsi="Arial" w:cs="Arial"/>
          <w:sz w:val="24"/>
          <w:szCs w:val="24"/>
        </w:rPr>
        <w:t xml:space="preserve"> </w:t>
      </w:r>
      <w:r w:rsidR="001F0499" w:rsidRPr="00495BCA">
        <w:rPr>
          <w:rFonts w:ascii="Arial" w:hAnsi="Arial" w:cs="Arial"/>
          <w:sz w:val="24"/>
          <w:szCs w:val="24"/>
        </w:rPr>
        <w:t>easy to serve them</w:t>
      </w:r>
      <w:r w:rsidRPr="00495BCA">
        <w:rPr>
          <w:rFonts w:ascii="Arial" w:hAnsi="Arial" w:cs="Arial"/>
          <w:sz w:val="24"/>
          <w:szCs w:val="24"/>
        </w:rPr>
        <w:t>.</w:t>
      </w:r>
      <w:r w:rsidR="00C70954" w:rsidRPr="00495BCA">
        <w:rPr>
          <w:rFonts w:ascii="Arial" w:hAnsi="Arial" w:cs="Arial"/>
          <w:sz w:val="24"/>
          <w:szCs w:val="24"/>
        </w:rPr>
        <w:t xml:space="preserve"> </w:t>
      </w:r>
      <w:r w:rsidR="00AA6626" w:rsidRPr="00495BCA">
        <w:rPr>
          <w:rFonts w:ascii="Arial" w:hAnsi="Arial" w:cs="Arial"/>
          <w:sz w:val="24"/>
          <w:szCs w:val="24"/>
        </w:rPr>
        <w:t xml:space="preserve">Since the businesses </w:t>
      </w:r>
      <w:r w:rsidR="009D6061" w:rsidRPr="00495BCA">
        <w:rPr>
          <w:rFonts w:ascii="Arial" w:hAnsi="Arial" w:cs="Arial"/>
          <w:sz w:val="24"/>
          <w:szCs w:val="24"/>
        </w:rPr>
        <w:t>start operating</w:t>
      </w:r>
      <w:r w:rsidR="00AA6626" w:rsidRPr="00495BCA">
        <w:rPr>
          <w:rFonts w:ascii="Arial" w:hAnsi="Arial" w:cs="Arial"/>
          <w:sz w:val="24"/>
          <w:szCs w:val="24"/>
        </w:rPr>
        <w:t xml:space="preserve"> online, the competition is in its highest level. When people would like </w:t>
      </w:r>
      <w:r w:rsidR="00C70954" w:rsidRPr="00495BCA">
        <w:rPr>
          <w:rFonts w:ascii="Arial" w:hAnsi="Arial" w:cs="Arial"/>
          <w:sz w:val="24"/>
          <w:szCs w:val="24"/>
        </w:rPr>
        <w:t xml:space="preserve">to </w:t>
      </w:r>
      <w:r w:rsidR="00AA6626" w:rsidRPr="00495BCA">
        <w:rPr>
          <w:rFonts w:ascii="Arial" w:hAnsi="Arial" w:cs="Arial"/>
          <w:sz w:val="24"/>
          <w:szCs w:val="24"/>
        </w:rPr>
        <w:t>get services from online providers, they willingly pass all details which always stored in the dedicated account.</w:t>
      </w:r>
      <w:r w:rsidR="004F11A3" w:rsidRPr="00495BCA">
        <w:rPr>
          <w:rFonts w:ascii="Arial" w:hAnsi="Arial" w:cs="Arial"/>
          <w:sz w:val="24"/>
          <w:szCs w:val="24"/>
        </w:rPr>
        <w:t xml:space="preserve"> The reason people </w:t>
      </w:r>
      <w:r w:rsidR="009D6061" w:rsidRPr="00495BCA">
        <w:rPr>
          <w:rFonts w:ascii="Arial" w:hAnsi="Arial" w:cs="Arial"/>
          <w:sz w:val="24"/>
          <w:szCs w:val="24"/>
        </w:rPr>
        <w:t xml:space="preserve">do </w:t>
      </w:r>
      <w:r w:rsidR="004F11A3" w:rsidRPr="00495BCA">
        <w:rPr>
          <w:rFonts w:ascii="Arial" w:hAnsi="Arial" w:cs="Arial"/>
          <w:sz w:val="24"/>
          <w:szCs w:val="24"/>
        </w:rPr>
        <w:t>like us</w:t>
      </w:r>
      <w:r w:rsidR="009D6061" w:rsidRPr="00495BCA">
        <w:rPr>
          <w:rFonts w:ascii="Arial" w:hAnsi="Arial" w:cs="Arial"/>
          <w:sz w:val="24"/>
          <w:szCs w:val="24"/>
        </w:rPr>
        <w:t>ing</w:t>
      </w:r>
      <w:r w:rsidR="004F11A3" w:rsidRPr="00495BCA">
        <w:rPr>
          <w:rFonts w:ascii="Arial" w:hAnsi="Arial" w:cs="Arial"/>
          <w:sz w:val="24"/>
          <w:szCs w:val="24"/>
        </w:rPr>
        <w:t xml:space="preserve"> online service</w:t>
      </w:r>
      <w:r w:rsidR="009D6061" w:rsidRPr="00495BCA">
        <w:rPr>
          <w:rFonts w:ascii="Arial" w:hAnsi="Arial" w:cs="Arial"/>
          <w:sz w:val="24"/>
          <w:szCs w:val="24"/>
        </w:rPr>
        <w:t>s</w:t>
      </w:r>
      <w:r w:rsidR="004F11A3" w:rsidRPr="00495BCA">
        <w:rPr>
          <w:rFonts w:ascii="Arial" w:hAnsi="Arial" w:cs="Arial"/>
          <w:sz w:val="24"/>
          <w:szCs w:val="24"/>
        </w:rPr>
        <w:t xml:space="preserve"> is because </w:t>
      </w:r>
      <w:r w:rsidR="009D6061" w:rsidRPr="00495BCA">
        <w:rPr>
          <w:rFonts w:ascii="Arial" w:hAnsi="Arial" w:cs="Arial"/>
          <w:sz w:val="24"/>
          <w:szCs w:val="24"/>
        </w:rPr>
        <w:t xml:space="preserve">of </w:t>
      </w:r>
      <w:r w:rsidR="004F11A3" w:rsidRPr="00495BCA">
        <w:rPr>
          <w:rFonts w:ascii="Arial" w:hAnsi="Arial" w:cs="Arial"/>
          <w:sz w:val="24"/>
          <w:szCs w:val="24"/>
        </w:rPr>
        <w:t>its faster, cheaper, convenient, secure and protected.</w:t>
      </w:r>
    </w:p>
    <w:p w14:paraId="019E5091" w14:textId="3D7EC39E" w:rsidR="0010172A" w:rsidRPr="00495BCA" w:rsidRDefault="009562EC" w:rsidP="0010172A">
      <w:pPr>
        <w:rPr>
          <w:rFonts w:ascii="Arial" w:hAnsi="Arial" w:cs="Arial"/>
          <w:sz w:val="24"/>
          <w:szCs w:val="24"/>
        </w:rPr>
      </w:pPr>
      <w:r w:rsidRPr="00495BCA">
        <w:rPr>
          <w:rFonts w:ascii="Arial" w:hAnsi="Arial" w:cs="Arial"/>
          <w:sz w:val="24"/>
          <w:szCs w:val="24"/>
        </w:rPr>
        <w:t xml:space="preserve">People now can compare their </w:t>
      </w:r>
      <w:r w:rsidR="0010172A" w:rsidRPr="00495BCA">
        <w:rPr>
          <w:rFonts w:ascii="Arial" w:hAnsi="Arial" w:cs="Arial"/>
          <w:sz w:val="24"/>
          <w:szCs w:val="24"/>
        </w:rPr>
        <w:t xml:space="preserve">expected </w:t>
      </w:r>
      <w:r w:rsidRPr="00495BCA">
        <w:rPr>
          <w:rFonts w:ascii="Arial" w:hAnsi="Arial" w:cs="Arial"/>
          <w:sz w:val="24"/>
          <w:szCs w:val="24"/>
        </w:rPr>
        <w:t xml:space="preserve">service </w:t>
      </w:r>
      <w:r w:rsidR="0010172A" w:rsidRPr="00495BCA">
        <w:rPr>
          <w:rFonts w:ascii="Arial" w:hAnsi="Arial" w:cs="Arial"/>
          <w:sz w:val="24"/>
          <w:szCs w:val="24"/>
        </w:rPr>
        <w:t xml:space="preserve">from anywhere any time and its always available so, management must commit to the quality of service and products. High street giants are having real hard time to maintain their quality, for example, M&amp;S selling man’s Polo 2 for £25, Sports Direct selling 2 for £17 and Primark 2 for £7. </w:t>
      </w:r>
      <w:r w:rsidR="00C70954" w:rsidRPr="00495BCA">
        <w:rPr>
          <w:rFonts w:ascii="Arial" w:hAnsi="Arial" w:cs="Arial"/>
          <w:sz w:val="24"/>
          <w:szCs w:val="24"/>
        </w:rPr>
        <w:t xml:space="preserve">All these prices for same purpose of needs, which are complicated for people to taking decision. The current political and financial </w:t>
      </w:r>
      <w:r w:rsidR="00F548D1" w:rsidRPr="00495BCA">
        <w:rPr>
          <w:rFonts w:ascii="Arial" w:hAnsi="Arial" w:cs="Arial"/>
          <w:sz w:val="24"/>
          <w:szCs w:val="24"/>
        </w:rPr>
        <w:t>instability pressuring the unemployment higher so, people do not have enough money to spend. This economic sustainability has a strong impact on quality and so on in CRM.</w:t>
      </w:r>
      <w:r w:rsidR="00D72D39" w:rsidRPr="00495BCA">
        <w:rPr>
          <w:rFonts w:ascii="Arial" w:hAnsi="Arial" w:cs="Arial"/>
          <w:sz w:val="24"/>
          <w:szCs w:val="24"/>
        </w:rPr>
        <w:t xml:space="preserve"> </w:t>
      </w:r>
    </w:p>
    <w:p w14:paraId="02DD8FFE" w14:textId="7E269D2C" w:rsidR="00371575" w:rsidRPr="00495BCA" w:rsidRDefault="00C23BD4" w:rsidP="000143E7">
      <w:pPr>
        <w:rPr>
          <w:rFonts w:ascii="Arial" w:hAnsi="Arial" w:cs="Arial"/>
          <w:sz w:val="24"/>
          <w:szCs w:val="24"/>
        </w:rPr>
      </w:pPr>
      <w:r w:rsidRPr="00495BCA">
        <w:rPr>
          <w:rFonts w:ascii="Arial" w:hAnsi="Arial" w:cs="Arial"/>
          <w:sz w:val="24"/>
          <w:szCs w:val="24"/>
        </w:rPr>
        <w:t>Some service provider</w:t>
      </w:r>
      <w:r w:rsidR="00B731B6" w:rsidRPr="00495BCA">
        <w:rPr>
          <w:rFonts w:ascii="Arial" w:hAnsi="Arial" w:cs="Arial"/>
          <w:sz w:val="24"/>
          <w:szCs w:val="24"/>
        </w:rPr>
        <w:t>s</w:t>
      </w:r>
      <w:r w:rsidRPr="00495BCA">
        <w:rPr>
          <w:rFonts w:ascii="Arial" w:hAnsi="Arial" w:cs="Arial"/>
          <w:sz w:val="24"/>
          <w:szCs w:val="24"/>
        </w:rPr>
        <w:t xml:space="preserve"> </w:t>
      </w:r>
      <w:r w:rsidR="00B731B6" w:rsidRPr="00495BCA">
        <w:rPr>
          <w:rFonts w:ascii="Arial" w:hAnsi="Arial" w:cs="Arial"/>
          <w:sz w:val="24"/>
          <w:szCs w:val="24"/>
        </w:rPr>
        <w:t>do</w:t>
      </w:r>
      <w:r w:rsidRPr="00495BCA">
        <w:rPr>
          <w:rFonts w:ascii="Arial" w:hAnsi="Arial" w:cs="Arial"/>
          <w:sz w:val="24"/>
          <w:szCs w:val="24"/>
        </w:rPr>
        <w:t xml:space="preserve"> </w:t>
      </w:r>
      <w:r w:rsidR="00B731B6" w:rsidRPr="00495BCA">
        <w:rPr>
          <w:rFonts w:ascii="Arial" w:hAnsi="Arial" w:cs="Arial"/>
          <w:sz w:val="24"/>
          <w:szCs w:val="24"/>
        </w:rPr>
        <w:t xml:space="preserve">not </w:t>
      </w:r>
      <w:r w:rsidRPr="00495BCA">
        <w:rPr>
          <w:rFonts w:ascii="Arial" w:hAnsi="Arial" w:cs="Arial"/>
          <w:sz w:val="24"/>
          <w:szCs w:val="24"/>
        </w:rPr>
        <w:t xml:space="preserve">ask for personal information </w:t>
      </w:r>
      <w:r w:rsidR="00B731B6" w:rsidRPr="00495BCA">
        <w:rPr>
          <w:rFonts w:ascii="Arial" w:hAnsi="Arial" w:cs="Arial"/>
          <w:sz w:val="24"/>
          <w:szCs w:val="24"/>
        </w:rPr>
        <w:t>but</w:t>
      </w:r>
      <w:r w:rsidRPr="00495BCA">
        <w:rPr>
          <w:rFonts w:ascii="Arial" w:hAnsi="Arial" w:cs="Arial"/>
          <w:sz w:val="24"/>
          <w:szCs w:val="24"/>
        </w:rPr>
        <w:t xml:space="preserve"> its mandatory like; utility providers, insurance providers, tele-communication providers or finance company. Those companies are taking the details only for a fixed </w:t>
      </w:r>
      <w:r w:rsidR="00B731B6" w:rsidRPr="00495BCA">
        <w:rPr>
          <w:rFonts w:ascii="Arial" w:hAnsi="Arial" w:cs="Arial"/>
          <w:sz w:val="24"/>
          <w:szCs w:val="24"/>
        </w:rPr>
        <w:t>term</w:t>
      </w:r>
      <w:r w:rsidRPr="00495BCA">
        <w:rPr>
          <w:rFonts w:ascii="Arial" w:hAnsi="Arial" w:cs="Arial"/>
          <w:sz w:val="24"/>
          <w:szCs w:val="24"/>
        </w:rPr>
        <w:t xml:space="preserve"> contract</w:t>
      </w:r>
      <w:r w:rsidR="00B731B6" w:rsidRPr="00495BCA">
        <w:rPr>
          <w:rFonts w:ascii="Arial" w:hAnsi="Arial" w:cs="Arial"/>
          <w:sz w:val="24"/>
          <w:szCs w:val="24"/>
        </w:rPr>
        <w:t>.</w:t>
      </w:r>
    </w:p>
    <w:p w14:paraId="05D3CB41" w14:textId="7485A12D" w:rsidR="00C23BD4" w:rsidRPr="00495BCA" w:rsidRDefault="00B731B6" w:rsidP="000143E7">
      <w:pPr>
        <w:rPr>
          <w:rFonts w:ascii="Arial" w:hAnsi="Arial" w:cs="Arial"/>
          <w:sz w:val="24"/>
          <w:szCs w:val="24"/>
        </w:rPr>
      </w:pPr>
      <w:r w:rsidRPr="00495BCA">
        <w:rPr>
          <w:rFonts w:ascii="Arial" w:hAnsi="Arial" w:cs="Arial"/>
          <w:sz w:val="24"/>
          <w:szCs w:val="24"/>
        </w:rPr>
        <w:t xml:space="preserve">Small and medium size businesses </w:t>
      </w:r>
      <w:r w:rsidR="00FE3656" w:rsidRPr="00495BCA">
        <w:rPr>
          <w:rFonts w:ascii="Arial" w:hAnsi="Arial" w:cs="Arial"/>
          <w:sz w:val="24"/>
          <w:szCs w:val="24"/>
        </w:rPr>
        <w:t xml:space="preserve">are </w:t>
      </w:r>
      <w:r w:rsidRPr="00495BCA">
        <w:rPr>
          <w:rFonts w:ascii="Arial" w:hAnsi="Arial" w:cs="Arial"/>
          <w:sz w:val="24"/>
          <w:szCs w:val="24"/>
        </w:rPr>
        <w:t>maintain</w:t>
      </w:r>
      <w:r w:rsidR="00FE3656" w:rsidRPr="00495BCA">
        <w:rPr>
          <w:rFonts w:ascii="Arial" w:hAnsi="Arial" w:cs="Arial"/>
          <w:sz w:val="24"/>
          <w:szCs w:val="24"/>
        </w:rPr>
        <w:t>ing</w:t>
      </w:r>
      <w:r w:rsidRPr="00495BCA">
        <w:rPr>
          <w:rFonts w:ascii="Arial" w:hAnsi="Arial" w:cs="Arial"/>
          <w:sz w:val="24"/>
          <w:szCs w:val="24"/>
        </w:rPr>
        <w:t xml:space="preserve"> their quality by having feedbacks, opinion, </w:t>
      </w:r>
      <w:r w:rsidR="00C23BD4" w:rsidRPr="00495BCA">
        <w:rPr>
          <w:rFonts w:ascii="Arial" w:hAnsi="Arial" w:cs="Arial"/>
          <w:sz w:val="24"/>
          <w:szCs w:val="24"/>
        </w:rPr>
        <w:t>CRM is not important in unless an issue arise.</w:t>
      </w:r>
    </w:p>
    <w:p w14:paraId="00CE018B" w14:textId="56C4516A" w:rsidR="003978FF" w:rsidRPr="00495BCA" w:rsidRDefault="00E625F0" w:rsidP="000143E7">
      <w:pPr>
        <w:rPr>
          <w:rFonts w:ascii="Arial" w:hAnsi="Arial" w:cs="Arial"/>
          <w:sz w:val="24"/>
          <w:szCs w:val="24"/>
        </w:rPr>
      </w:pPr>
      <w:r w:rsidRPr="00495BCA">
        <w:rPr>
          <w:rFonts w:ascii="Arial" w:hAnsi="Arial" w:cs="Arial"/>
          <w:sz w:val="24"/>
          <w:szCs w:val="24"/>
        </w:rPr>
        <w:t xml:space="preserve">Companies are always </w:t>
      </w:r>
      <w:r w:rsidR="006F0B95" w:rsidRPr="00495BCA">
        <w:rPr>
          <w:rFonts w:ascii="Arial" w:hAnsi="Arial" w:cs="Arial"/>
          <w:sz w:val="24"/>
          <w:szCs w:val="24"/>
        </w:rPr>
        <w:t xml:space="preserve">motivating their staffs </w:t>
      </w:r>
      <w:r w:rsidRPr="00495BCA">
        <w:rPr>
          <w:rFonts w:ascii="Arial" w:hAnsi="Arial" w:cs="Arial"/>
          <w:sz w:val="24"/>
          <w:szCs w:val="24"/>
        </w:rPr>
        <w:t>to</w:t>
      </w:r>
      <w:r w:rsidR="006F0B95" w:rsidRPr="00495BCA">
        <w:rPr>
          <w:rFonts w:ascii="Arial" w:hAnsi="Arial" w:cs="Arial"/>
          <w:sz w:val="24"/>
          <w:szCs w:val="24"/>
        </w:rPr>
        <w:t xml:space="preserve"> make a relationship and</w:t>
      </w:r>
      <w:r w:rsidRPr="00495BCA">
        <w:rPr>
          <w:rFonts w:ascii="Arial" w:hAnsi="Arial" w:cs="Arial"/>
          <w:sz w:val="24"/>
          <w:szCs w:val="24"/>
        </w:rPr>
        <w:t xml:space="preserve"> collect customer</w:t>
      </w:r>
      <w:r w:rsidR="006F0B95" w:rsidRPr="00495BCA">
        <w:rPr>
          <w:rFonts w:ascii="Arial" w:hAnsi="Arial" w:cs="Arial"/>
          <w:sz w:val="24"/>
          <w:szCs w:val="24"/>
        </w:rPr>
        <w:t>s</w:t>
      </w:r>
      <w:r w:rsidRPr="00495BCA">
        <w:rPr>
          <w:rFonts w:ascii="Arial" w:hAnsi="Arial" w:cs="Arial"/>
          <w:sz w:val="24"/>
          <w:szCs w:val="24"/>
        </w:rPr>
        <w:t xml:space="preserve"> information to use it in future. Information to use in future to inform them about new products, offers, vouchers,</w:t>
      </w:r>
      <w:r w:rsidR="003978FF" w:rsidRPr="00495BCA">
        <w:rPr>
          <w:rFonts w:ascii="Arial" w:hAnsi="Arial" w:cs="Arial"/>
          <w:sz w:val="24"/>
          <w:szCs w:val="24"/>
        </w:rPr>
        <w:t xml:space="preserve"> </w:t>
      </w:r>
      <w:r w:rsidRPr="00495BCA">
        <w:rPr>
          <w:rFonts w:ascii="Arial" w:hAnsi="Arial" w:cs="Arial"/>
          <w:sz w:val="24"/>
          <w:szCs w:val="24"/>
        </w:rPr>
        <w:t>rewards or personal greetings.</w:t>
      </w:r>
      <w:r w:rsidR="00F200E7" w:rsidRPr="00495BCA">
        <w:rPr>
          <w:rFonts w:ascii="Arial" w:hAnsi="Arial" w:cs="Arial"/>
          <w:sz w:val="24"/>
          <w:szCs w:val="24"/>
        </w:rPr>
        <w:t xml:space="preserve"> CRM is only effective methods to impress the customers psychologically</w:t>
      </w:r>
      <w:r w:rsidR="006F0B95" w:rsidRPr="00495BCA">
        <w:rPr>
          <w:rFonts w:ascii="Arial" w:hAnsi="Arial" w:cs="Arial"/>
          <w:sz w:val="24"/>
          <w:szCs w:val="24"/>
        </w:rPr>
        <w:t xml:space="preserve"> with dedicated offer only for</w:t>
      </w:r>
      <w:r w:rsidR="00F200E7" w:rsidRPr="00495BCA">
        <w:rPr>
          <w:rFonts w:ascii="Arial" w:hAnsi="Arial" w:cs="Arial"/>
          <w:sz w:val="24"/>
          <w:szCs w:val="24"/>
        </w:rPr>
        <w:t xml:space="preserve">. </w:t>
      </w:r>
    </w:p>
    <w:p w14:paraId="6D3AD8C4" w14:textId="29356770" w:rsidR="00B02CEE" w:rsidRPr="004A0E5E" w:rsidRDefault="00613AEB" w:rsidP="000143E7">
      <w:pPr>
        <w:rPr>
          <w:rFonts w:ascii="Arial" w:hAnsi="Arial" w:cs="Arial"/>
          <w:sz w:val="24"/>
          <w:szCs w:val="24"/>
        </w:rPr>
      </w:pPr>
      <w:r w:rsidRPr="00495BCA">
        <w:rPr>
          <w:rFonts w:ascii="Arial" w:hAnsi="Arial" w:cs="Arial"/>
          <w:sz w:val="24"/>
          <w:szCs w:val="24"/>
        </w:rPr>
        <w:lastRenderedPageBreak/>
        <w:t xml:space="preserve">the service people don’t have to have or many where to go, </w:t>
      </w:r>
      <w:r w:rsidR="00A00B96" w:rsidRPr="00495BCA">
        <w:rPr>
          <w:rFonts w:ascii="Arial" w:hAnsi="Arial" w:cs="Arial"/>
          <w:sz w:val="24"/>
          <w:szCs w:val="24"/>
        </w:rPr>
        <w:t xml:space="preserve">every organisation has its own personalised system to </w:t>
      </w:r>
      <w:r w:rsidR="000320D3" w:rsidRPr="00495BCA">
        <w:rPr>
          <w:rFonts w:ascii="Arial" w:hAnsi="Arial" w:cs="Arial"/>
          <w:sz w:val="24"/>
          <w:szCs w:val="24"/>
        </w:rPr>
        <w:t>reach their target</w:t>
      </w:r>
      <w:r w:rsidR="00066BCC" w:rsidRPr="00495BCA">
        <w:rPr>
          <w:rFonts w:ascii="Arial" w:hAnsi="Arial" w:cs="Arial"/>
          <w:sz w:val="24"/>
          <w:szCs w:val="24"/>
        </w:rPr>
        <w:t>s</w:t>
      </w:r>
      <w:r w:rsidR="000320D3" w:rsidRPr="00495BCA">
        <w:rPr>
          <w:rFonts w:ascii="Arial" w:hAnsi="Arial" w:cs="Arial"/>
          <w:sz w:val="24"/>
          <w:szCs w:val="24"/>
        </w:rPr>
        <w:t xml:space="preserve">. </w:t>
      </w:r>
      <w:r w:rsidR="00066BCC" w:rsidRPr="00495BCA">
        <w:rPr>
          <w:rFonts w:ascii="Arial" w:hAnsi="Arial" w:cs="Arial"/>
          <w:sz w:val="24"/>
          <w:szCs w:val="24"/>
        </w:rPr>
        <w:t xml:space="preserve">Customer relationship </w:t>
      </w:r>
      <w:r w:rsidR="00FB29E2" w:rsidRPr="00495BCA">
        <w:rPr>
          <w:rFonts w:ascii="Arial" w:hAnsi="Arial" w:cs="Arial"/>
          <w:sz w:val="24"/>
          <w:szCs w:val="24"/>
        </w:rPr>
        <w:t xml:space="preserve">is a management process of </w:t>
      </w:r>
      <w:r w:rsidR="008F0D26" w:rsidRPr="00495BCA">
        <w:rPr>
          <w:rFonts w:ascii="Arial" w:hAnsi="Arial" w:cs="Arial"/>
          <w:sz w:val="24"/>
          <w:szCs w:val="24"/>
        </w:rPr>
        <w:t xml:space="preserve">build-up </w:t>
      </w:r>
      <w:r w:rsidR="00FB29E2" w:rsidRPr="00495BCA">
        <w:rPr>
          <w:rFonts w:ascii="Arial" w:hAnsi="Arial" w:cs="Arial"/>
          <w:sz w:val="24"/>
          <w:szCs w:val="24"/>
        </w:rPr>
        <w:t xml:space="preserve">internal stakeholders. </w:t>
      </w:r>
      <w:proofErr w:type="gramStart"/>
      <w:r w:rsidR="00FB29E2" w:rsidRPr="00495BCA">
        <w:rPr>
          <w:rFonts w:ascii="Arial" w:hAnsi="Arial" w:cs="Arial"/>
          <w:sz w:val="24"/>
          <w:szCs w:val="24"/>
        </w:rPr>
        <w:t>A</w:t>
      </w:r>
      <w:proofErr w:type="gramEnd"/>
      <w:r w:rsidR="00FB29E2" w:rsidRPr="00495BCA">
        <w:rPr>
          <w:rFonts w:ascii="Arial" w:hAnsi="Arial" w:cs="Arial"/>
          <w:sz w:val="24"/>
          <w:szCs w:val="24"/>
        </w:rPr>
        <w:t xml:space="preserve"> effecting relationship with Recent days, organisations start using technology</w:t>
      </w:r>
    </w:p>
    <w:p w14:paraId="2AC92812" w14:textId="5D6E68EA" w:rsidR="00644289" w:rsidRPr="004A0E5E" w:rsidRDefault="004A0E5E" w:rsidP="000143E7">
      <w:pPr>
        <w:rPr>
          <w:rFonts w:ascii="Arial" w:hAnsi="Arial" w:cs="Arial"/>
          <w:sz w:val="24"/>
          <w:szCs w:val="24"/>
        </w:rPr>
      </w:pPr>
      <w:proofErr w:type="spellStart"/>
      <w:r w:rsidRPr="004A0E5E">
        <w:rPr>
          <w:rFonts w:ascii="Arial" w:hAnsi="Arial" w:cs="Arial"/>
          <w:sz w:val="24"/>
          <w:szCs w:val="24"/>
          <w:shd w:val="clear" w:color="auto" w:fill="FFFFFF"/>
        </w:rPr>
        <w:t>Dr.</w:t>
      </w:r>
      <w:proofErr w:type="spellEnd"/>
      <w:r w:rsidRPr="004A0E5E">
        <w:rPr>
          <w:rFonts w:ascii="Arial" w:hAnsi="Arial" w:cs="Arial"/>
          <w:sz w:val="24"/>
          <w:szCs w:val="24"/>
          <w:shd w:val="clear" w:color="auto" w:fill="FFFFFF"/>
        </w:rPr>
        <w:t xml:space="preserve"> W. Edwards Deming offered 14 key principles for management to follow to significantly improve the effectiveness of a business or organization. Many of the principles are philosophical. Others are more programmatic.</w:t>
      </w:r>
      <w:r>
        <w:rPr>
          <w:rFonts w:ascii="Arial" w:hAnsi="Arial" w:cs="Arial"/>
          <w:sz w:val="24"/>
          <w:szCs w:val="24"/>
          <w:shd w:val="clear" w:color="auto" w:fill="FFFFFF"/>
        </w:rPr>
        <w:t xml:space="preserve"> </w:t>
      </w:r>
      <w:sdt>
        <w:sdtPr>
          <w:rPr>
            <w:rFonts w:ascii="Arial" w:hAnsi="Arial" w:cs="Arial"/>
            <w:sz w:val="24"/>
            <w:szCs w:val="24"/>
            <w:shd w:val="clear" w:color="auto" w:fill="FFFFFF"/>
          </w:rPr>
          <w:id w:val="124136906"/>
          <w:citation/>
        </w:sdtPr>
        <w:sdtEndPr>
          <w:rPr>
            <w:color w:val="4472C4" w:themeColor="accent1"/>
          </w:rPr>
        </w:sdtEndPr>
        <w:sdtContent>
          <w:r w:rsidRPr="004A0E5E">
            <w:rPr>
              <w:rFonts w:ascii="Arial" w:hAnsi="Arial" w:cs="Arial"/>
              <w:color w:val="4472C4" w:themeColor="accent1"/>
              <w:sz w:val="24"/>
              <w:szCs w:val="24"/>
              <w:shd w:val="clear" w:color="auto" w:fill="FFFFFF"/>
            </w:rPr>
            <w:fldChar w:fldCharType="begin"/>
          </w:r>
          <w:r w:rsidRPr="004A0E5E">
            <w:rPr>
              <w:rFonts w:ascii="Arial" w:hAnsi="Arial" w:cs="Arial"/>
              <w:color w:val="4472C4" w:themeColor="accent1"/>
              <w:sz w:val="24"/>
              <w:szCs w:val="24"/>
              <w:shd w:val="clear" w:color="auto" w:fill="FFFFFF"/>
            </w:rPr>
            <w:instrText xml:space="preserve"> CITATION The19 \l 2057 </w:instrText>
          </w:r>
          <w:r w:rsidRPr="004A0E5E">
            <w:rPr>
              <w:rFonts w:ascii="Arial" w:hAnsi="Arial" w:cs="Arial"/>
              <w:color w:val="4472C4" w:themeColor="accent1"/>
              <w:sz w:val="24"/>
              <w:szCs w:val="24"/>
              <w:shd w:val="clear" w:color="auto" w:fill="FFFFFF"/>
            </w:rPr>
            <w:fldChar w:fldCharType="separate"/>
          </w:r>
          <w:r w:rsidRPr="004A0E5E">
            <w:rPr>
              <w:rFonts w:ascii="Arial" w:hAnsi="Arial" w:cs="Arial"/>
              <w:noProof/>
              <w:color w:val="4472C4" w:themeColor="accent1"/>
              <w:sz w:val="24"/>
              <w:szCs w:val="24"/>
              <w:shd w:val="clear" w:color="auto" w:fill="FFFFFF"/>
            </w:rPr>
            <w:t>(The W. Edwards Deming Institute, 2019)</w:t>
          </w:r>
          <w:r w:rsidRPr="004A0E5E">
            <w:rPr>
              <w:rFonts w:ascii="Arial" w:hAnsi="Arial" w:cs="Arial"/>
              <w:color w:val="4472C4" w:themeColor="accent1"/>
              <w:sz w:val="24"/>
              <w:szCs w:val="24"/>
              <w:shd w:val="clear" w:color="auto" w:fill="FFFFFF"/>
            </w:rPr>
            <w:fldChar w:fldCharType="end"/>
          </w:r>
        </w:sdtContent>
      </w:sdt>
      <w:r>
        <w:rPr>
          <w:rFonts w:ascii="Arial" w:hAnsi="Arial" w:cs="Arial"/>
          <w:sz w:val="24"/>
          <w:szCs w:val="24"/>
          <w:shd w:val="clear" w:color="auto" w:fill="FFFFFF"/>
        </w:rPr>
        <w:t>.</w:t>
      </w:r>
      <w:r w:rsidR="00F16FBD">
        <w:rPr>
          <w:rFonts w:ascii="Arial" w:hAnsi="Arial" w:cs="Arial"/>
          <w:sz w:val="24"/>
          <w:szCs w:val="24"/>
          <w:shd w:val="clear" w:color="auto" w:fill="FFFFFF"/>
        </w:rPr>
        <w:t xml:space="preserve"> </w:t>
      </w:r>
      <w:r w:rsidR="00C56845">
        <w:rPr>
          <w:rFonts w:ascii="Arial" w:hAnsi="Arial" w:cs="Arial"/>
          <w:sz w:val="24"/>
          <w:szCs w:val="24"/>
          <w:shd w:val="clear" w:color="auto" w:fill="FFFFFF"/>
        </w:rPr>
        <w:t xml:space="preserve">The 14 principles are visible and comparable within multiple organisations. (see </w:t>
      </w:r>
    </w:p>
    <w:p w14:paraId="608930B8" w14:textId="6B436893" w:rsidR="00CB7FAF" w:rsidRPr="00180677" w:rsidRDefault="009E613F" w:rsidP="000143E7">
      <w:pPr>
        <w:rPr>
          <w:rFonts w:ascii="Arial" w:hAnsi="Arial" w:cs="Arial"/>
          <w:b/>
          <w:sz w:val="24"/>
          <w:szCs w:val="24"/>
        </w:rPr>
      </w:pPr>
      <w:r w:rsidRPr="00180677">
        <w:rPr>
          <w:rFonts w:ascii="Arial" w:hAnsi="Arial" w:cs="Arial"/>
          <w:b/>
          <w:sz w:val="24"/>
          <w:szCs w:val="24"/>
        </w:rPr>
        <w:t>3.5 Organisations CRM system</w:t>
      </w:r>
      <w:r w:rsidR="00CF0C1A" w:rsidRPr="00180677">
        <w:rPr>
          <w:rFonts w:ascii="Arial" w:hAnsi="Arial" w:cs="Arial"/>
          <w:b/>
          <w:sz w:val="24"/>
          <w:szCs w:val="24"/>
        </w:rPr>
        <w:t>:</w:t>
      </w:r>
    </w:p>
    <w:p w14:paraId="36ECF01D" w14:textId="245FBE13" w:rsidR="006122F0" w:rsidRDefault="006122F0" w:rsidP="000143E7">
      <w:pPr>
        <w:rPr>
          <w:rFonts w:ascii="Arial" w:hAnsi="Arial" w:cs="Arial"/>
          <w:sz w:val="24"/>
          <w:szCs w:val="24"/>
        </w:rPr>
      </w:pPr>
      <w:r w:rsidRPr="006122F0">
        <w:rPr>
          <w:rFonts w:ascii="Arial" w:hAnsi="Arial" w:cs="Arial"/>
          <w:sz w:val="24"/>
          <w:szCs w:val="24"/>
        </w:rPr>
        <w:t>Through this report</w:t>
      </w:r>
      <w:r>
        <w:rPr>
          <w:rFonts w:ascii="Arial" w:hAnsi="Arial" w:cs="Arial"/>
          <w:sz w:val="24"/>
          <w:szCs w:val="24"/>
        </w:rPr>
        <w:t>, author has studies about ethics, sustainability’s and the qualities which are directly impact on CRM of organisations. Most of the organisations are using their own CRM system to ensure the quality of products and services.</w:t>
      </w:r>
      <w:r w:rsidR="00F603DA">
        <w:rPr>
          <w:rFonts w:ascii="Arial" w:hAnsi="Arial" w:cs="Arial"/>
          <w:sz w:val="24"/>
          <w:szCs w:val="24"/>
        </w:rPr>
        <w:t xml:space="preserve"> </w:t>
      </w:r>
      <w:r w:rsidR="00F603DA" w:rsidRPr="006122F0">
        <w:rPr>
          <w:rFonts w:ascii="Arial" w:hAnsi="Arial" w:cs="Arial"/>
          <w:sz w:val="24"/>
          <w:szCs w:val="24"/>
          <w:shd w:val="clear" w:color="auto" w:fill="FFFFFF"/>
        </w:rPr>
        <w:t>Effective CRM requires a</w:t>
      </w:r>
      <w:r w:rsidR="00F603DA" w:rsidRPr="00180677">
        <w:rPr>
          <w:rFonts w:ascii="Arial" w:hAnsi="Arial" w:cs="Arial"/>
          <w:sz w:val="24"/>
          <w:szCs w:val="24"/>
          <w:shd w:val="clear" w:color="auto" w:fill="FFFFFF"/>
        </w:rPr>
        <w:t xml:space="preserve"> company to collect and maintain large amounts of data about its customers; this data collection raises </w:t>
      </w:r>
      <w:proofErr w:type="gramStart"/>
      <w:r w:rsidR="00F603DA" w:rsidRPr="00180677">
        <w:rPr>
          <w:rFonts w:ascii="Arial" w:hAnsi="Arial" w:cs="Arial"/>
          <w:sz w:val="24"/>
          <w:szCs w:val="24"/>
          <w:shd w:val="clear" w:color="auto" w:fill="FFFFFF"/>
        </w:rPr>
        <w:t>a number of</w:t>
      </w:r>
      <w:proofErr w:type="gramEnd"/>
      <w:r w:rsidR="00F603DA" w:rsidRPr="00180677">
        <w:rPr>
          <w:rFonts w:ascii="Arial" w:hAnsi="Arial" w:cs="Arial"/>
          <w:sz w:val="24"/>
          <w:szCs w:val="24"/>
          <w:shd w:val="clear" w:color="auto" w:fill="FFFFFF"/>
        </w:rPr>
        <w:t xml:space="preserve"> ethical issues. </w:t>
      </w:r>
      <w:sdt>
        <w:sdtPr>
          <w:rPr>
            <w:rFonts w:ascii="Arial" w:hAnsi="Arial" w:cs="Arial"/>
            <w:sz w:val="24"/>
            <w:szCs w:val="24"/>
            <w:shd w:val="clear" w:color="auto" w:fill="FFFFFF"/>
          </w:rPr>
          <w:id w:val="-880932380"/>
          <w:citation/>
        </w:sdtPr>
        <w:sdtContent>
          <w:r w:rsidR="00F603DA" w:rsidRPr="00180677">
            <w:rPr>
              <w:rFonts w:ascii="Arial" w:hAnsi="Arial" w:cs="Arial"/>
              <w:sz w:val="24"/>
              <w:szCs w:val="24"/>
              <w:shd w:val="clear" w:color="auto" w:fill="FFFFFF"/>
            </w:rPr>
            <w:fldChar w:fldCharType="begin"/>
          </w:r>
          <w:r w:rsidR="00F603DA" w:rsidRPr="00180677">
            <w:rPr>
              <w:rFonts w:ascii="Arial" w:hAnsi="Arial" w:cs="Arial"/>
              <w:sz w:val="24"/>
              <w:szCs w:val="24"/>
              <w:shd w:val="clear" w:color="auto" w:fill="FFFFFF"/>
            </w:rPr>
            <w:instrText xml:space="preserve"> CITATION Jam171 \l 2057 </w:instrText>
          </w:r>
          <w:r w:rsidR="00F603DA" w:rsidRPr="00180677">
            <w:rPr>
              <w:rFonts w:ascii="Arial" w:hAnsi="Arial" w:cs="Arial"/>
              <w:sz w:val="24"/>
              <w:szCs w:val="24"/>
              <w:shd w:val="clear" w:color="auto" w:fill="FFFFFF"/>
            </w:rPr>
            <w:fldChar w:fldCharType="separate"/>
          </w:r>
          <w:r w:rsidR="00F603DA" w:rsidRPr="00180677">
            <w:rPr>
              <w:rFonts w:ascii="Arial" w:hAnsi="Arial" w:cs="Arial"/>
              <w:noProof/>
              <w:sz w:val="24"/>
              <w:szCs w:val="24"/>
              <w:shd w:val="clear" w:color="auto" w:fill="FFFFFF"/>
            </w:rPr>
            <w:t>(Holloway, 2017)</w:t>
          </w:r>
          <w:r w:rsidR="00F603DA" w:rsidRPr="00180677">
            <w:rPr>
              <w:rFonts w:ascii="Arial" w:hAnsi="Arial" w:cs="Arial"/>
              <w:sz w:val="24"/>
              <w:szCs w:val="24"/>
              <w:shd w:val="clear" w:color="auto" w:fill="FFFFFF"/>
            </w:rPr>
            <w:fldChar w:fldCharType="end"/>
          </w:r>
        </w:sdtContent>
      </w:sdt>
    </w:p>
    <w:p w14:paraId="1EF1EE8C" w14:textId="77777777" w:rsidR="008167BB" w:rsidRDefault="006955A9" w:rsidP="000143E7">
      <w:pPr>
        <w:rPr>
          <w:rFonts w:ascii="Arial" w:hAnsi="Arial" w:cs="Arial"/>
          <w:bCs/>
          <w:sz w:val="24"/>
          <w:szCs w:val="24"/>
          <w:shd w:val="clear" w:color="auto" w:fill="FFFFFF"/>
        </w:rPr>
      </w:pPr>
      <w:r>
        <w:rPr>
          <w:rFonts w:ascii="Arial" w:hAnsi="Arial" w:cs="Arial"/>
          <w:sz w:val="24"/>
          <w:szCs w:val="24"/>
        </w:rPr>
        <w:t xml:space="preserve">For further investigation, author would like to </w:t>
      </w:r>
      <w:r w:rsidR="008346C4">
        <w:rPr>
          <w:rFonts w:ascii="Arial" w:hAnsi="Arial" w:cs="Arial"/>
          <w:sz w:val="24"/>
          <w:szCs w:val="24"/>
        </w:rPr>
        <w:t xml:space="preserve">research about </w:t>
      </w:r>
      <w:r w:rsidR="00D822DB">
        <w:rPr>
          <w:rFonts w:ascii="Arial" w:hAnsi="Arial" w:cs="Arial"/>
          <w:sz w:val="24"/>
          <w:szCs w:val="24"/>
        </w:rPr>
        <w:t>organisations and its CRM system.</w:t>
      </w:r>
      <w:r w:rsidR="001C5BE6">
        <w:rPr>
          <w:rFonts w:ascii="Arial" w:hAnsi="Arial" w:cs="Arial"/>
          <w:sz w:val="24"/>
          <w:szCs w:val="24"/>
        </w:rPr>
        <w:t xml:space="preserve"> </w:t>
      </w:r>
      <w:r w:rsidR="00227982">
        <w:rPr>
          <w:rFonts w:ascii="Arial" w:hAnsi="Arial" w:cs="Arial"/>
          <w:sz w:val="24"/>
          <w:szCs w:val="24"/>
        </w:rPr>
        <w:t xml:space="preserve">Youngest and successful social media company “Facebook” has changed people’s life style. </w:t>
      </w:r>
      <w:r w:rsidR="00491A86">
        <w:rPr>
          <w:rFonts w:ascii="Arial" w:hAnsi="Arial" w:cs="Arial"/>
          <w:sz w:val="24"/>
          <w:szCs w:val="24"/>
        </w:rPr>
        <w:t xml:space="preserve">A group of Harvard University students, led by Mark Zuckerberg, got together in 2004 to create a social network within Harvard community. </w:t>
      </w:r>
      <w:sdt>
        <w:sdtPr>
          <w:rPr>
            <w:rFonts w:ascii="Arial" w:hAnsi="Arial" w:cs="Arial"/>
            <w:sz w:val="24"/>
            <w:szCs w:val="24"/>
          </w:rPr>
          <w:id w:val="1870107796"/>
          <w:citation/>
        </w:sdtPr>
        <w:sdtEndPr>
          <w:rPr>
            <w:color w:val="4472C4" w:themeColor="accent1"/>
          </w:rPr>
        </w:sdtEndPr>
        <w:sdtContent>
          <w:r w:rsidR="00F22E48" w:rsidRPr="00F22E48">
            <w:rPr>
              <w:rFonts w:ascii="Arial" w:hAnsi="Arial" w:cs="Arial"/>
              <w:color w:val="4472C4" w:themeColor="accent1"/>
              <w:sz w:val="24"/>
              <w:szCs w:val="24"/>
            </w:rPr>
            <w:fldChar w:fldCharType="begin"/>
          </w:r>
          <w:r w:rsidR="00F22E48" w:rsidRPr="00F22E48">
            <w:rPr>
              <w:rFonts w:ascii="Arial" w:hAnsi="Arial" w:cs="Arial"/>
              <w:color w:val="4472C4" w:themeColor="accent1"/>
              <w:sz w:val="24"/>
              <w:szCs w:val="24"/>
            </w:rPr>
            <w:instrText xml:space="preserve"> CITATION Cra19 \l 2057 </w:instrText>
          </w:r>
          <w:r w:rsidR="00F22E48" w:rsidRPr="00F22E48">
            <w:rPr>
              <w:rFonts w:ascii="Arial" w:hAnsi="Arial" w:cs="Arial"/>
              <w:color w:val="4472C4" w:themeColor="accent1"/>
              <w:sz w:val="24"/>
              <w:szCs w:val="24"/>
            </w:rPr>
            <w:fldChar w:fldCharType="separate"/>
          </w:r>
          <w:r w:rsidR="00F22E48" w:rsidRPr="00F22E48">
            <w:rPr>
              <w:rFonts w:ascii="Arial" w:hAnsi="Arial" w:cs="Arial"/>
              <w:noProof/>
              <w:color w:val="4472C4" w:themeColor="accent1"/>
              <w:sz w:val="24"/>
              <w:szCs w:val="24"/>
            </w:rPr>
            <w:t>(Smith, 2019)</w:t>
          </w:r>
          <w:r w:rsidR="00F22E48" w:rsidRPr="00F22E48">
            <w:rPr>
              <w:rFonts w:ascii="Arial" w:hAnsi="Arial" w:cs="Arial"/>
              <w:color w:val="4472C4" w:themeColor="accent1"/>
              <w:sz w:val="24"/>
              <w:szCs w:val="24"/>
            </w:rPr>
            <w:fldChar w:fldCharType="end"/>
          </w:r>
        </w:sdtContent>
      </w:sdt>
      <w:r w:rsidR="00F22E48">
        <w:rPr>
          <w:rFonts w:ascii="Arial" w:hAnsi="Arial" w:cs="Arial"/>
          <w:sz w:val="24"/>
          <w:szCs w:val="24"/>
        </w:rPr>
        <w:t xml:space="preserve">. </w:t>
      </w:r>
      <w:r w:rsidR="00B72C48">
        <w:rPr>
          <w:rFonts w:ascii="Arial" w:hAnsi="Arial" w:cs="Arial"/>
          <w:sz w:val="24"/>
          <w:szCs w:val="24"/>
        </w:rPr>
        <w:t>But the extraordinary creation and its network didn’t stay in community, its number of users keep growing and continuing to today. W</w:t>
      </w:r>
      <w:r w:rsidR="00227982">
        <w:rPr>
          <w:rFonts w:ascii="Arial" w:hAnsi="Arial" w:cs="Arial"/>
          <w:sz w:val="24"/>
          <w:szCs w:val="24"/>
        </w:rPr>
        <w:t>orldwide, there are 2.3 billion</w:t>
      </w:r>
      <w:r w:rsidR="00227982" w:rsidRPr="00491A86">
        <w:rPr>
          <w:rFonts w:ascii="Arial" w:hAnsi="Arial" w:cs="Arial"/>
          <w:sz w:val="24"/>
          <w:szCs w:val="24"/>
        </w:rPr>
        <w:t xml:space="preserve"> active </w:t>
      </w:r>
      <w:r w:rsidR="00491A86" w:rsidRPr="00491A86">
        <w:rPr>
          <w:rFonts w:ascii="Arial" w:hAnsi="Arial" w:cs="Arial"/>
          <w:sz w:val="24"/>
          <w:szCs w:val="24"/>
        </w:rPr>
        <w:t xml:space="preserve">users on December 2018. </w:t>
      </w:r>
      <w:r w:rsidR="00491A86" w:rsidRPr="00491A86">
        <w:rPr>
          <w:rFonts w:ascii="Arial" w:hAnsi="Arial" w:cs="Arial"/>
          <w:bCs/>
          <w:sz w:val="24"/>
          <w:szCs w:val="24"/>
          <w:shd w:val="clear" w:color="auto" w:fill="FFFFFF"/>
        </w:rPr>
        <w:t>This is a 9 percent increase in Facebook MAUs year over year.  This is compared to 2.27 billion MAUs for Q3 2018.</w:t>
      </w:r>
      <w:r w:rsidR="00491A86">
        <w:rPr>
          <w:rFonts w:ascii="Arial" w:hAnsi="Arial" w:cs="Arial"/>
          <w:bCs/>
          <w:sz w:val="24"/>
          <w:szCs w:val="24"/>
          <w:shd w:val="clear" w:color="auto" w:fill="FFFFFF"/>
        </w:rPr>
        <w:t xml:space="preserve"> </w:t>
      </w:r>
      <w:sdt>
        <w:sdtPr>
          <w:rPr>
            <w:rFonts w:ascii="Arial" w:hAnsi="Arial" w:cs="Arial"/>
            <w:bCs/>
            <w:sz w:val="24"/>
            <w:szCs w:val="24"/>
            <w:shd w:val="clear" w:color="auto" w:fill="FFFFFF"/>
          </w:rPr>
          <w:id w:val="-1676409583"/>
          <w:citation/>
        </w:sdtPr>
        <w:sdtEndPr>
          <w:rPr>
            <w:color w:val="4472C4" w:themeColor="accent1"/>
          </w:rPr>
        </w:sdtEndPr>
        <w:sdtContent>
          <w:r w:rsidR="00B72C48" w:rsidRPr="00B72C48">
            <w:rPr>
              <w:rFonts w:ascii="Arial" w:hAnsi="Arial" w:cs="Arial"/>
              <w:bCs/>
              <w:color w:val="4472C4" w:themeColor="accent1"/>
              <w:sz w:val="24"/>
              <w:szCs w:val="24"/>
              <w:shd w:val="clear" w:color="auto" w:fill="FFFFFF"/>
            </w:rPr>
            <w:fldChar w:fldCharType="begin"/>
          </w:r>
          <w:r w:rsidR="00B72C48" w:rsidRPr="00B72C48">
            <w:rPr>
              <w:rFonts w:ascii="Arial" w:hAnsi="Arial" w:cs="Arial"/>
              <w:bCs/>
              <w:color w:val="4472C4" w:themeColor="accent1"/>
              <w:sz w:val="24"/>
              <w:szCs w:val="24"/>
              <w:shd w:val="clear" w:color="auto" w:fill="FFFFFF"/>
            </w:rPr>
            <w:instrText xml:space="preserve"> CITATION Dan19 \l 2057 </w:instrText>
          </w:r>
          <w:r w:rsidR="00B72C48" w:rsidRPr="00B72C48">
            <w:rPr>
              <w:rFonts w:ascii="Arial" w:hAnsi="Arial" w:cs="Arial"/>
              <w:bCs/>
              <w:color w:val="4472C4" w:themeColor="accent1"/>
              <w:sz w:val="24"/>
              <w:szCs w:val="24"/>
              <w:shd w:val="clear" w:color="auto" w:fill="FFFFFF"/>
            </w:rPr>
            <w:fldChar w:fldCharType="separate"/>
          </w:r>
          <w:r w:rsidR="00B72C48" w:rsidRPr="00B72C48">
            <w:rPr>
              <w:rFonts w:ascii="Arial" w:hAnsi="Arial" w:cs="Arial"/>
              <w:noProof/>
              <w:color w:val="4472C4" w:themeColor="accent1"/>
              <w:sz w:val="24"/>
              <w:szCs w:val="24"/>
              <w:shd w:val="clear" w:color="auto" w:fill="FFFFFF"/>
            </w:rPr>
            <w:t>(Noyes, 2019)</w:t>
          </w:r>
          <w:r w:rsidR="00B72C48" w:rsidRPr="00B72C48">
            <w:rPr>
              <w:rFonts w:ascii="Arial" w:hAnsi="Arial" w:cs="Arial"/>
              <w:bCs/>
              <w:color w:val="4472C4" w:themeColor="accent1"/>
              <w:sz w:val="24"/>
              <w:szCs w:val="24"/>
              <w:shd w:val="clear" w:color="auto" w:fill="FFFFFF"/>
            </w:rPr>
            <w:fldChar w:fldCharType="end"/>
          </w:r>
        </w:sdtContent>
      </w:sdt>
      <w:r w:rsidR="00B72C48">
        <w:rPr>
          <w:rFonts w:ascii="Arial" w:hAnsi="Arial" w:cs="Arial"/>
          <w:bCs/>
          <w:sz w:val="24"/>
          <w:szCs w:val="24"/>
          <w:shd w:val="clear" w:color="auto" w:fill="FFFFFF"/>
        </w:rPr>
        <w:t>.</w:t>
      </w:r>
    </w:p>
    <w:p w14:paraId="7A1598FB" w14:textId="4CC95738" w:rsidR="00BD2051" w:rsidRDefault="00EE5BE0" w:rsidP="00BD2051">
      <w:pPr>
        <w:rPr>
          <w:rFonts w:ascii="Arial" w:hAnsi="Arial" w:cs="Arial"/>
          <w:sz w:val="24"/>
          <w:szCs w:val="24"/>
        </w:rPr>
      </w:pPr>
      <w:r>
        <w:rPr>
          <w:rFonts w:ascii="Arial" w:hAnsi="Arial" w:cs="Arial"/>
          <w:bCs/>
          <w:sz w:val="24"/>
          <w:szCs w:val="24"/>
          <w:shd w:val="clear" w:color="auto" w:fill="FFFFFF"/>
        </w:rPr>
        <w:t xml:space="preserve">There </w:t>
      </w:r>
      <w:r w:rsidR="002C6A81">
        <w:rPr>
          <w:rFonts w:ascii="Arial" w:hAnsi="Arial" w:cs="Arial"/>
          <w:bCs/>
          <w:sz w:val="24"/>
          <w:szCs w:val="24"/>
          <w:shd w:val="clear" w:color="auto" w:fill="FFFFFF"/>
        </w:rPr>
        <w:t>is</w:t>
      </w:r>
      <w:r>
        <w:rPr>
          <w:rFonts w:ascii="Arial" w:hAnsi="Arial" w:cs="Arial"/>
          <w:bCs/>
          <w:sz w:val="24"/>
          <w:szCs w:val="24"/>
          <w:shd w:val="clear" w:color="auto" w:fill="FFFFFF"/>
        </w:rPr>
        <w:t xml:space="preserve"> no </w:t>
      </w:r>
      <w:r w:rsidR="002C6A81">
        <w:rPr>
          <w:rFonts w:ascii="Arial" w:hAnsi="Arial" w:cs="Arial"/>
          <w:bCs/>
          <w:sz w:val="24"/>
          <w:szCs w:val="24"/>
          <w:shd w:val="clear" w:color="auto" w:fill="FFFFFF"/>
        </w:rPr>
        <w:t xml:space="preserve">doubt that, Facebook is the biggest and most used CRM system itself according to number of users. Facebook is simple flatform to explore about peoples all around the World. Individuals details </w:t>
      </w:r>
      <w:r w:rsidR="00D4387C">
        <w:rPr>
          <w:rFonts w:ascii="Arial" w:hAnsi="Arial" w:cs="Arial"/>
          <w:bCs/>
          <w:sz w:val="24"/>
          <w:szCs w:val="24"/>
          <w:shd w:val="clear" w:color="auto" w:fill="FFFFFF"/>
        </w:rPr>
        <w:t xml:space="preserve">are </w:t>
      </w:r>
      <w:r w:rsidR="002C6A81">
        <w:rPr>
          <w:rFonts w:ascii="Arial" w:hAnsi="Arial" w:cs="Arial"/>
          <w:bCs/>
          <w:sz w:val="24"/>
          <w:szCs w:val="24"/>
          <w:shd w:val="clear" w:color="auto" w:fill="FFFFFF"/>
        </w:rPr>
        <w:t>collected and stored to personalised</w:t>
      </w:r>
      <w:r w:rsidR="00D4387C">
        <w:rPr>
          <w:rFonts w:ascii="Arial" w:hAnsi="Arial" w:cs="Arial"/>
          <w:bCs/>
          <w:sz w:val="24"/>
          <w:szCs w:val="24"/>
          <w:shd w:val="clear" w:color="auto" w:fill="FFFFFF"/>
        </w:rPr>
        <w:t xml:space="preserve"> </w:t>
      </w:r>
      <w:r w:rsidR="002C6A81">
        <w:rPr>
          <w:rFonts w:ascii="Arial" w:hAnsi="Arial" w:cs="Arial"/>
          <w:bCs/>
          <w:sz w:val="24"/>
          <w:szCs w:val="24"/>
          <w:shd w:val="clear" w:color="auto" w:fill="FFFFFF"/>
        </w:rPr>
        <w:t xml:space="preserve">account which can be explore by any user for knowing each other. </w:t>
      </w:r>
      <w:r w:rsidR="006F35BC">
        <w:rPr>
          <w:rFonts w:ascii="Arial" w:hAnsi="Arial" w:cs="Arial"/>
          <w:bCs/>
          <w:sz w:val="24"/>
          <w:szCs w:val="24"/>
          <w:shd w:val="clear" w:color="auto" w:fill="FFFFFF"/>
        </w:rPr>
        <w:t>Now</w:t>
      </w:r>
      <w:r w:rsidR="00640895">
        <w:rPr>
          <w:rFonts w:ascii="Arial" w:hAnsi="Arial" w:cs="Arial"/>
          <w:bCs/>
          <w:sz w:val="24"/>
          <w:szCs w:val="24"/>
          <w:shd w:val="clear" w:color="auto" w:fill="FFFFFF"/>
        </w:rPr>
        <w:t xml:space="preserve"> Facebook is complex network for every purpose </w:t>
      </w:r>
      <w:r w:rsidR="00997B9D">
        <w:rPr>
          <w:rFonts w:ascii="Arial" w:hAnsi="Arial" w:cs="Arial"/>
          <w:bCs/>
          <w:sz w:val="24"/>
          <w:szCs w:val="24"/>
          <w:shd w:val="clear" w:color="auto" w:fill="FFFFFF"/>
        </w:rPr>
        <w:t xml:space="preserve">like, personal, organisational, charitable, religious, political and marketing. </w:t>
      </w:r>
      <w:r w:rsidR="00D4387C">
        <w:rPr>
          <w:rFonts w:ascii="Arial" w:hAnsi="Arial" w:cs="Arial"/>
          <w:bCs/>
          <w:sz w:val="24"/>
          <w:szCs w:val="24"/>
          <w:shd w:val="clear" w:color="auto" w:fill="FFFFFF"/>
        </w:rPr>
        <w:t>The reason of complexity</w:t>
      </w:r>
      <w:r w:rsidR="00FA3286">
        <w:rPr>
          <w:rFonts w:ascii="Arial" w:hAnsi="Arial" w:cs="Arial"/>
          <w:bCs/>
          <w:sz w:val="24"/>
          <w:szCs w:val="24"/>
          <w:shd w:val="clear" w:color="auto" w:fill="FFFFFF"/>
        </w:rPr>
        <w:t xml:space="preserve"> is its commercial performances, Facebook has failed to protect public i</w:t>
      </w:r>
      <w:r w:rsidR="00C87607">
        <w:rPr>
          <w:rFonts w:ascii="Arial" w:hAnsi="Arial" w:cs="Arial"/>
          <w:bCs/>
          <w:sz w:val="24"/>
          <w:szCs w:val="24"/>
          <w:shd w:val="clear" w:color="auto" w:fill="FFFFFF"/>
        </w:rPr>
        <w:t>n</w:t>
      </w:r>
      <w:r w:rsidR="00FA3286">
        <w:rPr>
          <w:rFonts w:ascii="Arial" w:hAnsi="Arial" w:cs="Arial"/>
          <w:bCs/>
          <w:sz w:val="24"/>
          <w:szCs w:val="24"/>
          <w:shd w:val="clear" w:color="auto" w:fill="FFFFFF"/>
        </w:rPr>
        <w:t>fo</w:t>
      </w:r>
      <w:r w:rsidR="00C87607">
        <w:rPr>
          <w:rFonts w:ascii="Arial" w:hAnsi="Arial" w:cs="Arial"/>
          <w:bCs/>
          <w:sz w:val="24"/>
          <w:szCs w:val="24"/>
          <w:shd w:val="clear" w:color="auto" w:fill="FFFFFF"/>
        </w:rPr>
        <w:t>r</w:t>
      </w:r>
      <w:r w:rsidR="00FA3286">
        <w:rPr>
          <w:rFonts w:ascii="Arial" w:hAnsi="Arial" w:cs="Arial"/>
          <w:bCs/>
          <w:sz w:val="24"/>
          <w:szCs w:val="24"/>
          <w:shd w:val="clear" w:color="auto" w:fill="FFFFFF"/>
        </w:rPr>
        <w:t xml:space="preserve">mation </w:t>
      </w:r>
      <w:r w:rsidR="00C87607">
        <w:rPr>
          <w:rFonts w:ascii="Arial" w:hAnsi="Arial" w:cs="Arial"/>
          <w:bCs/>
          <w:sz w:val="24"/>
          <w:szCs w:val="24"/>
          <w:shd w:val="clear" w:color="auto" w:fill="FFFFFF"/>
        </w:rPr>
        <w:t>for business benefit.</w:t>
      </w:r>
      <w:r w:rsidR="00FA3286">
        <w:rPr>
          <w:rFonts w:ascii="Arial" w:hAnsi="Arial" w:cs="Arial"/>
          <w:bCs/>
          <w:sz w:val="24"/>
          <w:szCs w:val="24"/>
          <w:shd w:val="clear" w:color="auto" w:fill="FFFFFF"/>
        </w:rPr>
        <w:t xml:space="preserve"> </w:t>
      </w:r>
      <w:r w:rsidR="00C24390">
        <w:rPr>
          <w:rFonts w:ascii="Arial" w:hAnsi="Arial" w:cs="Arial"/>
          <w:bCs/>
          <w:sz w:val="24"/>
          <w:szCs w:val="24"/>
          <w:shd w:val="clear" w:color="auto" w:fill="FFFFFF"/>
        </w:rPr>
        <w:t>W</w:t>
      </w:r>
      <w:r w:rsidR="00C87607">
        <w:rPr>
          <w:rFonts w:ascii="Arial" w:hAnsi="Arial" w:cs="Arial"/>
          <w:bCs/>
          <w:sz w:val="24"/>
          <w:szCs w:val="24"/>
          <w:shd w:val="clear" w:color="auto" w:fill="FFFFFF"/>
        </w:rPr>
        <w:t>he</w:t>
      </w:r>
      <w:r w:rsidR="007E2B42">
        <w:rPr>
          <w:rFonts w:ascii="Arial" w:hAnsi="Arial" w:cs="Arial"/>
          <w:bCs/>
          <w:sz w:val="24"/>
          <w:szCs w:val="24"/>
          <w:shd w:val="clear" w:color="auto" w:fill="FFFFFF"/>
        </w:rPr>
        <w:t>n</w:t>
      </w:r>
      <w:r w:rsidR="00C87607">
        <w:rPr>
          <w:rFonts w:ascii="Arial" w:hAnsi="Arial" w:cs="Arial"/>
          <w:bCs/>
          <w:sz w:val="24"/>
          <w:szCs w:val="24"/>
          <w:shd w:val="clear" w:color="auto" w:fill="FFFFFF"/>
        </w:rPr>
        <w:t xml:space="preserve"> </w:t>
      </w:r>
      <w:r w:rsidR="007E2B42">
        <w:rPr>
          <w:rFonts w:ascii="Arial" w:hAnsi="Arial" w:cs="Arial"/>
          <w:bCs/>
          <w:sz w:val="24"/>
          <w:szCs w:val="24"/>
          <w:shd w:val="clear" w:color="auto" w:fill="FFFFFF"/>
        </w:rPr>
        <w:t xml:space="preserve">the </w:t>
      </w:r>
      <w:r w:rsidR="00C87607">
        <w:rPr>
          <w:rFonts w:ascii="Arial" w:hAnsi="Arial" w:cs="Arial"/>
          <w:bCs/>
          <w:sz w:val="24"/>
          <w:szCs w:val="24"/>
          <w:shd w:val="clear" w:color="auto" w:fill="FFFFFF"/>
        </w:rPr>
        <w:t xml:space="preserve">company have changed its ethical </w:t>
      </w:r>
      <w:r w:rsidR="007E2B42">
        <w:rPr>
          <w:rFonts w:ascii="Arial" w:hAnsi="Arial" w:cs="Arial"/>
          <w:bCs/>
          <w:sz w:val="24"/>
          <w:szCs w:val="24"/>
          <w:shd w:val="clear" w:color="auto" w:fill="FFFFFF"/>
        </w:rPr>
        <w:t>behaviour,</w:t>
      </w:r>
      <w:r w:rsidR="00C87607">
        <w:rPr>
          <w:rFonts w:ascii="Arial" w:hAnsi="Arial" w:cs="Arial"/>
          <w:bCs/>
          <w:sz w:val="24"/>
          <w:szCs w:val="24"/>
          <w:shd w:val="clear" w:color="auto" w:fill="FFFFFF"/>
        </w:rPr>
        <w:t xml:space="preserve"> </w:t>
      </w:r>
      <w:r w:rsidR="007E2B42">
        <w:rPr>
          <w:rFonts w:ascii="Arial" w:hAnsi="Arial" w:cs="Arial"/>
          <w:bCs/>
          <w:sz w:val="24"/>
          <w:szCs w:val="24"/>
          <w:shd w:val="clear" w:color="auto" w:fill="FFFFFF"/>
        </w:rPr>
        <w:t>it</w:t>
      </w:r>
      <w:r w:rsidR="00C24390">
        <w:rPr>
          <w:rFonts w:ascii="Arial" w:hAnsi="Arial" w:cs="Arial"/>
          <w:bCs/>
          <w:sz w:val="24"/>
          <w:szCs w:val="24"/>
          <w:shd w:val="clear" w:color="auto" w:fill="FFFFFF"/>
        </w:rPr>
        <w:t xml:space="preserve"> has</w:t>
      </w:r>
      <w:r w:rsidR="007E2B42">
        <w:rPr>
          <w:rFonts w:ascii="Arial" w:hAnsi="Arial" w:cs="Arial"/>
          <w:bCs/>
          <w:sz w:val="24"/>
          <w:szCs w:val="24"/>
          <w:shd w:val="clear" w:color="auto" w:fill="FFFFFF"/>
        </w:rPr>
        <w:t xml:space="preserve"> impact on society as well as </w:t>
      </w:r>
      <w:r w:rsidR="00C24390">
        <w:rPr>
          <w:rFonts w:ascii="Arial" w:hAnsi="Arial" w:cs="Arial"/>
          <w:bCs/>
          <w:sz w:val="24"/>
          <w:szCs w:val="24"/>
          <w:shd w:val="clear" w:color="auto" w:fill="FFFFFF"/>
        </w:rPr>
        <w:t>its economic.</w:t>
      </w:r>
      <w:r w:rsidR="00BD2051">
        <w:rPr>
          <w:rFonts w:ascii="Arial" w:hAnsi="Arial" w:cs="Arial"/>
          <w:bCs/>
          <w:sz w:val="24"/>
          <w:szCs w:val="24"/>
          <w:shd w:val="clear" w:color="auto" w:fill="FFFFFF"/>
        </w:rPr>
        <w:t xml:space="preserve"> Company shares</w:t>
      </w:r>
      <w:r w:rsidR="00BD2051" w:rsidRPr="00BD2051">
        <w:rPr>
          <w:rFonts w:ascii="Arial" w:hAnsi="Arial" w:cs="Arial"/>
          <w:bCs/>
          <w:sz w:val="24"/>
          <w:szCs w:val="24"/>
          <w:shd w:val="clear" w:color="auto" w:fill="FFFFFF"/>
        </w:rPr>
        <w:t xml:space="preserve"> </w:t>
      </w:r>
      <w:r w:rsidR="00BD2051">
        <w:rPr>
          <w:rFonts w:ascii="Arial" w:hAnsi="Arial" w:cs="Arial"/>
          <w:bCs/>
          <w:sz w:val="24"/>
          <w:szCs w:val="24"/>
          <w:shd w:val="clear" w:color="auto" w:fill="FFFFFF"/>
        </w:rPr>
        <w:t>price were falling in market,</w:t>
      </w:r>
      <w:r w:rsidR="00D4387C">
        <w:rPr>
          <w:rFonts w:ascii="Arial" w:hAnsi="Arial" w:cs="Arial"/>
          <w:bCs/>
          <w:sz w:val="24"/>
          <w:szCs w:val="24"/>
          <w:shd w:val="clear" w:color="auto" w:fill="FFFFFF"/>
        </w:rPr>
        <w:t xml:space="preserve"> </w:t>
      </w:r>
      <w:r w:rsidR="00BD2051">
        <w:rPr>
          <w:rFonts w:ascii="Arial" w:hAnsi="Arial" w:cs="Arial"/>
          <w:sz w:val="24"/>
          <w:szCs w:val="24"/>
        </w:rPr>
        <w:t xml:space="preserve">Facebook shares </w:t>
      </w:r>
      <w:proofErr w:type="gramStart"/>
      <w:r w:rsidR="00BD2051">
        <w:rPr>
          <w:rFonts w:ascii="Arial" w:hAnsi="Arial" w:cs="Arial"/>
          <w:sz w:val="24"/>
          <w:szCs w:val="24"/>
        </w:rPr>
        <w:t>closed up</w:t>
      </w:r>
      <w:proofErr w:type="gramEnd"/>
      <w:r w:rsidR="00BD2051">
        <w:rPr>
          <w:rFonts w:ascii="Arial" w:hAnsi="Arial" w:cs="Arial"/>
          <w:sz w:val="24"/>
          <w:szCs w:val="24"/>
        </w:rPr>
        <w:t xml:space="preserve"> 0.7 per cent to $168.39 after falling sharply in the wake of the reports. </w:t>
      </w:r>
      <w:sdt>
        <w:sdtPr>
          <w:rPr>
            <w:rFonts w:ascii="Arial" w:hAnsi="Arial" w:cs="Arial"/>
            <w:sz w:val="24"/>
            <w:szCs w:val="24"/>
          </w:rPr>
          <w:id w:val="2012492312"/>
          <w:citation/>
        </w:sdtPr>
        <w:sdtEndPr>
          <w:rPr>
            <w:color w:val="4472C4" w:themeColor="accent1"/>
          </w:rPr>
        </w:sdtEndPr>
        <w:sdtContent>
          <w:r w:rsidR="00BD2051" w:rsidRPr="00BD2051">
            <w:rPr>
              <w:rFonts w:ascii="Arial" w:hAnsi="Arial" w:cs="Arial"/>
              <w:color w:val="4472C4" w:themeColor="accent1"/>
              <w:sz w:val="24"/>
              <w:szCs w:val="24"/>
            </w:rPr>
            <w:fldChar w:fldCharType="begin"/>
          </w:r>
          <w:r w:rsidR="00BD2051" w:rsidRPr="00BD2051">
            <w:rPr>
              <w:rFonts w:ascii="Arial" w:hAnsi="Arial" w:cs="Arial"/>
              <w:color w:val="4472C4" w:themeColor="accent1"/>
              <w:sz w:val="24"/>
              <w:szCs w:val="24"/>
            </w:rPr>
            <w:instrText xml:space="preserve"> CITATION Han18 \l 2057 </w:instrText>
          </w:r>
          <w:r w:rsidR="00BD2051" w:rsidRPr="00BD2051">
            <w:rPr>
              <w:rFonts w:ascii="Arial" w:hAnsi="Arial" w:cs="Arial"/>
              <w:color w:val="4472C4" w:themeColor="accent1"/>
              <w:sz w:val="24"/>
              <w:szCs w:val="24"/>
            </w:rPr>
            <w:fldChar w:fldCharType="separate"/>
          </w:r>
          <w:r w:rsidR="00BD2051" w:rsidRPr="00BD2051">
            <w:rPr>
              <w:rFonts w:ascii="Arial" w:hAnsi="Arial" w:cs="Arial"/>
              <w:noProof/>
              <w:color w:val="4472C4" w:themeColor="accent1"/>
              <w:sz w:val="24"/>
              <w:szCs w:val="24"/>
            </w:rPr>
            <w:t>(Kuchler, 2018)</w:t>
          </w:r>
          <w:r w:rsidR="00BD2051" w:rsidRPr="00BD2051">
            <w:rPr>
              <w:rFonts w:ascii="Arial" w:hAnsi="Arial" w:cs="Arial"/>
              <w:color w:val="4472C4" w:themeColor="accent1"/>
              <w:sz w:val="24"/>
              <w:szCs w:val="24"/>
            </w:rPr>
            <w:fldChar w:fldCharType="end"/>
          </w:r>
        </w:sdtContent>
      </w:sdt>
      <w:r w:rsidR="00BD2051">
        <w:rPr>
          <w:rFonts w:ascii="Arial" w:hAnsi="Arial" w:cs="Arial"/>
          <w:sz w:val="24"/>
          <w:szCs w:val="24"/>
        </w:rPr>
        <w:t>. Other hand, users were concern about quality</w:t>
      </w:r>
      <w:r w:rsidR="001F39A8">
        <w:rPr>
          <w:rFonts w:ascii="Arial" w:hAnsi="Arial" w:cs="Arial"/>
          <w:sz w:val="24"/>
          <w:szCs w:val="24"/>
        </w:rPr>
        <w:t xml:space="preserve">, </w:t>
      </w:r>
      <w:r w:rsidR="006F1962">
        <w:rPr>
          <w:rFonts w:ascii="Arial" w:hAnsi="Arial" w:cs="Arial"/>
          <w:sz w:val="24"/>
          <w:szCs w:val="24"/>
        </w:rPr>
        <w:t>as</w:t>
      </w:r>
      <w:r w:rsidR="001F39A8">
        <w:rPr>
          <w:rFonts w:ascii="Arial" w:hAnsi="Arial" w:cs="Arial"/>
          <w:sz w:val="24"/>
          <w:szCs w:val="24"/>
        </w:rPr>
        <w:t xml:space="preserve"> </w:t>
      </w:r>
      <w:r w:rsidR="00BD2051">
        <w:rPr>
          <w:rFonts w:ascii="Arial" w:hAnsi="Arial" w:cs="Arial"/>
          <w:sz w:val="24"/>
          <w:szCs w:val="24"/>
        </w:rPr>
        <w:t xml:space="preserve">public </w:t>
      </w:r>
      <w:r w:rsidR="001F39A8">
        <w:rPr>
          <w:rFonts w:ascii="Arial" w:hAnsi="Arial" w:cs="Arial"/>
          <w:sz w:val="24"/>
          <w:szCs w:val="24"/>
        </w:rPr>
        <w:t xml:space="preserve">information were passed to different organisations for advertising </w:t>
      </w:r>
      <w:r w:rsidR="006E5A75">
        <w:rPr>
          <w:rFonts w:ascii="Arial" w:hAnsi="Arial" w:cs="Arial"/>
          <w:sz w:val="24"/>
          <w:szCs w:val="24"/>
        </w:rPr>
        <w:t>purposes.</w:t>
      </w:r>
    </w:p>
    <w:p w14:paraId="3ECEE2B3" w14:textId="77777777" w:rsidR="00A27AA5" w:rsidRDefault="00222BB9" w:rsidP="00580DD2">
      <w:pPr>
        <w:rPr>
          <w:rFonts w:ascii="Arial" w:hAnsi="Arial" w:cs="Arial"/>
          <w:bCs/>
          <w:sz w:val="24"/>
          <w:szCs w:val="24"/>
          <w:shd w:val="clear" w:color="auto" w:fill="FFFFFF"/>
        </w:rPr>
      </w:pPr>
      <w:r>
        <w:rPr>
          <w:rFonts w:ascii="Arial" w:hAnsi="Arial" w:cs="Arial"/>
          <w:sz w:val="24"/>
          <w:szCs w:val="24"/>
        </w:rPr>
        <w:t>Facebook is a</w:t>
      </w:r>
      <w:r w:rsidR="00580DD2">
        <w:rPr>
          <w:rFonts w:ascii="Arial" w:hAnsi="Arial" w:cs="Arial"/>
          <w:sz w:val="24"/>
          <w:szCs w:val="24"/>
        </w:rPr>
        <w:t>n</w:t>
      </w:r>
      <w:r>
        <w:rPr>
          <w:rFonts w:ascii="Arial" w:hAnsi="Arial" w:cs="Arial"/>
          <w:sz w:val="24"/>
          <w:szCs w:val="24"/>
        </w:rPr>
        <w:t xml:space="preserve"> </w:t>
      </w:r>
      <w:r w:rsidR="00580DD2">
        <w:rPr>
          <w:rFonts w:ascii="Arial" w:hAnsi="Arial" w:cs="Arial"/>
          <w:sz w:val="24"/>
          <w:szCs w:val="24"/>
        </w:rPr>
        <w:t>internet-based</w:t>
      </w:r>
      <w:r>
        <w:rPr>
          <w:rFonts w:ascii="Arial" w:hAnsi="Arial" w:cs="Arial"/>
          <w:sz w:val="24"/>
          <w:szCs w:val="24"/>
        </w:rPr>
        <w:t xml:space="preserve"> </w:t>
      </w:r>
      <w:r w:rsidR="00580DD2">
        <w:rPr>
          <w:rFonts w:ascii="Arial" w:hAnsi="Arial" w:cs="Arial"/>
          <w:sz w:val="24"/>
          <w:szCs w:val="24"/>
        </w:rPr>
        <w:t xml:space="preserve">social network, they allow every individual for using their service tools. So, obvious reason there will lack of quality and safety, </w:t>
      </w:r>
      <w:r w:rsidR="00580DD2">
        <w:rPr>
          <w:rFonts w:ascii="Arial" w:hAnsi="Arial" w:cs="Arial"/>
          <w:bCs/>
          <w:sz w:val="24"/>
          <w:szCs w:val="24"/>
          <w:shd w:val="clear" w:color="auto" w:fill="FFFFFF"/>
        </w:rPr>
        <w:t>but t</w:t>
      </w:r>
      <w:r w:rsidR="00997B9D">
        <w:rPr>
          <w:rFonts w:ascii="Arial" w:hAnsi="Arial" w:cs="Arial"/>
          <w:bCs/>
          <w:sz w:val="24"/>
          <w:szCs w:val="24"/>
          <w:shd w:val="clear" w:color="auto" w:fill="FFFFFF"/>
        </w:rPr>
        <w:t>heir dedicated team are working hard to ensure the quality of services</w:t>
      </w:r>
      <w:r w:rsidR="00580DD2">
        <w:rPr>
          <w:rFonts w:ascii="Arial" w:hAnsi="Arial" w:cs="Arial"/>
          <w:bCs/>
          <w:sz w:val="24"/>
          <w:szCs w:val="24"/>
          <w:shd w:val="clear" w:color="auto" w:fill="FFFFFF"/>
        </w:rPr>
        <w:t>.</w:t>
      </w:r>
      <w:r w:rsidR="00997B9D">
        <w:rPr>
          <w:rFonts w:ascii="Arial" w:hAnsi="Arial" w:cs="Arial"/>
          <w:bCs/>
          <w:sz w:val="24"/>
          <w:szCs w:val="24"/>
          <w:shd w:val="clear" w:color="auto" w:fill="FFFFFF"/>
        </w:rPr>
        <w:t xml:space="preserve"> </w:t>
      </w:r>
      <w:r w:rsidR="00580DD2">
        <w:rPr>
          <w:rFonts w:ascii="Arial" w:hAnsi="Arial" w:cs="Arial"/>
          <w:bCs/>
          <w:sz w:val="24"/>
          <w:szCs w:val="24"/>
          <w:shd w:val="clear" w:color="auto" w:fill="FFFFFF"/>
        </w:rPr>
        <w:t>Now author would like to change own view t</w:t>
      </w:r>
      <w:r w:rsidR="00FD2A74">
        <w:rPr>
          <w:rFonts w:ascii="Arial" w:hAnsi="Arial" w:cs="Arial"/>
          <w:bCs/>
          <w:sz w:val="24"/>
          <w:szCs w:val="24"/>
          <w:shd w:val="clear" w:color="auto" w:fill="FFFFFF"/>
        </w:rPr>
        <w:t>o</w:t>
      </w:r>
      <w:r w:rsidR="00580DD2">
        <w:rPr>
          <w:rFonts w:ascii="Arial" w:hAnsi="Arial" w:cs="Arial"/>
          <w:bCs/>
          <w:sz w:val="24"/>
          <w:szCs w:val="24"/>
          <w:shd w:val="clear" w:color="auto" w:fill="FFFFFF"/>
        </w:rPr>
        <w:t xml:space="preserve"> a physical organisation, th</w:t>
      </w:r>
      <w:r w:rsidR="00FD2A74">
        <w:rPr>
          <w:rFonts w:ascii="Arial" w:hAnsi="Arial" w:cs="Arial"/>
          <w:bCs/>
          <w:sz w:val="24"/>
          <w:szCs w:val="24"/>
          <w:shd w:val="clear" w:color="auto" w:fill="FFFFFF"/>
        </w:rPr>
        <w:t>is</w:t>
      </w:r>
      <w:r w:rsidR="00580DD2">
        <w:rPr>
          <w:rFonts w:ascii="Arial" w:hAnsi="Arial" w:cs="Arial"/>
          <w:bCs/>
          <w:sz w:val="24"/>
          <w:szCs w:val="24"/>
          <w:shd w:val="clear" w:color="auto" w:fill="FFFFFF"/>
        </w:rPr>
        <w:t xml:space="preserve"> organisation has very strong customer relationship </w:t>
      </w:r>
      <w:r w:rsidR="00FD2A74">
        <w:rPr>
          <w:rFonts w:ascii="Arial" w:hAnsi="Arial" w:cs="Arial"/>
          <w:bCs/>
          <w:sz w:val="24"/>
          <w:szCs w:val="24"/>
          <w:shd w:val="clear" w:color="auto" w:fill="FFFFFF"/>
        </w:rPr>
        <w:t>with economic sustainability</w:t>
      </w:r>
      <w:r w:rsidR="001B554D">
        <w:rPr>
          <w:rFonts w:ascii="Arial" w:hAnsi="Arial" w:cs="Arial"/>
          <w:bCs/>
          <w:sz w:val="24"/>
          <w:szCs w:val="24"/>
          <w:shd w:val="clear" w:color="auto" w:fill="FFFFFF"/>
        </w:rPr>
        <w:t>.</w:t>
      </w:r>
      <w:r w:rsidR="00FD2A74">
        <w:rPr>
          <w:rFonts w:ascii="Arial" w:hAnsi="Arial" w:cs="Arial"/>
          <w:bCs/>
          <w:sz w:val="24"/>
          <w:szCs w:val="24"/>
          <w:shd w:val="clear" w:color="auto" w:fill="FFFFFF"/>
        </w:rPr>
        <w:t xml:space="preserve"> The supermarket giant TESCO</w:t>
      </w:r>
      <w:r w:rsidR="00FC3E92">
        <w:rPr>
          <w:rFonts w:ascii="Arial" w:hAnsi="Arial" w:cs="Arial"/>
          <w:bCs/>
          <w:sz w:val="24"/>
          <w:szCs w:val="24"/>
          <w:shd w:val="clear" w:color="auto" w:fill="FFFFFF"/>
        </w:rPr>
        <w:t xml:space="preserve"> has common ethics like British peoples. </w:t>
      </w:r>
      <w:r w:rsidR="00B71646">
        <w:rPr>
          <w:rFonts w:ascii="Arial" w:hAnsi="Arial" w:cs="Arial"/>
          <w:bCs/>
          <w:sz w:val="24"/>
          <w:szCs w:val="24"/>
          <w:shd w:val="clear" w:color="auto" w:fill="FFFFFF"/>
        </w:rPr>
        <w:t>Tesco’s mission statement “Creating value for customers, to earn their lifetime loyalty”</w:t>
      </w:r>
      <w:r w:rsidR="002B7667">
        <w:rPr>
          <w:rFonts w:ascii="Arial" w:hAnsi="Arial" w:cs="Arial"/>
          <w:bCs/>
          <w:sz w:val="24"/>
          <w:szCs w:val="24"/>
          <w:shd w:val="clear" w:color="auto" w:fill="FFFFFF"/>
        </w:rPr>
        <w:t>. Form the statement it is simple that</w:t>
      </w:r>
      <w:r w:rsidR="000465F2">
        <w:rPr>
          <w:rFonts w:ascii="Arial" w:hAnsi="Arial" w:cs="Arial"/>
          <w:bCs/>
          <w:sz w:val="24"/>
          <w:szCs w:val="24"/>
          <w:shd w:val="clear" w:color="auto" w:fill="FFFFFF"/>
        </w:rPr>
        <w:t>,</w:t>
      </w:r>
      <w:r w:rsidR="002B7667">
        <w:rPr>
          <w:rFonts w:ascii="Arial" w:hAnsi="Arial" w:cs="Arial"/>
          <w:bCs/>
          <w:sz w:val="24"/>
          <w:szCs w:val="24"/>
          <w:shd w:val="clear" w:color="auto" w:fill="FFFFFF"/>
        </w:rPr>
        <w:t xml:space="preserve"> </w:t>
      </w:r>
      <w:r w:rsidR="002B7667">
        <w:rPr>
          <w:rFonts w:ascii="Arial" w:hAnsi="Arial" w:cs="Arial"/>
          <w:bCs/>
          <w:sz w:val="24"/>
          <w:szCs w:val="24"/>
          <w:shd w:val="clear" w:color="auto" w:fill="FFFFFF"/>
        </w:rPr>
        <w:lastRenderedPageBreak/>
        <w:t xml:space="preserve">Tesco </w:t>
      </w:r>
      <w:r w:rsidR="000465F2">
        <w:rPr>
          <w:rFonts w:ascii="Arial" w:hAnsi="Arial" w:cs="Arial"/>
          <w:bCs/>
          <w:sz w:val="24"/>
          <w:szCs w:val="24"/>
          <w:shd w:val="clear" w:color="auto" w:fill="FFFFFF"/>
        </w:rPr>
        <w:t>focus on a</w:t>
      </w:r>
      <w:r w:rsidR="002B7667">
        <w:rPr>
          <w:rFonts w:ascii="Arial" w:hAnsi="Arial" w:cs="Arial"/>
          <w:bCs/>
          <w:sz w:val="24"/>
          <w:szCs w:val="24"/>
          <w:shd w:val="clear" w:color="auto" w:fill="FFFFFF"/>
        </w:rPr>
        <w:t xml:space="preserve"> </w:t>
      </w:r>
      <w:r w:rsidR="000465F2">
        <w:rPr>
          <w:rFonts w:ascii="Arial" w:hAnsi="Arial" w:cs="Arial"/>
          <w:bCs/>
          <w:sz w:val="24"/>
          <w:szCs w:val="24"/>
          <w:shd w:val="clear" w:color="auto" w:fill="FFFFFF"/>
        </w:rPr>
        <w:t>long-term</w:t>
      </w:r>
      <w:r w:rsidR="002B7667">
        <w:rPr>
          <w:rFonts w:ascii="Arial" w:hAnsi="Arial" w:cs="Arial"/>
          <w:bCs/>
          <w:sz w:val="24"/>
          <w:szCs w:val="24"/>
          <w:shd w:val="clear" w:color="auto" w:fill="FFFFFF"/>
        </w:rPr>
        <w:t xml:space="preserve"> relationship to ensure its growth in market share.</w:t>
      </w:r>
      <w:r w:rsidR="00CE0923">
        <w:rPr>
          <w:rFonts w:ascii="Arial" w:hAnsi="Arial" w:cs="Arial"/>
          <w:bCs/>
          <w:sz w:val="24"/>
          <w:szCs w:val="24"/>
          <w:shd w:val="clear" w:color="auto" w:fill="FFFFFF"/>
        </w:rPr>
        <w:t xml:space="preserve"> Their goal is providing exceptional value and choice for all class. Tesco has expanded </w:t>
      </w:r>
      <w:r w:rsidR="0017255A">
        <w:rPr>
          <w:rFonts w:ascii="Arial" w:hAnsi="Arial" w:cs="Arial"/>
          <w:bCs/>
          <w:sz w:val="24"/>
          <w:szCs w:val="24"/>
          <w:shd w:val="clear" w:color="auto" w:fill="FFFFFF"/>
        </w:rPr>
        <w:t>products</w:t>
      </w:r>
      <w:r w:rsidR="00CE0923">
        <w:rPr>
          <w:rFonts w:ascii="Arial" w:hAnsi="Arial" w:cs="Arial"/>
          <w:bCs/>
          <w:sz w:val="24"/>
          <w:szCs w:val="24"/>
          <w:shd w:val="clear" w:color="auto" w:fill="FFFFFF"/>
        </w:rPr>
        <w:t xml:space="preserve"> range from grocery to financial service such as personal loan, home </w:t>
      </w:r>
      <w:r w:rsidR="00237C73">
        <w:rPr>
          <w:rFonts w:ascii="Arial" w:hAnsi="Arial" w:cs="Arial"/>
          <w:bCs/>
          <w:sz w:val="24"/>
          <w:szCs w:val="24"/>
          <w:shd w:val="clear" w:color="auto" w:fill="FFFFFF"/>
        </w:rPr>
        <w:t>or</w:t>
      </w:r>
      <w:r w:rsidR="00CE0923">
        <w:rPr>
          <w:rFonts w:ascii="Arial" w:hAnsi="Arial" w:cs="Arial"/>
          <w:bCs/>
          <w:sz w:val="24"/>
          <w:szCs w:val="24"/>
          <w:shd w:val="clear" w:color="auto" w:fill="FFFFFF"/>
        </w:rPr>
        <w:t xml:space="preserve"> car insurance</w:t>
      </w:r>
      <w:r w:rsidR="00237C73">
        <w:rPr>
          <w:rFonts w:ascii="Arial" w:hAnsi="Arial" w:cs="Arial"/>
          <w:bCs/>
          <w:sz w:val="24"/>
          <w:szCs w:val="24"/>
          <w:shd w:val="clear" w:color="auto" w:fill="FFFFFF"/>
        </w:rPr>
        <w:t xml:space="preserve"> and credit card.</w:t>
      </w:r>
    </w:p>
    <w:p w14:paraId="6D93CA9F" w14:textId="24B29D8D" w:rsidR="001C5BE6" w:rsidRDefault="00A27AA5" w:rsidP="000143E7">
      <w:pPr>
        <w:rPr>
          <w:rFonts w:ascii="Arial" w:hAnsi="Arial" w:cs="Arial"/>
          <w:bCs/>
          <w:sz w:val="24"/>
          <w:szCs w:val="24"/>
          <w:shd w:val="clear" w:color="auto" w:fill="FFFFFF"/>
        </w:rPr>
      </w:pPr>
      <w:r>
        <w:rPr>
          <w:rFonts w:ascii="Arial" w:hAnsi="Arial" w:cs="Arial"/>
          <w:bCs/>
          <w:sz w:val="24"/>
          <w:szCs w:val="24"/>
          <w:shd w:val="clear" w:color="auto" w:fill="FFFFFF"/>
        </w:rPr>
        <w:t xml:space="preserve">Tesco’s actions towards the society Tesco combined the agency theory and the stakeholder theory when they make any ethical decisions. </w:t>
      </w:r>
      <w:sdt>
        <w:sdtPr>
          <w:rPr>
            <w:rFonts w:ascii="Arial" w:hAnsi="Arial" w:cs="Arial"/>
            <w:bCs/>
            <w:sz w:val="24"/>
            <w:szCs w:val="24"/>
            <w:shd w:val="clear" w:color="auto" w:fill="FFFFFF"/>
          </w:rPr>
          <w:id w:val="112715829"/>
          <w:citation/>
        </w:sdtPr>
        <w:sdtEndPr>
          <w:rPr>
            <w:color w:val="4472C4" w:themeColor="accent1"/>
          </w:rPr>
        </w:sdtEndPr>
        <w:sdtContent>
          <w:r w:rsidR="00593221" w:rsidRPr="00593221">
            <w:rPr>
              <w:rFonts w:ascii="Arial" w:hAnsi="Arial" w:cs="Arial"/>
              <w:bCs/>
              <w:color w:val="4472C4" w:themeColor="accent1"/>
              <w:sz w:val="24"/>
              <w:szCs w:val="24"/>
              <w:shd w:val="clear" w:color="auto" w:fill="FFFFFF"/>
            </w:rPr>
            <w:fldChar w:fldCharType="begin"/>
          </w:r>
          <w:r w:rsidR="00593221" w:rsidRPr="00593221">
            <w:rPr>
              <w:rFonts w:ascii="Arial" w:hAnsi="Arial" w:cs="Arial"/>
              <w:bCs/>
              <w:color w:val="4472C4" w:themeColor="accent1"/>
              <w:sz w:val="24"/>
              <w:szCs w:val="24"/>
              <w:shd w:val="clear" w:color="auto" w:fill="FFFFFF"/>
            </w:rPr>
            <w:instrText xml:space="preserve"> CITATION Mar19 \l 2057 </w:instrText>
          </w:r>
          <w:r w:rsidR="00593221" w:rsidRPr="00593221">
            <w:rPr>
              <w:rFonts w:ascii="Arial" w:hAnsi="Arial" w:cs="Arial"/>
              <w:bCs/>
              <w:color w:val="4472C4" w:themeColor="accent1"/>
              <w:sz w:val="24"/>
              <w:szCs w:val="24"/>
              <w:shd w:val="clear" w:color="auto" w:fill="FFFFFF"/>
            </w:rPr>
            <w:fldChar w:fldCharType="separate"/>
          </w:r>
          <w:r w:rsidR="00593221" w:rsidRPr="00593221">
            <w:rPr>
              <w:rFonts w:ascii="Arial" w:hAnsi="Arial" w:cs="Arial"/>
              <w:noProof/>
              <w:color w:val="4472C4" w:themeColor="accent1"/>
              <w:sz w:val="24"/>
              <w:szCs w:val="24"/>
              <w:shd w:val="clear" w:color="auto" w:fill="FFFFFF"/>
            </w:rPr>
            <w:t>(Marked by Teacher, 2019)</w:t>
          </w:r>
          <w:r w:rsidR="00593221" w:rsidRPr="00593221">
            <w:rPr>
              <w:rFonts w:ascii="Arial" w:hAnsi="Arial" w:cs="Arial"/>
              <w:bCs/>
              <w:color w:val="4472C4" w:themeColor="accent1"/>
              <w:sz w:val="24"/>
              <w:szCs w:val="24"/>
              <w:shd w:val="clear" w:color="auto" w:fill="FFFFFF"/>
            </w:rPr>
            <w:fldChar w:fldCharType="end"/>
          </w:r>
        </w:sdtContent>
      </w:sdt>
      <w:r w:rsidR="00593221">
        <w:rPr>
          <w:rFonts w:ascii="Arial" w:hAnsi="Arial" w:cs="Arial"/>
          <w:bCs/>
          <w:sz w:val="24"/>
          <w:szCs w:val="24"/>
          <w:shd w:val="clear" w:color="auto" w:fill="FFFFFF"/>
        </w:rPr>
        <w:t xml:space="preserve">. </w:t>
      </w:r>
      <w:r w:rsidR="0015037E">
        <w:rPr>
          <w:rFonts w:ascii="Arial" w:hAnsi="Arial" w:cs="Arial"/>
          <w:bCs/>
          <w:sz w:val="24"/>
          <w:szCs w:val="24"/>
          <w:shd w:val="clear" w:color="auto" w:fill="FFFFFF"/>
        </w:rPr>
        <w:t>Their CRM system</w:t>
      </w:r>
      <w:r w:rsidR="009F2D5C">
        <w:rPr>
          <w:rFonts w:ascii="Arial" w:hAnsi="Arial" w:cs="Arial"/>
          <w:bCs/>
          <w:sz w:val="24"/>
          <w:szCs w:val="24"/>
          <w:shd w:val="clear" w:color="auto" w:fill="FFFFFF"/>
        </w:rPr>
        <w:t xml:space="preserve"> contains</w:t>
      </w:r>
      <w:r w:rsidR="0015037E">
        <w:rPr>
          <w:rFonts w:ascii="Arial" w:hAnsi="Arial" w:cs="Arial"/>
          <w:bCs/>
          <w:sz w:val="24"/>
          <w:szCs w:val="24"/>
          <w:shd w:val="clear" w:color="auto" w:fill="FFFFFF"/>
        </w:rPr>
        <w:t xml:space="preserve"> </w:t>
      </w:r>
      <w:proofErr w:type="gramStart"/>
      <w:r w:rsidR="00F53397">
        <w:rPr>
          <w:rFonts w:ascii="Arial" w:hAnsi="Arial" w:cs="Arial"/>
          <w:bCs/>
          <w:sz w:val="24"/>
          <w:szCs w:val="24"/>
          <w:shd w:val="clear" w:color="auto" w:fill="FFFFFF"/>
        </w:rPr>
        <w:t xml:space="preserve">all </w:t>
      </w:r>
      <w:r w:rsidR="007418FA">
        <w:rPr>
          <w:rFonts w:ascii="Arial" w:hAnsi="Arial" w:cs="Arial"/>
          <w:bCs/>
          <w:sz w:val="24"/>
          <w:szCs w:val="24"/>
          <w:shd w:val="clear" w:color="auto" w:fill="FFFFFF"/>
        </w:rPr>
        <w:t>of</w:t>
      </w:r>
      <w:proofErr w:type="gramEnd"/>
      <w:r w:rsidR="007418FA">
        <w:rPr>
          <w:rFonts w:ascii="Arial" w:hAnsi="Arial" w:cs="Arial"/>
          <w:bCs/>
          <w:sz w:val="24"/>
          <w:szCs w:val="24"/>
          <w:shd w:val="clear" w:color="auto" w:fill="FFFFFF"/>
        </w:rPr>
        <w:t xml:space="preserve"> the </w:t>
      </w:r>
      <w:r w:rsidR="00F53397">
        <w:rPr>
          <w:rFonts w:ascii="Arial" w:hAnsi="Arial" w:cs="Arial"/>
          <w:bCs/>
          <w:sz w:val="24"/>
          <w:szCs w:val="24"/>
          <w:shd w:val="clear" w:color="auto" w:fill="FFFFFF"/>
        </w:rPr>
        <w:t xml:space="preserve">elements </w:t>
      </w:r>
      <w:r w:rsidR="007418FA">
        <w:rPr>
          <w:rFonts w:ascii="Arial" w:hAnsi="Arial" w:cs="Arial"/>
          <w:bCs/>
          <w:sz w:val="24"/>
          <w:szCs w:val="24"/>
          <w:shd w:val="clear" w:color="auto" w:fill="FFFFFF"/>
        </w:rPr>
        <w:t xml:space="preserve">need </w:t>
      </w:r>
      <w:r w:rsidR="00F53397">
        <w:rPr>
          <w:rFonts w:ascii="Arial" w:hAnsi="Arial" w:cs="Arial"/>
          <w:bCs/>
          <w:sz w:val="24"/>
          <w:szCs w:val="24"/>
          <w:shd w:val="clear" w:color="auto" w:fill="FFFFFF"/>
        </w:rPr>
        <w:t>to</w:t>
      </w:r>
      <w:r w:rsidR="009F2D5C">
        <w:rPr>
          <w:rFonts w:ascii="Arial" w:hAnsi="Arial" w:cs="Arial"/>
          <w:bCs/>
          <w:sz w:val="24"/>
          <w:szCs w:val="24"/>
          <w:shd w:val="clear" w:color="auto" w:fill="FFFFFF"/>
        </w:rPr>
        <w:t xml:space="preserve"> balance customers interest.</w:t>
      </w:r>
      <w:r w:rsidR="007418FA">
        <w:rPr>
          <w:rFonts w:ascii="Arial" w:hAnsi="Arial" w:cs="Arial"/>
          <w:bCs/>
          <w:sz w:val="24"/>
          <w:szCs w:val="24"/>
          <w:shd w:val="clear" w:color="auto" w:fill="FFFFFF"/>
        </w:rPr>
        <w:t xml:space="preserve"> Tesco’s main objective</w:t>
      </w:r>
      <w:r w:rsidR="00FA10DB">
        <w:rPr>
          <w:rFonts w:ascii="Arial" w:hAnsi="Arial" w:cs="Arial"/>
          <w:bCs/>
          <w:sz w:val="24"/>
          <w:szCs w:val="24"/>
          <w:shd w:val="clear" w:color="auto" w:fill="FFFFFF"/>
        </w:rPr>
        <w:t xml:space="preserve"> of CRM</w:t>
      </w:r>
      <w:r w:rsidR="007418FA">
        <w:rPr>
          <w:rFonts w:ascii="Arial" w:hAnsi="Arial" w:cs="Arial"/>
          <w:bCs/>
          <w:sz w:val="24"/>
          <w:szCs w:val="24"/>
          <w:shd w:val="clear" w:color="auto" w:fill="FFFFFF"/>
        </w:rPr>
        <w:t xml:space="preserve"> is loyalty, which they have gain </w:t>
      </w:r>
      <w:r w:rsidR="00FA10DB">
        <w:rPr>
          <w:rFonts w:ascii="Arial" w:hAnsi="Arial" w:cs="Arial"/>
          <w:bCs/>
          <w:sz w:val="24"/>
          <w:szCs w:val="24"/>
          <w:shd w:val="clear" w:color="auto" w:fill="FFFFFF"/>
        </w:rPr>
        <w:t>with</w:t>
      </w:r>
      <w:r w:rsidR="007418FA">
        <w:rPr>
          <w:rFonts w:ascii="Arial" w:hAnsi="Arial" w:cs="Arial"/>
          <w:bCs/>
          <w:sz w:val="24"/>
          <w:szCs w:val="24"/>
          <w:shd w:val="clear" w:color="auto" w:fill="FFFFFF"/>
        </w:rPr>
        <w:t xml:space="preserve"> their product capacity, service and sustainability.</w:t>
      </w:r>
      <w:r w:rsidR="00FA10DB">
        <w:rPr>
          <w:rFonts w:ascii="Arial" w:hAnsi="Arial" w:cs="Arial"/>
          <w:bCs/>
          <w:sz w:val="24"/>
          <w:szCs w:val="24"/>
          <w:shd w:val="clear" w:color="auto" w:fill="FFFFFF"/>
        </w:rPr>
        <w:t xml:space="preserve"> The organisation has created quality job opportunities in within services area for social and economic sustainability. The management has failed to maintain its supply chine for quality in 2013 when their beef products were contained horsemeat. The organisation </w:t>
      </w:r>
      <w:r w:rsidR="00E91B0E">
        <w:rPr>
          <w:rFonts w:ascii="Arial" w:hAnsi="Arial" w:cs="Arial"/>
          <w:bCs/>
          <w:sz w:val="24"/>
          <w:szCs w:val="24"/>
          <w:shd w:val="clear" w:color="auto" w:fill="FFFFFF"/>
        </w:rPr>
        <w:t>was</w:t>
      </w:r>
      <w:r w:rsidR="00FA10DB">
        <w:rPr>
          <w:rFonts w:ascii="Arial" w:hAnsi="Arial" w:cs="Arial"/>
          <w:bCs/>
          <w:sz w:val="24"/>
          <w:szCs w:val="24"/>
          <w:shd w:val="clear" w:color="auto" w:fill="FFFFFF"/>
        </w:rPr>
        <w:t xml:space="preserve"> </w:t>
      </w:r>
      <w:r w:rsidR="00E91B0E">
        <w:rPr>
          <w:rFonts w:ascii="Arial" w:hAnsi="Arial" w:cs="Arial"/>
          <w:bCs/>
          <w:sz w:val="24"/>
          <w:szCs w:val="24"/>
          <w:shd w:val="clear" w:color="auto" w:fill="FFFFFF"/>
        </w:rPr>
        <w:t>criticised</w:t>
      </w:r>
      <w:r w:rsidR="00FA10DB">
        <w:rPr>
          <w:rFonts w:ascii="Arial" w:hAnsi="Arial" w:cs="Arial"/>
          <w:bCs/>
          <w:sz w:val="24"/>
          <w:szCs w:val="24"/>
          <w:shd w:val="clear" w:color="auto" w:fill="FFFFFF"/>
        </w:rPr>
        <w:t xml:space="preserve"> in every sector and </w:t>
      </w:r>
      <w:r w:rsidR="00E91B0E">
        <w:rPr>
          <w:rFonts w:ascii="Arial" w:hAnsi="Arial" w:cs="Arial"/>
          <w:bCs/>
          <w:sz w:val="24"/>
          <w:szCs w:val="24"/>
          <w:shd w:val="clear" w:color="auto" w:fill="FFFFFF"/>
        </w:rPr>
        <w:t xml:space="preserve">impact on its loyal customers. </w:t>
      </w:r>
    </w:p>
    <w:p w14:paraId="456D02E4" w14:textId="56862762" w:rsidR="001C5BE6" w:rsidRDefault="00BC3BBB" w:rsidP="000143E7">
      <w:pPr>
        <w:rPr>
          <w:rFonts w:ascii="Arial" w:hAnsi="Arial" w:cs="Arial"/>
          <w:bCs/>
          <w:sz w:val="24"/>
          <w:szCs w:val="24"/>
          <w:shd w:val="clear" w:color="auto" w:fill="FFFFFF"/>
        </w:rPr>
      </w:pPr>
      <w:r>
        <w:rPr>
          <w:rFonts w:ascii="Arial" w:hAnsi="Arial" w:cs="Arial"/>
          <w:bCs/>
          <w:sz w:val="24"/>
          <w:szCs w:val="24"/>
          <w:shd w:val="clear" w:color="auto" w:fill="FFFFFF"/>
        </w:rPr>
        <w:t>No one know</w:t>
      </w:r>
      <w:r w:rsidR="009819AD">
        <w:rPr>
          <w:rFonts w:ascii="Arial" w:hAnsi="Arial" w:cs="Arial"/>
          <w:bCs/>
          <w:sz w:val="24"/>
          <w:szCs w:val="24"/>
          <w:shd w:val="clear" w:color="auto" w:fill="FFFFFF"/>
        </w:rPr>
        <w:t>s</w:t>
      </w:r>
      <w:r>
        <w:rPr>
          <w:rFonts w:ascii="Arial" w:hAnsi="Arial" w:cs="Arial"/>
          <w:bCs/>
          <w:sz w:val="24"/>
          <w:szCs w:val="24"/>
          <w:shd w:val="clear" w:color="auto" w:fill="FFFFFF"/>
        </w:rPr>
        <w:t xml:space="preserve"> </w:t>
      </w:r>
      <w:r w:rsidR="005D048E">
        <w:rPr>
          <w:rFonts w:ascii="Arial" w:hAnsi="Arial" w:cs="Arial"/>
          <w:bCs/>
          <w:sz w:val="24"/>
          <w:szCs w:val="24"/>
          <w:shd w:val="clear" w:color="auto" w:fill="FFFFFF"/>
        </w:rPr>
        <w:t xml:space="preserve">own </w:t>
      </w:r>
      <w:r>
        <w:rPr>
          <w:rFonts w:ascii="Arial" w:hAnsi="Arial" w:cs="Arial"/>
          <w:bCs/>
          <w:sz w:val="24"/>
          <w:szCs w:val="24"/>
          <w:shd w:val="clear" w:color="auto" w:fill="FFFFFF"/>
        </w:rPr>
        <w:t xml:space="preserve">customers better than Tesco, their “Clubcard” and its facilities has built a quality relationship with customers. </w:t>
      </w:r>
      <w:r w:rsidR="00882461">
        <w:rPr>
          <w:rFonts w:ascii="Arial" w:hAnsi="Arial" w:cs="Arial"/>
          <w:bCs/>
          <w:sz w:val="24"/>
          <w:szCs w:val="24"/>
          <w:shd w:val="clear" w:color="auto" w:fill="FFFFFF"/>
        </w:rPr>
        <w:t>C</w:t>
      </w:r>
      <w:r>
        <w:rPr>
          <w:rFonts w:ascii="Arial" w:hAnsi="Arial" w:cs="Arial"/>
          <w:bCs/>
          <w:sz w:val="24"/>
          <w:szCs w:val="24"/>
          <w:shd w:val="clear" w:color="auto" w:fill="FFFFFF"/>
        </w:rPr>
        <w:t xml:space="preserve">ompany never forget to </w:t>
      </w:r>
      <w:r w:rsidR="00882461">
        <w:rPr>
          <w:rFonts w:ascii="Arial" w:hAnsi="Arial" w:cs="Arial"/>
          <w:bCs/>
          <w:sz w:val="24"/>
          <w:szCs w:val="24"/>
          <w:shd w:val="clear" w:color="auto" w:fill="FFFFFF"/>
        </w:rPr>
        <w:t>inform</w:t>
      </w:r>
      <w:r>
        <w:rPr>
          <w:rFonts w:ascii="Arial" w:hAnsi="Arial" w:cs="Arial"/>
          <w:bCs/>
          <w:sz w:val="24"/>
          <w:szCs w:val="24"/>
          <w:shd w:val="clear" w:color="auto" w:fill="FFFFFF"/>
        </w:rPr>
        <w:t xml:space="preserve"> their customers about new products, rewards, </w:t>
      </w:r>
      <w:r w:rsidR="007458DB">
        <w:rPr>
          <w:rFonts w:ascii="Arial" w:hAnsi="Arial" w:cs="Arial"/>
          <w:bCs/>
          <w:sz w:val="24"/>
          <w:szCs w:val="24"/>
          <w:shd w:val="clear" w:color="auto" w:fill="FFFFFF"/>
        </w:rPr>
        <w:t>vouchers and price c</w:t>
      </w:r>
      <w:r w:rsidR="007458DB" w:rsidRPr="0017680A">
        <w:rPr>
          <w:rFonts w:ascii="Arial" w:hAnsi="Arial" w:cs="Arial"/>
          <w:bCs/>
          <w:sz w:val="24"/>
          <w:szCs w:val="24"/>
          <w:shd w:val="clear" w:color="auto" w:fill="FFFFFF"/>
        </w:rPr>
        <w:t>uts.</w:t>
      </w:r>
      <w:r w:rsidR="00782286" w:rsidRPr="0017680A">
        <w:rPr>
          <w:rFonts w:ascii="Arial" w:hAnsi="Arial" w:cs="Arial"/>
          <w:bCs/>
          <w:sz w:val="24"/>
          <w:szCs w:val="24"/>
          <w:shd w:val="clear" w:color="auto" w:fill="FFFFFF"/>
        </w:rPr>
        <w:t xml:space="preserve"> </w:t>
      </w:r>
      <w:r w:rsidR="005D048E">
        <w:rPr>
          <w:rFonts w:ascii="Arial" w:hAnsi="Arial" w:cs="Arial"/>
          <w:bCs/>
          <w:sz w:val="24"/>
          <w:szCs w:val="24"/>
          <w:shd w:val="clear" w:color="auto" w:fill="FFFFFF"/>
        </w:rPr>
        <w:t xml:space="preserve">In 2009, Tesco adopts CRM software to their call centre for their customers to experience the quality of next of level. </w:t>
      </w:r>
      <w:r w:rsidR="0017680A" w:rsidRPr="0017680A">
        <w:rPr>
          <w:rFonts w:ascii="Arial" w:hAnsi="Arial" w:cs="Arial"/>
          <w:sz w:val="24"/>
          <w:szCs w:val="24"/>
          <w:shd w:val="clear" w:color="auto" w:fill="FFFFFF"/>
        </w:rPr>
        <w:t>The system allows customer services staff to manage and log customer interactions via the phone, email and chat to help improve understanding around the reasons why people contact the business.</w:t>
      </w:r>
      <w:r w:rsidR="005D048E">
        <w:rPr>
          <w:rFonts w:ascii="Arial" w:hAnsi="Arial" w:cs="Arial"/>
          <w:sz w:val="24"/>
          <w:szCs w:val="24"/>
          <w:shd w:val="clear" w:color="auto" w:fill="FFFFFF"/>
        </w:rPr>
        <w:t xml:space="preserve"> </w:t>
      </w:r>
      <w:sdt>
        <w:sdtPr>
          <w:rPr>
            <w:rFonts w:ascii="Arial" w:hAnsi="Arial" w:cs="Arial"/>
            <w:color w:val="4472C4" w:themeColor="accent1"/>
            <w:sz w:val="24"/>
            <w:szCs w:val="24"/>
            <w:shd w:val="clear" w:color="auto" w:fill="FFFFFF"/>
          </w:rPr>
          <w:id w:val="1930226838"/>
          <w:citation/>
        </w:sdtPr>
        <w:sdtContent>
          <w:r w:rsidR="005D048E" w:rsidRPr="005D048E">
            <w:rPr>
              <w:rFonts w:ascii="Arial" w:hAnsi="Arial" w:cs="Arial"/>
              <w:color w:val="4472C4" w:themeColor="accent1"/>
              <w:sz w:val="24"/>
              <w:szCs w:val="24"/>
              <w:shd w:val="clear" w:color="auto" w:fill="FFFFFF"/>
            </w:rPr>
            <w:fldChar w:fldCharType="begin"/>
          </w:r>
          <w:r w:rsidR="005D048E" w:rsidRPr="005D048E">
            <w:rPr>
              <w:rFonts w:ascii="Arial" w:hAnsi="Arial" w:cs="Arial"/>
              <w:color w:val="4472C4" w:themeColor="accent1"/>
              <w:sz w:val="24"/>
              <w:szCs w:val="24"/>
              <w:shd w:val="clear" w:color="auto" w:fill="FFFFFF"/>
            </w:rPr>
            <w:instrText xml:space="preserve"> CITATION Noe09 \l 2057 </w:instrText>
          </w:r>
          <w:r w:rsidR="005D048E" w:rsidRPr="005D048E">
            <w:rPr>
              <w:rFonts w:ascii="Arial" w:hAnsi="Arial" w:cs="Arial"/>
              <w:color w:val="4472C4" w:themeColor="accent1"/>
              <w:sz w:val="24"/>
              <w:szCs w:val="24"/>
              <w:shd w:val="clear" w:color="auto" w:fill="FFFFFF"/>
            </w:rPr>
            <w:fldChar w:fldCharType="separate"/>
          </w:r>
          <w:r w:rsidR="005D048E" w:rsidRPr="005D048E">
            <w:rPr>
              <w:rFonts w:ascii="Arial" w:hAnsi="Arial" w:cs="Arial"/>
              <w:noProof/>
              <w:color w:val="4472C4" w:themeColor="accent1"/>
              <w:sz w:val="24"/>
              <w:szCs w:val="24"/>
              <w:shd w:val="clear" w:color="auto" w:fill="FFFFFF"/>
            </w:rPr>
            <w:t>(McElhatton, 2009)</w:t>
          </w:r>
          <w:r w:rsidR="005D048E" w:rsidRPr="005D048E">
            <w:rPr>
              <w:rFonts w:ascii="Arial" w:hAnsi="Arial" w:cs="Arial"/>
              <w:color w:val="4472C4" w:themeColor="accent1"/>
              <w:sz w:val="24"/>
              <w:szCs w:val="24"/>
              <w:shd w:val="clear" w:color="auto" w:fill="FFFFFF"/>
            </w:rPr>
            <w:fldChar w:fldCharType="end"/>
          </w:r>
        </w:sdtContent>
      </w:sdt>
      <w:r w:rsidR="005D048E">
        <w:rPr>
          <w:rFonts w:ascii="Arial" w:hAnsi="Arial" w:cs="Arial"/>
          <w:sz w:val="24"/>
          <w:szCs w:val="24"/>
          <w:shd w:val="clear" w:color="auto" w:fill="FFFFFF"/>
        </w:rPr>
        <w:t>.</w:t>
      </w:r>
    </w:p>
    <w:p w14:paraId="73A1C2D3" w14:textId="77777777" w:rsidR="006506FA" w:rsidRPr="005D048E" w:rsidRDefault="006506FA" w:rsidP="000143E7">
      <w:pPr>
        <w:rPr>
          <w:rFonts w:ascii="Arial" w:hAnsi="Arial" w:cs="Arial"/>
          <w:bCs/>
          <w:sz w:val="24"/>
          <w:szCs w:val="24"/>
          <w:shd w:val="clear" w:color="auto" w:fill="FFFFFF"/>
        </w:rPr>
      </w:pPr>
    </w:p>
    <w:p w14:paraId="3A5DF845" w14:textId="03CD7C3A" w:rsidR="009E613F" w:rsidRPr="00180677" w:rsidRDefault="009E613F" w:rsidP="000143E7">
      <w:pPr>
        <w:rPr>
          <w:rFonts w:ascii="Arial" w:hAnsi="Arial" w:cs="Arial"/>
          <w:b/>
          <w:sz w:val="24"/>
          <w:szCs w:val="24"/>
        </w:rPr>
      </w:pPr>
      <w:r w:rsidRPr="00180677">
        <w:rPr>
          <w:rFonts w:ascii="Arial" w:hAnsi="Arial" w:cs="Arial"/>
          <w:b/>
          <w:sz w:val="24"/>
          <w:szCs w:val="24"/>
        </w:rPr>
        <w:t>3.6 CRM system gap</w:t>
      </w:r>
      <w:r w:rsidR="00CF0C1A" w:rsidRPr="00180677">
        <w:rPr>
          <w:rFonts w:ascii="Arial" w:hAnsi="Arial" w:cs="Arial"/>
          <w:b/>
          <w:sz w:val="24"/>
          <w:szCs w:val="24"/>
        </w:rPr>
        <w:t>:</w:t>
      </w:r>
    </w:p>
    <w:p w14:paraId="1467B47B" w14:textId="10EAC086" w:rsidR="000143E7" w:rsidRDefault="00744BD3" w:rsidP="000143E7">
      <w:pPr>
        <w:rPr>
          <w:rFonts w:ascii="Arial" w:hAnsi="Arial" w:cs="Arial"/>
          <w:sz w:val="24"/>
          <w:szCs w:val="24"/>
        </w:rPr>
      </w:pPr>
      <w:r>
        <w:rPr>
          <w:rFonts w:ascii="Arial" w:hAnsi="Arial" w:cs="Arial"/>
          <w:sz w:val="24"/>
          <w:szCs w:val="24"/>
        </w:rPr>
        <w:t xml:space="preserve">The identical gap of CRM </w:t>
      </w:r>
      <w:r w:rsidR="002B4B62">
        <w:rPr>
          <w:rFonts w:ascii="Arial" w:hAnsi="Arial" w:cs="Arial"/>
          <w:sz w:val="24"/>
          <w:szCs w:val="24"/>
        </w:rPr>
        <w:t>system between</w:t>
      </w:r>
      <w:r>
        <w:rPr>
          <w:rFonts w:ascii="Arial" w:hAnsi="Arial" w:cs="Arial"/>
          <w:sz w:val="24"/>
          <w:szCs w:val="24"/>
        </w:rPr>
        <w:t xml:space="preserve"> both companies </w:t>
      </w:r>
      <w:r w:rsidR="002B4B62">
        <w:rPr>
          <w:rFonts w:ascii="Arial" w:hAnsi="Arial" w:cs="Arial"/>
          <w:sz w:val="24"/>
          <w:szCs w:val="24"/>
        </w:rPr>
        <w:t xml:space="preserve">are quite visible. Facebook is invisible, perform online and Tesco is visible and handle its customers face-to-face. </w:t>
      </w:r>
    </w:p>
    <w:p w14:paraId="18E89592" w14:textId="163F66DC" w:rsidR="00BE159E" w:rsidRDefault="00BE159E" w:rsidP="000143E7">
      <w:pPr>
        <w:rPr>
          <w:rFonts w:ascii="Arial" w:hAnsi="Arial" w:cs="Arial"/>
          <w:sz w:val="24"/>
          <w:szCs w:val="24"/>
          <w:shd w:val="clear" w:color="auto" w:fill="FFFFFF"/>
        </w:rPr>
      </w:pPr>
      <w:r>
        <w:rPr>
          <w:rFonts w:ascii="Arial" w:hAnsi="Arial" w:cs="Arial"/>
          <w:sz w:val="24"/>
          <w:szCs w:val="24"/>
        </w:rPr>
        <w:t>The major gap between two companies are data protections, Facebook had an issue of transferring public information for financial benefit. Most significant gap is customer service,</w:t>
      </w:r>
      <w:r w:rsidR="00472D46">
        <w:rPr>
          <w:rFonts w:ascii="Arial" w:hAnsi="Arial" w:cs="Arial"/>
          <w:sz w:val="24"/>
          <w:szCs w:val="24"/>
        </w:rPr>
        <w:t xml:space="preserve"> people have very less options to contact with Facebook management for an</w:t>
      </w:r>
      <w:r w:rsidR="00472D46" w:rsidRPr="00E24F28">
        <w:rPr>
          <w:rFonts w:ascii="Arial" w:hAnsi="Arial" w:cs="Arial"/>
          <w:sz w:val="24"/>
          <w:szCs w:val="24"/>
        </w:rPr>
        <w:t xml:space="preserve"> issue. </w:t>
      </w:r>
      <w:r w:rsidR="00F8131E">
        <w:rPr>
          <w:rFonts w:ascii="Arial" w:hAnsi="Arial" w:cs="Arial"/>
          <w:sz w:val="24"/>
          <w:szCs w:val="24"/>
        </w:rPr>
        <w:t xml:space="preserve">Facebook has no physical appearance or tele-communication other than its head office. </w:t>
      </w:r>
      <w:r w:rsidR="00E24F28">
        <w:rPr>
          <w:rFonts w:ascii="Arial" w:hAnsi="Arial" w:cs="Arial"/>
          <w:sz w:val="24"/>
          <w:szCs w:val="24"/>
          <w:shd w:val="clear" w:color="auto" w:fill="FFFFFF"/>
        </w:rPr>
        <w:t>P</w:t>
      </w:r>
      <w:r w:rsidR="00E24F28" w:rsidRPr="00E24F28">
        <w:rPr>
          <w:rFonts w:ascii="Arial" w:hAnsi="Arial" w:cs="Arial"/>
          <w:sz w:val="24"/>
          <w:szCs w:val="24"/>
          <w:shd w:val="clear" w:color="auto" w:fill="FFFFFF"/>
        </w:rPr>
        <w:t>olitical consulting firm Cambridge Analytica accessed the private data of a considerably larger number of people than was previously known.</w:t>
      </w:r>
      <w:r w:rsidR="00472D46">
        <w:rPr>
          <w:rFonts w:ascii="Arial" w:hAnsi="Arial" w:cs="Arial"/>
          <w:sz w:val="24"/>
          <w:szCs w:val="24"/>
        </w:rPr>
        <w:t xml:space="preserve"> </w:t>
      </w:r>
      <w:r w:rsidR="00E24F28" w:rsidRPr="00E24F28">
        <w:rPr>
          <w:rFonts w:ascii="Arial" w:hAnsi="Arial" w:cs="Arial"/>
          <w:sz w:val="24"/>
          <w:szCs w:val="24"/>
          <w:shd w:val="clear" w:color="auto" w:fill="FFFFFF"/>
        </w:rPr>
        <w:t>“In total, we believe the Facebook information of up to 87 million people—mostly in the US—may have been improperly shared with Cambridge Analytica</w:t>
      </w:r>
      <w:r w:rsidR="00E24F28">
        <w:rPr>
          <w:rFonts w:ascii="Arial" w:hAnsi="Arial" w:cs="Arial"/>
          <w:sz w:val="24"/>
          <w:szCs w:val="24"/>
          <w:shd w:val="clear" w:color="auto" w:fill="FFFFFF"/>
        </w:rPr>
        <w:t xml:space="preserve">” </w:t>
      </w:r>
      <w:sdt>
        <w:sdtPr>
          <w:rPr>
            <w:rFonts w:ascii="Arial" w:hAnsi="Arial" w:cs="Arial"/>
            <w:sz w:val="24"/>
            <w:szCs w:val="24"/>
            <w:shd w:val="clear" w:color="auto" w:fill="FFFFFF"/>
          </w:rPr>
          <w:id w:val="-1263985893"/>
          <w:citation/>
        </w:sdtPr>
        <w:sdtEndPr>
          <w:rPr>
            <w:color w:val="4472C4" w:themeColor="accent1"/>
          </w:rPr>
        </w:sdtEndPr>
        <w:sdtContent>
          <w:r w:rsidR="00E24F28" w:rsidRPr="00E24F28">
            <w:rPr>
              <w:rFonts w:ascii="Arial" w:hAnsi="Arial" w:cs="Arial"/>
              <w:color w:val="4472C4" w:themeColor="accent1"/>
              <w:sz w:val="24"/>
              <w:szCs w:val="24"/>
              <w:shd w:val="clear" w:color="auto" w:fill="FFFFFF"/>
            </w:rPr>
            <w:fldChar w:fldCharType="begin"/>
          </w:r>
          <w:r w:rsidR="00E24F28" w:rsidRPr="00E24F28">
            <w:rPr>
              <w:rFonts w:ascii="Arial" w:hAnsi="Arial" w:cs="Arial"/>
              <w:color w:val="4472C4" w:themeColor="accent1"/>
              <w:sz w:val="24"/>
              <w:szCs w:val="24"/>
              <w:shd w:val="clear" w:color="auto" w:fill="FFFFFF"/>
            </w:rPr>
            <w:instrText xml:space="preserve"> CITATION Aar18 \l 2057 </w:instrText>
          </w:r>
          <w:r w:rsidR="00E24F28" w:rsidRPr="00E24F28">
            <w:rPr>
              <w:rFonts w:ascii="Arial" w:hAnsi="Arial" w:cs="Arial"/>
              <w:color w:val="4472C4" w:themeColor="accent1"/>
              <w:sz w:val="24"/>
              <w:szCs w:val="24"/>
              <w:shd w:val="clear" w:color="auto" w:fill="FFFFFF"/>
            </w:rPr>
            <w:fldChar w:fldCharType="separate"/>
          </w:r>
          <w:r w:rsidR="00E24F28" w:rsidRPr="00E24F28">
            <w:rPr>
              <w:rFonts w:ascii="Arial" w:hAnsi="Arial" w:cs="Arial"/>
              <w:noProof/>
              <w:color w:val="4472C4" w:themeColor="accent1"/>
              <w:sz w:val="24"/>
              <w:szCs w:val="24"/>
              <w:shd w:val="clear" w:color="auto" w:fill="FFFFFF"/>
            </w:rPr>
            <w:t>(Mak, 2018)</w:t>
          </w:r>
          <w:r w:rsidR="00E24F28" w:rsidRPr="00E24F28">
            <w:rPr>
              <w:rFonts w:ascii="Arial" w:hAnsi="Arial" w:cs="Arial"/>
              <w:color w:val="4472C4" w:themeColor="accent1"/>
              <w:sz w:val="24"/>
              <w:szCs w:val="24"/>
              <w:shd w:val="clear" w:color="auto" w:fill="FFFFFF"/>
            </w:rPr>
            <w:fldChar w:fldCharType="end"/>
          </w:r>
        </w:sdtContent>
      </w:sdt>
      <w:r w:rsidR="00E24F28">
        <w:rPr>
          <w:rFonts w:ascii="Arial" w:hAnsi="Arial" w:cs="Arial"/>
          <w:sz w:val="24"/>
          <w:szCs w:val="24"/>
          <w:shd w:val="clear" w:color="auto" w:fill="FFFFFF"/>
        </w:rPr>
        <w:t>.</w:t>
      </w:r>
    </w:p>
    <w:p w14:paraId="1959C1CB" w14:textId="1D8246D5" w:rsidR="004B0B63" w:rsidRDefault="004B0B63" w:rsidP="000143E7">
      <w:pPr>
        <w:rPr>
          <w:rFonts w:ascii="Arial" w:hAnsi="Arial" w:cs="Arial"/>
          <w:sz w:val="24"/>
          <w:szCs w:val="24"/>
        </w:rPr>
      </w:pPr>
      <w:r>
        <w:rPr>
          <w:rFonts w:ascii="Arial" w:hAnsi="Arial" w:cs="Arial"/>
          <w:sz w:val="24"/>
          <w:szCs w:val="24"/>
          <w:shd w:val="clear" w:color="auto" w:fill="FFFFFF"/>
        </w:rPr>
        <w:t xml:space="preserve">Tesco also has some issue of quality on their CRM system. </w:t>
      </w:r>
      <w:r w:rsidR="00013EFE">
        <w:rPr>
          <w:rFonts w:ascii="Arial" w:hAnsi="Arial" w:cs="Arial"/>
          <w:sz w:val="24"/>
          <w:szCs w:val="24"/>
          <w:shd w:val="clear" w:color="auto" w:fill="FFFFFF"/>
        </w:rPr>
        <w:t xml:space="preserve">Moral principle of ethics denied by Tesco when they were selling horsemeat as a beef. </w:t>
      </w:r>
      <w:r w:rsidR="00FE7B87">
        <w:rPr>
          <w:rFonts w:ascii="Arial" w:hAnsi="Arial" w:cs="Arial"/>
          <w:sz w:val="24"/>
          <w:szCs w:val="24"/>
          <w:shd w:val="clear" w:color="auto" w:fill="FFFFFF"/>
        </w:rPr>
        <w:t xml:space="preserve">Offering by Clubcard vouchers, they influence people to spend more which impact on social </w:t>
      </w:r>
      <w:r w:rsidR="00595CA8">
        <w:rPr>
          <w:rFonts w:ascii="Arial" w:hAnsi="Arial" w:cs="Arial"/>
          <w:sz w:val="24"/>
          <w:szCs w:val="24"/>
          <w:shd w:val="clear" w:color="auto" w:fill="FFFFFF"/>
        </w:rPr>
        <w:t>sustainability.</w:t>
      </w:r>
    </w:p>
    <w:p w14:paraId="6F86EA69" w14:textId="2E2002D2" w:rsidR="002B4B62" w:rsidRDefault="002B4B62" w:rsidP="000143E7">
      <w:pPr>
        <w:rPr>
          <w:rFonts w:ascii="Arial" w:hAnsi="Arial" w:cs="Arial"/>
          <w:sz w:val="24"/>
          <w:szCs w:val="24"/>
        </w:rPr>
      </w:pPr>
    </w:p>
    <w:p w14:paraId="1D19102D" w14:textId="658E58AD" w:rsidR="005A27E2" w:rsidRDefault="005A27E2" w:rsidP="000143E7">
      <w:pPr>
        <w:rPr>
          <w:rFonts w:ascii="Arial" w:hAnsi="Arial" w:cs="Arial"/>
          <w:sz w:val="24"/>
          <w:szCs w:val="24"/>
        </w:rPr>
      </w:pPr>
    </w:p>
    <w:p w14:paraId="20ECC5E2" w14:textId="36702B32" w:rsidR="005A27E2" w:rsidRDefault="005A27E2" w:rsidP="000143E7">
      <w:pPr>
        <w:rPr>
          <w:rFonts w:ascii="Arial" w:hAnsi="Arial" w:cs="Arial"/>
          <w:sz w:val="24"/>
          <w:szCs w:val="24"/>
        </w:rPr>
      </w:pPr>
    </w:p>
    <w:p w14:paraId="0835EA92" w14:textId="77777777" w:rsidR="005A27E2" w:rsidRPr="00180677" w:rsidRDefault="005A27E2" w:rsidP="000143E7">
      <w:pPr>
        <w:rPr>
          <w:rFonts w:ascii="Arial" w:hAnsi="Arial" w:cs="Arial"/>
          <w:sz w:val="24"/>
          <w:szCs w:val="24"/>
        </w:rPr>
      </w:pPr>
    </w:p>
    <w:p w14:paraId="7397F3D0" w14:textId="77EE0EE7" w:rsidR="00C82E5E" w:rsidRPr="00180677" w:rsidRDefault="00C82E5E" w:rsidP="000143E7">
      <w:pPr>
        <w:rPr>
          <w:rFonts w:ascii="Arial" w:hAnsi="Arial" w:cs="Arial"/>
          <w:b/>
          <w:sz w:val="24"/>
          <w:szCs w:val="24"/>
        </w:rPr>
      </w:pPr>
      <w:r w:rsidRPr="00180677">
        <w:rPr>
          <w:rFonts w:ascii="Arial" w:hAnsi="Arial" w:cs="Arial"/>
          <w:b/>
          <w:sz w:val="24"/>
          <w:szCs w:val="24"/>
        </w:rPr>
        <w:lastRenderedPageBreak/>
        <w:t>Conclusion</w:t>
      </w:r>
      <w:r w:rsidR="00CF0C1A" w:rsidRPr="00180677">
        <w:rPr>
          <w:rFonts w:ascii="Arial" w:hAnsi="Arial" w:cs="Arial"/>
          <w:b/>
          <w:sz w:val="24"/>
          <w:szCs w:val="24"/>
        </w:rPr>
        <w:t>:</w:t>
      </w:r>
    </w:p>
    <w:p w14:paraId="744055C4" w14:textId="1C9CC8D5" w:rsidR="000143E7" w:rsidRPr="00180677" w:rsidRDefault="007D6117" w:rsidP="000143E7">
      <w:pPr>
        <w:rPr>
          <w:rFonts w:ascii="Arial" w:hAnsi="Arial" w:cs="Arial"/>
          <w:sz w:val="24"/>
          <w:szCs w:val="24"/>
        </w:rPr>
      </w:pPr>
      <w:r>
        <w:rPr>
          <w:rFonts w:ascii="Arial" w:hAnsi="Arial" w:cs="Arial"/>
          <w:sz w:val="24"/>
          <w:szCs w:val="24"/>
        </w:rPr>
        <w:t xml:space="preserve">The author would like to conclude this report with an </w:t>
      </w:r>
      <w:r w:rsidR="00BF708D">
        <w:rPr>
          <w:rFonts w:ascii="Arial" w:hAnsi="Arial" w:cs="Arial"/>
          <w:sz w:val="24"/>
          <w:szCs w:val="24"/>
        </w:rPr>
        <w:t>impression</w:t>
      </w:r>
      <w:r>
        <w:rPr>
          <w:rFonts w:ascii="Arial" w:hAnsi="Arial" w:cs="Arial"/>
          <w:sz w:val="24"/>
          <w:szCs w:val="24"/>
        </w:rPr>
        <w:t>,</w:t>
      </w:r>
      <w:r w:rsidR="00BF708D">
        <w:rPr>
          <w:rFonts w:ascii="Arial" w:hAnsi="Arial" w:cs="Arial"/>
          <w:sz w:val="24"/>
          <w:szCs w:val="24"/>
        </w:rPr>
        <w:t xml:space="preserve"> to completing this report author have a wide knowledge of e</w:t>
      </w:r>
      <w:r w:rsidR="00125990">
        <w:rPr>
          <w:rFonts w:ascii="Arial" w:hAnsi="Arial" w:cs="Arial"/>
          <w:sz w:val="24"/>
          <w:szCs w:val="24"/>
        </w:rPr>
        <w:t xml:space="preserve">thics, sustainability, quality and impact on customer relationship management. Author now understood the CRM system and it reason of use, also how to engage all stakeholders from inside and outside of organisation. It is now clear that, ethical responsibility is very essential for business efficiency. Environment, society and economic sustainability should be in priorities CRM system because if there are no environment, nature, society, culture, employment, respect or economic nothing will survive. </w:t>
      </w:r>
      <w:r w:rsidR="004952CA">
        <w:rPr>
          <w:rFonts w:ascii="Arial" w:hAnsi="Arial" w:cs="Arial"/>
          <w:sz w:val="24"/>
          <w:szCs w:val="24"/>
        </w:rPr>
        <w:t>So</w:t>
      </w:r>
      <w:r w:rsidR="00576295">
        <w:rPr>
          <w:rFonts w:ascii="Arial" w:hAnsi="Arial" w:cs="Arial"/>
          <w:sz w:val="24"/>
          <w:szCs w:val="24"/>
        </w:rPr>
        <w:t>,</w:t>
      </w:r>
      <w:r w:rsidR="004952CA">
        <w:rPr>
          <w:rFonts w:ascii="Arial" w:hAnsi="Arial" w:cs="Arial"/>
          <w:sz w:val="24"/>
          <w:szCs w:val="24"/>
        </w:rPr>
        <w:t xml:space="preserve"> business peoples </w:t>
      </w:r>
      <w:r w:rsidR="00576295">
        <w:rPr>
          <w:rFonts w:ascii="Arial" w:hAnsi="Arial" w:cs="Arial"/>
          <w:sz w:val="24"/>
          <w:szCs w:val="24"/>
        </w:rPr>
        <w:t xml:space="preserve">should make sure their performance </w:t>
      </w:r>
      <w:r w:rsidR="00087079">
        <w:rPr>
          <w:rFonts w:ascii="Arial" w:hAnsi="Arial" w:cs="Arial"/>
          <w:sz w:val="24"/>
          <w:szCs w:val="24"/>
        </w:rPr>
        <w:t>always creates a healthier society, happier employment and sustainable economic.</w:t>
      </w:r>
    </w:p>
    <w:p w14:paraId="0C2AA4E4" w14:textId="77777777" w:rsidR="00162E4C" w:rsidRPr="00180677" w:rsidRDefault="00162E4C" w:rsidP="000143E7">
      <w:pPr>
        <w:rPr>
          <w:rFonts w:ascii="Arial" w:hAnsi="Arial" w:cs="Arial"/>
          <w:b/>
          <w:sz w:val="24"/>
          <w:szCs w:val="24"/>
        </w:rPr>
      </w:pPr>
    </w:p>
    <w:p w14:paraId="56203ACE" w14:textId="77777777" w:rsidR="00162E4C" w:rsidRPr="00180677" w:rsidRDefault="00162E4C" w:rsidP="000143E7">
      <w:pPr>
        <w:rPr>
          <w:rFonts w:ascii="Arial" w:hAnsi="Arial" w:cs="Arial"/>
          <w:b/>
          <w:sz w:val="24"/>
          <w:szCs w:val="24"/>
        </w:rPr>
      </w:pPr>
    </w:p>
    <w:p w14:paraId="2B801218" w14:textId="77777777" w:rsidR="00162E4C" w:rsidRPr="00180677" w:rsidRDefault="00162E4C" w:rsidP="000143E7">
      <w:pPr>
        <w:rPr>
          <w:rFonts w:ascii="Arial" w:hAnsi="Arial" w:cs="Arial"/>
          <w:b/>
          <w:sz w:val="24"/>
          <w:szCs w:val="24"/>
        </w:rPr>
      </w:pPr>
    </w:p>
    <w:p w14:paraId="008FD1C7" w14:textId="77777777" w:rsidR="00162E4C" w:rsidRPr="00180677" w:rsidRDefault="00162E4C" w:rsidP="000143E7">
      <w:pPr>
        <w:rPr>
          <w:rFonts w:ascii="Arial" w:hAnsi="Arial" w:cs="Arial"/>
          <w:b/>
          <w:sz w:val="24"/>
          <w:szCs w:val="24"/>
        </w:rPr>
      </w:pPr>
    </w:p>
    <w:p w14:paraId="352F19C1" w14:textId="6B42E674" w:rsidR="00C82E5E" w:rsidRPr="001916DD" w:rsidRDefault="00C82E5E" w:rsidP="000143E7">
      <w:pPr>
        <w:rPr>
          <w:rFonts w:ascii="Arial" w:hAnsi="Arial" w:cs="Arial"/>
          <w:b/>
          <w:sz w:val="24"/>
          <w:szCs w:val="24"/>
        </w:rPr>
      </w:pPr>
      <w:r w:rsidRPr="006A392D">
        <w:rPr>
          <w:rFonts w:ascii="Arial" w:hAnsi="Arial" w:cs="Arial"/>
          <w:b/>
          <w:sz w:val="24"/>
          <w:szCs w:val="24"/>
        </w:rPr>
        <w:t>Recommendation</w:t>
      </w:r>
      <w:r w:rsidR="00CF0C1A" w:rsidRPr="006A392D">
        <w:rPr>
          <w:rFonts w:ascii="Arial" w:hAnsi="Arial" w:cs="Arial"/>
          <w:b/>
          <w:sz w:val="24"/>
          <w:szCs w:val="24"/>
        </w:rPr>
        <w:t>:</w:t>
      </w:r>
    </w:p>
    <w:p w14:paraId="728279B3" w14:textId="7C1F797A" w:rsidR="001916DD" w:rsidRPr="001916DD" w:rsidRDefault="001916DD" w:rsidP="000143E7">
      <w:pPr>
        <w:rPr>
          <w:rFonts w:ascii="Arial" w:hAnsi="Arial" w:cs="Arial"/>
          <w:b/>
          <w:sz w:val="24"/>
          <w:szCs w:val="24"/>
        </w:rPr>
      </w:pPr>
      <w:r w:rsidRPr="001916DD">
        <w:rPr>
          <w:rFonts w:ascii="Arial" w:hAnsi="Arial" w:cs="Arial"/>
          <w:sz w:val="24"/>
          <w:szCs w:val="24"/>
          <w:shd w:val="clear" w:color="auto" w:fill="FFFFFF"/>
        </w:rPr>
        <w:t xml:space="preserve">investments in socially ethical practices may initially cost a business money but typically lead to enhanced recruitment, </w:t>
      </w:r>
      <w:hyperlink r:id="rId8" w:history="1">
        <w:r w:rsidRPr="001916DD">
          <w:rPr>
            <w:rStyle w:val="Hyperlink"/>
            <w:rFonts w:ascii="Arial" w:hAnsi="Arial" w:cs="Arial"/>
            <w:color w:val="auto"/>
            <w:sz w:val="24"/>
            <w:szCs w:val="24"/>
            <w:u w:val="none"/>
          </w:rPr>
          <w:t>branding</w:t>
        </w:r>
      </w:hyperlink>
      <w:r w:rsidRPr="001916DD">
        <w:rPr>
          <w:rFonts w:ascii="Arial" w:hAnsi="Arial" w:cs="Arial"/>
          <w:sz w:val="24"/>
          <w:szCs w:val="24"/>
          <w:shd w:val="clear" w:color="auto" w:fill="FFFFFF"/>
        </w:rPr>
        <w:t xml:space="preserve"> and public relations (</w:t>
      </w:r>
      <w:hyperlink r:id="rId9" w:history="1">
        <w:r w:rsidRPr="001916DD">
          <w:rPr>
            <w:rStyle w:val="Hyperlink"/>
            <w:rFonts w:ascii="Arial" w:hAnsi="Arial" w:cs="Arial"/>
            <w:color w:val="auto"/>
            <w:sz w:val="24"/>
            <w:szCs w:val="24"/>
            <w:u w:val="none"/>
          </w:rPr>
          <w:t>PR</w:t>
        </w:r>
      </w:hyperlink>
      <w:r w:rsidRPr="001916DD">
        <w:rPr>
          <w:rFonts w:ascii="Arial" w:hAnsi="Arial" w:cs="Arial"/>
          <w:sz w:val="24"/>
          <w:szCs w:val="24"/>
          <w:shd w:val="clear" w:color="auto" w:fill="FFFFFF"/>
        </w:rPr>
        <w:t>), which all tend to lead to increased profitability.</w:t>
      </w:r>
      <w:r>
        <w:rPr>
          <w:rFonts w:ascii="Arial" w:hAnsi="Arial" w:cs="Arial"/>
          <w:sz w:val="24"/>
          <w:szCs w:val="24"/>
          <w:shd w:val="clear" w:color="auto" w:fill="FFFFFF"/>
        </w:rPr>
        <w:t xml:space="preserve"> </w:t>
      </w:r>
      <w:sdt>
        <w:sdtPr>
          <w:rPr>
            <w:rFonts w:ascii="Arial" w:hAnsi="Arial" w:cs="Arial"/>
            <w:sz w:val="24"/>
            <w:szCs w:val="24"/>
            <w:shd w:val="clear" w:color="auto" w:fill="FFFFFF"/>
          </w:rPr>
          <w:id w:val="437490600"/>
          <w:citation/>
        </w:sdtPr>
        <w:sdtEndPr>
          <w:rPr>
            <w:color w:val="0070C0"/>
          </w:rPr>
        </w:sdtEndPr>
        <w:sdtContent>
          <w:r w:rsidRPr="001916DD">
            <w:rPr>
              <w:rFonts w:ascii="Arial" w:hAnsi="Arial" w:cs="Arial"/>
              <w:color w:val="0070C0"/>
              <w:sz w:val="24"/>
              <w:szCs w:val="24"/>
              <w:shd w:val="clear" w:color="auto" w:fill="FFFFFF"/>
            </w:rPr>
            <w:fldChar w:fldCharType="begin"/>
          </w:r>
          <w:r w:rsidRPr="001916DD">
            <w:rPr>
              <w:rFonts w:ascii="Arial" w:hAnsi="Arial" w:cs="Arial"/>
              <w:color w:val="0070C0"/>
              <w:sz w:val="24"/>
              <w:szCs w:val="24"/>
              <w:shd w:val="clear" w:color="auto" w:fill="FFFFFF"/>
            </w:rPr>
            <w:instrText xml:space="preserve"> CITATION Mar13 \l 2057 </w:instrText>
          </w:r>
          <w:r w:rsidRPr="001916DD">
            <w:rPr>
              <w:rFonts w:ascii="Arial" w:hAnsi="Arial" w:cs="Arial"/>
              <w:color w:val="0070C0"/>
              <w:sz w:val="24"/>
              <w:szCs w:val="24"/>
              <w:shd w:val="clear" w:color="auto" w:fill="FFFFFF"/>
            </w:rPr>
            <w:fldChar w:fldCharType="separate"/>
          </w:r>
          <w:r w:rsidRPr="001916DD">
            <w:rPr>
              <w:rFonts w:ascii="Arial" w:hAnsi="Arial" w:cs="Arial"/>
              <w:noProof/>
              <w:color w:val="0070C0"/>
              <w:sz w:val="24"/>
              <w:szCs w:val="24"/>
              <w:shd w:val="clear" w:color="auto" w:fill="FFFFFF"/>
            </w:rPr>
            <w:t>(Rouse, 2013)</w:t>
          </w:r>
          <w:r w:rsidRPr="001916DD">
            <w:rPr>
              <w:rFonts w:ascii="Arial" w:hAnsi="Arial" w:cs="Arial"/>
              <w:color w:val="0070C0"/>
              <w:sz w:val="24"/>
              <w:szCs w:val="24"/>
              <w:shd w:val="clear" w:color="auto" w:fill="FFFFFF"/>
            </w:rPr>
            <w:fldChar w:fldCharType="end"/>
          </w:r>
        </w:sdtContent>
      </w:sdt>
      <w:r>
        <w:rPr>
          <w:rFonts w:ascii="Arial" w:hAnsi="Arial" w:cs="Arial"/>
          <w:sz w:val="24"/>
          <w:szCs w:val="24"/>
          <w:shd w:val="clear" w:color="auto" w:fill="FFFFFF"/>
        </w:rPr>
        <w:t>.</w:t>
      </w:r>
    </w:p>
    <w:p w14:paraId="6FB4376E" w14:textId="0B30255C" w:rsidR="000143E7" w:rsidRPr="00461E68" w:rsidRDefault="00461E68" w:rsidP="000143E7">
      <w:pPr>
        <w:rPr>
          <w:rFonts w:ascii="Arial" w:hAnsi="Arial" w:cs="Arial"/>
          <w:sz w:val="24"/>
          <w:szCs w:val="24"/>
        </w:rPr>
      </w:pPr>
      <w:r w:rsidRPr="00461E68">
        <w:rPr>
          <w:rFonts w:ascii="Arial" w:hAnsi="Arial" w:cs="Arial"/>
          <w:sz w:val="24"/>
          <w:szCs w:val="24"/>
          <w:shd w:val="clear" w:color="auto" w:fill="FFFFFF"/>
        </w:rPr>
        <w:t>Ethical conflicts can be prevented in the workplace by using a two-sided approach. First, your company must educate employees about what is considered an ethical conflict. Education can occur in training sessions or during meetings for other matters. Second, company leaders must set an example for lower-level employees. Decision makers who hold ethics in high regard are less likely to have employees that breach those ethics during the business day.</w:t>
      </w:r>
      <w:r>
        <w:rPr>
          <w:rFonts w:ascii="Arial" w:hAnsi="Arial" w:cs="Arial"/>
          <w:sz w:val="24"/>
          <w:szCs w:val="24"/>
          <w:shd w:val="clear" w:color="auto" w:fill="FFFFFF"/>
        </w:rPr>
        <w:t xml:space="preserve"> </w:t>
      </w:r>
      <w:sdt>
        <w:sdtPr>
          <w:rPr>
            <w:rFonts w:ascii="Arial" w:hAnsi="Arial" w:cs="Arial"/>
            <w:sz w:val="24"/>
            <w:szCs w:val="24"/>
            <w:shd w:val="clear" w:color="auto" w:fill="FFFFFF"/>
          </w:rPr>
          <w:id w:val="-597644890"/>
          <w:citation/>
        </w:sdtPr>
        <w:sdtEndPr>
          <w:rPr>
            <w:color w:val="0070C0"/>
          </w:rPr>
        </w:sdtEndPr>
        <w:sdtContent>
          <w:r w:rsidRPr="00283E16">
            <w:rPr>
              <w:rFonts w:ascii="Arial" w:hAnsi="Arial" w:cs="Arial"/>
              <w:color w:val="0070C0"/>
              <w:sz w:val="24"/>
              <w:szCs w:val="24"/>
              <w:shd w:val="clear" w:color="auto" w:fill="FFFFFF"/>
            </w:rPr>
            <w:fldChar w:fldCharType="begin"/>
          </w:r>
          <w:r w:rsidRPr="00283E16">
            <w:rPr>
              <w:rFonts w:ascii="Arial" w:hAnsi="Arial" w:cs="Arial"/>
              <w:color w:val="0070C0"/>
              <w:sz w:val="24"/>
              <w:szCs w:val="24"/>
              <w:shd w:val="clear" w:color="auto" w:fill="FFFFFF"/>
            </w:rPr>
            <w:instrText xml:space="preserve"> CITATION Aar19 \l 2057 </w:instrText>
          </w:r>
          <w:r w:rsidRPr="00283E16">
            <w:rPr>
              <w:rFonts w:ascii="Arial" w:hAnsi="Arial" w:cs="Arial"/>
              <w:color w:val="0070C0"/>
              <w:sz w:val="24"/>
              <w:szCs w:val="24"/>
              <w:shd w:val="clear" w:color="auto" w:fill="FFFFFF"/>
            </w:rPr>
            <w:fldChar w:fldCharType="separate"/>
          </w:r>
          <w:r w:rsidRPr="00283E16">
            <w:rPr>
              <w:rFonts w:ascii="Arial" w:hAnsi="Arial" w:cs="Arial"/>
              <w:noProof/>
              <w:color w:val="0070C0"/>
              <w:sz w:val="24"/>
              <w:szCs w:val="24"/>
              <w:shd w:val="clear" w:color="auto" w:fill="FFFFFF"/>
            </w:rPr>
            <w:t>(Marquis, 2019)</w:t>
          </w:r>
          <w:r w:rsidRPr="00283E16">
            <w:rPr>
              <w:rFonts w:ascii="Arial" w:hAnsi="Arial" w:cs="Arial"/>
              <w:color w:val="0070C0"/>
              <w:sz w:val="24"/>
              <w:szCs w:val="24"/>
              <w:shd w:val="clear" w:color="auto" w:fill="FFFFFF"/>
            </w:rPr>
            <w:fldChar w:fldCharType="end"/>
          </w:r>
        </w:sdtContent>
      </w:sdt>
      <w:r>
        <w:rPr>
          <w:rFonts w:ascii="Arial" w:hAnsi="Arial" w:cs="Arial"/>
          <w:sz w:val="24"/>
          <w:szCs w:val="24"/>
          <w:shd w:val="clear" w:color="auto" w:fill="FFFFFF"/>
        </w:rPr>
        <w:t>.</w:t>
      </w:r>
    </w:p>
    <w:p w14:paraId="0884A8B1" w14:textId="77777777" w:rsidR="000D2F55" w:rsidRDefault="000D2F55" w:rsidP="000143E7">
      <w:pPr>
        <w:rPr>
          <w:rFonts w:ascii="Arial" w:hAnsi="Arial" w:cs="Arial"/>
          <w:b/>
          <w:sz w:val="24"/>
          <w:szCs w:val="24"/>
        </w:rPr>
      </w:pPr>
    </w:p>
    <w:p w14:paraId="334008F4" w14:textId="434CCC51" w:rsidR="00442754" w:rsidRDefault="00E932D5" w:rsidP="000143E7">
      <w:pPr>
        <w:rPr>
          <w:rFonts w:ascii="Arial" w:hAnsi="Arial" w:cs="Arial"/>
          <w:b/>
          <w:sz w:val="24"/>
          <w:szCs w:val="24"/>
        </w:rPr>
      </w:pPr>
      <w:r>
        <w:rPr>
          <w:noProof/>
        </w:rPr>
        <w:lastRenderedPageBreak/>
        <w:drawing>
          <wp:anchor distT="0" distB="0" distL="114300" distR="114300" simplePos="0" relativeHeight="251669504" behindDoc="0" locked="0" layoutInCell="1" allowOverlap="1" wp14:anchorId="46A54BE7" wp14:editId="69B4ACD1">
            <wp:simplePos x="0" y="0"/>
            <wp:positionH relativeFrom="column">
              <wp:posOffset>148260</wp:posOffset>
            </wp:positionH>
            <wp:positionV relativeFrom="paragraph">
              <wp:posOffset>290195</wp:posOffset>
            </wp:positionV>
            <wp:extent cx="1716405" cy="2918460"/>
            <wp:effectExtent l="0" t="0" r="0" b="0"/>
            <wp:wrapSquare wrapText="bothSides"/>
            <wp:docPr id="10" name="Picture 10" descr="W170301_CHAKRAVORTI_SEVENTEENSUSTAINABLE_v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170301_CHAKRAVORTI_SEVENTEENSUSTAINABLE_v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16405" cy="2918460"/>
                    </a:xfrm>
                    <a:prstGeom prst="rect">
                      <a:avLst/>
                    </a:prstGeom>
                    <a:noFill/>
                    <a:ln>
                      <a:noFill/>
                    </a:ln>
                  </pic:spPr>
                </pic:pic>
              </a:graphicData>
            </a:graphic>
            <wp14:sizeRelH relativeFrom="page">
              <wp14:pctWidth>0</wp14:pctWidth>
            </wp14:sizeRelH>
            <wp14:sizeRelV relativeFrom="page">
              <wp14:pctHeight>0</wp14:pctHeight>
            </wp14:sizeRelV>
          </wp:anchor>
        </w:drawing>
      </w:r>
      <w:r w:rsidR="00C82E5E" w:rsidRPr="006A392D">
        <w:rPr>
          <w:rFonts w:ascii="Arial" w:hAnsi="Arial" w:cs="Arial"/>
          <w:b/>
          <w:sz w:val="24"/>
          <w:szCs w:val="24"/>
        </w:rPr>
        <w:t>Appendices</w:t>
      </w:r>
      <w:r w:rsidR="00CF0C1A" w:rsidRPr="006A392D">
        <w:rPr>
          <w:rFonts w:ascii="Arial" w:hAnsi="Arial" w:cs="Arial"/>
          <w:b/>
          <w:sz w:val="24"/>
          <w:szCs w:val="24"/>
        </w:rPr>
        <w:t>:</w:t>
      </w:r>
    </w:p>
    <w:p w14:paraId="1E62828F" w14:textId="3E830468" w:rsidR="000143E7" w:rsidRDefault="000143E7" w:rsidP="000143E7">
      <w:pPr>
        <w:rPr>
          <w:rFonts w:ascii="Arial" w:hAnsi="Arial" w:cs="Arial"/>
          <w:sz w:val="24"/>
          <w:szCs w:val="24"/>
        </w:rPr>
      </w:pPr>
    </w:p>
    <w:p w14:paraId="79E89E10" w14:textId="26D9A188" w:rsidR="00CE06D9" w:rsidRDefault="00CE06D9" w:rsidP="000143E7">
      <w:pPr>
        <w:rPr>
          <w:rFonts w:ascii="Arial" w:hAnsi="Arial" w:cs="Arial"/>
          <w:sz w:val="24"/>
          <w:szCs w:val="24"/>
        </w:rPr>
      </w:pPr>
    </w:p>
    <w:p w14:paraId="06169B7A" w14:textId="2C574C39" w:rsidR="00AC6C8D" w:rsidRDefault="00AC6C8D" w:rsidP="000143E7">
      <w:pPr>
        <w:rPr>
          <w:rFonts w:ascii="Arial" w:hAnsi="Arial" w:cs="Arial"/>
          <w:sz w:val="24"/>
          <w:szCs w:val="24"/>
        </w:rPr>
      </w:pPr>
    </w:p>
    <w:p w14:paraId="2C13E353" w14:textId="77572DC2" w:rsidR="00AC6C8D" w:rsidRPr="006A392D" w:rsidRDefault="00AC6C8D" w:rsidP="000143E7">
      <w:pPr>
        <w:rPr>
          <w:rFonts w:ascii="Arial" w:hAnsi="Arial" w:cs="Arial"/>
          <w:sz w:val="24"/>
          <w:szCs w:val="24"/>
        </w:rPr>
      </w:pPr>
    </w:p>
    <w:p w14:paraId="4DBC4547" w14:textId="77777777" w:rsidR="00AC6C8D" w:rsidRDefault="00AC6C8D" w:rsidP="000143E7">
      <w:pPr>
        <w:rPr>
          <w:rFonts w:ascii="Arial" w:hAnsi="Arial" w:cs="Arial"/>
          <w:b/>
          <w:sz w:val="24"/>
          <w:szCs w:val="24"/>
        </w:rPr>
      </w:pPr>
    </w:p>
    <w:p w14:paraId="74A51000" w14:textId="77777777" w:rsidR="00AC6C8D" w:rsidRDefault="00AC6C8D" w:rsidP="000143E7">
      <w:pPr>
        <w:rPr>
          <w:rFonts w:ascii="Arial" w:hAnsi="Arial" w:cs="Arial"/>
          <w:b/>
          <w:sz w:val="24"/>
          <w:szCs w:val="24"/>
        </w:rPr>
      </w:pPr>
    </w:p>
    <w:p w14:paraId="3D2084B1" w14:textId="77777777" w:rsidR="00AC6C8D" w:rsidRDefault="00AC6C8D" w:rsidP="000143E7">
      <w:pPr>
        <w:rPr>
          <w:rFonts w:ascii="Arial" w:hAnsi="Arial" w:cs="Arial"/>
          <w:b/>
          <w:sz w:val="24"/>
          <w:szCs w:val="24"/>
        </w:rPr>
      </w:pPr>
    </w:p>
    <w:p w14:paraId="4D7BF0A9" w14:textId="77777777" w:rsidR="00AC6C8D" w:rsidRDefault="00AC6C8D" w:rsidP="000143E7">
      <w:pPr>
        <w:rPr>
          <w:rFonts w:ascii="Arial" w:hAnsi="Arial" w:cs="Arial"/>
          <w:b/>
          <w:sz w:val="24"/>
          <w:szCs w:val="24"/>
        </w:rPr>
      </w:pPr>
    </w:p>
    <w:p w14:paraId="0CA2701F" w14:textId="77777777" w:rsidR="00AC6C8D" w:rsidRDefault="00AC6C8D" w:rsidP="000143E7">
      <w:pPr>
        <w:rPr>
          <w:rFonts w:ascii="Arial" w:hAnsi="Arial" w:cs="Arial"/>
          <w:b/>
          <w:sz w:val="24"/>
          <w:szCs w:val="24"/>
        </w:rPr>
      </w:pPr>
    </w:p>
    <w:p w14:paraId="6E77AD08" w14:textId="77777777" w:rsidR="00AC6C8D" w:rsidRDefault="00AC6C8D" w:rsidP="000143E7">
      <w:pPr>
        <w:rPr>
          <w:rFonts w:ascii="Arial" w:hAnsi="Arial" w:cs="Arial"/>
          <w:b/>
          <w:sz w:val="24"/>
          <w:szCs w:val="24"/>
        </w:rPr>
      </w:pPr>
    </w:p>
    <w:p w14:paraId="346FE070" w14:textId="3BB3D460" w:rsidR="00AC6C8D" w:rsidRPr="00C56845" w:rsidRDefault="00AC6C8D" w:rsidP="000143E7">
      <w:pPr>
        <w:rPr>
          <w:rFonts w:ascii="Arial" w:hAnsi="Arial" w:cs="Arial"/>
          <w:b/>
          <w:sz w:val="24"/>
          <w:szCs w:val="24"/>
        </w:rPr>
      </w:pPr>
    </w:p>
    <w:p w14:paraId="7CE72DE8" w14:textId="41926F69" w:rsidR="00C56845" w:rsidRPr="00C56845" w:rsidRDefault="00C56845" w:rsidP="000143E7">
      <w:pPr>
        <w:rPr>
          <w:rFonts w:ascii="Arial" w:hAnsi="Arial" w:cs="Arial"/>
          <w:b/>
          <w:sz w:val="24"/>
          <w:szCs w:val="24"/>
        </w:rPr>
      </w:pPr>
      <w:proofErr w:type="spellStart"/>
      <w:r w:rsidRPr="00C56845">
        <w:rPr>
          <w:rFonts w:ascii="Arial" w:hAnsi="Arial" w:cs="Arial"/>
          <w:sz w:val="24"/>
          <w:szCs w:val="24"/>
          <w:shd w:val="clear" w:color="auto" w:fill="FFFFFF"/>
        </w:rPr>
        <w:t>Dr.</w:t>
      </w:r>
      <w:proofErr w:type="spellEnd"/>
      <w:r w:rsidRPr="00C56845">
        <w:rPr>
          <w:rFonts w:ascii="Arial" w:hAnsi="Arial" w:cs="Arial"/>
          <w:sz w:val="24"/>
          <w:szCs w:val="24"/>
          <w:shd w:val="clear" w:color="auto" w:fill="FFFFFF"/>
        </w:rPr>
        <w:t xml:space="preserve"> W. Edwards Deming offered 14 key principles for</w:t>
      </w:r>
      <w:r>
        <w:rPr>
          <w:rFonts w:ascii="Arial" w:hAnsi="Arial" w:cs="Arial"/>
          <w:sz w:val="24"/>
          <w:szCs w:val="24"/>
          <w:shd w:val="clear" w:color="auto" w:fill="FFFFFF"/>
        </w:rPr>
        <w:t xml:space="preserve"> quality</w:t>
      </w:r>
      <w:r w:rsidRPr="00C56845">
        <w:rPr>
          <w:rFonts w:ascii="Arial" w:hAnsi="Arial" w:cs="Arial"/>
          <w:sz w:val="24"/>
          <w:szCs w:val="24"/>
          <w:shd w:val="clear" w:color="auto" w:fill="FFFFFF"/>
        </w:rPr>
        <w:t xml:space="preserve"> management</w:t>
      </w:r>
      <w:r>
        <w:rPr>
          <w:rFonts w:ascii="Arial" w:hAnsi="Arial" w:cs="Arial"/>
          <w:sz w:val="24"/>
          <w:szCs w:val="24"/>
          <w:shd w:val="clear" w:color="auto" w:fill="FFFFFF"/>
        </w:rPr>
        <w:t>:</w:t>
      </w:r>
    </w:p>
    <w:p w14:paraId="66836B9A"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7620EA">
        <w:rPr>
          <w:rFonts w:ascii="Arial" w:eastAsia="Times New Roman" w:hAnsi="Arial" w:cs="Arial"/>
          <w:color w:val="090909"/>
          <w:sz w:val="24"/>
          <w:szCs w:val="24"/>
          <w:lang w:eastAsia="en-GB"/>
        </w:rPr>
        <w:t>Create constancy of purpose.</w:t>
      </w:r>
    </w:p>
    <w:p w14:paraId="5AC3E429" w14:textId="77777777" w:rsidR="00C56845" w:rsidRPr="007620EA" w:rsidRDefault="00C56845" w:rsidP="00C56845">
      <w:p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Constant improvement of products and services, to become competitive and constancy which will create employment. Like, technology giant Apple and Samsung introduce new products and improvement at least twice a year, which ensure their products are loaded with latest technology. For service British Telecom (BT) always ensure a quality service for its products.</w:t>
      </w:r>
    </w:p>
    <w:p w14:paraId="2814E458"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N</w:t>
      </w:r>
      <w:r w:rsidRPr="007620EA">
        <w:rPr>
          <w:rFonts w:ascii="Arial" w:eastAsia="Times New Roman" w:hAnsi="Arial" w:cs="Arial"/>
          <w:color w:val="090909"/>
          <w:sz w:val="24"/>
          <w:szCs w:val="24"/>
          <w:lang w:eastAsia="en-GB"/>
        </w:rPr>
        <w:t>ew philosophy.</w:t>
      </w:r>
    </w:p>
    <w:p w14:paraId="4488C994" w14:textId="77777777" w:rsidR="00C56845" w:rsidRPr="007620EA" w:rsidRDefault="00C56845" w:rsidP="00C56845">
      <w:p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Every economic revolution offers new chances and opportunities, the management should act on time with new philosophy to be sustain in competitive market. Like, Tesco and Virgin group helping the society to be sustainable, they are using people’s emissions for organisations benefits.</w:t>
      </w:r>
    </w:p>
    <w:p w14:paraId="4EAA02CA"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7620EA">
        <w:rPr>
          <w:rFonts w:ascii="Arial" w:eastAsia="Times New Roman" w:hAnsi="Arial" w:cs="Arial"/>
          <w:color w:val="090909"/>
          <w:sz w:val="24"/>
          <w:szCs w:val="24"/>
          <w:lang w:eastAsia="en-GB"/>
        </w:rPr>
        <w:t>Cease dependence on inspection.</w:t>
      </w:r>
    </w:p>
    <w:p w14:paraId="6B39D8EB" w14:textId="77777777" w:rsidR="00C56845" w:rsidRDefault="00C56845" w:rsidP="00C56845">
      <w:p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 xml:space="preserve">Quality check need to be done before process took place, this way company can save economy </w:t>
      </w:r>
      <w:proofErr w:type="gramStart"/>
      <w:r w:rsidRPr="00495BCA">
        <w:rPr>
          <w:rFonts w:ascii="Arial" w:eastAsia="Times New Roman" w:hAnsi="Arial" w:cs="Arial"/>
          <w:color w:val="090909"/>
          <w:sz w:val="24"/>
          <w:szCs w:val="24"/>
          <w:lang w:eastAsia="en-GB"/>
        </w:rPr>
        <w:t>and also</w:t>
      </w:r>
      <w:proofErr w:type="gramEnd"/>
      <w:r w:rsidRPr="00495BCA">
        <w:rPr>
          <w:rFonts w:ascii="Arial" w:eastAsia="Times New Roman" w:hAnsi="Arial" w:cs="Arial"/>
          <w:color w:val="090909"/>
          <w:sz w:val="24"/>
          <w:szCs w:val="24"/>
          <w:lang w:eastAsia="en-GB"/>
        </w:rPr>
        <w:t xml:space="preserve"> can provide a better quality. Inspection and improvements can be seen at National Health Service (NHS), Organisation always advice its employees to provide further treatments after having a wide inspection of patient’s </w:t>
      </w:r>
      <w:proofErr w:type="gramStart"/>
      <w:r w:rsidRPr="00495BCA">
        <w:rPr>
          <w:rFonts w:ascii="Arial" w:eastAsia="Times New Roman" w:hAnsi="Arial" w:cs="Arial"/>
          <w:color w:val="090909"/>
          <w:sz w:val="24"/>
          <w:szCs w:val="24"/>
          <w:lang w:eastAsia="en-GB"/>
        </w:rPr>
        <w:t>past history</w:t>
      </w:r>
      <w:proofErr w:type="gramEnd"/>
      <w:r w:rsidRPr="00495BCA">
        <w:rPr>
          <w:rFonts w:ascii="Arial" w:eastAsia="Times New Roman" w:hAnsi="Arial" w:cs="Arial"/>
          <w:color w:val="090909"/>
          <w:sz w:val="24"/>
          <w:szCs w:val="24"/>
          <w:lang w:eastAsia="en-GB"/>
        </w:rPr>
        <w:t xml:space="preserve"> to ensure a quality service.</w:t>
      </w:r>
    </w:p>
    <w:p w14:paraId="48D280A5"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7620EA">
        <w:rPr>
          <w:rFonts w:ascii="Arial" w:eastAsia="Times New Roman" w:hAnsi="Arial" w:cs="Arial"/>
          <w:color w:val="090909"/>
          <w:sz w:val="24"/>
          <w:szCs w:val="24"/>
          <w:lang w:eastAsia="en-GB"/>
        </w:rPr>
        <w:t xml:space="preserve">End </w:t>
      </w:r>
      <w:r w:rsidRPr="00495BCA">
        <w:rPr>
          <w:rFonts w:ascii="Arial" w:eastAsia="Times New Roman" w:hAnsi="Arial" w:cs="Arial"/>
          <w:color w:val="090909"/>
          <w:sz w:val="24"/>
          <w:szCs w:val="24"/>
          <w:lang w:eastAsia="en-GB"/>
        </w:rPr>
        <w:t>‘lowest tender’ contract.</w:t>
      </w:r>
    </w:p>
    <w:p w14:paraId="4E9E0B8A" w14:textId="77777777" w:rsidR="00C56845" w:rsidRPr="00495BCA" w:rsidRDefault="00C56845" w:rsidP="00C56845">
      <w:p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 xml:space="preserve">Business with a single supplier is better than many, which will give a quality constancy and loyalty. Companies must stop doing business with low priced suppliers because there will a lack of quality. For example, Primark has many </w:t>
      </w:r>
      <w:r w:rsidRPr="00495BCA">
        <w:rPr>
          <w:rFonts w:ascii="Arial" w:eastAsia="Times New Roman" w:hAnsi="Arial" w:cs="Arial"/>
          <w:color w:val="090909"/>
          <w:sz w:val="24"/>
          <w:szCs w:val="24"/>
          <w:lang w:eastAsia="en-GB"/>
        </w:rPr>
        <w:lastRenderedPageBreak/>
        <w:t xml:space="preserve">suppliers just for low priced and less quality. Other hand Marks &amp; Spencer always ensure their products </w:t>
      </w:r>
      <w:r w:rsidRPr="00495BCA">
        <w:rPr>
          <w:rFonts w:ascii="Arial" w:hAnsi="Arial" w:cs="Arial"/>
          <w:sz w:val="24"/>
          <w:szCs w:val="24"/>
        </w:rPr>
        <w:t>known</w:t>
      </w:r>
      <w:r w:rsidRPr="00495BCA">
        <w:rPr>
          <w:rFonts w:ascii="Arial" w:eastAsia="Times New Roman" w:hAnsi="Arial" w:cs="Arial"/>
          <w:color w:val="090909"/>
          <w:sz w:val="24"/>
          <w:szCs w:val="24"/>
          <w:lang w:eastAsia="en-GB"/>
        </w:rPr>
        <w:t xml:space="preserve"> for standard level. </w:t>
      </w:r>
    </w:p>
    <w:p w14:paraId="202D7F8E"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sidRPr="007620EA">
        <w:rPr>
          <w:rFonts w:ascii="Arial" w:eastAsia="Times New Roman" w:hAnsi="Arial" w:cs="Arial"/>
          <w:color w:val="090909"/>
          <w:sz w:val="24"/>
          <w:szCs w:val="24"/>
          <w:lang w:eastAsia="en-GB"/>
        </w:rPr>
        <w:t>Improve constantly and forever</w:t>
      </w:r>
    </w:p>
    <w:p w14:paraId="0C833CF0" w14:textId="77777777" w:rsidR="00C56845" w:rsidRPr="00495BCA" w:rsidRDefault="00C56845" w:rsidP="00C56845">
      <w:pPr>
        <w:spacing w:before="100" w:beforeAutospacing="1" w:after="100" w:afterAutospacing="1" w:line="240" w:lineRule="auto"/>
        <w:ind w:left="225"/>
        <w:rPr>
          <w:rFonts w:ascii="Arial" w:eastAsia="Times New Roman" w:hAnsi="Arial" w:cs="Arial"/>
          <w:sz w:val="24"/>
          <w:szCs w:val="24"/>
          <w:lang w:eastAsia="en-GB"/>
        </w:rPr>
      </w:pPr>
      <w:r w:rsidRPr="00495BCA">
        <w:rPr>
          <w:rFonts w:ascii="Arial" w:hAnsi="Arial" w:cs="Arial"/>
          <w:sz w:val="24"/>
          <w:szCs w:val="24"/>
          <w:shd w:val="clear" w:color="auto" w:fill="FFFFFF"/>
        </w:rPr>
        <w:t>Continuous process improvement of production and service results in improved quality and productivity, which in turn leads to cost reduction. Like Software company Microsoft continuously update the old version with new elements and improvements. By this way company can save time, money and energy.</w:t>
      </w:r>
    </w:p>
    <w:p w14:paraId="21C56834"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7620EA">
        <w:rPr>
          <w:rFonts w:ascii="Arial" w:eastAsia="Times New Roman" w:hAnsi="Arial" w:cs="Arial"/>
          <w:color w:val="090909"/>
          <w:sz w:val="24"/>
          <w:szCs w:val="24"/>
          <w:lang w:eastAsia="en-GB"/>
        </w:rPr>
        <w:t>Institute training on the job.</w:t>
      </w:r>
    </w:p>
    <w:p w14:paraId="2D3B6264" w14:textId="77777777" w:rsidR="00C56845" w:rsidRPr="007620EA" w:rsidRDefault="00C56845" w:rsidP="00C56845">
      <w:p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Training and development of employees is essential for any organisations to survive. Training can be integrated in their personal development plan for regular monitor. Like, Primary school teachers are monitored by the authority to identify any further improvement needed.</w:t>
      </w:r>
    </w:p>
    <w:p w14:paraId="5A3A6573" w14:textId="77777777" w:rsidR="00C56845" w:rsidRPr="007620E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7620EA">
        <w:rPr>
          <w:rFonts w:ascii="Arial" w:eastAsia="Times New Roman" w:hAnsi="Arial" w:cs="Arial"/>
          <w:color w:val="090909"/>
          <w:sz w:val="24"/>
          <w:szCs w:val="24"/>
          <w:lang w:eastAsia="en-GB"/>
        </w:rPr>
        <w:t>Adopt and institute leadership.</w:t>
      </w:r>
    </w:p>
    <w:p w14:paraId="0D52E5CA" w14:textId="77777777" w:rsidR="00C56845" w:rsidRPr="00495BCA" w:rsidRDefault="00C56845" w:rsidP="00C56845">
      <w:p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 xml:space="preserve">Leadership needs to be stimulated. By leading and supervising, managers </w:t>
      </w:r>
      <w:proofErr w:type="gramStart"/>
      <w:r w:rsidRPr="00495BCA">
        <w:rPr>
          <w:rFonts w:ascii="Arial" w:eastAsia="Times New Roman" w:hAnsi="Arial" w:cs="Arial"/>
          <w:color w:val="090909"/>
          <w:sz w:val="24"/>
          <w:szCs w:val="24"/>
          <w:lang w:eastAsia="en-GB"/>
        </w:rPr>
        <w:t>are able to</w:t>
      </w:r>
      <w:proofErr w:type="gramEnd"/>
      <w:r w:rsidRPr="00495BCA">
        <w:rPr>
          <w:rFonts w:ascii="Arial" w:eastAsia="Times New Roman" w:hAnsi="Arial" w:cs="Arial"/>
          <w:color w:val="090909"/>
          <w:sz w:val="24"/>
          <w:szCs w:val="24"/>
          <w:lang w:eastAsia="en-GB"/>
        </w:rPr>
        <w:t xml:space="preserve"> help employees and see what happen in the workplace. Like, managers of football team are motivated to adopt leadership and institute the whole team.</w:t>
      </w:r>
    </w:p>
    <w:p w14:paraId="40463745"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7620EA">
        <w:rPr>
          <w:rFonts w:ascii="Arial" w:eastAsia="Times New Roman" w:hAnsi="Arial" w:cs="Arial"/>
          <w:color w:val="090909"/>
          <w:sz w:val="24"/>
          <w:szCs w:val="24"/>
          <w:lang w:eastAsia="en-GB"/>
        </w:rPr>
        <w:t>Drive out fear</w:t>
      </w:r>
    </w:p>
    <w:p w14:paraId="60C33771" w14:textId="77777777" w:rsidR="00C56845" w:rsidRPr="00180677" w:rsidRDefault="00C56845" w:rsidP="00C56845">
      <w:pPr>
        <w:spacing w:before="100" w:beforeAutospacing="1" w:after="100" w:afterAutospacing="1" w:line="240" w:lineRule="auto"/>
        <w:ind w:left="225"/>
        <w:rPr>
          <w:rFonts w:ascii="Arial" w:eastAsia="Times New Roman" w:hAnsi="Arial" w:cs="Arial"/>
          <w:sz w:val="24"/>
          <w:szCs w:val="24"/>
          <w:lang w:eastAsia="en-GB"/>
        </w:rPr>
      </w:pPr>
      <w:r w:rsidRPr="00180677">
        <w:rPr>
          <w:rFonts w:ascii="Arial" w:eastAsia="Times New Roman" w:hAnsi="Arial" w:cs="Arial"/>
          <w:sz w:val="24"/>
          <w:szCs w:val="24"/>
          <w:lang w:eastAsia="en-GB"/>
        </w:rPr>
        <w:t xml:space="preserve">Fear must be eliminated from the workplace that will help employees to felling safe to take risk and work effectively. Virgin group is an example of fearless place to work, where communication, motivation and respect in each-others work is contributing on organisation efficiency. </w:t>
      </w:r>
    </w:p>
    <w:p w14:paraId="3C32E10A" w14:textId="77777777" w:rsidR="00C56845" w:rsidRPr="00180677"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sidRPr="007620EA">
        <w:rPr>
          <w:rFonts w:ascii="Arial" w:eastAsia="Times New Roman" w:hAnsi="Arial" w:cs="Arial"/>
          <w:sz w:val="24"/>
          <w:szCs w:val="24"/>
          <w:lang w:eastAsia="en-GB"/>
        </w:rPr>
        <w:t>Break down barriers between staff areas.</w:t>
      </w:r>
    </w:p>
    <w:p w14:paraId="06F00132" w14:textId="77777777" w:rsidR="00C56845" w:rsidRPr="00180677" w:rsidRDefault="00C56845" w:rsidP="00C56845">
      <w:pPr>
        <w:spacing w:before="100" w:beforeAutospacing="1" w:after="100" w:afterAutospacing="1" w:line="240" w:lineRule="auto"/>
        <w:ind w:left="225"/>
        <w:rPr>
          <w:rFonts w:ascii="Arial" w:eastAsia="Times New Roman" w:hAnsi="Arial" w:cs="Arial"/>
          <w:sz w:val="24"/>
          <w:szCs w:val="24"/>
          <w:lang w:eastAsia="en-GB"/>
        </w:rPr>
      </w:pPr>
      <w:r w:rsidRPr="00180677">
        <w:rPr>
          <w:rFonts w:ascii="Arial" w:eastAsia="Times New Roman" w:hAnsi="Arial" w:cs="Arial"/>
          <w:sz w:val="24"/>
          <w:szCs w:val="24"/>
          <w:lang w:eastAsia="en-GB"/>
        </w:rPr>
        <w:t>By removing the barriers between departments, corporation can be better, and it will create a multifunctional workplace. Most of the departmental shops are using this term to empower the teamwork.</w:t>
      </w:r>
    </w:p>
    <w:p w14:paraId="406A965C" w14:textId="77777777" w:rsidR="00C56845" w:rsidRPr="00180677"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sidRPr="007620EA">
        <w:rPr>
          <w:rFonts w:ascii="Arial" w:eastAsia="Times New Roman" w:hAnsi="Arial" w:cs="Arial"/>
          <w:sz w:val="24"/>
          <w:szCs w:val="24"/>
          <w:lang w:eastAsia="en-GB"/>
        </w:rPr>
        <w:t>Eliminate slogans</w:t>
      </w:r>
    </w:p>
    <w:p w14:paraId="54170DEE" w14:textId="77777777" w:rsidR="00C56845" w:rsidRDefault="00C56845" w:rsidP="00C56845">
      <w:pPr>
        <w:spacing w:before="100" w:beforeAutospacing="1" w:after="100" w:afterAutospacing="1" w:line="240" w:lineRule="auto"/>
        <w:ind w:left="225"/>
        <w:rPr>
          <w:rFonts w:ascii="Arial" w:hAnsi="Arial" w:cs="Arial"/>
          <w:sz w:val="24"/>
          <w:szCs w:val="24"/>
          <w:shd w:val="clear" w:color="auto" w:fill="FFFFFF"/>
        </w:rPr>
      </w:pPr>
      <w:r w:rsidRPr="00180677">
        <w:rPr>
          <w:rFonts w:ascii="Arial" w:hAnsi="Arial" w:cs="Arial"/>
          <w:sz w:val="24"/>
          <w:szCs w:val="24"/>
          <w:shd w:val="clear" w:color="auto" w:fill="FFFFFF"/>
        </w:rPr>
        <w:t xml:space="preserve">Slogans are a way to say you care about quality without </w:t>
      </w:r>
      <w:proofErr w:type="gramStart"/>
      <w:r w:rsidRPr="00180677">
        <w:rPr>
          <w:rFonts w:ascii="Arial" w:hAnsi="Arial" w:cs="Arial"/>
          <w:sz w:val="24"/>
          <w:szCs w:val="24"/>
          <w:shd w:val="clear" w:color="auto" w:fill="FFFFFF"/>
        </w:rPr>
        <w:t>actually demonstrating</w:t>
      </w:r>
      <w:proofErr w:type="gramEnd"/>
      <w:r w:rsidRPr="00180677">
        <w:rPr>
          <w:rFonts w:ascii="Arial" w:hAnsi="Arial" w:cs="Arial"/>
          <w:sz w:val="24"/>
          <w:szCs w:val="24"/>
          <w:shd w:val="clear" w:color="auto" w:fill="FFFFFF"/>
        </w:rPr>
        <w:t xml:space="preserve"> you care, but sometime slogans, warnings and exhortations are perceived as being patronising.</w:t>
      </w:r>
      <w:r>
        <w:rPr>
          <w:rFonts w:ascii="Arial" w:hAnsi="Arial" w:cs="Arial"/>
          <w:sz w:val="24"/>
          <w:szCs w:val="24"/>
          <w:shd w:val="clear" w:color="auto" w:fill="FFFFFF"/>
        </w:rPr>
        <w:t xml:space="preserve"> For example, “every little help” gives a warning to the staff’s quality of service cannot be ignored.</w:t>
      </w:r>
    </w:p>
    <w:p w14:paraId="6C9269B0" w14:textId="77777777" w:rsidR="00C56845"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sidRPr="007620EA">
        <w:rPr>
          <w:rFonts w:ascii="Arial" w:eastAsia="Times New Roman" w:hAnsi="Arial" w:cs="Arial"/>
          <w:sz w:val="24"/>
          <w:szCs w:val="24"/>
          <w:lang w:eastAsia="en-GB"/>
        </w:rPr>
        <w:t xml:space="preserve">Eliminate </w:t>
      </w:r>
      <w:r>
        <w:rPr>
          <w:rFonts w:ascii="Arial" w:eastAsia="Times New Roman" w:hAnsi="Arial" w:cs="Arial"/>
          <w:sz w:val="24"/>
          <w:szCs w:val="24"/>
          <w:lang w:eastAsia="en-GB"/>
        </w:rPr>
        <w:t>target</w:t>
      </w:r>
    </w:p>
    <w:p w14:paraId="47ED6598" w14:textId="1EF30DA0" w:rsidR="00C56845" w:rsidRDefault="00C56845" w:rsidP="00C56845">
      <w:pPr>
        <w:spacing w:before="100" w:beforeAutospacing="1" w:after="100" w:afterAutospacing="1" w:line="240" w:lineRule="auto"/>
        <w:ind w:left="225"/>
        <w:rPr>
          <w:rFonts w:ascii="Arial" w:eastAsia="Times New Roman" w:hAnsi="Arial" w:cs="Arial"/>
          <w:sz w:val="24"/>
          <w:szCs w:val="24"/>
          <w:lang w:eastAsia="en-GB"/>
        </w:rPr>
      </w:pPr>
      <w:r>
        <w:rPr>
          <w:rFonts w:ascii="Arial" w:eastAsia="Times New Roman" w:hAnsi="Arial" w:cs="Arial"/>
          <w:sz w:val="24"/>
          <w:szCs w:val="24"/>
          <w:lang w:eastAsia="en-GB"/>
        </w:rPr>
        <w:t>No more targeted task to achieve, time bound targets will create competitions between team members. The numerical quotas are not good for quality. Like, most of the call centres creates a workplace with targets not in quality.</w:t>
      </w:r>
    </w:p>
    <w:p w14:paraId="6D5E70B7" w14:textId="77777777" w:rsidR="004E51C1" w:rsidRPr="007620EA" w:rsidRDefault="004E51C1" w:rsidP="00C56845">
      <w:pPr>
        <w:spacing w:before="100" w:beforeAutospacing="1" w:after="100" w:afterAutospacing="1" w:line="240" w:lineRule="auto"/>
        <w:ind w:left="225"/>
        <w:rPr>
          <w:rFonts w:ascii="Arial" w:eastAsia="Times New Roman" w:hAnsi="Arial" w:cs="Arial"/>
          <w:sz w:val="24"/>
          <w:szCs w:val="24"/>
          <w:lang w:eastAsia="en-GB"/>
        </w:rPr>
      </w:pPr>
    </w:p>
    <w:p w14:paraId="795F5E58" w14:textId="77777777" w:rsidR="00C56845" w:rsidRPr="008B64C7"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Permit </w:t>
      </w:r>
      <w:r w:rsidRPr="007620EA">
        <w:rPr>
          <w:rFonts w:ascii="Arial" w:eastAsia="Times New Roman" w:hAnsi="Arial" w:cs="Arial"/>
          <w:sz w:val="24"/>
          <w:szCs w:val="24"/>
          <w:lang w:eastAsia="en-GB"/>
        </w:rPr>
        <w:t>pride of workmanship</w:t>
      </w:r>
    </w:p>
    <w:p w14:paraId="5AB345E9" w14:textId="77777777" w:rsidR="00C56845" w:rsidRPr="007620EA" w:rsidRDefault="00C56845" w:rsidP="00C56845">
      <w:pPr>
        <w:spacing w:before="100" w:beforeAutospacing="1" w:after="100" w:afterAutospacing="1" w:line="240" w:lineRule="auto"/>
        <w:ind w:left="225"/>
        <w:rPr>
          <w:rFonts w:ascii="Arial" w:eastAsia="Times New Roman" w:hAnsi="Arial" w:cs="Arial"/>
          <w:sz w:val="24"/>
          <w:szCs w:val="24"/>
          <w:lang w:eastAsia="en-GB"/>
        </w:rPr>
      </w:pPr>
      <w:r w:rsidRPr="008B64C7">
        <w:rPr>
          <w:rFonts w:ascii="Arial" w:hAnsi="Arial" w:cs="Arial"/>
          <w:sz w:val="24"/>
          <w:szCs w:val="24"/>
          <w:shd w:val="clear" w:color="auto" w:fill="FFFFFF"/>
        </w:rPr>
        <w:t>Employees feel more satisfaction when they get a chance to execute their work well and professionally, without feeling the pressure of deadlines.</w:t>
      </w:r>
      <w:r>
        <w:rPr>
          <w:rFonts w:ascii="Arial" w:hAnsi="Arial" w:cs="Arial"/>
          <w:sz w:val="24"/>
          <w:szCs w:val="24"/>
          <w:shd w:val="clear" w:color="auto" w:fill="FFFFFF"/>
        </w:rPr>
        <w:t xml:space="preserve"> For example, employees in Amazon only experience the pressure not professionalism.</w:t>
      </w:r>
    </w:p>
    <w:p w14:paraId="2A8DE3DF" w14:textId="77777777" w:rsidR="00C56845"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sidRPr="007620EA">
        <w:rPr>
          <w:rFonts w:ascii="Arial" w:eastAsia="Times New Roman" w:hAnsi="Arial" w:cs="Arial"/>
          <w:sz w:val="24"/>
          <w:szCs w:val="24"/>
          <w:lang w:eastAsia="en-GB"/>
        </w:rPr>
        <w:t>Institute education</w:t>
      </w:r>
    </w:p>
    <w:p w14:paraId="206BAEE4" w14:textId="77777777" w:rsidR="00C56845" w:rsidRPr="007620EA" w:rsidRDefault="00C56845" w:rsidP="00C56845">
      <w:pPr>
        <w:spacing w:before="100" w:beforeAutospacing="1" w:after="100" w:afterAutospacing="1" w:line="240" w:lineRule="auto"/>
        <w:ind w:left="225"/>
        <w:rPr>
          <w:rFonts w:ascii="Arial" w:eastAsia="Times New Roman" w:hAnsi="Arial" w:cs="Arial"/>
          <w:sz w:val="24"/>
          <w:szCs w:val="24"/>
          <w:lang w:eastAsia="en-GB"/>
        </w:rPr>
      </w:pPr>
      <w:r>
        <w:rPr>
          <w:rFonts w:ascii="Arial" w:eastAsia="Times New Roman" w:hAnsi="Arial" w:cs="Arial"/>
          <w:sz w:val="24"/>
          <w:szCs w:val="24"/>
          <w:lang w:eastAsia="en-GB"/>
        </w:rPr>
        <w:t xml:space="preserve">Employees should encourage for self-development and improvements of knowledge of any new task. Study and training should be relevant to their job. Like, in Army, members are encouraged to educate in quality for better services. </w:t>
      </w:r>
    </w:p>
    <w:p w14:paraId="5E21223D" w14:textId="77777777" w:rsidR="00C56845" w:rsidRPr="00A14B46"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Pr>
          <w:rFonts w:ascii="Arial" w:eastAsia="Times New Roman" w:hAnsi="Arial" w:cs="Arial"/>
          <w:sz w:val="24"/>
          <w:szCs w:val="24"/>
          <w:lang w:eastAsia="en-GB"/>
        </w:rPr>
        <w:t>T</w:t>
      </w:r>
      <w:r w:rsidRPr="007620EA">
        <w:rPr>
          <w:rFonts w:ascii="Arial" w:eastAsia="Times New Roman" w:hAnsi="Arial" w:cs="Arial"/>
          <w:sz w:val="24"/>
          <w:szCs w:val="24"/>
          <w:lang w:eastAsia="en-GB"/>
        </w:rPr>
        <w:t>he transformation</w:t>
      </w:r>
      <w:r>
        <w:rPr>
          <w:rFonts w:ascii="Arial" w:eastAsia="Times New Roman" w:hAnsi="Arial" w:cs="Arial"/>
          <w:sz w:val="24"/>
          <w:szCs w:val="24"/>
          <w:lang w:eastAsia="en-GB"/>
        </w:rPr>
        <w:t xml:space="preserve"> is everyone’s job</w:t>
      </w:r>
    </w:p>
    <w:p w14:paraId="382B6DF4" w14:textId="77777777" w:rsidR="00C56845" w:rsidRPr="00A14B46" w:rsidRDefault="00C56845" w:rsidP="00C56845">
      <w:pPr>
        <w:spacing w:before="100" w:beforeAutospacing="1" w:after="100" w:afterAutospacing="1" w:line="240" w:lineRule="auto"/>
        <w:ind w:left="225"/>
        <w:rPr>
          <w:rFonts w:ascii="Arial" w:eastAsia="Times New Roman" w:hAnsi="Arial" w:cs="Arial"/>
          <w:sz w:val="24"/>
          <w:szCs w:val="24"/>
          <w:lang w:eastAsia="en-GB"/>
        </w:rPr>
      </w:pPr>
      <w:r w:rsidRPr="00A14B46">
        <w:rPr>
          <w:rFonts w:ascii="Arial" w:eastAsia="Times New Roman" w:hAnsi="Arial" w:cs="Arial"/>
          <w:sz w:val="24"/>
          <w:szCs w:val="24"/>
          <w:lang w:eastAsia="en-GB"/>
        </w:rPr>
        <w:t xml:space="preserve">Transformation is the work of everyone. </w:t>
      </w:r>
      <w:r w:rsidRPr="00A14B46">
        <w:rPr>
          <w:rFonts w:ascii="Arial" w:hAnsi="Arial" w:cs="Arial"/>
          <w:sz w:val="24"/>
          <w:szCs w:val="24"/>
          <w:shd w:val="clear" w:color="auto" w:fill="FFFFFF"/>
        </w:rPr>
        <w:t>Set forth concrete actions to implement and realise transformation and change throughout the organisation.</w:t>
      </w:r>
      <w:r>
        <w:rPr>
          <w:rFonts w:ascii="Arial" w:hAnsi="Arial" w:cs="Arial"/>
          <w:sz w:val="24"/>
          <w:szCs w:val="24"/>
          <w:shd w:val="clear" w:color="auto" w:fill="FFFFFF"/>
        </w:rPr>
        <w:t xml:space="preserve"> like, technology is transforming the businesses even more complex so, employees must have quality of change. </w:t>
      </w:r>
    </w:p>
    <w:p w14:paraId="3CDA8F9D" w14:textId="77777777" w:rsidR="00AC6C8D" w:rsidRDefault="00AC6C8D" w:rsidP="000143E7">
      <w:pPr>
        <w:rPr>
          <w:rFonts w:ascii="Arial" w:hAnsi="Arial" w:cs="Arial"/>
          <w:b/>
          <w:sz w:val="24"/>
          <w:szCs w:val="24"/>
        </w:rPr>
      </w:pPr>
    </w:p>
    <w:p w14:paraId="3128F1AE" w14:textId="77777777" w:rsidR="00AC6C8D" w:rsidRDefault="00AC6C8D" w:rsidP="000143E7">
      <w:pPr>
        <w:rPr>
          <w:rFonts w:ascii="Arial" w:hAnsi="Arial" w:cs="Arial"/>
          <w:b/>
          <w:sz w:val="24"/>
          <w:szCs w:val="24"/>
        </w:rPr>
      </w:pPr>
    </w:p>
    <w:p w14:paraId="0D2DDAFF" w14:textId="77777777" w:rsidR="00E932D5" w:rsidRDefault="00E932D5" w:rsidP="000143E7">
      <w:pPr>
        <w:rPr>
          <w:rFonts w:ascii="Arial" w:hAnsi="Arial" w:cs="Arial"/>
          <w:b/>
          <w:sz w:val="24"/>
          <w:szCs w:val="24"/>
        </w:rPr>
      </w:pPr>
    </w:p>
    <w:p w14:paraId="35C87514" w14:textId="47E73D77" w:rsidR="00C82E5E" w:rsidRPr="006A392D" w:rsidRDefault="00C82E5E" w:rsidP="000143E7">
      <w:pPr>
        <w:rPr>
          <w:rFonts w:ascii="Arial" w:hAnsi="Arial" w:cs="Arial"/>
          <w:b/>
          <w:sz w:val="24"/>
          <w:szCs w:val="24"/>
        </w:rPr>
      </w:pPr>
      <w:r w:rsidRPr="006A392D">
        <w:rPr>
          <w:rFonts w:ascii="Arial" w:hAnsi="Arial" w:cs="Arial"/>
          <w:b/>
          <w:sz w:val="24"/>
          <w:szCs w:val="24"/>
        </w:rPr>
        <w:t>Acknowledgement</w:t>
      </w:r>
      <w:r w:rsidR="00CF0C1A" w:rsidRPr="006A392D">
        <w:rPr>
          <w:rFonts w:ascii="Arial" w:hAnsi="Arial" w:cs="Arial"/>
          <w:b/>
          <w:sz w:val="24"/>
          <w:szCs w:val="24"/>
        </w:rPr>
        <w:t>:</w:t>
      </w:r>
    </w:p>
    <w:p w14:paraId="501F01AB" w14:textId="3337172B" w:rsidR="000A3C1F" w:rsidRPr="00442754" w:rsidRDefault="000A3C1F" w:rsidP="000A3C1F">
      <w:pPr>
        <w:rPr>
          <w:rFonts w:ascii="Arial" w:hAnsi="Arial" w:cs="Arial"/>
          <w:sz w:val="24"/>
          <w:szCs w:val="24"/>
        </w:rPr>
      </w:pPr>
      <w:r>
        <w:rPr>
          <w:rFonts w:ascii="Arial" w:hAnsi="Arial" w:cs="Arial"/>
          <w:sz w:val="24"/>
          <w:szCs w:val="24"/>
        </w:rPr>
        <w:t xml:space="preserve">I would like thanks my class lecturer </w:t>
      </w:r>
      <w:r w:rsidRPr="00495BCA">
        <w:rPr>
          <w:rFonts w:ascii="Arial" w:hAnsi="Arial" w:cs="Arial"/>
          <w:sz w:val="24"/>
          <w:szCs w:val="24"/>
        </w:rPr>
        <w:t>Maria Heffernan the Chief Executive Officer of Marketing</w:t>
      </w:r>
      <w:r>
        <w:rPr>
          <w:rFonts w:ascii="Arial" w:hAnsi="Arial" w:cs="Arial"/>
          <w:sz w:val="24"/>
          <w:szCs w:val="24"/>
        </w:rPr>
        <w:t xml:space="preserve"> for her effective lecture which helps to improve my knowledge about CRM system. Also</w:t>
      </w:r>
      <w:r w:rsidR="00E932D5">
        <w:rPr>
          <w:rFonts w:ascii="Arial" w:hAnsi="Arial" w:cs="Arial"/>
          <w:sz w:val="24"/>
          <w:szCs w:val="24"/>
        </w:rPr>
        <w:t>,</w:t>
      </w:r>
      <w:r>
        <w:rPr>
          <w:rFonts w:ascii="Arial" w:hAnsi="Arial" w:cs="Arial"/>
          <w:sz w:val="24"/>
          <w:szCs w:val="24"/>
        </w:rPr>
        <w:t xml:space="preserve"> I would like to acknowledge my appreciation to management of university’s online library for large collection sources and information’s. </w:t>
      </w:r>
    </w:p>
    <w:p w14:paraId="1B0BB2A7" w14:textId="4F55FE05" w:rsidR="000143E7" w:rsidRDefault="000143E7" w:rsidP="000143E7">
      <w:pPr>
        <w:rPr>
          <w:rFonts w:ascii="Arial" w:hAnsi="Arial" w:cs="Arial"/>
          <w:sz w:val="24"/>
          <w:szCs w:val="24"/>
        </w:rPr>
      </w:pPr>
    </w:p>
    <w:p w14:paraId="30FEE1C1" w14:textId="7DB39F8E" w:rsidR="008E1816" w:rsidRDefault="008E1816" w:rsidP="000143E7">
      <w:pPr>
        <w:rPr>
          <w:rFonts w:ascii="Arial" w:hAnsi="Arial" w:cs="Arial"/>
          <w:sz w:val="24"/>
          <w:szCs w:val="24"/>
        </w:rPr>
      </w:pPr>
    </w:p>
    <w:p w14:paraId="6EFD0D2F" w14:textId="7CEFB4FD" w:rsidR="008E1816" w:rsidRDefault="008E1816" w:rsidP="000143E7">
      <w:pPr>
        <w:rPr>
          <w:rFonts w:ascii="Arial" w:hAnsi="Arial" w:cs="Arial"/>
          <w:sz w:val="24"/>
          <w:szCs w:val="24"/>
        </w:rPr>
      </w:pPr>
    </w:p>
    <w:p w14:paraId="12FF43ED" w14:textId="5B170228" w:rsidR="008E1816" w:rsidRDefault="008E1816" w:rsidP="000143E7">
      <w:pPr>
        <w:rPr>
          <w:rFonts w:ascii="Arial" w:hAnsi="Arial" w:cs="Arial"/>
          <w:sz w:val="24"/>
          <w:szCs w:val="24"/>
        </w:rPr>
      </w:pPr>
    </w:p>
    <w:p w14:paraId="1CBAA51B" w14:textId="3F5CB7DA" w:rsidR="004E51C1" w:rsidRDefault="004E51C1" w:rsidP="000143E7">
      <w:pPr>
        <w:rPr>
          <w:rFonts w:ascii="Arial" w:hAnsi="Arial" w:cs="Arial"/>
          <w:sz w:val="24"/>
          <w:szCs w:val="24"/>
        </w:rPr>
      </w:pPr>
    </w:p>
    <w:p w14:paraId="63060521" w14:textId="78FFA225" w:rsidR="004E51C1" w:rsidRDefault="004E51C1" w:rsidP="000143E7">
      <w:pPr>
        <w:rPr>
          <w:rFonts w:ascii="Arial" w:hAnsi="Arial" w:cs="Arial"/>
          <w:sz w:val="24"/>
          <w:szCs w:val="24"/>
        </w:rPr>
      </w:pPr>
    </w:p>
    <w:p w14:paraId="01FC5982" w14:textId="490291A4" w:rsidR="004E51C1" w:rsidRDefault="004E51C1" w:rsidP="000143E7">
      <w:pPr>
        <w:rPr>
          <w:rFonts w:ascii="Arial" w:hAnsi="Arial" w:cs="Arial"/>
          <w:sz w:val="24"/>
          <w:szCs w:val="24"/>
        </w:rPr>
      </w:pPr>
    </w:p>
    <w:p w14:paraId="029A0A04" w14:textId="77777777" w:rsidR="004E51C1" w:rsidRDefault="004E51C1" w:rsidP="000143E7">
      <w:pPr>
        <w:rPr>
          <w:rFonts w:ascii="Arial" w:hAnsi="Arial" w:cs="Arial"/>
          <w:sz w:val="24"/>
          <w:szCs w:val="24"/>
        </w:rPr>
      </w:pPr>
    </w:p>
    <w:p w14:paraId="0031E963" w14:textId="15D3387C" w:rsidR="008E1816" w:rsidRDefault="008E1816" w:rsidP="000143E7">
      <w:pPr>
        <w:rPr>
          <w:rFonts w:ascii="Arial" w:hAnsi="Arial" w:cs="Arial"/>
          <w:sz w:val="24"/>
          <w:szCs w:val="24"/>
        </w:rPr>
      </w:pPr>
    </w:p>
    <w:p w14:paraId="632AA565" w14:textId="77777777" w:rsidR="008E1816" w:rsidRPr="006A392D" w:rsidRDefault="008E1816" w:rsidP="000143E7">
      <w:pPr>
        <w:rPr>
          <w:rFonts w:ascii="Arial" w:hAnsi="Arial" w:cs="Arial"/>
          <w:sz w:val="24"/>
          <w:szCs w:val="24"/>
        </w:rPr>
      </w:pPr>
    </w:p>
    <w:sdt>
      <w:sdtPr>
        <w:rPr>
          <w:color w:val="auto"/>
        </w:rPr>
        <w:id w:val="2090183512"/>
        <w:docPartObj>
          <w:docPartGallery w:val="Bibliographies"/>
          <w:docPartUnique/>
        </w:docPartObj>
      </w:sdtPr>
      <w:sdtEndPr>
        <w:rPr>
          <w:rFonts w:asciiTheme="minorHAnsi" w:eastAsiaTheme="minorHAnsi" w:hAnsiTheme="minorHAnsi" w:cstheme="minorBidi"/>
          <w:sz w:val="22"/>
          <w:szCs w:val="22"/>
          <w:lang w:val="en-GB"/>
        </w:rPr>
      </w:sdtEndPr>
      <w:sdtContent>
        <w:p w14:paraId="611144E9" w14:textId="6FC7640B" w:rsidR="008E1816" w:rsidRPr="008E1816" w:rsidRDefault="008E1816">
          <w:pPr>
            <w:pStyle w:val="Heading1"/>
            <w:rPr>
              <w:color w:val="auto"/>
            </w:rPr>
          </w:pPr>
          <w:r w:rsidRPr="008E1816">
            <w:rPr>
              <w:color w:val="auto"/>
            </w:rPr>
            <w:t>References</w:t>
          </w:r>
          <w:r>
            <w:rPr>
              <w:color w:val="auto"/>
            </w:rPr>
            <w:t>:</w:t>
          </w:r>
        </w:p>
        <w:sdt>
          <w:sdtPr>
            <w:id w:val="-573587230"/>
            <w:bibliography/>
          </w:sdtPr>
          <w:sdtContent>
            <w:p w14:paraId="0F7B94CF" w14:textId="77777777" w:rsidR="008E1816" w:rsidRDefault="008E1816" w:rsidP="008E1816">
              <w:pPr>
                <w:pStyle w:val="Bibliography"/>
                <w:rPr>
                  <w:noProof/>
                  <w:sz w:val="24"/>
                  <w:szCs w:val="24"/>
                  <w:lang w:val="en-US"/>
                </w:rPr>
              </w:pPr>
              <w:r>
                <w:fldChar w:fldCharType="begin"/>
              </w:r>
              <w:r>
                <w:instrText xml:space="preserve"> BIBLIOGRAPHY </w:instrText>
              </w:r>
              <w:r>
                <w:fldChar w:fldCharType="separate"/>
              </w:r>
              <w:r>
                <w:rPr>
                  <w:noProof/>
                  <w:lang w:val="en-US"/>
                </w:rPr>
                <w:t xml:space="preserve">AuBuchon, D., 2011. </w:t>
              </w:r>
              <w:r>
                <w:rPr>
                  <w:i/>
                  <w:iCs/>
                  <w:noProof/>
                  <w:lang w:val="en-US"/>
                </w:rPr>
                <w:t xml:space="preserve">How does quality impact business success?. </w:t>
              </w:r>
              <w:r>
                <w:rPr>
                  <w:noProof/>
                  <w:lang w:val="en-US"/>
                </w:rPr>
                <w:t xml:space="preserve">[Online] </w:t>
              </w:r>
              <w:r>
                <w:rPr>
                  <w:noProof/>
                  <w:lang w:val="en-US"/>
                </w:rPr>
                <w:br/>
                <w:t xml:space="preserve">Available at: </w:t>
              </w:r>
              <w:r>
                <w:rPr>
                  <w:noProof/>
                  <w:u w:val="single"/>
                  <w:lang w:val="en-US"/>
                </w:rPr>
                <w:t>https://hubpages.com/business/How-does-quality-impact-business-success</w:t>
              </w:r>
              <w:r>
                <w:rPr>
                  <w:noProof/>
                  <w:lang w:val="en-US"/>
                </w:rPr>
                <w:br/>
                <w:t>[Accessed 22nd March 2019].</w:t>
              </w:r>
            </w:p>
            <w:p w14:paraId="130883B9" w14:textId="77777777" w:rsidR="008E1816" w:rsidRDefault="008E1816" w:rsidP="008E1816">
              <w:pPr>
                <w:pStyle w:val="Bibliography"/>
                <w:rPr>
                  <w:noProof/>
                  <w:lang w:val="en-US"/>
                </w:rPr>
              </w:pPr>
              <w:r>
                <w:rPr>
                  <w:noProof/>
                  <w:lang w:val="en-US"/>
                </w:rPr>
                <w:t xml:space="preserve">AudioEnglish.Org, 2019. </w:t>
              </w:r>
              <w:r>
                <w:rPr>
                  <w:i/>
                  <w:iCs/>
                  <w:noProof/>
                  <w:lang w:val="en-US"/>
                </w:rPr>
                <w:t xml:space="preserve">ETHICS. </w:t>
              </w:r>
              <w:r>
                <w:rPr>
                  <w:noProof/>
                  <w:lang w:val="en-US"/>
                </w:rPr>
                <w:t xml:space="preserve">[Online] </w:t>
              </w:r>
              <w:r>
                <w:rPr>
                  <w:noProof/>
                  <w:lang w:val="en-US"/>
                </w:rPr>
                <w:br/>
                <w:t xml:space="preserve">Available at: </w:t>
              </w:r>
              <w:r>
                <w:rPr>
                  <w:noProof/>
                  <w:u w:val="single"/>
                  <w:lang w:val="en-US"/>
                </w:rPr>
                <w:t>https://www.audioenglish.org/dictionary/ethics.htm</w:t>
              </w:r>
              <w:r>
                <w:rPr>
                  <w:noProof/>
                  <w:lang w:val="en-US"/>
                </w:rPr>
                <w:br/>
                <w:t>[Accessed 9th March 2019].</w:t>
              </w:r>
            </w:p>
            <w:p w14:paraId="48B1FE5D" w14:textId="77777777" w:rsidR="008E1816" w:rsidRDefault="008E1816" w:rsidP="008E1816">
              <w:pPr>
                <w:pStyle w:val="Bibliography"/>
                <w:rPr>
                  <w:noProof/>
                  <w:lang w:val="en-US"/>
                </w:rPr>
              </w:pPr>
              <w:r>
                <w:rPr>
                  <w:noProof/>
                  <w:lang w:val="en-US"/>
                </w:rPr>
                <w:t xml:space="preserve">Branson, R., 2016. </w:t>
              </w:r>
              <w:r>
                <w:rPr>
                  <w:i/>
                  <w:iCs/>
                  <w:noProof/>
                  <w:lang w:val="en-US"/>
                </w:rPr>
                <w:t xml:space="preserve">Creating a sustainable business. </w:t>
              </w:r>
              <w:r>
                <w:rPr>
                  <w:noProof/>
                  <w:lang w:val="en-US"/>
                </w:rPr>
                <w:t xml:space="preserve">[Online] </w:t>
              </w:r>
              <w:r>
                <w:rPr>
                  <w:noProof/>
                  <w:lang w:val="en-US"/>
                </w:rPr>
                <w:br/>
                <w:t xml:space="preserve">Available at: </w:t>
              </w:r>
              <w:r>
                <w:rPr>
                  <w:noProof/>
                  <w:u w:val="single"/>
                  <w:lang w:val="en-US"/>
                </w:rPr>
                <w:t>https://www.virgin.com/richard-branson/creating-sustainable-business</w:t>
              </w:r>
              <w:r>
                <w:rPr>
                  <w:noProof/>
                  <w:lang w:val="en-US"/>
                </w:rPr>
                <w:br/>
                <w:t>[Accessed 21st March 2019].</w:t>
              </w:r>
            </w:p>
            <w:p w14:paraId="6F780B6D" w14:textId="77777777" w:rsidR="008E1816" w:rsidRDefault="008E1816" w:rsidP="008E1816">
              <w:pPr>
                <w:pStyle w:val="Bibliography"/>
                <w:rPr>
                  <w:noProof/>
                  <w:lang w:val="en-US"/>
                </w:rPr>
              </w:pPr>
              <w:r>
                <w:rPr>
                  <w:noProof/>
                  <w:lang w:val="en-US"/>
                </w:rPr>
                <w:t xml:space="preserve">Business Dictionary, 2019. </w:t>
              </w:r>
              <w:r>
                <w:rPr>
                  <w:i/>
                  <w:iCs/>
                  <w:noProof/>
                  <w:lang w:val="en-US"/>
                </w:rPr>
                <w:t xml:space="preserve">Ethical behaviour. </w:t>
              </w:r>
              <w:r>
                <w:rPr>
                  <w:noProof/>
                  <w:lang w:val="en-US"/>
                </w:rPr>
                <w:t xml:space="preserve">[Online] </w:t>
              </w:r>
              <w:r>
                <w:rPr>
                  <w:noProof/>
                  <w:lang w:val="en-US"/>
                </w:rPr>
                <w:br/>
                <w:t xml:space="preserve">Available at: </w:t>
              </w:r>
              <w:r>
                <w:rPr>
                  <w:noProof/>
                  <w:u w:val="single"/>
                  <w:lang w:val="en-US"/>
                </w:rPr>
                <w:t>http://www.businessdictionary.com/definition/ethical-behavior.html</w:t>
              </w:r>
              <w:r>
                <w:rPr>
                  <w:noProof/>
                  <w:lang w:val="en-US"/>
                </w:rPr>
                <w:br/>
                <w:t>[Accessed 18th March 2019].</w:t>
              </w:r>
            </w:p>
            <w:p w14:paraId="6B5B4609" w14:textId="77777777" w:rsidR="008E1816" w:rsidRDefault="008E1816" w:rsidP="008E1816">
              <w:pPr>
                <w:pStyle w:val="Bibliography"/>
                <w:rPr>
                  <w:noProof/>
                  <w:lang w:val="en-US"/>
                </w:rPr>
              </w:pPr>
              <w:r>
                <w:rPr>
                  <w:noProof/>
                  <w:lang w:val="en-US"/>
                </w:rPr>
                <w:t xml:space="preserve">Chakravorti, B., 2007. </w:t>
              </w:r>
              <w:r>
                <w:rPr>
                  <w:i/>
                  <w:iCs/>
                  <w:noProof/>
                  <w:lang w:val="en-US"/>
                </w:rPr>
                <w:t xml:space="preserve">How Companies Can Champion Sustainable Development. </w:t>
              </w:r>
              <w:r>
                <w:rPr>
                  <w:noProof/>
                  <w:lang w:val="en-US"/>
                </w:rPr>
                <w:t xml:space="preserve">[Online] </w:t>
              </w:r>
              <w:r>
                <w:rPr>
                  <w:noProof/>
                  <w:lang w:val="en-US"/>
                </w:rPr>
                <w:br/>
                <w:t xml:space="preserve">Available at: </w:t>
              </w:r>
              <w:r>
                <w:rPr>
                  <w:noProof/>
                  <w:u w:val="single"/>
                  <w:lang w:val="en-US"/>
                </w:rPr>
                <w:t>https://hbr.org/2017/03/how-companies-can-champion-sustainable-development</w:t>
              </w:r>
              <w:r>
                <w:rPr>
                  <w:noProof/>
                  <w:lang w:val="en-US"/>
                </w:rPr>
                <w:br/>
                <w:t>[Accessed 20th March 2019].</w:t>
              </w:r>
            </w:p>
            <w:p w14:paraId="279AC7C6" w14:textId="77777777" w:rsidR="008E1816" w:rsidRDefault="008E1816" w:rsidP="008E1816">
              <w:pPr>
                <w:pStyle w:val="Bibliography"/>
                <w:rPr>
                  <w:noProof/>
                  <w:lang w:val="en-US"/>
                </w:rPr>
              </w:pPr>
              <w:r>
                <w:rPr>
                  <w:noProof/>
                  <w:lang w:val="en-US"/>
                </w:rPr>
                <w:t xml:space="preserve">European committee of the regions, 2009. Intermodality and Intermodal Freight Transport in the European Union. </w:t>
              </w:r>
              <w:r>
                <w:rPr>
                  <w:i/>
                  <w:iCs/>
                  <w:noProof/>
                  <w:lang w:val="en-US"/>
                </w:rPr>
                <w:t xml:space="preserve">European Union, </w:t>
              </w:r>
              <w:r>
                <w:rPr>
                  <w:noProof/>
                  <w:lang w:val="en-US"/>
                </w:rPr>
                <w:t>Issue 1027-2445, pp. 1-16.</w:t>
              </w:r>
            </w:p>
            <w:p w14:paraId="77EEBE2F" w14:textId="77777777" w:rsidR="008E1816" w:rsidRDefault="008E1816" w:rsidP="008E1816">
              <w:pPr>
                <w:pStyle w:val="Bibliography"/>
                <w:rPr>
                  <w:noProof/>
                  <w:lang w:val="en-US"/>
                </w:rPr>
              </w:pPr>
              <w:r>
                <w:rPr>
                  <w:noProof/>
                  <w:lang w:val="en-US"/>
                </w:rPr>
                <w:t xml:space="preserve">Holloway, J., 2017. </w:t>
              </w:r>
              <w:r>
                <w:rPr>
                  <w:i/>
                  <w:iCs/>
                  <w:noProof/>
                  <w:lang w:val="en-US"/>
                </w:rPr>
                <w:t xml:space="preserve">Ethical issues in CRM. </w:t>
              </w:r>
              <w:r>
                <w:rPr>
                  <w:noProof/>
                  <w:lang w:val="en-US"/>
                </w:rPr>
                <w:t xml:space="preserve">[Online] </w:t>
              </w:r>
              <w:r>
                <w:rPr>
                  <w:noProof/>
                  <w:lang w:val="en-US"/>
                </w:rPr>
                <w:br/>
                <w:t xml:space="preserve">Available at: </w:t>
              </w:r>
              <w:r>
                <w:rPr>
                  <w:noProof/>
                  <w:u w:val="single"/>
                  <w:lang w:val="en-US"/>
                </w:rPr>
                <w:t>https://www.ehow.co.uk/info_12262716_ethical-issues-crm.html</w:t>
              </w:r>
              <w:r>
                <w:rPr>
                  <w:noProof/>
                  <w:lang w:val="en-US"/>
                </w:rPr>
                <w:br/>
                <w:t>[Accessed 20th March 2019].</w:t>
              </w:r>
            </w:p>
            <w:p w14:paraId="1D030750" w14:textId="77777777" w:rsidR="008E1816" w:rsidRDefault="008E1816" w:rsidP="008E1816">
              <w:pPr>
                <w:pStyle w:val="Bibliography"/>
                <w:rPr>
                  <w:noProof/>
                  <w:lang w:val="en-US"/>
                </w:rPr>
              </w:pPr>
              <w:r>
                <w:rPr>
                  <w:noProof/>
                  <w:lang w:val="en-US"/>
                </w:rPr>
                <w:t xml:space="preserve">Human Rights and Democracy Report, 2014. </w:t>
              </w:r>
              <w:r>
                <w:rPr>
                  <w:i/>
                  <w:iCs/>
                  <w:noProof/>
                  <w:lang w:val="en-US"/>
                </w:rPr>
                <w:t xml:space="preserve">The Rana Plaza disaster. </w:t>
              </w:r>
              <w:r>
                <w:rPr>
                  <w:noProof/>
                  <w:lang w:val="en-US"/>
                </w:rPr>
                <w:t xml:space="preserve">[Online] </w:t>
              </w:r>
              <w:r>
                <w:rPr>
                  <w:noProof/>
                  <w:lang w:val="en-US"/>
                </w:rPr>
                <w:br/>
                <w:t xml:space="preserve">Available at: </w:t>
              </w:r>
              <w:r>
                <w:rPr>
                  <w:noProof/>
                  <w:u w:val="single"/>
                  <w:lang w:val="en-US"/>
                </w:rPr>
                <w:t>https://www.gov.uk/government/case-studies/the-rana-plaza-disaster</w:t>
              </w:r>
              <w:r>
                <w:rPr>
                  <w:noProof/>
                  <w:lang w:val="en-US"/>
                </w:rPr>
                <w:br/>
                <w:t>[Accessed 20th March 2019].</w:t>
              </w:r>
            </w:p>
            <w:p w14:paraId="183C53D1" w14:textId="77777777" w:rsidR="008E1816" w:rsidRDefault="008E1816" w:rsidP="008E1816">
              <w:pPr>
                <w:pStyle w:val="Bibliography"/>
                <w:rPr>
                  <w:noProof/>
                  <w:lang w:val="en-US"/>
                </w:rPr>
              </w:pPr>
              <w:r>
                <w:rPr>
                  <w:noProof/>
                  <w:lang w:val="en-US"/>
                </w:rPr>
                <w:t xml:space="preserve">IRCA, 2019. </w:t>
              </w:r>
              <w:r>
                <w:rPr>
                  <w:i/>
                  <w:iCs/>
                  <w:noProof/>
                  <w:lang w:val="en-US"/>
                </w:rPr>
                <w:t xml:space="preserve">What is quality?. </w:t>
              </w:r>
              <w:r>
                <w:rPr>
                  <w:noProof/>
                  <w:lang w:val="en-US"/>
                </w:rPr>
                <w:t xml:space="preserve">[Online] </w:t>
              </w:r>
              <w:r>
                <w:rPr>
                  <w:noProof/>
                  <w:lang w:val="en-US"/>
                </w:rPr>
                <w:br/>
                <w:t xml:space="preserve">Available at: </w:t>
              </w:r>
              <w:r>
                <w:rPr>
                  <w:noProof/>
                  <w:u w:val="single"/>
                  <w:lang w:val="en-US"/>
                </w:rPr>
                <w:t>https://www.quality.org/article/what-quality</w:t>
              </w:r>
              <w:r>
                <w:rPr>
                  <w:noProof/>
                  <w:lang w:val="en-US"/>
                </w:rPr>
                <w:br/>
                <w:t>[Accessed 13th March 2019].</w:t>
              </w:r>
            </w:p>
            <w:p w14:paraId="5D6844E7" w14:textId="77777777" w:rsidR="008E1816" w:rsidRDefault="008E1816" w:rsidP="008E1816">
              <w:pPr>
                <w:pStyle w:val="Bibliography"/>
                <w:rPr>
                  <w:noProof/>
                  <w:lang w:val="en-US"/>
                </w:rPr>
              </w:pPr>
              <w:r>
                <w:rPr>
                  <w:noProof/>
                  <w:lang w:val="en-US"/>
                </w:rPr>
                <w:t xml:space="preserve">IRCA, 2019. </w:t>
              </w:r>
              <w:r>
                <w:rPr>
                  <w:i/>
                  <w:iCs/>
                  <w:noProof/>
                  <w:lang w:val="en-US"/>
                </w:rPr>
                <w:t xml:space="preserve">What is quality?. </w:t>
              </w:r>
              <w:r>
                <w:rPr>
                  <w:noProof/>
                  <w:lang w:val="en-US"/>
                </w:rPr>
                <w:t xml:space="preserve">[Online] </w:t>
              </w:r>
              <w:r>
                <w:rPr>
                  <w:noProof/>
                  <w:lang w:val="en-US"/>
                </w:rPr>
                <w:br/>
                <w:t xml:space="preserve">Available at: </w:t>
              </w:r>
              <w:r>
                <w:rPr>
                  <w:noProof/>
                  <w:u w:val="single"/>
                  <w:lang w:val="en-US"/>
                </w:rPr>
                <w:t>https://www.quality.org/article/what-quality</w:t>
              </w:r>
              <w:r>
                <w:rPr>
                  <w:noProof/>
                  <w:lang w:val="en-US"/>
                </w:rPr>
                <w:br/>
                <w:t>[Accessed 21st March 2019].</w:t>
              </w:r>
            </w:p>
            <w:p w14:paraId="042832CE" w14:textId="77777777" w:rsidR="008E1816" w:rsidRDefault="008E1816" w:rsidP="008E1816">
              <w:pPr>
                <w:pStyle w:val="Bibliography"/>
                <w:rPr>
                  <w:noProof/>
                  <w:lang w:val="en-US"/>
                </w:rPr>
              </w:pPr>
              <w:r>
                <w:rPr>
                  <w:noProof/>
                  <w:lang w:val="en-US"/>
                </w:rPr>
                <w:t xml:space="preserve">Kuchler, H., 2018. </w:t>
              </w:r>
              <w:r>
                <w:rPr>
                  <w:i/>
                  <w:iCs/>
                  <w:noProof/>
                  <w:lang w:val="en-US"/>
                </w:rPr>
                <w:t xml:space="preserve">Mark Zuckerberg willing to testify on Facebook data leaks. </w:t>
              </w:r>
              <w:r>
                <w:rPr>
                  <w:noProof/>
                  <w:lang w:val="en-US"/>
                </w:rPr>
                <w:t xml:space="preserve">[Online] </w:t>
              </w:r>
              <w:r>
                <w:rPr>
                  <w:noProof/>
                  <w:lang w:val="en-US"/>
                </w:rPr>
                <w:br/>
                <w:t xml:space="preserve">Available at: </w:t>
              </w:r>
              <w:r>
                <w:rPr>
                  <w:noProof/>
                  <w:u w:val="single"/>
                  <w:lang w:val="en-US"/>
                </w:rPr>
                <w:t>https://www.ft.com/content/075e8982-2d40-11e8-9b4b-bc4b9f08f381</w:t>
              </w:r>
              <w:r>
                <w:rPr>
                  <w:noProof/>
                  <w:lang w:val="en-US"/>
                </w:rPr>
                <w:br/>
                <w:t>[Accessed 26th March 2019].</w:t>
              </w:r>
            </w:p>
            <w:p w14:paraId="1531B6FF" w14:textId="77777777" w:rsidR="008E1816" w:rsidRDefault="008E1816" w:rsidP="008E1816">
              <w:pPr>
                <w:pStyle w:val="Bibliography"/>
                <w:rPr>
                  <w:noProof/>
                  <w:lang w:val="en-US"/>
                </w:rPr>
              </w:pPr>
              <w:r>
                <w:rPr>
                  <w:noProof/>
                  <w:lang w:val="en-US"/>
                </w:rPr>
                <w:t xml:space="preserve">Management Guru, 2014. </w:t>
              </w:r>
              <w:r>
                <w:rPr>
                  <w:i/>
                  <w:iCs/>
                  <w:noProof/>
                  <w:lang w:val="en-US"/>
                </w:rPr>
                <w:t xml:space="preserve">Impact of quality management systems on CRM. </w:t>
              </w:r>
              <w:r>
                <w:rPr>
                  <w:noProof/>
                  <w:lang w:val="en-US"/>
                </w:rPr>
                <w:t xml:space="preserve">[Online] </w:t>
              </w:r>
              <w:r>
                <w:rPr>
                  <w:noProof/>
                  <w:lang w:val="en-US"/>
                </w:rPr>
                <w:br/>
                <w:t xml:space="preserve">Available at: </w:t>
              </w:r>
              <w:r>
                <w:rPr>
                  <w:noProof/>
                  <w:u w:val="single"/>
                  <w:lang w:val="en-US"/>
                </w:rPr>
                <w:t>https://relationshipwithcustomer.blogspot.com/2014/04/impact-of-quality-management-systems-on.html</w:t>
              </w:r>
              <w:r>
                <w:rPr>
                  <w:noProof/>
                  <w:lang w:val="en-US"/>
                </w:rPr>
                <w:br/>
                <w:t>[Accessed 24th March 2019].</w:t>
              </w:r>
            </w:p>
            <w:p w14:paraId="2F4603EB" w14:textId="77777777" w:rsidR="008E1816" w:rsidRDefault="008E1816" w:rsidP="008E1816">
              <w:pPr>
                <w:pStyle w:val="Bibliography"/>
                <w:rPr>
                  <w:noProof/>
                  <w:lang w:val="en-US"/>
                </w:rPr>
              </w:pPr>
              <w:r>
                <w:rPr>
                  <w:noProof/>
                  <w:lang w:val="en-US"/>
                </w:rPr>
                <w:t xml:space="preserve">Manuel Velasquez, C. A. T. S. S. a. M. J. M., 2010. </w:t>
              </w:r>
              <w:r>
                <w:rPr>
                  <w:i/>
                  <w:iCs/>
                  <w:noProof/>
                  <w:lang w:val="en-US"/>
                </w:rPr>
                <w:t xml:space="preserve">What is Ethics?. </w:t>
              </w:r>
              <w:r>
                <w:rPr>
                  <w:noProof/>
                  <w:lang w:val="en-US"/>
                </w:rPr>
                <w:t xml:space="preserve">[Online] </w:t>
              </w:r>
              <w:r>
                <w:rPr>
                  <w:noProof/>
                  <w:lang w:val="en-US"/>
                </w:rPr>
                <w:br/>
                <w:t xml:space="preserve">Available at: </w:t>
              </w:r>
              <w:r>
                <w:rPr>
                  <w:noProof/>
                  <w:u w:val="single"/>
                  <w:lang w:val="en-US"/>
                </w:rPr>
                <w:t>https://www.scu.edu/ethics/ethics-resources/ethical-decision-making/what-is-ethics/</w:t>
              </w:r>
              <w:r>
                <w:rPr>
                  <w:noProof/>
                  <w:lang w:val="en-US"/>
                </w:rPr>
                <w:br/>
                <w:t>[Accessed 20th March 2019].</w:t>
              </w:r>
            </w:p>
            <w:p w14:paraId="2C111973" w14:textId="77777777" w:rsidR="008E1816" w:rsidRDefault="008E1816" w:rsidP="008E1816">
              <w:pPr>
                <w:pStyle w:val="Bibliography"/>
                <w:rPr>
                  <w:noProof/>
                  <w:lang w:val="en-US"/>
                </w:rPr>
              </w:pPr>
              <w:r>
                <w:rPr>
                  <w:noProof/>
                  <w:lang w:val="en-US"/>
                </w:rPr>
                <w:lastRenderedPageBreak/>
                <w:t xml:space="preserve">Marked by Teacher, 2019. </w:t>
              </w:r>
              <w:r>
                <w:rPr>
                  <w:i/>
                  <w:iCs/>
                  <w:noProof/>
                  <w:lang w:val="en-US"/>
                </w:rPr>
                <w:t xml:space="preserve">Ethical behaviour of UK supermarket Tesco.. </w:t>
              </w:r>
              <w:r>
                <w:rPr>
                  <w:noProof/>
                  <w:lang w:val="en-US"/>
                </w:rPr>
                <w:t xml:space="preserve">[Online] </w:t>
              </w:r>
              <w:r>
                <w:rPr>
                  <w:noProof/>
                  <w:lang w:val="en-US"/>
                </w:rPr>
                <w:br/>
                <w:t xml:space="preserve">Available at: </w:t>
              </w:r>
              <w:r>
                <w:rPr>
                  <w:noProof/>
                  <w:u w:val="single"/>
                  <w:lang w:val="en-US"/>
                </w:rPr>
                <w:t>http://www.markedbyteachers.com/gcse/business-studies/ethical-behaviour-of-uk-supermarket-tesco.html</w:t>
              </w:r>
              <w:r>
                <w:rPr>
                  <w:noProof/>
                  <w:lang w:val="en-US"/>
                </w:rPr>
                <w:br/>
                <w:t>[Accessed 25th March 2019].</w:t>
              </w:r>
            </w:p>
            <w:p w14:paraId="270A2AC5" w14:textId="77777777" w:rsidR="008E1816" w:rsidRDefault="008E1816" w:rsidP="008E1816">
              <w:pPr>
                <w:pStyle w:val="Bibliography"/>
                <w:rPr>
                  <w:noProof/>
                  <w:lang w:val="en-US"/>
                </w:rPr>
              </w:pPr>
              <w:r>
                <w:rPr>
                  <w:noProof/>
                  <w:lang w:val="en-US"/>
                </w:rPr>
                <w:t xml:space="preserve">Marquis, A., 2019. </w:t>
              </w:r>
              <w:r>
                <w:rPr>
                  <w:i/>
                  <w:iCs/>
                  <w:noProof/>
                  <w:lang w:val="en-US"/>
                </w:rPr>
                <w:t xml:space="preserve">Ethical Conflicts in the Workplace. </w:t>
              </w:r>
              <w:r>
                <w:rPr>
                  <w:noProof/>
                  <w:lang w:val="en-US"/>
                </w:rPr>
                <w:t xml:space="preserve">[Online] </w:t>
              </w:r>
              <w:r>
                <w:rPr>
                  <w:noProof/>
                  <w:lang w:val="en-US"/>
                </w:rPr>
                <w:br/>
                <w:t xml:space="preserve">Available at: </w:t>
              </w:r>
              <w:r>
                <w:rPr>
                  <w:noProof/>
                  <w:u w:val="single"/>
                  <w:lang w:val="en-US"/>
                </w:rPr>
                <w:t>https://smallbusiness.chron.com/ethical-conflicts-workplace-14216.html</w:t>
              </w:r>
              <w:r>
                <w:rPr>
                  <w:noProof/>
                  <w:lang w:val="en-US"/>
                </w:rPr>
                <w:br/>
                <w:t>[Accessed 19th March 2019].</w:t>
              </w:r>
            </w:p>
            <w:p w14:paraId="4C1780D0" w14:textId="77777777" w:rsidR="008E1816" w:rsidRDefault="008E1816" w:rsidP="008E1816">
              <w:pPr>
                <w:pStyle w:val="Bibliography"/>
                <w:rPr>
                  <w:noProof/>
                  <w:lang w:val="en-US"/>
                </w:rPr>
              </w:pPr>
              <w:r>
                <w:rPr>
                  <w:noProof/>
                  <w:lang w:val="en-US"/>
                </w:rPr>
                <w:t xml:space="preserve">Mason, M., 2019. </w:t>
              </w:r>
              <w:r>
                <w:rPr>
                  <w:i/>
                  <w:iCs/>
                  <w:noProof/>
                  <w:lang w:val="en-US"/>
                </w:rPr>
                <w:t xml:space="preserve">What Is Sustainability and Why Is It Important?. </w:t>
              </w:r>
              <w:r>
                <w:rPr>
                  <w:noProof/>
                  <w:lang w:val="en-US"/>
                </w:rPr>
                <w:t xml:space="preserve">[Online] </w:t>
              </w:r>
              <w:r>
                <w:rPr>
                  <w:noProof/>
                  <w:lang w:val="en-US"/>
                </w:rPr>
                <w:br/>
                <w:t xml:space="preserve">Available at: </w:t>
              </w:r>
              <w:r>
                <w:rPr>
                  <w:noProof/>
                  <w:u w:val="single"/>
                  <w:lang w:val="en-US"/>
                </w:rPr>
                <w:t>https://www.environmentalscience.org/sustainability</w:t>
              </w:r>
              <w:r>
                <w:rPr>
                  <w:noProof/>
                  <w:lang w:val="en-US"/>
                </w:rPr>
                <w:br/>
                <w:t>[Accessed 20th March 2019].</w:t>
              </w:r>
            </w:p>
            <w:p w14:paraId="3CB57CB6" w14:textId="77777777" w:rsidR="008E1816" w:rsidRDefault="008E1816" w:rsidP="008E1816">
              <w:pPr>
                <w:pStyle w:val="Bibliography"/>
                <w:rPr>
                  <w:noProof/>
                  <w:lang w:val="en-US"/>
                </w:rPr>
              </w:pPr>
              <w:r>
                <w:rPr>
                  <w:noProof/>
                  <w:lang w:val="en-US"/>
                </w:rPr>
                <w:t xml:space="preserve">Mayhew, R., 2019. </w:t>
              </w:r>
              <w:r>
                <w:rPr>
                  <w:i/>
                  <w:iCs/>
                  <w:noProof/>
                  <w:lang w:val="en-US"/>
                </w:rPr>
                <w:t xml:space="preserve">How to Handle Ethical Issues in the Workplace. </w:t>
              </w:r>
              <w:r>
                <w:rPr>
                  <w:noProof/>
                  <w:lang w:val="en-US"/>
                </w:rPr>
                <w:t xml:space="preserve">[Online] </w:t>
              </w:r>
              <w:r>
                <w:rPr>
                  <w:noProof/>
                  <w:lang w:val="en-US"/>
                </w:rPr>
                <w:br/>
                <w:t xml:space="preserve">Available at: </w:t>
              </w:r>
              <w:r>
                <w:rPr>
                  <w:noProof/>
                  <w:u w:val="single"/>
                  <w:lang w:val="en-US"/>
                </w:rPr>
                <w:t>https://smallbusiness.chron.com/handle-ethical-issues-workplace-10157.html</w:t>
              </w:r>
              <w:r>
                <w:rPr>
                  <w:noProof/>
                  <w:lang w:val="en-US"/>
                </w:rPr>
                <w:br/>
                <w:t>[Accessed 19th March 2019].</w:t>
              </w:r>
            </w:p>
            <w:p w14:paraId="197E2118" w14:textId="77777777" w:rsidR="008E1816" w:rsidRDefault="008E1816" w:rsidP="008E1816">
              <w:pPr>
                <w:pStyle w:val="Bibliography"/>
                <w:rPr>
                  <w:noProof/>
                  <w:lang w:val="en-US"/>
                </w:rPr>
              </w:pPr>
              <w:r>
                <w:rPr>
                  <w:noProof/>
                  <w:lang w:val="en-US"/>
                </w:rPr>
                <w:t xml:space="preserve">McElhatton, N., 2009. </w:t>
              </w:r>
              <w:r>
                <w:rPr>
                  <w:i/>
                  <w:iCs/>
                  <w:noProof/>
                  <w:lang w:val="en-US"/>
                </w:rPr>
                <w:t xml:space="preserve">Tesco adopts CRM software to improve customer handling in call centres. </w:t>
              </w:r>
              <w:r>
                <w:rPr>
                  <w:noProof/>
                  <w:lang w:val="en-US"/>
                </w:rPr>
                <w:t xml:space="preserve">[Online] </w:t>
              </w:r>
              <w:r>
                <w:rPr>
                  <w:noProof/>
                  <w:lang w:val="en-US"/>
                </w:rPr>
                <w:br/>
                <w:t xml:space="preserve">Available at: </w:t>
              </w:r>
              <w:r>
                <w:rPr>
                  <w:noProof/>
                  <w:u w:val="single"/>
                  <w:lang w:val="en-US"/>
                </w:rPr>
                <w:t>https://www.campaignlive.co.uk/article/tesco-adopts-crm-software-improve-customer-handling-call-centres/896708</w:t>
              </w:r>
              <w:r>
                <w:rPr>
                  <w:noProof/>
                  <w:lang w:val="en-US"/>
                </w:rPr>
                <w:br/>
                <w:t>[Accessed 26th March 2019].</w:t>
              </w:r>
            </w:p>
            <w:p w14:paraId="16C85A6E" w14:textId="77777777" w:rsidR="008E1816" w:rsidRDefault="008E1816" w:rsidP="008E1816">
              <w:pPr>
                <w:pStyle w:val="Bibliography"/>
                <w:rPr>
                  <w:noProof/>
                  <w:lang w:val="en-US"/>
                </w:rPr>
              </w:pPr>
              <w:r>
                <w:rPr>
                  <w:noProof/>
                  <w:lang w:val="en-US"/>
                </w:rPr>
                <w:t xml:space="preserve">Morley, M., 2019. </w:t>
              </w:r>
              <w:r>
                <w:rPr>
                  <w:i/>
                  <w:iCs/>
                  <w:noProof/>
                  <w:lang w:val="en-US"/>
                </w:rPr>
                <w:t xml:space="preserve">What Are the Major Ethical Issues Business People Face?. </w:t>
              </w:r>
              <w:r>
                <w:rPr>
                  <w:noProof/>
                  <w:lang w:val="en-US"/>
                </w:rPr>
                <w:t xml:space="preserve">[Online] </w:t>
              </w:r>
              <w:r>
                <w:rPr>
                  <w:noProof/>
                  <w:lang w:val="en-US"/>
                </w:rPr>
                <w:br/>
                <w:t xml:space="preserve">Available at: </w:t>
              </w:r>
              <w:r>
                <w:rPr>
                  <w:noProof/>
                  <w:u w:val="single"/>
                  <w:lang w:val="en-US"/>
                </w:rPr>
                <w:t>https://smallbusiness.chron.com/major-ethical-issues-business-people-face-20900.html</w:t>
              </w:r>
              <w:r>
                <w:rPr>
                  <w:noProof/>
                  <w:lang w:val="en-US"/>
                </w:rPr>
                <w:br/>
                <w:t>[Accessed 18th March 2019].</w:t>
              </w:r>
            </w:p>
            <w:p w14:paraId="1F41F718" w14:textId="77777777" w:rsidR="008E1816" w:rsidRDefault="008E1816" w:rsidP="008E1816">
              <w:pPr>
                <w:pStyle w:val="Bibliography"/>
                <w:rPr>
                  <w:noProof/>
                  <w:lang w:val="en-US"/>
                </w:rPr>
              </w:pPr>
              <w:r>
                <w:rPr>
                  <w:noProof/>
                  <w:lang w:val="en-US"/>
                </w:rPr>
                <w:t xml:space="preserve">Noyes, D., 2019. </w:t>
              </w:r>
              <w:r>
                <w:rPr>
                  <w:i/>
                  <w:iCs/>
                  <w:noProof/>
                  <w:lang w:val="en-US"/>
                </w:rPr>
                <w:t xml:space="preserve">The Top 20 Valuable Facebook Statistics. </w:t>
              </w:r>
              <w:r>
                <w:rPr>
                  <w:noProof/>
                  <w:lang w:val="en-US"/>
                </w:rPr>
                <w:t xml:space="preserve">[Online] </w:t>
              </w:r>
              <w:r>
                <w:rPr>
                  <w:noProof/>
                  <w:lang w:val="en-US"/>
                </w:rPr>
                <w:br/>
                <w:t xml:space="preserve">Available at: </w:t>
              </w:r>
              <w:r>
                <w:rPr>
                  <w:noProof/>
                  <w:u w:val="single"/>
                  <w:lang w:val="en-US"/>
                </w:rPr>
                <w:t>https://zephoria.com/top-15-valuable-facebook-statistics/</w:t>
              </w:r>
              <w:r>
                <w:rPr>
                  <w:noProof/>
                  <w:lang w:val="en-US"/>
                </w:rPr>
                <w:br/>
                <w:t>[Accessed 26th March 2019].</w:t>
              </w:r>
            </w:p>
            <w:p w14:paraId="40B111FC" w14:textId="77777777" w:rsidR="008E1816" w:rsidRDefault="008E1816" w:rsidP="008E1816">
              <w:pPr>
                <w:pStyle w:val="Bibliography"/>
                <w:rPr>
                  <w:noProof/>
                  <w:lang w:val="en-US"/>
                </w:rPr>
              </w:pPr>
              <w:r>
                <w:rPr>
                  <w:noProof/>
                  <w:lang w:val="en-US"/>
                </w:rPr>
                <w:t xml:space="preserve">Riley, J., 2009. </w:t>
              </w:r>
              <w:r>
                <w:rPr>
                  <w:i/>
                  <w:iCs/>
                  <w:noProof/>
                  <w:lang w:val="en-US"/>
                </w:rPr>
                <w:t xml:space="preserve">Q&amp;A - Define what is meant by quality. </w:t>
              </w:r>
              <w:r>
                <w:rPr>
                  <w:noProof/>
                  <w:lang w:val="en-US"/>
                </w:rPr>
                <w:t xml:space="preserve">[Online] </w:t>
              </w:r>
              <w:r>
                <w:rPr>
                  <w:noProof/>
                  <w:lang w:val="en-US"/>
                </w:rPr>
                <w:br/>
                <w:t xml:space="preserve">Available at: </w:t>
              </w:r>
              <w:r>
                <w:rPr>
                  <w:noProof/>
                  <w:u w:val="single"/>
                  <w:lang w:val="en-US"/>
                </w:rPr>
                <w:t>https://www.tutor2u.net/business/blog/qa-define-what-is-meant-by-quality</w:t>
              </w:r>
              <w:r>
                <w:rPr>
                  <w:noProof/>
                  <w:lang w:val="en-US"/>
                </w:rPr>
                <w:br/>
                <w:t>[Accessed 21st March 2019].</w:t>
              </w:r>
            </w:p>
            <w:p w14:paraId="640BC836" w14:textId="77777777" w:rsidR="008E1816" w:rsidRDefault="008E1816" w:rsidP="008E1816">
              <w:pPr>
                <w:pStyle w:val="Bibliography"/>
                <w:rPr>
                  <w:noProof/>
                  <w:lang w:val="en-US"/>
                </w:rPr>
              </w:pPr>
              <w:r>
                <w:rPr>
                  <w:noProof/>
                  <w:lang w:val="en-US"/>
                </w:rPr>
                <w:t xml:space="preserve">Robinson, C. M. a. S., 2002. </w:t>
              </w:r>
              <w:r>
                <w:rPr>
                  <w:i/>
                  <w:iCs/>
                  <w:noProof/>
                  <w:lang w:val="en-US"/>
                </w:rPr>
                <w:t xml:space="preserve">Case Histories in Business Ethics. </w:t>
              </w:r>
              <w:r>
                <w:rPr>
                  <w:noProof/>
                  <w:lang w:val="en-US"/>
                </w:rPr>
                <w:t>1st ed. London: Routledge.</w:t>
              </w:r>
            </w:p>
            <w:p w14:paraId="330CAD63" w14:textId="77777777" w:rsidR="008E1816" w:rsidRDefault="008E1816" w:rsidP="008E1816">
              <w:pPr>
                <w:pStyle w:val="Bibliography"/>
                <w:rPr>
                  <w:noProof/>
                  <w:lang w:val="en-US"/>
                </w:rPr>
              </w:pPr>
              <w:r>
                <w:rPr>
                  <w:noProof/>
                  <w:lang w:val="en-US"/>
                </w:rPr>
                <w:t xml:space="preserve">Rouse, M., 2013. </w:t>
              </w:r>
              <w:r>
                <w:rPr>
                  <w:i/>
                  <w:iCs/>
                  <w:noProof/>
                  <w:lang w:val="en-US"/>
                </w:rPr>
                <w:t xml:space="preserve">business sustainability. </w:t>
              </w:r>
              <w:r>
                <w:rPr>
                  <w:noProof/>
                  <w:lang w:val="en-US"/>
                </w:rPr>
                <w:t xml:space="preserve">[Online] </w:t>
              </w:r>
              <w:r>
                <w:rPr>
                  <w:noProof/>
                  <w:lang w:val="en-US"/>
                </w:rPr>
                <w:br/>
                <w:t xml:space="preserve">Available at: </w:t>
              </w:r>
              <w:r>
                <w:rPr>
                  <w:noProof/>
                  <w:u w:val="single"/>
                  <w:lang w:val="en-US"/>
                </w:rPr>
                <w:t>https://whatis.techtarget.com/definition/business-sustainability</w:t>
              </w:r>
              <w:r>
                <w:rPr>
                  <w:noProof/>
                  <w:lang w:val="en-US"/>
                </w:rPr>
                <w:br/>
                <w:t>[Accessed 20th March 2019].</w:t>
              </w:r>
            </w:p>
            <w:p w14:paraId="08648CC7" w14:textId="77777777" w:rsidR="008E1816" w:rsidRDefault="008E1816" w:rsidP="008E1816">
              <w:pPr>
                <w:pStyle w:val="Bibliography"/>
                <w:rPr>
                  <w:noProof/>
                  <w:lang w:val="en-US"/>
                </w:rPr>
              </w:pPr>
              <w:r>
                <w:rPr>
                  <w:noProof/>
                  <w:lang w:val="en-US"/>
                </w:rPr>
                <w:t xml:space="preserve">Rowe, S., 2019. </w:t>
              </w:r>
              <w:r>
                <w:rPr>
                  <w:i/>
                  <w:iCs/>
                  <w:noProof/>
                  <w:lang w:val="en-US"/>
                </w:rPr>
                <w:t xml:space="preserve">Chief executive's Statement. </w:t>
              </w:r>
              <w:r>
                <w:rPr>
                  <w:noProof/>
                  <w:lang w:val="en-US"/>
                </w:rPr>
                <w:t xml:space="preserve">[Online] </w:t>
              </w:r>
              <w:r>
                <w:rPr>
                  <w:noProof/>
                  <w:lang w:val="en-US"/>
                </w:rPr>
                <w:br/>
                <w:t xml:space="preserve">Available at: </w:t>
              </w:r>
              <w:r>
                <w:rPr>
                  <w:noProof/>
                  <w:u w:val="single"/>
                  <w:lang w:val="en-US"/>
                </w:rPr>
                <w:t>https://corporate.marksandspencer.com/sustainability/report2018</w:t>
              </w:r>
              <w:r>
                <w:rPr>
                  <w:noProof/>
                  <w:lang w:val="en-US"/>
                </w:rPr>
                <w:br/>
                <w:t>[Accessed 21st March 2019].</w:t>
              </w:r>
            </w:p>
            <w:p w14:paraId="147971A8" w14:textId="77777777" w:rsidR="008E1816" w:rsidRDefault="008E1816" w:rsidP="008E1816">
              <w:pPr>
                <w:pStyle w:val="Bibliography"/>
                <w:rPr>
                  <w:noProof/>
                  <w:lang w:val="en-US"/>
                </w:rPr>
              </w:pPr>
              <w:r>
                <w:rPr>
                  <w:noProof/>
                  <w:lang w:val="en-US"/>
                </w:rPr>
                <w:t xml:space="preserve">Salesforce, 2019. </w:t>
              </w:r>
              <w:r>
                <w:rPr>
                  <w:i/>
                  <w:iCs/>
                  <w:noProof/>
                  <w:lang w:val="en-US"/>
                </w:rPr>
                <w:t xml:space="preserve">What do people mean when they say CRM?. </w:t>
              </w:r>
              <w:r>
                <w:rPr>
                  <w:noProof/>
                  <w:lang w:val="en-US"/>
                </w:rPr>
                <w:t xml:space="preserve">[Online] </w:t>
              </w:r>
              <w:r>
                <w:rPr>
                  <w:noProof/>
                  <w:lang w:val="en-US"/>
                </w:rPr>
                <w:br/>
                <w:t xml:space="preserve">Available at: </w:t>
              </w:r>
              <w:r>
                <w:rPr>
                  <w:noProof/>
                  <w:u w:val="single"/>
                  <w:lang w:val="en-US"/>
                </w:rPr>
                <w:t>https://www.salesforce.com/uk/learning-centre/crm/what-is-crm/#crm</w:t>
              </w:r>
              <w:r>
                <w:rPr>
                  <w:noProof/>
                  <w:lang w:val="en-US"/>
                </w:rPr>
                <w:br/>
                <w:t>[Accessed 21st March 2019].</w:t>
              </w:r>
            </w:p>
            <w:p w14:paraId="1209F8D3" w14:textId="77777777" w:rsidR="008E1816" w:rsidRDefault="008E1816" w:rsidP="008E1816">
              <w:pPr>
                <w:pStyle w:val="Bibliography"/>
                <w:rPr>
                  <w:noProof/>
                  <w:lang w:val="en-US"/>
                </w:rPr>
              </w:pPr>
              <w:r>
                <w:rPr>
                  <w:noProof/>
                  <w:lang w:val="en-US"/>
                </w:rPr>
                <w:t xml:space="preserve">Smith, C., 2019. </w:t>
              </w:r>
              <w:r>
                <w:rPr>
                  <w:i/>
                  <w:iCs/>
                  <w:noProof/>
                  <w:lang w:val="en-US"/>
                </w:rPr>
                <w:t xml:space="preserve">845 amazing Facebook statistic, history and facts. </w:t>
              </w:r>
              <w:r>
                <w:rPr>
                  <w:noProof/>
                  <w:lang w:val="en-US"/>
                </w:rPr>
                <w:t xml:space="preserve">[Online] </w:t>
              </w:r>
              <w:r>
                <w:rPr>
                  <w:noProof/>
                  <w:lang w:val="en-US"/>
                </w:rPr>
                <w:br/>
                <w:t xml:space="preserve">Available at: </w:t>
              </w:r>
              <w:r>
                <w:rPr>
                  <w:noProof/>
                  <w:u w:val="single"/>
                  <w:lang w:val="en-US"/>
                </w:rPr>
                <w:t>https://expandedramblings.com/index.php/by-the-numbers-17-amazing-facebook-stats/</w:t>
              </w:r>
              <w:r>
                <w:rPr>
                  <w:noProof/>
                  <w:lang w:val="en-US"/>
                </w:rPr>
                <w:br/>
                <w:t>[Accessed 26th March 2019].</w:t>
              </w:r>
            </w:p>
            <w:p w14:paraId="239B725F" w14:textId="77777777" w:rsidR="008E1816" w:rsidRDefault="008E1816" w:rsidP="008E1816">
              <w:pPr>
                <w:pStyle w:val="Bibliography"/>
                <w:rPr>
                  <w:noProof/>
                  <w:lang w:val="en-US"/>
                </w:rPr>
              </w:pPr>
              <w:r>
                <w:rPr>
                  <w:noProof/>
                  <w:lang w:val="en-US"/>
                </w:rPr>
                <w:lastRenderedPageBreak/>
                <w:t xml:space="preserve">Sustainable development Goals, 2019. </w:t>
              </w:r>
              <w:r>
                <w:rPr>
                  <w:i/>
                  <w:iCs/>
                  <w:noProof/>
                  <w:lang w:val="en-US"/>
                </w:rPr>
                <w:t xml:space="preserve">About the Sustainable Development Goals. </w:t>
              </w:r>
              <w:r>
                <w:rPr>
                  <w:noProof/>
                  <w:lang w:val="en-US"/>
                </w:rPr>
                <w:t xml:space="preserve">[Online] </w:t>
              </w:r>
              <w:r>
                <w:rPr>
                  <w:noProof/>
                  <w:lang w:val="en-US"/>
                </w:rPr>
                <w:br/>
                <w:t xml:space="preserve">Available at: </w:t>
              </w:r>
              <w:r>
                <w:rPr>
                  <w:noProof/>
                  <w:u w:val="single"/>
                  <w:lang w:val="en-US"/>
                </w:rPr>
                <w:t>https://www.un.org/sustainabledevelopment/sustainable-development-goals/</w:t>
              </w:r>
              <w:r>
                <w:rPr>
                  <w:noProof/>
                  <w:lang w:val="en-US"/>
                </w:rPr>
                <w:br/>
                <w:t>[Accessed 20th March 2019].</w:t>
              </w:r>
            </w:p>
            <w:p w14:paraId="1D7F7770" w14:textId="77777777" w:rsidR="008E1816" w:rsidRDefault="008E1816" w:rsidP="008E1816">
              <w:pPr>
                <w:pStyle w:val="Bibliography"/>
                <w:rPr>
                  <w:noProof/>
                  <w:lang w:val="en-US"/>
                </w:rPr>
              </w:pPr>
              <w:r>
                <w:rPr>
                  <w:noProof/>
                  <w:lang w:val="en-US"/>
                </w:rPr>
                <w:t xml:space="preserve">The Ocean Portal Team, 2018. </w:t>
              </w:r>
              <w:r>
                <w:rPr>
                  <w:i/>
                  <w:iCs/>
                  <w:noProof/>
                  <w:lang w:val="en-US"/>
                </w:rPr>
                <w:t xml:space="preserve">Golf oil spill. </w:t>
              </w:r>
              <w:r>
                <w:rPr>
                  <w:noProof/>
                  <w:lang w:val="en-US"/>
                </w:rPr>
                <w:t xml:space="preserve">[Online] </w:t>
              </w:r>
              <w:r>
                <w:rPr>
                  <w:noProof/>
                  <w:lang w:val="en-US"/>
                </w:rPr>
                <w:br/>
                <w:t xml:space="preserve">Available at: </w:t>
              </w:r>
              <w:r>
                <w:rPr>
                  <w:noProof/>
                  <w:u w:val="single"/>
                  <w:lang w:val="en-US"/>
                </w:rPr>
                <w:t>https://ocean.si.edu/conservation/pollution/gulf-oil-spill</w:t>
              </w:r>
              <w:r>
                <w:rPr>
                  <w:noProof/>
                  <w:lang w:val="en-US"/>
                </w:rPr>
                <w:br/>
                <w:t>[Accessed 20th March 2019].</w:t>
              </w:r>
            </w:p>
            <w:p w14:paraId="3E15BDC2" w14:textId="77777777" w:rsidR="008E1816" w:rsidRDefault="008E1816" w:rsidP="008E1816">
              <w:pPr>
                <w:pStyle w:val="Bibliography"/>
                <w:rPr>
                  <w:noProof/>
                  <w:lang w:val="en-US"/>
                </w:rPr>
              </w:pPr>
              <w:r>
                <w:rPr>
                  <w:noProof/>
                  <w:lang w:val="en-US"/>
                </w:rPr>
                <w:t xml:space="preserve">The W. Edwards Deming Institute, 2019. </w:t>
              </w:r>
              <w:r>
                <w:rPr>
                  <w:i/>
                  <w:iCs/>
                  <w:noProof/>
                  <w:lang w:val="en-US"/>
                </w:rPr>
                <w:t xml:space="preserve">Dr. Deming's 14 Points for Management. </w:t>
              </w:r>
              <w:r>
                <w:rPr>
                  <w:noProof/>
                  <w:lang w:val="en-US"/>
                </w:rPr>
                <w:t xml:space="preserve">[Online] </w:t>
              </w:r>
              <w:r>
                <w:rPr>
                  <w:noProof/>
                  <w:lang w:val="en-US"/>
                </w:rPr>
                <w:br/>
                <w:t xml:space="preserve">Available at: </w:t>
              </w:r>
              <w:r>
                <w:rPr>
                  <w:noProof/>
                  <w:u w:val="single"/>
                  <w:lang w:val="en-US"/>
                </w:rPr>
                <w:t>https://deming.org/explore/fourteen-points</w:t>
              </w:r>
              <w:r>
                <w:rPr>
                  <w:noProof/>
                  <w:lang w:val="en-US"/>
                </w:rPr>
                <w:br/>
                <w:t>[Accessed 26th March 2019].</w:t>
              </w:r>
            </w:p>
            <w:p w14:paraId="6E8D7808" w14:textId="7FA5C53A" w:rsidR="008E1816" w:rsidRDefault="008E1816" w:rsidP="008E1816">
              <w:r>
                <w:rPr>
                  <w:b/>
                  <w:bCs/>
                  <w:noProof/>
                </w:rPr>
                <w:fldChar w:fldCharType="end"/>
              </w:r>
            </w:p>
          </w:sdtContent>
        </w:sdt>
      </w:sdtContent>
    </w:sdt>
    <w:p w14:paraId="695AF260" w14:textId="77777777" w:rsidR="008E1816" w:rsidRDefault="008E1816">
      <w:pPr>
        <w:rPr>
          <w:rFonts w:ascii="Arial" w:hAnsi="Arial" w:cs="Arial"/>
          <w:b/>
          <w:sz w:val="24"/>
          <w:szCs w:val="24"/>
        </w:rPr>
      </w:pPr>
      <w:bookmarkStart w:id="0" w:name="_GoBack"/>
      <w:bookmarkEnd w:id="0"/>
    </w:p>
    <w:sectPr w:rsidR="008E18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BF5AD8"/>
    <w:multiLevelType w:val="hybridMultilevel"/>
    <w:tmpl w:val="86920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8A5A6E"/>
    <w:multiLevelType w:val="hybridMultilevel"/>
    <w:tmpl w:val="12640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7961B5"/>
    <w:multiLevelType w:val="multilevel"/>
    <w:tmpl w:val="68146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66C"/>
    <w:rsid w:val="00003C58"/>
    <w:rsid w:val="00013EFE"/>
    <w:rsid w:val="000143E7"/>
    <w:rsid w:val="00016936"/>
    <w:rsid w:val="00016C0D"/>
    <w:rsid w:val="00024E4D"/>
    <w:rsid w:val="000320D3"/>
    <w:rsid w:val="00043855"/>
    <w:rsid w:val="00044522"/>
    <w:rsid w:val="00044A15"/>
    <w:rsid w:val="000460C9"/>
    <w:rsid w:val="000465F2"/>
    <w:rsid w:val="000541DF"/>
    <w:rsid w:val="00061751"/>
    <w:rsid w:val="0006320C"/>
    <w:rsid w:val="00066BCC"/>
    <w:rsid w:val="00077EC6"/>
    <w:rsid w:val="00087079"/>
    <w:rsid w:val="00093216"/>
    <w:rsid w:val="00097CEB"/>
    <w:rsid w:val="000A1880"/>
    <w:rsid w:val="000A28B6"/>
    <w:rsid w:val="000A2BFA"/>
    <w:rsid w:val="000A3C1F"/>
    <w:rsid w:val="000B4E21"/>
    <w:rsid w:val="000C1518"/>
    <w:rsid w:val="000D2F55"/>
    <w:rsid w:val="000D5937"/>
    <w:rsid w:val="000E0BAC"/>
    <w:rsid w:val="000E444D"/>
    <w:rsid w:val="000E4681"/>
    <w:rsid w:val="000F0085"/>
    <w:rsid w:val="0010172A"/>
    <w:rsid w:val="00104EC2"/>
    <w:rsid w:val="00105FE7"/>
    <w:rsid w:val="001164B9"/>
    <w:rsid w:val="001173DD"/>
    <w:rsid w:val="00125990"/>
    <w:rsid w:val="001306CC"/>
    <w:rsid w:val="001407D1"/>
    <w:rsid w:val="0015037E"/>
    <w:rsid w:val="0016263B"/>
    <w:rsid w:val="00162974"/>
    <w:rsid w:val="00162E4C"/>
    <w:rsid w:val="0017255A"/>
    <w:rsid w:val="0017680A"/>
    <w:rsid w:val="00180677"/>
    <w:rsid w:val="001916DD"/>
    <w:rsid w:val="001A48AD"/>
    <w:rsid w:val="001A6181"/>
    <w:rsid w:val="001A76C5"/>
    <w:rsid w:val="001B0197"/>
    <w:rsid w:val="001B1C0E"/>
    <w:rsid w:val="001B554D"/>
    <w:rsid w:val="001C1079"/>
    <w:rsid w:val="001C1329"/>
    <w:rsid w:val="001C5BE6"/>
    <w:rsid w:val="001D2B91"/>
    <w:rsid w:val="001D53BD"/>
    <w:rsid w:val="001F0499"/>
    <w:rsid w:val="001F0563"/>
    <w:rsid w:val="001F39A8"/>
    <w:rsid w:val="001F65CF"/>
    <w:rsid w:val="00215844"/>
    <w:rsid w:val="00222BB9"/>
    <w:rsid w:val="00227982"/>
    <w:rsid w:val="00232104"/>
    <w:rsid w:val="002327FB"/>
    <w:rsid w:val="00236FB2"/>
    <w:rsid w:val="002371E1"/>
    <w:rsid w:val="00237C73"/>
    <w:rsid w:val="00240A6E"/>
    <w:rsid w:val="002468EA"/>
    <w:rsid w:val="00254097"/>
    <w:rsid w:val="00273CD7"/>
    <w:rsid w:val="00280772"/>
    <w:rsid w:val="002814A5"/>
    <w:rsid w:val="00283E16"/>
    <w:rsid w:val="00286030"/>
    <w:rsid w:val="00290F82"/>
    <w:rsid w:val="00291350"/>
    <w:rsid w:val="00293C3E"/>
    <w:rsid w:val="002A0001"/>
    <w:rsid w:val="002A0CE4"/>
    <w:rsid w:val="002B0A92"/>
    <w:rsid w:val="002B168C"/>
    <w:rsid w:val="002B4B62"/>
    <w:rsid w:val="002B7667"/>
    <w:rsid w:val="002C11EE"/>
    <w:rsid w:val="002C4B25"/>
    <w:rsid w:val="002C6A81"/>
    <w:rsid w:val="002E4AB0"/>
    <w:rsid w:val="002E6728"/>
    <w:rsid w:val="002E7E04"/>
    <w:rsid w:val="00305F46"/>
    <w:rsid w:val="003132AF"/>
    <w:rsid w:val="00343993"/>
    <w:rsid w:val="00344ACE"/>
    <w:rsid w:val="0035480D"/>
    <w:rsid w:val="00355D8F"/>
    <w:rsid w:val="00365A46"/>
    <w:rsid w:val="00370FAE"/>
    <w:rsid w:val="00371575"/>
    <w:rsid w:val="00372EC8"/>
    <w:rsid w:val="00373497"/>
    <w:rsid w:val="00376BC8"/>
    <w:rsid w:val="00380DCE"/>
    <w:rsid w:val="00381D64"/>
    <w:rsid w:val="0038440D"/>
    <w:rsid w:val="0039442A"/>
    <w:rsid w:val="0039781C"/>
    <w:rsid w:val="003978FF"/>
    <w:rsid w:val="003A09D5"/>
    <w:rsid w:val="003A3A3E"/>
    <w:rsid w:val="003C2668"/>
    <w:rsid w:val="003C4367"/>
    <w:rsid w:val="003C7732"/>
    <w:rsid w:val="003D39A7"/>
    <w:rsid w:val="003D4098"/>
    <w:rsid w:val="003D6D62"/>
    <w:rsid w:val="003E172D"/>
    <w:rsid w:val="003E1BA7"/>
    <w:rsid w:val="003E4BDD"/>
    <w:rsid w:val="00402BB8"/>
    <w:rsid w:val="00404636"/>
    <w:rsid w:val="0041057E"/>
    <w:rsid w:val="00411826"/>
    <w:rsid w:val="00413ED4"/>
    <w:rsid w:val="00420BD5"/>
    <w:rsid w:val="004210B8"/>
    <w:rsid w:val="00425053"/>
    <w:rsid w:val="0042726E"/>
    <w:rsid w:val="00442754"/>
    <w:rsid w:val="00461E68"/>
    <w:rsid w:val="00471BA9"/>
    <w:rsid w:val="00472D46"/>
    <w:rsid w:val="00474BDC"/>
    <w:rsid w:val="00486217"/>
    <w:rsid w:val="00491A86"/>
    <w:rsid w:val="004952CA"/>
    <w:rsid w:val="00495735"/>
    <w:rsid w:val="00495BCA"/>
    <w:rsid w:val="00496CAE"/>
    <w:rsid w:val="00497422"/>
    <w:rsid w:val="004A0CDD"/>
    <w:rsid w:val="004A0E5E"/>
    <w:rsid w:val="004A4CAF"/>
    <w:rsid w:val="004B0B63"/>
    <w:rsid w:val="004C006F"/>
    <w:rsid w:val="004C765B"/>
    <w:rsid w:val="004E51C1"/>
    <w:rsid w:val="004F11A3"/>
    <w:rsid w:val="004F2289"/>
    <w:rsid w:val="004F34F2"/>
    <w:rsid w:val="004F4AA4"/>
    <w:rsid w:val="00500E30"/>
    <w:rsid w:val="00504658"/>
    <w:rsid w:val="00513415"/>
    <w:rsid w:val="00525B51"/>
    <w:rsid w:val="005404AE"/>
    <w:rsid w:val="0054787D"/>
    <w:rsid w:val="005565D7"/>
    <w:rsid w:val="005638FF"/>
    <w:rsid w:val="0057312F"/>
    <w:rsid w:val="00576295"/>
    <w:rsid w:val="00577568"/>
    <w:rsid w:val="00580DD2"/>
    <w:rsid w:val="00587591"/>
    <w:rsid w:val="00593221"/>
    <w:rsid w:val="005948A5"/>
    <w:rsid w:val="00595CA8"/>
    <w:rsid w:val="005A27E2"/>
    <w:rsid w:val="005A2829"/>
    <w:rsid w:val="005A6E93"/>
    <w:rsid w:val="005C6762"/>
    <w:rsid w:val="005D048E"/>
    <w:rsid w:val="005D384B"/>
    <w:rsid w:val="005D4196"/>
    <w:rsid w:val="005D508C"/>
    <w:rsid w:val="005E3AF0"/>
    <w:rsid w:val="005E5A92"/>
    <w:rsid w:val="0060002D"/>
    <w:rsid w:val="006063FA"/>
    <w:rsid w:val="006111B2"/>
    <w:rsid w:val="006122F0"/>
    <w:rsid w:val="00613AEB"/>
    <w:rsid w:val="00640895"/>
    <w:rsid w:val="00643290"/>
    <w:rsid w:val="00644289"/>
    <w:rsid w:val="00644CD7"/>
    <w:rsid w:val="006506FA"/>
    <w:rsid w:val="00652E19"/>
    <w:rsid w:val="0066013C"/>
    <w:rsid w:val="00662787"/>
    <w:rsid w:val="006657F2"/>
    <w:rsid w:val="00682311"/>
    <w:rsid w:val="00685144"/>
    <w:rsid w:val="006940ED"/>
    <w:rsid w:val="006955A9"/>
    <w:rsid w:val="00696B85"/>
    <w:rsid w:val="006A26EF"/>
    <w:rsid w:val="006A392D"/>
    <w:rsid w:val="006D137F"/>
    <w:rsid w:val="006D4AC3"/>
    <w:rsid w:val="006D4FBB"/>
    <w:rsid w:val="006D5EF3"/>
    <w:rsid w:val="006E0042"/>
    <w:rsid w:val="006E5A75"/>
    <w:rsid w:val="006E759E"/>
    <w:rsid w:val="006F0B95"/>
    <w:rsid w:val="006F1962"/>
    <w:rsid w:val="006F35BC"/>
    <w:rsid w:val="006F6711"/>
    <w:rsid w:val="0070425F"/>
    <w:rsid w:val="00705EEE"/>
    <w:rsid w:val="007418FA"/>
    <w:rsid w:val="00743BF8"/>
    <w:rsid w:val="00744BD3"/>
    <w:rsid w:val="007458DB"/>
    <w:rsid w:val="0075487D"/>
    <w:rsid w:val="007620EA"/>
    <w:rsid w:val="00782286"/>
    <w:rsid w:val="00784CCC"/>
    <w:rsid w:val="00792968"/>
    <w:rsid w:val="00792A7F"/>
    <w:rsid w:val="007A3011"/>
    <w:rsid w:val="007A35B1"/>
    <w:rsid w:val="007B4B73"/>
    <w:rsid w:val="007B6962"/>
    <w:rsid w:val="007B7C2F"/>
    <w:rsid w:val="007C7E5B"/>
    <w:rsid w:val="007D1439"/>
    <w:rsid w:val="007D550F"/>
    <w:rsid w:val="007D6117"/>
    <w:rsid w:val="007E2B42"/>
    <w:rsid w:val="007E3448"/>
    <w:rsid w:val="007F2E7F"/>
    <w:rsid w:val="007F5AAE"/>
    <w:rsid w:val="00802CF1"/>
    <w:rsid w:val="0080586D"/>
    <w:rsid w:val="00811045"/>
    <w:rsid w:val="008167BB"/>
    <w:rsid w:val="00823F2A"/>
    <w:rsid w:val="008248F6"/>
    <w:rsid w:val="00825AB0"/>
    <w:rsid w:val="008261AE"/>
    <w:rsid w:val="0082655A"/>
    <w:rsid w:val="008346C4"/>
    <w:rsid w:val="008452A3"/>
    <w:rsid w:val="0084638F"/>
    <w:rsid w:val="008634C7"/>
    <w:rsid w:val="00864A32"/>
    <w:rsid w:val="00867BEF"/>
    <w:rsid w:val="00876406"/>
    <w:rsid w:val="00882461"/>
    <w:rsid w:val="00886AD2"/>
    <w:rsid w:val="00886D77"/>
    <w:rsid w:val="008871AD"/>
    <w:rsid w:val="008A0542"/>
    <w:rsid w:val="008A262F"/>
    <w:rsid w:val="008A4C8E"/>
    <w:rsid w:val="008A5F22"/>
    <w:rsid w:val="008A7B82"/>
    <w:rsid w:val="008B2E3E"/>
    <w:rsid w:val="008B64C7"/>
    <w:rsid w:val="008D4488"/>
    <w:rsid w:val="008E1277"/>
    <w:rsid w:val="008E1816"/>
    <w:rsid w:val="008E45DA"/>
    <w:rsid w:val="008F0D26"/>
    <w:rsid w:val="008F2AED"/>
    <w:rsid w:val="008F5CA0"/>
    <w:rsid w:val="008F6FA0"/>
    <w:rsid w:val="0090652F"/>
    <w:rsid w:val="00911042"/>
    <w:rsid w:val="0091553A"/>
    <w:rsid w:val="00920D2D"/>
    <w:rsid w:val="0092251C"/>
    <w:rsid w:val="00932D86"/>
    <w:rsid w:val="00932DD4"/>
    <w:rsid w:val="00935E09"/>
    <w:rsid w:val="009438F2"/>
    <w:rsid w:val="00950111"/>
    <w:rsid w:val="009562EC"/>
    <w:rsid w:val="00971216"/>
    <w:rsid w:val="00971AE1"/>
    <w:rsid w:val="009819AD"/>
    <w:rsid w:val="00987881"/>
    <w:rsid w:val="00997B9D"/>
    <w:rsid w:val="009B20BB"/>
    <w:rsid w:val="009B5587"/>
    <w:rsid w:val="009C4182"/>
    <w:rsid w:val="009D3158"/>
    <w:rsid w:val="009D604D"/>
    <w:rsid w:val="009D6061"/>
    <w:rsid w:val="009E0124"/>
    <w:rsid w:val="009E16A0"/>
    <w:rsid w:val="009E613F"/>
    <w:rsid w:val="009E7FB8"/>
    <w:rsid w:val="009F2D5C"/>
    <w:rsid w:val="009F3A9D"/>
    <w:rsid w:val="009F6F47"/>
    <w:rsid w:val="00A00B96"/>
    <w:rsid w:val="00A024D3"/>
    <w:rsid w:val="00A0700E"/>
    <w:rsid w:val="00A07F8A"/>
    <w:rsid w:val="00A133B0"/>
    <w:rsid w:val="00A14B46"/>
    <w:rsid w:val="00A16884"/>
    <w:rsid w:val="00A25499"/>
    <w:rsid w:val="00A27AA5"/>
    <w:rsid w:val="00A27E84"/>
    <w:rsid w:val="00A36340"/>
    <w:rsid w:val="00A41831"/>
    <w:rsid w:val="00A4285D"/>
    <w:rsid w:val="00A50745"/>
    <w:rsid w:val="00A6393B"/>
    <w:rsid w:val="00A73537"/>
    <w:rsid w:val="00A862D3"/>
    <w:rsid w:val="00A87422"/>
    <w:rsid w:val="00A93F1C"/>
    <w:rsid w:val="00AA6626"/>
    <w:rsid w:val="00AC6C8D"/>
    <w:rsid w:val="00AF2F10"/>
    <w:rsid w:val="00AF4397"/>
    <w:rsid w:val="00B02CEE"/>
    <w:rsid w:val="00B05645"/>
    <w:rsid w:val="00B13B64"/>
    <w:rsid w:val="00B24A2F"/>
    <w:rsid w:val="00B267B4"/>
    <w:rsid w:val="00B358C2"/>
    <w:rsid w:val="00B452B7"/>
    <w:rsid w:val="00B465DA"/>
    <w:rsid w:val="00B538FB"/>
    <w:rsid w:val="00B55D87"/>
    <w:rsid w:val="00B6004E"/>
    <w:rsid w:val="00B70EA8"/>
    <w:rsid w:val="00B71646"/>
    <w:rsid w:val="00B72A08"/>
    <w:rsid w:val="00B72C48"/>
    <w:rsid w:val="00B731B6"/>
    <w:rsid w:val="00B75AE8"/>
    <w:rsid w:val="00B9178F"/>
    <w:rsid w:val="00B92CD4"/>
    <w:rsid w:val="00BB02B5"/>
    <w:rsid w:val="00BB2FAB"/>
    <w:rsid w:val="00BC350D"/>
    <w:rsid w:val="00BC3BBB"/>
    <w:rsid w:val="00BC3F63"/>
    <w:rsid w:val="00BC4D42"/>
    <w:rsid w:val="00BC5638"/>
    <w:rsid w:val="00BD1A82"/>
    <w:rsid w:val="00BD2051"/>
    <w:rsid w:val="00BE159E"/>
    <w:rsid w:val="00BE3A67"/>
    <w:rsid w:val="00BF708D"/>
    <w:rsid w:val="00C106BB"/>
    <w:rsid w:val="00C17379"/>
    <w:rsid w:val="00C23993"/>
    <w:rsid w:val="00C23BD4"/>
    <w:rsid w:val="00C24390"/>
    <w:rsid w:val="00C26460"/>
    <w:rsid w:val="00C56845"/>
    <w:rsid w:val="00C577B8"/>
    <w:rsid w:val="00C604AB"/>
    <w:rsid w:val="00C626FA"/>
    <w:rsid w:val="00C70954"/>
    <w:rsid w:val="00C7366C"/>
    <w:rsid w:val="00C8032C"/>
    <w:rsid w:val="00C82E5E"/>
    <w:rsid w:val="00C853D9"/>
    <w:rsid w:val="00C87607"/>
    <w:rsid w:val="00C9251C"/>
    <w:rsid w:val="00C9625A"/>
    <w:rsid w:val="00C97FB3"/>
    <w:rsid w:val="00CA0A48"/>
    <w:rsid w:val="00CA5945"/>
    <w:rsid w:val="00CB7FAF"/>
    <w:rsid w:val="00CC6D3D"/>
    <w:rsid w:val="00CD1B32"/>
    <w:rsid w:val="00CD1EEB"/>
    <w:rsid w:val="00CD4D9E"/>
    <w:rsid w:val="00CD71F6"/>
    <w:rsid w:val="00CD762C"/>
    <w:rsid w:val="00CE06D9"/>
    <w:rsid w:val="00CE0923"/>
    <w:rsid w:val="00CE7230"/>
    <w:rsid w:val="00CE7556"/>
    <w:rsid w:val="00CF0C1A"/>
    <w:rsid w:val="00CF7039"/>
    <w:rsid w:val="00D0561B"/>
    <w:rsid w:val="00D22AD9"/>
    <w:rsid w:val="00D25284"/>
    <w:rsid w:val="00D3276F"/>
    <w:rsid w:val="00D4387C"/>
    <w:rsid w:val="00D444FF"/>
    <w:rsid w:val="00D55E34"/>
    <w:rsid w:val="00D72D39"/>
    <w:rsid w:val="00D740DD"/>
    <w:rsid w:val="00D822DB"/>
    <w:rsid w:val="00D91D3D"/>
    <w:rsid w:val="00D9408D"/>
    <w:rsid w:val="00DA3D28"/>
    <w:rsid w:val="00DA725C"/>
    <w:rsid w:val="00DA7BC7"/>
    <w:rsid w:val="00DD2749"/>
    <w:rsid w:val="00DF3203"/>
    <w:rsid w:val="00E03F21"/>
    <w:rsid w:val="00E071E5"/>
    <w:rsid w:val="00E20AAE"/>
    <w:rsid w:val="00E22D45"/>
    <w:rsid w:val="00E24F28"/>
    <w:rsid w:val="00E5210C"/>
    <w:rsid w:val="00E57759"/>
    <w:rsid w:val="00E625F0"/>
    <w:rsid w:val="00E76115"/>
    <w:rsid w:val="00E90F47"/>
    <w:rsid w:val="00E91B0E"/>
    <w:rsid w:val="00E932D5"/>
    <w:rsid w:val="00E9597D"/>
    <w:rsid w:val="00EA0436"/>
    <w:rsid w:val="00ED1F19"/>
    <w:rsid w:val="00EE5100"/>
    <w:rsid w:val="00EE5BE0"/>
    <w:rsid w:val="00EF1085"/>
    <w:rsid w:val="00EF54E9"/>
    <w:rsid w:val="00F04E91"/>
    <w:rsid w:val="00F121DC"/>
    <w:rsid w:val="00F12EC7"/>
    <w:rsid w:val="00F16FBD"/>
    <w:rsid w:val="00F17E13"/>
    <w:rsid w:val="00F17E48"/>
    <w:rsid w:val="00F200E7"/>
    <w:rsid w:val="00F22E48"/>
    <w:rsid w:val="00F34755"/>
    <w:rsid w:val="00F44A1F"/>
    <w:rsid w:val="00F51A00"/>
    <w:rsid w:val="00F53397"/>
    <w:rsid w:val="00F548D1"/>
    <w:rsid w:val="00F603DA"/>
    <w:rsid w:val="00F63FA3"/>
    <w:rsid w:val="00F8090E"/>
    <w:rsid w:val="00F8131E"/>
    <w:rsid w:val="00FA0782"/>
    <w:rsid w:val="00FA10DB"/>
    <w:rsid w:val="00FA1B4C"/>
    <w:rsid w:val="00FA2E9F"/>
    <w:rsid w:val="00FA3286"/>
    <w:rsid w:val="00FB29E2"/>
    <w:rsid w:val="00FB419E"/>
    <w:rsid w:val="00FB6394"/>
    <w:rsid w:val="00FB7B30"/>
    <w:rsid w:val="00FC33E9"/>
    <w:rsid w:val="00FC3E92"/>
    <w:rsid w:val="00FC407B"/>
    <w:rsid w:val="00FD2A74"/>
    <w:rsid w:val="00FD5F92"/>
    <w:rsid w:val="00FE0ACC"/>
    <w:rsid w:val="00FE2637"/>
    <w:rsid w:val="00FE3656"/>
    <w:rsid w:val="00FE3980"/>
    <w:rsid w:val="00FE5E20"/>
    <w:rsid w:val="00FE7B87"/>
    <w:rsid w:val="00FF6395"/>
    <w:rsid w:val="00FF7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4AA84"/>
  <w15:chartTrackingRefBased/>
  <w15:docId w15:val="{6D19CCA1-ADEF-4060-8E8D-1729C01DB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E5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7620E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one-click-content">
    <w:name w:val="one-click-content"/>
    <w:basedOn w:val="DefaultParagraphFont"/>
    <w:rsid w:val="00280772"/>
  </w:style>
  <w:style w:type="character" w:customStyle="1" w:styleId="one-click">
    <w:name w:val="one-click"/>
    <w:basedOn w:val="DefaultParagraphFont"/>
    <w:rsid w:val="00280772"/>
  </w:style>
  <w:style w:type="paragraph" w:customStyle="1" w:styleId="nip2">
    <w:name w:val="nip2"/>
    <w:basedOn w:val="Normal"/>
    <w:rsid w:val="008452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452A3"/>
    <w:rPr>
      <w:color w:val="0000FF"/>
      <w:u w:val="single"/>
    </w:rPr>
  </w:style>
  <w:style w:type="character" w:customStyle="1" w:styleId="aedg">
    <w:name w:val="aedg"/>
    <w:basedOn w:val="DefaultParagraphFont"/>
    <w:rsid w:val="008452A3"/>
  </w:style>
  <w:style w:type="character" w:customStyle="1" w:styleId="aedp">
    <w:name w:val="aedp"/>
    <w:basedOn w:val="DefaultParagraphFont"/>
    <w:rsid w:val="008452A3"/>
  </w:style>
  <w:style w:type="paragraph" w:customStyle="1" w:styleId="nip3">
    <w:name w:val="nip3"/>
    <w:basedOn w:val="Normal"/>
    <w:rsid w:val="008452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edlz">
    <w:name w:val="aedlz"/>
    <w:basedOn w:val="Normal"/>
    <w:rsid w:val="008452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edfs">
    <w:name w:val="aedfs"/>
    <w:basedOn w:val="DefaultParagraphFont"/>
    <w:rsid w:val="008452A3"/>
  </w:style>
  <w:style w:type="paragraph" w:customStyle="1" w:styleId="nip1">
    <w:name w:val="nip1"/>
    <w:basedOn w:val="Normal"/>
    <w:rsid w:val="008452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eds">
    <w:name w:val="aeds"/>
    <w:basedOn w:val="DefaultParagraphFont"/>
    <w:rsid w:val="008452A3"/>
  </w:style>
  <w:style w:type="paragraph" w:styleId="ListParagraph">
    <w:name w:val="List Paragraph"/>
    <w:basedOn w:val="Normal"/>
    <w:uiPriority w:val="34"/>
    <w:qFormat/>
    <w:rsid w:val="00CA5945"/>
    <w:pPr>
      <w:ind w:left="720"/>
      <w:contextualSpacing/>
    </w:pPr>
  </w:style>
  <w:style w:type="table" w:styleId="TableGrid">
    <w:name w:val="Table Grid"/>
    <w:basedOn w:val="TableNormal"/>
    <w:uiPriority w:val="39"/>
    <w:rsid w:val="002B0A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521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210C"/>
    <w:rPr>
      <w:rFonts w:ascii="Segoe UI" w:hAnsi="Segoe UI" w:cs="Segoe UI"/>
      <w:sz w:val="18"/>
      <w:szCs w:val="18"/>
    </w:rPr>
  </w:style>
  <w:style w:type="character" w:customStyle="1" w:styleId="bold">
    <w:name w:val="bold"/>
    <w:basedOn w:val="DefaultParagraphFont"/>
    <w:rsid w:val="00EA0436"/>
  </w:style>
  <w:style w:type="character" w:customStyle="1" w:styleId="banner-position">
    <w:name w:val="banner-position"/>
    <w:basedOn w:val="DefaultParagraphFont"/>
    <w:rsid w:val="0016263B"/>
  </w:style>
  <w:style w:type="character" w:customStyle="1" w:styleId="Heading2Char">
    <w:name w:val="Heading 2 Char"/>
    <w:basedOn w:val="DefaultParagraphFont"/>
    <w:link w:val="Heading2"/>
    <w:uiPriority w:val="9"/>
    <w:rsid w:val="007620EA"/>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4A0E5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A0E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16813">
      <w:bodyDiv w:val="1"/>
      <w:marLeft w:val="0"/>
      <w:marRight w:val="0"/>
      <w:marTop w:val="0"/>
      <w:marBottom w:val="0"/>
      <w:divBdr>
        <w:top w:val="none" w:sz="0" w:space="0" w:color="auto"/>
        <w:left w:val="none" w:sz="0" w:space="0" w:color="auto"/>
        <w:bottom w:val="none" w:sz="0" w:space="0" w:color="auto"/>
        <w:right w:val="none" w:sz="0" w:space="0" w:color="auto"/>
      </w:divBdr>
    </w:div>
    <w:div w:id="18236875">
      <w:bodyDiv w:val="1"/>
      <w:marLeft w:val="0"/>
      <w:marRight w:val="0"/>
      <w:marTop w:val="0"/>
      <w:marBottom w:val="0"/>
      <w:divBdr>
        <w:top w:val="none" w:sz="0" w:space="0" w:color="auto"/>
        <w:left w:val="none" w:sz="0" w:space="0" w:color="auto"/>
        <w:bottom w:val="none" w:sz="0" w:space="0" w:color="auto"/>
        <w:right w:val="none" w:sz="0" w:space="0" w:color="auto"/>
      </w:divBdr>
    </w:div>
    <w:div w:id="27726080">
      <w:bodyDiv w:val="1"/>
      <w:marLeft w:val="0"/>
      <w:marRight w:val="0"/>
      <w:marTop w:val="0"/>
      <w:marBottom w:val="0"/>
      <w:divBdr>
        <w:top w:val="none" w:sz="0" w:space="0" w:color="auto"/>
        <w:left w:val="none" w:sz="0" w:space="0" w:color="auto"/>
        <w:bottom w:val="none" w:sz="0" w:space="0" w:color="auto"/>
        <w:right w:val="none" w:sz="0" w:space="0" w:color="auto"/>
      </w:divBdr>
    </w:div>
    <w:div w:id="44838751">
      <w:bodyDiv w:val="1"/>
      <w:marLeft w:val="0"/>
      <w:marRight w:val="0"/>
      <w:marTop w:val="0"/>
      <w:marBottom w:val="0"/>
      <w:divBdr>
        <w:top w:val="none" w:sz="0" w:space="0" w:color="auto"/>
        <w:left w:val="none" w:sz="0" w:space="0" w:color="auto"/>
        <w:bottom w:val="none" w:sz="0" w:space="0" w:color="auto"/>
        <w:right w:val="none" w:sz="0" w:space="0" w:color="auto"/>
      </w:divBdr>
    </w:div>
    <w:div w:id="78403589">
      <w:bodyDiv w:val="1"/>
      <w:marLeft w:val="0"/>
      <w:marRight w:val="0"/>
      <w:marTop w:val="0"/>
      <w:marBottom w:val="0"/>
      <w:divBdr>
        <w:top w:val="none" w:sz="0" w:space="0" w:color="auto"/>
        <w:left w:val="none" w:sz="0" w:space="0" w:color="auto"/>
        <w:bottom w:val="none" w:sz="0" w:space="0" w:color="auto"/>
        <w:right w:val="none" w:sz="0" w:space="0" w:color="auto"/>
      </w:divBdr>
    </w:div>
    <w:div w:id="186605913">
      <w:bodyDiv w:val="1"/>
      <w:marLeft w:val="0"/>
      <w:marRight w:val="0"/>
      <w:marTop w:val="0"/>
      <w:marBottom w:val="0"/>
      <w:divBdr>
        <w:top w:val="none" w:sz="0" w:space="0" w:color="auto"/>
        <w:left w:val="none" w:sz="0" w:space="0" w:color="auto"/>
        <w:bottom w:val="none" w:sz="0" w:space="0" w:color="auto"/>
        <w:right w:val="none" w:sz="0" w:space="0" w:color="auto"/>
      </w:divBdr>
    </w:div>
    <w:div w:id="231081895">
      <w:bodyDiv w:val="1"/>
      <w:marLeft w:val="0"/>
      <w:marRight w:val="0"/>
      <w:marTop w:val="0"/>
      <w:marBottom w:val="0"/>
      <w:divBdr>
        <w:top w:val="none" w:sz="0" w:space="0" w:color="auto"/>
        <w:left w:val="none" w:sz="0" w:space="0" w:color="auto"/>
        <w:bottom w:val="none" w:sz="0" w:space="0" w:color="auto"/>
        <w:right w:val="none" w:sz="0" w:space="0" w:color="auto"/>
      </w:divBdr>
    </w:div>
    <w:div w:id="278877090">
      <w:bodyDiv w:val="1"/>
      <w:marLeft w:val="0"/>
      <w:marRight w:val="0"/>
      <w:marTop w:val="0"/>
      <w:marBottom w:val="0"/>
      <w:divBdr>
        <w:top w:val="none" w:sz="0" w:space="0" w:color="auto"/>
        <w:left w:val="none" w:sz="0" w:space="0" w:color="auto"/>
        <w:bottom w:val="none" w:sz="0" w:space="0" w:color="auto"/>
        <w:right w:val="none" w:sz="0" w:space="0" w:color="auto"/>
      </w:divBdr>
    </w:div>
    <w:div w:id="280696813">
      <w:bodyDiv w:val="1"/>
      <w:marLeft w:val="0"/>
      <w:marRight w:val="0"/>
      <w:marTop w:val="0"/>
      <w:marBottom w:val="0"/>
      <w:divBdr>
        <w:top w:val="none" w:sz="0" w:space="0" w:color="auto"/>
        <w:left w:val="none" w:sz="0" w:space="0" w:color="auto"/>
        <w:bottom w:val="none" w:sz="0" w:space="0" w:color="auto"/>
        <w:right w:val="none" w:sz="0" w:space="0" w:color="auto"/>
      </w:divBdr>
    </w:div>
    <w:div w:id="327682733">
      <w:bodyDiv w:val="1"/>
      <w:marLeft w:val="0"/>
      <w:marRight w:val="0"/>
      <w:marTop w:val="0"/>
      <w:marBottom w:val="0"/>
      <w:divBdr>
        <w:top w:val="none" w:sz="0" w:space="0" w:color="auto"/>
        <w:left w:val="none" w:sz="0" w:space="0" w:color="auto"/>
        <w:bottom w:val="none" w:sz="0" w:space="0" w:color="auto"/>
        <w:right w:val="none" w:sz="0" w:space="0" w:color="auto"/>
      </w:divBdr>
    </w:div>
    <w:div w:id="352999197">
      <w:bodyDiv w:val="1"/>
      <w:marLeft w:val="0"/>
      <w:marRight w:val="0"/>
      <w:marTop w:val="0"/>
      <w:marBottom w:val="0"/>
      <w:divBdr>
        <w:top w:val="none" w:sz="0" w:space="0" w:color="auto"/>
        <w:left w:val="none" w:sz="0" w:space="0" w:color="auto"/>
        <w:bottom w:val="none" w:sz="0" w:space="0" w:color="auto"/>
        <w:right w:val="none" w:sz="0" w:space="0" w:color="auto"/>
      </w:divBdr>
    </w:div>
    <w:div w:id="357003367">
      <w:bodyDiv w:val="1"/>
      <w:marLeft w:val="0"/>
      <w:marRight w:val="0"/>
      <w:marTop w:val="0"/>
      <w:marBottom w:val="0"/>
      <w:divBdr>
        <w:top w:val="none" w:sz="0" w:space="0" w:color="auto"/>
        <w:left w:val="none" w:sz="0" w:space="0" w:color="auto"/>
        <w:bottom w:val="none" w:sz="0" w:space="0" w:color="auto"/>
        <w:right w:val="none" w:sz="0" w:space="0" w:color="auto"/>
      </w:divBdr>
    </w:div>
    <w:div w:id="377165362">
      <w:bodyDiv w:val="1"/>
      <w:marLeft w:val="0"/>
      <w:marRight w:val="0"/>
      <w:marTop w:val="0"/>
      <w:marBottom w:val="0"/>
      <w:divBdr>
        <w:top w:val="none" w:sz="0" w:space="0" w:color="auto"/>
        <w:left w:val="none" w:sz="0" w:space="0" w:color="auto"/>
        <w:bottom w:val="none" w:sz="0" w:space="0" w:color="auto"/>
        <w:right w:val="none" w:sz="0" w:space="0" w:color="auto"/>
      </w:divBdr>
    </w:div>
    <w:div w:id="423035291">
      <w:bodyDiv w:val="1"/>
      <w:marLeft w:val="0"/>
      <w:marRight w:val="0"/>
      <w:marTop w:val="0"/>
      <w:marBottom w:val="0"/>
      <w:divBdr>
        <w:top w:val="none" w:sz="0" w:space="0" w:color="auto"/>
        <w:left w:val="none" w:sz="0" w:space="0" w:color="auto"/>
        <w:bottom w:val="none" w:sz="0" w:space="0" w:color="auto"/>
        <w:right w:val="none" w:sz="0" w:space="0" w:color="auto"/>
      </w:divBdr>
    </w:div>
    <w:div w:id="456217704">
      <w:bodyDiv w:val="1"/>
      <w:marLeft w:val="0"/>
      <w:marRight w:val="0"/>
      <w:marTop w:val="0"/>
      <w:marBottom w:val="0"/>
      <w:divBdr>
        <w:top w:val="none" w:sz="0" w:space="0" w:color="auto"/>
        <w:left w:val="none" w:sz="0" w:space="0" w:color="auto"/>
        <w:bottom w:val="none" w:sz="0" w:space="0" w:color="auto"/>
        <w:right w:val="none" w:sz="0" w:space="0" w:color="auto"/>
      </w:divBdr>
    </w:div>
    <w:div w:id="535853375">
      <w:bodyDiv w:val="1"/>
      <w:marLeft w:val="0"/>
      <w:marRight w:val="0"/>
      <w:marTop w:val="0"/>
      <w:marBottom w:val="0"/>
      <w:divBdr>
        <w:top w:val="none" w:sz="0" w:space="0" w:color="auto"/>
        <w:left w:val="none" w:sz="0" w:space="0" w:color="auto"/>
        <w:bottom w:val="none" w:sz="0" w:space="0" w:color="auto"/>
        <w:right w:val="none" w:sz="0" w:space="0" w:color="auto"/>
      </w:divBdr>
    </w:div>
    <w:div w:id="537157721">
      <w:bodyDiv w:val="1"/>
      <w:marLeft w:val="0"/>
      <w:marRight w:val="0"/>
      <w:marTop w:val="0"/>
      <w:marBottom w:val="0"/>
      <w:divBdr>
        <w:top w:val="none" w:sz="0" w:space="0" w:color="auto"/>
        <w:left w:val="none" w:sz="0" w:space="0" w:color="auto"/>
        <w:bottom w:val="none" w:sz="0" w:space="0" w:color="auto"/>
        <w:right w:val="none" w:sz="0" w:space="0" w:color="auto"/>
      </w:divBdr>
    </w:div>
    <w:div w:id="622929258">
      <w:bodyDiv w:val="1"/>
      <w:marLeft w:val="0"/>
      <w:marRight w:val="0"/>
      <w:marTop w:val="0"/>
      <w:marBottom w:val="0"/>
      <w:divBdr>
        <w:top w:val="none" w:sz="0" w:space="0" w:color="auto"/>
        <w:left w:val="none" w:sz="0" w:space="0" w:color="auto"/>
        <w:bottom w:val="none" w:sz="0" w:space="0" w:color="auto"/>
        <w:right w:val="none" w:sz="0" w:space="0" w:color="auto"/>
      </w:divBdr>
    </w:div>
    <w:div w:id="655570130">
      <w:bodyDiv w:val="1"/>
      <w:marLeft w:val="0"/>
      <w:marRight w:val="0"/>
      <w:marTop w:val="0"/>
      <w:marBottom w:val="0"/>
      <w:divBdr>
        <w:top w:val="none" w:sz="0" w:space="0" w:color="auto"/>
        <w:left w:val="none" w:sz="0" w:space="0" w:color="auto"/>
        <w:bottom w:val="none" w:sz="0" w:space="0" w:color="auto"/>
        <w:right w:val="none" w:sz="0" w:space="0" w:color="auto"/>
      </w:divBdr>
    </w:div>
    <w:div w:id="660086576">
      <w:bodyDiv w:val="1"/>
      <w:marLeft w:val="0"/>
      <w:marRight w:val="0"/>
      <w:marTop w:val="0"/>
      <w:marBottom w:val="0"/>
      <w:divBdr>
        <w:top w:val="none" w:sz="0" w:space="0" w:color="auto"/>
        <w:left w:val="none" w:sz="0" w:space="0" w:color="auto"/>
        <w:bottom w:val="none" w:sz="0" w:space="0" w:color="auto"/>
        <w:right w:val="none" w:sz="0" w:space="0" w:color="auto"/>
      </w:divBdr>
    </w:div>
    <w:div w:id="678317083">
      <w:bodyDiv w:val="1"/>
      <w:marLeft w:val="0"/>
      <w:marRight w:val="0"/>
      <w:marTop w:val="0"/>
      <w:marBottom w:val="0"/>
      <w:divBdr>
        <w:top w:val="none" w:sz="0" w:space="0" w:color="auto"/>
        <w:left w:val="none" w:sz="0" w:space="0" w:color="auto"/>
        <w:bottom w:val="none" w:sz="0" w:space="0" w:color="auto"/>
        <w:right w:val="none" w:sz="0" w:space="0" w:color="auto"/>
      </w:divBdr>
    </w:div>
    <w:div w:id="776944051">
      <w:bodyDiv w:val="1"/>
      <w:marLeft w:val="0"/>
      <w:marRight w:val="0"/>
      <w:marTop w:val="0"/>
      <w:marBottom w:val="0"/>
      <w:divBdr>
        <w:top w:val="none" w:sz="0" w:space="0" w:color="auto"/>
        <w:left w:val="none" w:sz="0" w:space="0" w:color="auto"/>
        <w:bottom w:val="none" w:sz="0" w:space="0" w:color="auto"/>
        <w:right w:val="none" w:sz="0" w:space="0" w:color="auto"/>
      </w:divBdr>
    </w:div>
    <w:div w:id="785612550">
      <w:bodyDiv w:val="1"/>
      <w:marLeft w:val="0"/>
      <w:marRight w:val="0"/>
      <w:marTop w:val="0"/>
      <w:marBottom w:val="0"/>
      <w:divBdr>
        <w:top w:val="none" w:sz="0" w:space="0" w:color="auto"/>
        <w:left w:val="none" w:sz="0" w:space="0" w:color="auto"/>
        <w:bottom w:val="none" w:sz="0" w:space="0" w:color="auto"/>
        <w:right w:val="none" w:sz="0" w:space="0" w:color="auto"/>
      </w:divBdr>
    </w:div>
    <w:div w:id="818696091">
      <w:bodyDiv w:val="1"/>
      <w:marLeft w:val="0"/>
      <w:marRight w:val="0"/>
      <w:marTop w:val="0"/>
      <w:marBottom w:val="0"/>
      <w:divBdr>
        <w:top w:val="none" w:sz="0" w:space="0" w:color="auto"/>
        <w:left w:val="none" w:sz="0" w:space="0" w:color="auto"/>
        <w:bottom w:val="none" w:sz="0" w:space="0" w:color="auto"/>
        <w:right w:val="none" w:sz="0" w:space="0" w:color="auto"/>
      </w:divBdr>
    </w:div>
    <w:div w:id="837574921">
      <w:bodyDiv w:val="1"/>
      <w:marLeft w:val="0"/>
      <w:marRight w:val="0"/>
      <w:marTop w:val="0"/>
      <w:marBottom w:val="0"/>
      <w:divBdr>
        <w:top w:val="none" w:sz="0" w:space="0" w:color="auto"/>
        <w:left w:val="none" w:sz="0" w:space="0" w:color="auto"/>
        <w:bottom w:val="none" w:sz="0" w:space="0" w:color="auto"/>
        <w:right w:val="none" w:sz="0" w:space="0" w:color="auto"/>
      </w:divBdr>
    </w:div>
    <w:div w:id="933168159">
      <w:bodyDiv w:val="1"/>
      <w:marLeft w:val="0"/>
      <w:marRight w:val="0"/>
      <w:marTop w:val="0"/>
      <w:marBottom w:val="0"/>
      <w:divBdr>
        <w:top w:val="none" w:sz="0" w:space="0" w:color="auto"/>
        <w:left w:val="none" w:sz="0" w:space="0" w:color="auto"/>
        <w:bottom w:val="none" w:sz="0" w:space="0" w:color="auto"/>
        <w:right w:val="none" w:sz="0" w:space="0" w:color="auto"/>
      </w:divBdr>
    </w:div>
    <w:div w:id="1099368519">
      <w:bodyDiv w:val="1"/>
      <w:marLeft w:val="0"/>
      <w:marRight w:val="0"/>
      <w:marTop w:val="0"/>
      <w:marBottom w:val="0"/>
      <w:divBdr>
        <w:top w:val="none" w:sz="0" w:space="0" w:color="auto"/>
        <w:left w:val="none" w:sz="0" w:space="0" w:color="auto"/>
        <w:bottom w:val="none" w:sz="0" w:space="0" w:color="auto"/>
        <w:right w:val="none" w:sz="0" w:space="0" w:color="auto"/>
      </w:divBdr>
    </w:div>
    <w:div w:id="1102338713">
      <w:bodyDiv w:val="1"/>
      <w:marLeft w:val="0"/>
      <w:marRight w:val="0"/>
      <w:marTop w:val="0"/>
      <w:marBottom w:val="0"/>
      <w:divBdr>
        <w:top w:val="none" w:sz="0" w:space="0" w:color="auto"/>
        <w:left w:val="none" w:sz="0" w:space="0" w:color="auto"/>
        <w:bottom w:val="none" w:sz="0" w:space="0" w:color="auto"/>
        <w:right w:val="none" w:sz="0" w:space="0" w:color="auto"/>
      </w:divBdr>
    </w:div>
    <w:div w:id="1145196473">
      <w:bodyDiv w:val="1"/>
      <w:marLeft w:val="0"/>
      <w:marRight w:val="0"/>
      <w:marTop w:val="0"/>
      <w:marBottom w:val="0"/>
      <w:divBdr>
        <w:top w:val="none" w:sz="0" w:space="0" w:color="auto"/>
        <w:left w:val="none" w:sz="0" w:space="0" w:color="auto"/>
        <w:bottom w:val="none" w:sz="0" w:space="0" w:color="auto"/>
        <w:right w:val="none" w:sz="0" w:space="0" w:color="auto"/>
      </w:divBdr>
    </w:div>
    <w:div w:id="1163668626">
      <w:bodyDiv w:val="1"/>
      <w:marLeft w:val="0"/>
      <w:marRight w:val="0"/>
      <w:marTop w:val="0"/>
      <w:marBottom w:val="0"/>
      <w:divBdr>
        <w:top w:val="none" w:sz="0" w:space="0" w:color="auto"/>
        <w:left w:val="none" w:sz="0" w:space="0" w:color="auto"/>
        <w:bottom w:val="none" w:sz="0" w:space="0" w:color="auto"/>
        <w:right w:val="none" w:sz="0" w:space="0" w:color="auto"/>
      </w:divBdr>
    </w:div>
    <w:div w:id="1241406855">
      <w:bodyDiv w:val="1"/>
      <w:marLeft w:val="0"/>
      <w:marRight w:val="0"/>
      <w:marTop w:val="0"/>
      <w:marBottom w:val="0"/>
      <w:divBdr>
        <w:top w:val="none" w:sz="0" w:space="0" w:color="auto"/>
        <w:left w:val="none" w:sz="0" w:space="0" w:color="auto"/>
        <w:bottom w:val="none" w:sz="0" w:space="0" w:color="auto"/>
        <w:right w:val="none" w:sz="0" w:space="0" w:color="auto"/>
      </w:divBdr>
    </w:div>
    <w:div w:id="1327980283">
      <w:bodyDiv w:val="1"/>
      <w:marLeft w:val="0"/>
      <w:marRight w:val="0"/>
      <w:marTop w:val="0"/>
      <w:marBottom w:val="0"/>
      <w:divBdr>
        <w:top w:val="none" w:sz="0" w:space="0" w:color="auto"/>
        <w:left w:val="none" w:sz="0" w:space="0" w:color="auto"/>
        <w:bottom w:val="none" w:sz="0" w:space="0" w:color="auto"/>
        <w:right w:val="none" w:sz="0" w:space="0" w:color="auto"/>
      </w:divBdr>
    </w:div>
    <w:div w:id="1336877537">
      <w:bodyDiv w:val="1"/>
      <w:marLeft w:val="0"/>
      <w:marRight w:val="0"/>
      <w:marTop w:val="0"/>
      <w:marBottom w:val="0"/>
      <w:divBdr>
        <w:top w:val="none" w:sz="0" w:space="0" w:color="auto"/>
        <w:left w:val="none" w:sz="0" w:space="0" w:color="auto"/>
        <w:bottom w:val="none" w:sz="0" w:space="0" w:color="auto"/>
        <w:right w:val="none" w:sz="0" w:space="0" w:color="auto"/>
      </w:divBdr>
    </w:div>
    <w:div w:id="1397823545">
      <w:bodyDiv w:val="1"/>
      <w:marLeft w:val="0"/>
      <w:marRight w:val="0"/>
      <w:marTop w:val="0"/>
      <w:marBottom w:val="0"/>
      <w:divBdr>
        <w:top w:val="none" w:sz="0" w:space="0" w:color="auto"/>
        <w:left w:val="none" w:sz="0" w:space="0" w:color="auto"/>
        <w:bottom w:val="none" w:sz="0" w:space="0" w:color="auto"/>
        <w:right w:val="none" w:sz="0" w:space="0" w:color="auto"/>
      </w:divBdr>
    </w:div>
    <w:div w:id="1465082465">
      <w:bodyDiv w:val="1"/>
      <w:marLeft w:val="0"/>
      <w:marRight w:val="0"/>
      <w:marTop w:val="0"/>
      <w:marBottom w:val="0"/>
      <w:divBdr>
        <w:top w:val="none" w:sz="0" w:space="0" w:color="auto"/>
        <w:left w:val="none" w:sz="0" w:space="0" w:color="auto"/>
        <w:bottom w:val="none" w:sz="0" w:space="0" w:color="auto"/>
        <w:right w:val="none" w:sz="0" w:space="0" w:color="auto"/>
      </w:divBdr>
    </w:div>
    <w:div w:id="1498031395">
      <w:bodyDiv w:val="1"/>
      <w:marLeft w:val="0"/>
      <w:marRight w:val="0"/>
      <w:marTop w:val="0"/>
      <w:marBottom w:val="0"/>
      <w:divBdr>
        <w:top w:val="none" w:sz="0" w:space="0" w:color="auto"/>
        <w:left w:val="none" w:sz="0" w:space="0" w:color="auto"/>
        <w:bottom w:val="none" w:sz="0" w:space="0" w:color="auto"/>
        <w:right w:val="none" w:sz="0" w:space="0" w:color="auto"/>
      </w:divBdr>
    </w:div>
    <w:div w:id="1614167142">
      <w:bodyDiv w:val="1"/>
      <w:marLeft w:val="0"/>
      <w:marRight w:val="0"/>
      <w:marTop w:val="0"/>
      <w:marBottom w:val="0"/>
      <w:divBdr>
        <w:top w:val="none" w:sz="0" w:space="0" w:color="auto"/>
        <w:left w:val="none" w:sz="0" w:space="0" w:color="auto"/>
        <w:bottom w:val="none" w:sz="0" w:space="0" w:color="auto"/>
        <w:right w:val="none" w:sz="0" w:space="0" w:color="auto"/>
      </w:divBdr>
    </w:div>
    <w:div w:id="1646086710">
      <w:bodyDiv w:val="1"/>
      <w:marLeft w:val="0"/>
      <w:marRight w:val="0"/>
      <w:marTop w:val="0"/>
      <w:marBottom w:val="0"/>
      <w:divBdr>
        <w:top w:val="none" w:sz="0" w:space="0" w:color="auto"/>
        <w:left w:val="none" w:sz="0" w:space="0" w:color="auto"/>
        <w:bottom w:val="none" w:sz="0" w:space="0" w:color="auto"/>
        <w:right w:val="none" w:sz="0" w:space="0" w:color="auto"/>
      </w:divBdr>
    </w:div>
    <w:div w:id="1654214196">
      <w:bodyDiv w:val="1"/>
      <w:marLeft w:val="0"/>
      <w:marRight w:val="0"/>
      <w:marTop w:val="0"/>
      <w:marBottom w:val="0"/>
      <w:divBdr>
        <w:top w:val="none" w:sz="0" w:space="0" w:color="auto"/>
        <w:left w:val="none" w:sz="0" w:space="0" w:color="auto"/>
        <w:bottom w:val="none" w:sz="0" w:space="0" w:color="auto"/>
        <w:right w:val="none" w:sz="0" w:space="0" w:color="auto"/>
      </w:divBdr>
    </w:div>
    <w:div w:id="1659921576">
      <w:bodyDiv w:val="1"/>
      <w:marLeft w:val="0"/>
      <w:marRight w:val="0"/>
      <w:marTop w:val="0"/>
      <w:marBottom w:val="0"/>
      <w:divBdr>
        <w:top w:val="none" w:sz="0" w:space="0" w:color="auto"/>
        <w:left w:val="none" w:sz="0" w:space="0" w:color="auto"/>
        <w:bottom w:val="none" w:sz="0" w:space="0" w:color="auto"/>
        <w:right w:val="none" w:sz="0" w:space="0" w:color="auto"/>
      </w:divBdr>
    </w:div>
    <w:div w:id="1882477811">
      <w:bodyDiv w:val="1"/>
      <w:marLeft w:val="0"/>
      <w:marRight w:val="0"/>
      <w:marTop w:val="0"/>
      <w:marBottom w:val="0"/>
      <w:divBdr>
        <w:top w:val="none" w:sz="0" w:space="0" w:color="auto"/>
        <w:left w:val="none" w:sz="0" w:space="0" w:color="auto"/>
        <w:bottom w:val="none" w:sz="0" w:space="0" w:color="auto"/>
        <w:right w:val="none" w:sz="0" w:space="0" w:color="auto"/>
      </w:divBdr>
    </w:div>
    <w:div w:id="1926184093">
      <w:bodyDiv w:val="1"/>
      <w:marLeft w:val="0"/>
      <w:marRight w:val="0"/>
      <w:marTop w:val="0"/>
      <w:marBottom w:val="0"/>
      <w:divBdr>
        <w:top w:val="none" w:sz="0" w:space="0" w:color="auto"/>
        <w:left w:val="none" w:sz="0" w:space="0" w:color="auto"/>
        <w:bottom w:val="none" w:sz="0" w:space="0" w:color="auto"/>
        <w:right w:val="none" w:sz="0" w:space="0" w:color="auto"/>
      </w:divBdr>
    </w:div>
    <w:div w:id="1969234976">
      <w:bodyDiv w:val="1"/>
      <w:marLeft w:val="0"/>
      <w:marRight w:val="0"/>
      <w:marTop w:val="0"/>
      <w:marBottom w:val="0"/>
      <w:divBdr>
        <w:top w:val="none" w:sz="0" w:space="0" w:color="auto"/>
        <w:left w:val="none" w:sz="0" w:space="0" w:color="auto"/>
        <w:bottom w:val="none" w:sz="0" w:space="0" w:color="auto"/>
        <w:right w:val="none" w:sz="0" w:space="0" w:color="auto"/>
      </w:divBdr>
    </w:div>
    <w:div w:id="2038190713">
      <w:bodyDiv w:val="1"/>
      <w:marLeft w:val="0"/>
      <w:marRight w:val="0"/>
      <w:marTop w:val="0"/>
      <w:marBottom w:val="0"/>
      <w:divBdr>
        <w:top w:val="none" w:sz="0" w:space="0" w:color="auto"/>
        <w:left w:val="none" w:sz="0" w:space="0" w:color="auto"/>
        <w:bottom w:val="none" w:sz="0" w:space="0" w:color="auto"/>
        <w:right w:val="none" w:sz="0" w:space="0" w:color="auto"/>
      </w:divBdr>
    </w:div>
    <w:div w:id="2060207449">
      <w:bodyDiv w:val="1"/>
      <w:marLeft w:val="0"/>
      <w:marRight w:val="0"/>
      <w:marTop w:val="0"/>
      <w:marBottom w:val="0"/>
      <w:divBdr>
        <w:top w:val="none" w:sz="0" w:space="0" w:color="auto"/>
        <w:left w:val="none" w:sz="0" w:space="0" w:color="auto"/>
        <w:bottom w:val="none" w:sz="0" w:space="0" w:color="auto"/>
        <w:right w:val="none" w:sz="0" w:space="0" w:color="auto"/>
      </w:divBdr>
    </w:div>
    <w:div w:id="2097362649">
      <w:bodyDiv w:val="1"/>
      <w:marLeft w:val="0"/>
      <w:marRight w:val="0"/>
      <w:marTop w:val="0"/>
      <w:marBottom w:val="0"/>
      <w:divBdr>
        <w:top w:val="none" w:sz="0" w:space="0" w:color="auto"/>
        <w:left w:val="none" w:sz="0" w:space="0" w:color="auto"/>
        <w:bottom w:val="none" w:sz="0" w:space="0" w:color="auto"/>
        <w:right w:val="none" w:sz="0" w:space="0" w:color="auto"/>
      </w:divBdr>
    </w:div>
    <w:div w:id="2123760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is.techtarget.com/definition/brand" TargetMode="External"/><Relationship Id="rId3" Type="http://schemas.openxmlformats.org/officeDocument/2006/relationships/styles" Target="styles.xml"/><Relationship Id="rId7" Type="http://schemas.openxmlformats.org/officeDocument/2006/relationships/hyperlink" Target="https://whatis.techtarget.com/definition/triple-bottom-line-3BL"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nvironmentalscience.org/author/matthew-mason"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hatis.techtarget.com/definition/public-relations-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Aud19</b:Tag>
    <b:SourceType>DocumentFromInternetSite</b:SourceType>
    <b:Guid>{952768F4-0334-4ABB-AA77-B56239934196}</b:Guid>
    <b:Author>
      <b:Author>
        <b:Corporate>AudioEnglish.Org</b:Corporate>
      </b:Author>
    </b:Author>
    <b:Title>ETHICS</b:Title>
    <b:Year>2019</b:Year>
    <b:YearAccessed>2019</b:YearAccessed>
    <b:MonthAccessed>March</b:MonthAccessed>
    <b:DayAccessed>9th</b:DayAccessed>
    <b:URL>https://www.audioenglish.org/dictionary/ethics.htm</b:URL>
    <b:RefOrder>30</b:RefOrder>
  </b:Source>
  <b:Source>
    <b:Tag>IRC19</b:Tag>
    <b:SourceType>DocumentFromInternetSite</b:SourceType>
    <b:Guid>{0D135D85-232D-492A-B094-3AE7D1D92B3A}</b:Guid>
    <b:Author>
      <b:Author>
        <b:Corporate>IRCA</b:Corporate>
      </b:Author>
    </b:Author>
    <b:Title>What is quality?</b:Title>
    <b:Year>2019</b:Year>
    <b:YearAccessed>2019</b:YearAccessed>
    <b:MonthAccessed>March</b:MonthAccessed>
    <b:DayAccessed>13th</b:DayAccessed>
    <b:URL>https://www.quality.org/article/what-quality</b:URL>
    <b:RefOrder>16</b:RefOrder>
  </b:Source>
  <b:Source>
    <b:Tag>Rob02</b:Tag>
    <b:SourceType>Book</b:SourceType>
    <b:Guid>{C585DD5A-E9A7-4B87-B407-7B2F755AFF90}</b:Guid>
    <b:Title>Case Histories in Business Ethics</b:Title>
    <b:Year>2002</b:Year>
    <b:YearAccessed>2019</b:YearAccessed>
    <b:MonthAccessed>March</b:MonthAccessed>
    <b:DayAccessed>14th</b:DayAccessed>
    <b:Author>
      <b:Author>
        <b:NameList>
          <b:Person>
            <b:Last>Robinson</b:Last>
            <b:First>Chris</b:First>
            <b:Middle>Megone and Simon</b:Middle>
          </b:Person>
        </b:NameList>
      </b:Author>
    </b:Author>
    <b:City>London</b:City>
    <b:Publisher>Routledge</b:Publisher>
    <b:Edition>1st</b:Edition>
    <b:Pages>1</b:Pages>
    <b:RefOrder>3</b:RefOrder>
  </b:Source>
  <b:Source>
    <b:Tag>Bus19</b:Tag>
    <b:SourceType>DocumentFromInternetSite</b:SourceType>
    <b:Guid>{3E7E9665-66FD-4C0E-86B3-362749FDFF76}</b:Guid>
    <b:Title>Ethical behaviour</b:Title>
    <b:Year>2019</b:Year>
    <b:Author>
      <b:Author>
        <b:Corporate>Business Dictionary</b:Corporate>
      </b:Author>
    </b:Author>
    <b:YearAccessed>2019</b:YearAccessed>
    <b:MonthAccessed>March</b:MonthAccessed>
    <b:DayAccessed>18th</b:DayAccessed>
    <b:URL>http://www.businessdictionary.com/definition/ethical-behavior.html</b:URL>
    <b:RefOrder>2</b:RefOrder>
  </b:Source>
  <b:Source>
    <b:Tag>Mor19</b:Tag>
    <b:SourceType>DocumentFromInternetSite</b:SourceType>
    <b:Guid>{30162551-78CF-4FF1-A026-2CCE101D0DD6}</b:Guid>
    <b:Title>What Are the Major Ethical Issues Business People Face?</b:Title>
    <b:Year>2019</b:Year>
    <b:Month>March</b:Month>
    <b:Day>7th</b:Day>
    <b:JournalName>Chron</b:JournalName>
    <b:Author>
      <b:Author>
        <b:NameList>
          <b:Person>
            <b:Last>Morley</b:Last>
            <b:First>Miranda</b:First>
          </b:Person>
        </b:NameList>
      </b:Author>
    </b:Author>
    <b:YearAccessed>2019</b:YearAccessed>
    <b:MonthAccessed>March</b:MonthAccessed>
    <b:DayAccessed>18th</b:DayAccessed>
    <b:URL>https://smallbusiness.chron.com/major-ethical-issues-business-people-face-20900.html</b:URL>
    <b:InternetSiteTitle>Chron.com</b:InternetSiteTitle>
    <b:RefOrder>4</b:RefOrder>
  </b:Source>
  <b:Source>
    <b:Tag>Rut19</b:Tag>
    <b:SourceType>DocumentFromInternetSite</b:SourceType>
    <b:Guid>{267495E7-1361-4C09-95C9-021FFAC4A889}</b:Guid>
    <b:Author>
      <b:Author>
        <b:NameList>
          <b:Person>
            <b:Last>Mayhew</b:Last>
            <b:First>Ruth</b:First>
          </b:Person>
        </b:NameList>
      </b:Author>
    </b:Author>
    <b:Title>How to Handle Ethical Issues in the Workplace</b:Title>
    <b:Year>2019</b:Year>
    <b:Month>February</b:Month>
    <b:Day>5th</b:Day>
    <b:YearAccessed>2019</b:YearAccessed>
    <b:MonthAccessed>March</b:MonthAccessed>
    <b:DayAccessed>19th</b:DayAccessed>
    <b:URL>https://smallbusiness.chron.com/handle-ethical-issues-workplace-10157.html</b:URL>
    <b:RefOrder>5</b:RefOrder>
  </b:Source>
  <b:Source>
    <b:Tag>Aar19</b:Tag>
    <b:SourceType>DocumentFromInternetSite</b:SourceType>
    <b:Guid>{D94F260D-D6A1-4730-B644-266F8180796D}</b:Guid>
    <b:Author>
      <b:Author>
        <b:NameList>
          <b:Person>
            <b:Last>Marquis</b:Last>
            <b:First>Aaron</b:First>
          </b:Person>
        </b:NameList>
      </b:Author>
    </b:Author>
    <b:Title>Ethical Conflicts in the Workplace</b:Title>
    <b:Year>2019</b:Year>
    <b:YearAccessed>2019</b:YearAccessed>
    <b:MonthAccessed>March</b:MonthAccessed>
    <b:DayAccessed>19th</b:DayAccessed>
    <b:URL>https://smallbusiness.chron.com/ethical-conflicts-workplace-14216.html</b:URL>
    <b:RefOrder>29</b:RefOrder>
  </b:Source>
  <b:Source>
    <b:Tag>Jam171</b:Tag>
    <b:SourceType>DocumentFromInternetSite</b:SourceType>
    <b:Guid>{636F65C1-9056-48E1-ACFB-F435837FEA0B}</b:Guid>
    <b:Author>
      <b:Author>
        <b:NameList>
          <b:Person>
            <b:Last>Holloway</b:Last>
            <b:First>James</b:First>
          </b:Person>
        </b:NameList>
      </b:Author>
    </b:Author>
    <b:Title>Ethical issues in CRM</b:Title>
    <b:Year>2017</b:Year>
    <b:Month>August</b:Month>
    <b:Day>10th</b:Day>
    <b:YearAccessed>2019</b:YearAccessed>
    <b:MonthAccessed>March</b:MonthAccessed>
    <b:DayAccessed>20th</b:DayAccessed>
    <b:URL>https://www.ehow.co.uk/info_12262716_ethical-issues-crm.html</b:URL>
    <b:RefOrder>22</b:RefOrder>
  </b:Source>
  <b:Source>
    <b:Tag>Man10</b:Tag>
    <b:SourceType>DocumentFromInternetSite</b:SourceType>
    <b:Guid>{8D88B16C-9705-4924-854C-00E2B863C98C}</b:Guid>
    <b:Author>
      <b:Author>
        <b:NameList>
          <b:Person>
            <b:Last>Manuel Velasquez</b:Last>
            <b:First>Claire</b:First>
            <b:Middle>Andre, Thomas Shanks, S.J., and Michael J. Meyer</b:Middle>
          </b:Person>
        </b:NameList>
      </b:Author>
    </b:Author>
    <b:Title>What is Ethics?</b:Title>
    <b:Year>2010</b:Year>
    <b:Month>January</b:Month>
    <b:Day>1st</b:Day>
    <b:YearAccessed>2019</b:YearAccessed>
    <b:MonthAccessed>March</b:MonthAccessed>
    <b:DayAccessed>20th</b:DayAccessed>
    <b:URL>https://www.scu.edu/ethics/ethics-resources/ethical-decision-making/what-is-ethics/</b:URL>
    <b:RefOrder>1</b:RefOrder>
  </b:Source>
  <b:Source>
    <b:Tag>Mat19</b:Tag>
    <b:SourceType>DocumentFromInternetSite</b:SourceType>
    <b:Guid>{60FA3501-BCA5-47F5-B2A4-FF1759AFA592}</b:Guid>
    <b:Author>
      <b:Author>
        <b:NameList>
          <b:Person>
            <b:Last>Mason</b:Last>
            <b:First>Matthew</b:First>
          </b:Person>
        </b:NameList>
      </b:Author>
    </b:Author>
    <b:Title>What Is Sustainability and Why Is It Important?</b:Title>
    <b:Year>2019</b:Year>
    <b:YearAccessed>2019</b:YearAccessed>
    <b:MonthAccessed>March</b:MonthAccessed>
    <b:DayAccessed>20th</b:DayAccessed>
    <b:URL>https://www.environmentalscience.org/sustainability</b:URL>
    <b:RefOrder>6</b:RefOrder>
  </b:Source>
  <b:Source>
    <b:Tag>Mar13</b:Tag>
    <b:SourceType>DocumentFromInternetSite</b:SourceType>
    <b:Guid>{3AAF5210-CF4A-455F-9616-E5CEF1739B2A}</b:Guid>
    <b:Author>
      <b:Author>
        <b:NameList>
          <b:Person>
            <b:Last>Rouse</b:Last>
            <b:First>Margaret</b:First>
          </b:Person>
        </b:NameList>
      </b:Author>
    </b:Author>
    <b:Title>business sustainability </b:Title>
    <b:Year>2013</b:Year>
    <b:Month>November</b:Month>
    <b:Day>21st</b:Day>
    <b:YearAccessed>2019</b:YearAccessed>
    <b:MonthAccessed>March</b:MonthAccessed>
    <b:DayAccessed>20th</b:DayAccessed>
    <b:URL>https://whatis.techtarget.com/definition/business-sustainability</b:URL>
    <b:RefOrder>7</b:RefOrder>
  </b:Source>
  <b:Source>
    <b:Tag>Bha07</b:Tag>
    <b:SourceType>DocumentFromInternetSite</b:SourceType>
    <b:Guid>{C3C26409-10D6-44EA-AF0D-5508400745A4}</b:Guid>
    <b:Author>
      <b:Author>
        <b:NameList>
          <b:Person>
            <b:Last>Chakravorti</b:Last>
            <b:First>Bhaskar</b:First>
          </b:Person>
        </b:NameList>
      </b:Author>
    </b:Author>
    <b:Title>How Companies Can Champion Sustainable Development</b:Title>
    <b:Year>2007</b:Year>
    <b:Month>March</b:Month>
    <b:Day>14</b:Day>
    <b:YearAccessed>2019</b:YearAccessed>
    <b:MonthAccessed>March</b:MonthAccessed>
    <b:DayAccessed>20th</b:DayAccessed>
    <b:URL>https://hbr.org/2017/03/how-companies-can-champion-sustainable-development</b:URL>
    <b:RefOrder>8</b:RefOrder>
  </b:Source>
  <b:Source>
    <b:Tag>Sus19</b:Tag>
    <b:SourceType>DocumentFromInternetSite</b:SourceType>
    <b:Guid>{243C6A62-B678-4626-8D1F-218C493709C4}</b:Guid>
    <b:Author>
      <b:Author>
        <b:Corporate>Sustainable development Goals</b:Corporate>
      </b:Author>
    </b:Author>
    <b:Title>About the Sustainable Development Goals</b:Title>
    <b:Year>2019</b:Year>
    <b:YearAccessed>2019</b:YearAccessed>
    <b:MonthAccessed>March</b:MonthAccessed>
    <b:DayAccessed>20th</b:DayAccessed>
    <b:URL>https://www.un.org/sustainabledevelopment/sustainable-development-goals/</b:URL>
    <b:RefOrder>11</b:RefOrder>
  </b:Source>
  <b:Source>
    <b:Tag>Hum14</b:Tag>
    <b:SourceType>DocumentFromInternetSite</b:SourceType>
    <b:Guid>{AA4EC31F-363F-4784-B143-9F291C5A5E03}</b:Guid>
    <b:Author>
      <b:Author>
        <b:Corporate>Human Rights and Democracy Report</b:Corporate>
      </b:Author>
    </b:Author>
    <b:Title>The Rana Plaza disaster </b:Title>
    <b:Year>2014</b:Year>
    <b:Month>April</b:Month>
    <b:Day>10th</b:Day>
    <b:YearAccessed>2019</b:YearAccessed>
    <b:MonthAccessed>March</b:MonthAccessed>
    <b:DayAccessed>20th</b:DayAccessed>
    <b:URL>https://www.gov.uk/government/case-studies/the-rana-plaza-disaster</b:URL>
    <b:RefOrder>9</b:RefOrder>
  </b:Source>
  <b:Source>
    <b:Tag>The182</b:Tag>
    <b:SourceType>DocumentFromInternetSite</b:SourceType>
    <b:Guid>{D9950CD0-56B4-461B-A05B-C33721FDB713}</b:Guid>
    <b:Author>
      <b:Author>
        <b:Corporate>The Ocean Portal Team</b:Corporate>
      </b:Author>
    </b:Author>
    <b:Title>Golf oil spill</b:Title>
    <b:Year>2018</b:Year>
    <b:Month>April</b:Month>
    <b:YearAccessed>2019</b:YearAccessed>
    <b:MonthAccessed>March</b:MonthAccessed>
    <b:DayAccessed>20th</b:DayAccessed>
    <b:URL>https://ocean.si.edu/conservation/pollution/gulf-oil-spill</b:URL>
    <b:RefOrder>10</b:RefOrder>
  </b:Source>
  <b:Source>
    <b:Tag>Ste19</b:Tag>
    <b:SourceType>DocumentFromInternetSite</b:SourceType>
    <b:Guid>{68DFBDFF-9CC2-4F4A-895C-960FA280E44A}</b:Guid>
    <b:Author>
      <b:Author>
        <b:NameList>
          <b:Person>
            <b:Last>Rowe</b:Last>
            <b:First>Steve</b:First>
          </b:Person>
        </b:NameList>
      </b:Author>
    </b:Author>
    <b:Title>Chief executive's Statement</b:Title>
    <b:Year>2019</b:Year>
    <b:YearAccessed>2019</b:YearAccessed>
    <b:MonthAccessed>March</b:MonthAccessed>
    <b:DayAccessed>21st</b:DayAccessed>
    <b:URL>https://corporate.marksandspencer.com/sustainability/report2018</b:URL>
    <b:RefOrder>12</b:RefOrder>
  </b:Source>
  <b:Source>
    <b:Tag>Eur09</b:Tag>
    <b:SourceType>JournalArticle</b:SourceType>
    <b:Guid>{1D27873B-C16E-42FA-9D98-423E27603BD1}</b:Guid>
    <b:Title>Intermodality and Intermodal Freight Transport in the European Union</b:Title>
    <b:Year>2009</b:Year>
    <b:Author>
      <b:Author>
        <b:Corporate>European committee of the regions</b:Corporate>
      </b:Author>
    </b:Author>
    <b:JournalName>European Union</b:JournalName>
    <b:Pages>1-16</b:Pages>
    <b:Issue>1027-2445</b:Issue>
    <b:RefOrder>14</b:RefOrder>
  </b:Source>
  <b:Source>
    <b:Tag>Ric16</b:Tag>
    <b:SourceType>DocumentFromInternetSite</b:SourceType>
    <b:Guid>{2E1CC904-283E-409C-8A04-264D357B62D7}</b:Guid>
    <b:Title>Creating a sustainable business</b:Title>
    <b:Year>2016</b:Year>
    <b:Author>
      <b:Author>
        <b:NameList>
          <b:Person>
            <b:Last>Branson</b:Last>
            <b:First>Richard</b:First>
          </b:Person>
        </b:NameList>
      </b:Author>
    </b:Author>
    <b:Month>February</b:Month>
    <b:Day>5</b:Day>
    <b:YearAccessed>2019</b:YearAccessed>
    <b:MonthAccessed>March</b:MonthAccessed>
    <b:DayAccessed>21st</b:DayAccessed>
    <b:URL>https://www.virgin.com/richard-branson/creating-sustainable-business</b:URL>
    <b:RefOrder>13</b:RefOrder>
  </b:Source>
  <b:Source>
    <b:Tag>Jim09</b:Tag>
    <b:SourceType>DocumentFromInternetSite</b:SourceType>
    <b:Guid>{3E009267-3838-4EAF-89DC-8D6E47601E5B}</b:Guid>
    <b:Author>
      <b:Author>
        <b:NameList>
          <b:Person>
            <b:Last>Riley</b:Last>
            <b:First>Jim</b:First>
          </b:Person>
        </b:NameList>
      </b:Author>
    </b:Author>
    <b:Title>Q&amp;A - Define what is meant by quality</b:Title>
    <b:Year>2009</b:Year>
    <b:Month>December</b:Month>
    <b:Day>19th</b:Day>
    <b:YearAccessed>2019</b:YearAccessed>
    <b:MonthAccessed>March</b:MonthAccessed>
    <b:DayAccessed>21st</b:DayAccessed>
    <b:URL>https://www.tutor2u.net/business/blog/qa-define-what-is-meant-by-quality</b:URL>
    <b:RefOrder>17</b:RefOrder>
  </b:Source>
  <b:Source>
    <b:Tag>IRC191</b:Tag>
    <b:SourceType>DocumentFromInternetSite</b:SourceType>
    <b:Guid>{62C71518-DF35-4063-B353-88AF6CDB0C49}</b:Guid>
    <b:Author>
      <b:Author>
        <b:Corporate>IRCA</b:Corporate>
      </b:Author>
    </b:Author>
    <b:Title>What is quality?</b:Title>
    <b:Year>2019</b:Year>
    <b:YearAccessed>2019</b:YearAccessed>
    <b:MonthAccessed>March</b:MonthAccessed>
    <b:DayAccessed>21st</b:DayAccessed>
    <b:URL>https://www.quality.org/article/what-quality</b:URL>
    <b:RefOrder>15</b:RefOrder>
  </b:Source>
  <b:Source>
    <b:Tag>Den11</b:Tag>
    <b:SourceType>DocumentFromInternetSite</b:SourceType>
    <b:Guid>{41701CE2-458B-4807-BDAE-466EB98AA74E}</b:Guid>
    <b:Author>
      <b:Author>
        <b:NameList>
          <b:Person>
            <b:Last>AuBuchon</b:Last>
            <b:First>Dennis</b:First>
          </b:Person>
        </b:NameList>
      </b:Author>
    </b:Author>
    <b:Title>How does quality impact business success?</b:Title>
    <b:Year>2011</b:Year>
    <b:Month>September</b:Month>
    <b:Day>9th</b:Day>
    <b:YearAccessed>2019</b:YearAccessed>
    <b:MonthAccessed>March</b:MonthAccessed>
    <b:DayAccessed>22nd</b:DayAccessed>
    <b:URL>https://hubpages.com/business/How-does-quality-impact-business-success</b:URL>
    <b:RefOrder>18</b:RefOrder>
  </b:Source>
  <b:Source>
    <b:Tag>Sal191</b:Tag>
    <b:SourceType>DocumentFromInternetSite</b:SourceType>
    <b:Guid>{50443FF1-7387-429A-AEE8-546513847776}</b:Guid>
    <b:Author>
      <b:Author>
        <b:Corporate>Salesforce</b:Corporate>
      </b:Author>
    </b:Author>
    <b:Title>What do people mean when they say CRM? </b:Title>
    <b:Year>2019</b:Year>
    <b:YearAccessed>2019</b:YearAccessed>
    <b:MonthAccessed>March</b:MonthAccessed>
    <b:DayAccessed>21st</b:DayAccessed>
    <b:URL>https://www.salesforce.com/uk/learning-centre/crm/what-is-crm/#crm</b:URL>
    <b:RefOrder>20</b:RefOrder>
  </b:Source>
  <b:Source>
    <b:Tag>Man14</b:Tag>
    <b:SourceType>DocumentFromInternetSite</b:SourceType>
    <b:Guid>{FE2F4CCB-8054-4DD6-B184-1B06D1A27178}</b:Guid>
    <b:Author>
      <b:Author>
        <b:Corporate>Management Guru</b:Corporate>
      </b:Author>
    </b:Author>
    <b:Title>Impact of quality management systems on CRM </b:Title>
    <b:Year>2014</b:Year>
    <b:Month>April</b:Month>
    <b:Day>17th</b:Day>
    <b:YearAccessed>2019</b:YearAccessed>
    <b:MonthAccessed>March</b:MonthAccessed>
    <b:DayAccessed>24th</b:DayAccessed>
    <b:URL>https://relationshipwithcustomer.blogspot.com/2014/04/impact-of-quality-management-systems-on.html</b:URL>
    <b:RefOrder>19</b:RefOrder>
  </b:Source>
  <b:Source>
    <b:Tag>Han18</b:Tag>
    <b:SourceType>DocumentFromInternetSite</b:SourceType>
    <b:Guid>{C2A12DF4-E4A2-4CF9-AB77-B776A87699D3}</b:Guid>
    <b:Author>
      <b:Author>
        <b:NameList>
          <b:Person>
            <b:Last>Kuchler</b:Last>
            <b:First>Hannah</b:First>
          </b:Person>
        </b:NameList>
      </b:Author>
    </b:Author>
    <b:Title>Mark Zuckerberg willing to testify on Facebook data leaks</b:Title>
    <b:Year>2018</b:Year>
    <b:Month>March</b:Month>
    <b:Day>22nd</b:Day>
    <b:YearAccessed>2019</b:YearAccessed>
    <b:MonthAccessed>March</b:MonthAccessed>
    <b:DayAccessed>26th</b:DayAccessed>
    <b:URL>https://www.ft.com/content/075e8982-2d40-11e8-9b4b-bc4b9f08f381</b:URL>
    <b:RefOrder>25</b:RefOrder>
  </b:Source>
  <b:Source>
    <b:Tag>Cra19</b:Tag>
    <b:SourceType>DocumentFromInternetSite</b:SourceType>
    <b:Guid>{77854C77-4D28-4888-8DC6-21CE04A8B7BD}</b:Guid>
    <b:Author>
      <b:Author>
        <b:NameList>
          <b:Person>
            <b:Last>Smith</b:Last>
            <b:First>Craig</b:First>
          </b:Person>
        </b:NameList>
      </b:Author>
    </b:Author>
    <b:Title>845 amazing Facebook statistic, history and facts</b:Title>
    <b:Year>2019</b:Year>
    <b:Month>March</b:Month>
    <b:Day>23rd</b:Day>
    <b:YearAccessed>2019</b:YearAccessed>
    <b:MonthAccessed>March</b:MonthAccessed>
    <b:DayAccessed>26th</b:DayAccessed>
    <b:URL>https://expandedramblings.com/index.php/by-the-numbers-17-amazing-facebook-stats/</b:URL>
    <b:RefOrder>23</b:RefOrder>
  </b:Source>
  <b:Source>
    <b:Tag>Dan19</b:Tag>
    <b:SourceType>DocumentFromInternetSite</b:SourceType>
    <b:Guid>{B3F5625C-A442-474D-85E7-923C0059A464}</b:Guid>
    <b:Author>
      <b:Author>
        <b:NameList>
          <b:Person>
            <b:Last>Noyes</b:Last>
            <b:First>Dan</b:First>
          </b:Person>
        </b:NameList>
      </b:Author>
    </b:Author>
    <b:Title>The Top 20 Valuable Facebook Statistics</b:Title>
    <b:Year>2019</b:Year>
    <b:Month>March</b:Month>
    <b:YearAccessed>2019</b:YearAccessed>
    <b:MonthAccessed>March</b:MonthAccessed>
    <b:DayAccessed>26th</b:DayAccessed>
    <b:URL>https://zephoria.com/top-15-valuable-facebook-statistics/</b:URL>
    <b:RefOrder>24</b:RefOrder>
  </b:Source>
  <b:Source>
    <b:Tag>Mar19</b:Tag>
    <b:SourceType>DocumentFromInternetSite</b:SourceType>
    <b:Guid>{1EA63316-706B-4F55-8402-9D15B98F0764}</b:Guid>
    <b:Author>
      <b:Author>
        <b:Corporate>Marked by Teacher</b:Corporate>
      </b:Author>
    </b:Author>
    <b:Title>Ethical behaviour of UK supermarket Tesco.</b:Title>
    <b:Year>2019</b:Year>
    <b:YearAccessed>2019</b:YearAccessed>
    <b:MonthAccessed>March</b:MonthAccessed>
    <b:DayAccessed>25th</b:DayAccessed>
    <b:URL>http://www.markedbyteachers.com/gcse/business-studies/ethical-behaviour-of-uk-supermarket-tesco.html</b:URL>
    <b:RefOrder>26</b:RefOrder>
  </b:Source>
  <b:Source>
    <b:Tag>Noe09</b:Tag>
    <b:SourceType>DocumentFromInternetSite</b:SourceType>
    <b:Guid>{9B163839-6775-45CD-A1B4-40155EC43B65}</b:Guid>
    <b:Author>
      <b:Author>
        <b:NameList>
          <b:Person>
            <b:Last>McElhatton</b:Last>
            <b:First>Noelle</b:First>
          </b:Person>
        </b:NameList>
      </b:Author>
    </b:Author>
    <b:Title>Tesco adopts CRM software to improve customer handling in call centres</b:Title>
    <b:Year>2009</b:Year>
    <b:Month>April</b:Month>
    <b:Day>7th</b:Day>
    <b:YearAccessed>2019</b:YearAccessed>
    <b:MonthAccessed>March</b:MonthAccessed>
    <b:DayAccessed>26th</b:DayAccessed>
    <b:URL>https://www.campaignlive.co.uk/article/tesco-adopts-crm-software-improve-customer-handling-call-centres/896708</b:URL>
    <b:RefOrder>27</b:RefOrder>
  </b:Source>
  <b:Source>
    <b:Tag>The19</b:Tag>
    <b:SourceType>DocumentFromInternetSite</b:SourceType>
    <b:Guid>{87676C4A-D4C1-4914-AD9D-BC1B51B8CBE6}</b:Guid>
    <b:Author>
      <b:Author>
        <b:Corporate>The W. Edwards Deming Institute</b:Corporate>
      </b:Author>
    </b:Author>
    <b:Title>Dr. Deming's 14 Points for Management </b:Title>
    <b:Year>2019</b:Year>
    <b:YearAccessed>2019</b:YearAccessed>
    <b:MonthAccessed>March</b:MonthAccessed>
    <b:DayAccessed>26th</b:DayAccessed>
    <b:URL>https://deming.org/explore/fourteen-points</b:URL>
    <b:RefOrder>21</b:RefOrder>
  </b:Source>
  <b:Source>
    <b:Tag>Aar18</b:Tag>
    <b:SourceType>DocumentFromInternetSite</b:SourceType>
    <b:Guid>{4811C772-0ED9-4210-8EC1-23EDA5AA3A15}</b:Guid>
    <b:Author>
      <b:Author>
        <b:NameList>
          <b:Person>
            <b:Last>Mak</b:Last>
            <b:First>Aaron</b:First>
          </b:Person>
        </b:NameList>
      </b:Author>
    </b:Author>
    <b:Title>Facebook Will Let You Check if Cambridge Analytica Got Access to Your Data</b:Title>
    <b:Year>2018</b:Year>
    <b:Month>April</b:Month>
    <b:Day>4th</b:Day>
    <b:YearAccessed>2018</b:YearAccessed>
    <b:MonthAccessed>March</b:MonthAccessed>
    <b:DayAccessed>26th</b:DayAccessed>
    <b:URL>https://slate.com/technology/2018/04/facebook-data-leak-cambridge-analytica-how-to-check.html</b:URL>
    <b:RefOrder>28</b:RefOrder>
  </b:Source>
</b:Sources>
</file>

<file path=customXml/itemProps1.xml><?xml version="1.0" encoding="utf-8"?>
<ds:datastoreItem xmlns:ds="http://schemas.openxmlformats.org/officeDocument/2006/customXml" ds:itemID="{D7E94EB9-6D6E-42EE-B7B9-6B60DC9F8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2954</TotalTime>
  <Pages>1</Pages>
  <Words>5237</Words>
  <Characters>29857</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325</cp:revision>
  <dcterms:created xsi:type="dcterms:W3CDTF">2019-03-07T00:09:00Z</dcterms:created>
  <dcterms:modified xsi:type="dcterms:W3CDTF">2019-03-27T02:14:00Z</dcterms:modified>
</cp:coreProperties>
</file>