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80B37" w:rsidRDefault="00180B37">
      <w:pPr>
        <w:pBdr>
          <w:top w:val="nil"/>
          <w:left w:val="nil"/>
          <w:bottom w:val="nil"/>
          <w:right w:val="nil"/>
          <w:between w:val="nil"/>
        </w:pBdr>
        <w:rPr>
          <w:color w:val="000000"/>
        </w:rPr>
      </w:pPr>
    </w:p>
    <w:p w14:paraId="00000002" w14:textId="77777777" w:rsidR="00180B37" w:rsidRDefault="00180B37">
      <w:pPr>
        <w:rPr>
          <w:b/>
          <w:sz w:val="52"/>
          <w:szCs w:val="52"/>
        </w:rPr>
      </w:pPr>
    </w:p>
    <w:p w14:paraId="00000003" w14:textId="77777777" w:rsidR="00180B37" w:rsidRDefault="00180B37">
      <w:pPr>
        <w:jc w:val="center"/>
        <w:rPr>
          <w:b/>
          <w:sz w:val="80"/>
          <w:szCs w:val="80"/>
        </w:rPr>
      </w:pPr>
    </w:p>
    <w:p w14:paraId="00000004" w14:textId="77777777" w:rsidR="00180B37" w:rsidRDefault="00180B37"/>
    <w:p w14:paraId="03830D8B" w14:textId="77777777" w:rsidR="00180B37" w:rsidRDefault="008E54FE">
      <w:pPr>
        <w:jc w:val="center"/>
        <w:rPr>
          <w:b/>
          <w:color w:val="333333"/>
          <w:sz w:val="72"/>
          <w:szCs w:val="72"/>
        </w:rPr>
      </w:pPr>
      <w:r>
        <w:rPr>
          <w:b/>
          <w:color w:val="333333"/>
          <w:sz w:val="72"/>
          <w:szCs w:val="72"/>
        </w:rPr>
        <w:t>MARKETING FUNDAMENTALS ANALYSIS AND EVALUATION</w:t>
      </w:r>
    </w:p>
    <w:p w14:paraId="270AB512" w14:textId="77777777" w:rsidR="007E0DD9" w:rsidRDefault="007E0DD9">
      <w:pPr>
        <w:jc w:val="center"/>
        <w:rPr>
          <w:b/>
          <w:color w:val="333333"/>
          <w:sz w:val="72"/>
          <w:szCs w:val="72"/>
        </w:rPr>
      </w:pPr>
    </w:p>
    <w:p w14:paraId="7C90C59B" w14:textId="022C507A" w:rsidR="007E0DD9" w:rsidRDefault="007E0DD9">
      <w:pPr>
        <w:jc w:val="center"/>
        <w:rPr>
          <w:b/>
          <w:color w:val="333333"/>
          <w:sz w:val="72"/>
          <w:szCs w:val="72"/>
        </w:rPr>
      </w:pPr>
      <w:r>
        <w:rPr>
          <w:b/>
          <w:color w:val="333333"/>
          <w:sz w:val="72"/>
          <w:szCs w:val="72"/>
        </w:rPr>
        <w:t xml:space="preserve">Simeon </w:t>
      </w:r>
      <w:proofErr w:type="spellStart"/>
      <w:r>
        <w:rPr>
          <w:b/>
          <w:color w:val="333333"/>
          <w:sz w:val="72"/>
          <w:szCs w:val="72"/>
        </w:rPr>
        <w:t>Taranov</w:t>
      </w:r>
      <w:proofErr w:type="spellEnd"/>
    </w:p>
    <w:p w14:paraId="791801D4" w14:textId="3F3C5B73" w:rsidR="007E0DD9" w:rsidRDefault="007E0DD9">
      <w:pPr>
        <w:jc w:val="center"/>
        <w:rPr>
          <w:b/>
          <w:color w:val="333333"/>
          <w:sz w:val="72"/>
          <w:szCs w:val="72"/>
        </w:rPr>
      </w:pPr>
      <w:r>
        <w:rPr>
          <w:b/>
          <w:color w:val="333333"/>
          <w:sz w:val="72"/>
          <w:szCs w:val="72"/>
        </w:rPr>
        <w:t>2022103</w:t>
      </w:r>
    </w:p>
    <w:p w14:paraId="00000005" w14:textId="553F684A" w:rsidR="007E0DD9" w:rsidRDefault="007E0DD9">
      <w:pPr>
        <w:jc w:val="center"/>
        <w:rPr>
          <w:b/>
          <w:color w:val="333333"/>
          <w:sz w:val="72"/>
          <w:szCs w:val="72"/>
        </w:rPr>
        <w:sectPr w:rsidR="007E0DD9">
          <w:pgSz w:w="12240" w:h="15840"/>
          <w:pgMar w:top="1440" w:right="1440" w:bottom="1440" w:left="1440" w:header="0" w:footer="0" w:gutter="0"/>
          <w:pgNumType w:start="1"/>
          <w:cols w:space="720"/>
        </w:sectPr>
      </w:pPr>
    </w:p>
    <w:p w14:paraId="00000006" w14:textId="77777777" w:rsidR="00180B37" w:rsidRDefault="008E54FE">
      <w:r>
        <w:lastRenderedPageBreak/>
        <w:t xml:space="preserve">      </w:t>
      </w:r>
    </w:p>
    <w:p w14:paraId="00000007" w14:textId="77777777" w:rsidR="00180B37" w:rsidRDefault="008E54FE">
      <w:pPr>
        <w:keepNext/>
        <w:keepLines/>
        <w:pBdr>
          <w:top w:val="nil"/>
          <w:left w:val="nil"/>
          <w:bottom w:val="nil"/>
          <w:right w:val="nil"/>
          <w:between w:val="nil"/>
        </w:pBdr>
        <w:spacing w:before="240" w:line="249" w:lineRule="auto"/>
        <w:ind w:left="432" w:hanging="432"/>
        <w:jc w:val="left"/>
        <w:rPr>
          <w:rFonts w:ascii="Calibri" w:eastAsia="Calibri" w:hAnsi="Calibri" w:cs="Calibri"/>
          <w:color w:val="2E74B5"/>
          <w:sz w:val="32"/>
          <w:szCs w:val="32"/>
        </w:rPr>
      </w:pPr>
      <w:r>
        <w:rPr>
          <w:rFonts w:ascii="Calibri" w:eastAsia="Calibri" w:hAnsi="Calibri" w:cs="Calibri"/>
          <w:color w:val="2E74B5"/>
          <w:sz w:val="32"/>
          <w:szCs w:val="32"/>
        </w:rPr>
        <w:t>Table of Contents</w:t>
      </w:r>
    </w:p>
    <w:sdt>
      <w:sdtPr>
        <w:rPr>
          <w:b/>
          <w:sz w:val="28"/>
          <w:szCs w:val="28"/>
        </w:rPr>
        <w:id w:val="-946458759"/>
        <w:docPartObj>
          <w:docPartGallery w:val="Table of Contents"/>
          <w:docPartUnique/>
        </w:docPartObj>
      </w:sdtPr>
      <w:sdtEndPr/>
      <w:sdtContent>
        <w:p w14:paraId="00000008" w14:textId="77777777" w:rsidR="00180B37" w:rsidRDefault="008E54FE">
          <w:pPr>
            <w:pBdr>
              <w:top w:val="nil"/>
              <w:left w:val="nil"/>
              <w:bottom w:val="nil"/>
              <w:right w:val="nil"/>
              <w:between w:val="nil"/>
            </w:pBdr>
            <w:tabs>
              <w:tab w:val="right" w:pos="9360"/>
              <w:tab w:val="right" w:pos="9360"/>
            </w:tabs>
            <w:rPr>
              <w:color w:val="000000"/>
            </w:rPr>
          </w:pPr>
          <w:r>
            <w:fldChar w:fldCharType="begin"/>
          </w:r>
          <w:r>
            <w:instrText xml:space="preserve"> TOC \h \u \z </w:instrText>
          </w:r>
          <w:r>
            <w:fldChar w:fldCharType="separate"/>
          </w:r>
          <w:hyperlink w:anchor="_gjdgxs">
            <w:r>
              <w:rPr>
                <w:color w:val="000080"/>
                <w:u w:val="single"/>
              </w:rPr>
              <w:t>INTRODUCTION</w:t>
            </w:r>
            <w:r>
              <w:rPr>
                <w:color w:val="000080"/>
                <w:u w:val="single"/>
              </w:rPr>
              <w:tab/>
              <w:t>3</w:t>
            </w:r>
          </w:hyperlink>
        </w:p>
        <w:p w14:paraId="00000009" w14:textId="77777777" w:rsidR="00180B37" w:rsidRDefault="008E54FE">
          <w:pPr>
            <w:pBdr>
              <w:top w:val="nil"/>
              <w:left w:val="nil"/>
              <w:bottom w:val="nil"/>
              <w:right w:val="nil"/>
              <w:between w:val="nil"/>
            </w:pBdr>
            <w:tabs>
              <w:tab w:val="right" w:pos="9360"/>
              <w:tab w:val="right" w:pos="9360"/>
            </w:tabs>
            <w:rPr>
              <w:color w:val="000000"/>
            </w:rPr>
          </w:pPr>
          <w:hyperlink w:anchor="_30j0zll">
            <w:r>
              <w:rPr>
                <w:color w:val="000080"/>
                <w:u w:val="single"/>
              </w:rPr>
              <w:t>MAIN BODY</w:t>
            </w:r>
            <w:r>
              <w:rPr>
                <w:color w:val="000080"/>
                <w:u w:val="single"/>
              </w:rPr>
              <w:tab/>
              <w:t>3</w:t>
            </w:r>
          </w:hyperlink>
        </w:p>
        <w:p w14:paraId="0000000A" w14:textId="77777777" w:rsidR="00180B37" w:rsidRDefault="008E54FE">
          <w:pPr>
            <w:pBdr>
              <w:top w:val="nil"/>
              <w:left w:val="nil"/>
              <w:bottom w:val="nil"/>
              <w:right w:val="nil"/>
              <w:between w:val="nil"/>
            </w:pBdr>
            <w:tabs>
              <w:tab w:val="right" w:pos="9638"/>
              <w:tab w:val="right" w:pos="9360"/>
            </w:tabs>
            <w:ind w:left="283"/>
            <w:rPr>
              <w:color w:val="000000"/>
            </w:rPr>
          </w:pPr>
          <w:hyperlink w:anchor="_1fob9te">
            <w:r>
              <w:rPr>
                <w:color w:val="000080"/>
                <w:u w:val="single"/>
              </w:rPr>
              <w:t>SWOT Analysis of Marks and Spencer</w:t>
            </w:r>
            <w:r>
              <w:rPr>
                <w:color w:val="000080"/>
                <w:u w:val="single"/>
              </w:rPr>
              <w:tab/>
              <w:t>3</w:t>
            </w:r>
          </w:hyperlink>
        </w:p>
        <w:p w14:paraId="0000000B" w14:textId="77777777" w:rsidR="00180B37" w:rsidRDefault="008E54FE">
          <w:pPr>
            <w:pBdr>
              <w:top w:val="nil"/>
              <w:left w:val="nil"/>
              <w:bottom w:val="nil"/>
              <w:right w:val="nil"/>
              <w:between w:val="nil"/>
            </w:pBdr>
            <w:tabs>
              <w:tab w:val="right" w:pos="9638"/>
              <w:tab w:val="right" w:pos="9360"/>
            </w:tabs>
            <w:ind w:left="283"/>
            <w:rPr>
              <w:color w:val="000000"/>
            </w:rPr>
          </w:pPr>
          <w:hyperlink w:anchor="_2et92p0">
            <w:r>
              <w:rPr>
                <w:color w:val="000080"/>
                <w:u w:val="single"/>
              </w:rPr>
              <w:t>Presenting external environment</w:t>
            </w:r>
            <w:r>
              <w:rPr>
                <w:color w:val="000080"/>
                <w:u w:val="single"/>
              </w:rPr>
              <w:tab/>
              <w:t>6</w:t>
            </w:r>
          </w:hyperlink>
        </w:p>
        <w:p w14:paraId="0000000C" w14:textId="77777777" w:rsidR="00180B37" w:rsidRDefault="008E54FE">
          <w:pPr>
            <w:pBdr>
              <w:top w:val="nil"/>
              <w:left w:val="nil"/>
              <w:bottom w:val="nil"/>
              <w:right w:val="nil"/>
              <w:between w:val="nil"/>
            </w:pBdr>
            <w:tabs>
              <w:tab w:val="right" w:pos="9360"/>
              <w:tab w:val="right" w:pos="9360"/>
            </w:tabs>
            <w:rPr>
              <w:color w:val="000000"/>
            </w:rPr>
          </w:pPr>
          <w:hyperlink w:anchor="_tyjcwt">
            <w:r>
              <w:rPr>
                <w:color w:val="000080"/>
                <w:u w:val="single"/>
              </w:rPr>
              <w:t>CONCLUSION</w:t>
            </w:r>
            <w:r>
              <w:rPr>
                <w:color w:val="000080"/>
                <w:u w:val="single"/>
              </w:rPr>
              <w:tab/>
              <w:t>11</w:t>
            </w:r>
          </w:hyperlink>
        </w:p>
        <w:p w14:paraId="0000000D" w14:textId="77777777" w:rsidR="00180B37" w:rsidRDefault="008E54FE">
          <w:pPr>
            <w:pBdr>
              <w:top w:val="nil"/>
              <w:left w:val="nil"/>
              <w:bottom w:val="nil"/>
              <w:right w:val="nil"/>
              <w:between w:val="nil"/>
            </w:pBdr>
            <w:tabs>
              <w:tab w:val="right" w:pos="9360"/>
              <w:tab w:val="right" w:pos="9360"/>
            </w:tabs>
            <w:rPr>
              <w:color w:val="000000"/>
            </w:rPr>
          </w:pPr>
          <w:hyperlink w:anchor="_3dy6vkm">
            <w:r>
              <w:rPr>
                <w:color w:val="000080"/>
                <w:u w:val="single"/>
              </w:rPr>
              <w:t>REFERENCES</w:t>
            </w:r>
            <w:r>
              <w:rPr>
                <w:color w:val="000080"/>
                <w:u w:val="single"/>
              </w:rPr>
              <w:tab/>
              <w:t>12</w:t>
            </w:r>
          </w:hyperlink>
        </w:p>
        <w:p w14:paraId="0000000E" w14:textId="77777777" w:rsidR="00180B37" w:rsidRDefault="008E54FE">
          <w:pPr>
            <w:pStyle w:val="Heading1"/>
            <w:numPr>
              <w:ilvl w:val="0"/>
              <w:numId w:val="1"/>
            </w:numPr>
            <w:tabs>
              <w:tab w:val="right" w:pos="9319"/>
            </w:tabs>
          </w:pPr>
          <w:bookmarkStart w:id="0" w:name="_gjdgxs" w:colFirst="0" w:colLast="0"/>
          <w:bookmarkEnd w:id="0"/>
          <w:r>
            <w:t>INTRODUCTION</w:t>
          </w:r>
          <w:r>
            <w:fldChar w:fldCharType="end"/>
          </w:r>
        </w:p>
      </w:sdtContent>
    </w:sdt>
    <w:p w14:paraId="0000000F" w14:textId="77777777" w:rsidR="00180B37" w:rsidRDefault="008E54FE">
      <w:pPr>
        <w:pBdr>
          <w:top w:val="nil"/>
          <w:left w:val="nil"/>
          <w:bottom w:val="nil"/>
          <w:right w:val="nil"/>
          <w:between w:val="nil"/>
        </w:pBdr>
        <w:tabs>
          <w:tab w:val="right" w:pos="9319"/>
        </w:tabs>
        <w:rPr>
          <w:color w:val="000000"/>
        </w:rPr>
      </w:pPr>
      <w:r>
        <w:rPr>
          <w:color w:val="000000"/>
        </w:rPr>
        <w:t>Marketing refers to the activities that are undertaken by the company in order to promote the buying and selling of the products and services. It includes the activities such as selling, advertising and delivering the goods to the customers and other relat</w:t>
      </w:r>
      <w:r>
        <w:rPr>
          <w:color w:val="000000"/>
        </w:rPr>
        <w:t xml:space="preserve">ed </w:t>
      </w:r>
      <w:proofErr w:type="gramStart"/>
      <w:r>
        <w:rPr>
          <w:color w:val="000000"/>
        </w:rPr>
        <w:t>business(</w:t>
      </w:r>
      <w:proofErr w:type="spellStart"/>
      <w:proofErr w:type="gramEnd"/>
      <w:r>
        <w:rPr>
          <w:color w:val="222222"/>
        </w:rPr>
        <w:t>Repovienė</w:t>
      </w:r>
      <w:proofErr w:type="spellEnd"/>
      <w:r>
        <w:rPr>
          <w:color w:val="222222"/>
        </w:rPr>
        <w:t>,  2017.)</w:t>
      </w:r>
      <w:r>
        <w:rPr>
          <w:color w:val="000000"/>
        </w:rPr>
        <w:t xml:space="preserve">. The management of the company adopts the marketing mix techniques in order to build its brand image in the domestic and international market. Business environment refers to the external and external factors that affects the </w:t>
      </w:r>
      <w:r>
        <w:rPr>
          <w:color w:val="000000"/>
        </w:rPr>
        <w:t xml:space="preserve">operations of the company and affect the company. It is important for the organization to analyse these elements for the successful operation of its </w:t>
      </w:r>
      <w:proofErr w:type="gramStart"/>
      <w:r>
        <w:rPr>
          <w:color w:val="000000"/>
        </w:rPr>
        <w:t>business(</w:t>
      </w:r>
      <w:proofErr w:type="spellStart"/>
      <w:proofErr w:type="gramEnd"/>
      <w:r>
        <w:rPr>
          <w:color w:val="222222"/>
        </w:rPr>
        <w:t>Niemimaa</w:t>
      </w:r>
      <w:proofErr w:type="spellEnd"/>
      <w:r>
        <w:rPr>
          <w:color w:val="222222"/>
        </w:rPr>
        <w:t>, et.al, 2019)</w:t>
      </w:r>
      <w:r>
        <w:rPr>
          <w:color w:val="000000"/>
        </w:rPr>
        <w:t xml:space="preserve">. Marks and Spencer company has been taken in order to analyse its internal </w:t>
      </w:r>
      <w:r>
        <w:rPr>
          <w:color w:val="000000"/>
        </w:rPr>
        <w:t>and external environment and its position in the situation of Covid-19.</w:t>
      </w:r>
    </w:p>
    <w:p w14:paraId="00000010" w14:textId="77777777" w:rsidR="00180B37" w:rsidRDefault="008E54FE">
      <w:r>
        <w:tab/>
      </w:r>
    </w:p>
    <w:p w14:paraId="00000011" w14:textId="77777777" w:rsidR="00180B37" w:rsidRDefault="008E54FE">
      <w:pPr>
        <w:pStyle w:val="Heading1"/>
        <w:numPr>
          <w:ilvl w:val="0"/>
          <w:numId w:val="1"/>
        </w:numPr>
      </w:pPr>
      <w:bookmarkStart w:id="1" w:name="_30j0zll" w:colFirst="0" w:colLast="0"/>
      <w:bookmarkEnd w:id="1"/>
      <w:r>
        <w:t>MAIN BODY</w:t>
      </w:r>
    </w:p>
    <w:p w14:paraId="00000012" w14:textId="77777777" w:rsidR="00180B37" w:rsidRDefault="008E54FE">
      <w:r>
        <w:t xml:space="preserve">Business environment is the collection of the all the internal and external elements that affects the working of the company and it is mandatory for the company to analyse </w:t>
      </w:r>
      <w:r>
        <w:t xml:space="preserve">these elements and make changes in their management in order to make its position in the </w:t>
      </w:r>
      <w:proofErr w:type="gramStart"/>
      <w:r>
        <w:t>market(</w:t>
      </w:r>
      <w:proofErr w:type="gramEnd"/>
      <w:r>
        <w:rPr>
          <w:color w:val="222222"/>
        </w:rPr>
        <w:t>Hague, 2021.)</w:t>
      </w:r>
      <w:r>
        <w:t>. SWOT analysis id done in order to analyse the internal environment of the company.</w:t>
      </w:r>
    </w:p>
    <w:p w14:paraId="00000013" w14:textId="77777777" w:rsidR="00180B37" w:rsidRDefault="008E54FE">
      <w:pPr>
        <w:pStyle w:val="Heading2"/>
        <w:numPr>
          <w:ilvl w:val="1"/>
          <w:numId w:val="1"/>
        </w:numPr>
      </w:pPr>
      <w:bookmarkStart w:id="2" w:name="_1fob9te" w:colFirst="0" w:colLast="0"/>
      <w:bookmarkEnd w:id="2"/>
      <w:r>
        <w:t>SWOT Analysis of Marks and Spencer</w:t>
      </w:r>
    </w:p>
    <w:p w14:paraId="00000014" w14:textId="77777777" w:rsidR="00180B37" w:rsidRDefault="008E54FE">
      <w:pPr>
        <w:pBdr>
          <w:top w:val="nil"/>
          <w:left w:val="nil"/>
          <w:bottom w:val="nil"/>
          <w:right w:val="nil"/>
          <w:between w:val="nil"/>
        </w:pBdr>
        <w:rPr>
          <w:color w:val="000000"/>
        </w:rPr>
      </w:pPr>
      <w:bookmarkStart w:id="3" w:name="_3znysh7" w:colFirst="0" w:colLast="0"/>
      <w:bookmarkEnd w:id="3"/>
      <w:r>
        <w:rPr>
          <w:color w:val="000000"/>
        </w:rPr>
        <w:t xml:space="preserve">Marks and Spencer </w:t>
      </w:r>
      <w:proofErr w:type="gramStart"/>
      <w:r>
        <w:rPr>
          <w:color w:val="000000"/>
        </w:rPr>
        <w:t>is</w:t>
      </w:r>
      <w:proofErr w:type="gramEnd"/>
      <w:r>
        <w:rPr>
          <w:color w:val="000000"/>
        </w:rPr>
        <w:t xml:space="preserve"> the popular retail brand of clothing based in UK and its headquarter is in London. The SWOT analysis is a framework which aims to analyse the strength and weakness of Marks and Spencer. It also examin</w:t>
      </w:r>
      <w:r>
        <w:rPr>
          <w:color w:val="000000"/>
        </w:rPr>
        <w:t xml:space="preserve">es the opportunities that the organization can explore and keep a watch on the competitors which can be threat for the </w:t>
      </w:r>
      <w:proofErr w:type="gramStart"/>
      <w:r>
        <w:rPr>
          <w:color w:val="000000"/>
        </w:rPr>
        <w:t>company(</w:t>
      </w:r>
      <w:proofErr w:type="spellStart"/>
      <w:proofErr w:type="gramEnd"/>
      <w:r>
        <w:rPr>
          <w:color w:val="222222"/>
        </w:rPr>
        <w:t>Bereznoy</w:t>
      </w:r>
      <w:proofErr w:type="spellEnd"/>
      <w:r>
        <w:rPr>
          <w:color w:val="222222"/>
        </w:rPr>
        <w:t>, 2017)</w:t>
      </w:r>
      <w:r>
        <w:rPr>
          <w:color w:val="000000"/>
        </w:rPr>
        <w:t xml:space="preserve">. It refers the </w:t>
      </w:r>
      <w:r>
        <w:rPr>
          <w:color w:val="000000"/>
        </w:rPr>
        <w:lastRenderedPageBreak/>
        <w:t>planning and management technique which enable the organization to identify the strength, weakness</w:t>
      </w:r>
      <w:r>
        <w:rPr>
          <w:color w:val="000000"/>
        </w:rPr>
        <w:t xml:space="preserve">, opportunities and threats related to the business. These factors affect the operation </w:t>
      </w:r>
      <w:proofErr w:type="gramStart"/>
      <w:r>
        <w:rPr>
          <w:color w:val="000000"/>
        </w:rPr>
        <w:t>and  working</w:t>
      </w:r>
      <w:proofErr w:type="gramEnd"/>
      <w:r>
        <w:rPr>
          <w:color w:val="000000"/>
        </w:rPr>
        <w:t xml:space="preserve"> of the organization and also helps to identify the competitors in the market which can affect its profitability. The Swot analysis of Marks and Spencer:</w:t>
      </w:r>
    </w:p>
    <w:p w14:paraId="00000015" w14:textId="77777777" w:rsidR="00180B37" w:rsidRDefault="008E54FE">
      <w:pPr>
        <w:numPr>
          <w:ilvl w:val="0"/>
          <w:numId w:val="3"/>
        </w:numPr>
        <w:pBdr>
          <w:top w:val="nil"/>
          <w:left w:val="nil"/>
          <w:bottom w:val="nil"/>
          <w:right w:val="nil"/>
          <w:between w:val="nil"/>
        </w:pBdr>
      </w:pPr>
      <w:proofErr w:type="spellStart"/>
      <w:proofErr w:type="gramStart"/>
      <w:r>
        <w:rPr>
          <w:b/>
          <w:color w:val="000000"/>
        </w:rPr>
        <w:t>St</w:t>
      </w:r>
      <w:r>
        <w:rPr>
          <w:b/>
          <w:color w:val="000000"/>
        </w:rPr>
        <w:t>rength:</w:t>
      </w:r>
      <w:r>
        <w:rPr>
          <w:color w:val="000000"/>
        </w:rPr>
        <w:t>Strength</w:t>
      </w:r>
      <w:proofErr w:type="spellEnd"/>
      <w:proofErr w:type="gramEnd"/>
      <w:r>
        <w:rPr>
          <w:color w:val="000000"/>
        </w:rPr>
        <w:t xml:space="preserve"> of the company is defined as the features and characteristics which makes it different from other competitors in the market. It is one of the leading </w:t>
      </w:r>
      <w:proofErr w:type="gramStart"/>
      <w:r>
        <w:rPr>
          <w:color w:val="000000"/>
        </w:rPr>
        <w:t>brand</w:t>
      </w:r>
      <w:proofErr w:type="gramEnd"/>
      <w:r>
        <w:rPr>
          <w:color w:val="000000"/>
        </w:rPr>
        <w:t xml:space="preserve"> in UK and has its outlets in many other countries. The company offers different services on</w:t>
      </w:r>
      <w:r>
        <w:rPr>
          <w:color w:val="000000"/>
        </w:rPr>
        <w:t xml:space="preserve"> the products both online and offline </w:t>
      </w:r>
      <w:proofErr w:type="gramStart"/>
      <w:r>
        <w:rPr>
          <w:color w:val="000000"/>
        </w:rPr>
        <w:t>stores(</w:t>
      </w:r>
      <w:proofErr w:type="spellStart"/>
      <w:proofErr w:type="gramEnd"/>
      <w:r>
        <w:rPr>
          <w:color w:val="222222"/>
        </w:rPr>
        <w:t>Nadezda</w:t>
      </w:r>
      <w:proofErr w:type="spellEnd"/>
      <w:r>
        <w:rPr>
          <w:color w:val="222222"/>
        </w:rPr>
        <w:t>, and Josef,  2021)</w:t>
      </w:r>
      <w:r>
        <w:rPr>
          <w:color w:val="000000"/>
        </w:rPr>
        <w:t xml:space="preserve">. The company has always focused on providing and delivering quality products in the market. Covid-19 has caused huge disruption globally and the impact of the pandemic deeply affected </w:t>
      </w:r>
      <w:r>
        <w:rPr>
          <w:color w:val="000000"/>
        </w:rPr>
        <w:t>the retailers, suppliers etc. In such situation also the company continued to support their workers in terms of providing fair wages, listening to their problems and engaging in the work to boost their morale in such hard times. The company also took vario</w:t>
      </w:r>
      <w:r>
        <w:rPr>
          <w:color w:val="000000"/>
        </w:rPr>
        <w:t xml:space="preserve">us measures to ensure safety and protection of its workers. The company has also adopted the principle of equality and ensuring that there is no discrimination among the workers of the </w:t>
      </w:r>
      <w:proofErr w:type="gramStart"/>
      <w:r>
        <w:rPr>
          <w:color w:val="000000"/>
        </w:rPr>
        <w:t>company(</w:t>
      </w:r>
      <w:proofErr w:type="spellStart"/>
      <w:proofErr w:type="gramEnd"/>
      <w:r>
        <w:rPr>
          <w:color w:val="222222"/>
        </w:rPr>
        <w:t>Isabhandia</w:t>
      </w:r>
      <w:proofErr w:type="spellEnd"/>
      <w:r>
        <w:rPr>
          <w:color w:val="222222"/>
        </w:rPr>
        <w:t xml:space="preserve">,  and </w:t>
      </w:r>
      <w:proofErr w:type="spellStart"/>
      <w:r>
        <w:rPr>
          <w:color w:val="222222"/>
        </w:rPr>
        <w:t>Setiartiti</w:t>
      </w:r>
      <w:proofErr w:type="spellEnd"/>
      <w:r>
        <w:rPr>
          <w:color w:val="222222"/>
        </w:rPr>
        <w:t>, 2021)</w:t>
      </w:r>
      <w:r>
        <w:rPr>
          <w:color w:val="000000"/>
        </w:rPr>
        <w:t>. Due to Covid-19, the compan</w:t>
      </w:r>
      <w:r>
        <w:rPr>
          <w:color w:val="000000"/>
        </w:rPr>
        <w:t xml:space="preserve">y took measures to preserve the cash </w:t>
      </w:r>
      <w:proofErr w:type="gramStart"/>
      <w:r>
        <w:rPr>
          <w:color w:val="000000"/>
        </w:rPr>
        <w:t>resources  and</w:t>
      </w:r>
      <w:proofErr w:type="gramEnd"/>
      <w:r>
        <w:rPr>
          <w:color w:val="000000"/>
        </w:rPr>
        <w:t xml:space="preserve"> reduced the external costs and the government also contributed by introducing various measures so that company can improve its liquidity and cash flows.</w:t>
      </w:r>
    </w:p>
    <w:p w14:paraId="00000016" w14:textId="77777777" w:rsidR="00180B37" w:rsidRDefault="008E54FE">
      <w:pPr>
        <w:numPr>
          <w:ilvl w:val="0"/>
          <w:numId w:val="2"/>
        </w:numPr>
        <w:pBdr>
          <w:top w:val="nil"/>
          <w:left w:val="nil"/>
          <w:bottom w:val="nil"/>
          <w:right w:val="nil"/>
          <w:between w:val="nil"/>
        </w:pBdr>
      </w:pPr>
      <w:proofErr w:type="spellStart"/>
      <w:proofErr w:type="gramStart"/>
      <w:r>
        <w:rPr>
          <w:b/>
          <w:color w:val="000000"/>
        </w:rPr>
        <w:t>Weaknesses</w:t>
      </w:r>
      <w:r>
        <w:rPr>
          <w:color w:val="000000"/>
        </w:rPr>
        <w:t>:Weakness</w:t>
      </w:r>
      <w:proofErr w:type="spellEnd"/>
      <w:proofErr w:type="gramEnd"/>
      <w:r>
        <w:rPr>
          <w:color w:val="000000"/>
        </w:rPr>
        <w:t xml:space="preserve"> refers to those areas of the bu</w:t>
      </w:r>
      <w:r>
        <w:rPr>
          <w:color w:val="000000"/>
        </w:rPr>
        <w:t xml:space="preserve">siness which requires improvement. Marks and Spencer mostly executes it's manually which consumes a lot of </w:t>
      </w:r>
      <w:proofErr w:type="gramStart"/>
      <w:r>
        <w:rPr>
          <w:color w:val="000000"/>
        </w:rPr>
        <w:t>time  and</w:t>
      </w:r>
      <w:proofErr w:type="gramEnd"/>
      <w:r>
        <w:rPr>
          <w:color w:val="000000"/>
        </w:rPr>
        <w:t xml:space="preserve"> large number of workforce which increases the extra expenses of the company. It is important for the company to adopt the latest technology</w:t>
      </w:r>
      <w:r>
        <w:rPr>
          <w:color w:val="000000"/>
        </w:rPr>
        <w:t xml:space="preserve"> in order to improve its efficiency of the </w:t>
      </w:r>
      <w:proofErr w:type="gramStart"/>
      <w:r>
        <w:rPr>
          <w:color w:val="000000"/>
        </w:rPr>
        <w:t>company(</w:t>
      </w:r>
      <w:proofErr w:type="spellStart"/>
      <w:proofErr w:type="gramEnd"/>
      <w:r>
        <w:rPr>
          <w:color w:val="222222"/>
        </w:rPr>
        <w:t>Jellil</w:t>
      </w:r>
      <w:proofErr w:type="spellEnd"/>
      <w:r>
        <w:rPr>
          <w:color w:val="222222"/>
        </w:rPr>
        <w:t>, et.al, 2018.)</w:t>
      </w:r>
      <w:r>
        <w:rPr>
          <w:color w:val="000000"/>
        </w:rPr>
        <w:t>. The company has faced a lot of issues during the pandemic like it examine decrease in sales of its products and the annual sale of the company decreased due to inefficient supply cha</w:t>
      </w:r>
      <w:r>
        <w:rPr>
          <w:color w:val="000000"/>
        </w:rPr>
        <w:t xml:space="preserve">in. This inefficiency in running of the business affected its profitability during such situation. Study states that due to lack of return policy, many customers were dissatisfied by the services and offers high priced </w:t>
      </w:r>
      <w:proofErr w:type="gramStart"/>
      <w:r>
        <w:rPr>
          <w:color w:val="000000"/>
        </w:rPr>
        <w:t>goods  which</w:t>
      </w:r>
      <w:proofErr w:type="gramEnd"/>
      <w:r>
        <w:rPr>
          <w:color w:val="000000"/>
        </w:rPr>
        <w:t xml:space="preserve"> resulted in decrease in </w:t>
      </w:r>
      <w:r>
        <w:rPr>
          <w:color w:val="000000"/>
        </w:rPr>
        <w:t xml:space="preserve">brand loyalty  and the customers start switching other brands. Apart from this there was presumption that the company offers products for the elderly people and not for teenagers and young </w:t>
      </w:r>
      <w:proofErr w:type="gramStart"/>
      <w:r>
        <w:rPr>
          <w:color w:val="000000"/>
        </w:rPr>
        <w:t>people(</w:t>
      </w:r>
      <w:proofErr w:type="spellStart"/>
      <w:proofErr w:type="gramEnd"/>
      <w:r>
        <w:rPr>
          <w:color w:val="222222"/>
        </w:rPr>
        <w:t>Nwagwu</w:t>
      </w:r>
      <w:proofErr w:type="spellEnd"/>
      <w:r>
        <w:rPr>
          <w:color w:val="222222"/>
        </w:rPr>
        <w:t>,  2020.)</w:t>
      </w:r>
      <w:r>
        <w:rPr>
          <w:color w:val="000000"/>
        </w:rPr>
        <w:t xml:space="preserve">. Marks and Spencer </w:t>
      </w:r>
      <w:proofErr w:type="gramStart"/>
      <w:r>
        <w:rPr>
          <w:color w:val="000000"/>
        </w:rPr>
        <w:t>has</w:t>
      </w:r>
      <w:proofErr w:type="gramEnd"/>
      <w:r>
        <w:rPr>
          <w:color w:val="000000"/>
        </w:rPr>
        <w:t xml:space="preserve"> faced </w:t>
      </w:r>
      <w:r>
        <w:rPr>
          <w:color w:val="000000"/>
        </w:rPr>
        <w:lastRenderedPageBreak/>
        <w:t>an immense comp</w:t>
      </w:r>
      <w:r>
        <w:rPr>
          <w:color w:val="000000"/>
        </w:rPr>
        <w:t>etition in the retail industry which decreased its market share of the company. The current is currently facing environmental issues such as pollution.</w:t>
      </w:r>
    </w:p>
    <w:p w14:paraId="00000017" w14:textId="77777777" w:rsidR="00180B37" w:rsidRDefault="008E54FE">
      <w:pPr>
        <w:numPr>
          <w:ilvl w:val="0"/>
          <w:numId w:val="2"/>
        </w:numPr>
        <w:pBdr>
          <w:top w:val="nil"/>
          <w:left w:val="nil"/>
          <w:bottom w:val="nil"/>
          <w:right w:val="nil"/>
          <w:between w:val="nil"/>
        </w:pBdr>
      </w:pPr>
      <w:proofErr w:type="spellStart"/>
      <w:proofErr w:type="gramStart"/>
      <w:r>
        <w:rPr>
          <w:b/>
          <w:color w:val="000000"/>
        </w:rPr>
        <w:t>Opportunity</w:t>
      </w:r>
      <w:r>
        <w:rPr>
          <w:color w:val="000000"/>
        </w:rPr>
        <w:t>:Some</w:t>
      </w:r>
      <w:proofErr w:type="spellEnd"/>
      <w:proofErr w:type="gramEnd"/>
      <w:r>
        <w:rPr>
          <w:color w:val="000000"/>
        </w:rPr>
        <w:t xml:space="preserve"> opportunities available to the Marks and Spencer are-Every company wants to expand its </w:t>
      </w:r>
      <w:r>
        <w:rPr>
          <w:color w:val="000000"/>
        </w:rPr>
        <w:t xml:space="preserve">business international market. Being a multinational brand and already has its outlets in many countries and should focus on diversifying its business and expand its branches in the overseas </w:t>
      </w:r>
      <w:proofErr w:type="gramStart"/>
      <w:r>
        <w:rPr>
          <w:color w:val="000000"/>
        </w:rPr>
        <w:t>market(</w:t>
      </w:r>
      <w:proofErr w:type="spellStart"/>
      <w:proofErr w:type="gramEnd"/>
      <w:r>
        <w:rPr>
          <w:color w:val="222222"/>
        </w:rPr>
        <w:t>Stadnyk</w:t>
      </w:r>
      <w:proofErr w:type="spellEnd"/>
      <w:r>
        <w:rPr>
          <w:color w:val="222222"/>
        </w:rPr>
        <w:t>, et.al, 2020)</w:t>
      </w:r>
      <w:r>
        <w:rPr>
          <w:color w:val="000000"/>
        </w:rPr>
        <w:t xml:space="preserve">. As the customers are for different </w:t>
      </w:r>
      <w:r>
        <w:rPr>
          <w:color w:val="000000"/>
        </w:rPr>
        <w:t>age groups and have difference demands and preferences so the company should consider all these factors the company should introduce new market segments of various groups in order to understand the preferences of the customers and to earn profit for the co</w:t>
      </w:r>
      <w:r>
        <w:rPr>
          <w:color w:val="000000"/>
        </w:rPr>
        <w:t>mpany as the new policy of market segmentation will enable the company to control its maintenance cost which will direct result in increase in the profits of the company. The company should on product differentiation and gain competitive advantage over oth</w:t>
      </w:r>
      <w:r>
        <w:rPr>
          <w:color w:val="000000"/>
        </w:rPr>
        <w:t xml:space="preserve">er competitors in the market. Due to the pandemic, people prefer buying products online so the company should focus </w:t>
      </w:r>
      <w:proofErr w:type="gramStart"/>
      <w:r>
        <w:rPr>
          <w:color w:val="000000"/>
        </w:rPr>
        <w:t>on  promoting</w:t>
      </w:r>
      <w:proofErr w:type="gramEnd"/>
      <w:r>
        <w:rPr>
          <w:color w:val="000000"/>
        </w:rPr>
        <w:t xml:space="preserve"> its products through creation of website so that maximum numbers can get the information about the offers and discounts the co</w:t>
      </w:r>
      <w:r>
        <w:rPr>
          <w:color w:val="000000"/>
        </w:rPr>
        <w:t>mpany is offering and avail the benefits form this(</w:t>
      </w:r>
      <w:proofErr w:type="spellStart"/>
      <w:r>
        <w:rPr>
          <w:color w:val="222222"/>
        </w:rPr>
        <w:t>Pronello</w:t>
      </w:r>
      <w:proofErr w:type="spellEnd"/>
      <w:r>
        <w:rPr>
          <w:color w:val="222222"/>
        </w:rPr>
        <w:t>, et.al, 2020)</w:t>
      </w:r>
      <w:r>
        <w:rPr>
          <w:color w:val="000000"/>
        </w:rPr>
        <w:t>. The company's main aim to make growth in the online sectors as its role is increasing rapidly in the current scenario. According to the current situation, many companies have been a</w:t>
      </w:r>
      <w:r>
        <w:rPr>
          <w:color w:val="000000"/>
        </w:rPr>
        <w:t>ffected by the covid-19 and many companies have shut down their stores which has reduced the number of competitors so the company take the opportunity of this situation and can build and improve its management by proposing more additional features in its p</w:t>
      </w:r>
      <w:r>
        <w:rPr>
          <w:color w:val="000000"/>
        </w:rPr>
        <w:t>roducts and services in order to sustain its position in the existing market and can avail benefit in this situation.</w:t>
      </w:r>
    </w:p>
    <w:p w14:paraId="00000018" w14:textId="77777777" w:rsidR="00180B37" w:rsidRDefault="008E54FE">
      <w:pPr>
        <w:numPr>
          <w:ilvl w:val="0"/>
          <w:numId w:val="2"/>
        </w:numPr>
        <w:pBdr>
          <w:top w:val="nil"/>
          <w:left w:val="nil"/>
          <w:bottom w:val="nil"/>
          <w:right w:val="nil"/>
          <w:between w:val="nil"/>
        </w:pBdr>
      </w:pPr>
      <w:proofErr w:type="spellStart"/>
      <w:proofErr w:type="gramStart"/>
      <w:r>
        <w:rPr>
          <w:b/>
          <w:color w:val="000000"/>
        </w:rPr>
        <w:t>Threats:</w:t>
      </w:r>
      <w:r>
        <w:rPr>
          <w:color w:val="000000"/>
        </w:rPr>
        <w:t>Threats</w:t>
      </w:r>
      <w:proofErr w:type="spellEnd"/>
      <w:proofErr w:type="gramEnd"/>
      <w:r>
        <w:rPr>
          <w:color w:val="000000"/>
        </w:rPr>
        <w:t xml:space="preserve"> are those factors present in the environment which can hamper the growth of the business and can affect its overall produc</w:t>
      </w:r>
      <w:r>
        <w:rPr>
          <w:color w:val="000000"/>
        </w:rPr>
        <w:t xml:space="preserve">tivity. The growth of retail sectors is increasing rapidly and due to this the competitors in the market are also increasing. The main competitors of Marks and Spencer are Tesco, Sainsbury, </w:t>
      </w:r>
      <w:proofErr w:type="spellStart"/>
      <w:r>
        <w:rPr>
          <w:color w:val="000000"/>
        </w:rPr>
        <w:t>Morrisons</w:t>
      </w:r>
      <w:proofErr w:type="spellEnd"/>
      <w:r>
        <w:rPr>
          <w:color w:val="000000"/>
        </w:rPr>
        <w:t xml:space="preserve"> </w:t>
      </w:r>
      <w:proofErr w:type="gramStart"/>
      <w:r>
        <w:rPr>
          <w:color w:val="000000"/>
        </w:rPr>
        <w:t>etc(</w:t>
      </w:r>
      <w:proofErr w:type="gramEnd"/>
      <w:r>
        <w:rPr>
          <w:color w:val="222222"/>
        </w:rPr>
        <w:t>Gilligan,  and Lowe,  2018.)</w:t>
      </w:r>
      <w:r>
        <w:rPr>
          <w:color w:val="000000"/>
        </w:rPr>
        <w:t>. It is important for th</w:t>
      </w:r>
      <w:r>
        <w:rPr>
          <w:color w:val="000000"/>
        </w:rPr>
        <w:t>e company to make changes in its policies and marketing strategies as the company fears of decrease of its products demands in the market due to other companies selling those products at lower prices. This will result in shut down of the stores in the dome</w:t>
      </w:r>
      <w:r>
        <w:rPr>
          <w:color w:val="000000"/>
        </w:rPr>
        <w:t xml:space="preserve">stic and international market. The company is planning to expand its branches in many other </w:t>
      </w:r>
      <w:proofErr w:type="gramStart"/>
      <w:r>
        <w:rPr>
          <w:color w:val="000000"/>
        </w:rPr>
        <w:t>countries</w:t>
      </w:r>
      <w:proofErr w:type="gramEnd"/>
      <w:r>
        <w:rPr>
          <w:color w:val="000000"/>
        </w:rPr>
        <w:t xml:space="preserve"> but the company should analyse that there are various </w:t>
      </w:r>
      <w:r>
        <w:rPr>
          <w:color w:val="000000"/>
        </w:rPr>
        <w:lastRenderedPageBreak/>
        <w:t>government policies which can be a threat for the company if the company does not comply with the re</w:t>
      </w:r>
      <w:r>
        <w:rPr>
          <w:color w:val="000000"/>
        </w:rPr>
        <w:t xml:space="preserve">gulations and policies. The company should comply with the policies and regulations imposed by the government in both countries operating its business domestically and at international </w:t>
      </w:r>
      <w:proofErr w:type="gramStart"/>
      <w:r>
        <w:rPr>
          <w:color w:val="000000"/>
        </w:rPr>
        <w:t>level(</w:t>
      </w:r>
      <w:proofErr w:type="spellStart"/>
      <w:proofErr w:type="gramEnd"/>
      <w:r>
        <w:rPr>
          <w:color w:val="222222"/>
        </w:rPr>
        <w:t>Zimon</w:t>
      </w:r>
      <w:proofErr w:type="spellEnd"/>
      <w:r>
        <w:rPr>
          <w:color w:val="222222"/>
        </w:rPr>
        <w:t>, et.al, 2019)</w:t>
      </w:r>
      <w:r>
        <w:rPr>
          <w:color w:val="000000"/>
        </w:rPr>
        <w:t>. Government frames different policies for eve</w:t>
      </w:r>
      <w:r>
        <w:rPr>
          <w:color w:val="000000"/>
        </w:rPr>
        <w:t xml:space="preserve">ry sector so the company </w:t>
      </w:r>
      <w:proofErr w:type="gramStart"/>
      <w:r>
        <w:rPr>
          <w:color w:val="000000"/>
        </w:rPr>
        <w:t>has to</w:t>
      </w:r>
      <w:proofErr w:type="gramEnd"/>
      <w:r>
        <w:rPr>
          <w:color w:val="000000"/>
        </w:rPr>
        <w:t xml:space="preserve"> comply with the policies framed for the retail sector.</w:t>
      </w:r>
    </w:p>
    <w:p w14:paraId="00000019" w14:textId="77777777" w:rsidR="00180B37" w:rsidRDefault="008E54FE">
      <w:pPr>
        <w:pBdr>
          <w:top w:val="nil"/>
          <w:left w:val="nil"/>
          <w:bottom w:val="nil"/>
          <w:right w:val="nil"/>
          <w:between w:val="nil"/>
        </w:pBdr>
        <w:rPr>
          <w:color w:val="000000"/>
        </w:rPr>
      </w:pPr>
      <w:r>
        <w:rPr>
          <w:color w:val="000000"/>
        </w:rPr>
        <w:t>Being a multinational and popular brand, Marks and Spencer has a strong brand reputation in the domestic as well as in the international market but every company has wea</w:t>
      </w:r>
      <w:r>
        <w:rPr>
          <w:color w:val="000000"/>
        </w:rPr>
        <w:t xml:space="preserve">kness which can be a problem for the company to maintain its position in the </w:t>
      </w:r>
      <w:proofErr w:type="gramStart"/>
      <w:r>
        <w:rPr>
          <w:color w:val="000000"/>
        </w:rPr>
        <w:t>market(</w:t>
      </w:r>
      <w:proofErr w:type="gramEnd"/>
      <w:r>
        <w:rPr>
          <w:color w:val="222222"/>
        </w:rPr>
        <w:t xml:space="preserve">Yilmaz,  and </w:t>
      </w:r>
      <w:proofErr w:type="spellStart"/>
      <w:r>
        <w:rPr>
          <w:color w:val="222222"/>
        </w:rPr>
        <w:t>Flouris</w:t>
      </w:r>
      <w:proofErr w:type="spellEnd"/>
      <w:r>
        <w:rPr>
          <w:color w:val="222222"/>
        </w:rPr>
        <w:t>, 2017)</w:t>
      </w:r>
      <w:r>
        <w:rPr>
          <w:color w:val="000000"/>
        </w:rPr>
        <w:t>. The company should improve its technology and other areas where the company is lacking behind. In the situation of Covid-19, many companies shu</w:t>
      </w:r>
      <w:r>
        <w:rPr>
          <w:color w:val="000000"/>
        </w:rPr>
        <w:t xml:space="preserve">t down their </w:t>
      </w:r>
      <w:proofErr w:type="gramStart"/>
      <w:r>
        <w:rPr>
          <w:color w:val="000000"/>
        </w:rPr>
        <w:t>stores</w:t>
      </w:r>
      <w:proofErr w:type="gramEnd"/>
      <w:r>
        <w:rPr>
          <w:color w:val="000000"/>
        </w:rPr>
        <w:t xml:space="preserve"> so the company has the opportunities to take advantage and improve the products and services to increase the customer loyalty and increase the sales in the market. The company should also focus on diversifying its branches in other coun</w:t>
      </w:r>
      <w:r>
        <w:rPr>
          <w:color w:val="000000"/>
        </w:rPr>
        <w:t xml:space="preserve">tries and increase its market </w:t>
      </w:r>
      <w:proofErr w:type="gramStart"/>
      <w:r>
        <w:rPr>
          <w:color w:val="000000"/>
        </w:rPr>
        <w:t>area(</w:t>
      </w:r>
      <w:proofErr w:type="spellStart"/>
      <w:proofErr w:type="gramEnd"/>
      <w:r>
        <w:rPr>
          <w:color w:val="222222"/>
        </w:rPr>
        <w:t>Foroudi</w:t>
      </w:r>
      <w:proofErr w:type="spellEnd"/>
      <w:r>
        <w:rPr>
          <w:color w:val="222222"/>
        </w:rPr>
        <w:t>, et.al, 2018)</w:t>
      </w:r>
      <w:r>
        <w:rPr>
          <w:color w:val="000000"/>
        </w:rPr>
        <w:t xml:space="preserve">. The increase in number of competitors in the market can be a threat for the company so the company </w:t>
      </w:r>
      <w:proofErr w:type="gramStart"/>
      <w:r>
        <w:rPr>
          <w:color w:val="000000"/>
        </w:rPr>
        <w:t>has  to</w:t>
      </w:r>
      <w:proofErr w:type="gramEnd"/>
      <w:r>
        <w:rPr>
          <w:color w:val="000000"/>
        </w:rPr>
        <w:t xml:space="preserve"> focus on improving its strategies in order to compete in the market and deliver quality pro</w:t>
      </w:r>
      <w:r>
        <w:rPr>
          <w:color w:val="000000"/>
        </w:rPr>
        <w:t>ducts in the market.</w:t>
      </w:r>
    </w:p>
    <w:p w14:paraId="0000001A" w14:textId="77777777" w:rsidR="00180B37" w:rsidRDefault="00180B37">
      <w:pPr>
        <w:pBdr>
          <w:top w:val="nil"/>
          <w:left w:val="nil"/>
          <w:bottom w:val="nil"/>
          <w:right w:val="nil"/>
          <w:between w:val="nil"/>
        </w:pBdr>
        <w:rPr>
          <w:color w:val="000000"/>
        </w:rPr>
      </w:pPr>
    </w:p>
    <w:p w14:paraId="0000001B" w14:textId="77777777" w:rsidR="00180B37" w:rsidRDefault="008E54FE">
      <w:pPr>
        <w:pStyle w:val="Heading2"/>
        <w:numPr>
          <w:ilvl w:val="1"/>
          <w:numId w:val="1"/>
        </w:numPr>
      </w:pPr>
      <w:bookmarkStart w:id="4" w:name="_2et92p0" w:colFirst="0" w:colLast="0"/>
      <w:bookmarkEnd w:id="4"/>
      <w:r>
        <w:t>Presenting external environment</w:t>
      </w:r>
    </w:p>
    <w:p w14:paraId="0000001C" w14:textId="77777777" w:rsidR="00180B37" w:rsidRDefault="008E54FE">
      <w:r>
        <w:tab/>
        <w:t xml:space="preserve">Due to covid19 the local as well as international market highly affected as the government of </w:t>
      </w:r>
      <w:proofErr w:type="gramStart"/>
      <w:r>
        <w:t>the  country</w:t>
      </w:r>
      <w:proofErr w:type="gramEnd"/>
      <w:r>
        <w:t xml:space="preserve"> imposed lock-down in the nation in order to control the effect of infection. Similarly, the or</w:t>
      </w:r>
      <w:r>
        <w:t xml:space="preserve">ganization Mark and Spencer which is leading the market since many years by providing customer satisfaction is also affected by </w:t>
      </w:r>
      <w:proofErr w:type="gramStart"/>
      <w:r>
        <w:t>the  pandemic</w:t>
      </w:r>
      <w:proofErr w:type="gramEnd"/>
      <w:r>
        <w:t xml:space="preserve">. The marketing manager of the organization conduct PESTAL analysis as external analysis of </w:t>
      </w:r>
      <w:proofErr w:type="gramStart"/>
      <w:r>
        <w:t>the  organization</w:t>
      </w:r>
      <w:proofErr w:type="gramEnd"/>
      <w:r>
        <w:t>. Basi</w:t>
      </w:r>
      <w:r>
        <w:t xml:space="preserve">cally pestle analysis is the analysis which the organization or </w:t>
      </w:r>
      <w:proofErr w:type="gramStart"/>
      <w:r>
        <w:t>industry  utilized</w:t>
      </w:r>
      <w:proofErr w:type="gramEnd"/>
      <w:r>
        <w:t xml:space="preserve"> to identify the factors which are affecting the market along with determine the area of improvement for further growth of the company</w:t>
      </w:r>
      <w:r>
        <w:rPr>
          <w:b/>
          <w:color w:val="222222"/>
        </w:rPr>
        <w:t>(</w:t>
      </w:r>
      <w:proofErr w:type="spellStart"/>
      <w:r>
        <w:rPr>
          <w:color w:val="222222"/>
        </w:rPr>
        <w:t>Shimbar</w:t>
      </w:r>
      <w:proofErr w:type="spellEnd"/>
      <w:r>
        <w:rPr>
          <w:color w:val="222222"/>
        </w:rPr>
        <w:t>, and Ebrahimi, 2020</w:t>
      </w:r>
      <w:r>
        <w:rPr>
          <w:b/>
          <w:color w:val="222222"/>
        </w:rPr>
        <w:t>)</w:t>
      </w:r>
      <w:r>
        <w:t xml:space="preserve">.  The analysis encourages the organizational operations in context to acquire the market rapidly. Pastel analysis </w:t>
      </w:r>
      <w:proofErr w:type="gramStart"/>
      <w:r>
        <w:t>consist</w:t>
      </w:r>
      <w:proofErr w:type="gramEnd"/>
      <w:r>
        <w:t xml:space="preserve"> of six factors which the organization considers as tool which can be utilized for the development in the organization. The </w:t>
      </w:r>
      <w:proofErr w:type="spellStart"/>
      <w:r>
        <w:t>manger</w:t>
      </w:r>
      <w:proofErr w:type="spellEnd"/>
      <w:r>
        <w:t xml:space="preserve"> of </w:t>
      </w:r>
      <w:r>
        <w:t xml:space="preserve">the company </w:t>
      </w:r>
      <w:proofErr w:type="gramStart"/>
      <w:r>
        <w:t>determine</w:t>
      </w:r>
      <w:proofErr w:type="gramEnd"/>
      <w:r>
        <w:t xml:space="preserve"> that 6 elements ion the behalf of the company in a manner that's mention below:  </w:t>
      </w:r>
    </w:p>
    <w:p w14:paraId="0000001D" w14:textId="77777777" w:rsidR="00180B37" w:rsidRDefault="008E54FE">
      <w:r>
        <w:lastRenderedPageBreak/>
        <w:tab/>
      </w:r>
      <w:r>
        <w:rPr>
          <w:b/>
        </w:rPr>
        <w:t>Political (p):</w:t>
      </w:r>
      <w:r>
        <w:t xml:space="preserve">  the factor involves the impact of the governing body on the economy of the </w:t>
      </w:r>
      <w:proofErr w:type="gramStart"/>
      <w:r>
        <w:t>particular country</w:t>
      </w:r>
      <w:proofErr w:type="gramEnd"/>
      <w:r>
        <w:t xml:space="preserve"> is considered as the political factor. It</w:t>
      </w:r>
      <w:r>
        <w:t xml:space="preserve"> involves the political stability of nation, tax policies, rules and regulation imposed by the government.  As the Marks and Spencer represent the country on international level with almost 1300 plus stores all over the globe the organization follows all t</w:t>
      </w:r>
      <w:r>
        <w:t xml:space="preserve">he norms before and after covid19 </w:t>
      </w:r>
      <w:r>
        <w:rPr>
          <w:b/>
          <w:color w:val="222222"/>
        </w:rPr>
        <w:t>(</w:t>
      </w:r>
      <w:r>
        <w:rPr>
          <w:color w:val="222222"/>
        </w:rPr>
        <w:t>Painter, and Qiu,2020</w:t>
      </w:r>
      <w:r>
        <w:rPr>
          <w:b/>
          <w:color w:val="222222"/>
        </w:rPr>
        <w:t>)</w:t>
      </w:r>
      <w:r>
        <w:t xml:space="preserve">. The political factor play vital role in the performance of the company moreover with the support of political environment the organization is trading in the </w:t>
      </w:r>
      <w:proofErr w:type="gramStart"/>
      <w:r>
        <w:t>country  which</w:t>
      </w:r>
      <w:proofErr w:type="gramEnd"/>
      <w:r>
        <w:t xml:space="preserve"> draw gross profit. Due to</w:t>
      </w:r>
      <w:r>
        <w:t xml:space="preserve"> covid-19 the organization faced some issue as the shutdown of business for such a long period as per lock-down implement.  The organization leading the market with all the rules and regulation but without tariffs and taxes restrictions. The company decide</w:t>
      </w:r>
      <w:r>
        <w:t xml:space="preserve">d the </w:t>
      </w:r>
      <w:proofErr w:type="gramStart"/>
      <w:r>
        <w:t>pricing  as</w:t>
      </w:r>
      <w:proofErr w:type="gramEnd"/>
      <w:r>
        <w:t xml:space="preserve"> per the taxes of the country as each and every nation consist of different rules and regulation.  </w:t>
      </w:r>
    </w:p>
    <w:p w14:paraId="0000001E" w14:textId="77777777" w:rsidR="00180B37" w:rsidRDefault="008E54FE">
      <w:r>
        <w:tab/>
        <w:t>When the government increase the taxes the prices of commodity which is manufacture by the organization is also increases which affect the</w:t>
      </w:r>
      <w:r>
        <w:t xml:space="preserve"> market.  The policies of the company </w:t>
      </w:r>
      <w:proofErr w:type="gramStart"/>
      <w:r>
        <w:t>is</w:t>
      </w:r>
      <w:proofErr w:type="gramEnd"/>
      <w:r>
        <w:t xml:space="preserve"> impacted by the Brexit which affect the shipping processes of the organization. Due to Brexit the production cost of the brand also scale-up which change the buying decisions of some </w:t>
      </w:r>
      <w:proofErr w:type="gramStart"/>
      <w:r>
        <w:t>customer</w:t>
      </w:r>
      <w:r>
        <w:rPr>
          <w:b/>
          <w:color w:val="222222"/>
        </w:rPr>
        <w:t>(</w:t>
      </w:r>
      <w:proofErr w:type="gramEnd"/>
      <w:r>
        <w:rPr>
          <w:color w:val="222222"/>
        </w:rPr>
        <w:t xml:space="preserve">Mann, Krueger,  and </w:t>
      </w:r>
      <w:proofErr w:type="spellStart"/>
      <w:r>
        <w:rPr>
          <w:color w:val="222222"/>
        </w:rPr>
        <w:t>Voh</w:t>
      </w:r>
      <w:r>
        <w:rPr>
          <w:color w:val="222222"/>
        </w:rPr>
        <w:t>s</w:t>
      </w:r>
      <w:proofErr w:type="spellEnd"/>
      <w:r>
        <w:rPr>
          <w:color w:val="222222"/>
        </w:rPr>
        <w:t>, 2020</w:t>
      </w:r>
      <w:r>
        <w:rPr>
          <w:b/>
          <w:color w:val="222222"/>
        </w:rPr>
        <w:t>)</w:t>
      </w:r>
      <w:r>
        <w:t>.</w:t>
      </w:r>
    </w:p>
    <w:p w14:paraId="0000001F" w14:textId="77777777" w:rsidR="00180B37" w:rsidRDefault="008E54FE">
      <w:r>
        <w:tab/>
      </w:r>
      <w:r>
        <w:t>As the organization announce to operate the business with half capacity of the employees many workers working within the organization face difficulty as they are not able to serve the company. The organization following all the precaution the authority ask</w:t>
      </w:r>
      <w:r>
        <w:t xml:space="preserve">ed address. For the safety of consumer and customer the government provide guidelines and </w:t>
      </w:r>
      <w:proofErr w:type="gramStart"/>
      <w:r>
        <w:t>the  organization</w:t>
      </w:r>
      <w:proofErr w:type="gramEnd"/>
      <w:r>
        <w:t xml:space="preserve">  follow all the guidelines which increase the reputation of the brand in the marketplace . For the benefit of the company the organization allow wor</w:t>
      </w:r>
      <w:r>
        <w:t xml:space="preserve">king from home or operate the business online which support the organization to maintain the liquidity and cash-flow of enterprises. Furthermore, it gives assistance in maintaining relationship and transparency with the customer at difficult time period.  </w:t>
      </w:r>
      <w:r>
        <w:t xml:space="preserve">The assistance provided by the government is the biggest support for the employees, customers and organization at difficult situation of pandemic. Due to this kind of political support the organization able to provide safer services </w:t>
      </w:r>
      <w:proofErr w:type="spellStart"/>
      <w:r>
        <w:t>top</w:t>
      </w:r>
      <w:proofErr w:type="spellEnd"/>
      <w:r>
        <w:t xml:space="preserve"> the customers and w</w:t>
      </w:r>
      <w:r>
        <w:t>orking people of the firm.</w:t>
      </w:r>
    </w:p>
    <w:p w14:paraId="00000020" w14:textId="77777777" w:rsidR="00180B37" w:rsidRDefault="008E54FE">
      <w:r>
        <w:tab/>
      </w:r>
      <w:r>
        <w:rPr>
          <w:b/>
        </w:rPr>
        <w:t>Economic factor (E):</w:t>
      </w:r>
      <w:r>
        <w:t xml:space="preserve">  the factor concern about how the organization manage to earn profit from the market as well as criteria to maintain or survive in the marketplace. It consists of various elements such as economic growth, in</w:t>
      </w:r>
      <w:r>
        <w:t xml:space="preserve">terest rate, transaction </w:t>
      </w:r>
      <w:proofErr w:type="gramStart"/>
      <w:r>
        <w:t>rate ,</w:t>
      </w:r>
      <w:proofErr w:type="gramEnd"/>
      <w:r>
        <w:t xml:space="preserve"> inflation and income of the consumer by which they take buying decisions for the commodity. With the assistance of economic </w:t>
      </w:r>
      <w:proofErr w:type="gramStart"/>
      <w:r>
        <w:lastRenderedPageBreak/>
        <w:t>environment</w:t>
      </w:r>
      <w:proofErr w:type="gramEnd"/>
      <w:r>
        <w:t xml:space="preserve"> the </w:t>
      </w:r>
      <w:proofErr w:type="spellStart"/>
      <w:r>
        <w:t>manger</w:t>
      </w:r>
      <w:proofErr w:type="spellEnd"/>
      <w:r>
        <w:t xml:space="preserve"> of the organization identify the aggregate demand and investment required in </w:t>
      </w:r>
      <w:r>
        <w:t xml:space="preserve">the business. The </w:t>
      </w:r>
      <w:proofErr w:type="gramStart"/>
      <w:r>
        <w:t>united kingdom</w:t>
      </w:r>
      <w:proofErr w:type="gramEnd"/>
      <w:r>
        <w:t xml:space="preserve"> is leading the economy at large scale by which the organization get opportunity to grow in the market </w:t>
      </w:r>
      <w:r>
        <w:rPr>
          <w:b/>
          <w:color w:val="222222"/>
        </w:rPr>
        <w:t>(</w:t>
      </w:r>
      <w:proofErr w:type="spellStart"/>
      <w:r>
        <w:rPr>
          <w:color w:val="222222"/>
        </w:rPr>
        <w:t>Uktamov</w:t>
      </w:r>
      <w:proofErr w:type="spellEnd"/>
      <w:r>
        <w:rPr>
          <w:color w:val="222222"/>
        </w:rPr>
        <w:t>, 2020.</w:t>
      </w:r>
      <w:r>
        <w:rPr>
          <w:b/>
          <w:color w:val="222222"/>
        </w:rPr>
        <w:t>)</w:t>
      </w:r>
      <w:r>
        <w:t xml:space="preserve">. The foreign exchange rates </w:t>
      </w:r>
      <w:proofErr w:type="gramStart"/>
      <w:r>
        <w:t>is</w:t>
      </w:r>
      <w:proofErr w:type="gramEnd"/>
      <w:r>
        <w:t xml:space="preserve"> not content of every nation which bring drastic changes in the outcomes o</w:t>
      </w:r>
      <w:r>
        <w:t xml:space="preserve">f the organization. </w:t>
      </w:r>
      <w:proofErr w:type="gramStart"/>
      <w:r>
        <w:t>The  inflation</w:t>
      </w:r>
      <w:proofErr w:type="gramEnd"/>
      <w:r>
        <w:t xml:space="preserve"> rate is low in the united  kingdom due to strong management of fiscal and monetary policies which support the organization to control the cost.</w:t>
      </w:r>
    </w:p>
    <w:p w14:paraId="00000021" w14:textId="77777777" w:rsidR="00180B37" w:rsidRDefault="008E54FE">
      <w:r>
        <w:tab/>
        <w:t xml:space="preserve"> With the assistance of the economic factor of the UK the organization mark </w:t>
      </w:r>
      <w:r>
        <w:t xml:space="preserve">and Spencer </w:t>
      </w:r>
      <w:proofErr w:type="gramStart"/>
      <w:r>
        <w:t>is able to</w:t>
      </w:r>
      <w:proofErr w:type="gramEnd"/>
      <w:r>
        <w:t xml:space="preserve"> deliver the product in average prices as the production cost is low in the country. But due to covid19 the organization face some crises as they cut down the employees by almost half percentage. Because of the coronavirus the consume</w:t>
      </w:r>
      <w:r>
        <w:t xml:space="preserve">rs started avoiding expenditure </w:t>
      </w:r>
      <w:proofErr w:type="gramStart"/>
      <w:r>
        <w:t>on  luxury</w:t>
      </w:r>
      <w:proofErr w:type="gramEnd"/>
      <w:r>
        <w:t xml:space="preserve"> </w:t>
      </w:r>
      <w:proofErr w:type="spellStart"/>
      <w:r>
        <w:t>good</w:t>
      </w:r>
      <w:proofErr w:type="spellEnd"/>
      <w:r>
        <w:t xml:space="preserve"> and services which affect the targeting criteria of the organization. Because of the pandemic the sales of the organization </w:t>
      </w:r>
      <w:proofErr w:type="gramStart"/>
      <w:r>
        <w:t>is</w:t>
      </w:r>
      <w:proofErr w:type="gramEnd"/>
      <w:r>
        <w:t xml:space="preserve"> decrease by higher percentage as the people change the buying decision due to low</w:t>
      </w:r>
      <w:r>
        <w:t xml:space="preserve">-down. The production of the company is slow down due do decrement in the demand and supply </w:t>
      </w:r>
      <w:r>
        <w:rPr>
          <w:b/>
          <w:color w:val="222222"/>
        </w:rPr>
        <w:t>(</w:t>
      </w:r>
      <w:proofErr w:type="spellStart"/>
      <w:r>
        <w:rPr>
          <w:color w:val="222222"/>
        </w:rPr>
        <w:t>Perera</w:t>
      </w:r>
      <w:proofErr w:type="spellEnd"/>
      <w:r>
        <w:rPr>
          <w:color w:val="222222"/>
        </w:rPr>
        <w:t>, 2017</w:t>
      </w:r>
      <w:r>
        <w:rPr>
          <w:b/>
          <w:color w:val="222222"/>
        </w:rPr>
        <w:t>)</w:t>
      </w:r>
      <w:r>
        <w:t>.</w:t>
      </w:r>
    </w:p>
    <w:p w14:paraId="00000022" w14:textId="77777777" w:rsidR="00180B37" w:rsidRDefault="008E54FE">
      <w:r>
        <w:tab/>
        <w:t xml:space="preserve">The organization is not able to export the product from one country to another as the other country started avoiding imports of product from other </w:t>
      </w:r>
      <w:r>
        <w:t xml:space="preserve">nation. Because of pandemic the </w:t>
      </w:r>
      <w:proofErr w:type="gramStart"/>
      <w:r>
        <w:t>unemployment  rate</w:t>
      </w:r>
      <w:proofErr w:type="gramEnd"/>
      <w:r>
        <w:t xml:space="preserve"> is increase highly which discourage the buyers to buy the products which are not essential and quite expensive. To balance the economy the </w:t>
      </w:r>
      <w:proofErr w:type="gramStart"/>
      <w:r>
        <w:t>organization</w:t>
      </w:r>
      <w:proofErr w:type="gramEnd"/>
      <w:r>
        <w:t xml:space="preserve"> provide discount and offers to the consumers to satis</w:t>
      </w:r>
      <w:r>
        <w:t xml:space="preserve">fy their need and wants for particular product. Many </w:t>
      </w:r>
      <w:proofErr w:type="gramStart"/>
      <w:r>
        <w:t>country</w:t>
      </w:r>
      <w:proofErr w:type="gramEnd"/>
      <w:r>
        <w:t xml:space="preserve"> acquire high interest rate on international company which make the product of marks and </w:t>
      </w:r>
      <w:proofErr w:type="spellStart"/>
      <w:r>
        <w:t>Spencers</w:t>
      </w:r>
      <w:proofErr w:type="spellEnd"/>
      <w:r>
        <w:t xml:space="preserve"> quite expensive. As the organization deliver quality product to the consumer </w:t>
      </w:r>
      <w:proofErr w:type="gramStart"/>
      <w:r>
        <w:t>the  organization</w:t>
      </w:r>
      <w:proofErr w:type="gramEnd"/>
      <w:r>
        <w:t xml:space="preserve"> abl</w:t>
      </w:r>
      <w:r>
        <w:t>e to survive in the market at the time of pandemic.</w:t>
      </w:r>
    </w:p>
    <w:p w14:paraId="00000023" w14:textId="77777777" w:rsidR="00180B37" w:rsidRDefault="008E54FE">
      <w:r>
        <w:t>The marks and Spencer started focusing on the providing hygiene and safety measure to the consumers and employees to attract the attention of people which lead to increase the brand value in the market. T</w:t>
      </w:r>
      <w:r>
        <w:t xml:space="preserve">he infrastructure is another point to discuss in the economic factor as the manger identify the reason </w:t>
      </w:r>
      <w:proofErr w:type="gramStart"/>
      <w:r>
        <w:t>of  increment</w:t>
      </w:r>
      <w:proofErr w:type="gramEnd"/>
      <w:r>
        <w:t xml:space="preserve"> in the price of the commodity </w:t>
      </w:r>
      <w:r>
        <w:rPr>
          <w:b/>
          <w:color w:val="222222"/>
        </w:rPr>
        <w:t>(</w:t>
      </w:r>
      <w:r>
        <w:rPr>
          <w:color w:val="222222"/>
        </w:rPr>
        <w:t xml:space="preserve">da Silva Lima, </w:t>
      </w:r>
      <w:r>
        <w:rPr>
          <w:b/>
          <w:color w:val="222222"/>
        </w:rPr>
        <w:t>)</w:t>
      </w:r>
      <w:r>
        <w:t>.</w:t>
      </w:r>
    </w:p>
    <w:p w14:paraId="00000024" w14:textId="77777777" w:rsidR="00180B37" w:rsidRDefault="00180B37"/>
    <w:p w14:paraId="00000025" w14:textId="77777777" w:rsidR="00180B37" w:rsidRDefault="008E54FE">
      <w:r>
        <w:rPr>
          <w:b/>
        </w:rPr>
        <w:tab/>
        <w:t xml:space="preserve">Social factor (s): </w:t>
      </w:r>
      <w:r>
        <w:t xml:space="preserve">it is concerned with the social cultural in which includes believes, </w:t>
      </w:r>
      <w:r>
        <w:t xml:space="preserve">value and attitude of the customers. It consists of elements for example population, age, conscious etc. this gives assistance to the </w:t>
      </w:r>
      <w:proofErr w:type="gramStart"/>
      <w:r>
        <w:t>brands  in</w:t>
      </w:r>
      <w:proofErr w:type="gramEnd"/>
      <w:r>
        <w:t xml:space="preserve"> identifying the buying preferences of the customers. The manager of the organization is capable to manage the t</w:t>
      </w:r>
      <w:r>
        <w:t xml:space="preserve">rend present in the market by extensive </w:t>
      </w:r>
      <w:r>
        <w:lastRenderedPageBreak/>
        <w:t xml:space="preserve">brand value in the marketplace. The organization is not much affected </w:t>
      </w:r>
      <w:proofErr w:type="gramStart"/>
      <w:r>
        <w:t>by  covid</w:t>
      </w:r>
      <w:proofErr w:type="gramEnd"/>
      <w:r>
        <w:t xml:space="preserve">19 because the company achieve all the trends of market and the loyal customer continue to shop the product from online stores </w:t>
      </w:r>
      <w:r>
        <w:rPr>
          <w:b/>
          <w:color w:val="222222"/>
        </w:rPr>
        <w:t>(</w:t>
      </w:r>
      <w:r>
        <w:rPr>
          <w:color w:val="222222"/>
        </w:rPr>
        <w:t>David, 20</w:t>
      </w:r>
      <w:r>
        <w:rPr>
          <w:color w:val="222222"/>
        </w:rPr>
        <w:t>19</w:t>
      </w:r>
      <w:r>
        <w:rPr>
          <w:b/>
          <w:color w:val="222222"/>
        </w:rPr>
        <w:t>)</w:t>
      </w:r>
      <w:r>
        <w:t xml:space="preserve">. But after the pandemic the people are become more conscious about the health of individual. </w:t>
      </w:r>
      <w:proofErr w:type="gramStart"/>
      <w:r>
        <w:t>So</w:t>
      </w:r>
      <w:proofErr w:type="gramEnd"/>
      <w:r>
        <w:t xml:space="preserve"> the company started investing capital in the healthy edible product produce by the organization along with the attires. The mark and Spencer acquire top ran</w:t>
      </w:r>
      <w:r>
        <w:t xml:space="preserve">k in the market of UK who provide prepared food to the customers.  </w:t>
      </w:r>
    </w:p>
    <w:p w14:paraId="00000026" w14:textId="77777777" w:rsidR="00180B37" w:rsidRDefault="008E54FE">
      <w:r>
        <w:tab/>
        <w:t>The organization deliver product and services as per the buying preference of geographical area. the organization target the customer as per their age and taste and preferences for the co</w:t>
      </w:r>
      <w:r>
        <w:t xml:space="preserve">mmodity manufactured by the organization. The </w:t>
      </w:r>
      <w:proofErr w:type="spellStart"/>
      <w:r>
        <w:t>manger</w:t>
      </w:r>
      <w:proofErr w:type="spellEnd"/>
      <w:r>
        <w:t xml:space="preserve"> of the organization determines that many of the consumer buy the product by the reputation in the international market </w:t>
      </w:r>
      <w:r>
        <w:rPr>
          <w:b/>
          <w:color w:val="222222"/>
        </w:rPr>
        <w:t>(</w:t>
      </w:r>
      <w:proofErr w:type="spellStart"/>
      <w:r>
        <w:rPr>
          <w:color w:val="222222"/>
        </w:rPr>
        <w:t>Çitilci</w:t>
      </w:r>
      <w:proofErr w:type="spellEnd"/>
      <w:r>
        <w:rPr>
          <w:color w:val="222222"/>
        </w:rPr>
        <w:t xml:space="preserve">, and </w:t>
      </w:r>
      <w:proofErr w:type="spellStart"/>
      <w:r>
        <w:rPr>
          <w:color w:val="222222"/>
        </w:rPr>
        <w:t>Akbalık</w:t>
      </w:r>
      <w:proofErr w:type="spellEnd"/>
      <w:r>
        <w:rPr>
          <w:color w:val="222222"/>
        </w:rPr>
        <w:t>, 2020</w:t>
      </w:r>
      <w:r>
        <w:rPr>
          <w:b/>
          <w:color w:val="222222"/>
        </w:rPr>
        <w:t>)</w:t>
      </w:r>
      <w:r>
        <w:t xml:space="preserve">. Mark and Spencer attract the youngster generally with </w:t>
      </w:r>
      <w:r>
        <w:t xml:space="preserve">the exclusive reputation in the market. The commodity   of company mostly </w:t>
      </w:r>
      <w:proofErr w:type="gramStart"/>
      <w:r>
        <w:t>choose</w:t>
      </w:r>
      <w:proofErr w:type="gramEnd"/>
      <w:r>
        <w:t xml:space="preserve"> the customers who like to spend money on quality over price as it deliver the luxury product with exclusive quality material. In the modern era as the people prefer to choose </w:t>
      </w:r>
      <w:r>
        <w:t>the fashionable clothe the organization deliver wide variety of attire all over the world.</w:t>
      </w:r>
    </w:p>
    <w:p w14:paraId="00000027" w14:textId="77777777" w:rsidR="00180B37" w:rsidRDefault="00180B37"/>
    <w:p w14:paraId="00000028" w14:textId="77777777" w:rsidR="00180B37" w:rsidRDefault="008E54FE">
      <w:r>
        <w:rPr>
          <w:b/>
        </w:rPr>
        <w:t>Technological factor:</w:t>
      </w:r>
      <w:r>
        <w:t xml:space="preserve"> this is most important factor in a modern era and everyone is hugely depends on </w:t>
      </w:r>
      <w:proofErr w:type="gramStart"/>
      <w:r>
        <w:t>technology .</w:t>
      </w:r>
      <w:proofErr w:type="gramEnd"/>
      <w:r>
        <w:t xml:space="preserve"> The technological environment provides opportunit</w:t>
      </w:r>
      <w:r>
        <w:t>y as well threats to the opportunity. Adoption of new technology attract the new generation.  With the assistance of the technology the organization able to deliver the services in the lock-down as well as pandemic. The new or the advance technology of the</w:t>
      </w:r>
      <w:r>
        <w:t xml:space="preserve"> company increase output and production of the company rapidly. Beside this the organization cut employment cost and invest more on technology.  The organization provides electronic </w:t>
      </w:r>
      <w:proofErr w:type="spellStart"/>
      <w:r>
        <w:t>commerces</w:t>
      </w:r>
      <w:proofErr w:type="spellEnd"/>
      <w:r>
        <w:t xml:space="preserve"> stores for the comfort of the customers that's </w:t>
      </w:r>
      <w:proofErr w:type="gramStart"/>
      <w:r>
        <w:t>extremely  effect</w:t>
      </w:r>
      <w:r>
        <w:t>ive</w:t>
      </w:r>
      <w:proofErr w:type="gramEnd"/>
      <w:r>
        <w:t xml:space="preserve"> service by the company in UK.</w:t>
      </w:r>
    </w:p>
    <w:p w14:paraId="00000029" w14:textId="77777777" w:rsidR="00180B37" w:rsidRDefault="008E54FE">
      <w:r>
        <w:t xml:space="preserve">Due to this update </w:t>
      </w:r>
      <w:proofErr w:type="gramStart"/>
      <w:r>
        <w:t>feature  of</w:t>
      </w:r>
      <w:proofErr w:type="gramEnd"/>
      <w:r>
        <w:t xml:space="preserve"> firm the customer able to maintain social distancing while shopping which give assistance in delivering safe services to the customers. In the technology the organization use digital platform</w:t>
      </w:r>
      <w:r>
        <w:t xml:space="preserve"> like Facebook, </w:t>
      </w:r>
      <w:proofErr w:type="gramStart"/>
      <w:r>
        <w:t>Instagram ,</w:t>
      </w:r>
      <w:proofErr w:type="gramEnd"/>
      <w:r>
        <w:t xml:space="preserve"> Pinterest and many more for the promotion of product which attract the customers  </w:t>
      </w:r>
      <w:r>
        <w:rPr>
          <w:color w:val="222222"/>
        </w:rPr>
        <w:t>(David,2019)</w:t>
      </w:r>
      <w:r>
        <w:t xml:space="preserve">. The </w:t>
      </w:r>
      <w:proofErr w:type="spellStart"/>
      <w:r>
        <w:t>manger</w:t>
      </w:r>
      <w:proofErr w:type="spellEnd"/>
      <w:r>
        <w:t xml:space="preserve"> of the organization determines the pros and cons by tracking the customers reviews on the sites of the company. The deliv</w:t>
      </w:r>
      <w:r>
        <w:t xml:space="preserve">ery of the product and services become fast which increase the worth of the company ion the marketplace. With the advance technology the consumer able to pay online by using credit or debit </w:t>
      </w:r>
      <w:r>
        <w:lastRenderedPageBreak/>
        <w:t>cards and other sources of payment which give comfort to buyers. T</w:t>
      </w:r>
      <w:r>
        <w:t xml:space="preserve">he organization maintain its operation by the </w:t>
      </w:r>
      <w:proofErr w:type="spellStart"/>
      <w:r>
        <w:t>technicals</w:t>
      </w:r>
      <w:proofErr w:type="spellEnd"/>
      <w:r>
        <w:t xml:space="preserve"> plans of action along with deliver security payment service to the buyers as programme of locality.  The mark and Spencer establish technology transformation programme which provide heterogeneous exp</w:t>
      </w:r>
      <w:r>
        <w:t>erience to the buyers. The company develop various operating models to accomplish the goal of the organization.</w:t>
      </w:r>
    </w:p>
    <w:p w14:paraId="0000002A" w14:textId="77777777" w:rsidR="00180B37" w:rsidRDefault="008E54FE">
      <w:r>
        <w:rPr>
          <w:b/>
        </w:rPr>
        <w:t>Environmental factor (E)</w:t>
      </w:r>
      <w:r>
        <w:t xml:space="preserve">: after the covid19 it becomes the most important factor for the people in </w:t>
      </w:r>
      <w:proofErr w:type="gramStart"/>
      <w:r>
        <w:t>day to day</w:t>
      </w:r>
      <w:proofErr w:type="gramEnd"/>
      <w:r>
        <w:t xml:space="preserve"> life. This consists of the environ</w:t>
      </w:r>
      <w:r>
        <w:t xml:space="preserve">ment sustainability, global warming and other changes in the environment. Along with health the people are becoming environment conscious also in order to save the planet. The climate condition also </w:t>
      </w:r>
      <w:proofErr w:type="spellStart"/>
      <w:proofErr w:type="gramStart"/>
      <w:r>
        <w:t>a</w:t>
      </w:r>
      <w:proofErr w:type="spellEnd"/>
      <w:proofErr w:type="gramEnd"/>
      <w:r>
        <w:t xml:space="preserve"> element of environmental d factor to consider in changi</w:t>
      </w:r>
      <w:r>
        <w:t xml:space="preserve">ng demand and supply of consumers </w:t>
      </w:r>
      <w:r>
        <w:rPr>
          <w:color w:val="222222"/>
        </w:rPr>
        <w:t>(Aziri, and Ismaili, 2020)</w:t>
      </w:r>
      <w:r>
        <w:t xml:space="preserve">. The every country have different climate condition which impact the cash flow and </w:t>
      </w:r>
      <w:proofErr w:type="gramStart"/>
      <w:r>
        <w:t>employment  cost</w:t>
      </w:r>
      <w:proofErr w:type="gramEnd"/>
      <w:r>
        <w:t xml:space="preserve"> of the organisation. In order to satisfy the </w:t>
      </w:r>
      <w:proofErr w:type="gramStart"/>
      <w:r>
        <w:t>consumer</w:t>
      </w:r>
      <w:proofErr w:type="gramEnd"/>
      <w:r>
        <w:t xml:space="preserve"> the organisation </w:t>
      </w:r>
      <w:proofErr w:type="spellStart"/>
      <w:r>
        <w:t>strp</w:t>
      </w:r>
      <w:proofErr w:type="spellEnd"/>
      <w:r>
        <w:t xml:space="preserve"> out for the go gree</w:t>
      </w:r>
      <w:r>
        <w:t xml:space="preserve">n initiative in which the organisation promise to deliver the sustainable product. The (supplier) of the company also encourage for manufacturing </w:t>
      </w:r>
      <w:proofErr w:type="spellStart"/>
      <w:r>
        <w:t>eco friendly</w:t>
      </w:r>
      <w:proofErr w:type="spellEnd"/>
      <w:r>
        <w:t xml:space="preserve"> product in order to archive name and fame in the marketplace. Furthermore, the organisation also </w:t>
      </w:r>
      <w:r>
        <w:t xml:space="preserve">initiated for better cotton initiatives in order to control the negative aspects of environmental effects. The organisation </w:t>
      </w:r>
      <w:proofErr w:type="gramStart"/>
      <w:r>
        <w:t>deliver</w:t>
      </w:r>
      <w:proofErr w:type="gramEnd"/>
      <w:r>
        <w:t xml:space="preserve"> fair trade in the market by </w:t>
      </w:r>
      <w:proofErr w:type="spellStart"/>
      <w:r>
        <w:t>diducting</w:t>
      </w:r>
      <w:proofErr w:type="spellEnd"/>
      <w:r>
        <w:t xml:space="preserve"> the </w:t>
      </w:r>
      <w:proofErr w:type="spellStart"/>
      <w:r>
        <w:t>utlization</w:t>
      </w:r>
      <w:proofErr w:type="spellEnd"/>
      <w:r>
        <w:t xml:space="preserve"> of energy. The working people who </w:t>
      </w:r>
      <w:proofErr w:type="gramStart"/>
      <w:r>
        <w:t>is</w:t>
      </w:r>
      <w:proofErr w:type="gramEnd"/>
      <w:r>
        <w:t xml:space="preserve"> working in the organisation give a</w:t>
      </w:r>
      <w:r>
        <w:t xml:space="preserve">ssistance tin delivering the programme and policy in the marketplace and </w:t>
      </w:r>
      <w:proofErr w:type="spellStart"/>
      <w:r>
        <w:t>aquire</w:t>
      </w:r>
      <w:proofErr w:type="spellEnd"/>
      <w:r>
        <w:t xml:space="preserve"> success rapidly.</w:t>
      </w:r>
    </w:p>
    <w:p w14:paraId="0000002B" w14:textId="77777777" w:rsidR="00180B37" w:rsidRDefault="00180B37"/>
    <w:p w14:paraId="0000002C" w14:textId="77777777" w:rsidR="00180B37" w:rsidRDefault="008E54FE">
      <w:r>
        <w:rPr>
          <w:b/>
        </w:rPr>
        <w:t>Legal</w:t>
      </w:r>
      <w:r>
        <w:t xml:space="preserve"> </w:t>
      </w:r>
      <w:r>
        <w:rPr>
          <w:b/>
        </w:rPr>
        <w:t>system</w:t>
      </w:r>
      <w:r>
        <w:t>: it refers to the rules and regulations or the legal system which affect the business operations and customers. In the legal system the law inclu</w:t>
      </w:r>
      <w:r>
        <w:t>des consumers, discriminations, copyright, health and safety, employment, import as well as export law. Every country has different as well as dynamic legal system as per the constitution of that superparticular country. In order to keep updated with the c</w:t>
      </w:r>
      <w:r>
        <w:t xml:space="preserve">urrent lawsuits and legislation the organisation provide training on different areas which included health and wealth training programs. The organisation face difficulties due to legal system when the organisation unable to protect the employees or </w:t>
      </w:r>
      <w:proofErr w:type="gramStart"/>
      <w:r>
        <w:t>workers</w:t>
      </w:r>
      <w:r>
        <w:t xml:space="preserve">  from</w:t>
      </w:r>
      <w:proofErr w:type="gramEnd"/>
      <w:r>
        <w:t xml:space="preserve"> the risk. Due to which the customer </w:t>
      </w:r>
      <w:proofErr w:type="gramStart"/>
      <w:r>
        <w:t>change</w:t>
      </w:r>
      <w:proofErr w:type="gramEnd"/>
      <w:r>
        <w:t xml:space="preserve"> their buying preferences of the product produce by the organisation. Furthermore, which result in downfall of surplus of the company. Many </w:t>
      </w:r>
      <w:proofErr w:type="gramStart"/>
      <w:r>
        <w:t>times</w:t>
      </w:r>
      <w:proofErr w:type="gramEnd"/>
      <w:r>
        <w:t xml:space="preserve"> the organisation is not able to provide justification on the </w:t>
      </w:r>
      <w:r>
        <w:t xml:space="preserve">issues of employees safety as well as consumer. The mark and Spencer turned a blind eyes due to which the organisation </w:t>
      </w:r>
      <w:proofErr w:type="gramStart"/>
      <w:r>
        <w:t>started  losing</w:t>
      </w:r>
      <w:proofErr w:type="gramEnd"/>
      <w:r>
        <w:t xml:space="preserve"> </w:t>
      </w:r>
      <w:r>
        <w:lastRenderedPageBreak/>
        <w:t xml:space="preserve">attention in the marketplace and not able to deliver transparency scheme properly in the eyes of consumer and employees. </w:t>
      </w:r>
      <w:r>
        <w:t xml:space="preserve"> Many consumers filed lawsuit against the organisation under consumer protection act due to trouble at the time of transaction in e-commerce services. In order to improve all this issues and enhance the experience of consumer the organisation provide help </w:t>
      </w:r>
      <w:r>
        <w:t xml:space="preserve">desk for the consumer and employees where they can raise their query. This improves the reputation </w:t>
      </w:r>
      <w:proofErr w:type="gramStart"/>
      <w:r>
        <w:t>of  brand</w:t>
      </w:r>
      <w:proofErr w:type="gramEnd"/>
      <w:r>
        <w:t xml:space="preserve"> in the marketplace and built great trust of consumer to lead the market in pandemic. The organisation </w:t>
      </w:r>
      <w:proofErr w:type="gramStart"/>
      <w:r>
        <w:t>follow</w:t>
      </w:r>
      <w:proofErr w:type="gramEnd"/>
      <w:r>
        <w:t xml:space="preserve"> all the safety measures and the employ</w:t>
      </w:r>
      <w:r>
        <w:t xml:space="preserve">ees adopt every precaution of covid19 </w:t>
      </w:r>
      <w:r>
        <w:rPr>
          <w:color w:val="222222"/>
        </w:rPr>
        <w:t>(Phan, 2021)</w:t>
      </w:r>
      <w:r>
        <w:t>.</w:t>
      </w:r>
    </w:p>
    <w:p w14:paraId="0000002D" w14:textId="77777777" w:rsidR="00180B37" w:rsidRDefault="00180B37"/>
    <w:p w14:paraId="0000002E" w14:textId="77777777" w:rsidR="00180B37" w:rsidRDefault="008E54FE">
      <w:pPr>
        <w:pStyle w:val="Heading1"/>
        <w:numPr>
          <w:ilvl w:val="0"/>
          <w:numId w:val="1"/>
        </w:numPr>
      </w:pPr>
      <w:bookmarkStart w:id="5" w:name="_tyjcwt" w:colFirst="0" w:colLast="0"/>
      <w:bookmarkEnd w:id="5"/>
      <w:r>
        <w:t>CONCLUSION</w:t>
      </w:r>
    </w:p>
    <w:p w14:paraId="0000002F" w14:textId="77777777" w:rsidR="00180B37" w:rsidRDefault="008E54FE">
      <w:pPr>
        <w:pBdr>
          <w:top w:val="nil"/>
          <w:left w:val="nil"/>
          <w:bottom w:val="nil"/>
          <w:right w:val="nil"/>
          <w:between w:val="nil"/>
        </w:pBdr>
        <w:rPr>
          <w:color w:val="000000"/>
        </w:rPr>
      </w:pPr>
      <w:r>
        <w:rPr>
          <w:color w:val="000000"/>
        </w:rPr>
        <w:t>It is concluded form the above report that creating strategies is very important for the company in order to improve its efficiency in the business. Business environments contains various internal and external forces which affects the operations and workin</w:t>
      </w:r>
      <w:r>
        <w:rPr>
          <w:color w:val="000000"/>
        </w:rPr>
        <w:t xml:space="preserve">g of the organization. Marks and Spencer need to analyse the internal and external elements and modify the management of the company. SWOT analysis is done in order to find the strength, weaknesses, opportunities and threats in the retail industry and the </w:t>
      </w:r>
      <w:r>
        <w:rPr>
          <w:color w:val="000000"/>
        </w:rPr>
        <w:t>negative effect of the covid-19 on the company and ways adopted for balancing the loss during that situation. The report illustrates the various safety measures taken by the company for the customers and workers of the company.</w:t>
      </w:r>
    </w:p>
    <w:p w14:paraId="00000030" w14:textId="77777777" w:rsidR="00180B37" w:rsidRDefault="008E54FE">
      <w:pPr>
        <w:pBdr>
          <w:top w:val="nil"/>
          <w:left w:val="nil"/>
          <w:bottom w:val="nil"/>
          <w:right w:val="nil"/>
          <w:between w:val="nil"/>
        </w:pBdr>
        <w:rPr>
          <w:color w:val="000000"/>
        </w:rPr>
      </w:pPr>
      <w:r>
        <w:rPr>
          <w:color w:val="000000"/>
        </w:rPr>
        <w:t xml:space="preserve"> PESTLE analysis of the mark</w:t>
      </w:r>
      <w:r>
        <w:rPr>
          <w:color w:val="000000"/>
        </w:rPr>
        <w:t>s and Spencer is done in order to identify the political, economic, social, technological and legal factors that affects the company. The company operates in order to deliver quality products in the market and understand the demand of the customer. The com</w:t>
      </w:r>
      <w:r>
        <w:rPr>
          <w:color w:val="000000"/>
        </w:rPr>
        <w:t>pany should timely evaluate such factors that affect the environment and create sit strategies accordingly.</w:t>
      </w:r>
    </w:p>
    <w:p w14:paraId="00000031" w14:textId="77777777" w:rsidR="00180B37" w:rsidRDefault="00180B37">
      <w:pPr>
        <w:pBdr>
          <w:top w:val="nil"/>
          <w:left w:val="nil"/>
          <w:bottom w:val="nil"/>
          <w:right w:val="nil"/>
          <w:between w:val="nil"/>
        </w:pBdr>
        <w:rPr>
          <w:color w:val="000000"/>
        </w:rPr>
      </w:pPr>
    </w:p>
    <w:p w14:paraId="00000032" w14:textId="77777777" w:rsidR="00180B37" w:rsidRDefault="00180B37"/>
    <w:p w14:paraId="00000033" w14:textId="77777777" w:rsidR="00180B37" w:rsidRDefault="00180B37"/>
    <w:p w14:paraId="00000034" w14:textId="77777777" w:rsidR="00180B37" w:rsidRDefault="00180B37"/>
    <w:p w14:paraId="00000035" w14:textId="77777777" w:rsidR="00180B37" w:rsidRDefault="00180B37"/>
    <w:p w14:paraId="00000036" w14:textId="77777777" w:rsidR="00180B37" w:rsidRDefault="00180B37"/>
    <w:p w14:paraId="00000037" w14:textId="77777777" w:rsidR="00180B37" w:rsidRDefault="00180B37"/>
    <w:p w14:paraId="00000038" w14:textId="77777777" w:rsidR="00180B37" w:rsidRDefault="00180B37"/>
    <w:p w14:paraId="00000039" w14:textId="77777777" w:rsidR="00180B37" w:rsidRDefault="00180B37"/>
    <w:p w14:paraId="0000003A" w14:textId="77777777" w:rsidR="00180B37" w:rsidRDefault="00180B37"/>
    <w:p w14:paraId="0000003B" w14:textId="77777777" w:rsidR="00180B37" w:rsidRDefault="00180B37"/>
    <w:p w14:paraId="0000003C" w14:textId="77777777" w:rsidR="00180B37" w:rsidRDefault="00180B37"/>
    <w:p w14:paraId="0000003D" w14:textId="77777777" w:rsidR="00180B37" w:rsidRDefault="00180B37"/>
    <w:p w14:paraId="0000003E" w14:textId="77777777" w:rsidR="00180B37" w:rsidRDefault="008E54FE">
      <w:pPr>
        <w:pStyle w:val="Heading1"/>
        <w:numPr>
          <w:ilvl w:val="0"/>
          <w:numId w:val="1"/>
        </w:numPr>
      </w:pPr>
      <w:bookmarkStart w:id="6" w:name="_3dy6vkm" w:colFirst="0" w:colLast="0"/>
      <w:bookmarkEnd w:id="6"/>
      <w:r>
        <w:t>REFERENCES</w:t>
      </w:r>
    </w:p>
    <w:p w14:paraId="0000003F" w14:textId="77777777" w:rsidR="00180B37" w:rsidRDefault="008E54FE">
      <w:pPr>
        <w:rPr>
          <w:u w:val="single"/>
        </w:rPr>
      </w:pPr>
      <w:r>
        <w:rPr>
          <w:u w:val="single"/>
        </w:rPr>
        <w:t>Books and Journals</w:t>
      </w:r>
    </w:p>
    <w:p w14:paraId="00000040" w14:textId="77777777" w:rsidR="00180B37" w:rsidRDefault="008E54FE">
      <w:pPr>
        <w:spacing w:line="240" w:lineRule="auto"/>
        <w:ind w:left="656" w:hanging="638"/>
      </w:pPr>
      <w:r>
        <w:rPr>
          <w:color w:val="222222"/>
        </w:rPr>
        <w:t>Aziri, B. and Ismaili, R., 2020. BUSINESS ENVIRONMENT ANALYSIS AS A KEY STAGE IN THE PROCESS OF STRATEGIC MANAGEMENT. ECONOMIC VISION-International Scientific Journal in Economics, Finance, Business, Marketing, Management and Tourism, 7(13-14), pp.99-110.</w:t>
      </w:r>
    </w:p>
    <w:p w14:paraId="00000041" w14:textId="77777777" w:rsidR="00180B37" w:rsidRDefault="008E54FE">
      <w:pPr>
        <w:pBdr>
          <w:top w:val="nil"/>
          <w:left w:val="nil"/>
          <w:bottom w:val="nil"/>
          <w:right w:val="nil"/>
          <w:between w:val="nil"/>
        </w:pBdr>
        <w:spacing w:line="240" w:lineRule="auto"/>
        <w:ind w:left="840" w:hanging="840"/>
        <w:rPr>
          <w:color w:val="222222"/>
        </w:rPr>
      </w:pPr>
      <w:proofErr w:type="spellStart"/>
      <w:r>
        <w:rPr>
          <w:color w:val="222222"/>
        </w:rPr>
        <w:t>Bereznoy</w:t>
      </w:r>
      <w:proofErr w:type="spellEnd"/>
      <w:r>
        <w:rPr>
          <w:color w:val="222222"/>
        </w:rPr>
        <w:t>, A., 2017. Corporate foresight in multinational business strategies. Форсайт.11(1 (</w:t>
      </w:r>
      <w:proofErr w:type="spellStart"/>
      <w:r>
        <w:rPr>
          <w:color w:val="222222"/>
        </w:rPr>
        <w:t>eng</w:t>
      </w:r>
      <w:proofErr w:type="spellEnd"/>
      <w:r>
        <w:rPr>
          <w:color w:val="222222"/>
        </w:rPr>
        <w:t>)).</w:t>
      </w:r>
    </w:p>
    <w:p w14:paraId="00000042" w14:textId="77777777" w:rsidR="00180B37" w:rsidRDefault="008E54FE">
      <w:pPr>
        <w:spacing w:line="240" w:lineRule="auto"/>
        <w:ind w:left="656" w:hanging="638"/>
      </w:pPr>
      <w:proofErr w:type="spellStart"/>
      <w:r>
        <w:rPr>
          <w:color w:val="222222"/>
        </w:rPr>
        <w:t>Çitilci</w:t>
      </w:r>
      <w:proofErr w:type="spellEnd"/>
      <w:r>
        <w:rPr>
          <w:color w:val="222222"/>
        </w:rPr>
        <w:t xml:space="preserve">, T. and </w:t>
      </w:r>
      <w:proofErr w:type="spellStart"/>
      <w:r>
        <w:rPr>
          <w:color w:val="222222"/>
        </w:rPr>
        <w:t>Akbalık</w:t>
      </w:r>
      <w:proofErr w:type="spellEnd"/>
      <w:r>
        <w:rPr>
          <w:color w:val="222222"/>
        </w:rPr>
        <w:t>, M., 2020. The Importance of PESTEL Analysis for Environmental Scanning Process. In Handbook of Research on Decision-Making Technique</w:t>
      </w:r>
      <w:r>
        <w:rPr>
          <w:color w:val="222222"/>
        </w:rPr>
        <w:t>s in Financial Marketing (pp. 336-357). IGI Global.</w:t>
      </w:r>
    </w:p>
    <w:p w14:paraId="00000043" w14:textId="77777777" w:rsidR="00180B37" w:rsidRDefault="008E54FE">
      <w:pPr>
        <w:spacing w:line="240" w:lineRule="auto"/>
        <w:ind w:left="656" w:hanging="638"/>
        <w:rPr>
          <w:color w:val="222222"/>
        </w:rPr>
      </w:pPr>
      <w:r>
        <w:rPr>
          <w:color w:val="222222"/>
        </w:rPr>
        <w:t>da Silva Lima, N.D., FACTORS THAT IMPACT ON BROILER PRODUCTION MANAGEMENT: PESTEL AND SWOT APPROACH.</w:t>
      </w:r>
    </w:p>
    <w:p w14:paraId="00000044" w14:textId="77777777" w:rsidR="00180B37" w:rsidRDefault="008E54FE">
      <w:pPr>
        <w:spacing w:line="240" w:lineRule="auto"/>
        <w:ind w:left="656" w:hanging="638"/>
      </w:pPr>
      <w:r>
        <w:rPr>
          <w:color w:val="222222"/>
        </w:rPr>
        <w:t xml:space="preserve">David, J., 2019. PESTEL analysis of the UK. Retrieved </w:t>
      </w:r>
      <w:proofErr w:type="gramStart"/>
      <w:r>
        <w:rPr>
          <w:color w:val="222222"/>
        </w:rPr>
        <w:t>October,</w:t>
      </w:r>
      <w:proofErr w:type="gramEnd"/>
      <w:r>
        <w:rPr>
          <w:color w:val="222222"/>
        </w:rPr>
        <w:t> 30, p.2019.</w:t>
      </w:r>
    </w:p>
    <w:p w14:paraId="00000045" w14:textId="77777777" w:rsidR="00180B37" w:rsidRDefault="008E54FE">
      <w:pPr>
        <w:spacing w:line="240" w:lineRule="auto"/>
        <w:ind w:left="656" w:hanging="638"/>
      </w:pPr>
      <w:r>
        <w:rPr>
          <w:color w:val="222222"/>
        </w:rPr>
        <w:t>David, J., 2019. PESTEL anal</w:t>
      </w:r>
      <w:r>
        <w:rPr>
          <w:color w:val="222222"/>
        </w:rPr>
        <w:t xml:space="preserve">ysis of the UK. Retrieved </w:t>
      </w:r>
      <w:proofErr w:type="gramStart"/>
      <w:r>
        <w:rPr>
          <w:color w:val="222222"/>
        </w:rPr>
        <w:t>October,</w:t>
      </w:r>
      <w:proofErr w:type="gramEnd"/>
      <w:r>
        <w:rPr>
          <w:color w:val="222222"/>
        </w:rPr>
        <w:t> 30, p.2019.</w:t>
      </w:r>
    </w:p>
    <w:p w14:paraId="00000046" w14:textId="77777777" w:rsidR="00180B37" w:rsidRDefault="008E54FE">
      <w:pPr>
        <w:pBdr>
          <w:top w:val="nil"/>
          <w:left w:val="nil"/>
          <w:bottom w:val="nil"/>
          <w:right w:val="nil"/>
          <w:between w:val="nil"/>
        </w:pBdr>
        <w:spacing w:line="240" w:lineRule="auto"/>
        <w:ind w:left="840" w:hanging="840"/>
        <w:rPr>
          <w:color w:val="222222"/>
        </w:rPr>
      </w:pPr>
      <w:proofErr w:type="spellStart"/>
      <w:r>
        <w:rPr>
          <w:color w:val="222222"/>
        </w:rPr>
        <w:t>Foroudi</w:t>
      </w:r>
      <w:proofErr w:type="spellEnd"/>
      <w:r>
        <w:rPr>
          <w:color w:val="222222"/>
        </w:rPr>
        <w:t>, et.al, 2018. Investigating the effects of smart technology on customer dynamics and customer experience. Computers in Human Behavior.80. pp.271-282.</w:t>
      </w:r>
    </w:p>
    <w:p w14:paraId="00000047" w14:textId="77777777" w:rsidR="00180B37" w:rsidRDefault="008E54FE">
      <w:pPr>
        <w:pBdr>
          <w:top w:val="nil"/>
          <w:left w:val="nil"/>
          <w:bottom w:val="nil"/>
          <w:right w:val="nil"/>
          <w:between w:val="nil"/>
        </w:pBdr>
        <w:spacing w:line="240" w:lineRule="auto"/>
        <w:ind w:left="840" w:hanging="840"/>
        <w:rPr>
          <w:color w:val="222222"/>
        </w:rPr>
      </w:pPr>
      <w:r>
        <w:rPr>
          <w:color w:val="222222"/>
        </w:rPr>
        <w:t>Gilligan, C. and Lowe, R., 2018. Marketing and gene</w:t>
      </w:r>
      <w:r>
        <w:rPr>
          <w:color w:val="222222"/>
        </w:rPr>
        <w:t>ral practice. CRC Press.</w:t>
      </w:r>
    </w:p>
    <w:p w14:paraId="00000048" w14:textId="77777777" w:rsidR="00180B37" w:rsidRDefault="008E54FE">
      <w:pPr>
        <w:pBdr>
          <w:top w:val="nil"/>
          <w:left w:val="nil"/>
          <w:bottom w:val="nil"/>
          <w:right w:val="nil"/>
          <w:between w:val="nil"/>
        </w:pBdr>
        <w:spacing w:line="240" w:lineRule="auto"/>
        <w:ind w:left="840" w:hanging="840"/>
        <w:rPr>
          <w:color w:val="222222"/>
        </w:rPr>
      </w:pPr>
      <w:r>
        <w:rPr>
          <w:color w:val="222222"/>
        </w:rPr>
        <w:t xml:space="preserve">Hague, P., 2021. Market </w:t>
      </w:r>
      <w:proofErr w:type="gramStart"/>
      <w:r>
        <w:rPr>
          <w:color w:val="222222"/>
        </w:rPr>
        <w:t>researches</w:t>
      </w:r>
      <w:proofErr w:type="gramEnd"/>
      <w:r>
        <w:rPr>
          <w:color w:val="222222"/>
        </w:rPr>
        <w:t xml:space="preserve"> in practice: An introduction to gaining greater market insight. Kogan Page Publishers.</w:t>
      </w:r>
    </w:p>
    <w:p w14:paraId="00000049" w14:textId="77777777" w:rsidR="00180B37" w:rsidRDefault="008E54FE">
      <w:pPr>
        <w:pBdr>
          <w:top w:val="nil"/>
          <w:left w:val="nil"/>
          <w:bottom w:val="nil"/>
          <w:right w:val="nil"/>
          <w:between w:val="nil"/>
        </w:pBdr>
        <w:spacing w:line="240" w:lineRule="auto"/>
        <w:ind w:left="840" w:hanging="840"/>
        <w:rPr>
          <w:color w:val="222222"/>
        </w:rPr>
      </w:pPr>
      <w:proofErr w:type="spellStart"/>
      <w:r>
        <w:rPr>
          <w:color w:val="222222"/>
        </w:rPr>
        <w:t>Isabhandia</w:t>
      </w:r>
      <w:proofErr w:type="spellEnd"/>
      <w:r>
        <w:rPr>
          <w:color w:val="222222"/>
        </w:rPr>
        <w:t xml:space="preserve">, Y.M. and </w:t>
      </w:r>
      <w:proofErr w:type="spellStart"/>
      <w:r>
        <w:rPr>
          <w:color w:val="222222"/>
        </w:rPr>
        <w:t>Setiartiti</w:t>
      </w:r>
      <w:proofErr w:type="spellEnd"/>
      <w:r>
        <w:rPr>
          <w:color w:val="222222"/>
        </w:rPr>
        <w:t>, L., 2021. Basic Sector Analysis and Development Strategy of Regional Economi</w:t>
      </w:r>
      <w:r>
        <w:rPr>
          <w:color w:val="222222"/>
        </w:rPr>
        <w:t xml:space="preserve">c Potential in </w:t>
      </w:r>
      <w:proofErr w:type="spellStart"/>
      <w:r>
        <w:rPr>
          <w:color w:val="222222"/>
        </w:rPr>
        <w:t>Kulon</w:t>
      </w:r>
      <w:proofErr w:type="spellEnd"/>
      <w:r>
        <w:rPr>
          <w:color w:val="222222"/>
        </w:rPr>
        <w:t xml:space="preserve"> </w:t>
      </w:r>
      <w:proofErr w:type="spellStart"/>
      <w:r>
        <w:rPr>
          <w:color w:val="222222"/>
        </w:rPr>
        <w:t>Progo</w:t>
      </w:r>
      <w:proofErr w:type="spellEnd"/>
      <w:r>
        <w:rPr>
          <w:color w:val="222222"/>
        </w:rPr>
        <w:t xml:space="preserve"> District 2013-2017. Journal of Economics Research and Social Sciences.5(1). pp.77-87.</w:t>
      </w:r>
    </w:p>
    <w:p w14:paraId="0000004A" w14:textId="77777777" w:rsidR="00180B37" w:rsidRDefault="008E54FE">
      <w:pPr>
        <w:pBdr>
          <w:top w:val="nil"/>
          <w:left w:val="nil"/>
          <w:bottom w:val="nil"/>
          <w:right w:val="nil"/>
          <w:between w:val="nil"/>
        </w:pBdr>
        <w:spacing w:line="240" w:lineRule="auto"/>
        <w:ind w:left="840" w:hanging="840"/>
        <w:rPr>
          <w:color w:val="222222"/>
        </w:rPr>
      </w:pPr>
      <w:proofErr w:type="spellStart"/>
      <w:r>
        <w:rPr>
          <w:color w:val="222222"/>
        </w:rPr>
        <w:t>Jellil</w:t>
      </w:r>
      <w:proofErr w:type="spellEnd"/>
      <w:r>
        <w:rPr>
          <w:color w:val="222222"/>
        </w:rPr>
        <w:t>, et.al, 2018. Towards integrating production and consumption to reduce consumer food waste in developed countries. International Journal of Sustainable Engineering.11(5). pp.294-306.</w:t>
      </w:r>
    </w:p>
    <w:p w14:paraId="0000004B" w14:textId="77777777" w:rsidR="00180B37" w:rsidRDefault="008E54FE">
      <w:pPr>
        <w:spacing w:line="240" w:lineRule="auto"/>
        <w:ind w:left="656" w:hanging="638"/>
      </w:pPr>
      <w:r>
        <w:rPr>
          <w:color w:val="222222"/>
        </w:rPr>
        <w:t xml:space="preserve">Mann, F.D., Krueger, R.F. and </w:t>
      </w:r>
      <w:proofErr w:type="spellStart"/>
      <w:r>
        <w:rPr>
          <w:color w:val="222222"/>
        </w:rPr>
        <w:t>Vohs</w:t>
      </w:r>
      <w:proofErr w:type="spellEnd"/>
      <w:r>
        <w:rPr>
          <w:color w:val="222222"/>
        </w:rPr>
        <w:t xml:space="preserve">, K.D., 2020. Personal economic </w:t>
      </w:r>
      <w:r>
        <w:rPr>
          <w:color w:val="222222"/>
        </w:rPr>
        <w:t>anxiety in response to COVID-19. Personality and Individual Differences, 167, p.110233.</w:t>
      </w:r>
    </w:p>
    <w:p w14:paraId="0000004C" w14:textId="77777777" w:rsidR="00180B37" w:rsidRDefault="008E54FE">
      <w:pPr>
        <w:pBdr>
          <w:top w:val="nil"/>
          <w:left w:val="nil"/>
          <w:bottom w:val="nil"/>
          <w:right w:val="nil"/>
          <w:between w:val="nil"/>
        </w:pBdr>
        <w:spacing w:line="240" w:lineRule="auto"/>
        <w:ind w:left="840" w:hanging="840"/>
        <w:rPr>
          <w:color w:val="222222"/>
        </w:rPr>
      </w:pPr>
      <w:proofErr w:type="spellStart"/>
      <w:r>
        <w:rPr>
          <w:color w:val="222222"/>
        </w:rPr>
        <w:t>Nadezda</w:t>
      </w:r>
      <w:proofErr w:type="spellEnd"/>
      <w:r>
        <w:rPr>
          <w:color w:val="222222"/>
        </w:rPr>
        <w:t>, F. and Josef, A., 2021. Economic perspectives of the Blockchain technology: Application of a SWOT analysis. Terra Economicus.19(1). pp.78-90.</w:t>
      </w:r>
    </w:p>
    <w:p w14:paraId="0000004D" w14:textId="77777777" w:rsidR="00180B37" w:rsidRDefault="008E54FE">
      <w:pPr>
        <w:pBdr>
          <w:top w:val="nil"/>
          <w:left w:val="nil"/>
          <w:bottom w:val="nil"/>
          <w:right w:val="nil"/>
          <w:between w:val="nil"/>
        </w:pBdr>
        <w:spacing w:line="240" w:lineRule="auto"/>
        <w:ind w:left="840" w:hanging="840"/>
        <w:rPr>
          <w:color w:val="222222"/>
        </w:rPr>
      </w:pPr>
      <w:proofErr w:type="spellStart"/>
      <w:r>
        <w:rPr>
          <w:color w:val="222222"/>
        </w:rPr>
        <w:t>Niemimaa</w:t>
      </w:r>
      <w:proofErr w:type="spellEnd"/>
      <w:r>
        <w:rPr>
          <w:color w:val="222222"/>
        </w:rPr>
        <w:t xml:space="preserve">, et.al, </w:t>
      </w:r>
      <w:r>
        <w:rPr>
          <w:color w:val="222222"/>
        </w:rPr>
        <w:t>2019. Business continuity of business models: Evaluating the resilience of business models for contingencies. International Journal of Information Management.49. pp.208-216.</w:t>
      </w:r>
    </w:p>
    <w:p w14:paraId="0000004E" w14:textId="77777777" w:rsidR="00180B37" w:rsidRDefault="008E54FE">
      <w:pPr>
        <w:pBdr>
          <w:top w:val="nil"/>
          <w:left w:val="nil"/>
          <w:bottom w:val="nil"/>
          <w:right w:val="nil"/>
          <w:between w:val="nil"/>
        </w:pBdr>
        <w:spacing w:line="240" w:lineRule="auto"/>
        <w:ind w:left="840" w:hanging="840"/>
        <w:rPr>
          <w:color w:val="222222"/>
        </w:rPr>
      </w:pPr>
      <w:proofErr w:type="spellStart"/>
      <w:r>
        <w:rPr>
          <w:color w:val="222222"/>
        </w:rPr>
        <w:t>Nwagwu</w:t>
      </w:r>
      <w:proofErr w:type="spellEnd"/>
      <w:r>
        <w:rPr>
          <w:color w:val="222222"/>
        </w:rPr>
        <w:t>, U., 2020. A SWOT analysis on the use of blockchain in supply chains (Docto</w:t>
      </w:r>
      <w:r>
        <w:rPr>
          <w:color w:val="222222"/>
        </w:rPr>
        <w:t>ral dissertation, Wichita State University).</w:t>
      </w:r>
    </w:p>
    <w:p w14:paraId="0000004F" w14:textId="77777777" w:rsidR="00180B37" w:rsidRDefault="008E54FE">
      <w:pPr>
        <w:spacing w:line="240" w:lineRule="auto"/>
        <w:ind w:left="656" w:hanging="638"/>
      </w:pPr>
      <w:r>
        <w:rPr>
          <w:color w:val="222222"/>
        </w:rPr>
        <w:t xml:space="preserve">Painter, M. and </w:t>
      </w:r>
      <w:proofErr w:type="spellStart"/>
      <w:r>
        <w:rPr>
          <w:color w:val="222222"/>
        </w:rPr>
        <w:t>Qiu</w:t>
      </w:r>
      <w:proofErr w:type="spellEnd"/>
      <w:r>
        <w:rPr>
          <w:color w:val="222222"/>
        </w:rPr>
        <w:t>, T., 2020. Political beliefs affect compliance with covid-19 social distancing orders. Covid Economics, 4, pp.103-123.</w:t>
      </w:r>
    </w:p>
    <w:p w14:paraId="00000050" w14:textId="77777777" w:rsidR="00180B37" w:rsidRDefault="008E54FE">
      <w:pPr>
        <w:spacing w:line="240" w:lineRule="auto"/>
        <w:ind w:left="656" w:hanging="638"/>
      </w:pPr>
      <w:proofErr w:type="spellStart"/>
      <w:r>
        <w:rPr>
          <w:color w:val="222222"/>
        </w:rPr>
        <w:lastRenderedPageBreak/>
        <w:t>Perera</w:t>
      </w:r>
      <w:proofErr w:type="spellEnd"/>
      <w:r>
        <w:rPr>
          <w:color w:val="222222"/>
        </w:rPr>
        <w:t xml:space="preserve">, R., 2017. The PESTLE analysis. </w:t>
      </w:r>
      <w:proofErr w:type="spellStart"/>
      <w:r>
        <w:rPr>
          <w:color w:val="222222"/>
        </w:rPr>
        <w:t>Nerdynaut.Pimentel</w:t>
      </w:r>
      <w:proofErr w:type="spellEnd"/>
      <w:r>
        <w:rPr>
          <w:color w:val="222222"/>
        </w:rPr>
        <w:t>, D. and Perkin</w:t>
      </w:r>
      <w:r>
        <w:rPr>
          <w:color w:val="222222"/>
        </w:rPr>
        <w:t>s, J.H., 2019. Pest control: cultural and environmental aspects. CRC Press.</w:t>
      </w:r>
    </w:p>
    <w:p w14:paraId="00000051" w14:textId="77777777" w:rsidR="00180B37" w:rsidRDefault="008E54FE">
      <w:pPr>
        <w:spacing w:line="240" w:lineRule="auto"/>
        <w:ind w:left="656" w:hanging="638"/>
      </w:pPr>
      <w:r>
        <w:rPr>
          <w:color w:val="222222"/>
        </w:rPr>
        <w:t>Phan, S., 2021. The effect of PESTLE factors on development of e-commerce. International Journal of Data and Network Science, 5(1), pp.37-42.</w:t>
      </w:r>
    </w:p>
    <w:p w14:paraId="00000052" w14:textId="77777777" w:rsidR="00180B37" w:rsidRDefault="008E54FE">
      <w:pPr>
        <w:pBdr>
          <w:top w:val="nil"/>
          <w:left w:val="nil"/>
          <w:bottom w:val="nil"/>
          <w:right w:val="nil"/>
          <w:between w:val="nil"/>
        </w:pBdr>
        <w:spacing w:line="240" w:lineRule="auto"/>
        <w:ind w:left="840" w:hanging="840"/>
        <w:rPr>
          <w:color w:val="222222"/>
        </w:rPr>
      </w:pPr>
      <w:proofErr w:type="spellStart"/>
      <w:r>
        <w:rPr>
          <w:color w:val="222222"/>
        </w:rPr>
        <w:t>Pronello</w:t>
      </w:r>
      <w:proofErr w:type="spellEnd"/>
      <w:r>
        <w:rPr>
          <w:color w:val="222222"/>
        </w:rPr>
        <w:t>, et.al, 2020, September. Smar</w:t>
      </w:r>
      <w:r>
        <w:rPr>
          <w:color w:val="222222"/>
        </w:rPr>
        <w:t>tphone Applications Developed to Collect Mobility Data: A Review and SWOT Analysis. In Proceedings of SAI Intelligent Systems Conference (pp. 449-467). Springer, Cham.</w:t>
      </w:r>
    </w:p>
    <w:p w14:paraId="00000053" w14:textId="77777777" w:rsidR="00180B37" w:rsidRDefault="008E54FE">
      <w:pPr>
        <w:pBdr>
          <w:top w:val="nil"/>
          <w:left w:val="nil"/>
          <w:bottom w:val="nil"/>
          <w:right w:val="nil"/>
          <w:between w:val="nil"/>
        </w:pBdr>
        <w:spacing w:line="240" w:lineRule="auto"/>
        <w:ind w:left="840" w:hanging="840"/>
        <w:rPr>
          <w:color w:val="000000"/>
        </w:rPr>
      </w:pPr>
      <w:proofErr w:type="spellStart"/>
      <w:r>
        <w:rPr>
          <w:color w:val="222222"/>
        </w:rPr>
        <w:t>Repovienė</w:t>
      </w:r>
      <w:proofErr w:type="spellEnd"/>
      <w:r>
        <w:rPr>
          <w:color w:val="222222"/>
        </w:rPr>
        <w:t>, R., 2017. Role of content marketing in a value creation for customer context:</w:t>
      </w:r>
      <w:r>
        <w:rPr>
          <w:color w:val="222222"/>
        </w:rPr>
        <w:t xml:space="preserve"> theoretical analysis. International Journal on Global Business Management &amp; Research.6(2). p.37.</w:t>
      </w:r>
    </w:p>
    <w:p w14:paraId="00000054" w14:textId="77777777" w:rsidR="00180B37" w:rsidRDefault="008E54FE">
      <w:pPr>
        <w:spacing w:line="240" w:lineRule="auto"/>
        <w:ind w:left="656" w:hanging="638"/>
      </w:pPr>
      <w:proofErr w:type="spellStart"/>
      <w:r>
        <w:rPr>
          <w:color w:val="222222"/>
        </w:rPr>
        <w:t>Shimbar</w:t>
      </w:r>
      <w:proofErr w:type="spellEnd"/>
      <w:r>
        <w:rPr>
          <w:color w:val="222222"/>
        </w:rPr>
        <w:t>, A. and Ebrahimi, S.B., 2020. Political risk and valuation of renewable energy investments in developing countries. </w:t>
      </w:r>
      <w:r>
        <w:rPr>
          <w:color w:val="222222"/>
        </w:rPr>
        <w:t>Renewable Energy</w:t>
      </w:r>
      <w:r>
        <w:rPr>
          <w:color w:val="222222"/>
        </w:rPr>
        <w:t>, </w:t>
      </w:r>
      <w:r>
        <w:rPr>
          <w:color w:val="222222"/>
        </w:rPr>
        <w:t>145</w:t>
      </w:r>
      <w:r>
        <w:rPr>
          <w:color w:val="222222"/>
        </w:rPr>
        <w:t>, pp.1325-1333.</w:t>
      </w:r>
    </w:p>
    <w:p w14:paraId="00000055" w14:textId="77777777" w:rsidR="00180B37" w:rsidRDefault="008E54FE">
      <w:pPr>
        <w:pBdr>
          <w:top w:val="nil"/>
          <w:left w:val="nil"/>
          <w:bottom w:val="nil"/>
          <w:right w:val="nil"/>
          <w:between w:val="nil"/>
        </w:pBdr>
        <w:spacing w:line="240" w:lineRule="auto"/>
        <w:ind w:left="840" w:hanging="840"/>
        <w:rPr>
          <w:color w:val="222222"/>
        </w:rPr>
      </w:pPr>
      <w:proofErr w:type="spellStart"/>
      <w:r>
        <w:rPr>
          <w:color w:val="222222"/>
        </w:rPr>
        <w:t>Stadnyk</w:t>
      </w:r>
      <w:proofErr w:type="spellEnd"/>
      <w:r>
        <w:rPr>
          <w:color w:val="222222"/>
        </w:rPr>
        <w:t>, et.al, 2020. The concept of marketing of balanced development and features of its implementation in the food market. Agricultural and Resource Economics: International Scientific E-Journal 6(1868-2020-1687), pp.80-95.</w:t>
      </w:r>
    </w:p>
    <w:p w14:paraId="00000056" w14:textId="77777777" w:rsidR="00180B37" w:rsidRDefault="008E54FE">
      <w:pPr>
        <w:spacing w:line="240" w:lineRule="auto"/>
        <w:ind w:left="656" w:hanging="638"/>
      </w:pPr>
      <w:proofErr w:type="spellStart"/>
      <w:r>
        <w:rPr>
          <w:color w:val="222222"/>
        </w:rPr>
        <w:t>Uktamov</w:t>
      </w:r>
      <w:proofErr w:type="spellEnd"/>
      <w:r>
        <w:rPr>
          <w:color w:val="222222"/>
        </w:rPr>
        <w:t>, H.F.</w:t>
      </w:r>
      <w:r>
        <w:rPr>
          <w:color w:val="222222"/>
        </w:rPr>
        <w:t xml:space="preserve">, 2020. Problems of Evaluation and Procuring Economic Security </w:t>
      </w:r>
      <w:proofErr w:type="gramStart"/>
      <w:r>
        <w:rPr>
          <w:color w:val="222222"/>
        </w:rPr>
        <w:t>At</w:t>
      </w:r>
      <w:proofErr w:type="gramEnd"/>
      <w:r>
        <w:rPr>
          <w:color w:val="222222"/>
        </w:rPr>
        <w:t xml:space="preserve"> Enterprises. Asian Journal of Technology &amp; Management Research, 10(01).</w:t>
      </w:r>
    </w:p>
    <w:p w14:paraId="00000057" w14:textId="77777777" w:rsidR="00180B37" w:rsidRDefault="008E54FE">
      <w:pPr>
        <w:pBdr>
          <w:top w:val="nil"/>
          <w:left w:val="nil"/>
          <w:bottom w:val="nil"/>
          <w:right w:val="nil"/>
          <w:between w:val="nil"/>
        </w:pBdr>
        <w:spacing w:line="240" w:lineRule="auto"/>
        <w:ind w:left="840" w:hanging="840"/>
        <w:rPr>
          <w:color w:val="222222"/>
        </w:rPr>
      </w:pPr>
      <w:r>
        <w:rPr>
          <w:color w:val="222222"/>
        </w:rPr>
        <w:t xml:space="preserve">Yilmaz, A.K. and </w:t>
      </w:r>
      <w:proofErr w:type="spellStart"/>
      <w:r>
        <w:rPr>
          <w:color w:val="222222"/>
        </w:rPr>
        <w:t>Flouris</w:t>
      </w:r>
      <w:proofErr w:type="spellEnd"/>
      <w:r>
        <w:rPr>
          <w:color w:val="222222"/>
        </w:rPr>
        <w:t>, T., 2017. Enterprise risk management in terms of organizational culture and its leadership a</w:t>
      </w:r>
      <w:r>
        <w:rPr>
          <w:color w:val="222222"/>
        </w:rPr>
        <w:t>nd strategic management. In Corporate risk management for international business (pp. 65-112). Springer, Singapore.</w:t>
      </w:r>
    </w:p>
    <w:p w14:paraId="00000058" w14:textId="77777777" w:rsidR="00180B37" w:rsidRDefault="008E54FE">
      <w:pPr>
        <w:pBdr>
          <w:top w:val="nil"/>
          <w:left w:val="nil"/>
          <w:bottom w:val="nil"/>
          <w:right w:val="nil"/>
          <w:between w:val="nil"/>
        </w:pBdr>
        <w:spacing w:line="240" w:lineRule="auto"/>
        <w:ind w:left="840" w:hanging="840"/>
        <w:rPr>
          <w:color w:val="222222"/>
        </w:rPr>
      </w:pPr>
      <w:proofErr w:type="spellStart"/>
      <w:r>
        <w:rPr>
          <w:color w:val="222222"/>
        </w:rPr>
        <w:t>Zimon</w:t>
      </w:r>
      <w:proofErr w:type="spellEnd"/>
      <w:r>
        <w:rPr>
          <w:color w:val="222222"/>
        </w:rPr>
        <w:t>, et.al, 2019. Implementing sustainable supply chain management: Reactive, cooperative, and dynamic models. Sustainability.11(24). p.72</w:t>
      </w:r>
      <w:r>
        <w:rPr>
          <w:color w:val="222222"/>
        </w:rPr>
        <w:t>27.</w:t>
      </w:r>
    </w:p>
    <w:p w14:paraId="00000059" w14:textId="77777777" w:rsidR="00180B37" w:rsidRDefault="00180B37">
      <w:pPr>
        <w:spacing w:line="240" w:lineRule="auto"/>
        <w:ind w:left="656" w:hanging="638"/>
        <w:rPr>
          <w:b/>
          <w:color w:val="222222"/>
        </w:rPr>
      </w:pPr>
    </w:p>
    <w:p w14:paraId="0000005A" w14:textId="77777777" w:rsidR="00180B37" w:rsidRDefault="00180B37">
      <w:pPr>
        <w:spacing w:line="240" w:lineRule="auto"/>
        <w:ind w:left="656" w:hanging="638"/>
        <w:rPr>
          <w:b/>
          <w:color w:val="222222"/>
        </w:rPr>
      </w:pPr>
    </w:p>
    <w:p w14:paraId="0000005B" w14:textId="77777777" w:rsidR="00180B37" w:rsidRDefault="00180B37">
      <w:pPr>
        <w:spacing w:line="240" w:lineRule="auto"/>
        <w:ind w:left="656" w:hanging="638"/>
        <w:rPr>
          <w:b/>
          <w:color w:val="222222"/>
        </w:rPr>
      </w:pPr>
    </w:p>
    <w:p w14:paraId="0000005C" w14:textId="77777777" w:rsidR="00180B37" w:rsidRDefault="00180B37">
      <w:pPr>
        <w:spacing w:line="240" w:lineRule="auto"/>
        <w:ind w:left="656" w:hanging="638"/>
        <w:rPr>
          <w:b/>
          <w:color w:val="222222"/>
        </w:rPr>
      </w:pPr>
    </w:p>
    <w:p w14:paraId="0000005D" w14:textId="77777777" w:rsidR="00180B37" w:rsidRDefault="00180B37">
      <w:pPr>
        <w:spacing w:line="240" w:lineRule="auto"/>
        <w:ind w:left="656" w:hanging="638"/>
        <w:rPr>
          <w:b/>
          <w:color w:val="222222"/>
        </w:rPr>
      </w:pPr>
    </w:p>
    <w:p w14:paraId="0000005E" w14:textId="77777777" w:rsidR="00180B37" w:rsidRDefault="00180B37">
      <w:pPr>
        <w:spacing w:line="240" w:lineRule="auto"/>
        <w:ind w:left="656" w:hanging="638"/>
        <w:rPr>
          <w:b/>
          <w:color w:val="222222"/>
        </w:rPr>
      </w:pPr>
    </w:p>
    <w:sectPr w:rsidR="00180B37">
      <w:pgSz w:w="12240" w:h="15840"/>
      <w:pgMar w:top="1440" w:right="1440" w:bottom="1440" w:left="1440" w:header="0" w:footer="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A0AF0"/>
    <w:multiLevelType w:val="multilevel"/>
    <w:tmpl w:val="B79C7F60"/>
    <w:lvl w:ilvl="0">
      <w:start w:val="1"/>
      <w:numFmt w:val="bullet"/>
      <w:lvlText w:val=""/>
      <w:lvlJc w:val="left"/>
      <w:pPr>
        <w:ind w:left="720" w:hanging="360"/>
      </w:pPr>
      <w:rPr>
        <w:color w:val="000000"/>
      </w:rPr>
    </w:lvl>
    <w:lvl w:ilvl="1">
      <w:start w:val="1"/>
      <w:numFmt w:val="bullet"/>
      <w:lvlText w:val="◦"/>
      <w:lvlJc w:val="left"/>
      <w:pPr>
        <w:ind w:left="1080" w:hanging="360"/>
      </w:pPr>
    </w:lvl>
    <w:lvl w:ilvl="2">
      <w:start w:val="1"/>
      <w:numFmt w:val="bullet"/>
      <w:lvlText w:val="▪"/>
      <w:lvlJc w:val="left"/>
      <w:pPr>
        <w:ind w:left="1440" w:hanging="360"/>
      </w:pPr>
    </w:lvl>
    <w:lvl w:ilvl="3">
      <w:start w:val="1"/>
      <w:numFmt w:val="bullet"/>
      <w:lvlText w:val=""/>
      <w:lvlJc w:val="left"/>
      <w:pPr>
        <w:ind w:left="1800" w:hanging="360"/>
      </w:pPr>
      <w:rPr>
        <w:color w:val="000000"/>
      </w:rPr>
    </w:lvl>
    <w:lvl w:ilvl="4">
      <w:start w:val="1"/>
      <w:numFmt w:val="bullet"/>
      <w:lvlText w:val="◦"/>
      <w:lvlJc w:val="left"/>
      <w:pPr>
        <w:ind w:left="2160" w:hanging="360"/>
      </w:pPr>
    </w:lvl>
    <w:lvl w:ilvl="5">
      <w:start w:val="1"/>
      <w:numFmt w:val="bullet"/>
      <w:lvlText w:val="▪"/>
      <w:lvlJc w:val="left"/>
      <w:pPr>
        <w:ind w:left="2520" w:hanging="360"/>
      </w:pPr>
    </w:lvl>
    <w:lvl w:ilvl="6">
      <w:start w:val="1"/>
      <w:numFmt w:val="bullet"/>
      <w:lvlText w:val=""/>
      <w:lvlJc w:val="left"/>
      <w:pPr>
        <w:ind w:left="2880" w:hanging="360"/>
      </w:pPr>
      <w:rPr>
        <w:color w:val="000000"/>
      </w:rPr>
    </w:lvl>
    <w:lvl w:ilvl="7">
      <w:start w:val="1"/>
      <w:numFmt w:val="bullet"/>
      <w:lvlText w:val="◦"/>
      <w:lvlJc w:val="left"/>
      <w:pPr>
        <w:ind w:left="3240" w:hanging="360"/>
      </w:pPr>
    </w:lvl>
    <w:lvl w:ilvl="8">
      <w:start w:val="1"/>
      <w:numFmt w:val="bullet"/>
      <w:lvlText w:val="▪"/>
      <w:lvlJc w:val="left"/>
      <w:pPr>
        <w:ind w:left="3600" w:hanging="360"/>
      </w:pPr>
    </w:lvl>
  </w:abstractNum>
  <w:abstractNum w:abstractNumId="1" w15:restartNumberingAfterBreak="0">
    <w:nsid w:val="643939F3"/>
    <w:multiLevelType w:val="multilevel"/>
    <w:tmpl w:val="CDC80D8C"/>
    <w:lvl w:ilvl="0">
      <w:start w:val="1"/>
      <w:numFmt w:val="decimal"/>
      <w:lvlText w:val=""/>
      <w:lvlJc w:val="left"/>
      <w:pPr>
        <w:ind w:left="432" w:hanging="432"/>
      </w:pPr>
    </w:lvl>
    <w:lvl w:ilvl="1">
      <w:start w:val="1"/>
      <w:numFmt w:val="decimal"/>
      <w:lvlText w:val=""/>
      <w:lvlJc w:val="left"/>
      <w:pPr>
        <w:ind w:left="576" w:hanging="576"/>
      </w:pPr>
    </w:lvl>
    <w:lvl w:ilvl="2">
      <w:start w:val="1"/>
      <w:numFmt w:val="decimal"/>
      <w:lvlText w:val=""/>
      <w:lvlJc w:val="left"/>
      <w:pPr>
        <w:ind w:left="720" w:hanging="720"/>
      </w:pPr>
    </w:lvl>
    <w:lvl w:ilvl="3">
      <w:start w:val="1"/>
      <w:numFmt w:val="decimal"/>
      <w:lvlText w:val=""/>
      <w:lvlJc w:val="left"/>
      <w:pPr>
        <w:ind w:left="864" w:hanging="864"/>
      </w:pPr>
    </w:lvl>
    <w:lvl w:ilvl="4">
      <w:start w:val="1"/>
      <w:numFmt w:val="decimal"/>
      <w:lvlText w:val=""/>
      <w:lvlJc w:val="left"/>
      <w:pPr>
        <w:ind w:left="1008" w:hanging="1008"/>
      </w:pPr>
    </w:lvl>
    <w:lvl w:ilvl="5">
      <w:start w:val="1"/>
      <w:numFmt w:val="decimal"/>
      <w:lvlText w:val=""/>
      <w:lvlJc w:val="left"/>
      <w:pPr>
        <w:ind w:left="1152" w:hanging="1152"/>
      </w:pPr>
    </w:lvl>
    <w:lvl w:ilvl="6">
      <w:start w:val="1"/>
      <w:numFmt w:val="decimal"/>
      <w:lvlText w:val=""/>
      <w:lvlJc w:val="left"/>
      <w:pPr>
        <w:ind w:left="1296" w:hanging="1296"/>
      </w:pPr>
    </w:lvl>
    <w:lvl w:ilvl="7">
      <w:start w:val="1"/>
      <w:numFmt w:val="decimal"/>
      <w:lvlText w:val=""/>
      <w:lvlJc w:val="left"/>
      <w:pPr>
        <w:ind w:left="1440" w:hanging="1440"/>
      </w:pPr>
    </w:lvl>
    <w:lvl w:ilvl="8">
      <w:start w:val="1"/>
      <w:numFmt w:val="decimal"/>
      <w:lvlText w:val=""/>
      <w:lvlJc w:val="left"/>
      <w:pPr>
        <w:ind w:left="1584" w:hanging="1584"/>
      </w:pPr>
    </w:lvl>
  </w:abstractNum>
  <w:abstractNum w:abstractNumId="2" w15:restartNumberingAfterBreak="0">
    <w:nsid w:val="77850691"/>
    <w:multiLevelType w:val="multilevel"/>
    <w:tmpl w:val="26748A8A"/>
    <w:lvl w:ilvl="0">
      <w:start w:val="1"/>
      <w:numFmt w:val="bullet"/>
      <w:lvlText w:val=""/>
      <w:lvlJc w:val="left"/>
      <w:pPr>
        <w:ind w:left="720" w:hanging="360"/>
      </w:pPr>
      <w:rPr>
        <w:color w:val="000000"/>
      </w:rPr>
    </w:lvl>
    <w:lvl w:ilvl="1">
      <w:start w:val="1"/>
      <w:numFmt w:val="bullet"/>
      <w:lvlText w:val="◦"/>
      <w:lvlJc w:val="left"/>
      <w:pPr>
        <w:ind w:left="1080" w:hanging="360"/>
      </w:pPr>
    </w:lvl>
    <w:lvl w:ilvl="2">
      <w:start w:val="1"/>
      <w:numFmt w:val="bullet"/>
      <w:lvlText w:val="▪"/>
      <w:lvlJc w:val="left"/>
      <w:pPr>
        <w:ind w:left="1440" w:hanging="360"/>
      </w:pPr>
    </w:lvl>
    <w:lvl w:ilvl="3">
      <w:start w:val="1"/>
      <w:numFmt w:val="bullet"/>
      <w:lvlText w:val=""/>
      <w:lvlJc w:val="left"/>
      <w:pPr>
        <w:ind w:left="1800" w:hanging="360"/>
      </w:pPr>
      <w:rPr>
        <w:color w:val="000000"/>
      </w:rPr>
    </w:lvl>
    <w:lvl w:ilvl="4">
      <w:start w:val="1"/>
      <w:numFmt w:val="bullet"/>
      <w:lvlText w:val="◦"/>
      <w:lvlJc w:val="left"/>
      <w:pPr>
        <w:ind w:left="2160" w:hanging="360"/>
      </w:pPr>
    </w:lvl>
    <w:lvl w:ilvl="5">
      <w:start w:val="1"/>
      <w:numFmt w:val="bullet"/>
      <w:lvlText w:val="▪"/>
      <w:lvlJc w:val="left"/>
      <w:pPr>
        <w:ind w:left="2520" w:hanging="360"/>
      </w:pPr>
    </w:lvl>
    <w:lvl w:ilvl="6">
      <w:start w:val="1"/>
      <w:numFmt w:val="bullet"/>
      <w:lvlText w:val=""/>
      <w:lvlJc w:val="left"/>
      <w:pPr>
        <w:ind w:left="2880" w:hanging="360"/>
      </w:pPr>
      <w:rPr>
        <w:color w:val="000000"/>
      </w:rPr>
    </w:lvl>
    <w:lvl w:ilvl="7">
      <w:start w:val="1"/>
      <w:numFmt w:val="bullet"/>
      <w:lvlText w:val="◦"/>
      <w:lvlJc w:val="left"/>
      <w:pPr>
        <w:ind w:left="3240" w:hanging="360"/>
      </w:pPr>
    </w:lvl>
    <w:lvl w:ilvl="8">
      <w:start w:val="1"/>
      <w:numFmt w:val="bullet"/>
      <w:lvlText w:val="▪"/>
      <w:lvlJc w:val="left"/>
      <w:pPr>
        <w:ind w:left="360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0B37"/>
    <w:rsid w:val="00180B37"/>
    <w:rsid w:val="007E0DD9"/>
    <w:rsid w:val="008E5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407792"/>
  <w15:docId w15:val="{B8B7384A-6F09-5F4A-B297-D1728862D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113"/>
      <w:ind w:left="432" w:hanging="432"/>
      <w:outlineLvl w:val="0"/>
    </w:pPr>
    <w:rPr>
      <w:b/>
      <w:sz w:val="28"/>
      <w:szCs w:val="28"/>
    </w:rPr>
  </w:style>
  <w:style w:type="paragraph" w:styleId="Heading2">
    <w:name w:val="heading 2"/>
    <w:basedOn w:val="Normal"/>
    <w:next w:val="Normal"/>
    <w:uiPriority w:val="9"/>
    <w:unhideWhenUsed/>
    <w:qFormat/>
    <w:pPr>
      <w:keepNext/>
      <w:keepLines/>
      <w:spacing w:before="113"/>
      <w:ind w:left="576" w:hanging="576"/>
      <w:outlineLvl w:val="1"/>
    </w:pPr>
    <w:rPr>
      <w:u w:val="single"/>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4003</Words>
  <Characters>22822</Characters>
  <Application>Microsoft Office Word</Application>
  <DocSecurity>0</DocSecurity>
  <Lines>190</Lines>
  <Paragraphs>53</Paragraphs>
  <ScaleCrop>false</ScaleCrop>
  <Company/>
  <LinksUpToDate>false</LinksUpToDate>
  <CharactersWithSpaces>26772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Tanya Taranova</cp:lastModifiedBy>
  <cp:revision>2</cp:revision>
  <dcterms:created xsi:type="dcterms:W3CDTF">2022-01-04T19:24:00Z</dcterms:created>
  <dcterms:modified xsi:type="dcterms:W3CDTF">2022-01-04T19:24:00Z</dcterms:modified>
</cp:coreProperties>
</file>