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4"/>
          <w:szCs w:val="24"/>
        </w:rPr>
        <w:id w:val="1909111699"/>
        <w:docPartObj>
          <w:docPartGallery w:val="Cover Pages"/>
          <w:docPartUnique/>
        </w:docPartObj>
      </w:sdtPr>
      <w:sdtEndPr>
        <w:rPr>
          <w:rFonts w:asciiTheme="majorHAnsi" w:hAnsiTheme="majorHAnsi" w:cstheme="majorHAnsi"/>
        </w:rPr>
      </w:sdtEndPr>
      <w:sdtContent>
        <w:p w14:paraId="74F690FA" w14:textId="47203031" w:rsidR="00773640" w:rsidRPr="00BC55EE" w:rsidRDefault="00773640">
          <w:pPr>
            <w:rPr>
              <w:rFonts w:asciiTheme="majorHAnsi" w:hAnsiTheme="majorHAnsi" w:cstheme="majorHAnsi"/>
              <w:sz w:val="24"/>
              <w:szCs w:val="24"/>
            </w:rPr>
          </w:pPr>
          <w:r w:rsidRPr="00BC55EE">
            <w:rPr>
              <w:rFonts w:asciiTheme="majorHAnsi" w:hAnsiTheme="majorHAnsi" w:cstheme="majorHAnsi"/>
              <w:noProof/>
              <w:sz w:val="24"/>
              <w:szCs w:val="24"/>
            </w:rPr>
            <mc:AlternateContent>
              <mc:Choice Requires="wps">
                <w:drawing>
                  <wp:anchor distT="0" distB="0" distL="114300" distR="114300" simplePos="0" relativeHeight="251659264" behindDoc="0" locked="0" layoutInCell="1" allowOverlap="1" wp14:anchorId="6860A4F8" wp14:editId="5EA5AE69">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055"/>
                                  <w:gridCol w:w="1923"/>
                                </w:tblGrid>
                                <w:tr w:rsidR="00773640" w14:paraId="5E273CA4" w14:textId="77777777">
                                  <w:trPr>
                                    <w:jc w:val="center"/>
                                  </w:trPr>
                                  <w:tc>
                                    <w:tcPr>
                                      <w:tcW w:w="2568" w:type="pct"/>
                                      <w:vAlign w:val="center"/>
                                    </w:tcPr>
                                    <w:p w14:paraId="454221F7" w14:textId="77777777" w:rsidR="00773640" w:rsidRDefault="00773640">
                                      <w:pPr>
                                        <w:jc w:val="right"/>
                                      </w:pPr>
                                      <w:r>
                                        <w:rPr>
                                          <w:noProof/>
                                        </w:rPr>
                                        <w:drawing>
                                          <wp:inline distT="0" distB="0" distL="0" distR="0" wp14:anchorId="0AC7C615" wp14:editId="65DE6667">
                                            <wp:extent cx="4023040" cy="2720340"/>
                                            <wp:effectExtent l="0" t="0" r="0" b="381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040210" cy="273195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51DD8B3" w14:textId="79FD99CE" w:rsidR="00773640" w:rsidRDefault="00FB5695">
                                          <w:pPr>
                                            <w:pStyle w:val="NoSpacing"/>
                                            <w:spacing w:line="312" w:lineRule="auto"/>
                                            <w:jc w:val="right"/>
                                            <w:rPr>
                                              <w:caps/>
                                              <w:color w:val="191919" w:themeColor="text1" w:themeTint="E6"/>
                                              <w:sz w:val="72"/>
                                              <w:szCs w:val="72"/>
                                            </w:rPr>
                                          </w:pPr>
                                          <w:r>
                                            <w:rPr>
                                              <w:caps/>
                                              <w:color w:val="191919" w:themeColor="text1" w:themeTint="E6"/>
                                              <w:sz w:val="72"/>
                                              <w:szCs w:val="72"/>
                                            </w:rPr>
                                            <w:t>How i and others learn about business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350F07F2" w14:textId="76104911" w:rsidR="00773640" w:rsidRDefault="005F16F2">
                                          <w:pPr>
                                            <w:jc w:val="right"/>
                                            <w:rPr>
                                              <w:sz w:val="24"/>
                                              <w:szCs w:val="24"/>
                                            </w:rPr>
                                          </w:pPr>
                                          <w:r>
                                            <w:rPr>
                                              <w:color w:val="000000" w:themeColor="text1"/>
                                              <w:sz w:val="24"/>
                                              <w:szCs w:val="24"/>
                                            </w:rPr>
                                            <w:t xml:space="preserve">     </w:t>
                                          </w:r>
                                        </w:p>
                                      </w:sdtContent>
                                    </w:sdt>
                                  </w:tc>
                                  <w:tc>
                                    <w:tcPr>
                                      <w:tcW w:w="2432" w:type="pct"/>
                                      <w:vAlign w:val="center"/>
                                    </w:tcPr>
                                    <w:p w14:paraId="1CB09C3E" w14:textId="20F096F1" w:rsidR="00773640" w:rsidRDefault="00881B00">
                                      <w:pPr>
                                        <w:pStyle w:val="NoSpacing"/>
                                        <w:rPr>
                                          <w:caps/>
                                          <w:color w:val="ED7D31" w:themeColor="accent2"/>
                                          <w:sz w:val="26"/>
                                          <w:szCs w:val="26"/>
                                        </w:rPr>
                                      </w:pPr>
                                      <w:r>
                                        <w:rPr>
                                          <w:caps/>
                                          <w:color w:val="ED7D31" w:themeColor="accent2"/>
                                          <w:sz w:val="26"/>
                                          <w:szCs w:val="26"/>
                                        </w:rPr>
                                        <w:t>Sinead hasleham</w:t>
                                      </w:r>
                                    </w:p>
                                    <w:p w14:paraId="48DB5638" w14:textId="3FEAA36C" w:rsidR="00881B00" w:rsidRDefault="00881B00">
                                      <w:pPr>
                                        <w:pStyle w:val="NoSpacing"/>
                                        <w:rPr>
                                          <w:caps/>
                                          <w:color w:val="ED7D31" w:themeColor="accent2"/>
                                          <w:sz w:val="26"/>
                                          <w:szCs w:val="26"/>
                                        </w:rPr>
                                      </w:pPr>
                                      <w:r>
                                        <w:rPr>
                                          <w:caps/>
                                          <w:color w:val="ED7D31" w:themeColor="accent2"/>
                                          <w:sz w:val="26"/>
                                          <w:szCs w:val="26"/>
                                        </w:rPr>
                                        <w:t>1910154</w:t>
                                      </w:r>
                                    </w:p>
                                    <w:p w14:paraId="278C3908" w14:textId="37E5887E" w:rsidR="00881B00" w:rsidRDefault="00D464F5">
                                      <w:pPr>
                                        <w:pStyle w:val="NoSpacing"/>
                                        <w:rPr>
                                          <w:caps/>
                                          <w:color w:val="ED7D31" w:themeColor="accent2"/>
                                          <w:sz w:val="26"/>
                                          <w:szCs w:val="26"/>
                                        </w:rPr>
                                      </w:pPr>
                                      <w:r>
                                        <w:rPr>
                                          <w:caps/>
                                          <w:color w:val="ED7D31" w:themeColor="accent2"/>
                                          <w:sz w:val="26"/>
                                          <w:szCs w:val="26"/>
                                        </w:rPr>
                                        <w:t>BMSP4003</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E66BB62" w14:textId="070C9983" w:rsidR="00773640" w:rsidRDefault="00D464F5">
                                          <w:pPr>
                                            <w:rPr>
                                              <w:color w:val="000000" w:themeColor="text1"/>
                                            </w:rPr>
                                          </w:pPr>
                                          <w:r>
                                            <w:rPr>
                                              <w:color w:val="000000" w:themeColor="text1"/>
                                            </w:rPr>
                                            <w:t xml:space="preserve">Learning and collaboration for global </w:t>
                                          </w:r>
                                          <w:r w:rsidR="006B504E">
                                            <w:rPr>
                                              <w:color w:val="000000" w:themeColor="text1"/>
                                            </w:rPr>
                                            <w:t>citizenship</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62F75AC" w14:textId="1709C35E" w:rsidR="00773640" w:rsidRDefault="006B504E">
                                          <w:pPr>
                                            <w:pStyle w:val="NoSpacing"/>
                                            <w:rPr>
                                              <w:color w:val="ED7D31" w:themeColor="accent2"/>
                                              <w:sz w:val="26"/>
                                              <w:szCs w:val="26"/>
                                            </w:rPr>
                                          </w:pPr>
                                          <w:r>
                                            <w:rPr>
                                              <w:color w:val="ED7D31" w:themeColor="accent2"/>
                                              <w:sz w:val="26"/>
                                              <w:szCs w:val="26"/>
                                            </w:rPr>
                                            <w:t>Dr Alex Bell</w:t>
                                          </w:r>
                                        </w:p>
                                      </w:sdtContent>
                                    </w:sdt>
                                    <w:p w14:paraId="65C1FD81" w14:textId="73B11080" w:rsidR="00773640" w:rsidRDefault="0077364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7630FC">
                                            <w:rPr>
                                              <w:color w:val="44546A" w:themeColor="text2"/>
                                            </w:rPr>
                                            <w:t xml:space="preserve">     </w:t>
                                          </w:r>
                                        </w:sdtContent>
                                      </w:sdt>
                                    </w:p>
                                  </w:tc>
                                </w:tr>
                              </w:tbl>
                              <w:p w14:paraId="224E464F" w14:textId="77777777" w:rsidR="00773640" w:rsidRDefault="0077364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860A4F8"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055"/>
                            <w:gridCol w:w="1923"/>
                          </w:tblGrid>
                          <w:tr w:rsidR="00773640" w14:paraId="5E273CA4" w14:textId="77777777">
                            <w:trPr>
                              <w:jc w:val="center"/>
                            </w:trPr>
                            <w:tc>
                              <w:tcPr>
                                <w:tcW w:w="2568" w:type="pct"/>
                                <w:vAlign w:val="center"/>
                              </w:tcPr>
                              <w:p w14:paraId="454221F7" w14:textId="77777777" w:rsidR="00773640" w:rsidRDefault="00773640">
                                <w:pPr>
                                  <w:jc w:val="right"/>
                                </w:pPr>
                                <w:r>
                                  <w:rPr>
                                    <w:noProof/>
                                  </w:rPr>
                                  <w:drawing>
                                    <wp:inline distT="0" distB="0" distL="0" distR="0" wp14:anchorId="0AC7C615" wp14:editId="65DE6667">
                                      <wp:extent cx="4023040" cy="2720340"/>
                                      <wp:effectExtent l="0" t="0" r="0" b="381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4040210" cy="273195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51DD8B3" w14:textId="79FD99CE" w:rsidR="00773640" w:rsidRDefault="00FB5695">
                                    <w:pPr>
                                      <w:pStyle w:val="NoSpacing"/>
                                      <w:spacing w:line="312" w:lineRule="auto"/>
                                      <w:jc w:val="right"/>
                                      <w:rPr>
                                        <w:caps/>
                                        <w:color w:val="191919" w:themeColor="text1" w:themeTint="E6"/>
                                        <w:sz w:val="72"/>
                                        <w:szCs w:val="72"/>
                                      </w:rPr>
                                    </w:pPr>
                                    <w:r>
                                      <w:rPr>
                                        <w:caps/>
                                        <w:color w:val="191919" w:themeColor="text1" w:themeTint="E6"/>
                                        <w:sz w:val="72"/>
                                        <w:szCs w:val="72"/>
                                      </w:rPr>
                                      <w:t>How i and others learn about business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350F07F2" w14:textId="76104911" w:rsidR="00773640" w:rsidRDefault="005F16F2">
                                    <w:pPr>
                                      <w:jc w:val="right"/>
                                      <w:rPr>
                                        <w:sz w:val="24"/>
                                        <w:szCs w:val="24"/>
                                      </w:rPr>
                                    </w:pPr>
                                    <w:r>
                                      <w:rPr>
                                        <w:color w:val="000000" w:themeColor="text1"/>
                                        <w:sz w:val="24"/>
                                        <w:szCs w:val="24"/>
                                      </w:rPr>
                                      <w:t xml:space="preserve">     </w:t>
                                    </w:r>
                                  </w:p>
                                </w:sdtContent>
                              </w:sdt>
                            </w:tc>
                            <w:tc>
                              <w:tcPr>
                                <w:tcW w:w="2432" w:type="pct"/>
                                <w:vAlign w:val="center"/>
                              </w:tcPr>
                              <w:p w14:paraId="1CB09C3E" w14:textId="20F096F1" w:rsidR="00773640" w:rsidRDefault="00881B00">
                                <w:pPr>
                                  <w:pStyle w:val="NoSpacing"/>
                                  <w:rPr>
                                    <w:caps/>
                                    <w:color w:val="ED7D31" w:themeColor="accent2"/>
                                    <w:sz w:val="26"/>
                                    <w:szCs w:val="26"/>
                                  </w:rPr>
                                </w:pPr>
                                <w:r>
                                  <w:rPr>
                                    <w:caps/>
                                    <w:color w:val="ED7D31" w:themeColor="accent2"/>
                                    <w:sz w:val="26"/>
                                    <w:szCs w:val="26"/>
                                  </w:rPr>
                                  <w:t>Sinead hasleham</w:t>
                                </w:r>
                              </w:p>
                              <w:p w14:paraId="48DB5638" w14:textId="3FEAA36C" w:rsidR="00881B00" w:rsidRDefault="00881B00">
                                <w:pPr>
                                  <w:pStyle w:val="NoSpacing"/>
                                  <w:rPr>
                                    <w:caps/>
                                    <w:color w:val="ED7D31" w:themeColor="accent2"/>
                                    <w:sz w:val="26"/>
                                    <w:szCs w:val="26"/>
                                  </w:rPr>
                                </w:pPr>
                                <w:r>
                                  <w:rPr>
                                    <w:caps/>
                                    <w:color w:val="ED7D31" w:themeColor="accent2"/>
                                    <w:sz w:val="26"/>
                                    <w:szCs w:val="26"/>
                                  </w:rPr>
                                  <w:t>1910154</w:t>
                                </w:r>
                              </w:p>
                              <w:p w14:paraId="278C3908" w14:textId="37E5887E" w:rsidR="00881B00" w:rsidRDefault="00D464F5">
                                <w:pPr>
                                  <w:pStyle w:val="NoSpacing"/>
                                  <w:rPr>
                                    <w:caps/>
                                    <w:color w:val="ED7D31" w:themeColor="accent2"/>
                                    <w:sz w:val="26"/>
                                    <w:szCs w:val="26"/>
                                  </w:rPr>
                                </w:pPr>
                                <w:r>
                                  <w:rPr>
                                    <w:caps/>
                                    <w:color w:val="ED7D31" w:themeColor="accent2"/>
                                    <w:sz w:val="26"/>
                                    <w:szCs w:val="26"/>
                                  </w:rPr>
                                  <w:t>BMSP4003</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E66BB62" w14:textId="070C9983" w:rsidR="00773640" w:rsidRDefault="00D464F5">
                                    <w:pPr>
                                      <w:rPr>
                                        <w:color w:val="000000" w:themeColor="text1"/>
                                      </w:rPr>
                                    </w:pPr>
                                    <w:r>
                                      <w:rPr>
                                        <w:color w:val="000000" w:themeColor="text1"/>
                                      </w:rPr>
                                      <w:t xml:space="preserve">Learning and collaboration for global </w:t>
                                    </w:r>
                                    <w:r w:rsidR="006B504E">
                                      <w:rPr>
                                        <w:color w:val="000000" w:themeColor="text1"/>
                                      </w:rPr>
                                      <w:t>citizenship</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62F75AC" w14:textId="1709C35E" w:rsidR="00773640" w:rsidRDefault="006B504E">
                                    <w:pPr>
                                      <w:pStyle w:val="NoSpacing"/>
                                      <w:rPr>
                                        <w:color w:val="ED7D31" w:themeColor="accent2"/>
                                        <w:sz w:val="26"/>
                                        <w:szCs w:val="26"/>
                                      </w:rPr>
                                    </w:pPr>
                                    <w:r>
                                      <w:rPr>
                                        <w:color w:val="ED7D31" w:themeColor="accent2"/>
                                        <w:sz w:val="26"/>
                                        <w:szCs w:val="26"/>
                                      </w:rPr>
                                      <w:t>Dr Alex Bell</w:t>
                                    </w:r>
                                  </w:p>
                                </w:sdtContent>
                              </w:sdt>
                              <w:p w14:paraId="65C1FD81" w14:textId="73B11080" w:rsidR="00773640" w:rsidRDefault="00773640">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7630FC">
                                      <w:rPr>
                                        <w:color w:val="44546A" w:themeColor="text2"/>
                                      </w:rPr>
                                      <w:t xml:space="preserve">     </w:t>
                                    </w:r>
                                  </w:sdtContent>
                                </w:sdt>
                              </w:p>
                            </w:tc>
                          </w:tr>
                        </w:tbl>
                        <w:p w14:paraId="224E464F" w14:textId="77777777" w:rsidR="00773640" w:rsidRDefault="00773640"/>
                      </w:txbxContent>
                    </v:textbox>
                    <w10:wrap anchorx="page" anchory="page"/>
                  </v:shape>
                </w:pict>
              </mc:Fallback>
            </mc:AlternateContent>
          </w:r>
          <w:r w:rsidRPr="00BC55EE">
            <w:rPr>
              <w:rFonts w:asciiTheme="majorHAnsi" w:hAnsiTheme="majorHAnsi" w:cstheme="majorHAnsi"/>
              <w:sz w:val="24"/>
              <w:szCs w:val="24"/>
            </w:rPr>
            <w:br w:type="page"/>
          </w:r>
        </w:p>
      </w:sdtContent>
    </w:sdt>
    <w:p w14:paraId="5E5787A5" w14:textId="73F40F29" w:rsidR="00E65B42" w:rsidRPr="00BC55EE" w:rsidRDefault="0080061A">
      <w:pPr>
        <w:rPr>
          <w:rFonts w:asciiTheme="majorHAnsi" w:hAnsiTheme="majorHAnsi" w:cstheme="majorHAnsi"/>
          <w:b/>
          <w:bCs/>
          <w:sz w:val="28"/>
          <w:szCs w:val="28"/>
          <w:u w:val="single"/>
        </w:rPr>
      </w:pPr>
      <w:r w:rsidRPr="00BC55EE">
        <w:rPr>
          <w:rFonts w:asciiTheme="majorHAnsi" w:hAnsiTheme="majorHAnsi" w:cstheme="majorHAnsi"/>
          <w:b/>
          <w:bCs/>
          <w:sz w:val="28"/>
          <w:szCs w:val="28"/>
          <w:u w:val="single"/>
        </w:rPr>
        <w:lastRenderedPageBreak/>
        <w:t>Introduction</w:t>
      </w:r>
      <w:r w:rsidR="00C86F29" w:rsidRPr="00BC55EE">
        <w:rPr>
          <w:rFonts w:asciiTheme="majorHAnsi" w:hAnsiTheme="majorHAnsi" w:cstheme="majorHAnsi"/>
          <w:b/>
          <w:bCs/>
          <w:sz w:val="28"/>
          <w:szCs w:val="28"/>
          <w:u w:val="single"/>
        </w:rPr>
        <w:t>:</w:t>
      </w:r>
    </w:p>
    <w:p w14:paraId="3A33AA96" w14:textId="0E8FCB5A" w:rsidR="00786696" w:rsidRPr="00BC55EE" w:rsidRDefault="00B8549D">
      <w:pPr>
        <w:rPr>
          <w:rFonts w:asciiTheme="majorHAnsi" w:hAnsiTheme="majorHAnsi" w:cstheme="majorHAnsi"/>
          <w:sz w:val="24"/>
          <w:szCs w:val="24"/>
        </w:rPr>
      </w:pPr>
      <w:r w:rsidRPr="00BC55EE">
        <w:rPr>
          <w:rFonts w:asciiTheme="majorHAnsi" w:hAnsiTheme="majorHAnsi" w:cstheme="majorHAnsi"/>
          <w:sz w:val="24"/>
          <w:szCs w:val="24"/>
        </w:rPr>
        <w:t xml:space="preserve">   </w:t>
      </w:r>
      <w:r w:rsidR="0080061A" w:rsidRPr="00BC55EE">
        <w:rPr>
          <w:rFonts w:asciiTheme="majorHAnsi" w:hAnsiTheme="majorHAnsi" w:cstheme="majorHAnsi"/>
          <w:sz w:val="24"/>
          <w:szCs w:val="24"/>
        </w:rPr>
        <w:t xml:space="preserve">The </w:t>
      </w:r>
      <w:r w:rsidR="00244E44" w:rsidRPr="00BC55EE">
        <w:rPr>
          <w:rFonts w:asciiTheme="majorHAnsi" w:hAnsiTheme="majorHAnsi" w:cstheme="majorHAnsi"/>
          <w:sz w:val="24"/>
          <w:szCs w:val="24"/>
        </w:rPr>
        <w:t xml:space="preserve">Main purpose of this essay is to </w:t>
      </w:r>
      <w:r w:rsidR="004C4036" w:rsidRPr="00BC55EE">
        <w:rPr>
          <w:rFonts w:asciiTheme="majorHAnsi" w:hAnsiTheme="majorHAnsi" w:cstheme="majorHAnsi"/>
          <w:sz w:val="24"/>
          <w:szCs w:val="24"/>
        </w:rPr>
        <w:t xml:space="preserve">compare how myself and others </w:t>
      </w:r>
      <w:r w:rsidR="002F6162" w:rsidRPr="00BC55EE">
        <w:rPr>
          <w:rFonts w:asciiTheme="majorHAnsi" w:hAnsiTheme="majorHAnsi" w:cstheme="majorHAnsi"/>
          <w:sz w:val="24"/>
          <w:szCs w:val="24"/>
        </w:rPr>
        <w:t>learn ab</w:t>
      </w:r>
      <w:r w:rsidR="00F65BF0" w:rsidRPr="00BC55EE">
        <w:rPr>
          <w:rFonts w:asciiTheme="majorHAnsi" w:hAnsiTheme="majorHAnsi" w:cstheme="majorHAnsi"/>
          <w:sz w:val="24"/>
          <w:szCs w:val="24"/>
        </w:rPr>
        <w:t xml:space="preserve">out business. </w:t>
      </w:r>
      <w:r w:rsidR="0097269D" w:rsidRPr="00BC55EE">
        <w:rPr>
          <w:rFonts w:asciiTheme="majorHAnsi" w:hAnsiTheme="majorHAnsi" w:cstheme="majorHAnsi"/>
          <w:sz w:val="24"/>
          <w:szCs w:val="24"/>
        </w:rPr>
        <w:t xml:space="preserve">Equal weighting and acknowledgement will also be given to </w:t>
      </w:r>
      <w:r w:rsidR="00CB63D6" w:rsidRPr="00BC55EE">
        <w:rPr>
          <w:rFonts w:asciiTheme="majorHAnsi" w:hAnsiTheme="majorHAnsi" w:cstheme="majorHAnsi"/>
          <w:sz w:val="24"/>
          <w:szCs w:val="24"/>
        </w:rPr>
        <w:t xml:space="preserve">how my personal </w:t>
      </w:r>
      <w:r w:rsidR="00105492" w:rsidRPr="00BC55EE">
        <w:rPr>
          <w:rFonts w:asciiTheme="majorHAnsi" w:hAnsiTheme="majorHAnsi" w:cstheme="majorHAnsi"/>
          <w:sz w:val="24"/>
          <w:szCs w:val="24"/>
        </w:rPr>
        <w:t>learning</w:t>
      </w:r>
      <w:r w:rsidR="00CB63D6" w:rsidRPr="00BC55EE">
        <w:rPr>
          <w:rFonts w:asciiTheme="majorHAnsi" w:hAnsiTheme="majorHAnsi" w:cstheme="majorHAnsi"/>
          <w:sz w:val="24"/>
          <w:szCs w:val="24"/>
        </w:rPr>
        <w:t xml:space="preserve"> environment (PLE) compares to that of other student undergoing the same BA business and management degree programme. </w:t>
      </w:r>
      <w:r w:rsidR="00D36D99" w:rsidRPr="00BC55EE">
        <w:rPr>
          <w:rFonts w:asciiTheme="majorHAnsi" w:hAnsiTheme="majorHAnsi" w:cstheme="majorHAnsi"/>
          <w:sz w:val="24"/>
          <w:szCs w:val="24"/>
        </w:rPr>
        <w:t xml:space="preserve">Thoughts </w:t>
      </w:r>
      <w:r w:rsidR="002A64ED" w:rsidRPr="00BC55EE">
        <w:rPr>
          <w:rFonts w:asciiTheme="majorHAnsi" w:hAnsiTheme="majorHAnsi" w:cstheme="majorHAnsi"/>
          <w:sz w:val="24"/>
          <w:szCs w:val="24"/>
        </w:rPr>
        <w:t xml:space="preserve">of individual and collaborative learning will be discussed throughout this paper and </w:t>
      </w:r>
      <w:r w:rsidR="00105492" w:rsidRPr="00BC55EE">
        <w:rPr>
          <w:rFonts w:asciiTheme="majorHAnsi" w:hAnsiTheme="majorHAnsi" w:cstheme="majorHAnsi"/>
          <w:sz w:val="24"/>
          <w:szCs w:val="24"/>
        </w:rPr>
        <w:t xml:space="preserve">an analysis of my own PLE will be provided. </w:t>
      </w:r>
      <w:r w:rsidR="00A13401" w:rsidRPr="00BC55EE">
        <w:rPr>
          <w:rFonts w:asciiTheme="majorHAnsi" w:hAnsiTheme="majorHAnsi" w:cstheme="majorHAnsi"/>
          <w:sz w:val="24"/>
          <w:szCs w:val="24"/>
        </w:rPr>
        <w:t xml:space="preserve">I will critically reflect on how </w:t>
      </w:r>
      <w:r w:rsidR="003A3EE1" w:rsidRPr="00BC55EE">
        <w:rPr>
          <w:rFonts w:asciiTheme="majorHAnsi" w:hAnsiTheme="majorHAnsi" w:cstheme="majorHAnsi"/>
          <w:sz w:val="24"/>
          <w:szCs w:val="24"/>
        </w:rPr>
        <w:t xml:space="preserve">my use of digital technology is put to use within my </w:t>
      </w:r>
      <w:r w:rsidR="008D24B6" w:rsidRPr="00BC55EE">
        <w:rPr>
          <w:rFonts w:asciiTheme="majorHAnsi" w:hAnsiTheme="majorHAnsi" w:cstheme="majorHAnsi"/>
          <w:sz w:val="24"/>
          <w:szCs w:val="24"/>
        </w:rPr>
        <w:t>learning regime and to conclude this paper</w:t>
      </w:r>
      <w:r w:rsidR="00586239" w:rsidRPr="00BC55EE">
        <w:rPr>
          <w:rFonts w:asciiTheme="majorHAnsi" w:hAnsiTheme="majorHAnsi" w:cstheme="majorHAnsi"/>
          <w:sz w:val="24"/>
          <w:szCs w:val="24"/>
        </w:rPr>
        <w:t>,</w:t>
      </w:r>
      <w:r w:rsidR="008D24B6" w:rsidRPr="00BC55EE">
        <w:rPr>
          <w:rFonts w:asciiTheme="majorHAnsi" w:hAnsiTheme="majorHAnsi" w:cstheme="majorHAnsi"/>
          <w:sz w:val="24"/>
          <w:szCs w:val="24"/>
        </w:rPr>
        <w:t xml:space="preserve"> I will </w:t>
      </w:r>
      <w:r w:rsidR="0070445D" w:rsidRPr="00BC55EE">
        <w:rPr>
          <w:rFonts w:asciiTheme="majorHAnsi" w:hAnsiTheme="majorHAnsi" w:cstheme="majorHAnsi"/>
          <w:sz w:val="24"/>
          <w:szCs w:val="24"/>
        </w:rPr>
        <w:t xml:space="preserve">include a small summary of my university learning programme </w:t>
      </w:r>
      <w:r w:rsidR="00135089" w:rsidRPr="00BC55EE">
        <w:rPr>
          <w:rFonts w:asciiTheme="majorHAnsi" w:hAnsiTheme="majorHAnsi" w:cstheme="majorHAnsi"/>
          <w:sz w:val="24"/>
          <w:szCs w:val="24"/>
        </w:rPr>
        <w:t xml:space="preserve">thus far and </w:t>
      </w:r>
      <w:r w:rsidR="00786696" w:rsidRPr="00BC55EE">
        <w:rPr>
          <w:rFonts w:asciiTheme="majorHAnsi" w:hAnsiTheme="majorHAnsi" w:cstheme="majorHAnsi"/>
          <w:sz w:val="24"/>
          <w:szCs w:val="24"/>
        </w:rPr>
        <w:t>provide advice for future students taking part in the same degree.</w:t>
      </w:r>
    </w:p>
    <w:p w14:paraId="5FDBCAAF" w14:textId="77777777" w:rsidR="00786696" w:rsidRPr="00BC55EE" w:rsidRDefault="00786696">
      <w:pPr>
        <w:rPr>
          <w:rFonts w:asciiTheme="majorHAnsi" w:hAnsiTheme="majorHAnsi" w:cstheme="majorHAnsi"/>
          <w:sz w:val="24"/>
          <w:szCs w:val="24"/>
        </w:rPr>
      </w:pPr>
    </w:p>
    <w:p w14:paraId="186C34C2" w14:textId="460E631A" w:rsidR="0080061A" w:rsidRPr="00BC55EE" w:rsidRDefault="00C86F29">
      <w:pPr>
        <w:rPr>
          <w:rFonts w:asciiTheme="majorHAnsi" w:hAnsiTheme="majorHAnsi" w:cstheme="majorHAnsi"/>
          <w:sz w:val="24"/>
          <w:szCs w:val="24"/>
        </w:rPr>
      </w:pPr>
      <w:r w:rsidRPr="00BC55EE">
        <w:rPr>
          <w:rFonts w:asciiTheme="majorHAnsi" w:hAnsiTheme="majorHAnsi" w:cstheme="majorHAnsi"/>
          <w:b/>
          <w:bCs/>
          <w:sz w:val="28"/>
          <w:szCs w:val="28"/>
          <w:u w:val="single"/>
        </w:rPr>
        <w:t>Personal learning environments and the comparisons involved</w:t>
      </w:r>
      <w:r w:rsidRPr="00BC55EE">
        <w:rPr>
          <w:rFonts w:asciiTheme="majorHAnsi" w:hAnsiTheme="majorHAnsi" w:cstheme="majorHAnsi"/>
          <w:sz w:val="24"/>
          <w:szCs w:val="24"/>
        </w:rPr>
        <w:t>:</w:t>
      </w:r>
    </w:p>
    <w:p w14:paraId="0D70263F" w14:textId="0CA27162" w:rsidR="008A3B79" w:rsidRPr="00BC55EE" w:rsidRDefault="00B8549D">
      <w:pPr>
        <w:rPr>
          <w:rFonts w:asciiTheme="majorHAnsi" w:hAnsiTheme="majorHAnsi" w:cstheme="majorHAnsi"/>
          <w:sz w:val="24"/>
          <w:szCs w:val="24"/>
        </w:rPr>
      </w:pPr>
      <w:r w:rsidRPr="00BC55EE">
        <w:rPr>
          <w:rFonts w:asciiTheme="majorHAnsi" w:hAnsiTheme="majorHAnsi" w:cstheme="majorHAnsi"/>
          <w:sz w:val="24"/>
          <w:szCs w:val="24"/>
        </w:rPr>
        <w:t xml:space="preserve">   </w:t>
      </w:r>
      <w:r w:rsidR="007E44C6" w:rsidRPr="00BC55EE">
        <w:rPr>
          <w:rFonts w:asciiTheme="majorHAnsi" w:hAnsiTheme="majorHAnsi" w:cstheme="majorHAnsi"/>
          <w:sz w:val="24"/>
          <w:szCs w:val="24"/>
        </w:rPr>
        <w:t xml:space="preserve">A personal learning environment, or PLE for short, is </w:t>
      </w:r>
      <w:r w:rsidR="00A33E09" w:rsidRPr="00BC55EE">
        <w:rPr>
          <w:rFonts w:asciiTheme="majorHAnsi" w:hAnsiTheme="majorHAnsi" w:cstheme="majorHAnsi"/>
          <w:sz w:val="24"/>
          <w:szCs w:val="24"/>
        </w:rPr>
        <w:t xml:space="preserve">a digital identity </w:t>
      </w:r>
      <w:r w:rsidR="009E6483" w:rsidRPr="00BC55EE">
        <w:rPr>
          <w:rFonts w:asciiTheme="majorHAnsi" w:hAnsiTheme="majorHAnsi" w:cstheme="majorHAnsi"/>
          <w:sz w:val="24"/>
          <w:szCs w:val="24"/>
        </w:rPr>
        <w:t>we build for ourselves that consists of</w:t>
      </w:r>
      <w:r w:rsidR="00AA3AE5" w:rsidRPr="00BC55EE">
        <w:rPr>
          <w:rFonts w:asciiTheme="majorHAnsi" w:hAnsiTheme="majorHAnsi" w:cstheme="majorHAnsi"/>
          <w:sz w:val="24"/>
          <w:szCs w:val="24"/>
        </w:rPr>
        <w:t xml:space="preserve"> </w:t>
      </w:r>
      <w:r w:rsidR="00C034C0" w:rsidRPr="00BC55EE">
        <w:rPr>
          <w:rFonts w:asciiTheme="majorHAnsi" w:hAnsiTheme="majorHAnsi" w:cstheme="majorHAnsi"/>
          <w:sz w:val="24"/>
          <w:szCs w:val="24"/>
        </w:rPr>
        <w:t xml:space="preserve">digital and online </w:t>
      </w:r>
      <w:r w:rsidR="00AA3AE5" w:rsidRPr="00BC55EE">
        <w:rPr>
          <w:rFonts w:asciiTheme="majorHAnsi" w:hAnsiTheme="majorHAnsi" w:cstheme="majorHAnsi"/>
          <w:sz w:val="24"/>
          <w:szCs w:val="24"/>
        </w:rPr>
        <w:t>technology</w:t>
      </w:r>
      <w:r w:rsidR="00C034C0" w:rsidRPr="00BC55EE">
        <w:rPr>
          <w:rFonts w:asciiTheme="majorHAnsi" w:hAnsiTheme="majorHAnsi" w:cstheme="majorHAnsi"/>
          <w:sz w:val="24"/>
          <w:szCs w:val="24"/>
        </w:rPr>
        <w:t xml:space="preserve"> and tools</w:t>
      </w:r>
      <w:r w:rsidR="009E6483" w:rsidRPr="00BC55EE">
        <w:rPr>
          <w:rFonts w:asciiTheme="majorHAnsi" w:hAnsiTheme="majorHAnsi" w:cstheme="majorHAnsi"/>
          <w:sz w:val="24"/>
          <w:szCs w:val="24"/>
        </w:rPr>
        <w:t xml:space="preserve"> </w:t>
      </w:r>
      <w:r w:rsidR="00887581" w:rsidRPr="00BC55EE">
        <w:rPr>
          <w:rFonts w:asciiTheme="majorHAnsi" w:hAnsiTheme="majorHAnsi" w:cstheme="majorHAnsi"/>
          <w:sz w:val="24"/>
          <w:szCs w:val="24"/>
        </w:rPr>
        <w:t xml:space="preserve">that changes the way we learn, </w:t>
      </w:r>
      <w:r w:rsidR="00F351EB" w:rsidRPr="00BC55EE">
        <w:rPr>
          <w:rFonts w:asciiTheme="majorHAnsi" w:hAnsiTheme="majorHAnsi" w:cstheme="majorHAnsi"/>
          <w:sz w:val="24"/>
          <w:szCs w:val="24"/>
        </w:rPr>
        <w:t>work</w:t>
      </w:r>
      <w:r w:rsidR="00887581" w:rsidRPr="00BC55EE">
        <w:rPr>
          <w:rFonts w:asciiTheme="majorHAnsi" w:hAnsiTheme="majorHAnsi" w:cstheme="majorHAnsi"/>
          <w:sz w:val="24"/>
          <w:szCs w:val="24"/>
        </w:rPr>
        <w:t xml:space="preserve"> and even communicate</w:t>
      </w:r>
      <w:r w:rsidR="004B3060" w:rsidRPr="00BC55EE">
        <w:rPr>
          <w:rFonts w:asciiTheme="majorHAnsi" w:hAnsiTheme="majorHAnsi" w:cstheme="majorHAnsi"/>
          <w:sz w:val="24"/>
          <w:szCs w:val="24"/>
        </w:rPr>
        <w:t xml:space="preserve">. The technology we </w:t>
      </w:r>
      <w:r w:rsidR="00E92442" w:rsidRPr="00BC55EE">
        <w:rPr>
          <w:rFonts w:asciiTheme="majorHAnsi" w:hAnsiTheme="majorHAnsi" w:cstheme="majorHAnsi"/>
          <w:sz w:val="24"/>
          <w:szCs w:val="24"/>
        </w:rPr>
        <w:t>consume aids us in the creation of our very own personal learning environment</w:t>
      </w:r>
      <w:r w:rsidR="009332E2" w:rsidRPr="00BC55EE">
        <w:rPr>
          <w:rFonts w:asciiTheme="majorHAnsi" w:hAnsiTheme="majorHAnsi" w:cstheme="majorHAnsi"/>
          <w:sz w:val="24"/>
          <w:szCs w:val="24"/>
        </w:rPr>
        <w:t xml:space="preserve">, </w:t>
      </w:r>
      <w:r w:rsidR="00FB17D3" w:rsidRPr="00BC55EE">
        <w:rPr>
          <w:rFonts w:asciiTheme="majorHAnsi" w:hAnsiTheme="majorHAnsi" w:cstheme="majorHAnsi"/>
          <w:sz w:val="24"/>
          <w:szCs w:val="24"/>
        </w:rPr>
        <w:t xml:space="preserve">upon creating our PLE we </w:t>
      </w:r>
      <w:r w:rsidR="00B82B27" w:rsidRPr="00BC55EE">
        <w:rPr>
          <w:rFonts w:asciiTheme="majorHAnsi" w:hAnsiTheme="majorHAnsi" w:cstheme="majorHAnsi"/>
          <w:sz w:val="24"/>
          <w:szCs w:val="24"/>
        </w:rPr>
        <w:t>can</w:t>
      </w:r>
      <w:r w:rsidR="00FB17D3" w:rsidRPr="00BC55EE">
        <w:rPr>
          <w:rFonts w:asciiTheme="majorHAnsi" w:hAnsiTheme="majorHAnsi" w:cstheme="majorHAnsi"/>
          <w:sz w:val="24"/>
          <w:szCs w:val="24"/>
        </w:rPr>
        <w:t xml:space="preserve"> share this via social networking using web 2.0. The </w:t>
      </w:r>
      <w:r w:rsidR="00A14FAD" w:rsidRPr="00BC55EE">
        <w:rPr>
          <w:rFonts w:asciiTheme="majorHAnsi" w:hAnsiTheme="majorHAnsi" w:cstheme="majorHAnsi"/>
          <w:sz w:val="24"/>
          <w:szCs w:val="24"/>
        </w:rPr>
        <w:t>exchanging</w:t>
      </w:r>
      <w:r w:rsidR="00FB17D3" w:rsidRPr="00BC55EE">
        <w:rPr>
          <w:rFonts w:asciiTheme="majorHAnsi" w:hAnsiTheme="majorHAnsi" w:cstheme="majorHAnsi"/>
          <w:sz w:val="24"/>
          <w:szCs w:val="24"/>
        </w:rPr>
        <w:t xml:space="preserve"> </w:t>
      </w:r>
      <w:r w:rsidR="005C3E5C" w:rsidRPr="00BC55EE">
        <w:rPr>
          <w:rFonts w:asciiTheme="majorHAnsi" w:hAnsiTheme="majorHAnsi" w:cstheme="majorHAnsi"/>
          <w:sz w:val="24"/>
          <w:szCs w:val="24"/>
        </w:rPr>
        <w:t xml:space="preserve">of knowledge </w:t>
      </w:r>
      <w:r w:rsidR="00C62C4F" w:rsidRPr="00BC55EE">
        <w:rPr>
          <w:rFonts w:asciiTheme="majorHAnsi" w:hAnsiTheme="majorHAnsi" w:cstheme="majorHAnsi"/>
          <w:sz w:val="24"/>
          <w:szCs w:val="24"/>
        </w:rPr>
        <w:t>using web 2.0 aids online collaboration where individuals can participate in learning 2.0</w:t>
      </w:r>
      <w:r w:rsidR="00BC5347" w:rsidRPr="00BC55EE">
        <w:rPr>
          <w:rFonts w:asciiTheme="majorHAnsi" w:hAnsiTheme="majorHAnsi" w:cstheme="majorHAnsi"/>
          <w:sz w:val="24"/>
          <w:szCs w:val="24"/>
        </w:rPr>
        <w:t>;</w:t>
      </w:r>
      <w:r w:rsidR="00A558DC" w:rsidRPr="00BC55EE">
        <w:rPr>
          <w:rFonts w:asciiTheme="majorHAnsi" w:hAnsiTheme="majorHAnsi" w:cstheme="majorHAnsi"/>
          <w:sz w:val="24"/>
          <w:szCs w:val="24"/>
        </w:rPr>
        <w:t xml:space="preserve"> this is where an individual gathers knowledge from a different source </w:t>
      </w:r>
      <w:r w:rsidR="004E4CF1" w:rsidRPr="00BC55EE">
        <w:rPr>
          <w:rFonts w:asciiTheme="majorHAnsi" w:hAnsiTheme="majorHAnsi" w:cstheme="majorHAnsi"/>
          <w:sz w:val="24"/>
          <w:szCs w:val="24"/>
        </w:rPr>
        <w:t xml:space="preserve">rather than a stereotypical classroom or book, this could be anything ranging from online books, </w:t>
      </w:r>
      <w:r w:rsidR="00325011" w:rsidRPr="00BC55EE">
        <w:rPr>
          <w:rFonts w:asciiTheme="majorHAnsi" w:hAnsiTheme="majorHAnsi" w:cstheme="majorHAnsi"/>
          <w:sz w:val="24"/>
          <w:szCs w:val="24"/>
        </w:rPr>
        <w:t>social network</w:t>
      </w:r>
      <w:r w:rsidR="00657103" w:rsidRPr="00BC55EE">
        <w:rPr>
          <w:rFonts w:asciiTheme="majorHAnsi" w:hAnsiTheme="majorHAnsi" w:cstheme="majorHAnsi"/>
          <w:sz w:val="24"/>
          <w:szCs w:val="24"/>
        </w:rPr>
        <w:t>ing,</w:t>
      </w:r>
      <w:r w:rsidR="00A14FAD" w:rsidRPr="00BC55EE">
        <w:rPr>
          <w:rFonts w:asciiTheme="majorHAnsi" w:hAnsiTheme="majorHAnsi" w:cstheme="majorHAnsi"/>
          <w:sz w:val="24"/>
          <w:szCs w:val="24"/>
        </w:rPr>
        <w:t xml:space="preserve"> online</w:t>
      </w:r>
      <w:r w:rsidR="00325011" w:rsidRPr="00BC55EE">
        <w:rPr>
          <w:rFonts w:asciiTheme="majorHAnsi" w:hAnsiTheme="majorHAnsi" w:cstheme="majorHAnsi"/>
          <w:sz w:val="24"/>
          <w:szCs w:val="24"/>
        </w:rPr>
        <w:t xml:space="preserve"> communications</w:t>
      </w:r>
      <w:r w:rsidR="00657103" w:rsidRPr="00BC55EE">
        <w:rPr>
          <w:rFonts w:asciiTheme="majorHAnsi" w:hAnsiTheme="majorHAnsi" w:cstheme="majorHAnsi"/>
          <w:sz w:val="24"/>
          <w:szCs w:val="24"/>
        </w:rPr>
        <w:t>, tagging</w:t>
      </w:r>
      <w:r w:rsidR="00B973BF" w:rsidRPr="00BC55EE">
        <w:rPr>
          <w:rFonts w:asciiTheme="majorHAnsi" w:hAnsiTheme="majorHAnsi" w:cstheme="majorHAnsi"/>
          <w:sz w:val="24"/>
          <w:szCs w:val="24"/>
        </w:rPr>
        <w:t>, blogging</w:t>
      </w:r>
      <w:r w:rsidR="00325011" w:rsidRPr="00BC55EE">
        <w:rPr>
          <w:rFonts w:asciiTheme="majorHAnsi" w:hAnsiTheme="majorHAnsi" w:cstheme="majorHAnsi"/>
          <w:sz w:val="24"/>
          <w:szCs w:val="24"/>
        </w:rPr>
        <w:t xml:space="preserve"> or visual learning via YouTube </w:t>
      </w:r>
      <w:r w:rsidR="00910162" w:rsidRPr="00BC55EE">
        <w:rPr>
          <w:rFonts w:asciiTheme="majorHAnsi" w:hAnsiTheme="majorHAnsi" w:cstheme="majorHAnsi"/>
          <w:sz w:val="24"/>
          <w:szCs w:val="24"/>
        </w:rPr>
        <w:t>et cetera</w:t>
      </w:r>
      <w:r w:rsidR="0061360E" w:rsidRPr="00BC55EE">
        <w:rPr>
          <w:rFonts w:asciiTheme="majorHAnsi" w:hAnsiTheme="majorHAnsi" w:cstheme="majorHAnsi"/>
          <w:sz w:val="24"/>
          <w:szCs w:val="24"/>
        </w:rPr>
        <w:t>.</w:t>
      </w:r>
      <w:r w:rsidR="00811788" w:rsidRPr="00BC55EE">
        <w:rPr>
          <w:rFonts w:asciiTheme="majorHAnsi" w:hAnsiTheme="majorHAnsi" w:cstheme="majorHAnsi"/>
          <w:sz w:val="24"/>
          <w:szCs w:val="24"/>
        </w:rPr>
        <w:t xml:space="preserve"> </w:t>
      </w:r>
      <w:r w:rsidR="0061360E" w:rsidRPr="00BC55EE">
        <w:rPr>
          <w:rFonts w:asciiTheme="majorHAnsi" w:hAnsiTheme="majorHAnsi" w:cstheme="majorHAnsi"/>
          <w:sz w:val="24"/>
          <w:szCs w:val="24"/>
        </w:rPr>
        <w:t>L</w:t>
      </w:r>
      <w:r w:rsidR="00811788" w:rsidRPr="00BC55EE">
        <w:rPr>
          <w:rFonts w:asciiTheme="majorHAnsi" w:hAnsiTheme="majorHAnsi" w:cstheme="majorHAnsi"/>
          <w:sz w:val="24"/>
          <w:szCs w:val="24"/>
        </w:rPr>
        <w:t>earning 2.0 is all about the collaboration side of learning, whe</w:t>
      </w:r>
      <w:r w:rsidR="008F65F8" w:rsidRPr="00BC55EE">
        <w:rPr>
          <w:rFonts w:asciiTheme="majorHAnsi" w:hAnsiTheme="majorHAnsi" w:cstheme="majorHAnsi"/>
          <w:sz w:val="24"/>
          <w:szCs w:val="24"/>
        </w:rPr>
        <w:t xml:space="preserve">re </w:t>
      </w:r>
      <w:r w:rsidR="00811788" w:rsidRPr="00BC55EE">
        <w:rPr>
          <w:rFonts w:asciiTheme="majorHAnsi" w:hAnsiTheme="majorHAnsi" w:cstheme="majorHAnsi"/>
          <w:sz w:val="24"/>
          <w:szCs w:val="24"/>
        </w:rPr>
        <w:t xml:space="preserve">a </w:t>
      </w:r>
      <w:r w:rsidR="0014536B" w:rsidRPr="00BC55EE">
        <w:rPr>
          <w:rFonts w:asciiTheme="majorHAnsi" w:hAnsiTheme="majorHAnsi" w:cstheme="majorHAnsi"/>
          <w:sz w:val="24"/>
          <w:szCs w:val="24"/>
        </w:rPr>
        <w:t xml:space="preserve">user can communicate </w:t>
      </w:r>
      <w:r w:rsidR="00E00B78" w:rsidRPr="00BC55EE">
        <w:rPr>
          <w:rFonts w:asciiTheme="majorHAnsi" w:hAnsiTheme="majorHAnsi" w:cstheme="majorHAnsi"/>
          <w:sz w:val="24"/>
          <w:szCs w:val="24"/>
        </w:rPr>
        <w:t>with</w:t>
      </w:r>
      <w:r w:rsidR="0014536B" w:rsidRPr="00BC55EE">
        <w:rPr>
          <w:rFonts w:asciiTheme="majorHAnsi" w:hAnsiTheme="majorHAnsi" w:cstheme="majorHAnsi"/>
          <w:sz w:val="24"/>
          <w:szCs w:val="24"/>
        </w:rPr>
        <w:t xml:space="preserve"> other users</w:t>
      </w:r>
      <w:r w:rsidR="00E00B78" w:rsidRPr="00BC55EE">
        <w:rPr>
          <w:rFonts w:asciiTheme="majorHAnsi" w:hAnsiTheme="majorHAnsi" w:cstheme="majorHAnsi"/>
          <w:sz w:val="24"/>
          <w:szCs w:val="24"/>
        </w:rPr>
        <w:t xml:space="preserve"> and exchange knowledge</w:t>
      </w:r>
      <w:r w:rsidR="0014536B" w:rsidRPr="00BC55EE">
        <w:rPr>
          <w:rFonts w:asciiTheme="majorHAnsi" w:hAnsiTheme="majorHAnsi" w:cstheme="majorHAnsi"/>
          <w:sz w:val="24"/>
          <w:szCs w:val="24"/>
        </w:rPr>
        <w:t>.</w:t>
      </w:r>
      <w:r w:rsidR="00887581" w:rsidRPr="00BC55EE">
        <w:rPr>
          <w:rFonts w:asciiTheme="majorHAnsi" w:hAnsiTheme="majorHAnsi" w:cstheme="majorHAnsi"/>
          <w:sz w:val="24"/>
          <w:szCs w:val="24"/>
        </w:rPr>
        <w:t xml:space="preserve"> </w:t>
      </w:r>
      <w:r w:rsidR="0061360E" w:rsidRPr="00BC55EE">
        <w:rPr>
          <w:rFonts w:asciiTheme="majorHAnsi" w:hAnsiTheme="majorHAnsi" w:cstheme="majorHAnsi"/>
          <w:sz w:val="24"/>
          <w:szCs w:val="24"/>
        </w:rPr>
        <w:t>With the use of learning 2.0, this is where our own individual PLE’s are created</w:t>
      </w:r>
      <w:r w:rsidR="00B973BF" w:rsidRPr="00BC55EE">
        <w:rPr>
          <w:rFonts w:asciiTheme="majorHAnsi" w:hAnsiTheme="majorHAnsi" w:cstheme="majorHAnsi"/>
          <w:sz w:val="24"/>
          <w:szCs w:val="24"/>
        </w:rPr>
        <w:t xml:space="preserve"> and grown </w:t>
      </w:r>
      <w:r w:rsidR="00F351EB" w:rsidRPr="00BC55EE">
        <w:rPr>
          <w:rFonts w:asciiTheme="majorHAnsi" w:hAnsiTheme="majorHAnsi" w:cstheme="majorHAnsi"/>
          <w:sz w:val="24"/>
          <w:szCs w:val="24"/>
        </w:rPr>
        <w:t>(</w:t>
      </w:r>
      <w:proofErr w:type="spellStart"/>
      <w:r w:rsidR="00910162" w:rsidRPr="00BC55EE">
        <w:rPr>
          <w:rFonts w:asciiTheme="majorHAnsi" w:hAnsiTheme="majorHAnsi" w:cstheme="majorHAnsi"/>
          <w:sz w:val="24"/>
          <w:szCs w:val="24"/>
        </w:rPr>
        <w:t>A</w:t>
      </w:r>
      <w:r w:rsidR="00F351EB" w:rsidRPr="00BC55EE">
        <w:rPr>
          <w:rFonts w:asciiTheme="majorHAnsi" w:hAnsiTheme="majorHAnsi" w:cstheme="majorHAnsi"/>
          <w:sz w:val="24"/>
          <w:szCs w:val="24"/>
        </w:rPr>
        <w:t>ttwell</w:t>
      </w:r>
      <w:proofErr w:type="spellEnd"/>
      <w:r w:rsidR="00F351EB" w:rsidRPr="00BC55EE">
        <w:rPr>
          <w:rFonts w:asciiTheme="majorHAnsi" w:hAnsiTheme="majorHAnsi" w:cstheme="majorHAnsi"/>
          <w:sz w:val="24"/>
          <w:szCs w:val="24"/>
        </w:rPr>
        <w:t>,</w:t>
      </w:r>
      <w:r w:rsidR="00AF39FB" w:rsidRPr="00BC55EE">
        <w:rPr>
          <w:rFonts w:asciiTheme="majorHAnsi" w:hAnsiTheme="majorHAnsi" w:cstheme="majorHAnsi"/>
          <w:sz w:val="24"/>
          <w:szCs w:val="24"/>
        </w:rPr>
        <w:t xml:space="preserve"> 2007).</w:t>
      </w:r>
      <w:r w:rsidR="001F6DC9" w:rsidRPr="00BC55EE">
        <w:rPr>
          <w:rFonts w:asciiTheme="majorHAnsi" w:hAnsiTheme="majorHAnsi" w:cstheme="majorHAnsi"/>
          <w:sz w:val="24"/>
          <w:szCs w:val="24"/>
        </w:rPr>
        <w:t xml:space="preserve"> These new </w:t>
      </w:r>
      <w:r w:rsidR="00444D7C" w:rsidRPr="00BC55EE">
        <w:rPr>
          <w:rFonts w:asciiTheme="majorHAnsi" w:hAnsiTheme="majorHAnsi" w:cstheme="majorHAnsi"/>
          <w:sz w:val="24"/>
          <w:szCs w:val="24"/>
        </w:rPr>
        <w:t>and developed ways of naming and identifying things as 2.0</w:t>
      </w:r>
      <w:r w:rsidR="00774CC0" w:rsidRPr="00BC55EE">
        <w:rPr>
          <w:rFonts w:asciiTheme="majorHAnsi" w:hAnsiTheme="majorHAnsi" w:cstheme="majorHAnsi"/>
          <w:sz w:val="24"/>
          <w:szCs w:val="24"/>
        </w:rPr>
        <w:t xml:space="preserve"> are referred to as ‘buzz words’ by Tuominen (</w:t>
      </w:r>
      <w:r w:rsidR="006D68BD" w:rsidRPr="00BC55EE">
        <w:rPr>
          <w:rFonts w:asciiTheme="majorHAnsi" w:hAnsiTheme="majorHAnsi" w:cstheme="majorHAnsi"/>
          <w:sz w:val="24"/>
          <w:szCs w:val="24"/>
        </w:rPr>
        <w:t>2007</w:t>
      </w:r>
      <w:r w:rsidR="00FF4E87" w:rsidRPr="00BC55EE">
        <w:rPr>
          <w:rFonts w:asciiTheme="majorHAnsi" w:hAnsiTheme="majorHAnsi" w:cstheme="majorHAnsi"/>
          <w:sz w:val="24"/>
          <w:szCs w:val="24"/>
        </w:rPr>
        <w:t xml:space="preserve">), he explains in his paper that a new literacy format is needed to </w:t>
      </w:r>
      <w:r w:rsidR="009C50BB" w:rsidRPr="00BC55EE">
        <w:rPr>
          <w:rFonts w:asciiTheme="majorHAnsi" w:hAnsiTheme="majorHAnsi" w:cstheme="majorHAnsi"/>
          <w:sz w:val="24"/>
          <w:szCs w:val="24"/>
        </w:rPr>
        <w:t>te</w:t>
      </w:r>
      <w:r w:rsidR="00AB6A8C" w:rsidRPr="00BC55EE">
        <w:rPr>
          <w:rFonts w:asciiTheme="majorHAnsi" w:hAnsiTheme="majorHAnsi" w:cstheme="majorHAnsi"/>
          <w:sz w:val="24"/>
          <w:szCs w:val="24"/>
        </w:rPr>
        <w:t>ll apar</w:t>
      </w:r>
      <w:r w:rsidR="00E2135D" w:rsidRPr="00BC55EE">
        <w:rPr>
          <w:rFonts w:asciiTheme="majorHAnsi" w:hAnsiTheme="majorHAnsi" w:cstheme="majorHAnsi"/>
          <w:sz w:val="24"/>
          <w:szCs w:val="24"/>
        </w:rPr>
        <w:t>t the new from the old, as things are increasingly and rapidly changing, society needs to make room for these changes.</w:t>
      </w:r>
    </w:p>
    <w:p w14:paraId="44642236" w14:textId="23A496EA" w:rsidR="00B8549D" w:rsidRPr="00BC55EE" w:rsidRDefault="007E44C6">
      <w:pPr>
        <w:rPr>
          <w:rFonts w:asciiTheme="majorHAnsi" w:hAnsiTheme="majorHAnsi" w:cstheme="majorHAnsi"/>
          <w:sz w:val="24"/>
          <w:szCs w:val="24"/>
        </w:rPr>
      </w:pPr>
      <w:r w:rsidRPr="00BC55EE">
        <w:rPr>
          <w:rFonts w:asciiTheme="majorHAnsi" w:hAnsiTheme="majorHAnsi" w:cstheme="majorHAnsi"/>
          <w:sz w:val="24"/>
          <w:szCs w:val="24"/>
        </w:rPr>
        <w:t xml:space="preserve">   </w:t>
      </w:r>
      <w:r w:rsidR="00AA1ABD" w:rsidRPr="00BC55EE">
        <w:rPr>
          <w:rFonts w:asciiTheme="majorHAnsi" w:hAnsiTheme="majorHAnsi" w:cstheme="majorHAnsi"/>
          <w:sz w:val="24"/>
          <w:szCs w:val="24"/>
        </w:rPr>
        <w:t xml:space="preserve">My own PLE is not as </w:t>
      </w:r>
      <w:r w:rsidR="008D52B3" w:rsidRPr="00BC55EE">
        <w:rPr>
          <w:rFonts w:asciiTheme="majorHAnsi" w:hAnsiTheme="majorHAnsi" w:cstheme="majorHAnsi"/>
          <w:sz w:val="24"/>
          <w:szCs w:val="24"/>
        </w:rPr>
        <w:t xml:space="preserve">complex as some of the other students involved in the degree programme, I have always known that </w:t>
      </w:r>
      <w:r w:rsidR="00526196" w:rsidRPr="00BC55EE">
        <w:rPr>
          <w:rFonts w:asciiTheme="majorHAnsi" w:hAnsiTheme="majorHAnsi" w:cstheme="majorHAnsi"/>
          <w:sz w:val="24"/>
          <w:szCs w:val="24"/>
        </w:rPr>
        <w:t xml:space="preserve">my use of digital technology is limited as </w:t>
      </w:r>
      <w:r w:rsidR="00D31CE2" w:rsidRPr="00BC55EE">
        <w:rPr>
          <w:rFonts w:asciiTheme="majorHAnsi" w:hAnsiTheme="majorHAnsi" w:cstheme="majorHAnsi"/>
          <w:sz w:val="24"/>
          <w:szCs w:val="24"/>
        </w:rPr>
        <w:t xml:space="preserve">I was out of education from the age of </w:t>
      </w:r>
      <w:r w:rsidR="00587E29" w:rsidRPr="00BC55EE">
        <w:rPr>
          <w:rFonts w:asciiTheme="majorHAnsi" w:hAnsiTheme="majorHAnsi" w:cstheme="majorHAnsi"/>
          <w:sz w:val="24"/>
          <w:szCs w:val="24"/>
        </w:rPr>
        <w:t>sixteen</w:t>
      </w:r>
      <w:r w:rsidR="00D31CE2" w:rsidRPr="00BC55EE">
        <w:rPr>
          <w:rFonts w:asciiTheme="majorHAnsi" w:hAnsiTheme="majorHAnsi" w:cstheme="majorHAnsi"/>
          <w:sz w:val="24"/>
          <w:szCs w:val="24"/>
        </w:rPr>
        <w:t xml:space="preserve"> to the age of </w:t>
      </w:r>
      <w:r w:rsidR="003A130E" w:rsidRPr="00BC55EE">
        <w:rPr>
          <w:rFonts w:asciiTheme="majorHAnsi" w:hAnsiTheme="majorHAnsi" w:cstheme="majorHAnsi"/>
          <w:sz w:val="24"/>
          <w:szCs w:val="24"/>
        </w:rPr>
        <w:t xml:space="preserve">twenty six due to medical problems. It is incredible to think that </w:t>
      </w:r>
      <w:r w:rsidR="00587E29" w:rsidRPr="00BC55EE">
        <w:rPr>
          <w:rFonts w:asciiTheme="majorHAnsi" w:hAnsiTheme="majorHAnsi" w:cstheme="majorHAnsi"/>
          <w:sz w:val="24"/>
          <w:szCs w:val="24"/>
        </w:rPr>
        <w:t>ten</w:t>
      </w:r>
      <w:r w:rsidR="00C2376D" w:rsidRPr="00BC55EE">
        <w:rPr>
          <w:rFonts w:asciiTheme="majorHAnsi" w:hAnsiTheme="majorHAnsi" w:cstheme="majorHAnsi"/>
          <w:sz w:val="24"/>
          <w:szCs w:val="24"/>
        </w:rPr>
        <w:t xml:space="preserve"> years is not a long time to be out of education but on re-introducing myself </w:t>
      </w:r>
      <w:r w:rsidR="004C0DAA" w:rsidRPr="00BC55EE">
        <w:rPr>
          <w:rFonts w:asciiTheme="majorHAnsi" w:hAnsiTheme="majorHAnsi" w:cstheme="majorHAnsi"/>
          <w:sz w:val="24"/>
          <w:szCs w:val="24"/>
        </w:rPr>
        <w:t>into a</w:t>
      </w:r>
      <w:r w:rsidR="003F62BC" w:rsidRPr="00BC55EE">
        <w:rPr>
          <w:rFonts w:asciiTheme="majorHAnsi" w:hAnsiTheme="majorHAnsi" w:cstheme="majorHAnsi"/>
          <w:sz w:val="24"/>
          <w:szCs w:val="24"/>
        </w:rPr>
        <w:t xml:space="preserve">n </w:t>
      </w:r>
      <w:r w:rsidR="004E4925" w:rsidRPr="00BC55EE">
        <w:rPr>
          <w:rFonts w:asciiTheme="majorHAnsi" w:hAnsiTheme="majorHAnsi" w:cstheme="majorHAnsi"/>
          <w:sz w:val="24"/>
          <w:szCs w:val="24"/>
        </w:rPr>
        <w:t>e</w:t>
      </w:r>
      <w:r w:rsidR="004C0DAA" w:rsidRPr="00BC55EE">
        <w:rPr>
          <w:rFonts w:asciiTheme="majorHAnsi" w:hAnsiTheme="majorHAnsi" w:cstheme="majorHAnsi"/>
          <w:sz w:val="24"/>
          <w:szCs w:val="24"/>
        </w:rPr>
        <w:t xml:space="preserve">ducational setting and undergoing </w:t>
      </w:r>
      <w:r w:rsidR="007512D0" w:rsidRPr="00BC55EE">
        <w:rPr>
          <w:rFonts w:asciiTheme="majorHAnsi" w:hAnsiTheme="majorHAnsi" w:cstheme="majorHAnsi"/>
          <w:sz w:val="24"/>
          <w:szCs w:val="24"/>
        </w:rPr>
        <w:t xml:space="preserve">online diplomas such as A-level essential skills, I was amazed to </w:t>
      </w:r>
      <w:r w:rsidR="001843C7" w:rsidRPr="00BC55EE">
        <w:rPr>
          <w:rFonts w:asciiTheme="majorHAnsi" w:hAnsiTheme="majorHAnsi" w:cstheme="majorHAnsi"/>
          <w:sz w:val="24"/>
          <w:szCs w:val="24"/>
        </w:rPr>
        <w:t xml:space="preserve">find how different everything </w:t>
      </w:r>
      <w:r w:rsidR="001E7F14" w:rsidRPr="00BC55EE">
        <w:rPr>
          <w:rFonts w:asciiTheme="majorHAnsi" w:hAnsiTheme="majorHAnsi" w:cstheme="majorHAnsi"/>
          <w:sz w:val="24"/>
          <w:szCs w:val="24"/>
        </w:rPr>
        <w:t xml:space="preserve">was in comparison to </w:t>
      </w:r>
      <w:r w:rsidR="00587E29" w:rsidRPr="00BC55EE">
        <w:rPr>
          <w:rFonts w:asciiTheme="majorHAnsi" w:hAnsiTheme="majorHAnsi" w:cstheme="majorHAnsi"/>
          <w:sz w:val="24"/>
          <w:szCs w:val="24"/>
        </w:rPr>
        <w:t xml:space="preserve">ten </w:t>
      </w:r>
      <w:r w:rsidR="001E7F14" w:rsidRPr="00BC55EE">
        <w:rPr>
          <w:rFonts w:asciiTheme="majorHAnsi" w:hAnsiTheme="majorHAnsi" w:cstheme="majorHAnsi"/>
          <w:sz w:val="24"/>
          <w:szCs w:val="24"/>
        </w:rPr>
        <w:t>years previous</w:t>
      </w:r>
      <w:r w:rsidR="00587E29" w:rsidRPr="00BC55EE">
        <w:rPr>
          <w:rFonts w:asciiTheme="majorHAnsi" w:hAnsiTheme="majorHAnsi" w:cstheme="majorHAnsi"/>
          <w:sz w:val="24"/>
          <w:szCs w:val="24"/>
        </w:rPr>
        <w:t xml:space="preserve">. </w:t>
      </w:r>
      <w:r w:rsidR="00BE321B" w:rsidRPr="00BC55EE">
        <w:rPr>
          <w:rFonts w:asciiTheme="majorHAnsi" w:hAnsiTheme="majorHAnsi" w:cstheme="majorHAnsi"/>
          <w:sz w:val="24"/>
          <w:szCs w:val="24"/>
        </w:rPr>
        <w:t xml:space="preserve">In hindsight I can predict that if I were able to continue my </w:t>
      </w:r>
      <w:r w:rsidR="00394CE1" w:rsidRPr="00BC55EE">
        <w:rPr>
          <w:rFonts w:asciiTheme="majorHAnsi" w:hAnsiTheme="majorHAnsi" w:cstheme="majorHAnsi"/>
          <w:sz w:val="24"/>
          <w:szCs w:val="24"/>
        </w:rPr>
        <w:t>education at the age of sixteen without interruptions, then I would more than likely find that my PLE today would be on a much larger s</w:t>
      </w:r>
      <w:r w:rsidR="00FE7A3D" w:rsidRPr="00BC55EE">
        <w:rPr>
          <w:rFonts w:asciiTheme="majorHAnsi" w:hAnsiTheme="majorHAnsi" w:cstheme="majorHAnsi"/>
          <w:sz w:val="24"/>
          <w:szCs w:val="24"/>
        </w:rPr>
        <w:t xml:space="preserve">cale. </w:t>
      </w:r>
      <w:r w:rsidR="0078274D" w:rsidRPr="00BC55EE">
        <w:rPr>
          <w:rFonts w:asciiTheme="majorHAnsi" w:hAnsiTheme="majorHAnsi" w:cstheme="majorHAnsi"/>
          <w:sz w:val="24"/>
          <w:szCs w:val="24"/>
        </w:rPr>
        <w:t xml:space="preserve">This is the drive I needed to ensure I was to no longer fall behind with the </w:t>
      </w:r>
      <w:r w:rsidR="003A7D95" w:rsidRPr="00BC55EE">
        <w:rPr>
          <w:rFonts w:asciiTheme="majorHAnsi" w:hAnsiTheme="majorHAnsi" w:cstheme="majorHAnsi"/>
          <w:sz w:val="24"/>
          <w:szCs w:val="24"/>
        </w:rPr>
        <w:t>ever-changing</w:t>
      </w:r>
      <w:r w:rsidR="0078274D" w:rsidRPr="00BC55EE">
        <w:rPr>
          <w:rFonts w:asciiTheme="majorHAnsi" w:hAnsiTheme="majorHAnsi" w:cstheme="majorHAnsi"/>
          <w:sz w:val="24"/>
          <w:szCs w:val="24"/>
        </w:rPr>
        <w:t xml:space="preserve"> world or </w:t>
      </w:r>
      <w:r w:rsidR="003A7D95" w:rsidRPr="00BC55EE">
        <w:rPr>
          <w:rFonts w:asciiTheme="majorHAnsi" w:hAnsiTheme="majorHAnsi" w:cstheme="majorHAnsi"/>
          <w:sz w:val="24"/>
          <w:szCs w:val="24"/>
        </w:rPr>
        <w:t>next time I might not be able to catch up</w:t>
      </w:r>
      <w:r w:rsidR="005E749B" w:rsidRPr="00BC55EE">
        <w:rPr>
          <w:rFonts w:asciiTheme="majorHAnsi" w:hAnsiTheme="majorHAnsi" w:cstheme="majorHAnsi"/>
          <w:sz w:val="24"/>
          <w:szCs w:val="24"/>
        </w:rPr>
        <w:t>.</w:t>
      </w:r>
    </w:p>
    <w:p w14:paraId="30FCC86B" w14:textId="085D7ABA" w:rsidR="00C86F29" w:rsidRPr="00BC55EE" w:rsidRDefault="00B8549D">
      <w:pPr>
        <w:rPr>
          <w:rFonts w:asciiTheme="majorHAnsi" w:hAnsiTheme="majorHAnsi" w:cstheme="majorHAnsi"/>
          <w:sz w:val="24"/>
          <w:szCs w:val="24"/>
        </w:rPr>
      </w:pPr>
      <w:r w:rsidRPr="00BC55EE">
        <w:rPr>
          <w:rFonts w:asciiTheme="majorHAnsi" w:hAnsiTheme="majorHAnsi" w:cstheme="majorHAnsi"/>
          <w:sz w:val="24"/>
          <w:szCs w:val="24"/>
        </w:rPr>
        <w:t xml:space="preserve">   My PLE contains basic applications such as </w:t>
      </w:r>
      <w:r w:rsidR="00125C84" w:rsidRPr="00BC55EE">
        <w:rPr>
          <w:rFonts w:asciiTheme="majorHAnsi" w:hAnsiTheme="majorHAnsi" w:cstheme="majorHAnsi"/>
          <w:sz w:val="24"/>
          <w:szCs w:val="24"/>
        </w:rPr>
        <w:t xml:space="preserve">YouTube for a visual learning experience, WhatsApp, Facebook messenger and </w:t>
      </w:r>
      <w:r w:rsidR="00246D5A" w:rsidRPr="00BC55EE">
        <w:rPr>
          <w:rFonts w:asciiTheme="majorHAnsi" w:hAnsiTheme="majorHAnsi" w:cstheme="majorHAnsi"/>
          <w:sz w:val="24"/>
          <w:szCs w:val="24"/>
        </w:rPr>
        <w:t>Gmail for communicating</w:t>
      </w:r>
      <w:r w:rsidR="005E749B" w:rsidRPr="00BC55EE">
        <w:rPr>
          <w:rFonts w:asciiTheme="majorHAnsi" w:hAnsiTheme="majorHAnsi" w:cstheme="majorHAnsi"/>
          <w:sz w:val="24"/>
          <w:szCs w:val="24"/>
        </w:rPr>
        <w:t xml:space="preserve">. </w:t>
      </w:r>
      <w:r w:rsidR="00920D7E" w:rsidRPr="00BC55EE">
        <w:rPr>
          <w:rFonts w:asciiTheme="majorHAnsi" w:hAnsiTheme="majorHAnsi" w:cstheme="majorHAnsi"/>
          <w:sz w:val="24"/>
          <w:szCs w:val="24"/>
        </w:rPr>
        <w:t xml:space="preserve">Google, Google scholar and UWTSD online library </w:t>
      </w:r>
      <w:r w:rsidR="005E749B" w:rsidRPr="00BC55EE">
        <w:rPr>
          <w:rFonts w:asciiTheme="majorHAnsi" w:hAnsiTheme="majorHAnsi" w:cstheme="majorHAnsi"/>
          <w:sz w:val="24"/>
          <w:szCs w:val="24"/>
        </w:rPr>
        <w:t xml:space="preserve">are used </w:t>
      </w:r>
      <w:r w:rsidR="00C321C6" w:rsidRPr="00BC55EE">
        <w:rPr>
          <w:rFonts w:asciiTheme="majorHAnsi" w:hAnsiTheme="majorHAnsi" w:cstheme="majorHAnsi"/>
          <w:sz w:val="24"/>
          <w:szCs w:val="24"/>
        </w:rPr>
        <w:t>to fulfil a</w:t>
      </w:r>
      <w:r w:rsidR="005E749B" w:rsidRPr="00BC55EE">
        <w:rPr>
          <w:rFonts w:asciiTheme="majorHAnsi" w:hAnsiTheme="majorHAnsi" w:cstheme="majorHAnsi"/>
          <w:sz w:val="24"/>
          <w:szCs w:val="24"/>
        </w:rPr>
        <w:t>ll my required r</w:t>
      </w:r>
      <w:r w:rsidR="002B754C" w:rsidRPr="00BC55EE">
        <w:rPr>
          <w:rFonts w:asciiTheme="majorHAnsi" w:hAnsiTheme="majorHAnsi" w:cstheme="majorHAnsi"/>
          <w:sz w:val="24"/>
          <w:szCs w:val="24"/>
        </w:rPr>
        <w:t>e</w:t>
      </w:r>
      <w:r w:rsidR="005E749B" w:rsidRPr="00BC55EE">
        <w:rPr>
          <w:rFonts w:asciiTheme="majorHAnsi" w:hAnsiTheme="majorHAnsi" w:cstheme="majorHAnsi"/>
          <w:sz w:val="24"/>
          <w:szCs w:val="24"/>
        </w:rPr>
        <w:t>source</w:t>
      </w:r>
      <w:r w:rsidR="002B754C" w:rsidRPr="00BC55EE">
        <w:rPr>
          <w:rFonts w:asciiTheme="majorHAnsi" w:hAnsiTheme="majorHAnsi" w:cstheme="majorHAnsi"/>
          <w:sz w:val="24"/>
          <w:szCs w:val="24"/>
        </w:rPr>
        <w:t xml:space="preserve"> needs</w:t>
      </w:r>
      <w:r w:rsidR="00CF6A57" w:rsidRPr="00BC55EE">
        <w:rPr>
          <w:rFonts w:asciiTheme="majorHAnsi" w:hAnsiTheme="majorHAnsi" w:cstheme="majorHAnsi"/>
          <w:sz w:val="24"/>
          <w:szCs w:val="24"/>
        </w:rPr>
        <w:t xml:space="preserve">. </w:t>
      </w:r>
      <w:r w:rsidR="007946ED" w:rsidRPr="00BC55EE">
        <w:rPr>
          <w:rFonts w:asciiTheme="majorHAnsi" w:hAnsiTheme="majorHAnsi" w:cstheme="majorHAnsi"/>
          <w:sz w:val="24"/>
          <w:szCs w:val="24"/>
        </w:rPr>
        <w:t>In the diagram below I have provided a visual of what my PLE looks like:</w:t>
      </w:r>
    </w:p>
    <w:p w14:paraId="48CFC9D0" w14:textId="5F68BDAA" w:rsidR="007946ED" w:rsidRPr="00BC55EE" w:rsidRDefault="000526E5">
      <w:pPr>
        <w:rPr>
          <w:rFonts w:asciiTheme="majorHAnsi" w:hAnsiTheme="majorHAnsi" w:cstheme="majorHAnsi"/>
          <w:sz w:val="24"/>
          <w:szCs w:val="24"/>
        </w:rPr>
      </w:pPr>
      <w:r w:rsidRPr="00BC55EE">
        <w:rPr>
          <w:rFonts w:asciiTheme="majorHAnsi" w:hAnsiTheme="majorHAnsi" w:cstheme="majorHAnsi"/>
          <w:noProof/>
          <w:sz w:val="24"/>
          <w:szCs w:val="24"/>
        </w:rPr>
        <w:lastRenderedPageBreak/>
        <w:drawing>
          <wp:inline distT="0" distB="0" distL="0" distR="0" wp14:anchorId="17A8B1AC" wp14:editId="4CDB0B7F">
            <wp:extent cx="4846320" cy="3283321"/>
            <wp:effectExtent l="0" t="0" r="0"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0-04-01 (6).png"/>
                    <pic:cNvPicPr/>
                  </pic:nvPicPr>
                  <pic:blipFill>
                    <a:blip r:embed="rId9">
                      <a:extLst>
                        <a:ext uri="{28A0092B-C50C-407E-A947-70E740481C1C}">
                          <a14:useLocalDpi xmlns:a14="http://schemas.microsoft.com/office/drawing/2010/main" val="0"/>
                        </a:ext>
                      </a:extLst>
                    </a:blip>
                    <a:stretch>
                      <a:fillRect/>
                    </a:stretch>
                  </pic:blipFill>
                  <pic:spPr>
                    <a:xfrm>
                      <a:off x="0" y="0"/>
                      <a:ext cx="4864693" cy="3295768"/>
                    </a:xfrm>
                    <a:prstGeom prst="rect">
                      <a:avLst/>
                    </a:prstGeom>
                  </pic:spPr>
                </pic:pic>
              </a:graphicData>
            </a:graphic>
          </wp:inline>
        </w:drawing>
      </w:r>
    </w:p>
    <w:p w14:paraId="5695642B" w14:textId="42C3049F" w:rsidR="0085781E" w:rsidRPr="00BC55EE" w:rsidRDefault="00AB6028">
      <w:pPr>
        <w:rPr>
          <w:rFonts w:asciiTheme="majorHAnsi" w:hAnsiTheme="majorHAnsi" w:cstheme="majorHAnsi"/>
          <w:sz w:val="24"/>
          <w:szCs w:val="24"/>
        </w:rPr>
      </w:pPr>
      <w:r w:rsidRPr="00BC55EE">
        <w:rPr>
          <w:rFonts w:asciiTheme="majorHAnsi" w:hAnsiTheme="majorHAnsi" w:cstheme="majorHAnsi"/>
          <w:sz w:val="24"/>
          <w:szCs w:val="24"/>
        </w:rPr>
        <w:t xml:space="preserve">   </w:t>
      </w:r>
      <w:r w:rsidR="00EA0D78" w:rsidRPr="00BC55EE">
        <w:rPr>
          <w:rFonts w:asciiTheme="majorHAnsi" w:hAnsiTheme="majorHAnsi" w:cstheme="majorHAnsi"/>
          <w:sz w:val="24"/>
          <w:szCs w:val="24"/>
        </w:rPr>
        <w:t xml:space="preserve">In comparison to other PLE diagrams </w:t>
      </w:r>
      <w:r w:rsidR="00CB342C" w:rsidRPr="00BC55EE">
        <w:rPr>
          <w:rFonts w:asciiTheme="majorHAnsi" w:hAnsiTheme="majorHAnsi" w:cstheme="majorHAnsi"/>
          <w:sz w:val="24"/>
          <w:szCs w:val="24"/>
        </w:rPr>
        <w:t xml:space="preserve">provided by other students found within the forum, mine is </w:t>
      </w:r>
      <w:r w:rsidR="008F76D8" w:rsidRPr="00BC55EE">
        <w:rPr>
          <w:rFonts w:asciiTheme="majorHAnsi" w:hAnsiTheme="majorHAnsi" w:cstheme="majorHAnsi"/>
          <w:sz w:val="24"/>
          <w:szCs w:val="24"/>
        </w:rPr>
        <w:t>basic</w:t>
      </w:r>
      <w:r w:rsidR="0085781E" w:rsidRPr="00BC55EE">
        <w:rPr>
          <w:rFonts w:asciiTheme="majorHAnsi" w:hAnsiTheme="majorHAnsi" w:cstheme="majorHAnsi"/>
          <w:sz w:val="24"/>
          <w:szCs w:val="24"/>
        </w:rPr>
        <w:t xml:space="preserve">, an example of a more in depth PLE </w:t>
      </w:r>
      <w:r w:rsidR="00A94269" w:rsidRPr="00BC55EE">
        <w:rPr>
          <w:rFonts w:asciiTheme="majorHAnsi" w:hAnsiTheme="majorHAnsi" w:cstheme="majorHAnsi"/>
          <w:sz w:val="24"/>
          <w:szCs w:val="24"/>
        </w:rPr>
        <w:t>by Clark</w:t>
      </w:r>
      <w:r w:rsidR="00A0553E" w:rsidRPr="00BC55EE">
        <w:rPr>
          <w:rFonts w:asciiTheme="majorHAnsi" w:hAnsiTheme="majorHAnsi" w:cstheme="majorHAnsi"/>
          <w:sz w:val="24"/>
          <w:szCs w:val="24"/>
        </w:rPr>
        <w:t xml:space="preserve"> (2020) </w:t>
      </w:r>
      <w:r w:rsidR="0085781E" w:rsidRPr="00BC55EE">
        <w:rPr>
          <w:rFonts w:asciiTheme="majorHAnsi" w:hAnsiTheme="majorHAnsi" w:cstheme="majorHAnsi"/>
          <w:sz w:val="24"/>
          <w:szCs w:val="24"/>
        </w:rPr>
        <w:t>can be seen below:</w:t>
      </w:r>
    </w:p>
    <w:p w14:paraId="31621808" w14:textId="72F920CC" w:rsidR="0085781E" w:rsidRPr="00BC55EE" w:rsidRDefault="00D94F3A">
      <w:pPr>
        <w:rPr>
          <w:rFonts w:asciiTheme="majorHAnsi" w:hAnsiTheme="majorHAnsi" w:cstheme="majorHAnsi"/>
          <w:sz w:val="24"/>
          <w:szCs w:val="24"/>
        </w:rPr>
      </w:pPr>
      <w:r w:rsidRPr="00BC55EE">
        <w:rPr>
          <w:rFonts w:asciiTheme="majorHAnsi" w:hAnsiTheme="majorHAnsi" w:cstheme="majorHAnsi"/>
        </w:rPr>
        <w:drawing>
          <wp:inline distT="0" distB="0" distL="0" distR="0" wp14:anchorId="5A6C226D" wp14:editId="73019399">
            <wp:extent cx="5731510" cy="40525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052570"/>
                    </a:xfrm>
                    <a:prstGeom prst="rect">
                      <a:avLst/>
                    </a:prstGeom>
                  </pic:spPr>
                </pic:pic>
              </a:graphicData>
            </a:graphic>
          </wp:inline>
        </w:drawing>
      </w:r>
    </w:p>
    <w:p w14:paraId="61F135F2" w14:textId="6E4B3AA3" w:rsidR="00AC71AE" w:rsidRPr="00BC55EE" w:rsidRDefault="00115F2E">
      <w:pPr>
        <w:rPr>
          <w:rFonts w:asciiTheme="majorHAnsi" w:hAnsiTheme="majorHAnsi" w:cstheme="majorHAnsi"/>
          <w:sz w:val="24"/>
          <w:szCs w:val="24"/>
        </w:rPr>
      </w:pPr>
      <w:r w:rsidRPr="00BC55EE">
        <w:rPr>
          <w:rFonts w:asciiTheme="majorHAnsi" w:hAnsiTheme="majorHAnsi" w:cstheme="majorHAnsi"/>
          <w:sz w:val="24"/>
          <w:szCs w:val="24"/>
        </w:rPr>
        <w:t xml:space="preserve">PLE’s of other </w:t>
      </w:r>
      <w:r w:rsidR="0062042F" w:rsidRPr="00BC55EE">
        <w:rPr>
          <w:rFonts w:asciiTheme="majorHAnsi" w:hAnsiTheme="majorHAnsi" w:cstheme="majorHAnsi"/>
          <w:sz w:val="24"/>
          <w:szCs w:val="24"/>
        </w:rPr>
        <w:t xml:space="preserve">individuals on the course included </w:t>
      </w:r>
      <w:r w:rsidR="0040348C" w:rsidRPr="00BC55EE">
        <w:rPr>
          <w:rFonts w:asciiTheme="majorHAnsi" w:hAnsiTheme="majorHAnsi" w:cstheme="majorHAnsi"/>
          <w:sz w:val="24"/>
          <w:szCs w:val="24"/>
        </w:rPr>
        <w:t xml:space="preserve">various other revision tools that I have never heard of such as Kahoot. One student </w:t>
      </w:r>
      <w:r w:rsidR="00D87E3B" w:rsidRPr="00BC55EE">
        <w:rPr>
          <w:rFonts w:asciiTheme="majorHAnsi" w:hAnsiTheme="majorHAnsi" w:cstheme="majorHAnsi"/>
          <w:sz w:val="24"/>
          <w:szCs w:val="24"/>
        </w:rPr>
        <w:t xml:space="preserve">described </w:t>
      </w:r>
      <w:r w:rsidR="00E41476" w:rsidRPr="00BC55EE">
        <w:rPr>
          <w:rFonts w:asciiTheme="majorHAnsi" w:hAnsiTheme="majorHAnsi" w:cstheme="majorHAnsi"/>
          <w:sz w:val="24"/>
          <w:szCs w:val="24"/>
        </w:rPr>
        <w:t xml:space="preserve">Kahoot </w:t>
      </w:r>
      <w:r w:rsidR="00DE21B4" w:rsidRPr="00BC55EE">
        <w:rPr>
          <w:rFonts w:asciiTheme="majorHAnsi" w:hAnsiTheme="majorHAnsi" w:cstheme="majorHAnsi"/>
          <w:sz w:val="24"/>
          <w:szCs w:val="24"/>
        </w:rPr>
        <w:t>as “a tool to help me remember facts” (</w:t>
      </w:r>
      <w:r w:rsidR="00A60A9F" w:rsidRPr="00BC55EE">
        <w:rPr>
          <w:rFonts w:asciiTheme="majorHAnsi" w:hAnsiTheme="majorHAnsi" w:cstheme="majorHAnsi"/>
          <w:sz w:val="24"/>
          <w:szCs w:val="24"/>
        </w:rPr>
        <w:t>Rossiter</w:t>
      </w:r>
      <w:r w:rsidR="00DE21B4" w:rsidRPr="00BC55EE">
        <w:rPr>
          <w:rFonts w:asciiTheme="majorHAnsi" w:hAnsiTheme="majorHAnsi" w:cstheme="majorHAnsi"/>
          <w:sz w:val="24"/>
          <w:szCs w:val="24"/>
        </w:rPr>
        <w:t>, 2020).</w:t>
      </w:r>
      <w:r w:rsidR="0037435C" w:rsidRPr="00BC55EE">
        <w:rPr>
          <w:rFonts w:asciiTheme="majorHAnsi" w:hAnsiTheme="majorHAnsi" w:cstheme="majorHAnsi"/>
          <w:sz w:val="24"/>
          <w:szCs w:val="24"/>
        </w:rPr>
        <w:t xml:space="preserve"> </w:t>
      </w:r>
      <w:r w:rsidR="008F76D8" w:rsidRPr="00BC55EE">
        <w:rPr>
          <w:rFonts w:asciiTheme="majorHAnsi" w:hAnsiTheme="majorHAnsi" w:cstheme="majorHAnsi"/>
          <w:sz w:val="24"/>
          <w:szCs w:val="24"/>
        </w:rPr>
        <w:t xml:space="preserve">There were numerous applications I discovered upon viewing the </w:t>
      </w:r>
      <w:r w:rsidR="008F76D8" w:rsidRPr="00BC55EE">
        <w:rPr>
          <w:rFonts w:asciiTheme="majorHAnsi" w:hAnsiTheme="majorHAnsi" w:cstheme="majorHAnsi"/>
          <w:sz w:val="24"/>
          <w:szCs w:val="24"/>
        </w:rPr>
        <w:lastRenderedPageBreak/>
        <w:t xml:space="preserve">PLE’s of other students, another one being ‘Google books’, I already knew about google scholar and the original </w:t>
      </w:r>
      <w:r w:rsidR="007820EB" w:rsidRPr="00BC55EE">
        <w:rPr>
          <w:rFonts w:asciiTheme="majorHAnsi" w:hAnsiTheme="majorHAnsi" w:cstheme="majorHAnsi"/>
          <w:sz w:val="24"/>
          <w:szCs w:val="24"/>
        </w:rPr>
        <w:t>Google,</w:t>
      </w:r>
      <w:r w:rsidR="008F76D8" w:rsidRPr="00BC55EE">
        <w:rPr>
          <w:rFonts w:asciiTheme="majorHAnsi" w:hAnsiTheme="majorHAnsi" w:cstheme="majorHAnsi"/>
          <w:sz w:val="24"/>
          <w:szCs w:val="24"/>
        </w:rPr>
        <w:t xml:space="preserve"> but I had never heard about Google books before.</w:t>
      </w:r>
      <w:r w:rsidR="007820EB" w:rsidRPr="00BC55EE">
        <w:rPr>
          <w:rFonts w:asciiTheme="majorHAnsi" w:hAnsiTheme="majorHAnsi" w:cstheme="majorHAnsi"/>
          <w:sz w:val="24"/>
          <w:szCs w:val="24"/>
        </w:rPr>
        <w:t xml:space="preserve"> </w:t>
      </w:r>
      <w:r w:rsidR="002031D1" w:rsidRPr="00BC55EE">
        <w:rPr>
          <w:rFonts w:asciiTheme="majorHAnsi" w:hAnsiTheme="majorHAnsi" w:cstheme="majorHAnsi"/>
          <w:sz w:val="24"/>
          <w:szCs w:val="24"/>
        </w:rPr>
        <w:t xml:space="preserve">I don’t feel that I am alone in respect to the fact that </w:t>
      </w:r>
      <w:r w:rsidR="00231219" w:rsidRPr="00BC55EE">
        <w:rPr>
          <w:rFonts w:asciiTheme="majorHAnsi" w:hAnsiTheme="majorHAnsi" w:cstheme="majorHAnsi"/>
          <w:sz w:val="24"/>
          <w:szCs w:val="24"/>
        </w:rPr>
        <w:t xml:space="preserve">my own use of digital technology is limited, </w:t>
      </w:r>
      <w:r w:rsidR="006B3692" w:rsidRPr="00BC55EE">
        <w:rPr>
          <w:rFonts w:asciiTheme="majorHAnsi" w:hAnsiTheme="majorHAnsi" w:cstheme="majorHAnsi"/>
          <w:sz w:val="24"/>
          <w:szCs w:val="24"/>
        </w:rPr>
        <w:t>King</w:t>
      </w:r>
      <w:r w:rsidR="00231219" w:rsidRPr="00BC55EE">
        <w:rPr>
          <w:rFonts w:asciiTheme="majorHAnsi" w:hAnsiTheme="majorHAnsi" w:cstheme="majorHAnsi"/>
          <w:sz w:val="24"/>
          <w:szCs w:val="24"/>
        </w:rPr>
        <w:t xml:space="preserve"> (2020)</w:t>
      </w:r>
      <w:r w:rsidR="00B05011" w:rsidRPr="00BC55EE">
        <w:rPr>
          <w:rFonts w:asciiTheme="majorHAnsi" w:hAnsiTheme="majorHAnsi" w:cstheme="majorHAnsi"/>
          <w:sz w:val="24"/>
          <w:szCs w:val="24"/>
        </w:rPr>
        <w:t>,</w:t>
      </w:r>
      <w:r w:rsidR="00231219" w:rsidRPr="00BC55EE">
        <w:rPr>
          <w:rFonts w:asciiTheme="majorHAnsi" w:hAnsiTheme="majorHAnsi" w:cstheme="majorHAnsi"/>
          <w:sz w:val="24"/>
          <w:szCs w:val="24"/>
        </w:rPr>
        <w:t xml:space="preserve"> describes her experience of digital learning as “</w:t>
      </w:r>
      <w:r w:rsidR="002B5D2E" w:rsidRPr="00BC55EE">
        <w:rPr>
          <w:rFonts w:asciiTheme="majorHAnsi" w:hAnsiTheme="majorHAnsi" w:cstheme="majorHAnsi"/>
          <w:sz w:val="24"/>
          <w:szCs w:val="24"/>
        </w:rPr>
        <w:t xml:space="preserve">I have never had </w:t>
      </w:r>
      <w:r w:rsidR="00724E4E" w:rsidRPr="00BC55EE">
        <w:rPr>
          <w:rFonts w:asciiTheme="majorHAnsi" w:hAnsiTheme="majorHAnsi" w:cstheme="majorHAnsi"/>
          <w:sz w:val="24"/>
          <w:szCs w:val="24"/>
        </w:rPr>
        <w:t>m</w:t>
      </w:r>
      <w:r w:rsidR="002B5D2E" w:rsidRPr="00BC55EE">
        <w:rPr>
          <w:rFonts w:asciiTheme="majorHAnsi" w:hAnsiTheme="majorHAnsi" w:cstheme="majorHAnsi"/>
          <w:sz w:val="24"/>
          <w:szCs w:val="24"/>
        </w:rPr>
        <w:t xml:space="preserve">uch confidence with technology. </w:t>
      </w:r>
      <w:r w:rsidR="00C76623" w:rsidRPr="00BC55EE">
        <w:rPr>
          <w:rFonts w:asciiTheme="majorHAnsi" w:hAnsiTheme="majorHAnsi" w:cstheme="majorHAnsi"/>
          <w:sz w:val="24"/>
          <w:szCs w:val="24"/>
        </w:rPr>
        <w:t xml:space="preserve">Understanding more about technology would be a great help to me </w:t>
      </w:r>
      <w:r w:rsidR="001D64B4" w:rsidRPr="00BC55EE">
        <w:rPr>
          <w:rFonts w:asciiTheme="majorHAnsi" w:hAnsiTheme="majorHAnsi" w:cstheme="majorHAnsi"/>
          <w:sz w:val="24"/>
          <w:szCs w:val="24"/>
        </w:rPr>
        <w:t xml:space="preserve">as this would help me to expand my confidence </w:t>
      </w:r>
      <w:r w:rsidR="008B1D43" w:rsidRPr="00BC55EE">
        <w:rPr>
          <w:rFonts w:asciiTheme="majorHAnsi" w:hAnsiTheme="majorHAnsi" w:cstheme="majorHAnsi"/>
          <w:sz w:val="24"/>
          <w:szCs w:val="24"/>
        </w:rPr>
        <w:t xml:space="preserve">and allow me to explore more”, this is precisely how I feel personally, </w:t>
      </w:r>
      <w:r w:rsidR="0033706D" w:rsidRPr="00BC55EE">
        <w:rPr>
          <w:rFonts w:asciiTheme="majorHAnsi" w:hAnsiTheme="majorHAnsi" w:cstheme="majorHAnsi"/>
          <w:sz w:val="24"/>
          <w:szCs w:val="24"/>
        </w:rPr>
        <w:t>upon viewing other students PLE</w:t>
      </w:r>
      <w:r w:rsidR="00931E20" w:rsidRPr="00BC55EE">
        <w:rPr>
          <w:rFonts w:asciiTheme="majorHAnsi" w:hAnsiTheme="majorHAnsi" w:cstheme="majorHAnsi"/>
          <w:sz w:val="24"/>
          <w:szCs w:val="24"/>
        </w:rPr>
        <w:t xml:space="preserve"> diagrams</w:t>
      </w:r>
      <w:r w:rsidR="0033706D" w:rsidRPr="00BC55EE">
        <w:rPr>
          <w:rFonts w:asciiTheme="majorHAnsi" w:hAnsiTheme="majorHAnsi" w:cstheme="majorHAnsi"/>
          <w:sz w:val="24"/>
          <w:szCs w:val="24"/>
        </w:rPr>
        <w:t xml:space="preserve"> and how they </w:t>
      </w:r>
      <w:r w:rsidR="002F79BF" w:rsidRPr="00BC55EE">
        <w:rPr>
          <w:rFonts w:asciiTheme="majorHAnsi" w:hAnsiTheme="majorHAnsi" w:cstheme="majorHAnsi"/>
          <w:sz w:val="24"/>
          <w:szCs w:val="24"/>
        </w:rPr>
        <w:t xml:space="preserve">intend to </w:t>
      </w:r>
      <w:r w:rsidR="0033706D" w:rsidRPr="00BC55EE">
        <w:rPr>
          <w:rFonts w:asciiTheme="majorHAnsi" w:hAnsiTheme="majorHAnsi" w:cstheme="majorHAnsi"/>
          <w:sz w:val="24"/>
          <w:szCs w:val="24"/>
        </w:rPr>
        <w:t xml:space="preserve">go about </w:t>
      </w:r>
      <w:r w:rsidR="002F79BF" w:rsidRPr="00BC55EE">
        <w:rPr>
          <w:rFonts w:asciiTheme="majorHAnsi" w:hAnsiTheme="majorHAnsi" w:cstheme="majorHAnsi"/>
          <w:sz w:val="24"/>
          <w:szCs w:val="24"/>
        </w:rPr>
        <w:t>taking part in</w:t>
      </w:r>
      <w:r w:rsidR="00F64F77" w:rsidRPr="00BC55EE">
        <w:rPr>
          <w:rFonts w:asciiTheme="majorHAnsi" w:hAnsiTheme="majorHAnsi" w:cstheme="majorHAnsi"/>
          <w:sz w:val="24"/>
          <w:szCs w:val="24"/>
        </w:rPr>
        <w:t xml:space="preserve"> </w:t>
      </w:r>
      <w:r w:rsidR="00681E4C" w:rsidRPr="00BC55EE">
        <w:rPr>
          <w:rFonts w:asciiTheme="majorHAnsi" w:hAnsiTheme="majorHAnsi" w:cstheme="majorHAnsi"/>
          <w:sz w:val="24"/>
          <w:szCs w:val="24"/>
        </w:rPr>
        <w:t>digital</w:t>
      </w:r>
      <w:r w:rsidR="00F64F77" w:rsidRPr="00BC55EE">
        <w:rPr>
          <w:rFonts w:asciiTheme="majorHAnsi" w:hAnsiTheme="majorHAnsi" w:cstheme="majorHAnsi"/>
          <w:sz w:val="24"/>
          <w:szCs w:val="24"/>
        </w:rPr>
        <w:t xml:space="preserve"> learning, the weekly forum has allowed m</w:t>
      </w:r>
      <w:r w:rsidR="00681E4C" w:rsidRPr="00BC55EE">
        <w:rPr>
          <w:rFonts w:asciiTheme="majorHAnsi" w:hAnsiTheme="majorHAnsi" w:cstheme="majorHAnsi"/>
          <w:sz w:val="24"/>
          <w:szCs w:val="24"/>
        </w:rPr>
        <w:t>e</w:t>
      </w:r>
      <w:r w:rsidR="00F64F77" w:rsidRPr="00BC55EE">
        <w:rPr>
          <w:rFonts w:asciiTheme="majorHAnsi" w:hAnsiTheme="majorHAnsi" w:cstheme="majorHAnsi"/>
          <w:sz w:val="24"/>
          <w:szCs w:val="24"/>
        </w:rPr>
        <w:t xml:space="preserve"> to gain knowledge from others </w:t>
      </w:r>
      <w:r w:rsidR="00594B13" w:rsidRPr="00BC55EE">
        <w:rPr>
          <w:rFonts w:asciiTheme="majorHAnsi" w:hAnsiTheme="majorHAnsi" w:cstheme="majorHAnsi"/>
          <w:sz w:val="24"/>
          <w:szCs w:val="24"/>
        </w:rPr>
        <w:t>and expand on applications that are available to aid my digital literacy</w:t>
      </w:r>
      <w:r w:rsidR="009B1E4B" w:rsidRPr="00BC55EE">
        <w:rPr>
          <w:rFonts w:asciiTheme="majorHAnsi" w:hAnsiTheme="majorHAnsi" w:cstheme="majorHAnsi"/>
          <w:sz w:val="24"/>
          <w:szCs w:val="24"/>
        </w:rPr>
        <w:t xml:space="preserve"> that I didn’t know about previously. </w:t>
      </w:r>
    </w:p>
    <w:p w14:paraId="4BBBE4D2" w14:textId="77777777" w:rsidR="00AC71AE" w:rsidRPr="00BC55EE" w:rsidRDefault="00AC71AE">
      <w:pPr>
        <w:rPr>
          <w:rFonts w:asciiTheme="majorHAnsi" w:hAnsiTheme="majorHAnsi" w:cstheme="majorHAnsi"/>
          <w:sz w:val="24"/>
          <w:szCs w:val="24"/>
        </w:rPr>
      </w:pPr>
    </w:p>
    <w:p w14:paraId="4FB7AA1A" w14:textId="208A7372" w:rsidR="00C52DE0" w:rsidRPr="00BC55EE" w:rsidRDefault="00C52DE0">
      <w:pPr>
        <w:rPr>
          <w:rFonts w:asciiTheme="majorHAnsi" w:hAnsiTheme="majorHAnsi" w:cstheme="majorHAnsi"/>
          <w:b/>
          <w:bCs/>
          <w:sz w:val="28"/>
          <w:szCs w:val="28"/>
          <w:u w:val="single"/>
        </w:rPr>
      </w:pPr>
      <w:r w:rsidRPr="00BC55EE">
        <w:rPr>
          <w:rFonts w:asciiTheme="majorHAnsi" w:hAnsiTheme="majorHAnsi" w:cstheme="majorHAnsi"/>
          <w:b/>
          <w:bCs/>
          <w:sz w:val="28"/>
          <w:szCs w:val="28"/>
          <w:u w:val="single"/>
        </w:rPr>
        <w:t>Individual and collaborative learning</w:t>
      </w:r>
      <w:r w:rsidR="00F62DB1" w:rsidRPr="00BC55EE">
        <w:rPr>
          <w:rFonts w:asciiTheme="majorHAnsi" w:hAnsiTheme="majorHAnsi" w:cstheme="majorHAnsi"/>
          <w:b/>
          <w:bCs/>
          <w:sz w:val="28"/>
          <w:szCs w:val="28"/>
          <w:u w:val="single"/>
        </w:rPr>
        <w:t>:</w:t>
      </w:r>
    </w:p>
    <w:p w14:paraId="0435DF0A" w14:textId="57606400" w:rsidR="00B26D9F" w:rsidRPr="00BC55EE" w:rsidRDefault="00C52DE0">
      <w:pPr>
        <w:rPr>
          <w:rFonts w:asciiTheme="majorHAnsi" w:hAnsiTheme="majorHAnsi" w:cstheme="majorHAnsi"/>
          <w:sz w:val="24"/>
          <w:szCs w:val="24"/>
        </w:rPr>
      </w:pPr>
      <w:r w:rsidRPr="00BC55EE">
        <w:rPr>
          <w:rFonts w:asciiTheme="majorHAnsi" w:hAnsiTheme="majorHAnsi" w:cstheme="majorHAnsi"/>
          <w:sz w:val="24"/>
          <w:szCs w:val="24"/>
        </w:rPr>
        <w:t xml:space="preserve">   </w:t>
      </w:r>
      <w:r w:rsidR="00150408" w:rsidRPr="00BC55EE">
        <w:rPr>
          <w:rFonts w:asciiTheme="majorHAnsi" w:hAnsiTheme="majorHAnsi" w:cstheme="majorHAnsi"/>
          <w:sz w:val="24"/>
          <w:szCs w:val="24"/>
        </w:rPr>
        <w:t>To learn as</w:t>
      </w:r>
      <w:r w:rsidR="00B26D9F" w:rsidRPr="00BC55EE">
        <w:rPr>
          <w:rFonts w:asciiTheme="majorHAnsi" w:hAnsiTheme="majorHAnsi" w:cstheme="majorHAnsi"/>
          <w:sz w:val="24"/>
          <w:szCs w:val="24"/>
        </w:rPr>
        <w:t xml:space="preserve"> an</w:t>
      </w:r>
      <w:r w:rsidR="00150408" w:rsidRPr="00BC55EE">
        <w:rPr>
          <w:rFonts w:asciiTheme="majorHAnsi" w:hAnsiTheme="majorHAnsi" w:cstheme="majorHAnsi"/>
          <w:sz w:val="24"/>
          <w:szCs w:val="24"/>
        </w:rPr>
        <w:t xml:space="preserve"> individual is to learn solely on your own, collaborative learning is when you work in a group where other individuals </w:t>
      </w:r>
      <w:r w:rsidR="00B26D9F" w:rsidRPr="00BC55EE">
        <w:rPr>
          <w:rFonts w:asciiTheme="majorHAnsi" w:hAnsiTheme="majorHAnsi" w:cstheme="majorHAnsi"/>
          <w:sz w:val="24"/>
          <w:szCs w:val="24"/>
        </w:rPr>
        <w:t>can</w:t>
      </w:r>
      <w:r w:rsidR="00150408" w:rsidRPr="00BC55EE">
        <w:rPr>
          <w:rFonts w:asciiTheme="majorHAnsi" w:hAnsiTheme="majorHAnsi" w:cstheme="majorHAnsi"/>
          <w:sz w:val="24"/>
          <w:szCs w:val="24"/>
        </w:rPr>
        <w:t xml:space="preserve"> input</w:t>
      </w:r>
      <w:r w:rsidR="00B26D9F" w:rsidRPr="00BC55EE">
        <w:rPr>
          <w:rFonts w:asciiTheme="majorHAnsi" w:hAnsiTheme="majorHAnsi" w:cstheme="majorHAnsi"/>
          <w:sz w:val="24"/>
          <w:szCs w:val="24"/>
        </w:rPr>
        <w:t xml:space="preserve"> their own opinions about certain subjects.</w:t>
      </w:r>
    </w:p>
    <w:p w14:paraId="6D8F3C86" w14:textId="4A9A56D7" w:rsidR="00F62DB1" w:rsidRPr="00BC55EE" w:rsidRDefault="00B26D9F">
      <w:pPr>
        <w:rPr>
          <w:rFonts w:asciiTheme="majorHAnsi" w:hAnsiTheme="majorHAnsi" w:cstheme="majorHAnsi"/>
          <w:sz w:val="24"/>
          <w:szCs w:val="24"/>
        </w:rPr>
      </w:pPr>
      <w:r w:rsidRPr="00BC55EE">
        <w:rPr>
          <w:rFonts w:asciiTheme="majorHAnsi" w:hAnsiTheme="majorHAnsi" w:cstheme="majorHAnsi"/>
          <w:sz w:val="24"/>
          <w:szCs w:val="24"/>
        </w:rPr>
        <w:t xml:space="preserve">   </w:t>
      </w:r>
      <w:r w:rsidR="00C52DE0" w:rsidRPr="00BC55EE">
        <w:rPr>
          <w:rFonts w:asciiTheme="majorHAnsi" w:hAnsiTheme="majorHAnsi" w:cstheme="majorHAnsi"/>
          <w:sz w:val="24"/>
          <w:szCs w:val="24"/>
        </w:rPr>
        <w:t xml:space="preserve">My </w:t>
      </w:r>
      <w:r w:rsidR="00C029EF" w:rsidRPr="00BC55EE">
        <w:rPr>
          <w:rFonts w:asciiTheme="majorHAnsi" w:hAnsiTheme="majorHAnsi" w:cstheme="majorHAnsi"/>
          <w:sz w:val="24"/>
          <w:szCs w:val="24"/>
        </w:rPr>
        <w:t>p</w:t>
      </w:r>
      <w:r w:rsidR="00493DAE" w:rsidRPr="00BC55EE">
        <w:rPr>
          <w:rFonts w:asciiTheme="majorHAnsi" w:hAnsiTheme="majorHAnsi" w:cstheme="majorHAnsi"/>
          <w:sz w:val="24"/>
          <w:szCs w:val="24"/>
        </w:rPr>
        <w:t>referred</w:t>
      </w:r>
      <w:r w:rsidR="00C029EF" w:rsidRPr="00BC55EE">
        <w:rPr>
          <w:rFonts w:asciiTheme="majorHAnsi" w:hAnsiTheme="majorHAnsi" w:cstheme="majorHAnsi"/>
          <w:sz w:val="24"/>
          <w:szCs w:val="24"/>
        </w:rPr>
        <w:t xml:space="preserve"> learning </w:t>
      </w:r>
      <w:r w:rsidR="006D4034" w:rsidRPr="00BC55EE">
        <w:rPr>
          <w:rFonts w:asciiTheme="majorHAnsi" w:hAnsiTheme="majorHAnsi" w:cstheme="majorHAnsi"/>
          <w:sz w:val="24"/>
          <w:szCs w:val="24"/>
        </w:rPr>
        <w:t>approach is</w:t>
      </w:r>
      <w:r w:rsidR="00B758CA" w:rsidRPr="00BC55EE">
        <w:rPr>
          <w:rFonts w:asciiTheme="majorHAnsi" w:hAnsiTheme="majorHAnsi" w:cstheme="majorHAnsi"/>
          <w:sz w:val="24"/>
          <w:szCs w:val="24"/>
        </w:rPr>
        <w:t xml:space="preserve"> to learn as an individual, I have always </w:t>
      </w:r>
      <w:r w:rsidR="00084F09" w:rsidRPr="00BC55EE">
        <w:rPr>
          <w:rFonts w:asciiTheme="majorHAnsi" w:hAnsiTheme="majorHAnsi" w:cstheme="majorHAnsi"/>
          <w:sz w:val="24"/>
          <w:szCs w:val="24"/>
        </w:rPr>
        <w:t>convinced myself that to learn alone</w:t>
      </w:r>
      <w:r w:rsidR="0066206E" w:rsidRPr="00BC55EE">
        <w:rPr>
          <w:rFonts w:asciiTheme="majorHAnsi" w:hAnsiTheme="majorHAnsi" w:cstheme="majorHAnsi"/>
          <w:sz w:val="24"/>
          <w:szCs w:val="24"/>
        </w:rPr>
        <w:t xml:space="preserve">, to research alone and to complete tasks alone is the best way to </w:t>
      </w:r>
      <w:r w:rsidR="00DD67B4" w:rsidRPr="00BC55EE">
        <w:rPr>
          <w:rFonts w:asciiTheme="majorHAnsi" w:hAnsiTheme="majorHAnsi" w:cstheme="majorHAnsi"/>
          <w:sz w:val="24"/>
          <w:szCs w:val="24"/>
        </w:rPr>
        <w:t>achieve</w:t>
      </w:r>
      <w:r w:rsidR="00A6410C" w:rsidRPr="00BC55EE">
        <w:rPr>
          <w:rFonts w:asciiTheme="majorHAnsi" w:hAnsiTheme="majorHAnsi" w:cstheme="majorHAnsi"/>
          <w:sz w:val="24"/>
          <w:szCs w:val="24"/>
        </w:rPr>
        <w:t xml:space="preserve"> </w:t>
      </w:r>
      <w:r w:rsidR="00854575" w:rsidRPr="00BC55EE">
        <w:rPr>
          <w:rFonts w:asciiTheme="majorHAnsi" w:hAnsiTheme="majorHAnsi" w:cstheme="majorHAnsi"/>
          <w:sz w:val="24"/>
          <w:szCs w:val="24"/>
        </w:rPr>
        <w:t xml:space="preserve">the </w:t>
      </w:r>
      <w:r w:rsidR="00A6410C" w:rsidRPr="00BC55EE">
        <w:rPr>
          <w:rFonts w:asciiTheme="majorHAnsi" w:hAnsiTheme="majorHAnsi" w:cstheme="majorHAnsi"/>
          <w:sz w:val="24"/>
          <w:szCs w:val="24"/>
        </w:rPr>
        <w:t>desired</w:t>
      </w:r>
      <w:r w:rsidR="00DD67B4" w:rsidRPr="00BC55EE">
        <w:rPr>
          <w:rFonts w:asciiTheme="majorHAnsi" w:hAnsiTheme="majorHAnsi" w:cstheme="majorHAnsi"/>
          <w:sz w:val="24"/>
          <w:szCs w:val="24"/>
        </w:rPr>
        <w:t xml:space="preserve"> </w:t>
      </w:r>
      <w:r w:rsidR="00854575" w:rsidRPr="00BC55EE">
        <w:rPr>
          <w:rFonts w:asciiTheme="majorHAnsi" w:hAnsiTheme="majorHAnsi" w:cstheme="majorHAnsi"/>
          <w:sz w:val="24"/>
          <w:szCs w:val="24"/>
        </w:rPr>
        <w:t>outcome</w:t>
      </w:r>
      <w:r w:rsidR="00A55BE7" w:rsidRPr="00BC55EE">
        <w:rPr>
          <w:rFonts w:asciiTheme="majorHAnsi" w:hAnsiTheme="majorHAnsi" w:cstheme="majorHAnsi"/>
          <w:sz w:val="24"/>
          <w:szCs w:val="24"/>
        </w:rPr>
        <w:t xml:space="preserve">. I feel that if there is no </w:t>
      </w:r>
      <w:r w:rsidR="00400D63" w:rsidRPr="00BC55EE">
        <w:rPr>
          <w:rFonts w:asciiTheme="majorHAnsi" w:hAnsiTheme="majorHAnsi" w:cstheme="majorHAnsi"/>
          <w:sz w:val="24"/>
          <w:szCs w:val="24"/>
        </w:rPr>
        <w:t>collaboration upon completing a certain task then all work completed is your own</w:t>
      </w:r>
      <w:r w:rsidR="00854575" w:rsidRPr="00BC55EE">
        <w:rPr>
          <w:rFonts w:asciiTheme="majorHAnsi" w:hAnsiTheme="majorHAnsi" w:cstheme="majorHAnsi"/>
          <w:sz w:val="24"/>
          <w:szCs w:val="24"/>
        </w:rPr>
        <w:t>, there for all grades achieved are solely your own</w:t>
      </w:r>
      <w:r w:rsidR="00400D63" w:rsidRPr="00BC55EE">
        <w:rPr>
          <w:rFonts w:asciiTheme="majorHAnsi" w:hAnsiTheme="majorHAnsi" w:cstheme="majorHAnsi"/>
          <w:sz w:val="24"/>
          <w:szCs w:val="24"/>
        </w:rPr>
        <w:t xml:space="preserve">. However, the previous statement actually contradicts my preferred method of learning, which is face to face and classroom based. I feel that a </w:t>
      </w:r>
      <w:r w:rsidR="00936CF7" w:rsidRPr="00BC55EE">
        <w:rPr>
          <w:rFonts w:asciiTheme="majorHAnsi" w:hAnsiTheme="majorHAnsi" w:cstheme="majorHAnsi"/>
          <w:sz w:val="24"/>
          <w:szCs w:val="24"/>
        </w:rPr>
        <w:t>classroom-based</w:t>
      </w:r>
      <w:r w:rsidR="00C3714D" w:rsidRPr="00BC55EE">
        <w:rPr>
          <w:rFonts w:asciiTheme="majorHAnsi" w:hAnsiTheme="majorHAnsi" w:cstheme="majorHAnsi"/>
          <w:sz w:val="24"/>
          <w:szCs w:val="24"/>
        </w:rPr>
        <w:t xml:space="preserve"> lecture is more beneficial to me in the long run </w:t>
      </w:r>
      <w:r w:rsidR="00196C78" w:rsidRPr="00BC55EE">
        <w:rPr>
          <w:rFonts w:asciiTheme="majorHAnsi" w:hAnsiTheme="majorHAnsi" w:cstheme="majorHAnsi"/>
          <w:sz w:val="24"/>
          <w:szCs w:val="24"/>
        </w:rPr>
        <w:t xml:space="preserve">than an online lecture. </w:t>
      </w:r>
    </w:p>
    <w:p w14:paraId="36F286B4" w14:textId="77777777" w:rsidR="00F62DB1" w:rsidRPr="00BC55EE" w:rsidRDefault="00F62DB1">
      <w:pPr>
        <w:rPr>
          <w:rFonts w:asciiTheme="majorHAnsi" w:hAnsiTheme="majorHAnsi" w:cstheme="majorHAnsi"/>
          <w:sz w:val="24"/>
          <w:szCs w:val="24"/>
        </w:rPr>
      </w:pPr>
      <w:r w:rsidRPr="00BC55EE">
        <w:rPr>
          <w:rFonts w:asciiTheme="majorHAnsi" w:hAnsiTheme="majorHAnsi" w:cstheme="majorHAnsi"/>
          <w:sz w:val="24"/>
          <w:szCs w:val="24"/>
        </w:rPr>
        <w:t xml:space="preserve">   </w:t>
      </w:r>
      <w:r w:rsidR="00196C78" w:rsidRPr="00BC55EE">
        <w:rPr>
          <w:rFonts w:asciiTheme="majorHAnsi" w:hAnsiTheme="majorHAnsi" w:cstheme="majorHAnsi"/>
          <w:sz w:val="24"/>
          <w:szCs w:val="24"/>
        </w:rPr>
        <w:t xml:space="preserve">It wasn’t until I </w:t>
      </w:r>
      <w:r w:rsidR="00B434F1" w:rsidRPr="00BC55EE">
        <w:rPr>
          <w:rFonts w:asciiTheme="majorHAnsi" w:hAnsiTheme="majorHAnsi" w:cstheme="majorHAnsi"/>
          <w:sz w:val="24"/>
          <w:szCs w:val="24"/>
        </w:rPr>
        <w:t>attended university that I recognised the flaws in my theory</w:t>
      </w:r>
      <w:r w:rsidR="00A54776" w:rsidRPr="00BC55EE">
        <w:rPr>
          <w:rFonts w:asciiTheme="majorHAnsi" w:hAnsiTheme="majorHAnsi" w:cstheme="majorHAnsi"/>
          <w:sz w:val="24"/>
          <w:szCs w:val="24"/>
        </w:rPr>
        <w:t xml:space="preserve">, previously I attended numerous online </w:t>
      </w:r>
      <w:r w:rsidR="00077789" w:rsidRPr="00BC55EE">
        <w:rPr>
          <w:rFonts w:asciiTheme="majorHAnsi" w:hAnsiTheme="majorHAnsi" w:cstheme="majorHAnsi"/>
          <w:sz w:val="24"/>
          <w:szCs w:val="24"/>
        </w:rPr>
        <w:t xml:space="preserve">diplomas as my hunger for education was fulfilled after a ten year gap, </w:t>
      </w:r>
      <w:r w:rsidR="00FA305F" w:rsidRPr="00BC55EE">
        <w:rPr>
          <w:rFonts w:asciiTheme="majorHAnsi" w:hAnsiTheme="majorHAnsi" w:cstheme="majorHAnsi"/>
          <w:sz w:val="24"/>
          <w:szCs w:val="24"/>
        </w:rPr>
        <w:t xml:space="preserve">I was pleased with the results of my online programmes but as I attended university </w:t>
      </w:r>
      <w:r w:rsidR="00375B13" w:rsidRPr="00BC55EE">
        <w:rPr>
          <w:rFonts w:asciiTheme="majorHAnsi" w:hAnsiTheme="majorHAnsi" w:cstheme="majorHAnsi"/>
          <w:sz w:val="24"/>
          <w:szCs w:val="24"/>
        </w:rPr>
        <w:t xml:space="preserve">something else was </w:t>
      </w:r>
      <w:r w:rsidR="00FA60D4" w:rsidRPr="00BC55EE">
        <w:rPr>
          <w:rFonts w:asciiTheme="majorHAnsi" w:hAnsiTheme="majorHAnsi" w:cstheme="majorHAnsi"/>
          <w:sz w:val="24"/>
          <w:szCs w:val="24"/>
        </w:rPr>
        <w:t>fulfilled</w:t>
      </w:r>
      <w:r w:rsidR="00375B13" w:rsidRPr="00BC55EE">
        <w:rPr>
          <w:rFonts w:asciiTheme="majorHAnsi" w:hAnsiTheme="majorHAnsi" w:cstheme="majorHAnsi"/>
          <w:sz w:val="24"/>
          <w:szCs w:val="24"/>
        </w:rPr>
        <w:t xml:space="preserve"> that I didn’t even realise I had missed out on, </w:t>
      </w:r>
      <w:r w:rsidR="00FA60D4" w:rsidRPr="00BC55EE">
        <w:rPr>
          <w:rFonts w:asciiTheme="majorHAnsi" w:hAnsiTheme="majorHAnsi" w:cstheme="majorHAnsi"/>
          <w:sz w:val="24"/>
          <w:szCs w:val="24"/>
        </w:rPr>
        <w:t>this something else was collaboration</w:t>
      </w:r>
      <w:r w:rsidR="00014192" w:rsidRPr="00BC55EE">
        <w:rPr>
          <w:rFonts w:asciiTheme="majorHAnsi" w:hAnsiTheme="majorHAnsi" w:cstheme="majorHAnsi"/>
          <w:sz w:val="24"/>
          <w:szCs w:val="24"/>
        </w:rPr>
        <w:t xml:space="preserve"> and the long term benefits it has to my education</w:t>
      </w:r>
      <w:r w:rsidR="002B4F47" w:rsidRPr="00BC55EE">
        <w:rPr>
          <w:rFonts w:asciiTheme="majorHAnsi" w:hAnsiTheme="majorHAnsi" w:cstheme="majorHAnsi"/>
          <w:sz w:val="24"/>
          <w:szCs w:val="24"/>
        </w:rPr>
        <w:t xml:space="preserve"> and standard of work produced</w:t>
      </w:r>
      <w:r w:rsidR="00FA60D4" w:rsidRPr="00BC55EE">
        <w:rPr>
          <w:rFonts w:asciiTheme="majorHAnsi" w:hAnsiTheme="majorHAnsi" w:cstheme="majorHAnsi"/>
          <w:sz w:val="24"/>
          <w:szCs w:val="24"/>
        </w:rPr>
        <w:t xml:space="preserve">. </w:t>
      </w:r>
    </w:p>
    <w:p w14:paraId="570BFD70" w14:textId="77777777" w:rsidR="00E97E96" w:rsidRPr="00BC55EE" w:rsidRDefault="00F62DB1">
      <w:pPr>
        <w:rPr>
          <w:rFonts w:asciiTheme="majorHAnsi" w:hAnsiTheme="majorHAnsi" w:cstheme="majorHAnsi"/>
          <w:sz w:val="24"/>
          <w:szCs w:val="24"/>
        </w:rPr>
      </w:pPr>
      <w:r w:rsidRPr="00BC55EE">
        <w:rPr>
          <w:rFonts w:asciiTheme="majorHAnsi" w:hAnsiTheme="majorHAnsi" w:cstheme="majorHAnsi"/>
          <w:sz w:val="24"/>
          <w:szCs w:val="24"/>
        </w:rPr>
        <w:t xml:space="preserve">   </w:t>
      </w:r>
      <w:r w:rsidR="00602F2F" w:rsidRPr="00BC55EE">
        <w:rPr>
          <w:rFonts w:asciiTheme="majorHAnsi" w:hAnsiTheme="majorHAnsi" w:cstheme="majorHAnsi"/>
          <w:sz w:val="24"/>
          <w:szCs w:val="24"/>
        </w:rPr>
        <w:t xml:space="preserve">I feel that with individual learning you have the ability to reach </w:t>
      </w:r>
      <w:r w:rsidR="009B29D4" w:rsidRPr="00BC55EE">
        <w:rPr>
          <w:rFonts w:asciiTheme="majorHAnsi" w:hAnsiTheme="majorHAnsi" w:cstheme="majorHAnsi"/>
          <w:sz w:val="24"/>
          <w:szCs w:val="24"/>
        </w:rPr>
        <w:t xml:space="preserve">your own </w:t>
      </w:r>
      <w:r w:rsidR="00602F2F" w:rsidRPr="00BC55EE">
        <w:rPr>
          <w:rFonts w:asciiTheme="majorHAnsi" w:hAnsiTheme="majorHAnsi" w:cstheme="majorHAnsi"/>
          <w:sz w:val="24"/>
          <w:szCs w:val="24"/>
        </w:rPr>
        <w:t xml:space="preserve">limits </w:t>
      </w:r>
      <w:r w:rsidR="00A7186E" w:rsidRPr="00BC55EE">
        <w:rPr>
          <w:rFonts w:asciiTheme="majorHAnsi" w:hAnsiTheme="majorHAnsi" w:cstheme="majorHAnsi"/>
          <w:sz w:val="24"/>
          <w:szCs w:val="24"/>
        </w:rPr>
        <w:t xml:space="preserve">and capabilities </w:t>
      </w:r>
      <w:r w:rsidR="009B29D4" w:rsidRPr="00BC55EE">
        <w:rPr>
          <w:rFonts w:asciiTheme="majorHAnsi" w:hAnsiTheme="majorHAnsi" w:cstheme="majorHAnsi"/>
          <w:sz w:val="24"/>
          <w:szCs w:val="24"/>
        </w:rPr>
        <w:t xml:space="preserve">with no gratitude towards any other individual, this gives me a sense of satisfaction because if this form of work results in a good grade then it is entirely because of my own hard work, although </w:t>
      </w:r>
      <w:r w:rsidR="00F36C73" w:rsidRPr="00BC55EE">
        <w:rPr>
          <w:rFonts w:asciiTheme="majorHAnsi" w:hAnsiTheme="majorHAnsi" w:cstheme="majorHAnsi"/>
          <w:sz w:val="24"/>
          <w:szCs w:val="24"/>
        </w:rPr>
        <w:t xml:space="preserve">working individually may make you oblivious to alternative perspectives that when taken into consideration, could possibly benefit those </w:t>
      </w:r>
      <w:r w:rsidR="00FF6648" w:rsidRPr="00BC55EE">
        <w:rPr>
          <w:rFonts w:asciiTheme="majorHAnsi" w:hAnsiTheme="majorHAnsi" w:cstheme="majorHAnsi"/>
          <w:sz w:val="24"/>
          <w:szCs w:val="24"/>
        </w:rPr>
        <w:t xml:space="preserve">grades further. </w:t>
      </w:r>
    </w:p>
    <w:p w14:paraId="18D13690" w14:textId="5C19BE00" w:rsidR="006F2C01" w:rsidRPr="00BC55EE" w:rsidRDefault="00E97E96">
      <w:pPr>
        <w:rPr>
          <w:rFonts w:asciiTheme="majorHAnsi" w:hAnsiTheme="majorHAnsi" w:cstheme="majorHAnsi"/>
          <w:sz w:val="24"/>
          <w:szCs w:val="24"/>
        </w:rPr>
      </w:pPr>
      <w:r w:rsidRPr="00BC55EE">
        <w:rPr>
          <w:rFonts w:asciiTheme="majorHAnsi" w:hAnsiTheme="majorHAnsi" w:cstheme="majorHAnsi"/>
          <w:sz w:val="24"/>
          <w:szCs w:val="24"/>
        </w:rPr>
        <w:t xml:space="preserve">   </w:t>
      </w:r>
      <w:r w:rsidR="00FF6648" w:rsidRPr="00BC55EE">
        <w:rPr>
          <w:rFonts w:asciiTheme="majorHAnsi" w:hAnsiTheme="majorHAnsi" w:cstheme="majorHAnsi"/>
          <w:sz w:val="24"/>
          <w:szCs w:val="24"/>
        </w:rPr>
        <w:t xml:space="preserve">Collaborative learning gives you the opportunity to gain </w:t>
      </w:r>
      <w:r w:rsidR="00AE1E53" w:rsidRPr="00BC55EE">
        <w:rPr>
          <w:rFonts w:asciiTheme="majorHAnsi" w:hAnsiTheme="majorHAnsi" w:cstheme="majorHAnsi"/>
          <w:sz w:val="24"/>
          <w:szCs w:val="24"/>
        </w:rPr>
        <w:t xml:space="preserve">knowledge from other individuals, </w:t>
      </w:r>
      <w:r w:rsidR="000928C2" w:rsidRPr="00BC55EE">
        <w:rPr>
          <w:rFonts w:asciiTheme="majorHAnsi" w:hAnsiTheme="majorHAnsi" w:cstheme="majorHAnsi"/>
          <w:sz w:val="24"/>
          <w:szCs w:val="24"/>
        </w:rPr>
        <w:t xml:space="preserve">upon gaining </w:t>
      </w:r>
      <w:r w:rsidR="00F5386D" w:rsidRPr="00BC55EE">
        <w:rPr>
          <w:rFonts w:asciiTheme="majorHAnsi" w:hAnsiTheme="majorHAnsi" w:cstheme="majorHAnsi"/>
          <w:sz w:val="24"/>
          <w:szCs w:val="24"/>
        </w:rPr>
        <w:t xml:space="preserve">this </w:t>
      </w:r>
      <w:r w:rsidR="000928C2" w:rsidRPr="00BC55EE">
        <w:rPr>
          <w:rFonts w:asciiTheme="majorHAnsi" w:hAnsiTheme="majorHAnsi" w:cstheme="majorHAnsi"/>
          <w:sz w:val="24"/>
          <w:szCs w:val="24"/>
        </w:rPr>
        <w:t>knowledge you wouldn’t have known if working as an individual, this has the ability to prevent future mistakes as one student may know something that another student didn’t know</w:t>
      </w:r>
      <w:r w:rsidR="00F5386D" w:rsidRPr="00BC55EE">
        <w:rPr>
          <w:rFonts w:asciiTheme="majorHAnsi" w:hAnsiTheme="majorHAnsi" w:cstheme="majorHAnsi"/>
          <w:sz w:val="24"/>
          <w:szCs w:val="24"/>
        </w:rPr>
        <w:t xml:space="preserve">, helping that student expand </w:t>
      </w:r>
      <w:r w:rsidR="005D4D96" w:rsidRPr="00BC55EE">
        <w:rPr>
          <w:rFonts w:asciiTheme="majorHAnsi" w:hAnsiTheme="majorHAnsi" w:cstheme="majorHAnsi"/>
          <w:sz w:val="24"/>
          <w:szCs w:val="24"/>
        </w:rPr>
        <w:t>on their understanding</w:t>
      </w:r>
      <w:r w:rsidR="000928C2" w:rsidRPr="00BC55EE">
        <w:rPr>
          <w:rFonts w:asciiTheme="majorHAnsi" w:hAnsiTheme="majorHAnsi" w:cstheme="majorHAnsi"/>
          <w:sz w:val="24"/>
          <w:szCs w:val="24"/>
        </w:rPr>
        <w:t>.</w:t>
      </w:r>
      <w:r w:rsidR="00C14EAE" w:rsidRPr="00BC55EE">
        <w:rPr>
          <w:rFonts w:asciiTheme="majorHAnsi" w:hAnsiTheme="majorHAnsi" w:cstheme="majorHAnsi"/>
          <w:sz w:val="24"/>
          <w:szCs w:val="24"/>
        </w:rPr>
        <w:t xml:space="preserve"> Bragg (2020) </w:t>
      </w:r>
      <w:r w:rsidR="005C5D8E" w:rsidRPr="00BC55EE">
        <w:rPr>
          <w:rFonts w:asciiTheme="majorHAnsi" w:hAnsiTheme="majorHAnsi" w:cstheme="majorHAnsi"/>
          <w:sz w:val="24"/>
          <w:szCs w:val="24"/>
        </w:rPr>
        <w:t xml:space="preserve">states that “The more </w:t>
      </w:r>
      <w:r w:rsidR="001E6192" w:rsidRPr="00BC55EE">
        <w:rPr>
          <w:rFonts w:asciiTheme="majorHAnsi" w:hAnsiTheme="majorHAnsi" w:cstheme="majorHAnsi"/>
          <w:sz w:val="24"/>
          <w:szCs w:val="24"/>
        </w:rPr>
        <w:t>something is discussed face to face with others around m</w:t>
      </w:r>
      <w:r w:rsidR="008108D2" w:rsidRPr="00BC55EE">
        <w:rPr>
          <w:rFonts w:asciiTheme="majorHAnsi" w:hAnsiTheme="majorHAnsi" w:cstheme="majorHAnsi"/>
          <w:sz w:val="24"/>
          <w:szCs w:val="24"/>
        </w:rPr>
        <w:t xml:space="preserve">e, the more knowledge I go away with </w:t>
      </w:r>
      <w:r w:rsidR="0070429C" w:rsidRPr="00BC55EE">
        <w:rPr>
          <w:rFonts w:asciiTheme="majorHAnsi" w:hAnsiTheme="majorHAnsi" w:cstheme="majorHAnsi"/>
          <w:sz w:val="24"/>
          <w:szCs w:val="24"/>
        </w:rPr>
        <w:t>at the end of the day”.</w:t>
      </w:r>
      <w:r w:rsidR="000928C2" w:rsidRPr="00BC55EE">
        <w:rPr>
          <w:rFonts w:asciiTheme="majorHAnsi" w:hAnsiTheme="majorHAnsi" w:cstheme="majorHAnsi"/>
          <w:sz w:val="24"/>
          <w:szCs w:val="24"/>
        </w:rPr>
        <w:t xml:space="preserve"> </w:t>
      </w:r>
      <w:r w:rsidR="003F76B6" w:rsidRPr="00BC55EE">
        <w:rPr>
          <w:rFonts w:asciiTheme="majorHAnsi" w:hAnsiTheme="majorHAnsi" w:cstheme="majorHAnsi"/>
          <w:sz w:val="24"/>
          <w:szCs w:val="24"/>
        </w:rPr>
        <w:t>However, collaborative learning</w:t>
      </w:r>
      <w:r w:rsidR="00DB0178" w:rsidRPr="00BC55EE">
        <w:rPr>
          <w:rFonts w:asciiTheme="majorHAnsi" w:hAnsiTheme="majorHAnsi" w:cstheme="majorHAnsi"/>
          <w:sz w:val="24"/>
          <w:szCs w:val="24"/>
        </w:rPr>
        <w:t xml:space="preserve"> may not be for everyone</w:t>
      </w:r>
      <w:r w:rsidR="003F76B6" w:rsidRPr="00BC55EE">
        <w:rPr>
          <w:rFonts w:asciiTheme="majorHAnsi" w:hAnsiTheme="majorHAnsi" w:cstheme="majorHAnsi"/>
          <w:sz w:val="24"/>
          <w:szCs w:val="24"/>
        </w:rPr>
        <w:t xml:space="preserve">, there are always going to be a mixture of personalities within a group setting, a </w:t>
      </w:r>
      <w:r w:rsidR="003F76B6" w:rsidRPr="00BC55EE">
        <w:rPr>
          <w:rFonts w:asciiTheme="majorHAnsi" w:hAnsiTheme="majorHAnsi" w:cstheme="majorHAnsi"/>
          <w:sz w:val="24"/>
          <w:szCs w:val="24"/>
        </w:rPr>
        <w:lastRenderedPageBreak/>
        <w:t>stronger personality may out shine a quieter one</w:t>
      </w:r>
      <w:r w:rsidR="00052DB9" w:rsidRPr="00BC55EE">
        <w:rPr>
          <w:rFonts w:asciiTheme="majorHAnsi" w:hAnsiTheme="majorHAnsi" w:cstheme="majorHAnsi"/>
          <w:sz w:val="24"/>
          <w:szCs w:val="24"/>
        </w:rPr>
        <w:t xml:space="preserve"> and if two strong personalities disagree on a certain subject, this may result in a </w:t>
      </w:r>
      <w:r w:rsidR="00860B3E" w:rsidRPr="00BC55EE">
        <w:rPr>
          <w:rFonts w:asciiTheme="majorHAnsi" w:hAnsiTheme="majorHAnsi" w:cstheme="majorHAnsi"/>
          <w:sz w:val="24"/>
          <w:szCs w:val="24"/>
        </w:rPr>
        <w:t xml:space="preserve">dispute or a debate. </w:t>
      </w:r>
    </w:p>
    <w:p w14:paraId="1A664B0E" w14:textId="5CA315CA" w:rsidR="00231219" w:rsidRPr="00BC55EE" w:rsidRDefault="006F2C01">
      <w:pPr>
        <w:rPr>
          <w:rFonts w:asciiTheme="majorHAnsi" w:hAnsiTheme="majorHAnsi" w:cstheme="majorHAnsi"/>
          <w:sz w:val="24"/>
          <w:szCs w:val="24"/>
        </w:rPr>
      </w:pPr>
      <w:r w:rsidRPr="00BC55EE">
        <w:rPr>
          <w:rFonts w:asciiTheme="majorHAnsi" w:hAnsiTheme="majorHAnsi" w:cstheme="majorHAnsi"/>
          <w:sz w:val="24"/>
          <w:szCs w:val="24"/>
        </w:rPr>
        <w:t xml:space="preserve">   </w:t>
      </w:r>
      <w:r w:rsidR="00913972" w:rsidRPr="00BC55EE">
        <w:rPr>
          <w:rFonts w:asciiTheme="majorHAnsi" w:hAnsiTheme="majorHAnsi" w:cstheme="majorHAnsi"/>
          <w:sz w:val="24"/>
          <w:szCs w:val="24"/>
        </w:rPr>
        <w:t xml:space="preserve">A strong agreement </w:t>
      </w:r>
      <w:r w:rsidR="002930E9" w:rsidRPr="00BC55EE">
        <w:rPr>
          <w:rFonts w:asciiTheme="majorHAnsi" w:hAnsiTheme="majorHAnsi" w:cstheme="majorHAnsi"/>
          <w:sz w:val="24"/>
          <w:szCs w:val="24"/>
        </w:rPr>
        <w:t xml:space="preserve">seen throughout the weekly online forums was about </w:t>
      </w:r>
      <w:r w:rsidR="007C0C17" w:rsidRPr="00BC55EE">
        <w:rPr>
          <w:rFonts w:asciiTheme="majorHAnsi" w:hAnsiTheme="majorHAnsi" w:cstheme="majorHAnsi"/>
          <w:sz w:val="24"/>
          <w:szCs w:val="24"/>
        </w:rPr>
        <w:t xml:space="preserve">the lack of face to face communication being </w:t>
      </w:r>
      <w:r w:rsidR="006415C3" w:rsidRPr="00BC55EE">
        <w:rPr>
          <w:rFonts w:asciiTheme="majorHAnsi" w:hAnsiTheme="majorHAnsi" w:cstheme="majorHAnsi"/>
          <w:sz w:val="24"/>
          <w:szCs w:val="24"/>
        </w:rPr>
        <w:t>the reason why individual</w:t>
      </w:r>
      <w:r w:rsidR="00724F65" w:rsidRPr="00BC55EE">
        <w:rPr>
          <w:rFonts w:asciiTheme="majorHAnsi" w:hAnsiTheme="majorHAnsi" w:cstheme="majorHAnsi"/>
          <w:sz w:val="24"/>
          <w:szCs w:val="24"/>
        </w:rPr>
        <w:t xml:space="preserve">’s progression has slowed. </w:t>
      </w:r>
    </w:p>
    <w:p w14:paraId="5F8331DA" w14:textId="471C4F09" w:rsidR="005D4D96" w:rsidRPr="00BC55EE" w:rsidRDefault="005D4D96">
      <w:pPr>
        <w:rPr>
          <w:rFonts w:asciiTheme="majorHAnsi" w:hAnsiTheme="majorHAnsi" w:cstheme="majorHAnsi"/>
          <w:sz w:val="24"/>
          <w:szCs w:val="24"/>
        </w:rPr>
      </w:pPr>
    </w:p>
    <w:p w14:paraId="2410FA1E" w14:textId="7EF3276A" w:rsidR="005D4D96" w:rsidRPr="00BC55EE" w:rsidRDefault="00AC27A0">
      <w:pPr>
        <w:rPr>
          <w:rFonts w:asciiTheme="majorHAnsi" w:hAnsiTheme="majorHAnsi" w:cstheme="majorHAnsi"/>
          <w:b/>
          <w:bCs/>
          <w:sz w:val="28"/>
          <w:szCs w:val="28"/>
          <w:u w:val="single"/>
        </w:rPr>
      </w:pPr>
      <w:r w:rsidRPr="00BC55EE">
        <w:rPr>
          <w:rFonts w:asciiTheme="majorHAnsi" w:hAnsiTheme="majorHAnsi" w:cstheme="majorHAnsi"/>
          <w:b/>
          <w:bCs/>
          <w:sz w:val="28"/>
          <w:szCs w:val="28"/>
          <w:u w:val="single"/>
        </w:rPr>
        <w:t xml:space="preserve">A critical reflection of </w:t>
      </w:r>
      <w:r w:rsidR="00F62DB1" w:rsidRPr="00BC55EE">
        <w:rPr>
          <w:rFonts w:asciiTheme="majorHAnsi" w:hAnsiTheme="majorHAnsi" w:cstheme="majorHAnsi"/>
          <w:b/>
          <w:bCs/>
          <w:sz w:val="28"/>
          <w:szCs w:val="28"/>
          <w:u w:val="single"/>
        </w:rPr>
        <w:t>my use of digital technology:</w:t>
      </w:r>
    </w:p>
    <w:p w14:paraId="1AE5A755" w14:textId="5C607102" w:rsidR="007C6DA4" w:rsidRPr="00BC55EE" w:rsidRDefault="009B2423">
      <w:pPr>
        <w:rPr>
          <w:rFonts w:asciiTheme="majorHAnsi" w:hAnsiTheme="majorHAnsi" w:cstheme="majorHAnsi"/>
          <w:sz w:val="24"/>
          <w:szCs w:val="24"/>
        </w:rPr>
      </w:pPr>
      <w:r w:rsidRPr="00BC55EE">
        <w:rPr>
          <w:rFonts w:asciiTheme="majorHAnsi" w:hAnsiTheme="majorHAnsi" w:cstheme="majorHAnsi"/>
          <w:sz w:val="24"/>
          <w:szCs w:val="24"/>
        </w:rPr>
        <w:t xml:space="preserve">   Throughout my </w:t>
      </w:r>
      <w:r w:rsidR="006D42B6" w:rsidRPr="00BC55EE">
        <w:rPr>
          <w:rFonts w:asciiTheme="majorHAnsi" w:hAnsiTheme="majorHAnsi" w:cstheme="majorHAnsi"/>
          <w:sz w:val="24"/>
          <w:szCs w:val="24"/>
        </w:rPr>
        <w:t>university learning programme, digital literacy</w:t>
      </w:r>
      <w:r w:rsidR="004A093B" w:rsidRPr="00BC55EE">
        <w:rPr>
          <w:rFonts w:asciiTheme="majorHAnsi" w:hAnsiTheme="majorHAnsi" w:cstheme="majorHAnsi"/>
          <w:sz w:val="24"/>
          <w:szCs w:val="24"/>
        </w:rPr>
        <w:t xml:space="preserve"> and tech</w:t>
      </w:r>
      <w:r w:rsidR="00B06B20" w:rsidRPr="00BC55EE">
        <w:rPr>
          <w:rFonts w:asciiTheme="majorHAnsi" w:hAnsiTheme="majorHAnsi" w:cstheme="majorHAnsi"/>
          <w:sz w:val="24"/>
          <w:szCs w:val="24"/>
        </w:rPr>
        <w:t>nology</w:t>
      </w:r>
      <w:r w:rsidR="006D42B6" w:rsidRPr="00BC55EE">
        <w:rPr>
          <w:rFonts w:asciiTheme="majorHAnsi" w:hAnsiTheme="majorHAnsi" w:cstheme="majorHAnsi"/>
          <w:sz w:val="24"/>
          <w:szCs w:val="24"/>
        </w:rPr>
        <w:t xml:space="preserve"> has been essential </w:t>
      </w:r>
      <w:r w:rsidR="00FB45B0" w:rsidRPr="00BC55EE">
        <w:rPr>
          <w:rFonts w:asciiTheme="majorHAnsi" w:hAnsiTheme="majorHAnsi" w:cstheme="majorHAnsi"/>
          <w:sz w:val="24"/>
          <w:szCs w:val="24"/>
        </w:rPr>
        <w:t>for most tasks including</w:t>
      </w:r>
      <w:r w:rsidR="00180FB5" w:rsidRPr="00BC55EE">
        <w:rPr>
          <w:rFonts w:asciiTheme="majorHAnsi" w:hAnsiTheme="majorHAnsi" w:cstheme="majorHAnsi"/>
          <w:sz w:val="24"/>
          <w:szCs w:val="24"/>
        </w:rPr>
        <w:t xml:space="preserve"> the completion and submission of all assignments</w:t>
      </w:r>
      <w:r w:rsidR="00326461" w:rsidRPr="00BC55EE">
        <w:rPr>
          <w:rFonts w:asciiTheme="majorHAnsi" w:hAnsiTheme="majorHAnsi" w:cstheme="majorHAnsi"/>
          <w:sz w:val="24"/>
          <w:szCs w:val="24"/>
        </w:rPr>
        <w:t xml:space="preserve">, </w:t>
      </w:r>
      <w:r w:rsidR="00D30146" w:rsidRPr="00BC55EE">
        <w:rPr>
          <w:rFonts w:asciiTheme="majorHAnsi" w:hAnsiTheme="majorHAnsi" w:cstheme="majorHAnsi"/>
          <w:sz w:val="24"/>
          <w:szCs w:val="24"/>
        </w:rPr>
        <w:t>postings on the weekly forum</w:t>
      </w:r>
      <w:r w:rsidR="00AB4255" w:rsidRPr="00BC55EE">
        <w:rPr>
          <w:rFonts w:asciiTheme="majorHAnsi" w:hAnsiTheme="majorHAnsi" w:cstheme="majorHAnsi"/>
          <w:sz w:val="24"/>
          <w:szCs w:val="24"/>
        </w:rPr>
        <w:t xml:space="preserve">s for </w:t>
      </w:r>
      <w:r w:rsidR="00B06B20" w:rsidRPr="00BC55EE">
        <w:rPr>
          <w:rFonts w:asciiTheme="majorHAnsi" w:hAnsiTheme="majorHAnsi" w:cstheme="majorHAnsi"/>
          <w:sz w:val="24"/>
          <w:szCs w:val="24"/>
        </w:rPr>
        <w:t>modules</w:t>
      </w:r>
      <w:r w:rsidR="003976A8" w:rsidRPr="00BC55EE">
        <w:rPr>
          <w:rFonts w:asciiTheme="majorHAnsi" w:hAnsiTheme="majorHAnsi" w:cstheme="majorHAnsi"/>
          <w:sz w:val="24"/>
          <w:szCs w:val="24"/>
        </w:rPr>
        <w:t>, communication with lecturers and collaboration with fellow students.</w:t>
      </w:r>
      <w:r w:rsidR="003F76CD" w:rsidRPr="00BC55EE">
        <w:rPr>
          <w:rFonts w:asciiTheme="majorHAnsi" w:hAnsiTheme="majorHAnsi" w:cstheme="majorHAnsi"/>
          <w:sz w:val="24"/>
          <w:szCs w:val="24"/>
        </w:rPr>
        <w:t xml:space="preserve"> </w:t>
      </w:r>
    </w:p>
    <w:p w14:paraId="7C3149E2" w14:textId="40E3A975" w:rsidR="003976A8" w:rsidRPr="00BC55EE" w:rsidRDefault="003976A8">
      <w:pPr>
        <w:rPr>
          <w:rFonts w:asciiTheme="majorHAnsi" w:hAnsiTheme="majorHAnsi" w:cstheme="majorHAnsi"/>
          <w:sz w:val="24"/>
          <w:szCs w:val="24"/>
        </w:rPr>
      </w:pPr>
      <w:r w:rsidRPr="00BC55EE">
        <w:rPr>
          <w:rFonts w:asciiTheme="majorHAnsi" w:hAnsiTheme="majorHAnsi" w:cstheme="majorHAnsi"/>
          <w:sz w:val="24"/>
          <w:szCs w:val="24"/>
        </w:rPr>
        <w:t xml:space="preserve">   </w:t>
      </w:r>
      <w:r w:rsidR="00CB41F3" w:rsidRPr="00BC55EE">
        <w:rPr>
          <w:rFonts w:asciiTheme="majorHAnsi" w:hAnsiTheme="majorHAnsi" w:cstheme="majorHAnsi"/>
          <w:sz w:val="24"/>
          <w:szCs w:val="24"/>
        </w:rPr>
        <w:t xml:space="preserve">The tools I have used to </w:t>
      </w:r>
      <w:r w:rsidR="00A75488" w:rsidRPr="00BC55EE">
        <w:rPr>
          <w:rFonts w:asciiTheme="majorHAnsi" w:hAnsiTheme="majorHAnsi" w:cstheme="majorHAnsi"/>
          <w:sz w:val="24"/>
          <w:szCs w:val="24"/>
        </w:rPr>
        <w:t xml:space="preserve">aid me with my digital literacy </w:t>
      </w:r>
      <w:r w:rsidR="008C50F8" w:rsidRPr="00BC55EE">
        <w:rPr>
          <w:rFonts w:asciiTheme="majorHAnsi" w:hAnsiTheme="majorHAnsi" w:cstheme="majorHAnsi"/>
          <w:sz w:val="24"/>
          <w:szCs w:val="24"/>
        </w:rPr>
        <w:t xml:space="preserve">have </w:t>
      </w:r>
      <w:r w:rsidR="00472468" w:rsidRPr="00BC55EE">
        <w:rPr>
          <w:rFonts w:asciiTheme="majorHAnsi" w:hAnsiTheme="majorHAnsi" w:cstheme="majorHAnsi"/>
          <w:sz w:val="24"/>
          <w:szCs w:val="24"/>
        </w:rPr>
        <w:t>been limited</w:t>
      </w:r>
      <w:r w:rsidR="006F19DE" w:rsidRPr="00BC55EE">
        <w:rPr>
          <w:rFonts w:asciiTheme="majorHAnsi" w:hAnsiTheme="majorHAnsi" w:cstheme="majorHAnsi"/>
          <w:sz w:val="24"/>
          <w:szCs w:val="24"/>
        </w:rPr>
        <w:t xml:space="preserve"> and basic</w:t>
      </w:r>
      <w:r w:rsidR="00472468" w:rsidRPr="00BC55EE">
        <w:rPr>
          <w:rFonts w:asciiTheme="majorHAnsi" w:hAnsiTheme="majorHAnsi" w:cstheme="majorHAnsi"/>
          <w:sz w:val="24"/>
          <w:szCs w:val="24"/>
        </w:rPr>
        <w:t xml:space="preserve">. However, I feel the choices I have made </w:t>
      </w:r>
      <w:r w:rsidR="006F19DE" w:rsidRPr="00BC55EE">
        <w:rPr>
          <w:rFonts w:asciiTheme="majorHAnsi" w:hAnsiTheme="majorHAnsi" w:cstheme="majorHAnsi"/>
          <w:sz w:val="24"/>
          <w:szCs w:val="24"/>
        </w:rPr>
        <w:t>in regard to</w:t>
      </w:r>
      <w:r w:rsidR="00472468" w:rsidRPr="00BC55EE">
        <w:rPr>
          <w:rFonts w:asciiTheme="majorHAnsi" w:hAnsiTheme="majorHAnsi" w:cstheme="majorHAnsi"/>
          <w:sz w:val="24"/>
          <w:szCs w:val="24"/>
        </w:rPr>
        <w:t xml:space="preserve"> which </w:t>
      </w:r>
      <w:r w:rsidR="00A74D08" w:rsidRPr="00BC55EE">
        <w:rPr>
          <w:rFonts w:asciiTheme="majorHAnsi" w:hAnsiTheme="majorHAnsi" w:cstheme="majorHAnsi"/>
          <w:sz w:val="24"/>
          <w:szCs w:val="24"/>
        </w:rPr>
        <w:t xml:space="preserve">digital literacy tools I use </w:t>
      </w:r>
      <w:r w:rsidR="00D03CB3" w:rsidRPr="00BC55EE">
        <w:rPr>
          <w:rFonts w:asciiTheme="majorHAnsi" w:hAnsiTheme="majorHAnsi" w:cstheme="majorHAnsi"/>
          <w:sz w:val="24"/>
          <w:szCs w:val="24"/>
        </w:rPr>
        <w:t>ha</w:t>
      </w:r>
      <w:r w:rsidR="00AF733C" w:rsidRPr="00BC55EE">
        <w:rPr>
          <w:rFonts w:asciiTheme="majorHAnsi" w:hAnsiTheme="majorHAnsi" w:cstheme="majorHAnsi"/>
          <w:sz w:val="24"/>
          <w:szCs w:val="24"/>
        </w:rPr>
        <w:t>ve</w:t>
      </w:r>
      <w:r w:rsidR="00D03CB3" w:rsidRPr="00BC55EE">
        <w:rPr>
          <w:rFonts w:asciiTheme="majorHAnsi" w:hAnsiTheme="majorHAnsi" w:cstheme="majorHAnsi"/>
          <w:sz w:val="24"/>
          <w:szCs w:val="24"/>
        </w:rPr>
        <w:t xml:space="preserve"> been</w:t>
      </w:r>
      <w:r w:rsidR="00B34410" w:rsidRPr="00BC55EE">
        <w:rPr>
          <w:rFonts w:asciiTheme="majorHAnsi" w:hAnsiTheme="majorHAnsi" w:cstheme="majorHAnsi"/>
          <w:sz w:val="24"/>
          <w:szCs w:val="24"/>
        </w:rPr>
        <w:t xml:space="preserve"> </w:t>
      </w:r>
      <w:r w:rsidR="00423957" w:rsidRPr="00BC55EE">
        <w:rPr>
          <w:rFonts w:asciiTheme="majorHAnsi" w:hAnsiTheme="majorHAnsi" w:cstheme="majorHAnsi"/>
          <w:sz w:val="24"/>
          <w:szCs w:val="24"/>
        </w:rPr>
        <w:t>very beneficial</w:t>
      </w:r>
      <w:r w:rsidR="00AF733C" w:rsidRPr="00BC55EE">
        <w:rPr>
          <w:rFonts w:asciiTheme="majorHAnsi" w:hAnsiTheme="majorHAnsi" w:cstheme="majorHAnsi"/>
          <w:sz w:val="24"/>
          <w:szCs w:val="24"/>
        </w:rPr>
        <w:t xml:space="preserve">. </w:t>
      </w:r>
      <w:r w:rsidR="00310E2A" w:rsidRPr="00BC55EE">
        <w:rPr>
          <w:rFonts w:asciiTheme="majorHAnsi" w:hAnsiTheme="majorHAnsi" w:cstheme="majorHAnsi"/>
          <w:sz w:val="24"/>
          <w:szCs w:val="24"/>
        </w:rPr>
        <w:t xml:space="preserve">I have used applications such as Google, google scholar and the UWTSD library, all these </w:t>
      </w:r>
      <w:r w:rsidR="009D64BA" w:rsidRPr="00BC55EE">
        <w:rPr>
          <w:rFonts w:asciiTheme="majorHAnsi" w:hAnsiTheme="majorHAnsi" w:cstheme="majorHAnsi"/>
          <w:sz w:val="24"/>
          <w:szCs w:val="24"/>
        </w:rPr>
        <w:t xml:space="preserve">are reliable resources </w:t>
      </w:r>
      <w:r w:rsidR="00A13C41" w:rsidRPr="00BC55EE">
        <w:rPr>
          <w:rFonts w:asciiTheme="majorHAnsi" w:hAnsiTheme="majorHAnsi" w:cstheme="majorHAnsi"/>
          <w:sz w:val="24"/>
          <w:szCs w:val="24"/>
        </w:rPr>
        <w:t xml:space="preserve">that have been peer-reviewed </w:t>
      </w:r>
      <w:r w:rsidR="008624AA" w:rsidRPr="00BC55EE">
        <w:rPr>
          <w:rFonts w:asciiTheme="majorHAnsi" w:hAnsiTheme="majorHAnsi" w:cstheme="majorHAnsi"/>
          <w:sz w:val="24"/>
          <w:szCs w:val="24"/>
        </w:rPr>
        <w:t xml:space="preserve">as a secondary source. </w:t>
      </w:r>
      <w:r w:rsidR="003B3BA0" w:rsidRPr="00BC55EE">
        <w:rPr>
          <w:rFonts w:asciiTheme="majorHAnsi" w:hAnsiTheme="majorHAnsi" w:cstheme="majorHAnsi"/>
          <w:sz w:val="24"/>
          <w:szCs w:val="24"/>
        </w:rPr>
        <w:t>I am very careful with online communication applications and only use ones I know I can trust</w:t>
      </w:r>
      <w:r w:rsidR="00153967" w:rsidRPr="00BC55EE">
        <w:rPr>
          <w:rFonts w:asciiTheme="majorHAnsi" w:hAnsiTheme="majorHAnsi" w:cstheme="majorHAnsi"/>
          <w:sz w:val="24"/>
          <w:szCs w:val="24"/>
        </w:rPr>
        <w:t xml:space="preserve"> such as Gmail, </w:t>
      </w:r>
      <w:r w:rsidR="0088755C" w:rsidRPr="00BC55EE">
        <w:rPr>
          <w:rFonts w:asciiTheme="majorHAnsi" w:hAnsiTheme="majorHAnsi" w:cstheme="majorHAnsi"/>
          <w:sz w:val="24"/>
          <w:szCs w:val="24"/>
        </w:rPr>
        <w:t>messenger</w:t>
      </w:r>
      <w:r w:rsidR="00153967" w:rsidRPr="00BC55EE">
        <w:rPr>
          <w:rFonts w:asciiTheme="majorHAnsi" w:hAnsiTheme="majorHAnsi" w:cstheme="majorHAnsi"/>
          <w:sz w:val="24"/>
          <w:szCs w:val="24"/>
        </w:rPr>
        <w:t xml:space="preserve"> and WhatsApp. </w:t>
      </w:r>
      <w:r w:rsidR="00AF2F9A" w:rsidRPr="00BC55EE">
        <w:rPr>
          <w:rFonts w:asciiTheme="majorHAnsi" w:hAnsiTheme="majorHAnsi" w:cstheme="majorHAnsi"/>
          <w:sz w:val="24"/>
          <w:szCs w:val="24"/>
        </w:rPr>
        <w:t xml:space="preserve">Marshal </w:t>
      </w:r>
      <w:proofErr w:type="spellStart"/>
      <w:r w:rsidR="00AF2F9A" w:rsidRPr="00BC55EE">
        <w:rPr>
          <w:rFonts w:asciiTheme="majorHAnsi" w:hAnsiTheme="majorHAnsi" w:cstheme="majorHAnsi"/>
          <w:sz w:val="24"/>
          <w:szCs w:val="24"/>
        </w:rPr>
        <w:t>Mcluhan</w:t>
      </w:r>
      <w:proofErr w:type="spellEnd"/>
      <w:r w:rsidR="00AF2F9A" w:rsidRPr="00BC55EE">
        <w:rPr>
          <w:rFonts w:asciiTheme="majorHAnsi" w:hAnsiTheme="majorHAnsi" w:cstheme="majorHAnsi"/>
          <w:sz w:val="24"/>
          <w:szCs w:val="24"/>
        </w:rPr>
        <w:t xml:space="preserve"> (1966) predicted how important the use of technology was going to be in future </w:t>
      </w:r>
      <w:r w:rsidR="00AF2F9A" w:rsidRPr="00BC55EE">
        <w:rPr>
          <w:rFonts w:asciiTheme="majorHAnsi" w:hAnsiTheme="majorHAnsi" w:cstheme="majorHAnsi"/>
          <w:sz w:val="24"/>
          <w:szCs w:val="24"/>
        </w:rPr>
        <w:t>generations</w:t>
      </w:r>
      <w:r w:rsidR="00AF2F9A" w:rsidRPr="00BC55EE">
        <w:rPr>
          <w:rFonts w:asciiTheme="majorHAnsi" w:hAnsiTheme="majorHAnsi" w:cstheme="majorHAnsi"/>
          <w:sz w:val="24"/>
          <w:szCs w:val="24"/>
        </w:rPr>
        <w:t xml:space="preserve">, however he discriminated the use of online collaboration and called it the ‘global village’, where there will be no more secrecy and everyone will be interested in </w:t>
      </w:r>
      <w:r w:rsidR="00AF2F9A" w:rsidRPr="00BC55EE">
        <w:rPr>
          <w:rFonts w:asciiTheme="majorHAnsi" w:hAnsiTheme="majorHAnsi" w:cstheme="majorHAnsi"/>
          <w:sz w:val="24"/>
          <w:szCs w:val="24"/>
        </w:rPr>
        <w:t>anyone’s</w:t>
      </w:r>
      <w:r w:rsidR="00AF2F9A" w:rsidRPr="00BC55EE">
        <w:rPr>
          <w:rFonts w:asciiTheme="majorHAnsi" w:hAnsiTheme="majorHAnsi" w:cstheme="majorHAnsi"/>
          <w:sz w:val="24"/>
          <w:szCs w:val="24"/>
        </w:rPr>
        <w:t xml:space="preserve"> business.</w:t>
      </w:r>
    </w:p>
    <w:p w14:paraId="56D9BC3D" w14:textId="77777777" w:rsidR="005E2FC3" w:rsidRPr="00BC55EE" w:rsidRDefault="0087301C">
      <w:pPr>
        <w:rPr>
          <w:rFonts w:asciiTheme="majorHAnsi" w:hAnsiTheme="majorHAnsi" w:cstheme="majorHAnsi"/>
          <w:sz w:val="24"/>
          <w:szCs w:val="24"/>
        </w:rPr>
      </w:pPr>
      <w:r w:rsidRPr="00BC55EE">
        <w:rPr>
          <w:rFonts w:asciiTheme="majorHAnsi" w:hAnsiTheme="majorHAnsi" w:cstheme="majorHAnsi"/>
          <w:sz w:val="24"/>
          <w:szCs w:val="24"/>
        </w:rPr>
        <w:t xml:space="preserve">  </w:t>
      </w:r>
      <w:r w:rsidR="00E24581" w:rsidRPr="00BC55EE">
        <w:rPr>
          <w:rFonts w:asciiTheme="majorHAnsi" w:hAnsiTheme="majorHAnsi" w:cstheme="majorHAnsi"/>
          <w:sz w:val="24"/>
          <w:szCs w:val="24"/>
        </w:rPr>
        <w:t>All</w:t>
      </w:r>
      <w:r w:rsidRPr="00BC55EE">
        <w:rPr>
          <w:rFonts w:asciiTheme="majorHAnsi" w:hAnsiTheme="majorHAnsi" w:cstheme="majorHAnsi"/>
          <w:sz w:val="24"/>
          <w:szCs w:val="24"/>
        </w:rPr>
        <w:t xml:space="preserve"> the choices I have made regarding my digital literacy that can be viewed in my PLE diagram above </w:t>
      </w:r>
      <w:r w:rsidR="00C64363" w:rsidRPr="00BC55EE">
        <w:rPr>
          <w:rFonts w:asciiTheme="majorHAnsi" w:hAnsiTheme="majorHAnsi" w:cstheme="majorHAnsi"/>
          <w:sz w:val="24"/>
          <w:szCs w:val="24"/>
        </w:rPr>
        <w:t>are used within my learning</w:t>
      </w:r>
      <w:r w:rsidR="00B53F7F" w:rsidRPr="00BC55EE">
        <w:rPr>
          <w:rFonts w:asciiTheme="majorHAnsi" w:hAnsiTheme="majorHAnsi" w:cstheme="majorHAnsi"/>
          <w:sz w:val="24"/>
          <w:szCs w:val="24"/>
        </w:rPr>
        <w:t>. For example, I use Go</w:t>
      </w:r>
      <w:r w:rsidR="00364AA6" w:rsidRPr="00BC55EE">
        <w:rPr>
          <w:rFonts w:asciiTheme="majorHAnsi" w:hAnsiTheme="majorHAnsi" w:cstheme="majorHAnsi"/>
          <w:sz w:val="24"/>
          <w:szCs w:val="24"/>
        </w:rPr>
        <w:t>o</w:t>
      </w:r>
      <w:r w:rsidR="00B53F7F" w:rsidRPr="00BC55EE">
        <w:rPr>
          <w:rFonts w:asciiTheme="majorHAnsi" w:hAnsiTheme="majorHAnsi" w:cstheme="majorHAnsi"/>
          <w:sz w:val="24"/>
          <w:szCs w:val="24"/>
        </w:rPr>
        <w:t>gle</w:t>
      </w:r>
      <w:r w:rsidR="00263C48" w:rsidRPr="00BC55EE">
        <w:rPr>
          <w:rFonts w:asciiTheme="majorHAnsi" w:hAnsiTheme="majorHAnsi" w:cstheme="majorHAnsi"/>
          <w:sz w:val="24"/>
          <w:szCs w:val="24"/>
        </w:rPr>
        <w:t xml:space="preserve">, Google scholar and the UWTSD library </w:t>
      </w:r>
      <w:r w:rsidR="00364AA6" w:rsidRPr="00BC55EE">
        <w:rPr>
          <w:rFonts w:asciiTheme="majorHAnsi" w:hAnsiTheme="majorHAnsi" w:cstheme="majorHAnsi"/>
          <w:sz w:val="24"/>
          <w:szCs w:val="24"/>
        </w:rPr>
        <w:t xml:space="preserve">for academic </w:t>
      </w:r>
      <w:r w:rsidR="006A2108" w:rsidRPr="00BC55EE">
        <w:rPr>
          <w:rFonts w:asciiTheme="majorHAnsi" w:hAnsiTheme="majorHAnsi" w:cstheme="majorHAnsi"/>
          <w:sz w:val="24"/>
          <w:szCs w:val="24"/>
        </w:rPr>
        <w:t>resources</w:t>
      </w:r>
      <w:r w:rsidR="00364AA6" w:rsidRPr="00BC55EE">
        <w:rPr>
          <w:rFonts w:asciiTheme="majorHAnsi" w:hAnsiTheme="majorHAnsi" w:cstheme="majorHAnsi"/>
          <w:sz w:val="24"/>
          <w:szCs w:val="24"/>
        </w:rPr>
        <w:t xml:space="preserve">, I know what to look for when searching for a reliable source as I have been advised on which websites are peer-reviewed and which ones are </w:t>
      </w:r>
      <w:r w:rsidR="001D76A6" w:rsidRPr="00BC55EE">
        <w:rPr>
          <w:rFonts w:asciiTheme="majorHAnsi" w:hAnsiTheme="majorHAnsi" w:cstheme="majorHAnsi"/>
          <w:sz w:val="24"/>
          <w:szCs w:val="24"/>
        </w:rPr>
        <w:t>not beneficial to use as an academic resource</w:t>
      </w:r>
      <w:r w:rsidR="00263C48" w:rsidRPr="00BC55EE">
        <w:rPr>
          <w:rFonts w:asciiTheme="majorHAnsi" w:hAnsiTheme="majorHAnsi" w:cstheme="majorHAnsi"/>
          <w:sz w:val="24"/>
          <w:szCs w:val="24"/>
        </w:rPr>
        <w:t>.</w:t>
      </w:r>
      <w:r w:rsidR="001D76A6" w:rsidRPr="00BC55EE">
        <w:rPr>
          <w:rFonts w:asciiTheme="majorHAnsi" w:hAnsiTheme="majorHAnsi" w:cstheme="majorHAnsi"/>
          <w:sz w:val="24"/>
          <w:szCs w:val="24"/>
        </w:rPr>
        <w:t xml:space="preserve"> I do not use Wikipedia because it is accessible to any user who wants to change and update a specific page, therefor it is not reliable. </w:t>
      </w:r>
      <w:r w:rsidR="007D7F67" w:rsidRPr="00BC55EE">
        <w:rPr>
          <w:rFonts w:asciiTheme="majorHAnsi" w:hAnsiTheme="majorHAnsi" w:cstheme="majorHAnsi"/>
          <w:sz w:val="24"/>
          <w:szCs w:val="24"/>
        </w:rPr>
        <w:t xml:space="preserve">Upon searching for resources </w:t>
      </w:r>
      <w:r w:rsidR="00B952BD" w:rsidRPr="00BC55EE">
        <w:rPr>
          <w:rFonts w:asciiTheme="majorHAnsi" w:hAnsiTheme="majorHAnsi" w:cstheme="majorHAnsi"/>
          <w:sz w:val="24"/>
          <w:szCs w:val="24"/>
        </w:rPr>
        <w:t>I always try and find a website ending in .org</w:t>
      </w:r>
      <w:r w:rsidR="006A2108" w:rsidRPr="00BC55EE">
        <w:rPr>
          <w:rFonts w:asciiTheme="majorHAnsi" w:hAnsiTheme="majorHAnsi" w:cstheme="majorHAnsi"/>
          <w:sz w:val="24"/>
          <w:szCs w:val="24"/>
        </w:rPr>
        <w:t>, if there is no available websites that relate to my specific query ending in .org then I search for the next best one which is usually an academic site. It can be said that I am s</w:t>
      </w:r>
      <w:r w:rsidR="005D5C2E" w:rsidRPr="00BC55EE">
        <w:rPr>
          <w:rFonts w:asciiTheme="majorHAnsi" w:hAnsiTheme="majorHAnsi" w:cstheme="majorHAnsi"/>
          <w:sz w:val="24"/>
          <w:szCs w:val="24"/>
        </w:rPr>
        <w:t xml:space="preserve">pecific towards which resources I use to find the information I am looking for, this may in turn result in me losing out on the </w:t>
      </w:r>
      <w:r w:rsidR="00B73D0E" w:rsidRPr="00BC55EE">
        <w:rPr>
          <w:rFonts w:asciiTheme="majorHAnsi" w:hAnsiTheme="majorHAnsi" w:cstheme="majorHAnsi"/>
          <w:sz w:val="24"/>
          <w:szCs w:val="24"/>
        </w:rPr>
        <w:t>opportunity</w:t>
      </w:r>
      <w:r w:rsidR="005D5C2E" w:rsidRPr="00BC55EE">
        <w:rPr>
          <w:rFonts w:asciiTheme="majorHAnsi" w:hAnsiTheme="majorHAnsi" w:cstheme="majorHAnsi"/>
          <w:sz w:val="24"/>
          <w:szCs w:val="24"/>
        </w:rPr>
        <w:t xml:space="preserve"> to find such knowledge as I myself am </w:t>
      </w:r>
      <w:r w:rsidR="00B73D0E" w:rsidRPr="00BC55EE">
        <w:rPr>
          <w:rFonts w:asciiTheme="majorHAnsi" w:hAnsiTheme="majorHAnsi" w:cstheme="majorHAnsi"/>
          <w:sz w:val="24"/>
          <w:szCs w:val="24"/>
        </w:rPr>
        <w:t xml:space="preserve">oblivious to other </w:t>
      </w:r>
      <w:r w:rsidR="00D87993" w:rsidRPr="00BC55EE">
        <w:rPr>
          <w:rFonts w:asciiTheme="majorHAnsi" w:hAnsiTheme="majorHAnsi" w:cstheme="majorHAnsi"/>
          <w:sz w:val="24"/>
          <w:szCs w:val="24"/>
        </w:rPr>
        <w:t>research</w:t>
      </w:r>
      <w:r w:rsidR="00B73D0E" w:rsidRPr="00BC55EE">
        <w:rPr>
          <w:rFonts w:asciiTheme="majorHAnsi" w:hAnsiTheme="majorHAnsi" w:cstheme="majorHAnsi"/>
          <w:sz w:val="24"/>
          <w:szCs w:val="24"/>
        </w:rPr>
        <w:t xml:space="preserve"> options so I stick to what I know.</w:t>
      </w:r>
    </w:p>
    <w:p w14:paraId="45164CC7" w14:textId="314D0648" w:rsidR="0087301C" w:rsidRPr="00BC55EE" w:rsidRDefault="005E2FC3">
      <w:pPr>
        <w:rPr>
          <w:rFonts w:asciiTheme="majorHAnsi" w:hAnsiTheme="majorHAnsi" w:cstheme="majorHAnsi"/>
          <w:sz w:val="24"/>
          <w:szCs w:val="24"/>
        </w:rPr>
      </w:pPr>
      <w:r w:rsidRPr="00BC55EE">
        <w:rPr>
          <w:rFonts w:asciiTheme="majorHAnsi" w:hAnsiTheme="majorHAnsi" w:cstheme="majorHAnsi"/>
          <w:sz w:val="24"/>
          <w:szCs w:val="24"/>
        </w:rPr>
        <w:t xml:space="preserve">   </w:t>
      </w:r>
      <w:r w:rsidR="00B73D0E" w:rsidRPr="00BC55EE">
        <w:rPr>
          <w:rFonts w:asciiTheme="majorHAnsi" w:hAnsiTheme="majorHAnsi" w:cstheme="majorHAnsi"/>
          <w:sz w:val="24"/>
          <w:szCs w:val="24"/>
        </w:rPr>
        <w:t xml:space="preserve">I understand that </w:t>
      </w:r>
      <w:r w:rsidR="00D87993" w:rsidRPr="00BC55EE">
        <w:rPr>
          <w:rFonts w:asciiTheme="majorHAnsi" w:hAnsiTheme="majorHAnsi" w:cstheme="majorHAnsi"/>
          <w:sz w:val="24"/>
          <w:szCs w:val="24"/>
        </w:rPr>
        <w:t xml:space="preserve">to </w:t>
      </w:r>
      <w:r w:rsidR="000D75BF" w:rsidRPr="00BC55EE">
        <w:rPr>
          <w:rFonts w:asciiTheme="majorHAnsi" w:hAnsiTheme="majorHAnsi" w:cstheme="majorHAnsi"/>
          <w:sz w:val="24"/>
          <w:szCs w:val="24"/>
        </w:rPr>
        <w:t xml:space="preserve">develop my </w:t>
      </w:r>
      <w:r w:rsidR="000432FE" w:rsidRPr="00BC55EE">
        <w:rPr>
          <w:rFonts w:asciiTheme="majorHAnsi" w:hAnsiTheme="majorHAnsi" w:cstheme="majorHAnsi"/>
          <w:sz w:val="24"/>
          <w:szCs w:val="24"/>
        </w:rPr>
        <w:t>knowledge of digital literacy</w:t>
      </w:r>
      <w:r w:rsidR="00826E8C" w:rsidRPr="00BC55EE">
        <w:rPr>
          <w:rFonts w:asciiTheme="majorHAnsi" w:hAnsiTheme="majorHAnsi" w:cstheme="majorHAnsi"/>
          <w:sz w:val="24"/>
          <w:szCs w:val="24"/>
        </w:rPr>
        <w:t xml:space="preserve"> </w:t>
      </w:r>
      <w:r w:rsidR="000432FE" w:rsidRPr="00BC55EE">
        <w:rPr>
          <w:rFonts w:asciiTheme="majorHAnsi" w:hAnsiTheme="majorHAnsi" w:cstheme="majorHAnsi"/>
          <w:sz w:val="24"/>
          <w:szCs w:val="24"/>
        </w:rPr>
        <w:t xml:space="preserve">I must be sceptical but also trusting with applications, I find myself being too sceptical rather than trusting </w:t>
      </w:r>
      <w:r w:rsidR="00766500" w:rsidRPr="00BC55EE">
        <w:rPr>
          <w:rFonts w:asciiTheme="majorHAnsi" w:hAnsiTheme="majorHAnsi" w:cstheme="majorHAnsi"/>
          <w:sz w:val="24"/>
          <w:szCs w:val="24"/>
        </w:rPr>
        <w:t xml:space="preserve">therefor I may possibly be </w:t>
      </w:r>
      <w:r w:rsidR="00526157" w:rsidRPr="00BC55EE">
        <w:rPr>
          <w:rFonts w:asciiTheme="majorHAnsi" w:hAnsiTheme="majorHAnsi" w:cstheme="majorHAnsi"/>
          <w:sz w:val="24"/>
          <w:szCs w:val="24"/>
        </w:rPr>
        <w:t>losing</w:t>
      </w:r>
      <w:r w:rsidR="00766500" w:rsidRPr="00BC55EE">
        <w:rPr>
          <w:rFonts w:asciiTheme="majorHAnsi" w:hAnsiTheme="majorHAnsi" w:cstheme="majorHAnsi"/>
          <w:sz w:val="24"/>
          <w:szCs w:val="24"/>
        </w:rPr>
        <w:t xml:space="preserve"> out. </w:t>
      </w:r>
      <w:r w:rsidR="0037408D" w:rsidRPr="00BC55EE">
        <w:rPr>
          <w:rFonts w:asciiTheme="majorHAnsi" w:hAnsiTheme="majorHAnsi" w:cstheme="majorHAnsi"/>
          <w:sz w:val="24"/>
          <w:szCs w:val="24"/>
        </w:rPr>
        <w:t xml:space="preserve">As </w:t>
      </w:r>
      <w:r w:rsidR="002B263F" w:rsidRPr="00BC55EE">
        <w:rPr>
          <w:rFonts w:asciiTheme="majorHAnsi" w:hAnsiTheme="majorHAnsi" w:cstheme="majorHAnsi"/>
          <w:sz w:val="24"/>
          <w:szCs w:val="24"/>
        </w:rPr>
        <w:t>Co</w:t>
      </w:r>
      <w:r w:rsidR="00261F63" w:rsidRPr="00BC55EE">
        <w:rPr>
          <w:rFonts w:asciiTheme="majorHAnsi" w:hAnsiTheme="majorHAnsi" w:cstheme="majorHAnsi"/>
          <w:sz w:val="24"/>
          <w:szCs w:val="24"/>
        </w:rPr>
        <w:t>t</w:t>
      </w:r>
      <w:r w:rsidR="002B263F" w:rsidRPr="00BC55EE">
        <w:rPr>
          <w:rFonts w:asciiTheme="majorHAnsi" w:hAnsiTheme="majorHAnsi" w:cstheme="majorHAnsi"/>
          <w:sz w:val="24"/>
          <w:szCs w:val="24"/>
        </w:rPr>
        <w:t>trell (</w:t>
      </w:r>
      <w:r w:rsidR="00261F63" w:rsidRPr="00BC55EE">
        <w:rPr>
          <w:rFonts w:asciiTheme="majorHAnsi" w:hAnsiTheme="majorHAnsi" w:cstheme="majorHAnsi"/>
          <w:sz w:val="24"/>
          <w:szCs w:val="24"/>
        </w:rPr>
        <w:t xml:space="preserve">2017) states </w:t>
      </w:r>
      <w:r w:rsidR="00526157" w:rsidRPr="00BC55EE">
        <w:rPr>
          <w:rFonts w:asciiTheme="majorHAnsi" w:hAnsiTheme="majorHAnsi" w:cstheme="majorHAnsi"/>
          <w:sz w:val="24"/>
          <w:szCs w:val="24"/>
        </w:rPr>
        <w:t>“Scepticism</w:t>
      </w:r>
      <w:r w:rsidR="00EA3299" w:rsidRPr="00BC55EE">
        <w:rPr>
          <w:rFonts w:asciiTheme="majorHAnsi" w:hAnsiTheme="majorHAnsi" w:cstheme="majorHAnsi"/>
          <w:sz w:val="24"/>
          <w:szCs w:val="24"/>
        </w:rPr>
        <w:t xml:space="preserve"> in critical thinking brings an element of polite doubt</w:t>
      </w:r>
      <w:r w:rsidR="00806EE9" w:rsidRPr="00BC55EE">
        <w:rPr>
          <w:rFonts w:asciiTheme="majorHAnsi" w:hAnsiTheme="majorHAnsi" w:cstheme="majorHAnsi"/>
          <w:sz w:val="24"/>
          <w:szCs w:val="24"/>
        </w:rPr>
        <w:t>, if we can analyse</w:t>
      </w:r>
      <w:r w:rsidR="00E71E22" w:rsidRPr="00BC55EE">
        <w:rPr>
          <w:rFonts w:asciiTheme="majorHAnsi" w:hAnsiTheme="majorHAnsi" w:cstheme="majorHAnsi"/>
          <w:sz w:val="24"/>
          <w:szCs w:val="24"/>
        </w:rPr>
        <w:t xml:space="preserve"> clearly the basis </w:t>
      </w:r>
      <w:r w:rsidR="004531C2" w:rsidRPr="00BC55EE">
        <w:rPr>
          <w:rFonts w:asciiTheme="majorHAnsi" w:hAnsiTheme="majorHAnsi" w:cstheme="majorHAnsi"/>
          <w:sz w:val="24"/>
          <w:szCs w:val="24"/>
        </w:rPr>
        <w:t xml:space="preserve">of what we take as true, </w:t>
      </w:r>
      <w:r w:rsidR="00C232E3" w:rsidRPr="00BC55EE">
        <w:rPr>
          <w:rFonts w:asciiTheme="majorHAnsi" w:hAnsiTheme="majorHAnsi" w:cstheme="majorHAnsi"/>
          <w:sz w:val="24"/>
          <w:szCs w:val="24"/>
        </w:rPr>
        <w:t>we are more able to discern when it is reasonab</w:t>
      </w:r>
      <w:r w:rsidR="00A424C4" w:rsidRPr="00BC55EE">
        <w:rPr>
          <w:rFonts w:asciiTheme="majorHAnsi" w:hAnsiTheme="majorHAnsi" w:cstheme="majorHAnsi"/>
          <w:sz w:val="24"/>
          <w:szCs w:val="24"/>
        </w:rPr>
        <w:t>l</w:t>
      </w:r>
      <w:r w:rsidR="00C232E3" w:rsidRPr="00BC55EE">
        <w:rPr>
          <w:rFonts w:asciiTheme="majorHAnsi" w:hAnsiTheme="majorHAnsi" w:cstheme="majorHAnsi"/>
          <w:sz w:val="24"/>
          <w:szCs w:val="24"/>
        </w:rPr>
        <w:t>e to be trusting</w:t>
      </w:r>
      <w:r w:rsidR="001A7BFF" w:rsidRPr="00BC55EE">
        <w:rPr>
          <w:rFonts w:asciiTheme="majorHAnsi" w:hAnsiTheme="majorHAnsi" w:cstheme="majorHAnsi"/>
          <w:sz w:val="24"/>
          <w:szCs w:val="24"/>
        </w:rPr>
        <w:t xml:space="preserve"> and where it is useful to be sceptical”, I find myself without the rational thinking and instantly sceptical, this is due to lack of knowledge about digital literacy and it becomes a disadvantage to myself and my work when searching for resources or means to collaborate with others.</w:t>
      </w:r>
    </w:p>
    <w:p w14:paraId="1A4DDF9E" w14:textId="72F6D630" w:rsidR="00F62DB1" w:rsidRPr="00BC55EE" w:rsidRDefault="00F62DB1">
      <w:pPr>
        <w:rPr>
          <w:rFonts w:asciiTheme="majorHAnsi" w:hAnsiTheme="majorHAnsi" w:cstheme="majorHAnsi"/>
          <w:sz w:val="24"/>
          <w:szCs w:val="24"/>
        </w:rPr>
      </w:pPr>
    </w:p>
    <w:p w14:paraId="0283EE12" w14:textId="6041A444" w:rsidR="005E2FC3" w:rsidRPr="00BC55EE" w:rsidRDefault="004B4EB3">
      <w:pPr>
        <w:rPr>
          <w:rFonts w:asciiTheme="majorHAnsi" w:hAnsiTheme="majorHAnsi" w:cstheme="majorHAnsi"/>
          <w:b/>
          <w:bCs/>
          <w:sz w:val="28"/>
          <w:szCs w:val="28"/>
          <w:u w:val="single"/>
        </w:rPr>
      </w:pPr>
      <w:r w:rsidRPr="00BC55EE">
        <w:rPr>
          <w:rFonts w:asciiTheme="majorHAnsi" w:hAnsiTheme="majorHAnsi" w:cstheme="majorHAnsi"/>
          <w:b/>
          <w:bCs/>
          <w:sz w:val="28"/>
          <w:szCs w:val="28"/>
          <w:u w:val="single"/>
        </w:rPr>
        <w:lastRenderedPageBreak/>
        <w:t xml:space="preserve">Advice for undergraduates </w:t>
      </w:r>
      <w:r w:rsidR="00487538" w:rsidRPr="00BC55EE">
        <w:rPr>
          <w:rFonts w:asciiTheme="majorHAnsi" w:hAnsiTheme="majorHAnsi" w:cstheme="majorHAnsi"/>
          <w:b/>
          <w:bCs/>
          <w:sz w:val="28"/>
          <w:szCs w:val="28"/>
          <w:u w:val="single"/>
        </w:rPr>
        <w:t>in preparation for their degree:</w:t>
      </w:r>
    </w:p>
    <w:p w14:paraId="572A9E00" w14:textId="10029CA3" w:rsidR="006D299B" w:rsidRPr="00BC55EE" w:rsidRDefault="00487538">
      <w:pPr>
        <w:rPr>
          <w:rFonts w:asciiTheme="majorHAnsi" w:hAnsiTheme="majorHAnsi" w:cstheme="majorHAnsi"/>
          <w:sz w:val="24"/>
          <w:szCs w:val="24"/>
        </w:rPr>
      </w:pPr>
      <w:r w:rsidRPr="00BC55EE">
        <w:rPr>
          <w:rFonts w:asciiTheme="majorHAnsi" w:hAnsiTheme="majorHAnsi" w:cstheme="majorHAnsi"/>
          <w:sz w:val="24"/>
          <w:szCs w:val="24"/>
        </w:rPr>
        <w:t xml:space="preserve">   </w:t>
      </w:r>
      <w:r w:rsidR="007E260D" w:rsidRPr="00BC55EE">
        <w:rPr>
          <w:rFonts w:asciiTheme="majorHAnsi" w:hAnsiTheme="majorHAnsi" w:cstheme="majorHAnsi"/>
          <w:sz w:val="24"/>
          <w:szCs w:val="24"/>
        </w:rPr>
        <w:t>I</w:t>
      </w:r>
      <w:r w:rsidR="008F3DC6" w:rsidRPr="00BC55EE">
        <w:rPr>
          <w:rFonts w:asciiTheme="majorHAnsi" w:hAnsiTheme="majorHAnsi" w:cstheme="majorHAnsi"/>
          <w:sz w:val="24"/>
          <w:szCs w:val="24"/>
        </w:rPr>
        <w:t xml:space="preserve">f I </w:t>
      </w:r>
      <w:r w:rsidR="00C2416B" w:rsidRPr="00BC55EE">
        <w:rPr>
          <w:rFonts w:asciiTheme="majorHAnsi" w:hAnsiTheme="majorHAnsi" w:cstheme="majorHAnsi"/>
          <w:sz w:val="24"/>
          <w:szCs w:val="24"/>
        </w:rPr>
        <w:t>were</w:t>
      </w:r>
      <w:r w:rsidR="008F3DC6" w:rsidRPr="00BC55EE">
        <w:rPr>
          <w:rFonts w:asciiTheme="majorHAnsi" w:hAnsiTheme="majorHAnsi" w:cstheme="majorHAnsi"/>
          <w:sz w:val="24"/>
          <w:szCs w:val="24"/>
        </w:rPr>
        <w:t xml:space="preserve"> </w:t>
      </w:r>
      <w:proofErr w:type="gramStart"/>
      <w:r w:rsidR="008F3DC6" w:rsidRPr="00BC55EE">
        <w:rPr>
          <w:rFonts w:asciiTheme="majorHAnsi" w:hAnsiTheme="majorHAnsi" w:cstheme="majorHAnsi"/>
          <w:sz w:val="24"/>
          <w:szCs w:val="24"/>
        </w:rPr>
        <w:t>in a position</w:t>
      </w:r>
      <w:proofErr w:type="gramEnd"/>
      <w:r w:rsidR="008F3DC6" w:rsidRPr="00BC55EE">
        <w:rPr>
          <w:rFonts w:asciiTheme="majorHAnsi" w:hAnsiTheme="majorHAnsi" w:cstheme="majorHAnsi"/>
          <w:sz w:val="24"/>
          <w:szCs w:val="24"/>
        </w:rPr>
        <w:t xml:space="preserve"> to give</w:t>
      </w:r>
      <w:r w:rsidR="00C91AA9" w:rsidRPr="00BC55EE">
        <w:rPr>
          <w:rFonts w:asciiTheme="majorHAnsi" w:hAnsiTheme="majorHAnsi" w:cstheme="majorHAnsi"/>
          <w:sz w:val="24"/>
          <w:szCs w:val="24"/>
        </w:rPr>
        <w:t xml:space="preserve"> </w:t>
      </w:r>
      <w:r w:rsidR="00E8226C" w:rsidRPr="00BC55EE">
        <w:rPr>
          <w:rFonts w:asciiTheme="majorHAnsi" w:hAnsiTheme="majorHAnsi" w:cstheme="majorHAnsi"/>
          <w:sz w:val="24"/>
          <w:szCs w:val="24"/>
        </w:rPr>
        <w:t xml:space="preserve">new undergraduates preparing to undergo the </w:t>
      </w:r>
      <w:r w:rsidR="00EF49A0" w:rsidRPr="00BC55EE">
        <w:rPr>
          <w:rFonts w:asciiTheme="majorHAnsi" w:hAnsiTheme="majorHAnsi" w:cstheme="majorHAnsi"/>
          <w:sz w:val="24"/>
          <w:szCs w:val="24"/>
        </w:rPr>
        <w:t>bachelor’s in business</w:t>
      </w:r>
      <w:r w:rsidR="00E8226C" w:rsidRPr="00BC55EE">
        <w:rPr>
          <w:rFonts w:asciiTheme="majorHAnsi" w:hAnsiTheme="majorHAnsi" w:cstheme="majorHAnsi"/>
          <w:sz w:val="24"/>
          <w:szCs w:val="24"/>
        </w:rPr>
        <w:t xml:space="preserve"> and management degree</w:t>
      </w:r>
      <w:r w:rsidR="008F3DC6" w:rsidRPr="00BC55EE">
        <w:rPr>
          <w:rFonts w:asciiTheme="majorHAnsi" w:hAnsiTheme="majorHAnsi" w:cstheme="majorHAnsi"/>
          <w:sz w:val="24"/>
          <w:szCs w:val="24"/>
        </w:rPr>
        <w:t xml:space="preserve"> any form of advice</w:t>
      </w:r>
      <w:r w:rsidR="00E8226C" w:rsidRPr="00BC55EE">
        <w:rPr>
          <w:rFonts w:asciiTheme="majorHAnsi" w:hAnsiTheme="majorHAnsi" w:cstheme="majorHAnsi"/>
          <w:sz w:val="24"/>
          <w:szCs w:val="24"/>
        </w:rPr>
        <w:t xml:space="preserve">, it would be to ensure </w:t>
      </w:r>
      <w:r w:rsidR="008F3DC6" w:rsidRPr="00BC55EE">
        <w:rPr>
          <w:rFonts w:asciiTheme="majorHAnsi" w:hAnsiTheme="majorHAnsi" w:cstheme="majorHAnsi"/>
          <w:sz w:val="24"/>
          <w:szCs w:val="24"/>
        </w:rPr>
        <w:t xml:space="preserve">to maintain an open mind. The best thing a new student could do on their first day of attending university would be to leave all they </w:t>
      </w:r>
      <w:r w:rsidR="00B2167B" w:rsidRPr="00BC55EE">
        <w:rPr>
          <w:rFonts w:asciiTheme="majorHAnsi" w:hAnsiTheme="majorHAnsi" w:cstheme="majorHAnsi"/>
          <w:sz w:val="24"/>
          <w:szCs w:val="24"/>
        </w:rPr>
        <w:t>know</w:t>
      </w:r>
      <w:r w:rsidR="008F3DC6" w:rsidRPr="00BC55EE">
        <w:rPr>
          <w:rFonts w:asciiTheme="majorHAnsi" w:hAnsiTheme="majorHAnsi" w:cstheme="majorHAnsi"/>
          <w:sz w:val="24"/>
          <w:szCs w:val="24"/>
        </w:rPr>
        <w:t xml:space="preserve"> at the door upon entering that first lecture a</w:t>
      </w:r>
      <w:r w:rsidR="009737D0" w:rsidRPr="00BC55EE">
        <w:rPr>
          <w:rFonts w:asciiTheme="majorHAnsi" w:hAnsiTheme="majorHAnsi" w:cstheme="majorHAnsi"/>
          <w:sz w:val="24"/>
          <w:szCs w:val="24"/>
        </w:rPr>
        <w:t>nd to expect t</w:t>
      </w:r>
      <w:r w:rsidR="007F5100" w:rsidRPr="00BC55EE">
        <w:rPr>
          <w:rFonts w:asciiTheme="majorHAnsi" w:hAnsiTheme="majorHAnsi" w:cstheme="majorHAnsi"/>
          <w:sz w:val="24"/>
          <w:szCs w:val="24"/>
        </w:rPr>
        <w:t>o learn things</w:t>
      </w:r>
      <w:r w:rsidR="009737D0" w:rsidRPr="00BC55EE">
        <w:rPr>
          <w:rFonts w:asciiTheme="majorHAnsi" w:hAnsiTheme="majorHAnsi" w:cstheme="majorHAnsi"/>
          <w:sz w:val="24"/>
          <w:szCs w:val="24"/>
        </w:rPr>
        <w:t xml:space="preserve"> that contradict </w:t>
      </w:r>
      <w:r w:rsidR="007F5100" w:rsidRPr="00BC55EE">
        <w:rPr>
          <w:rFonts w:asciiTheme="majorHAnsi" w:hAnsiTheme="majorHAnsi" w:cstheme="majorHAnsi"/>
          <w:sz w:val="24"/>
          <w:szCs w:val="24"/>
        </w:rPr>
        <w:t>what you have been taught in the past</w:t>
      </w:r>
      <w:r w:rsidR="00DB2B84" w:rsidRPr="00BC55EE">
        <w:rPr>
          <w:rFonts w:asciiTheme="majorHAnsi" w:hAnsiTheme="majorHAnsi" w:cstheme="majorHAnsi"/>
          <w:sz w:val="24"/>
          <w:szCs w:val="24"/>
        </w:rPr>
        <w:t>.</w:t>
      </w:r>
      <w:r w:rsidR="00DD2A4B" w:rsidRPr="00BC55EE">
        <w:rPr>
          <w:rFonts w:asciiTheme="majorHAnsi" w:hAnsiTheme="majorHAnsi" w:cstheme="majorHAnsi"/>
          <w:sz w:val="24"/>
          <w:szCs w:val="24"/>
        </w:rPr>
        <w:t xml:space="preserve"> I would also advise new students to be patient in various modules as different lecturers have different requirements and </w:t>
      </w:r>
      <w:r w:rsidR="00524436" w:rsidRPr="00BC55EE">
        <w:rPr>
          <w:rFonts w:asciiTheme="majorHAnsi" w:hAnsiTheme="majorHAnsi" w:cstheme="majorHAnsi"/>
          <w:sz w:val="24"/>
          <w:szCs w:val="24"/>
        </w:rPr>
        <w:t>preferences</w:t>
      </w:r>
      <w:r w:rsidR="00DD2A4B" w:rsidRPr="00BC55EE">
        <w:rPr>
          <w:rFonts w:asciiTheme="majorHAnsi" w:hAnsiTheme="majorHAnsi" w:cstheme="majorHAnsi"/>
          <w:sz w:val="24"/>
          <w:szCs w:val="24"/>
        </w:rPr>
        <w:t xml:space="preserve"> that sometimes contradict one another</w:t>
      </w:r>
      <w:r w:rsidR="007F5100" w:rsidRPr="00BC55EE">
        <w:rPr>
          <w:rFonts w:asciiTheme="majorHAnsi" w:hAnsiTheme="majorHAnsi" w:cstheme="majorHAnsi"/>
          <w:sz w:val="24"/>
          <w:szCs w:val="24"/>
        </w:rPr>
        <w:t xml:space="preserve">. An open mind for any student will ensure they </w:t>
      </w:r>
      <w:r w:rsidR="00EF49A0" w:rsidRPr="00BC55EE">
        <w:rPr>
          <w:rFonts w:asciiTheme="majorHAnsi" w:hAnsiTheme="majorHAnsi" w:cstheme="majorHAnsi"/>
          <w:sz w:val="24"/>
          <w:szCs w:val="24"/>
        </w:rPr>
        <w:t>do not</w:t>
      </w:r>
      <w:r w:rsidR="007F5100" w:rsidRPr="00BC55EE">
        <w:rPr>
          <w:rFonts w:asciiTheme="majorHAnsi" w:hAnsiTheme="majorHAnsi" w:cstheme="majorHAnsi"/>
          <w:sz w:val="24"/>
          <w:szCs w:val="24"/>
        </w:rPr>
        <w:t xml:space="preserve"> dwell on their past knowledge and </w:t>
      </w:r>
      <w:r w:rsidR="00EF49A0" w:rsidRPr="00BC55EE">
        <w:rPr>
          <w:rFonts w:asciiTheme="majorHAnsi" w:hAnsiTheme="majorHAnsi" w:cstheme="majorHAnsi"/>
          <w:sz w:val="24"/>
          <w:szCs w:val="24"/>
        </w:rPr>
        <w:t>are open to expand or learn new things, even if it is not what was initially expected from the degree programme</w:t>
      </w:r>
      <w:r w:rsidR="00B23579" w:rsidRPr="00BC55EE">
        <w:rPr>
          <w:rFonts w:asciiTheme="majorHAnsi" w:hAnsiTheme="majorHAnsi" w:cstheme="majorHAnsi"/>
          <w:sz w:val="24"/>
          <w:szCs w:val="24"/>
        </w:rPr>
        <w:t>,</w:t>
      </w:r>
      <w:r w:rsidR="005362D4" w:rsidRPr="00BC55EE">
        <w:rPr>
          <w:rFonts w:asciiTheme="majorHAnsi" w:hAnsiTheme="majorHAnsi" w:cstheme="majorHAnsi"/>
          <w:sz w:val="24"/>
          <w:szCs w:val="24"/>
        </w:rPr>
        <w:t xml:space="preserve"> in the end it works out very beneficial for us.</w:t>
      </w:r>
    </w:p>
    <w:p w14:paraId="010E3138" w14:textId="77777777" w:rsidR="0027292D" w:rsidRPr="00BC55EE" w:rsidRDefault="0027292D">
      <w:pPr>
        <w:rPr>
          <w:rFonts w:asciiTheme="majorHAnsi" w:hAnsiTheme="majorHAnsi" w:cstheme="majorHAnsi"/>
          <w:b/>
          <w:bCs/>
          <w:sz w:val="28"/>
          <w:szCs w:val="28"/>
          <w:u w:val="single"/>
        </w:rPr>
      </w:pPr>
    </w:p>
    <w:p w14:paraId="6E7239B3" w14:textId="2924BA5C" w:rsidR="00BD73E7" w:rsidRPr="00BC55EE" w:rsidRDefault="00BD73E7">
      <w:pPr>
        <w:rPr>
          <w:rFonts w:asciiTheme="majorHAnsi" w:hAnsiTheme="majorHAnsi" w:cstheme="majorHAnsi"/>
          <w:b/>
          <w:bCs/>
          <w:sz w:val="28"/>
          <w:szCs w:val="28"/>
          <w:u w:val="single"/>
        </w:rPr>
      </w:pPr>
      <w:r w:rsidRPr="00BC55EE">
        <w:rPr>
          <w:rFonts w:asciiTheme="majorHAnsi" w:hAnsiTheme="majorHAnsi" w:cstheme="majorHAnsi"/>
          <w:b/>
          <w:bCs/>
          <w:sz w:val="28"/>
          <w:szCs w:val="28"/>
          <w:u w:val="single"/>
        </w:rPr>
        <w:t>Conclusion:</w:t>
      </w:r>
    </w:p>
    <w:p w14:paraId="006E96B9" w14:textId="7BAE255A" w:rsidR="00BD73E7" w:rsidRPr="00BC55EE" w:rsidRDefault="006A13E3">
      <w:pPr>
        <w:rPr>
          <w:rFonts w:asciiTheme="majorHAnsi" w:hAnsiTheme="majorHAnsi" w:cstheme="majorHAnsi"/>
          <w:sz w:val="24"/>
          <w:szCs w:val="24"/>
        </w:rPr>
      </w:pPr>
      <w:r w:rsidRPr="00BC55EE">
        <w:rPr>
          <w:rFonts w:asciiTheme="majorHAnsi" w:hAnsiTheme="majorHAnsi" w:cstheme="majorHAnsi"/>
          <w:sz w:val="24"/>
          <w:szCs w:val="24"/>
        </w:rPr>
        <w:t xml:space="preserve">   </w:t>
      </w:r>
      <w:r w:rsidR="009628CA" w:rsidRPr="00BC55EE">
        <w:rPr>
          <w:rFonts w:asciiTheme="majorHAnsi" w:hAnsiTheme="majorHAnsi" w:cstheme="majorHAnsi"/>
          <w:sz w:val="24"/>
          <w:szCs w:val="24"/>
        </w:rPr>
        <w:t>Digital</w:t>
      </w:r>
      <w:r w:rsidRPr="00BC55EE">
        <w:rPr>
          <w:rFonts w:asciiTheme="majorHAnsi" w:hAnsiTheme="majorHAnsi" w:cstheme="majorHAnsi"/>
          <w:sz w:val="24"/>
          <w:szCs w:val="24"/>
        </w:rPr>
        <w:t xml:space="preserve"> literacy and the use of technology has certainly changed the way people go about all aspects of their lives</w:t>
      </w:r>
      <w:r w:rsidR="001309FC" w:rsidRPr="00BC55EE">
        <w:rPr>
          <w:rFonts w:asciiTheme="majorHAnsi" w:hAnsiTheme="majorHAnsi" w:cstheme="majorHAnsi"/>
          <w:sz w:val="24"/>
          <w:szCs w:val="24"/>
        </w:rPr>
        <w:t>; p</w:t>
      </w:r>
      <w:r w:rsidRPr="00BC55EE">
        <w:rPr>
          <w:rFonts w:asciiTheme="majorHAnsi" w:hAnsiTheme="majorHAnsi" w:cstheme="majorHAnsi"/>
          <w:sz w:val="24"/>
          <w:szCs w:val="24"/>
        </w:rPr>
        <w:t xml:space="preserve">eople now learn, work and communicate </w:t>
      </w:r>
      <w:r w:rsidR="009628CA" w:rsidRPr="00BC55EE">
        <w:rPr>
          <w:rFonts w:asciiTheme="majorHAnsi" w:hAnsiTheme="majorHAnsi" w:cstheme="majorHAnsi"/>
          <w:sz w:val="24"/>
          <w:szCs w:val="24"/>
        </w:rPr>
        <w:t>differently</w:t>
      </w:r>
      <w:r w:rsidRPr="00BC55EE">
        <w:rPr>
          <w:rFonts w:asciiTheme="majorHAnsi" w:hAnsiTheme="majorHAnsi" w:cstheme="majorHAnsi"/>
          <w:sz w:val="24"/>
          <w:szCs w:val="24"/>
        </w:rPr>
        <w:t xml:space="preserve"> to </w:t>
      </w:r>
      <w:r w:rsidR="009628CA" w:rsidRPr="00BC55EE">
        <w:rPr>
          <w:rFonts w:asciiTheme="majorHAnsi" w:hAnsiTheme="majorHAnsi" w:cstheme="majorHAnsi"/>
          <w:sz w:val="24"/>
          <w:szCs w:val="24"/>
        </w:rPr>
        <w:t>how they did in the past</w:t>
      </w:r>
      <w:r w:rsidR="001309FC" w:rsidRPr="00BC55EE">
        <w:rPr>
          <w:rFonts w:asciiTheme="majorHAnsi" w:hAnsiTheme="majorHAnsi" w:cstheme="majorHAnsi"/>
          <w:sz w:val="24"/>
          <w:szCs w:val="24"/>
        </w:rPr>
        <w:t xml:space="preserve">. With the use of web 2.0 and learning 2.0, individuals have the added benefit of collaboration which aids them to develop a better understanding of the concept in question. However, with </w:t>
      </w:r>
      <w:r w:rsidR="00A27E78" w:rsidRPr="00BC55EE">
        <w:rPr>
          <w:rFonts w:asciiTheme="majorHAnsi" w:hAnsiTheme="majorHAnsi" w:cstheme="majorHAnsi"/>
          <w:sz w:val="24"/>
          <w:szCs w:val="24"/>
        </w:rPr>
        <w:t xml:space="preserve">more going on </w:t>
      </w:r>
      <w:r w:rsidR="000C4404" w:rsidRPr="00BC55EE">
        <w:rPr>
          <w:rFonts w:asciiTheme="majorHAnsi" w:hAnsiTheme="majorHAnsi" w:cstheme="majorHAnsi"/>
          <w:sz w:val="24"/>
          <w:szCs w:val="24"/>
        </w:rPr>
        <w:t>regarding</w:t>
      </w:r>
      <w:r w:rsidR="00A27E78" w:rsidRPr="00BC55EE">
        <w:rPr>
          <w:rFonts w:asciiTheme="majorHAnsi" w:hAnsiTheme="majorHAnsi" w:cstheme="majorHAnsi"/>
          <w:sz w:val="24"/>
          <w:szCs w:val="24"/>
        </w:rPr>
        <w:t xml:space="preserve"> learning, </w:t>
      </w:r>
      <w:proofErr w:type="gramStart"/>
      <w:r w:rsidR="00A27E78" w:rsidRPr="00BC55EE">
        <w:rPr>
          <w:rFonts w:asciiTheme="majorHAnsi" w:hAnsiTheme="majorHAnsi" w:cstheme="majorHAnsi"/>
          <w:sz w:val="24"/>
          <w:szCs w:val="24"/>
        </w:rPr>
        <w:t>working</w:t>
      </w:r>
      <w:proofErr w:type="gramEnd"/>
      <w:r w:rsidR="00A27E78" w:rsidRPr="00BC55EE">
        <w:rPr>
          <w:rFonts w:asciiTheme="majorHAnsi" w:hAnsiTheme="majorHAnsi" w:cstheme="majorHAnsi"/>
          <w:sz w:val="24"/>
          <w:szCs w:val="24"/>
        </w:rPr>
        <w:t xml:space="preserve"> and communicating </w:t>
      </w:r>
      <w:r w:rsidR="000C4404" w:rsidRPr="00BC55EE">
        <w:rPr>
          <w:rFonts w:asciiTheme="majorHAnsi" w:hAnsiTheme="majorHAnsi" w:cstheme="majorHAnsi"/>
          <w:sz w:val="24"/>
          <w:szCs w:val="24"/>
        </w:rPr>
        <w:t>online</w:t>
      </w:r>
      <w:r w:rsidR="00A27E78" w:rsidRPr="00BC55EE">
        <w:rPr>
          <w:rFonts w:asciiTheme="majorHAnsi" w:hAnsiTheme="majorHAnsi" w:cstheme="majorHAnsi"/>
          <w:sz w:val="24"/>
          <w:szCs w:val="24"/>
        </w:rPr>
        <w:t xml:space="preserve">, this leaves less room for face to face learning. I have found that </w:t>
      </w:r>
      <w:r w:rsidR="000C4404" w:rsidRPr="00BC55EE">
        <w:rPr>
          <w:rFonts w:asciiTheme="majorHAnsi" w:hAnsiTheme="majorHAnsi" w:cstheme="majorHAnsi"/>
          <w:sz w:val="24"/>
          <w:szCs w:val="24"/>
        </w:rPr>
        <w:t xml:space="preserve">if you lack on the knowledge required to take part with online functions and you either don’t have the ability or interest to update yourself, then there is a high risk of falling behind with the times and possibly losing out. </w:t>
      </w:r>
    </w:p>
    <w:p w14:paraId="29F7A5AA" w14:textId="04D8E719" w:rsidR="000C4404" w:rsidRPr="00BC55EE" w:rsidRDefault="000C4404" w:rsidP="000C4404">
      <w:pPr>
        <w:rPr>
          <w:rFonts w:asciiTheme="majorHAnsi" w:hAnsiTheme="majorHAnsi" w:cstheme="majorHAnsi"/>
          <w:sz w:val="24"/>
          <w:szCs w:val="24"/>
        </w:rPr>
      </w:pPr>
      <w:r w:rsidRPr="00BC55EE">
        <w:rPr>
          <w:rFonts w:asciiTheme="majorHAnsi" w:hAnsiTheme="majorHAnsi" w:cstheme="majorHAnsi"/>
          <w:sz w:val="24"/>
          <w:szCs w:val="24"/>
        </w:rPr>
        <w:t xml:space="preserve">   </w:t>
      </w:r>
      <w:r w:rsidRPr="00BC55EE">
        <w:rPr>
          <w:rFonts w:asciiTheme="majorHAnsi" w:hAnsiTheme="majorHAnsi" w:cstheme="majorHAnsi"/>
          <w:sz w:val="24"/>
          <w:szCs w:val="24"/>
        </w:rPr>
        <w:t xml:space="preserve">   If I had maintained an open mind upon entering university for the first time, then maybe my PLE would not be so basic. I never really understood the relevance of digital literacy or technology for my own personal goals as my objective is to run my own successful café, it is not all about cooking and pricing as I first thought, digital literacy will also be a huge part of my business such as using social networking to aid with marketing and promoting my business. Digital tools to help with sales, costing, profit and loss will also be very beneficial to me and then there is the online education programmes that are mandatory to any business such as health and safety, food hygiene, RIDDOR, COSHH; these are all a lot less time consuming when web 2.0 and learning 2.0 are used.</w:t>
      </w:r>
      <w:r w:rsidRPr="00BC55EE">
        <w:rPr>
          <w:rFonts w:asciiTheme="majorHAnsi" w:hAnsiTheme="majorHAnsi" w:cstheme="majorHAnsi"/>
          <w:sz w:val="24"/>
          <w:szCs w:val="24"/>
        </w:rPr>
        <w:t xml:space="preserve"> Therefor I have discovered is </w:t>
      </w:r>
      <w:proofErr w:type="spellStart"/>
      <w:r w:rsidRPr="00BC55EE">
        <w:rPr>
          <w:rFonts w:asciiTheme="majorHAnsi" w:hAnsiTheme="majorHAnsi" w:cstheme="majorHAnsi"/>
          <w:sz w:val="24"/>
          <w:szCs w:val="24"/>
        </w:rPr>
        <w:t>is</w:t>
      </w:r>
      <w:proofErr w:type="spellEnd"/>
      <w:r w:rsidRPr="00BC55EE">
        <w:rPr>
          <w:rFonts w:asciiTheme="majorHAnsi" w:hAnsiTheme="majorHAnsi" w:cstheme="majorHAnsi"/>
          <w:sz w:val="24"/>
          <w:szCs w:val="24"/>
        </w:rPr>
        <w:t xml:space="preserve"> essential to develop skills </w:t>
      </w:r>
      <w:r w:rsidR="002F3122" w:rsidRPr="00BC55EE">
        <w:rPr>
          <w:rFonts w:asciiTheme="majorHAnsi" w:hAnsiTheme="majorHAnsi" w:cstheme="majorHAnsi"/>
          <w:sz w:val="24"/>
          <w:szCs w:val="24"/>
        </w:rPr>
        <w:t>using digital literacy as often as possible to maintain a good understanding of the changing world we live in.</w:t>
      </w:r>
    </w:p>
    <w:p w14:paraId="000FC8DE" w14:textId="6012BEB7" w:rsidR="000C4404" w:rsidRPr="00BC55EE" w:rsidRDefault="000C4404">
      <w:pPr>
        <w:rPr>
          <w:rFonts w:asciiTheme="majorHAnsi" w:hAnsiTheme="majorHAnsi" w:cstheme="majorHAnsi"/>
          <w:sz w:val="24"/>
          <w:szCs w:val="24"/>
        </w:rPr>
      </w:pPr>
    </w:p>
    <w:p w14:paraId="4F4B5E6F" w14:textId="1972A7DC" w:rsidR="007820EB" w:rsidRPr="00BC55EE" w:rsidRDefault="007820EB">
      <w:pPr>
        <w:rPr>
          <w:rFonts w:asciiTheme="majorHAnsi" w:hAnsiTheme="majorHAnsi" w:cstheme="majorHAnsi"/>
          <w:sz w:val="24"/>
          <w:szCs w:val="24"/>
        </w:rPr>
      </w:pPr>
    </w:p>
    <w:p w14:paraId="5E9E6D19" w14:textId="7ECC518A" w:rsidR="007820EB" w:rsidRPr="00BC55EE" w:rsidRDefault="007820EB">
      <w:pPr>
        <w:rPr>
          <w:rFonts w:asciiTheme="majorHAnsi" w:hAnsiTheme="majorHAnsi" w:cstheme="majorHAnsi"/>
          <w:sz w:val="24"/>
          <w:szCs w:val="24"/>
        </w:rPr>
      </w:pPr>
    </w:p>
    <w:p w14:paraId="7F6105D4" w14:textId="48298908" w:rsidR="007820EB" w:rsidRPr="00BC55EE" w:rsidRDefault="007820EB">
      <w:pPr>
        <w:rPr>
          <w:rFonts w:asciiTheme="majorHAnsi" w:hAnsiTheme="majorHAnsi" w:cstheme="majorHAnsi"/>
          <w:sz w:val="24"/>
          <w:szCs w:val="24"/>
        </w:rPr>
      </w:pPr>
    </w:p>
    <w:p w14:paraId="317FF1A0" w14:textId="77777777" w:rsidR="00923B76" w:rsidRDefault="00923B76" w:rsidP="00923B76">
      <w:pPr>
        <w:rPr>
          <w:rFonts w:asciiTheme="majorHAnsi" w:hAnsiTheme="majorHAnsi" w:cstheme="majorHAnsi"/>
          <w:sz w:val="24"/>
          <w:szCs w:val="24"/>
        </w:rPr>
      </w:pPr>
    </w:p>
    <w:p w14:paraId="1C44546E" w14:textId="56E88695" w:rsidR="007820EB" w:rsidRPr="00BC55EE" w:rsidRDefault="007820EB" w:rsidP="00923B76">
      <w:pPr>
        <w:jc w:val="center"/>
        <w:rPr>
          <w:rFonts w:asciiTheme="majorHAnsi" w:hAnsiTheme="majorHAnsi" w:cstheme="majorHAnsi"/>
          <w:b/>
          <w:bCs/>
          <w:sz w:val="28"/>
          <w:szCs w:val="28"/>
          <w:u w:val="single"/>
        </w:rPr>
      </w:pPr>
      <w:r w:rsidRPr="00BC55EE">
        <w:rPr>
          <w:rFonts w:asciiTheme="majorHAnsi" w:hAnsiTheme="majorHAnsi" w:cstheme="majorHAnsi"/>
          <w:b/>
          <w:bCs/>
          <w:sz w:val="28"/>
          <w:szCs w:val="28"/>
          <w:u w:val="single"/>
        </w:rPr>
        <w:lastRenderedPageBreak/>
        <w:t>Reference list:</w:t>
      </w:r>
    </w:p>
    <w:p w14:paraId="25525AA6" w14:textId="629ADE90" w:rsidR="00AF39FB" w:rsidRPr="00BC55EE" w:rsidRDefault="00AF39FB" w:rsidP="00EE7C92">
      <w:pPr>
        <w:ind w:left="720" w:hanging="720"/>
        <w:rPr>
          <w:rFonts w:asciiTheme="majorHAnsi" w:hAnsiTheme="majorHAnsi" w:cstheme="majorHAnsi"/>
          <w:sz w:val="24"/>
          <w:szCs w:val="24"/>
        </w:rPr>
      </w:pPr>
      <w:proofErr w:type="spellStart"/>
      <w:r w:rsidRPr="00BC55EE">
        <w:rPr>
          <w:rFonts w:asciiTheme="majorHAnsi" w:hAnsiTheme="majorHAnsi" w:cstheme="majorHAnsi"/>
          <w:sz w:val="24"/>
          <w:szCs w:val="24"/>
        </w:rPr>
        <w:t>Attwell</w:t>
      </w:r>
      <w:proofErr w:type="spellEnd"/>
      <w:r w:rsidRPr="00BC55EE">
        <w:rPr>
          <w:rFonts w:asciiTheme="majorHAnsi" w:hAnsiTheme="majorHAnsi" w:cstheme="majorHAnsi"/>
          <w:sz w:val="24"/>
          <w:szCs w:val="24"/>
        </w:rPr>
        <w:t>, G. (2007)</w:t>
      </w:r>
      <w:r w:rsidR="0014193F" w:rsidRPr="00BC55EE">
        <w:rPr>
          <w:rFonts w:asciiTheme="majorHAnsi" w:hAnsiTheme="majorHAnsi" w:cstheme="majorHAnsi"/>
          <w:sz w:val="24"/>
          <w:szCs w:val="24"/>
        </w:rPr>
        <w:t xml:space="preserve">. </w:t>
      </w:r>
      <w:r w:rsidR="0014193F" w:rsidRPr="00BC55EE">
        <w:rPr>
          <w:rFonts w:asciiTheme="majorHAnsi" w:hAnsiTheme="majorHAnsi" w:cstheme="majorHAnsi"/>
          <w:i/>
          <w:iCs/>
          <w:sz w:val="24"/>
          <w:szCs w:val="24"/>
        </w:rPr>
        <w:t>The personal learning environments</w:t>
      </w:r>
      <w:r w:rsidR="006675A6" w:rsidRPr="00BC55EE">
        <w:rPr>
          <w:rFonts w:asciiTheme="majorHAnsi" w:hAnsiTheme="majorHAnsi" w:cstheme="majorHAnsi"/>
          <w:i/>
          <w:iCs/>
          <w:sz w:val="24"/>
          <w:szCs w:val="24"/>
        </w:rPr>
        <w:t>-the future of eLearning?</w:t>
      </w:r>
      <w:r w:rsidR="00106C96" w:rsidRPr="00BC55EE">
        <w:rPr>
          <w:rFonts w:asciiTheme="majorHAnsi" w:hAnsiTheme="majorHAnsi" w:cstheme="majorHAnsi"/>
          <w:i/>
          <w:iCs/>
          <w:sz w:val="24"/>
          <w:szCs w:val="24"/>
        </w:rPr>
        <w:t xml:space="preserve"> </w:t>
      </w:r>
      <w:r w:rsidR="00106C96" w:rsidRPr="00BC55EE">
        <w:rPr>
          <w:rFonts w:asciiTheme="majorHAnsi" w:hAnsiTheme="majorHAnsi" w:cstheme="majorHAnsi"/>
          <w:sz w:val="24"/>
          <w:szCs w:val="24"/>
        </w:rPr>
        <w:t xml:space="preserve">eLearning papers, </w:t>
      </w:r>
      <w:r w:rsidR="001825FD" w:rsidRPr="00BC55EE">
        <w:rPr>
          <w:rFonts w:asciiTheme="majorHAnsi" w:hAnsiTheme="majorHAnsi" w:cstheme="majorHAnsi"/>
          <w:sz w:val="24"/>
          <w:szCs w:val="24"/>
        </w:rPr>
        <w:t>vol.2, no.1</w:t>
      </w:r>
      <w:r w:rsidR="006F2141" w:rsidRPr="00BC55EE">
        <w:rPr>
          <w:rFonts w:asciiTheme="majorHAnsi" w:hAnsiTheme="majorHAnsi" w:cstheme="majorHAnsi"/>
          <w:sz w:val="24"/>
          <w:szCs w:val="24"/>
        </w:rPr>
        <w:t xml:space="preserve">. Retrieved from: </w:t>
      </w:r>
      <w:hyperlink r:id="rId11" w:history="1">
        <w:r w:rsidR="00102331" w:rsidRPr="00BC55EE">
          <w:rPr>
            <w:rStyle w:val="Hyperlink"/>
            <w:rFonts w:asciiTheme="majorHAnsi" w:hAnsiTheme="majorHAnsi" w:cstheme="majorHAnsi"/>
            <w:sz w:val="24"/>
            <w:szCs w:val="24"/>
          </w:rPr>
          <w:t>http://citeseerx.ist.psu.edu/viewdoc/download?doi=10.1.1.97.3011&amp;rep=rep1&amp;type=pdf</w:t>
        </w:r>
      </w:hyperlink>
      <w:r w:rsidR="00102331" w:rsidRPr="00BC55EE">
        <w:rPr>
          <w:rFonts w:asciiTheme="majorHAnsi" w:hAnsiTheme="majorHAnsi" w:cstheme="majorHAnsi"/>
          <w:sz w:val="24"/>
          <w:szCs w:val="24"/>
        </w:rPr>
        <w:t xml:space="preserve"> </w:t>
      </w:r>
      <w:r w:rsidR="00BC038C" w:rsidRPr="00BC55EE">
        <w:rPr>
          <w:rFonts w:asciiTheme="majorHAnsi" w:hAnsiTheme="majorHAnsi" w:cstheme="majorHAnsi"/>
          <w:sz w:val="24"/>
          <w:szCs w:val="24"/>
        </w:rPr>
        <w:t>[</w:t>
      </w:r>
      <w:r w:rsidR="00102331" w:rsidRPr="00BC55EE">
        <w:rPr>
          <w:rFonts w:asciiTheme="majorHAnsi" w:hAnsiTheme="majorHAnsi" w:cstheme="majorHAnsi"/>
          <w:sz w:val="24"/>
          <w:szCs w:val="24"/>
        </w:rPr>
        <w:t xml:space="preserve">Sourced on </w:t>
      </w:r>
      <w:r w:rsidR="00D604C4" w:rsidRPr="00BC55EE">
        <w:rPr>
          <w:rFonts w:asciiTheme="majorHAnsi" w:hAnsiTheme="majorHAnsi" w:cstheme="majorHAnsi"/>
          <w:sz w:val="24"/>
          <w:szCs w:val="24"/>
        </w:rPr>
        <w:t>06/04/20</w:t>
      </w:r>
      <w:r w:rsidR="00BC038C" w:rsidRPr="00BC55EE">
        <w:rPr>
          <w:rFonts w:asciiTheme="majorHAnsi" w:hAnsiTheme="majorHAnsi" w:cstheme="majorHAnsi"/>
          <w:sz w:val="24"/>
          <w:szCs w:val="24"/>
        </w:rPr>
        <w:t>]</w:t>
      </w:r>
    </w:p>
    <w:p w14:paraId="6A592EF9" w14:textId="39112F37" w:rsidR="0070429C" w:rsidRPr="00BC55EE" w:rsidRDefault="0070429C" w:rsidP="00EE7C92">
      <w:pPr>
        <w:ind w:left="720" w:hanging="720"/>
        <w:rPr>
          <w:rFonts w:asciiTheme="majorHAnsi" w:hAnsiTheme="majorHAnsi" w:cstheme="majorHAnsi"/>
          <w:sz w:val="24"/>
          <w:szCs w:val="24"/>
        </w:rPr>
      </w:pPr>
      <w:r w:rsidRPr="00BC55EE">
        <w:rPr>
          <w:rFonts w:asciiTheme="majorHAnsi" w:hAnsiTheme="majorHAnsi" w:cstheme="majorHAnsi"/>
          <w:sz w:val="24"/>
          <w:szCs w:val="24"/>
        </w:rPr>
        <w:t xml:space="preserve">Bragg, N. (2020). </w:t>
      </w:r>
      <w:r w:rsidRPr="00BC55EE">
        <w:rPr>
          <w:rFonts w:asciiTheme="majorHAnsi" w:hAnsiTheme="majorHAnsi" w:cstheme="majorHAnsi"/>
          <w:i/>
          <w:iCs/>
          <w:sz w:val="24"/>
          <w:szCs w:val="24"/>
        </w:rPr>
        <w:t>Activity 3</w:t>
      </w:r>
      <w:r w:rsidR="002C3268" w:rsidRPr="00BC55EE">
        <w:rPr>
          <w:rFonts w:asciiTheme="majorHAnsi" w:hAnsiTheme="majorHAnsi" w:cstheme="majorHAnsi"/>
          <w:i/>
          <w:iCs/>
          <w:sz w:val="24"/>
          <w:szCs w:val="24"/>
        </w:rPr>
        <w:t>: Individual vs collaborative learning</w:t>
      </w:r>
      <w:r w:rsidR="00BA46C2" w:rsidRPr="00BC55EE">
        <w:rPr>
          <w:rFonts w:asciiTheme="majorHAnsi" w:hAnsiTheme="majorHAnsi" w:cstheme="majorHAnsi"/>
          <w:i/>
          <w:iCs/>
          <w:sz w:val="24"/>
          <w:szCs w:val="24"/>
        </w:rPr>
        <w:t xml:space="preserve">. </w:t>
      </w:r>
      <w:r w:rsidR="00BA46C2" w:rsidRPr="00BC55EE">
        <w:rPr>
          <w:rFonts w:asciiTheme="majorHAnsi" w:hAnsiTheme="majorHAnsi" w:cstheme="majorHAnsi"/>
          <w:sz w:val="24"/>
          <w:szCs w:val="24"/>
        </w:rPr>
        <w:t>Tutor group forum, week 3</w:t>
      </w:r>
      <w:r w:rsidR="00DA79FE" w:rsidRPr="00BC55EE">
        <w:rPr>
          <w:rFonts w:asciiTheme="majorHAnsi" w:hAnsiTheme="majorHAnsi" w:cstheme="majorHAnsi"/>
          <w:sz w:val="24"/>
          <w:szCs w:val="24"/>
        </w:rPr>
        <w:t xml:space="preserve">. </w:t>
      </w:r>
      <w:r w:rsidR="00DA19FF" w:rsidRPr="00BC55EE">
        <w:rPr>
          <w:rFonts w:asciiTheme="majorHAnsi" w:hAnsiTheme="majorHAnsi" w:cstheme="majorHAnsi"/>
          <w:sz w:val="24"/>
          <w:szCs w:val="24"/>
        </w:rPr>
        <w:t xml:space="preserve">Published on </w:t>
      </w:r>
      <w:r w:rsidR="00D8515F" w:rsidRPr="00BC55EE">
        <w:rPr>
          <w:rFonts w:asciiTheme="majorHAnsi" w:hAnsiTheme="majorHAnsi" w:cstheme="majorHAnsi"/>
          <w:sz w:val="24"/>
          <w:szCs w:val="24"/>
        </w:rPr>
        <w:t xml:space="preserve">25/03/20, [sourced on 06/04/20]. Permalink: </w:t>
      </w:r>
      <w:hyperlink r:id="rId12" w:history="1">
        <w:r w:rsidR="006D7DDF" w:rsidRPr="00BC55EE">
          <w:rPr>
            <w:rStyle w:val="Hyperlink"/>
            <w:rFonts w:asciiTheme="majorHAnsi" w:hAnsiTheme="majorHAnsi" w:cstheme="majorHAnsi"/>
            <w:sz w:val="24"/>
            <w:szCs w:val="24"/>
          </w:rPr>
          <w:t>https://moodle.uwtsd.ac.uk/mod/forum/discuss.php?d=18831</w:t>
        </w:r>
      </w:hyperlink>
    </w:p>
    <w:p w14:paraId="6A0C0BEF" w14:textId="38CED555" w:rsidR="009176EF" w:rsidRPr="00BC55EE" w:rsidRDefault="009176EF" w:rsidP="00EE7C92">
      <w:pPr>
        <w:ind w:left="720" w:hanging="720"/>
        <w:rPr>
          <w:rFonts w:asciiTheme="majorHAnsi" w:hAnsiTheme="majorHAnsi" w:cstheme="majorHAnsi"/>
          <w:sz w:val="24"/>
          <w:szCs w:val="24"/>
        </w:rPr>
      </w:pPr>
      <w:r w:rsidRPr="00BC55EE">
        <w:rPr>
          <w:rFonts w:asciiTheme="majorHAnsi" w:hAnsiTheme="majorHAnsi" w:cstheme="majorHAnsi"/>
          <w:sz w:val="24"/>
          <w:szCs w:val="24"/>
        </w:rPr>
        <w:t>Clark</w:t>
      </w:r>
      <w:r w:rsidR="00D221F3" w:rsidRPr="00BC55EE">
        <w:rPr>
          <w:rFonts w:asciiTheme="majorHAnsi" w:hAnsiTheme="majorHAnsi" w:cstheme="majorHAnsi"/>
          <w:sz w:val="24"/>
          <w:szCs w:val="24"/>
        </w:rPr>
        <w:t xml:space="preserve">, J. </w:t>
      </w:r>
      <w:r w:rsidR="00AD7D5A" w:rsidRPr="00BC55EE">
        <w:rPr>
          <w:rFonts w:asciiTheme="majorHAnsi" w:hAnsiTheme="majorHAnsi" w:cstheme="majorHAnsi"/>
          <w:sz w:val="24"/>
          <w:szCs w:val="24"/>
        </w:rPr>
        <w:t>(</w:t>
      </w:r>
      <w:r w:rsidR="0098033A" w:rsidRPr="00BC55EE">
        <w:rPr>
          <w:rFonts w:asciiTheme="majorHAnsi" w:hAnsiTheme="majorHAnsi" w:cstheme="majorHAnsi"/>
          <w:sz w:val="24"/>
          <w:szCs w:val="24"/>
        </w:rPr>
        <w:t>2020</w:t>
      </w:r>
      <w:r w:rsidR="00AD7D5A" w:rsidRPr="00BC55EE">
        <w:rPr>
          <w:rFonts w:asciiTheme="majorHAnsi" w:hAnsiTheme="majorHAnsi" w:cstheme="majorHAnsi"/>
          <w:sz w:val="24"/>
          <w:szCs w:val="24"/>
        </w:rPr>
        <w:t>)</w:t>
      </w:r>
      <w:r w:rsidR="0098033A" w:rsidRPr="00BC55EE">
        <w:rPr>
          <w:rFonts w:asciiTheme="majorHAnsi" w:hAnsiTheme="majorHAnsi" w:cstheme="majorHAnsi"/>
          <w:sz w:val="24"/>
          <w:szCs w:val="24"/>
        </w:rPr>
        <w:t xml:space="preserve">. </w:t>
      </w:r>
      <w:r w:rsidR="00235644" w:rsidRPr="00BC55EE">
        <w:rPr>
          <w:rFonts w:asciiTheme="majorHAnsi" w:hAnsiTheme="majorHAnsi" w:cstheme="majorHAnsi"/>
          <w:i/>
          <w:iCs/>
          <w:sz w:val="24"/>
          <w:szCs w:val="24"/>
        </w:rPr>
        <w:t xml:space="preserve">Activity 2: Your own PLE as a diagram. </w:t>
      </w:r>
      <w:r w:rsidR="00235644" w:rsidRPr="00BC55EE">
        <w:rPr>
          <w:rFonts w:asciiTheme="majorHAnsi" w:hAnsiTheme="majorHAnsi" w:cstheme="majorHAnsi"/>
          <w:sz w:val="24"/>
          <w:szCs w:val="24"/>
        </w:rPr>
        <w:t>Tutor group forum</w:t>
      </w:r>
      <w:r w:rsidR="00887A93" w:rsidRPr="00BC55EE">
        <w:rPr>
          <w:rFonts w:asciiTheme="majorHAnsi" w:hAnsiTheme="majorHAnsi" w:cstheme="majorHAnsi"/>
          <w:sz w:val="24"/>
          <w:szCs w:val="24"/>
        </w:rPr>
        <w:t xml:space="preserve">, week 3. Published on </w:t>
      </w:r>
      <w:r w:rsidR="000F326C" w:rsidRPr="00BC55EE">
        <w:rPr>
          <w:rFonts w:asciiTheme="majorHAnsi" w:hAnsiTheme="majorHAnsi" w:cstheme="majorHAnsi"/>
          <w:sz w:val="24"/>
          <w:szCs w:val="24"/>
        </w:rPr>
        <w:t xml:space="preserve">02/04/20, </w:t>
      </w:r>
      <w:r w:rsidR="00DA19FF" w:rsidRPr="00BC55EE">
        <w:rPr>
          <w:rFonts w:asciiTheme="majorHAnsi" w:hAnsiTheme="majorHAnsi" w:cstheme="majorHAnsi"/>
          <w:sz w:val="24"/>
          <w:szCs w:val="24"/>
        </w:rPr>
        <w:t>[</w:t>
      </w:r>
      <w:r w:rsidR="000F326C" w:rsidRPr="00BC55EE">
        <w:rPr>
          <w:rFonts w:asciiTheme="majorHAnsi" w:hAnsiTheme="majorHAnsi" w:cstheme="majorHAnsi"/>
          <w:sz w:val="24"/>
          <w:szCs w:val="24"/>
        </w:rPr>
        <w:t>sourced on 06/04/20</w:t>
      </w:r>
      <w:r w:rsidR="00DA19FF" w:rsidRPr="00BC55EE">
        <w:rPr>
          <w:rFonts w:asciiTheme="majorHAnsi" w:hAnsiTheme="majorHAnsi" w:cstheme="majorHAnsi"/>
          <w:sz w:val="24"/>
          <w:szCs w:val="24"/>
        </w:rPr>
        <w:t>]</w:t>
      </w:r>
      <w:r w:rsidR="001757F2" w:rsidRPr="00BC55EE">
        <w:rPr>
          <w:rFonts w:asciiTheme="majorHAnsi" w:hAnsiTheme="majorHAnsi" w:cstheme="majorHAnsi"/>
          <w:sz w:val="24"/>
          <w:szCs w:val="24"/>
        </w:rPr>
        <w:t xml:space="preserve">. Permalink: </w:t>
      </w:r>
      <w:hyperlink r:id="rId13" w:history="1">
        <w:r w:rsidR="00EE7C92" w:rsidRPr="00BC55EE">
          <w:rPr>
            <w:rStyle w:val="Hyperlink"/>
            <w:rFonts w:asciiTheme="majorHAnsi" w:hAnsiTheme="majorHAnsi" w:cstheme="majorHAnsi"/>
            <w:sz w:val="24"/>
            <w:szCs w:val="24"/>
          </w:rPr>
          <w:t>https://moodle.uwtsd.ac.uk/mod/forum/discuss.php?d=18417</w:t>
        </w:r>
      </w:hyperlink>
    </w:p>
    <w:p w14:paraId="71DAE43C" w14:textId="6B4DC3B1" w:rsidR="00A424C4" w:rsidRPr="00BC55EE" w:rsidRDefault="00A424C4" w:rsidP="00EE7C92">
      <w:pPr>
        <w:ind w:left="720" w:hanging="720"/>
        <w:rPr>
          <w:rFonts w:asciiTheme="majorHAnsi" w:hAnsiTheme="majorHAnsi" w:cstheme="majorHAnsi"/>
          <w:sz w:val="24"/>
          <w:szCs w:val="24"/>
        </w:rPr>
      </w:pPr>
      <w:r w:rsidRPr="00BC55EE">
        <w:rPr>
          <w:rFonts w:asciiTheme="majorHAnsi" w:hAnsiTheme="majorHAnsi" w:cstheme="majorHAnsi"/>
          <w:sz w:val="24"/>
          <w:szCs w:val="24"/>
        </w:rPr>
        <w:t xml:space="preserve">Cottrell, S. (2017). </w:t>
      </w:r>
      <w:r w:rsidR="005A3115" w:rsidRPr="00BC55EE">
        <w:rPr>
          <w:rFonts w:asciiTheme="majorHAnsi" w:hAnsiTheme="majorHAnsi" w:cstheme="majorHAnsi"/>
          <w:i/>
          <w:iCs/>
          <w:sz w:val="24"/>
          <w:szCs w:val="24"/>
        </w:rPr>
        <w:t>Critical thinking skills- effective</w:t>
      </w:r>
      <w:r w:rsidR="002C652E" w:rsidRPr="00BC55EE">
        <w:rPr>
          <w:rFonts w:asciiTheme="majorHAnsi" w:hAnsiTheme="majorHAnsi" w:cstheme="majorHAnsi"/>
          <w:i/>
          <w:iCs/>
          <w:sz w:val="24"/>
          <w:szCs w:val="24"/>
        </w:rPr>
        <w:t xml:space="preserve"> analysis, </w:t>
      </w:r>
      <w:proofErr w:type="gramStart"/>
      <w:r w:rsidR="00D90ED6" w:rsidRPr="00BC55EE">
        <w:rPr>
          <w:rFonts w:asciiTheme="majorHAnsi" w:hAnsiTheme="majorHAnsi" w:cstheme="majorHAnsi"/>
          <w:i/>
          <w:iCs/>
          <w:sz w:val="24"/>
          <w:szCs w:val="24"/>
        </w:rPr>
        <w:t>argument</w:t>
      </w:r>
      <w:proofErr w:type="gramEnd"/>
      <w:r w:rsidR="00D90ED6" w:rsidRPr="00BC55EE">
        <w:rPr>
          <w:rFonts w:asciiTheme="majorHAnsi" w:hAnsiTheme="majorHAnsi" w:cstheme="majorHAnsi"/>
          <w:i/>
          <w:iCs/>
          <w:sz w:val="24"/>
          <w:szCs w:val="24"/>
        </w:rPr>
        <w:t xml:space="preserve"> </w:t>
      </w:r>
      <w:r w:rsidR="002C652E" w:rsidRPr="00BC55EE">
        <w:rPr>
          <w:rFonts w:asciiTheme="majorHAnsi" w:hAnsiTheme="majorHAnsi" w:cstheme="majorHAnsi"/>
          <w:i/>
          <w:iCs/>
          <w:sz w:val="24"/>
          <w:szCs w:val="24"/>
        </w:rPr>
        <w:t>and reflection.</w:t>
      </w:r>
      <w:r w:rsidR="00FB3E68" w:rsidRPr="00BC55EE">
        <w:rPr>
          <w:rFonts w:asciiTheme="majorHAnsi" w:hAnsiTheme="majorHAnsi" w:cstheme="majorHAnsi"/>
          <w:sz w:val="24"/>
          <w:szCs w:val="24"/>
        </w:rPr>
        <w:t xml:space="preserve"> P2, third edition, </w:t>
      </w:r>
      <w:r w:rsidR="00D90ED6" w:rsidRPr="00BC55EE">
        <w:rPr>
          <w:rFonts w:asciiTheme="majorHAnsi" w:hAnsiTheme="majorHAnsi" w:cstheme="majorHAnsi"/>
          <w:sz w:val="24"/>
          <w:szCs w:val="24"/>
        </w:rPr>
        <w:t>Published by red globe press</w:t>
      </w:r>
    </w:p>
    <w:p w14:paraId="1EE2D087" w14:textId="0C22E324" w:rsidR="00724E4E" w:rsidRPr="00BC55EE" w:rsidRDefault="006B3692" w:rsidP="00EE7C92">
      <w:pPr>
        <w:ind w:left="720" w:hanging="720"/>
        <w:rPr>
          <w:rFonts w:asciiTheme="majorHAnsi" w:hAnsiTheme="majorHAnsi" w:cstheme="majorHAnsi"/>
          <w:sz w:val="24"/>
          <w:szCs w:val="24"/>
        </w:rPr>
      </w:pPr>
      <w:r w:rsidRPr="00BC55EE">
        <w:rPr>
          <w:rFonts w:asciiTheme="majorHAnsi" w:hAnsiTheme="majorHAnsi" w:cstheme="majorHAnsi"/>
          <w:sz w:val="24"/>
          <w:szCs w:val="24"/>
        </w:rPr>
        <w:t>King</w:t>
      </w:r>
      <w:r w:rsidR="00724E4E" w:rsidRPr="00BC55EE">
        <w:rPr>
          <w:rFonts w:asciiTheme="majorHAnsi" w:hAnsiTheme="majorHAnsi" w:cstheme="majorHAnsi"/>
          <w:sz w:val="24"/>
          <w:szCs w:val="24"/>
        </w:rPr>
        <w:t>,</w:t>
      </w:r>
      <w:r w:rsidRPr="00BC55EE">
        <w:rPr>
          <w:rFonts w:asciiTheme="majorHAnsi" w:hAnsiTheme="majorHAnsi" w:cstheme="majorHAnsi"/>
          <w:sz w:val="24"/>
          <w:szCs w:val="24"/>
        </w:rPr>
        <w:t xml:space="preserve"> E.</w:t>
      </w:r>
      <w:r w:rsidR="00724E4E" w:rsidRPr="00BC55EE">
        <w:rPr>
          <w:rFonts w:asciiTheme="majorHAnsi" w:hAnsiTheme="majorHAnsi" w:cstheme="majorHAnsi"/>
          <w:sz w:val="24"/>
          <w:szCs w:val="24"/>
        </w:rPr>
        <w:t xml:space="preserve"> </w:t>
      </w:r>
      <w:r w:rsidR="0014193F" w:rsidRPr="00BC55EE">
        <w:rPr>
          <w:rFonts w:asciiTheme="majorHAnsi" w:hAnsiTheme="majorHAnsi" w:cstheme="majorHAnsi"/>
          <w:sz w:val="24"/>
          <w:szCs w:val="24"/>
        </w:rPr>
        <w:t>(</w:t>
      </w:r>
      <w:r w:rsidR="00724E4E" w:rsidRPr="00BC55EE">
        <w:rPr>
          <w:rFonts w:asciiTheme="majorHAnsi" w:hAnsiTheme="majorHAnsi" w:cstheme="majorHAnsi"/>
          <w:sz w:val="24"/>
          <w:szCs w:val="24"/>
        </w:rPr>
        <w:t>2020</w:t>
      </w:r>
      <w:r w:rsidR="0014193F" w:rsidRPr="00BC55EE">
        <w:rPr>
          <w:rFonts w:asciiTheme="majorHAnsi" w:hAnsiTheme="majorHAnsi" w:cstheme="majorHAnsi"/>
          <w:sz w:val="24"/>
          <w:szCs w:val="24"/>
        </w:rPr>
        <w:t>)</w:t>
      </w:r>
      <w:r w:rsidR="00724E4E" w:rsidRPr="00BC55EE">
        <w:rPr>
          <w:rFonts w:asciiTheme="majorHAnsi" w:hAnsiTheme="majorHAnsi" w:cstheme="majorHAnsi"/>
          <w:sz w:val="24"/>
          <w:szCs w:val="24"/>
        </w:rPr>
        <w:t xml:space="preserve">. </w:t>
      </w:r>
      <w:r w:rsidR="00C642AD" w:rsidRPr="00BC55EE">
        <w:rPr>
          <w:rFonts w:asciiTheme="majorHAnsi" w:hAnsiTheme="majorHAnsi" w:cstheme="majorHAnsi"/>
          <w:i/>
          <w:iCs/>
          <w:sz w:val="24"/>
          <w:szCs w:val="24"/>
        </w:rPr>
        <w:t>Activity 4:</w:t>
      </w:r>
      <w:r w:rsidR="00C642AD" w:rsidRPr="00BC55EE">
        <w:rPr>
          <w:rFonts w:asciiTheme="majorHAnsi" w:hAnsiTheme="majorHAnsi" w:cstheme="majorHAnsi"/>
          <w:sz w:val="24"/>
          <w:szCs w:val="24"/>
        </w:rPr>
        <w:t xml:space="preserve"> </w:t>
      </w:r>
      <w:r w:rsidR="00724E4E" w:rsidRPr="00BC55EE">
        <w:rPr>
          <w:rFonts w:asciiTheme="majorHAnsi" w:hAnsiTheme="majorHAnsi" w:cstheme="majorHAnsi"/>
          <w:i/>
          <w:iCs/>
          <w:sz w:val="24"/>
          <w:szCs w:val="24"/>
        </w:rPr>
        <w:t>Yourself on the technology spectrum</w:t>
      </w:r>
      <w:r w:rsidR="00621C94" w:rsidRPr="00BC55EE">
        <w:rPr>
          <w:rFonts w:asciiTheme="majorHAnsi" w:hAnsiTheme="majorHAnsi" w:cstheme="majorHAnsi"/>
          <w:sz w:val="24"/>
          <w:szCs w:val="24"/>
        </w:rPr>
        <w:t>. Tutor group forum, week</w:t>
      </w:r>
      <w:r w:rsidR="0026497E" w:rsidRPr="00BC55EE">
        <w:rPr>
          <w:rFonts w:asciiTheme="majorHAnsi" w:hAnsiTheme="majorHAnsi" w:cstheme="majorHAnsi"/>
          <w:sz w:val="24"/>
          <w:szCs w:val="24"/>
        </w:rPr>
        <w:t xml:space="preserve"> 1. Published on 28/02</w:t>
      </w:r>
      <w:r w:rsidR="00217268" w:rsidRPr="00BC55EE">
        <w:rPr>
          <w:rFonts w:asciiTheme="majorHAnsi" w:hAnsiTheme="majorHAnsi" w:cstheme="majorHAnsi"/>
          <w:sz w:val="24"/>
          <w:szCs w:val="24"/>
        </w:rPr>
        <w:t xml:space="preserve">/20, </w:t>
      </w:r>
      <w:r w:rsidR="00BC038C" w:rsidRPr="00BC55EE">
        <w:rPr>
          <w:rFonts w:asciiTheme="majorHAnsi" w:hAnsiTheme="majorHAnsi" w:cstheme="majorHAnsi"/>
          <w:sz w:val="24"/>
          <w:szCs w:val="24"/>
        </w:rPr>
        <w:t>[</w:t>
      </w:r>
      <w:r w:rsidR="00217268" w:rsidRPr="00BC55EE">
        <w:rPr>
          <w:rFonts w:asciiTheme="majorHAnsi" w:hAnsiTheme="majorHAnsi" w:cstheme="majorHAnsi"/>
          <w:sz w:val="24"/>
          <w:szCs w:val="24"/>
        </w:rPr>
        <w:t>sourced on 03/04/20</w:t>
      </w:r>
      <w:r w:rsidR="00BC038C" w:rsidRPr="00BC55EE">
        <w:rPr>
          <w:rFonts w:asciiTheme="majorHAnsi" w:hAnsiTheme="majorHAnsi" w:cstheme="majorHAnsi"/>
          <w:sz w:val="24"/>
          <w:szCs w:val="24"/>
        </w:rPr>
        <w:t>]</w:t>
      </w:r>
      <w:r w:rsidR="00A60A9F" w:rsidRPr="00BC55EE">
        <w:rPr>
          <w:rFonts w:asciiTheme="majorHAnsi" w:hAnsiTheme="majorHAnsi" w:cstheme="majorHAnsi"/>
          <w:sz w:val="24"/>
          <w:szCs w:val="24"/>
        </w:rPr>
        <w:t>.</w:t>
      </w:r>
      <w:r w:rsidR="00AF439F" w:rsidRPr="00BC55EE">
        <w:rPr>
          <w:rFonts w:asciiTheme="majorHAnsi" w:hAnsiTheme="majorHAnsi" w:cstheme="majorHAnsi"/>
          <w:sz w:val="24"/>
          <w:szCs w:val="24"/>
        </w:rPr>
        <w:t xml:space="preserve"> Permalink:  </w:t>
      </w:r>
      <w:hyperlink r:id="rId14" w:anchor="p29922" w:history="1">
        <w:r w:rsidR="001921BE" w:rsidRPr="00BC55EE">
          <w:rPr>
            <w:rStyle w:val="Hyperlink"/>
            <w:rFonts w:asciiTheme="majorHAnsi" w:hAnsiTheme="majorHAnsi" w:cstheme="majorHAnsi"/>
            <w:sz w:val="24"/>
            <w:szCs w:val="24"/>
          </w:rPr>
          <w:t>https://moodle.uwtsd.ac.uk/mod/forum/discuss.php?d=17837#p29922</w:t>
        </w:r>
      </w:hyperlink>
    </w:p>
    <w:p w14:paraId="31709D1E" w14:textId="142B5208" w:rsidR="0003656B" w:rsidRPr="00BC55EE" w:rsidRDefault="0003656B" w:rsidP="00EE7C92">
      <w:pPr>
        <w:ind w:left="720" w:hanging="720"/>
        <w:rPr>
          <w:rFonts w:asciiTheme="majorHAnsi" w:hAnsiTheme="majorHAnsi" w:cstheme="majorHAnsi"/>
          <w:sz w:val="24"/>
          <w:szCs w:val="24"/>
        </w:rPr>
      </w:pPr>
      <w:r w:rsidRPr="00BC55EE">
        <w:rPr>
          <w:rFonts w:asciiTheme="majorHAnsi" w:hAnsiTheme="majorHAnsi" w:cstheme="majorHAnsi"/>
          <w:sz w:val="24"/>
          <w:szCs w:val="24"/>
        </w:rPr>
        <w:t>M</w:t>
      </w:r>
      <w:r w:rsidR="00B2769A" w:rsidRPr="00BC55EE">
        <w:rPr>
          <w:rFonts w:asciiTheme="majorHAnsi" w:hAnsiTheme="majorHAnsi" w:cstheme="majorHAnsi"/>
          <w:sz w:val="24"/>
          <w:szCs w:val="24"/>
        </w:rPr>
        <w:t>cLuhan</w:t>
      </w:r>
      <w:r w:rsidRPr="00BC55EE">
        <w:rPr>
          <w:rFonts w:asciiTheme="majorHAnsi" w:hAnsiTheme="majorHAnsi" w:cstheme="majorHAnsi"/>
          <w:sz w:val="24"/>
          <w:szCs w:val="24"/>
        </w:rPr>
        <w:t>, M</w:t>
      </w:r>
      <w:r w:rsidR="0092407D" w:rsidRPr="00BC55EE">
        <w:rPr>
          <w:rFonts w:asciiTheme="majorHAnsi" w:hAnsiTheme="majorHAnsi" w:cstheme="majorHAnsi"/>
          <w:sz w:val="24"/>
          <w:szCs w:val="24"/>
        </w:rPr>
        <w:t xml:space="preserve">. (1966) </w:t>
      </w:r>
      <w:r w:rsidR="0092407D" w:rsidRPr="00BC55EE">
        <w:rPr>
          <w:rFonts w:asciiTheme="majorHAnsi" w:hAnsiTheme="majorHAnsi" w:cstheme="majorHAnsi"/>
          <w:i/>
          <w:iCs/>
          <w:sz w:val="24"/>
          <w:szCs w:val="24"/>
        </w:rPr>
        <w:t>Our present as predicted half a century ago by Marshall Mc</w:t>
      </w:r>
      <w:r w:rsidR="00B2769A" w:rsidRPr="00BC55EE">
        <w:rPr>
          <w:rFonts w:asciiTheme="majorHAnsi" w:hAnsiTheme="majorHAnsi" w:cstheme="majorHAnsi"/>
          <w:i/>
          <w:iCs/>
          <w:sz w:val="24"/>
          <w:szCs w:val="24"/>
        </w:rPr>
        <w:t>L</w:t>
      </w:r>
      <w:r w:rsidR="0092407D" w:rsidRPr="00BC55EE">
        <w:rPr>
          <w:rFonts w:asciiTheme="majorHAnsi" w:hAnsiTheme="majorHAnsi" w:cstheme="majorHAnsi"/>
          <w:i/>
          <w:iCs/>
          <w:sz w:val="24"/>
          <w:szCs w:val="24"/>
        </w:rPr>
        <w:t>uhan</w:t>
      </w:r>
      <w:r w:rsidR="00246D49" w:rsidRPr="00BC55EE">
        <w:rPr>
          <w:rFonts w:asciiTheme="majorHAnsi" w:hAnsiTheme="majorHAnsi" w:cstheme="majorHAnsi"/>
          <w:i/>
          <w:iCs/>
          <w:sz w:val="24"/>
          <w:szCs w:val="24"/>
        </w:rPr>
        <w:t xml:space="preserve">. </w:t>
      </w:r>
      <w:r w:rsidR="00246D49" w:rsidRPr="00BC55EE">
        <w:rPr>
          <w:rFonts w:asciiTheme="majorHAnsi" w:hAnsiTheme="majorHAnsi" w:cstheme="majorHAnsi"/>
          <w:sz w:val="24"/>
          <w:szCs w:val="24"/>
        </w:rPr>
        <w:t xml:space="preserve">YouTube, published on </w:t>
      </w:r>
      <w:r w:rsidR="00733374" w:rsidRPr="00BC55EE">
        <w:rPr>
          <w:rFonts w:asciiTheme="majorHAnsi" w:hAnsiTheme="majorHAnsi" w:cstheme="majorHAnsi"/>
          <w:sz w:val="24"/>
          <w:szCs w:val="24"/>
        </w:rPr>
        <w:t>18/04/13</w:t>
      </w:r>
      <w:r w:rsidR="00C31C3B" w:rsidRPr="00BC55EE">
        <w:rPr>
          <w:rFonts w:asciiTheme="majorHAnsi" w:hAnsiTheme="majorHAnsi" w:cstheme="majorHAnsi"/>
          <w:sz w:val="24"/>
          <w:szCs w:val="24"/>
        </w:rPr>
        <w:t xml:space="preserve">, </w:t>
      </w:r>
      <w:r w:rsidR="00B2769A" w:rsidRPr="00BC55EE">
        <w:rPr>
          <w:rFonts w:asciiTheme="majorHAnsi" w:hAnsiTheme="majorHAnsi" w:cstheme="majorHAnsi"/>
          <w:sz w:val="24"/>
          <w:szCs w:val="24"/>
        </w:rPr>
        <w:t xml:space="preserve">Maker street network </w:t>
      </w:r>
      <w:r w:rsidR="00125A5F" w:rsidRPr="00BC55EE">
        <w:rPr>
          <w:rFonts w:asciiTheme="majorHAnsi" w:hAnsiTheme="majorHAnsi" w:cstheme="majorHAnsi"/>
          <w:sz w:val="24"/>
          <w:szCs w:val="24"/>
        </w:rPr>
        <w:t>publications</w:t>
      </w:r>
      <w:r w:rsidR="009A5A05" w:rsidRPr="00BC55EE">
        <w:rPr>
          <w:rFonts w:asciiTheme="majorHAnsi" w:hAnsiTheme="majorHAnsi" w:cstheme="majorHAnsi"/>
          <w:sz w:val="24"/>
          <w:szCs w:val="24"/>
        </w:rPr>
        <w:t xml:space="preserve">, [sourced on </w:t>
      </w:r>
      <w:r w:rsidR="00742748" w:rsidRPr="00BC55EE">
        <w:rPr>
          <w:rFonts w:asciiTheme="majorHAnsi" w:hAnsiTheme="majorHAnsi" w:cstheme="majorHAnsi"/>
          <w:sz w:val="24"/>
          <w:szCs w:val="24"/>
        </w:rPr>
        <w:t>21/02/20]</w:t>
      </w:r>
    </w:p>
    <w:p w14:paraId="0F3D31C9" w14:textId="4EE468BC" w:rsidR="008D2B20" w:rsidRPr="00BC55EE" w:rsidRDefault="008D2B20" w:rsidP="008D2B20">
      <w:pPr>
        <w:ind w:left="720" w:hanging="720"/>
        <w:rPr>
          <w:rFonts w:asciiTheme="majorHAnsi" w:hAnsiTheme="majorHAnsi" w:cstheme="majorHAnsi"/>
          <w:sz w:val="24"/>
          <w:szCs w:val="24"/>
        </w:rPr>
      </w:pPr>
      <w:r w:rsidRPr="00BC55EE">
        <w:rPr>
          <w:rFonts w:asciiTheme="majorHAnsi" w:hAnsiTheme="majorHAnsi" w:cstheme="majorHAnsi"/>
          <w:sz w:val="24"/>
          <w:szCs w:val="24"/>
        </w:rPr>
        <w:t xml:space="preserve">Rossiter, S. </w:t>
      </w:r>
      <w:r w:rsidR="0014193F" w:rsidRPr="00BC55EE">
        <w:rPr>
          <w:rFonts w:asciiTheme="majorHAnsi" w:hAnsiTheme="majorHAnsi" w:cstheme="majorHAnsi"/>
          <w:sz w:val="24"/>
          <w:szCs w:val="24"/>
        </w:rPr>
        <w:t>(</w:t>
      </w:r>
      <w:r w:rsidRPr="00BC55EE">
        <w:rPr>
          <w:rFonts w:asciiTheme="majorHAnsi" w:hAnsiTheme="majorHAnsi" w:cstheme="majorHAnsi"/>
          <w:sz w:val="24"/>
          <w:szCs w:val="24"/>
        </w:rPr>
        <w:t>2020</w:t>
      </w:r>
      <w:r w:rsidR="0014193F" w:rsidRPr="00BC55EE">
        <w:rPr>
          <w:rFonts w:asciiTheme="majorHAnsi" w:hAnsiTheme="majorHAnsi" w:cstheme="majorHAnsi"/>
          <w:sz w:val="24"/>
          <w:szCs w:val="24"/>
        </w:rPr>
        <w:t>)</w:t>
      </w:r>
      <w:r w:rsidRPr="00BC55EE">
        <w:rPr>
          <w:rFonts w:asciiTheme="majorHAnsi" w:hAnsiTheme="majorHAnsi" w:cstheme="majorHAnsi"/>
          <w:sz w:val="24"/>
          <w:szCs w:val="24"/>
        </w:rPr>
        <w:t xml:space="preserve">. </w:t>
      </w:r>
      <w:r w:rsidRPr="00BC55EE">
        <w:rPr>
          <w:rFonts w:asciiTheme="majorHAnsi" w:hAnsiTheme="majorHAnsi" w:cstheme="majorHAnsi"/>
          <w:i/>
          <w:iCs/>
          <w:sz w:val="24"/>
          <w:szCs w:val="24"/>
        </w:rPr>
        <w:t>Activity 2:</w:t>
      </w:r>
      <w:r w:rsidRPr="00BC55EE">
        <w:rPr>
          <w:rFonts w:asciiTheme="majorHAnsi" w:hAnsiTheme="majorHAnsi" w:cstheme="majorHAnsi"/>
          <w:sz w:val="24"/>
          <w:szCs w:val="24"/>
        </w:rPr>
        <w:t xml:space="preserve"> </w:t>
      </w:r>
      <w:r w:rsidRPr="00BC55EE">
        <w:rPr>
          <w:rFonts w:asciiTheme="majorHAnsi" w:hAnsiTheme="majorHAnsi" w:cstheme="majorHAnsi"/>
          <w:i/>
          <w:iCs/>
          <w:sz w:val="24"/>
          <w:szCs w:val="24"/>
        </w:rPr>
        <w:t>Your own PLE as a diagram.</w:t>
      </w:r>
      <w:r w:rsidRPr="00BC55EE">
        <w:rPr>
          <w:rFonts w:asciiTheme="majorHAnsi" w:hAnsiTheme="majorHAnsi" w:cstheme="majorHAnsi"/>
          <w:sz w:val="24"/>
          <w:szCs w:val="24"/>
        </w:rPr>
        <w:t xml:space="preserve"> Tutor group forum, week 3. Published on 14/03/20, </w:t>
      </w:r>
      <w:r w:rsidR="00BC038C" w:rsidRPr="00BC55EE">
        <w:rPr>
          <w:rFonts w:asciiTheme="majorHAnsi" w:hAnsiTheme="majorHAnsi" w:cstheme="majorHAnsi"/>
          <w:sz w:val="24"/>
          <w:szCs w:val="24"/>
        </w:rPr>
        <w:t>[</w:t>
      </w:r>
      <w:r w:rsidRPr="00BC55EE">
        <w:rPr>
          <w:rFonts w:asciiTheme="majorHAnsi" w:hAnsiTheme="majorHAnsi" w:cstheme="majorHAnsi"/>
          <w:sz w:val="24"/>
          <w:szCs w:val="24"/>
        </w:rPr>
        <w:t>sourced on 03/04/20</w:t>
      </w:r>
      <w:r w:rsidR="00BC038C" w:rsidRPr="00BC55EE">
        <w:rPr>
          <w:rFonts w:asciiTheme="majorHAnsi" w:hAnsiTheme="majorHAnsi" w:cstheme="majorHAnsi"/>
          <w:sz w:val="24"/>
          <w:szCs w:val="24"/>
        </w:rPr>
        <w:t>]</w:t>
      </w:r>
      <w:r w:rsidRPr="00BC55EE">
        <w:rPr>
          <w:rFonts w:asciiTheme="majorHAnsi" w:hAnsiTheme="majorHAnsi" w:cstheme="majorHAnsi"/>
          <w:sz w:val="24"/>
          <w:szCs w:val="24"/>
        </w:rPr>
        <w:t xml:space="preserve">. Permalink: </w:t>
      </w:r>
      <w:hyperlink r:id="rId15" w:history="1">
        <w:r w:rsidRPr="00BC55EE">
          <w:rPr>
            <w:rStyle w:val="Hyperlink"/>
            <w:rFonts w:asciiTheme="majorHAnsi" w:hAnsiTheme="majorHAnsi" w:cstheme="majorHAnsi"/>
            <w:sz w:val="24"/>
            <w:szCs w:val="24"/>
          </w:rPr>
          <w:t>https://moodle.uwtsd.ac.uk/mod/forum/discuss.php?d=18417</w:t>
        </w:r>
      </w:hyperlink>
    </w:p>
    <w:p w14:paraId="2B92CD9D" w14:textId="37FF71A4" w:rsidR="006D68BD" w:rsidRPr="00BC55EE" w:rsidRDefault="006D68BD" w:rsidP="008D2B20">
      <w:pPr>
        <w:ind w:left="720" w:hanging="720"/>
        <w:rPr>
          <w:rFonts w:asciiTheme="majorHAnsi" w:hAnsiTheme="majorHAnsi" w:cstheme="majorHAnsi"/>
          <w:sz w:val="24"/>
          <w:szCs w:val="24"/>
        </w:rPr>
      </w:pPr>
      <w:r w:rsidRPr="00BC55EE">
        <w:rPr>
          <w:rFonts w:asciiTheme="majorHAnsi" w:hAnsiTheme="majorHAnsi" w:cstheme="majorHAnsi"/>
          <w:sz w:val="24"/>
          <w:szCs w:val="24"/>
        </w:rPr>
        <w:t xml:space="preserve">Tuominen, </w:t>
      </w:r>
      <w:r w:rsidR="00123573" w:rsidRPr="00BC55EE">
        <w:rPr>
          <w:rFonts w:asciiTheme="majorHAnsi" w:hAnsiTheme="majorHAnsi" w:cstheme="majorHAnsi"/>
          <w:sz w:val="24"/>
          <w:szCs w:val="24"/>
        </w:rPr>
        <w:t xml:space="preserve">K. (2007). </w:t>
      </w:r>
      <w:r w:rsidR="00123573" w:rsidRPr="00BC55EE">
        <w:rPr>
          <w:rFonts w:asciiTheme="majorHAnsi" w:hAnsiTheme="majorHAnsi" w:cstheme="majorHAnsi"/>
          <w:i/>
          <w:iCs/>
          <w:sz w:val="24"/>
          <w:szCs w:val="24"/>
        </w:rPr>
        <w:t>Information literacy 2.0</w:t>
      </w:r>
      <w:r w:rsidR="00ED6117" w:rsidRPr="00BC55EE">
        <w:rPr>
          <w:rFonts w:asciiTheme="majorHAnsi" w:hAnsiTheme="majorHAnsi" w:cstheme="majorHAnsi"/>
          <w:i/>
          <w:iCs/>
          <w:sz w:val="24"/>
          <w:szCs w:val="24"/>
        </w:rPr>
        <w:t xml:space="preserve">1. </w:t>
      </w:r>
      <w:r w:rsidR="00ED6117" w:rsidRPr="00BC55EE">
        <w:rPr>
          <w:rFonts w:asciiTheme="majorHAnsi" w:hAnsiTheme="majorHAnsi" w:cstheme="majorHAnsi"/>
          <w:sz w:val="24"/>
          <w:szCs w:val="24"/>
        </w:rPr>
        <w:t>Journal</w:t>
      </w:r>
      <w:r w:rsidR="009A0E94" w:rsidRPr="00BC55EE">
        <w:rPr>
          <w:rFonts w:asciiTheme="majorHAnsi" w:hAnsiTheme="majorHAnsi" w:cstheme="majorHAnsi"/>
          <w:sz w:val="24"/>
          <w:szCs w:val="24"/>
        </w:rPr>
        <w:t xml:space="preserve">, </w:t>
      </w:r>
      <w:r w:rsidR="009D1059" w:rsidRPr="00BC55EE">
        <w:rPr>
          <w:rFonts w:asciiTheme="majorHAnsi" w:hAnsiTheme="majorHAnsi" w:cstheme="majorHAnsi"/>
          <w:sz w:val="24"/>
          <w:szCs w:val="24"/>
        </w:rPr>
        <w:t xml:space="preserve">Accessed from: </w:t>
      </w:r>
      <w:hyperlink r:id="rId16" w:history="1">
        <w:r w:rsidR="002255D2" w:rsidRPr="00BC55EE">
          <w:rPr>
            <w:rStyle w:val="Hyperlink"/>
            <w:rFonts w:asciiTheme="majorHAnsi" w:hAnsiTheme="majorHAnsi" w:cstheme="majorHAnsi"/>
            <w:sz w:val="24"/>
            <w:szCs w:val="24"/>
          </w:rPr>
          <w:t>https://moodle.uwtsd.ac.uk/pluginfile.php/148821/mod_resource/content/1/Information%20Literacy%202.0.pdf</w:t>
        </w:r>
      </w:hyperlink>
      <w:r w:rsidR="002255D2" w:rsidRPr="00BC55EE">
        <w:rPr>
          <w:rFonts w:asciiTheme="majorHAnsi" w:hAnsiTheme="majorHAnsi" w:cstheme="majorHAnsi"/>
          <w:sz w:val="24"/>
          <w:szCs w:val="24"/>
        </w:rPr>
        <w:t xml:space="preserve"> [Sourced on </w:t>
      </w:r>
      <w:r w:rsidR="00B26237" w:rsidRPr="00BC55EE">
        <w:rPr>
          <w:rFonts w:asciiTheme="majorHAnsi" w:hAnsiTheme="majorHAnsi" w:cstheme="majorHAnsi"/>
          <w:sz w:val="24"/>
          <w:szCs w:val="24"/>
        </w:rPr>
        <w:t>06/04/20]</w:t>
      </w:r>
      <w:r w:rsidR="00123573" w:rsidRPr="00BC55EE">
        <w:rPr>
          <w:rFonts w:asciiTheme="majorHAnsi" w:hAnsiTheme="majorHAnsi" w:cstheme="majorHAnsi"/>
          <w:sz w:val="24"/>
          <w:szCs w:val="24"/>
        </w:rPr>
        <w:t xml:space="preserve"> </w:t>
      </w:r>
    </w:p>
    <w:p w14:paraId="220E075D" w14:textId="77777777" w:rsidR="008D2B20" w:rsidRPr="00724E4E" w:rsidRDefault="008D2B20" w:rsidP="00EE7C92">
      <w:pPr>
        <w:ind w:left="720" w:hanging="720"/>
        <w:rPr>
          <w:rFonts w:ascii="Times New Roman" w:hAnsi="Times New Roman" w:cs="Times New Roman"/>
          <w:sz w:val="24"/>
          <w:szCs w:val="24"/>
        </w:rPr>
      </w:pPr>
    </w:p>
    <w:sectPr w:rsidR="008D2B20" w:rsidRPr="00724E4E" w:rsidSect="00773640">
      <w:footerReference w:type="default" r:id="rId17"/>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1D72C2" w14:textId="77777777" w:rsidR="00453E4D" w:rsidRDefault="00453E4D" w:rsidP="00932F0E">
      <w:pPr>
        <w:spacing w:after="0" w:line="240" w:lineRule="auto"/>
      </w:pPr>
      <w:r>
        <w:separator/>
      </w:r>
    </w:p>
  </w:endnote>
  <w:endnote w:type="continuationSeparator" w:id="0">
    <w:p w14:paraId="08799792" w14:textId="77777777" w:rsidR="00453E4D" w:rsidRDefault="00453E4D" w:rsidP="0093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18032212"/>
      <w:docPartObj>
        <w:docPartGallery w:val="Page Numbers (Bottom of Page)"/>
        <w:docPartUnique/>
      </w:docPartObj>
    </w:sdtPr>
    <w:sdtEndPr>
      <w:rPr>
        <w:color w:val="7F7F7F" w:themeColor="background1" w:themeShade="7F"/>
        <w:spacing w:val="60"/>
      </w:rPr>
    </w:sdtEndPr>
    <w:sdtContent>
      <w:p w14:paraId="17880B37" w14:textId="2B672D14" w:rsidR="00932F0E" w:rsidRDefault="00932F0E">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A5FC16" w14:textId="77777777" w:rsidR="00932F0E" w:rsidRDefault="00932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00F787" w14:textId="77777777" w:rsidR="00453E4D" w:rsidRDefault="00453E4D" w:rsidP="00932F0E">
      <w:pPr>
        <w:spacing w:after="0" w:line="240" w:lineRule="auto"/>
      </w:pPr>
      <w:r>
        <w:separator/>
      </w:r>
    </w:p>
  </w:footnote>
  <w:footnote w:type="continuationSeparator" w:id="0">
    <w:p w14:paraId="64F1D229" w14:textId="77777777" w:rsidR="00453E4D" w:rsidRDefault="00453E4D" w:rsidP="00932F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E5EF54"/>
    <w:rsid w:val="00014192"/>
    <w:rsid w:val="0003656B"/>
    <w:rsid w:val="000432FE"/>
    <w:rsid w:val="00052407"/>
    <w:rsid w:val="000526E5"/>
    <w:rsid w:val="00052DB9"/>
    <w:rsid w:val="00065BBE"/>
    <w:rsid w:val="00077789"/>
    <w:rsid w:val="00084F09"/>
    <w:rsid w:val="000928C2"/>
    <w:rsid w:val="000C4404"/>
    <w:rsid w:val="000D75BF"/>
    <w:rsid w:val="000F0754"/>
    <w:rsid w:val="000F326C"/>
    <w:rsid w:val="00102331"/>
    <w:rsid w:val="00105492"/>
    <w:rsid w:val="00106C96"/>
    <w:rsid w:val="00115F2E"/>
    <w:rsid w:val="00123573"/>
    <w:rsid w:val="00125A5F"/>
    <w:rsid w:val="00125C84"/>
    <w:rsid w:val="001309FC"/>
    <w:rsid w:val="00135089"/>
    <w:rsid w:val="0014193F"/>
    <w:rsid w:val="0014536B"/>
    <w:rsid w:val="00150408"/>
    <w:rsid w:val="00153967"/>
    <w:rsid w:val="001757F2"/>
    <w:rsid w:val="00180FB5"/>
    <w:rsid w:val="001825FD"/>
    <w:rsid w:val="001843C7"/>
    <w:rsid w:val="001921BE"/>
    <w:rsid w:val="00196C78"/>
    <w:rsid w:val="001A5DB3"/>
    <w:rsid w:val="001A7BFF"/>
    <w:rsid w:val="001D64B4"/>
    <w:rsid w:val="001D76A6"/>
    <w:rsid w:val="001E6192"/>
    <w:rsid w:val="001E7F14"/>
    <w:rsid w:val="001F6DC9"/>
    <w:rsid w:val="002031D1"/>
    <w:rsid w:val="00217268"/>
    <w:rsid w:val="002255D2"/>
    <w:rsid w:val="00231219"/>
    <w:rsid w:val="00235644"/>
    <w:rsid w:val="00244E44"/>
    <w:rsid w:val="00246D49"/>
    <w:rsid w:val="00246D5A"/>
    <w:rsid w:val="00261F63"/>
    <w:rsid w:val="00263C48"/>
    <w:rsid w:val="0026497E"/>
    <w:rsid w:val="00265591"/>
    <w:rsid w:val="00270EF4"/>
    <w:rsid w:val="0027292D"/>
    <w:rsid w:val="002919E6"/>
    <w:rsid w:val="002930E9"/>
    <w:rsid w:val="002A64ED"/>
    <w:rsid w:val="002B263F"/>
    <w:rsid w:val="002B4F47"/>
    <w:rsid w:val="002B5D2E"/>
    <w:rsid w:val="002B754C"/>
    <w:rsid w:val="002C3268"/>
    <w:rsid w:val="002C652E"/>
    <w:rsid w:val="002F3122"/>
    <w:rsid w:val="002F6162"/>
    <w:rsid w:val="002F79BF"/>
    <w:rsid w:val="00310E2A"/>
    <w:rsid w:val="00325011"/>
    <w:rsid w:val="00326461"/>
    <w:rsid w:val="0033186C"/>
    <w:rsid w:val="0033706D"/>
    <w:rsid w:val="00356BDA"/>
    <w:rsid w:val="00364AA6"/>
    <w:rsid w:val="0037408D"/>
    <w:rsid w:val="0037435C"/>
    <w:rsid w:val="00375B13"/>
    <w:rsid w:val="00394CE1"/>
    <w:rsid w:val="003976A8"/>
    <w:rsid w:val="003A130E"/>
    <w:rsid w:val="003A3EE1"/>
    <w:rsid w:val="003A7D95"/>
    <w:rsid w:val="003A7F9C"/>
    <w:rsid w:val="003B3BA0"/>
    <w:rsid w:val="003B6B80"/>
    <w:rsid w:val="003E32DB"/>
    <w:rsid w:val="003F62BC"/>
    <w:rsid w:val="003F76B6"/>
    <w:rsid w:val="003F76CD"/>
    <w:rsid w:val="00400D63"/>
    <w:rsid w:val="0040348C"/>
    <w:rsid w:val="00423957"/>
    <w:rsid w:val="00444D7C"/>
    <w:rsid w:val="004531C2"/>
    <w:rsid w:val="00453E4D"/>
    <w:rsid w:val="0046666F"/>
    <w:rsid w:val="00472468"/>
    <w:rsid w:val="00487538"/>
    <w:rsid w:val="00493DAE"/>
    <w:rsid w:val="004A093B"/>
    <w:rsid w:val="004B3060"/>
    <w:rsid w:val="004B4EB3"/>
    <w:rsid w:val="004C0DAA"/>
    <w:rsid w:val="004C4036"/>
    <w:rsid w:val="004E4925"/>
    <w:rsid w:val="004E4CF1"/>
    <w:rsid w:val="00524436"/>
    <w:rsid w:val="005246D9"/>
    <w:rsid w:val="00526157"/>
    <w:rsid w:val="00526196"/>
    <w:rsid w:val="005362D4"/>
    <w:rsid w:val="00547B53"/>
    <w:rsid w:val="00586239"/>
    <w:rsid w:val="00587E29"/>
    <w:rsid w:val="00594B13"/>
    <w:rsid w:val="005A3115"/>
    <w:rsid w:val="005C3E5C"/>
    <w:rsid w:val="005C5D8E"/>
    <w:rsid w:val="005D4D96"/>
    <w:rsid w:val="005D5C2E"/>
    <w:rsid w:val="005E2FC3"/>
    <w:rsid w:val="005E749B"/>
    <w:rsid w:val="005F16F2"/>
    <w:rsid w:val="00602F2F"/>
    <w:rsid w:val="00604D03"/>
    <w:rsid w:val="00604DD1"/>
    <w:rsid w:val="0061360E"/>
    <w:rsid w:val="0062042F"/>
    <w:rsid w:val="00621C94"/>
    <w:rsid w:val="006415C3"/>
    <w:rsid w:val="00645A32"/>
    <w:rsid w:val="00657103"/>
    <w:rsid w:val="0066206E"/>
    <w:rsid w:val="006675A6"/>
    <w:rsid w:val="00681E4C"/>
    <w:rsid w:val="00690045"/>
    <w:rsid w:val="006A13E3"/>
    <w:rsid w:val="006A2108"/>
    <w:rsid w:val="006B3692"/>
    <w:rsid w:val="006B504E"/>
    <w:rsid w:val="006D299B"/>
    <w:rsid w:val="006D4034"/>
    <w:rsid w:val="006D42B6"/>
    <w:rsid w:val="006D68BD"/>
    <w:rsid w:val="006D7DDF"/>
    <w:rsid w:val="006F19DE"/>
    <w:rsid w:val="006F2141"/>
    <w:rsid w:val="006F2C01"/>
    <w:rsid w:val="0070429C"/>
    <w:rsid w:val="0070445D"/>
    <w:rsid w:val="00724E4E"/>
    <w:rsid w:val="00724F65"/>
    <w:rsid w:val="00725172"/>
    <w:rsid w:val="00733374"/>
    <w:rsid w:val="00742748"/>
    <w:rsid w:val="007512D0"/>
    <w:rsid w:val="007630FC"/>
    <w:rsid w:val="00766500"/>
    <w:rsid w:val="00773640"/>
    <w:rsid w:val="00774CC0"/>
    <w:rsid w:val="007820EB"/>
    <w:rsid w:val="0078274D"/>
    <w:rsid w:val="00786696"/>
    <w:rsid w:val="007946ED"/>
    <w:rsid w:val="007C0C17"/>
    <w:rsid w:val="007C6DA4"/>
    <w:rsid w:val="007D4D74"/>
    <w:rsid w:val="007D7F67"/>
    <w:rsid w:val="007E260D"/>
    <w:rsid w:val="007E44C6"/>
    <w:rsid w:val="007F5100"/>
    <w:rsid w:val="0080061A"/>
    <w:rsid w:val="00806EE9"/>
    <w:rsid w:val="00807DB1"/>
    <w:rsid w:val="008108D2"/>
    <w:rsid w:val="00810BB2"/>
    <w:rsid w:val="00811788"/>
    <w:rsid w:val="00826E8C"/>
    <w:rsid w:val="00854575"/>
    <w:rsid w:val="0085781E"/>
    <w:rsid w:val="00860B3E"/>
    <w:rsid w:val="00860D88"/>
    <w:rsid w:val="008624AA"/>
    <w:rsid w:val="008729B9"/>
    <w:rsid w:val="0087301C"/>
    <w:rsid w:val="00881B00"/>
    <w:rsid w:val="0088755C"/>
    <w:rsid w:val="00887581"/>
    <w:rsid w:val="00887A93"/>
    <w:rsid w:val="008A3B79"/>
    <w:rsid w:val="008B1D43"/>
    <w:rsid w:val="008C50F8"/>
    <w:rsid w:val="008D2167"/>
    <w:rsid w:val="008D24B6"/>
    <w:rsid w:val="008D2B20"/>
    <w:rsid w:val="008D52B3"/>
    <w:rsid w:val="008F3DC6"/>
    <w:rsid w:val="008F65F8"/>
    <w:rsid w:val="008F76D8"/>
    <w:rsid w:val="00910162"/>
    <w:rsid w:val="00913972"/>
    <w:rsid w:val="009176EF"/>
    <w:rsid w:val="00920D7E"/>
    <w:rsid w:val="00923B76"/>
    <w:rsid w:val="0092407D"/>
    <w:rsid w:val="00931E20"/>
    <w:rsid w:val="00932F0E"/>
    <w:rsid w:val="009332E2"/>
    <w:rsid w:val="00936CF7"/>
    <w:rsid w:val="009526DA"/>
    <w:rsid w:val="00955EC5"/>
    <w:rsid w:val="009628CA"/>
    <w:rsid w:val="0097269D"/>
    <w:rsid w:val="009737D0"/>
    <w:rsid w:val="0098033A"/>
    <w:rsid w:val="009A0E94"/>
    <w:rsid w:val="009A5A05"/>
    <w:rsid w:val="009B1E4B"/>
    <w:rsid w:val="009B2423"/>
    <w:rsid w:val="009B29D4"/>
    <w:rsid w:val="009C50BB"/>
    <w:rsid w:val="009D0097"/>
    <w:rsid w:val="009D1059"/>
    <w:rsid w:val="009D64BA"/>
    <w:rsid w:val="009E6422"/>
    <w:rsid w:val="009E6483"/>
    <w:rsid w:val="00A0553E"/>
    <w:rsid w:val="00A10CFD"/>
    <w:rsid w:val="00A13401"/>
    <w:rsid w:val="00A13C41"/>
    <w:rsid w:val="00A14FAD"/>
    <w:rsid w:val="00A27E78"/>
    <w:rsid w:val="00A33E09"/>
    <w:rsid w:val="00A378A2"/>
    <w:rsid w:val="00A41B0F"/>
    <w:rsid w:val="00A424C4"/>
    <w:rsid w:val="00A47790"/>
    <w:rsid w:val="00A54776"/>
    <w:rsid w:val="00A558DC"/>
    <w:rsid w:val="00A55BE7"/>
    <w:rsid w:val="00A60A9F"/>
    <w:rsid w:val="00A6410C"/>
    <w:rsid w:val="00A7186E"/>
    <w:rsid w:val="00A74D08"/>
    <w:rsid w:val="00A75488"/>
    <w:rsid w:val="00A94269"/>
    <w:rsid w:val="00AA1ABD"/>
    <w:rsid w:val="00AA3AE5"/>
    <w:rsid w:val="00AB4255"/>
    <w:rsid w:val="00AB6028"/>
    <w:rsid w:val="00AB67F7"/>
    <w:rsid w:val="00AB6A8C"/>
    <w:rsid w:val="00AC27A0"/>
    <w:rsid w:val="00AC71AE"/>
    <w:rsid w:val="00AD7D5A"/>
    <w:rsid w:val="00AE1E53"/>
    <w:rsid w:val="00AF2F9A"/>
    <w:rsid w:val="00AF39FB"/>
    <w:rsid w:val="00AF439F"/>
    <w:rsid w:val="00AF733C"/>
    <w:rsid w:val="00B05011"/>
    <w:rsid w:val="00B06B20"/>
    <w:rsid w:val="00B2167B"/>
    <w:rsid w:val="00B23579"/>
    <w:rsid w:val="00B26237"/>
    <w:rsid w:val="00B26D9F"/>
    <w:rsid w:val="00B2769A"/>
    <w:rsid w:val="00B34410"/>
    <w:rsid w:val="00B434F1"/>
    <w:rsid w:val="00B53F7F"/>
    <w:rsid w:val="00B62022"/>
    <w:rsid w:val="00B62560"/>
    <w:rsid w:val="00B73D0E"/>
    <w:rsid w:val="00B75417"/>
    <w:rsid w:val="00B758CA"/>
    <w:rsid w:val="00B82B27"/>
    <w:rsid w:val="00B8549D"/>
    <w:rsid w:val="00B952BD"/>
    <w:rsid w:val="00B973BF"/>
    <w:rsid w:val="00BA46C2"/>
    <w:rsid w:val="00BC038C"/>
    <w:rsid w:val="00BC5347"/>
    <w:rsid w:val="00BC55EE"/>
    <w:rsid w:val="00BD73E7"/>
    <w:rsid w:val="00BE184B"/>
    <w:rsid w:val="00BE321B"/>
    <w:rsid w:val="00C029EF"/>
    <w:rsid w:val="00C034C0"/>
    <w:rsid w:val="00C14EAE"/>
    <w:rsid w:val="00C232E3"/>
    <w:rsid w:val="00C2376D"/>
    <w:rsid w:val="00C2416B"/>
    <w:rsid w:val="00C31C3B"/>
    <w:rsid w:val="00C321C6"/>
    <w:rsid w:val="00C3714D"/>
    <w:rsid w:val="00C52DE0"/>
    <w:rsid w:val="00C619E4"/>
    <w:rsid w:val="00C62C4F"/>
    <w:rsid w:val="00C642AD"/>
    <w:rsid w:val="00C64363"/>
    <w:rsid w:val="00C6574B"/>
    <w:rsid w:val="00C76623"/>
    <w:rsid w:val="00C86F29"/>
    <w:rsid w:val="00C91AA9"/>
    <w:rsid w:val="00CB342C"/>
    <w:rsid w:val="00CB41F3"/>
    <w:rsid w:val="00CB63D6"/>
    <w:rsid w:val="00CF6A57"/>
    <w:rsid w:val="00D03CB3"/>
    <w:rsid w:val="00D221F3"/>
    <w:rsid w:val="00D30146"/>
    <w:rsid w:val="00D31CE2"/>
    <w:rsid w:val="00D31FFE"/>
    <w:rsid w:val="00D36D99"/>
    <w:rsid w:val="00D464F5"/>
    <w:rsid w:val="00D604C4"/>
    <w:rsid w:val="00D8515F"/>
    <w:rsid w:val="00D87993"/>
    <w:rsid w:val="00D87E3B"/>
    <w:rsid w:val="00D90ED6"/>
    <w:rsid w:val="00D94F3A"/>
    <w:rsid w:val="00DA0585"/>
    <w:rsid w:val="00DA19FF"/>
    <w:rsid w:val="00DA79FE"/>
    <w:rsid w:val="00DB0178"/>
    <w:rsid w:val="00DB2B84"/>
    <w:rsid w:val="00DD2A4B"/>
    <w:rsid w:val="00DD67B4"/>
    <w:rsid w:val="00DE21B4"/>
    <w:rsid w:val="00E00B78"/>
    <w:rsid w:val="00E2135D"/>
    <w:rsid w:val="00E24581"/>
    <w:rsid w:val="00E41476"/>
    <w:rsid w:val="00E65B42"/>
    <w:rsid w:val="00E71E22"/>
    <w:rsid w:val="00E8226C"/>
    <w:rsid w:val="00E877DE"/>
    <w:rsid w:val="00E92442"/>
    <w:rsid w:val="00E97E96"/>
    <w:rsid w:val="00EA0D78"/>
    <w:rsid w:val="00EA3299"/>
    <w:rsid w:val="00ED6117"/>
    <w:rsid w:val="00EE7C92"/>
    <w:rsid w:val="00EF49A0"/>
    <w:rsid w:val="00F03ED9"/>
    <w:rsid w:val="00F04201"/>
    <w:rsid w:val="00F351EB"/>
    <w:rsid w:val="00F36C73"/>
    <w:rsid w:val="00F5386D"/>
    <w:rsid w:val="00F62DB1"/>
    <w:rsid w:val="00F64F77"/>
    <w:rsid w:val="00F65BF0"/>
    <w:rsid w:val="00F9217E"/>
    <w:rsid w:val="00FA305F"/>
    <w:rsid w:val="00FA60D4"/>
    <w:rsid w:val="00FB17D3"/>
    <w:rsid w:val="00FB3E68"/>
    <w:rsid w:val="00FB45B0"/>
    <w:rsid w:val="00FB5695"/>
    <w:rsid w:val="00FE677E"/>
    <w:rsid w:val="00FE7A3D"/>
    <w:rsid w:val="00FF4E87"/>
    <w:rsid w:val="00FF6648"/>
    <w:rsid w:val="3AE5E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EF54"/>
  <w15:chartTrackingRefBased/>
  <w15:docId w15:val="{C47DA8D3-B0E4-4B08-B1B9-CDE4702A2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921BE"/>
    <w:rPr>
      <w:color w:val="0000FF"/>
      <w:u w:val="single"/>
    </w:rPr>
  </w:style>
  <w:style w:type="paragraph" w:styleId="NoSpacing">
    <w:name w:val="No Spacing"/>
    <w:link w:val="NoSpacingChar"/>
    <w:uiPriority w:val="1"/>
    <w:qFormat/>
    <w:rsid w:val="0077364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3640"/>
    <w:rPr>
      <w:rFonts w:eastAsiaTheme="minorEastAsia"/>
      <w:lang w:val="en-US"/>
    </w:rPr>
  </w:style>
  <w:style w:type="paragraph" w:styleId="Header">
    <w:name w:val="header"/>
    <w:basedOn w:val="Normal"/>
    <w:link w:val="HeaderChar"/>
    <w:uiPriority w:val="99"/>
    <w:unhideWhenUsed/>
    <w:rsid w:val="00932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F0E"/>
  </w:style>
  <w:style w:type="paragraph" w:styleId="Footer">
    <w:name w:val="footer"/>
    <w:basedOn w:val="Normal"/>
    <w:link w:val="FooterChar"/>
    <w:uiPriority w:val="99"/>
    <w:unhideWhenUsed/>
    <w:rsid w:val="00932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F0E"/>
  </w:style>
  <w:style w:type="paragraph" w:styleId="BalloonText">
    <w:name w:val="Balloon Text"/>
    <w:basedOn w:val="Normal"/>
    <w:link w:val="BalloonTextChar"/>
    <w:uiPriority w:val="99"/>
    <w:semiHidden/>
    <w:unhideWhenUsed/>
    <w:rsid w:val="00923B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3B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clecticedu.blogspot.com/2013/03/bridging-activities-en-la-web-20-en.html" TargetMode="External"/><Relationship Id="rId13" Type="http://schemas.openxmlformats.org/officeDocument/2006/relationships/hyperlink" Target="https://moodle.uwtsd.ac.uk/mod/forum/discuss.php?d=1841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moodle.uwtsd.ac.uk/mod/forum/discuss.php?d=1883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oodle.uwtsd.ac.uk/pluginfile.php/148821/mod_resource/content/1/Information%20Literacy%202.0.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citeseerx.ist.psu.edu/viewdoc/download?doi=10.1.1.97.3011&amp;rep=rep1&amp;type=pdf" TargetMode="External"/><Relationship Id="rId5" Type="http://schemas.openxmlformats.org/officeDocument/2006/relationships/footnotes" Target="footnotes.xml"/><Relationship Id="rId15" Type="http://schemas.openxmlformats.org/officeDocument/2006/relationships/hyperlink" Target="https://moodle.uwtsd.ac.uk/mod/forum/discuss.php?d=18417"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moodle.uwtsd.ac.uk/mod/forum/discuss.php?d=178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Learning and collaboration for global citizenship</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7</Pages>
  <Words>2237</Words>
  <Characters>12756</Characters>
  <Application>Microsoft Office Word</Application>
  <DocSecurity>0</DocSecurity>
  <Lines>106</Lines>
  <Paragraphs>29</Paragraphs>
  <ScaleCrop>false</ScaleCrop>
  <Company/>
  <LinksUpToDate>false</LinksUpToDate>
  <CharactersWithSpaces>14964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i and others learn about business</dc:title>
  <dc:subject/>
  <dc:creator>Dr Alex Bell</dc:creator>
  <cp:keywords/>
  <dc:description/>
  <cp:lastModifiedBy>sinead james</cp:lastModifiedBy>
  <cp:revision>361</cp:revision>
  <cp:lastPrinted>2020-04-06T16:13:00Z</cp:lastPrinted>
  <dcterms:created xsi:type="dcterms:W3CDTF">2020-04-01T14:51:00Z</dcterms:created>
  <dcterms:modified xsi:type="dcterms:W3CDTF">2020-04-06T16:14:00Z</dcterms:modified>
</cp:coreProperties>
</file>