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6661B12" w14:textId="60D5E96F" w:rsidR="00291C63" w:rsidRDefault="00B453E0" w:rsidP="00AE0033">
      <w:pPr>
        <w:spacing w:after="200"/>
        <w:jc w:val="left"/>
        <w:rPr>
          <w:rFonts w:asciiTheme="majorHAnsi" w:eastAsiaTheme="majorEastAsia" w:hAnsiTheme="majorHAnsi" w:cstheme="majorBidi"/>
          <w:spacing w:val="5"/>
          <w:kern w:val="28"/>
          <w:sz w:val="28"/>
          <w:szCs w:val="28"/>
          <w:lang w:val="en-GB"/>
        </w:rPr>
      </w:pPr>
      <w:proofErr w:type="spellStart"/>
      <w:proofErr w:type="gramStart"/>
      <w:r>
        <w:rPr>
          <w:rFonts w:asciiTheme="majorHAnsi" w:eastAsiaTheme="majorEastAsia" w:hAnsiTheme="majorHAnsi" w:cstheme="majorBidi"/>
          <w:spacing w:val="5"/>
          <w:kern w:val="28"/>
          <w:sz w:val="28"/>
          <w:szCs w:val="28"/>
          <w:lang w:val="en-GB"/>
        </w:rPr>
        <w:t>Name:Liliana</w:t>
      </w:r>
      <w:proofErr w:type="spellEnd"/>
      <w:proofErr w:type="gramEnd"/>
      <w:r>
        <w:rPr>
          <w:rFonts w:asciiTheme="majorHAnsi" w:eastAsiaTheme="majorEastAsia" w:hAnsiTheme="majorHAnsi" w:cstheme="majorBidi"/>
          <w:spacing w:val="5"/>
          <w:kern w:val="28"/>
          <w:sz w:val="28"/>
          <w:szCs w:val="28"/>
          <w:lang w:val="en-GB"/>
        </w:rPr>
        <w:t xml:space="preserve"> Lorena </w:t>
      </w:r>
      <w:proofErr w:type="spellStart"/>
      <w:r>
        <w:rPr>
          <w:rFonts w:asciiTheme="majorHAnsi" w:eastAsiaTheme="majorEastAsia" w:hAnsiTheme="majorHAnsi" w:cstheme="majorBidi"/>
          <w:spacing w:val="5"/>
          <w:kern w:val="28"/>
          <w:sz w:val="28"/>
          <w:szCs w:val="28"/>
          <w:lang w:val="en-GB"/>
        </w:rPr>
        <w:t>Buse</w:t>
      </w:r>
      <w:proofErr w:type="spellEnd"/>
      <w:r>
        <w:rPr>
          <w:rFonts w:asciiTheme="majorHAnsi" w:eastAsiaTheme="majorEastAsia" w:hAnsiTheme="majorHAnsi" w:cstheme="majorBidi"/>
          <w:spacing w:val="5"/>
          <w:kern w:val="28"/>
          <w:sz w:val="28"/>
          <w:szCs w:val="28"/>
          <w:lang w:val="en-GB"/>
        </w:rPr>
        <w:t xml:space="preserve">         Student Number:1905867</w:t>
      </w:r>
    </w:p>
    <w:p w14:paraId="096927D6" w14:textId="7E9CDB25" w:rsidR="00B453E0" w:rsidRDefault="00B453E0" w:rsidP="00AE0033">
      <w:pPr>
        <w:spacing w:after="200"/>
        <w:jc w:val="left"/>
        <w:rPr>
          <w:rFonts w:asciiTheme="majorHAnsi" w:eastAsiaTheme="majorEastAsia" w:hAnsiTheme="majorHAnsi" w:cstheme="majorBidi"/>
          <w:spacing w:val="5"/>
          <w:kern w:val="28"/>
          <w:sz w:val="28"/>
          <w:szCs w:val="28"/>
          <w:lang w:val="en-GB"/>
        </w:rPr>
      </w:pPr>
      <w:r>
        <w:rPr>
          <w:rFonts w:asciiTheme="majorHAnsi" w:eastAsiaTheme="majorEastAsia" w:hAnsiTheme="majorHAnsi" w:cstheme="majorBidi"/>
          <w:spacing w:val="5"/>
          <w:kern w:val="28"/>
          <w:sz w:val="28"/>
          <w:szCs w:val="28"/>
          <w:lang w:val="en-GB"/>
        </w:rPr>
        <w:t xml:space="preserve">Module </w:t>
      </w:r>
      <w:proofErr w:type="spellStart"/>
      <w:proofErr w:type="gramStart"/>
      <w:r>
        <w:rPr>
          <w:rFonts w:asciiTheme="majorHAnsi" w:eastAsiaTheme="majorEastAsia" w:hAnsiTheme="majorHAnsi" w:cstheme="majorBidi"/>
          <w:spacing w:val="5"/>
          <w:kern w:val="28"/>
          <w:sz w:val="28"/>
          <w:szCs w:val="28"/>
          <w:lang w:val="en-GB"/>
        </w:rPr>
        <w:t>Title:Introducing</w:t>
      </w:r>
      <w:proofErr w:type="spellEnd"/>
      <w:proofErr w:type="gramEnd"/>
      <w:r>
        <w:rPr>
          <w:rFonts w:asciiTheme="majorHAnsi" w:eastAsiaTheme="majorEastAsia" w:hAnsiTheme="majorHAnsi" w:cstheme="majorBidi"/>
          <w:spacing w:val="5"/>
          <w:kern w:val="28"/>
          <w:sz w:val="28"/>
          <w:szCs w:val="28"/>
          <w:lang w:val="en-GB"/>
        </w:rPr>
        <w:t xml:space="preserve"> the Modern Workplace</w:t>
      </w:r>
    </w:p>
    <w:p w14:paraId="629027C1" w14:textId="7A4F42B3" w:rsidR="00B453E0" w:rsidRDefault="00B453E0" w:rsidP="00AE0033">
      <w:pPr>
        <w:spacing w:after="200"/>
        <w:jc w:val="left"/>
        <w:rPr>
          <w:rFonts w:asciiTheme="majorHAnsi" w:eastAsiaTheme="majorEastAsia" w:hAnsiTheme="majorHAnsi" w:cstheme="majorBidi"/>
          <w:spacing w:val="5"/>
          <w:kern w:val="28"/>
          <w:sz w:val="28"/>
          <w:szCs w:val="28"/>
          <w:lang w:val="en-GB"/>
        </w:rPr>
      </w:pPr>
      <w:proofErr w:type="spellStart"/>
      <w:r>
        <w:rPr>
          <w:rFonts w:asciiTheme="majorHAnsi" w:eastAsiaTheme="majorEastAsia" w:hAnsiTheme="majorHAnsi" w:cstheme="majorBidi"/>
          <w:spacing w:val="5"/>
          <w:kern w:val="28"/>
          <w:sz w:val="28"/>
          <w:szCs w:val="28"/>
          <w:lang w:val="en-GB"/>
        </w:rPr>
        <w:t>Lectures:Gregory</w:t>
      </w:r>
      <w:proofErr w:type="spellEnd"/>
      <w:r>
        <w:rPr>
          <w:rFonts w:asciiTheme="majorHAnsi" w:eastAsiaTheme="majorEastAsia" w:hAnsiTheme="majorHAnsi" w:cstheme="majorBidi"/>
          <w:spacing w:val="5"/>
          <w:kern w:val="28"/>
          <w:sz w:val="28"/>
          <w:szCs w:val="28"/>
          <w:lang w:val="en-GB"/>
        </w:rPr>
        <w:t xml:space="preserve"> Cowan</w:t>
      </w:r>
    </w:p>
    <w:p w14:paraId="53317551" w14:textId="77777777" w:rsidR="00B453E0" w:rsidRPr="00B453E0" w:rsidRDefault="00B453E0" w:rsidP="00AE0033">
      <w:pPr>
        <w:spacing w:after="200"/>
        <w:jc w:val="left"/>
        <w:rPr>
          <w:rFonts w:asciiTheme="majorHAnsi" w:eastAsiaTheme="majorEastAsia" w:hAnsiTheme="majorHAnsi" w:cstheme="majorBidi"/>
          <w:spacing w:val="5"/>
          <w:kern w:val="28"/>
          <w:sz w:val="28"/>
          <w:szCs w:val="28"/>
          <w:lang w:val="en-GB"/>
        </w:rPr>
      </w:pPr>
    </w:p>
    <w:p w14:paraId="0629516B" w14:textId="77777777" w:rsidR="00291C63" w:rsidRDefault="00291C63" w:rsidP="00AE0033">
      <w:pPr>
        <w:spacing w:after="200"/>
        <w:jc w:val="left"/>
        <w:rPr>
          <w:rFonts w:asciiTheme="majorHAnsi" w:eastAsiaTheme="majorEastAsia" w:hAnsiTheme="majorHAnsi" w:cstheme="majorBidi"/>
          <w:spacing w:val="5"/>
          <w:kern w:val="28"/>
          <w:sz w:val="52"/>
          <w:szCs w:val="52"/>
          <w:lang w:val="en-GB"/>
        </w:rPr>
      </w:pPr>
    </w:p>
    <w:p w14:paraId="7A251B1B" w14:textId="77777777" w:rsidR="00291C63" w:rsidRDefault="00291C63" w:rsidP="00AE0033">
      <w:pPr>
        <w:spacing w:after="200"/>
        <w:jc w:val="left"/>
        <w:rPr>
          <w:rFonts w:asciiTheme="majorHAnsi" w:eastAsiaTheme="majorEastAsia" w:hAnsiTheme="majorHAnsi" w:cstheme="majorBidi"/>
          <w:spacing w:val="5"/>
          <w:kern w:val="28"/>
          <w:sz w:val="52"/>
          <w:szCs w:val="52"/>
          <w:lang w:val="en-GB"/>
        </w:rPr>
      </w:pPr>
    </w:p>
    <w:p w14:paraId="7C8DE593" w14:textId="77777777" w:rsidR="00291C63" w:rsidRDefault="00291C63" w:rsidP="00AE0033">
      <w:pPr>
        <w:spacing w:after="200"/>
        <w:jc w:val="left"/>
        <w:rPr>
          <w:rFonts w:asciiTheme="majorHAnsi" w:eastAsiaTheme="majorEastAsia" w:hAnsiTheme="majorHAnsi" w:cstheme="majorBidi"/>
          <w:spacing w:val="5"/>
          <w:kern w:val="28"/>
          <w:sz w:val="52"/>
          <w:szCs w:val="52"/>
          <w:lang w:val="en-GB"/>
        </w:rPr>
      </w:pPr>
    </w:p>
    <w:p w14:paraId="6AAD2186" w14:textId="77777777" w:rsidR="00291C63" w:rsidRDefault="00291C63" w:rsidP="00AE0033">
      <w:pPr>
        <w:spacing w:after="200"/>
        <w:jc w:val="left"/>
        <w:rPr>
          <w:rFonts w:asciiTheme="majorHAnsi" w:eastAsiaTheme="majorEastAsia" w:hAnsiTheme="majorHAnsi" w:cstheme="majorBidi"/>
          <w:spacing w:val="5"/>
          <w:kern w:val="28"/>
          <w:sz w:val="52"/>
          <w:szCs w:val="52"/>
          <w:lang w:val="en-GB"/>
        </w:rPr>
      </w:pPr>
    </w:p>
    <w:p w14:paraId="0EEC0BE4" w14:textId="77777777" w:rsidR="00291C63" w:rsidRDefault="00291C63" w:rsidP="00AE0033">
      <w:pPr>
        <w:spacing w:after="200"/>
        <w:jc w:val="left"/>
        <w:rPr>
          <w:rFonts w:asciiTheme="majorHAnsi" w:eastAsiaTheme="majorEastAsia" w:hAnsiTheme="majorHAnsi" w:cstheme="majorBidi"/>
          <w:spacing w:val="5"/>
          <w:kern w:val="28"/>
          <w:sz w:val="52"/>
          <w:szCs w:val="52"/>
          <w:lang w:val="en-GB"/>
        </w:rPr>
      </w:pPr>
    </w:p>
    <w:p w14:paraId="1090E71F" w14:textId="77777777" w:rsidR="00291C63" w:rsidRPr="00AE0033" w:rsidRDefault="00291C63" w:rsidP="00291C63">
      <w:pPr>
        <w:pStyle w:val="Title"/>
        <w:spacing w:line="360" w:lineRule="auto"/>
        <w:jc w:val="center"/>
        <w:rPr>
          <w:color w:val="auto"/>
          <w:lang w:val="en-GB"/>
        </w:rPr>
      </w:pPr>
      <w:r w:rsidRPr="00AE0033">
        <w:rPr>
          <w:color w:val="auto"/>
          <w:lang w:val="en-GB"/>
        </w:rPr>
        <w:t>Structure and Culture-Assessment 1</w:t>
      </w:r>
    </w:p>
    <w:p w14:paraId="21FF5A11" w14:textId="77777777" w:rsidR="00291C63" w:rsidRDefault="00291C63" w:rsidP="00AE0033">
      <w:pPr>
        <w:spacing w:after="200"/>
        <w:jc w:val="left"/>
        <w:rPr>
          <w:rFonts w:asciiTheme="majorHAnsi" w:eastAsiaTheme="majorEastAsia" w:hAnsiTheme="majorHAnsi" w:cstheme="majorBidi"/>
          <w:spacing w:val="5"/>
          <w:kern w:val="28"/>
          <w:sz w:val="52"/>
          <w:szCs w:val="52"/>
          <w:lang w:val="en-GB"/>
        </w:rPr>
      </w:pPr>
    </w:p>
    <w:p w14:paraId="5C2F14CB" w14:textId="77777777" w:rsidR="00291C63" w:rsidRDefault="00291C63" w:rsidP="00AE0033">
      <w:pPr>
        <w:spacing w:after="200"/>
        <w:jc w:val="left"/>
        <w:rPr>
          <w:rFonts w:asciiTheme="majorHAnsi" w:eastAsiaTheme="majorEastAsia" w:hAnsiTheme="majorHAnsi" w:cstheme="majorBidi"/>
          <w:spacing w:val="5"/>
          <w:kern w:val="28"/>
          <w:sz w:val="52"/>
          <w:szCs w:val="52"/>
          <w:lang w:val="en-GB"/>
        </w:rPr>
      </w:pPr>
    </w:p>
    <w:p w14:paraId="153D88B0" w14:textId="77777777" w:rsidR="00291C63" w:rsidRDefault="00291C63" w:rsidP="00AE0033">
      <w:pPr>
        <w:spacing w:after="200"/>
        <w:jc w:val="left"/>
        <w:rPr>
          <w:rFonts w:asciiTheme="majorHAnsi" w:eastAsiaTheme="majorEastAsia" w:hAnsiTheme="majorHAnsi" w:cstheme="majorBidi"/>
          <w:spacing w:val="5"/>
          <w:kern w:val="28"/>
          <w:sz w:val="52"/>
          <w:szCs w:val="52"/>
          <w:lang w:val="en-GB"/>
        </w:rPr>
      </w:pPr>
    </w:p>
    <w:p w14:paraId="74B192B7" w14:textId="77777777" w:rsidR="00291C63" w:rsidRDefault="00291C63" w:rsidP="00AE0033">
      <w:pPr>
        <w:spacing w:after="200"/>
        <w:jc w:val="left"/>
        <w:rPr>
          <w:rFonts w:asciiTheme="majorHAnsi" w:eastAsiaTheme="majorEastAsia" w:hAnsiTheme="majorHAnsi" w:cstheme="majorBidi"/>
          <w:spacing w:val="5"/>
          <w:kern w:val="28"/>
          <w:sz w:val="52"/>
          <w:szCs w:val="52"/>
          <w:lang w:val="en-GB"/>
        </w:rPr>
      </w:pPr>
    </w:p>
    <w:p w14:paraId="5B565AF5" w14:textId="77777777" w:rsidR="00291C63" w:rsidRDefault="00291C63" w:rsidP="00291C63">
      <w:pPr>
        <w:rPr>
          <w:lang w:val="en-GB"/>
        </w:rPr>
      </w:pPr>
    </w:p>
    <w:p w14:paraId="1AEC592D" w14:textId="77777777" w:rsidR="00291C63" w:rsidRDefault="00291C63" w:rsidP="00AE0033">
      <w:pPr>
        <w:spacing w:after="200"/>
        <w:jc w:val="left"/>
        <w:rPr>
          <w:rFonts w:asciiTheme="majorHAnsi" w:eastAsiaTheme="majorEastAsia" w:hAnsiTheme="majorHAnsi" w:cstheme="majorBidi"/>
          <w:spacing w:val="5"/>
          <w:kern w:val="28"/>
          <w:sz w:val="52"/>
          <w:szCs w:val="52"/>
          <w:lang w:val="en-GB"/>
        </w:rPr>
      </w:pPr>
    </w:p>
    <w:p w14:paraId="7825C399" w14:textId="77777777" w:rsidR="00291C63" w:rsidRDefault="00291C63" w:rsidP="00AE0033">
      <w:pPr>
        <w:spacing w:after="200"/>
        <w:jc w:val="left"/>
        <w:rPr>
          <w:rFonts w:asciiTheme="majorHAnsi" w:eastAsiaTheme="majorEastAsia" w:hAnsiTheme="majorHAnsi" w:cstheme="majorBidi"/>
          <w:spacing w:val="5"/>
          <w:kern w:val="28"/>
          <w:sz w:val="52"/>
          <w:szCs w:val="52"/>
          <w:lang w:val="en-GB"/>
        </w:rPr>
      </w:pPr>
    </w:p>
    <w:p w14:paraId="5BCDC3E2" w14:textId="77777777" w:rsidR="00291C63" w:rsidRDefault="00291C63" w:rsidP="00AE0033">
      <w:pPr>
        <w:spacing w:after="200"/>
        <w:jc w:val="left"/>
        <w:rPr>
          <w:rFonts w:asciiTheme="majorHAnsi" w:eastAsiaTheme="majorEastAsia" w:hAnsiTheme="majorHAnsi" w:cstheme="majorBidi"/>
          <w:spacing w:val="5"/>
          <w:kern w:val="28"/>
          <w:sz w:val="52"/>
          <w:szCs w:val="52"/>
          <w:lang w:val="en-GB"/>
        </w:rPr>
      </w:pPr>
    </w:p>
    <w:p w14:paraId="7FE0A651" w14:textId="77777777" w:rsidR="00291C63" w:rsidRDefault="00291C63" w:rsidP="00AE0033">
      <w:pPr>
        <w:spacing w:after="200"/>
        <w:jc w:val="left"/>
        <w:rPr>
          <w:rFonts w:asciiTheme="majorHAnsi" w:eastAsiaTheme="majorEastAsia" w:hAnsiTheme="majorHAnsi" w:cstheme="majorBidi"/>
          <w:spacing w:val="5"/>
          <w:kern w:val="28"/>
          <w:sz w:val="52"/>
          <w:szCs w:val="52"/>
          <w:lang w:val="en-GB"/>
        </w:rPr>
      </w:pPr>
    </w:p>
    <w:p w14:paraId="68595CDF" w14:textId="77777777" w:rsidR="00291C63" w:rsidRDefault="00291C63" w:rsidP="00AE0033">
      <w:pPr>
        <w:spacing w:after="200"/>
        <w:jc w:val="left"/>
        <w:rPr>
          <w:rFonts w:asciiTheme="majorHAnsi" w:eastAsiaTheme="majorEastAsia" w:hAnsiTheme="majorHAnsi" w:cstheme="majorBidi"/>
          <w:spacing w:val="5"/>
          <w:kern w:val="28"/>
          <w:sz w:val="52"/>
          <w:szCs w:val="52"/>
          <w:lang w:val="en-GB"/>
        </w:rPr>
      </w:pPr>
    </w:p>
    <w:p w14:paraId="474CC322" w14:textId="77777777" w:rsidR="00291C63" w:rsidRDefault="00291C63" w:rsidP="00AE0033">
      <w:pPr>
        <w:spacing w:after="200"/>
        <w:jc w:val="left"/>
        <w:rPr>
          <w:rFonts w:asciiTheme="majorHAnsi" w:eastAsiaTheme="majorEastAsia" w:hAnsiTheme="majorHAnsi" w:cstheme="majorBidi"/>
          <w:spacing w:val="5"/>
          <w:kern w:val="28"/>
          <w:sz w:val="52"/>
          <w:szCs w:val="52"/>
          <w:lang w:val="en-GB"/>
        </w:rPr>
      </w:pPr>
    </w:p>
    <w:p w14:paraId="66E6CD4F" w14:textId="77777777" w:rsidR="00291C63" w:rsidRDefault="00291C63" w:rsidP="00AE0033">
      <w:pPr>
        <w:spacing w:after="200"/>
        <w:jc w:val="left"/>
        <w:rPr>
          <w:rFonts w:asciiTheme="majorHAnsi" w:eastAsiaTheme="majorEastAsia" w:hAnsiTheme="majorHAnsi" w:cstheme="majorBidi"/>
          <w:spacing w:val="5"/>
          <w:kern w:val="28"/>
          <w:sz w:val="52"/>
          <w:szCs w:val="52"/>
          <w:lang w:val="en-GB"/>
        </w:rPr>
      </w:pPr>
    </w:p>
    <w:p w14:paraId="3F5F475C" w14:textId="77777777" w:rsidR="00291C63" w:rsidRDefault="00291C63" w:rsidP="00AE0033">
      <w:pPr>
        <w:spacing w:after="200"/>
        <w:jc w:val="left"/>
        <w:rPr>
          <w:rFonts w:asciiTheme="majorHAnsi" w:eastAsiaTheme="majorEastAsia" w:hAnsiTheme="majorHAnsi" w:cstheme="majorBidi"/>
          <w:spacing w:val="5"/>
          <w:kern w:val="28"/>
          <w:sz w:val="52"/>
          <w:szCs w:val="52"/>
          <w:lang w:val="en-GB"/>
        </w:rPr>
      </w:pPr>
    </w:p>
    <w:p w14:paraId="45417155" w14:textId="77777777" w:rsidR="00291C63" w:rsidRDefault="00291C63" w:rsidP="00AE0033">
      <w:pPr>
        <w:spacing w:after="200"/>
        <w:jc w:val="left"/>
        <w:rPr>
          <w:rFonts w:asciiTheme="majorHAnsi" w:eastAsiaTheme="majorEastAsia" w:hAnsiTheme="majorHAnsi" w:cstheme="majorBidi"/>
          <w:spacing w:val="5"/>
          <w:kern w:val="28"/>
          <w:sz w:val="52"/>
          <w:szCs w:val="52"/>
          <w:lang w:val="en-GB"/>
        </w:rPr>
      </w:pPr>
    </w:p>
    <w:p w14:paraId="7AA5ACB5" w14:textId="77777777" w:rsidR="00291C63" w:rsidRDefault="002170C0" w:rsidP="00AE0033">
      <w:pPr>
        <w:spacing w:after="200"/>
        <w:jc w:val="left"/>
        <w:rPr>
          <w:lang w:val="en-GB"/>
        </w:rPr>
      </w:pPr>
      <w:r w:rsidRPr="00AE0033">
        <w:rPr>
          <w:lang w:val="en-GB"/>
        </w:rPr>
        <w:br w:type="page"/>
      </w:r>
    </w:p>
    <w:p w14:paraId="40DF8BFF" w14:textId="77777777" w:rsidR="00291C63" w:rsidRPr="00AE0033" w:rsidRDefault="00291C63" w:rsidP="00AE0033">
      <w:pPr>
        <w:spacing w:after="200"/>
        <w:jc w:val="left"/>
        <w:rPr>
          <w:lang w:val="en-GB"/>
        </w:rPr>
      </w:pPr>
    </w:p>
    <w:p w14:paraId="5B0A935F" w14:textId="77777777" w:rsidR="003E6AC2" w:rsidRPr="00AE0033" w:rsidRDefault="003E6AC2" w:rsidP="00AE0033">
      <w:pPr>
        <w:rPr>
          <w:b/>
          <w:lang w:val="en-GB"/>
        </w:rPr>
      </w:pPr>
      <w:r w:rsidRPr="00AE0033">
        <w:rPr>
          <w:b/>
          <w:lang w:val="en-GB"/>
        </w:rPr>
        <w:t xml:space="preserve">Executive Summary </w:t>
      </w:r>
    </w:p>
    <w:p w14:paraId="3FC48644" w14:textId="77777777" w:rsidR="00AE0033" w:rsidRPr="00AE0033" w:rsidRDefault="0053646A" w:rsidP="00AE0033">
      <w:pPr>
        <w:rPr>
          <w:lang w:val="en-GB"/>
        </w:rPr>
      </w:pPr>
      <w:r w:rsidRPr="00AE0033">
        <w:rPr>
          <w:lang w:val="en-GB"/>
        </w:rPr>
        <w:t xml:space="preserve">The essay is based on BMW with respect to organisational culture and design. The effect of </w:t>
      </w:r>
      <w:r w:rsidR="00B3151B" w:rsidRPr="00AE0033">
        <w:rPr>
          <w:lang w:val="en-GB"/>
        </w:rPr>
        <w:t xml:space="preserve">organisational culture and design on the operation of BMW has been described in the </w:t>
      </w:r>
      <w:r w:rsidR="00D852AE" w:rsidRPr="00AE0033">
        <w:rPr>
          <w:lang w:val="en-GB"/>
        </w:rPr>
        <w:t xml:space="preserve">essay; Schein’s model of organisational culture has been taken into account and applied in case of BMW. </w:t>
      </w:r>
      <w:r w:rsidR="00657F98" w:rsidRPr="00AE0033">
        <w:rPr>
          <w:lang w:val="en-GB"/>
        </w:rPr>
        <w:t xml:space="preserve">Bureaucratic model on organisational design have been taken into account in order to analyse the organisational design of BMW </w:t>
      </w:r>
      <w:r w:rsidR="006C323F" w:rsidRPr="00AE0033">
        <w:rPr>
          <w:lang w:val="en-GB"/>
        </w:rPr>
        <w:t xml:space="preserve">so that the effect it has on the performance of the company can be assessed. </w:t>
      </w:r>
    </w:p>
    <w:p w14:paraId="715FC7FA" w14:textId="77777777" w:rsidR="00AE0033" w:rsidRPr="00AE0033" w:rsidRDefault="00AE0033" w:rsidP="00AE0033">
      <w:pPr>
        <w:rPr>
          <w:lang w:val="en-GB"/>
        </w:rPr>
      </w:pPr>
    </w:p>
    <w:p w14:paraId="0287A388" w14:textId="77777777" w:rsidR="00AE0033" w:rsidRPr="00AE0033" w:rsidRDefault="00AE0033" w:rsidP="00AE0033">
      <w:pPr>
        <w:rPr>
          <w:lang w:val="en-GB"/>
        </w:rPr>
      </w:pPr>
    </w:p>
    <w:p w14:paraId="2899467D" w14:textId="77777777" w:rsidR="00AE0033" w:rsidRPr="00AE0033" w:rsidRDefault="00AE0033" w:rsidP="00AE0033">
      <w:pPr>
        <w:rPr>
          <w:lang w:val="en-GB"/>
        </w:rPr>
      </w:pPr>
    </w:p>
    <w:p w14:paraId="1B31F817" w14:textId="77777777" w:rsidR="00AE0033" w:rsidRPr="00AE0033" w:rsidRDefault="00AE0033" w:rsidP="00AE0033">
      <w:pPr>
        <w:rPr>
          <w:lang w:val="en-GB"/>
        </w:rPr>
      </w:pPr>
    </w:p>
    <w:p w14:paraId="67074A31" w14:textId="77777777" w:rsidR="00AE0033" w:rsidRPr="00AE0033" w:rsidRDefault="00AE0033" w:rsidP="00AE0033">
      <w:pPr>
        <w:rPr>
          <w:lang w:val="en-GB"/>
        </w:rPr>
      </w:pPr>
    </w:p>
    <w:p w14:paraId="1DB630B7" w14:textId="77777777" w:rsidR="00AE0033" w:rsidRPr="00AE0033" w:rsidRDefault="00AE0033" w:rsidP="00AE0033">
      <w:pPr>
        <w:rPr>
          <w:lang w:val="en-GB"/>
        </w:rPr>
      </w:pPr>
    </w:p>
    <w:p w14:paraId="71779A12" w14:textId="77777777" w:rsidR="00AE0033" w:rsidRPr="00AE0033" w:rsidRDefault="00AE0033" w:rsidP="00AE0033">
      <w:pPr>
        <w:rPr>
          <w:lang w:val="en-GB"/>
        </w:rPr>
      </w:pPr>
    </w:p>
    <w:p w14:paraId="145E8A38" w14:textId="77777777" w:rsidR="00AE0033" w:rsidRPr="00AE0033" w:rsidRDefault="00AE0033" w:rsidP="00AE0033">
      <w:pPr>
        <w:rPr>
          <w:lang w:val="en-GB"/>
        </w:rPr>
      </w:pPr>
    </w:p>
    <w:p w14:paraId="09E94C8E" w14:textId="77777777" w:rsidR="00AE0033" w:rsidRPr="00AE0033" w:rsidRDefault="00AE0033" w:rsidP="00AE0033">
      <w:pPr>
        <w:rPr>
          <w:lang w:val="en-GB"/>
        </w:rPr>
      </w:pPr>
    </w:p>
    <w:p w14:paraId="562A9EA1" w14:textId="77777777" w:rsidR="00AE0033" w:rsidRPr="00AE0033" w:rsidRDefault="00AE0033" w:rsidP="00AE0033">
      <w:pPr>
        <w:rPr>
          <w:lang w:val="en-GB"/>
        </w:rPr>
      </w:pPr>
    </w:p>
    <w:p w14:paraId="3C14656C" w14:textId="77777777" w:rsidR="00AE0033" w:rsidRPr="00AE0033" w:rsidRDefault="00AE0033" w:rsidP="00AE0033">
      <w:pPr>
        <w:rPr>
          <w:lang w:val="en-GB"/>
        </w:rPr>
      </w:pPr>
    </w:p>
    <w:p w14:paraId="7583BF64" w14:textId="77777777" w:rsidR="00AE0033" w:rsidRPr="00AE0033" w:rsidRDefault="00AE0033" w:rsidP="00AE0033">
      <w:pPr>
        <w:rPr>
          <w:lang w:val="en-GB"/>
        </w:rPr>
      </w:pPr>
    </w:p>
    <w:p w14:paraId="5A525364" w14:textId="77777777" w:rsidR="00AE0033" w:rsidRPr="00AE0033" w:rsidRDefault="00AE0033" w:rsidP="00AE0033">
      <w:pPr>
        <w:rPr>
          <w:lang w:val="en-GB"/>
        </w:rPr>
      </w:pPr>
    </w:p>
    <w:p w14:paraId="23560B1B" w14:textId="77777777" w:rsidR="00AE0033" w:rsidRPr="00AE0033" w:rsidRDefault="00AE0033" w:rsidP="00AE0033">
      <w:pPr>
        <w:rPr>
          <w:lang w:val="en-GB"/>
        </w:rPr>
      </w:pPr>
    </w:p>
    <w:p w14:paraId="36F4D43D" w14:textId="77777777" w:rsidR="00AE0033" w:rsidRPr="00AE0033" w:rsidRDefault="00AE0033" w:rsidP="00AE0033">
      <w:pPr>
        <w:rPr>
          <w:lang w:val="en-GB"/>
        </w:rPr>
      </w:pPr>
    </w:p>
    <w:p w14:paraId="697F024C" w14:textId="77777777" w:rsidR="003E6AC2" w:rsidRPr="00AE0033" w:rsidRDefault="003E6AC2" w:rsidP="00AE0033">
      <w:pPr>
        <w:rPr>
          <w:lang w:val="en-GB"/>
        </w:rPr>
      </w:pPr>
      <w:r w:rsidRPr="00AE0033">
        <w:rPr>
          <w:lang w:val="en-GB"/>
        </w:rPr>
        <w:br w:type="page"/>
      </w:r>
    </w:p>
    <w:sdt>
      <w:sdtPr>
        <w:rPr>
          <w:rFonts w:ascii="Times New Roman" w:eastAsia="Arial" w:hAnsi="Times New Roman" w:cs="Arial"/>
          <w:b w:val="0"/>
          <w:bCs w:val="0"/>
          <w:color w:val="auto"/>
          <w:sz w:val="24"/>
          <w:szCs w:val="22"/>
          <w:lang w:val="en-GB" w:eastAsia="en-IN"/>
        </w:rPr>
        <w:id w:val="5411632"/>
        <w:docPartObj>
          <w:docPartGallery w:val="Table of Contents"/>
          <w:docPartUnique/>
        </w:docPartObj>
      </w:sdtPr>
      <w:sdtEndPr/>
      <w:sdtContent>
        <w:p w14:paraId="48880B28" w14:textId="77777777" w:rsidR="00291C63" w:rsidRDefault="00291C63" w:rsidP="00AE0033">
          <w:pPr>
            <w:pStyle w:val="TOCHeading"/>
            <w:spacing w:line="360" w:lineRule="auto"/>
            <w:jc w:val="center"/>
            <w:rPr>
              <w:rFonts w:ascii="Times New Roman" w:eastAsia="Arial" w:hAnsi="Times New Roman" w:cs="Arial"/>
              <w:b w:val="0"/>
              <w:bCs w:val="0"/>
              <w:color w:val="auto"/>
              <w:sz w:val="24"/>
              <w:szCs w:val="22"/>
              <w:lang w:val="en-GB" w:eastAsia="en-IN"/>
            </w:rPr>
          </w:pPr>
        </w:p>
        <w:p w14:paraId="2620C670" w14:textId="77777777" w:rsidR="00014277" w:rsidRPr="00AE0033" w:rsidRDefault="00014277" w:rsidP="00AE0033">
          <w:pPr>
            <w:pStyle w:val="TOCHeading"/>
            <w:spacing w:line="360" w:lineRule="auto"/>
            <w:jc w:val="center"/>
            <w:rPr>
              <w:lang w:val="en-GB"/>
            </w:rPr>
          </w:pPr>
          <w:r w:rsidRPr="00AE0033">
            <w:rPr>
              <w:color w:val="auto"/>
              <w:lang w:val="en-GB"/>
            </w:rPr>
            <w:t>Table of Contents</w:t>
          </w:r>
        </w:p>
        <w:p w14:paraId="52698669" w14:textId="77777777" w:rsidR="00014277" w:rsidRPr="00AE0033" w:rsidRDefault="00014277" w:rsidP="00AE0033">
          <w:pPr>
            <w:pStyle w:val="TOC1"/>
            <w:tabs>
              <w:tab w:val="right" w:leader="dot" w:pos="9350"/>
            </w:tabs>
            <w:rPr>
              <w:noProof/>
              <w:lang w:val="en-GB"/>
            </w:rPr>
          </w:pPr>
          <w:r w:rsidRPr="00AE0033">
            <w:rPr>
              <w:lang w:val="en-GB"/>
            </w:rPr>
            <w:fldChar w:fldCharType="begin"/>
          </w:r>
          <w:r w:rsidRPr="00AE0033">
            <w:rPr>
              <w:lang w:val="en-GB"/>
            </w:rPr>
            <w:instrText xml:space="preserve"> TOC \o "1-3" \h \z \u </w:instrText>
          </w:r>
          <w:r w:rsidRPr="00AE0033">
            <w:rPr>
              <w:lang w:val="en-GB"/>
            </w:rPr>
            <w:fldChar w:fldCharType="separate"/>
          </w:r>
          <w:hyperlink w:anchor="_Toc39859415" w:history="1">
            <w:r w:rsidRPr="00AE0033">
              <w:rPr>
                <w:rStyle w:val="Hyperlink"/>
                <w:noProof/>
                <w:lang w:val="en-GB"/>
              </w:rPr>
              <w:t>Introduction</w:t>
            </w:r>
            <w:r w:rsidRPr="00AE0033">
              <w:rPr>
                <w:noProof/>
                <w:webHidden/>
                <w:lang w:val="en-GB"/>
              </w:rPr>
              <w:tab/>
            </w:r>
            <w:r w:rsidRPr="00AE0033">
              <w:rPr>
                <w:noProof/>
                <w:webHidden/>
                <w:lang w:val="en-GB"/>
              </w:rPr>
              <w:fldChar w:fldCharType="begin"/>
            </w:r>
            <w:r w:rsidRPr="00AE0033">
              <w:rPr>
                <w:noProof/>
                <w:webHidden/>
                <w:lang w:val="en-GB"/>
              </w:rPr>
              <w:instrText xml:space="preserve"> PAGEREF _Toc39859415 \h </w:instrText>
            </w:r>
            <w:r w:rsidRPr="00AE0033">
              <w:rPr>
                <w:noProof/>
                <w:webHidden/>
                <w:lang w:val="en-GB"/>
              </w:rPr>
            </w:r>
            <w:r w:rsidRPr="00AE0033">
              <w:rPr>
                <w:noProof/>
                <w:webHidden/>
                <w:lang w:val="en-GB"/>
              </w:rPr>
              <w:fldChar w:fldCharType="separate"/>
            </w:r>
            <w:r w:rsidRPr="00AE0033">
              <w:rPr>
                <w:noProof/>
                <w:webHidden/>
                <w:lang w:val="en-GB"/>
              </w:rPr>
              <w:t>4</w:t>
            </w:r>
            <w:r w:rsidRPr="00AE0033">
              <w:rPr>
                <w:noProof/>
                <w:webHidden/>
                <w:lang w:val="en-GB"/>
              </w:rPr>
              <w:fldChar w:fldCharType="end"/>
            </w:r>
          </w:hyperlink>
        </w:p>
        <w:p w14:paraId="35564E2D" w14:textId="77777777" w:rsidR="00014277" w:rsidRPr="00AE0033" w:rsidRDefault="000331E0" w:rsidP="00AE0033">
          <w:pPr>
            <w:pStyle w:val="TOC1"/>
            <w:tabs>
              <w:tab w:val="right" w:leader="dot" w:pos="9350"/>
            </w:tabs>
            <w:rPr>
              <w:noProof/>
              <w:lang w:val="en-GB"/>
            </w:rPr>
          </w:pPr>
          <w:hyperlink w:anchor="_Toc39859416" w:history="1">
            <w:r w:rsidR="00014277" w:rsidRPr="00AE0033">
              <w:rPr>
                <w:rStyle w:val="Hyperlink"/>
                <w:noProof/>
                <w:lang w:val="en-GB"/>
              </w:rPr>
              <w:t>Discussion</w:t>
            </w:r>
            <w:r w:rsidR="00014277" w:rsidRPr="00AE0033">
              <w:rPr>
                <w:noProof/>
                <w:webHidden/>
                <w:lang w:val="en-GB"/>
              </w:rPr>
              <w:tab/>
            </w:r>
            <w:r w:rsidR="00014277" w:rsidRPr="00AE0033">
              <w:rPr>
                <w:noProof/>
                <w:webHidden/>
                <w:lang w:val="en-GB"/>
              </w:rPr>
              <w:fldChar w:fldCharType="begin"/>
            </w:r>
            <w:r w:rsidR="00014277" w:rsidRPr="00AE0033">
              <w:rPr>
                <w:noProof/>
                <w:webHidden/>
                <w:lang w:val="en-GB"/>
              </w:rPr>
              <w:instrText xml:space="preserve"> PAGEREF _Toc39859416 \h </w:instrText>
            </w:r>
            <w:r w:rsidR="00014277" w:rsidRPr="00AE0033">
              <w:rPr>
                <w:noProof/>
                <w:webHidden/>
                <w:lang w:val="en-GB"/>
              </w:rPr>
            </w:r>
            <w:r w:rsidR="00014277" w:rsidRPr="00AE0033">
              <w:rPr>
                <w:noProof/>
                <w:webHidden/>
                <w:lang w:val="en-GB"/>
              </w:rPr>
              <w:fldChar w:fldCharType="separate"/>
            </w:r>
            <w:r w:rsidR="00014277" w:rsidRPr="00AE0033">
              <w:rPr>
                <w:noProof/>
                <w:webHidden/>
                <w:lang w:val="en-GB"/>
              </w:rPr>
              <w:t>5</w:t>
            </w:r>
            <w:r w:rsidR="00014277" w:rsidRPr="00AE0033">
              <w:rPr>
                <w:noProof/>
                <w:webHidden/>
                <w:lang w:val="en-GB"/>
              </w:rPr>
              <w:fldChar w:fldCharType="end"/>
            </w:r>
          </w:hyperlink>
        </w:p>
        <w:p w14:paraId="4B01DAA1" w14:textId="77777777" w:rsidR="00014277" w:rsidRPr="00AE0033" w:rsidRDefault="000331E0" w:rsidP="00AE0033">
          <w:pPr>
            <w:pStyle w:val="TOC1"/>
            <w:tabs>
              <w:tab w:val="right" w:leader="dot" w:pos="9350"/>
            </w:tabs>
            <w:rPr>
              <w:noProof/>
              <w:lang w:val="en-GB"/>
            </w:rPr>
          </w:pPr>
          <w:hyperlink w:anchor="_Toc39859417" w:history="1">
            <w:r w:rsidR="00014277" w:rsidRPr="00AE0033">
              <w:rPr>
                <w:rStyle w:val="Hyperlink"/>
                <w:noProof/>
                <w:lang w:val="en-GB"/>
              </w:rPr>
              <w:t>Conclusion</w:t>
            </w:r>
            <w:r w:rsidR="00014277" w:rsidRPr="00AE0033">
              <w:rPr>
                <w:noProof/>
                <w:webHidden/>
                <w:lang w:val="en-GB"/>
              </w:rPr>
              <w:tab/>
            </w:r>
            <w:r w:rsidR="00014277" w:rsidRPr="00AE0033">
              <w:rPr>
                <w:noProof/>
                <w:webHidden/>
                <w:lang w:val="en-GB"/>
              </w:rPr>
              <w:fldChar w:fldCharType="begin"/>
            </w:r>
            <w:r w:rsidR="00014277" w:rsidRPr="00AE0033">
              <w:rPr>
                <w:noProof/>
                <w:webHidden/>
                <w:lang w:val="en-GB"/>
              </w:rPr>
              <w:instrText xml:space="preserve"> PAGEREF _Toc39859417 \h </w:instrText>
            </w:r>
            <w:r w:rsidR="00014277" w:rsidRPr="00AE0033">
              <w:rPr>
                <w:noProof/>
                <w:webHidden/>
                <w:lang w:val="en-GB"/>
              </w:rPr>
            </w:r>
            <w:r w:rsidR="00014277" w:rsidRPr="00AE0033">
              <w:rPr>
                <w:noProof/>
                <w:webHidden/>
                <w:lang w:val="en-GB"/>
              </w:rPr>
              <w:fldChar w:fldCharType="separate"/>
            </w:r>
            <w:r w:rsidR="00014277" w:rsidRPr="00AE0033">
              <w:rPr>
                <w:noProof/>
                <w:webHidden/>
                <w:lang w:val="en-GB"/>
              </w:rPr>
              <w:t>9</w:t>
            </w:r>
            <w:r w:rsidR="00014277" w:rsidRPr="00AE0033">
              <w:rPr>
                <w:noProof/>
                <w:webHidden/>
                <w:lang w:val="en-GB"/>
              </w:rPr>
              <w:fldChar w:fldCharType="end"/>
            </w:r>
          </w:hyperlink>
        </w:p>
        <w:p w14:paraId="212D3ADE" w14:textId="77777777" w:rsidR="00014277" w:rsidRPr="00AE0033" w:rsidRDefault="000331E0" w:rsidP="00AE0033">
          <w:pPr>
            <w:pStyle w:val="TOC1"/>
            <w:tabs>
              <w:tab w:val="right" w:leader="dot" w:pos="9350"/>
            </w:tabs>
            <w:rPr>
              <w:noProof/>
              <w:lang w:val="en-GB"/>
            </w:rPr>
          </w:pPr>
          <w:hyperlink w:anchor="_Toc39859418" w:history="1">
            <w:r w:rsidR="00014277" w:rsidRPr="00AE0033">
              <w:rPr>
                <w:rStyle w:val="Hyperlink"/>
                <w:noProof/>
                <w:lang w:val="en-GB"/>
              </w:rPr>
              <w:t>Reference</w:t>
            </w:r>
            <w:r w:rsidR="00014277" w:rsidRPr="00AE0033">
              <w:rPr>
                <w:noProof/>
                <w:webHidden/>
                <w:lang w:val="en-GB"/>
              </w:rPr>
              <w:tab/>
            </w:r>
            <w:r w:rsidR="00014277" w:rsidRPr="00AE0033">
              <w:rPr>
                <w:noProof/>
                <w:webHidden/>
                <w:lang w:val="en-GB"/>
              </w:rPr>
              <w:fldChar w:fldCharType="begin"/>
            </w:r>
            <w:r w:rsidR="00014277" w:rsidRPr="00AE0033">
              <w:rPr>
                <w:noProof/>
                <w:webHidden/>
                <w:lang w:val="en-GB"/>
              </w:rPr>
              <w:instrText xml:space="preserve"> PAGEREF _Toc39859418 \h </w:instrText>
            </w:r>
            <w:r w:rsidR="00014277" w:rsidRPr="00AE0033">
              <w:rPr>
                <w:noProof/>
                <w:webHidden/>
                <w:lang w:val="en-GB"/>
              </w:rPr>
            </w:r>
            <w:r w:rsidR="00014277" w:rsidRPr="00AE0033">
              <w:rPr>
                <w:noProof/>
                <w:webHidden/>
                <w:lang w:val="en-GB"/>
              </w:rPr>
              <w:fldChar w:fldCharType="separate"/>
            </w:r>
            <w:r w:rsidR="00014277" w:rsidRPr="00AE0033">
              <w:rPr>
                <w:noProof/>
                <w:webHidden/>
                <w:lang w:val="en-GB"/>
              </w:rPr>
              <w:t>10</w:t>
            </w:r>
            <w:r w:rsidR="00014277" w:rsidRPr="00AE0033">
              <w:rPr>
                <w:noProof/>
                <w:webHidden/>
                <w:lang w:val="en-GB"/>
              </w:rPr>
              <w:fldChar w:fldCharType="end"/>
            </w:r>
          </w:hyperlink>
        </w:p>
        <w:p w14:paraId="5F380B19" w14:textId="77777777" w:rsidR="00AE0033" w:rsidRPr="00AE0033" w:rsidRDefault="00014277" w:rsidP="00AE0033">
          <w:pPr>
            <w:rPr>
              <w:lang w:val="en-GB"/>
            </w:rPr>
          </w:pPr>
          <w:r w:rsidRPr="00AE0033">
            <w:rPr>
              <w:lang w:val="en-GB"/>
            </w:rPr>
            <w:fldChar w:fldCharType="end"/>
          </w:r>
        </w:p>
        <w:p w14:paraId="040E9D9F" w14:textId="77777777" w:rsidR="00AE0033" w:rsidRPr="00AE0033" w:rsidRDefault="00AE0033" w:rsidP="00AE0033">
          <w:pPr>
            <w:rPr>
              <w:lang w:val="en-GB"/>
            </w:rPr>
          </w:pPr>
        </w:p>
        <w:p w14:paraId="3FC18094" w14:textId="77777777" w:rsidR="00AE0033" w:rsidRPr="00AE0033" w:rsidRDefault="00AE0033" w:rsidP="00AE0033">
          <w:pPr>
            <w:rPr>
              <w:lang w:val="en-GB"/>
            </w:rPr>
          </w:pPr>
        </w:p>
        <w:p w14:paraId="7D6E80DC" w14:textId="77777777" w:rsidR="00AE0033" w:rsidRPr="00AE0033" w:rsidRDefault="00AE0033" w:rsidP="00AE0033">
          <w:pPr>
            <w:rPr>
              <w:lang w:val="en-GB"/>
            </w:rPr>
          </w:pPr>
        </w:p>
        <w:p w14:paraId="1352629F" w14:textId="77777777" w:rsidR="00AE0033" w:rsidRPr="00AE0033" w:rsidRDefault="00AE0033" w:rsidP="00AE0033">
          <w:pPr>
            <w:rPr>
              <w:lang w:val="en-GB"/>
            </w:rPr>
          </w:pPr>
        </w:p>
        <w:p w14:paraId="5A9E3A69" w14:textId="77777777" w:rsidR="00AE0033" w:rsidRPr="00AE0033" w:rsidRDefault="00AE0033" w:rsidP="00AE0033">
          <w:pPr>
            <w:rPr>
              <w:lang w:val="en-GB"/>
            </w:rPr>
          </w:pPr>
        </w:p>
        <w:p w14:paraId="0333C762" w14:textId="77777777" w:rsidR="00AE0033" w:rsidRPr="00AE0033" w:rsidRDefault="00AE0033" w:rsidP="00AE0033">
          <w:pPr>
            <w:rPr>
              <w:lang w:val="en-GB"/>
            </w:rPr>
          </w:pPr>
        </w:p>
        <w:p w14:paraId="7474AA07" w14:textId="77777777" w:rsidR="00AE0033" w:rsidRPr="00AE0033" w:rsidRDefault="00AE0033" w:rsidP="00AE0033">
          <w:pPr>
            <w:rPr>
              <w:lang w:val="en-GB"/>
            </w:rPr>
          </w:pPr>
        </w:p>
        <w:p w14:paraId="3AABCDED" w14:textId="77777777" w:rsidR="00AE0033" w:rsidRPr="00AE0033" w:rsidRDefault="00AE0033" w:rsidP="00AE0033">
          <w:pPr>
            <w:rPr>
              <w:lang w:val="en-GB"/>
            </w:rPr>
          </w:pPr>
        </w:p>
        <w:p w14:paraId="6C07BF8F" w14:textId="77777777" w:rsidR="00AE0033" w:rsidRPr="00AE0033" w:rsidRDefault="00AE0033" w:rsidP="00AE0033">
          <w:pPr>
            <w:rPr>
              <w:lang w:val="en-GB"/>
            </w:rPr>
          </w:pPr>
        </w:p>
        <w:p w14:paraId="004CAF37" w14:textId="77777777" w:rsidR="00AE0033" w:rsidRPr="00AE0033" w:rsidRDefault="00AE0033" w:rsidP="00AE0033">
          <w:pPr>
            <w:rPr>
              <w:lang w:val="en-GB"/>
            </w:rPr>
          </w:pPr>
        </w:p>
        <w:p w14:paraId="18EA7194" w14:textId="77777777" w:rsidR="00AE0033" w:rsidRPr="00AE0033" w:rsidRDefault="00AE0033" w:rsidP="00AE0033">
          <w:pPr>
            <w:rPr>
              <w:lang w:val="en-GB"/>
            </w:rPr>
          </w:pPr>
        </w:p>
        <w:p w14:paraId="7513EEC4" w14:textId="77777777" w:rsidR="00AE0033" w:rsidRPr="00AE0033" w:rsidRDefault="00AE0033" w:rsidP="00AE0033">
          <w:pPr>
            <w:rPr>
              <w:lang w:val="en-GB"/>
            </w:rPr>
          </w:pPr>
        </w:p>
        <w:p w14:paraId="18BBBFA9" w14:textId="77777777" w:rsidR="00AE0033" w:rsidRPr="00AE0033" w:rsidRDefault="00AE0033" w:rsidP="00AE0033">
          <w:pPr>
            <w:rPr>
              <w:lang w:val="en-GB"/>
            </w:rPr>
          </w:pPr>
        </w:p>
        <w:p w14:paraId="75B47601" w14:textId="77777777" w:rsidR="00AE0033" w:rsidRPr="00AE0033" w:rsidRDefault="00AE0033" w:rsidP="00AE0033">
          <w:pPr>
            <w:rPr>
              <w:lang w:val="en-GB"/>
            </w:rPr>
          </w:pPr>
        </w:p>
        <w:p w14:paraId="27200CBC" w14:textId="77777777" w:rsidR="00AE0033" w:rsidRPr="00AE0033" w:rsidRDefault="00AE0033" w:rsidP="00AE0033">
          <w:pPr>
            <w:rPr>
              <w:lang w:val="en-GB"/>
            </w:rPr>
          </w:pPr>
        </w:p>
        <w:p w14:paraId="13955241" w14:textId="77777777" w:rsidR="00AE0033" w:rsidRPr="00AE0033" w:rsidRDefault="00AE0033" w:rsidP="00AE0033">
          <w:pPr>
            <w:rPr>
              <w:lang w:val="en-GB"/>
            </w:rPr>
          </w:pPr>
        </w:p>
        <w:p w14:paraId="628145CD" w14:textId="77777777" w:rsidR="00AE0033" w:rsidRPr="00AE0033" w:rsidRDefault="00AE0033" w:rsidP="00AE0033">
          <w:pPr>
            <w:rPr>
              <w:lang w:val="en-GB"/>
            </w:rPr>
          </w:pPr>
        </w:p>
        <w:p w14:paraId="145FC089" w14:textId="77777777" w:rsidR="00AE0033" w:rsidRPr="00AE0033" w:rsidRDefault="00AE0033" w:rsidP="00AE0033">
          <w:pPr>
            <w:rPr>
              <w:lang w:val="en-GB"/>
            </w:rPr>
          </w:pPr>
        </w:p>
        <w:p w14:paraId="386A134C" w14:textId="77777777" w:rsidR="00AE0033" w:rsidRPr="00AE0033" w:rsidRDefault="00AE0033" w:rsidP="00AE0033">
          <w:pPr>
            <w:rPr>
              <w:lang w:val="en-GB"/>
            </w:rPr>
          </w:pPr>
        </w:p>
        <w:p w14:paraId="5873280B" w14:textId="77777777" w:rsidR="00AE0033" w:rsidRPr="00AE0033" w:rsidRDefault="00AE0033" w:rsidP="00AE0033">
          <w:pPr>
            <w:rPr>
              <w:lang w:val="en-GB"/>
            </w:rPr>
          </w:pPr>
        </w:p>
        <w:p w14:paraId="54D41B3E" w14:textId="77777777" w:rsidR="00AE0033" w:rsidRPr="00AE0033" w:rsidRDefault="00AE0033" w:rsidP="00AE0033">
          <w:pPr>
            <w:rPr>
              <w:lang w:val="en-GB"/>
            </w:rPr>
          </w:pPr>
        </w:p>
        <w:p w14:paraId="6825ECEB" w14:textId="77777777" w:rsidR="00014277" w:rsidRPr="00AE0033" w:rsidRDefault="000331E0" w:rsidP="00AE0033">
          <w:pPr>
            <w:rPr>
              <w:lang w:val="en-GB"/>
            </w:rPr>
          </w:pPr>
        </w:p>
      </w:sdtContent>
    </w:sdt>
    <w:p w14:paraId="11FED395" w14:textId="77777777" w:rsidR="00B667C3" w:rsidRPr="00AE0033" w:rsidRDefault="00B667C3" w:rsidP="00AE0033">
      <w:pPr>
        <w:spacing w:after="200"/>
        <w:jc w:val="left"/>
        <w:rPr>
          <w:lang w:val="en-GB"/>
        </w:rPr>
      </w:pPr>
      <w:r w:rsidRPr="00AE0033">
        <w:rPr>
          <w:lang w:val="en-GB"/>
        </w:rPr>
        <w:lastRenderedPageBreak/>
        <w:br w:type="page"/>
      </w:r>
    </w:p>
    <w:p w14:paraId="7807B74B" w14:textId="77777777" w:rsidR="00AE0033" w:rsidRPr="00AE0033" w:rsidRDefault="00AE0033" w:rsidP="00AE0033">
      <w:pPr>
        <w:pStyle w:val="Heading1"/>
        <w:rPr>
          <w:lang w:val="en-GB"/>
        </w:rPr>
      </w:pPr>
      <w:bookmarkStart w:id="0" w:name="_Toc39859415"/>
    </w:p>
    <w:p w14:paraId="5B0FB2FA" w14:textId="77777777" w:rsidR="002170C0" w:rsidRPr="00AE0033" w:rsidRDefault="007328E8" w:rsidP="00AE0033">
      <w:pPr>
        <w:pStyle w:val="Heading1"/>
        <w:rPr>
          <w:lang w:val="en-GB"/>
        </w:rPr>
      </w:pPr>
      <w:r w:rsidRPr="00AE0033">
        <w:rPr>
          <w:lang w:val="en-GB"/>
        </w:rPr>
        <w:t>Introduction</w:t>
      </w:r>
      <w:bookmarkEnd w:id="0"/>
      <w:r w:rsidRPr="00AE0033">
        <w:rPr>
          <w:lang w:val="en-GB"/>
        </w:rPr>
        <w:t xml:space="preserve"> </w:t>
      </w:r>
    </w:p>
    <w:p w14:paraId="04520F0B" w14:textId="77777777" w:rsidR="00A20703" w:rsidRPr="00AE0033" w:rsidRDefault="001F4C96" w:rsidP="00AE0033">
      <w:pPr>
        <w:rPr>
          <w:lang w:val="en-GB"/>
        </w:rPr>
      </w:pPr>
      <w:r w:rsidRPr="00AE0033">
        <w:rPr>
          <w:lang w:val="en-GB"/>
        </w:rPr>
        <w:t xml:space="preserve">Performance of an organisation is affected by a number of factors. </w:t>
      </w:r>
      <w:r w:rsidR="00FD37D3" w:rsidRPr="00AE0033">
        <w:rPr>
          <w:lang w:val="en-GB"/>
        </w:rPr>
        <w:t xml:space="preserve">In case of BMW, it </w:t>
      </w:r>
      <w:r w:rsidR="00B64B03" w:rsidRPr="00AE0033">
        <w:rPr>
          <w:lang w:val="en-GB"/>
        </w:rPr>
        <w:t>can be</w:t>
      </w:r>
      <w:r w:rsidR="00FD37D3" w:rsidRPr="00AE0033">
        <w:rPr>
          <w:lang w:val="en-GB"/>
        </w:rPr>
        <w:t xml:space="preserve"> stated that </w:t>
      </w:r>
      <w:r w:rsidR="00D04741" w:rsidRPr="00AE0033">
        <w:rPr>
          <w:lang w:val="en-GB"/>
        </w:rPr>
        <w:t xml:space="preserve">its culture affects the performance of the organisation in the market. </w:t>
      </w:r>
      <w:r w:rsidR="005C6F59" w:rsidRPr="00AE0033">
        <w:rPr>
          <w:lang w:val="en-GB"/>
        </w:rPr>
        <w:t xml:space="preserve">BMW is a reputed name in the car industry that manufactures luxury cars. </w:t>
      </w:r>
      <w:r w:rsidR="00EB253F" w:rsidRPr="00AE0033">
        <w:rPr>
          <w:lang w:val="en-GB"/>
        </w:rPr>
        <w:t xml:space="preserve">The essay will emphasises on the culture of the organisation in relation with its performance in the market. </w:t>
      </w:r>
      <w:r w:rsidR="00D018F4" w:rsidRPr="00AE0033">
        <w:rPr>
          <w:lang w:val="en-GB"/>
        </w:rPr>
        <w:t xml:space="preserve">In the essay proper theories on organisational culture and design will be used so that its effect on organisational performance of BMW can be identified. </w:t>
      </w:r>
      <w:r w:rsidR="00AB5233" w:rsidRPr="00AE0033">
        <w:rPr>
          <w:lang w:val="en-GB"/>
        </w:rPr>
        <w:t xml:space="preserve">The impact of leadership on organisational performance will be described in the essay as well. </w:t>
      </w:r>
      <w:r w:rsidR="0030456E" w:rsidRPr="00AE0033">
        <w:rPr>
          <w:lang w:val="en-GB"/>
        </w:rPr>
        <w:t xml:space="preserve">Behavioural approach of management will be described in the </w:t>
      </w:r>
      <w:r w:rsidR="00914EA7" w:rsidRPr="00AE0033">
        <w:rPr>
          <w:lang w:val="en-GB"/>
        </w:rPr>
        <w:t xml:space="preserve">essay with respect to the case of </w:t>
      </w:r>
      <w:r w:rsidR="0060222E" w:rsidRPr="00AE0033">
        <w:rPr>
          <w:lang w:val="en-GB"/>
        </w:rPr>
        <w:t xml:space="preserve">BMW. </w:t>
      </w:r>
      <w:r w:rsidR="008C3A47" w:rsidRPr="00AE0033">
        <w:rPr>
          <w:lang w:val="en-GB"/>
        </w:rPr>
        <w:t xml:space="preserve">The operation of BMW will be evaluated in the essay based on which problems affecting the company will be </w:t>
      </w:r>
      <w:r w:rsidR="006F2598" w:rsidRPr="00AE0033">
        <w:rPr>
          <w:lang w:val="en-GB"/>
        </w:rPr>
        <w:t>identified</w:t>
      </w:r>
      <w:r w:rsidR="008C3A47" w:rsidRPr="00AE0033">
        <w:rPr>
          <w:lang w:val="en-GB"/>
        </w:rPr>
        <w:t xml:space="preserve">. </w:t>
      </w:r>
      <w:r w:rsidR="007720AD" w:rsidRPr="00AE0033">
        <w:rPr>
          <w:lang w:val="en-GB"/>
        </w:rPr>
        <w:t xml:space="preserve">Methods that can be used in the company to </w:t>
      </w:r>
      <w:r w:rsidR="002F5798" w:rsidRPr="00AE0033">
        <w:rPr>
          <w:lang w:val="en-GB"/>
        </w:rPr>
        <w:t xml:space="preserve">resolve the issues of BMW will be explained in </w:t>
      </w:r>
      <w:r w:rsidR="009B700A" w:rsidRPr="00AE0033">
        <w:rPr>
          <w:lang w:val="en-GB"/>
        </w:rPr>
        <w:t>the</w:t>
      </w:r>
      <w:r w:rsidR="002F5798" w:rsidRPr="00AE0033">
        <w:rPr>
          <w:lang w:val="en-GB"/>
        </w:rPr>
        <w:t xml:space="preserve"> essay as well. </w:t>
      </w:r>
    </w:p>
    <w:p w14:paraId="5B17D3E3" w14:textId="77777777" w:rsidR="00AE0033" w:rsidRPr="00AE0033" w:rsidRDefault="00AE0033" w:rsidP="00AE0033">
      <w:pPr>
        <w:rPr>
          <w:lang w:val="en-GB"/>
        </w:rPr>
      </w:pPr>
    </w:p>
    <w:p w14:paraId="3C28A2D3" w14:textId="77777777" w:rsidR="00AE0033" w:rsidRPr="00AE0033" w:rsidRDefault="00AE0033" w:rsidP="00AE0033">
      <w:pPr>
        <w:rPr>
          <w:lang w:val="en-GB"/>
        </w:rPr>
      </w:pPr>
    </w:p>
    <w:p w14:paraId="7DFB600D" w14:textId="77777777" w:rsidR="00AE0033" w:rsidRPr="00AE0033" w:rsidRDefault="00AE0033" w:rsidP="00AE0033">
      <w:pPr>
        <w:rPr>
          <w:lang w:val="en-GB"/>
        </w:rPr>
      </w:pPr>
    </w:p>
    <w:p w14:paraId="2FA0C60A" w14:textId="77777777" w:rsidR="00AE0033" w:rsidRPr="00AE0033" w:rsidRDefault="00AE0033" w:rsidP="00AE0033">
      <w:pPr>
        <w:rPr>
          <w:lang w:val="en-GB"/>
        </w:rPr>
      </w:pPr>
    </w:p>
    <w:p w14:paraId="45DA3617" w14:textId="77777777" w:rsidR="00AE0033" w:rsidRPr="00AE0033" w:rsidRDefault="00AE0033" w:rsidP="00AE0033">
      <w:pPr>
        <w:rPr>
          <w:lang w:val="en-GB"/>
        </w:rPr>
      </w:pPr>
    </w:p>
    <w:p w14:paraId="5F59DCA2" w14:textId="77777777" w:rsidR="00AE0033" w:rsidRPr="00AE0033" w:rsidRDefault="00AE0033" w:rsidP="00AE0033">
      <w:pPr>
        <w:rPr>
          <w:lang w:val="en-GB"/>
        </w:rPr>
      </w:pPr>
    </w:p>
    <w:p w14:paraId="1572093F" w14:textId="77777777" w:rsidR="00AE0033" w:rsidRPr="00AE0033" w:rsidRDefault="00AE0033" w:rsidP="00AE0033">
      <w:pPr>
        <w:rPr>
          <w:lang w:val="en-GB"/>
        </w:rPr>
      </w:pPr>
    </w:p>
    <w:p w14:paraId="52D979EC" w14:textId="77777777" w:rsidR="00AE0033" w:rsidRPr="00AE0033" w:rsidRDefault="00AE0033" w:rsidP="00AE0033">
      <w:pPr>
        <w:rPr>
          <w:lang w:val="en-GB"/>
        </w:rPr>
      </w:pPr>
    </w:p>
    <w:p w14:paraId="7C2729DF" w14:textId="77777777" w:rsidR="00AE0033" w:rsidRPr="00AE0033" w:rsidRDefault="00AE0033" w:rsidP="00AE0033">
      <w:pPr>
        <w:rPr>
          <w:lang w:val="en-GB"/>
        </w:rPr>
      </w:pPr>
    </w:p>
    <w:p w14:paraId="057E59BC" w14:textId="77777777" w:rsidR="00AE0033" w:rsidRPr="00AE0033" w:rsidRDefault="00AE0033" w:rsidP="00AE0033">
      <w:pPr>
        <w:rPr>
          <w:lang w:val="en-GB"/>
        </w:rPr>
      </w:pPr>
    </w:p>
    <w:p w14:paraId="5B452F60" w14:textId="77777777" w:rsidR="00AE0033" w:rsidRPr="00AE0033" w:rsidRDefault="00AE0033" w:rsidP="00AE0033">
      <w:pPr>
        <w:rPr>
          <w:lang w:val="en-GB"/>
        </w:rPr>
      </w:pPr>
    </w:p>
    <w:p w14:paraId="08376AEB" w14:textId="77777777" w:rsidR="00AE0033" w:rsidRPr="00AE0033" w:rsidRDefault="00AE0033" w:rsidP="00AE0033">
      <w:pPr>
        <w:rPr>
          <w:lang w:val="en-GB"/>
        </w:rPr>
      </w:pPr>
    </w:p>
    <w:p w14:paraId="510D6235" w14:textId="77777777" w:rsidR="00AE0033" w:rsidRPr="00AE0033" w:rsidRDefault="00AE0033" w:rsidP="00AE0033">
      <w:pPr>
        <w:rPr>
          <w:lang w:val="en-GB"/>
        </w:rPr>
      </w:pPr>
    </w:p>
    <w:p w14:paraId="097D64DF" w14:textId="77777777" w:rsidR="00AE0033" w:rsidRPr="00AE0033" w:rsidRDefault="00AE0033" w:rsidP="00AE0033">
      <w:pPr>
        <w:rPr>
          <w:lang w:val="en-GB"/>
        </w:rPr>
      </w:pPr>
    </w:p>
    <w:p w14:paraId="2A937BC8" w14:textId="77777777" w:rsidR="00AE0033" w:rsidRPr="00AE0033" w:rsidRDefault="00AE0033" w:rsidP="00AE0033">
      <w:pPr>
        <w:rPr>
          <w:lang w:val="en-GB"/>
        </w:rPr>
      </w:pPr>
    </w:p>
    <w:p w14:paraId="7700670B" w14:textId="77777777" w:rsidR="00AE0033" w:rsidRPr="00AE0033" w:rsidRDefault="00AE0033" w:rsidP="00AE0033">
      <w:pPr>
        <w:rPr>
          <w:lang w:val="en-GB"/>
        </w:rPr>
      </w:pPr>
    </w:p>
    <w:p w14:paraId="657E0475" w14:textId="77777777" w:rsidR="00AE0033" w:rsidRPr="00AE0033" w:rsidRDefault="00AE0033" w:rsidP="00AE0033">
      <w:pPr>
        <w:rPr>
          <w:lang w:val="en-GB"/>
        </w:rPr>
      </w:pPr>
    </w:p>
    <w:p w14:paraId="2E7DF943" w14:textId="77777777" w:rsidR="008467E6" w:rsidRPr="00AE0033" w:rsidRDefault="008467E6" w:rsidP="00AE0033">
      <w:pPr>
        <w:spacing w:after="200"/>
        <w:jc w:val="left"/>
        <w:rPr>
          <w:rFonts w:eastAsiaTheme="majorEastAsia" w:cstheme="majorBidi"/>
          <w:b/>
          <w:bCs/>
          <w:sz w:val="28"/>
          <w:szCs w:val="28"/>
          <w:lang w:val="en-GB"/>
        </w:rPr>
      </w:pPr>
      <w:r w:rsidRPr="00AE0033">
        <w:rPr>
          <w:lang w:val="en-GB"/>
        </w:rPr>
        <w:br w:type="page"/>
      </w:r>
    </w:p>
    <w:p w14:paraId="31D04360" w14:textId="77777777" w:rsidR="00AE0033" w:rsidRPr="00AE0033" w:rsidRDefault="00AE0033" w:rsidP="00AE0033">
      <w:pPr>
        <w:pStyle w:val="Heading1"/>
        <w:rPr>
          <w:lang w:val="en-GB"/>
        </w:rPr>
      </w:pPr>
      <w:bookmarkStart w:id="1" w:name="_Toc39859416"/>
    </w:p>
    <w:p w14:paraId="1DB59105" w14:textId="77777777" w:rsidR="007328E8" w:rsidRPr="00AE0033" w:rsidRDefault="007328E8" w:rsidP="00AE0033">
      <w:pPr>
        <w:pStyle w:val="Heading1"/>
        <w:rPr>
          <w:lang w:val="en-GB"/>
        </w:rPr>
      </w:pPr>
      <w:r w:rsidRPr="00AE0033">
        <w:rPr>
          <w:lang w:val="en-GB"/>
        </w:rPr>
        <w:t>Discussion</w:t>
      </w:r>
      <w:bookmarkEnd w:id="1"/>
      <w:r w:rsidR="00766875" w:rsidRPr="00AE0033">
        <w:rPr>
          <w:lang w:val="en-GB"/>
        </w:rPr>
        <w:t xml:space="preserve"> </w:t>
      </w:r>
    </w:p>
    <w:p w14:paraId="598929CF" w14:textId="77777777" w:rsidR="002C6A17" w:rsidRPr="00AE0033" w:rsidRDefault="00CC0BF0" w:rsidP="00AE0033">
      <w:pPr>
        <w:rPr>
          <w:lang w:val="en-GB"/>
        </w:rPr>
      </w:pPr>
      <w:r w:rsidRPr="00AE0033">
        <w:rPr>
          <w:lang w:val="en-GB"/>
        </w:rPr>
        <w:t xml:space="preserve">BMW is an automotive company based in </w:t>
      </w:r>
      <w:r w:rsidR="00A879E7" w:rsidRPr="00AE0033">
        <w:rPr>
          <w:lang w:val="en-GB"/>
        </w:rPr>
        <w:t>Germany</w:t>
      </w:r>
      <w:r w:rsidR="00001F6B" w:rsidRPr="00AE0033">
        <w:rPr>
          <w:lang w:val="en-GB"/>
        </w:rPr>
        <w:t xml:space="preserve">. BMW stands for Bavarian Motor Works. </w:t>
      </w:r>
      <w:r w:rsidR="00A879E7" w:rsidRPr="00AE0033">
        <w:rPr>
          <w:lang w:val="en-GB"/>
        </w:rPr>
        <w:t xml:space="preserve">It is a multinational brand in the car industry. </w:t>
      </w:r>
      <w:r w:rsidR="002E5D16" w:rsidRPr="00AE0033">
        <w:rPr>
          <w:lang w:val="en-GB"/>
        </w:rPr>
        <w:t>The company was established on 7</w:t>
      </w:r>
      <w:r w:rsidR="002E5D16" w:rsidRPr="00AE0033">
        <w:rPr>
          <w:vertAlign w:val="superscript"/>
          <w:lang w:val="en-GB"/>
        </w:rPr>
        <w:t>th</w:t>
      </w:r>
      <w:r w:rsidR="002E5D16" w:rsidRPr="00AE0033">
        <w:rPr>
          <w:lang w:val="en-GB"/>
        </w:rPr>
        <w:t xml:space="preserve"> March in the year 1916 in Munich (Germany). </w:t>
      </w:r>
      <w:r w:rsidR="00E61C0A" w:rsidRPr="00AE0033">
        <w:rPr>
          <w:lang w:val="en-GB"/>
        </w:rPr>
        <w:t xml:space="preserve">The organisation manufactures luxury </w:t>
      </w:r>
      <w:r w:rsidR="008E3A33" w:rsidRPr="00AE0033">
        <w:rPr>
          <w:lang w:val="en-GB"/>
        </w:rPr>
        <w:t xml:space="preserve">motor cycles and </w:t>
      </w:r>
      <w:r w:rsidR="00E61C0A" w:rsidRPr="00AE0033">
        <w:rPr>
          <w:lang w:val="en-GB"/>
        </w:rPr>
        <w:t xml:space="preserve">vehicles. </w:t>
      </w:r>
      <w:r w:rsidR="004F614F" w:rsidRPr="00AE0033">
        <w:rPr>
          <w:lang w:val="en-GB"/>
        </w:rPr>
        <w:t xml:space="preserve">BMW was established as the manufacturer of engines for aircrafts. </w:t>
      </w:r>
      <w:r w:rsidR="00404019" w:rsidRPr="00AE0033">
        <w:rPr>
          <w:lang w:val="en-GB"/>
        </w:rPr>
        <w:t xml:space="preserve">Karl Rapp, Camillo Castiglioni, and </w:t>
      </w:r>
      <w:r w:rsidR="00A52B1E" w:rsidRPr="00AE0033">
        <w:rPr>
          <w:lang w:val="en-GB"/>
        </w:rPr>
        <w:t xml:space="preserve">Franz Josef Popp are the founders of BMW. </w:t>
      </w:r>
      <w:r w:rsidR="00BD03CA" w:rsidRPr="00AE0033">
        <w:rPr>
          <w:lang w:val="en-GB"/>
        </w:rPr>
        <w:t xml:space="preserve">The company serves people at a global level. </w:t>
      </w:r>
      <w:r w:rsidR="00F751E3" w:rsidRPr="00AE0033">
        <w:rPr>
          <w:lang w:val="en-GB"/>
        </w:rPr>
        <w:t xml:space="preserve">Vehicles manufactured by the organisation are marketed as </w:t>
      </w:r>
      <w:r w:rsidR="001A4640" w:rsidRPr="00AE0033">
        <w:rPr>
          <w:lang w:val="en-GB"/>
        </w:rPr>
        <w:t xml:space="preserve">Rolls-Royce, Mini, and BMW while motorcycles manufactured by the company </w:t>
      </w:r>
      <w:r w:rsidR="004C1CD6" w:rsidRPr="00AE0033">
        <w:rPr>
          <w:lang w:val="en-GB"/>
        </w:rPr>
        <w:t xml:space="preserve">are branded as BMW Motorrad. </w:t>
      </w:r>
      <w:r w:rsidR="00D235C9" w:rsidRPr="00AE0033">
        <w:rPr>
          <w:lang w:val="en-GB"/>
        </w:rPr>
        <w:t>The manufacturing units of the organisation are present in India, China, South A</w:t>
      </w:r>
      <w:r w:rsidR="0072115B" w:rsidRPr="00AE0033">
        <w:rPr>
          <w:lang w:val="en-GB"/>
        </w:rPr>
        <w:t xml:space="preserve">frica, </w:t>
      </w:r>
      <w:r w:rsidR="00386A36" w:rsidRPr="00AE0033">
        <w:rPr>
          <w:lang w:val="en-GB"/>
        </w:rPr>
        <w:t>the USA, Mexico</w:t>
      </w:r>
      <w:r w:rsidR="008B38E1" w:rsidRPr="00AE0033">
        <w:rPr>
          <w:lang w:val="en-GB"/>
        </w:rPr>
        <w:t xml:space="preserve">, the UK, </w:t>
      </w:r>
      <w:r w:rsidR="006A163B" w:rsidRPr="00AE0033">
        <w:rPr>
          <w:lang w:val="en-GB"/>
        </w:rPr>
        <w:t xml:space="preserve">Brazil, and </w:t>
      </w:r>
      <w:r w:rsidR="00056B6F" w:rsidRPr="00AE0033">
        <w:rPr>
          <w:lang w:val="en-GB"/>
        </w:rPr>
        <w:t>Germany</w:t>
      </w:r>
      <w:r w:rsidR="005D2038" w:rsidRPr="00AE0033">
        <w:rPr>
          <w:lang w:val="en-GB"/>
        </w:rPr>
        <w:t xml:space="preserve"> (Bmwgroup.com, 2020)</w:t>
      </w:r>
      <w:r w:rsidR="00056B6F" w:rsidRPr="00AE0033">
        <w:rPr>
          <w:lang w:val="en-GB"/>
        </w:rPr>
        <w:t xml:space="preserve">. </w:t>
      </w:r>
      <w:r w:rsidR="00707D11" w:rsidRPr="00AE0033">
        <w:rPr>
          <w:lang w:val="en-GB"/>
        </w:rPr>
        <w:t xml:space="preserve">The organisation has its headquarters in Munich, Germany. </w:t>
      </w:r>
      <w:r w:rsidR="00EC1DD1" w:rsidRPr="00AE0033">
        <w:rPr>
          <w:lang w:val="en-GB"/>
        </w:rPr>
        <w:t>BMW has more than 100000 employees at a global level</w:t>
      </w:r>
      <w:r w:rsidR="004400BF" w:rsidRPr="00AE0033">
        <w:rPr>
          <w:lang w:val="en-GB"/>
        </w:rPr>
        <w:t xml:space="preserve"> as per the reports of 2019</w:t>
      </w:r>
      <w:r w:rsidR="00EC1DD1" w:rsidRPr="00AE0033">
        <w:rPr>
          <w:lang w:val="en-GB"/>
        </w:rPr>
        <w:t xml:space="preserve">. </w:t>
      </w:r>
      <w:r w:rsidR="005B106F" w:rsidRPr="00AE0033">
        <w:rPr>
          <w:lang w:val="en-GB"/>
        </w:rPr>
        <w:t xml:space="preserve">The automobile company is well-known among people on the basis of quality of its automobiles. </w:t>
      </w:r>
    </w:p>
    <w:p w14:paraId="7E15BE7D" w14:textId="77777777" w:rsidR="00E90609" w:rsidRPr="00AE0033" w:rsidRDefault="00346B8E" w:rsidP="00AE0033">
      <w:pPr>
        <w:rPr>
          <w:lang w:val="en-GB"/>
        </w:rPr>
      </w:pPr>
      <w:r w:rsidRPr="00AE0033">
        <w:rPr>
          <w:b/>
          <w:lang w:val="en-GB"/>
        </w:rPr>
        <w:t>Organisational design</w:t>
      </w:r>
      <w:r w:rsidRPr="00AE0033">
        <w:rPr>
          <w:lang w:val="en-GB"/>
        </w:rPr>
        <w:t xml:space="preserve"> </w:t>
      </w:r>
      <w:r w:rsidR="00550229" w:rsidRPr="00AE0033">
        <w:rPr>
          <w:lang w:val="en-GB"/>
        </w:rPr>
        <w:t xml:space="preserve">can be termed to be the procedure of aligning objectives of an organisation with its structure </w:t>
      </w:r>
      <w:r w:rsidR="00AE3E9F" w:rsidRPr="00AE0033">
        <w:rPr>
          <w:lang w:val="en-GB"/>
        </w:rPr>
        <w:t xml:space="preserve">so that its efficiency is increased. </w:t>
      </w:r>
      <w:r w:rsidR="00564757" w:rsidRPr="00AE0033">
        <w:rPr>
          <w:lang w:val="en-GB"/>
        </w:rPr>
        <w:t xml:space="preserve">Organisational design a number of aspects like </w:t>
      </w:r>
      <w:r w:rsidR="000D2781" w:rsidRPr="00AE0033">
        <w:rPr>
          <w:lang w:val="en-GB"/>
        </w:rPr>
        <w:t xml:space="preserve">operations, people, law, and strategy. </w:t>
      </w:r>
      <w:r w:rsidR="008121D3" w:rsidRPr="00AE0033">
        <w:rPr>
          <w:lang w:val="en-GB"/>
        </w:rPr>
        <w:t xml:space="preserve">The alignment of goals of an organisation with its structure emphasises on </w:t>
      </w:r>
      <w:r w:rsidR="00581B2F" w:rsidRPr="00AE0033">
        <w:rPr>
          <w:lang w:val="en-GB"/>
        </w:rPr>
        <w:t xml:space="preserve">the implementation of new modifications in the organisation </w:t>
      </w:r>
      <w:r w:rsidR="00183E21" w:rsidRPr="00AE0033">
        <w:rPr>
          <w:lang w:val="en-GB"/>
        </w:rPr>
        <w:t xml:space="preserve">so that the </w:t>
      </w:r>
      <w:r w:rsidR="00E178B9" w:rsidRPr="00AE0033">
        <w:rPr>
          <w:lang w:val="en-GB"/>
        </w:rPr>
        <w:t>business can grow as well as a clear strategy for effective management of the organisation can be devised</w:t>
      </w:r>
      <w:r w:rsidR="00E6600E" w:rsidRPr="00AE0033">
        <w:rPr>
          <w:lang w:val="en-GB"/>
        </w:rPr>
        <w:t xml:space="preserve"> (</w:t>
      </w:r>
      <w:r w:rsidR="00E6600E" w:rsidRPr="00AE0033">
        <w:rPr>
          <w:shd w:val="clear" w:color="auto" w:fill="FFFFFF"/>
          <w:lang w:val="en-GB"/>
        </w:rPr>
        <w:t>Nel and Little, 2015)</w:t>
      </w:r>
      <w:r w:rsidR="00E178B9" w:rsidRPr="00AE0033">
        <w:rPr>
          <w:lang w:val="en-GB"/>
        </w:rPr>
        <w:t xml:space="preserve">. </w:t>
      </w:r>
      <w:r w:rsidR="00A722D2" w:rsidRPr="00AE0033">
        <w:rPr>
          <w:lang w:val="en-GB"/>
        </w:rPr>
        <w:t xml:space="preserve">The primary elements of organisational design are formalisation degree, </w:t>
      </w:r>
      <w:r w:rsidR="004D5EDF" w:rsidRPr="00AE0033">
        <w:rPr>
          <w:lang w:val="en-GB"/>
        </w:rPr>
        <w:t>work specialisation, decentralisation or centralisation, span of contr</w:t>
      </w:r>
      <w:r w:rsidR="0041433F" w:rsidRPr="00AE0033">
        <w:rPr>
          <w:lang w:val="en-GB"/>
        </w:rPr>
        <w:t xml:space="preserve">ol, </w:t>
      </w:r>
      <w:r w:rsidR="0043122B" w:rsidRPr="00AE0033">
        <w:rPr>
          <w:lang w:val="en-GB"/>
        </w:rPr>
        <w:t xml:space="preserve">chain of command, and departmentalisation. </w:t>
      </w:r>
      <w:r w:rsidR="003F1E88" w:rsidRPr="00AE0033">
        <w:rPr>
          <w:lang w:val="en-GB"/>
        </w:rPr>
        <w:t xml:space="preserve">The organisational design of BMW </w:t>
      </w:r>
      <w:r w:rsidR="00D66B46" w:rsidRPr="00AE0033">
        <w:rPr>
          <w:lang w:val="en-GB"/>
        </w:rPr>
        <w:t>affects its performance in the market.</w:t>
      </w:r>
    </w:p>
    <w:p w14:paraId="2339CEE0" w14:textId="77777777" w:rsidR="00AE0033" w:rsidRPr="00AE0033" w:rsidRDefault="009A5C86" w:rsidP="00AE0033">
      <w:pPr>
        <w:rPr>
          <w:lang w:val="en-GB"/>
        </w:rPr>
      </w:pPr>
      <w:r w:rsidRPr="00AE0033">
        <w:rPr>
          <w:lang w:val="en-GB"/>
        </w:rPr>
        <w:t>With</w:t>
      </w:r>
      <w:r w:rsidR="00B042E0" w:rsidRPr="00AE0033">
        <w:rPr>
          <w:lang w:val="en-GB"/>
        </w:rPr>
        <w:t xml:space="preserve"> respect to the model of </w:t>
      </w:r>
      <w:r w:rsidR="00502343" w:rsidRPr="00AE0033">
        <w:rPr>
          <w:b/>
          <w:lang w:val="en-GB"/>
        </w:rPr>
        <w:t>Bureaucratic model on organisational design</w:t>
      </w:r>
      <w:r w:rsidR="00502343" w:rsidRPr="00AE0033">
        <w:rPr>
          <w:lang w:val="en-GB"/>
        </w:rPr>
        <w:t xml:space="preserve"> it can be stated that </w:t>
      </w:r>
      <w:r w:rsidR="00A57C15" w:rsidRPr="00AE0033">
        <w:rPr>
          <w:lang w:val="en-GB"/>
        </w:rPr>
        <w:t xml:space="preserve">BMW has a tall </w:t>
      </w:r>
      <w:r w:rsidR="00255593" w:rsidRPr="00AE0033">
        <w:rPr>
          <w:lang w:val="en-GB"/>
        </w:rPr>
        <w:t>structure</w:t>
      </w:r>
      <w:r w:rsidR="00A57C15" w:rsidRPr="00AE0033">
        <w:rPr>
          <w:lang w:val="en-GB"/>
        </w:rPr>
        <w:t xml:space="preserve">. </w:t>
      </w:r>
      <w:r w:rsidR="00B649FF" w:rsidRPr="00AE0033">
        <w:rPr>
          <w:lang w:val="en-GB"/>
        </w:rPr>
        <w:t xml:space="preserve">In relevance with Bureaucratic model, it can be stated that the principles that guides the operation of the organisation are its hierarchical structure, </w:t>
      </w:r>
      <w:r w:rsidR="00B07947" w:rsidRPr="00AE0033">
        <w:rPr>
          <w:lang w:val="en-GB"/>
        </w:rPr>
        <w:t>employability</w:t>
      </w:r>
      <w:r w:rsidR="0004329D" w:rsidRPr="00AE0033">
        <w:rPr>
          <w:lang w:val="en-GB"/>
        </w:rPr>
        <w:t xml:space="preserve"> on technical qualification, </w:t>
      </w:r>
      <w:r w:rsidR="00867A00" w:rsidRPr="00AE0033">
        <w:rPr>
          <w:lang w:val="en-GB"/>
        </w:rPr>
        <w:t xml:space="preserve">purposely impersonal, functional speciality, and management by rules. </w:t>
      </w:r>
      <w:r w:rsidR="00360D6C" w:rsidRPr="00AE0033">
        <w:rPr>
          <w:lang w:val="en-GB"/>
        </w:rPr>
        <w:t xml:space="preserve">In accordance with hierarchical structure of BMW it can be stated that each of its level is controlled by the level </w:t>
      </w:r>
      <w:r w:rsidR="00A96964" w:rsidRPr="00AE0033">
        <w:rPr>
          <w:lang w:val="en-GB"/>
        </w:rPr>
        <w:t>above</w:t>
      </w:r>
      <w:r w:rsidR="00063573" w:rsidRPr="00AE0033">
        <w:rPr>
          <w:lang w:val="en-GB"/>
        </w:rPr>
        <w:t xml:space="preserve"> (</w:t>
      </w:r>
      <w:r w:rsidR="00063573" w:rsidRPr="00AE0033">
        <w:rPr>
          <w:shd w:val="clear" w:color="auto" w:fill="FFFFFF"/>
          <w:lang w:val="en-GB"/>
        </w:rPr>
        <w:t>Nistotskaya and Cingolani, 2016)</w:t>
      </w:r>
      <w:r w:rsidR="00360D6C" w:rsidRPr="00AE0033">
        <w:rPr>
          <w:lang w:val="en-GB"/>
        </w:rPr>
        <w:t xml:space="preserve">. </w:t>
      </w:r>
    </w:p>
    <w:p w14:paraId="7BC23ED0" w14:textId="77777777" w:rsidR="00AE0033" w:rsidRPr="00AE0033" w:rsidRDefault="00AE0033" w:rsidP="00AE0033">
      <w:pPr>
        <w:rPr>
          <w:lang w:val="en-GB"/>
        </w:rPr>
      </w:pPr>
    </w:p>
    <w:p w14:paraId="65F0B0CA" w14:textId="77777777" w:rsidR="00AE0033" w:rsidRPr="00AE0033" w:rsidRDefault="00AE0033" w:rsidP="00AE0033">
      <w:pPr>
        <w:rPr>
          <w:lang w:val="en-GB"/>
        </w:rPr>
      </w:pPr>
    </w:p>
    <w:p w14:paraId="5DBB1FB4" w14:textId="77777777" w:rsidR="00D66B46" w:rsidRPr="00AE0033" w:rsidRDefault="00AE0C25" w:rsidP="00AE0033">
      <w:pPr>
        <w:rPr>
          <w:lang w:val="en-GB"/>
        </w:rPr>
      </w:pPr>
      <w:r w:rsidRPr="00AE0033">
        <w:rPr>
          <w:lang w:val="en-GB"/>
        </w:rPr>
        <w:lastRenderedPageBreak/>
        <w:t>“</w:t>
      </w:r>
      <w:r w:rsidR="00E244D1" w:rsidRPr="00AE0033">
        <w:rPr>
          <w:lang w:val="en-GB"/>
        </w:rPr>
        <w:t>Management</w:t>
      </w:r>
      <w:r w:rsidR="0005425F" w:rsidRPr="00AE0033">
        <w:rPr>
          <w:lang w:val="en-GB"/>
        </w:rPr>
        <w:t xml:space="preserve"> by rules</w:t>
      </w:r>
      <w:r w:rsidRPr="00AE0033">
        <w:rPr>
          <w:lang w:val="en-GB"/>
        </w:rPr>
        <w:t>”</w:t>
      </w:r>
      <w:r w:rsidR="0005425F" w:rsidRPr="00AE0033">
        <w:rPr>
          <w:lang w:val="en-GB"/>
        </w:rPr>
        <w:t xml:space="preserve"> indicates that </w:t>
      </w:r>
      <w:r w:rsidR="0083312B" w:rsidRPr="00AE0033">
        <w:rPr>
          <w:lang w:val="en-GB"/>
        </w:rPr>
        <w:t xml:space="preserve">the </w:t>
      </w:r>
      <w:r w:rsidR="00533EAB" w:rsidRPr="00AE0033">
        <w:rPr>
          <w:lang w:val="en-GB"/>
        </w:rPr>
        <w:t>rules of BMW permit</w:t>
      </w:r>
      <w:r w:rsidR="0083312B" w:rsidRPr="00AE0033">
        <w:rPr>
          <w:lang w:val="en-GB"/>
        </w:rPr>
        <w:t xml:space="preserve"> the decisions that are made at higher level to be executed at lower levels. </w:t>
      </w:r>
    </w:p>
    <w:p w14:paraId="6EBC32ED" w14:textId="77777777" w:rsidR="005131B1" w:rsidRPr="00AE0033" w:rsidRDefault="00AB560C" w:rsidP="00AE0033">
      <w:pPr>
        <w:rPr>
          <w:lang w:val="en-GB"/>
        </w:rPr>
      </w:pPr>
      <w:r w:rsidRPr="00AE0033">
        <w:rPr>
          <w:lang w:val="en-GB"/>
        </w:rPr>
        <w:t xml:space="preserve">Functional speciality of an organisation signifies </w:t>
      </w:r>
      <w:r w:rsidR="00473E54" w:rsidRPr="00AE0033">
        <w:rPr>
          <w:lang w:val="en-GB"/>
        </w:rPr>
        <w:t xml:space="preserve">that in BMW </w:t>
      </w:r>
      <w:r w:rsidR="00AF3815" w:rsidRPr="00AE0033">
        <w:rPr>
          <w:lang w:val="en-GB"/>
        </w:rPr>
        <w:t xml:space="preserve">each of its tasks </w:t>
      </w:r>
      <w:r w:rsidR="00225CDF" w:rsidRPr="00AE0033">
        <w:rPr>
          <w:lang w:val="en-GB"/>
        </w:rPr>
        <w:t>is</w:t>
      </w:r>
      <w:r w:rsidR="00AF3815" w:rsidRPr="00AE0033">
        <w:rPr>
          <w:lang w:val="en-GB"/>
        </w:rPr>
        <w:t xml:space="preserve"> performed by specialised units </w:t>
      </w:r>
      <w:r w:rsidR="00CC0412" w:rsidRPr="00AE0033">
        <w:rPr>
          <w:lang w:val="en-GB"/>
        </w:rPr>
        <w:t>on the basis of the skills that are required by its people</w:t>
      </w:r>
      <w:r w:rsidR="009E147B" w:rsidRPr="00AE0033">
        <w:rPr>
          <w:lang w:val="en-GB"/>
        </w:rPr>
        <w:t xml:space="preserve"> for accomplishing the task. </w:t>
      </w:r>
      <w:r w:rsidR="00232336" w:rsidRPr="00AE0033">
        <w:rPr>
          <w:lang w:val="en-GB"/>
        </w:rPr>
        <w:t>Purposely impersonal signifies that the managers of the organisation BMW treat their subordinates equally</w:t>
      </w:r>
      <w:r w:rsidR="00F142B3" w:rsidRPr="00AE0033">
        <w:rPr>
          <w:lang w:val="en-GB"/>
        </w:rPr>
        <w:t xml:space="preserve">. Employability on technical qualification signifies that </w:t>
      </w:r>
      <w:r w:rsidR="001540C0" w:rsidRPr="00AE0033">
        <w:rPr>
          <w:lang w:val="en-GB"/>
        </w:rPr>
        <w:t>the employees are hired in the company on the basis of the</w:t>
      </w:r>
      <w:r w:rsidR="0075235A" w:rsidRPr="00AE0033">
        <w:rPr>
          <w:lang w:val="en-GB"/>
        </w:rPr>
        <w:t xml:space="preserve">ir </w:t>
      </w:r>
      <w:r w:rsidR="00C9625A" w:rsidRPr="00AE0033">
        <w:rPr>
          <w:lang w:val="en-GB"/>
        </w:rPr>
        <w:t>qualifications and not based upon the personal connections they have</w:t>
      </w:r>
      <w:r w:rsidR="0076021D" w:rsidRPr="00AE0033">
        <w:rPr>
          <w:lang w:val="en-GB"/>
        </w:rPr>
        <w:t xml:space="preserve"> (</w:t>
      </w:r>
      <w:r w:rsidR="0076021D" w:rsidRPr="00AE0033">
        <w:rPr>
          <w:shd w:val="clear" w:color="auto" w:fill="FFFFFF"/>
          <w:lang w:val="en-GB"/>
        </w:rPr>
        <w:t>Dischner, 2015)</w:t>
      </w:r>
      <w:r w:rsidR="00C9625A" w:rsidRPr="00AE0033">
        <w:rPr>
          <w:lang w:val="en-GB"/>
        </w:rPr>
        <w:t xml:space="preserve">. </w:t>
      </w:r>
      <w:r w:rsidR="006A1C9A" w:rsidRPr="00AE0033">
        <w:rPr>
          <w:lang w:val="en-GB"/>
        </w:rPr>
        <w:t xml:space="preserve">The issue that affects the performance of BMW in the market is lack of coordination among the various teams of the organisation </w:t>
      </w:r>
      <w:r w:rsidR="00E617A4" w:rsidRPr="00AE0033">
        <w:rPr>
          <w:lang w:val="en-GB"/>
        </w:rPr>
        <w:t xml:space="preserve">on account of tall structure of the company. </w:t>
      </w:r>
      <w:r w:rsidR="00D463A6" w:rsidRPr="00AE0033">
        <w:rPr>
          <w:lang w:val="en-GB"/>
        </w:rPr>
        <w:t>The procedure of decision-making is slow in BMW as the centralised decision-making procedure is practised in the company</w:t>
      </w:r>
      <w:r w:rsidR="00883FFB" w:rsidRPr="00AE0033">
        <w:rPr>
          <w:lang w:val="en-GB"/>
        </w:rPr>
        <w:t xml:space="preserve"> (Indeed.com, 2020)</w:t>
      </w:r>
      <w:r w:rsidR="00D463A6" w:rsidRPr="00AE0033">
        <w:rPr>
          <w:lang w:val="en-GB"/>
        </w:rPr>
        <w:t xml:space="preserve">. </w:t>
      </w:r>
      <w:r w:rsidR="000406FE" w:rsidRPr="00AE0033">
        <w:rPr>
          <w:lang w:val="en-GB"/>
        </w:rPr>
        <w:t xml:space="preserve">The issues that the employees of BMW face takes a long time to reach the authority based on which they can take can take a measure to solve the issue. </w:t>
      </w:r>
      <w:r w:rsidR="00266491" w:rsidRPr="00AE0033">
        <w:rPr>
          <w:lang w:val="en-GB"/>
        </w:rPr>
        <w:t>Thus, employee morale of BMW is affected in this way.</w:t>
      </w:r>
    </w:p>
    <w:p w14:paraId="44FA9593" w14:textId="77777777" w:rsidR="00266491" w:rsidRPr="00AE0033" w:rsidRDefault="00A32F5B" w:rsidP="00AE0033">
      <w:pPr>
        <w:rPr>
          <w:lang w:val="en-GB"/>
        </w:rPr>
      </w:pPr>
      <w:r w:rsidRPr="00AE0033">
        <w:rPr>
          <w:b/>
          <w:lang w:val="en-GB"/>
        </w:rPr>
        <w:t xml:space="preserve">Organisational culture </w:t>
      </w:r>
      <w:r w:rsidR="00F24973" w:rsidRPr="00AE0033">
        <w:rPr>
          <w:lang w:val="en-GB"/>
        </w:rPr>
        <w:t xml:space="preserve">refers to the systems of beliefs, values, and assumptions that are shared in a company </w:t>
      </w:r>
      <w:r w:rsidR="00146ED0" w:rsidRPr="00AE0033">
        <w:rPr>
          <w:lang w:val="en-GB"/>
        </w:rPr>
        <w:t xml:space="preserve">that in turn affects the way people behave in a company. </w:t>
      </w:r>
      <w:r w:rsidR="003A628F" w:rsidRPr="00AE0033">
        <w:rPr>
          <w:lang w:val="en-GB"/>
        </w:rPr>
        <w:t xml:space="preserve">The shared </w:t>
      </w:r>
      <w:r w:rsidR="001E46EA" w:rsidRPr="00AE0033">
        <w:rPr>
          <w:lang w:val="en-GB"/>
        </w:rPr>
        <w:t>values in alignment with organisational culture affect the conduct of people in an organisation as well as the way they behave</w:t>
      </w:r>
      <w:r w:rsidR="000603F1" w:rsidRPr="00AE0033">
        <w:rPr>
          <w:lang w:val="en-GB"/>
        </w:rPr>
        <w:t xml:space="preserve"> (</w:t>
      </w:r>
      <w:r w:rsidR="000603F1" w:rsidRPr="00AE0033">
        <w:rPr>
          <w:shd w:val="clear" w:color="auto" w:fill="FFFFFF"/>
          <w:lang w:val="en-GB"/>
        </w:rPr>
        <w:t>Elsmore, 2017)</w:t>
      </w:r>
      <w:r w:rsidR="001E46EA" w:rsidRPr="00AE0033">
        <w:rPr>
          <w:lang w:val="en-GB"/>
        </w:rPr>
        <w:t xml:space="preserve">. </w:t>
      </w:r>
      <w:r w:rsidR="00D463B3" w:rsidRPr="00AE0033">
        <w:rPr>
          <w:b/>
          <w:lang w:val="en-GB"/>
        </w:rPr>
        <w:t xml:space="preserve">Schein’s </w:t>
      </w:r>
      <w:r w:rsidR="00C5061E" w:rsidRPr="00AE0033">
        <w:rPr>
          <w:b/>
          <w:lang w:val="en-GB"/>
        </w:rPr>
        <w:t xml:space="preserve">Model </w:t>
      </w:r>
      <w:r w:rsidR="00C5061E" w:rsidRPr="00AE0033">
        <w:rPr>
          <w:lang w:val="en-GB"/>
        </w:rPr>
        <w:t>can</w:t>
      </w:r>
      <w:r w:rsidR="00D463B3" w:rsidRPr="00AE0033">
        <w:rPr>
          <w:lang w:val="en-GB"/>
        </w:rPr>
        <w:t xml:space="preserve"> be considered in relation with the </w:t>
      </w:r>
      <w:r w:rsidR="00AD6BE7" w:rsidRPr="00AE0033">
        <w:rPr>
          <w:lang w:val="en-GB"/>
        </w:rPr>
        <w:t xml:space="preserve">organisation culture </w:t>
      </w:r>
      <w:r w:rsidR="00D82760" w:rsidRPr="00AE0033">
        <w:rPr>
          <w:lang w:val="en-GB"/>
        </w:rPr>
        <w:t xml:space="preserve">of BMW. </w:t>
      </w:r>
      <w:r w:rsidR="000F6412" w:rsidRPr="00AE0033">
        <w:rPr>
          <w:lang w:val="en-GB"/>
        </w:rPr>
        <w:t xml:space="preserve">The method is helpful in the illustration of </w:t>
      </w:r>
      <w:r w:rsidR="00794FDD" w:rsidRPr="00AE0033">
        <w:rPr>
          <w:lang w:val="en-GB"/>
        </w:rPr>
        <w:t xml:space="preserve">culture as well as its </w:t>
      </w:r>
      <w:r w:rsidR="00AE0033" w:rsidRPr="00AE0033">
        <w:rPr>
          <w:lang w:val="en-GB"/>
        </w:rPr>
        <w:t>effect</w:t>
      </w:r>
      <w:r w:rsidR="00794FDD" w:rsidRPr="00AE0033">
        <w:rPr>
          <w:lang w:val="en-GB"/>
        </w:rPr>
        <w:t xml:space="preserve"> on an organisation. </w:t>
      </w:r>
      <w:r w:rsidR="00F81142" w:rsidRPr="00AE0033">
        <w:rPr>
          <w:lang w:val="en-GB"/>
        </w:rPr>
        <w:t xml:space="preserve">As per the model, organisation culture has three levels namely </w:t>
      </w:r>
      <w:r w:rsidR="0052389D" w:rsidRPr="00AE0033">
        <w:rPr>
          <w:lang w:val="en-GB"/>
        </w:rPr>
        <w:t xml:space="preserve">artifacts, values, along </w:t>
      </w:r>
      <w:r w:rsidR="004C6EF4" w:rsidRPr="00AE0033">
        <w:rPr>
          <w:lang w:val="en-GB"/>
        </w:rPr>
        <w:t>with</w:t>
      </w:r>
      <w:r w:rsidR="0052389D" w:rsidRPr="00AE0033">
        <w:rPr>
          <w:lang w:val="en-GB"/>
        </w:rPr>
        <w:t xml:space="preserve"> assumed values. </w:t>
      </w:r>
      <w:r w:rsidR="0025087A" w:rsidRPr="00AE0033">
        <w:rPr>
          <w:lang w:val="en-GB"/>
        </w:rPr>
        <w:t>Artifacts determine</w:t>
      </w:r>
      <w:r w:rsidR="006E529F" w:rsidRPr="00AE0033">
        <w:rPr>
          <w:lang w:val="en-GB"/>
        </w:rPr>
        <w:t xml:space="preserve"> organisational </w:t>
      </w:r>
      <w:r w:rsidR="006E7C89" w:rsidRPr="00AE0033">
        <w:rPr>
          <w:lang w:val="en-GB"/>
        </w:rPr>
        <w:t>characteristics</w:t>
      </w:r>
      <w:r w:rsidR="006E529F" w:rsidRPr="00AE0033">
        <w:rPr>
          <w:lang w:val="en-GB"/>
        </w:rPr>
        <w:t xml:space="preserve"> </w:t>
      </w:r>
      <w:r w:rsidR="0024280B" w:rsidRPr="00AE0033">
        <w:rPr>
          <w:lang w:val="en-GB"/>
        </w:rPr>
        <w:t>that can be easily felt, heard, and viewed by people collectively</w:t>
      </w:r>
      <w:r w:rsidR="003C6721" w:rsidRPr="00AE0033">
        <w:rPr>
          <w:lang w:val="en-GB"/>
        </w:rPr>
        <w:t xml:space="preserve"> (</w:t>
      </w:r>
      <w:r w:rsidR="003C6721" w:rsidRPr="00AE0033">
        <w:rPr>
          <w:shd w:val="clear" w:color="auto" w:fill="FFFFFF"/>
          <w:lang w:val="en-GB"/>
        </w:rPr>
        <w:t>Gao, 2017)</w:t>
      </w:r>
      <w:r w:rsidR="0024280B" w:rsidRPr="00AE0033">
        <w:rPr>
          <w:lang w:val="en-GB"/>
        </w:rPr>
        <w:t xml:space="preserve">. </w:t>
      </w:r>
      <w:r w:rsidR="00D12156" w:rsidRPr="00AE0033">
        <w:rPr>
          <w:lang w:val="en-GB"/>
        </w:rPr>
        <w:t xml:space="preserve">With respect to BMW, it can be stated that the organisation </w:t>
      </w:r>
      <w:r w:rsidR="00FC7840" w:rsidRPr="00AE0033">
        <w:rPr>
          <w:lang w:val="en-GB"/>
        </w:rPr>
        <w:t>emphasises</w:t>
      </w:r>
      <w:r w:rsidR="00D12156" w:rsidRPr="00AE0033">
        <w:rPr>
          <w:lang w:val="en-GB"/>
        </w:rPr>
        <w:t xml:space="preserve"> on </w:t>
      </w:r>
      <w:r w:rsidR="00FC7840" w:rsidRPr="00AE0033">
        <w:rPr>
          <w:lang w:val="en-GB"/>
        </w:rPr>
        <w:t xml:space="preserve">following values of corporate culture. </w:t>
      </w:r>
      <w:r w:rsidR="00B52B57" w:rsidRPr="00AE0033">
        <w:rPr>
          <w:lang w:val="en-GB"/>
        </w:rPr>
        <w:t>The employees working the manufacturing units need to wear BMW coat and follow the protocols of the company</w:t>
      </w:r>
      <w:r w:rsidR="00153797" w:rsidRPr="00AE0033">
        <w:rPr>
          <w:lang w:val="en-GB"/>
        </w:rPr>
        <w:t xml:space="preserve"> (Bmwgroup.jobs</w:t>
      </w:r>
      <w:r w:rsidR="003A5A9F" w:rsidRPr="00AE0033">
        <w:rPr>
          <w:lang w:val="en-GB"/>
        </w:rPr>
        <w:t>, 2020</w:t>
      </w:r>
      <w:r w:rsidR="00153797" w:rsidRPr="00AE0033">
        <w:rPr>
          <w:lang w:val="en-GB"/>
        </w:rPr>
        <w:t>)</w:t>
      </w:r>
      <w:r w:rsidR="00B52B57" w:rsidRPr="00AE0033">
        <w:rPr>
          <w:lang w:val="en-GB"/>
        </w:rPr>
        <w:t xml:space="preserve">. </w:t>
      </w:r>
      <w:r w:rsidR="00F808FF" w:rsidRPr="00AE0033">
        <w:rPr>
          <w:lang w:val="en-GB"/>
        </w:rPr>
        <w:t xml:space="preserve">The employees have to follow “Code of </w:t>
      </w:r>
      <w:r w:rsidR="008273B5" w:rsidRPr="00AE0033">
        <w:rPr>
          <w:lang w:val="en-GB"/>
        </w:rPr>
        <w:t>Conduct” of</w:t>
      </w:r>
      <w:r w:rsidR="00F808FF" w:rsidRPr="00AE0033">
        <w:rPr>
          <w:lang w:val="en-GB"/>
        </w:rPr>
        <w:t xml:space="preserve"> the organisation </w:t>
      </w:r>
      <w:r w:rsidR="007B02FD" w:rsidRPr="00AE0033">
        <w:rPr>
          <w:lang w:val="en-GB"/>
        </w:rPr>
        <w:t>so that the mission of the company can be achieved.</w:t>
      </w:r>
    </w:p>
    <w:p w14:paraId="5C48FC65" w14:textId="77777777" w:rsidR="00AE0033" w:rsidRPr="00AE0033" w:rsidRDefault="00D32A87" w:rsidP="00AE0033">
      <w:pPr>
        <w:rPr>
          <w:lang w:val="en-GB"/>
        </w:rPr>
      </w:pPr>
      <w:r w:rsidRPr="00AE0033">
        <w:rPr>
          <w:lang w:val="en-GB"/>
        </w:rPr>
        <w:t xml:space="preserve">Values of the model emphasise on the attitude of </w:t>
      </w:r>
      <w:r w:rsidR="007D504D" w:rsidRPr="00AE0033">
        <w:rPr>
          <w:lang w:val="en-GB"/>
        </w:rPr>
        <w:t>employees</w:t>
      </w:r>
      <w:r w:rsidRPr="00AE0033">
        <w:rPr>
          <w:lang w:val="en-GB"/>
        </w:rPr>
        <w:t xml:space="preserve"> in a company. </w:t>
      </w:r>
      <w:r w:rsidR="00850883" w:rsidRPr="00AE0033">
        <w:rPr>
          <w:lang w:val="en-GB"/>
        </w:rPr>
        <w:t xml:space="preserve">The HR </w:t>
      </w:r>
      <w:r w:rsidR="00297D0E" w:rsidRPr="00AE0033">
        <w:rPr>
          <w:lang w:val="en-GB"/>
        </w:rPr>
        <w:t>policies of the organisation affect</w:t>
      </w:r>
      <w:r w:rsidR="00850883" w:rsidRPr="00AE0033">
        <w:rPr>
          <w:lang w:val="en-GB"/>
        </w:rPr>
        <w:t xml:space="preserve"> </w:t>
      </w:r>
      <w:r w:rsidR="00DB773F" w:rsidRPr="00AE0033">
        <w:rPr>
          <w:lang w:val="en-GB"/>
        </w:rPr>
        <w:t xml:space="preserve">the actions taken by the </w:t>
      </w:r>
      <w:r w:rsidR="00297D0E" w:rsidRPr="00AE0033">
        <w:rPr>
          <w:lang w:val="en-GB"/>
        </w:rPr>
        <w:t xml:space="preserve">employees. The company </w:t>
      </w:r>
      <w:r w:rsidR="00F1200D" w:rsidRPr="00AE0033">
        <w:rPr>
          <w:lang w:val="en-GB"/>
        </w:rPr>
        <w:t xml:space="preserve">encourages its employees to have </w:t>
      </w:r>
      <w:r w:rsidR="000E152A" w:rsidRPr="00AE0033">
        <w:rPr>
          <w:lang w:val="en-GB"/>
        </w:rPr>
        <w:t xml:space="preserve">respect </w:t>
      </w:r>
      <w:r w:rsidR="007018E9" w:rsidRPr="00AE0033">
        <w:rPr>
          <w:lang w:val="en-GB"/>
        </w:rPr>
        <w:t xml:space="preserve">for </w:t>
      </w:r>
      <w:r w:rsidR="000E152A" w:rsidRPr="00AE0033">
        <w:rPr>
          <w:lang w:val="en-GB"/>
        </w:rPr>
        <w:t>each other</w:t>
      </w:r>
      <w:r w:rsidR="00297D0E" w:rsidRPr="00AE0033">
        <w:rPr>
          <w:lang w:val="en-GB"/>
        </w:rPr>
        <w:t xml:space="preserve"> </w:t>
      </w:r>
      <w:r w:rsidR="000E152A" w:rsidRPr="00AE0033">
        <w:rPr>
          <w:lang w:val="en-GB"/>
        </w:rPr>
        <w:t xml:space="preserve">and encourages them to perform better by providing them proper feedbacks on the basis of their performance. </w:t>
      </w:r>
      <w:r w:rsidR="00A57F90" w:rsidRPr="00AE0033">
        <w:rPr>
          <w:lang w:val="en-GB"/>
        </w:rPr>
        <w:t xml:space="preserve">Transparency is encouraged between the management and its employees to ensure effective operation of the company. </w:t>
      </w:r>
      <w:r w:rsidR="001177B7" w:rsidRPr="00AE0033">
        <w:rPr>
          <w:lang w:val="en-GB"/>
        </w:rPr>
        <w:t xml:space="preserve">Decisions that </w:t>
      </w:r>
    </w:p>
    <w:p w14:paraId="7707A048" w14:textId="77777777" w:rsidR="00AE0033" w:rsidRPr="00AE0033" w:rsidRDefault="00AE0033" w:rsidP="00AE0033">
      <w:pPr>
        <w:rPr>
          <w:lang w:val="en-GB"/>
        </w:rPr>
      </w:pPr>
    </w:p>
    <w:p w14:paraId="7A9CD214" w14:textId="77777777" w:rsidR="007B02FD" w:rsidRPr="00AE0033" w:rsidRDefault="001177B7" w:rsidP="00AE0033">
      <w:pPr>
        <w:rPr>
          <w:lang w:val="en-GB"/>
        </w:rPr>
      </w:pPr>
      <w:r w:rsidRPr="00AE0033">
        <w:rPr>
          <w:lang w:val="en-GB"/>
        </w:rPr>
        <w:lastRenderedPageBreak/>
        <w:t xml:space="preserve">the organisation takes is based on personal commitment that the organisation makes with its </w:t>
      </w:r>
      <w:r w:rsidR="00AE0033" w:rsidRPr="00AE0033">
        <w:rPr>
          <w:lang w:val="en-GB"/>
        </w:rPr>
        <w:t>employees</w:t>
      </w:r>
      <w:r w:rsidRPr="00AE0033">
        <w:rPr>
          <w:lang w:val="en-GB"/>
        </w:rPr>
        <w:t xml:space="preserve"> </w:t>
      </w:r>
      <w:r w:rsidR="00FB6C4D" w:rsidRPr="00AE0033">
        <w:rPr>
          <w:lang w:val="en-GB"/>
        </w:rPr>
        <w:t>that in turn has lead the organisation to have an open and healthy environment</w:t>
      </w:r>
      <w:r w:rsidR="00BA2D18" w:rsidRPr="00AE0033">
        <w:rPr>
          <w:lang w:val="en-GB"/>
        </w:rPr>
        <w:t xml:space="preserve"> (</w:t>
      </w:r>
      <w:r w:rsidR="00BA2D18" w:rsidRPr="00AE0033">
        <w:rPr>
          <w:shd w:val="clear" w:color="auto" w:fill="FFFFFF"/>
          <w:lang w:val="en-GB"/>
        </w:rPr>
        <w:t>Whelan, 2016)</w:t>
      </w:r>
      <w:r w:rsidR="00FB6C4D" w:rsidRPr="00AE0033">
        <w:rPr>
          <w:lang w:val="en-GB"/>
        </w:rPr>
        <w:t xml:space="preserve">. </w:t>
      </w:r>
      <w:r w:rsidR="00844B30" w:rsidRPr="00AE0033">
        <w:rPr>
          <w:lang w:val="en-GB"/>
        </w:rPr>
        <w:t xml:space="preserve">With reference to assumed values, it can be stated that discrimination is not practiced in the organisation as </w:t>
      </w:r>
      <w:r w:rsidR="00797981" w:rsidRPr="00AE0033">
        <w:rPr>
          <w:lang w:val="en-GB"/>
        </w:rPr>
        <w:t xml:space="preserve">both females as well as males in the company are given equal opportunities. </w:t>
      </w:r>
      <w:r w:rsidR="00B30050" w:rsidRPr="00AE0033">
        <w:rPr>
          <w:lang w:val="en-GB"/>
        </w:rPr>
        <w:t xml:space="preserve">The company emphasises on challenging the employees working in the company so that they learn and the best can be brought out of them. </w:t>
      </w:r>
    </w:p>
    <w:p w14:paraId="6D344711" w14:textId="77777777" w:rsidR="00910D3F" w:rsidRPr="00AE0033" w:rsidRDefault="00D54596" w:rsidP="00AE0033">
      <w:pPr>
        <w:rPr>
          <w:lang w:val="en-GB"/>
        </w:rPr>
      </w:pPr>
      <w:r w:rsidRPr="00AE0033">
        <w:rPr>
          <w:lang w:val="en-GB"/>
        </w:rPr>
        <w:t xml:space="preserve">The culture of BMW affects its performance as it affects the motivation level of its employees. </w:t>
      </w:r>
      <w:r w:rsidR="005E04BE" w:rsidRPr="00AE0033">
        <w:rPr>
          <w:lang w:val="en-GB"/>
        </w:rPr>
        <w:t>Organisational structure affects the performance of BMW as it affects the way the decisions are made in the company thereby affecting the performance of its employees</w:t>
      </w:r>
      <w:r w:rsidR="00475FF6" w:rsidRPr="00AE0033">
        <w:rPr>
          <w:lang w:val="en-GB"/>
        </w:rPr>
        <w:t xml:space="preserve"> (Bmwgroup.jobs</w:t>
      </w:r>
      <w:r w:rsidR="00A840EE" w:rsidRPr="00AE0033">
        <w:rPr>
          <w:lang w:val="en-GB"/>
        </w:rPr>
        <w:t>, 2020</w:t>
      </w:r>
      <w:r w:rsidR="00475FF6" w:rsidRPr="00AE0033">
        <w:rPr>
          <w:lang w:val="en-GB"/>
        </w:rPr>
        <w:t>)</w:t>
      </w:r>
      <w:r w:rsidR="005E04BE" w:rsidRPr="00AE0033">
        <w:rPr>
          <w:lang w:val="en-GB"/>
        </w:rPr>
        <w:t xml:space="preserve">. </w:t>
      </w:r>
      <w:r w:rsidR="0031757A" w:rsidRPr="00AE0033">
        <w:rPr>
          <w:lang w:val="en-GB"/>
        </w:rPr>
        <w:t xml:space="preserve">The people of the company are affected by the decisions that are made by the authority of BMW </w:t>
      </w:r>
      <w:r w:rsidR="0088403B" w:rsidRPr="00AE0033">
        <w:rPr>
          <w:lang w:val="en-GB"/>
        </w:rPr>
        <w:t xml:space="preserve">in relation with organisational design. </w:t>
      </w:r>
      <w:r w:rsidR="009C06C8" w:rsidRPr="00AE0033">
        <w:rPr>
          <w:lang w:val="en-GB"/>
        </w:rPr>
        <w:t xml:space="preserve">The decisions that are made that is the organisational structure then affects the </w:t>
      </w:r>
      <w:r w:rsidR="00124579" w:rsidRPr="00AE0033">
        <w:rPr>
          <w:lang w:val="en-GB"/>
        </w:rPr>
        <w:t xml:space="preserve">organisational culture thereby affecting motivation level of its employees thus affecting the performance of BMW. Organisational performance in reference with BMW signifies the quality of the automobiles like </w:t>
      </w:r>
      <w:r w:rsidR="002104F1" w:rsidRPr="00AE0033">
        <w:rPr>
          <w:lang w:val="en-GB"/>
        </w:rPr>
        <w:t xml:space="preserve">European cars, imported, and automotive vehicles of the company as manufactured by it. It also signifies the popularity of the vehicles </w:t>
      </w:r>
      <w:r w:rsidR="003A1593" w:rsidRPr="00AE0033">
        <w:rPr>
          <w:lang w:val="en-GB"/>
        </w:rPr>
        <w:t xml:space="preserve">among customers and their feedback. </w:t>
      </w:r>
    </w:p>
    <w:p w14:paraId="0997567C" w14:textId="77777777" w:rsidR="006E1D2A" w:rsidRPr="00AE0033" w:rsidRDefault="006E1D2A" w:rsidP="00AE0033">
      <w:pPr>
        <w:rPr>
          <w:lang w:val="en-GB"/>
        </w:rPr>
      </w:pPr>
      <w:r w:rsidRPr="00AE0033">
        <w:rPr>
          <w:lang w:val="en-GB"/>
        </w:rPr>
        <w:t xml:space="preserve">With respect to </w:t>
      </w:r>
      <w:r w:rsidR="003A7351" w:rsidRPr="00AE0033">
        <w:rPr>
          <w:lang w:val="en-GB"/>
        </w:rPr>
        <w:t xml:space="preserve">the cultural model of </w:t>
      </w:r>
      <w:r w:rsidR="003A7351" w:rsidRPr="00AE0033">
        <w:rPr>
          <w:b/>
          <w:lang w:val="en-GB"/>
        </w:rPr>
        <w:t>Charles</w:t>
      </w:r>
      <w:r w:rsidR="00AA16A3" w:rsidRPr="00AE0033">
        <w:rPr>
          <w:b/>
          <w:lang w:val="en-GB"/>
        </w:rPr>
        <w:t xml:space="preserve"> </w:t>
      </w:r>
      <w:r w:rsidR="003A7351" w:rsidRPr="00AE0033">
        <w:rPr>
          <w:b/>
          <w:lang w:val="en-GB"/>
        </w:rPr>
        <w:t>Handy</w:t>
      </w:r>
      <w:r w:rsidR="003A7351" w:rsidRPr="00AE0033">
        <w:rPr>
          <w:lang w:val="en-GB"/>
        </w:rPr>
        <w:t xml:space="preserve">, </w:t>
      </w:r>
      <w:r w:rsidR="00AA16A3" w:rsidRPr="00AE0033">
        <w:rPr>
          <w:lang w:val="en-GB"/>
        </w:rPr>
        <w:t xml:space="preserve">organisational culture is of four kinds namely </w:t>
      </w:r>
      <w:r w:rsidR="006B0227" w:rsidRPr="00AE0033">
        <w:rPr>
          <w:lang w:val="en-GB"/>
        </w:rPr>
        <w:t xml:space="preserve">hierarchy culture, </w:t>
      </w:r>
      <w:r w:rsidR="00A51DC8" w:rsidRPr="00AE0033">
        <w:rPr>
          <w:lang w:val="en-GB"/>
        </w:rPr>
        <w:t xml:space="preserve">market culture, </w:t>
      </w:r>
      <w:r w:rsidR="0020109D" w:rsidRPr="00AE0033">
        <w:rPr>
          <w:lang w:val="en-GB"/>
        </w:rPr>
        <w:t xml:space="preserve">adhocracy culture, and </w:t>
      </w:r>
      <w:r w:rsidR="009F588A" w:rsidRPr="00AE0033">
        <w:rPr>
          <w:lang w:val="en-GB"/>
        </w:rPr>
        <w:t xml:space="preserve">clan culture. </w:t>
      </w:r>
      <w:r w:rsidR="00803935" w:rsidRPr="00AE0033">
        <w:rPr>
          <w:lang w:val="en-GB"/>
        </w:rPr>
        <w:t xml:space="preserve">In case of clan </w:t>
      </w:r>
      <w:r w:rsidR="0070038D" w:rsidRPr="00AE0033">
        <w:rPr>
          <w:lang w:val="en-GB"/>
        </w:rPr>
        <w:t>culture collaboration is emphasised</w:t>
      </w:r>
      <w:r w:rsidR="00567E30" w:rsidRPr="00AE0033">
        <w:rPr>
          <w:lang w:val="en-GB"/>
        </w:rPr>
        <w:t xml:space="preserve"> while in case of </w:t>
      </w:r>
      <w:r w:rsidR="004E1D1E" w:rsidRPr="00AE0033">
        <w:rPr>
          <w:lang w:val="en-GB"/>
        </w:rPr>
        <w:t xml:space="preserve">hierarchy culture </w:t>
      </w:r>
      <w:r w:rsidR="00D75DAA" w:rsidRPr="00AE0033">
        <w:rPr>
          <w:lang w:val="en-GB"/>
        </w:rPr>
        <w:t xml:space="preserve">coordination among the functional units of the organisation as well as </w:t>
      </w:r>
      <w:r w:rsidR="00167BC1" w:rsidRPr="00AE0033">
        <w:rPr>
          <w:lang w:val="en-GB"/>
        </w:rPr>
        <w:t xml:space="preserve">monitoring is focussed. </w:t>
      </w:r>
      <w:r w:rsidR="007F7CEF" w:rsidRPr="00AE0033">
        <w:rPr>
          <w:lang w:val="en-GB"/>
        </w:rPr>
        <w:t xml:space="preserve">In case of market culture, </w:t>
      </w:r>
      <w:r w:rsidR="003A143E" w:rsidRPr="00AE0033">
        <w:rPr>
          <w:lang w:val="en-GB"/>
        </w:rPr>
        <w:t>competition as well as concrete results is</w:t>
      </w:r>
      <w:r w:rsidR="00530039" w:rsidRPr="00AE0033">
        <w:rPr>
          <w:lang w:val="en-GB"/>
        </w:rPr>
        <w:t xml:space="preserve"> focussed while in case of </w:t>
      </w:r>
      <w:r w:rsidR="002658B1" w:rsidRPr="00AE0033">
        <w:rPr>
          <w:lang w:val="en-GB"/>
        </w:rPr>
        <w:t>adhocracy culture the employees are encouraged to take risks as well as innovate</w:t>
      </w:r>
      <w:r w:rsidR="000E1B91" w:rsidRPr="00AE0033">
        <w:rPr>
          <w:lang w:val="en-GB"/>
        </w:rPr>
        <w:t xml:space="preserve"> (</w:t>
      </w:r>
      <w:r w:rsidR="000E1B91" w:rsidRPr="00AE0033">
        <w:rPr>
          <w:shd w:val="clear" w:color="auto" w:fill="FFFFFF"/>
          <w:lang w:val="en-GB"/>
        </w:rPr>
        <w:t>do Carmo Silva and Gomes, 2015)</w:t>
      </w:r>
      <w:r w:rsidR="002658B1" w:rsidRPr="00AE0033">
        <w:rPr>
          <w:lang w:val="en-GB"/>
        </w:rPr>
        <w:t xml:space="preserve">. </w:t>
      </w:r>
      <w:r w:rsidR="00F371B6" w:rsidRPr="00AE0033">
        <w:rPr>
          <w:lang w:val="en-GB"/>
        </w:rPr>
        <w:t xml:space="preserve">With respect to BMW, it can be stated that </w:t>
      </w:r>
      <w:r w:rsidR="00835D1D" w:rsidRPr="00AE0033">
        <w:rPr>
          <w:lang w:val="en-GB"/>
        </w:rPr>
        <w:t xml:space="preserve">it has </w:t>
      </w:r>
      <w:r w:rsidR="00E80134" w:rsidRPr="00AE0033">
        <w:rPr>
          <w:b/>
          <w:lang w:val="en-GB"/>
        </w:rPr>
        <w:t>hierarchical</w:t>
      </w:r>
      <w:r w:rsidR="00835D1D" w:rsidRPr="00AE0033">
        <w:rPr>
          <w:b/>
          <w:lang w:val="en-GB"/>
        </w:rPr>
        <w:t xml:space="preserve"> structure</w:t>
      </w:r>
      <w:r w:rsidR="00835D1D" w:rsidRPr="00AE0033">
        <w:rPr>
          <w:lang w:val="en-GB"/>
        </w:rPr>
        <w:t xml:space="preserve"> </w:t>
      </w:r>
      <w:r w:rsidR="00E40E08" w:rsidRPr="00AE0033">
        <w:rPr>
          <w:lang w:val="en-GB"/>
        </w:rPr>
        <w:t xml:space="preserve">in which efficiency of the organisation is its primary focus. </w:t>
      </w:r>
    </w:p>
    <w:p w14:paraId="0DDD778A" w14:textId="77777777" w:rsidR="00AE0033" w:rsidRPr="00AE0033" w:rsidRDefault="002B6DA6" w:rsidP="00AE0033">
      <w:pPr>
        <w:rPr>
          <w:lang w:val="en-GB"/>
        </w:rPr>
      </w:pPr>
      <w:r w:rsidRPr="00AE0033">
        <w:rPr>
          <w:lang w:val="en-GB"/>
        </w:rPr>
        <w:t xml:space="preserve">Managerial work of an organisation determines </w:t>
      </w:r>
      <w:r w:rsidR="00684090" w:rsidRPr="00AE0033">
        <w:rPr>
          <w:lang w:val="en-GB"/>
        </w:rPr>
        <w:t xml:space="preserve">the processes as well as functions as practiced by the company. </w:t>
      </w:r>
      <w:r w:rsidR="00C67142" w:rsidRPr="00AE0033">
        <w:rPr>
          <w:lang w:val="en-GB"/>
        </w:rPr>
        <w:t>Management is characterised by the role</w:t>
      </w:r>
      <w:r w:rsidR="005E0B02" w:rsidRPr="00AE0033">
        <w:rPr>
          <w:lang w:val="en-GB"/>
        </w:rPr>
        <w:t xml:space="preserve">s </w:t>
      </w:r>
      <w:r w:rsidR="00203965" w:rsidRPr="00AE0033">
        <w:rPr>
          <w:lang w:val="en-GB"/>
        </w:rPr>
        <w:t xml:space="preserve">like interpersonal, informational, and decisional roles. </w:t>
      </w:r>
      <w:r w:rsidR="00AB41D6" w:rsidRPr="00AE0033">
        <w:rPr>
          <w:lang w:val="en-GB"/>
        </w:rPr>
        <w:t>The performance of BMW is affected on the basis of the way the managers in the company functions</w:t>
      </w:r>
      <w:r w:rsidR="0044710D" w:rsidRPr="00AE0033">
        <w:rPr>
          <w:lang w:val="en-GB"/>
        </w:rPr>
        <w:t xml:space="preserve"> so that their subordinates can be administered effectively. </w:t>
      </w:r>
      <w:r w:rsidR="00613F1E" w:rsidRPr="00AE0033">
        <w:rPr>
          <w:lang w:val="en-GB"/>
        </w:rPr>
        <w:t xml:space="preserve">The </w:t>
      </w:r>
      <w:r w:rsidR="00770795" w:rsidRPr="00AE0033">
        <w:rPr>
          <w:lang w:val="en-GB"/>
        </w:rPr>
        <w:t>roles that the managers of the organisation play based on interpersonal aspect involve</w:t>
      </w:r>
      <w:r w:rsidR="00613F1E" w:rsidRPr="00AE0033">
        <w:rPr>
          <w:lang w:val="en-GB"/>
        </w:rPr>
        <w:t xml:space="preserve"> </w:t>
      </w:r>
      <w:r w:rsidR="00396440" w:rsidRPr="00AE0033">
        <w:rPr>
          <w:lang w:val="en-GB"/>
        </w:rPr>
        <w:t xml:space="preserve">motivating their subordinates and maintenance of </w:t>
      </w:r>
      <w:r w:rsidR="00F857DC" w:rsidRPr="00AE0033">
        <w:rPr>
          <w:lang w:val="en-GB"/>
        </w:rPr>
        <w:t xml:space="preserve">lateral contacts. </w:t>
      </w:r>
      <w:r w:rsidR="009C1903" w:rsidRPr="00AE0033">
        <w:rPr>
          <w:lang w:val="en-GB"/>
        </w:rPr>
        <w:t xml:space="preserve">With respect to informational role, a manager </w:t>
      </w:r>
      <w:r w:rsidR="00AE0033" w:rsidRPr="00AE0033">
        <w:rPr>
          <w:lang w:val="en-GB"/>
        </w:rPr>
        <w:t xml:space="preserve"> </w:t>
      </w:r>
    </w:p>
    <w:p w14:paraId="043FAE38" w14:textId="77777777" w:rsidR="00AE0033" w:rsidRPr="00AE0033" w:rsidRDefault="00AE0033" w:rsidP="00AE0033">
      <w:pPr>
        <w:rPr>
          <w:lang w:val="en-GB"/>
        </w:rPr>
      </w:pPr>
    </w:p>
    <w:p w14:paraId="1A0B5FF4" w14:textId="77777777" w:rsidR="007846C2" w:rsidRPr="00AE0033" w:rsidRDefault="009C1903" w:rsidP="00AE0033">
      <w:pPr>
        <w:rPr>
          <w:lang w:val="en-GB"/>
        </w:rPr>
      </w:pPr>
      <w:r w:rsidRPr="00AE0033">
        <w:rPr>
          <w:lang w:val="en-GB"/>
        </w:rPr>
        <w:lastRenderedPageBreak/>
        <w:t>has to monitor the flow of information to their subordinates as well as outsiders</w:t>
      </w:r>
      <w:r w:rsidR="00805C3F" w:rsidRPr="00AE0033">
        <w:rPr>
          <w:lang w:val="en-GB"/>
        </w:rPr>
        <w:t xml:space="preserve">. </w:t>
      </w:r>
      <w:r w:rsidR="00736967" w:rsidRPr="00AE0033">
        <w:rPr>
          <w:lang w:val="en-GB"/>
        </w:rPr>
        <w:t xml:space="preserve">In </w:t>
      </w:r>
      <w:r w:rsidR="00AE0033" w:rsidRPr="00AE0033">
        <w:rPr>
          <w:lang w:val="en-GB"/>
        </w:rPr>
        <w:t>alignment with</w:t>
      </w:r>
      <w:r w:rsidR="00736967" w:rsidRPr="00AE0033">
        <w:rPr>
          <w:lang w:val="en-GB"/>
        </w:rPr>
        <w:t xml:space="preserve"> decisional roles, </w:t>
      </w:r>
      <w:r w:rsidR="00ED7E4F" w:rsidRPr="00AE0033">
        <w:rPr>
          <w:lang w:val="en-GB"/>
        </w:rPr>
        <w:t>a manager is liable for making decisions regarding work allocation</w:t>
      </w:r>
      <w:r w:rsidR="00562638" w:rsidRPr="00AE0033">
        <w:rPr>
          <w:lang w:val="en-GB"/>
        </w:rPr>
        <w:t xml:space="preserve">, negotiating, executing change, and </w:t>
      </w:r>
      <w:r w:rsidR="0059218C" w:rsidRPr="00AE0033">
        <w:rPr>
          <w:lang w:val="en-GB"/>
        </w:rPr>
        <w:t xml:space="preserve">handling events in the company. </w:t>
      </w:r>
    </w:p>
    <w:tbl>
      <w:tblPr>
        <w:tblW w:w="9300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650"/>
        <w:gridCol w:w="4650"/>
      </w:tblGrid>
      <w:tr w:rsidR="00657D67" w:rsidRPr="00AE0033" w14:paraId="0966CA4D" w14:textId="77777777" w:rsidTr="00657D67">
        <w:trPr>
          <w:trHeight w:val="390"/>
        </w:trPr>
        <w:tc>
          <w:tcPr>
            <w:tcW w:w="0" w:type="auto"/>
            <w:gridSpan w:val="2"/>
            <w:shd w:val="clear" w:color="auto" w:fill="FFFFFF"/>
            <w:tcMar>
              <w:top w:w="120" w:type="dxa"/>
              <w:left w:w="0" w:type="dxa"/>
              <w:bottom w:w="120" w:type="dxa"/>
              <w:right w:w="150" w:type="dxa"/>
            </w:tcMar>
            <w:hideMark/>
          </w:tcPr>
          <w:p w14:paraId="416CE3AA" w14:textId="77777777" w:rsidR="00657D67" w:rsidRPr="00AE0033" w:rsidRDefault="008A6D48" w:rsidP="00AE0033">
            <w:pPr>
              <w:rPr>
                <w:rFonts w:ascii="Arial" w:hAnsi="Arial"/>
                <w:b/>
                <w:bCs/>
                <w:color w:val="000000"/>
                <w:sz w:val="21"/>
                <w:szCs w:val="21"/>
                <w:lang w:val="en-GB"/>
              </w:rPr>
            </w:pPr>
            <w:r w:rsidRPr="00AE0033">
              <w:rPr>
                <w:lang w:val="en-GB"/>
              </w:rPr>
              <w:t xml:space="preserve">The factors that affect management of BMW are </w:t>
            </w:r>
            <w:r w:rsidR="007D0755" w:rsidRPr="00AE0033">
              <w:rPr>
                <w:lang w:val="en-GB"/>
              </w:rPr>
              <w:t xml:space="preserve">the procedure of setting goals based on which the managers work and supervise their subordinates. </w:t>
            </w:r>
            <w:r w:rsidR="00067098" w:rsidRPr="00AE0033">
              <w:rPr>
                <w:lang w:val="en-GB"/>
              </w:rPr>
              <w:t>Communication channels used in the company affect management decision as well</w:t>
            </w:r>
            <w:r w:rsidR="000F7580" w:rsidRPr="00AE0033">
              <w:rPr>
                <w:lang w:val="en-GB"/>
              </w:rPr>
              <w:t>. Teamwork also affects the decisions that the ma</w:t>
            </w:r>
            <w:r w:rsidR="00D96CD4" w:rsidRPr="00AE0033">
              <w:rPr>
                <w:lang w:val="en-GB"/>
              </w:rPr>
              <w:t>na</w:t>
            </w:r>
            <w:r w:rsidR="000F7580" w:rsidRPr="00AE0033">
              <w:rPr>
                <w:lang w:val="en-GB"/>
              </w:rPr>
              <w:t>gers make</w:t>
            </w:r>
            <w:r w:rsidR="00907765" w:rsidRPr="00AE0033">
              <w:rPr>
                <w:lang w:val="en-GB"/>
              </w:rPr>
              <w:t xml:space="preserve">. Along with it, the programs of recognition organised in </w:t>
            </w:r>
            <w:r w:rsidR="00CF4D82" w:rsidRPr="00AE0033">
              <w:rPr>
                <w:lang w:val="en-GB"/>
              </w:rPr>
              <w:t xml:space="preserve">BMW affects the operation of the company as well. </w:t>
            </w:r>
            <w:r w:rsidR="00906022" w:rsidRPr="00AE0033">
              <w:rPr>
                <w:lang w:val="en-GB"/>
              </w:rPr>
              <w:t xml:space="preserve">Leadership is extremely important in an organisation since the decisions that the leaders make affects the direction in which the organisation moves. </w:t>
            </w:r>
            <w:r w:rsidR="001C39ED" w:rsidRPr="00AE0033">
              <w:rPr>
                <w:lang w:val="en-GB"/>
              </w:rPr>
              <w:t xml:space="preserve">The </w:t>
            </w:r>
            <w:r w:rsidR="007F3532" w:rsidRPr="00AE0033">
              <w:rPr>
                <w:lang w:val="en-GB"/>
              </w:rPr>
              <w:t>aspects of employee productivity and performance are</w:t>
            </w:r>
            <w:r w:rsidR="001C39ED" w:rsidRPr="00AE0033">
              <w:rPr>
                <w:lang w:val="en-GB"/>
              </w:rPr>
              <w:t xml:space="preserve"> affected by the decisions that the leaders make. </w:t>
            </w:r>
            <w:r w:rsidR="00657D67" w:rsidRPr="00AE0033">
              <w:rPr>
                <w:lang w:val="en-GB"/>
              </w:rPr>
              <w:t>The CEO of BMW is Harald Krüger</w:t>
            </w:r>
            <w:r w:rsidR="00A232D0" w:rsidRPr="00AE0033">
              <w:rPr>
                <w:lang w:val="en-GB"/>
              </w:rPr>
              <w:t xml:space="preserve"> (Bmwblog.com, 2019)</w:t>
            </w:r>
            <w:r w:rsidR="00657D67" w:rsidRPr="00AE0033">
              <w:rPr>
                <w:lang w:val="en-GB"/>
              </w:rPr>
              <w:t>.</w:t>
            </w:r>
            <w:r w:rsidR="00657D67" w:rsidRPr="00AE0033">
              <w:rPr>
                <w:rFonts w:ascii="Arial" w:hAnsi="Arial"/>
                <w:b/>
                <w:bCs/>
                <w:color w:val="000000"/>
                <w:sz w:val="21"/>
                <w:szCs w:val="21"/>
                <w:lang w:val="en-GB"/>
              </w:rPr>
              <w:t xml:space="preserve"> </w:t>
            </w:r>
          </w:p>
        </w:tc>
      </w:tr>
      <w:tr w:rsidR="00657D67" w:rsidRPr="00AE0033" w14:paraId="6E6077C6" w14:textId="77777777" w:rsidTr="00657D67">
        <w:tc>
          <w:tcPr>
            <w:tcW w:w="0" w:type="auto"/>
            <w:shd w:val="clear" w:color="auto" w:fill="FFFFFF"/>
            <w:vAlign w:val="center"/>
            <w:hideMark/>
          </w:tcPr>
          <w:p w14:paraId="476BA1C5" w14:textId="77777777" w:rsidR="00657D67" w:rsidRPr="00AE0033" w:rsidRDefault="00657D67" w:rsidP="00AE0033">
            <w:pPr>
              <w:rPr>
                <w:rFonts w:ascii="Arial" w:hAnsi="Arial"/>
                <w:color w:val="222222"/>
                <w:sz w:val="21"/>
                <w:szCs w:val="21"/>
                <w:lang w:val="en-GB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0729EC72" w14:textId="77777777" w:rsidR="00657D67" w:rsidRPr="00AE0033" w:rsidRDefault="00657D67" w:rsidP="00AE0033">
            <w:pPr>
              <w:rPr>
                <w:sz w:val="20"/>
                <w:szCs w:val="20"/>
                <w:lang w:val="en-GB"/>
              </w:rPr>
            </w:pPr>
          </w:p>
        </w:tc>
      </w:tr>
    </w:tbl>
    <w:p w14:paraId="05DFE723" w14:textId="77777777" w:rsidR="00014189" w:rsidRPr="00AE0033" w:rsidRDefault="006A5328" w:rsidP="00AE0033">
      <w:pPr>
        <w:rPr>
          <w:lang w:val="en-GB"/>
        </w:rPr>
      </w:pPr>
      <w:r w:rsidRPr="00AE0033">
        <w:rPr>
          <w:lang w:val="en-GB"/>
        </w:rPr>
        <w:t xml:space="preserve">However, it is important to be noted that </w:t>
      </w:r>
      <w:r w:rsidR="00BE2E28" w:rsidRPr="00AE0033">
        <w:rPr>
          <w:lang w:val="en-GB"/>
        </w:rPr>
        <w:t xml:space="preserve">different countries where the organisation has its operation has its one CEO with respect to the country. </w:t>
      </w:r>
      <w:r w:rsidR="006B2421" w:rsidRPr="00AE0033">
        <w:rPr>
          <w:lang w:val="en-GB"/>
        </w:rPr>
        <w:t>The leader</w:t>
      </w:r>
      <w:r w:rsidR="009B67D5" w:rsidRPr="00AE0033">
        <w:rPr>
          <w:lang w:val="en-GB"/>
        </w:rPr>
        <w:t>s</w:t>
      </w:r>
      <w:r w:rsidR="006B2421" w:rsidRPr="00AE0033">
        <w:rPr>
          <w:lang w:val="en-GB"/>
        </w:rPr>
        <w:t xml:space="preserve"> of BMW </w:t>
      </w:r>
      <w:r w:rsidR="00BB1C2B" w:rsidRPr="00AE0033">
        <w:rPr>
          <w:lang w:val="en-GB"/>
        </w:rPr>
        <w:t xml:space="preserve">acts as a strategist of the company with respect to the way the organisation operates. </w:t>
      </w:r>
      <w:r w:rsidR="003B5881" w:rsidRPr="00AE0033">
        <w:rPr>
          <w:lang w:val="en-GB"/>
        </w:rPr>
        <w:t xml:space="preserve">The </w:t>
      </w:r>
      <w:r w:rsidR="003B56D1" w:rsidRPr="00AE0033">
        <w:rPr>
          <w:lang w:val="en-GB"/>
        </w:rPr>
        <w:t>leaders of the company acts as an influencer for the employees of BMW as the decision made by then affect</w:t>
      </w:r>
      <w:r w:rsidR="00C7228F" w:rsidRPr="00AE0033">
        <w:rPr>
          <w:lang w:val="en-GB"/>
        </w:rPr>
        <w:t xml:space="preserve"> the way the employees of the organisation function. </w:t>
      </w:r>
      <w:r w:rsidR="003B56D1" w:rsidRPr="00AE0033">
        <w:rPr>
          <w:lang w:val="en-GB"/>
        </w:rPr>
        <w:t xml:space="preserve">The leaders of BMW make decisions based on the </w:t>
      </w:r>
      <w:r w:rsidR="00D256C7" w:rsidRPr="00AE0033">
        <w:rPr>
          <w:lang w:val="en-GB"/>
        </w:rPr>
        <w:t>factors that affect</w:t>
      </w:r>
      <w:r w:rsidR="00967834" w:rsidRPr="00AE0033">
        <w:rPr>
          <w:lang w:val="en-GB"/>
        </w:rPr>
        <w:t xml:space="preserve"> the organisation. </w:t>
      </w:r>
      <w:r w:rsidR="00BC60FA" w:rsidRPr="00AE0033">
        <w:rPr>
          <w:lang w:val="en-GB"/>
        </w:rPr>
        <w:t xml:space="preserve">The decisions that the leaders of BMW take are affected by the situation in which the organisation is entrapped. </w:t>
      </w:r>
      <w:r w:rsidR="00262DC2" w:rsidRPr="00AE0033">
        <w:rPr>
          <w:lang w:val="en-GB"/>
        </w:rPr>
        <w:t xml:space="preserve">The approach of </w:t>
      </w:r>
      <w:r w:rsidR="00262DC2" w:rsidRPr="00AE0033">
        <w:rPr>
          <w:b/>
          <w:lang w:val="en-GB"/>
        </w:rPr>
        <w:t xml:space="preserve">contingency leadership </w:t>
      </w:r>
      <w:r w:rsidR="00262DC2" w:rsidRPr="00AE0033">
        <w:rPr>
          <w:lang w:val="en-GB"/>
        </w:rPr>
        <w:t>is undertaken by the leaders of BMW as their decisions are based</w:t>
      </w:r>
      <w:r w:rsidR="00F14731" w:rsidRPr="00AE0033">
        <w:rPr>
          <w:lang w:val="en-GB"/>
        </w:rPr>
        <w:t xml:space="preserve"> the way the organisation must respond to the changes taking place in the </w:t>
      </w:r>
      <w:r w:rsidR="00526568" w:rsidRPr="00AE0033">
        <w:rPr>
          <w:lang w:val="en-GB"/>
        </w:rPr>
        <w:t xml:space="preserve">environment of the organisation. </w:t>
      </w:r>
      <w:r w:rsidR="00CE6293" w:rsidRPr="00AE0033">
        <w:rPr>
          <w:lang w:val="en-GB"/>
        </w:rPr>
        <w:t xml:space="preserve">The primary focus of the leaders of BMW is customer satisfaction. </w:t>
      </w:r>
    </w:p>
    <w:p w14:paraId="79B2D518" w14:textId="77777777" w:rsidR="00945B24" w:rsidRPr="00AE0033" w:rsidRDefault="00551164" w:rsidP="00AE0033">
      <w:pPr>
        <w:rPr>
          <w:lang w:val="en-GB"/>
        </w:rPr>
      </w:pPr>
      <w:r w:rsidRPr="00AE0033">
        <w:rPr>
          <w:lang w:val="en-GB"/>
        </w:rPr>
        <w:t xml:space="preserve">The approach of </w:t>
      </w:r>
      <w:r w:rsidRPr="00AE0033">
        <w:rPr>
          <w:b/>
          <w:lang w:val="en-GB"/>
        </w:rPr>
        <w:t xml:space="preserve">behavioural </w:t>
      </w:r>
      <w:r w:rsidR="00BA106F" w:rsidRPr="00AE0033">
        <w:rPr>
          <w:b/>
          <w:lang w:val="en-GB"/>
        </w:rPr>
        <w:t>management</w:t>
      </w:r>
      <w:r w:rsidRPr="00AE0033">
        <w:rPr>
          <w:b/>
          <w:lang w:val="en-GB"/>
        </w:rPr>
        <w:t xml:space="preserve"> </w:t>
      </w:r>
      <w:r w:rsidR="00607869" w:rsidRPr="00AE0033">
        <w:rPr>
          <w:lang w:val="en-GB"/>
        </w:rPr>
        <w:t xml:space="preserve">is based on the procedure of </w:t>
      </w:r>
      <w:r w:rsidR="00154C4F" w:rsidRPr="00AE0033">
        <w:rPr>
          <w:lang w:val="en-GB"/>
        </w:rPr>
        <w:t xml:space="preserve">response of management to the needs of the employees thereby affecting their motivation as well as behaviour. </w:t>
      </w:r>
      <w:r w:rsidR="00BA106F" w:rsidRPr="00AE0033">
        <w:rPr>
          <w:lang w:val="en-GB"/>
        </w:rPr>
        <w:t xml:space="preserve">The approach emphasises on motivation level of people </w:t>
      </w:r>
      <w:r w:rsidR="00463015" w:rsidRPr="00AE0033">
        <w:rPr>
          <w:lang w:val="en-GB"/>
        </w:rPr>
        <w:t xml:space="preserve">in an </w:t>
      </w:r>
      <w:r w:rsidR="00CD6393" w:rsidRPr="00AE0033">
        <w:rPr>
          <w:lang w:val="en-GB"/>
        </w:rPr>
        <w:t>organisation</w:t>
      </w:r>
      <w:r w:rsidR="00463015" w:rsidRPr="00AE0033">
        <w:rPr>
          <w:lang w:val="en-GB"/>
        </w:rPr>
        <w:t xml:space="preserve">. </w:t>
      </w:r>
      <w:r w:rsidR="004D36D2" w:rsidRPr="00AE0033">
        <w:rPr>
          <w:lang w:val="en-GB"/>
        </w:rPr>
        <w:t xml:space="preserve">In case of BMW, </w:t>
      </w:r>
      <w:r w:rsidR="0043054D" w:rsidRPr="00AE0033">
        <w:rPr>
          <w:lang w:val="en-GB"/>
        </w:rPr>
        <w:t xml:space="preserve">it can be </w:t>
      </w:r>
      <w:r w:rsidR="00744DE8" w:rsidRPr="00AE0033">
        <w:rPr>
          <w:lang w:val="en-GB"/>
        </w:rPr>
        <w:t xml:space="preserve">stated that </w:t>
      </w:r>
      <w:r w:rsidR="00C378AB" w:rsidRPr="00AE0033">
        <w:rPr>
          <w:lang w:val="en-GB"/>
        </w:rPr>
        <w:t>the employees of the company are satisfied with its culture and the approach that the management of BMW adopts</w:t>
      </w:r>
      <w:r w:rsidR="00851C42" w:rsidRPr="00AE0033">
        <w:rPr>
          <w:lang w:val="en-GB"/>
        </w:rPr>
        <w:t xml:space="preserve"> (</w:t>
      </w:r>
      <w:r w:rsidR="00851C42" w:rsidRPr="00AE0033">
        <w:rPr>
          <w:shd w:val="clear" w:color="auto" w:fill="FFFFFF"/>
          <w:lang w:val="en-GB"/>
        </w:rPr>
        <w:t xml:space="preserve">Swart </w:t>
      </w:r>
      <w:r w:rsidR="00851C42" w:rsidRPr="00AE0033">
        <w:rPr>
          <w:i/>
          <w:lang w:val="en-GB"/>
        </w:rPr>
        <w:t xml:space="preserve">et al., </w:t>
      </w:r>
      <w:r w:rsidR="00851C42" w:rsidRPr="00AE0033">
        <w:rPr>
          <w:lang w:val="en-GB"/>
        </w:rPr>
        <w:t>2015)</w:t>
      </w:r>
      <w:r w:rsidR="00C378AB" w:rsidRPr="00AE0033">
        <w:rPr>
          <w:lang w:val="en-GB"/>
        </w:rPr>
        <w:t xml:space="preserve">. However, the only issue they face is with respect to communication and the decision-making procedure as it takes long time. Therefore, it can be stated that the </w:t>
      </w:r>
      <w:r w:rsidR="00E26D06" w:rsidRPr="00AE0033">
        <w:rPr>
          <w:lang w:val="en-GB"/>
        </w:rPr>
        <w:t xml:space="preserve">communication channel used in the organisation must be improved so that the issues faced by its employees reach the top authority in less time </w:t>
      </w:r>
      <w:r w:rsidR="008C7E0B" w:rsidRPr="00AE0033">
        <w:rPr>
          <w:lang w:val="en-GB"/>
        </w:rPr>
        <w:t xml:space="preserve">so that proper measures can be taken on time to address the issues. </w:t>
      </w:r>
    </w:p>
    <w:p w14:paraId="5CA60070" w14:textId="77777777" w:rsidR="00AE0033" w:rsidRPr="00AE0033" w:rsidRDefault="00AE0033" w:rsidP="00AE0033">
      <w:pPr>
        <w:pStyle w:val="Heading1"/>
        <w:rPr>
          <w:lang w:val="en-GB"/>
        </w:rPr>
      </w:pPr>
      <w:bookmarkStart w:id="2" w:name="_Toc39859417"/>
    </w:p>
    <w:p w14:paraId="676BB94D" w14:textId="77777777" w:rsidR="007328E8" w:rsidRPr="00AE0033" w:rsidRDefault="00766875" w:rsidP="00AE0033">
      <w:pPr>
        <w:pStyle w:val="Heading1"/>
        <w:rPr>
          <w:lang w:val="en-GB"/>
        </w:rPr>
      </w:pPr>
      <w:r w:rsidRPr="00AE0033">
        <w:rPr>
          <w:lang w:val="en-GB"/>
        </w:rPr>
        <w:t>Conclusion</w:t>
      </w:r>
      <w:bookmarkEnd w:id="2"/>
      <w:r w:rsidRPr="00AE0033">
        <w:rPr>
          <w:lang w:val="en-GB"/>
        </w:rPr>
        <w:t xml:space="preserve"> </w:t>
      </w:r>
    </w:p>
    <w:p w14:paraId="2AB0BF67" w14:textId="77777777" w:rsidR="00A704E4" w:rsidRPr="00AE0033" w:rsidRDefault="00853D05" w:rsidP="00AE0033">
      <w:pPr>
        <w:rPr>
          <w:lang w:val="en-GB"/>
        </w:rPr>
      </w:pPr>
      <w:r w:rsidRPr="00AE0033">
        <w:rPr>
          <w:lang w:val="en-GB"/>
        </w:rPr>
        <w:t xml:space="preserve">The operation of BMW is affected by a number of issues. However, it is important to be noted that the employees of the organisation are satisfied. The only issue they face is with respect to communication and decision-making on account of hierarchical structure of the company. </w:t>
      </w:r>
      <w:r w:rsidR="00B56C2F" w:rsidRPr="00AE0033">
        <w:rPr>
          <w:lang w:val="en-GB"/>
        </w:rPr>
        <w:t xml:space="preserve">The decisions made by the leaders of BMW are affected by the </w:t>
      </w:r>
      <w:r w:rsidR="00BA2172" w:rsidRPr="00AE0033">
        <w:rPr>
          <w:lang w:val="en-GB"/>
        </w:rPr>
        <w:t xml:space="preserve">forces in relation with external environment of the company. However, internal affects their decision as well. </w:t>
      </w:r>
    </w:p>
    <w:p w14:paraId="59AB92A1" w14:textId="77777777" w:rsidR="00AE0033" w:rsidRPr="00AE0033" w:rsidRDefault="00AE0033" w:rsidP="00AE0033">
      <w:pPr>
        <w:rPr>
          <w:lang w:val="en-GB"/>
        </w:rPr>
      </w:pPr>
    </w:p>
    <w:p w14:paraId="26251DE1" w14:textId="77777777" w:rsidR="00AE0033" w:rsidRPr="00AE0033" w:rsidRDefault="00AE0033" w:rsidP="00AE0033">
      <w:pPr>
        <w:rPr>
          <w:lang w:val="en-GB"/>
        </w:rPr>
      </w:pPr>
    </w:p>
    <w:p w14:paraId="78F81016" w14:textId="77777777" w:rsidR="00AE0033" w:rsidRPr="00AE0033" w:rsidRDefault="00AE0033" w:rsidP="00AE0033">
      <w:pPr>
        <w:rPr>
          <w:lang w:val="en-GB"/>
        </w:rPr>
      </w:pPr>
    </w:p>
    <w:p w14:paraId="5F8E038B" w14:textId="77777777" w:rsidR="00AE0033" w:rsidRPr="00AE0033" w:rsidRDefault="00AE0033" w:rsidP="00AE0033">
      <w:pPr>
        <w:rPr>
          <w:lang w:val="en-GB"/>
        </w:rPr>
      </w:pPr>
    </w:p>
    <w:p w14:paraId="662AC688" w14:textId="77777777" w:rsidR="00AE0033" w:rsidRPr="00AE0033" w:rsidRDefault="00AE0033" w:rsidP="00AE0033">
      <w:pPr>
        <w:rPr>
          <w:lang w:val="en-GB"/>
        </w:rPr>
      </w:pPr>
    </w:p>
    <w:p w14:paraId="120F43D9" w14:textId="77777777" w:rsidR="00AE0033" w:rsidRPr="00AE0033" w:rsidRDefault="00AE0033" w:rsidP="00AE0033">
      <w:pPr>
        <w:rPr>
          <w:lang w:val="en-GB"/>
        </w:rPr>
      </w:pPr>
    </w:p>
    <w:p w14:paraId="6EAA99A5" w14:textId="77777777" w:rsidR="00AE0033" w:rsidRPr="00AE0033" w:rsidRDefault="00AE0033" w:rsidP="00AE0033">
      <w:pPr>
        <w:rPr>
          <w:lang w:val="en-GB"/>
        </w:rPr>
      </w:pPr>
    </w:p>
    <w:p w14:paraId="21D54987" w14:textId="77777777" w:rsidR="00AE0033" w:rsidRPr="00AE0033" w:rsidRDefault="00AE0033" w:rsidP="00AE0033">
      <w:pPr>
        <w:rPr>
          <w:lang w:val="en-GB"/>
        </w:rPr>
      </w:pPr>
    </w:p>
    <w:p w14:paraId="0E7279D1" w14:textId="77777777" w:rsidR="00AE0033" w:rsidRPr="00AE0033" w:rsidRDefault="00AE0033" w:rsidP="00AE0033">
      <w:pPr>
        <w:rPr>
          <w:lang w:val="en-GB"/>
        </w:rPr>
      </w:pPr>
    </w:p>
    <w:p w14:paraId="58B7FC20" w14:textId="77777777" w:rsidR="00AE0033" w:rsidRPr="00AE0033" w:rsidRDefault="00AE0033" w:rsidP="00AE0033">
      <w:pPr>
        <w:rPr>
          <w:lang w:val="en-GB"/>
        </w:rPr>
      </w:pPr>
    </w:p>
    <w:p w14:paraId="2550301E" w14:textId="77777777" w:rsidR="00AE0033" w:rsidRPr="00AE0033" w:rsidRDefault="00AE0033" w:rsidP="00AE0033">
      <w:pPr>
        <w:rPr>
          <w:lang w:val="en-GB"/>
        </w:rPr>
      </w:pPr>
    </w:p>
    <w:p w14:paraId="1052B63C" w14:textId="77777777" w:rsidR="00AE0033" w:rsidRPr="00AE0033" w:rsidRDefault="00AE0033" w:rsidP="00AE0033">
      <w:pPr>
        <w:rPr>
          <w:lang w:val="en-GB"/>
        </w:rPr>
      </w:pPr>
    </w:p>
    <w:p w14:paraId="5025CC46" w14:textId="77777777" w:rsidR="00AE0033" w:rsidRPr="00AE0033" w:rsidRDefault="00AE0033" w:rsidP="00AE0033">
      <w:pPr>
        <w:rPr>
          <w:lang w:val="en-GB"/>
        </w:rPr>
      </w:pPr>
    </w:p>
    <w:p w14:paraId="551A8746" w14:textId="77777777" w:rsidR="00AE0033" w:rsidRPr="00AE0033" w:rsidRDefault="00AE0033" w:rsidP="00AE0033">
      <w:pPr>
        <w:rPr>
          <w:lang w:val="en-GB"/>
        </w:rPr>
      </w:pPr>
    </w:p>
    <w:p w14:paraId="75C46D35" w14:textId="77777777" w:rsidR="00AE0033" w:rsidRPr="00AE0033" w:rsidRDefault="00AE0033" w:rsidP="00AE0033">
      <w:pPr>
        <w:rPr>
          <w:lang w:val="en-GB"/>
        </w:rPr>
      </w:pPr>
    </w:p>
    <w:p w14:paraId="0B9E6FDC" w14:textId="77777777" w:rsidR="00AE0033" w:rsidRPr="00AE0033" w:rsidRDefault="00AE0033" w:rsidP="00AE0033">
      <w:pPr>
        <w:rPr>
          <w:lang w:val="en-GB"/>
        </w:rPr>
      </w:pPr>
    </w:p>
    <w:p w14:paraId="58360A16" w14:textId="77777777" w:rsidR="00AE0033" w:rsidRPr="00AE0033" w:rsidRDefault="00AE0033" w:rsidP="00AE0033">
      <w:pPr>
        <w:rPr>
          <w:lang w:val="en-GB"/>
        </w:rPr>
      </w:pPr>
    </w:p>
    <w:p w14:paraId="2C2DCC8E" w14:textId="77777777" w:rsidR="00A704E4" w:rsidRPr="00AE0033" w:rsidRDefault="00A704E4" w:rsidP="00AE0033">
      <w:pPr>
        <w:spacing w:after="200"/>
        <w:jc w:val="left"/>
        <w:rPr>
          <w:lang w:val="en-GB"/>
        </w:rPr>
      </w:pPr>
    </w:p>
    <w:p w14:paraId="740D1FE6" w14:textId="77777777" w:rsidR="00AE0033" w:rsidRPr="00AE0033" w:rsidRDefault="00AE0033" w:rsidP="00AE0033">
      <w:pPr>
        <w:pStyle w:val="Heading1"/>
        <w:rPr>
          <w:lang w:val="en-GB"/>
        </w:rPr>
      </w:pPr>
      <w:bookmarkStart w:id="3" w:name="_Toc39859418"/>
    </w:p>
    <w:p w14:paraId="368DC33A" w14:textId="77777777" w:rsidR="00675D8D" w:rsidRPr="00AE0033" w:rsidRDefault="00A704E4" w:rsidP="00AE0033">
      <w:pPr>
        <w:pStyle w:val="Heading1"/>
        <w:rPr>
          <w:lang w:val="en-GB"/>
        </w:rPr>
      </w:pPr>
      <w:r w:rsidRPr="00AE0033">
        <w:rPr>
          <w:lang w:val="en-GB"/>
        </w:rPr>
        <w:t>Reference</w:t>
      </w:r>
      <w:bookmarkEnd w:id="3"/>
      <w:r w:rsidRPr="00AE0033">
        <w:rPr>
          <w:lang w:val="en-GB"/>
        </w:rPr>
        <w:t xml:space="preserve"> </w:t>
      </w:r>
    </w:p>
    <w:p w14:paraId="77874788" w14:textId="77777777" w:rsidR="00AA37D0" w:rsidRPr="00AE0033" w:rsidRDefault="00AA37D0" w:rsidP="00AE0033">
      <w:pPr>
        <w:rPr>
          <w:lang w:val="en-GB"/>
        </w:rPr>
      </w:pPr>
      <w:r w:rsidRPr="00AE0033">
        <w:rPr>
          <w:lang w:val="en-GB"/>
        </w:rPr>
        <w:t>Bmwblog.com 2019. </w:t>
      </w:r>
      <w:r w:rsidRPr="00AE0033">
        <w:rPr>
          <w:i/>
          <w:iCs/>
          <w:lang w:val="en-GB"/>
        </w:rPr>
        <w:t>BREAKING: BMW CEO Harald Krueger to quit BMW in 2020</w:t>
      </w:r>
      <w:r w:rsidRPr="00AE0033">
        <w:rPr>
          <w:lang w:val="en-GB"/>
        </w:rPr>
        <w:t>. [online] BMW BLOG. Available at: https://www.bmwblog.com/2019/07/05/breaking-bmw-ceo-harald-krueger-to-quit-bmw-in-2020/ [Accessed 8 May 2020].</w:t>
      </w:r>
    </w:p>
    <w:p w14:paraId="1BD026D7" w14:textId="77777777" w:rsidR="00AA37D0" w:rsidRPr="00AE0033" w:rsidRDefault="00AA37D0" w:rsidP="00AE0033">
      <w:pPr>
        <w:rPr>
          <w:lang w:val="en-GB"/>
        </w:rPr>
      </w:pPr>
      <w:r w:rsidRPr="00AE0033">
        <w:rPr>
          <w:lang w:val="en-GB"/>
        </w:rPr>
        <w:t>Bmwgroup.com. 2020. </w:t>
      </w:r>
      <w:r w:rsidRPr="00AE0033">
        <w:rPr>
          <w:i/>
          <w:iCs/>
          <w:lang w:val="en-GB"/>
        </w:rPr>
        <w:t>History</w:t>
      </w:r>
      <w:r w:rsidRPr="00AE0033">
        <w:rPr>
          <w:lang w:val="en-GB"/>
        </w:rPr>
        <w:t>. [online] Available at: https://www.bmwgroup.com/en/company/history.html [Accessed 8 May 2020].</w:t>
      </w:r>
    </w:p>
    <w:p w14:paraId="1B6ED874" w14:textId="77777777" w:rsidR="00AA37D0" w:rsidRPr="00AE0033" w:rsidRDefault="00AA37D0" w:rsidP="00AE0033">
      <w:pPr>
        <w:rPr>
          <w:lang w:val="en-GB"/>
        </w:rPr>
      </w:pPr>
      <w:r w:rsidRPr="00AE0033">
        <w:rPr>
          <w:lang w:val="en-GB"/>
        </w:rPr>
        <w:t>Bmwgroup.jobs. 2020. </w:t>
      </w:r>
      <w:r w:rsidRPr="00AE0033">
        <w:rPr>
          <w:i/>
          <w:iCs/>
          <w:lang w:val="en-GB"/>
        </w:rPr>
        <w:t>BMW Group Careers | About us | Our Culture</w:t>
      </w:r>
      <w:r w:rsidRPr="00AE0033">
        <w:rPr>
          <w:lang w:val="en-GB"/>
        </w:rPr>
        <w:t>. [online] Available at: https://www.bmwgroup.jobs/de/en/about-us/corporate-culture.html [Accessed 8 May 2020].</w:t>
      </w:r>
    </w:p>
    <w:p w14:paraId="0672A586" w14:textId="77777777" w:rsidR="00AA37D0" w:rsidRPr="00AE0033" w:rsidRDefault="00AA37D0" w:rsidP="00AE0033">
      <w:pPr>
        <w:rPr>
          <w:shd w:val="clear" w:color="auto" w:fill="FFFFFF"/>
          <w:lang w:val="en-GB"/>
        </w:rPr>
      </w:pPr>
      <w:r w:rsidRPr="00AE0033">
        <w:rPr>
          <w:shd w:val="clear" w:color="auto" w:fill="FFFFFF"/>
          <w:lang w:val="en-GB"/>
        </w:rPr>
        <w:t>Dischner, S., 2015. Organizational structure, organizational form, and counterproductive work behavior: A competitive test of the bureaucratic and post-bureaucratic views. </w:t>
      </w:r>
      <w:r w:rsidRPr="00AE0033">
        <w:rPr>
          <w:i/>
          <w:iCs/>
          <w:shd w:val="clear" w:color="auto" w:fill="FFFFFF"/>
          <w:lang w:val="en-GB"/>
        </w:rPr>
        <w:t>Scandinavian Journal of Management</w:t>
      </w:r>
      <w:r w:rsidRPr="00AE0033">
        <w:rPr>
          <w:shd w:val="clear" w:color="auto" w:fill="FFFFFF"/>
          <w:lang w:val="en-GB"/>
        </w:rPr>
        <w:t>, </w:t>
      </w:r>
      <w:r w:rsidRPr="00AE0033">
        <w:rPr>
          <w:i/>
          <w:iCs/>
          <w:shd w:val="clear" w:color="auto" w:fill="FFFFFF"/>
          <w:lang w:val="en-GB"/>
        </w:rPr>
        <w:t>31</w:t>
      </w:r>
      <w:r w:rsidRPr="00AE0033">
        <w:rPr>
          <w:shd w:val="clear" w:color="auto" w:fill="FFFFFF"/>
          <w:lang w:val="en-GB"/>
        </w:rPr>
        <w:t>(4), pp.501-514.</w:t>
      </w:r>
    </w:p>
    <w:p w14:paraId="7744AED0" w14:textId="77777777" w:rsidR="00AA37D0" w:rsidRPr="00AE0033" w:rsidRDefault="00AA37D0" w:rsidP="00AE0033">
      <w:pPr>
        <w:rPr>
          <w:shd w:val="clear" w:color="auto" w:fill="FFFFFF"/>
          <w:lang w:val="en-GB"/>
        </w:rPr>
      </w:pPr>
      <w:r w:rsidRPr="00AE0033">
        <w:rPr>
          <w:shd w:val="clear" w:color="auto" w:fill="FFFFFF"/>
          <w:lang w:val="en-GB"/>
        </w:rPr>
        <w:t xml:space="preserve">do </w:t>
      </w:r>
      <w:proofErr w:type="spellStart"/>
      <w:r w:rsidRPr="00AE0033">
        <w:rPr>
          <w:shd w:val="clear" w:color="auto" w:fill="FFFFFF"/>
          <w:lang w:val="en-GB"/>
        </w:rPr>
        <w:t>Carmo</w:t>
      </w:r>
      <w:proofErr w:type="spellEnd"/>
      <w:r w:rsidRPr="00AE0033">
        <w:rPr>
          <w:shd w:val="clear" w:color="auto" w:fill="FFFFFF"/>
          <w:lang w:val="en-GB"/>
        </w:rPr>
        <w:t xml:space="preserve"> Silva, M. and Gomes, C.F.S., 2015. Practices in project management according to Charles Handy's organizational culture typologies. </w:t>
      </w:r>
      <w:r w:rsidRPr="00AE0033">
        <w:rPr>
          <w:i/>
          <w:iCs/>
          <w:shd w:val="clear" w:color="auto" w:fill="FFFFFF"/>
          <w:lang w:val="en-GB"/>
        </w:rPr>
        <w:t>Procedia Computer Science</w:t>
      </w:r>
      <w:r w:rsidRPr="00AE0033">
        <w:rPr>
          <w:shd w:val="clear" w:color="auto" w:fill="FFFFFF"/>
          <w:lang w:val="en-GB"/>
        </w:rPr>
        <w:t>, </w:t>
      </w:r>
      <w:r w:rsidRPr="00AE0033">
        <w:rPr>
          <w:i/>
          <w:iCs/>
          <w:shd w:val="clear" w:color="auto" w:fill="FFFFFF"/>
          <w:lang w:val="en-GB"/>
        </w:rPr>
        <w:t>55</w:t>
      </w:r>
      <w:r w:rsidRPr="00AE0033">
        <w:rPr>
          <w:shd w:val="clear" w:color="auto" w:fill="FFFFFF"/>
          <w:lang w:val="en-GB"/>
        </w:rPr>
        <w:t>, pp.678-687.</w:t>
      </w:r>
    </w:p>
    <w:p w14:paraId="20F3570D" w14:textId="77777777" w:rsidR="00AA37D0" w:rsidRPr="00AE0033" w:rsidRDefault="00AA37D0" w:rsidP="00AE0033">
      <w:pPr>
        <w:rPr>
          <w:shd w:val="clear" w:color="auto" w:fill="FFFFFF"/>
          <w:lang w:val="en-GB"/>
        </w:rPr>
      </w:pPr>
      <w:r w:rsidRPr="00AE0033">
        <w:rPr>
          <w:shd w:val="clear" w:color="auto" w:fill="FFFFFF"/>
          <w:lang w:val="en-GB"/>
        </w:rPr>
        <w:t xml:space="preserve">Elsmore, P., 2017. Organisational Culture: Organisational </w:t>
      </w:r>
      <w:proofErr w:type="gramStart"/>
      <w:r w:rsidRPr="00AE0033">
        <w:rPr>
          <w:shd w:val="clear" w:color="auto" w:fill="FFFFFF"/>
          <w:lang w:val="en-GB"/>
        </w:rPr>
        <w:t>Change?:</w:t>
      </w:r>
      <w:proofErr w:type="gramEnd"/>
      <w:r w:rsidRPr="00AE0033">
        <w:rPr>
          <w:shd w:val="clear" w:color="auto" w:fill="FFFFFF"/>
          <w:lang w:val="en-GB"/>
        </w:rPr>
        <w:t xml:space="preserve"> Organisational Change?. Routledge.</w:t>
      </w:r>
    </w:p>
    <w:p w14:paraId="325F605F" w14:textId="77777777" w:rsidR="00AA37D0" w:rsidRPr="00AE0033" w:rsidRDefault="00AA37D0" w:rsidP="00AE0033">
      <w:pPr>
        <w:rPr>
          <w:shd w:val="clear" w:color="auto" w:fill="FFFFFF"/>
          <w:lang w:val="en-GB"/>
        </w:rPr>
      </w:pPr>
      <w:r w:rsidRPr="00AE0033">
        <w:rPr>
          <w:shd w:val="clear" w:color="auto" w:fill="FFFFFF"/>
          <w:lang w:val="en-GB"/>
        </w:rPr>
        <w:t>Gao, Y., 2017. Business leaders’ personal values, organisational culture and market orientation. </w:t>
      </w:r>
      <w:r w:rsidRPr="00AE0033">
        <w:rPr>
          <w:i/>
          <w:iCs/>
          <w:shd w:val="clear" w:color="auto" w:fill="FFFFFF"/>
          <w:lang w:val="en-GB"/>
        </w:rPr>
        <w:t>Journal of Strategic Marketing</w:t>
      </w:r>
      <w:r w:rsidRPr="00AE0033">
        <w:rPr>
          <w:shd w:val="clear" w:color="auto" w:fill="FFFFFF"/>
          <w:lang w:val="en-GB"/>
        </w:rPr>
        <w:t>, </w:t>
      </w:r>
      <w:r w:rsidRPr="00AE0033">
        <w:rPr>
          <w:i/>
          <w:iCs/>
          <w:shd w:val="clear" w:color="auto" w:fill="FFFFFF"/>
          <w:lang w:val="en-GB"/>
        </w:rPr>
        <w:t>25</w:t>
      </w:r>
      <w:r w:rsidRPr="00AE0033">
        <w:rPr>
          <w:shd w:val="clear" w:color="auto" w:fill="FFFFFF"/>
          <w:lang w:val="en-GB"/>
        </w:rPr>
        <w:t>(1), pp.49-64.</w:t>
      </w:r>
    </w:p>
    <w:p w14:paraId="1000DD67" w14:textId="77777777" w:rsidR="00AA37D0" w:rsidRPr="00AE0033" w:rsidRDefault="00AA37D0" w:rsidP="00AE0033">
      <w:pPr>
        <w:rPr>
          <w:lang w:val="en-GB"/>
        </w:rPr>
      </w:pPr>
      <w:r w:rsidRPr="00AE0033">
        <w:rPr>
          <w:lang w:val="en-GB"/>
        </w:rPr>
        <w:t>Indeed.com. 2020. </w:t>
      </w:r>
      <w:r w:rsidRPr="00AE0033">
        <w:rPr>
          <w:i/>
          <w:iCs/>
          <w:lang w:val="en-GB"/>
        </w:rPr>
        <w:t>Working at BMW: 345 Reviews about Culture | Indeed.com</w:t>
      </w:r>
      <w:r w:rsidRPr="00AE0033">
        <w:rPr>
          <w:lang w:val="en-GB"/>
        </w:rPr>
        <w:t>. [online] Available at: https://www.indeed.com/cmp/BMW/reviews?ftopic=culture [Accessed 8 May 2020].</w:t>
      </w:r>
    </w:p>
    <w:p w14:paraId="0C3A7770" w14:textId="77777777" w:rsidR="00AA37D0" w:rsidRPr="00AE0033" w:rsidRDefault="00AA37D0" w:rsidP="00AE0033">
      <w:pPr>
        <w:rPr>
          <w:shd w:val="clear" w:color="auto" w:fill="FFFFFF"/>
          <w:lang w:val="en-GB"/>
        </w:rPr>
      </w:pPr>
      <w:r w:rsidRPr="00AE0033">
        <w:rPr>
          <w:shd w:val="clear" w:color="auto" w:fill="FFFFFF"/>
          <w:lang w:val="en-GB"/>
        </w:rPr>
        <w:t>Nel, P. and Little, G., 2015. The future of organisational design.</w:t>
      </w:r>
    </w:p>
    <w:p w14:paraId="3A04ADF3" w14:textId="77777777" w:rsidR="00AA37D0" w:rsidRPr="00AE0033" w:rsidRDefault="00AA37D0" w:rsidP="00AE0033">
      <w:pPr>
        <w:rPr>
          <w:shd w:val="clear" w:color="auto" w:fill="FFFFFF"/>
          <w:lang w:val="en-GB"/>
        </w:rPr>
      </w:pPr>
      <w:r w:rsidRPr="00AE0033">
        <w:rPr>
          <w:shd w:val="clear" w:color="auto" w:fill="FFFFFF"/>
          <w:lang w:val="en-GB"/>
        </w:rPr>
        <w:t>Nistotskaya, M. and Cingolani, L., 2016. Bureaucratic structure, regulatory quality, and entrepreneurship in a comparative perspective: Cross-sectional and panel data evidence. </w:t>
      </w:r>
      <w:r w:rsidRPr="00AE0033">
        <w:rPr>
          <w:i/>
          <w:iCs/>
          <w:shd w:val="clear" w:color="auto" w:fill="FFFFFF"/>
          <w:lang w:val="en-GB"/>
        </w:rPr>
        <w:t>Journal of Public Administration Research and Theory</w:t>
      </w:r>
      <w:r w:rsidRPr="00AE0033">
        <w:rPr>
          <w:shd w:val="clear" w:color="auto" w:fill="FFFFFF"/>
          <w:lang w:val="en-GB"/>
        </w:rPr>
        <w:t>, </w:t>
      </w:r>
      <w:r w:rsidRPr="00AE0033">
        <w:rPr>
          <w:i/>
          <w:iCs/>
          <w:shd w:val="clear" w:color="auto" w:fill="FFFFFF"/>
          <w:lang w:val="en-GB"/>
        </w:rPr>
        <w:t>26</w:t>
      </w:r>
      <w:r w:rsidRPr="00AE0033">
        <w:rPr>
          <w:shd w:val="clear" w:color="auto" w:fill="FFFFFF"/>
          <w:lang w:val="en-GB"/>
        </w:rPr>
        <w:t>(3), pp.519-534.</w:t>
      </w:r>
    </w:p>
    <w:p w14:paraId="609207D6" w14:textId="77777777" w:rsidR="00AA37D0" w:rsidRPr="00AE0033" w:rsidRDefault="00AA37D0" w:rsidP="00AE0033">
      <w:pPr>
        <w:rPr>
          <w:b/>
          <w:lang w:val="en-GB"/>
        </w:rPr>
      </w:pPr>
      <w:r w:rsidRPr="00AE0033">
        <w:rPr>
          <w:shd w:val="clear" w:color="auto" w:fill="FFFFFF"/>
          <w:lang w:val="en-GB"/>
        </w:rPr>
        <w:t xml:space="preserve">Swart, J., Hansen, N.K. and </w:t>
      </w:r>
      <w:proofErr w:type="spellStart"/>
      <w:r w:rsidRPr="00AE0033">
        <w:rPr>
          <w:shd w:val="clear" w:color="auto" w:fill="FFFFFF"/>
          <w:lang w:val="en-GB"/>
        </w:rPr>
        <w:t>Kinnie</w:t>
      </w:r>
      <w:proofErr w:type="spellEnd"/>
      <w:r w:rsidRPr="00AE0033">
        <w:rPr>
          <w:shd w:val="clear" w:color="auto" w:fill="FFFFFF"/>
          <w:lang w:val="en-GB"/>
        </w:rPr>
        <w:t>, N., 2015. Strategic Human Resource Management and performance management in professional service firms. In </w:t>
      </w:r>
      <w:r w:rsidRPr="00AE0033">
        <w:rPr>
          <w:i/>
          <w:iCs/>
          <w:shd w:val="clear" w:color="auto" w:fill="FFFFFF"/>
          <w:lang w:val="en-GB"/>
        </w:rPr>
        <w:t>The Oxford handbook of professional service firms</w:t>
      </w:r>
      <w:r w:rsidRPr="00AE0033">
        <w:rPr>
          <w:shd w:val="clear" w:color="auto" w:fill="FFFFFF"/>
          <w:lang w:val="en-GB"/>
        </w:rPr>
        <w:t>.</w:t>
      </w:r>
    </w:p>
    <w:p w14:paraId="5D437E4C" w14:textId="77777777" w:rsidR="00AA37D0" w:rsidRPr="00AE0033" w:rsidRDefault="00AA37D0" w:rsidP="00AE0033">
      <w:pPr>
        <w:rPr>
          <w:shd w:val="clear" w:color="auto" w:fill="FFFFFF"/>
          <w:lang w:val="en-GB"/>
        </w:rPr>
      </w:pPr>
      <w:r w:rsidRPr="00AE0033">
        <w:rPr>
          <w:shd w:val="clear" w:color="auto" w:fill="FFFFFF"/>
          <w:lang w:val="en-GB"/>
        </w:rPr>
        <w:t>Whelan, C., 2016. Organisational culture and cultural change: A network perspective. </w:t>
      </w:r>
      <w:r w:rsidRPr="00AE0033">
        <w:rPr>
          <w:i/>
          <w:iCs/>
          <w:shd w:val="clear" w:color="auto" w:fill="FFFFFF"/>
          <w:lang w:val="en-GB"/>
        </w:rPr>
        <w:t>Australian &amp; New Zealand journal of criminology</w:t>
      </w:r>
      <w:r w:rsidRPr="00AE0033">
        <w:rPr>
          <w:shd w:val="clear" w:color="auto" w:fill="FFFFFF"/>
          <w:lang w:val="en-GB"/>
        </w:rPr>
        <w:t>, </w:t>
      </w:r>
      <w:r w:rsidRPr="00AE0033">
        <w:rPr>
          <w:i/>
          <w:iCs/>
          <w:shd w:val="clear" w:color="auto" w:fill="FFFFFF"/>
          <w:lang w:val="en-GB"/>
        </w:rPr>
        <w:t>49</w:t>
      </w:r>
      <w:r w:rsidRPr="00AE0033">
        <w:rPr>
          <w:shd w:val="clear" w:color="auto" w:fill="FFFFFF"/>
          <w:lang w:val="en-GB"/>
        </w:rPr>
        <w:t>(4), pp.583-599.</w:t>
      </w:r>
    </w:p>
    <w:sectPr w:rsidR="00AA37D0" w:rsidRPr="00AE0033" w:rsidSect="00314560">
      <w:footerReference w:type="default" r:id="rId7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26C5A3A" w14:textId="77777777" w:rsidR="000331E0" w:rsidRDefault="000331E0" w:rsidP="00F51BF8">
      <w:pPr>
        <w:spacing w:line="240" w:lineRule="auto"/>
      </w:pPr>
      <w:r>
        <w:separator/>
      </w:r>
    </w:p>
  </w:endnote>
  <w:endnote w:type="continuationSeparator" w:id="0">
    <w:p w14:paraId="11F4D1F2" w14:textId="77777777" w:rsidR="000331E0" w:rsidRDefault="000331E0" w:rsidP="00F51BF8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207849691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4F0EAADA" w14:textId="77777777" w:rsidR="00291C63" w:rsidRDefault="00291C63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10</w:t>
        </w:r>
        <w:r>
          <w:rPr>
            <w:noProof/>
          </w:rPr>
          <w:fldChar w:fldCharType="end"/>
        </w:r>
      </w:p>
    </w:sdtContent>
  </w:sdt>
  <w:p w14:paraId="00BD42D8" w14:textId="77777777" w:rsidR="00F51BF8" w:rsidRDefault="00F51BF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BE374D9" w14:textId="77777777" w:rsidR="000331E0" w:rsidRDefault="000331E0" w:rsidP="00F51BF8">
      <w:pPr>
        <w:spacing w:line="240" w:lineRule="auto"/>
      </w:pPr>
      <w:r>
        <w:separator/>
      </w:r>
    </w:p>
  </w:footnote>
  <w:footnote w:type="continuationSeparator" w:id="0">
    <w:p w14:paraId="133D6444" w14:textId="77777777" w:rsidR="000331E0" w:rsidRDefault="000331E0" w:rsidP="00F51BF8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NjYxMrY0NLK0NLQ0MjJQ0lEKTi0uzszPAykwqgUA/vxVvSwAAAA="/>
  </w:docVars>
  <w:rsids>
    <w:rsidRoot w:val="00F51BF8"/>
    <w:rsid w:val="00001F6B"/>
    <w:rsid w:val="00014189"/>
    <w:rsid w:val="00014277"/>
    <w:rsid w:val="00014357"/>
    <w:rsid w:val="0001528E"/>
    <w:rsid w:val="000331E0"/>
    <w:rsid w:val="000406FE"/>
    <w:rsid w:val="0004329D"/>
    <w:rsid w:val="0005425F"/>
    <w:rsid w:val="0005557E"/>
    <w:rsid w:val="00056B6F"/>
    <w:rsid w:val="000603F1"/>
    <w:rsid w:val="00063573"/>
    <w:rsid w:val="00067098"/>
    <w:rsid w:val="00067D52"/>
    <w:rsid w:val="000D2781"/>
    <w:rsid w:val="000E152A"/>
    <w:rsid w:val="000E1B91"/>
    <w:rsid w:val="000F6412"/>
    <w:rsid w:val="000F7580"/>
    <w:rsid w:val="001177B7"/>
    <w:rsid w:val="00124579"/>
    <w:rsid w:val="00146ED0"/>
    <w:rsid w:val="00153797"/>
    <w:rsid w:val="001540C0"/>
    <w:rsid w:val="0015474E"/>
    <w:rsid w:val="00154C4F"/>
    <w:rsid w:val="00162502"/>
    <w:rsid w:val="00167BC1"/>
    <w:rsid w:val="00167D11"/>
    <w:rsid w:val="00183E21"/>
    <w:rsid w:val="001A4640"/>
    <w:rsid w:val="001C39ED"/>
    <w:rsid w:val="001D27C3"/>
    <w:rsid w:val="001E46EA"/>
    <w:rsid w:val="001F4C96"/>
    <w:rsid w:val="0020109D"/>
    <w:rsid w:val="00203965"/>
    <w:rsid w:val="0020430A"/>
    <w:rsid w:val="002104F1"/>
    <w:rsid w:val="002170C0"/>
    <w:rsid w:val="00225CDF"/>
    <w:rsid w:val="00231480"/>
    <w:rsid w:val="00231C54"/>
    <w:rsid w:val="00232336"/>
    <w:rsid w:val="0024280B"/>
    <w:rsid w:val="0025087A"/>
    <w:rsid w:val="00255593"/>
    <w:rsid w:val="00262816"/>
    <w:rsid w:val="00262DC2"/>
    <w:rsid w:val="002658B1"/>
    <w:rsid w:val="00266491"/>
    <w:rsid w:val="00291C63"/>
    <w:rsid w:val="002939E2"/>
    <w:rsid w:val="00297D0E"/>
    <w:rsid w:val="002B6DA6"/>
    <w:rsid w:val="002C6A17"/>
    <w:rsid w:val="002E5D16"/>
    <w:rsid w:val="002F5798"/>
    <w:rsid w:val="0030456E"/>
    <w:rsid w:val="00314560"/>
    <w:rsid w:val="0031757A"/>
    <w:rsid w:val="00346B8E"/>
    <w:rsid w:val="00360D6C"/>
    <w:rsid w:val="00363C9E"/>
    <w:rsid w:val="00386A36"/>
    <w:rsid w:val="00396440"/>
    <w:rsid w:val="003A143E"/>
    <w:rsid w:val="003A1593"/>
    <w:rsid w:val="003A5A9F"/>
    <w:rsid w:val="003A628F"/>
    <w:rsid w:val="003A7351"/>
    <w:rsid w:val="003B56D1"/>
    <w:rsid w:val="003B5881"/>
    <w:rsid w:val="003B7997"/>
    <w:rsid w:val="003C6721"/>
    <w:rsid w:val="003E6AC2"/>
    <w:rsid w:val="003F1A9B"/>
    <w:rsid w:val="003F1E88"/>
    <w:rsid w:val="00404019"/>
    <w:rsid w:val="0041433F"/>
    <w:rsid w:val="00426DF2"/>
    <w:rsid w:val="0043054D"/>
    <w:rsid w:val="0043122B"/>
    <w:rsid w:val="004400BF"/>
    <w:rsid w:val="0044265E"/>
    <w:rsid w:val="00443D2F"/>
    <w:rsid w:val="0044710D"/>
    <w:rsid w:val="00463015"/>
    <w:rsid w:val="00473E54"/>
    <w:rsid w:val="00475FF6"/>
    <w:rsid w:val="00486C05"/>
    <w:rsid w:val="004C1CD6"/>
    <w:rsid w:val="004C5792"/>
    <w:rsid w:val="004C6EF4"/>
    <w:rsid w:val="004D36D2"/>
    <w:rsid w:val="004D5EDF"/>
    <w:rsid w:val="004E1D1E"/>
    <w:rsid w:val="004F614F"/>
    <w:rsid w:val="00502343"/>
    <w:rsid w:val="005131B1"/>
    <w:rsid w:val="00514512"/>
    <w:rsid w:val="0051660F"/>
    <w:rsid w:val="0052389D"/>
    <w:rsid w:val="00526568"/>
    <w:rsid w:val="00530039"/>
    <w:rsid w:val="00533EAB"/>
    <w:rsid w:val="0053646A"/>
    <w:rsid w:val="00550229"/>
    <w:rsid w:val="00551164"/>
    <w:rsid w:val="00562638"/>
    <w:rsid w:val="00564757"/>
    <w:rsid w:val="00564FCA"/>
    <w:rsid w:val="00567E30"/>
    <w:rsid w:val="00581B2F"/>
    <w:rsid w:val="0059218C"/>
    <w:rsid w:val="00593FE1"/>
    <w:rsid w:val="005B106F"/>
    <w:rsid w:val="005C6F59"/>
    <w:rsid w:val="005D2038"/>
    <w:rsid w:val="005E04BE"/>
    <w:rsid w:val="005E0B02"/>
    <w:rsid w:val="0060222E"/>
    <w:rsid w:val="00607869"/>
    <w:rsid w:val="00613F1E"/>
    <w:rsid w:val="006449CE"/>
    <w:rsid w:val="00657D67"/>
    <w:rsid w:val="00657F98"/>
    <w:rsid w:val="00675D8D"/>
    <w:rsid w:val="00684090"/>
    <w:rsid w:val="00684D5C"/>
    <w:rsid w:val="006A163B"/>
    <w:rsid w:val="006A1C9A"/>
    <w:rsid w:val="006A5328"/>
    <w:rsid w:val="006B0227"/>
    <w:rsid w:val="006B2421"/>
    <w:rsid w:val="006C323F"/>
    <w:rsid w:val="006D4493"/>
    <w:rsid w:val="006E06AE"/>
    <w:rsid w:val="006E1D2A"/>
    <w:rsid w:val="006E529F"/>
    <w:rsid w:val="006E7C89"/>
    <w:rsid w:val="006F2598"/>
    <w:rsid w:val="0070038D"/>
    <w:rsid w:val="007018E9"/>
    <w:rsid w:val="00707D11"/>
    <w:rsid w:val="0072115B"/>
    <w:rsid w:val="007328E8"/>
    <w:rsid w:val="0073445F"/>
    <w:rsid w:val="00736967"/>
    <w:rsid w:val="007370C4"/>
    <w:rsid w:val="00744DE8"/>
    <w:rsid w:val="0075235A"/>
    <w:rsid w:val="0076021D"/>
    <w:rsid w:val="00766875"/>
    <w:rsid w:val="00770795"/>
    <w:rsid w:val="00770CAC"/>
    <w:rsid w:val="007720AD"/>
    <w:rsid w:val="007846C2"/>
    <w:rsid w:val="00794FDD"/>
    <w:rsid w:val="00797981"/>
    <w:rsid w:val="007B02FD"/>
    <w:rsid w:val="007C7A4A"/>
    <w:rsid w:val="007D0755"/>
    <w:rsid w:val="007D4432"/>
    <w:rsid w:val="007D504D"/>
    <w:rsid w:val="007F2B93"/>
    <w:rsid w:val="007F3532"/>
    <w:rsid w:val="007F7CEF"/>
    <w:rsid w:val="00803935"/>
    <w:rsid w:val="00805C3F"/>
    <w:rsid w:val="008121D3"/>
    <w:rsid w:val="008273B5"/>
    <w:rsid w:val="0083312B"/>
    <w:rsid w:val="00835D1D"/>
    <w:rsid w:val="00844B30"/>
    <w:rsid w:val="008467E6"/>
    <w:rsid w:val="00850883"/>
    <w:rsid w:val="00851C42"/>
    <w:rsid w:val="00853D05"/>
    <w:rsid w:val="00857042"/>
    <w:rsid w:val="008572EF"/>
    <w:rsid w:val="00867A00"/>
    <w:rsid w:val="00881740"/>
    <w:rsid w:val="00883FFB"/>
    <w:rsid w:val="0088403B"/>
    <w:rsid w:val="00892A68"/>
    <w:rsid w:val="008A6D48"/>
    <w:rsid w:val="008B38E1"/>
    <w:rsid w:val="008C3A47"/>
    <w:rsid w:val="008C7E0B"/>
    <w:rsid w:val="008D7EE8"/>
    <w:rsid w:val="008E3A33"/>
    <w:rsid w:val="00906022"/>
    <w:rsid w:val="00907765"/>
    <w:rsid w:val="00910D3F"/>
    <w:rsid w:val="00914EA7"/>
    <w:rsid w:val="0092043C"/>
    <w:rsid w:val="00942934"/>
    <w:rsid w:val="00945B24"/>
    <w:rsid w:val="00967834"/>
    <w:rsid w:val="009763C6"/>
    <w:rsid w:val="009A5C86"/>
    <w:rsid w:val="009B67D5"/>
    <w:rsid w:val="009B700A"/>
    <w:rsid w:val="009C06C8"/>
    <w:rsid w:val="009C1903"/>
    <w:rsid w:val="009E147B"/>
    <w:rsid w:val="009F588A"/>
    <w:rsid w:val="00A20703"/>
    <w:rsid w:val="00A232D0"/>
    <w:rsid w:val="00A2464A"/>
    <w:rsid w:val="00A32F5B"/>
    <w:rsid w:val="00A51DC8"/>
    <w:rsid w:val="00A52B1E"/>
    <w:rsid w:val="00A57C15"/>
    <w:rsid w:val="00A57F90"/>
    <w:rsid w:val="00A704E4"/>
    <w:rsid w:val="00A722D2"/>
    <w:rsid w:val="00A80C84"/>
    <w:rsid w:val="00A840EE"/>
    <w:rsid w:val="00A879E7"/>
    <w:rsid w:val="00A96964"/>
    <w:rsid w:val="00AA16A3"/>
    <w:rsid w:val="00AA37D0"/>
    <w:rsid w:val="00AB41D6"/>
    <w:rsid w:val="00AB5233"/>
    <w:rsid w:val="00AB560C"/>
    <w:rsid w:val="00AD4472"/>
    <w:rsid w:val="00AD6BE7"/>
    <w:rsid w:val="00AE0033"/>
    <w:rsid w:val="00AE0C25"/>
    <w:rsid w:val="00AE3E9F"/>
    <w:rsid w:val="00AF3815"/>
    <w:rsid w:val="00AF3FC3"/>
    <w:rsid w:val="00B042E0"/>
    <w:rsid w:val="00B07947"/>
    <w:rsid w:val="00B30050"/>
    <w:rsid w:val="00B3151B"/>
    <w:rsid w:val="00B453E0"/>
    <w:rsid w:val="00B52B57"/>
    <w:rsid w:val="00B56C2F"/>
    <w:rsid w:val="00B649FF"/>
    <w:rsid w:val="00B64B03"/>
    <w:rsid w:val="00B667C3"/>
    <w:rsid w:val="00B73734"/>
    <w:rsid w:val="00BA106F"/>
    <w:rsid w:val="00BA2172"/>
    <w:rsid w:val="00BA2D18"/>
    <w:rsid w:val="00BB1C2B"/>
    <w:rsid w:val="00BC60FA"/>
    <w:rsid w:val="00BD03CA"/>
    <w:rsid w:val="00BE2E28"/>
    <w:rsid w:val="00C378AB"/>
    <w:rsid w:val="00C5061E"/>
    <w:rsid w:val="00C5327D"/>
    <w:rsid w:val="00C570B6"/>
    <w:rsid w:val="00C67142"/>
    <w:rsid w:val="00C7228F"/>
    <w:rsid w:val="00C9625A"/>
    <w:rsid w:val="00CA695F"/>
    <w:rsid w:val="00CC0412"/>
    <w:rsid w:val="00CC0BF0"/>
    <w:rsid w:val="00CC566F"/>
    <w:rsid w:val="00CD6393"/>
    <w:rsid w:val="00CD7BCC"/>
    <w:rsid w:val="00CE6293"/>
    <w:rsid w:val="00CF4D82"/>
    <w:rsid w:val="00D018F4"/>
    <w:rsid w:val="00D04741"/>
    <w:rsid w:val="00D12156"/>
    <w:rsid w:val="00D235C9"/>
    <w:rsid w:val="00D256C7"/>
    <w:rsid w:val="00D32A87"/>
    <w:rsid w:val="00D407E0"/>
    <w:rsid w:val="00D463A6"/>
    <w:rsid w:val="00D463B3"/>
    <w:rsid w:val="00D54596"/>
    <w:rsid w:val="00D66B46"/>
    <w:rsid w:val="00D726D0"/>
    <w:rsid w:val="00D75DAA"/>
    <w:rsid w:val="00D76B40"/>
    <w:rsid w:val="00D82760"/>
    <w:rsid w:val="00D852AE"/>
    <w:rsid w:val="00D96CD4"/>
    <w:rsid w:val="00DB6460"/>
    <w:rsid w:val="00DB773F"/>
    <w:rsid w:val="00DC57EB"/>
    <w:rsid w:val="00DE5292"/>
    <w:rsid w:val="00E178B9"/>
    <w:rsid w:val="00E23EAA"/>
    <w:rsid w:val="00E244D1"/>
    <w:rsid w:val="00E26D06"/>
    <w:rsid w:val="00E40E08"/>
    <w:rsid w:val="00E617A4"/>
    <w:rsid w:val="00E61C0A"/>
    <w:rsid w:val="00E6600E"/>
    <w:rsid w:val="00E80134"/>
    <w:rsid w:val="00E84AAC"/>
    <w:rsid w:val="00E90609"/>
    <w:rsid w:val="00EA4998"/>
    <w:rsid w:val="00EB253F"/>
    <w:rsid w:val="00EC1DD1"/>
    <w:rsid w:val="00ED7E4F"/>
    <w:rsid w:val="00F1200D"/>
    <w:rsid w:val="00F142B3"/>
    <w:rsid w:val="00F14731"/>
    <w:rsid w:val="00F15C24"/>
    <w:rsid w:val="00F24973"/>
    <w:rsid w:val="00F36E51"/>
    <w:rsid w:val="00F371B6"/>
    <w:rsid w:val="00F51BF8"/>
    <w:rsid w:val="00F751E3"/>
    <w:rsid w:val="00F808FF"/>
    <w:rsid w:val="00F81142"/>
    <w:rsid w:val="00F857DC"/>
    <w:rsid w:val="00FB6C4D"/>
    <w:rsid w:val="00FB7DA5"/>
    <w:rsid w:val="00FC7840"/>
    <w:rsid w:val="00FD37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E9E5B56"/>
  <w15:docId w15:val="{7EF7DB05-E396-4A06-A6A1-9D9426081A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="Arial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726D0"/>
    <w:pPr>
      <w:spacing w:after="0" w:line="360" w:lineRule="auto"/>
      <w:jc w:val="both"/>
    </w:pPr>
    <w:rPr>
      <w:rFonts w:ascii="Times New Roman" w:hAnsi="Times New Roman" w:cs="Arial"/>
      <w:sz w:val="24"/>
      <w:lang w:val="en-IN" w:eastAsia="en-IN"/>
    </w:rPr>
  </w:style>
  <w:style w:type="paragraph" w:styleId="Heading1">
    <w:name w:val="heading 1"/>
    <w:basedOn w:val="Normal"/>
    <w:next w:val="Normal"/>
    <w:link w:val="Heading1Char"/>
    <w:uiPriority w:val="9"/>
    <w:qFormat/>
    <w:rsid w:val="00514512"/>
    <w:pPr>
      <w:keepNext/>
      <w:keepLines/>
      <w:spacing w:before="480"/>
      <w:outlineLvl w:val="0"/>
    </w:pPr>
    <w:rPr>
      <w:rFonts w:eastAsiaTheme="majorEastAsia" w:cstheme="majorBidi"/>
      <w:b/>
      <w:bCs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31C54"/>
    <w:pPr>
      <w:keepNext/>
      <w:keepLines/>
      <w:spacing w:before="200"/>
      <w:outlineLvl w:val="1"/>
    </w:pPr>
    <w:rPr>
      <w:rFonts w:eastAsiaTheme="majorEastAsia" w:cstheme="majorBidi"/>
      <w:b/>
      <w:bCs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D407E0"/>
    <w:pPr>
      <w:keepNext/>
      <w:keepLines/>
      <w:spacing w:before="200"/>
      <w:jc w:val="center"/>
      <w:outlineLvl w:val="2"/>
    </w:pPr>
    <w:rPr>
      <w:rFonts w:ascii="Arial" w:eastAsiaTheme="majorEastAsia" w:hAnsi="Arial" w:cstheme="majorBidi"/>
      <w:b/>
      <w:bCs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36E51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14512"/>
    <w:rPr>
      <w:rFonts w:ascii="Times New Roman" w:eastAsiaTheme="majorEastAsia" w:hAnsi="Times New Roman" w:cstheme="majorBidi"/>
      <w:b/>
      <w:bCs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231C54"/>
    <w:rPr>
      <w:rFonts w:ascii="Times New Roman" w:eastAsiaTheme="majorEastAsia" w:hAnsi="Times New Roman" w:cstheme="majorBidi"/>
      <w:b/>
      <w:bCs/>
      <w:sz w:val="24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D407E0"/>
    <w:rPr>
      <w:rFonts w:ascii="Arial" w:eastAsiaTheme="majorEastAsia" w:hAnsi="Arial" w:cstheme="majorBidi"/>
      <w:b/>
      <w:bCs/>
      <w:sz w:val="24"/>
      <w:lang w:val="en-GB"/>
    </w:rPr>
  </w:style>
  <w:style w:type="paragraph" w:styleId="Header">
    <w:name w:val="header"/>
    <w:basedOn w:val="Normal"/>
    <w:link w:val="HeaderChar"/>
    <w:uiPriority w:val="99"/>
    <w:unhideWhenUsed/>
    <w:rsid w:val="00F51BF8"/>
    <w:pPr>
      <w:tabs>
        <w:tab w:val="center" w:pos="4680"/>
        <w:tab w:val="right" w:pos="9360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51BF8"/>
    <w:rPr>
      <w:rFonts w:ascii="Times New Roman" w:hAnsi="Times New Roman" w:cs="Arial"/>
      <w:sz w:val="24"/>
      <w:lang w:val="en-IN" w:eastAsia="en-IN"/>
    </w:rPr>
  </w:style>
  <w:style w:type="paragraph" w:styleId="Footer">
    <w:name w:val="footer"/>
    <w:basedOn w:val="Normal"/>
    <w:link w:val="FooterChar"/>
    <w:uiPriority w:val="99"/>
    <w:unhideWhenUsed/>
    <w:rsid w:val="00F51BF8"/>
    <w:pPr>
      <w:tabs>
        <w:tab w:val="center" w:pos="4680"/>
        <w:tab w:val="right" w:pos="9360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51BF8"/>
    <w:rPr>
      <w:rFonts w:ascii="Times New Roman" w:hAnsi="Times New Roman" w:cs="Arial"/>
      <w:sz w:val="24"/>
      <w:lang w:val="en-IN" w:eastAsia="en-IN"/>
    </w:rPr>
  </w:style>
  <w:style w:type="paragraph" w:styleId="Title">
    <w:name w:val="Title"/>
    <w:basedOn w:val="Normal"/>
    <w:next w:val="Normal"/>
    <w:link w:val="TitleChar"/>
    <w:uiPriority w:val="10"/>
    <w:qFormat/>
    <w:rsid w:val="00F51BF8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51BF8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val="en-IN" w:eastAsia="en-IN"/>
    </w:rPr>
  </w:style>
  <w:style w:type="paragraph" w:customStyle="1" w:styleId="Default">
    <w:name w:val="Default"/>
    <w:rsid w:val="00E90609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36E51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lang w:val="en-IN" w:eastAsia="en-IN"/>
    </w:rPr>
  </w:style>
  <w:style w:type="paragraph" w:styleId="ListParagraph">
    <w:name w:val="List Paragraph"/>
    <w:basedOn w:val="Normal"/>
    <w:uiPriority w:val="34"/>
    <w:qFormat/>
    <w:rsid w:val="000603F1"/>
    <w:pPr>
      <w:ind w:left="720"/>
      <w:contextualSpacing/>
    </w:p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014277"/>
    <w:pPr>
      <w:spacing w:line="276" w:lineRule="auto"/>
      <w:jc w:val="left"/>
      <w:outlineLvl w:val="9"/>
    </w:pPr>
    <w:rPr>
      <w:rFonts w:asciiTheme="majorHAnsi" w:hAnsiTheme="majorHAnsi"/>
      <w:color w:val="365F91" w:themeColor="accent1" w:themeShade="BF"/>
      <w:lang w:val="en-US" w:eastAsia="en-US"/>
    </w:rPr>
  </w:style>
  <w:style w:type="paragraph" w:styleId="TOC1">
    <w:name w:val="toc 1"/>
    <w:basedOn w:val="Normal"/>
    <w:next w:val="Normal"/>
    <w:autoRedefine/>
    <w:uiPriority w:val="39"/>
    <w:unhideWhenUsed/>
    <w:rsid w:val="00014277"/>
    <w:pPr>
      <w:spacing w:after="100"/>
    </w:pPr>
  </w:style>
  <w:style w:type="character" w:styleId="Hyperlink">
    <w:name w:val="Hyperlink"/>
    <w:basedOn w:val="DefaultParagraphFont"/>
    <w:uiPriority w:val="99"/>
    <w:unhideWhenUsed/>
    <w:rsid w:val="00014277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14277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14277"/>
    <w:rPr>
      <w:rFonts w:ascii="Tahoma" w:hAnsi="Tahoma" w:cs="Tahoma"/>
      <w:sz w:val="16"/>
      <w:szCs w:val="16"/>
      <w:lang w:val="en-IN" w:eastAsia="en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091510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061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4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478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804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0CC3266-1D7A-4140-BA60-E2CD2351F5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12</Pages>
  <Words>2231</Words>
  <Characters>12717</Characters>
  <Application>Microsoft Office Word</Application>
  <DocSecurity>0</DocSecurity>
  <Lines>105</Lines>
  <Paragraphs>29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Teodor Daniel Pascu</cp:lastModifiedBy>
  <cp:revision>2</cp:revision>
  <dcterms:created xsi:type="dcterms:W3CDTF">2020-05-12T20:45:00Z</dcterms:created>
  <dcterms:modified xsi:type="dcterms:W3CDTF">2020-05-12T20:45:00Z</dcterms:modified>
</cp:coreProperties>
</file>