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29A690E1">
        <w:tc>
          <w:tcPr>
            <w:tcW w:w="6242" w:type="dxa"/>
            <w:tcMar>
              <w:top w:w="0" w:type="dxa"/>
              <w:left w:w="108" w:type="dxa"/>
              <w:bottom w:w="0" w:type="dxa"/>
              <w:right w:w="108" w:type="dxa"/>
            </w:tcMar>
          </w:tcPr>
          <w:p w14:paraId="6CF2ABE3" w14:textId="20353EC1" w:rsidR="005C6CD8" w:rsidRDefault="005C6CD8" w:rsidP="00D4485A">
            <w:pPr>
              <w:pStyle w:val="BodyText"/>
              <w:jc w:val="both"/>
              <w:rPr>
                <w:rFonts w:cs="Arial"/>
                <w:b/>
                <w:bCs/>
                <w:sz w:val="22"/>
                <w:szCs w:val="22"/>
              </w:rPr>
            </w:pPr>
            <w:r w:rsidRPr="3EFF5761">
              <w:rPr>
                <w:rFonts w:cs="Arial"/>
                <w:b/>
                <w:bCs/>
                <w:sz w:val="22"/>
                <w:szCs w:val="22"/>
              </w:rPr>
              <w:t>NAME: James Coppin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38BBF22" w:rsidR="005C6CD8" w:rsidRPr="00946F49" w:rsidRDefault="00B948CD" w:rsidP="00D4485A">
            <w:pPr>
              <w:jc w:val="both"/>
              <w:rPr>
                <w:rFonts w:cs="Arial"/>
                <w:sz w:val="22"/>
                <w:szCs w:val="22"/>
              </w:rPr>
            </w:pPr>
            <w:r w:rsidRPr="3EFF5761">
              <w:rPr>
                <w:rFonts w:cs="Arial"/>
                <w:b/>
                <w:bCs/>
                <w:sz w:val="22"/>
                <w:szCs w:val="22"/>
              </w:rPr>
              <w:t>STUDENT I</w:t>
            </w:r>
            <w:r w:rsidR="005C6CD8" w:rsidRPr="3EFF5761">
              <w:rPr>
                <w:rFonts w:cs="Arial"/>
                <w:b/>
                <w:bCs/>
                <w:sz w:val="22"/>
                <w:szCs w:val="22"/>
              </w:rPr>
              <w:t>D No.: 1922402</w:t>
            </w:r>
          </w:p>
        </w:tc>
      </w:tr>
      <w:tr w:rsidR="005C6CD8" w:rsidRPr="00B61956" w14:paraId="6AEAE466" w14:textId="77777777" w:rsidTr="29A690E1">
        <w:tc>
          <w:tcPr>
            <w:tcW w:w="9077" w:type="dxa"/>
            <w:gridSpan w:val="2"/>
            <w:shd w:val="clear" w:color="auto" w:fill="FFFFFF" w:themeFill="background1"/>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3EFF5761">
              <w:rPr>
                <w:rFonts w:cs="Arial"/>
                <w:b/>
                <w:bCs/>
                <w:sz w:val="22"/>
                <w:szCs w:val="22"/>
              </w:rPr>
              <w:t>DRAFT RESEARCH TITLE</w:t>
            </w:r>
            <w:r w:rsidR="00D012E7" w:rsidRPr="3EFF5761">
              <w:rPr>
                <w:rFonts w:cs="Arial"/>
                <w:b/>
                <w:bCs/>
                <w:sz w:val="22"/>
                <w:szCs w:val="22"/>
              </w:rPr>
              <w:t xml:space="preserve"> </w:t>
            </w:r>
            <w:r w:rsidRPr="3EFF5761">
              <w:rPr>
                <w:rFonts w:cs="Arial"/>
                <w:b/>
                <w:bCs/>
                <w:sz w:val="22"/>
                <w:szCs w:val="22"/>
              </w:rPr>
              <w:t>QUESTION:</w:t>
            </w:r>
          </w:p>
          <w:p w14:paraId="70AC81D2" w14:textId="51AFECD4" w:rsidR="3EFF5761" w:rsidRDefault="3EFF5761" w:rsidP="3EFF5761">
            <w:pPr>
              <w:jc w:val="both"/>
              <w:rPr>
                <w:b/>
                <w:bCs/>
                <w:szCs w:val="24"/>
              </w:rPr>
            </w:pPr>
          </w:p>
          <w:p w14:paraId="7A970C66" w14:textId="51625431" w:rsidR="3EFF5761" w:rsidRDefault="3EFF5761" w:rsidP="3EFF5761">
            <w:pPr>
              <w:jc w:val="both"/>
              <w:rPr>
                <w:rFonts w:cs="Arial"/>
                <w:b/>
                <w:bCs/>
                <w:sz w:val="22"/>
                <w:szCs w:val="22"/>
              </w:rPr>
            </w:pPr>
            <w:r w:rsidRPr="3EFF5761">
              <w:rPr>
                <w:rFonts w:cs="Arial"/>
                <w:b/>
                <w:bCs/>
                <w:sz w:val="22"/>
                <w:szCs w:val="22"/>
              </w:rPr>
              <w:t>Is The Police Force Racist?</w:t>
            </w:r>
          </w:p>
          <w:p w14:paraId="43DF59FC" w14:textId="771269B7" w:rsidR="3EFF5761" w:rsidRDefault="3EFF5761" w:rsidP="3EFF5761">
            <w:pPr>
              <w:jc w:val="both"/>
              <w:rPr>
                <w:b/>
                <w:bCs/>
                <w:szCs w:val="24"/>
              </w:rPr>
            </w:pPr>
          </w:p>
          <w:p w14:paraId="4E295A3F" w14:textId="0D1C982E" w:rsidR="002D0EF0" w:rsidRDefault="002D0EF0" w:rsidP="3EFF5761">
            <w:pPr>
              <w:jc w:val="both"/>
              <w:rPr>
                <w:rFonts w:cs="Arial"/>
                <w:b/>
                <w:bCs/>
                <w:sz w:val="22"/>
                <w:szCs w:val="22"/>
              </w:rPr>
            </w:pPr>
            <w:r w:rsidRPr="3EFF5761">
              <w:rPr>
                <w:rFonts w:cs="Arial"/>
                <w:b/>
                <w:bCs/>
                <w:sz w:val="22"/>
                <w:szCs w:val="22"/>
              </w:rPr>
              <w:t>INTRO</w:t>
            </w:r>
            <w:r w:rsidR="00766657" w:rsidRPr="3EFF5761">
              <w:rPr>
                <w:rFonts w:cs="Arial"/>
                <w:b/>
                <w:bCs/>
                <w:sz w:val="22"/>
                <w:szCs w:val="22"/>
              </w:rPr>
              <w:t>DUCTION:</w:t>
            </w:r>
          </w:p>
          <w:p w14:paraId="24AF134E" w14:textId="30812BAC" w:rsidR="3EFF5761" w:rsidRDefault="3EFF5761" w:rsidP="3EFF5761">
            <w:pPr>
              <w:jc w:val="both"/>
              <w:rPr>
                <w:rFonts w:eastAsia="Arial" w:cs="Arial"/>
                <w:color w:val="0B0C0C"/>
                <w:szCs w:val="24"/>
              </w:rPr>
            </w:pPr>
            <w:r w:rsidRPr="3EFF5761">
              <w:rPr>
                <w:szCs w:val="24"/>
              </w:rPr>
              <w:t xml:space="preserve">The police organisation (not just in the UK but worldwide) constantly has the question “Is the Police force racist”? </w:t>
            </w:r>
            <w:r w:rsidR="000F7BAA" w:rsidRPr="3EFF5761">
              <w:rPr>
                <w:szCs w:val="24"/>
              </w:rPr>
              <w:t>Posed</w:t>
            </w:r>
            <w:r w:rsidRPr="3EFF5761">
              <w:rPr>
                <w:szCs w:val="24"/>
              </w:rPr>
              <w:t xml:space="preserve"> to them, through numerous media outlets. This question has always been asked and posed to the police, but due to the events of Stephen Lawrence and the more recent events such as George Floyd and Black Lives Matter, this has never been a more relevant and controversial topic. This is a topic that I feel needs to be researched as it directly affects our communities as each of our communities is becoming more and more diverse, this is shown in government statistics which state, </w:t>
            </w:r>
            <w:r w:rsidRPr="3EFF5761">
              <w:rPr>
                <w:rFonts w:eastAsia="Arial" w:cs="Arial"/>
                <w:szCs w:val="24"/>
              </w:rPr>
              <w:t>“f</w:t>
            </w:r>
            <w:r w:rsidRPr="3EFF5761">
              <w:rPr>
                <w:rFonts w:eastAsia="Arial" w:cs="Arial"/>
                <w:color w:val="0B0C0C"/>
                <w:szCs w:val="24"/>
              </w:rPr>
              <w:t>rom 2001 to 2011, the percentage of the population of England and Wales that was White British decreased from 87.4% to 80.5%” and “the percentage of the population from a Black African background doubled from 0.9% in 2001 to 1.8% in 2011”</w:t>
            </w:r>
            <w:r w:rsidR="000F7BAA">
              <w:rPr>
                <w:rFonts w:eastAsia="Arial" w:cs="Arial"/>
                <w:color w:val="0B0C0C"/>
                <w:szCs w:val="24"/>
              </w:rPr>
              <w:t xml:space="preserve"> </w:t>
            </w:r>
            <w:sdt>
              <w:sdtPr>
                <w:rPr>
                  <w:rFonts w:eastAsia="Arial" w:cs="Arial"/>
                  <w:color w:val="0B0C0C"/>
                  <w:szCs w:val="24"/>
                </w:rPr>
                <w:id w:val="605541061"/>
                <w:citation/>
              </w:sdtPr>
              <w:sdtContent>
                <w:r w:rsidR="000F7BAA">
                  <w:rPr>
                    <w:rFonts w:eastAsia="Arial" w:cs="Arial"/>
                    <w:color w:val="0B0C0C"/>
                    <w:szCs w:val="24"/>
                  </w:rPr>
                  <w:fldChar w:fldCharType="begin"/>
                </w:r>
                <w:r w:rsidR="000F7BAA">
                  <w:rPr>
                    <w:rFonts w:eastAsia="Arial" w:cs="Arial"/>
                    <w:color w:val="0B0C0C"/>
                    <w:szCs w:val="24"/>
                  </w:rPr>
                  <w:instrText xml:space="preserve"> CITATION Gov18 \l 2057 </w:instrText>
                </w:r>
                <w:r w:rsidR="000F7BAA">
                  <w:rPr>
                    <w:rFonts w:eastAsia="Arial" w:cs="Arial"/>
                    <w:color w:val="0B0C0C"/>
                    <w:szCs w:val="24"/>
                  </w:rPr>
                  <w:fldChar w:fldCharType="separate"/>
                </w:r>
                <w:r w:rsidR="000F7BAA" w:rsidRPr="000F7BAA">
                  <w:rPr>
                    <w:rFonts w:eastAsia="Arial" w:cs="Arial"/>
                    <w:noProof/>
                    <w:color w:val="0B0C0C"/>
                    <w:szCs w:val="24"/>
                  </w:rPr>
                  <w:t>(Gov.Uk, 2018)</w:t>
                </w:r>
                <w:r w:rsidR="000F7BAA">
                  <w:rPr>
                    <w:rFonts w:eastAsia="Arial" w:cs="Arial"/>
                    <w:color w:val="0B0C0C"/>
                    <w:szCs w:val="24"/>
                  </w:rPr>
                  <w:fldChar w:fldCharType="end"/>
                </w:r>
              </w:sdtContent>
            </w:sdt>
            <w:r w:rsidRPr="3EFF5761">
              <w:rPr>
                <w:rFonts w:eastAsia="Arial" w:cs="Arial"/>
                <w:color w:val="0B0C0C"/>
                <w:szCs w:val="24"/>
              </w:rPr>
              <w:t>. This dissertation hopes to investigate and shed light onto this topic so more understanding about racism in the police force is known and to look at what are the police force doing to ensure systematic racism can be tackled. Rather than researching on one problem such as institutional racism this dissertation hopes to investigate all forms of racism in the police including institutional but also other areas such as operational.</w:t>
            </w:r>
          </w:p>
          <w:p w14:paraId="263BF081" w14:textId="283115B2" w:rsidR="3EFF5761" w:rsidRDefault="3EFF5761" w:rsidP="3EFF5761">
            <w:pPr>
              <w:jc w:val="both"/>
              <w:rPr>
                <w:rFonts w:eastAsia="Arial" w:cs="Arial"/>
                <w:color w:val="0B0C0C"/>
                <w:szCs w:val="24"/>
              </w:rPr>
            </w:pPr>
          </w:p>
          <w:p w14:paraId="16296D0D" w14:textId="1FB00B7F" w:rsidR="3EFF5761" w:rsidRDefault="3EFF5761" w:rsidP="3EFF5761">
            <w:pPr>
              <w:jc w:val="both"/>
              <w:rPr>
                <w:rFonts w:eastAsia="Arial" w:cs="Arial"/>
                <w:color w:val="0B0C0C"/>
                <w:szCs w:val="24"/>
              </w:rPr>
            </w:pPr>
            <w:r w:rsidRPr="3EFF5761">
              <w:rPr>
                <w:rFonts w:eastAsia="Arial" w:cs="Arial"/>
                <w:color w:val="0B0C0C"/>
                <w:szCs w:val="24"/>
              </w:rPr>
              <w:t>Background on the topic: In 1993 Stephen Lawrence an 18-year-old black male was stabbed to death in an unprovoked knife attack because of his race. Police’s investigation turned cold and in 1999 an investigation report found that the police were institutionally racist and was held as the reason as to why no one had been convicted for the murders.</w:t>
            </w:r>
            <w:r w:rsidR="000F7BAA">
              <w:rPr>
                <w:rFonts w:eastAsia="Arial" w:cs="Arial"/>
                <w:color w:val="0B0C0C"/>
                <w:szCs w:val="24"/>
              </w:rPr>
              <w:t xml:space="preserve"> </w:t>
            </w:r>
            <w:sdt>
              <w:sdtPr>
                <w:rPr>
                  <w:rFonts w:eastAsia="Arial" w:cs="Arial"/>
                  <w:color w:val="0B0C0C"/>
                  <w:szCs w:val="24"/>
                </w:rPr>
                <w:id w:val="683490031"/>
                <w:citation/>
              </w:sdtPr>
              <w:sdtContent>
                <w:r w:rsidR="000F7BAA">
                  <w:rPr>
                    <w:rFonts w:eastAsia="Arial" w:cs="Arial"/>
                    <w:color w:val="0B0C0C"/>
                    <w:szCs w:val="24"/>
                  </w:rPr>
                  <w:fldChar w:fldCharType="begin"/>
                </w:r>
                <w:r w:rsidR="000F7BAA">
                  <w:rPr>
                    <w:rFonts w:eastAsia="Arial" w:cs="Arial"/>
                    <w:color w:val="0B0C0C"/>
                    <w:szCs w:val="24"/>
                  </w:rPr>
                  <w:instrText xml:space="preserve"> CITATION BBC21 \l 2057 </w:instrText>
                </w:r>
                <w:r w:rsidR="000F7BAA">
                  <w:rPr>
                    <w:rFonts w:eastAsia="Arial" w:cs="Arial"/>
                    <w:color w:val="0B0C0C"/>
                    <w:szCs w:val="24"/>
                  </w:rPr>
                  <w:fldChar w:fldCharType="separate"/>
                </w:r>
                <w:r w:rsidR="000F7BAA" w:rsidRPr="000F7BAA">
                  <w:rPr>
                    <w:rFonts w:eastAsia="Arial" w:cs="Arial"/>
                    <w:noProof/>
                    <w:color w:val="0B0C0C"/>
                    <w:szCs w:val="24"/>
                  </w:rPr>
                  <w:t>(BBC, 2021)</w:t>
                </w:r>
                <w:r w:rsidR="000F7BAA">
                  <w:rPr>
                    <w:rFonts w:eastAsia="Arial" w:cs="Arial"/>
                    <w:color w:val="0B0C0C"/>
                    <w:szCs w:val="24"/>
                  </w:rPr>
                  <w:fldChar w:fldCharType="end"/>
                </w:r>
              </w:sdtContent>
            </w:sdt>
            <w:r w:rsidR="000F7BAA">
              <w:rPr>
                <w:rFonts w:eastAsia="Arial" w:cs="Arial"/>
                <w:color w:val="0B0C0C"/>
                <w:szCs w:val="24"/>
              </w:rPr>
              <w:t>.</w:t>
            </w:r>
            <w:r w:rsidRPr="3EFF5761">
              <w:rPr>
                <w:rFonts w:eastAsia="Arial" w:cs="Arial"/>
                <w:color w:val="0B0C0C"/>
                <w:szCs w:val="24"/>
              </w:rPr>
              <w:t xml:space="preserve"> This is one example where the police were openly found as being institutionally racist from the Macpherson report, by Sir William Macpherson, and questions such as “would this have been found out if it wasn’t for the huge media coverage?” cannot help but be asked. Are there other events where the police were found to be racist? </w:t>
            </w:r>
            <w:r w:rsidR="000F7BAA" w:rsidRPr="3EFF5761">
              <w:rPr>
                <w:rFonts w:eastAsia="Arial" w:cs="Arial"/>
                <w:color w:val="0B0C0C"/>
                <w:szCs w:val="24"/>
              </w:rPr>
              <w:t>Are</w:t>
            </w:r>
            <w:r w:rsidRPr="3EFF5761">
              <w:rPr>
                <w:rFonts w:eastAsia="Arial" w:cs="Arial"/>
                <w:color w:val="0B0C0C"/>
                <w:szCs w:val="24"/>
              </w:rPr>
              <w:t xml:space="preserve"> officers racist in their day-to-day role? </w:t>
            </w:r>
            <w:r w:rsidR="000F7BAA" w:rsidRPr="3EFF5761">
              <w:rPr>
                <w:rFonts w:eastAsia="Arial" w:cs="Arial"/>
                <w:color w:val="0B0C0C"/>
                <w:szCs w:val="24"/>
              </w:rPr>
              <w:t>And</w:t>
            </w:r>
            <w:r w:rsidRPr="3EFF5761">
              <w:rPr>
                <w:rFonts w:eastAsia="Arial" w:cs="Arial"/>
                <w:color w:val="0B0C0C"/>
                <w:szCs w:val="24"/>
              </w:rPr>
              <w:t xml:space="preserve"> </w:t>
            </w:r>
            <w:r w:rsidRPr="3EFF5761">
              <w:rPr>
                <w:rFonts w:eastAsia="Arial" w:cs="Arial"/>
                <w:color w:val="0B0C0C"/>
                <w:szCs w:val="24"/>
              </w:rPr>
              <w:lastRenderedPageBreak/>
              <w:t xml:space="preserve">are there enough BAME (Black, Asian and Minority Ethnic) members in the police force and in higher ranking roles? These questions will be investigated in my dissertation and will ultimately form as part of my conclusion as to whether the police force is racist or not. Figure 1 shows the percentage of police officers compared with population divided by ethnicity; this showcases why this topic needs to be investigated, there is only one group that has a higher number of police officers compared to their overall percentage in population which is the white ethnic background. </w:t>
            </w:r>
          </w:p>
          <w:p w14:paraId="7E1C8C87" w14:textId="404C047D" w:rsidR="3EFF5761" w:rsidRDefault="3EFF5761" w:rsidP="3EFF5761">
            <w:pPr>
              <w:jc w:val="both"/>
              <w:rPr>
                <w:color w:val="0B0C0C"/>
                <w:szCs w:val="24"/>
              </w:rPr>
            </w:pPr>
          </w:p>
          <w:p w14:paraId="3BB4F194" w14:textId="71AC32C3" w:rsidR="3EFF5761" w:rsidRDefault="3EFF5761" w:rsidP="3EFF5761">
            <w:pPr>
              <w:jc w:val="both"/>
              <w:rPr>
                <w:color w:val="0B0C0C"/>
                <w:szCs w:val="24"/>
              </w:rPr>
            </w:pPr>
            <w:r w:rsidRPr="29A690E1">
              <w:rPr>
                <w:rFonts w:eastAsia="Arial" w:cs="Arial"/>
                <w:color w:val="0B0C0C"/>
                <w:szCs w:val="24"/>
              </w:rPr>
              <w:t xml:space="preserve">Figure 1 </w:t>
            </w:r>
            <w:sdt>
              <w:sdtPr>
                <w:rPr>
                  <w:rFonts w:eastAsia="Arial" w:cs="Arial"/>
                  <w:color w:val="0B0C0C"/>
                  <w:szCs w:val="24"/>
                </w:rPr>
                <w:id w:val="-580908056"/>
                <w:citation/>
              </w:sdtPr>
              <w:sdtContent>
                <w:r w:rsidR="000F7BAA">
                  <w:rPr>
                    <w:rFonts w:eastAsia="Arial" w:cs="Arial"/>
                    <w:color w:val="0B0C0C"/>
                    <w:szCs w:val="24"/>
                  </w:rPr>
                  <w:fldChar w:fldCharType="begin"/>
                </w:r>
                <w:r w:rsidR="000F7BAA">
                  <w:rPr>
                    <w:rFonts w:eastAsia="Arial" w:cs="Arial"/>
                    <w:color w:val="0B0C0C"/>
                    <w:szCs w:val="24"/>
                  </w:rPr>
                  <w:instrText xml:space="preserve">CITATION Gov181 \l 2057 </w:instrText>
                </w:r>
                <w:r w:rsidR="000F7BAA">
                  <w:rPr>
                    <w:rFonts w:eastAsia="Arial" w:cs="Arial"/>
                    <w:color w:val="0B0C0C"/>
                    <w:szCs w:val="24"/>
                  </w:rPr>
                  <w:fldChar w:fldCharType="separate"/>
                </w:r>
                <w:r w:rsidR="000F7BAA" w:rsidRPr="000F7BAA">
                  <w:rPr>
                    <w:rFonts w:eastAsia="Arial" w:cs="Arial"/>
                    <w:noProof/>
                    <w:color w:val="0B0C0C"/>
                    <w:szCs w:val="24"/>
                  </w:rPr>
                  <w:t>(Gov.Uk, 2018)</w:t>
                </w:r>
                <w:r w:rsidR="000F7BAA">
                  <w:rPr>
                    <w:rFonts w:eastAsia="Arial" w:cs="Arial"/>
                    <w:color w:val="0B0C0C"/>
                    <w:szCs w:val="24"/>
                  </w:rPr>
                  <w:fldChar w:fldCharType="end"/>
                </w:r>
              </w:sdtContent>
            </w:sdt>
          </w:p>
          <w:p w14:paraId="5FB01E6C" w14:textId="3FC52271" w:rsidR="3EFF5761" w:rsidRDefault="3EFF5761" w:rsidP="3EFF5761">
            <w:pPr>
              <w:jc w:val="both"/>
              <w:rPr>
                <w:color w:val="0B0C0C"/>
                <w:szCs w:val="24"/>
              </w:rPr>
            </w:pPr>
          </w:p>
          <w:p w14:paraId="3FF05535" w14:textId="5ECBC522" w:rsidR="3EFF5761" w:rsidRDefault="3EFF5761" w:rsidP="3EFF5761">
            <w:pPr>
              <w:jc w:val="both"/>
              <w:rPr>
                <w:szCs w:val="24"/>
              </w:rPr>
            </w:pPr>
            <w:r>
              <w:rPr>
                <w:noProof/>
                <w:lang w:eastAsia="en-GB"/>
              </w:rPr>
              <w:drawing>
                <wp:inline distT="0" distB="0" distL="0" distR="0" wp14:anchorId="2D0F3A2D" wp14:editId="3C1E3EA9">
                  <wp:extent cx="5448302" cy="3162322"/>
                  <wp:effectExtent l="0" t="0" r="0" b="0"/>
                  <wp:docPr id="1402756153" name="Picture 1402756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t="9782"/>
                          <a:stretch>
                            <a:fillRect/>
                          </a:stretch>
                        </pic:blipFill>
                        <pic:spPr>
                          <a:xfrm>
                            <a:off x="0" y="0"/>
                            <a:ext cx="5448302" cy="3162322"/>
                          </a:xfrm>
                          <a:prstGeom prst="rect">
                            <a:avLst/>
                          </a:prstGeom>
                        </pic:spPr>
                      </pic:pic>
                    </a:graphicData>
                  </a:graphic>
                </wp:inline>
              </w:drawing>
            </w:r>
          </w:p>
          <w:p w14:paraId="293E3E6D" w14:textId="34DCB0D8" w:rsidR="3EFF5761" w:rsidRDefault="3EFF5761" w:rsidP="3EFF5761">
            <w:pPr>
              <w:jc w:val="both"/>
              <w:rPr>
                <w:color w:val="0B0C0C"/>
                <w:szCs w:val="24"/>
              </w:rPr>
            </w:pPr>
          </w:p>
          <w:p w14:paraId="796B9308" w14:textId="274CA26F" w:rsidR="3EFF5761" w:rsidRDefault="3EFF5761" w:rsidP="3EFF5761">
            <w:pPr>
              <w:jc w:val="both"/>
              <w:rPr>
                <w:szCs w:val="24"/>
              </w:rPr>
            </w:pPr>
          </w:p>
          <w:p w14:paraId="579379FE" w14:textId="710781EB" w:rsidR="3EFF5761" w:rsidRDefault="3EFF5761" w:rsidP="3EFF5761">
            <w:pPr>
              <w:jc w:val="both"/>
              <w:rPr>
                <w:rFonts w:eastAsia="Arial" w:cs="Arial"/>
                <w:color w:val="1D1D1D"/>
                <w:szCs w:val="24"/>
              </w:rPr>
            </w:pPr>
            <w:r w:rsidRPr="3EFF5761">
              <w:rPr>
                <w:rFonts w:eastAsia="Arial" w:cs="Arial"/>
                <w:szCs w:val="24"/>
              </w:rPr>
              <w:t>The justification as to why I am researching this topic is that all members of the public rely on the police force to protect them and be impartial, and if the force itself is racist then this will directly hinder the public's perception on police and ultimately will make the public lose trust in them. My initial investigation into this topic has found some alarming statistics already such as “UK police use restraint on black people four times as often as with their white counterparts, and whilst black peop</w:t>
            </w:r>
            <w:r w:rsidR="000F7BAA">
              <w:rPr>
                <w:rFonts w:eastAsia="Arial" w:cs="Arial"/>
                <w:szCs w:val="24"/>
              </w:rPr>
              <w:t>le only make up 3.3. per</w:t>
            </w:r>
            <w:r w:rsidRPr="3EFF5761">
              <w:rPr>
                <w:rFonts w:eastAsia="Arial" w:cs="Arial"/>
                <w:szCs w:val="24"/>
              </w:rPr>
              <w:t>cent of our population, they account for 12 per cent of police altercations in which officers use force.”</w:t>
            </w:r>
            <w:r w:rsidR="000F7BAA">
              <w:rPr>
                <w:rFonts w:eastAsia="Arial" w:cs="Arial"/>
                <w:szCs w:val="24"/>
              </w:rPr>
              <w:t xml:space="preserve"> </w:t>
            </w:r>
            <w:sdt>
              <w:sdtPr>
                <w:rPr>
                  <w:rFonts w:eastAsia="Arial" w:cs="Arial"/>
                  <w:szCs w:val="24"/>
                </w:rPr>
                <w:id w:val="625288633"/>
                <w:citation/>
              </w:sdtPr>
              <w:sdtContent>
                <w:r w:rsidR="000F7BAA">
                  <w:rPr>
                    <w:rFonts w:eastAsia="Arial" w:cs="Arial"/>
                    <w:szCs w:val="24"/>
                  </w:rPr>
                  <w:fldChar w:fldCharType="begin"/>
                </w:r>
                <w:r w:rsidR="000F7BAA">
                  <w:rPr>
                    <w:rFonts w:eastAsia="Arial" w:cs="Arial"/>
                    <w:szCs w:val="24"/>
                  </w:rPr>
                  <w:instrText xml:space="preserve">CITATION htt \l 2057 </w:instrText>
                </w:r>
                <w:r w:rsidR="000F7BAA">
                  <w:rPr>
                    <w:rFonts w:eastAsia="Arial" w:cs="Arial"/>
                    <w:szCs w:val="24"/>
                  </w:rPr>
                  <w:fldChar w:fldCharType="separate"/>
                </w:r>
                <w:r w:rsidR="000F7BAA" w:rsidRPr="000F7BAA">
                  <w:rPr>
                    <w:rFonts w:eastAsia="Arial" w:cs="Arial"/>
                    <w:noProof/>
                    <w:szCs w:val="24"/>
                  </w:rPr>
                  <w:t>(Frazer-Carroll, 2020)</w:t>
                </w:r>
                <w:r w:rsidR="000F7BAA">
                  <w:rPr>
                    <w:rFonts w:eastAsia="Arial" w:cs="Arial"/>
                    <w:szCs w:val="24"/>
                  </w:rPr>
                  <w:fldChar w:fldCharType="end"/>
                </w:r>
              </w:sdtContent>
            </w:sdt>
            <w:r w:rsidRPr="3EFF5761">
              <w:rPr>
                <w:rFonts w:eastAsia="Arial" w:cs="Arial"/>
                <w:szCs w:val="24"/>
              </w:rPr>
              <w:t xml:space="preserve">. And </w:t>
            </w:r>
            <w:r w:rsidRPr="3EFF5761">
              <w:rPr>
                <w:rFonts w:eastAsia="Arial" w:cs="Arial"/>
                <w:color w:val="1D1D1D"/>
                <w:szCs w:val="24"/>
              </w:rPr>
              <w:t>“Across the UK, Black children were</w:t>
            </w:r>
            <w:r w:rsidRPr="3EFF5761">
              <w:rPr>
                <w:rFonts w:eastAsia="Arial" w:cs="Arial"/>
                <w:szCs w:val="24"/>
              </w:rPr>
              <w:t xml:space="preserve"> over four times</w:t>
            </w:r>
            <w:r w:rsidRPr="3EFF5761">
              <w:rPr>
                <w:rFonts w:eastAsia="Arial" w:cs="Arial"/>
                <w:color w:val="1D1D1D"/>
                <w:szCs w:val="24"/>
              </w:rPr>
              <w:t xml:space="preserve"> more likely than white children to be arrested. Young black men were stopped and searched by police more than </w:t>
            </w:r>
            <w:r w:rsidRPr="3EFF5761">
              <w:rPr>
                <w:rFonts w:eastAsia="Arial" w:cs="Arial"/>
                <w:szCs w:val="24"/>
              </w:rPr>
              <w:t>20,000 times in London</w:t>
            </w:r>
            <w:r w:rsidRPr="3EFF5761">
              <w:rPr>
                <w:rFonts w:eastAsia="Arial" w:cs="Arial"/>
                <w:color w:val="1D1D1D"/>
                <w:szCs w:val="24"/>
              </w:rPr>
              <w:t xml:space="preserve"> during the coronavirus lockdown – the equivalent more than a quarter of all black 15- to 24-year-olds in the capital.” </w:t>
            </w:r>
            <w:sdt>
              <w:sdtPr>
                <w:rPr>
                  <w:rFonts w:eastAsia="Arial" w:cs="Arial"/>
                  <w:color w:val="1D1D1D"/>
                  <w:szCs w:val="24"/>
                </w:rPr>
                <w:id w:val="722787630"/>
                <w:citation/>
              </w:sdtPr>
              <w:sdtContent>
                <w:r w:rsidR="000F7BAA">
                  <w:rPr>
                    <w:rFonts w:eastAsia="Arial" w:cs="Arial"/>
                    <w:color w:val="1D1D1D"/>
                    <w:szCs w:val="24"/>
                  </w:rPr>
                  <w:fldChar w:fldCharType="begin"/>
                </w:r>
                <w:r w:rsidR="000F7BAA">
                  <w:rPr>
                    <w:rFonts w:eastAsia="Arial" w:cs="Arial"/>
                    <w:color w:val="1D1D1D"/>
                    <w:szCs w:val="24"/>
                  </w:rPr>
                  <w:instrText xml:space="preserve"> CITATION Bar22 \l 2057 </w:instrText>
                </w:r>
                <w:r w:rsidR="000F7BAA">
                  <w:rPr>
                    <w:rFonts w:eastAsia="Arial" w:cs="Arial"/>
                    <w:color w:val="1D1D1D"/>
                    <w:szCs w:val="24"/>
                  </w:rPr>
                  <w:fldChar w:fldCharType="separate"/>
                </w:r>
                <w:r w:rsidR="000F7BAA" w:rsidRPr="000F7BAA">
                  <w:rPr>
                    <w:rFonts w:eastAsia="Arial" w:cs="Arial"/>
                    <w:noProof/>
                    <w:color w:val="1D1D1D"/>
                    <w:szCs w:val="24"/>
                  </w:rPr>
                  <w:t>(Barnardos, 2022)</w:t>
                </w:r>
                <w:r w:rsidR="000F7BAA">
                  <w:rPr>
                    <w:rFonts w:eastAsia="Arial" w:cs="Arial"/>
                    <w:color w:val="1D1D1D"/>
                    <w:szCs w:val="24"/>
                  </w:rPr>
                  <w:fldChar w:fldCharType="end"/>
                </w:r>
              </w:sdtContent>
            </w:sdt>
            <w:r w:rsidRPr="3EFF5761">
              <w:rPr>
                <w:rFonts w:eastAsia="Arial" w:cs="Arial"/>
                <w:color w:val="1D1D1D"/>
                <w:szCs w:val="24"/>
              </w:rPr>
              <w:t>.</w:t>
            </w:r>
          </w:p>
          <w:p w14:paraId="3C17F3BB" w14:textId="60BF1FD3" w:rsidR="3EFF5761" w:rsidRDefault="3EFF5761" w:rsidP="3EFF5761">
            <w:pPr>
              <w:jc w:val="both"/>
              <w:rPr>
                <w:color w:val="FF0000"/>
                <w:szCs w:val="24"/>
              </w:rPr>
            </w:pPr>
          </w:p>
          <w:p w14:paraId="3BD5B23F" w14:textId="04F95880" w:rsidR="3EFF5761" w:rsidRDefault="3EFF5761" w:rsidP="3EFF5761">
            <w:pPr>
              <w:jc w:val="both"/>
              <w:rPr>
                <w:color w:val="FF0000"/>
                <w:szCs w:val="24"/>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29A690E1">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3EFF5761">
              <w:rPr>
                <w:rFonts w:cs="Arial"/>
                <w:b/>
                <w:bCs/>
                <w:sz w:val="22"/>
                <w:szCs w:val="22"/>
              </w:rPr>
              <w:lastRenderedPageBreak/>
              <w:t xml:space="preserve">SUMMARY OF RESEARCH OBJECTIVES: </w:t>
            </w:r>
          </w:p>
          <w:p w14:paraId="4C5A466D" w14:textId="6BAD51EB" w:rsidR="3EFF5761" w:rsidRDefault="3EFF5761" w:rsidP="3EFF5761">
            <w:pPr>
              <w:rPr>
                <w:color w:val="FF0000"/>
                <w:szCs w:val="24"/>
              </w:rPr>
            </w:pPr>
          </w:p>
          <w:p w14:paraId="1937A627" w14:textId="1CD5C53F" w:rsidR="3EFF5761" w:rsidRDefault="3EFF5761" w:rsidP="3EFF5761">
            <w:pPr>
              <w:rPr>
                <w:rFonts w:cs="Arial"/>
                <w:sz w:val="22"/>
                <w:szCs w:val="22"/>
              </w:rPr>
            </w:pPr>
            <w:r w:rsidRPr="3EFF5761">
              <w:rPr>
                <w:rFonts w:cs="Arial"/>
                <w:sz w:val="22"/>
                <w:szCs w:val="22"/>
              </w:rPr>
              <w:t xml:space="preserve">In my dissertation I aim to collect a variety of research that outlines racism in the police. </w:t>
            </w:r>
          </w:p>
          <w:p w14:paraId="13C48CA6" w14:textId="362EF6E8" w:rsidR="3EFF5761" w:rsidRDefault="3EFF5761" w:rsidP="3EFF5761">
            <w:pPr>
              <w:rPr>
                <w:szCs w:val="24"/>
              </w:rPr>
            </w:pPr>
            <w:r w:rsidRPr="3EFF5761">
              <w:rPr>
                <w:rFonts w:cs="Arial"/>
                <w:sz w:val="22"/>
                <w:szCs w:val="22"/>
              </w:rPr>
              <w:t>I plan to research the topics:</w:t>
            </w:r>
          </w:p>
          <w:p w14:paraId="55418FB4" w14:textId="095A9D10" w:rsidR="3EFF5761" w:rsidRDefault="3EFF5761" w:rsidP="3EFF5761">
            <w:pPr>
              <w:pStyle w:val="ListParagraph"/>
              <w:numPr>
                <w:ilvl w:val="0"/>
                <w:numId w:val="1"/>
              </w:numPr>
              <w:rPr>
                <w:rFonts w:eastAsia="Arial" w:cs="Arial"/>
                <w:sz w:val="22"/>
                <w:szCs w:val="22"/>
              </w:rPr>
            </w:pPr>
            <w:r w:rsidRPr="3EFF5761">
              <w:rPr>
                <w:rFonts w:cs="Arial"/>
                <w:sz w:val="22"/>
                <w:szCs w:val="22"/>
              </w:rPr>
              <w:t>Is the UK police force racist?</w:t>
            </w:r>
          </w:p>
          <w:p w14:paraId="734A7755" w14:textId="7DAFD970" w:rsidR="3EFF5761" w:rsidRDefault="3EFF5761" w:rsidP="3EFF5761">
            <w:pPr>
              <w:pStyle w:val="ListParagraph"/>
              <w:numPr>
                <w:ilvl w:val="0"/>
                <w:numId w:val="1"/>
              </w:numPr>
              <w:rPr>
                <w:rFonts w:eastAsia="Arial" w:cs="Arial"/>
                <w:sz w:val="22"/>
                <w:szCs w:val="22"/>
              </w:rPr>
            </w:pPr>
            <w:r w:rsidRPr="3EFF5761">
              <w:rPr>
                <w:rFonts w:cs="Arial"/>
                <w:sz w:val="22"/>
                <w:szCs w:val="22"/>
              </w:rPr>
              <w:t>What is the percentage of BAME serving police officers in high-ranking roles?</w:t>
            </w:r>
          </w:p>
          <w:p w14:paraId="136EA630" w14:textId="3DAFB1D1" w:rsidR="3EFF5761" w:rsidRDefault="3EFF5761" w:rsidP="3EFF5761">
            <w:pPr>
              <w:pStyle w:val="ListParagraph"/>
              <w:numPr>
                <w:ilvl w:val="0"/>
                <w:numId w:val="1"/>
              </w:numPr>
              <w:rPr>
                <w:rFonts w:eastAsia="Arial" w:cs="Arial"/>
                <w:sz w:val="22"/>
                <w:szCs w:val="22"/>
              </w:rPr>
            </w:pPr>
            <w:r w:rsidRPr="3EFF5761">
              <w:rPr>
                <w:rFonts w:cs="Arial"/>
                <w:sz w:val="22"/>
                <w:szCs w:val="22"/>
              </w:rPr>
              <w:t>What are the statistics for stop &amp; searches on BAME members compared with white ethnic backgrounds?</w:t>
            </w:r>
          </w:p>
          <w:p w14:paraId="59027DB9" w14:textId="78F537B7" w:rsidR="3EFF5761" w:rsidRDefault="3EFF5761" w:rsidP="3EFF5761">
            <w:pPr>
              <w:pStyle w:val="ListParagraph"/>
              <w:numPr>
                <w:ilvl w:val="0"/>
                <w:numId w:val="1"/>
              </w:numPr>
              <w:rPr>
                <w:rFonts w:eastAsia="Arial" w:cs="Arial"/>
                <w:sz w:val="22"/>
                <w:szCs w:val="22"/>
              </w:rPr>
            </w:pPr>
            <w:r w:rsidRPr="3EFF5761">
              <w:rPr>
                <w:rFonts w:cs="Arial"/>
                <w:sz w:val="22"/>
                <w:szCs w:val="22"/>
              </w:rPr>
              <w:t>Do Victims of BAME backgrounds get justice as much as white victims?</w:t>
            </w:r>
          </w:p>
          <w:p w14:paraId="03D54B14" w14:textId="219149BE" w:rsidR="3EFF5761" w:rsidRDefault="3EFF5761" w:rsidP="3EFF5761">
            <w:pPr>
              <w:pStyle w:val="ListParagraph"/>
              <w:numPr>
                <w:ilvl w:val="0"/>
                <w:numId w:val="1"/>
              </w:numPr>
              <w:rPr>
                <w:rFonts w:eastAsia="Arial" w:cs="Arial"/>
                <w:sz w:val="22"/>
                <w:szCs w:val="22"/>
              </w:rPr>
            </w:pPr>
            <w:r w:rsidRPr="3EFF5761">
              <w:rPr>
                <w:rFonts w:cs="Arial"/>
                <w:sz w:val="22"/>
                <w:szCs w:val="22"/>
              </w:rPr>
              <w:t>Do operational police officers actively target BAME members?</w:t>
            </w:r>
          </w:p>
          <w:p w14:paraId="26736BAF" w14:textId="2AC44ACE" w:rsidR="3EFF5761" w:rsidRDefault="3EFF5761" w:rsidP="3EFF5761">
            <w:pPr>
              <w:pStyle w:val="ListParagraph"/>
              <w:numPr>
                <w:ilvl w:val="0"/>
                <w:numId w:val="1"/>
              </w:numPr>
              <w:rPr>
                <w:rFonts w:eastAsia="Arial" w:cs="Arial"/>
                <w:sz w:val="22"/>
                <w:szCs w:val="22"/>
              </w:rPr>
            </w:pPr>
            <w:r w:rsidRPr="3EFF5761">
              <w:rPr>
                <w:rFonts w:cs="Arial"/>
                <w:sz w:val="22"/>
                <w:szCs w:val="22"/>
              </w:rPr>
              <w:t xml:space="preserve">How many new recruits for the police force are from BAME </w:t>
            </w:r>
            <w:r w:rsidR="000F7BAA" w:rsidRPr="3EFF5761">
              <w:rPr>
                <w:rFonts w:cs="Arial"/>
                <w:sz w:val="22"/>
                <w:szCs w:val="22"/>
              </w:rPr>
              <w:t>backgrounds?</w:t>
            </w:r>
            <w:r w:rsidRPr="3EFF5761">
              <w:rPr>
                <w:rFonts w:cs="Arial"/>
                <w:sz w:val="22"/>
                <w:szCs w:val="22"/>
              </w:rPr>
              <w:t xml:space="preserve"> </w:t>
            </w:r>
          </w:p>
          <w:p w14:paraId="7E7C29DD" w14:textId="54388A3A" w:rsidR="3EFF5761" w:rsidRDefault="3EFF5761" w:rsidP="3EFF5761">
            <w:pPr>
              <w:pStyle w:val="ListParagraph"/>
              <w:numPr>
                <w:ilvl w:val="0"/>
                <w:numId w:val="1"/>
              </w:numPr>
              <w:rPr>
                <w:sz w:val="22"/>
                <w:szCs w:val="22"/>
              </w:rPr>
            </w:pPr>
            <w:r w:rsidRPr="3EFF5761">
              <w:rPr>
                <w:rFonts w:cs="Arial"/>
                <w:sz w:val="22"/>
                <w:szCs w:val="22"/>
              </w:rPr>
              <w:t>What can be done to the police force tackles racism?</w:t>
            </w:r>
          </w:p>
          <w:p w14:paraId="75D4BF6E" w14:textId="6A71BF10" w:rsidR="002D0EF0" w:rsidRPr="00B948CD" w:rsidRDefault="002D0EF0" w:rsidP="29A690E1">
            <w:pPr>
              <w:rPr>
                <w:szCs w:val="24"/>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29A690E1">
        <w:tc>
          <w:tcPr>
            <w:tcW w:w="9077" w:type="dxa"/>
            <w:gridSpan w:val="2"/>
            <w:tcMar>
              <w:top w:w="0" w:type="dxa"/>
              <w:left w:w="108" w:type="dxa"/>
              <w:bottom w:w="0" w:type="dxa"/>
              <w:right w:w="108" w:type="dxa"/>
            </w:tcMar>
          </w:tcPr>
          <w:p w14:paraId="4964BE3B" w14:textId="2A373582" w:rsidR="005C6CD8" w:rsidRPr="00D012E7" w:rsidRDefault="005C6CD8" w:rsidP="3EFF5761">
            <w:pPr>
              <w:spacing w:line="259" w:lineRule="auto"/>
              <w:rPr>
                <w:rFonts w:cs="Arial"/>
                <w:b/>
                <w:bCs/>
                <w:sz w:val="22"/>
                <w:szCs w:val="22"/>
              </w:rPr>
            </w:pPr>
          </w:p>
        </w:tc>
      </w:tr>
      <w:tr w:rsidR="005C6CD8" w:rsidRPr="00B61956" w14:paraId="2E514484" w14:textId="77777777" w:rsidTr="29A690E1">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3EFF5761">
              <w:rPr>
                <w:rFonts w:cs="Arial"/>
                <w:b/>
                <w:bCs/>
                <w:sz w:val="22"/>
                <w:szCs w:val="22"/>
              </w:rPr>
              <w:t xml:space="preserve">SUMMARY OF RESEARCH –SURVEY METHOD: </w:t>
            </w:r>
          </w:p>
          <w:p w14:paraId="5608A354" w14:textId="0DEDA861" w:rsidR="3EFF5761" w:rsidRDefault="3EFF5761" w:rsidP="3EFF5761">
            <w:pPr>
              <w:rPr>
                <w:color w:val="FF0000"/>
                <w:szCs w:val="24"/>
              </w:rPr>
            </w:pPr>
          </w:p>
          <w:p w14:paraId="11B7D49C" w14:textId="29422331" w:rsidR="3EFF5761" w:rsidRDefault="3EFF5761" w:rsidP="3EFF5761">
            <w:pPr>
              <w:rPr>
                <w:rFonts w:cs="Arial"/>
                <w:sz w:val="22"/>
                <w:szCs w:val="22"/>
              </w:rPr>
            </w:pPr>
            <w:r w:rsidRPr="3EFF5761">
              <w:rPr>
                <w:rFonts w:cs="Arial"/>
                <w:sz w:val="22"/>
                <w:szCs w:val="22"/>
              </w:rPr>
              <w:t xml:space="preserve">I plan to use a mix of both quantative and qualitative research methods in the hope of achieving an unbiased answer that is fair in its approach. I will conduct surveys from serving police officers which will include ranks from PCSO’s to supervisory roles to gain a wider range of opinion with the hope that different backgrounds will gain different insights into their answers. This will allow me to see if regular officers feel the police force is racist, if they themselves have been subjected to racism and what they feel the police force should do to combat racism, this will form part of my quantative research and is beneficial to my work as it allows me to see the opinions of regular police officers that may see this issue every day.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29A690E1">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3EFF5761">
              <w:rPr>
                <w:rFonts w:cs="Arial"/>
                <w:b/>
                <w:bCs/>
                <w:sz w:val="22"/>
                <w:szCs w:val="22"/>
              </w:rPr>
              <w:t>SUMMARY OF SAMPLING FRAMEWORK:</w:t>
            </w:r>
            <w:r w:rsidRPr="3EFF5761">
              <w:rPr>
                <w:rFonts w:asciiTheme="minorHAnsi" w:hAnsiTheme="minorHAnsi" w:cstheme="minorBidi"/>
                <w:sz w:val="22"/>
                <w:szCs w:val="22"/>
              </w:rPr>
              <w:t xml:space="preserve"> </w:t>
            </w:r>
          </w:p>
          <w:p w14:paraId="4D8516B3" w14:textId="3BCBA8EA" w:rsidR="3EFF5761" w:rsidRDefault="3EFF5761" w:rsidP="3EFF5761">
            <w:pPr>
              <w:rPr>
                <w:color w:val="FF0000"/>
                <w:szCs w:val="24"/>
              </w:rPr>
            </w:pPr>
          </w:p>
          <w:p w14:paraId="323DCA7E" w14:textId="47E8C3D5" w:rsidR="3EFF5761" w:rsidRDefault="3EFF5761" w:rsidP="3EFF5761">
            <w:pPr>
              <w:rPr>
                <w:rFonts w:cs="Arial"/>
                <w:sz w:val="22"/>
                <w:szCs w:val="22"/>
              </w:rPr>
            </w:pPr>
            <w:r w:rsidRPr="3EFF5761">
              <w:rPr>
                <w:rFonts w:cs="Arial"/>
                <w:sz w:val="22"/>
                <w:szCs w:val="22"/>
              </w:rPr>
              <w:t xml:space="preserve">I will be using my fellow police officers that are both frontline and supervisory officers to answer my survey. I will be using a general questionnaire with the view of gaining the perspectives of all those involved and to see if these officers feel if the police force is racist or not. By using this method, it will allow me to easily accumulate the data gained and to therefore input this data into graphs such as pie charts etc. Which can be inputted into my work as figures to further prove or disprove a topic in my dissertation, therefore I feel this method is best to use in my work.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29A690E1">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3EFF5761">
              <w:rPr>
                <w:rFonts w:cs="Arial"/>
                <w:b/>
                <w:bCs/>
                <w:sz w:val="22"/>
                <w:szCs w:val="22"/>
              </w:rPr>
              <w:t>ETHICAL ISSUES:</w:t>
            </w:r>
          </w:p>
          <w:p w14:paraId="418D0F9C" w14:textId="759D6110" w:rsidR="00D4485A" w:rsidRPr="00D4485A" w:rsidRDefault="00D4485A" w:rsidP="3EFF5761">
            <w:pPr>
              <w:jc w:val="both"/>
              <w:rPr>
                <w:color w:val="FF0000"/>
                <w:szCs w:val="24"/>
              </w:rPr>
            </w:pPr>
          </w:p>
          <w:p w14:paraId="3A8D2F69" w14:textId="2F558F02" w:rsidR="00D4485A" w:rsidRPr="00D4485A" w:rsidRDefault="3EFF5761" w:rsidP="3EFF5761">
            <w:pPr>
              <w:jc w:val="both"/>
              <w:rPr>
                <w:color w:val="FF0000"/>
                <w:szCs w:val="24"/>
              </w:rPr>
            </w:pPr>
            <w:r w:rsidRPr="3EFF5761">
              <w:rPr>
                <w:rFonts w:cs="Arial"/>
                <w:sz w:val="22"/>
                <w:szCs w:val="22"/>
              </w:rPr>
              <w:t>There are no ethical issues in my work, I will ensure to utilise a range of answers that come from a variety of sources to avoid bias.</w:t>
            </w:r>
            <w:r w:rsidRPr="3EFF5761">
              <w:rPr>
                <w:rFonts w:cs="Arial"/>
                <w:color w:val="FF0000"/>
                <w:sz w:val="22"/>
                <w:szCs w:val="22"/>
              </w:rPr>
              <w:t xml:space="preserve"> </w:t>
            </w:r>
          </w:p>
        </w:tc>
      </w:tr>
      <w:tr w:rsidR="00D4485A" w14:paraId="368B0EBA" w14:textId="77777777" w:rsidTr="29A690E1">
        <w:tblPrEx>
          <w:tblCellMar>
            <w:left w:w="108" w:type="dxa"/>
            <w:right w:w="108" w:type="dxa"/>
          </w:tblCellMar>
          <w:tblLook w:val="0000" w:firstRow="0" w:lastRow="0" w:firstColumn="0" w:lastColumn="0" w:noHBand="0" w:noVBand="0"/>
        </w:tblPrEx>
        <w:trPr>
          <w:trHeight w:val="1020"/>
        </w:trPr>
        <w:tc>
          <w:tcPr>
            <w:tcW w:w="9077" w:type="dxa"/>
            <w:gridSpan w:val="2"/>
          </w:tcPr>
          <w:p w14:paraId="17E48A56" w14:textId="0516CA4E" w:rsidR="00D4485A" w:rsidRPr="00D4485A" w:rsidRDefault="00D4485A" w:rsidP="29A690E1">
            <w:pPr>
              <w:jc w:val="both"/>
              <w:rPr>
                <w:rFonts w:cs="Arial"/>
                <w:b/>
                <w:bCs/>
                <w:sz w:val="22"/>
                <w:szCs w:val="22"/>
              </w:rPr>
            </w:pPr>
            <w:r w:rsidRPr="29A690E1">
              <w:rPr>
                <w:rFonts w:cs="Arial"/>
                <w:b/>
                <w:bCs/>
                <w:sz w:val="22"/>
                <w:szCs w:val="22"/>
              </w:rPr>
              <w:lastRenderedPageBreak/>
              <w:t>TIME SCALE:</w:t>
            </w:r>
          </w:p>
          <w:p w14:paraId="21474799" w14:textId="05D19579" w:rsidR="00D4485A" w:rsidRPr="00D4485A" w:rsidRDefault="29A690E1" w:rsidP="29A690E1">
            <w:pPr>
              <w:jc w:val="both"/>
              <w:rPr>
                <w:rFonts w:cs="Arial"/>
                <w:sz w:val="22"/>
                <w:szCs w:val="22"/>
              </w:rPr>
            </w:pPr>
            <w:r w:rsidRPr="29A690E1">
              <w:rPr>
                <w:rFonts w:cs="Arial"/>
                <w:sz w:val="22"/>
                <w:szCs w:val="22"/>
              </w:rPr>
              <w:t xml:space="preserve">I will utilise time management effectively as I have a busy work and family life and will have to balance them and set out a plan to make sure I am actively researching topics and allowing myself enough time to thoroughly write my work. The table below shows how much time I plan to spend on each part of my dissertation. </w:t>
            </w:r>
          </w:p>
          <w:p w14:paraId="76D788CC" w14:textId="0F226374" w:rsidR="00D4485A" w:rsidRPr="00D4485A" w:rsidRDefault="00D4485A" w:rsidP="29A690E1">
            <w:pPr>
              <w:jc w:val="both"/>
              <w:rPr>
                <w:rFonts w:cs="Arial"/>
                <w:color w:val="FF0000"/>
                <w:sz w:val="22"/>
                <w:szCs w:val="22"/>
              </w:rPr>
            </w:pPr>
          </w:p>
          <w:tbl>
            <w:tblPr>
              <w:tblStyle w:val="TableGrid"/>
              <w:tblW w:w="0" w:type="auto"/>
              <w:tblLook w:val="06A0" w:firstRow="1" w:lastRow="0" w:firstColumn="1" w:lastColumn="0" w:noHBand="1" w:noVBand="1"/>
            </w:tblPr>
            <w:tblGrid>
              <w:gridCol w:w="2955"/>
              <w:gridCol w:w="2942"/>
              <w:gridCol w:w="2954"/>
            </w:tblGrid>
            <w:tr w:rsidR="29A690E1" w14:paraId="1CCD4DE4" w14:textId="77777777" w:rsidTr="29A690E1">
              <w:tc>
                <w:tcPr>
                  <w:tcW w:w="3025" w:type="dxa"/>
                  <w:vAlign w:val="center"/>
                </w:tcPr>
                <w:p w14:paraId="5FCC03D4" w14:textId="349FA7E3" w:rsidR="29A690E1" w:rsidRDefault="29A690E1">
                  <w:r>
                    <w:t>Dissertation Topics</w:t>
                  </w:r>
                </w:p>
              </w:tc>
              <w:tc>
                <w:tcPr>
                  <w:tcW w:w="3025" w:type="dxa"/>
                  <w:vAlign w:val="center"/>
                </w:tcPr>
                <w:p w14:paraId="39ACDD1E" w14:textId="5E1F801F" w:rsidR="29A690E1" w:rsidRDefault="29A690E1">
                  <w:r>
                    <w:t>Time it will take to complete (in Months)</w:t>
                  </w:r>
                </w:p>
              </w:tc>
              <w:tc>
                <w:tcPr>
                  <w:tcW w:w="3025" w:type="dxa"/>
                  <w:vAlign w:val="center"/>
                </w:tcPr>
                <w:p w14:paraId="578FEF55" w14:textId="013AD57E" w:rsidR="29A690E1" w:rsidRDefault="29A690E1">
                  <w:r>
                    <w:t>Month</w:t>
                  </w:r>
                </w:p>
              </w:tc>
            </w:tr>
            <w:tr w:rsidR="29A690E1" w14:paraId="0EAFD77F" w14:textId="77777777" w:rsidTr="29A690E1">
              <w:tc>
                <w:tcPr>
                  <w:tcW w:w="3025" w:type="dxa"/>
                  <w:vAlign w:val="center"/>
                </w:tcPr>
                <w:p w14:paraId="664E9CE3" w14:textId="66AF9FD9" w:rsidR="29A690E1" w:rsidRDefault="29A690E1">
                  <w:r>
                    <w:t xml:space="preserve">Proposal </w:t>
                  </w:r>
                </w:p>
              </w:tc>
              <w:tc>
                <w:tcPr>
                  <w:tcW w:w="3025" w:type="dxa"/>
                  <w:vAlign w:val="center"/>
                </w:tcPr>
                <w:p w14:paraId="06B6521D" w14:textId="5DCB2F3C" w:rsidR="29A690E1" w:rsidRDefault="29A690E1">
                  <w:r>
                    <w:t>1</w:t>
                  </w:r>
                </w:p>
              </w:tc>
              <w:tc>
                <w:tcPr>
                  <w:tcW w:w="3025" w:type="dxa"/>
                  <w:vAlign w:val="center"/>
                </w:tcPr>
                <w:p w14:paraId="7E6506CB" w14:textId="1BAF685F" w:rsidR="29A690E1" w:rsidRDefault="29A690E1">
                  <w:r>
                    <w:t>June</w:t>
                  </w:r>
                </w:p>
              </w:tc>
            </w:tr>
            <w:tr w:rsidR="29A690E1" w14:paraId="43E002BE" w14:textId="77777777" w:rsidTr="29A690E1">
              <w:tc>
                <w:tcPr>
                  <w:tcW w:w="3025" w:type="dxa"/>
                  <w:vAlign w:val="center"/>
                </w:tcPr>
                <w:p w14:paraId="0A53D4C5" w14:textId="7FADE74A" w:rsidR="29A690E1" w:rsidRDefault="29A690E1">
                  <w:r>
                    <w:t>Literature Review</w:t>
                  </w:r>
                </w:p>
              </w:tc>
              <w:tc>
                <w:tcPr>
                  <w:tcW w:w="3025" w:type="dxa"/>
                  <w:vAlign w:val="center"/>
                </w:tcPr>
                <w:p w14:paraId="3B81899E" w14:textId="197CCC94" w:rsidR="29A690E1" w:rsidRDefault="29A690E1">
                  <w:r>
                    <w:t>3</w:t>
                  </w:r>
                </w:p>
              </w:tc>
              <w:tc>
                <w:tcPr>
                  <w:tcW w:w="3025" w:type="dxa"/>
                  <w:vAlign w:val="center"/>
                </w:tcPr>
                <w:p w14:paraId="55BE8FCD" w14:textId="5E64FAB8" w:rsidR="29A690E1" w:rsidRDefault="29A690E1">
                  <w:r>
                    <w:t>July-September</w:t>
                  </w:r>
                </w:p>
              </w:tc>
            </w:tr>
            <w:tr w:rsidR="29A690E1" w14:paraId="26B04937" w14:textId="77777777" w:rsidTr="29A690E1">
              <w:tc>
                <w:tcPr>
                  <w:tcW w:w="3025" w:type="dxa"/>
                  <w:vAlign w:val="center"/>
                </w:tcPr>
                <w:p w14:paraId="2CD0EA2E" w14:textId="07D90176" w:rsidR="29A690E1" w:rsidRDefault="29A690E1">
                  <w:r>
                    <w:t xml:space="preserve">Findings and Analysis </w:t>
                  </w:r>
                </w:p>
              </w:tc>
              <w:tc>
                <w:tcPr>
                  <w:tcW w:w="3025" w:type="dxa"/>
                  <w:vAlign w:val="center"/>
                </w:tcPr>
                <w:p w14:paraId="2DE538CA" w14:textId="39524C7D" w:rsidR="29A690E1" w:rsidRDefault="29A690E1">
                  <w:r>
                    <w:t>4</w:t>
                  </w:r>
                </w:p>
              </w:tc>
              <w:tc>
                <w:tcPr>
                  <w:tcW w:w="3025" w:type="dxa"/>
                  <w:vAlign w:val="center"/>
                </w:tcPr>
                <w:p w14:paraId="3FAD7B33" w14:textId="6F5087BC" w:rsidR="29A690E1" w:rsidRDefault="29A690E1">
                  <w:r>
                    <w:t>September-December</w:t>
                  </w:r>
                </w:p>
              </w:tc>
            </w:tr>
            <w:tr w:rsidR="29A690E1" w14:paraId="71096775" w14:textId="77777777" w:rsidTr="29A690E1">
              <w:tc>
                <w:tcPr>
                  <w:tcW w:w="3025" w:type="dxa"/>
                  <w:vAlign w:val="center"/>
                </w:tcPr>
                <w:p w14:paraId="47958EAE" w14:textId="6E3C8605" w:rsidR="29A690E1" w:rsidRDefault="29A690E1">
                  <w:r>
                    <w:t xml:space="preserve">Submission and Preparation </w:t>
                  </w:r>
                </w:p>
              </w:tc>
              <w:tc>
                <w:tcPr>
                  <w:tcW w:w="3025" w:type="dxa"/>
                  <w:vAlign w:val="center"/>
                </w:tcPr>
                <w:p w14:paraId="0B55658A" w14:textId="11E080B0" w:rsidR="29A690E1" w:rsidRDefault="29A690E1">
                  <w:r>
                    <w:t>3</w:t>
                  </w:r>
                </w:p>
              </w:tc>
              <w:tc>
                <w:tcPr>
                  <w:tcW w:w="3025" w:type="dxa"/>
                  <w:vAlign w:val="center"/>
                </w:tcPr>
                <w:p w14:paraId="0ECE6B6A" w14:textId="48DA2AEE" w:rsidR="29A690E1" w:rsidRDefault="29A690E1">
                  <w:r>
                    <w:t>January-March</w:t>
                  </w:r>
                </w:p>
              </w:tc>
            </w:tr>
          </w:tbl>
          <w:p w14:paraId="5652837C" w14:textId="56182CAB" w:rsidR="00D4485A" w:rsidRPr="00D4485A" w:rsidRDefault="00D4485A" w:rsidP="00D4485A">
            <w:pPr>
              <w:jc w:val="both"/>
              <w:rPr>
                <w:rFonts w:cs="Arial"/>
                <w:sz w:val="22"/>
                <w:szCs w:val="22"/>
              </w:rPr>
            </w:pPr>
            <w:r w:rsidRPr="29A690E1">
              <w:rPr>
                <w:rFonts w:cs="Arial"/>
                <w:color w:val="FF0000"/>
                <w:sz w:val="22"/>
                <w:szCs w:val="22"/>
              </w:rPr>
              <w:t xml:space="preserve"> </w:t>
            </w:r>
          </w:p>
        </w:tc>
      </w:tr>
      <w:tr w:rsidR="00D4485A" w14:paraId="06C3A8F7" w14:textId="77777777" w:rsidTr="29A690E1">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0D9532A9" w:rsidR="00D4485A" w:rsidRDefault="00D4485A" w:rsidP="00D4485A">
            <w:pPr>
              <w:jc w:val="both"/>
              <w:rPr>
                <w:rFonts w:cs="Arial"/>
                <w:b/>
                <w:bCs/>
                <w:color w:val="FF0000"/>
                <w:sz w:val="22"/>
                <w:szCs w:val="22"/>
              </w:rPr>
            </w:pPr>
          </w:p>
          <w:sdt>
            <w:sdtPr>
              <w:id w:val="1325169847"/>
              <w:docPartObj>
                <w:docPartGallery w:val="Bibliographies"/>
                <w:docPartUnique/>
              </w:docPartObj>
            </w:sdtPr>
            <w:sdtEndPr>
              <w:rPr>
                <w:rFonts w:cs="Times New Roman"/>
                <w:b w:val="0"/>
                <w:bCs w:val="0"/>
                <w:kern w:val="0"/>
                <w:sz w:val="24"/>
                <w:szCs w:val="20"/>
              </w:rPr>
            </w:sdtEndPr>
            <w:sdtContent>
              <w:p w14:paraId="1C464727" w14:textId="647CEC35" w:rsidR="000F7BAA" w:rsidRDefault="000F7BAA">
                <w:pPr>
                  <w:pStyle w:val="Heading1"/>
                </w:pPr>
                <w:r>
                  <w:t>References</w:t>
                </w:r>
              </w:p>
              <w:sdt>
                <w:sdtPr>
                  <w:id w:val="-573587230"/>
                  <w:bibliography/>
                </w:sdtPr>
                <w:sdtContent>
                  <w:p w14:paraId="269A0726" w14:textId="64EDB869" w:rsidR="000F7BAA" w:rsidRDefault="000F7BAA" w:rsidP="000F7BAA">
                    <w:pPr>
                      <w:pStyle w:val="Bibliography"/>
                      <w:rPr>
                        <w:noProof/>
                      </w:rPr>
                    </w:pPr>
                    <w:r>
                      <w:fldChar w:fldCharType="begin"/>
                    </w:r>
                    <w:r>
                      <w:instrText xml:space="preserve"> BIBLIOGRAPHY </w:instrText>
                    </w:r>
                    <w:r>
                      <w:fldChar w:fldCharType="separate"/>
                    </w:r>
                    <w:r>
                      <w:rPr>
                        <w:noProof/>
                      </w:rPr>
                      <w:t xml:space="preserve">Barnardos, 2022. </w:t>
                    </w:r>
                    <w:r>
                      <w:rPr>
                        <w:i/>
                        <w:iCs/>
                        <w:noProof/>
                      </w:rPr>
                      <w:t xml:space="preserve">Barnardos. </w:t>
                    </w:r>
                    <w:r>
                      <w:rPr>
                        <w:noProof/>
                      </w:rPr>
                      <w:t xml:space="preserve">[Online] </w:t>
                    </w:r>
                    <w:r>
                      <w:rPr>
                        <w:noProof/>
                      </w:rPr>
                      <w:br/>
                      <w:t xml:space="preserve">Available at: </w:t>
                    </w:r>
                    <w:r>
                      <w:rPr>
                        <w:noProof/>
                        <w:u w:val="single"/>
                      </w:rPr>
                      <w:t>https://www.barnardos.org.uk/blog/how-systemic-racism-affects-young-people-uk</w:t>
                    </w:r>
                    <w:r>
                      <w:rPr>
                        <w:noProof/>
                      </w:rPr>
                      <w:br/>
                      <w:t>[Accessed 1st August 2022].</w:t>
                    </w:r>
                  </w:p>
                  <w:p w14:paraId="0EC88870" w14:textId="77777777" w:rsidR="000F7BAA" w:rsidRPr="000F7BAA" w:rsidRDefault="000F7BAA" w:rsidP="000F7BAA"/>
                  <w:p w14:paraId="7E10FE37" w14:textId="483BB923" w:rsidR="000F7BAA" w:rsidRDefault="000F7BAA" w:rsidP="000F7BAA">
                    <w:pPr>
                      <w:pStyle w:val="Bibliography"/>
                      <w:rPr>
                        <w:noProof/>
                      </w:rPr>
                    </w:pPr>
                    <w:r>
                      <w:rPr>
                        <w:noProof/>
                      </w:rPr>
                      <w:t xml:space="preserve">BBC, 2021. </w:t>
                    </w:r>
                    <w:r>
                      <w:rPr>
                        <w:i/>
                        <w:iCs/>
                        <w:noProof/>
                      </w:rPr>
                      <w:t xml:space="preserve">BBC. </w:t>
                    </w:r>
                    <w:r>
                      <w:rPr>
                        <w:noProof/>
                      </w:rPr>
                      <w:t xml:space="preserve">[Online] </w:t>
                    </w:r>
                    <w:r>
                      <w:rPr>
                        <w:noProof/>
                      </w:rPr>
                      <w:br/>
                      <w:t xml:space="preserve">Available at: </w:t>
                    </w:r>
                    <w:r>
                      <w:rPr>
                        <w:noProof/>
                        <w:u w:val="single"/>
                      </w:rPr>
                      <w:t>https://www.bbc.co.uk/newsround/43793772</w:t>
                    </w:r>
                    <w:r>
                      <w:rPr>
                        <w:noProof/>
                      </w:rPr>
                      <w:br/>
                      <w:t>[Accessed 1st August 2022].</w:t>
                    </w:r>
                  </w:p>
                  <w:p w14:paraId="363A45E9" w14:textId="77777777" w:rsidR="000F7BAA" w:rsidRPr="000F7BAA" w:rsidRDefault="000F7BAA" w:rsidP="000F7BAA"/>
                  <w:p w14:paraId="6CF573C5" w14:textId="7498DF72" w:rsidR="000F7BAA" w:rsidRDefault="000F7BAA" w:rsidP="000F7BAA">
                    <w:pPr>
                      <w:pStyle w:val="Bibliography"/>
                      <w:rPr>
                        <w:noProof/>
                      </w:rPr>
                    </w:pPr>
                    <w:r>
                      <w:rPr>
                        <w:noProof/>
                      </w:rPr>
                      <w:t xml:space="preserve">Frazer-Carroll, M., 2020. </w:t>
                    </w:r>
                    <w:r>
                      <w:rPr>
                        <w:i/>
                        <w:iCs/>
                        <w:noProof/>
                      </w:rPr>
                      <w:t xml:space="preserve">Huck Magazine. </w:t>
                    </w:r>
                    <w:r>
                      <w:rPr>
                        <w:noProof/>
                      </w:rPr>
                      <w:t xml:space="preserve">[Online] </w:t>
                    </w:r>
                    <w:r>
                      <w:rPr>
                        <w:noProof/>
                      </w:rPr>
                      <w:br/>
                      <w:t xml:space="preserve">Available at: </w:t>
                    </w:r>
                    <w:r>
                      <w:rPr>
                        <w:noProof/>
                        <w:u w:val="single"/>
                      </w:rPr>
                      <w:t>https://www.huckmag.com/perspectives/opinion-perspectives/a-brief-history-of-police-brutality-in-the-uk/</w:t>
                    </w:r>
                    <w:r>
                      <w:rPr>
                        <w:noProof/>
                      </w:rPr>
                      <w:br/>
                      <w:t>[Accessed 1st August 2022].</w:t>
                    </w:r>
                  </w:p>
                  <w:p w14:paraId="27C11685" w14:textId="77777777" w:rsidR="000F7BAA" w:rsidRPr="000F7BAA" w:rsidRDefault="000F7BAA" w:rsidP="000F7BAA"/>
                  <w:p w14:paraId="1F674D12" w14:textId="3589BAC4" w:rsidR="000F7BAA" w:rsidRDefault="000F7BAA" w:rsidP="000F7BAA">
                    <w:pPr>
                      <w:pStyle w:val="Bibliography"/>
                      <w:rPr>
                        <w:noProof/>
                      </w:rPr>
                    </w:pPr>
                    <w:r>
                      <w:rPr>
                        <w:noProof/>
                      </w:rPr>
                      <w:t xml:space="preserve">Gov.Uk, 2018. </w:t>
                    </w:r>
                    <w:r>
                      <w:rPr>
                        <w:i/>
                        <w:iCs/>
                        <w:noProof/>
                      </w:rPr>
                      <w:t xml:space="preserve">Gov.Uk. </w:t>
                    </w:r>
                    <w:r>
                      <w:rPr>
                        <w:noProof/>
                      </w:rPr>
                      <w:t xml:space="preserve">[Online] </w:t>
                    </w:r>
                    <w:r>
                      <w:rPr>
                        <w:noProof/>
                      </w:rPr>
                      <w:br/>
                      <w:t xml:space="preserve">Available at: </w:t>
                    </w:r>
                    <w:r>
                      <w:rPr>
                        <w:noProof/>
                        <w:u w:val="single"/>
                      </w:rPr>
                      <w:t>https://www.ethnicity-facts-figures.service.gov.uk/uk-population-by-ethnicity/national-and-regional-populations/population-of-england-and-wales/latest</w:t>
                    </w:r>
                    <w:r>
                      <w:rPr>
                        <w:noProof/>
                      </w:rPr>
                      <w:br/>
                      <w:t>[Accessed 1st August 2022].</w:t>
                    </w:r>
                  </w:p>
                  <w:p w14:paraId="7FCED1DB" w14:textId="77777777" w:rsidR="000F7BAA" w:rsidRPr="000F7BAA" w:rsidRDefault="000F7BAA" w:rsidP="000F7BAA">
                    <w:bookmarkStart w:id="1" w:name="_GoBack"/>
                    <w:bookmarkEnd w:id="1"/>
                  </w:p>
                  <w:p w14:paraId="590472CB" w14:textId="77777777" w:rsidR="000F7BAA" w:rsidRDefault="000F7BAA" w:rsidP="000F7BAA">
                    <w:pPr>
                      <w:pStyle w:val="Bibliography"/>
                      <w:rPr>
                        <w:noProof/>
                      </w:rPr>
                    </w:pPr>
                    <w:r>
                      <w:rPr>
                        <w:noProof/>
                      </w:rPr>
                      <w:t xml:space="preserve">Gov.Uk, 2018. </w:t>
                    </w:r>
                    <w:r>
                      <w:rPr>
                        <w:i/>
                        <w:iCs/>
                        <w:noProof/>
                      </w:rPr>
                      <w:t xml:space="preserve">Gov.Uk. </w:t>
                    </w:r>
                    <w:r>
                      <w:rPr>
                        <w:noProof/>
                      </w:rPr>
                      <w:t xml:space="preserve">[Online] </w:t>
                    </w:r>
                    <w:r>
                      <w:rPr>
                        <w:noProof/>
                      </w:rPr>
                      <w:br/>
                      <w:t xml:space="preserve">Available at: </w:t>
                    </w:r>
                    <w:r>
                      <w:rPr>
                        <w:noProof/>
                        <w:u w:val="single"/>
                      </w:rPr>
                      <w:t>https://www.ethnicity-facts-figures.service.gov.uk/workforce-and-business/workforce-diversity/police-workforce/latest</w:t>
                    </w:r>
                    <w:r>
                      <w:rPr>
                        <w:noProof/>
                      </w:rPr>
                      <w:br/>
                      <w:t>[Accessed 1st August 2021].</w:t>
                    </w:r>
                  </w:p>
                  <w:p w14:paraId="4F247510" w14:textId="25024E27" w:rsidR="000F7BAA" w:rsidRDefault="000F7BAA" w:rsidP="000F7BAA">
                    <w:r>
                      <w:rPr>
                        <w:b/>
                        <w:bCs/>
                        <w:noProof/>
                      </w:rPr>
                      <w:fldChar w:fldCharType="end"/>
                    </w:r>
                  </w:p>
                </w:sdtContent>
              </w:sdt>
            </w:sdtContent>
          </w:sdt>
          <w:p w14:paraId="2FC53032" w14:textId="77777777" w:rsidR="000F7BAA" w:rsidRPr="00D4485A" w:rsidRDefault="000F7BA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E11872"/>
    <w:multiLevelType w:val="hybridMultilevel"/>
    <w:tmpl w:val="3F10D11A"/>
    <w:lvl w:ilvl="0" w:tplc="6DFA9B1A">
      <w:start w:val="1"/>
      <w:numFmt w:val="bullet"/>
      <w:lvlText w:val=""/>
      <w:lvlJc w:val="left"/>
      <w:pPr>
        <w:ind w:left="720" w:hanging="360"/>
      </w:pPr>
      <w:rPr>
        <w:rFonts w:ascii="Symbol" w:hAnsi="Symbol" w:hint="default"/>
      </w:rPr>
    </w:lvl>
    <w:lvl w:ilvl="1" w:tplc="B54CC670">
      <w:start w:val="1"/>
      <w:numFmt w:val="bullet"/>
      <w:lvlText w:val="o"/>
      <w:lvlJc w:val="left"/>
      <w:pPr>
        <w:ind w:left="1440" w:hanging="360"/>
      </w:pPr>
      <w:rPr>
        <w:rFonts w:ascii="Courier New" w:hAnsi="Courier New" w:hint="default"/>
      </w:rPr>
    </w:lvl>
    <w:lvl w:ilvl="2" w:tplc="5F303A52">
      <w:start w:val="1"/>
      <w:numFmt w:val="bullet"/>
      <w:lvlText w:val=""/>
      <w:lvlJc w:val="left"/>
      <w:pPr>
        <w:ind w:left="2160" w:hanging="360"/>
      </w:pPr>
      <w:rPr>
        <w:rFonts w:ascii="Wingdings" w:hAnsi="Wingdings" w:hint="default"/>
      </w:rPr>
    </w:lvl>
    <w:lvl w:ilvl="3" w:tplc="B3EC0C9C">
      <w:start w:val="1"/>
      <w:numFmt w:val="bullet"/>
      <w:lvlText w:val=""/>
      <w:lvlJc w:val="left"/>
      <w:pPr>
        <w:ind w:left="2880" w:hanging="360"/>
      </w:pPr>
      <w:rPr>
        <w:rFonts w:ascii="Symbol" w:hAnsi="Symbol" w:hint="default"/>
      </w:rPr>
    </w:lvl>
    <w:lvl w:ilvl="4" w:tplc="2BC22D7A">
      <w:start w:val="1"/>
      <w:numFmt w:val="bullet"/>
      <w:lvlText w:val="o"/>
      <w:lvlJc w:val="left"/>
      <w:pPr>
        <w:ind w:left="3600" w:hanging="360"/>
      </w:pPr>
      <w:rPr>
        <w:rFonts w:ascii="Courier New" w:hAnsi="Courier New" w:hint="default"/>
      </w:rPr>
    </w:lvl>
    <w:lvl w:ilvl="5" w:tplc="FE34A7AC">
      <w:start w:val="1"/>
      <w:numFmt w:val="bullet"/>
      <w:lvlText w:val=""/>
      <w:lvlJc w:val="left"/>
      <w:pPr>
        <w:ind w:left="4320" w:hanging="360"/>
      </w:pPr>
      <w:rPr>
        <w:rFonts w:ascii="Wingdings" w:hAnsi="Wingdings" w:hint="default"/>
      </w:rPr>
    </w:lvl>
    <w:lvl w:ilvl="6" w:tplc="055A8888">
      <w:start w:val="1"/>
      <w:numFmt w:val="bullet"/>
      <w:lvlText w:val=""/>
      <w:lvlJc w:val="left"/>
      <w:pPr>
        <w:ind w:left="5040" w:hanging="360"/>
      </w:pPr>
      <w:rPr>
        <w:rFonts w:ascii="Symbol" w:hAnsi="Symbol" w:hint="default"/>
      </w:rPr>
    </w:lvl>
    <w:lvl w:ilvl="7" w:tplc="67E08D86">
      <w:start w:val="1"/>
      <w:numFmt w:val="bullet"/>
      <w:lvlText w:val="o"/>
      <w:lvlJc w:val="left"/>
      <w:pPr>
        <w:ind w:left="5760" w:hanging="360"/>
      </w:pPr>
      <w:rPr>
        <w:rFonts w:ascii="Courier New" w:hAnsi="Courier New" w:hint="default"/>
      </w:rPr>
    </w:lvl>
    <w:lvl w:ilvl="8" w:tplc="D6DE9834">
      <w:start w:val="1"/>
      <w:numFmt w:val="bullet"/>
      <w:lvlText w:val=""/>
      <w:lvlJc w:val="left"/>
      <w:pPr>
        <w:ind w:left="6480" w:hanging="360"/>
      </w:pPr>
      <w:rPr>
        <w:rFonts w:ascii="Wingdings" w:hAnsi="Wingdings" w:hint="default"/>
      </w:r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50A5A5C"/>
    <w:multiLevelType w:val="hybridMultilevel"/>
    <w:tmpl w:val="A2E23C78"/>
    <w:lvl w:ilvl="0" w:tplc="5AA6F866">
      <w:start w:val="1"/>
      <w:numFmt w:val="bullet"/>
      <w:lvlText w:val=""/>
      <w:lvlJc w:val="left"/>
      <w:pPr>
        <w:ind w:left="720" w:hanging="360"/>
      </w:pPr>
      <w:rPr>
        <w:rFonts w:ascii="Symbol" w:hAnsi="Symbol" w:hint="default"/>
      </w:rPr>
    </w:lvl>
    <w:lvl w:ilvl="1" w:tplc="283843D8">
      <w:start w:val="1"/>
      <w:numFmt w:val="bullet"/>
      <w:lvlText w:val="o"/>
      <w:lvlJc w:val="left"/>
      <w:pPr>
        <w:ind w:left="1440" w:hanging="360"/>
      </w:pPr>
      <w:rPr>
        <w:rFonts w:ascii="Courier New" w:hAnsi="Courier New" w:hint="default"/>
      </w:rPr>
    </w:lvl>
    <w:lvl w:ilvl="2" w:tplc="1820DE96">
      <w:start w:val="1"/>
      <w:numFmt w:val="bullet"/>
      <w:lvlText w:val=""/>
      <w:lvlJc w:val="left"/>
      <w:pPr>
        <w:ind w:left="2160" w:hanging="360"/>
      </w:pPr>
      <w:rPr>
        <w:rFonts w:ascii="Wingdings" w:hAnsi="Wingdings" w:hint="default"/>
      </w:rPr>
    </w:lvl>
    <w:lvl w:ilvl="3" w:tplc="CE10B936">
      <w:start w:val="1"/>
      <w:numFmt w:val="bullet"/>
      <w:lvlText w:val=""/>
      <w:lvlJc w:val="left"/>
      <w:pPr>
        <w:ind w:left="2880" w:hanging="360"/>
      </w:pPr>
      <w:rPr>
        <w:rFonts w:ascii="Symbol" w:hAnsi="Symbol" w:hint="default"/>
      </w:rPr>
    </w:lvl>
    <w:lvl w:ilvl="4" w:tplc="CCA20D50">
      <w:start w:val="1"/>
      <w:numFmt w:val="bullet"/>
      <w:lvlText w:val="o"/>
      <w:lvlJc w:val="left"/>
      <w:pPr>
        <w:ind w:left="3600" w:hanging="360"/>
      </w:pPr>
      <w:rPr>
        <w:rFonts w:ascii="Courier New" w:hAnsi="Courier New" w:hint="default"/>
      </w:rPr>
    </w:lvl>
    <w:lvl w:ilvl="5" w:tplc="373C6496">
      <w:start w:val="1"/>
      <w:numFmt w:val="bullet"/>
      <w:lvlText w:val=""/>
      <w:lvlJc w:val="left"/>
      <w:pPr>
        <w:ind w:left="4320" w:hanging="360"/>
      </w:pPr>
      <w:rPr>
        <w:rFonts w:ascii="Wingdings" w:hAnsi="Wingdings" w:hint="default"/>
      </w:rPr>
    </w:lvl>
    <w:lvl w:ilvl="6" w:tplc="399C8F50">
      <w:start w:val="1"/>
      <w:numFmt w:val="bullet"/>
      <w:lvlText w:val=""/>
      <w:lvlJc w:val="left"/>
      <w:pPr>
        <w:ind w:left="5040" w:hanging="360"/>
      </w:pPr>
      <w:rPr>
        <w:rFonts w:ascii="Symbol" w:hAnsi="Symbol" w:hint="default"/>
      </w:rPr>
    </w:lvl>
    <w:lvl w:ilvl="7" w:tplc="554A59F4">
      <w:start w:val="1"/>
      <w:numFmt w:val="bullet"/>
      <w:lvlText w:val="o"/>
      <w:lvlJc w:val="left"/>
      <w:pPr>
        <w:ind w:left="5760" w:hanging="360"/>
      </w:pPr>
      <w:rPr>
        <w:rFonts w:ascii="Courier New" w:hAnsi="Courier New" w:hint="default"/>
      </w:rPr>
    </w:lvl>
    <w:lvl w:ilvl="8" w:tplc="7F14C9A2">
      <w:start w:val="1"/>
      <w:numFmt w:val="bullet"/>
      <w:lvlText w:val=""/>
      <w:lvlJc w:val="left"/>
      <w:pPr>
        <w:ind w:left="6480" w:hanging="360"/>
      </w:pPr>
      <w:rPr>
        <w:rFonts w:ascii="Wingdings" w:hAnsi="Wingdings" w:hint="default"/>
      </w:r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8"/>
  </w:num>
  <w:num w:numId="2">
    <w:abstractNumId w:val="36"/>
  </w:num>
  <w:num w:numId="3">
    <w:abstractNumId w:val="32"/>
  </w:num>
  <w:num w:numId="4">
    <w:abstractNumId w:val="19"/>
  </w:num>
  <w:num w:numId="5">
    <w:abstractNumId w:val="14"/>
  </w:num>
  <w:num w:numId="6">
    <w:abstractNumId w:val="3"/>
  </w:num>
  <w:num w:numId="7">
    <w:abstractNumId w:val="8"/>
  </w:num>
  <w:num w:numId="8">
    <w:abstractNumId w:val="22"/>
  </w:num>
  <w:num w:numId="9">
    <w:abstractNumId w:val="40"/>
  </w:num>
  <w:num w:numId="10">
    <w:abstractNumId w:val="21"/>
  </w:num>
  <w:num w:numId="11">
    <w:abstractNumId w:val="6"/>
  </w:num>
  <w:num w:numId="12">
    <w:abstractNumId w:val="31"/>
  </w:num>
  <w:num w:numId="13">
    <w:abstractNumId w:val="39"/>
  </w:num>
  <w:num w:numId="14">
    <w:abstractNumId w:val="2"/>
  </w:num>
  <w:num w:numId="15">
    <w:abstractNumId w:val="17"/>
  </w:num>
  <w:num w:numId="16">
    <w:abstractNumId w:val="29"/>
  </w:num>
  <w:num w:numId="17">
    <w:abstractNumId w:val="16"/>
  </w:num>
  <w:num w:numId="18">
    <w:abstractNumId w:val="26"/>
  </w:num>
  <w:num w:numId="19">
    <w:abstractNumId w:val="12"/>
  </w:num>
  <w:num w:numId="20">
    <w:abstractNumId w:val="33"/>
  </w:num>
  <w:num w:numId="21">
    <w:abstractNumId w:val="11"/>
  </w:num>
  <w:num w:numId="22">
    <w:abstractNumId w:val="9"/>
  </w:num>
  <w:num w:numId="23">
    <w:abstractNumId w:val="25"/>
  </w:num>
  <w:num w:numId="24">
    <w:abstractNumId w:val="7"/>
  </w:num>
  <w:num w:numId="25">
    <w:abstractNumId w:val="28"/>
  </w:num>
  <w:num w:numId="26">
    <w:abstractNumId w:val="20"/>
  </w:num>
  <w:num w:numId="27">
    <w:abstractNumId w:val="38"/>
  </w:num>
  <w:num w:numId="28">
    <w:abstractNumId w:val="1"/>
  </w:num>
  <w:num w:numId="29">
    <w:abstractNumId w:val="27"/>
  </w:num>
  <w:num w:numId="30">
    <w:abstractNumId w:val="5"/>
  </w:num>
  <w:num w:numId="31">
    <w:abstractNumId w:val="23"/>
  </w:num>
  <w:num w:numId="32">
    <w:abstractNumId w:val="34"/>
  </w:num>
  <w:num w:numId="33">
    <w:abstractNumId w:val="0"/>
  </w:num>
  <w:num w:numId="34">
    <w:abstractNumId w:val="30"/>
  </w:num>
  <w:num w:numId="35">
    <w:abstractNumId w:val="10"/>
  </w:num>
  <w:num w:numId="36">
    <w:abstractNumId w:val="4"/>
  </w:num>
  <w:num w:numId="37">
    <w:abstractNumId w:val="13"/>
  </w:num>
  <w:num w:numId="38">
    <w:abstractNumId w:val="35"/>
  </w:num>
  <w:num w:numId="39">
    <w:abstractNumId w:val="15"/>
  </w:num>
  <w:num w:numId="40">
    <w:abstractNumId w:val="37"/>
  </w:num>
  <w:num w:numId="41">
    <w:abstractNumId w:val="24"/>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0F7BAA"/>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CAC57"/>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017EAB80"/>
    <w:rsid w:val="0273BE26"/>
    <w:rsid w:val="029BC37A"/>
    <w:rsid w:val="03806B12"/>
    <w:rsid w:val="03AC2F0C"/>
    <w:rsid w:val="066D1505"/>
    <w:rsid w:val="07A035FB"/>
    <w:rsid w:val="08B8D714"/>
    <w:rsid w:val="0BF0811C"/>
    <w:rsid w:val="0E0F777F"/>
    <w:rsid w:val="0EAD4F5B"/>
    <w:rsid w:val="0F5D4A4F"/>
    <w:rsid w:val="1002BC74"/>
    <w:rsid w:val="102FF75F"/>
    <w:rsid w:val="11E425D4"/>
    <w:rsid w:val="1294EB11"/>
    <w:rsid w:val="13BD8338"/>
    <w:rsid w:val="13D4D1CD"/>
    <w:rsid w:val="15AB9E29"/>
    <w:rsid w:val="191F2F8F"/>
    <w:rsid w:val="1AE06AF6"/>
    <w:rsid w:val="1BC8951D"/>
    <w:rsid w:val="1C56D051"/>
    <w:rsid w:val="1CA809E9"/>
    <w:rsid w:val="1D64657E"/>
    <w:rsid w:val="1E5976D2"/>
    <w:rsid w:val="1F4112C7"/>
    <w:rsid w:val="208F9B07"/>
    <w:rsid w:val="21E213C3"/>
    <w:rsid w:val="25C51BF2"/>
    <w:rsid w:val="26BD4A33"/>
    <w:rsid w:val="28D3ED17"/>
    <w:rsid w:val="29A690E1"/>
    <w:rsid w:val="2A6FBD78"/>
    <w:rsid w:val="2AB38577"/>
    <w:rsid w:val="2B6B3A25"/>
    <w:rsid w:val="2DB1E60E"/>
    <w:rsid w:val="2DC353B6"/>
    <w:rsid w:val="2DD02DD7"/>
    <w:rsid w:val="2E61EB9A"/>
    <w:rsid w:val="2EA2DAE7"/>
    <w:rsid w:val="2F914105"/>
    <w:rsid w:val="30636230"/>
    <w:rsid w:val="30C87C80"/>
    <w:rsid w:val="32599337"/>
    <w:rsid w:val="329D5B36"/>
    <w:rsid w:val="32CF8E4F"/>
    <w:rsid w:val="335569F3"/>
    <w:rsid w:val="339B02F2"/>
    <w:rsid w:val="34001D42"/>
    <w:rsid w:val="36122D9A"/>
    <w:rsid w:val="372D045A"/>
    <w:rsid w:val="37CB04C6"/>
    <w:rsid w:val="39C4AB77"/>
    <w:rsid w:val="3AD60CAD"/>
    <w:rsid w:val="3BBF8535"/>
    <w:rsid w:val="3BC6DB43"/>
    <w:rsid w:val="3BE74D20"/>
    <w:rsid w:val="3C8179B6"/>
    <w:rsid w:val="3D251BD6"/>
    <w:rsid w:val="3D6230D2"/>
    <w:rsid w:val="3D99DD66"/>
    <w:rsid w:val="3E903AA7"/>
    <w:rsid w:val="3EA00A20"/>
    <w:rsid w:val="3EFF5761"/>
    <w:rsid w:val="3F1EEDE2"/>
    <w:rsid w:val="4033E3B5"/>
    <w:rsid w:val="4033ECFB"/>
    <w:rsid w:val="43192535"/>
    <w:rsid w:val="437B34FD"/>
    <w:rsid w:val="457E18E7"/>
    <w:rsid w:val="45DD8EB8"/>
    <w:rsid w:val="45F6E8EB"/>
    <w:rsid w:val="45FB2111"/>
    <w:rsid w:val="469BD96C"/>
    <w:rsid w:val="46B2D5BF"/>
    <w:rsid w:val="46EFEABB"/>
    <w:rsid w:val="477DC915"/>
    <w:rsid w:val="4A8D7016"/>
    <w:rsid w:val="4B7DA639"/>
    <w:rsid w:val="4C17FA0D"/>
    <w:rsid w:val="4C312D02"/>
    <w:rsid w:val="4C3D6FAB"/>
    <w:rsid w:val="4C73D1A4"/>
    <w:rsid w:val="4CC96BF2"/>
    <w:rsid w:val="4D0D33F1"/>
    <w:rsid w:val="4DA12ED1"/>
    <w:rsid w:val="4DED0A99"/>
    <w:rsid w:val="4E653C53"/>
    <w:rsid w:val="4F153747"/>
    <w:rsid w:val="4F3CFF32"/>
    <w:rsid w:val="4F60E139"/>
    <w:rsid w:val="4F75106D"/>
    <w:rsid w:val="500C00FC"/>
    <w:rsid w:val="50B40E6A"/>
    <w:rsid w:val="51A7D15D"/>
    <w:rsid w:val="51A8042E"/>
    <w:rsid w:val="523DE3EC"/>
    <w:rsid w:val="524CD809"/>
    <w:rsid w:val="52FF2FE2"/>
    <w:rsid w:val="56BC1F68"/>
    <w:rsid w:val="57C90AB8"/>
    <w:rsid w:val="5927DB4D"/>
    <w:rsid w:val="5937AAC6"/>
    <w:rsid w:val="5959DC90"/>
    <w:rsid w:val="5A0887D1"/>
    <w:rsid w:val="5B8F908B"/>
    <w:rsid w:val="5DD352AF"/>
    <w:rsid w:val="5ED3584B"/>
    <w:rsid w:val="5FFC9130"/>
    <w:rsid w:val="6324260B"/>
    <w:rsid w:val="633A9679"/>
    <w:rsid w:val="63D420FF"/>
    <w:rsid w:val="65A93C23"/>
    <w:rsid w:val="664368B9"/>
    <w:rsid w:val="66C0E11D"/>
    <w:rsid w:val="66D51051"/>
    <w:rsid w:val="67C60625"/>
    <w:rsid w:val="68A5C122"/>
    <w:rsid w:val="694DCE90"/>
    <w:rsid w:val="69F881DF"/>
    <w:rsid w:val="6AD07694"/>
    <w:rsid w:val="6AD188DE"/>
    <w:rsid w:val="6C856F52"/>
    <w:rsid w:val="6E13A6DC"/>
    <w:rsid w:val="6F1E0C13"/>
    <w:rsid w:val="704E9B06"/>
    <w:rsid w:val="70B9DC74"/>
    <w:rsid w:val="7112E326"/>
    <w:rsid w:val="71EECD18"/>
    <w:rsid w:val="755B1A7E"/>
    <w:rsid w:val="75E65449"/>
    <w:rsid w:val="76E6DEF8"/>
    <w:rsid w:val="79ACD34A"/>
    <w:rsid w:val="7AAD5A33"/>
    <w:rsid w:val="7B06C952"/>
    <w:rsid w:val="7B0F69FB"/>
    <w:rsid w:val="7B5D5527"/>
    <w:rsid w:val="7B69C060"/>
    <w:rsid w:val="7C07983C"/>
    <w:rsid w:val="7C5D8353"/>
    <w:rsid w:val="7D093C07"/>
    <w:rsid w:val="7D3CED87"/>
    <w:rsid w:val="7E470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2"/>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sz w:val="20"/>
    </w:rPr>
  </w:style>
  <w:style w:type="paragraph" w:styleId="Bibliography">
    <w:name w:val="Bibliography"/>
    <w:basedOn w:val="Normal"/>
    <w:next w:val="Normal"/>
    <w:uiPriority w:val="37"/>
    <w:unhideWhenUsed/>
    <w:rsid w:val="000F7B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94206305">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53437268">
      <w:bodyDiv w:val="1"/>
      <w:marLeft w:val="0"/>
      <w:marRight w:val="0"/>
      <w:marTop w:val="0"/>
      <w:marBottom w:val="0"/>
      <w:divBdr>
        <w:top w:val="none" w:sz="0" w:space="0" w:color="auto"/>
        <w:left w:val="none" w:sz="0" w:space="0" w:color="auto"/>
        <w:bottom w:val="none" w:sz="0" w:space="0" w:color="auto"/>
        <w:right w:val="none" w:sz="0" w:space="0" w:color="auto"/>
      </w:divBdr>
    </w:div>
    <w:div w:id="57674753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80020054">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02707644">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52061212">
      <w:bodyDiv w:val="1"/>
      <w:marLeft w:val="0"/>
      <w:marRight w:val="0"/>
      <w:marTop w:val="0"/>
      <w:marBottom w:val="0"/>
      <w:divBdr>
        <w:top w:val="none" w:sz="0" w:space="0" w:color="auto"/>
        <w:left w:val="none" w:sz="0" w:space="0" w:color="auto"/>
        <w:bottom w:val="none" w:sz="0" w:space="0" w:color="auto"/>
        <w:right w:val="none" w:sz="0" w:space="0" w:color="auto"/>
      </w:divBdr>
    </w:div>
    <w:div w:id="116859280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52480473">
      <w:bodyDiv w:val="1"/>
      <w:marLeft w:val="0"/>
      <w:marRight w:val="0"/>
      <w:marTop w:val="0"/>
      <w:marBottom w:val="0"/>
      <w:divBdr>
        <w:top w:val="none" w:sz="0" w:space="0" w:color="auto"/>
        <w:left w:val="none" w:sz="0" w:space="0" w:color="auto"/>
        <w:bottom w:val="none" w:sz="0" w:space="0" w:color="auto"/>
        <w:right w:val="none" w:sz="0" w:space="0" w:color="auto"/>
      </w:divBdr>
    </w:div>
    <w:div w:id="1466581599">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45823809">
      <w:bodyDiv w:val="1"/>
      <w:marLeft w:val="0"/>
      <w:marRight w:val="0"/>
      <w:marTop w:val="0"/>
      <w:marBottom w:val="0"/>
      <w:divBdr>
        <w:top w:val="none" w:sz="0" w:space="0" w:color="auto"/>
        <w:left w:val="none" w:sz="0" w:space="0" w:color="auto"/>
        <w:bottom w:val="none" w:sz="0" w:space="0" w:color="auto"/>
        <w:right w:val="none" w:sz="0" w:space="0" w:color="auto"/>
      </w:divBdr>
    </w:div>
    <w:div w:id="1905942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877DA7"/>
    <w:rsid w:val="00877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Gov18</b:Tag>
    <b:SourceType>InternetSite</b:SourceType>
    <b:Guid>{D6FAA7C8-AB96-430C-9CF5-41E74A84E9EA}</b:Guid>
    <b:Author>
      <b:Author>
        <b:Corporate>Gov.Uk</b:Corporate>
      </b:Author>
    </b:Author>
    <b:Title>Gov.Uk</b:Title>
    <b:Year>2018</b:Year>
    <b:YearAccessed>2022</b:YearAccessed>
    <b:MonthAccessed>August</b:MonthAccessed>
    <b:DayAccessed>1st</b:DayAccessed>
    <b:URL>https://www.ethnicity-facts-figures.service.gov.uk/uk-population-by-ethnicity/national-and-regional-populations/population-of-england-and-wales/latest</b:URL>
    <b:RefOrder>1</b:RefOrder>
  </b:Source>
  <b:Source>
    <b:Tag>BBC21</b:Tag>
    <b:SourceType>InternetSite</b:SourceType>
    <b:Guid>{01BD6232-7BAD-4ABB-9B7F-84CF6A455D63}</b:Guid>
    <b:Author>
      <b:Author>
        <b:Corporate>BBC</b:Corporate>
      </b:Author>
    </b:Author>
    <b:Title>BBC</b:Title>
    <b:Year>2021</b:Year>
    <b:YearAccessed>2022</b:YearAccessed>
    <b:MonthAccessed>August</b:MonthAccessed>
    <b:DayAccessed>1st</b:DayAccessed>
    <b:URL>https://www.bbc.co.uk/newsround/43793772</b:URL>
    <b:RefOrder>2</b:RefOrder>
  </b:Source>
  <b:Source>
    <b:Tag>Gov181</b:Tag>
    <b:SourceType>InternetSite</b:SourceType>
    <b:Guid>{7241839F-889E-4A87-A7FA-CFBC02436E25}</b:Guid>
    <b:Author>
      <b:Author>
        <b:Corporate>Gov.Uk</b:Corporate>
      </b:Author>
    </b:Author>
    <b:Title>Gov.Uk</b:Title>
    <b:Year>2018</b:Year>
    <b:YearAccessed>2021</b:YearAccessed>
    <b:MonthAccessed>August</b:MonthAccessed>
    <b:DayAccessed>1st</b:DayAccessed>
    <b:URL>https://www.ethnicity-facts-figures.service.gov.uk/workforce-and-business/workforce-diversity/police-workforce/latest</b:URL>
    <b:RefOrder>3</b:RefOrder>
  </b:Source>
  <b:Source>
    <b:Tag>htt</b:Tag>
    <b:SourceType>InternetSite</b:SourceType>
    <b:Guid>{F019BAAA-4530-4415-BAC6-C2A51F81AB4C}</b:Guid>
    <b:URL>https://www.huckmag.com/perspectives/opinion-perspectives/a-brief-history-of-police-brutality-in-the-uk/</b:URL>
    <b:Author>
      <b:Author>
        <b:NameList>
          <b:Person>
            <b:Last>Frazer-Carroll</b:Last>
            <b:First>Micha</b:First>
          </b:Person>
        </b:NameList>
      </b:Author>
    </b:Author>
    <b:Title>Huck Magazine</b:Title>
    <b:Year>2020</b:Year>
    <b:YearAccessed>2022</b:YearAccessed>
    <b:MonthAccessed>August</b:MonthAccessed>
    <b:DayAccessed>1st</b:DayAccessed>
    <b:RefOrder>4</b:RefOrder>
  </b:Source>
  <b:Source>
    <b:Tag>Bar22</b:Tag>
    <b:SourceType>InternetSite</b:SourceType>
    <b:Guid>{8D8DFE3C-C3FC-4EE3-9BF4-CF5FDDF01D33}</b:Guid>
    <b:Author>
      <b:Author>
        <b:Corporate>Barnardos</b:Corporate>
      </b:Author>
    </b:Author>
    <b:Title>Barnardos</b:Title>
    <b:Year>2022</b:Year>
    <b:YearAccessed>2022</b:YearAccessed>
    <b:MonthAccessed>August</b:MonthAccessed>
    <b:DayAccessed>1st</b:DayAccessed>
    <b:URL>https://www.barnardos.org.uk/blog/how-systemic-racism-affects-young-people-uk</b:URL>
    <b:RefOrder>5</b:RefOrder>
  </b:Source>
</b:Sources>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openxmlformats.org/package/2006/metadata/core-properties"/>
    <ds:schemaRef ds:uri="30bab34e-cbd2-460d-9227-52c21590b64b"/>
    <ds:schemaRef ds:uri="http://purl.org/dc/dcmitype/"/>
    <ds:schemaRef ds:uri="http://schemas.microsoft.com/office/2006/documentManagement/types"/>
    <ds:schemaRef ds:uri="175a304c-2342-45ef-8dc6-82622f85b28d"/>
    <ds:schemaRef ds:uri="http://purl.org/dc/elements/1.1/"/>
    <ds:schemaRef ds:uri="http://schemas.microsoft.com/office/2006/metadata/properties"/>
    <ds:schemaRef ds:uri="http://purl.org/dc/terms/"/>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64564CFA-AE8C-4BC4-A2B3-652411D3F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1188</Words>
  <Characters>6608</Characters>
  <Application>Microsoft Office Word</Application>
  <DocSecurity>4</DocSecurity>
  <Lines>55</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Mercer,Alice swp6727</cp:lastModifiedBy>
  <cp:revision>2</cp:revision>
  <cp:lastPrinted>2022-03-21T13:46:00Z</cp:lastPrinted>
  <dcterms:created xsi:type="dcterms:W3CDTF">2022-08-15T18:01:00Z</dcterms:created>
  <dcterms:modified xsi:type="dcterms:W3CDTF">2022-08-15T18:01:00Z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628fdbd6-1f0b-4e8b-884e-dd5f2e4c85bf</vt:lpwstr>
  </property>
  <property fmtid="{D5CDD505-2E9C-101B-9397-08002B2CF9AE}" pid="4" name="Classification">
    <vt:lpwstr>OFFICIAL</vt:lpwstr>
  </property>
  <property fmtid="{D5CDD505-2E9C-101B-9397-08002B2CF9AE}" pid="5" name="Visibility">
    <vt:lpwstr>NOT VISIBLE</vt:lpwstr>
  </property>
</Properties>
</file>