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46551" w14:textId="0B4D2DBF" w:rsidR="000F7C98" w:rsidRPr="00B15EA4" w:rsidRDefault="00181D32" w:rsidP="006B2713">
      <w:pPr>
        <w:jc w:val="both"/>
        <w:rPr>
          <w:rFonts w:cstheme="minorHAnsi"/>
          <w:b/>
          <w:bCs/>
          <w:sz w:val="28"/>
          <w:szCs w:val="28"/>
          <w:u w:val="single"/>
        </w:rPr>
      </w:pPr>
      <w:r w:rsidRPr="00B15EA4">
        <w:rPr>
          <w:rFonts w:cstheme="minorHAnsi"/>
          <w:b/>
          <w:bCs/>
          <w:sz w:val="28"/>
          <w:szCs w:val="28"/>
          <w:u w:val="single"/>
        </w:rPr>
        <w:t>Element</w:t>
      </w:r>
      <w:r w:rsidR="00C745C9" w:rsidRPr="00B15EA4">
        <w:rPr>
          <w:rFonts w:cstheme="minorHAnsi"/>
          <w:b/>
          <w:bCs/>
          <w:sz w:val="28"/>
          <w:szCs w:val="28"/>
          <w:u w:val="single"/>
        </w:rPr>
        <w:t xml:space="preserve"> </w:t>
      </w:r>
      <w:r w:rsidR="00574A4D">
        <w:rPr>
          <w:rFonts w:cstheme="minorHAnsi"/>
          <w:b/>
          <w:bCs/>
          <w:sz w:val="28"/>
          <w:szCs w:val="28"/>
          <w:u w:val="single"/>
        </w:rPr>
        <w:t>3</w:t>
      </w:r>
      <w:r w:rsidR="00C745C9" w:rsidRPr="00B15EA4">
        <w:rPr>
          <w:rFonts w:cstheme="minorHAnsi"/>
          <w:b/>
          <w:bCs/>
          <w:sz w:val="28"/>
          <w:szCs w:val="28"/>
          <w:u w:val="single"/>
        </w:rPr>
        <w:t xml:space="preserve"> – Paraphrasing</w:t>
      </w:r>
      <w:r w:rsidRPr="00B15EA4">
        <w:rPr>
          <w:rFonts w:cstheme="minorHAnsi"/>
          <w:b/>
          <w:bCs/>
          <w:sz w:val="28"/>
          <w:szCs w:val="28"/>
          <w:u w:val="single"/>
        </w:rPr>
        <w:t xml:space="preserve"> Activity</w:t>
      </w:r>
    </w:p>
    <w:p w14:paraId="60E9E4F4" w14:textId="640237C8" w:rsidR="00181D32" w:rsidRPr="00B15EA4" w:rsidRDefault="00181D32" w:rsidP="006B2713">
      <w:pPr>
        <w:jc w:val="both"/>
        <w:rPr>
          <w:rFonts w:cstheme="minorHAnsi"/>
          <w:b/>
          <w:bCs/>
          <w:sz w:val="24"/>
          <w:szCs w:val="24"/>
          <w:u w:val="single"/>
        </w:rPr>
      </w:pPr>
      <w:r w:rsidRPr="00B15EA4">
        <w:rPr>
          <w:rFonts w:cstheme="minorHAnsi"/>
          <w:b/>
          <w:bCs/>
          <w:sz w:val="24"/>
          <w:szCs w:val="24"/>
          <w:u w:val="single"/>
        </w:rPr>
        <w:t>Instructions</w:t>
      </w:r>
    </w:p>
    <w:p w14:paraId="2187CA3F" w14:textId="77777777" w:rsidR="00181D32" w:rsidRPr="00B15EA4" w:rsidRDefault="00181D32" w:rsidP="006B2713">
      <w:pPr>
        <w:jc w:val="both"/>
        <w:rPr>
          <w:rFonts w:cstheme="minorHAnsi"/>
          <w:b/>
          <w:bCs/>
          <w:sz w:val="24"/>
          <w:szCs w:val="24"/>
          <w:u w:val="single"/>
        </w:rPr>
      </w:pPr>
    </w:p>
    <w:p w14:paraId="35BEF75E" w14:textId="15FD0325" w:rsidR="00FA01FC" w:rsidRPr="00B15EA4" w:rsidRDefault="00FA01FC" w:rsidP="006B2713">
      <w:pPr>
        <w:jc w:val="both"/>
        <w:rPr>
          <w:rFonts w:cstheme="minorHAnsi"/>
          <w:sz w:val="24"/>
          <w:szCs w:val="24"/>
        </w:rPr>
      </w:pPr>
      <w:r w:rsidRPr="00B15EA4">
        <w:rPr>
          <w:rFonts w:cstheme="minorHAnsi"/>
          <w:sz w:val="24"/>
          <w:szCs w:val="24"/>
        </w:rPr>
        <w:t>Read the following text and answer the questions below</w:t>
      </w:r>
      <w:r w:rsidR="00181D32" w:rsidRPr="00B15EA4">
        <w:rPr>
          <w:rFonts w:cstheme="minorHAnsi"/>
          <w:sz w:val="24"/>
          <w:szCs w:val="24"/>
        </w:rPr>
        <w:t xml:space="preserve"> (please type your responses in the space underneath each question)</w:t>
      </w:r>
      <w:r w:rsidRPr="00B15EA4">
        <w:rPr>
          <w:rFonts w:cstheme="minorHAnsi"/>
          <w:sz w:val="24"/>
          <w:szCs w:val="24"/>
        </w:rPr>
        <w:t>.  Once complete</w:t>
      </w:r>
      <w:r w:rsidR="00181D32" w:rsidRPr="00B15EA4">
        <w:rPr>
          <w:rFonts w:cstheme="minorHAnsi"/>
          <w:sz w:val="24"/>
          <w:szCs w:val="24"/>
        </w:rPr>
        <w:t>,</w:t>
      </w:r>
      <w:r w:rsidRPr="00B15EA4">
        <w:rPr>
          <w:rFonts w:cstheme="minorHAnsi"/>
          <w:sz w:val="24"/>
          <w:szCs w:val="24"/>
        </w:rPr>
        <w:t xml:space="preserve"> upload your document in the relevant submission link</w:t>
      </w:r>
      <w:r w:rsidR="00800BA9" w:rsidRPr="00B15EA4">
        <w:rPr>
          <w:rFonts w:cstheme="minorHAnsi"/>
          <w:sz w:val="24"/>
          <w:szCs w:val="24"/>
        </w:rPr>
        <w:t xml:space="preserve">.  </w:t>
      </w:r>
    </w:p>
    <w:p w14:paraId="72A0A181" w14:textId="044AB648" w:rsidR="00181D32" w:rsidRPr="00B15EA4" w:rsidRDefault="00181D32" w:rsidP="006B2713">
      <w:pPr>
        <w:jc w:val="both"/>
        <w:rPr>
          <w:rFonts w:cstheme="minorHAnsi"/>
          <w:sz w:val="24"/>
          <w:szCs w:val="24"/>
        </w:rPr>
      </w:pPr>
      <w:r w:rsidRPr="00B15EA4">
        <w:rPr>
          <w:rFonts w:cstheme="minorHAnsi"/>
          <w:sz w:val="24"/>
          <w:szCs w:val="24"/>
        </w:rPr>
        <w:t xml:space="preserve">This can be found in the ‘Assignment 2 – Portfolio Submissions’ section on your </w:t>
      </w:r>
      <w:proofErr w:type="spellStart"/>
      <w:r w:rsidRPr="00B15EA4">
        <w:rPr>
          <w:rFonts w:cstheme="minorHAnsi"/>
          <w:sz w:val="24"/>
          <w:szCs w:val="24"/>
        </w:rPr>
        <w:t>moodle</w:t>
      </w:r>
      <w:proofErr w:type="spellEnd"/>
      <w:r w:rsidRPr="00B15EA4">
        <w:rPr>
          <w:rFonts w:cstheme="minorHAnsi"/>
          <w:sz w:val="24"/>
          <w:szCs w:val="24"/>
        </w:rPr>
        <w:t xml:space="preserve"> page.</w:t>
      </w:r>
    </w:p>
    <w:p w14:paraId="450A1807" w14:textId="77777777" w:rsidR="00FA01FC" w:rsidRPr="00B15EA4" w:rsidRDefault="00FA01FC" w:rsidP="006B2713">
      <w:pPr>
        <w:jc w:val="both"/>
        <w:rPr>
          <w:rFonts w:cstheme="minorHAnsi"/>
          <w:sz w:val="24"/>
          <w:szCs w:val="24"/>
        </w:rPr>
      </w:pPr>
    </w:p>
    <w:p w14:paraId="7D258826" w14:textId="026332E1" w:rsidR="00760F59" w:rsidRPr="00B15EA4" w:rsidRDefault="00760F59" w:rsidP="006B2713">
      <w:pPr>
        <w:pStyle w:val="NormalWeb"/>
        <w:jc w:val="both"/>
        <w:rPr>
          <w:rFonts w:asciiTheme="minorHAnsi" w:hAnsiTheme="minorHAnsi" w:cstheme="minorHAnsi"/>
          <w:b/>
          <w:bCs/>
          <w:i/>
          <w:iCs/>
          <w:color w:val="232323"/>
        </w:rPr>
      </w:pPr>
      <w:r w:rsidRPr="00B15EA4">
        <w:rPr>
          <w:rFonts w:asciiTheme="minorHAnsi" w:hAnsiTheme="minorHAnsi" w:cstheme="minorHAnsi"/>
          <w:b/>
          <w:bCs/>
          <w:i/>
          <w:iCs/>
          <w:color w:val="232323"/>
        </w:rPr>
        <w:t xml:space="preserve">‘On the </w:t>
      </w:r>
      <w:proofErr w:type="gramStart"/>
      <w:r w:rsidRPr="00B15EA4">
        <w:rPr>
          <w:rFonts w:asciiTheme="minorHAnsi" w:hAnsiTheme="minorHAnsi" w:cstheme="minorHAnsi"/>
          <w:b/>
          <w:bCs/>
          <w:i/>
          <w:iCs/>
          <w:color w:val="232323"/>
        </w:rPr>
        <w:t>5th</w:t>
      </w:r>
      <w:proofErr w:type="gramEnd"/>
      <w:r w:rsidRPr="00B15EA4">
        <w:rPr>
          <w:rFonts w:asciiTheme="minorHAnsi" w:hAnsiTheme="minorHAnsi" w:cstheme="minorHAnsi"/>
          <w:b/>
          <w:bCs/>
          <w:i/>
          <w:iCs/>
          <w:color w:val="232323"/>
        </w:rPr>
        <w:t xml:space="preserve"> July 1948 an historic moment occurred in British history, a culmination of a bold and pioneering plan to make healthcare no longer exclusive to those who could afford it but to make it accessible to everyone. The NHS was born.</w:t>
      </w:r>
    </w:p>
    <w:p w14:paraId="23E51C55" w14:textId="77777777" w:rsidR="00760F59" w:rsidRPr="00B15EA4" w:rsidRDefault="00760F59" w:rsidP="006B2713">
      <w:pPr>
        <w:pStyle w:val="NormalWeb"/>
        <w:jc w:val="both"/>
        <w:rPr>
          <w:rFonts w:asciiTheme="minorHAnsi" w:hAnsiTheme="minorHAnsi" w:cstheme="minorHAnsi"/>
          <w:b/>
          <w:bCs/>
          <w:i/>
          <w:iCs/>
          <w:color w:val="232323"/>
        </w:rPr>
      </w:pPr>
      <w:r w:rsidRPr="00B15EA4">
        <w:rPr>
          <w:rFonts w:asciiTheme="minorHAnsi" w:hAnsiTheme="minorHAnsi" w:cstheme="minorHAnsi"/>
          <w:b/>
          <w:bCs/>
          <w:i/>
          <w:iCs/>
          <w:color w:val="232323"/>
        </w:rPr>
        <w:t xml:space="preserve">The National Health Service, abbreviated to NHS, was launched by the then Minister of Health in Attlee’s post-war government, Aneurin Bevan, at the Park Hospital in Manchester. The motivation to provide a good, </w:t>
      </w:r>
      <w:proofErr w:type="gramStart"/>
      <w:r w:rsidRPr="00B15EA4">
        <w:rPr>
          <w:rFonts w:asciiTheme="minorHAnsi" w:hAnsiTheme="minorHAnsi" w:cstheme="minorHAnsi"/>
          <w:b/>
          <w:bCs/>
          <w:i/>
          <w:iCs/>
          <w:color w:val="232323"/>
        </w:rPr>
        <w:t>strong</w:t>
      </w:r>
      <w:proofErr w:type="gramEnd"/>
      <w:r w:rsidRPr="00B15EA4">
        <w:rPr>
          <w:rFonts w:asciiTheme="minorHAnsi" w:hAnsiTheme="minorHAnsi" w:cstheme="minorHAnsi"/>
          <w:b/>
          <w:bCs/>
          <w:i/>
          <w:iCs/>
          <w:color w:val="232323"/>
        </w:rPr>
        <w:t xml:space="preserve"> and reliable healthcare to all was finally taking its first tentative steps.</w:t>
      </w:r>
    </w:p>
    <w:p w14:paraId="277CAC8A" w14:textId="17A0E3A2" w:rsidR="00760F59" w:rsidRPr="00B15EA4" w:rsidRDefault="00760F59" w:rsidP="006B2713">
      <w:pPr>
        <w:pStyle w:val="NormalWeb"/>
        <w:jc w:val="both"/>
        <w:rPr>
          <w:rFonts w:asciiTheme="minorHAnsi" w:hAnsiTheme="minorHAnsi" w:cstheme="minorHAnsi"/>
          <w:b/>
          <w:bCs/>
          <w:i/>
          <w:iCs/>
          <w:color w:val="232323"/>
        </w:rPr>
      </w:pPr>
      <w:r w:rsidRPr="00B15EA4">
        <w:rPr>
          <w:rFonts w:asciiTheme="minorHAnsi" w:hAnsiTheme="minorHAnsi" w:cstheme="minorHAnsi"/>
          <w:b/>
          <w:bCs/>
          <w:i/>
          <w:iCs/>
          <w:color w:val="232323"/>
        </w:rPr>
        <w:t>The creation of the NHS in 1948 was the product of years of hard work and a motivation from various figures who felt the current healthcare system was insufficient and needed to be revolutionised.’</w:t>
      </w:r>
    </w:p>
    <w:p w14:paraId="4025CD1D" w14:textId="17FFAE71" w:rsidR="00760F59" w:rsidRDefault="00760F59" w:rsidP="006B2713">
      <w:pPr>
        <w:pStyle w:val="NormalWeb"/>
        <w:jc w:val="both"/>
        <w:rPr>
          <w:rFonts w:asciiTheme="minorHAnsi" w:hAnsiTheme="minorHAnsi" w:cstheme="minorHAnsi"/>
          <w:b/>
          <w:bCs/>
          <w:i/>
          <w:iCs/>
          <w:color w:val="232323"/>
        </w:rPr>
      </w:pPr>
      <w:r w:rsidRPr="00B15EA4">
        <w:rPr>
          <w:rFonts w:asciiTheme="minorHAnsi" w:hAnsiTheme="minorHAnsi" w:cstheme="minorHAnsi"/>
          <w:b/>
          <w:bCs/>
          <w:i/>
          <w:iCs/>
          <w:color w:val="232323"/>
        </w:rPr>
        <w:t>(Brain, 2020)</w:t>
      </w:r>
    </w:p>
    <w:p w14:paraId="672E6EF5" w14:textId="77777777" w:rsidR="000B37BD" w:rsidRDefault="000B37BD" w:rsidP="006B2713">
      <w:pPr>
        <w:pStyle w:val="NormalWeb"/>
        <w:jc w:val="both"/>
        <w:rPr>
          <w:rFonts w:asciiTheme="minorHAnsi" w:hAnsiTheme="minorHAnsi" w:cstheme="minorHAnsi"/>
          <w:b/>
          <w:bCs/>
          <w:i/>
          <w:iCs/>
          <w:color w:val="232323"/>
        </w:rPr>
      </w:pPr>
    </w:p>
    <w:p w14:paraId="2C8918D8" w14:textId="40F34A73" w:rsidR="00760F59" w:rsidRPr="00B15EA4" w:rsidRDefault="00760F59" w:rsidP="006B2713">
      <w:pPr>
        <w:pStyle w:val="ListParagraph"/>
        <w:numPr>
          <w:ilvl w:val="0"/>
          <w:numId w:val="3"/>
        </w:numPr>
        <w:jc w:val="both"/>
        <w:rPr>
          <w:rFonts w:cstheme="minorHAnsi"/>
          <w:sz w:val="24"/>
          <w:szCs w:val="24"/>
        </w:rPr>
      </w:pPr>
      <w:r w:rsidRPr="00B15EA4">
        <w:rPr>
          <w:rFonts w:cstheme="minorHAnsi"/>
          <w:sz w:val="24"/>
          <w:szCs w:val="24"/>
        </w:rPr>
        <w:t xml:space="preserve">Paraphrase the first paragraph below - </w:t>
      </w:r>
    </w:p>
    <w:p w14:paraId="47431798" w14:textId="022E1A0E" w:rsidR="00760F59" w:rsidRPr="00B15EA4" w:rsidRDefault="00352142" w:rsidP="006B2713">
      <w:pPr>
        <w:pStyle w:val="NormalWeb"/>
        <w:jc w:val="both"/>
        <w:rPr>
          <w:rFonts w:asciiTheme="minorHAnsi" w:hAnsiTheme="minorHAnsi" w:cstheme="minorHAnsi"/>
          <w:color w:val="232323"/>
        </w:rPr>
      </w:pPr>
      <w:r w:rsidRPr="00352142">
        <w:rPr>
          <w:rFonts w:asciiTheme="minorHAnsi" w:hAnsiTheme="minorHAnsi" w:cstheme="minorHAnsi"/>
          <w:color w:val="232323"/>
        </w:rPr>
        <w:t xml:space="preserve">On July 5th, 1948, a significant event took place in the history of Britain, marking the realisation of an ambitious and innovative initiative aimed at ensuring healthcare ceased to be a privilege exclusive to the </w:t>
      </w:r>
      <w:r w:rsidR="00735E2C" w:rsidRPr="00735E2C">
        <w:rPr>
          <w:rFonts w:asciiTheme="minorHAnsi" w:hAnsiTheme="minorHAnsi" w:cstheme="minorHAnsi"/>
          <w:color w:val="232323"/>
        </w:rPr>
        <w:t>affluent</w:t>
      </w:r>
      <w:r w:rsidRPr="00352142">
        <w:rPr>
          <w:rFonts w:asciiTheme="minorHAnsi" w:hAnsiTheme="minorHAnsi" w:cstheme="minorHAnsi"/>
          <w:color w:val="232323"/>
        </w:rPr>
        <w:t xml:space="preserve"> and instead became universally available. The National Health Service (NHS) was established.</w:t>
      </w:r>
    </w:p>
    <w:p w14:paraId="6788865C" w14:textId="4EED2C80" w:rsidR="00760F59" w:rsidRPr="00B15EA4" w:rsidRDefault="00760F59" w:rsidP="006B2713">
      <w:pPr>
        <w:pStyle w:val="NormalWeb"/>
        <w:numPr>
          <w:ilvl w:val="0"/>
          <w:numId w:val="3"/>
        </w:numPr>
        <w:jc w:val="both"/>
        <w:rPr>
          <w:rFonts w:asciiTheme="minorHAnsi" w:hAnsiTheme="minorHAnsi" w:cstheme="minorHAnsi"/>
          <w:color w:val="232323"/>
        </w:rPr>
      </w:pPr>
      <w:r w:rsidRPr="00B15EA4">
        <w:rPr>
          <w:rFonts w:asciiTheme="minorHAnsi" w:hAnsiTheme="minorHAnsi" w:cstheme="minorHAnsi"/>
          <w:color w:val="232323"/>
        </w:rPr>
        <w:t xml:space="preserve">Paraphrase the </w:t>
      </w:r>
      <w:r w:rsidR="00FA01FC" w:rsidRPr="00B15EA4">
        <w:rPr>
          <w:rFonts w:asciiTheme="minorHAnsi" w:hAnsiTheme="minorHAnsi" w:cstheme="minorHAnsi"/>
          <w:color w:val="232323"/>
        </w:rPr>
        <w:t>second</w:t>
      </w:r>
      <w:r w:rsidRPr="00B15EA4">
        <w:rPr>
          <w:rFonts w:asciiTheme="minorHAnsi" w:hAnsiTheme="minorHAnsi" w:cstheme="minorHAnsi"/>
          <w:color w:val="232323"/>
        </w:rPr>
        <w:t xml:space="preserve"> paragraph below –</w:t>
      </w:r>
    </w:p>
    <w:p w14:paraId="1BC024D5" w14:textId="55D1FC05" w:rsidR="00FA01FC" w:rsidRDefault="00377D7F" w:rsidP="006B2713">
      <w:pPr>
        <w:jc w:val="both"/>
        <w:rPr>
          <w:rFonts w:cstheme="minorHAnsi"/>
          <w:color w:val="232323"/>
          <w:sz w:val="24"/>
          <w:szCs w:val="24"/>
        </w:rPr>
      </w:pPr>
      <w:r w:rsidRPr="00377D7F">
        <w:rPr>
          <w:rFonts w:cstheme="minorHAnsi"/>
          <w:color w:val="232323"/>
          <w:sz w:val="24"/>
          <w:szCs w:val="24"/>
        </w:rPr>
        <w:t>The National Health Service (NHS) was formally launched at Manchester's Park Hospital. It was the brainchild of Aneurin Bevan, the Minister of Health in Attlee's post-war administration.</w:t>
      </w:r>
      <w:r>
        <w:rPr>
          <w:rFonts w:cstheme="minorHAnsi"/>
          <w:color w:val="232323"/>
          <w:sz w:val="24"/>
          <w:szCs w:val="24"/>
        </w:rPr>
        <w:t xml:space="preserve"> </w:t>
      </w:r>
      <w:r w:rsidR="00A244C2" w:rsidRPr="00A244C2">
        <w:rPr>
          <w:rFonts w:cstheme="minorHAnsi"/>
          <w:color w:val="232323"/>
          <w:sz w:val="24"/>
          <w:szCs w:val="24"/>
        </w:rPr>
        <w:t>The impetus to deliver comprehensive, robust, and dependable healthcare to all individuals was beginning to make progress.</w:t>
      </w:r>
    </w:p>
    <w:p w14:paraId="1D92A541" w14:textId="77777777" w:rsidR="00F86695" w:rsidRDefault="00F86695" w:rsidP="006B2713">
      <w:pPr>
        <w:jc w:val="both"/>
        <w:rPr>
          <w:rFonts w:cstheme="minorHAnsi"/>
          <w:color w:val="232323"/>
          <w:sz w:val="24"/>
          <w:szCs w:val="24"/>
        </w:rPr>
      </w:pPr>
    </w:p>
    <w:p w14:paraId="61057A97" w14:textId="77777777" w:rsidR="00F86695" w:rsidRPr="00A244C2" w:rsidRDefault="00F86695" w:rsidP="006B2713">
      <w:pPr>
        <w:jc w:val="both"/>
        <w:rPr>
          <w:rFonts w:cstheme="minorHAnsi"/>
          <w:color w:val="232323"/>
          <w:sz w:val="24"/>
          <w:szCs w:val="24"/>
        </w:rPr>
      </w:pPr>
    </w:p>
    <w:p w14:paraId="7BD0FE7E" w14:textId="56141BCC" w:rsidR="00FA01FC" w:rsidRPr="00B15EA4" w:rsidRDefault="00FA01FC" w:rsidP="006B2713">
      <w:pPr>
        <w:pStyle w:val="NormalWeb"/>
        <w:numPr>
          <w:ilvl w:val="0"/>
          <w:numId w:val="3"/>
        </w:numPr>
        <w:jc w:val="both"/>
        <w:rPr>
          <w:rFonts w:asciiTheme="minorHAnsi" w:hAnsiTheme="minorHAnsi" w:cstheme="minorHAnsi"/>
          <w:color w:val="232323"/>
        </w:rPr>
      </w:pPr>
      <w:r w:rsidRPr="00B15EA4">
        <w:rPr>
          <w:rFonts w:asciiTheme="minorHAnsi" w:hAnsiTheme="minorHAnsi" w:cstheme="minorHAnsi"/>
          <w:color w:val="232323"/>
        </w:rPr>
        <w:lastRenderedPageBreak/>
        <w:t xml:space="preserve">Paraphrase the final paragraph below – </w:t>
      </w:r>
    </w:p>
    <w:p w14:paraId="5C7B4D87" w14:textId="426AF7C8" w:rsidR="00FA01FC" w:rsidRPr="0017197D" w:rsidRDefault="0017197D" w:rsidP="006B2713">
      <w:pPr>
        <w:jc w:val="both"/>
        <w:rPr>
          <w:rFonts w:cstheme="minorHAnsi"/>
          <w:color w:val="232323"/>
          <w:sz w:val="24"/>
          <w:szCs w:val="24"/>
        </w:rPr>
      </w:pPr>
      <w:r w:rsidRPr="0017197D">
        <w:rPr>
          <w:rFonts w:cstheme="minorHAnsi"/>
          <w:color w:val="232323"/>
          <w:sz w:val="24"/>
          <w:szCs w:val="24"/>
        </w:rPr>
        <w:t>The establishment of the National Health Service (NHS) in 1948 was the culmination of extensive efforts and the collective determination of diverse individuals who perceived the existing healthcare framework as inadequate and sought its transformation.</w:t>
      </w:r>
    </w:p>
    <w:p w14:paraId="4395F641" w14:textId="08B63A3C" w:rsidR="00760F59" w:rsidRPr="00B15EA4" w:rsidRDefault="00FA01FC" w:rsidP="006B2713">
      <w:pPr>
        <w:pStyle w:val="NormalWeb"/>
        <w:numPr>
          <w:ilvl w:val="0"/>
          <w:numId w:val="3"/>
        </w:numPr>
        <w:jc w:val="both"/>
        <w:rPr>
          <w:rFonts w:asciiTheme="minorHAnsi" w:hAnsiTheme="minorHAnsi" w:cstheme="minorHAnsi"/>
          <w:color w:val="232323"/>
        </w:rPr>
      </w:pPr>
      <w:r w:rsidRPr="00B15EA4">
        <w:rPr>
          <w:rFonts w:asciiTheme="minorHAnsi" w:hAnsiTheme="minorHAnsi" w:cstheme="minorHAnsi"/>
          <w:color w:val="232323"/>
        </w:rPr>
        <w:t xml:space="preserve">Summarise the document </w:t>
      </w:r>
      <w:proofErr w:type="gramStart"/>
      <w:r w:rsidRPr="00B15EA4">
        <w:rPr>
          <w:rFonts w:asciiTheme="minorHAnsi" w:hAnsiTheme="minorHAnsi" w:cstheme="minorHAnsi"/>
          <w:color w:val="232323"/>
        </w:rPr>
        <w:t>as a whole below</w:t>
      </w:r>
      <w:proofErr w:type="gramEnd"/>
      <w:r w:rsidRPr="00B15EA4">
        <w:rPr>
          <w:rFonts w:asciiTheme="minorHAnsi" w:hAnsiTheme="minorHAnsi" w:cstheme="minorHAnsi"/>
          <w:color w:val="232323"/>
        </w:rPr>
        <w:t xml:space="preserve"> </w:t>
      </w:r>
      <w:r w:rsidR="00181D32" w:rsidRPr="00B15EA4">
        <w:rPr>
          <w:rFonts w:asciiTheme="minorHAnsi" w:hAnsiTheme="minorHAnsi" w:cstheme="minorHAnsi"/>
          <w:color w:val="232323"/>
        </w:rPr>
        <w:t>–</w:t>
      </w:r>
      <w:r w:rsidRPr="00B15EA4">
        <w:rPr>
          <w:rFonts w:asciiTheme="minorHAnsi" w:hAnsiTheme="minorHAnsi" w:cstheme="minorHAnsi"/>
          <w:color w:val="232323"/>
        </w:rPr>
        <w:t xml:space="preserve"> </w:t>
      </w:r>
    </w:p>
    <w:p w14:paraId="51E4B88F" w14:textId="455EC414" w:rsidR="00181D32" w:rsidRPr="006B2713" w:rsidRDefault="006B2713" w:rsidP="006B2713">
      <w:pPr>
        <w:jc w:val="both"/>
        <w:rPr>
          <w:rFonts w:cstheme="minorHAnsi"/>
          <w:color w:val="232323"/>
          <w:sz w:val="24"/>
          <w:szCs w:val="24"/>
        </w:rPr>
      </w:pPr>
      <w:r w:rsidRPr="006B2713">
        <w:rPr>
          <w:rFonts w:ascii="Segoe UI" w:hAnsi="Segoe UI" w:cs="Segoe UI"/>
          <w:color w:val="0F0F0F"/>
        </w:rPr>
        <w:t>The document highlights the historical significance of the NHS's inception in 1948 as a groundbreaking initiative to ensure equitable access to healthcare for all British citizens, bringing an end to exclusive healthcare provision based on financial means. This development was a result of years of effort and the determination of various individuals who recognized the shortcomings of the existing healthcare system.</w:t>
      </w:r>
    </w:p>
    <w:p w14:paraId="7239849E" w14:textId="77777777" w:rsidR="00181D32" w:rsidRPr="00B15EA4" w:rsidRDefault="00181D32" w:rsidP="006B2713">
      <w:pPr>
        <w:pStyle w:val="NormalWeb"/>
        <w:ind w:left="720"/>
        <w:jc w:val="both"/>
        <w:rPr>
          <w:rFonts w:asciiTheme="minorHAnsi" w:hAnsiTheme="minorHAnsi" w:cstheme="minorHAnsi"/>
          <w:color w:val="232323"/>
        </w:rPr>
      </w:pPr>
    </w:p>
    <w:sectPr w:rsidR="00181D32" w:rsidRPr="00B15E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A15D8"/>
    <w:multiLevelType w:val="hybridMultilevel"/>
    <w:tmpl w:val="1CFA2D2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3F3621C"/>
    <w:multiLevelType w:val="hybridMultilevel"/>
    <w:tmpl w:val="2DCEBA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D61ACA"/>
    <w:multiLevelType w:val="hybridMultilevel"/>
    <w:tmpl w:val="13121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3757588">
    <w:abstractNumId w:val="1"/>
  </w:num>
  <w:num w:numId="2" w16cid:durableId="931821219">
    <w:abstractNumId w:val="0"/>
  </w:num>
  <w:num w:numId="3" w16cid:durableId="6068095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F7B"/>
    <w:rsid w:val="000B37BD"/>
    <w:rsid w:val="000F7C98"/>
    <w:rsid w:val="001317F2"/>
    <w:rsid w:val="00166D35"/>
    <w:rsid w:val="0017197D"/>
    <w:rsid w:val="00181D32"/>
    <w:rsid w:val="00352142"/>
    <w:rsid w:val="00377D7F"/>
    <w:rsid w:val="004014F5"/>
    <w:rsid w:val="00440877"/>
    <w:rsid w:val="00574A4D"/>
    <w:rsid w:val="006B2713"/>
    <w:rsid w:val="00735E2C"/>
    <w:rsid w:val="00760F59"/>
    <w:rsid w:val="00800BA9"/>
    <w:rsid w:val="00873F7B"/>
    <w:rsid w:val="0088324B"/>
    <w:rsid w:val="00A00308"/>
    <w:rsid w:val="00A24356"/>
    <w:rsid w:val="00A244C2"/>
    <w:rsid w:val="00B15EA4"/>
    <w:rsid w:val="00B5616C"/>
    <w:rsid w:val="00C745C9"/>
    <w:rsid w:val="00F02BAA"/>
    <w:rsid w:val="00F673C7"/>
    <w:rsid w:val="00F86695"/>
    <w:rsid w:val="00FA01FC"/>
    <w:rsid w:val="00FC45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A7FC3"/>
  <w15:chartTrackingRefBased/>
  <w15:docId w15:val="{DEFDDE45-6B1B-4AF9-B0E4-0A53A44D4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673C7"/>
    <w:rPr>
      <w:color w:val="808080"/>
    </w:rPr>
  </w:style>
  <w:style w:type="paragraph" w:styleId="NormalWeb">
    <w:name w:val="Normal (Web)"/>
    <w:basedOn w:val="Normal"/>
    <w:uiPriority w:val="99"/>
    <w:unhideWhenUsed/>
    <w:rsid w:val="00760F5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760F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286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2</Pages>
  <Words>380</Words>
  <Characters>2167</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Marinel Biban</cp:lastModifiedBy>
  <cp:revision>15</cp:revision>
  <cp:lastPrinted>2022-11-07T18:32:00Z</cp:lastPrinted>
  <dcterms:created xsi:type="dcterms:W3CDTF">2023-11-25T23:56:00Z</dcterms:created>
  <dcterms:modified xsi:type="dcterms:W3CDTF">2023-12-03T22:08:00Z</dcterms:modified>
</cp:coreProperties>
</file>