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0F0D3" w14:textId="070F070F" w:rsidR="00847AE1" w:rsidRPr="00847AE1" w:rsidRDefault="00847AE1" w:rsidP="00847AE1">
      <w:pPr>
        <w:pStyle w:val="Heading1"/>
        <w:rPr>
          <w:rFonts w:eastAsia="Times New Roman"/>
          <w:lang w:eastAsia="en-GB"/>
        </w:rPr>
      </w:pPr>
      <w:r w:rsidRPr="00847AE1">
        <w:rPr>
          <w:rFonts w:eastAsia="Times New Roman"/>
          <w:lang w:eastAsia="en-GB"/>
        </w:rPr>
        <w:t>Part 1</w:t>
      </w:r>
    </w:p>
    <w:p w14:paraId="7973EBD7" w14:textId="2364BD82" w:rsidR="004B7B5F" w:rsidRDefault="00EE53A9" w:rsidP="00EE53A9">
      <w:pPr>
        <w:pStyle w:val="Heading2"/>
      </w:pPr>
      <w:r>
        <w:t>Feel the Analyst in you</w:t>
      </w:r>
      <w:r w:rsidR="00120B5B">
        <w:t xml:space="preserve"> </w:t>
      </w:r>
    </w:p>
    <w:p w14:paraId="6AC6EEC7" w14:textId="78C55948" w:rsidR="00EE53A9" w:rsidRDefault="00EE53A9" w:rsidP="003223BC">
      <w:pPr>
        <w:pStyle w:val="ListParagraph"/>
        <w:numPr>
          <w:ilvl w:val="0"/>
          <w:numId w:val="6"/>
        </w:numPr>
      </w:pPr>
      <w:r w:rsidRPr="002F217E">
        <w:rPr>
          <w:sz w:val="24"/>
          <w:szCs w:val="24"/>
        </w:rPr>
        <w:t xml:space="preserve">List the applications in the </w:t>
      </w:r>
      <w:proofErr w:type="spellStart"/>
      <w:r w:rsidRPr="002F217E">
        <w:rPr>
          <w:sz w:val="24"/>
          <w:szCs w:val="24"/>
        </w:rPr>
        <w:t>CyberOps</w:t>
      </w:r>
      <w:proofErr w:type="spellEnd"/>
      <w:r w:rsidRPr="002F217E">
        <w:rPr>
          <w:sz w:val="24"/>
          <w:szCs w:val="24"/>
        </w:rPr>
        <w:t xml:space="preserve"> menu</w:t>
      </w:r>
      <w:r w:rsidRPr="002F217E">
        <w:rPr>
          <w:rStyle w:val="Heading3Char"/>
          <w:color w:val="FF0000"/>
        </w:rPr>
        <w:t>.</w:t>
      </w:r>
      <w:r w:rsidR="002F217E">
        <w:br/>
      </w:r>
      <w:r w:rsidR="002F217E" w:rsidRPr="00F1047B">
        <w:rPr>
          <w:color w:val="auto"/>
        </w:rPr>
        <w:t xml:space="preserve">The applications in the </w:t>
      </w:r>
      <w:proofErr w:type="spellStart"/>
      <w:r w:rsidR="002F217E" w:rsidRPr="00F1047B">
        <w:rPr>
          <w:color w:val="auto"/>
        </w:rPr>
        <w:t>CyberOps</w:t>
      </w:r>
      <w:proofErr w:type="spellEnd"/>
      <w:r w:rsidR="002F217E" w:rsidRPr="00F1047B">
        <w:rPr>
          <w:color w:val="auto"/>
        </w:rPr>
        <w:t xml:space="preserve"> menu are IDLE, </w:t>
      </w:r>
      <w:proofErr w:type="spellStart"/>
      <w:r w:rsidR="002F217E" w:rsidRPr="00F1047B">
        <w:rPr>
          <w:color w:val="auto"/>
        </w:rPr>
        <w:t>SciTE</w:t>
      </w:r>
      <w:proofErr w:type="spellEnd"/>
      <w:r w:rsidR="002F217E" w:rsidRPr="00F1047B">
        <w:rPr>
          <w:color w:val="auto"/>
        </w:rPr>
        <w:t xml:space="preserve"> and Wireshark</w:t>
      </w:r>
      <w:r w:rsidR="002F217E">
        <w:t xml:space="preserve">. </w:t>
      </w:r>
      <w:r w:rsidR="002F217E">
        <w:br/>
      </w:r>
    </w:p>
    <w:p w14:paraId="6F14410C" w14:textId="7EAC8B4A" w:rsidR="00EE53A9" w:rsidRDefault="00EE53A9" w:rsidP="003223BC">
      <w:pPr>
        <w:pStyle w:val="ListParagraph"/>
        <w:numPr>
          <w:ilvl w:val="0"/>
          <w:numId w:val="6"/>
        </w:numPr>
      </w:pPr>
      <w:r w:rsidRPr="002F217E">
        <w:t>What are the IP addresses assigned to your virtual machine?</w:t>
      </w:r>
      <w:r>
        <w:t xml:space="preserve"> </w:t>
      </w:r>
      <w:r w:rsidR="002F217E">
        <w:br/>
      </w:r>
      <w:r w:rsidR="002F217E" w:rsidRPr="00F1047B">
        <w:rPr>
          <w:color w:val="auto"/>
        </w:rPr>
        <w:t>The Ip assigned to my Virtual Machine is 127.0.0.1</w:t>
      </w:r>
      <w:r w:rsidR="002F217E">
        <w:br/>
      </w:r>
    </w:p>
    <w:p w14:paraId="7EB0CF5B" w14:textId="09F65EC9" w:rsidR="00EE53A9" w:rsidRPr="002F217E" w:rsidRDefault="00EE53A9" w:rsidP="003223BC">
      <w:pPr>
        <w:pStyle w:val="ListParagraph"/>
        <w:numPr>
          <w:ilvl w:val="0"/>
          <w:numId w:val="6"/>
        </w:numPr>
      </w:pPr>
      <w:r w:rsidRPr="002F217E">
        <w:t xml:space="preserve">Can you navigate to your favourite search engine? </w:t>
      </w:r>
      <w:r w:rsidR="002F217E">
        <w:br/>
      </w:r>
      <w:r w:rsidR="002F217E" w:rsidRPr="00F1047B">
        <w:rPr>
          <w:color w:val="auto"/>
        </w:rPr>
        <w:t xml:space="preserve">Yes, I </w:t>
      </w:r>
      <w:proofErr w:type="gramStart"/>
      <w:r w:rsidR="002F217E" w:rsidRPr="00F1047B">
        <w:rPr>
          <w:color w:val="auto"/>
        </w:rPr>
        <w:t>am able to</w:t>
      </w:r>
      <w:proofErr w:type="gramEnd"/>
      <w:r w:rsidR="002F217E" w:rsidRPr="00F1047B">
        <w:rPr>
          <w:color w:val="auto"/>
        </w:rPr>
        <w:t xml:space="preserve"> navigate to my favourite search engine. </w:t>
      </w:r>
      <w:r w:rsidR="002F217E">
        <w:br/>
      </w:r>
    </w:p>
    <w:p w14:paraId="0720FD8B" w14:textId="00743E9A" w:rsidR="00EE53A9" w:rsidRPr="002F217E" w:rsidRDefault="00EE53A9" w:rsidP="003223BC">
      <w:pPr>
        <w:pStyle w:val="ListParagraph"/>
        <w:numPr>
          <w:ilvl w:val="0"/>
          <w:numId w:val="6"/>
        </w:numPr>
      </w:pPr>
      <w:r w:rsidRPr="002F217E">
        <w:t xml:space="preserve">What are the advantages and disadvantages of using a Virtual Machine? </w:t>
      </w:r>
      <w:r w:rsidR="002F217E">
        <w:br/>
      </w:r>
      <w:r w:rsidR="002F217E" w:rsidRPr="00F1047B">
        <w:rPr>
          <w:color w:val="auto"/>
        </w:rPr>
        <w:t>One of the advantages of using a VM is the security in knowing that when you are investigating something malicious that is in the VM and not on your personal machine,</w:t>
      </w:r>
      <w:r w:rsidR="003223BC" w:rsidRPr="00F1047B">
        <w:rPr>
          <w:color w:val="auto"/>
        </w:rPr>
        <w:t xml:space="preserve"> therefore preventing anything possibly malicious infecting your machine. </w:t>
      </w:r>
      <w:r w:rsidR="003223BC" w:rsidRPr="00F1047B">
        <w:rPr>
          <w:color w:val="auto"/>
        </w:rPr>
        <w:br/>
        <w:t>The disadvantages of using a Virtual Machine i</w:t>
      </w:r>
      <w:r w:rsidR="00F1047B">
        <w:rPr>
          <w:color w:val="auto"/>
        </w:rPr>
        <w:t xml:space="preserve">s that they are less efficient as the access hardware indirectly, affecting the usability. </w:t>
      </w:r>
    </w:p>
    <w:p w14:paraId="797974A1" w14:textId="3E760335" w:rsidR="00EE53A9" w:rsidRDefault="00EE53A9" w:rsidP="00EE53A9"/>
    <w:p w14:paraId="5065D222" w14:textId="23E65827" w:rsidR="00EE53A9" w:rsidRDefault="00EE53A9" w:rsidP="00EE53A9">
      <w:pPr>
        <w:pStyle w:val="Heading2"/>
      </w:pPr>
      <w:r>
        <w:t>Install and Verify the Mininet Topology</w:t>
      </w:r>
    </w:p>
    <w:p w14:paraId="53D058D3" w14:textId="77777777" w:rsidR="00EE53A9" w:rsidRDefault="00EE53A9" w:rsidP="003223BC">
      <w:pPr>
        <w:pStyle w:val="ListParagraph"/>
        <w:numPr>
          <w:ilvl w:val="0"/>
          <w:numId w:val="6"/>
        </w:numPr>
      </w:pPr>
      <w:r w:rsidRPr="002F217E">
        <w:t>Record the IP and MAC address for H1-eth0 and H2-eth0</w:t>
      </w:r>
      <w:r>
        <w:br/>
      </w:r>
    </w:p>
    <w:tbl>
      <w:tblPr>
        <w:tblStyle w:val="TableGrid"/>
        <w:tblW w:w="0" w:type="auto"/>
        <w:tblInd w:w="720" w:type="dxa"/>
        <w:tblLook w:val="04A0" w:firstRow="1" w:lastRow="0" w:firstColumn="1" w:lastColumn="0" w:noHBand="0" w:noVBand="1"/>
      </w:tblPr>
      <w:tblGrid>
        <w:gridCol w:w="2725"/>
        <w:gridCol w:w="2729"/>
        <w:gridCol w:w="2842"/>
      </w:tblGrid>
      <w:tr w:rsidR="003223BC" w14:paraId="35FCF803" w14:textId="77777777" w:rsidTr="00EE53A9">
        <w:tc>
          <w:tcPr>
            <w:tcW w:w="3005" w:type="dxa"/>
          </w:tcPr>
          <w:p w14:paraId="3417579C" w14:textId="5F710D99" w:rsidR="00EE53A9" w:rsidRPr="003223BC" w:rsidRDefault="003223BC" w:rsidP="003223BC">
            <w:pPr>
              <w:pStyle w:val="ListParagraph"/>
            </w:pPr>
            <w:r w:rsidRPr="003223BC">
              <w:t xml:space="preserve">Host Interface </w:t>
            </w:r>
          </w:p>
        </w:tc>
        <w:tc>
          <w:tcPr>
            <w:tcW w:w="3005" w:type="dxa"/>
          </w:tcPr>
          <w:p w14:paraId="7E88D80E" w14:textId="7E334B44" w:rsidR="00EE53A9" w:rsidRDefault="003223BC" w:rsidP="003223BC">
            <w:pPr>
              <w:pStyle w:val="ListParagraph"/>
            </w:pPr>
            <w:r>
              <w:t>IP Address</w:t>
            </w:r>
          </w:p>
        </w:tc>
        <w:tc>
          <w:tcPr>
            <w:tcW w:w="3006" w:type="dxa"/>
          </w:tcPr>
          <w:p w14:paraId="62D58FDD" w14:textId="15D59882" w:rsidR="00EE53A9" w:rsidRDefault="003223BC" w:rsidP="003223BC">
            <w:pPr>
              <w:pStyle w:val="ListParagraph"/>
            </w:pPr>
            <w:r>
              <w:t>MAC Address</w:t>
            </w:r>
          </w:p>
        </w:tc>
      </w:tr>
      <w:tr w:rsidR="003223BC" w14:paraId="5E7AD74A" w14:textId="77777777" w:rsidTr="00EE53A9">
        <w:tc>
          <w:tcPr>
            <w:tcW w:w="3005" w:type="dxa"/>
          </w:tcPr>
          <w:p w14:paraId="44C3660E" w14:textId="7E5751EE" w:rsidR="00EE53A9" w:rsidRPr="003223BC" w:rsidRDefault="003223BC" w:rsidP="003223BC">
            <w:pPr>
              <w:pStyle w:val="ListParagraph"/>
            </w:pPr>
            <w:r w:rsidRPr="003223BC">
              <w:t>H1 -eth0</w:t>
            </w:r>
          </w:p>
        </w:tc>
        <w:tc>
          <w:tcPr>
            <w:tcW w:w="3005" w:type="dxa"/>
          </w:tcPr>
          <w:p w14:paraId="172EEE32" w14:textId="2610E6A3" w:rsidR="00EE53A9" w:rsidRPr="003223BC" w:rsidRDefault="003223BC" w:rsidP="003223BC">
            <w:pPr>
              <w:pStyle w:val="ListParagraph"/>
              <w:rPr>
                <w:color w:val="auto"/>
              </w:rPr>
            </w:pPr>
            <w:r>
              <w:rPr>
                <w:color w:val="auto"/>
              </w:rPr>
              <w:t>10.0.0.11</w:t>
            </w:r>
          </w:p>
        </w:tc>
        <w:tc>
          <w:tcPr>
            <w:tcW w:w="3006" w:type="dxa"/>
          </w:tcPr>
          <w:p w14:paraId="7E74B619" w14:textId="2E1B3978" w:rsidR="00EE53A9" w:rsidRPr="003223BC" w:rsidRDefault="003223BC" w:rsidP="003223BC">
            <w:pPr>
              <w:pStyle w:val="ListParagraph"/>
              <w:rPr>
                <w:color w:val="auto"/>
              </w:rPr>
            </w:pPr>
            <w:proofErr w:type="gramStart"/>
            <w:r>
              <w:rPr>
                <w:color w:val="auto"/>
              </w:rPr>
              <w:t>be:fe</w:t>
            </w:r>
            <w:proofErr w:type="gramEnd"/>
            <w:r>
              <w:rPr>
                <w:color w:val="auto"/>
              </w:rPr>
              <w:t>:a7:3e:65:c1</w:t>
            </w:r>
          </w:p>
        </w:tc>
      </w:tr>
      <w:tr w:rsidR="003223BC" w14:paraId="485458FA" w14:textId="77777777" w:rsidTr="00EE53A9">
        <w:tc>
          <w:tcPr>
            <w:tcW w:w="3005" w:type="dxa"/>
          </w:tcPr>
          <w:p w14:paraId="29A2159D" w14:textId="7584B769" w:rsidR="00EE53A9" w:rsidRPr="003223BC" w:rsidRDefault="003223BC" w:rsidP="003223BC">
            <w:pPr>
              <w:pStyle w:val="ListParagraph"/>
            </w:pPr>
            <w:r w:rsidRPr="003223BC">
              <w:t>H2 -eth0</w:t>
            </w:r>
          </w:p>
        </w:tc>
        <w:tc>
          <w:tcPr>
            <w:tcW w:w="3005" w:type="dxa"/>
          </w:tcPr>
          <w:p w14:paraId="4A23F8CF" w14:textId="5E5E23F9" w:rsidR="00EE53A9" w:rsidRDefault="003223BC" w:rsidP="003223BC">
            <w:pPr>
              <w:pStyle w:val="ListParagraph"/>
            </w:pPr>
            <w:r w:rsidRPr="003223BC">
              <w:rPr>
                <w:color w:val="auto"/>
              </w:rPr>
              <w:t>10.0.0.12</w:t>
            </w:r>
          </w:p>
        </w:tc>
        <w:tc>
          <w:tcPr>
            <w:tcW w:w="3006" w:type="dxa"/>
          </w:tcPr>
          <w:p w14:paraId="610CEFB2" w14:textId="12CD649E" w:rsidR="00EE53A9" w:rsidRPr="003223BC" w:rsidRDefault="003223BC" w:rsidP="003223BC">
            <w:pPr>
              <w:pStyle w:val="ListParagraph"/>
              <w:rPr>
                <w:color w:val="auto"/>
              </w:rPr>
            </w:pPr>
            <w:proofErr w:type="gramStart"/>
            <w:r>
              <w:rPr>
                <w:color w:val="auto"/>
              </w:rPr>
              <w:t>72:16:e</w:t>
            </w:r>
            <w:proofErr w:type="gramEnd"/>
            <w:r>
              <w:rPr>
                <w:color w:val="auto"/>
              </w:rPr>
              <w:t>5:a3:05:80</w:t>
            </w:r>
          </w:p>
        </w:tc>
      </w:tr>
    </w:tbl>
    <w:p w14:paraId="19247A6B" w14:textId="77777777" w:rsidR="00EE53A9" w:rsidRDefault="00EE53A9" w:rsidP="00EE53A9"/>
    <w:p w14:paraId="21F3D4D5" w14:textId="77777777" w:rsidR="00EE53A9" w:rsidRDefault="00EE53A9" w:rsidP="00EE53A9">
      <w:pPr>
        <w:pStyle w:val="Heading2"/>
      </w:pPr>
      <w:r>
        <w:t>Capture and Analyse ICMP Data in Wireshark</w:t>
      </w:r>
    </w:p>
    <w:p w14:paraId="748C39F0" w14:textId="5DD7D6AC" w:rsidR="00EE53A9" w:rsidRPr="002F217E" w:rsidRDefault="00EE53A9" w:rsidP="003223BC">
      <w:pPr>
        <w:pStyle w:val="ListParagraph"/>
        <w:numPr>
          <w:ilvl w:val="0"/>
          <w:numId w:val="6"/>
        </w:numPr>
      </w:pPr>
      <w:r w:rsidRPr="002F217E">
        <w:t xml:space="preserve">Does the Source MAC address match H1’s interface? </w:t>
      </w:r>
      <w:r w:rsidR="003223BC">
        <w:br/>
      </w:r>
      <w:r w:rsidR="003223BC">
        <w:rPr>
          <w:color w:val="auto"/>
        </w:rPr>
        <w:t>Yes, the source MAC address</w:t>
      </w:r>
      <w:r w:rsidR="003223BC" w:rsidRPr="00F1047B">
        <w:rPr>
          <w:color w:val="auto"/>
        </w:rPr>
        <w:t xml:space="preserve"> does </w:t>
      </w:r>
      <w:r w:rsidR="003223BC">
        <w:rPr>
          <w:color w:val="auto"/>
        </w:rPr>
        <w:t xml:space="preserve">match. </w:t>
      </w:r>
      <w:r w:rsidR="003223BC">
        <w:rPr>
          <w:color w:val="auto"/>
        </w:rPr>
        <w:br/>
      </w:r>
    </w:p>
    <w:p w14:paraId="725385E5" w14:textId="05CF978C" w:rsidR="00EE53A9" w:rsidRPr="002F217E" w:rsidRDefault="00EE53A9" w:rsidP="003223BC">
      <w:pPr>
        <w:pStyle w:val="ListParagraph"/>
        <w:numPr>
          <w:ilvl w:val="0"/>
          <w:numId w:val="6"/>
        </w:numPr>
      </w:pPr>
      <w:r w:rsidRPr="002F217E">
        <w:t xml:space="preserve">Does the Destination MAC address in Wireshark match H2’s MAC address? </w:t>
      </w:r>
      <w:r w:rsidR="003223BC">
        <w:br/>
      </w:r>
      <w:r w:rsidR="003223BC" w:rsidRPr="00F1047B">
        <w:rPr>
          <w:color w:val="auto"/>
        </w:rPr>
        <w:t xml:space="preserve">Yes, the Destination MAC address does match. </w:t>
      </w:r>
      <w:r w:rsidR="003223BC">
        <w:br/>
      </w:r>
    </w:p>
    <w:p w14:paraId="33D19A29" w14:textId="77777777" w:rsidR="00EE53A9" w:rsidRPr="002F217E" w:rsidRDefault="00EE53A9" w:rsidP="003223BC">
      <w:pPr>
        <w:pStyle w:val="ListParagraph"/>
        <w:numPr>
          <w:ilvl w:val="0"/>
          <w:numId w:val="6"/>
        </w:numPr>
      </w:pPr>
      <w:r w:rsidRPr="002F217E">
        <w:t>Record the IP and MAC address for H4-eth0, R1-eth1 and R1-eth2</w:t>
      </w:r>
    </w:p>
    <w:p w14:paraId="09E9848F" w14:textId="1F7A6DE9" w:rsidR="00EE53A9" w:rsidRDefault="00EE53A9" w:rsidP="00EE53A9"/>
    <w:tbl>
      <w:tblPr>
        <w:tblStyle w:val="TableGrid"/>
        <w:tblW w:w="0" w:type="auto"/>
        <w:tblInd w:w="720" w:type="dxa"/>
        <w:tblLook w:val="04A0" w:firstRow="1" w:lastRow="0" w:firstColumn="1" w:lastColumn="0" w:noHBand="0" w:noVBand="1"/>
      </w:tblPr>
      <w:tblGrid>
        <w:gridCol w:w="2713"/>
        <w:gridCol w:w="2750"/>
        <w:gridCol w:w="2833"/>
      </w:tblGrid>
      <w:tr w:rsidR="003223BC" w14:paraId="65DA569D" w14:textId="77777777" w:rsidTr="008E34F8">
        <w:tc>
          <w:tcPr>
            <w:tcW w:w="3005" w:type="dxa"/>
          </w:tcPr>
          <w:p w14:paraId="797031AC" w14:textId="5C03AEFD" w:rsidR="00EE53A9" w:rsidRDefault="003223BC" w:rsidP="003223BC">
            <w:pPr>
              <w:pStyle w:val="ListParagraph"/>
            </w:pPr>
            <w:r>
              <w:t>Host Interface</w:t>
            </w:r>
          </w:p>
        </w:tc>
        <w:tc>
          <w:tcPr>
            <w:tcW w:w="3005" w:type="dxa"/>
          </w:tcPr>
          <w:p w14:paraId="602E8AFE" w14:textId="77565549" w:rsidR="00EE53A9" w:rsidRDefault="003223BC" w:rsidP="003223BC">
            <w:pPr>
              <w:pStyle w:val="ListParagraph"/>
            </w:pPr>
            <w:r>
              <w:t>IP Address</w:t>
            </w:r>
          </w:p>
        </w:tc>
        <w:tc>
          <w:tcPr>
            <w:tcW w:w="3006" w:type="dxa"/>
          </w:tcPr>
          <w:p w14:paraId="749727AF" w14:textId="71D27DA7" w:rsidR="00EE53A9" w:rsidRDefault="003223BC" w:rsidP="003223BC">
            <w:pPr>
              <w:pStyle w:val="ListParagraph"/>
            </w:pPr>
            <w:r>
              <w:t>MAC Address</w:t>
            </w:r>
          </w:p>
        </w:tc>
      </w:tr>
      <w:tr w:rsidR="003223BC" w14:paraId="01F934CD" w14:textId="77777777" w:rsidTr="008E34F8">
        <w:tc>
          <w:tcPr>
            <w:tcW w:w="3005" w:type="dxa"/>
          </w:tcPr>
          <w:p w14:paraId="646247EF" w14:textId="3E749D34" w:rsidR="00EE53A9" w:rsidRDefault="003223BC" w:rsidP="003223BC">
            <w:pPr>
              <w:pStyle w:val="ListParagraph"/>
            </w:pPr>
            <w:r>
              <w:t>H4 -eth0</w:t>
            </w:r>
          </w:p>
        </w:tc>
        <w:tc>
          <w:tcPr>
            <w:tcW w:w="3005" w:type="dxa"/>
          </w:tcPr>
          <w:p w14:paraId="296E83C0" w14:textId="74EC73BB" w:rsidR="00EE53A9" w:rsidRPr="003223BC" w:rsidRDefault="003223BC" w:rsidP="003223BC">
            <w:pPr>
              <w:pStyle w:val="ListParagraph"/>
              <w:rPr>
                <w:color w:val="auto"/>
              </w:rPr>
            </w:pPr>
            <w:r>
              <w:rPr>
                <w:color w:val="auto"/>
              </w:rPr>
              <w:t>172.16.0.40</w:t>
            </w:r>
          </w:p>
        </w:tc>
        <w:tc>
          <w:tcPr>
            <w:tcW w:w="3006" w:type="dxa"/>
          </w:tcPr>
          <w:p w14:paraId="0FC1341F" w14:textId="1087C67C" w:rsidR="00EE53A9" w:rsidRPr="003223BC" w:rsidRDefault="003223BC" w:rsidP="003223BC">
            <w:pPr>
              <w:pStyle w:val="ListParagraph"/>
              <w:rPr>
                <w:color w:val="auto"/>
              </w:rPr>
            </w:pPr>
            <w:r>
              <w:rPr>
                <w:color w:val="auto"/>
              </w:rPr>
              <w:t>d</w:t>
            </w:r>
            <w:proofErr w:type="gramStart"/>
            <w:r>
              <w:rPr>
                <w:color w:val="auto"/>
              </w:rPr>
              <w:t>2:81:fa</w:t>
            </w:r>
            <w:proofErr w:type="gramEnd"/>
            <w:r>
              <w:rPr>
                <w:color w:val="auto"/>
              </w:rPr>
              <w:t>:46:28:41</w:t>
            </w:r>
          </w:p>
        </w:tc>
      </w:tr>
      <w:tr w:rsidR="003223BC" w14:paraId="6C6645D3" w14:textId="77777777" w:rsidTr="008E34F8">
        <w:tc>
          <w:tcPr>
            <w:tcW w:w="3005" w:type="dxa"/>
          </w:tcPr>
          <w:p w14:paraId="0439B090" w14:textId="102A9DD4" w:rsidR="00EE53A9" w:rsidRDefault="003223BC" w:rsidP="003223BC">
            <w:pPr>
              <w:pStyle w:val="ListParagraph"/>
            </w:pPr>
            <w:r>
              <w:t>R1 -eth1</w:t>
            </w:r>
          </w:p>
        </w:tc>
        <w:tc>
          <w:tcPr>
            <w:tcW w:w="3005" w:type="dxa"/>
          </w:tcPr>
          <w:p w14:paraId="34372A87" w14:textId="0FD6E27E" w:rsidR="00EE53A9" w:rsidRPr="003223BC" w:rsidRDefault="003223BC" w:rsidP="003223BC">
            <w:pPr>
              <w:pStyle w:val="ListParagraph"/>
              <w:rPr>
                <w:color w:val="auto"/>
              </w:rPr>
            </w:pPr>
            <w:r>
              <w:rPr>
                <w:color w:val="auto"/>
              </w:rPr>
              <w:t>10.0.0.1</w:t>
            </w:r>
          </w:p>
        </w:tc>
        <w:tc>
          <w:tcPr>
            <w:tcW w:w="3006" w:type="dxa"/>
          </w:tcPr>
          <w:p w14:paraId="436748F2" w14:textId="689CB6B6" w:rsidR="00EE53A9" w:rsidRPr="003223BC" w:rsidRDefault="003223BC" w:rsidP="003223BC">
            <w:pPr>
              <w:pStyle w:val="ListParagraph"/>
              <w:rPr>
                <w:color w:val="auto"/>
              </w:rPr>
            </w:pPr>
            <w:r>
              <w:rPr>
                <w:color w:val="auto"/>
              </w:rPr>
              <w:t>66:98:8</w:t>
            </w:r>
            <w:proofErr w:type="gramStart"/>
            <w:r>
              <w:rPr>
                <w:color w:val="auto"/>
              </w:rPr>
              <w:t>a:d</w:t>
            </w:r>
            <w:proofErr w:type="gramEnd"/>
            <w:r>
              <w:rPr>
                <w:color w:val="auto"/>
              </w:rPr>
              <w:t>5:ec:5b</w:t>
            </w:r>
          </w:p>
        </w:tc>
      </w:tr>
      <w:tr w:rsidR="003223BC" w14:paraId="6B6B2986" w14:textId="77777777" w:rsidTr="008E34F8">
        <w:tc>
          <w:tcPr>
            <w:tcW w:w="3005" w:type="dxa"/>
          </w:tcPr>
          <w:p w14:paraId="2A91AEA8" w14:textId="441B0B26" w:rsidR="00EE53A9" w:rsidRDefault="003223BC" w:rsidP="003223BC">
            <w:pPr>
              <w:pStyle w:val="ListParagraph"/>
            </w:pPr>
            <w:r>
              <w:t>R1 -eth2</w:t>
            </w:r>
          </w:p>
        </w:tc>
        <w:tc>
          <w:tcPr>
            <w:tcW w:w="3005" w:type="dxa"/>
          </w:tcPr>
          <w:p w14:paraId="31E63860" w14:textId="2B81300F" w:rsidR="00EE53A9" w:rsidRPr="003223BC" w:rsidRDefault="003223BC" w:rsidP="003223BC">
            <w:pPr>
              <w:pStyle w:val="ListParagraph"/>
              <w:rPr>
                <w:color w:val="auto"/>
              </w:rPr>
            </w:pPr>
            <w:r>
              <w:rPr>
                <w:color w:val="auto"/>
              </w:rPr>
              <w:t>172.16.0.1</w:t>
            </w:r>
          </w:p>
        </w:tc>
        <w:tc>
          <w:tcPr>
            <w:tcW w:w="3006" w:type="dxa"/>
          </w:tcPr>
          <w:p w14:paraId="680D9071" w14:textId="5005473E" w:rsidR="00EE53A9" w:rsidRPr="003223BC" w:rsidRDefault="003223BC" w:rsidP="003223BC">
            <w:pPr>
              <w:pStyle w:val="ListParagraph"/>
              <w:rPr>
                <w:color w:val="auto"/>
              </w:rPr>
            </w:pPr>
            <w:r>
              <w:rPr>
                <w:color w:val="auto"/>
              </w:rPr>
              <w:t>72:bf:c7:40:bf:40</w:t>
            </w:r>
          </w:p>
        </w:tc>
      </w:tr>
    </w:tbl>
    <w:p w14:paraId="36D73745" w14:textId="0924D7CB" w:rsidR="00EE53A9" w:rsidRDefault="00EE53A9" w:rsidP="00EE53A9"/>
    <w:p w14:paraId="65773F9D" w14:textId="290B5A41" w:rsidR="00EE53A9" w:rsidRPr="002F217E" w:rsidRDefault="00EE53A9" w:rsidP="003223BC">
      <w:pPr>
        <w:pStyle w:val="ListParagraph"/>
        <w:numPr>
          <w:ilvl w:val="0"/>
          <w:numId w:val="6"/>
        </w:numPr>
      </w:pPr>
      <w:r w:rsidRPr="002F217E">
        <w:t xml:space="preserve">Review the captured data in Wireshark. Examine the IP and MAC addresses that you pinged. Notice that the MAC address is for the R1-eth1 interface. List the destination IP and MAC addresses. </w:t>
      </w:r>
      <w:r w:rsidRPr="002F217E">
        <w:br/>
        <w:t xml:space="preserve">IP address: </w:t>
      </w:r>
      <w:r w:rsidR="003223BC">
        <w:rPr>
          <w:color w:val="auto"/>
        </w:rPr>
        <w:t>172.16.0.40</w:t>
      </w:r>
      <w:r w:rsidRPr="002F217E">
        <w:br/>
      </w:r>
      <w:r w:rsidRPr="002F217E">
        <w:br/>
        <w:t xml:space="preserve">MAC address: </w:t>
      </w:r>
      <w:r w:rsidR="003223BC">
        <w:rPr>
          <w:color w:val="auto"/>
        </w:rPr>
        <w:t>66:98:8</w:t>
      </w:r>
      <w:proofErr w:type="gramStart"/>
      <w:r w:rsidR="003223BC">
        <w:rPr>
          <w:color w:val="auto"/>
        </w:rPr>
        <w:t>a:d</w:t>
      </w:r>
      <w:proofErr w:type="gramEnd"/>
      <w:r w:rsidR="003223BC">
        <w:rPr>
          <w:color w:val="auto"/>
        </w:rPr>
        <w:t>5:ec:5b</w:t>
      </w:r>
    </w:p>
    <w:p w14:paraId="457AF2A9" w14:textId="3DB00182" w:rsidR="00EE53A9" w:rsidRDefault="00EE53A9" w:rsidP="00EE53A9"/>
    <w:p w14:paraId="24369A64" w14:textId="5DBF54A9" w:rsidR="00EE53A9" w:rsidRPr="002F217E" w:rsidRDefault="00EE53A9" w:rsidP="003223BC">
      <w:pPr>
        <w:pStyle w:val="ListParagraph"/>
        <w:numPr>
          <w:ilvl w:val="0"/>
          <w:numId w:val="6"/>
        </w:numPr>
      </w:pPr>
      <w:r w:rsidRPr="002F217E">
        <w:t>Review the geographical locations of the responding</w:t>
      </w:r>
      <w:r w:rsidR="000C1CA0" w:rsidRPr="002F217E">
        <w:t xml:space="preserve"> hops. What did you observe regarding the path? </w:t>
      </w:r>
      <w:r w:rsidR="003223BC">
        <w:br/>
      </w:r>
      <w:r w:rsidR="003223BC">
        <w:rPr>
          <w:color w:val="auto"/>
        </w:rPr>
        <w:t xml:space="preserve">I looked at </w:t>
      </w:r>
      <w:hyperlink r:id="rId7" w:history="1">
        <w:r w:rsidR="003223BC" w:rsidRPr="003F358B">
          <w:rPr>
            <w:rStyle w:val="Hyperlink"/>
          </w:rPr>
          <w:t>www.ripe.net</w:t>
        </w:r>
      </w:hyperlink>
      <w:r w:rsidR="003223BC">
        <w:rPr>
          <w:color w:val="auto"/>
        </w:rPr>
        <w:t xml:space="preserve">. I noticed that the hops were all over the map, meaning that the hops aren’t taking the shortest path to the destination. </w:t>
      </w:r>
    </w:p>
    <w:p w14:paraId="5259A4EF" w14:textId="77777777" w:rsidR="000C1CA0" w:rsidRPr="002F217E" w:rsidRDefault="000C1CA0" w:rsidP="003223BC">
      <w:pPr>
        <w:pStyle w:val="ListParagraph"/>
      </w:pPr>
    </w:p>
    <w:p w14:paraId="4045D719" w14:textId="5F25B5FF" w:rsidR="000C1CA0" w:rsidRPr="002F217E" w:rsidRDefault="000C1CA0" w:rsidP="003223BC">
      <w:pPr>
        <w:pStyle w:val="ListParagraph"/>
        <w:numPr>
          <w:ilvl w:val="0"/>
          <w:numId w:val="6"/>
        </w:numPr>
      </w:pPr>
      <w:r w:rsidRPr="002F217E">
        <w:t xml:space="preserve">How is the traceroute different when going to </w:t>
      </w:r>
      <w:hyperlink r:id="rId8" w:history="1">
        <w:r w:rsidRPr="002F217E">
          <w:t>www.cisco.com</w:t>
        </w:r>
      </w:hyperlink>
      <w:r w:rsidRPr="002F217E">
        <w:t xml:space="preserve"> or other websites from the terminal (See part 2) rather than from the online website? </w:t>
      </w:r>
      <w:r w:rsidR="00834AD4">
        <w:br/>
      </w:r>
      <w:r w:rsidR="00834AD4">
        <w:rPr>
          <w:color w:val="auto"/>
        </w:rPr>
        <w:t xml:space="preserve">Domains like cisco.com are hosted or can be hosted on multiple websites so that when they are accessed, the time to connect to the site will be fast no matter where you are in the world. </w:t>
      </w:r>
    </w:p>
    <w:p w14:paraId="616D05B3" w14:textId="77777777" w:rsidR="000C1CA0" w:rsidRPr="002F217E" w:rsidRDefault="000C1CA0" w:rsidP="003223BC">
      <w:pPr>
        <w:pStyle w:val="ListParagraph"/>
      </w:pPr>
    </w:p>
    <w:p w14:paraId="04DE5B9B" w14:textId="3ACB9E3B" w:rsidR="000C1CA0" w:rsidRPr="002F217E" w:rsidRDefault="000C1CA0" w:rsidP="003223BC">
      <w:pPr>
        <w:pStyle w:val="ListParagraph"/>
        <w:numPr>
          <w:ilvl w:val="0"/>
          <w:numId w:val="6"/>
        </w:numPr>
      </w:pPr>
      <w:r w:rsidRPr="002F217E">
        <w:t xml:space="preserve">What is significant about the contents of the destination address field? </w:t>
      </w:r>
      <w:r w:rsidR="00834AD4">
        <w:br/>
      </w:r>
      <w:r w:rsidR="00834AD4">
        <w:rPr>
          <w:color w:val="auto"/>
        </w:rPr>
        <w:t xml:space="preserve">The contents in the destination field contains the default gateway IP of the PC that has sent the ping. </w:t>
      </w:r>
    </w:p>
    <w:p w14:paraId="3D541EA7" w14:textId="77777777" w:rsidR="000C1CA0" w:rsidRPr="002F217E" w:rsidRDefault="000C1CA0" w:rsidP="003223BC">
      <w:pPr>
        <w:pStyle w:val="ListParagraph"/>
      </w:pPr>
    </w:p>
    <w:p w14:paraId="330AB87B" w14:textId="26C43CFE" w:rsidR="000C1CA0" w:rsidRPr="002F217E" w:rsidRDefault="000C1CA0" w:rsidP="003223BC">
      <w:pPr>
        <w:pStyle w:val="ListParagraph"/>
        <w:numPr>
          <w:ilvl w:val="0"/>
          <w:numId w:val="6"/>
        </w:numPr>
      </w:pPr>
      <w:r w:rsidRPr="002F217E">
        <w:t xml:space="preserve">Why does the PC send out a broadcast ARP prior to sending the first ping request? </w:t>
      </w:r>
      <w:r w:rsidR="00834AD4">
        <w:br/>
      </w:r>
      <w:r w:rsidR="00834AD4">
        <w:rPr>
          <w:color w:val="auto"/>
        </w:rPr>
        <w:t xml:space="preserve">The PC sends out a broadcast ARP to request the MAC address of the host with the IP address contained in the ARP. This is because before the PC can send a ping request to a host, it first needs to determine the destination MAC address. </w:t>
      </w:r>
    </w:p>
    <w:p w14:paraId="17FD57D0" w14:textId="77777777" w:rsidR="000C1CA0" w:rsidRDefault="000C1CA0" w:rsidP="003223BC">
      <w:pPr>
        <w:pStyle w:val="ListParagraph"/>
      </w:pPr>
    </w:p>
    <w:p w14:paraId="2333DEF6" w14:textId="2503B8E6" w:rsidR="000C1CA0" w:rsidRPr="002F217E" w:rsidRDefault="000C1CA0" w:rsidP="003223BC">
      <w:pPr>
        <w:pStyle w:val="ListParagraph"/>
        <w:numPr>
          <w:ilvl w:val="0"/>
          <w:numId w:val="6"/>
        </w:numPr>
      </w:pPr>
      <w:r w:rsidRPr="002F217E">
        <w:t xml:space="preserve">What is the MAC address of the source in the first frame? </w:t>
      </w:r>
      <w:r w:rsidR="00834AD4">
        <w:br/>
      </w:r>
      <w:r w:rsidR="00834AD4">
        <w:rPr>
          <w:color w:val="auto"/>
        </w:rPr>
        <w:t>The MAC address of the source is f4:8</w:t>
      </w:r>
      <w:proofErr w:type="gramStart"/>
      <w:r w:rsidR="00834AD4">
        <w:rPr>
          <w:color w:val="auto"/>
        </w:rPr>
        <w:t>c:50:62:62</w:t>
      </w:r>
      <w:proofErr w:type="gramEnd"/>
      <w:r w:rsidR="00834AD4">
        <w:rPr>
          <w:color w:val="auto"/>
        </w:rPr>
        <w:t>:6d</w:t>
      </w:r>
    </w:p>
    <w:p w14:paraId="10148CD6" w14:textId="77777777" w:rsidR="000C1CA0" w:rsidRPr="002F217E" w:rsidRDefault="000C1CA0" w:rsidP="003223BC">
      <w:pPr>
        <w:pStyle w:val="ListParagraph"/>
      </w:pPr>
    </w:p>
    <w:p w14:paraId="5236818B" w14:textId="1AD91DC8" w:rsidR="000C1CA0" w:rsidRPr="002F217E" w:rsidRDefault="000C1CA0" w:rsidP="003223BC">
      <w:pPr>
        <w:pStyle w:val="ListParagraph"/>
        <w:numPr>
          <w:ilvl w:val="0"/>
          <w:numId w:val="6"/>
        </w:numPr>
      </w:pPr>
      <w:r w:rsidRPr="002F217E">
        <w:t>What is the Vendor ID (OUI) of the source’s NIC?</w:t>
      </w:r>
      <w:r w:rsidR="00834AD4">
        <w:br/>
      </w:r>
      <w:r w:rsidRPr="002F217E">
        <w:t xml:space="preserve"> </w:t>
      </w:r>
    </w:p>
    <w:p w14:paraId="7BF10EEB" w14:textId="77777777" w:rsidR="000C1CA0" w:rsidRPr="002F217E" w:rsidRDefault="000C1CA0" w:rsidP="003223BC">
      <w:pPr>
        <w:pStyle w:val="ListParagraph"/>
      </w:pPr>
    </w:p>
    <w:p w14:paraId="7A2F1978" w14:textId="71BB7021" w:rsidR="000C1CA0" w:rsidRPr="002F217E" w:rsidRDefault="000C1CA0" w:rsidP="003223BC">
      <w:pPr>
        <w:pStyle w:val="ListParagraph"/>
        <w:numPr>
          <w:ilvl w:val="0"/>
          <w:numId w:val="6"/>
        </w:numPr>
      </w:pPr>
      <w:r w:rsidRPr="002F217E">
        <w:t xml:space="preserve">What portion of the MAC address is the OUI? </w:t>
      </w:r>
      <w:r w:rsidR="00834AD4">
        <w:br/>
      </w:r>
      <w:r w:rsidR="00834AD4">
        <w:rPr>
          <w:color w:val="auto"/>
        </w:rPr>
        <w:t xml:space="preserve">The first three octets for the MAC address </w:t>
      </w:r>
      <w:proofErr w:type="gramStart"/>
      <w:r w:rsidR="00834AD4">
        <w:rPr>
          <w:color w:val="auto"/>
        </w:rPr>
        <w:t>is</w:t>
      </w:r>
      <w:proofErr w:type="gramEnd"/>
      <w:r w:rsidR="00834AD4">
        <w:rPr>
          <w:color w:val="auto"/>
        </w:rPr>
        <w:t xml:space="preserve"> the OUI. </w:t>
      </w:r>
    </w:p>
    <w:p w14:paraId="73E39C39" w14:textId="77777777" w:rsidR="000C1CA0" w:rsidRPr="002F217E" w:rsidRDefault="000C1CA0" w:rsidP="003223BC">
      <w:pPr>
        <w:pStyle w:val="ListParagraph"/>
      </w:pPr>
    </w:p>
    <w:p w14:paraId="73C551E4" w14:textId="36A5B906" w:rsidR="000C1CA0" w:rsidRPr="002F217E" w:rsidRDefault="000C1CA0" w:rsidP="003223BC">
      <w:pPr>
        <w:pStyle w:val="ListParagraph"/>
        <w:numPr>
          <w:ilvl w:val="0"/>
          <w:numId w:val="6"/>
        </w:numPr>
      </w:pPr>
      <w:r w:rsidRPr="002F217E">
        <w:t xml:space="preserve">What is the Source’s NIC serial number? </w:t>
      </w:r>
      <w:r w:rsidR="00834AD4">
        <w:br/>
      </w:r>
      <w:r w:rsidR="00834AD4">
        <w:rPr>
          <w:color w:val="auto"/>
        </w:rPr>
        <w:t>The Source’s serial number is 62:62:6d</w:t>
      </w:r>
    </w:p>
    <w:p w14:paraId="452714BC" w14:textId="77777777" w:rsidR="000C1CA0" w:rsidRPr="002F217E" w:rsidRDefault="000C1CA0" w:rsidP="003223BC">
      <w:pPr>
        <w:pStyle w:val="ListParagraph"/>
      </w:pPr>
    </w:p>
    <w:p w14:paraId="6AFB48DC" w14:textId="10456BE2" w:rsidR="000C1CA0" w:rsidRPr="002F217E" w:rsidRDefault="000C1CA0" w:rsidP="003223BC">
      <w:pPr>
        <w:pStyle w:val="ListParagraph"/>
        <w:numPr>
          <w:ilvl w:val="0"/>
          <w:numId w:val="6"/>
        </w:numPr>
      </w:pPr>
      <w:r w:rsidRPr="002F217E">
        <w:t>Record the MAC address on Node H3</w:t>
      </w:r>
    </w:p>
    <w:p w14:paraId="3F0E1B35" w14:textId="77777777" w:rsidR="000C1CA0" w:rsidRDefault="000C1CA0" w:rsidP="003223BC">
      <w:pPr>
        <w:pStyle w:val="ListParagraph"/>
      </w:pPr>
    </w:p>
    <w:tbl>
      <w:tblPr>
        <w:tblStyle w:val="TableGrid"/>
        <w:tblW w:w="0" w:type="auto"/>
        <w:tblInd w:w="720" w:type="dxa"/>
        <w:tblLook w:val="04A0" w:firstRow="1" w:lastRow="0" w:firstColumn="1" w:lastColumn="0" w:noHBand="0" w:noVBand="1"/>
      </w:tblPr>
      <w:tblGrid>
        <w:gridCol w:w="2765"/>
        <w:gridCol w:w="2765"/>
        <w:gridCol w:w="2766"/>
      </w:tblGrid>
      <w:tr w:rsidR="000C1CA0" w14:paraId="13D54FFC" w14:textId="77777777" w:rsidTr="000C1CA0">
        <w:tc>
          <w:tcPr>
            <w:tcW w:w="2765" w:type="dxa"/>
          </w:tcPr>
          <w:p w14:paraId="440C9D8B" w14:textId="7AA451C9" w:rsidR="000C1CA0" w:rsidRDefault="00834AD4" w:rsidP="003223BC">
            <w:pPr>
              <w:pStyle w:val="ListParagraph"/>
            </w:pPr>
            <w:r>
              <w:t>Host Interface</w:t>
            </w:r>
          </w:p>
        </w:tc>
        <w:tc>
          <w:tcPr>
            <w:tcW w:w="2765" w:type="dxa"/>
          </w:tcPr>
          <w:p w14:paraId="3304C1E7" w14:textId="77278FBC" w:rsidR="000C1CA0" w:rsidRDefault="00834AD4" w:rsidP="003223BC">
            <w:pPr>
              <w:pStyle w:val="ListParagraph"/>
            </w:pPr>
            <w:r>
              <w:t>IP Address</w:t>
            </w:r>
          </w:p>
        </w:tc>
        <w:tc>
          <w:tcPr>
            <w:tcW w:w="2766" w:type="dxa"/>
          </w:tcPr>
          <w:p w14:paraId="588F7DAE" w14:textId="4B1AB897" w:rsidR="000C1CA0" w:rsidRDefault="00834AD4" w:rsidP="003223BC">
            <w:pPr>
              <w:pStyle w:val="ListParagraph"/>
            </w:pPr>
            <w:r>
              <w:t xml:space="preserve">MAC Address </w:t>
            </w:r>
          </w:p>
        </w:tc>
      </w:tr>
      <w:tr w:rsidR="000C1CA0" w14:paraId="3691FC59" w14:textId="77777777" w:rsidTr="000C1CA0">
        <w:tc>
          <w:tcPr>
            <w:tcW w:w="2765" w:type="dxa"/>
          </w:tcPr>
          <w:p w14:paraId="468BDF7D" w14:textId="0E4C8757" w:rsidR="000C1CA0" w:rsidRDefault="00834AD4" w:rsidP="003223BC">
            <w:pPr>
              <w:pStyle w:val="ListParagraph"/>
            </w:pPr>
            <w:r>
              <w:t>H3 -eth0</w:t>
            </w:r>
          </w:p>
        </w:tc>
        <w:tc>
          <w:tcPr>
            <w:tcW w:w="2765" w:type="dxa"/>
          </w:tcPr>
          <w:p w14:paraId="7F099CE4" w14:textId="059D53C1" w:rsidR="000C1CA0" w:rsidRPr="00834AD4" w:rsidRDefault="00834AD4" w:rsidP="003223BC">
            <w:pPr>
              <w:pStyle w:val="ListParagraph"/>
              <w:rPr>
                <w:color w:val="auto"/>
              </w:rPr>
            </w:pPr>
            <w:r>
              <w:rPr>
                <w:color w:val="auto"/>
              </w:rPr>
              <w:t>10.0.0.13</w:t>
            </w:r>
          </w:p>
        </w:tc>
        <w:tc>
          <w:tcPr>
            <w:tcW w:w="2766" w:type="dxa"/>
          </w:tcPr>
          <w:p w14:paraId="2ED4D8E8" w14:textId="6F6DABEF" w:rsidR="000C1CA0" w:rsidRPr="00834AD4" w:rsidRDefault="00834AD4" w:rsidP="003223BC">
            <w:pPr>
              <w:pStyle w:val="ListParagraph"/>
              <w:rPr>
                <w:color w:val="auto"/>
              </w:rPr>
            </w:pPr>
            <w:r>
              <w:rPr>
                <w:color w:val="auto"/>
              </w:rPr>
              <w:t>Ca:2d:c4:4</w:t>
            </w:r>
            <w:proofErr w:type="gramStart"/>
            <w:r>
              <w:rPr>
                <w:color w:val="auto"/>
              </w:rPr>
              <w:t>f:e</w:t>
            </w:r>
            <w:proofErr w:type="gramEnd"/>
            <w:r>
              <w:rPr>
                <w:color w:val="auto"/>
              </w:rPr>
              <w:t>0:53</w:t>
            </w:r>
          </w:p>
        </w:tc>
      </w:tr>
    </w:tbl>
    <w:p w14:paraId="524869C2" w14:textId="77777777" w:rsidR="000C1CA0" w:rsidRDefault="000C1CA0" w:rsidP="003223BC">
      <w:pPr>
        <w:pStyle w:val="ListParagraph"/>
      </w:pPr>
    </w:p>
    <w:p w14:paraId="0F8775C0" w14:textId="3BBE85DB" w:rsidR="00F1047B" w:rsidRPr="002F217E" w:rsidRDefault="000C1CA0" w:rsidP="00F1047B">
      <w:pPr>
        <w:pStyle w:val="ListParagraph"/>
        <w:numPr>
          <w:ilvl w:val="0"/>
          <w:numId w:val="6"/>
        </w:numPr>
      </w:pPr>
      <w:r w:rsidRPr="002F217E">
        <w:t>What is the IP address of the default gateway for the host H3?</w:t>
      </w:r>
      <w:r w:rsidR="00F1047B">
        <w:br/>
      </w:r>
      <w:r w:rsidR="00F1047B">
        <w:rPr>
          <w:color w:val="auto"/>
        </w:rPr>
        <w:t>Default gateway IP address is 10.0.0.1</w:t>
      </w:r>
      <w:r w:rsidR="00F1047B">
        <w:rPr>
          <w:color w:val="auto"/>
        </w:rPr>
        <w:br/>
      </w:r>
    </w:p>
    <w:p w14:paraId="3D7D71D5" w14:textId="14F951A9" w:rsidR="000C1CA0" w:rsidRPr="002F217E" w:rsidRDefault="000C1CA0" w:rsidP="003223BC">
      <w:pPr>
        <w:pStyle w:val="ListParagraph"/>
        <w:numPr>
          <w:ilvl w:val="0"/>
          <w:numId w:val="6"/>
        </w:numPr>
      </w:pPr>
      <w:r w:rsidRPr="002F217E">
        <w:t xml:space="preserve">What is the MAC address of the PC’s NIC? </w:t>
      </w:r>
      <w:r w:rsidR="00F1047B">
        <w:br/>
      </w:r>
      <w:r w:rsidR="00F1047B">
        <w:rPr>
          <w:color w:val="auto"/>
        </w:rPr>
        <w:t>The MAC address of the PC’s NIC is ca:2d:c4:4</w:t>
      </w:r>
      <w:proofErr w:type="gramStart"/>
      <w:r w:rsidR="00F1047B">
        <w:rPr>
          <w:color w:val="auto"/>
        </w:rPr>
        <w:t>f:e</w:t>
      </w:r>
      <w:proofErr w:type="gramEnd"/>
      <w:r w:rsidR="00F1047B">
        <w:rPr>
          <w:color w:val="auto"/>
        </w:rPr>
        <w:t>0:53</w:t>
      </w:r>
      <w:r w:rsidR="00F1047B">
        <w:rPr>
          <w:color w:val="auto"/>
        </w:rPr>
        <w:br/>
      </w:r>
    </w:p>
    <w:p w14:paraId="78C6B250" w14:textId="73110553" w:rsidR="000C1CA0" w:rsidRPr="002F217E" w:rsidRDefault="000C1CA0" w:rsidP="003223BC">
      <w:pPr>
        <w:pStyle w:val="ListParagraph"/>
        <w:numPr>
          <w:ilvl w:val="0"/>
          <w:numId w:val="6"/>
        </w:numPr>
      </w:pPr>
      <w:r w:rsidRPr="002F217E">
        <w:t xml:space="preserve">What is the default gateway’s MAC address? </w:t>
      </w:r>
      <w:r w:rsidR="00F1047B">
        <w:br/>
      </w:r>
      <w:r w:rsidR="00F1047B">
        <w:rPr>
          <w:color w:val="auto"/>
        </w:rPr>
        <w:t xml:space="preserve">The default gateways MAC address is </w:t>
      </w:r>
      <w:proofErr w:type="gramStart"/>
      <w:r w:rsidR="00F1047B">
        <w:rPr>
          <w:color w:val="auto"/>
        </w:rPr>
        <w:t>ee:15:46:5</w:t>
      </w:r>
      <w:proofErr w:type="gramEnd"/>
      <w:r w:rsidR="00F1047B">
        <w:rPr>
          <w:color w:val="auto"/>
        </w:rPr>
        <w:t>b:52:51</w:t>
      </w:r>
      <w:r w:rsidR="00F1047B">
        <w:rPr>
          <w:color w:val="auto"/>
        </w:rPr>
        <w:br/>
      </w:r>
    </w:p>
    <w:p w14:paraId="7C0BD64B" w14:textId="260F03AD" w:rsidR="000C1CA0" w:rsidRPr="002F217E" w:rsidRDefault="000C1CA0" w:rsidP="003223BC">
      <w:pPr>
        <w:pStyle w:val="ListParagraph"/>
        <w:numPr>
          <w:ilvl w:val="0"/>
          <w:numId w:val="6"/>
        </w:numPr>
      </w:pPr>
      <w:r w:rsidRPr="002F217E">
        <w:t>What type of frame is displayed?</w:t>
      </w:r>
      <w:r w:rsidR="00F1047B">
        <w:br/>
      </w:r>
      <w:r w:rsidR="00F1047B">
        <w:rPr>
          <w:color w:val="auto"/>
        </w:rPr>
        <w:t>An IPv4 Frame is displayed, (0x0800)</w:t>
      </w:r>
      <w:r w:rsidR="00F1047B">
        <w:rPr>
          <w:color w:val="auto"/>
        </w:rPr>
        <w:br/>
      </w:r>
      <w:r w:rsidRPr="002F217E">
        <w:t xml:space="preserve"> </w:t>
      </w:r>
    </w:p>
    <w:p w14:paraId="49FD68C8" w14:textId="06924F4C" w:rsidR="000C1CA0" w:rsidRPr="002F217E" w:rsidRDefault="000C1CA0" w:rsidP="003223BC">
      <w:pPr>
        <w:pStyle w:val="ListParagraph"/>
        <w:numPr>
          <w:ilvl w:val="0"/>
          <w:numId w:val="6"/>
        </w:numPr>
      </w:pPr>
      <w:r w:rsidRPr="002F217E">
        <w:t xml:space="preserve">What is the source IP address? </w:t>
      </w:r>
      <w:r w:rsidR="00F1047B">
        <w:br/>
      </w:r>
      <w:r w:rsidR="00F1047B">
        <w:rPr>
          <w:color w:val="auto"/>
        </w:rPr>
        <w:t>The source IP address is 10.0.0.13</w:t>
      </w:r>
      <w:r w:rsidR="00F1047B">
        <w:rPr>
          <w:color w:val="auto"/>
        </w:rPr>
        <w:br/>
      </w:r>
    </w:p>
    <w:p w14:paraId="144560E6" w14:textId="794CB823" w:rsidR="000C1CA0" w:rsidRPr="002F217E" w:rsidRDefault="000C1CA0" w:rsidP="003223BC">
      <w:pPr>
        <w:pStyle w:val="ListParagraph"/>
        <w:numPr>
          <w:ilvl w:val="0"/>
          <w:numId w:val="6"/>
        </w:numPr>
      </w:pPr>
      <w:r w:rsidRPr="002F217E">
        <w:t xml:space="preserve">What is the destination IP address? </w:t>
      </w:r>
      <w:r w:rsidR="00F1047B">
        <w:br/>
      </w:r>
      <w:r w:rsidR="00F1047B">
        <w:rPr>
          <w:color w:val="auto"/>
        </w:rPr>
        <w:t>The destination IP address is 10.0.0.1</w:t>
      </w:r>
      <w:r w:rsidR="00F1047B">
        <w:rPr>
          <w:color w:val="auto"/>
        </w:rPr>
        <w:br/>
      </w:r>
    </w:p>
    <w:p w14:paraId="41B0911B" w14:textId="183AFBF5" w:rsidR="000C1CA0" w:rsidRPr="002F217E" w:rsidRDefault="000C1CA0" w:rsidP="003223BC">
      <w:pPr>
        <w:pStyle w:val="ListParagraph"/>
        <w:numPr>
          <w:ilvl w:val="0"/>
          <w:numId w:val="6"/>
        </w:numPr>
      </w:pPr>
      <w:r w:rsidRPr="002F217E">
        <w:t xml:space="preserve">In the first echo (ping) request frame, what are the source and destination MAC addresses? </w:t>
      </w:r>
      <w:r w:rsidRPr="002F217E">
        <w:br/>
        <w:t xml:space="preserve">Source: </w:t>
      </w:r>
      <w:r w:rsidR="00F1047B">
        <w:rPr>
          <w:color w:val="auto"/>
        </w:rPr>
        <w:t>ca:2d:c4:4</w:t>
      </w:r>
      <w:proofErr w:type="gramStart"/>
      <w:r w:rsidR="00F1047B">
        <w:rPr>
          <w:color w:val="auto"/>
        </w:rPr>
        <w:t>f:e</w:t>
      </w:r>
      <w:proofErr w:type="gramEnd"/>
      <w:r w:rsidR="00F1047B">
        <w:rPr>
          <w:color w:val="auto"/>
        </w:rPr>
        <w:t>0:53</w:t>
      </w:r>
      <w:r w:rsidRPr="002F217E">
        <w:br/>
      </w:r>
      <w:r w:rsidRPr="002F217E">
        <w:br/>
        <w:t xml:space="preserve">Destination: </w:t>
      </w:r>
      <w:r w:rsidR="00F1047B" w:rsidRPr="00F1047B">
        <w:rPr>
          <w:color w:val="auto"/>
        </w:rPr>
        <w:t>ee:15:46:5b:52:51</w:t>
      </w:r>
      <w:r w:rsidR="00F1047B">
        <w:br/>
      </w:r>
    </w:p>
    <w:p w14:paraId="657773F8" w14:textId="724A85B8" w:rsidR="000C1CA0" w:rsidRPr="002F217E" w:rsidRDefault="000C1CA0" w:rsidP="003223BC">
      <w:pPr>
        <w:pStyle w:val="ListParagraph"/>
        <w:numPr>
          <w:ilvl w:val="0"/>
          <w:numId w:val="6"/>
        </w:numPr>
      </w:pPr>
      <w:r w:rsidRPr="002F217E">
        <w:t xml:space="preserve">What are the source and destination IP addresses contained in the data field of the frame? </w:t>
      </w:r>
      <w:r w:rsidRPr="002F217E">
        <w:br/>
        <w:t>Source:</w:t>
      </w:r>
      <w:r w:rsidR="00F1047B">
        <w:rPr>
          <w:color w:val="auto"/>
        </w:rPr>
        <w:t xml:space="preserve"> 10.0.0.13</w:t>
      </w:r>
    </w:p>
    <w:p w14:paraId="58EF7CD7" w14:textId="1A479D1B" w:rsidR="000C1CA0" w:rsidRPr="00F1047B" w:rsidRDefault="000C1CA0" w:rsidP="00F1047B">
      <w:pPr>
        <w:pStyle w:val="ListParagraph"/>
        <w:ind w:left="720"/>
        <w:rPr>
          <w:color w:val="auto"/>
        </w:rPr>
      </w:pPr>
      <w:r w:rsidRPr="002F217E">
        <w:br/>
        <w:t xml:space="preserve">Destination: </w:t>
      </w:r>
      <w:r w:rsidR="00F1047B">
        <w:rPr>
          <w:color w:val="auto"/>
        </w:rPr>
        <w:t>172.16.0.40</w:t>
      </w:r>
      <w:r w:rsidR="00F1047B">
        <w:rPr>
          <w:color w:val="auto"/>
        </w:rPr>
        <w:br/>
      </w:r>
    </w:p>
    <w:p w14:paraId="56D08EBB" w14:textId="3C785B47" w:rsidR="00EE53A9" w:rsidRPr="00EE53A9" w:rsidRDefault="000C1CA0" w:rsidP="003223BC">
      <w:pPr>
        <w:pStyle w:val="ListParagraph"/>
        <w:numPr>
          <w:ilvl w:val="0"/>
          <w:numId w:val="6"/>
        </w:numPr>
      </w:pPr>
      <w:r w:rsidRPr="002F217E">
        <w:t>Wireshark does not display the preamble field of a frame header. What does the preamble contain?</w:t>
      </w:r>
      <w:r>
        <w:t xml:space="preserve"> </w:t>
      </w:r>
      <w:r w:rsidR="00EE53A9">
        <w:br/>
      </w:r>
      <w:r w:rsidR="00F1047B">
        <w:rPr>
          <w:color w:val="auto"/>
        </w:rPr>
        <w:t xml:space="preserve">No answer – I don’t fully understand the information or explanations about the preamble. </w:t>
      </w:r>
    </w:p>
    <w:sectPr w:rsidR="00EE53A9" w:rsidRPr="00EE53A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90DF1" w14:textId="77777777" w:rsidR="008F4F3B" w:rsidRDefault="008F4F3B" w:rsidP="00B64C1E">
      <w:pPr>
        <w:spacing w:after="0" w:line="240" w:lineRule="auto"/>
      </w:pPr>
      <w:r>
        <w:separator/>
      </w:r>
    </w:p>
  </w:endnote>
  <w:endnote w:type="continuationSeparator" w:id="0">
    <w:p w14:paraId="00436B50" w14:textId="77777777" w:rsidR="008F4F3B" w:rsidRDefault="008F4F3B" w:rsidP="00B6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68F89" w14:textId="77777777" w:rsidR="008F4F3B" w:rsidRDefault="008F4F3B" w:rsidP="00B64C1E">
      <w:pPr>
        <w:spacing w:after="0" w:line="240" w:lineRule="auto"/>
      </w:pPr>
      <w:r>
        <w:separator/>
      </w:r>
    </w:p>
  </w:footnote>
  <w:footnote w:type="continuationSeparator" w:id="0">
    <w:p w14:paraId="681B6DC0" w14:textId="77777777" w:rsidR="008F4F3B" w:rsidRDefault="008F4F3B" w:rsidP="00B64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4FFA8" w14:textId="2C0164EA" w:rsidR="00B64C1E" w:rsidRDefault="001C5F71" w:rsidP="00B64C1E">
    <w:r>
      <w:t>Sarah Rule</w:t>
    </w:r>
  </w:p>
  <w:p w14:paraId="75289D6B" w14:textId="63A98465" w:rsidR="00B64C1E" w:rsidRDefault="00B64C1E" w:rsidP="00B64C1E">
    <w:r>
      <w:t>18</w:t>
    </w:r>
    <w:r w:rsidR="001C5F71">
      <w:t>10755 – 1810755@student.uwtsd.ac.uk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1626D"/>
    <w:multiLevelType w:val="hybridMultilevel"/>
    <w:tmpl w:val="9456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94E8E"/>
    <w:multiLevelType w:val="hybridMultilevel"/>
    <w:tmpl w:val="3CA602EA"/>
    <w:lvl w:ilvl="0" w:tplc="3EFCCAC6">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352A56"/>
    <w:multiLevelType w:val="hybridMultilevel"/>
    <w:tmpl w:val="C6B23D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DDE0C62"/>
    <w:multiLevelType w:val="hybridMultilevel"/>
    <w:tmpl w:val="8CAE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922C07"/>
    <w:multiLevelType w:val="hybridMultilevel"/>
    <w:tmpl w:val="79E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2309B"/>
    <w:multiLevelType w:val="multilevel"/>
    <w:tmpl w:val="AD14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64"/>
    <w:rsid w:val="000C1CA0"/>
    <w:rsid w:val="00101A4E"/>
    <w:rsid w:val="00120B5B"/>
    <w:rsid w:val="00120F8A"/>
    <w:rsid w:val="001C5C31"/>
    <w:rsid w:val="001C5F71"/>
    <w:rsid w:val="002244D8"/>
    <w:rsid w:val="002F217E"/>
    <w:rsid w:val="003223BC"/>
    <w:rsid w:val="00411CB3"/>
    <w:rsid w:val="004B7B5F"/>
    <w:rsid w:val="006A7D8A"/>
    <w:rsid w:val="00730C92"/>
    <w:rsid w:val="0073418D"/>
    <w:rsid w:val="00783E51"/>
    <w:rsid w:val="007B7D0A"/>
    <w:rsid w:val="007E1964"/>
    <w:rsid w:val="0082314C"/>
    <w:rsid w:val="00834AD4"/>
    <w:rsid w:val="00847AE1"/>
    <w:rsid w:val="008F4F3B"/>
    <w:rsid w:val="009408EF"/>
    <w:rsid w:val="00970EAA"/>
    <w:rsid w:val="009E29A7"/>
    <w:rsid w:val="00B64C1E"/>
    <w:rsid w:val="00B94B99"/>
    <w:rsid w:val="00C3633A"/>
    <w:rsid w:val="00C47D38"/>
    <w:rsid w:val="00C66747"/>
    <w:rsid w:val="00CC2DDB"/>
    <w:rsid w:val="00EE53A9"/>
    <w:rsid w:val="00F1047B"/>
    <w:rsid w:val="00F8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00F17"/>
  <w15:chartTrackingRefBased/>
  <w15:docId w15:val="{D7368221-65D3-40C6-98AD-9287D75B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31"/>
  </w:style>
  <w:style w:type="paragraph" w:styleId="Heading1">
    <w:name w:val="heading 1"/>
    <w:basedOn w:val="Normal"/>
    <w:next w:val="Normal"/>
    <w:link w:val="Heading1Char"/>
    <w:uiPriority w:val="9"/>
    <w:qFormat/>
    <w:rsid w:val="00847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A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A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7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3223BC"/>
    <w:pPr>
      <w:spacing w:after="0" w:line="240" w:lineRule="auto"/>
      <w:contextualSpacing/>
    </w:pPr>
    <w:rPr>
      <w:rFonts w:eastAsia="Times New Roman" w:cs="Times New Roman"/>
      <w:color w:val="FF0000"/>
      <w:szCs w:val="20"/>
      <w:lang w:eastAsia="en-GB"/>
    </w:rPr>
  </w:style>
  <w:style w:type="paragraph" w:customStyle="1" w:styleId="BulletedList">
    <w:name w:val="Bulleted List"/>
    <w:basedOn w:val="Normal"/>
    <w:autoRedefine/>
    <w:qFormat/>
    <w:rsid w:val="00B94B99"/>
    <w:pPr>
      <w:tabs>
        <w:tab w:val="num" w:pos="288"/>
      </w:tabs>
      <w:spacing w:before="120" w:after="240" w:line="240" w:lineRule="auto"/>
      <w:ind w:left="432" w:hanging="288"/>
    </w:pPr>
    <w:rPr>
      <w:rFonts w:eastAsia="Times New Roman" w:cs="Times New Roman"/>
      <w:szCs w:val="24"/>
      <w:lang w:val="en-US"/>
    </w:rPr>
  </w:style>
  <w:style w:type="paragraph" w:styleId="NormalWeb">
    <w:name w:val="Normal (Web)"/>
    <w:basedOn w:val="Normal"/>
    <w:uiPriority w:val="99"/>
    <w:semiHidden/>
    <w:unhideWhenUsed/>
    <w:rsid w:val="00847A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47A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7A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47A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47AE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730C92"/>
    <w:rPr>
      <w:color w:val="0563C1" w:themeColor="hyperlink"/>
      <w:u w:val="single"/>
    </w:rPr>
  </w:style>
  <w:style w:type="character" w:styleId="UnresolvedMention">
    <w:name w:val="Unresolved Mention"/>
    <w:basedOn w:val="DefaultParagraphFont"/>
    <w:uiPriority w:val="99"/>
    <w:semiHidden/>
    <w:unhideWhenUsed/>
    <w:rsid w:val="00730C92"/>
    <w:rPr>
      <w:color w:val="605E5C"/>
      <w:shd w:val="clear" w:color="auto" w:fill="E1DFDD"/>
    </w:rPr>
  </w:style>
  <w:style w:type="paragraph" w:styleId="Header">
    <w:name w:val="header"/>
    <w:basedOn w:val="Normal"/>
    <w:link w:val="HeaderChar"/>
    <w:uiPriority w:val="99"/>
    <w:unhideWhenUsed/>
    <w:rsid w:val="00B64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C1E"/>
  </w:style>
  <w:style w:type="paragraph" w:styleId="Footer">
    <w:name w:val="footer"/>
    <w:basedOn w:val="Normal"/>
    <w:link w:val="FooterChar"/>
    <w:uiPriority w:val="99"/>
    <w:unhideWhenUsed/>
    <w:rsid w:val="00B64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C1E"/>
  </w:style>
  <w:style w:type="table" w:styleId="TableGrid">
    <w:name w:val="Table Grid"/>
    <w:basedOn w:val="TableNormal"/>
    <w:uiPriority w:val="39"/>
    <w:rsid w:val="00EE5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143559">
      <w:bodyDiv w:val="1"/>
      <w:marLeft w:val="0"/>
      <w:marRight w:val="0"/>
      <w:marTop w:val="0"/>
      <w:marBottom w:val="0"/>
      <w:divBdr>
        <w:top w:val="none" w:sz="0" w:space="0" w:color="auto"/>
        <w:left w:val="none" w:sz="0" w:space="0" w:color="auto"/>
        <w:bottom w:val="none" w:sz="0" w:space="0" w:color="auto"/>
        <w:right w:val="none" w:sz="0" w:space="0" w:color="auto"/>
      </w:divBdr>
    </w:div>
    <w:div w:id="775170687">
      <w:bodyDiv w:val="1"/>
      <w:marLeft w:val="0"/>
      <w:marRight w:val="0"/>
      <w:marTop w:val="0"/>
      <w:marBottom w:val="0"/>
      <w:divBdr>
        <w:top w:val="none" w:sz="0" w:space="0" w:color="auto"/>
        <w:left w:val="none" w:sz="0" w:space="0" w:color="auto"/>
        <w:bottom w:val="none" w:sz="0" w:space="0" w:color="auto"/>
        <w:right w:val="none" w:sz="0" w:space="0" w:color="auto"/>
      </w:divBdr>
    </w:div>
    <w:div w:id="1707178025">
      <w:bodyDiv w:val="1"/>
      <w:marLeft w:val="0"/>
      <w:marRight w:val="0"/>
      <w:marTop w:val="0"/>
      <w:marBottom w:val="0"/>
      <w:divBdr>
        <w:top w:val="none" w:sz="0" w:space="0" w:color="auto"/>
        <w:left w:val="none" w:sz="0" w:space="0" w:color="auto"/>
        <w:bottom w:val="none" w:sz="0" w:space="0" w:color="auto"/>
        <w:right w:val="none" w:sz="0" w:space="0" w:color="auto"/>
      </w:divBdr>
    </w:div>
    <w:div w:id="1710449542">
      <w:bodyDiv w:val="1"/>
      <w:marLeft w:val="0"/>
      <w:marRight w:val="0"/>
      <w:marTop w:val="0"/>
      <w:marBottom w:val="0"/>
      <w:divBdr>
        <w:top w:val="none" w:sz="0" w:space="0" w:color="auto"/>
        <w:left w:val="none" w:sz="0" w:space="0" w:color="auto"/>
        <w:bottom w:val="none" w:sz="0" w:space="0" w:color="auto"/>
        <w:right w:val="none" w:sz="0" w:space="0" w:color="auto"/>
      </w:divBdr>
    </w:div>
    <w:div w:id="1975595946">
      <w:bodyDiv w:val="1"/>
      <w:marLeft w:val="0"/>
      <w:marRight w:val="0"/>
      <w:marTop w:val="0"/>
      <w:marBottom w:val="0"/>
      <w:divBdr>
        <w:top w:val="none" w:sz="0" w:space="0" w:color="auto"/>
        <w:left w:val="none" w:sz="0" w:space="0" w:color="auto"/>
        <w:bottom w:val="none" w:sz="0" w:space="0" w:color="auto"/>
        <w:right w:val="none" w:sz="0" w:space="0" w:color="auto"/>
      </w:divBdr>
    </w:div>
    <w:div w:id="208942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sco.com" TargetMode="External"/><Relationship Id="rId3" Type="http://schemas.openxmlformats.org/officeDocument/2006/relationships/settings" Target="settings.xml"/><Relationship Id="rId7" Type="http://schemas.openxmlformats.org/officeDocument/2006/relationships/hyperlink" Target="http://www.rip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651</Words>
  <Characters>3715</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Part 1</vt:lpstr>
      <vt:lpstr>    Feel the Analyst in you </vt:lpstr>
      <vt:lpstr>    Install and Verify the Mininet Topology</vt:lpstr>
      <vt:lpstr>    Capture and Analyse ICMP Data in Wireshark</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Ball</dc:creator>
  <cp:keywords/>
  <dc:description/>
  <cp:lastModifiedBy>sarahrule01@outlook.com</cp:lastModifiedBy>
  <cp:revision>2</cp:revision>
  <dcterms:created xsi:type="dcterms:W3CDTF">2020-10-15T10:21:00Z</dcterms:created>
  <dcterms:modified xsi:type="dcterms:W3CDTF">2020-10-15T10:21:00Z</dcterms:modified>
</cp:coreProperties>
</file>