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8E882" w14:textId="77777777" w:rsidR="00D54836" w:rsidRDefault="00D54836" w:rsidP="00D54836">
      <w:pPr>
        <w:pStyle w:val="Subtitle"/>
      </w:pPr>
      <w:r>
        <w:t>Network Programmability</w:t>
      </w:r>
    </w:p>
    <w:p w14:paraId="467CB0B2" w14:textId="77777777" w:rsidR="00D54836" w:rsidRDefault="00D54836" w:rsidP="00D54836">
      <w:pPr>
        <w:pStyle w:val="Title"/>
        <w:rPr>
          <w:b/>
          <w:bCs/>
        </w:rPr>
      </w:pPr>
      <w:r>
        <w:rPr>
          <w:b/>
          <w:bCs/>
        </w:rPr>
        <w:t>Assignment: Report</w:t>
      </w:r>
    </w:p>
    <w:p w14:paraId="3893850A" w14:textId="77777777" w:rsidR="00D54836" w:rsidRDefault="00D54836" w:rsidP="00D54836">
      <w:pPr>
        <w:spacing w:after="0"/>
        <w:rPr>
          <w:b/>
          <w:bCs/>
        </w:rPr>
      </w:pPr>
      <w:r>
        <w:t>Jacob Hopkins</w:t>
      </w:r>
      <w:r>
        <w:br/>
        <w:t>2003836</w:t>
      </w:r>
      <w:r>
        <w:br/>
      </w:r>
      <w:r>
        <w:rPr>
          <w:b/>
          <w:bCs/>
        </w:rPr>
        <w:t>BSc Computing (Computer Networks and Cybersecurity)</w:t>
      </w:r>
    </w:p>
    <w:p w14:paraId="0E63AB73" w14:textId="77777777" w:rsidR="00D54836" w:rsidRDefault="00D54836" w:rsidP="00D54836">
      <w:pPr>
        <w:spacing w:after="0"/>
        <w:rPr>
          <w:vertAlign w:val="superscript"/>
        </w:rPr>
      </w:pPr>
      <w:r>
        <w:rPr>
          <w:b/>
          <w:bCs/>
        </w:rPr>
        <w:t xml:space="preserve">Submission Deadline: </w:t>
      </w:r>
      <w:r>
        <w:t>Friday December 17</w:t>
      </w:r>
      <w:r>
        <w:rPr>
          <w:vertAlign w:val="superscript"/>
        </w:rPr>
        <w:t>th</w:t>
      </w:r>
    </w:p>
    <w:p w14:paraId="20B513F3" w14:textId="77777777" w:rsidR="00D54836" w:rsidRDefault="00D54836" w:rsidP="00D54836">
      <w:pPr>
        <w:jc w:val="both"/>
      </w:pPr>
    </w:p>
    <w:p w14:paraId="5DCB1B74" w14:textId="77777777" w:rsidR="00D54836" w:rsidRDefault="00D54836" w:rsidP="00D54836">
      <w:r>
        <w:rPr>
          <w:rFonts w:ascii="Times New Roman" w:hAnsi="Times New Roman" w:cs="Times New Roman"/>
          <w:sz w:val="24"/>
          <w:szCs w:val="24"/>
          <w:lang w:eastAsia="en-GB"/>
        </w:rPr>
        <w:br w:type="page"/>
      </w:r>
    </w:p>
    <w:p w14:paraId="4E4D2114" w14:textId="77777777" w:rsidR="00E045E8" w:rsidRDefault="00E045E8" w:rsidP="00E045E8">
      <w:pPr>
        <w:pStyle w:val="Heading2"/>
      </w:pPr>
    </w:p>
    <w:sdt>
      <w:sdtPr>
        <w:rPr>
          <w:rFonts w:asciiTheme="minorHAnsi" w:eastAsiaTheme="minorHAnsi" w:hAnsiTheme="minorHAnsi" w:cstheme="minorBidi"/>
          <w:color w:val="auto"/>
          <w:sz w:val="22"/>
          <w:szCs w:val="22"/>
          <w:lang w:val="en-GB"/>
        </w:rPr>
        <w:id w:val="-1855639566"/>
        <w:docPartObj>
          <w:docPartGallery w:val="Table of Contents"/>
          <w:docPartUnique/>
        </w:docPartObj>
      </w:sdtPr>
      <w:sdtEndPr>
        <w:rPr>
          <w:b/>
          <w:bCs/>
          <w:noProof/>
        </w:rPr>
      </w:sdtEndPr>
      <w:sdtContent>
        <w:p w14:paraId="471C36EF" w14:textId="32D24BCF" w:rsidR="00E045E8" w:rsidRDefault="00E045E8">
          <w:pPr>
            <w:pStyle w:val="TOCHeading"/>
          </w:pPr>
          <w:r>
            <w:t>Contents</w:t>
          </w:r>
        </w:p>
        <w:p w14:paraId="684A02FE" w14:textId="0D05DD8E" w:rsidR="00316265" w:rsidRDefault="00E045E8">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669053" w:history="1">
            <w:r w:rsidR="00316265" w:rsidRPr="002907D4">
              <w:rPr>
                <w:rStyle w:val="Hyperlink"/>
                <w:noProof/>
              </w:rPr>
              <w:t>Introduction</w:t>
            </w:r>
            <w:r w:rsidR="00316265">
              <w:rPr>
                <w:noProof/>
                <w:webHidden/>
              </w:rPr>
              <w:tab/>
            </w:r>
            <w:r w:rsidR="00316265">
              <w:rPr>
                <w:noProof/>
                <w:webHidden/>
              </w:rPr>
              <w:fldChar w:fldCharType="begin"/>
            </w:r>
            <w:r w:rsidR="00316265">
              <w:rPr>
                <w:noProof/>
                <w:webHidden/>
              </w:rPr>
              <w:instrText xml:space="preserve"> PAGEREF _Toc90669053 \h </w:instrText>
            </w:r>
            <w:r w:rsidR="00316265">
              <w:rPr>
                <w:noProof/>
                <w:webHidden/>
              </w:rPr>
            </w:r>
            <w:r w:rsidR="00316265">
              <w:rPr>
                <w:noProof/>
                <w:webHidden/>
              </w:rPr>
              <w:fldChar w:fldCharType="separate"/>
            </w:r>
            <w:r w:rsidR="00316265">
              <w:rPr>
                <w:noProof/>
                <w:webHidden/>
              </w:rPr>
              <w:t>3</w:t>
            </w:r>
            <w:r w:rsidR="00316265">
              <w:rPr>
                <w:noProof/>
                <w:webHidden/>
              </w:rPr>
              <w:fldChar w:fldCharType="end"/>
            </w:r>
          </w:hyperlink>
        </w:p>
        <w:p w14:paraId="7A61BEB5" w14:textId="525A577E" w:rsidR="00316265" w:rsidRDefault="00316265">
          <w:pPr>
            <w:pStyle w:val="TOC2"/>
            <w:tabs>
              <w:tab w:val="right" w:leader="dot" w:pos="9016"/>
            </w:tabs>
            <w:rPr>
              <w:rFonts w:eastAsiaTheme="minorEastAsia"/>
              <w:noProof/>
              <w:lang w:eastAsia="en-GB"/>
            </w:rPr>
          </w:pPr>
          <w:hyperlink w:anchor="_Toc90669054" w:history="1">
            <w:r w:rsidRPr="002907D4">
              <w:rPr>
                <w:rStyle w:val="Hyperlink"/>
                <w:noProof/>
              </w:rPr>
              <w:t>How the shift towards cloud computing has impacted the industry</w:t>
            </w:r>
            <w:r>
              <w:rPr>
                <w:noProof/>
                <w:webHidden/>
              </w:rPr>
              <w:tab/>
            </w:r>
            <w:r>
              <w:rPr>
                <w:noProof/>
                <w:webHidden/>
              </w:rPr>
              <w:fldChar w:fldCharType="begin"/>
            </w:r>
            <w:r>
              <w:rPr>
                <w:noProof/>
                <w:webHidden/>
              </w:rPr>
              <w:instrText xml:space="preserve"> PAGEREF _Toc90669054 \h </w:instrText>
            </w:r>
            <w:r>
              <w:rPr>
                <w:noProof/>
                <w:webHidden/>
              </w:rPr>
            </w:r>
            <w:r>
              <w:rPr>
                <w:noProof/>
                <w:webHidden/>
              </w:rPr>
              <w:fldChar w:fldCharType="separate"/>
            </w:r>
            <w:r>
              <w:rPr>
                <w:noProof/>
                <w:webHidden/>
              </w:rPr>
              <w:t>3</w:t>
            </w:r>
            <w:r>
              <w:rPr>
                <w:noProof/>
                <w:webHidden/>
              </w:rPr>
              <w:fldChar w:fldCharType="end"/>
            </w:r>
          </w:hyperlink>
        </w:p>
        <w:p w14:paraId="12DE304D" w14:textId="3AF14458" w:rsidR="00316265" w:rsidRDefault="00316265">
          <w:pPr>
            <w:pStyle w:val="TOC2"/>
            <w:tabs>
              <w:tab w:val="right" w:leader="dot" w:pos="9016"/>
            </w:tabs>
            <w:rPr>
              <w:rFonts w:eastAsiaTheme="minorEastAsia"/>
              <w:noProof/>
              <w:lang w:eastAsia="en-GB"/>
            </w:rPr>
          </w:pPr>
          <w:hyperlink w:anchor="_Toc90669055" w:history="1">
            <w:r w:rsidRPr="002907D4">
              <w:rPr>
                <w:rStyle w:val="Hyperlink"/>
                <w:noProof/>
              </w:rPr>
              <w:t>How the job role of network professionals has evolved to meet the technical challenges of the cloud</w:t>
            </w:r>
            <w:r>
              <w:rPr>
                <w:noProof/>
                <w:webHidden/>
              </w:rPr>
              <w:tab/>
            </w:r>
            <w:r>
              <w:rPr>
                <w:noProof/>
                <w:webHidden/>
              </w:rPr>
              <w:fldChar w:fldCharType="begin"/>
            </w:r>
            <w:r>
              <w:rPr>
                <w:noProof/>
                <w:webHidden/>
              </w:rPr>
              <w:instrText xml:space="preserve"> PAGEREF _Toc90669055 \h </w:instrText>
            </w:r>
            <w:r>
              <w:rPr>
                <w:noProof/>
                <w:webHidden/>
              </w:rPr>
            </w:r>
            <w:r>
              <w:rPr>
                <w:noProof/>
                <w:webHidden/>
              </w:rPr>
              <w:fldChar w:fldCharType="separate"/>
            </w:r>
            <w:r>
              <w:rPr>
                <w:noProof/>
                <w:webHidden/>
              </w:rPr>
              <w:t>4</w:t>
            </w:r>
            <w:r>
              <w:rPr>
                <w:noProof/>
                <w:webHidden/>
              </w:rPr>
              <w:fldChar w:fldCharType="end"/>
            </w:r>
          </w:hyperlink>
        </w:p>
        <w:p w14:paraId="70EFA7E7" w14:textId="7C5449F0" w:rsidR="00316265" w:rsidRDefault="00316265">
          <w:pPr>
            <w:pStyle w:val="TOC2"/>
            <w:tabs>
              <w:tab w:val="right" w:leader="dot" w:pos="9016"/>
            </w:tabs>
            <w:rPr>
              <w:rFonts w:eastAsiaTheme="minorEastAsia"/>
              <w:noProof/>
              <w:lang w:eastAsia="en-GB"/>
            </w:rPr>
          </w:pPr>
          <w:hyperlink w:anchor="_Toc90669056" w:history="1">
            <w:r w:rsidRPr="002907D4">
              <w:rPr>
                <w:rStyle w:val="Hyperlink"/>
                <w:noProof/>
              </w:rPr>
              <w:t>How RESTful Web Services have been used to facilitate these changes</w:t>
            </w:r>
            <w:r>
              <w:rPr>
                <w:noProof/>
                <w:webHidden/>
              </w:rPr>
              <w:tab/>
            </w:r>
            <w:r>
              <w:rPr>
                <w:noProof/>
                <w:webHidden/>
              </w:rPr>
              <w:fldChar w:fldCharType="begin"/>
            </w:r>
            <w:r>
              <w:rPr>
                <w:noProof/>
                <w:webHidden/>
              </w:rPr>
              <w:instrText xml:space="preserve"> PAGEREF _Toc90669056 \h </w:instrText>
            </w:r>
            <w:r>
              <w:rPr>
                <w:noProof/>
                <w:webHidden/>
              </w:rPr>
            </w:r>
            <w:r>
              <w:rPr>
                <w:noProof/>
                <w:webHidden/>
              </w:rPr>
              <w:fldChar w:fldCharType="separate"/>
            </w:r>
            <w:r>
              <w:rPr>
                <w:noProof/>
                <w:webHidden/>
              </w:rPr>
              <w:t>4</w:t>
            </w:r>
            <w:r>
              <w:rPr>
                <w:noProof/>
                <w:webHidden/>
              </w:rPr>
              <w:fldChar w:fldCharType="end"/>
            </w:r>
          </w:hyperlink>
        </w:p>
        <w:p w14:paraId="35093005" w14:textId="17428C34" w:rsidR="00316265" w:rsidRDefault="00316265">
          <w:pPr>
            <w:pStyle w:val="TOC2"/>
            <w:tabs>
              <w:tab w:val="right" w:leader="dot" w:pos="9016"/>
            </w:tabs>
            <w:rPr>
              <w:rFonts w:eastAsiaTheme="minorEastAsia"/>
              <w:noProof/>
              <w:lang w:eastAsia="en-GB"/>
            </w:rPr>
          </w:pPr>
          <w:hyperlink w:anchor="_Toc90669057" w:history="1">
            <w:r w:rsidRPr="002907D4">
              <w:rPr>
                <w:rStyle w:val="Hyperlink"/>
                <w:noProof/>
              </w:rPr>
              <w:t>Why software defined networking has become so heavily adapted by industry, despite meaning an adaptation to the job role of network engineers</w:t>
            </w:r>
            <w:r>
              <w:rPr>
                <w:noProof/>
                <w:webHidden/>
              </w:rPr>
              <w:tab/>
            </w:r>
            <w:r>
              <w:rPr>
                <w:noProof/>
                <w:webHidden/>
              </w:rPr>
              <w:fldChar w:fldCharType="begin"/>
            </w:r>
            <w:r>
              <w:rPr>
                <w:noProof/>
                <w:webHidden/>
              </w:rPr>
              <w:instrText xml:space="preserve"> PAGEREF _Toc90669057 \h </w:instrText>
            </w:r>
            <w:r>
              <w:rPr>
                <w:noProof/>
                <w:webHidden/>
              </w:rPr>
            </w:r>
            <w:r>
              <w:rPr>
                <w:noProof/>
                <w:webHidden/>
              </w:rPr>
              <w:fldChar w:fldCharType="separate"/>
            </w:r>
            <w:r>
              <w:rPr>
                <w:noProof/>
                <w:webHidden/>
              </w:rPr>
              <w:t>5</w:t>
            </w:r>
            <w:r>
              <w:rPr>
                <w:noProof/>
                <w:webHidden/>
              </w:rPr>
              <w:fldChar w:fldCharType="end"/>
            </w:r>
          </w:hyperlink>
        </w:p>
        <w:p w14:paraId="3C840742" w14:textId="02B0203B" w:rsidR="00316265" w:rsidRDefault="00316265">
          <w:pPr>
            <w:pStyle w:val="TOC2"/>
            <w:tabs>
              <w:tab w:val="right" w:leader="dot" w:pos="9016"/>
            </w:tabs>
            <w:rPr>
              <w:rFonts w:eastAsiaTheme="minorEastAsia"/>
              <w:noProof/>
              <w:lang w:eastAsia="en-GB"/>
            </w:rPr>
          </w:pPr>
          <w:hyperlink w:anchor="_Toc90669058" w:history="1">
            <w:r w:rsidRPr="002907D4">
              <w:rPr>
                <w:rStyle w:val="Hyperlink"/>
                <w:noProof/>
              </w:rPr>
              <w:t>Why standards, such as json and REST have been selected and utilised. Specifically, consider interoperability</w:t>
            </w:r>
            <w:r>
              <w:rPr>
                <w:noProof/>
                <w:webHidden/>
              </w:rPr>
              <w:tab/>
            </w:r>
            <w:r>
              <w:rPr>
                <w:noProof/>
                <w:webHidden/>
              </w:rPr>
              <w:fldChar w:fldCharType="begin"/>
            </w:r>
            <w:r>
              <w:rPr>
                <w:noProof/>
                <w:webHidden/>
              </w:rPr>
              <w:instrText xml:space="preserve"> PAGEREF _Toc90669058 \h </w:instrText>
            </w:r>
            <w:r>
              <w:rPr>
                <w:noProof/>
                <w:webHidden/>
              </w:rPr>
            </w:r>
            <w:r>
              <w:rPr>
                <w:noProof/>
                <w:webHidden/>
              </w:rPr>
              <w:fldChar w:fldCharType="separate"/>
            </w:r>
            <w:r>
              <w:rPr>
                <w:noProof/>
                <w:webHidden/>
              </w:rPr>
              <w:t>5</w:t>
            </w:r>
            <w:r>
              <w:rPr>
                <w:noProof/>
                <w:webHidden/>
              </w:rPr>
              <w:fldChar w:fldCharType="end"/>
            </w:r>
          </w:hyperlink>
        </w:p>
        <w:p w14:paraId="301747D8" w14:textId="63AF7092" w:rsidR="00316265" w:rsidRDefault="00316265">
          <w:pPr>
            <w:pStyle w:val="TOC2"/>
            <w:tabs>
              <w:tab w:val="right" w:leader="dot" w:pos="9016"/>
            </w:tabs>
            <w:rPr>
              <w:rFonts w:eastAsiaTheme="minorEastAsia"/>
              <w:noProof/>
              <w:lang w:eastAsia="en-GB"/>
            </w:rPr>
          </w:pPr>
          <w:hyperlink w:anchor="_Toc90669059" w:history="1">
            <w:r w:rsidRPr="002907D4">
              <w:rPr>
                <w:rStyle w:val="Hyperlink"/>
                <w:noProof/>
              </w:rPr>
              <w:t>Conclusion</w:t>
            </w:r>
            <w:r>
              <w:rPr>
                <w:noProof/>
                <w:webHidden/>
              </w:rPr>
              <w:tab/>
            </w:r>
            <w:r>
              <w:rPr>
                <w:noProof/>
                <w:webHidden/>
              </w:rPr>
              <w:fldChar w:fldCharType="begin"/>
            </w:r>
            <w:r>
              <w:rPr>
                <w:noProof/>
                <w:webHidden/>
              </w:rPr>
              <w:instrText xml:space="preserve"> PAGEREF _Toc90669059 \h </w:instrText>
            </w:r>
            <w:r>
              <w:rPr>
                <w:noProof/>
                <w:webHidden/>
              </w:rPr>
            </w:r>
            <w:r>
              <w:rPr>
                <w:noProof/>
                <w:webHidden/>
              </w:rPr>
              <w:fldChar w:fldCharType="separate"/>
            </w:r>
            <w:r>
              <w:rPr>
                <w:noProof/>
                <w:webHidden/>
              </w:rPr>
              <w:t>7</w:t>
            </w:r>
            <w:r>
              <w:rPr>
                <w:noProof/>
                <w:webHidden/>
              </w:rPr>
              <w:fldChar w:fldCharType="end"/>
            </w:r>
          </w:hyperlink>
        </w:p>
        <w:p w14:paraId="082BED48" w14:textId="0EFF2798" w:rsidR="00316265" w:rsidRDefault="00316265">
          <w:pPr>
            <w:pStyle w:val="TOC2"/>
            <w:tabs>
              <w:tab w:val="right" w:leader="dot" w:pos="9016"/>
            </w:tabs>
            <w:rPr>
              <w:rFonts w:eastAsiaTheme="minorEastAsia"/>
              <w:noProof/>
              <w:lang w:eastAsia="en-GB"/>
            </w:rPr>
          </w:pPr>
          <w:hyperlink w:anchor="_Toc90669060" w:history="1">
            <w:r w:rsidRPr="002907D4">
              <w:rPr>
                <w:rStyle w:val="Hyperlink"/>
                <w:noProof/>
              </w:rPr>
              <w:t>References</w:t>
            </w:r>
            <w:r>
              <w:rPr>
                <w:noProof/>
                <w:webHidden/>
              </w:rPr>
              <w:tab/>
            </w:r>
            <w:r>
              <w:rPr>
                <w:noProof/>
                <w:webHidden/>
              </w:rPr>
              <w:fldChar w:fldCharType="begin"/>
            </w:r>
            <w:r>
              <w:rPr>
                <w:noProof/>
                <w:webHidden/>
              </w:rPr>
              <w:instrText xml:space="preserve"> PAGEREF _Toc90669060 \h </w:instrText>
            </w:r>
            <w:r>
              <w:rPr>
                <w:noProof/>
                <w:webHidden/>
              </w:rPr>
            </w:r>
            <w:r>
              <w:rPr>
                <w:noProof/>
                <w:webHidden/>
              </w:rPr>
              <w:fldChar w:fldCharType="separate"/>
            </w:r>
            <w:r>
              <w:rPr>
                <w:noProof/>
                <w:webHidden/>
              </w:rPr>
              <w:t>8</w:t>
            </w:r>
            <w:r>
              <w:rPr>
                <w:noProof/>
                <w:webHidden/>
              </w:rPr>
              <w:fldChar w:fldCharType="end"/>
            </w:r>
          </w:hyperlink>
        </w:p>
        <w:p w14:paraId="20745B9F" w14:textId="183AA565" w:rsidR="00E045E8" w:rsidRDefault="00E045E8">
          <w:r>
            <w:rPr>
              <w:b/>
              <w:bCs/>
              <w:noProof/>
            </w:rPr>
            <w:fldChar w:fldCharType="end"/>
          </w:r>
        </w:p>
      </w:sdtContent>
    </w:sdt>
    <w:p w14:paraId="585B944B" w14:textId="77777777" w:rsidR="00E045E8" w:rsidRDefault="00E045E8">
      <w:pPr>
        <w:spacing w:line="259" w:lineRule="auto"/>
        <w:rPr>
          <w:rFonts w:asciiTheme="majorHAnsi" w:eastAsiaTheme="majorEastAsia" w:hAnsiTheme="majorHAnsi" w:cstheme="majorBidi"/>
          <w:color w:val="2F5496" w:themeColor="accent1" w:themeShade="BF"/>
          <w:sz w:val="26"/>
          <w:szCs w:val="26"/>
        </w:rPr>
      </w:pPr>
      <w:r>
        <w:br w:type="page"/>
      </w:r>
    </w:p>
    <w:p w14:paraId="78A8C4F0" w14:textId="7FFAECCE" w:rsidR="004C73F8" w:rsidRDefault="004C73F8" w:rsidP="00E045E8">
      <w:pPr>
        <w:pStyle w:val="Heading2"/>
      </w:pPr>
      <w:bookmarkStart w:id="0" w:name="_Toc90669053"/>
      <w:r>
        <w:lastRenderedPageBreak/>
        <w:t>Introduction</w:t>
      </w:r>
      <w:bookmarkEnd w:id="0"/>
    </w:p>
    <w:p w14:paraId="7D49AE3D" w14:textId="6BDF82C6" w:rsidR="004F291F" w:rsidRDefault="00D54836">
      <w:r>
        <w:t xml:space="preserve">What is often referred to as </w:t>
      </w:r>
      <w:r>
        <w:rPr>
          <w:i/>
          <w:iCs/>
        </w:rPr>
        <w:t>the next revolution in IT</w:t>
      </w:r>
      <w:r>
        <w:t xml:space="preserve">, cloud computing has already begun to leave its mark on the ever-growing computing and technology industry. Offering instant access to a multitude of computing services such as servers, storage, software, analytics, and intelligence over the internet, it is no surprise both industries and markets all over the world are striving to utilise the power of </w:t>
      </w:r>
      <w:r w:rsidRPr="00D54836">
        <w:rPr>
          <w:i/>
          <w:iCs/>
        </w:rPr>
        <w:t>the</w:t>
      </w:r>
      <w:r>
        <w:t xml:space="preserve"> </w:t>
      </w:r>
      <w:r>
        <w:rPr>
          <w:i/>
          <w:iCs/>
        </w:rPr>
        <w:t>cloud</w:t>
      </w:r>
      <w:r>
        <w:t>. With computer networks moving towards a greater emphasis on software, areas such as cloud computing begin to thrive, offering reliable, flexible, and innovative services on a global scale.</w:t>
      </w:r>
    </w:p>
    <w:p w14:paraId="460D5BE8" w14:textId="6399A4F5" w:rsidR="00D54836" w:rsidRDefault="00D54836">
      <w:r>
        <w:t>Throughout this report, I will investigate the impact of cloud computing has had on the industry and how network professionals have adapted to meet the technical challenges of the cloud. Additionally, I will uncover how RESTful Web Services have been used to facilitate the changes brought in by the cloud and identify why software defined networking has become so heavily ad</w:t>
      </w:r>
      <w:r w:rsidR="002A1AEE">
        <w:t>o</w:t>
      </w:r>
      <w:r>
        <w:t>pted by industry, including the utilisation of json and REST.</w:t>
      </w:r>
    </w:p>
    <w:p w14:paraId="10DF206E" w14:textId="6F66257C" w:rsidR="004C73F8" w:rsidRDefault="004C73F8"/>
    <w:p w14:paraId="3CB900D8" w14:textId="6EEE7381" w:rsidR="004C73F8" w:rsidRDefault="004C73F8" w:rsidP="00E045E8">
      <w:pPr>
        <w:pStyle w:val="Heading2"/>
      </w:pPr>
      <w:bookmarkStart w:id="1" w:name="_Toc90669054"/>
      <w:r>
        <w:t>How the shift towards cloud computing has impacted the industry</w:t>
      </w:r>
      <w:bookmarkEnd w:id="1"/>
    </w:p>
    <w:p w14:paraId="479D8DDC" w14:textId="77BA1333" w:rsidR="004C73F8" w:rsidRDefault="004C73F8">
      <w:r>
        <w:t xml:space="preserve">Through its technologies, cloud computing has </w:t>
      </w:r>
      <w:r w:rsidRPr="00FC13E6">
        <w:t>brought many impactful and arguably industry changing benefits and attributes to the open market, standardising features such as elasticity and promoting lower infrastructure costs through pa</w:t>
      </w:r>
      <w:r>
        <w:t>y-per-</w:t>
      </w:r>
      <w:r w:rsidRPr="00FC13E6">
        <w:t xml:space="preserve">use models. </w:t>
      </w:r>
      <w:r w:rsidR="00DF4A89">
        <w:t xml:space="preserve">These pay-per-use models encourage the adoption of cloud computing </w:t>
      </w:r>
      <w:r w:rsidR="00F0630C">
        <w:t>by ensuring organisations will only pay for what services they utilise</w:t>
      </w:r>
      <w:r w:rsidR="00200E8E">
        <w:t xml:space="preserve">. </w:t>
      </w:r>
      <w:r w:rsidR="00F836CF">
        <w:t xml:space="preserve">This approach </w:t>
      </w:r>
      <w:r w:rsidR="00170EB0">
        <w:t xml:space="preserve">may also be favourable </w:t>
      </w:r>
      <w:r w:rsidR="00BB50C6">
        <w:t xml:space="preserve">to traditional billing as it enables clients to </w:t>
      </w:r>
      <w:r w:rsidR="00223C53">
        <w:t xml:space="preserve">be flexible with their networks, alleviating any worry </w:t>
      </w:r>
      <w:r w:rsidR="00585823">
        <w:t xml:space="preserve">towards networking equipment </w:t>
      </w:r>
      <w:r w:rsidR="006F1907">
        <w:t>not being utilised due to potential network downscaling</w:t>
      </w:r>
      <w:r w:rsidR="00646D3A">
        <w:t xml:space="preserve"> or exceeding network limits from upscaling. Instead, </w:t>
      </w:r>
      <w:r w:rsidR="006E40C8">
        <w:t>cloud service providers</w:t>
      </w:r>
      <w:r w:rsidR="00391321">
        <w:t xml:space="preserve"> (CSPs)</w:t>
      </w:r>
      <w:r w:rsidR="006E40C8">
        <w:t xml:space="preserve"> </w:t>
      </w:r>
      <w:r w:rsidR="009C236E">
        <w:t xml:space="preserve">can both expand and shrink client networks </w:t>
      </w:r>
      <w:r w:rsidR="00D03043">
        <w:t>in these events,</w:t>
      </w:r>
      <w:r w:rsidR="00C47F57">
        <w:t xml:space="preserve"> helping </w:t>
      </w:r>
      <w:r w:rsidR="00883B63">
        <w:t>reduce expenses of</w:t>
      </w:r>
      <w:r w:rsidR="00C47F57">
        <w:t xml:space="preserve"> organisations within the industry</w:t>
      </w:r>
      <w:r w:rsidR="00883B63">
        <w:t>.</w:t>
      </w:r>
      <w:r w:rsidR="007B4DCE">
        <w:t xml:space="preserve"> Such</w:t>
      </w:r>
      <w:r w:rsidRPr="00FC13E6">
        <w:t xml:space="preserve"> offerings from the cloud </w:t>
      </w:r>
      <w:r w:rsidR="007B4DCE">
        <w:t xml:space="preserve">can also </w:t>
      </w:r>
      <w:r>
        <w:t>eliminate</w:t>
      </w:r>
      <w:r w:rsidRPr="00FC13E6">
        <w:t xml:space="preserve"> the capital expense of purchasing both the essential hardware and software necessary for businesses to operate, in addition to reducing the cost of electricity bills, facility upkeep, and staff wages. </w:t>
      </w:r>
      <w:r w:rsidR="00DA7D41">
        <w:t>It is reported by security company McAfee that the adoption of the cloud has led to both a “</w:t>
      </w:r>
      <w:r w:rsidR="00DA7D41" w:rsidRPr="00412B88">
        <w:rPr>
          <w:i/>
          <w:iCs/>
        </w:rPr>
        <w:t>16.18% average reduction in operational costs</w:t>
      </w:r>
      <w:r w:rsidR="00DA7D41">
        <w:t>” and “</w:t>
      </w:r>
      <w:r w:rsidR="00DA7D41">
        <w:rPr>
          <w:i/>
          <w:iCs/>
        </w:rPr>
        <w:t>15.07% average reduction in IT spending</w:t>
      </w:r>
      <w:r w:rsidR="00DA7D41">
        <w:t xml:space="preserve">” </w:t>
      </w:r>
      <w:r w:rsidR="00DA7D41">
        <w:rPr>
          <w:vertAlign w:val="superscript"/>
        </w:rPr>
        <w:t>[1]</w:t>
      </w:r>
      <w:r w:rsidR="00DA7D41">
        <w:t xml:space="preserve">. </w:t>
      </w:r>
      <w:r w:rsidRPr="00FC13E6">
        <w:t xml:space="preserve">CA Technologies, a global </w:t>
      </w:r>
      <w:r>
        <w:t>IT</w:t>
      </w:r>
      <w:r w:rsidRPr="00FC13E6">
        <w:t xml:space="preserve"> firm, use cloud computing for cost</w:t>
      </w:r>
      <w:r>
        <w:t>-</w:t>
      </w:r>
      <w:r w:rsidRPr="00FC13E6">
        <w:t xml:space="preserve">saving and reported in 2015 an estimated saving of </w:t>
      </w:r>
      <w:r>
        <w:t>“</w:t>
      </w:r>
      <w:r w:rsidRPr="00FC13E6">
        <w:rPr>
          <w:i/>
          <w:iCs/>
        </w:rPr>
        <w:t>US $6.5 million for labour costs; and US $2.4 million of operational cost in 5 years</w:t>
      </w:r>
      <w:r>
        <w:t xml:space="preserve">” </w:t>
      </w:r>
      <w:r>
        <w:rPr>
          <w:vertAlign w:val="superscript"/>
        </w:rPr>
        <w:t>[</w:t>
      </w:r>
      <w:r w:rsidR="00DA7D41">
        <w:rPr>
          <w:vertAlign w:val="superscript"/>
        </w:rPr>
        <w:t>2</w:t>
      </w:r>
      <w:r>
        <w:rPr>
          <w:vertAlign w:val="superscript"/>
        </w:rPr>
        <w:t>]</w:t>
      </w:r>
      <w:r>
        <w:t xml:space="preserve"> through the use of CC. This staggering saving</w:t>
      </w:r>
      <w:r w:rsidR="00F416BB">
        <w:t xml:space="preserve"> from CA Technologies</w:t>
      </w:r>
      <w:r>
        <w:t xml:space="preserve"> is a prime example of the financial impact cloud computing has had on businesses and helps showcase the potential cloud computing holds for the future of the industry. In addition to cost reduction, cloud computing allows its users to be flexible with their services, enabling greater levels of scalability. This level of control over resources allows for organisations to best suit their network services to their requirements, helping alleviate any worry towards future business endeavours and demand. Powered by the latest generation of computing hardware, cloud services are able to offer fast and efficient performance on a large scale, although this high performance often relies on a fast and reliable network connection to be taken full advantage of. Use of such cutting-edge technology can allow for more efficient workflows and greater levels of productivity across the industry.</w:t>
      </w:r>
      <w:r w:rsidR="000712CD">
        <w:t xml:space="preserve"> </w:t>
      </w:r>
      <w:r w:rsidR="000E6F3E">
        <w:t xml:space="preserve">In addition to reducing expenses, </w:t>
      </w:r>
      <w:r w:rsidR="00881294">
        <w:t xml:space="preserve">the use of cloud computing services can </w:t>
      </w:r>
      <w:r w:rsidR="001015DC">
        <w:t>help increase areas such as productivity</w:t>
      </w:r>
      <w:r w:rsidR="002D6B99">
        <w:t xml:space="preserve">. </w:t>
      </w:r>
      <w:r w:rsidR="00324EEE">
        <w:t xml:space="preserve">By </w:t>
      </w:r>
      <w:r w:rsidR="00941E87">
        <w:t xml:space="preserve">turning over the responsibility of </w:t>
      </w:r>
      <w:r w:rsidR="00510CAD">
        <w:t xml:space="preserve">constructing and managing a network to </w:t>
      </w:r>
      <w:r w:rsidR="00391321">
        <w:t>CSPs</w:t>
      </w:r>
      <w:r w:rsidR="003710A8">
        <w:t>,</w:t>
      </w:r>
      <w:r w:rsidR="00B1755E">
        <w:t xml:space="preserve"> </w:t>
      </w:r>
      <w:r w:rsidR="006D00B7">
        <w:t xml:space="preserve">players within the industry </w:t>
      </w:r>
      <w:r w:rsidR="000522A6">
        <w:t xml:space="preserve">can </w:t>
      </w:r>
      <w:r w:rsidR="001016BB">
        <w:t>save themselves valuable workhours</w:t>
      </w:r>
      <w:r w:rsidR="003710A8">
        <w:t xml:space="preserve"> </w:t>
      </w:r>
      <w:r w:rsidR="005A259B">
        <w:t>such as those spen</w:t>
      </w:r>
      <w:r w:rsidR="003710A8">
        <w:t xml:space="preserve">t </w:t>
      </w:r>
      <w:r w:rsidR="008F4814">
        <w:t>configuring and troubleshooting networking equipment.</w:t>
      </w:r>
      <w:r w:rsidR="005730FB">
        <w:t xml:space="preserve"> Instead, such valuable hours could be put towards </w:t>
      </w:r>
      <w:r w:rsidR="00A5162B">
        <w:t xml:space="preserve">more important tasks </w:t>
      </w:r>
      <w:r w:rsidR="009D4151">
        <w:t>set out by organisations</w:t>
      </w:r>
      <w:r w:rsidR="00F416BB">
        <w:t xml:space="preserve"> such as </w:t>
      </w:r>
      <w:r w:rsidR="00D22E4F">
        <w:t xml:space="preserve">product </w:t>
      </w:r>
      <w:r w:rsidR="00212838">
        <w:t>development</w:t>
      </w:r>
      <w:r w:rsidR="00A25620">
        <w:t xml:space="preserve">. </w:t>
      </w:r>
      <w:r w:rsidR="00212838">
        <w:t xml:space="preserve">In a previously referenced </w:t>
      </w:r>
      <w:r w:rsidR="007A1454">
        <w:t xml:space="preserve">report by McAfee, those within the industry utilising the </w:t>
      </w:r>
      <w:r w:rsidR="00FE7FCE">
        <w:t xml:space="preserve">cloud have seen a 20.66% average </w:t>
      </w:r>
      <w:r w:rsidR="00FE7FCE">
        <w:lastRenderedPageBreak/>
        <w:t xml:space="preserve">improvement in time to market </w:t>
      </w:r>
      <w:r w:rsidR="00FE7FCE">
        <w:rPr>
          <w:vertAlign w:val="superscript"/>
        </w:rPr>
        <w:t>[1]</w:t>
      </w:r>
      <w:r w:rsidR="00FE7FCE">
        <w:t>, high</w:t>
      </w:r>
      <w:r w:rsidR="00D22E4F">
        <w:t>lighting</w:t>
      </w:r>
      <w:r w:rsidR="004D73D6">
        <w:t xml:space="preserve"> the strong and </w:t>
      </w:r>
      <w:r w:rsidR="0023678A">
        <w:t>supporting impact cloud computing has had on the industry</w:t>
      </w:r>
      <w:r w:rsidR="00FE7FCE">
        <w:t>.</w:t>
      </w:r>
    </w:p>
    <w:p w14:paraId="1E9B45E8" w14:textId="30E5E016" w:rsidR="00C36D0C" w:rsidRDefault="00C36D0C"/>
    <w:p w14:paraId="0AEFFD5E" w14:textId="1A66B320" w:rsidR="00D54836" w:rsidRDefault="004C73F8" w:rsidP="00E045E8">
      <w:pPr>
        <w:pStyle w:val="Heading2"/>
      </w:pPr>
      <w:bookmarkStart w:id="2" w:name="_Toc90669055"/>
      <w:r>
        <w:t>How the job role of network professionals has evolved to meet the technical challenges of the cloud</w:t>
      </w:r>
      <w:bookmarkEnd w:id="2"/>
    </w:p>
    <w:p w14:paraId="0BB38F43" w14:textId="053FDD25" w:rsidR="001F37E8" w:rsidRPr="00AD2A9C" w:rsidRDefault="00484140" w:rsidP="007C05D8">
      <w:r>
        <w:t xml:space="preserve">While the </w:t>
      </w:r>
      <w:r w:rsidR="000B7000">
        <w:t xml:space="preserve">eager adoption and implementation </w:t>
      </w:r>
      <w:r w:rsidR="00AE4B90">
        <w:t xml:space="preserve">of cloud computing </w:t>
      </w:r>
      <w:r w:rsidR="001116AA">
        <w:t xml:space="preserve">has brought much praise </w:t>
      </w:r>
      <w:r w:rsidR="005D5E0C">
        <w:t>across the industry</w:t>
      </w:r>
      <w:r w:rsidR="00C12995">
        <w:t xml:space="preserve">, </w:t>
      </w:r>
      <w:r w:rsidR="005A0AC3">
        <w:t xml:space="preserve">network professionals </w:t>
      </w:r>
      <w:r w:rsidR="00404577">
        <w:t>have had to evolve to meet the technical challenges of the cloud</w:t>
      </w:r>
      <w:r w:rsidR="001F6CB9">
        <w:t xml:space="preserve">. </w:t>
      </w:r>
      <w:r w:rsidR="00DF7A47">
        <w:t xml:space="preserve">Networking </w:t>
      </w:r>
      <w:r w:rsidR="003D757A">
        <w:t xml:space="preserve">positions such as system and database administrators are </w:t>
      </w:r>
      <w:r w:rsidR="00E666C1">
        <w:t xml:space="preserve">predicted to </w:t>
      </w:r>
      <w:r w:rsidR="00B12EC7">
        <w:t xml:space="preserve">see lower demand in the future </w:t>
      </w:r>
      <w:r w:rsidR="00B12EC7">
        <w:rPr>
          <w:vertAlign w:val="superscript"/>
        </w:rPr>
        <w:t>[</w:t>
      </w:r>
      <w:r w:rsidR="004179C0">
        <w:rPr>
          <w:vertAlign w:val="superscript"/>
        </w:rPr>
        <w:t>3</w:t>
      </w:r>
      <w:r w:rsidR="00B12EC7">
        <w:rPr>
          <w:vertAlign w:val="superscript"/>
        </w:rPr>
        <w:t>]</w:t>
      </w:r>
      <w:r w:rsidR="00B12EC7">
        <w:t xml:space="preserve"> </w:t>
      </w:r>
      <w:r w:rsidR="009B1A06">
        <w:t xml:space="preserve">says Collabera. Detailing </w:t>
      </w:r>
      <w:r w:rsidR="000F5794">
        <w:t>how the demand for in-house administrators will decrease</w:t>
      </w:r>
      <w:r w:rsidR="00452187">
        <w:t xml:space="preserve"> due to the clouds ability to centralise networks. </w:t>
      </w:r>
      <w:r w:rsidR="00A32D87">
        <w:t xml:space="preserve">Because of the way the industry is shifting </w:t>
      </w:r>
      <w:r w:rsidR="00A05363">
        <w:t>network professionals must learn t</w:t>
      </w:r>
      <w:r w:rsidR="004A6B12">
        <w:t>o adapt</w:t>
      </w:r>
      <w:r w:rsidR="006854DF">
        <w:t xml:space="preserve"> to avoid being left behind</w:t>
      </w:r>
      <w:r w:rsidR="00F221DF">
        <w:t xml:space="preserve">, </w:t>
      </w:r>
      <w:r w:rsidR="00317628">
        <w:t xml:space="preserve">this involves having to learn new skills </w:t>
      </w:r>
      <w:r w:rsidR="00272A01">
        <w:t>in line with the cloud</w:t>
      </w:r>
      <w:r w:rsidR="00FD7B79">
        <w:t xml:space="preserve"> and its virtualised </w:t>
      </w:r>
      <w:r w:rsidR="000F1F03">
        <w:t xml:space="preserve">services and acquiring the relevant </w:t>
      </w:r>
      <w:r w:rsidR="00EB2867">
        <w:t xml:space="preserve">certifications to aid in </w:t>
      </w:r>
      <w:r w:rsidR="00054BEC">
        <w:t>cre</w:t>
      </w:r>
      <w:r w:rsidR="007C05D8">
        <w:t>dibility</w:t>
      </w:r>
      <w:r w:rsidR="00FD7B79">
        <w:t xml:space="preserve">. </w:t>
      </w:r>
      <w:r w:rsidR="00B86B59">
        <w:t>Recognised certifications include</w:t>
      </w:r>
      <w:r w:rsidR="00DB642C">
        <w:t>, but are not limited to,</w:t>
      </w:r>
      <w:r w:rsidR="00B86B59">
        <w:t xml:space="preserve"> </w:t>
      </w:r>
      <w:r w:rsidR="00F71184">
        <w:rPr>
          <w:i/>
          <w:iCs/>
        </w:rPr>
        <w:t>Amazon Web Services (AWS) certification</w:t>
      </w:r>
      <w:r w:rsidR="007641FE">
        <w:t xml:space="preserve"> and </w:t>
      </w:r>
      <w:r w:rsidR="007641FE">
        <w:rPr>
          <w:i/>
          <w:iCs/>
        </w:rPr>
        <w:t>IBM Certified Solution Architect</w:t>
      </w:r>
      <w:r w:rsidR="00DB642C">
        <w:t xml:space="preserve">. </w:t>
      </w:r>
      <w:r w:rsidR="00BB4361">
        <w:t>Skills</w:t>
      </w:r>
      <w:r w:rsidR="00506B91">
        <w:t xml:space="preserve"> expected within cloud computing include </w:t>
      </w:r>
      <w:r w:rsidR="00106428">
        <w:t xml:space="preserve">an understanding </w:t>
      </w:r>
      <w:r w:rsidR="00EC7D8C">
        <w:t xml:space="preserve">of </w:t>
      </w:r>
      <w:r w:rsidR="00506B91">
        <w:t>programming</w:t>
      </w:r>
      <w:r w:rsidR="00EC7D8C">
        <w:t xml:space="preserve"> languages</w:t>
      </w:r>
      <w:r w:rsidR="00506B91">
        <w:t xml:space="preserve"> such as </w:t>
      </w:r>
      <w:r w:rsidR="00E26EE0">
        <w:t>Python for its</w:t>
      </w:r>
      <w:r w:rsidR="0052222A">
        <w:t xml:space="preserve"> extensive</w:t>
      </w:r>
      <w:r w:rsidR="00CD449D">
        <w:t xml:space="preserve"> support</w:t>
      </w:r>
      <w:r w:rsidR="00E26EE0">
        <w:t xml:space="preserve"> libraries and PHP for its </w:t>
      </w:r>
      <w:r w:rsidR="00AD2A9C">
        <w:t>role in the development of cloud computing applications</w:t>
      </w:r>
      <w:r w:rsidR="00B828E1">
        <w:t xml:space="preserve"> </w:t>
      </w:r>
      <w:r w:rsidR="00B828E1">
        <w:rPr>
          <w:vertAlign w:val="superscript"/>
        </w:rPr>
        <w:t>[</w:t>
      </w:r>
      <w:r w:rsidR="004179C0">
        <w:rPr>
          <w:vertAlign w:val="superscript"/>
        </w:rPr>
        <w:t>4</w:t>
      </w:r>
      <w:r w:rsidR="00B828E1">
        <w:rPr>
          <w:vertAlign w:val="superscript"/>
        </w:rPr>
        <w:t>]</w:t>
      </w:r>
      <w:r w:rsidR="00B121A5">
        <w:t xml:space="preserve">. </w:t>
      </w:r>
      <w:r w:rsidR="00307C40">
        <w:t xml:space="preserve">Having a solid foundational understanding </w:t>
      </w:r>
      <w:r w:rsidR="00262ED6">
        <w:t>of these</w:t>
      </w:r>
      <w:r w:rsidR="00307C40">
        <w:t xml:space="preserve"> software skills can </w:t>
      </w:r>
      <w:r w:rsidR="00273B16">
        <w:t>help with</w:t>
      </w:r>
      <w:r w:rsidR="0070610E">
        <w:t xml:space="preserve"> </w:t>
      </w:r>
      <w:r w:rsidR="00B658F4">
        <w:t xml:space="preserve">future </w:t>
      </w:r>
      <w:r w:rsidR="0070610E">
        <w:t xml:space="preserve">employability </w:t>
      </w:r>
      <w:r w:rsidR="006455FF">
        <w:t xml:space="preserve">and </w:t>
      </w:r>
      <w:r w:rsidR="005A6E9D">
        <w:t>job security</w:t>
      </w:r>
      <w:r w:rsidR="00BA79CD">
        <w:t xml:space="preserve">, </w:t>
      </w:r>
      <w:r w:rsidR="00390917">
        <w:t xml:space="preserve">with occupations looking to leverage the cloud expected to increase by </w:t>
      </w:r>
      <w:r w:rsidR="002B26BF">
        <w:t xml:space="preserve">14.7% over the next decade </w:t>
      </w:r>
      <w:r w:rsidR="002B26BF">
        <w:rPr>
          <w:vertAlign w:val="superscript"/>
        </w:rPr>
        <w:t>[</w:t>
      </w:r>
      <w:r w:rsidR="004179C0">
        <w:rPr>
          <w:vertAlign w:val="superscript"/>
        </w:rPr>
        <w:t>5</w:t>
      </w:r>
      <w:r w:rsidR="002B26BF">
        <w:rPr>
          <w:vertAlign w:val="superscript"/>
        </w:rPr>
        <w:t>]</w:t>
      </w:r>
      <w:r w:rsidR="005A6E9D">
        <w:t>.</w:t>
      </w:r>
      <w:r w:rsidR="009608A5">
        <w:t xml:space="preserve"> </w:t>
      </w:r>
      <w:r w:rsidR="00072119">
        <w:t xml:space="preserve">Additionally, </w:t>
      </w:r>
      <w:r w:rsidR="00D10134">
        <w:t>an understanding towards web services and application programming interfaces (APIs)</w:t>
      </w:r>
      <w:r w:rsidR="00043B54">
        <w:t xml:space="preserve"> is ideal as they stand as </w:t>
      </w:r>
      <w:r w:rsidR="00F06673">
        <w:t xml:space="preserve">the foundation of the cloud for </w:t>
      </w:r>
      <w:r w:rsidR="007A487E">
        <w:t xml:space="preserve">cloud </w:t>
      </w:r>
      <w:r w:rsidR="00F06673">
        <w:t>architects</w:t>
      </w:r>
      <w:r w:rsidR="007A487E">
        <w:t xml:space="preserve"> and engineers</w:t>
      </w:r>
      <w:r w:rsidR="00F06673">
        <w:t>.</w:t>
      </w:r>
      <w:r w:rsidR="00DD73FE">
        <w:t xml:space="preserve"> </w:t>
      </w:r>
      <w:r w:rsidR="00861CC8">
        <w:t xml:space="preserve">These software interfaces </w:t>
      </w:r>
      <w:r w:rsidR="00C31789">
        <w:t>are what enable</w:t>
      </w:r>
      <w:r w:rsidR="008A17DE">
        <w:t xml:space="preserve"> the communication between cloud computing services</w:t>
      </w:r>
      <w:r w:rsidR="00F0167E">
        <w:t>, making data functionally available between applications</w:t>
      </w:r>
      <w:r w:rsidR="0062319D">
        <w:t xml:space="preserve">. Having an understanding towards some of the protocols that </w:t>
      </w:r>
      <w:r w:rsidR="004A06DA">
        <w:t>support</w:t>
      </w:r>
      <w:r w:rsidR="0062319D">
        <w:t xml:space="preserve"> APIs </w:t>
      </w:r>
      <w:r w:rsidR="000817AB">
        <w:t xml:space="preserve">such as </w:t>
      </w:r>
      <w:r w:rsidR="000817AB" w:rsidRPr="000817AB">
        <w:rPr>
          <w:i/>
          <w:iCs/>
        </w:rPr>
        <w:t>REST</w:t>
      </w:r>
      <w:r w:rsidR="000817AB">
        <w:t xml:space="preserve"> and </w:t>
      </w:r>
      <w:r w:rsidR="000817AB" w:rsidRPr="000817AB">
        <w:rPr>
          <w:i/>
          <w:iCs/>
        </w:rPr>
        <w:t>SOAP</w:t>
      </w:r>
      <w:r w:rsidR="000817AB">
        <w:t xml:space="preserve"> </w:t>
      </w:r>
      <w:r w:rsidR="004A06DA">
        <w:t>can</w:t>
      </w:r>
      <w:r w:rsidR="000817AB">
        <w:t xml:space="preserve"> also</w:t>
      </w:r>
      <w:r w:rsidR="004A06DA">
        <w:t xml:space="preserve"> be useful</w:t>
      </w:r>
      <w:r w:rsidR="000817AB">
        <w:t>.</w:t>
      </w:r>
      <w:r w:rsidR="00DD73FE">
        <w:t xml:space="preserve"> </w:t>
      </w:r>
      <w:r w:rsidR="003B33C2">
        <w:t xml:space="preserve">Moreover, </w:t>
      </w:r>
      <w:r w:rsidR="00545E28">
        <w:t xml:space="preserve">an increase in collaboration between network professionals working in the cloud </w:t>
      </w:r>
      <w:r w:rsidR="00C549D3">
        <w:t xml:space="preserve">will result in </w:t>
      </w:r>
      <w:r w:rsidR="00D617D1">
        <w:t>a greater</w:t>
      </w:r>
      <w:r w:rsidR="00C549D3">
        <w:t xml:space="preserve"> need for </w:t>
      </w:r>
      <w:r w:rsidR="008151BD">
        <w:t>soft skills</w:t>
      </w:r>
      <w:r w:rsidR="00C549D3">
        <w:t xml:space="preserve"> </w:t>
      </w:r>
      <w:r w:rsidR="008151BD">
        <w:t>such as teamwork, conflict resolution, and creative thinking</w:t>
      </w:r>
      <w:r w:rsidR="00C51EBE">
        <w:t xml:space="preserve"> when handling </w:t>
      </w:r>
      <w:r w:rsidR="00CE53F3">
        <w:t>collaborative work.</w:t>
      </w:r>
    </w:p>
    <w:p w14:paraId="22F213D4" w14:textId="77777777" w:rsidR="004C73F8" w:rsidRDefault="004C73F8"/>
    <w:p w14:paraId="4684C1D8" w14:textId="4AA98956" w:rsidR="001226F8" w:rsidRDefault="004C73F8" w:rsidP="00E045E8">
      <w:pPr>
        <w:pStyle w:val="Heading2"/>
      </w:pPr>
      <w:bookmarkStart w:id="3" w:name="_Toc90669056"/>
      <w:r>
        <w:t>How RESTful Web Services have been used to facilitate these changes</w:t>
      </w:r>
      <w:bookmarkEnd w:id="3"/>
    </w:p>
    <w:p w14:paraId="7BA33452" w14:textId="43407CBD" w:rsidR="001226F8" w:rsidRDefault="000750C8" w:rsidP="00D81395">
      <w:r>
        <w:t>Based on representational state transfer</w:t>
      </w:r>
      <w:r w:rsidR="00804A58">
        <w:t xml:space="preserve"> (REST), RESTful web services are </w:t>
      </w:r>
      <w:r w:rsidR="00A975E1">
        <w:t>“</w:t>
      </w:r>
      <w:r w:rsidR="00A975E1">
        <w:rPr>
          <w:i/>
          <w:iCs/>
        </w:rPr>
        <w:t>loo</w:t>
      </w:r>
      <w:r w:rsidR="006B3E0A">
        <w:rPr>
          <w:i/>
          <w:iCs/>
        </w:rPr>
        <w:t>sely coupled, lightweight web services</w:t>
      </w:r>
      <w:r w:rsidR="00A975E1">
        <w:t>”</w:t>
      </w:r>
      <w:r w:rsidR="006B3E0A">
        <w:t xml:space="preserve"> </w:t>
      </w:r>
      <w:r w:rsidR="006B3E0A">
        <w:rPr>
          <w:vertAlign w:val="superscript"/>
        </w:rPr>
        <w:t>[</w:t>
      </w:r>
      <w:r w:rsidR="004179C0">
        <w:rPr>
          <w:vertAlign w:val="superscript"/>
        </w:rPr>
        <w:t>6</w:t>
      </w:r>
      <w:r w:rsidR="006B3E0A">
        <w:rPr>
          <w:vertAlign w:val="superscript"/>
        </w:rPr>
        <w:t>]</w:t>
      </w:r>
      <w:r w:rsidR="00804A58">
        <w:t xml:space="preserve"> u</w:t>
      </w:r>
      <w:r w:rsidR="00232F13">
        <w:t xml:space="preserve">sed by the likes of </w:t>
      </w:r>
      <w:r w:rsidR="000C29D1">
        <w:t xml:space="preserve">Amazon, Google, </w:t>
      </w:r>
      <w:r>
        <w:t>LinkedIn,</w:t>
      </w:r>
      <w:r w:rsidR="000C29D1">
        <w:t xml:space="preserve"> and Twitter </w:t>
      </w:r>
      <w:r w:rsidR="000C29D1">
        <w:rPr>
          <w:vertAlign w:val="superscript"/>
        </w:rPr>
        <w:t>[</w:t>
      </w:r>
      <w:r w:rsidR="004179C0">
        <w:rPr>
          <w:vertAlign w:val="superscript"/>
        </w:rPr>
        <w:t>7</w:t>
      </w:r>
      <w:r w:rsidR="000C29D1">
        <w:rPr>
          <w:vertAlign w:val="superscript"/>
        </w:rPr>
        <w:t>]</w:t>
      </w:r>
      <w:r w:rsidR="00C56726">
        <w:t xml:space="preserve"> to manage and interact wit</w:t>
      </w:r>
      <w:r w:rsidR="00614090">
        <w:t>h cloud services</w:t>
      </w:r>
      <w:r w:rsidR="000C29D1">
        <w:t xml:space="preserve">. </w:t>
      </w:r>
      <w:r w:rsidR="001F57BA">
        <w:t xml:space="preserve">These APIs offer </w:t>
      </w:r>
      <w:r w:rsidR="007814BA">
        <w:t xml:space="preserve">easy to </w:t>
      </w:r>
      <w:r w:rsidR="000A5FC0">
        <w:t xml:space="preserve">navigate </w:t>
      </w:r>
      <w:r w:rsidR="00473DB6">
        <w:t xml:space="preserve">scalable environments for </w:t>
      </w:r>
      <w:r w:rsidR="00BD4920">
        <w:t xml:space="preserve">development teams </w:t>
      </w:r>
      <w:r w:rsidR="00506BA1">
        <w:t xml:space="preserve">thanks to the separation </w:t>
      </w:r>
      <w:r w:rsidR="00923C7A">
        <w:t>of server and client</w:t>
      </w:r>
      <w:r w:rsidR="00643956">
        <w:t xml:space="preserve">, </w:t>
      </w:r>
      <w:r w:rsidR="00403BD8">
        <w:t xml:space="preserve">allowing for </w:t>
      </w:r>
      <w:r w:rsidR="008A2A23">
        <w:t xml:space="preserve">tasks such as server </w:t>
      </w:r>
      <w:r w:rsidR="001170E7">
        <w:t xml:space="preserve">maintenance and </w:t>
      </w:r>
      <w:r w:rsidR="00A1071D">
        <w:t xml:space="preserve">content </w:t>
      </w:r>
      <w:r w:rsidR="001170E7">
        <w:t xml:space="preserve">alterations to take place without </w:t>
      </w:r>
      <w:r w:rsidR="00E434F9">
        <w:t xml:space="preserve">issues of </w:t>
      </w:r>
      <w:r w:rsidR="001170E7">
        <w:t xml:space="preserve">interfering with </w:t>
      </w:r>
      <w:r w:rsidR="00A1071D">
        <w:t>other servers or clients</w:t>
      </w:r>
      <w:r w:rsidR="00E434F9">
        <w:t>.</w:t>
      </w:r>
      <w:r w:rsidR="00CA4729">
        <w:t xml:space="preserve"> </w:t>
      </w:r>
      <w:r w:rsidR="0073463C">
        <w:t xml:space="preserve">This feature can be useful to </w:t>
      </w:r>
      <w:r w:rsidR="00040737">
        <w:t xml:space="preserve">those </w:t>
      </w:r>
      <w:r w:rsidR="009C3C56">
        <w:t>transitioning to</w:t>
      </w:r>
      <w:r w:rsidR="00040737">
        <w:t xml:space="preserve"> cloud computing as it prevents </w:t>
      </w:r>
      <w:r w:rsidR="00B11B6B">
        <w:t>accidental</w:t>
      </w:r>
      <w:r w:rsidR="00DC24F4">
        <w:t xml:space="preserve"> damage being dealt to clients or their resources during </w:t>
      </w:r>
      <w:r w:rsidR="00B11B6B">
        <w:t xml:space="preserve">initial </w:t>
      </w:r>
      <w:r w:rsidR="00DC24F4">
        <w:t>server alterations</w:t>
      </w:r>
      <w:r w:rsidR="009A415F">
        <w:t xml:space="preserve">. </w:t>
      </w:r>
      <w:r w:rsidR="0036162D">
        <w:t xml:space="preserve">RESTful APIs </w:t>
      </w:r>
      <w:r w:rsidR="00CA4729">
        <w:t xml:space="preserve">can </w:t>
      </w:r>
      <w:r w:rsidR="0036162D">
        <w:t>manipulate resources u</w:t>
      </w:r>
      <w:r w:rsidR="00B6250C">
        <w:t xml:space="preserve">sing </w:t>
      </w:r>
      <w:r w:rsidR="0052691E">
        <w:t xml:space="preserve">four </w:t>
      </w:r>
      <w:r w:rsidR="00DB70F8">
        <w:t xml:space="preserve">existing HTTP methodologies, </w:t>
      </w:r>
      <w:r w:rsidR="0052691E">
        <w:t>GET, PUT, POST, and DELETE</w:t>
      </w:r>
      <w:r w:rsidR="00600BF4">
        <w:t xml:space="preserve">. The simplicity that comes with having only four </w:t>
      </w:r>
      <w:r w:rsidR="0053110B">
        <w:t>operations helps in avoiding potential ambiguity</w:t>
      </w:r>
      <w:r w:rsidR="009A415F">
        <w:t xml:space="preserve"> for developers</w:t>
      </w:r>
      <w:r w:rsidR="003550FC">
        <w:t>,</w:t>
      </w:r>
      <w:r w:rsidR="00CC0D66">
        <w:t xml:space="preserve"> while also benefitting readability</w:t>
      </w:r>
      <w:r w:rsidR="009A415F">
        <w:t xml:space="preserve">. </w:t>
      </w:r>
      <w:r w:rsidR="002C506F">
        <w:t xml:space="preserve">When using a RESTful web service, each interaction </w:t>
      </w:r>
      <w:r w:rsidR="00C1704B">
        <w:t>with a resource must be stateless</w:t>
      </w:r>
      <w:r w:rsidR="005B02B9">
        <w:t xml:space="preserve"> </w:t>
      </w:r>
      <w:r w:rsidR="00DC275E">
        <w:rPr>
          <w:vertAlign w:val="superscript"/>
        </w:rPr>
        <w:t>[</w:t>
      </w:r>
      <w:r w:rsidR="004179C0">
        <w:rPr>
          <w:vertAlign w:val="superscript"/>
        </w:rPr>
        <w:t>8</w:t>
      </w:r>
      <w:r w:rsidR="00DC275E">
        <w:rPr>
          <w:vertAlign w:val="superscript"/>
        </w:rPr>
        <w:t>]</w:t>
      </w:r>
      <w:r w:rsidR="00C1704B">
        <w:t xml:space="preserve">, </w:t>
      </w:r>
      <w:r w:rsidR="00364691">
        <w:t xml:space="preserve">any stateful interactions </w:t>
      </w:r>
      <w:r w:rsidR="00E24DB3">
        <w:t>required should only occur on client</w:t>
      </w:r>
      <w:r w:rsidR="00C72EAD">
        <w:t xml:space="preserve"> side</w:t>
      </w:r>
      <w:r w:rsidR="00BF53FF">
        <w:t xml:space="preserve">. </w:t>
      </w:r>
      <w:r w:rsidR="003D527C">
        <w:t xml:space="preserve">The stateless protocol </w:t>
      </w:r>
      <w:r w:rsidR="00A84FC1">
        <w:t xml:space="preserve">ensures the necessary information for each individual HTTP </w:t>
      </w:r>
      <w:r w:rsidR="007D3B95">
        <w:t>request</w:t>
      </w:r>
      <w:r w:rsidR="00A84FC1">
        <w:t xml:space="preserve"> is </w:t>
      </w:r>
      <w:r w:rsidR="00351FB7">
        <w:t xml:space="preserve">included when sent between server and client. As a result of this, </w:t>
      </w:r>
      <w:r w:rsidR="00131196">
        <w:t xml:space="preserve">servers </w:t>
      </w:r>
      <w:r w:rsidR="00B26C57">
        <w:t xml:space="preserve">won’t have to rely on older requests sent from clients to fulfil </w:t>
      </w:r>
      <w:r w:rsidR="00EF3CAD">
        <w:t xml:space="preserve">newer requests, helping significantly reduce </w:t>
      </w:r>
      <w:r w:rsidR="00B47F2F">
        <w:t xml:space="preserve">memory usage </w:t>
      </w:r>
      <w:r w:rsidR="00017430">
        <w:t xml:space="preserve">as older data will </w:t>
      </w:r>
      <w:r w:rsidR="00396EA1">
        <w:t>not have to be kept for</w:t>
      </w:r>
      <w:r w:rsidR="002A3429">
        <w:t xml:space="preserve"> future</w:t>
      </w:r>
      <w:r w:rsidR="00396EA1">
        <w:t xml:space="preserve"> reference</w:t>
      </w:r>
      <w:r w:rsidR="00D81395">
        <w:t xml:space="preserve">. </w:t>
      </w:r>
      <w:r w:rsidR="00A52E3E">
        <w:t xml:space="preserve">Additionally, </w:t>
      </w:r>
      <w:r w:rsidR="00145CC2">
        <w:t xml:space="preserve">thanks to their statelessness, requests made by clients can be </w:t>
      </w:r>
      <w:r w:rsidR="002E3CA0">
        <w:t xml:space="preserve">received by any server </w:t>
      </w:r>
      <w:r w:rsidR="00B901CB">
        <w:t xml:space="preserve">as there is no need for referencing </w:t>
      </w:r>
      <w:r w:rsidR="0004061A">
        <w:t>of previous requests. Benefitting RESTful web services’ scalability.</w:t>
      </w:r>
      <w:r w:rsidR="0072113D">
        <w:t xml:space="preserve"> </w:t>
      </w:r>
      <w:r w:rsidR="00A52E3E">
        <w:t>Furthermore</w:t>
      </w:r>
      <w:r w:rsidR="00F159D9">
        <w:t xml:space="preserve">, </w:t>
      </w:r>
      <w:r w:rsidR="00AE07ED">
        <w:t xml:space="preserve">stateless protocols can </w:t>
      </w:r>
      <w:r w:rsidR="00AE07ED">
        <w:lastRenderedPageBreak/>
        <w:t>help in making APIs such as REST</w:t>
      </w:r>
      <w:r w:rsidR="00CD173A">
        <w:t xml:space="preserve"> less complex </w:t>
      </w:r>
      <w:r w:rsidR="00853205">
        <w:t xml:space="preserve">for </w:t>
      </w:r>
      <w:r w:rsidR="0072113D">
        <w:t xml:space="preserve">network professionals </w:t>
      </w:r>
      <w:r w:rsidR="00E86A0E">
        <w:t xml:space="preserve">thanks to </w:t>
      </w:r>
      <w:r w:rsidR="00C04C21">
        <w:t xml:space="preserve">the removal of </w:t>
      </w:r>
      <w:r w:rsidR="00E86A0E">
        <w:t>server-side state synchronisation logic</w:t>
      </w:r>
      <w:r w:rsidR="00C04C21">
        <w:t>.</w:t>
      </w:r>
    </w:p>
    <w:p w14:paraId="110D6497" w14:textId="52CB61C1" w:rsidR="000E37B4" w:rsidRPr="00C7764C" w:rsidRDefault="001153E5" w:rsidP="00D81395">
      <w:r>
        <w:t>While although</w:t>
      </w:r>
      <w:r w:rsidR="00976897">
        <w:t xml:space="preserve"> RESTful APIs can be </w:t>
      </w:r>
      <w:r w:rsidR="005B00BF">
        <w:t xml:space="preserve">beneficial for those first entering the cloud computing industry, </w:t>
      </w:r>
      <w:r w:rsidR="00364115">
        <w:t>it is still possible for network professionals to encounter some difficult</w:t>
      </w:r>
      <w:r w:rsidR="00434B14">
        <w:t>y</w:t>
      </w:r>
      <w:r w:rsidR="002A3429">
        <w:t xml:space="preserve"> during their</w:t>
      </w:r>
      <w:r w:rsidR="00EF420F">
        <w:t xml:space="preserve"> use of the API</w:t>
      </w:r>
      <w:r w:rsidR="00434B14">
        <w:t xml:space="preserve">. </w:t>
      </w:r>
      <w:r w:rsidR="009A6C33">
        <w:t>Because of this</w:t>
      </w:r>
      <w:r w:rsidR="004E1FD0">
        <w:t>,</w:t>
      </w:r>
      <w:r w:rsidR="009A6C33">
        <w:t xml:space="preserve"> </w:t>
      </w:r>
      <w:r w:rsidR="00C7764C">
        <w:t xml:space="preserve">REST API specifications such as </w:t>
      </w:r>
      <w:r w:rsidR="00EC575C">
        <w:rPr>
          <w:i/>
          <w:iCs/>
        </w:rPr>
        <w:t>OpenAPI</w:t>
      </w:r>
      <w:r w:rsidR="00EC575C">
        <w:rPr>
          <w:vertAlign w:val="superscript"/>
        </w:rPr>
        <w:t xml:space="preserve"> [</w:t>
      </w:r>
      <w:r w:rsidR="004179C0">
        <w:rPr>
          <w:vertAlign w:val="superscript"/>
        </w:rPr>
        <w:t>9</w:t>
      </w:r>
      <w:r w:rsidR="00F12C40">
        <w:rPr>
          <w:vertAlign w:val="superscript"/>
        </w:rPr>
        <w:t xml:space="preserve">] </w:t>
      </w:r>
      <w:r w:rsidR="00C7764C">
        <w:t>w</w:t>
      </w:r>
      <w:r w:rsidR="004E1FD0">
        <w:t>ere</w:t>
      </w:r>
      <w:r w:rsidR="00C7764C">
        <w:t xml:space="preserve"> created. Here</w:t>
      </w:r>
      <w:r w:rsidR="00C94847">
        <w:t>,</w:t>
      </w:r>
      <w:r w:rsidR="00C7764C">
        <w:t xml:space="preserve"> network professionals </w:t>
      </w:r>
      <w:r w:rsidR="000A1854">
        <w:t>can browse upon shared practises from other developers for guidance</w:t>
      </w:r>
      <w:r w:rsidR="003D1FE2">
        <w:t xml:space="preserve">, </w:t>
      </w:r>
      <w:r w:rsidR="00EC575C">
        <w:t xml:space="preserve">helping them </w:t>
      </w:r>
      <w:r w:rsidR="009A544A">
        <w:t>understand the parameters and capabilities of such APIs</w:t>
      </w:r>
      <w:r w:rsidR="00EC575C">
        <w:t xml:space="preserve">, </w:t>
      </w:r>
      <w:r w:rsidR="009770D3">
        <w:t xml:space="preserve">this can be </w:t>
      </w:r>
      <w:r w:rsidR="00EC575C">
        <w:t>beneficial for those entering the cloud computing industry</w:t>
      </w:r>
      <w:r w:rsidR="00634362">
        <w:t xml:space="preserve"> as it offers a reliable and reputable </w:t>
      </w:r>
      <w:r w:rsidR="009E56A6">
        <w:t xml:space="preserve">source of </w:t>
      </w:r>
      <w:r w:rsidR="007C2D36">
        <w:t xml:space="preserve">relevant </w:t>
      </w:r>
      <w:r w:rsidR="009E56A6">
        <w:t>information.</w:t>
      </w:r>
    </w:p>
    <w:p w14:paraId="6B401EA6" w14:textId="77777777" w:rsidR="004C73F8" w:rsidRDefault="004C73F8"/>
    <w:p w14:paraId="50237BAA" w14:textId="2BDFC2D6" w:rsidR="001226F8" w:rsidRDefault="004C73F8" w:rsidP="00E045E8">
      <w:pPr>
        <w:pStyle w:val="Heading2"/>
      </w:pPr>
      <w:bookmarkStart w:id="4" w:name="_Toc90669057"/>
      <w:r>
        <w:t xml:space="preserve">Why software defined networking has become so heavily adapted by industry, despite meaning an adaptation </w:t>
      </w:r>
      <w:r w:rsidR="00CA2BA9">
        <w:t>to the job role of network engineers</w:t>
      </w:r>
      <w:bookmarkEnd w:id="4"/>
    </w:p>
    <w:p w14:paraId="6B219C16" w14:textId="3C70D2FD" w:rsidR="004E7908" w:rsidRPr="00531BE8" w:rsidRDefault="001226F8" w:rsidP="00B54B13">
      <w:r>
        <w:t xml:space="preserve">As a result of cloud computing, more and more players within the industry are adapting to what is know as </w:t>
      </w:r>
      <w:r>
        <w:rPr>
          <w:i/>
          <w:iCs/>
        </w:rPr>
        <w:t>Software-Defined Networking (SDN)</w:t>
      </w:r>
      <w:r>
        <w:t xml:space="preserve">. Though the use of application programming interfaces (APIs), SDNs communicate with network hardware infrastructures to dictate and manage traffic across networks. This approach steps away from traditional networks, removing hardware </w:t>
      </w:r>
      <w:r w:rsidR="004C73F8">
        <w:t xml:space="preserve">devices such as switches and routers in favour of software to build, manage, and control virtual networks. </w:t>
      </w:r>
      <w:r w:rsidR="00275D9F">
        <w:t xml:space="preserve">This </w:t>
      </w:r>
      <w:r w:rsidR="008C3CD3">
        <w:t>alteration to network management</w:t>
      </w:r>
      <w:r w:rsidR="009C7736">
        <w:t xml:space="preserve"> is highlighted within </w:t>
      </w:r>
      <w:r w:rsidR="00397051">
        <w:t xml:space="preserve">the book </w:t>
      </w:r>
      <w:r w:rsidR="00397051">
        <w:rPr>
          <w:i/>
          <w:iCs/>
        </w:rPr>
        <w:t xml:space="preserve">Software-Defined Networking and Security: From Theory to </w:t>
      </w:r>
      <w:r w:rsidR="00D13139">
        <w:rPr>
          <w:i/>
          <w:iCs/>
        </w:rPr>
        <w:t>Practice</w:t>
      </w:r>
      <w:r w:rsidR="00D13139">
        <w:t xml:space="preserve"> and</w:t>
      </w:r>
      <w:r w:rsidR="00AA328A">
        <w:t xml:space="preserve"> explains how having this </w:t>
      </w:r>
      <w:r w:rsidR="00E95CFE">
        <w:t xml:space="preserve">unconventional </w:t>
      </w:r>
      <w:r w:rsidR="007551CA">
        <w:t xml:space="preserve">approach to </w:t>
      </w:r>
      <w:r w:rsidR="00C27663">
        <w:t xml:space="preserve">network control </w:t>
      </w:r>
      <w:r w:rsidR="00D13139">
        <w:t>“</w:t>
      </w:r>
      <w:r w:rsidR="00D13139" w:rsidRPr="00D13139">
        <w:rPr>
          <w:i/>
          <w:iCs/>
        </w:rPr>
        <w:t>eliminates the need to configure each device</w:t>
      </w:r>
      <w:r w:rsidR="00AE6D17">
        <w:t xml:space="preserve"> [on the network]</w:t>
      </w:r>
      <w:r w:rsidR="00D13139" w:rsidRPr="00D13139">
        <w:rPr>
          <w:i/>
          <w:iCs/>
        </w:rPr>
        <w:t xml:space="preserve"> individually</w:t>
      </w:r>
      <w:r w:rsidR="00D13139">
        <w:t xml:space="preserve">” </w:t>
      </w:r>
      <w:r w:rsidR="00D13139">
        <w:rPr>
          <w:vertAlign w:val="superscript"/>
        </w:rPr>
        <w:t>[</w:t>
      </w:r>
      <w:r w:rsidR="00232A83">
        <w:rPr>
          <w:vertAlign w:val="superscript"/>
        </w:rPr>
        <w:t>10</w:t>
      </w:r>
      <w:r w:rsidR="00D13139">
        <w:rPr>
          <w:vertAlign w:val="superscript"/>
        </w:rPr>
        <w:t>]</w:t>
      </w:r>
      <w:r w:rsidR="00D004F8">
        <w:t>. A</w:t>
      </w:r>
      <w:r w:rsidR="002F367B">
        <w:t>s a result</w:t>
      </w:r>
      <w:r w:rsidR="00D004F8">
        <w:t xml:space="preserve">, </w:t>
      </w:r>
      <w:r w:rsidR="004E4759">
        <w:t>it</w:t>
      </w:r>
      <w:r w:rsidR="002F367B">
        <w:t xml:space="preserve"> </w:t>
      </w:r>
      <w:r w:rsidR="00EA4715">
        <w:t>reduce</w:t>
      </w:r>
      <w:r w:rsidR="003942C5">
        <w:t>s</w:t>
      </w:r>
      <w:r w:rsidR="00EA4715">
        <w:t xml:space="preserve"> the time-to-deploy</w:t>
      </w:r>
      <w:r w:rsidR="003942C5">
        <w:t xml:space="preserve"> of future</w:t>
      </w:r>
      <w:r w:rsidR="004E4759">
        <w:t xml:space="preserve"> network</w:t>
      </w:r>
      <w:r w:rsidR="003942C5">
        <w:t xml:space="preserve"> configurations </w:t>
      </w:r>
      <w:r w:rsidR="00AD53D7">
        <w:t xml:space="preserve">through the use of </w:t>
      </w:r>
      <w:r w:rsidR="004D59BA">
        <w:t>central network policies</w:t>
      </w:r>
      <w:r w:rsidR="00F7176C">
        <w:t xml:space="preserve">. </w:t>
      </w:r>
      <w:r w:rsidR="009A20F4">
        <w:t xml:space="preserve">These faster implementations and </w:t>
      </w:r>
      <w:r w:rsidR="003A27F1">
        <w:t xml:space="preserve">releases of configuration updates can help </w:t>
      </w:r>
      <w:r w:rsidR="003B0C4E">
        <w:t>enhance</w:t>
      </w:r>
      <w:r w:rsidR="00875E17">
        <w:t xml:space="preserve"> profits for data centres and service providers </w:t>
      </w:r>
      <w:r w:rsidR="009B4547">
        <w:t xml:space="preserve">offering such </w:t>
      </w:r>
      <w:r w:rsidR="00B665FA">
        <w:t>technology</w:t>
      </w:r>
      <w:r w:rsidR="003F4DCF">
        <w:t xml:space="preserve">, </w:t>
      </w:r>
      <w:r w:rsidR="001767A1">
        <w:t xml:space="preserve">drawing in the industry to adopt </w:t>
      </w:r>
      <w:r w:rsidR="00C751B9">
        <w:t>an SDN network.</w:t>
      </w:r>
      <w:r w:rsidR="00330D09">
        <w:t xml:space="preserve"> </w:t>
      </w:r>
      <w:r w:rsidR="004A1CA4">
        <w:t>P</w:t>
      </w:r>
      <w:r w:rsidR="004C73F8">
        <w:t xml:space="preserve">owered through a centralised server, these virtual networks can connect devices found on alternate physical networks, enabling </w:t>
      </w:r>
      <w:r w:rsidR="00022374">
        <w:t>organisations</w:t>
      </w:r>
      <w:r w:rsidR="004C73F8">
        <w:t xml:space="preserve"> to build efficient and scalable networks </w:t>
      </w:r>
      <w:r w:rsidR="00A90B0A">
        <w:t xml:space="preserve">whenever necessary. </w:t>
      </w:r>
      <w:r w:rsidR="00CF1683">
        <w:t xml:space="preserve">These virtual networks can also </w:t>
      </w:r>
      <w:r w:rsidR="00F12B76">
        <w:t xml:space="preserve">be divided up into sections, much like </w:t>
      </w:r>
      <w:r w:rsidR="009B23CB">
        <w:t xml:space="preserve">the process of segmentation, </w:t>
      </w:r>
      <w:r w:rsidR="00D222AC">
        <w:t xml:space="preserve">however this time around SDNs make use of a technique called </w:t>
      </w:r>
      <w:r w:rsidR="00D222AC">
        <w:rPr>
          <w:i/>
          <w:iCs/>
        </w:rPr>
        <w:t>network functions virtuali</w:t>
      </w:r>
      <w:r w:rsidR="00531BE8">
        <w:rPr>
          <w:i/>
          <w:iCs/>
        </w:rPr>
        <w:t>sation (NFV)</w:t>
      </w:r>
      <w:r w:rsidR="00531BE8">
        <w:t>.</w:t>
      </w:r>
      <w:r w:rsidR="00E02F41">
        <w:t xml:space="preserve"> This technique allows for </w:t>
      </w:r>
      <w:r w:rsidR="007D1B7B">
        <w:t xml:space="preserve">service providers to </w:t>
      </w:r>
      <w:r w:rsidR="00CE5711">
        <w:t>carefully manage their client base and alter services based on demand</w:t>
      </w:r>
      <w:r w:rsidR="006151A7">
        <w:t>,</w:t>
      </w:r>
      <w:r w:rsidR="00C97115">
        <w:t xml:space="preserve"> such as moving customer services to less expensive servers</w:t>
      </w:r>
      <w:r w:rsidR="006151A7">
        <w:t xml:space="preserve"> to increase profitability </w:t>
      </w:r>
      <w:r w:rsidR="006151A7">
        <w:rPr>
          <w:vertAlign w:val="superscript"/>
        </w:rPr>
        <w:t>[</w:t>
      </w:r>
      <w:r w:rsidR="00B512B6">
        <w:rPr>
          <w:vertAlign w:val="superscript"/>
        </w:rPr>
        <w:t>11</w:t>
      </w:r>
      <w:r w:rsidR="006151A7">
        <w:rPr>
          <w:vertAlign w:val="superscript"/>
        </w:rPr>
        <w:t>]</w:t>
      </w:r>
      <w:r w:rsidR="006151A7">
        <w:t>.</w:t>
      </w:r>
      <w:r w:rsidR="006E6623">
        <w:t xml:space="preserve"> The </w:t>
      </w:r>
      <w:r w:rsidR="00016F27">
        <w:t xml:space="preserve">freedom that comes with software-defined networking greatly excels that of basic networking. </w:t>
      </w:r>
      <w:r w:rsidR="00805092">
        <w:t>Encouraging both flexibility and scalability</w:t>
      </w:r>
      <w:r w:rsidR="00A97866">
        <w:t xml:space="preserve">, SDN </w:t>
      </w:r>
      <w:r w:rsidR="00EB1D70">
        <w:t xml:space="preserve">supports </w:t>
      </w:r>
      <w:r w:rsidR="003B239F">
        <w:t xml:space="preserve">fluid </w:t>
      </w:r>
      <w:r w:rsidR="00EB1D70">
        <w:t>network management</w:t>
      </w:r>
      <w:r w:rsidR="00974216">
        <w:t>,</w:t>
      </w:r>
      <w:r w:rsidR="00124473">
        <w:t xml:space="preserve"> balancing both </w:t>
      </w:r>
      <w:r w:rsidR="001E0BEB">
        <w:t xml:space="preserve">ease of use and performance </w:t>
      </w:r>
      <w:r w:rsidR="00974216">
        <w:t>on a fair pay-per-use model.</w:t>
      </w:r>
    </w:p>
    <w:p w14:paraId="18EC43E3" w14:textId="125C7DD2" w:rsidR="00FB261E" w:rsidRPr="00A55BBA" w:rsidRDefault="00792E5C" w:rsidP="00B54B13">
      <w:r>
        <w:t xml:space="preserve">Despite the impact felt by organisations </w:t>
      </w:r>
      <w:r w:rsidR="009640E8">
        <w:t>for</w:t>
      </w:r>
      <w:r w:rsidR="00905226">
        <w:t xml:space="preserve"> the </w:t>
      </w:r>
      <w:r w:rsidR="00FF71E5">
        <w:t xml:space="preserve">required </w:t>
      </w:r>
      <w:r w:rsidR="00E82A68">
        <w:t xml:space="preserve">adaptations of </w:t>
      </w:r>
      <w:r w:rsidR="00FF71E5">
        <w:t>network professionals</w:t>
      </w:r>
      <w:r w:rsidR="00957D4B">
        <w:t xml:space="preserve"> for the cloud, many </w:t>
      </w:r>
      <w:r w:rsidR="00F4447E">
        <w:t xml:space="preserve">of those within the industry found that </w:t>
      </w:r>
      <w:r w:rsidR="00C352EC">
        <w:t xml:space="preserve">they were at a greater loss </w:t>
      </w:r>
      <w:r w:rsidR="00BF46A5">
        <w:t>by not</w:t>
      </w:r>
      <w:r w:rsidR="0035254A">
        <w:t xml:space="preserve"> rolling out essential retraining for their employees. </w:t>
      </w:r>
      <w:r w:rsidR="005E10C9">
        <w:t xml:space="preserve">In a study conducted by </w:t>
      </w:r>
      <w:r w:rsidR="005E10C9">
        <w:rPr>
          <w:i/>
          <w:iCs/>
        </w:rPr>
        <w:t>Rackspace</w:t>
      </w:r>
      <w:r w:rsidR="008074F8">
        <w:t xml:space="preserve"> on the cost of cloud expertise, it </w:t>
      </w:r>
      <w:r w:rsidR="0056143C">
        <w:t xml:space="preserve">is believed that </w:t>
      </w:r>
      <w:r w:rsidR="00D619AC">
        <w:t>organisations faced an estimated</w:t>
      </w:r>
      <w:r w:rsidR="00BA2700">
        <w:t xml:space="preserve"> loss of “</w:t>
      </w:r>
      <w:r w:rsidR="00BA2700">
        <w:rPr>
          <w:i/>
          <w:iCs/>
        </w:rPr>
        <w:t>$258,188,279</w:t>
      </w:r>
      <w:r w:rsidR="00BA2700">
        <w:t>”</w:t>
      </w:r>
      <w:r w:rsidR="004A56B8">
        <w:t xml:space="preserve"> </w:t>
      </w:r>
      <w:r w:rsidR="004A56B8">
        <w:rPr>
          <w:vertAlign w:val="superscript"/>
        </w:rPr>
        <w:t>[</w:t>
      </w:r>
      <w:r w:rsidR="00B512B6">
        <w:rPr>
          <w:vertAlign w:val="superscript"/>
        </w:rPr>
        <w:t>12</w:t>
      </w:r>
      <w:r w:rsidR="004A56B8">
        <w:rPr>
          <w:vertAlign w:val="superscript"/>
        </w:rPr>
        <w:t>]</w:t>
      </w:r>
      <w:r w:rsidR="00BA2700">
        <w:t xml:space="preserve"> in revenue</w:t>
      </w:r>
      <w:r w:rsidR="005075D6">
        <w:t xml:space="preserve"> due to a lack of skills in </w:t>
      </w:r>
      <w:r w:rsidR="00446D90">
        <w:t>the cloud</w:t>
      </w:r>
      <w:r w:rsidR="00580F75">
        <w:t xml:space="preserve"> in 2017</w:t>
      </w:r>
      <w:r w:rsidR="00446D90">
        <w:t xml:space="preserve">. 71% of IT departments </w:t>
      </w:r>
      <w:r w:rsidR="00212F36">
        <w:t>interviewed backed this belief in the effects of lack of skills</w:t>
      </w:r>
      <w:r w:rsidR="00072E21">
        <w:t xml:space="preserve">, which </w:t>
      </w:r>
      <w:r w:rsidR="00FB26E2">
        <w:t>as a result led to</w:t>
      </w:r>
      <w:r w:rsidR="00072E21">
        <w:t xml:space="preserve"> </w:t>
      </w:r>
      <w:r w:rsidR="00A55BBA">
        <w:t xml:space="preserve">an annual global revenue loss of 5% </w:t>
      </w:r>
      <w:r w:rsidR="00A55BBA">
        <w:rPr>
          <w:vertAlign w:val="superscript"/>
        </w:rPr>
        <w:t>[</w:t>
      </w:r>
      <w:r w:rsidR="00B512B6">
        <w:rPr>
          <w:vertAlign w:val="superscript"/>
        </w:rPr>
        <w:t>12</w:t>
      </w:r>
      <w:r w:rsidR="00A55BBA">
        <w:rPr>
          <w:vertAlign w:val="superscript"/>
        </w:rPr>
        <w:t>]</w:t>
      </w:r>
      <w:r w:rsidR="00A55BBA">
        <w:t>.</w:t>
      </w:r>
    </w:p>
    <w:p w14:paraId="265C85DA" w14:textId="77777777" w:rsidR="00AD133D" w:rsidRDefault="00AD133D" w:rsidP="00B54B13"/>
    <w:p w14:paraId="44CCBD37" w14:textId="77777777" w:rsidR="00AD133D" w:rsidRDefault="00AD133D" w:rsidP="00E045E8">
      <w:pPr>
        <w:pStyle w:val="Heading2"/>
      </w:pPr>
      <w:bookmarkStart w:id="5" w:name="_Toc90669058"/>
      <w:r>
        <w:t>Why standards, such as json and REST have been selected and utilised. Specifically, consider interoperability</w:t>
      </w:r>
      <w:bookmarkEnd w:id="5"/>
    </w:p>
    <w:p w14:paraId="0C7B8B9D" w14:textId="639B5A92" w:rsidR="00E768D7" w:rsidRDefault="00AB7AD1" w:rsidP="00AD133D">
      <w:r>
        <w:t xml:space="preserve">Designed as a </w:t>
      </w:r>
      <w:r w:rsidR="00803141">
        <w:t xml:space="preserve">human readable data-interchange </w:t>
      </w:r>
      <w:r w:rsidR="000E5A06">
        <w:t>format</w:t>
      </w:r>
      <w:r w:rsidR="00D475E2">
        <w:t xml:space="preserve">, </w:t>
      </w:r>
      <w:r w:rsidR="00971B39">
        <w:t xml:space="preserve">JSON </w:t>
      </w:r>
      <w:r w:rsidR="00971B39">
        <w:rPr>
          <w:vertAlign w:val="superscript"/>
        </w:rPr>
        <w:t>[</w:t>
      </w:r>
      <w:r w:rsidR="0017199B">
        <w:rPr>
          <w:vertAlign w:val="superscript"/>
        </w:rPr>
        <w:t>13</w:t>
      </w:r>
      <w:r w:rsidR="00971B39">
        <w:rPr>
          <w:vertAlign w:val="superscript"/>
        </w:rPr>
        <w:t>]</w:t>
      </w:r>
      <w:r w:rsidR="00DC5DAA">
        <w:t xml:space="preserve"> is</w:t>
      </w:r>
      <w:r w:rsidR="00DD0FF2">
        <w:t xml:space="preserve"> a</w:t>
      </w:r>
      <w:r w:rsidR="00DC5DAA">
        <w:t xml:space="preserve"> </w:t>
      </w:r>
      <w:r w:rsidR="00413B9B">
        <w:t xml:space="preserve">fantastic format for storing and transporting data thanks to its lightweight </w:t>
      </w:r>
      <w:r w:rsidR="00F45CFE">
        <w:t xml:space="preserve">architecture. </w:t>
      </w:r>
      <w:r w:rsidR="009E6DB7">
        <w:t>It is</w:t>
      </w:r>
      <w:r w:rsidR="00167E26">
        <w:t xml:space="preserve"> language-</w:t>
      </w:r>
      <w:r w:rsidR="00234633">
        <w:t>independent yet</w:t>
      </w:r>
      <w:r w:rsidR="00FE5A24">
        <w:t xml:space="preserve"> has</w:t>
      </w:r>
      <w:r w:rsidR="00266896">
        <w:t xml:space="preserve"> direct support through JavaScript </w:t>
      </w:r>
      <w:r w:rsidR="00FE5A24">
        <w:t xml:space="preserve">which </w:t>
      </w:r>
      <w:r w:rsidR="0052026D">
        <w:t xml:space="preserve">allows the format to </w:t>
      </w:r>
      <w:r w:rsidR="00025256">
        <w:t xml:space="preserve">perform </w:t>
      </w:r>
      <w:r w:rsidR="001A7FC3">
        <w:t xml:space="preserve">at a much </w:t>
      </w:r>
      <w:r w:rsidR="006E721D">
        <w:t>higher</w:t>
      </w:r>
      <w:r w:rsidR="001A7FC3">
        <w:t xml:space="preserve"> level</w:t>
      </w:r>
      <w:r w:rsidR="00CF3A2B">
        <w:t xml:space="preserve"> </w:t>
      </w:r>
      <w:r w:rsidR="00E26CAF">
        <w:t xml:space="preserve">in comparison </w:t>
      </w:r>
      <w:r w:rsidR="00E26CAF">
        <w:lastRenderedPageBreak/>
        <w:t>to data exchange formats</w:t>
      </w:r>
      <w:r w:rsidR="002A4AAF">
        <w:t xml:space="preserve"> and markup languages</w:t>
      </w:r>
      <w:r w:rsidR="00E26CAF">
        <w:t xml:space="preserve"> such as </w:t>
      </w:r>
      <w:r w:rsidR="0057757C">
        <w:t>XML</w:t>
      </w:r>
      <w:r w:rsidR="00DD0FF2">
        <w:t xml:space="preserve">, reportedly parsing </w:t>
      </w:r>
      <w:r w:rsidR="00025F54">
        <w:t xml:space="preserve">up to an estimated one hundred times faster than XML </w:t>
      </w:r>
      <w:r w:rsidR="00025F54">
        <w:rPr>
          <w:vertAlign w:val="superscript"/>
        </w:rPr>
        <w:t>[</w:t>
      </w:r>
      <w:r w:rsidR="0017199B">
        <w:rPr>
          <w:vertAlign w:val="superscript"/>
        </w:rPr>
        <w:t>14</w:t>
      </w:r>
      <w:r w:rsidR="00025F54">
        <w:rPr>
          <w:vertAlign w:val="superscript"/>
        </w:rPr>
        <w:t>]</w:t>
      </w:r>
      <w:r w:rsidR="0034588B">
        <w:t xml:space="preserve"> within modern browsers</w:t>
      </w:r>
      <w:r w:rsidR="00025F54">
        <w:t>.</w:t>
      </w:r>
      <w:r w:rsidR="009F2658">
        <w:t xml:space="preserve"> Parsing refers to the deconstruction of data</w:t>
      </w:r>
      <w:r w:rsidR="0009316E">
        <w:t xml:space="preserve"> so that it can easily translated and </w:t>
      </w:r>
      <w:r w:rsidR="00B123F7">
        <w:t>manipulated</w:t>
      </w:r>
      <w:r w:rsidR="0009316E">
        <w:t xml:space="preserve"> </w:t>
      </w:r>
      <w:r w:rsidR="00F01B69">
        <w:t>by other languages</w:t>
      </w:r>
      <w:r w:rsidR="00606084">
        <w:t>.</w:t>
      </w:r>
      <w:r w:rsidR="00A50075">
        <w:t xml:space="preserve"> </w:t>
      </w:r>
      <w:r w:rsidR="00BC59BA">
        <w:t xml:space="preserve">JSONs minimal syntax and simple parsing helps greatly </w:t>
      </w:r>
      <w:r w:rsidR="007C3F3D">
        <w:t>increas</w:t>
      </w:r>
      <w:r w:rsidR="00DA54CC">
        <w:t xml:space="preserve">e </w:t>
      </w:r>
      <w:r w:rsidR="007C3F3D">
        <w:t>the speed of the formats communication</w:t>
      </w:r>
      <w:r w:rsidR="00F569BC">
        <w:t xml:space="preserve">, </w:t>
      </w:r>
      <w:r w:rsidR="00410D7A">
        <w:t>reinforcing its structural interoperability</w:t>
      </w:r>
      <w:r w:rsidR="00F01B69">
        <w:t xml:space="preserve">. </w:t>
      </w:r>
      <w:r w:rsidR="00E736F9">
        <w:t xml:space="preserve">While although JSON lacks </w:t>
      </w:r>
      <w:r w:rsidR="00800E78">
        <w:t xml:space="preserve">support for namespace </w:t>
      </w:r>
      <w:r w:rsidR="00234633">
        <w:t>leading</w:t>
      </w:r>
      <w:r w:rsidR="007A5010">
        <w:t xml:space="preserve"> </w:t>
      </w:r>
      <w:r w:rsidR="00234633">
        <w:t>to</w:t>
      </w:r>
      <w:r w:rsidR="00800E78">
        <w:t xml:space="preserve"> poor extensibility, </w:t>
      </w:r>
      <w:r w:rsidR="007A5010">
        <w:t xml:space="preserve">the </w:t>
      </w:r>
      <w:r w:rsidR="000E5A06">
        <w:t xml:space="preserve">format offers substantially lower character count in comparison to XML, </w:t>
      </w:r>
      <w:r w:rsidR="002A4AAF">
        <w:t>resulting in a</w:t>
      </w:r>
      <w:r w:rsidR="00A23F92">
        <w:t xml:space="preserve"> reduction of potential overhead during data transfers</w:t>
      </w:r>
      <w:r w:rsidR="00B35345">
        <w:t xml:space="preserve"> and saving on excess </w:t>
      </w:r>
      <w:r w:rsidR="00435870">
        <w:t>computation time and bandwidth</w:t>
      </w:r>
      <w:r w:rsidR="00613D26">
        <w:t xml:space="preserve">. </w:t>
      </w:r>
      <w:r w:rsidR="00D1056E">
        <w:t>I</w:t>
      </w:r>
      <w:r w:rsidR="00F64F27">
        <w:t xml:space="preserve">n a comparison study between JSON and XML, it was </w:t>
      </w:r>
      <w:r w:rsidR="00F727B8">
        <w:t xml:space="preserve">highlighted by author </w:t>
      </w:r>
      <w:r w:rsidR="00F727B8" w:rsidRPr="00F727B8">
        <w:rPr>
          <w:i/>
          <w:iCs/>
        </w:rPr>
        <w:t>Nurzhan Nurseitov</w:t>
      </w:r>
      <w:r w:rsidR="00F727B8">
        <w:t xml:space="preserve"> through test data that </w:t>
      </w:r>
      <w:r w:rsidR="00BB0590">
        <w:t xml:space="preserve">JSON offered a significantly quicker transfer time </w:t>
      </w:r>
      <w:r w:rsidR="008B56FA">
        <w:t>than XML</w:t>
      </w:r>
      <w:r w:rsidR="00435870">
        <w:t xml:space="preserve"> </w:t>
      </w:r>
      <w:r w:rsidR="00435870">
        <w:rPr>
          <w:vertAlign w:val="superscript"/>
        </w:rPr>
        <w:t>[</w:t>
      </w:r>
      <w:r w:rsidR="00181506">
        <w:rPr>
          <w:vertAlign w:val="superscript"/>
        </w:rPr>
        <w:t>14</w:t>
      </w:r>
      <w:r w:rsidR="00435870">
        <w:rPr>
          <w:vertAlign w:val="superscript"/>
        </w:rPr>
        <w:t>]</w:t>
      </w:r>
      <w:r w:rsidR="008B56FA">
        <w:t>.</w:t>
      </w:r>
      <w:r w:rsidR="00557464">
        <w:t xml:space="preserve"> With the following table detailing the total time taken to transfer one million encoded objects </w:t>
      </w:r>
      <w:r w:rsidR="008A5A26">
        <w:t>to a server</w:t>
      </w:r>
      <w:r w:rsidR="00E768D7">
        <w:t>.</w:t>
      </w:r>
    </w:p>
    <w:p w14:paraId="599260DD" w14:textId="3A2F5C91" w:rsidR="00E768D7" w:rsidRPr="00E768D7" w:rsidRDefault="00E768D7" w:rsidP="00AD133D">
      <w:pPr>
        <w:rPr>
          <w:vertAlign w:val="superscript"/>
        </w:rPr>
      </w:pPr>
      <w:r w:rsidRPr="00E768D7">
        <w:rPr>
          <w:noProof/>
        </w:rPr>
        <w:drawing>
          <wp:inline distT="0" distB="0" distL="0" distR="0" wp14:anchorId="7F9C331C" wp14:editId="32D702C6">
            <wp:extent cx="2732567" cy="1669267"/>
            <wp:effectExtent l="0" t="0" r="0" b="762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5"/>
                    <a:stretch>
                      <a:fillRect/>
                    </a:stretch>
                  </pic:blipFill>
                  <pic:spPr>
                    <a:xfrm>
                      <a:off x="0" y="0"/>
                      <a:ext cx="2741002" cy="1674420"/>
                    </a:xfrm>
                    <a:prstGeom prst="rect">
                      <a:avLst/>
                    </a:prstGeom>
                  </pic:spPr>
                </pic:pic>
              </a:graphicData>
            </a:graphic>
          </wp:inline>
        </w:drawing>
      </w:r>
      <w:r>
        <w:rPr>
          <w:vertAlign w:val="superscript"/>
        </w:rPr>
        <w:t>[</w:t>
      </w:r>
      <w:r w:rsidR="00181506">
        <w:rPr>
          <w:vertAlign w:val="superscript"/>
        </w:rPr>
        <w:t>14</w:t>
      </w:r>
      <w:r>
        <w:rPr>
          <w:vertAlign w:val="superscript"/>
        </w:rPr>
        <w:t>]</w:t>
      </w:r>
    </w:p>
    <w:p w14:paraId="691F0120" w14:textId="37288F5F" w:rsidR="00954085" w:rsidRDefault="002878F7" w:rsidP="00AD133D">
      <w:r>
        <w:t xml:space="preserve">JSON </w:t>
      </w:r>
      <w:r w:rsidR="003242DD">
        <w:t xml:space="preserve">excelled over XML, achieving </w:t>
      </w:r>
      <w:r w:rsidR="001F7925">
        <w:t xml:space="preserve">speeds </w:t>
      </w:r>
      <w:r w:rsidR="00435870">
        <w:t xml:space="preserve">58 times </w:t>
      </w:r>
      <w:r w:rsidR="001F7925">
        <w:t xml:space="preserve">quicker </w:t>
      </w:r>
      <w:r w:rsidR="00435870">
        <w:t>the transfer speed of XML</w:t>
      </w:r>
      <w:r w:rsidR="003C70BC">
        <w:t>.</w:t>
      </w:r>
      <w:r w:rsidR="00096379">
        <w:t xml:space="preserve"> </w:t>
      </w:r>
      <w:r w:rsidR="0002705A">
        <w:t xml:space="preserve">Thanks to these various </w:t>
      </w:r>
      <w:r w:rsidR="009821E0">
        <w:t xml:space="preserve">functions and features, </w:t>
      </w:r>
      <w:r w:rsidR="00A26BA0">
        <w:t xml:space="preserve">in addition to the dominance of JavaScript, </w:t>
      </w:r>
      <w:r w:rsidR="00907E07">
        <w:t xml:space="preserve">JSON has </w:t>
      </w:r>
      <w:r w:rsidR="007930AE">
        <w:t>evol</w:t>
      </w:r>
      <w:r w:rsidR="00647959">
        <w:t xml:space="preserve">ved into </w:t>
      </w:r>
      <w:r w:rsidR="000C3498">
        <w:t xml:space="preserve">a favourable </w:t>
      </w:r>
      <w:r w:rsidR="0092599E">
        <w:t>data-interchange format</w:t>
      </w:r>
      <w:r w:rsidR="00647959">
        <w:t xml:space="preserve">, </w:t>
      </w:r>
      <w:r w:rsidR="0092599E">
        <w:t xml:space="preserve">with </w:t>
      </w:r>
      <w:r w:rsidR="00C74278">
        <w:t xml:space="preserve">online forums such as Stack Overflow highlighting </w:t>
      </w:r>
      <w:r w:rsidR="00CB7660">
        <w:t>its rapid</w:t>
      </w:r>
      <w:r w:rsidR="00C74278">
        <w:t xml:space="preserve"> adoption and growing </w:t>
      </w:r>
      <w:r w:rsidR="00CB7660">
        <w:t>userbase.</w:t>
      </w:r>
    </w:p>
    <w:p w14:paraId="2A10F4F9" w14:textId="47C853D1" w:rsidR="00CB7660" w:rsidRPr="00CB7660" w:rsidRDefault="00CB7660" w:rsidP="00AD133D">
      <w:pPr>
        <w:rPr>
          <w:vertAlign w:val="superscript"/>
        </w:rPr>
      </w:pPr>
      <w:r>
        <w:rPr>
          <w:noProof/>
        </w:rPr>
        <w:drawing>
          <wp:inline distT="0" distB="0" distL="0" distR="0" wp14:anchorId="23B73A77" wp14:editId="466F9C01">
            <wp:extent cx="5475767" cy="2494611"/>
            <wp:effectExtent l="0" t="0" r="0" b="1270"/>
            <wp:docPr id="2" name="Picture 2" descr="alt_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t_tex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497360" cy="2504448"/>
                    </a:xfrm>
                    <a:prstGeom prst="rect">
                      <a:avLst/>
                    </a:prstGeom>
                    <a:noFill/>
                    <a:ln>
                      <a:noFill/>
                    </a:ln>
                  </pic:spPr>
                </pic:pic>
              </a:graphicData>
            </a:graphic>
          </wp:inline>
        </w:drawing>
      </w:r>
      <w:r>
        <w:rPr>
          <w:vertAlign w:val="superscript"/>
        </w:rPr>
        <w:t>[</w:t>
      </w:r>
      <w:r w:rsidR="00181506">
        <w:rPr>
          <w:vertAlign w:val="superscript"/>
        </w:rPr>
        <w:t>15</w:t>
      </w:r>
      <w:r>
        <w:rPr>
          <w:vertAlign w:val="superscript"/>
        </w:rPr>
        <w:t>]</w:t>
      </w:r>
    </w:p>
    <w:p w14:paraId="224855F7" w14:textId="77777777" w:rsidR="004B5F4C" w:rsidRDefault="004B5F4C" w:rsidP="00AD133D"/>
    <w:p w14:paraId="737F011F" w14:textId="1EE6B40F" w:rsidR="002126FC" w:rsidRDefault="004B5F4C" w:rsidP="00391426">
      <w:r>
        <w:t>As previously discussed, representational state transfer</w:t>
      </w:r>
      <w:r w:rsidR="00096379">
        <w:t xml:space="preserve"> (REST) </w:t>
      </w:r>
      <w:r w:rsidR="001652BA">
        <w:t xml:space="preserve">is a software architectural style </w:t>
      </w:r>
      <w:r w:rsidR="008A7BCC">
        <w:t xml:space="preserve">used </w:t>
      </w:r>
      <w:r w:rsidR="000B70BB">
        <w:t xml:space="preserve">in the development of web services. </w:t>
      </w:r>
      <w:r w:rsidR="00FA4570">
        <w:t xml:space="preserve">Its separation of </w:t>
      </w:r>
      <w:r w:rsidR="00D03CDF">
        <w:t>both client and server architectures</w:t>
      </w:r>
      <w:r w:rsidR="00E16493">
        <w:t xml:space="preserve"> creates a </w:t>
      </w:r>
      <w:r w:rsidR="00C21C90">
        <w:t>manageable</w:t>
      </w:r>
      <w:r w:rsidR="00E16493">
        <w:t xml:space="preserve"> development environment</w:t>
      </w:r>
      <w:r w:rsidR="00AE659D">
        <w:t xml:space="preserve"> where alterations made to either client or server side are unable to affect </w:t>
      </w:r>
      <w:r w:rsidR="00AF7EF5">
        <w:t xml:space="preserve">one another, </w:t>
      </w:r>
      <w:r w:rsidR="00245ECA">
        <w:t>avoiding</w:t>
      </w:r>
      <w:r w:rsidR="00AF7EF5">
        <w:t xml:space="preserve"> performance</w:t>
      </w:r>
      <w:r w:rsidR="00245ECA">
        <w:t xml:space="preserve"> implications</w:t>
      </w:r>
      <w:r w:rsidR="00AF7EF5">
        <w:t xml:space="preserve">. Because of this, REST </w:t>
      </w:r>
      <w:r w:rsidR="007C3A1E">
        <w:t xml:space="preserve">can </w:t>
      </w:r>
      <w:r w:rsidR="00AF7EF5">
        <w:t>offer</w:t>
      </w:r>
      <w:r w:rsidR="00526D67">
        <w:t xml:space="preserve"> a scalable and flexible</w:t>
      </w:r>
      <w:r w:rsidR="001A25AE">
        <w:t xml:space="preserve"> working</w:t>
      </w:r>
      <w:r w:rsidR="00F50F5E">
        <w:t xml:space="preserve"> environment</w:t>
      </w:r>
      <w:r w:rsidR="001A25AE">
        <w:t xml:space="preserve"> for its users</w:t>
      </w:r>
      <w:r w:rsidR="00995EC4">
        <w:t xml:space="preserve">, enabling greater </w:t>
      </w:r>
      <w:r w:rsidR="007C3A1E">
        <w:t xml:space="preserve">levels of </w:t>
      </w:r>
      <w:r w:rsidR="00995EC4">
        <w:t xml:space="preserve">versatility </w:t>
      </w:r>
      <w:r w:rsidR="007C3A1E">
        <w:t xml:space="preserve">and </w:t>
      </w:r>
      <w:r w:rsidR="00593032">
        <w:t>savings</w:t>
      </w:r>
      <w:r w:rsidR="00FA4570">
        <w:t xml:space="preserve">. </w:t>
      </w:r>
      <w:r w:rsidR="00022917">
        <w:t xml:space="preserve">Moreover, </w:t>
      </w:r>
      <w:r w:rsidR="006E1ECE">
        <w:t>REST</w:t>
      </w:r>
      <w:r w:rsidR="00F45C7C">
        <w:t xml:space="preserve"> follows a</w:t>
      </w:r>
      <w:r w:rsidR="00F82F21">
        <w:t xml:space="preserve"> stateless process</w:t>
      </w:r>
      <w:r w:rsidR="009F25B5">
        <w:t xml:space="preserve"> resulting </w:t>
      </w:r>
      <w:r w:rsidR="001C71AE">
        <w:t xml:space="preserve">in the storage and reference of previous resource transactions </w:t>
      </w:r>
      <w:r w:rsidR="00650979">
        <w:t>to become unnecessary.</w:t>
      </w:r>
      <w:r w:rsidR="00022917">
        <w:t xml:space="preserve"> </w:t>
      </w:r>
      <w:r w:rsidR="00650979">
        <w:t>This directly</w:t>
      </w:r>
      <w:r w:rsidR="0015534A">
        <w:t xml:space="preserve"> </w:t>
      </w:r>
      <w:r w:rsidR="00440842">
        <w:t>support</w:t>
      </w:r>
      <w:r w:rsidR="00650979">
        <w:t>s</w:t>
      </w:r>
      <w:r w:rsidR="00440842">
        <w:t xml:space="preserve"> </w:t>
      </w:r>
      <w:r w:rsidR="0026675E">
        <w:t xml:space="preserve">the software’s </w:t>
      </w:r>
      <w:r w:rsidR="00156EDA">
        <w:lastRenderedPageBreak/>
        <w:t>scalability</w:t>
      </w:r>
      <w:r w:rsidR="0026675E">
        <w:t xml:space="preserve"> </w:t>
      </w:r>
      <w:r w:rsidR="00A17AFC">
        <w:t xml:space="preserve">by allowing for </w:t>
      </w:r>
      <w:r w:rsidR="00BB311D">
        <w:t xml:space="preserve">HTTP requests to be sent across a multitude of connected servers </w:t>
      </w:r>
      <w:r w:rsidR="00391426">
        <w:t xml:space="preserve">rather than just one. Stateless </w:t>
      </w:r>
      <w:r w:rsidR="00F30491">
        <w:t>delivers</w:t>
      </w:r>
      <w:r w:rsidR="000A154F">
        <w:t xml:space="preserve"> reliability, quick performance, and scalability </w:t>
      </w:r>
      <w:r w:rsidR="002F26D9">
        <w:rPr>
          <w:vertAlign w:val="superscript"/>
        </w:rPr>
        <w:t>[</w:t>
      </w:r>
      <w:r w:rsidR="00DB1F45">
        <w:rPr>
          <w:vertAlign w:val="superscript"/>
        </w:rPr>
        <w:t>16</w:t>
      </w:r>
      <w:r w:rsidR="00CC4096">
        <w:rPr>
          <w:vertAlign w:val="superscript"/>
        </w:rPr>
        <w:t>]</w:t>
      </w:r>
      <w:r w:rsidR="00F30491">
        <w:t xml:space="preserve"> to a network</w:t>
      </w:r>
      <w:r w:rsidR="005A7F61">
        <w:t xml:space="preserve"> which can be </w:t>
      </w:r>
      <w:r w:rsidR="00E641FB">
        <w:t>beneficial to organisations utilising</w:t>
      </w:r>
      <w:r w:rsidR="00AD0C62">
        <w:t xml:space="preserve"> this software. </w:t>
      </w:r>
      <w:r w:rsidR="00686EB6">
        <w:t xml:space="preserve">With regards to its interoperability, </w:t>
      </w:r>
      <w:r w:rsidR="009544E3">
        <w:t xml:space="preserve">there are various </w:t>
      </w:r>
      <w:r w:rsidR="00F2581E">
        <w:t xml:space="preserve">published API specifications available for </w:t>
      </w:r>
      <w:r w:rsidR="00E63D74">
        <w:t xml:space="preserve">both </w:t>
      </w:r>
      <w:r w:rsidR="00F2581E">
        <w:t>REST and RESTful APIs</w:t>
      </w:r>
      <w:r w:rsidR="00E63D74">
        <w:t xml:space="preserve">, including the previously mentioned OpenAPI </w:t>
      </w:r>
      <w:r w:rsidR="00E63D74">
        <w:rPr>
          <w:vertAlign w:val="superscript"/>
        </w:rPr>
        <w:t>[8]</w:t>
      </w:r>
      <w:r w:rsidR="009D58D1">
        <w:t xml:space="preserve"> that </w:t>
      </w:r>
      <w:r w:rsidR="00877F25">
        <w:t xml:space="preserve">aid in the </w:t>
      </w:r>
      <w:r w:rsidR="009507E9">
        <w:t xml:space="preserve">development of the software’s interoperability. </w:t>
      </w:r>
      <w:r w:rsidR="002F12E8">
        <w:t>With t</w:t>
      </w:r>
      <w:r w:rsidR="0023678A">
        <w:t>h</w:t>
      </w:r>
      <w:r w:rsidR="006A1A5E">
        <w:t>e extensive feature set that REST offers</w:t>
      </w:r>
      <w:r w:rsidR="002F12E8">
        <w:t xml:space="preserve">, it is no surprise that </w:t>
      </w:r>
      <w:r w:rsidR="00281BE2">
        <w:t xml:space="preserve">the use and adoption of REST is growing. ProgrammableWeb, </w:t>
      </w:r>
      <w:r w:rsidR="001D259B">
        <w:t>one of the largest independent API directories publicly available</w:t>
      </w:r>
      <w:r w:rsidR="00BB28C7">
        <w:t>, revelled in 20</w:t>
      </w:r>
      <w:r w:rsidR="00B246F2">
        <w:t xml:space="preserve">14 </w:t>
      </w:r>
      <w:r w:rsidR="00E7245F">
        <w:t xml:space="preserve">that REST </w:t>
      </w:r>
      <w:r w:rsidR="00EA5B8E">
        <w:t xml:space="preserve">made up </w:t>
      </w:r>
      <w:r w:rsidR="00B74DA6">
        <w:t xml:space="preserve">a </w:t>
      </w:r>
      <w:r w:rsidR="00EA5B8E">
        <w:t>69% share of internet APIs</w:t>
      </w:r>
      <w:r w:rsidR="002126FC">
        <w:t>, showcasing its wide use on the web.</w:t>
      </w:r>
    </w:p>
    <w:p w14:paraId="5163368A" w14:textId="77777777" w:rsidR="00D137C5" w:rsidRDefault="002126FC" w:rsidP="00391426">
      <w:pPr>
        <w:rPr>
          <w:vertAlign w:val="superscript"/>
        </w:rPr>
      </w:pPr>
      <w:r w:rsidRPr="002126FC">
        <w:rPr>
          <w:noProof/>
        </w:rPr>
        <w:drawing>
          <wp:inline distT="0" distB="0" distL="0" distR="0" wp14:anchorId="79A28360" wp14:editId="299FDAAD">
            <wp:extent cx="5533153" cy="2870790"/>
            <wp:effectExtent l="0" t="0" r="0" b="6350"/>
            <wp:docPr id="3" name="Picture 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con&#10;&#10;Description automatically generated"/>
                    <pic:cNvPicPr/>
                  </pic:nvPicPr>
                  <pic:blipFill>
                    <a:blip r:embed="rId7"/>
                    <a:stretch>
                      <a:fillRect/>
                    </a:stretch>
                  </pic:blipFill>
                  <pic:spPr>
                    <a:xfrm>
                      <a:off x="0" y="0"/>
                      <a:ext cx="5546973" cy="2877960"/>
                    </a:xfrm>
                    <a:prstGeom prst="rect">
                      <a:avLst/>
                    </a:prstGeom>
                  </pic:spPr>
                </pic:pic>
              </a:graphicData>
            </a:graphic>
          </wp:inline>
        </w:drawing>
      </w:r>
      <w:r>
        <w:rPr>
          <w:vertAlign w:val="superscript"/>
        </w:rPr>
        <w:t>[</w:t>
      </w:r>
      <w:r w:rsidR="00181506">
        <w:rPr>
          <w:vertAlign w:val="superscript"/>
        </w:rPr>
        <w:t>1</w:t>
      </w:r>
      <w:r w:rsidR="00DB1F45">
        <w:rPr>
          <w:vertAlign w:val="superscript"/>
        </w:rPr>
        <w:t>7</w:t>
      </w:r>
      <w:r>
        <w:rPr>
          <w:vertAlign w:val="superscript"/>
        </w:rPr>
        <w:t>]</w:t>
      </w:r>
    </w:p>
    <w:p w14:paraId="6130477D" w14:textId="77777777" w:rsidR="00D137C5" w:rsidRDefault="00D137C5" w:rsidP="00391426">
      <w:pPr>
        <w:rPr>
          <w:vertAlign w:val="superscript"/>
        </w:rPr>
      </w:pPr>
    </w:p>
    <w:p w14:paraId="29056042" w14:textId="77777777" w:rsidR="00D137C5" w:rsidRDefault="00D137C5" w:rsidP="00D137C5">
      <w:pPr>
        <w:pStyle w:val="Heading2"/>
      </w:pPr>
      <w:bookmarkStart w:id="6" w:name="_Toc90669059"/>
      <w:r>
        <w:t>Conclusion</w:t>
      </w:r>
      <w:bookmarkEnd w:id="6"/>
    </w:p>
    <w:p w14:paraId="6D497B63" w14:textId="78FB92CF" w:rsidR="00CA2BA9" w:rsidRDefault="00D137C5" w:rsidP="00D137C5">
      <w:r>
        <w:t xml:space="preserve">While </w:t>
      </w:r>
      <w:r w:rsidR="002E1C9D">
        <w:t xml:space="preserve">software is yet to consume the field of computer networks, </w:t>
      </w:r>
      <w:r w:rsidR="00A559A7">
        <w:t>it can b</w:t>
      </w:r>
      <w:r w:rsidR="00675934">
        <w:t xml:space="preserve">e said that it has made a considerable </w:t>
      </w:r>
      <w:r w:rsidR="00E60DF5">
        <w:t>effort</w:t>
      </w:r>
      <w:r w:rsidR="00457E66">
        <w:t xml:space="preserve"> so far to do so. </w:t>
      </w:r>
      <w:r w:rsidR="002A59FC">
        <w:t xml:space="preserve">Proven to have great potential, </w:t>
      </w:r>
      <w:r w:rsidR="00E60DF5">
        <w:t xml:space="preserve">software continues to </w:t>
      </w:r>
      <w:r w:rsidR="00F32CE6">
        <w:t>offer many benefits over traditional networking strategies</w:t>
      </w:r>
      <w:r w:rsidR="008F7212">
        <w:t xml:space="preserve"> as discussed throughout this report</w:t>
      </w:r>
      <w:r w:rsidR="00D3025E">
        <w:t xml:space="preserve">, and </w:t>
      </w:r>
      <w:r w:rsidR="00CD20A9">
        <w:t>its wide adoption</w:t>
      </w:r>
      <w:r w:rsidR="00E34588">
        <w:t xml:space="preserve"> across the industry</w:t>
      </w:r>
      <w:r w:rsidR="00CD20A9">
        <w:t xml:space="preserve"> proves useful to both service providers and clients alike. </w:t>
      </w:r>
      <w:r w:rsidR="00D4670E">
        <w:t>Although</w:t>
      </w:r>
      <w:r w:rsidR="006763C6">
        <w:t xml:space="preserve"> there are </w:t>
      </w:r>
      <w:r w:rsidR="005E65C2">
        <w:t xml:space="preserve">drawbacks that come with the implementation of software within computer networks, many of those within the industry look beyond them </w:t>
      </w:r>
      <w:r w:rsidR="00D4670E">
        <w:t xml:space="preserve">for the possibilities </w:t>
      </w:r>
      <w:r w:rsidR="005F56AA">
        <w:t>on</w:t>
      </w:r>
      <w:r w:rsidR="00834586">
        <w:t xml:space="preserve"> offer. </w:t>
      </w:r>
      <w:r w:rsidR="005F56AA">
        <w:t xml:space="preserve">Cloud computing is only </w:t>
      </w:r>
      <w:r w:rsidR="00F00ED8">
        <w:t>the beginning of what is to come of software-based networking</w:t>
      </w:r>
      <w:r w:rsidR="000269BD">
        <w:t xml:space="preserve">, leaving us with much to look forward </w:t>
      </w:r>
      <w:r w:rsidR="00855FA6">
        <w:t>to in the near future.</w:t>
      </w:r>
      <w:r w:rsidR="00CA2BA9">
        <w:br w:type="page"/>
      </w:r>
    </w:p>
    <w:p w14:paraId="4FF1F9DA" w14:textId="0FB5E286" w:rsidR="00CA2BA9" w:rsidRDefault="00CA2BA9" w:rsidP="00E045E8">
      <w:pPr>
        <w:pStyle w:val="Heading2"/>
      </w:pPr>
      <w:bookmarkStart w:id="7" w:name="_Toc90669060"/>
      <w:r>
        <w:lastRenderedPageBreak/>
        <w:t>References</w:t>
      </w:r>
      <w:bookmarkEnd w:id="7"/>
    </w:p>
    <w:p w14:paraId="25671C3D" w14:textId="6C787012" w:rsidR="006B1681" w:rsidRDefault="00B4620F" w:rsidP="00CA2BA9">
      <w:r>
        <w:rPr>
          <w:b/>
          <w:bCs/>
        </w:rPr>
        <w:t>[</w:t>
      </w:r>
      <w:r w:rsidR="00DA7D41">
        <w:rPr>
          <w:b/>
          <w:bCs/>
        </w:rPr>
        <w:t>1</w:t>
      </w:r>
      <w:r>
        <w:rPr>
          <w:b/>
          <w:bCs/>
        </w:rPr>
        <w:t>]</w:t>
      </w:r>
      <w:r>
        <w:t xml:space="preserve"> </w:t>
      </w:r>
      <w:r w:rsidR="006B1681">
        <w:t xml:space="preserve">McAfee Cloud BU, “11 Advantages of Cloud Computing &amp; How Your Business Can Benefit </w:t>
      </w:r>
      <w:proofErr w:type="gramStart"/>
      <w:r w:rsidR="006B1681">
        <w:t>From</w:t>
      </w:r>
      <w:proofErr w:type="gramEnd"/>
      <w:r w:rsidR="006B1681">
        <w:t xml:space="preserve"> Them”, </w:t>
      </w:r>
      <w:r w:rsidR="006B1681">
        <w:rPr>
          <w:i/>
          <w:iCs/>
        </w:rPr>
        <w:t>McAfee</w:t>
      </w:r>
      <w:r w:rsidR="006B1681">
        <w:t xml:space="preserve">, 2015. [Online] Available: </w:t>
      </w:r>
      <w:hyperlink r:id="rId8" w:history="1">
        <w:r w:rsidR="006B1681" w:rsidRPr="00A74223">
          <w:rPr>
            <w:rStyle w:val="Hyperlink"/>
          </w:rPr>
          <w:t>https://www.mcafee.com/blogs/enterprise/cloud-security/11-advantages-of-cloud-computing-and-how-your-business-can-benefit-from-them/</w:t>
        </w:r>
      </w:hyperlink>
      <w:r w:rsidR="006B1681">
        <w:t xml:space="preserve"> </w:t>
      </w:r>
      <w:r w:rsidR="00315CF3">
        <w:t>[Accessed Dec. 15, 2021].</w:t>
      </w:r>
    </w:p>
    <w:p w14:paraId="458DCAC0" w14:textId="565E88DF" w:rsidR="00DA7D41" w:rsidRPr="006B1681" w:rsidRDefault="00DA7D41" w:rsidP="00CA2BA9">
      <w:r>
        <w:rPr>
          <w:b/>
          <w:bCs/>
        </w:rPr>
        <w:t>[2]</w:t>
      </w:r>
      <w:r>
        <w:t xml:space="preserve"> V. Chang, R. J. Walters, and G. Wills, </w:t>
      </w:r>
      <w:proofErr w:type="gramStart"/>
      <w:r>
        <w:t>Delivery</w:t>
      </w:r>
      <w:proofErr w:type="gramEnd"/>
      <w:r>
        <w:t xml:space="preserve"> and adoption of cloud computing services in contemporary organisations. Hershey, Pennsylvania: Information Science Reference, 2015.</w:t>
      </w:r>
    </w:p>
    <w:p w14:paraId="217A95C6" w14:textId="0077E80B" w:rsidR="002E5F05" w:rsidRDefault="002E5F05" w:rsidP="00CA2BA9">
      <w:r w:rsidRPr="00B12EC7">
        <w:rPr>
          <w:b/>
          <w:bCs/>
        </w:rPr>
        <w:t>[</w:t>
      </w:r>
      <w:r w:rsidR="00B4620F">
        <w:rPr>
          <w:b/>
          <w:bCs/>
        </w:rPr>
        <w:t>3</w:t>
      </w:r>
      <w:r w:rsidRPr="00B12EC7">
        <w:rPr>
          <w:b/>
          <w:bCs/>
        </w:rPr>
        <w:t>]</w:t>
      </w:r>
      <w:r>
        <w:t xml:space="preserve"> Collabera, “Will Cloud Computing Shange IT Jobs?”, </w:t>
      </w:r>
      <w:r>
        <w:rPr>
          <w:i/>
          <w:iCs/>
        </w:rPr>
        <w:t>Collabera</w:t>
      </w:r>
      <w:r>
        <w:t xml:space="preserve">. [Online] Available: </w:t>
      </w:r>
      <w:hyperlink r:id="rId9" w:history="1">
        <w:r w:rsidRPr="005C31B9">
          <w:rPr>
            <w:rStyle w:val="Hyperlink"/>
          </w:rPr>
          <w:t>https://www.collabera.com/find-a-job/career-resources/how-will-cloud-computing-affect-it-jobs/</w:t>
        </w:r>
      </w:hyperlink>
      <w:r>
        <w:t xml:space="preserve"> [Accessed Dec. 14, 2021].</w:t>
      </w:r>
    </w:p>
    <w:p w14:paraId="153F3DA4" w14:textId="7B43C45D" w:rsidR="00AD2A9C" w:rsidRDefault="00AD2A9C" w:rsidP="00CA2BA9">
      <w:r>
        <w:rPr>
          <w:b/>
          <w:bCs/>
        </w:rPr>
        <w:t>[</w:t>
      </w:r>
      <w:r w:rsidR="00B4620F">
        <w:rPr>
          <w:b/>
          <w:bCs/>
        </w:rPr>
        <w:t>4</w:t>
      </w:r>
      <w:r>
        <w:rPr>
          <w:b/>
          <w:bCs/>
        </w:rPr>
        <w:t>]</w:t>
      </w:r>
      <w:r>
        <w:t xml:space="preserve"> Rohan Vats, “What are the Prerequisites to Learn Cloud Computing”, </w:t>
      </w:r>
      <w:r>
        <w:rPr>
          <w:i/>
          <w:iCs/>
        </w:rPr>
        <w:t>upGrad</w:t>
      </w:r>
      <w:r>
        <w:t xml:space="preserve">, 2021. [Online] Available: </w:t>
      </w:r>
      <w:hyperlink r:id="rId10" w:history="1">
        <w:r w:rsidRPr="005C31B9">
          <w:rPr>
            <w:rStyle w:val="Hyperlink"/>
          </w:rPr>
          <w:t>https://www.upgrad.com/blog/prerequisites-for-cloud-computing/</w:t>
        </w:r>
      </w:hyperlink>
      <w:r>
        <w:t xml:space="preserve"> [Accessed Dec. 14, 2021].</w:t>
      </w:r>
    </w:p>
    <w:p w14:paraId="2C678247" w14:textId="7FA1FFA7" w:rsidR="00E63602" w:rsidRDefault="00094AEC" w:rsidP="00CA2BA9">
      <w:r>
        <w:rPr>
          <w:b/>
          <w:bCs/>
        </w:rPr>
        <w:t>[</w:t>
      </w:r>
      <w:r w:rsidR="00B4620F">
        <w:rPr>
          <w:b/>
          <w:bCs/>
        </w:rPr>
        <w:t>5</w:t>
      </w:r>
      <w:r>
        <w:rPr>
          <w:b/>
          <w:bCs/>
        </w:rPr>
        <w:t>]</w:t>
      </w:r>
      <w:r>
        <w:t xml:space="preserve"> Nick </w:t>
      </w:r>
      <w:proofErr w:type="spellStart"/>
      <w:r>
        <w:t>Kolakowski</w:t>
      </w:r>
      <w:proofErr w:type="spellEnd"/>
      <w:r>
        <w:t xml:space="preserve">, “Can Cloud Computing Skills Boost Your Job Security?”, </w:t>
      </w:r>
      <w:r>
        <w:rPr>
          <w:i/>
          <w:iCs/>
        </w:rPr>
        <w:t>Dice</w:t>
      </w:r>
      <w:r w:rsidR="00E63602">
        <w:t xml:space="preserve">, 2020. [Online] Available: </w:t>
      </w:r>
      <w:hyperlink r:id="rId11" w:history="1">
        <w:r w:rsidR="00E63602" w:rsidRPr="005C31B9">
          <w:rPr>
            <w:rStyle w:val="Hyperlink"/>
          </w:rPr>
          <w:t>https://insights.dice.com/2020/05/07/cloud-computing-skills-boost-your-job-security/</w:t>
        </w:r>
      </w:hyperlink>
      <w:r w:rsidR="00E63602">
        <w:t xml:space="preserve"> [Accessed Dec</w:t>
      </w:r>
      <w:r w:rsidR="00B6629F">
        <w:t>. 14, 2021].</w:t>
      </w:r>
    </w:p>
    <w:p w14:paraId="2FF1F122" w14:textId="2BD57317" w:rsidR="00383384" w:rsidRPr="00FA064F" w:rsidRDefault="006B3E0A" w:rsidP="00CA2BA9">
      <w:r>
        <w:rPr>
          <w:b/>
          <w:bCs/>
        </w:rPr>
        <w:t>[</w:t>
      </w:r>
      <w:r w:rsidR="00B4620F">
        <w:rPr>
          <w:b/>
          <w:bCs/>
        </w:rPr>
        <w:t>6</w:t>
      </w:r>
      <w:r>
        <w:rPr>
          <w:b/>
          <w:bCs/>
        </w:rPr>
        <w:t>]</w:t>
      </w:r>
      <w:r>
        <w:t xml:space="preserve"> </w:t>
      </w:r>
      <w:r w:rsidR="00FA064F">
        <w:t xml:space="preserve">Oracle, “What Are RESTful Web Services?”, </w:t>
      </w:r>
      <w:r w:rsidR="00FA064F">
        <w:rPr>
          <w:i/>
          <w:iCs/>
        </w:rPr>
        <w:t>Oracle</w:t>
      </w:r>
      <w:r w:rsidR="00FA064F">
        <w:t xml:space="preserve">. [Online] Available: </w:t>
      </w:r>
      <w:hyperlink r:id="rId12" w:history="1">
        <w:r w:rsidR="00383384" w:rsidRPr="005C31B9">
          <w:rPr>
            <w:rStyle w:val="Hyperlink"/>
          </w:rPr>
          <w:t>https://javaee.github.io/tutorial/jaxrs001.html</w:t>
        </w:r>
      </w:hyperlink>
      <w:r w:rsidR="00383384">
        <w:t xml:space="preserve"> [Accessed: Dec. 14, 2021]</w:t>
      </w:r>
    </w:p>
    <w:p w14:paraId="0FCB2E99" w14:textId="264533AD" w:rsidR="00743122" w:rsidRDefault="000C29D1" w:rsidP="00CA2BA9">
      <w:r>
        <w:rPr>
          <w:b/>
          <w:bCs/>
        </w:rPr>
        <w:t>[</w:t>
      </w:r>
      <w:r w:rsidR="00B4620F">
        <w:rPr>
          <w:b/>
          <w:bCs/>
        </w:rPr>
        <w:t>7</w:t>
      </w:r>
      <w:r>
        <w:rPr>
          <w:b/>
          <w:bCs/>
        </w:rPr>
        <w:t>]</w:t>
      </w:r>
      <w:r>
        <w:t xml:space="preserve"> Alexander Gillis</w:t>
      </w:r>
      <w:r w:rsidR="00C7657E">
        <w:t xml:space="preserve">, “REST API (RESTful API)”, </w:t>
      </w:r>
      <w:r w:rsidR="00C7657E">
        <w:rPr>
          <w:i/>
          <w:iCs/>
        </w:rPr>
        <w:t>TechTarget</w:t>
      </w:r>
      <w:r w:rsidR="00743122">
        <w:t xml:space="preserve">. [Online] Available: </w:t>
      </w:r>
      <w:hyperlink r:id="rId13" w:history="1">
        <w:r w:rsidR="00743122" w:rsidRPr="005C31B9">
          <w:rPr>
            <w:rStyle w:val="Hyperlink"/>
          </w:rPr>
          <w:t>https://searchapparchitecture.techtarget.com/definition/RESTful-API</w:t>
        </w:r>
      </w:hyperlink>
      <w:r w:rsidR="00743122">
        <w:t xml:space="preserve"> [Accessed </w:t>
      </w:r>
      <w:r w:rsidR="007C7BCC">
        <w:t>Dec. 14, 2021].</w:t>
      </w:r>
    </w:p>
    <w:p w14:paraId="287211A2" w14:textId="6949CE5C" w:rsidR="002E7366" w:rsidRDefault="002E7366" w:rsidP="00CA2BA9">
      <w:r>
        <w:rPr>
          <w:b/>
          <w:bCs/>
        </w:rPr>
        <w:t>[</w:t>
      </w:r>
      <w:r w:rsidR="00B4620F">
        <w:rPr>
          <w:b/>
          <w:bCs/>
        </w:rPr>
        <w:t>8</w:t>
      </w:r>
      <w:r>
        <w:rPr>
          <w:b/>
          <w:bCs/>
        </w:rPr>
        <w:t>]</w:t>
      </w:r>
      <w:r>
        <w:t xml:space="preserve"> Wikipedia, “Stateless protocol”, </w:t>
      </w:r>
      <w:r>
        <w:rPr>
          <w:i/>
          <w:iCs/>
        </w:rPr>
        <w:t>Wikipedia</w:t>
      </w:r>
      <w:r>
        <w:t xml:space="preserve">. [Online] Available: </w:t>
      </w:r>
      <w:hyperlink r:id="rId14" w:history="1">
        <w:r w:rsidRPr="005C31B9">
          <w:rPr>
            <w:rStyle w:val="Hyperlink"/>
          </w:rPr>
          <w:t>https://en.wikipedia.org/wiki/Stateless_protocol</w:t>
        </w:r>
      </w:hyperlink>
      <w:r>
        <w:t xml:space="preserve"> [Accessed </w:t>
      </w:r>
      <w:r w:rsidR="00660429">
        <w:t>Dec. 14, 2021].</w:t>
      </w:r>
    </w:p>
    <w:p w14:paraId="3D987ED7" w14:textId="42972A28" w:rsidR="00EC575C" w:rsidRPr="00EC575C" w:rsidRDefault="00DE39F9" w:rsidP="00CA2BA9">
      <w:r>
        <w:rPr>
          <w:b/>
          <w:bCs/>
        </w:rPr>
        <w:t>[</w:t>
      </w:r>
      <w:r w:rsidR="00B4620F">
        <w:rPr>
          <w:b/>
          <w:bCs/>
        </w:rPr>
        <w:t>9</w:t>
      </w:r>
      <w:r>
        <w:rPr>
          <w:b/>
          <w:bCs/>
        </w:rPr>
        <w:t>]</w:t>
      </w:r>
      <w:r>
        <w:t xml:space="preserve"> Swagger</w:t>
      </w:r>
      <w:r w:rsidR="00023DE5">
        <w:t xml:space="preserve">, “OpenAPI Specification”, </w:t>
      </w:r>
      <w:proofErr w:type="spellStart"/>
      <w:r w:rsidR="00023DE5">
        <w:rPr>
          <w:i/>
          <w:iCs/>
        </w:rPr>
        <w:t>Smartbear</w:t>
      </w:r>
      <w:proofErr w:type="spellEnd"/>
      <w:r w:rsidR="00EC575C">
        <w:t xml:space="preserve">. [Online] Available: </w:t>
      </w:r>
      <w:hyperlink r:id="rId15" w:history="1">
        <w:r w:rsidR="00EC575C" w:rsidRPr="005C31B9">
          <w:rPr>
            <w:rStyle w:val="Hyperlink"/>
          </w:rPr>
          <w:t>https://swagger.io/specification/</w:t>
        </w:r>
      </w:hyperlink>
      <w:r w:rsidR="00EC575C">
        <w:t xml:space="preserve"> [Accessed Dec. 14, 2021].</w:t>
      </w:r>
    </w:p>
    <w:p w14:paraId="240AAB8C" w14:textId="1B720463" w:rsidR="00CA2BA9" w:rsidRDefault="00C4387F" w:rsidP="00CA2BA9">
      <w:r>
        <w:rPr>
          <w:b/>
          <w:bCs/>
        </w:rPr>
        <w:t>[</w:t>
      </w:r>
      <w:r w:rsidR="00947A05">
        <w:rPr>
          <w:b/>
          <w:bCs/>
        </w:rPr>
        <w:t>10</w:t>
      </w:r>
      <w:r>
        <w:rPr>
          <w:b/>
          <w:bCs/>
        </w:rPr>
        <w:t xml:space="preserve">] </w:t>
      </w:r>
      <w:r w:rsidR="005766E9" w:rsidRPr="005766E9">
        <w:t>D. Huang, A. Chowdhary, and S. Pisharody, Software-Defined Networking and Security: From Theory to Practice, First edition. Boca Raton, FL: CRC Press, 2018</w:t>
      </w:r>
      <w:r w:rsidR="005766E9">
        <w:t>.</w:t>
      </w:r>
    </w:p>
    <w:p w14:paraId="001F1A98" w14:textId="6DC598BB" w:rsidR="00947A05" w:rsidRPr="00C4387F" w:rsidRDefault="00947A05" w:rsidP="00CA2BA9">
      <w:r>
        <w:rPr>
          <w:b/>
          <w:bCs/>
        </w:rPr>
        <w:t>[</w:t>
      </w:r>
      <w:r w:rsidR="00B512B6">
        <w:rPr>
          <w:b/>
          <w:bCs/>
        </w:rPr>
        <w:t>11</w:t>
      </w:r>
      <w:r>
        <w:rPr>
          <w:b/>
          <w:bCs/>
        </w:rPr>
        <w:t>]</w:t>
      </w:r>
      <w:r>
        <w:t xml:space="preserve"> VMWare, “What is Software-Defined Networking (SDN)?”, </w:t>
      </w:r>
      <w:r>
        <w:rPr>
          <w:i/>
          <w:iCs/>
        </w:rPr>
        <w:t>VMWare</w:t>
      </w:r>
      <w:r>
        <w:t xml:space="preserve">. [Online] Available: </w:t>
      </w:r>
      <w:hyperlink r:id="rId16" w:history="1">
        <w:r w:rsidRPr="00DE0E04">
          <w:rPr>
            <w:rStyle w:val="Hyperlink"/>
          </w:rPr>
          <w:t>https://www.vmware.com/topics/glossary/content/software-defined-networking</w:t>
        </w:r>
      </w:hyperlink>
      <w:r>
        <w:t xml:space="preserve"> [Accessed Dec. 14, 2021].</w:t>
      </w:r>
    </w:p>
    <w:p w14:paraId="3AC2EBA5" w14:textId="25972077" w:rsidR="00CA2BA9" w:rsidRDefault="004A56B8" w:rsidP="00CA2BA9">
      <w:r>
        <w:rPr>
          <w:b/>
          <w:bCs/>
        </w:rPr>
        <w:t>[</w:t>
      </w:r>
      <w:r w:rsidR="00B512B6">
        <w:rPr>
          <w:b/>
          <w:bCs/>
        </w:rPr>
        <w:t>12</w:t>
      </w:r>
      <w:r>
        <w:rPr>
          <w:b/>
          <w:bCs/>
        </w:rPr>
        <w:t>]</w:t>
      </w:r>
      <w:r>
        <w:t xml:space="preserve"> </w:t>
      </w:r>
      <w:proofErr w:type="spellStart"/>
      <w:r w:rsidR="00922EA2">
        <w:t>Rackspace</w:t>
      </w:r>
      <w:proofErr w:type="spellEnd"/>
      <w:r w:rsidR="00922EA2">
        <w:t>, The Cost of Cloud Expertise</w:t>
      </w:r>
      <w:r w:rsidR="00620623">
        <w:t xml:space="preserve"> Report, Rackspace. </w:t>
      </w:r>
      <w:r w:rsidR="00393DF3">
        <w:t xml:space="preserve">[Online] </w:t>
      </w:r>
      <w:r w:rsidR="00C37166">
        <w:t>Available:</w:t>
      </w:r>
      <w:r w:rsidR="00A34483" w:rsidRPr="00A34483">
        <w:t xml:space="preserve"> </w:t>
      </w:r>
      <w:hyperlink r:id="rId17" w:history="1">
        <w:r w:rsidR="00A34483" w:rsidRPr="00A74223">
          <w:rPr>
            <w:rStyle w:val="Hyperlink"/>
          </w:rPr>
          <w:t>https://www.rackspace.com/en-gb/resources/cost-cloud-expertise-report</w:t>
        </w:r>
      </w:hyperlink>
      <w:r w:rsidR="00393DF3">
        <w:t xml:space="preserve"> [Accessed Dec. 14, 2021]</w:t>
      </w:r>
      <w:r w:rsidR="00C37166">
        <w:t>.</w:t>
      </w:r>
    </w:p>
    <w:p w14:paraId="013DCC33" w14:textId="7529C456" w:rsidR="00357842" w:rsidRDefault="00971B39" w:rsidP="00CA2BA9">
      <w:r>
        <w:rPr>
          <w:b/>
          <w:bCs/>
        </w:rPr>
        <w:t>[</w:t>
      </w:r>
      <w:r w:rsidR="0017199B">
        <w:rPr>
          <w:b/>
          <w:bCs/>
        </w:rPr>
        <w:t>13</w:t>
      </w:r>
      <w:r>
        <w:rPr>
          <w:b/>
          <w:bCs/>
        </w:rPr>
        <w:t>]</w:t>
      </w:r>
      <w:r>
        <w:t xml:space="preserve"> JSON</w:t>
      </w:r>
      <w:r w:rsidR="00357842">
        <w:t xml:space="preserve">, “Introducing JSON”, </w:t>
      </w:r>
      <w:r w:rsidR="00357842">
        <w:rPr>
          <w:i/>
          <w:iCs/>
        </w:rPr>
        <w:t>JSON.org</w:t>
      </w:r>
      <w:r w:rsidR="00357842">
        <w:t xml:space="preserve">. [Online] Available: </w:t>
      </w:r>
      <w:hyperlink r:id="rId18" w:history="1">
        <w:r w:rsidR="00357842" w:rsidRPr="004317EF">
          <w:rPr>
            <w:rStyle w:val="Hyperlink"/>
          </w:rPr>
          <w:t>https://www.json.org/json-en.html</w:t>
        </w:r>
      </w:hyperlink>
      <w:r w:rsidR="00357842">
        <w:t xml:space="preserve"> [Accessed Dec. 14, 2021].</w:t>
      </w:r>
    </w:p>
    <w:p w14:paraId="0905471C" w14:textId="78209C7F" w:rsidR="00033813" w:rsidRDefault="00025F54" w:rsidP="00033813">
      <w:r>
        <w:rPr>
          <w:b/>
          <w:bCs/>
        </w:rPr>
        <w:t>[</w:t>
      </w:r>
      <w:r w:rsidR="0017199B">
        <w:rPr>
          <w:b/>
          <w:bCs/>
        </w:rPr>
        <w:t>14</w:t>
      </w:r>
      <w:r>
        <w:rPr>
          <w:b/>
          <w:bCs/>
        </w:rPr>
        <w:t>]</w:t>
      </w:r>
      <w:r>
        <w:t xml:space="preserve"> </w:t>
      </w:r>
      <w:r w:rsidR="00033813" w:rsidRPr="00033813">
        <w:t xml:space="preserve">N. Nurseitov, M. Paulson, R. Reynolds, and C. </w:t>
      </w:r>
      <w:proofErr w:type="spellStart"/>
      <w:r w:rsidR="00033813" w:rsidRPr="00033813">
        <w:t>Izurieta</w:t>
      </w:r>
      <w:proofErr w:type="spellEnd"/>
      <w:r w:rsidR="00033813" w:rsidRPr="00033813">
        <w:t>, “Comparison of JSON and XML data interchange formats: a case study.,” vol. 9, pp. 157–162, 2009.</w:t>
      </w:r>
    </w:p>
    <w:p w14:paraId="2E28F01D" w14:textId="045AE20B" w:rsidR="00ED7746" w:rsidRDefault="00003062" w:rsidP="00033813">
      <w:r>
        <w:rPr>
          <w:b/>
          <w:bCs/>
        </w:rPr>
        <w:t>[</w:t>
      </w:r>
      <w:r w:rsidR="00181506">
        <w:rPr>
          <w:b/>
          <w:bCs/>
        </w:rPr>
        <w:t>15</w:t>
      </w:r>
      <w:r>
        <w:rPr>
          <w:b/>
          <w:bCs/>
        </w:rPr>
        <w:t>]</w:t>
      </w:r>
      <w:r>
        <w:t xml:space="preserve"> </w:t>
      </w:r>
      <w:r w:rsidR="00FF3A3E">
        <w:t>Stack Overflow, “</w:t>
      </w:r>
      <w:r w:rsidR="00ED7746">
        <w:t>2020 Developer Survey</w:t>
      </w:r>
      <w:r w:rsidR="00FF3A3E">
        <w:t>”</w:t>
      </w:r>
      <w:r w:rsidR="00ED7746">
        <w:t xml:space="preserve">, </w:t>
      </w:r>
      <w:r w:rsidR="00ED7746">
        <w:rPr>
          <w:i/>
          <w:iCs/>
        </w:rPr>
        <w:t>Stack Overflow</w:t>
      </w:r>
      <w:r w:rsidR="00ED7746">
        <w:t xml:space="preserve">. [Online] Available: </w:t>
      </w:r>
      <w:hyperlink r:id="rId19" w:history="1">
        <w:r w:rsidR="00ED7746" w:rsidRPr="0064625B">
          <w:rPr>
            <w:rStyle w:val="Hyperlink"/>
          </w:rPr>
          <w:t>https://insights.stackoverflow.com/survey/2020</w:t>
        </w:r>
      </w:hyperlink>
      <w:r w:rsidR="00ED7746">
        <w:t xml:space="preserve"> [Accessed Dec. 15, 2021].</w:t>
      </w:r>
    </w:p>
    <w:p w14:paraId="1FA8CE16" w14:textId="2E7F393E" w:rsidR="00CA2BA9" w:rsidRDefault="002F26D9" w:rsidP="002D3718">
      <w:r>
        <w:rPr>
          <w:b/>
          <w:bCs/>
        </w:rPr>
        <w:t>[</w:t>
      </w:r>
      <w:r w:rsidR="00181506">
        <w:rPr>
          <w:b/>
          <w:bCs/>
        </w:rPr>
        <w:t>16</w:t>
      </w:r>
      <w:r>
        <w:rPr>
          <w:b/>
          <w:bCs/>
        </w:rPr>
        <w:t>]</w:t>
      </w:r>
      <w:r>
        <w:t xml:space="preserve"> </w:t>
      </w:r>
      <w:proofErr w:type="spellStart"/>
      <w:r>
        <w:t>Code</w:t>
      </w:r>
      <w:r w:rsidR="002C061D">
        <w:t>cademy</w:t>
      </w:r>
      <w:proofErr w:type="spellEnd"/>
      <w:r w:rsidR="002C061D">
        <w:t xml:space="preserve">, “What is REST?”, </w:t>
      </w:r>
      <w:proofErr w:type="spellStart"/>
      <w:r w:rsidR="002C061D">
        <w:rPr>
          <w:i/>
          <w:iCs/>
        </w:rPr>
        <w:t>Codecademy</w:t>
      </w:r>
      <w:proofErr w:type="spellEnd"/>
      <w:r w:rsidR="002C061D">
        <w:t xml:space="preserve">. [Online] Available: </w:t>
      </w:r>
      <w:hyperlink r:id="rId20" w:history="1">
        <w:r w:rsidR="002C061D" w:rsidRPr="0064625B">
          <w:rPr>
            <w:rStyle w:val="Hyperlink"/>
          </w:rPr>
          <w:t>https://www.codecademy.com/article/what-is-rest</w:t>
        </w:r>
      </w:hyperlink>
      <w:r w:rsidR="002C061D">
        <w:t xml:space="preserve"> [Accessed Dec. 15, 2021]</w:t>
      </w:r>
      <w:r w:rsidR="006F55D3">
        <w:t>.</w:t>
      </w:r>
    </w:p>
    <w:p w14:paraId="1961C5A8" w14:textId="0758CEA0" w:rsidR="00FD7CDF" w:rsidRPr="00FD7CDF" w:rsidRDefault="002126FC" w:rsidP="002D3718">
      <w:r>
        <w:rPr>
          <w:b/>
          <w:bCs/>
        </w:rPr>
        <w:lastRenderedPageBreak/>
        <w:t>[</w:t>
      </w:r>
      <w:r w:rsidR="00DB1F45">
        <w:rPr>
          <w:b/>
          <w:bCs/>
        </w:rPr>
        <w:t>17</w:t>
      </w:r>
      <w:r>
        <w:rPr>
          <w:b/>
          <w:bCs/>
        </w:rPr>
        <w:t>]</w:t>
      </w:r>
      <w:r>
        <w:t xml:space="preserve"> </w:t>
      </w:r>
      <w:r w:rsidR="00FD7CDF">
        <w:t xml:space="preserve">Guy Levin, “The Rise of REST API”, </w:t>
      </w:r>
      <w:proofErr w:type="spellStart"/>
      <w:r w:rsidR="00FD7CDF">
        <w:rPr>
          <w:i/>
          <w:iCs/>
        </w:rPr>
        <w:t>RestCase</w:t>
      </w:r>
      <w:proofErr w:type="spellEnd"/>
      <w:r w:rsidR="00FD7CDF">
        <w:t xml:space="preserve">, 2015. [Online] Available: </w:t>
      </w:r>
      <w:hyperlink r:id="rId21" w:history="1">
        <w:r w:rsidR="00FD7CDF" w:rsidRPr="00A74223">
          <w:rPr>
            <w:rStyle w:val="Hyperlink"/>
          </w:rPr>
          <w:t>https://blog.restcase.com/the-rise-of-rest-api/</w:t>
        </w:r>
      </w:hyperlink>
      <w:r w:rsidR="00FD7CDF">
        <w:t xml:space="preserve"> [Accessed Dec. 15, 2021].</w:t>
      </w:r>
    </w:p>
    <w:sectPr w:rsidR="00FD7CDF" w:rsidRPr="00FD7C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836"/>
    <w:rsid w:val="0000245B"/>
    <w:rsid w:val="00003062"/>
    <w:rsid w:val="00016F27"/>
    <w:rsid w:val="00017430"/>
    <w:rsid w:val="00022374"/>
    <w:rsid w:val="00022917"/>
    <w:rsid w:val="00023DE5"/>
    <w:rsid w:val="00025256"/>
    <w:rsid w:val="00025F54"/>
    <w:rsid w:val="000269BD"/>
    <w:rsid w:val="0002705A"/>
    <w:rsid w:val="00033680"/>
    <w:rsid w:val="00033813"/>
    <w:rsid w:val="0004061A"/>
    <w:rsid w:val="00040737"/>
    <w:rsid w:val="00043B54"/>
    <w:rsid w:val="000514CA"/>
    <w:rsid w:val="00052297"/>
    <w:rsid w:val="000522A6"/>
    <w:rsid w:val="00054BEC"/>
    <w:rsid w:val="000569F1"/>
    <w:rsid w:val="00067DFD"/>
    <w:rsid w:val="000712CD"/>
    <w:rsid w:val="00072119"/>
    <w:rsid w:val="00072E21"/>
    <w:rsid w:val="00073FCD"/>
    <w:rsid w:val="000750C8"/>
    <w:rsid w:val="000817AB"/>
    <w:rsid w:val="00082740"/>
    <w:rsid w:val="000876CE"/>
    <w:rsid w:val="0009316E"/>
    <w:rsid w:val="00094AEC"/>
    <w:rsid w:val="00096379"/>
    <w:rsid w:val="000A154F"/>
    <w:rsid w:val="000A1854"/>
    <w:rsid w:val="000A5FC0"/>
    <w:rsid w:val="000B7000"/>
    <w:rsid w:val="000B70BB"/>
    <w:rsid w:val="000C29D1"/>
    <w:rsid w:val="000C3498"/>
    <w:rsid w:val="000E37B4"/>
    <w:rsid w:val="000E5A06"/>
    <w:rsid w:val="000E6F3E"/>
    <w:rsid w:val="000F04E7"/>
    <w:rsid w:val="000F1F03"/>
    <w:rsid w:val="000F5794"/>
    <w:rsid w:val="001015DC"/>
    <w:rsid w:val="001016BB"/>
    <w:rsid w:val="00106428"/>
    <w:rsid w:val="001116AA"/>
    <w:rsid w:val="001153E5"/>
    <w:rsid w:val="001170E7"/>
    <w:rsid w:val="001226F8"/>
    <w:rsid w:val="00123047"/>
    <w:rsid w:val="00124473"/>
    <w:rsid w:val="00131196"/>
    <w:rsid w:val="0013597A"/>
    <w:rsid w:val="0014025C"/>
    <w:rsid w:val="0014283B"/>
    <w:rsid w:val="00145CC2"/>
    <w:rsid w:val="001552D5"/>
    <w:rsid w:val="0015534A"/>
    <w:rsid w:val="00156EDA"/>
    <w:rsid w:val="0016372F"/>
    <w:rsid w:val="001652BA"/>
    <w:rsid w:val="00167E26"/>
    <w:rsid w:val="00170EB0"/>
    <w:rsid w:val="0017199B"/>
    <w:rsid w:val="001767A1"/>
    <w:rsid w:val="00181506"/>
    <w:rsid w:val="00184001"/>
    <w:rsid w:val="001A25AE"/>
    <w:rsid w:val="001A55E5"/>
    <w:rsid w:val="001A7FC3"/>
    <w:rsid w:val="001B18A9"/>
    <w:rsid w:val="001C0777"/>
    <w:rsid w:val="001C71AE"/>
    <w:rsid w:val="001D259B"/>
    <w:rsid w:val="001D4EEF"/>
    <w:rsid w:val="001E07D8"/>
    <w:rsid w:val="001E0BEB"/>
    <w:rsid w:val="001E3CD4"/>
    <w:rsid w:val="001F37E8"/>
    <w:rsid w:val="001F57BA"/>
    <w:rsid w:val="001F6CB9"/>
    <w:rsid w:val="001F7925"/>
    <w:rsid w:val="00200E8E"/>
    <w:rsid w:val="00202BFF"/>
    <w:rsid w:val="002126FC"/>
    <w:rsid w:val="00212838"/>
    <w:rsid w:val="00212F36"/>
    <w:rsid w:val="00216C1E"/>
    <w:rsid w:val="00223C53"/>
    <w:rsid w:val="0023140D"/>
    <w:rsid w:val="00232A83"/>
    <w:rsid w:val="00232F13"/>
    <w:rsid w:val="00234633"/>
    <w:rsid w:val="00236169"/>
    <w:rsid w:val="0023678A"/>
    <w:rsid w:val="00240E34"/>
    <w:rsid w:val="002442EE"/>
    <w:rsid w:val="00245ECA"/>
    <w:rsid w:val="00262ED6"/>
    <w:rsid w:val="002660B3"/>
    <w:rsid w:val="0026675E"/>
    <w:rsid w:val="00266896"/>
    <w:rsid w:val="00267FF1"/>
    <w:rsid w:val="00272A01"/>
    <w:rsid w:val="00273B16"/>
    <w:rsid w:val="00275D9F"/>
    <w:rsid w:val="00276544"/>
    <w:rsid w:val="00280F1E"/>
    <w:rsid w:val="00281BE2"/>
    <w:rsid w:val="002850E7"/>
    <w:rsid w:val="00286F7E"/>
    <w:rsid w:val="002878F7"/>
    <w:rsid w:val="002946C3"/>
    <w:rsid w:val="002A1AEE"/>
    <w:rsid w:val="002A3429"/>
    <w:rsid w:val="002A4AAF"/>
    <w:rsid w:val="002A59FC"/>
    <w:rsid w:val="002B26BF"/>
    <w:rsid w:val="002C061D"/>
    <w:rsid w:val="002C506F"/>
    <w:rsid w:val="002D3718"/>
    <w:rsid w:val="002D6B99"/>
    <w:rsid w:val="002E1C9D"/>
    <w:rsid w:val="002E2EB6"/>
    <w:rsid w:val="002E3CA0"/>
    <w:rsid w:val="002E5F05"/>
    <w:rsid w:val="002E6F78"/>
    <w:rsid w:val="002E7366"/>
    <w:rsid w:val="002F12E8"/>
    <w:rsid w:val="002F26D9"/>
    <w:rsid w:val="002F367B"/>
    <w:rsid w:val="0030247E"/>
    <w:rsid w:val="00306937"/>
    <w:rsid w:val="00307C40"/>
    <w:rsid w:val="00311196"/>
    <w:rsid w:val="003153DD"/>
    <w:rsid w:val="00315CF3"/>
    <w:rsid w:val="00316265"/>
    <w:rsid w:val="00317628"/>
    <w:rsid w:val="003242DD"/>
    <w:rsid w:val="00324EEE"/>
    <w:rsid w:val="003274A9"/>
    <w:rsid w:val="00330D09"/>
    <w:rsid w:val="0034211A"/>
    <w:rsid w:val="0034588B"/>
    <w:rsid w:val="00351FB7"/>
    <w:rsid w:val="0035254A"/>
    <w:rsid w:val="003550FC"/>
    <w:rsid w:val="00357842"/>
    <w:rsid w:val="0036162D"/>
    <w:rsid w:val="00362964"/>
    <w:rsid w:val="00364115"/>
    <w:rsid w:val="00364691"/>
    <w:rsid w:val="00371058"/>
    <w:rsid w:val="003710A8"/>
    <w:rsid w:val="00380984"/>
    <w:rsid w:val="00383384"/>
    <w:rsid w:val="00387604"/>
    <w:rsid w:val="00390917"/>
    <w:rsid w:val="00391321"/>
    <w:rsid w:val="00391426"/>
    <w:rsid w:val="00393DF3"/>
    <w:rsid w:val="003942C5"/>
    <w:rsid w:val="00396EA1"/>
    <w:rsid w:val="00397051"/>
    <w:rsid w:val="003A27F1"/>
    <w:rsid w:val="003A35D2"/>
    <w:rsid w:val="003B0C4E"/>
    <w:rsid w:val="003B239F"/>
    <w:rsid w:val="003B33C2"/>
    <w:rsid w:val="003C178D"/>
    <w:rsid w:val="003C2AF3"/>
    <w:rsid w:val="003C70BC"/>
    <w:rsid w:val="003D1FE2"/>
    <w:rsid w:val="003D204B"/>
    <w:rsid w:val="003D527C"/>
    <w:rsid w:val="003D757A"/>
    <w:rsid w:val="003F4DCF"/>
    <w:rsid w:val="003F768F"/>
    <w:rsid w:val="00403BD8"/>
    <w:rsid w:val="00404577"/>
    <w:rsid w:val="00405D20"/>
    <w:rsid w:val="00410D7A"/>
    <w:rsid w:val="00412B88"/>
    <w:rsid w:val="00413B9B"/>
    <w:rsid w:val="00414CDB"/>
    <w:rsid w:val="004171F0"/>
    <w:rsid w:val="004179C0"/>
    <w:rsid w:val="00434B14"/>
    <w:rsid w:val="00435870"/>
    <w:rsid w:val="004401B7"/>
    <w:rsid w:val="00440842"/>
    <w:rsid w:val="00442671"/>
    <w:rsid w:val="00446D90"/>
    <w:rsid w:val="00452187"/>
    <w:rsid w:val="00457D15"/>
    <w:rsid w:val="00457E66"/>
    <w:rsid w:val="00461707"/>
    <w:rsid w:val="00463E3B"/>
    <w:rsid w:val="00467246"/>
    <w:rsid w:val="00473DB6"/>
    <w:rsid w:val="0048089A"/>
    <w:rsid w:val="00484140"/>
    <w:rsid w:val="00487A0C"/>
    <w:rsid w:val="00487EAD"/>
    <w:rsid w:val="00496DB2"/>
    <w:rsid w:val="004A06DA"/>
    <w:rsid w:val="004A1CA4"/>
    <w:rsid w:val="004A56B8"/>
    <w:rsid w:val="004A6B12"/>
    <w:rsid w:val="004B5F4C"/>
    <w:rsid w:val="004C53D2"/>
    <w:rsid w:val="004C73F8"/>
    <w:rsid w:val="004D4E29"/>
    <w:rsid w:val="004D59BA"/>
    <w:rsid w:val="004D73D6"/>
    <w:rsid w:val="004E0EAB"/>
    <w:rsid w:val="004E1FD0"/>
    <w:rsid w:val="004E4759"/>
    <w:rsid w:val="004E5B1E"/>
    <w:rsid w:val="004E7908"/>
    <w:rsid w:val="004F291F"/>
    <w:rsid w:val="004F3022"/>
    <w:rsid w:val="00506B91"/>
    <w:rsid w:val="00506BA1"/>
    <w:rsid w:val="005075D6"/>
    <w:rsid w:val="00510CAD"/>
    <w:rsid w:val="0052026D"/>
    <w:rsid w:val="0052222A"/>
    <w:rsid w:val="0052691E"/>
    <w:rsid w:val="00526D67"/>
    <w:rsid w:val="0053110B"/>
    <w:rsid w:val="00531BE8"/>
    <w:rsid w:val="00545E28"/>
    <w:rsid w:val="00557464"/>
    <w:rsid w:val="0056143C"/>
    <w:rsid w:val="00571518"/>
    <w:rsid w:val="005730FB"/>
    <w:rsid w:val="005766E9"/>
    <w:rsid w:val="0057757C"/>
    <w:rsid w:val="00577652"/>
    <w:rsid w:val="00580F75"/>
    <w:rsid w:val="00585823"/>
    <w:rsid w:val="00590481"/>
    <w:rsid w:val="00593032"/>
    <w:rsid w:val="00596FA4"/>
    <w:rsid w:val="005A0AC3"/>
    <w:rsid w:val="005A259B"/>
    <w:rsid w:val="005A6E9D"/>
    <w:rsid w:val="005A7F61"/>
    <w:rsid w:val="005B00BF"/>
    <w:rsid w:val="005B02B9"/>
    <w:rsid w:val="005C180B"/>
    <w:rsid w:val="005D5E0C"/>
    <w:rsid w:val="005E10C9"/>
    <w:rsid w:val="005E65C2"/>
    <w:rsid w:val="005F56AA"/>
    <w:rsid w:val="00600BF4"/>
    <w:rsid w:val="00601E95"/>
    <w:rsid w:val="006049E3"/>
    <w:rsid w:val="00606084"/>
    <w:rsid w:val="00607CC3"/>
    <w:rsid w:val="00613D26"/>
    <w:rsid w:val="00614090"/>
    <w:rsid w:val="006151A7"/>
    <w:rsid w:val="00616630"/>
    <w:rsid w:val="00617041"/>
    <w:rsid w:val="00617539"/>
    <w:rsid w:val="00620623"/>
    <w:rsid w:val="0062319D"/>
    <w:rsid w:val="006338ED"/>
    <w:rsid w:val="00634362"/>
    <w:rsid w:val="00643956"/>
    <w:rsid w:val="00643BE5"/>
    <w:rsid w:val="006455FF"/>
    <w:rsid w:val="00646D3A"/>
    <w:rsid w:val="00647959"/>
    <w:rsid w:val="00650979"/>
    <w:rsid w:val="00660429"/>
    <w:rsid w:val="0066644B"/>
    <w:rsid w:val="00675934"/>
    <w:rsid w:val="006763C6"/>
    <w:rsid w:val="006854DF"/>
    <w:rsid w:val="00686EB6"/>
    <w:rsid w:val="0069225E"/>
    <w:rsid w:val="006932E7"/>
    <w:rsid w:val="0069644C"/>
    <w:rsid w:val="00696AFA"/>
    <w:rsid w:val="006A1A5E"/>
    <w:rsid w:val="006B1681"/>
    <w:rsid w:val="006B3E0A"/>
    <w:rsid w:val="006C79C0"/>
    <w:rsid w:val="006D00B7"/>
    <w:rsid w:val="006D1054"/>
    <w:rsid w:val="006D487B"/>
    <w:rsid w:val="006E16F8"/>
    <w:rsid w:val="006E1ECE"/>
    <w:rsid w:val="006E40C8"/>
    <w:rsid w:val="006E6623"/>
    <w:rsid w:val="006E70A7"/>
    <w:rsid w:val="006E721D"/>
    <w:rsid w:val="006F1907"/>
    <w:rsid w:val="006F55D3"/>
    <w:rsid w:val="006F5F00"/>
    <w:rsid w:val="006F6007"/>
    <w:rsid w:val="006F7F90"/>
    <w:rsid w:val="0070610E"/>
    <w:rsid w:val="007174EA"/>
    <w:rsid w:val="0072113D"/>
    <w:rsid w:val="00731946"/>
    <w:rsid w:val="0073463C"/>
    <w:rsid w:val="00736F6F"/>
    <w:rsid w:val="00742A38"/>
    <w:rsid w:val="00743122"/>
    <w:rsid w:val="007551CA"/>
    <w:rsid w:val="007641FE"/>
    <w:rsid w:val="007814BA"/>
    <w:rsid w:val="00791A8C"/>
    <w:rsid w:val="00792B0B"/>
    <w:rsid w:val="00792E5C"/>
    <w:rsid w:val="007930AE"/>
    <w:rsid w:val="00795ED8"/>
    <w:rsid w:val="007A1454"/>
    <w:rsid w:val="007A183A"/>
    <w:rsid w:val="007A4522"/>
    <w:rsid w:val="007A487E"/>
    <w:rsid w:val="007A4FF0"/>
    <w:rsid w:val="007A5010"/>
    <w:rsid w:val="007B255E"/>
    <w:rsid w:val="007B2A6C"/>
    <w:rsid w:val="007B4DCE"/>
    <w:rsid w:val="007C05D8"/>
    <w:rsid w:val="007C2D36"/>
    <w:rsid w:val="007C3A1E"/>
    <w:rsid w:val="007C3F3D"/>
    <w:rsid w:val="007C7BCC"/>
    <w:rsid w:val="007D1B7B"/>
    <w:rsid w:val="007D34A2"/>
    <w:rsid w:val="007D3B95"/>
    <w:rsid w:val="007F674D"/>
    <w:rsid w:val="00800E78"/>
    <w:rsid w:val="00803141"/>
    <w:rsid w:val="00804A58"/>
    <w:rsid w:val="00805092"/>
    <w:rsid w:val="008074F8"/>
    <w:rsid w:val="00810DA0"/>
    <w:rsid w:val="00813A40"/>
    <w:rsid w:val="008151BD"/>
    <w:rsid w:val="00822842"/>
    <w:rsid w:val="00834586"/>
    <w:rsid w:val="00853205"/>
    <w:rsid w:val="00855FA6"/>
    <w:rsid w:val="00861CC8"/>
    <w:rsid w:val="00875E17"/>
    <w:rsid w:val="00877F25"/>
    <w:rsid w:val="00881294"/>
    <w:rsid w:val="00883B63"/>
    <w:rsid w:val="0089098E"/>
    <w:rsid w:val="008A01D8"/>
    <w:rsid w:val="008A16AE"/>
    <w:rsid w:val="008A17DE"/>
    <w:rsid w:val="008A2A23"/>
    <w:rsid w:val="008A5A26"/>
    <w:rsid w:val="008A7BCC"/>
    <w:rsid w:val="008B2548"/>
    <w:rsid w:val="008B56FA"/>
    <w:rsid w:val="008B79DF"/>
    <w:rsid w:val="008C3CD3"/>
    <w:rsid w:val="008C5287"/>
    <w:rsid w:val="008C6EC3"/>
    <w:rsid w:val="008E1576"/>
    <w:rsid w:val="008E2DC8"/>
    <w:rsid w:val="008F026F"/>
    <w:rsid w:val="008F4814"/>
    <w:rsid w:val="008F7212"/>
    <w:rsid w:val="00905226"/>
    <w:rsid w:val="00907E07"/>
    <w:rsid w:val="00920476"/>
    <w:rsid w:val="00922EA2"/>
    <w:rsid w:val="00923C7A"/>
    <w:rsid w:val="0092599E"/>
    <w:rsid w:val="0092664E"/>
    <w:rsid w:val="0093224E"/>
    <w:rsid w:val="009341EB"/>
    <w:rsid w:val="00941E87"/>
    <w:rsid w:val="00947A05"/>
    <w:rsid w:val="009507E9"/>
    <w:rsid w:val="00954085"/>
    <w:rsid w:val="009541E4"/>
    <w:rsid w:val="009544E3"/>
    <w:rsid w:val="00954BAC"/>
    <w:rsid w:val="00955F90"/>
    <w:rsid w:val="00957D4B"/>
    <w:rsid w:val="009608A5"/>
    <w:rsid w:val="009640E8"/>
    <w:rsid w:val="00971B39"/>
    <w:rsid w:val="00973357"/>
    <w:rsid w:val="00974216"/>
    <w:rsid w:val="00976897"/>
    <w:rsid w:val="009770D3"/>
    <w:rsid w:val="009821E0"/>
    <w:rsid w:val="00995EC4"/>
    <w:rsid w:val="009A1357"/>
    <w:rsid w:val="009A20F4"/>
    <w:rsid w:val="009A415F"/>
    <w:rsid w:val="009A544A"/>
    <w:rsid w:val="009A6C33"/>
    <w:rsid w:val="009B1A06"/>
    <w:rsid w:val="009B1FE6"/>
    <w:rsid w:val="009B23CB"/>
    <w:rsid w:val="009B4547"/>
    <w:rsid w:val="009C236E"/>
    <w:rsid w:val="009C3C56"/>
    <w:rsid w:val="009C7736"/>
    <w:rsid w:val="009D0078"/>
    <w:rsid w:val="009D4151"/>
    <w:rsid w:val="009D58D1"/>
    <w:rsid w:val="009E56A6"/>
    <w:rsid w:val="009E6DB7"/>
    <w:rsid w:val="009F25B5"/>
    <w:rsid w:val="009F2658"/>
    <w:rsid w:val="00A05363"/>
    <w:rsid w:val="00A1071D"/>
    <w:rsid w:val="00A17AFC"/>
    <w:rsid w:val="00A23F92"/>
    <w:rsid w:val="00A25620"/>
    <w:rsid w:val="00A26BA0"/>
    <w:rsid w:val="00A30143"/>
    <w:rsid w:val="00A31B30"/>
    <w:rsid w:val="00A32D87"/>
    <w:rsid w:val="00A34483"/>
    <w:rsid w:val="00A40D7B"/>
    <w:rsid w:val="00A4382A"/>
    <w:rsid w:val="00A50075"/>
    <w:rsid w:val="00A5162B"/>
    <w:rsid w:val="00A52E3E"/>
    <w:rsid w:val="00A52F42"/>
    <w:rsid w:val="00A5403E"/>
    <w:rsid w:val="00A559A7"/>
    <w:rsid w:val="00A55BBA"/>
    <w:rsid w:val="00A64A99"/>
    <w:rsid w:val="00A84FC1"/>
    <w:rsid w:val="00A90B0A"/>
    <w:rsid w:val="00A975E1"/>
    <w:rsid w:val="00A97866"/>
    <w:rsid w:val="00AA328A"/>
    <w:rsid w:val="00AB6C8D"/>
    <w:rsid w:val="00AB7AD1"/>
    <w:rsid w:val="00AC532E"/>
    <w:rsid w:val="00AC77E2"/>
    <w:rsid w:val="00AD0C62"/>
    <w:rsid w:val="00AD133D"/>
    <w:rsid w:val="00AD1A46"/>
    <w:rsid w:val="00AD2A9C"/>
    <w:rsid w:val="00AD53D7"/>
    <w:rsid w:val="00AD59DB"/>
    <w:rsid w:val="00AE07ED"/>
    <w:rsid w:val="00AE1BBD"/>
    <w:rsid w:val="00AE4B90"/>
    <w:rsid w:val="00AE634E"/>
    <w:rsid w:val="00AE659D"/>
    <w:rsid w:val="00AE6D17"/>
    <w:rsid w:val="00AF3C86"/>
    <w:rsid w:val="00AF7EF5"/>
    <w:rsid w:val="00B02B1F"/>
    <w:rsid w:val="00B111DB"/>
    <w:rsid w:val="00B11B6B"/>
    <w:rsid w:val="00B121A5"/>
    <w:rsid w:val="00B123F7"/>
    <w:rsid w:val="00B12EC7"/>
    <w:rsid w:val="00B1755E"/>
    <w:rsid w:val="00B2233C"/>
    <w:rsid w:val="00B2422B"/>
    <w:rsid w:val="00B246F2"/>
    <w:rsid w:val="00B2635A"/>
    <w:rsid w:val="00B26C57"/>
    <w:rsid w:val="00B35345"/>
    <w:rsid w:val="00B4620F"/>
    <w:rsid w:val="00B47F2F"/>
    <w:rsid w:val="00B512B6"/>
    <w:rsid w:val="00B51957"/>
    <w:rsid w:val="00B54B13"/>
    <w:rsid w:val="00B6250C"/>
    <w:rsid w:val="00B658F4"/>
    <w:rsid w:val="00B6629F"/>
    <w:rsid w:val="00B665FA"/>
    <w:rsid w:val="00B74DA6"/>
    <w:rsid w:val="00B828E1"/>
    <w:rsid w:val="00B86B59"/>
    <w:rsid w:val="00B901CB"/>
    <w:rsid w:val="00B93A7D"/>
    <w:rsid w:val="00BA2700"/>
    <w:rsid w:val="00BA79CD"/>
    <w:rsid w:val="00BB0590"/>
    <w:rsid w:val="00BB28C7"/>
    <w:rsid w:val="00BB311D"/>
    <w:rsid w:val="00BB4361"/>
    <w:rsid w:val="00BB50C6"/>
    <w:rsid w:val="00BB649A"/>
    <w:rsid w:val="00BC1497"/>
    <w:rsid w:val="00BC59BA"/>
    <w:rsid w:val="00BD3A38"/>
    <w:rsid w:val="00BD4920"/>
    <w:rsid w:val="00BF46A5"/>
    <w:rsid w:val="00BF53FF"/>
    <w:rsid w:val="00C02DF9"/>
    <w:rsid w:val="00C03F38"/>
    <w:rsid w:val="00C04C21"/>
    <w:rsid w:val="00C12995"/>
    <w:rsid w:val="00C1704B"/>
    <w:rsid w:val="00C21C90"/>
    <w:rsid w:val="00C22D9F"/>
    <w:rsid w:val="00C232AB"/>
    <w:rsid w:val="00C27663"/>
    <w:rsid w:val="00C31789"/>
    <w:rsid w:val="00C352EC"/>
    <w:rsid w:val="00C36D0C"/>
    <w:rsid w:val="00C37166"/>
    <w:rsid w:val="00C41ED0"/>
    <w:rsid w:val="00C4387F"/>
    <w:rsid w:val="00C47F57"/>
    <w:rsid w:val="00C51EBE"/>
    <w:rsid w:val="00C549D3"/>
    <w:rsid w:val="00C56726"/>
    <w:rsid w:val="00C66274"/>
    <w:rsid w:val="00C72EAD"/>
    <w:rsid w:val="00C74278"/>
    <w:rsid w:val="00C751B9"/>
    <w:rsid w:val="00C7657E"/>
    <w:rsid w:val="00C7764C"/>
    <w:rsid w:val="00C77E1E"/>
    <w:rsid w:val="00C94847"/>
    <w:rsid w:val="00C94C85"/>
    <w:rsid w:val="00C97115"/>
    <w:rsid w:val="00CA2BA9"/>
    <w:rsid w:val="00CA4729"/>
    <w:rsid w:val="00CA4FD8"/>
    <w:rsid w:val="00CA6F61"/>
    <w:rsid w:val="00CB0A02"/>
    <w:rsid w:val="00CB7660"/>
    <w:rsid w:val="00CC0D66"/>
    <w:rsid w:val="00CC4096"/>
    <w:rsid w:val="00CD173A"/>
    <w:rsid w:val="00CD20A9"/>
    <w:rsid w:val="00CD449D"/>
    <w:rsid w:val="00CE53F3"/>
    <w:rsid w:val="00CE5711"/>
    <w:rsid w:val="00CF1683"/>
    <w:rsid w:val="00CF3A2B"/>
    <w:rsid w:val="00D004F8"/>
    <w:rsid w:val="00D0270B"/>
    <w:rsid w:val="00D03043"/>
    <w:rsid w:val="00D03CDF"/>
    <w:rsid w:val="00D05177"/>
    <w:rsid w:val="00D10134"/>
    <w:rsid w:val="00D1056E"/>
    <w:rsid w:val="00D13139"/>
    <w:rsid w:val="00D137C5"/>
    <w:rsid w:val="00D222AC"/>
    <w:rsid w:val="00D22E4F"/>
    <w:rsid w:val="00D3025E"/>
    <w:rsid w:val="00D34F7C"/>
    <w:rsid w:val="00D3606B"/>
    <w:rsid w:val="00D4670E"/>
    <w:rsid w:val="00D475E2"/>
    <w:rsid w:val="00D54836"/>
    <w:rsid w:val="00D617D1"/>
    <w:rsid w:val="00D618B2"/>
    <w:rsid w:val="00D619AC"/>
    <w:rsid w:val="00D745DE"/>
    <w:rsid w:val="00D81395"/>
    <w:rsid w:val="00D900BB"/>
    <w:rsid w:val="00DA54CC"/>
    <w:rsid w:val="00DA7D41"/>
    <w:rsid w:val="00DB1F45"/>
    <w:rsid w:val="00DB642C"/>
    <w:rsid w:val="00DB70F8"/>
    <w:rsid w:val="00DC24F4"/>
    <w:rsid w:val="00DC275E"/>
    <w:rsid w:val="00DC5DAA"/>
    <w:rsid w:val="00DD0FF2"/>
    <w:rsid w:val="00DD5685"/>
    <w:rsid w:val="00DD73FE"/>
    <w:rsid w:val="00DE2BF8"/>
    <w:rsid w:val="00DE39F9"/>
    <w:rsid w:val="00DF4A89"/>
    <w:rsid w:val="00DF7A47"/>
    <w:rsid w:val="00E02F41"/>
    <w:rsid w:val="00E045E8"/>
    <w:rsid w:val="00E16493"/>
    <w:rsid w:val="00E24DB3"/>
    <w:rsid w:val="00E25C3B"/>
    <w:rsid w:val="00E26CAF"/>
    <w:rsid w:val="00E26EE0"/>
    <w:rsid w:val="00E34024"/>
    <w:rsid w:val="00E34588"/>
    <w:rsid w:val="00E434F9"/>
    <w:rsid w:val="00E55E0A"/>
    <w:rsid w:val="00E60DF5"/>
    <w:rsid w:val="00E61209"/>
    <w:rsid w:val="00E63602"/>
    <w:rsid w:val="00E63D74"/>
    <w:rsid w:val="00E641FB"/>
    <w:rsid w:val="00E65386"/>
    <w:rsid w:val="00E666C1"/>
    <w:rsid w:val="00E6705F"/>
    <w:rsid w:val="00E7245F"/>
    <w:rsid w:val="00E736F9"/>
    <w:rsid w:val="00E768D7"/>
    <w:rsid w:val="00E82A68"/>
    <w:rsid w:val="00E82C84"/>
    <w:rsid w:val="00E86A0E"/>
    <w:rsid w:val="00E90B6E"/>
    <w:rsid w:val="00E95CFE"/>
    <w:rsid w:val="00EA4715"/>
    <w:rsid w:val="00EA5B8E"/>
    <w:rsid w:val="00EB1D70"/>
    <w:rsid w:val="00EB2867"/>
    <w:rsid w:val="00EB666F"/>
    <w:rsid w:val="00EC119B"/>
    <w:rsid w:val="00EC575C"/>
    <w:rsid w:val="00EC7D8C"/>
    <w:rsid w:val="00ED6D55"/>
    <w:rsid w:val="00ED7746"/>
    <w:rsid w:val="00EE02D6"/>
    <w:rsid w:val="00EE0B00"/>
    <w:rsid w:val="00EE3098"/>
    <w:rsid w:val="00EE6838"/>
    <w:rsid w:val="00EF3CAD"/>
    <w:rsid w:val="00EF420F"/>
    <w:rsid w:val="00EF6C68"/>
    <w:rsid w:val="00F00312"/>
    <w:rsid w:val="00F00ED8"/>
    <w:rsid w:val="00F0120D"/>
    <w:rsid w:val="00F0167E"/>
    <w:rsid w:val="00F01B69"/>
    <w:rsid w:val="00F052A1"/>
    <w:rsid w:val="00F0630C"/>
    <w:rsid w:val="00F06673"/>
    <w:rsid w:val="00F101DD"/>
    <w:rsid w:val="00F1055B"/>
    <w:rsid w:val="00F12B76"/>
    <w:rsid w:val="00F12C40"/>
    <w:rsid w:val="00F159D9"/>
    <w:rsid w:val="00F211BE"/>
    <w:rsid w:val="00F221DF"/>
    <w:rsid w:val="00F2581E"/>
    <w:rsid w:val="00F27C1F"/>
    <w:rsid w:val="00F30491"/>
    <w:rsid w:val="00F32CE6"/>
    <w:rsid w:val="00F416BB"/>
    <w:rsid w:val="00F4447E"/>
    <w:rsid w:val="00F45C7C"/>
    <w:rsid w:val="00F45CFE"/>
    <w:rsid w:val="00F50F5E"/>
    <w:rsid w:val="00F518A4"/>
    <w:rsid w:val="00F569BC"/>
    <w:rsid w:val="00F64F27"/>
    <w:rsid w:val="00F655F3"/>
    <w:rsid w:val="00F6673C"/>
    <w:rsid w:val="00F670E0"/>
    <w:rsid w:val="00F71184"/>
    <w:rsid w:val="00F7176C"/>
    <w:rsid w:val="00F727B8"/>
    <w:rsid w:val="00F730CB"/>
    <w:rsid w:val="00F75C52"/>
    <w:rsid w:val="00F82F21"/>
    <w:rsid w:val="00F836CF"/>
    <w:rsid w:val="00F91813"/>
    <w:rsid w:val="00F91D9E"/>
    <w:rsid w:val="00FA064F"/>
    <w:rsid w:val="00FA4570"/>
    <w:rsid w:val="00FB0771"/>
    <w:rsid w:val="00FB261E"/>
    <w:rsid w:val="00FB26E2"/>
    <w:rsid w:val="00FB4C9B"/>
    <w:rsid w:val="00FC13E6"/>
    <w:rsid w:val="00FC5FC6"/>
    <w:rsid w:val="00FD7B79"/>
    <w:rsid w:val="00FD7CDF"/>
    <w:rsid w:val="00FE3308"/>
    <w:rsid w:val="00FE5A24"/>
    <w:rsid w:val="00FE76C5"/>
    <w:rsid w:val="00FE7FCE"/>
    <w:rsid w:val="00FF3A3E"/>
    <w:rsid w:val="00FF7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D4E2C"/>
  <w15:chartTrackingRefBased/>
  <w15:docId w15:val="{499EDBD4-5A01-4C75-A8C3-77A12D5D0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836"/>
    <w:pPr>
      <w:spacing w:line="256" w:lineRule="auto"/>
    </w:pPr>
  </w:style>
  <w:style w:type="paragraph" w:styleId="Heading1">
    <w:name w:val="heading 1"/>
    <w:basedOn w:val="Normal"/>
    <w:next w:val="Normal"/>
    <w:link w:val="Heading1Char"/>
    <w:uiPriority w:val="9"/>
    <w:qFormat/>
    <w:rsid w:val="00E045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45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5483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48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4836"/>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54836"/>
    <w:rPr>
      <w:rFonts w:eastAsiaTheme="minorEastAsia"/>
      <w:color w:val="5A5A5A" w:themeColor="text1" w:themeTint="A5"/>
      <w:spacing w:val="15"/>
    </w:rPr>
  </w:style>
  <w:style w:type="character" w:styleId="Hyperlink">
    <w:name w:val="Hyperlink"/>
    <w:basedOn w:val="DefaultParagraphFont"/>
    <w:uiPriority w:val="99"/>
    <w:unhideWhenUsed/>
    <w:rsid w:val="00C37166"/>
    <w:rPr>
      <w:color w:val="0563C1" w:themeColor="hyperlink"/>
      <w:u w:val="single"/>
    </w:rPr>
  </w:style>
  <w:style w:type="character" w:styleId="UnresolvedMention">
    <w:name w:val="Unresolved Mention"/>
    <w:basedOn w:val="DefaultParagraphFont"/>
    <w:uiPriority w:val="99"/>
    <w:semiHidden/>
    <w:unhideWhenUsed/>
    <w:rsid w:val="00C37166"/>
    <w:rPr>
      <w:color w:val="605E5C"/>
      <w:shd w:val="clear" w:color="auto" w:fill="E1DFDD"/>
    </w:rPr>
  </w:style>
  <w:style w:type="character" w:customStyle="1" w:styleId="Heading2Char">
    <w:name w:val="Heading 2 Char"/>
    <w:basedOn w:val="DefaultParagraphFont"/>
    <w:link w:val="Heading2"/>
    <w:uiPriority w:val="9"/>
    <w:rsid w:val="00E045E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045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045E8"/>
    <w:pPr>
      <w:spacing w:line="259" w:lineRule="auto"/>
      <w:outlineLvl w:val="9"/>
    </w:pPr>
    <w:rPr>
      <w:lang w:val="en-US"/>
    </w:rPr>
  </w:style>
  <w:style w:type="paragraph" w:styleId="TOC2">
    <w:name w:val="toc 2"/>
    <w:basedOn w:val="Normal"/>
    <w:next w:val="Normal"/>
    <w:autoRedefine/>
    <w:uiPriority w:val="39"/>
    <w:unhideWhenUsed/>
    <w:rsid w:val="00E045E8"/>
    <w:pPr>
      <w:spacing w:after="100"/>
      <w:ind w:left="220"/>
    </w:pPr>
  </w:style>
  <w:style w:type="character" w:styleId="FollowedHyperlink">
    <w:name w:val="FollowedHyperlink"/>
    <w:basedOn w:val="DefaultParagraphFont"/>
    <w:uiPriority w:val="99"/>
    <w:semiHidden/>
    <w:unhideWhenUsed/>
    <w:rsid w:val="00232A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615151">
      <w:bodyDiv w:val="1"/>
      <w:marLeft w:val="0"/>
      <w:marRight w:val="0"/>
      <w:marTop w:val="0"/>
      <w:marBottom w:val="0"/>
      <w:divBdr>
        <w:top w:val="none" w:sz="0" w:space="0" w:color="auto"/>
        <w:left w:val="none" w:sz="0" w:space="0" w:color="auto"/>
        <w:bottom w:val="none" w:sz="0" w:space="0" w:color="auto"/>
        <w:right w:val="none" w:sz="0" w:space="0" w:color="auto"/>
      </w:divBdr>
    </w:div>
    <w:div w:id="968364871">
      <w:bodyDiv w:val="1"/>
      <w:marLeft w:val="0"/>
      <w:marRight w:val="0"/>
      <w:marTop w:val="0"/>
      <w:marBottom w:val="0"/>
      <w:divBdr>
        <w:top w:val="none" w:sz="0" w:space="0" w:color="auto"/>
        <w:left w:val="none" w:sz="0" w:space="0" w:color="auto"/>
        <w:bottom w:val="none" w:sz="0" w:space="0" w:color="auto"/>
        <w:right w:val="none" w:sz="0" w:space="0" w:color="auto"/>
      </w:divBdr>
      <w:divsChild>
        <w:div w:id="664473597">
          <w:marLeft w:val="0"/>
          <w:marRight w:val="0"/>
          <w:marTop w:val="0"/>
          <w:marBottom w:val="0"/>
          <w:divBdr>
            <w:top w:val="none" w:sz="0" w:space="0" w:color="auto"/>
            <w:left w:val="none" w:sz="0" w:space="0" w:color="auto"/>
            <w:bottom w:val="none" w:sz="0" w:space="0" w:color="auto"/>
            <w:right w:val="none" w:sz="0" w:space="0" w:color="auto"/>
          </w:divBdr>
        </w:div>
        <w:div w:id="18218434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afee.com/blogs/enterprise/cloud-security/11-advantages-of-cloud-computing-and-how-your-business-can-benefit-from-them/" TargetMode="External"/><Relationship Id="rId13" Type="http://schemas.openxmlformats.org/officeDocument/2006/relationships/hyperlink" Target="https://searchapparchitecture.techtarget.com/definition/RESTful-API" TargetMode="External"/><Relationship Id="rId18" Type="http://schemas.openxmlformats.org/officeDocument/2006/relationships/hyperlink" Target="https://www.json.org/json-en.html" TargetMode="External"/><Relationship Id="rId3" Type="http://schemas.openxmlformats.org/officeDocument/2006/relationships/settings" Target="settings.xml"/><Relationship Id="rId21" Type="http://schemas.openxmlformats.org/officeDocument/2006/relationships/hyperlink" Target="https://blog.restcase.com/the-rise-of-rest-api/" TargetMode="External"/><Relationship Id="rId7" Type="http://schemas.openxmlformats.org/officeDocument/2006/relationships/image" Target="media/image3.png"/><Relationship Id="rId12" Type="http://schemas.openxmlformats.org/officeDocument/2006/relationships/hyperlink" Target="https://javaee.github.io/tutorial/jaxrs001.html" TargetMode="External"/><Relationship Id="rId17" Type="http://schemas.openxmlformats.org/officeDocument/2006/relationships/hyperlink" Target="https://www.rackspace.com/en-gb/resources/cost-cloud-expertise-report" TargetMode="External"/><Relationship Id="rId2" Type="http://schemas.openxmlformats.org/officeDocument/2006/relationships/styles" Target="styles.xml"/><Relationship Id="rId16" Type="http://schemas.openxmlformats.org/officeDocument/2006/relationships/hyperlink" Target="https://www.vmware.com/topics/glossary/content/software-defined-networking" TargetMode="External"/><Relationship Id="rId20" Type="http://schemas.openxmlformats.org/officeDocument/2006/relationships/hyperlink" Target="https://www.codecademy.com/article/what-is-rest"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insights.dice.com/2020/05/07/cloud-computing-skills-boost-your-job-security/" TargetMode="External"/><Relationship Id="rId5" Type="http://schemas.openxmlformats.org/officeDocument/2006/relationships/image" Target="media/image1.png"/><Relationship Id="rId15" Type="http://schemas.openxmlformats.org/officeDocument/2006/relationships/hyperlink" Target="https://swagger.io/specification/" TargetMode="External"/><Relationship Id="rId23" Type="http://schemas.openxmlformats.org/officeDocument/2006/relationships/theme" Target="theme/theme1.xml"/><Relationship Id="rId10" Type="http://schemas.openxmlformats.org/officeDocument/2006/relationships/hyperlink" Target="https://www.upgrad.com/blog/prerequisites-for-cloud-computing/" TargetMode="External"/><Relationship Id="rId19" Type="http://schemas.openxmlformats.org/officeDocument/2006/relationships/hyperlink" Target="https://insights.stackoverflow.com/survey/2020" TargetMode="External"/><Relationship Id="rId4" Type="http://schemas.openxmlformats.org/officeDocument/2006/relationships/webSettings" Target="webSettings.xml"/><Relationship Id="rId9" Type="http://schemas.openxmlformats.org/officeDocument/2006/relationships/hyperlink" Target="https://www.collabera.com/find-a-job/career-resources/how-will-cloud-computing-affect-it-jobs/" TargetMode="External"/><Relationship Id="rId14" Type="http://schemas.openxmlformats.org/officeDocument/2006/relationships/hyperlink" Target="https://en.wikipedia.org/wiki/Stateless_protoco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7F508AD-0469-4C76-9BFA-CB829145F4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1654</TotalTime>
  <Pages>9</Pages>
  <Words>3105</Words>
  <Characters>17701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John Hopkins (2003836)</dc:creator>
  <cp:keywords/>
  <dc:description/>
  <cp:lastModifiedBy>Jacob John Hopkins (2003836)</cp:lastModifiedBy>
  <cp:revision>687</cp:revision>
  <dcterms:created xsi:type="dcterms:W3CDTF">2021-12-15T17:06:00Z</dcterms:created>
  <dcterms:modified xsi:type="dcterms:W3CDTF">2021-12-17T21:30:00Z</dcterms:modified>
</cp:coreProperties>
</file>