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3348" w14:textId="77777777" w:rsidR="009315EB" w:rsidRDefault="00874160" w:rsidP="009315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8145A">
        <w:rPr>
          <w:rFonts w:ascii="Times New Roman" w:hAnsi="Times New Roman" w:cs="Times New Roman"/>
          <w:b/>
          <w:bCs/>
          <w:sz w:val="28"/>
          <w:szCs w:val="28"/>
        </w:rPr>
        <w:t>AC1.1</w:t>
      </w:r>
    </w:p>
    <w:p w14:paraId="1571C8DD" w14:textId="1C981577" w:rsidR="009315EB" w:rsidRPr="00B12137" w:rsidRDefault="002C713E" w:rsidP="009315EB">
      <w:pPr>
        <w:pStyle w:val="NormalWeb"/>
        <w:shd w:val="clear" w:color="auto" w:fill="FFFFFF"/>
        <w:spacing w:before="0" w:beforeAutospacing="0" w:after="0" w:afterAutospacing="0"/>
        <w:rPr>
          <w:color w:val="202020"/>
        </w:rPr>
      </w:pPr>
      <w:r w:rsidRPr="00B12137">
        <w:rPr>
          <w:color w:val="111111"/>
          <w14:ligatures w14:val="none"/>
        </w:rPr>
        <w:t xml:space="preserve">According to </w:t>
      </w:r>
      <w:r w:rsidR="00761E7A" w:rsidRPr="00B12137">
        <w:rPr>
          <w:color w:val="111111"/>
          <w14:ligatures w14:val="none"/>
        </w:rPr>
        <w:t>CIPD (2024)</w:t>
      </w:r>
      <w:r w:rsidR="00ED4F0E" w:rsidRPr="00B12137">
        <w:rPr>
          <w:color w:val="111111"/>
          <w14:ligatures w14:val="none"/>
        </w:rPr>
        <w:t xml:space="preserve"> e</w:t>
      </w:r>
      <w:r w:rsidR="00ED4F0E" w:rsidRPr="00ED4F0E">
        <w:rPr>
          <w:color w:val="111111"/>
          <w14:ligatures w14:val="none"/>
        </w:rPr>
        <w:t>thic</w:t>
      </w:r>
      <w:r w:rsidR="00ED4F0E" w:rsidRPr="00B12137">
        <w:rPr>
          <w:color w:val="111111"/>
          <w14:ligatures w14:val="none"/>
        </w:rPr>
        <w:t>s a</w:t>
      </w:r>
      <w:r w:rsidR="00BA6C18" w:rsidRPr="00B12137">
        <w:rPr>
          <w:color w:val="111111"/>
          <w14:ligatures w14:val="none"/>
        </w:rPr>
        <w:t>re</w:t>
      </w:r>
      <w:r w:rsidR="00ED4F0E" w:rsidRPr="00B12137">
        <w:rPr>
          <w:color w:val="111111"/>
          <w14:ligatures w14:val="none"/>
        </w:rPr>
        <w:t xml:space="preserve"> </w:t>
      </w:r>
      <w:r w:rsidR="00ED4F0E" w:rsidRPr="00ED4F0E">
        <w:rPr>
          <w:color w:val="111111"/>
          <w14:ligatures w14:val="none"/>
        </w:rPr>
        <w:t>values</w:t>
      </w:r>
      <w:r w:rsidR="00ED4F0E" w:rsidRPr="00B12137">
        <w:rPr>
          <w:color w:val="111111"/>
          <w14:ligatures w14:val="none"/>
        </w:rPr>
        <w:t xml:space="preserve"> that </w:t>
      </w:r>
      <w:r w:rsidR="00ED4F0E" w:rsidRPr="00ED4F0E">
        <w:rPr>
          <w:color w:val="111111"/>
          <w14:ligatures w14:val="none"/>
        </w:rPr>
        <w:t>serve as our moral compass, guiding us to “do the right thing” not merely because it’s mandated, but because it aligns with our core principles</w:t>
      </w:r>
      <w:r w:rsidR="00ED4F0E" w:rsidRPr="00B12137">
        <w:rPr>
          <w:color w:val="111111"/>
          <w14:ligatures w14:val="none"/>
        </w:rPr>
        <w:t xml:space="preserve">. </w:t>
      </w:r>
      <w:r w:rsidR="00ED4F0E" w:rsidRPr="00ED4F0E">
        <w:rPr>
          <w:color w:val="111111"/>
          <w14:ligatures w14:val="none"/>
        </w:rPr>
        <w:t>In essence, ethics isn’t just about rules; it’s about embodying values that elevate our collective well-being</w:t>
      </w:r>
      <w:r w:rsidR="00761E7A" w:rsidRPr="00B12137">
        <w:rPr>
          <w:color w:val="111111"/>
          <w14:ligatures w14:val="none"/>
        </w:rPr>
        <w:t>.</w:t>
      </w:r>
      <w:r w:rsidR="009315EB" w:rsidRPr="009315EB">
        <w:rPr>
          <w:color w:val="212B36"/>
          <w:shd w:val="clear" w:color="auto" w:fill="FFFFFF"/>
        </w:rPr>
        <w:t xml:space="preserve"> </w:t>
      </w:r>
      <w:r w:rsidR="009315EB" w:rsidRPr="00B12137">
        <w:rPr>
          <w:color w:val="212B36"/>
          <w:shd w:val="clear" w:color="auto" w:fill="FFFFFF"/>
        </w:rPr>
        <w:t xml:space="preserve">However, morals may not always be imbibed in an individual and may need to be reinforced externally to guide them into differentiating between right and wrong. </w:t>
      </w:r>
      <w:r w:rsidR="009315EB" w:rsidRPr="00B12137">
        <w:rPr>
          <w:color w:val="202020"/>
        </w:rPr>
        <w:t>(Ethics and Human Resource Management,2020</w:t>
      </w:r>
      <w:r w:rsidR="000B0CC4">
        <w:rPr>
          <w:color w:val="202020"/>
        </w:rPr>
        <w:t>).</w:t>
      </w:r>
      <w:r w:rsidR="009315EB" w:rsidRPr="00B12137">
        <w:rPr>
          <w:color w:val="202020"/>
        </w:rPr>
        <w:t xml:space="preserve"> </w:t>
      </w:r>
      <w:r w:rsidR="000B0CC4">
        <w:rPr>
          <w:color w:val="202020"/>
        </w:rPr>
        <w:t>A</w:t>
      </w:r>
      <w:r w:rsidR="009315EB" w:rsidRPr="00B12137">
        <w:rPr>
          <w:color w:val="202020"/>
        </w:rPr>
        <w:t xml:space="preserve">n important role of an HR professional is to be consistent in implementing the application of ethical values across the </w:t>
      </w:r>
      <w:r w:rsidR="000B0CC4">
        <w:rPr>
          <w:color w:val="202020"/>
        </w:rPr>
        <w:t>organization</w:t>
      </w:r>
      <w:r w:rsidR="009315EB" w:rsidRPr="00B12137">
        <w:rPr>
          <w:color w:val="202020"/>
        </w:rPr>
        <w:t xml:space="preserve"> rather than these values merely existing as statements and policies. (Armstrong and </w:t>
      </w:r>
      <w:r w:rsidR="000B0CC4">
        <w:rPr>
          <w:color w:val="202020"/>
        </w:rPr>
        <w:t>Taylor</w:t>
      </w:r>
      <w:r w:rsidR="009315EB" w:rsidRPr="00B12137">
        <w:rPr>
          <w:color w:val="202020"/>
        </w:rPr>
        <w:t xml:space="preserve"> 2023)</w:t>
      </w:r>
      <w:r w:rsidR="009315EB" w:rsidRPr="00B12137">
        <w:rPr>
          <w:color w:val="212B36"/>
          <w:shd w:val="clear" w:color="auto" w:fill="FFFFFF"/>
        </w:rPr>
        <w:t xml:space="preserve"> </w:t>
      </w:r>
    </w:p>
    <w:p w14:paraId="0888530D" w14:textId="49337065" w:rsidR="00ED4F0E" w:rsidRPr="00ED4F0E" w:rsidRDefault="00ED4F0E" w:rsidP="009315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5E44FF" w14:textId="73871A5C" w:rsidR="00BA6C18" w:rsidRDefault="0053435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Equality/fairness</w:t>
      </w:r>
    </w:p>
    <w:p w14:paraId="70EF78E1" w14:textId="491B8810" w:rsidR="001418B9" w:rsidRDefault="0053435F" w:rsidP="00773A9F">
      <w:pPr>
        <w:rPr>
          <w:rFonts w:ascii="Times New Roman" w:hAnsi="Times New Roman" w:cs="Times New Roman"/>
          <w:sz w:val="24"/>
          <w:szCs w:val="24"/>
        </w:rPr>
      </w:pPr>
      <w:r w:rsidRPr="0053435F">
        <w:rPr>
          <w:rFonts w:ascii="Times New Roman" w:hAnsi="Times New Roman" w:cs="Times New Roman"/>
          <w:sz w:val="24"/>
          <w:szCs w:val="24"/>
        </w:rPr>
        <w:t>In my current role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DF4E09" w14:textId="77777777" w:rsidR="009315EB" w:rsidRDefault="009315EB" w:rsidP="009315EB"/>
    <w:p w14:paraId="0FEC5DD1" w14:textId="7CC19B17" w:rsidR="009315EB" w:rsidRDefault="009315EB" w:rsidP="009315EB">
      <w:r>
        <w:t xml:space="preserve">How professional values underpin and inform behaviour at work. Being professionally value-driven to develop and influence sound behaviours as a people </w:t>
      </w:r>
      <w:proofErr w:type="gramStart"/>
      <w:r>
        <w:t>professional.#</w:t>
      </w:r>
      <w:proofErr w:type="gramEnd"/>
    </w:p>
    <w:p w14:paraId="17E79E10" w14:textId="399B4ECA" w:rsidR="003D5809" w:rsidRPr="00A177E8" w:rsidRDefault="003D5809" w:rsidP="0076285B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202020"/>
          <w:sz w:val="28"/>
          <w:szCs w:val="28"/>
        </w:rPr>
      </w:pPr>
      <w:r w:rsidRPr="00A177E8">
        <w:rPr>
          <w:b/>
          <w:bCs/>
          <w:color w:val="202020"/>
          <w:sz w:val="28"/>
          <w:szCs w:val="28"/>
        </w:rPr>
        <w:t>Being inclusive/supportive.</w:t>
      </w:r>
    </w:p>
    <w:p w14:paraId="218EA1E0" w14:textId="65EA25C4" w:rsidR="00D900E8" w:rsidRPr="00D900E8" w:rsidRDefault="00404D1F" w:rsidP="009315EB">
      <w:pPr>
        <w:pStyle w:val="NormalWeb"/>
        <w:shd w:val="clear" w:color="auto" w:fill="FFFFFF"/>
        <w:spacing w:before="0" w:beforeAutospacing="0" w:after="0" w:afterAutospacing="0"/>
        <w:rPr>
          <w:color w:val="202020"/>
        </w:rPr>
      </w:pPr>
      <w:r w:rsidRPr="00B05DCB">
        <w:rPr>
          <w:color w:val="202020"/>
        </w:rPr>
        <w:t xml:space="preserve">As a team leader and practice supervisor </w:t>
      </w:r>
      <w:r w:rsidR="00B05DCB" w:rsidRPr="00B05DCB">
        <w:rPr>
          <w:color w:val="202020"/>
        </w:rPr>
        <w:t xml:space="preserve">I hold respect for </w:t>
      </w:r>
      <w:r w:rsidR="00B05DCB">
        <w:rPr>
          <w:color w:val="202020"/>
        </w:rPr>
        <w:t xml:space="preserve">every individual's role </w:t>
      </w:r>
      <w:r w:rsidR="00B05DCB" w:rsidRPr="00B05DCB">
        <w:rPr>
          <w:color w:val="202020"/>
        </w:rPr>
        <w:t>within the team</w:t>
      </w:r>
      <w:r w:rsidR="00B05DCB">
        <w:rPr>
          <w:color w:val="202020"/>
        </w:rPr>
        <w:t xml:space="preserve">. I offer guidance and mentorship to junior staff but also welcome new ideas and perspectives. I ensure we collaborate and work as a team drawing on each </w:t>
      </w:r>
      <w:r w:rsidR="008B7E7A">
        <w:rPr>
          <w:color w:val="202020"/>
        </w:rPr>
        <w:t>other's</w:t>
      </w:r>
      <w:r w:rsidR="00B05DCB">
        <w:rPr>
          <w:color w:val="202020"/>
        </w:rPr>
        <w:t xml:space="preserve"> skills and ensuring everyone is supported and aligned to achieving the same goal.</w:t>
      </w:r>
      <w:r w:rsidR="008B7E7A">
        <w:rPr>
          <w:color w:val="202020"/>
        </w:rPr>
        <w:t xml:space="preserve"> </w:t>
      </w:r>
      <w:r w:rsidR="007D1FA3">
        <w:rPr>
          <w:color w:val="202020"/>
        </w:rPr>
        <w:t>Rather than focusing on hierarchy we respect each other and work together as one team.</w:t>
      </w:r>
    </w:p>
    <w:p w14:paraId="7FE9F651" w14:textId="77777777" w:rsidR="00357DA8" w:rsidRDefault="00357DA8"/>
    <w:p w14:paraId="5F700A56" w14:textId="2C22A259" w:rsidR="00357DA8" w:rsidRDefault="00ED2EE9">
      <w:r w:rsidRPr="0098145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357DA8" w:rsidRPr="0098145A">
        <w:rPr>
          <w:rFonts w:ascii="Times New Roman" w:hAnsi="Times New Roman" w:cs="Times New Roman"/>
          <w:b/>
          <w:bCs/>
          <w:sz w:val="28"/>
          <w:szCs w:val="28"/>
        </w:rPr>
        <w:t>AC 1.2</w:t>
      </w:r>
      <w:r w:rsidRPr="0098145A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t xml:space="preserve"> </w:t>
      </w:r>
      <w:r w:rsidRPr="0098145A">
        <w:rPr>
          <w:rFonts w:ascii="Times New Roman" w:hAnsi="Times New Roman" w:cs="Times New Roman"/>
          <w:b/>
          <w:bCs/>
          <w:sz w:val="28"/>
          <w:szCs w:val="28"/>
        </w:rPr>
        <w:t xml:space="preserve">Describe, with examples, two ways in which you as a people professional conform (or, in future employment, would conform) with </w:t>
      </w:r>
      <w:r w:rsidR="00874160" w:rsidRPr="0098145A">
        <w:rPr>
          <w:rFonts w:ascii="Times New Roman" w:hAnsi="Times New Roman" w:cs="Times New Roman"/>
          <w:b/>
          <w:bCs/>
          <w:sz w:val="28"/>
          <w:szCs w:val="28"/>
        </w:rPr>
        <w:t>ethics-related</w:t>
      </w:r>
      <w:r w:rsidRPr="0098145A">
        <w:rPr>
          <w:rFonts w:ascii="Times New Roman" w:hAnsi="Times New Roman" w:cs="Times New Roman"/>
          <w:b/>
          <w:bCs/>
          <w:sz w:val="28"/>
          <w:szCs w:val="28"/>
        </w:rPr>
        <w:t xml:space="preserve"> legislation.</w:t>
      </w:r>
    </w:p>
    <w:p w14:paraId="681FBA6E" w14:textId="38257014" w:rsidR="00ED2EE9" w:rsidRDefault="005A398D">
      <w:r>
        <w:t xml:space="preserve">(Identify a piece of legislation and a code </w:t>
      </w:r>
      <w:r w:rsidR="00782836">
        <w:t xml:space="preserve">of practice that support ethical and professional practice, with examples </w:t>
      </w:r>
      <w:r w:rsidR="00895104">
        <w:t>of how a people professional would conform to these)</w:t>
      </w:r>
    </w:p>
    <w:p w14:paraId="0274A5E3" w14:textId="51CE0643" w:rsidR="00DB28FB" w:rsidRDefault="00053015">
      <w:r>
        <w:t xml:space="preserve">The </w:t>
      </w:r>
      <w:r w:rsidR="00DB28FB">
        <w:t>CIPD Code of Conduct</w:t>
      </w:r>
      <w:r>
        <w:t xml:space="preserve"> sets out actions and behaviours </w:t>
      </w:r>
    </w:p>
    <w:p w14:paraId="27E48098" w14:textId="77777777" w:rsidR="008E0C32" w:rsidRDefault="008E0C32"/>
    <w:p w14:paraId="42373781" w14:textId="7ED2D748" w:rsidR="008E0C32" w:rsidRPr="00E82F6A" w:rsidRDefault="008E0C32">
      <w:pPr>
        <w:rPr>
          <w:rFonts w:ascii="Times New Roman" w:hAnsi="Times New Roman" w:cs="Times New Roman"/>
          <w:sz w:val="24"/>
          <w:szCs w:val="24"/>
        </w:rPr>
      </w:pPr>
      <w:r w:rsidRPr="00E82F6A">
        <w:rPr>
          <w:rFonts w:ascii="Times New Roman" w:hAnsi="Times New Roman" w:cs="Times New Roman"/>
          <w:sz w:val="24"/>
          <w:szCs w:val="24"/>
        </w:rPr>
        <w:t>In my current role</w:t>
      </w:r>
      <w:r w:rsidR="00E82F6A" w:rsidRPr="00E82F6A">
        <w:rPr>
          <w:rFonts w:ascii="Times New Roman" w:hAnsi="Times New Roman" w:cs="Times New Roman"/>
          <w:sz w:val="24"/>
          <w:szCs w:val="24"/>
        </w:rPr>
        <w:t>,</w:t>
      </w:r>
      <w:r w:rsidR="00E82F6A">
        <w:rPr>
          <w:rFonts w:ascii="Times New Roman" w:hAnsi="Times New Roman" w:cs="Times New Roman"/>
          <w:sz w:val="24"/>
          <w:szCs w:val="24"/>
        </w:rPr>
        <w:t xml:space="preserve"> I deal with a </w:t>
      </w:r>
      <w:r w:rsidR="001F3C75">
        <w:rPr>
          <w:rFonts w:ascii="Times New Roman" w:hAnsi="Times New Roman" w:cs="Times New Roman"/>
          <w:sz w:val="24"/>
          <w:szCs w:val="24"/>
        </w:rPr>
        <w:t>significant amount</w:t>
      </w:r>
      <w:r w:rsidR="00E82F6A">
        <w:rPr>
          <w:rFonts w:ascii="Times New Roman" w:hAnsi="Times New Roman" w:cs="Times New Roman"/>
          <w:sz w:val="24"/>
          <w:szCs w:val="24"/>
        </w:rPr>
        <w:t xml:space="preserve"> of confidential data and </w:t>
      </w:r>
      <w:r w:rsidR="00C37080">
        <w:rPr>
          <w:rFonts w:ascii="Times New Roman" w:hAnsi="Times New Roman" w:cs="Times New Roman"/>
          <w:sz w:val="24"/>
          <w:szCs w:val="24"/>
        </w:rPr>
        <w:t xml:space="preserve">adhere </w:t>
      </w:r>
      <w:r w:rsidR="00E82F6A">
        <w:rPr>
          <w:rFonts w:ascii="Times New Roman" w:hAnsi="Times New Roman" w:cs="Times New Roman"/>
          <w:sz w:val="24"/>
          <w:szCs w:val="24"/>
        </w:rPr>
        <w:t>to the</w:t>
      </w:r>
      <w:r w:rsidR="00E82F6A" w:rsidRPr="00E82F6A">
        <w:rPr>
          <w:rFonts w:ascii="Times New Roman" w:hAnsi="Times New Roman" w:cs="Times New Roman"/>
          <w:sz w:val="24"/>
          <w:szCs w:val="24"/>
        </w:rPr>
        <w:t xml:space="preserve"> legislation underpinned by the Data Protection Act 2018.</w:t>
      </w:r>
      <w:r w:rsidR="00E82F6A">
        <w:rPr>
          <w:rFonts w:ascii="Times New Roman" w:hAnsi="Times New Roman" w:cs="Times New Roman"/>
          <w:sz w:val="24"/>
          <w:szCs w:val="24"/>
        </w:rPr>
        <w:t xml:space="preserve"> I</w:t>
      </w:r>
      <w:r w:rsidR="001F3C75">
        <w:rPr>
          <w:rFonts w:ascii="Times New Roman" w:hAnsi="Times New Roman" w:cs="Times New Roman"/>
          <w:sz w:val="24"/>
          <w:szCs w:val="24"/>
        </w:rPr>
        <w:t xml:space="preserve"> </w:t>
      </w:r>
      <w:r w:rsidR="00C37080">
        <w:rPr>
          <w:rFonts w:ascii="Times New Roman" w:hAnsi="Times New Roman" w:cs="Times New Roman"/>
          <w:sz w:val="24"/>
          <w:szCs w:val="24"/>
        </w:rPr>
        <w:t>maintain up-to-date</w:t>
      </w:r>
      <w:r w:rsidR="001F3C75">
        <w:rPr>
          <w:rFonts w:ascii="Times New Roman" w:hAnsi="Times New Roman" w:cs="Times New Roman"/>
          <w:sz w:val="24"/>
          <w:szCs w:val="24"/>
        </w:rPr>
        <w:t xml:space="preserve"> </w:t>
      </w:r>
      <w:r w:rsidR="00C37080">
        <w:rPr>
          <w:rFonts w:ascii="Times New Roman" w:hAnsi="Times New Roman" w:cs="Times New Roman"/>
          <w:sz w:val="24"/>
          <w:szCs w:val="24"/>
        </w:rPr>
        <w:t xml:space="preserve">documentation </w:t>
      </w:r>
      <w:r w:rsidR="001F3C75">
        <w:rPr>
          <w:rFonts w:ascii="Times New Roman" w:hAnsi="Times New Roman" w:cs="Times New Roman"/>
          <w:sz w:val="24"/>
          <w:szCs w:val="24"/>
        </w:rPr>
        <w:t>and</w:t>
      </w:r>
      <w:r w:rsidR="00C37080">
        <w:rPr>
          <w:rFonts w:ascii="Times New Roman" w:hAnsi="Times New Roman" w:cs="Times New Roman"/>
          <w:sz w:val="24"/>
          <w:szCs w:val="24"/>
        </w:rPr>
        <w:t xml:space="preserve"> ensure transparency when information sharing, however, if there are safeguarding concerns I may share information without explicit consent</w:t>
      </w:r>
      <w:r w:rsidR="001F3C75">
        <w:rPr>
          <w:rFonts w:ascii="Times New Roman" w:hAnsi="Times New Roman" w:cs="Times New Roman"/>
          <w:sz w:val="24"/>
          <w:szCs w:val="24"/>
        </w:rPr>
        <w:t xml:space="preserve">. </w:t>
      </w:r>
      <w:r w:rsidR="00633B9C">
        <w:rPr>
          <w:rFonts w:ascii="Times New Roman" w:hAnsi="Times New Roman" w:cs="Times New Roman"/>
          <w:sz w:val="24"/>
          <w:szCs w:val="24"/>
        </w:rPr>
        <w:t xml:space="preserve">Additionally, when individuals request access to their </w:t>
      </w:r>
      <w:proofErr w:type="gramStart"/>
      <w:r w:rsidR="00633B9C">
        <w:rPr>
          <w:rFonts w:ascii="Times New Roman" w:hAnsi="Times New Roman" w:cs="Times New Roman"/>
          <w:sz w:val="24"/>
          <w:szCs w:val="24"/>
        </w:rPr>
        <w:t>files</w:t>
      </w:r>
      <w:proofErr w:type="gramEnd"/>
      <w:r w:rsidR="00053015">
        <w:rPr>
          <w:rFonts w:ascii="Times New Roman" w:hAnsi="Times New Roman" w:cs="Times New Roman"/>
          <w:sz w:val="24"/>
          <w:szCs w:val="24"/>
        </w:rPr>
        <w:t xml:space="preserve"> I advise that</w:t>
      </w:r>
      <w:r w:rsidR="00633B9C">
        <w:rPr>
          <w:rFonts w:ascii="Times New Roman" w:hAnsi="Times New Roman" w:cs="Times New Roman"/>
          <w:sz w:val="24"/>
          <w:szCs w:val="24"/>
        </w:rPr>
        <w:t xml:space="preserve"> they must submit a formal request.</w:t>
      </w:r>
    </w:p>
    <w:p w14:paraId="3C7EAEE4" w14:textId="2C3E93DA" w:rsidR="00C505E6" w:rsidRDefault="00C505E6"/>
    <w:p w14:paraId="600EB901" w14:textId="77777777" w:rsidR="004D01A3" w:rsidRDefault="004D01A3"/>
    <w:p w14:paraId="2BE0B280" w14:textId="77777777" w:rsidR="0092779F" w:rsidRDefault="0092779F"/>
    <w:p w14:paraId="5713DB35" w14:textId="77777777" w:rsidR="0092779F" w:rsidRDefault="0092779F"/>
    <w:p w14:paraId="6C629896" w14:textId="7AC5E715" w:rsidR="00874160" w:rsidRPr="00204842" w:rsidRDefault="00874160">
      <w:pPr>
        <w:rPr>
          <w:rFonts w:ascii="Times New Roman" w:hAnsi="Times New Roman" w:cs="Times New Roman"/>
          <w:sz w:val="28"/>
          <w:szCs w:val="28"/>
        </w:rPr>
      </w:pPr>
      <w:r w:rsidRPr="00874160">
        <w:rPr>
          <w:b/>
          <w:bCs/>
        </w:rPr>
        <w:t>(AC2.1</w:t>
      </w:r>
      <w:r w:rsidRPr="00204842">
        <w:rPr>
          <w:rFonts w:ascii="Times New Roman" w:hAnsi="Times New Roman" w:cs="Times New Roman"/>
          <w:sz w:val="28"/>
          <w:szCs w:val="28"/>
        </w:rPr>
        <w:t xml:space="preserve">) </w:t>
      </w:r>
      <w:r w:rsidRPr="00204842">
        <w:rPr>
          <w:rFonts w:ascii="Times New Roman" w:hAnsi="Times New Roman" w:cs="Times New Roman"/>
          <w:b/>
          <w:bCs/>
          <w:sz w:val="28"/>
          <w:szCs w:val="28"/>
        </w:rPr>
        <w:t>For each of these three contexts below describe one example of how you behaved in a way that was inclusive and respectful to others and one way in which you could further enhance your behaviour.</w:t>
      </w:r>
    </w:p>
    <w:p w14:paraId="123FF012" w14:textId="7B935004" w:rsidR="009A0965" w:rsidRDefault="009A0965">
      <w:r>
        <w:t>A</w:t>
      </w:r>
    </w:p>
    <w:p w14:paraId="3038C34D" w14:textId="4CD7A8F1" w:rsidR="009A0965" w:rsidRDefault="009A0965">
      <w:r>
        <w:t>B</w:t>
      </w:r>
    </w:p>
    <w:p w14:paraId="3DAD79E7" w14:textId="08790AA2" w:rsidR="009A0965" w:rsidRDefault="009A0965">
      <w:r>
        <w:t>c</w:t>
      </w:r>
    </w:p>
    <w:p w14:paraId="5AC8378E" w14:textId="04EC07BC" w:rsidR="002A3903" w:rsidRDefault="00AA6BE4">
      <w:r w:rsidRPr="00874160">
        <w:rPr>
          <w:b/>
          <w:bCs/>
        </w:rPr>
        <w:t>AC2.2</w:t>
      </w:r>
    </w:p>
    <w:p w14:paraId="160B2C14" w14:textId="77777777" w:rsidR="00C750A6" w:rsidRDefault="00F36EA4">
      <w:pPr>
        <w:rPr>
          <w:rFonts w:ascii="Times New Roman" w:hAnsi="Times New Roman" w:cs="Times New Roman"/>
          <w:sz w:val="24"/>
          <w:szCs w:val="24"/>
        </w:rPr>
      </w:pPr>
      <w:r w:rsidRPr="00B14910">
        <w:rPr>
          <w:rFonts w:ascii="Times New Roman" w:hAnsi="Times New Roman" w:cs="Times New Roman"/>
          <w:sz w:val="24"/>
          <w:szCs w:val="24"/>
        </w:rPr>
        <w:t xml:space="preserve">Staying up to date </w:t>
      </w:r>
      <w:r w:rsidR="00632DB1" w:rsidRPr="00B14910">
        <w:rPr>
          <w:rFonts w:ascii="Times New Roman" w:hAnsi="Times New Roman" w:cs="Times New Roman"/>
          <w:sz w:val="24"/>
          <w:szCs w:val="24"/>
        </w:rPr>
        <w:t xml:space="preserve">with developments in the world of work and people practice </w:t>
      </w:r>
      <w:r w:rsidR="007107DA" w:rsidRPr="00B14910">
        <w:rPr>
          <w:rFonts w:ascii="Times New Roman" w:hAnsi="Times New Roman" w:cs="Times New Roman"/>
          <w:sz w:val="24"/>
          <w:szCs w:val="24"/>
        </w:rPr>
        <w:t xml:space="preserve">is acknowledged by Gibb (2002, p.11) as </w:t>
      </w:r>
      <w:r w:rsidR="00B14910">
        <w:rPr>
          <w:rFonts w:ascii="Times New Roman" w:hAnsi="Times New Roman" w:cs="Times New Roman"/>
          <w:sz w:val="24"/>
          <w:szCs w:val="24"/>
        </w:rPr>
        <w:t xml:space="preserve">a </w:t>
      </w:r>
      <w:r w:rsidR="007107DA" w:rsidRPr="00B14910">
        <w:rPr>
          <w:rFonts w:ascii="Times New Roman" w:hAnsi="Times New Roman" w:cs="Times New Roman"/>
          <w:sz w:val="24"/>
          <w:szCs w:val="24"/>
        </w:rPr>
        <w:t xml:space="preserve">key factor in adapting to change, social change, </w:t>
      </w:r>
      <w:r w:rsidR="00B14910" w:rsidRPr="00B14910">
        <w:rPr>
          <w:rFonts w:ascii="Times New Roman" w:hAnsi="Times New Roman" w:cs="Times New Roman"/>
          <w:sz w:val="24"/>
          <w:szCs w:val="24"/>
        </w:rPr>
        <w:t>organizational</w:t>
      </w:r>
      <w:r w:rsidR="007107DA" w:rsidRPr="00B14910">
        <w:rPr>
          <w:rFonts w:ascii="Times New Roman" w:hAnsi="Times New Roman" w:cs="Times New Roman"/>
          <w:sz w:val="24"/>
          <w:szCs w:val="24"/>
        </w:rPr>
        <w:t xml:space="preserve"> change, and technological change</w:t>
      </w:r>
      <w:r w:rsidR="00632DB1" w:rsidRPr="00B14910">
        <w:rPr>
          <w:rFonts w:ascii="Times New Roman" w:hAnsi="Times New Roman" w:cs="Times New Roman"/>
          <w:sz w:val="24"/>
          <w:szCs w:val="24"/>
        </w:rPr>
        <w:t>.</w:t>
      </w:r>
      <w:r w:rsidR="007107DA" w:rsidRPr="00B14910">
        <w:rPr>
          <w:rFonts w:ascii="Times New Roman" w:hAnsi="Times New Roman" w:cs="Times New Roman"/>
          <w:sz w:val="24"/>
          <w:szCs w:val="24"/>
        </w:rPr>
        <w:t xml:space="preserve"> </w:t>
      </w:r>
      <w:r w:rsidR="0080518B" w:rsidRPr="00B14910">
        <w:rPr>
          <w:rFonts w:ascii="Times New Roman" w:hAnsi="Times New Roman" w:cs="Times New Roman"/>
          <w:sz w:val="24"/>
          <w:szCs w:val="24"/>
        </w:rPr>
        <w:t xml:space="preserve">An example </w:t>
      </w:r>
      <w:r w:rsidR="00B14910" w:rsidRPr="00B14910">
        <w:rPr>
          <w:rFonts w:ascii="Times New Roman" w:hAnsi="Times New Roman" w:cs="Times New Roman"/>
          <w:sz w:val="24"/>
          <w:szCs w:val="24"/>
        </w:rPr>
        <w:t>is that</w:t>
      </w:r>
      <w:r w:rsidR="0080518B" w:rsidRPr="00B14910">
        <w:rPr>
          <w:rFonts w:ascii="Times New Roman" w:hAnsi="Times New Roman" w:cs="Times New Roman"/>
          <w:sz w:val="24"/>
          <w:szCs w:val="24"/>
        </w:rPr>
        <w:t xml:space="preserve"> during the pandemic the way people worked changed dramatically and employees had to be prepared</w:t>
      </w:r>
      <w:r w:rsidR="00B14910" w:rsidRPr="00B14910">
        <w:rPr>
          <w:rFonts w:ascii="Times New Roman" w:hAnsi="Times New Roman" w:cs="Times New Roman"/>
          <w:sz w:val="24"/>
          <w:szCs w:val="24"/>
        </w:rPr>
        <w:t xml:space="preserve"> to rely heavily on technology</w:t>
      </w:r>
      <w:r w:rsidR="00B14910">
        <w:rPr>
          <w:rFonts w:ascii="Times New Roman" w:hAnsi="Times New Roman" w:cs="Times New Roman"/>
          <w:sz w:val="24"/>
          <w:szCs w:val="24"/>
        </w:rPr>
        <w:t xml:space="preserve"> so needed to be skilled in this area to use as the primary way</w:t>
      </w:r>
      <w:r w:rsidR="00B14910" w:rsidRPr="00B14910">
        <w:rPr>
          <w:rFonts w:ascii="Times New Roman" w:hAnsi="Times New Roman" w:cs="Times New Roman"/>
          <w:sz w:val="24"/>
          <w:szCs w:val="24"/>
        </w:rPr>
        <w:t xml:space="preserve"> to communicate</w:t>
      </w:r>
      <w:r w:rsidR="00B14910">
        <w:rPr>
          <w:rFonts w:ascii="Times New Roman" w:hAnsi="Times New Roman" w:cs="Times New Roman"/>
          <w:sz w:val="24"/>
          <w:szCs w:val="24"/>
        </w:rPr>
        <w:t xml:space="preserve"> and carry out everyday tasks</w:t>
      </w:r>
      <w:r w:rsidR="00B14910" w:rsidRPr="00B14910">
        <w:rPr>
          <w:rFonts w:ascii="Times New Roman" w:hAnsi="Times New Roman" w:cs="Times New Roman"/>
          <w:sz w:val="24"/>
          <w:szCs w:val="24"/>
        </w:rPr>
        <w:t>. Staying up to date in the world of work can be beneficial in identifying new trends alongside new technologies giving organizations an edge over competitors.</w:t>
      </w:r>
    </w:p>
    <w:p w14:paraId="772CD293" w14:textId="508C78D6" w:rsidR="00F36EA4" w:rsidRPr="00B14910" w:rsidRDefault="0080518B">
      <w:pPr>
        <w:rPr>
          <w:rFonts w:ascii="Times New Roman" w:hAnsi="Times New Roman" w:cs="Times New Roman"/>
          <w:sz w:val="24"/>
          <w:szCs w:val="24"/>
        </w:rPr>
      </w:pPr>
      <w:r w:rsidRPr="00B14910">
        <w:rPr>
          <w:rFonts w:ascii="Times New Roman" w:hAnsi="Times New Roman" w:cs="Times New Roman"/>
          <w:sz w:val="24"/>
          <w:szCs w:val="24"/>
        </w:rPr>
        <w:t xml:space="preserve"> </w:t>
      </w:r>
      <w:r w:rsidR="00B077CF" w:rsidRPr="00B14910">
        <w:rPr>
          <w:rFonts w:ascii="Times New Roman" w:hAnsi="Times New Roman" w:cs="Times New Roman"/>
          <w:sz w:val="24"/>
          <w:szCs w:val="24"/>
        </w:rPr>
        <w:t xml:space="preserve">Change is continuous and not only affects us </w:t>
      </w:r>
      <w:r w:rsidR="00C750A6">
        <w:rPr>
          <w:rFonts w:ascii="Times New Roman" w:hAnsi="Times New Roman" w:cs="Times New Roman"/>
          <w:sz w:val="24"/>
          <w:szCs w:val="24"/>
        </w:rPr>
        <w:t xml:space="preserve">externally </w:t>
      </w:r>
      <w:r w:rsidR="00B077CF" w:rsidRPr="00B14910">
        <w:rPr>
          <w:rFonts w:ascii="Times New Roman" w:hAnsi="Times New Roman" w:cs="Times New Roman"/>
          <w:sz w:val="24"/>
          <w:szCs w:val="24"/>
        </w:rPr>
        <w:t>but</w:t>
      </w:r>
      <w:r w:rsidR="00C750A6">
        <w:rPr>
          <w:rFonts w:ascii="Times New Roman" w:hAnsi="Times New Roman" w:cs="Times New Roman"/>
          <w:sz w:val="24"/>
          <w:szCs w:val="24"/>
        </w:rPr>
        <w:t xml:space="preserve"> also in the workplace where roles evolve and greater skills are needed to progress in our careers. Keeping up to date </w:t>
      </w:r>
      <w:r w:rsidR="00632DB1" w:rsidRPr="00B14910">
        <w:rPr>
          <w:rFonts w:ascii="Times New Roman" w:hAnsi="Times New Roman" w:cs="Times New Roman"/>
          <w:sz w:val="24"/>
          <w:szCs w:val="24"/>
        </w:rPr>
        <w:t>allows me to practice safely and ethically whilst adhering to</w:t>
      </w:r>
      <w:r w:rsidR="00C7613E" w:rsidRPr="00B14910">
        <w:rPr>
          <w:rFonts w:ascii="Times New Roman" w:hAnsi="Times New Roman" w:cs="Times New Roman"/>
          <w:sz w:val="24"/>
          <w:szCs w:val="24"/>
        </w:rPr>
        <w:t xml:space="preserve"> </w:t>
      </w:r>
      <w:r w:rsidR="00632DB1" w:rsidRPr="00B14910">
        <w:rPr>
          <w:rFonts w:ascii="Times New Roman" w:hAnsi="Times New Roman" w:cs="Times New Roman"/>
          <w:sz w:val="24"/>
          <w:szCs w:val="24"/>
        </w:rPr>
        <w:t>current legislation.</w:t>
      </w:r>
      <w:r w:rsidR="00662179" w:rsidRPr="00B14910">
        <w:rPr>
          <w:rFonts w:ascii="Times New Roman" w:hAnsi="Times New Roman" w:cs="Times New Roman"/>
          <w:sz w:val="24"/>
          <w:szCs w:val="24"/>
        </w:rPr>
        <w:t xml:space="preserve"> This year sees the introduction of changes </w:t>
      </w:r>
      <w:r w:rsidR="00C750A6">
        <w:rPr>
          <w:rFonts w:ascii="Times New Roman" w:hAnsi="Times New Roman" w:cs="Times New Roman"/>
          <w:sz w:val="24"/>
          <w:szCs w:val="24"/>
        </w:rPr>
        <w:t xml:space="preserve">to employment laws </w:t>
      </w:r>
      <w:r w:rsidR="00662179" w:rsidRPr="00B14910">
        <w:rPr>
          <w:rFonts w:ascii="Times New Roman" w:hAnsi="Times New Roman" w:cs="Times New Roman"/>
          <w:sz w:val="24"/>
          <w:szCs w:val="24"/>
        </w:rPr>
        <w:t xml:space="preserve">such as </w:t>
      </w:r>
      <w:r w:rsidR="009B38CF" w:rsidRPr="00B14910">
        <w:rPr>
          <w:rFonts w:ascii="Times New Roman" w:hAnsi="Times New Roman" w:cs="Times New Roman"/>
          <w:sz w:val="24"/>
          <w:szCs w:val="24"/>
        </w:rPr>
        <w:t xml:space="preserve">flexible working and </w:t>
      </w:r>
      <w:r w:rsidR="00C750A6">
        <w:rPr>
          <w:rFonts w:ascii="Times New Roman" w:hAnsi="Times New Roman" w:cs="Times New Roman"/>
          <w:sz w:val="24"/>
          <w:szCs w:val="24"/>
        </w:rPr>
        <w:t>paternity</w:t>
      </w:r>
      <w:r w:rsidR="009B38CF" w:rsidRPr="00B14910">
        <w:rPr>
          <w:rFonts w:ascii="Times New Roman" w:hAnsi="Times New Roman" w:cs="Times New Roman"/>
          <w:sz w:val="24"/>
          <w:szCs w:val="24"/>
        </w:rPr>
        <w:t>.</w:t>
      </w:r>
      <w:r w:rsidR="00C750A6">
        <w:rPr>
          <w:rFonts w:ascii="Times New Roman" w:hAnsi="Times New Roman" w:cs="Times New Roman"/>
          <w:sz w:val="24"/>
          <w:szCs w:val="24"/>
        </w:rPr>
        <w:t xml:space="preserve"> When </w:t>
      </w:r>
      <w:r w:rsidR="00303A82">
        <w:rPr>
          <w:rFonts w:ascii="Times New Roman" w:hAnsi="Times New Roman" w:cs="Times New Roman"/>
          <w:sz w:val="24"/>
          <w:szCs w:val="24"/>
        </w:rPr>
        <w:t>keeping up to date with such changes fosters people's rights and well-being minimizing any violations of the law.</w:t>
      </w:r>
      <w:r w:rsidR="009B38CF" w:rsidRPr="00B14910">
        <w:rPr>
          <w:rFonts w:ascii="Times New Roman" w:hAnsi="Times New Roman" w:cs="Times New Roman"/>
          <w:sz w:val="24"/>
          <w:szCs w:val="24"/>
        </w:rPr>
        <w:t xml:space="preserve"> </w:t>
      </w:r>
      <w:r w:rsidR="00632DB1" w:rsidRPr="00B14910">
        <w:rPr>
          <w:rFonts w:ascii="Times New Roman" w:hAnsi="Times New Roman" w:cs="Times New Roman"/>
          <w:sz w:val="24"/>
          <w:szCs w:val="24"/>
        </w:rPr>
        <w:t>Moreover, it fosters self-confidence reducing my reliance on others, allowing me to make informed decisions using evidence-based practice. This also allows me to be a role model for others and</w:t>
      </w:r>
      <w:r w:rsidR="00C750A6">
        <w:rPr>
          <w:rFonts w:ascii="Times New Roman" w:hAnsi="Times New Roman" w:cs="Times New Roman"/>
          <w:sz w:val="24"/>
          <w:szCs w:val="24"/>
        </w:rPr>
        <w:t xml:space="preserve"> build trusting relationships</w:t>
      </w:r>
      <w:r w:rsidR="00303A82">
        <w:rPr>
          <w:rFonts w:ascii="Times New Roman" w:hAnsi="Times New Roman" w:cs="Times New Roman"/>
          <w:sz w:val="24"/>
          <w:szCs w:val="24"/>
        </w:rPr>
        <w:t xml:space="preserve"> and a positive work environment</w:t>
      </w:r>
      <w:r w:rsidR="00632DB1" w:rsidRPr="00B14910">
        <w:rPr>
          <w:rFonts w:ascii="Times New Roman" w:hAnsi="Times New Roman" w:cs="Times New Roman"/>
          <w:sz w:val="24"/>
          <w:szCs w:val="24"/>
        </w:rPr>
        <w:t>.</w:t>
      </w:r>
      <w:r w:rsidR="00800F9D" w:rsidRPr="00B14910">
        <w:rPr>
          <w:rFonts w:ascii="Times New Roman" w:hAnsi="Times New Roman" w:cs="Times New Roman"/>
          <w:sz w:val="24"/>
          <w:szCs w:val="24"/>
        </w:rPr>
        <w:t xml:space="preserve"> (</w:t>
      </w:r>
      <w:r w:rsidR="00800F9D" w:rsidRPr="00B14910">
        <w:rPr>
          <w:rFonts w:ascii="Times New Roman" w:hAnsi="Times New Roman" w:cs="Times New Roman"/>
          <w:sz w:val="24"/>
          <w:szCs w:val="24"/>
        </w:rPr>
        <w:t>Waite et al</w:t>
      </w:r>
      <w:r w:rsidR="00800F9D" w:rsidRPr="00B14910">
        <w:rPr>
          <w:rFonts w:ascii="Times New Roman" w:hAnsi="Times New Roman" w:cs="Times New Roman"/>
          <w:sz w:val="24"/>
          <w:szCs w:val="24"/>
        </w:rPr>
        <w:t xml:space="preserve">, </w:t>
      </w:r>
      <w:r w:rsidR="00800F9D" w:rsidRPr="00B14910">
        <w:rPr>
          <w:rFonts w:ascii="Times New Roman" w:hAnsi="Times New Roman" w:cs="Times New Roman"/>
          <w:sz w:val="24"/>
          <w:szCs w:val="24"/>
        </w:rPr>
        <w:t>2021)</w:t>
      </w:r>
      <w:r w:rsidR="00800F9D" w:rsidRPr="00B14910">
        <w:rPr>
          <w:rFonts w:ascii="Times New Roman" w:hAnsi="Times New Roman" w:cs="Times New Roman"/>
          <w:sz w:val="24"/>
          <w:szCs w:val="24"/>
        </w:rPr>
        <w:t>.</w:t>
      </w:r>
    </w:p>
    <w:p w14:paraId="7276203B" w14:textId="7B7A73A0" w:rsidR="000E3609" w:rsidRDefault="004F065B">
      <w:pPr>
        <w:rPr>
          <w:rFonts w:ascii="Times New Roman" w:hAnsi="Times New Roman" w:cs="Times New Roman"/>
          <w:sz w:val="24"/>
          <w:szCs w:val="24"/>
        </w:rPr>
      </w:pPr>
      <w:r w:rsidRPr="00116272">
        <w:rPr>
          <w:rFonts w:ascii="Times New Roman" w:hAnsi="Times New Roman" w:cs="Times New Roman"/>
          <w:sz w:val="24"/>
          <w:szCs w:val="24"/>
        </w:rPr>
        <w:t>L</w:t>
      </w:r>
      <w:r w:rsidR="00BE640B" w:rsidRPr="00116272">
        <w:rPr>
          <w:rFonts w:ascii="Times New Roman" w:hAnsi="Times New Roman" w:cs="Times New Roman"/>
          <w:sz w:val="24"/>
          <w:szCs w:val="24"/>
        </w:rPr>
        <w:t>istening to podcasts f</w:t>
      </w:r>
      <w:r w:rsidR="00B66E13" w:rsidRPr="00116272">
        <w:rPr>
          <w:rFonts w:ascii="Times New Roman" w:hAnsi="Times New Roman" w:cs="Times New Roman"/>
          <w:sz w:val="24"/>
          <w:szCs w:val="24"/>
        </w:rPr>
        <w:t xml:space="preserve">eatured </w:t>
      </w:r>
      <w:r w:rsidR="00BE640B" w:rsidRPr="00116272">
        <w:rPr>
          <w:rFonts w:ascii="Times New Roman" w:hAnsi="Times New Roman" w:cs="Times New Roman"/>
          <w:sz w:val="24"/>
          <w:szCs w:val="24"/>
        </w:rPr>
        <w:t xml:space="preserve">on </w:t>
      </w:r>
      <w:r w:rsidR="00B66E13" w:rsidRPr="00116272">
        <w:rPr>
          <w:rFonts w:ascii="Times New Roman" w:hAnsi="Times New Roman" w:cs="Times New Roman"/>
          <w:sz w:val="24"/>
          <w:szCs w:val="24"/>
        </w:rPr>
        <w:t>the CIPD</w:t>
      </w:r>
      <w:r w:rsidR="00BE640B" w:rsidRPr="00116272">
        <w:rPr>
          <w:rFonts w:ascii="Times New Roman" w:hAnsi="Times New Roman" w:cs="Times New Roman"/>
          <w:sz w:val="24"/>
          <w:szCs w:val="24"/>
        </w:rPr>
        <w:t xml:space="preserve"> </w:t>
      </w:r>
      <w:r w:rsidR="00B66E13" w:rsidRPr="00116272">
        <w:rPr>
          <w:rFonts w:ascii="Times New Roman" w:hAnsi="Times New Roman" w:cs="Times New Roman"/>
          <w:sz w:val="24"/>
          <w:szCs w:val="24"/>
        </w:rPr>
        <w:t>website</w:t>
      </w:r>
      <w:r w:rsidRPr="00116272">
        <w:rPr>
          <w:rFonts w:ascii="Times New Roman" w:hAnsi="Times New Roman" w:cs="Times New Roman"/>
          <w:sz w:val="24"/>
          <w:szCs w:val="24"/>
        </w:rPr>
        <w:t xml:space="preserve"> is one way I find effective in keeping up to date. I</w:t>
      </w:r>
      <w:r w:rsidR="007A7988" w:rsidRPr="00116272">
        <w:rPr>
          <w:rFonts w:ascii="Times New Roman" w:hAnsi="Times New Roman" w:cs="Times New Roman"/>
          <w:sz w:val="24"/>
          <w:szCs w:val="24"/>
        </w:rPr>
        <w:t xml:space="preserve">n </w:t>
      </w:r>
      <w:r w:rsidRPr="00116272">
        <w:rPr>
          <w:rFonts w:ascii="Times New Roman" w:hAnsi="Times New Roman" w:cs="Times New Roman"/>
          <w:sz w:val="24"/>
          <w:szCs w:val="24"/>
        </w:rPr>
        <w:t>particular</w:t>
      </w:r>
      <w:r w:rsidR="007A7988" w:rsidRPr="00116272">
        <w:rPr>
          <w:rFonts w:ascii="Times New Roman" w:hAnsi="Times New Roman" w:cs="Times New Roman"/>
          <w:sz w:val="24"/>
          <w:szCs w:val="24"/>
        </w:rPr>
        <w:t>,</w:t>
      </w:r>
      <w:r w:rsidRPr="00116272">
        <w:rPr>
          <w:rFonts w:ascii="Times New Roman" w:hAnsi="Times New Roman" w:cs="Times New Roman"/>
          <w:sz w:val="24"/>
          <w:szCs w:val="24"/>
        </w:rPr>
        <w:t xml:space="preserve"> I have</w:t>
      </w:r>
      <w:r w:rsidR="007A7988" w:rsidRPr="00116272">
        <w:rPr>
          <w:rFonts w:ascii="Times New Roman" w:hAnsi="Times New Roman" w:cs="Times New Roman"/>
          <w:sz w:val="24"/>
          <w:szCs w:val="24"/>
        </w:rPr>
        <w:t xml:space="preserve"> been listening to podcasts about how neuro-inclusive organizations are and what more they could be doing as awareness seems to be improving. I find</w:t>
      </w:r>
      <w:r w:rsidR="00BE640B" w:rsidRPr="00116272">
        <w:rPr>
          <w:rFonts w:ascii="Times New Roman" w:hAnsi="Times New Roman" w:cs="Times New Roman"/>
          <w:sz w:val="24"/>
          <w:szCs w:val="24"/>
        </w:rPr>
        <w:t xml:space="preserve"> </w:t>
      </w:r>
      <w:r w:rsidR="007A7988" w:rsidRPr="00116272">
        <w:rPr>
          <w:rFonts w:ascii="Times New Roman" w:hAnsi="Times New Roman" w:cs="Times New Roman"/>
          <w:sz w:val="24"/>
          <w:szCs w:val="24"/>
        </w:rPr>
        <w:t>p</w:t>
      </w:r>
      <w:r w:rsidR="00BE640B" w:rsidRPr="00116272">
        <w:rPr>
          <w:rFonts w:ascii="Times New Roman" w:hAnsi="Times New Roman" w:cs="Times New Roman"/>
          <w:sz w:val="24"/>
          <w:szCs w:val="24"/>
        </w:rPr>
        <w:t xml:space="preserve">odcasts are </w:t>
      </w:r>
      <w:r w:rsidR="00B66E13" w:rsidRPr="00116272">
        <w:rPr>
          <w:rFonts w:ascii="Times New Roman" w:hAnsi="Times New Roman" w:cs="Times New Roman"/>
          <w:sz w:val="24"/>
          <w:szCs w:val="24"/>
        </w:rPr>
        <w:t>a convenient way to learn as they are portable</w:t>
      </w:r>
      <w:r w:rsidR="007A7988" w:rsidRPr="00116272">
        <w:rPr>
          <w:rFonts w:ascii="Times New Roman" w:hAnsi="Times New Roman" w:cs="Times New Roman"/>
          <w:sz w:val="24"/>
          <w:szCs w:val="24"/>
        </w:rPr>
        <w:t xml:space="preserve"> and I can listen to them on the go. They </w:t>
      </w:r>
      <w:r w:rsidR="00B66E13" w:rsidRPr="00116272">
        <w:rPr>
          <w:rFonts w:ascii="Times New Roman" w:hAnsi="Times New Roman" w:cs="Times New Roman"/>
          <w:sz w:val="24"/>
          <w:szCs w:val="24"/>
        </w:rPr>
        <w:t>have a range of topics available that can be chosen specifically to align with</w:t>
      </w:r>
      <w:r w:rsidR="007A7988" w:rsidRPr="00116272">
        <w:rPr>
          <w:rFonts w:ascii="Times New Roman" w:hAnsi="Times New Roman" w:cs="Times New Roman"/>
          <w:sz w:val="24"/>
          <w:szCs w:val="24"/>
        </w:rPr>
        <w:t xml:space="preserve"> my</w:t>
      </w:r>
      <w:r w:rsidR="00B66E13" w:rsidRPr="00116272">
        <w:rPr>
          <w:rFonts w:ascii="Times New Roman" w:hAnsi="Times New Roman" w:cs="Times New Roman"/>
          <w:sz w:val="24"/>
          <w:szCs w:val="24"/>
        </w:rPr>
        <w:t xml:space="preserve"> current interests.</w:t>
      </w:r>
      <w:r w:rsidR="00BE640B" w:rsidRPr="00116272">
        <w:rPr>
          <w:rFonts w:ascii="Times New Roman" w:hAnsi="Times New Roman" w:cs="Times New Roman"/>
          <w:sz w:val="24"/>
          <w:szCs w:val="24"/>
        </w:rPr>
        <w:t xml:space="preserve"> </w:t>
      </w:r>
      <w:r w:rsidR="00190E7F" w:rsidRPr="00116272">
        <w:rPr>
          <w:rFonts w:ascii="Times New Roman" w:hAnsi="Times New Roman" w:cs="Times New Roman"/>
          <w:sz w:val="24"/>
          <w:szCs w:val="24"/>
        </w:rPr>
        <w:t>They also explore different perspectives and share</w:t>
      </w:r>
      <w:r w:rsidRPr="00116272">
        <w:rPr>
          <w:rFonts w:ascii="Times New Roman" w:hAnsi="Times New Roman" w:cs="Times New Roman"/>
          <w:sz w:val="24"/>
          <w:szCs w:val="24"/>
        </w:rPr>
        <w:t xml:space="preserve"> lived</w:t>
      </w:r>
      <w:r w:rsidR="00190E7F" w:rsidRPr="00116272">
        <w:rPr>
          <w:rFonts w:ascii="Times New Roman" w:hAnsi="Times New Roman" w:cs="Times New Roman"/>
          <w:sz w:val="24"/>
          <w:szCs w:val="24"/>
        </w:rPr>
        <w:t xml:space="preserve"> experiences </w:t>
      </w:r>
      <w:r w:rsidRPr="00116272">
        <w:rPr>
          <w:rFonts w:ascii="Times New Roman" w:hAnsi="Times New Roman" w:cs="Times New Roman"/>
          <w:sz w:val="24"/>
          <w:szCs w:val="24"/>
        </w:rPr>
        <w:t xml:space="preserve">by professionals which </w:t>
      </w:r>
      <w:r w:rsidR="007A7988" w:rsidRPr="00116272">
        <w:rPr>
          <w:rFonts w:ascii="Times New Roman" w:hAnsi="Times New Roman" w:cs="Times New Roman"/>
          <w:sz w:val="24"/>
          <w:szCs w:val="24"/>
        </w:rPr>
        <w:t xml:space="preserve">you wouldn’t always find when reading an article. </w:t>
      </w:r>
      <w:r w:rsidR="00266108" w:rsidRPr="00116272">
        <w:rPr>
          <w:rFonts w:ascii="Times New Roman" w:hAnsi="Times New Roman" w:cs="Times New Roman"/>
          <w:sz w:val="24"/>
          <w:szCs w:val="24"/>
        </w:rPr>
        <w:t xml:space="preserve">I find this invaluable as it makes me anticipate possible scenarios and possible </w:t>
      </w:r>
      <w:r w:rsidR="003B7D3D" w:rsidRPr="00116272">
        <w:rPr>
          <w:rFonts w:ascii="Times New Roman" w:hAnsi="Times New Roman" w:cs="Times New Roman"/>
          <w:sz w:val="24"/>
          <w:szCs w:val="24"/>
        </w:rPr>
        <w:t>problem-solving</w:t>
      </w:r>
      <w:r w:rsidR="00266108" w:rsidRPr="00116272">
        <w:rPr>
          <w:rFonts w:ascii="Times New Roman" w:hAnsi="Times New Roman" w:cs="Times New Roman"/>
          <w:sz w:val="24"/>
          <w:szCs w:val="24"/>
        </w:rPr>
        <w:t xml:space="preserve"> strategies.</w:t>
      </w:r>
    </w:p>
    <w:p w14:paraId="20B5A799" w14:textId="73A23D5C" w:rsidR="000B0CC4" w:rsidRPr="00116272" w:rsidRDefault="000B0C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People management articles </w:t>
      </w:r>
    </w:p>
    <w:p w14:paraId="1160C9E6" w14:textId="3D012B77" w:rsidR="003365E4" w:rsidRDefault="003365E4"/>
    <w:p w14:paraId="652EE809" w14:textId="77777777" w:rsidR="009701A0" w:rsidRDefault="009701A0"/>
    <w:p w14:paraId="3AD11C4C" w14:textId="3A7FD85D" w:rsidR="009701A0" w:rsidRDefault="009701A0">
      <w:r>
        <w:t xml:space="preserve">Mention </w:t>
      </w:r>
      <w:proofErr w:type="spellStart"/>
      <w:r>
        <w:t>cpd</w:t>
      </w:r>
      <w:proofErr w:type="spellEnd"/>
      <w:r>
        <w:t xml:space="preserve"> cycle see notes from lecture</w:t>
      </w:r>
    </w:p>
    <w:p w14:paraId="20F6CD7F" w14:textId="77777777" w:rsidR="006E2B69" w:rsidRDefault="006E2B69">
      <w:pPr>
        <w:rPr>
          <w:b/>
          <w:bCs/>
        </w:rPr>
      </w:pPr>
    </w:p>
    <w:p w14:paraId="0FE158BE" w14:textId="1AA75865" w:rsidR="00C74DED" w:rsidRPr="00C74DED" w:rsidRDefault="00C74DED">
      <w:pPr>
        <w:rPr>
          <w:b/>
          <w:bCs/>
        </w:rPr>
      </w:pPr>
      <w:r w:rsidRPr="00C74DED">
        <w:rPr>
          <w:b/>
          <w:bCs/>
        </w:rPr>
        <w:t>TASK 2</w:t>
      </w:r>
    </w:p>
    <w:p w14:paraId="7F0284AE" w14:textId="1776083D" w:rsidR="00C74DED" w:rsidRDefault="00C74DED" w:rsidP="00DB4CC5">
      <w:pPr>
        <w:rPr>
          <w:b/>
          <w:bCs/>
        </w:rPr>
      </w:pPr>
      <w:r w:rsidRPr="00C74DED">
        <w:rPr>
          <w:b/>
          <w:bCs/>
        </w:rPr>
        <w:t>AC2.3</w:t>
      </w:r>
    </w:p>
    <w:p w14:paraId="302AAD9F" w14:textId="77777777" w:rsidR="0088225F" w:rsidRDefault="0088225F" w:rsidP="0088225F">
      <w:pPr>
        <w:shd w:val="clear" w:color="auto" w:fill="FFFFFF"/>
        <w:spacing w:after="0" w:line="240" w:lineRule="auto"/>
        <w:rPr>
          <w:rFonts w:ascii="Lato" w:eastAsia="Times New Roman" w:hAnsi="Lato" w:cs="Times New Roman"/>
          <w:b/>
          <w:bCs/>
          <w:color w:val="202122"/>
          <w:spacing w:val="3"/>
          <w:kern w:val="0"/>
          <w:sz w:val="29"/>
          <w:szCs w:val="29"/>
          <w:lang w:eastAsia="en-GB"/>
          <w14:ligatures w14:val="none"/>
        </w:rPr>
      </w:pPr>
    </w:p>
    <w:p w14:paraId="5B11DECD" w14:textId="41FF107C" w:rsidR="00D86C5F" w:rsidRP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Record Name:</w:t>
      </w:r>
      <w:r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Employment Law</w:t>
      </w:r>
    </w:p>
    <w:p w14:paraId="2A66260E" w14:textId="77777777" w:rsidR="00562DEC" w:rsidRDefault="00562DEC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44FC2CF1" w14:textId="6487020A" w:rsidR="00D86C5F" w:rsidRP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Date:21/03/2024</w:t>
      </w:r>
    </w:p>
    <w:p w14:paraId="4D17CA37" w14:textId="77777777" w:rsid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6BDECB6D" w14:textId="712839B7" w:rsidR="00D86C5F" w:rsidRP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Profession Map Area:</w:t>
      </w:r>
      <w:r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Employee relations </w:t>
      </w:r>
    </w:p>
    <w:p w14:paraId="638D6240" w14:textId="77777777" w:rsid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72774BA1" w14:textId="2F3B0510" w:rsidR="00D86C5F" w:rsidRP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Type of Learning Experience:</w:t>
      </w:r>
      <w:r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  <w:r w:rsidRPr="00D86C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Attended an event</w:t>
      </w:r>
    </w:p>
    <w:p w14:paraId="0B7BE177" w14:textId="77777777" w:rsidR="00D86C5F" w:rsidRDefault="00D86C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4EED8A46" w14:textId="77777777" w:rsidR="009416E8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1. What did I learn?</w:t>
      </w:r>
    </w:p>
    <w:p w14:paraId="78CE8548" w14:textId="37EE6034" w:rsidR="0088225F" w:rsidRPr="0088225F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Many policy changes are happening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this year with the first commencing on the 6th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of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April. I also learned that there are still many questions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that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need to be answered which were brought up during this event. An</w:t>
      </w:r>
      <w:r w:rsidRPr="0088225F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example raised was around adoption where dates were unclear and 28 days' notice was required to change paternity leave.</w:t>
      </w:r>
    </w:p>
    <w:p w14:paraId="5ADDD68A" w14:textId="77777777" w:rsidR="009416E8" w:rsidRDefault="009416E8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53F26E88" w14:textId="16872D34" w:rsidR="009416E8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2. What did the learning experience tell me about myself?</w:t>
      </w:r>
    </w:p>
    <w:p w14:paraId="05F6027C" w14:textId="45A7DDBD" w:rsidR="0088225F" w:rsidRPr="0088225F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I am keen to learn and gain a strong foundation of knowledge relevant to my course and future employment goals.  </w:t>
      </w:r>
    </w:p>
    <w:p w14:paraId="76B6CFA3" w14:textId="3B59E383" w:rsidR="0088225F" w:rsidRPr="0088225F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8"/>
          <w:szCs w:val="28"/>
          <w:lang w:eastAsia="en-GB"/>
          <w14:ligatures w14:val="none"/>
        </w:rPr>
        <w:t> </w:t>
      </w:r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3. How does this learning experience impact my professional practice and the way I'll approach situations in the future?</w:t>
      </w:r>
      <w:r w:rsidR="009416E8">
        <w:rPr>
          <w:rFonts w:ascii="Times New Roman" w:eastAsia="Times New Roman" w:hAnsi="Times New Roman" w:cs="Times New Roman"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                                     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I will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be able to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make informed decisions and advise using up-to-date policies and </w:t>
      </w:r>
      <w:r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lastRenderedPageBreak/>
        <w:t>procedures. </w:t>
      </w:r>
      <w:r w:rsidR="006279B7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This ensures that people are treated fairly</w:t>
      </w:r>
      <w:r w:rsidR="00C11265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, promoting a positive workplace and minimising any disputes.</w:t>
      </w:r>
    </w:p>
    <w:p w14:paraId="6D6CB4DD" w14:textId="465B0974" w:rsidR="009416E8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4. What do I need to do next for this learning experience to have a wider positive impact (</w:t>
      </w:r>
      <w:proofErr w:type="spellStart"/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eg</w:t>
      </w:r>
      <w:proofErr w:type="spellEnd"/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on others, my organisation, the sector, the profession, </w:t>
      </w:r>
      <w:r w:rsidR="009416E8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and </w:t>
      </w:r>
      <w:r w:rsidRPr="0088225F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society)?</w:t>
      </w:r>
    </w:p>
    <w:p w14:paraId="20819A2D" w14:textId="4755EC67" w:rsidR="0088225F" w:rsidRPr="0088225F" w:rsidRDefault="009416E8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Keep</w:t>
      </w:r>
      <w:r w:rsidR="0088225F" w:rsidRPr="0088225F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up to date with further changes coming into force throughout the year.</w:t>
      </w:r>
    </w:p>
    <w:p w14:paraId="7F75C1E1" w14:textId="77777777" w:rsidR="0088225F" w:rsidRPr="00C74DED" w:rsidRDefault="0088225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  <w:rPr>
          <w:b/>
          <w:bCs/>
        </w:rPr>
      </w:pPr>
    </w:p>
    <w:p w14:paraId="4985D18E" w14:textId="77777777" w:rsidR="003365E4" w:rsidRDefault="003365E4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</w:pPr>
    </w:p>
    <w:p w14:paraId="374F6887" w14:textId="77777777" w:rsidR="00D342F3" w:rsidRDefault="00D342F3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</w:pPr>
    </w:p>
    <w:p w14:paraId="2E9AD766" w14:textId="77777777" w:rsidR="00ED2EE9" w:rsidRDefault="00ED2EE9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</w:pPr>
    </w:p>
    <w:p w14:paraId="0831074E" w14:textId="77777777" w:rsidR="000405AF" w:rsidRDefault="000405AF" w:rsidP="009416E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" w:color="auto"/>
        </w:pBdr>
      </w:pPr>
    </w:p>
    <w:p w14:paraId="6D6BBBD3" w14:textId="77777777" w:rsidR="000405AF" w:rsidRDefault="000405AF"/>
    <w:p w14:paraId="5D21A47F" w14:textId="77777777" w:rsidR="00696185" w:rsidRDefault="00696185">
      <w:pPr>
        <w:rPr>
          <w:u w:val="single"/>
        </w:rPr>
      </w:pPr>
    </w:p>
    <w:p w14:paraId="0253DEC9" w14:textId="77777777" w:rsidR="001049C6" w:rsidRDefault="001049C6">
      <w:pPr>
        <w:rPr>
          <w:u w:val="single"/>
        </w:rPr>
      </w:pPr>
    </w:p>
    <w:p w14:paraId="3714E0BE" w14:textId="77777777" w:rsidR="001049C6" w:rsidRDefault="001049C6">
      <w:pPr>
        <w:rPr>
          <w:u w:val="single"/>
        </w:rPr>
      </w:pPr>
    </w:p>
    <w:p w14:paraId="60B9A124" w14:textId="77777777" w:rsidR="001049C6" w:rsidRDefault="001049C6">
      <w:pPr>
        <w:rPr>
          <w:u w:val="single"/>
        </w:rPr>
      </w:pPr>
    </w:p>
    <w:p w14:paraId="0362C138" w14:textId="77777777" w:rsidR="00696185" w:rsidRDefault="00696185">
      <w:pPr>
        <w:rPr>
          <w:u w:val="single"/>
        </w:rPr>
      </w:pPr>
    </w:p>
    <w:p w14:paraId="17386FA1" w14:textId="77777777" w:rsidR="00942901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Lato" w:eastAsia="Times New Roman" w:hAnsi="Lato" w:cs="Times New Roman"/>
          <w:b/>
          <w:bCs/>
          <w:color w:val="202122"/>
          <w:spacing w:val="3"/>
          <w:kern w:val="0"/>
          <w:sz w:val="29"/>
          <w:szCs w:val="29"/>
          <w:lang w:eastAsia="en-GB"/>
          <w14:ligatures w14:val="none"/>
        </w:rPr>
      </w:pPr>
    </w:p>
    <w:p w14:paraId="71AF8EC7" w14:textId="38141349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Record Name:</w:t>
      </w:r>
      <w:r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  <w:r w:rsidR="00CC44DB"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Equality Diversity and Inclusion Training 2024</w:t>
      </w:r>
    </w:p>
    <w:p w14:paraId="7705699E" w14:textId="666FF0BB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25B1C005" w14:textId="5AC214B9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Date:</w:t>
      </w:r>
      <w:r w:rsidR="00CC44DB"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07/04/2024</w:t>
      </w:r>
    </w:p>
    <w:p w14:paraId="2F204FC4" w14:textId="769D04DD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08756037" w14:textId="1E68B191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Profession Map Area:</w:t>
      </w:r>
      <w:r w:rsidR="00E541A4"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Inclusion And Diversity</w:t>
      </w:r>
    </w:p>
    <w:p w14:paraId="5C6858F7" w14:textId="77777777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24D34728" w14:textId="217BA3F9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Type of Learning Experience:</w:t>
      </w:r>
      <w:r w:rsidR="00E541A4"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Completed a course</w:t>
      </w:r>
    </w:p>
    <w:p w14:paraId="6C692796" w14:textId="77777777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</w:p>
    <w:p w14:paraId="19560F59" w14:textId="1F4E4DD1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1. What did I learn?</w:t>
      </w:r>
      <w:r w:rsidR="00E541A4" w:rsidRPr="00C33863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</w:p>
    <w:p w14:paraId="60E3B8AB" w14:textId="6C8A9FA5" w:rsidR="006E634D" w:rsidRPr="00882F40" w:rsidRDefault="00D9139A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</w:pPr>
      <w:r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Greater</w:t>
      </w:r>
      <w:r w:rsidR="006E634D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awareness of equality, diversity, and inclusion in the workplace, and the legal issues.</w:t>
      </w:r>
      <w:r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The five main types of discrimination, actual situations that could occur, and exemptions</w:t>
      </w:r>
      <w:r w:rsidR="001049C6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deemed acceptable relating</w:t>
      </w:r>
      <w:r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to the protected characteristics outlined in the Equality Act 2010.</w:t>
      </w:r>
    </w:p>
    <w:p w14:paraId="5C6481F9" w14:textId="77777777" w:rsidR="00E541A4" w:rsidRPr="00942901" w:rsidRDefault="00E541A4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Lato" w:eastAsia="Times New Roman" w:hAnsi="Lato" w:cs="Times New Roman"/>
          <w:b/>
          <w:bCs/>
          <w:color w:val="202122"/>
          <w:spacing w:val="3"/>
          <w:kern w:val="0"/>
          <w:sz w:val="29"/>
          <w:szCs w:val="29"/>
          <w:lang w:eastAsia="en-GB"/>
          <w14:ligatures w14:val="none"/>
        </w:rPr>
      </w:pPr>
    </w:p>
    <w:p w14:paraId="6F820408" w14:textId="77777777" w:rsidR="00942901" w:rsidRPr="00C33863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2. What did the learning experience tell me about myself?</w:t>
      </w:r>
    </w:p>
    <w:p w14:paraId="03ADD13B" w14:textId="1C23E335" w:rsidR="00240F1F" w:rsidRPr="00882F40" w:rsidRDefault="00240F1F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</w:pPr>
      <w:r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I always try to promote an inclusive environment but feel I was not as knowledgeable </w:t>
      </w:r>
      <w:r w:rsidR="00A265EE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as I thought and would benefit from further research </w:t>
      </w:r>
      <w:r w:rsidR="003A3310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on</w:t>
      </w:r>
      <w:r w:rsidR="00A265EE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this subject.</w:t>
      </w:r>
      <w:r w:rsidR="003A3310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32F5A66" w14:textId="4669256C" w:rsidR="001665D4" w:rsidRPr="004E4682" w:rsidRDefault="00942901" w:rsidP="004E4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 w:line="240" w:lineRule="auto"/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</w:pPr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3. How does this learning experience impact my professional practice and the way I'll approach situations in the future?</w:t>
      </w:r>
      <w:r w:rsidR="004E4682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               </w:t>
      </w:r>
      <w:r w:rsidR="00882F40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                             </w:t>
      </w:r>
      <w:r w:rsidR="004E4682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</w:t>
      </w:r>
      <w:r w:rsidR="001665D4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I will be proactive thinking about how I can contribute to a more inclusive environment</w:t>
      </w:r>
      <w:r w:rsidR="005A6290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, </w:t>
      </w:r>
      <w:r w:rsidR="001665D4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lastRenderedPageBreak/>
        <w:t>be</w:t>
      </w:r>
      <w:r w:rsidR="005A6290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ing</w:t>
      </w:r>
      <w:r w:rsidR="001665D4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more mindful of </w:t>
      </w:r>
      <w:r w:rsidR="005A6290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any discrimination I witness, and having the confidence to challenge </w:t>
      </w:r>
      <w:r w:rsidR="004E4682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and advocate for others.</w:t>
      </w:r>
      <w:r w:rsidR="003A3310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</w:t>
      </w:r>
      <w:r w:rsidR="005A6290">
        <w:rPr>
          <w:rFonts w:ascii="Lato" w:eastAsia="Times New Roman" w:hAnsi="Lato" w:cs="Times New Roman"/>
          <w:color w:val="202122"/>
          <w:spacing w:val="3"/>
          <w:kern w:val="0"/>
          <w:sz w:val="29"/>
          <w:szCs w:val="29"/>
          <w:lang w:eastAsia="en-GB"/>
          <w14:ligatures w14:val="none"/>
        </w:rPr>
        <w:t xml:space="preserve"> </w:t>
      </w:r>
    </w:p>
    <w:p w14:paraId="7A08C4E8" w14:textId="77777777" w:rsidR="00EF7975" w:rsidRPr="00882F40" w:rsidRDefault="00942901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</w:pPr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4. What do I need to do next for this learning experience to have a wider positive impact (</w:t>
      </w:r>
      <w:proofErr w:type="spellStart"/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>eg</w:t>
      </w:r>
      <w:proofErr w:type="spellEnd"/>
      <w:r w:rsidRPr="00942901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on others, my organisation, the sector, the profession, society)?</w:t>
      </w:r>
      <w:r w:rsidR="00EF7975" w:rsidRPr="00882F40">
        <w:rPr>
          <w:rFonts w:ascii="Times New Roman" w:eastAsia="Times New Roman" w:hAnsi="Times New Roman" w:cs="Times New Roman"/>
          <w:b/>
          <w:bCs/>
          <w:color w:val="202122"/>
          <w:spacing w:val="3"/>
          <w:kern w:val="0"/>
          <w:sz w:val="28"/>
          <w:szCs w:val="28"/>
          <w:lang w:eastAsia="en-GB"/>
          <w14:ligatures w14:val="none"/>
        </w:rPr>
        <w:t xml:space="preserve"> </w:t>
      </w:r>
    </w:p>
    <w:p w14:paraId="54D6A712" w14:textId="65A74B73" w:rsidR="00942901" w:rsidRPr="00942901" w:rsidRDefault="00EF7975" w:rsidP="00942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</w:pPr>
      <w:r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>Stay updated with current issues relating to equality diversity and inclusion.</w:t>
      </w:r>
      <w:r w:rsidR="00B12E81" w:rsidRPr="00882F40">
        <w:rPr>
          <w:rFonts w:ascii="Times New Roman" w:eastAsia="Times New Roman" w:hAnsi="Times New Roman" w:cs="Times New Roman"/>
          <w:color w:val="202122"/>
          <w:spacing w:val="3"/>
          <w:kern w:val="0"/>
          <w:sz w:val="24"/>
          <w:szCs w:val="24"/>
          <w:lang w:eastAsia="en-GB"/>
          <w14:ligatures w14:val="none"/>
        </w:rPr>
        <w:t xml:space="preserve"> When involved in any recruitment, ensure fair hiring processes and promote diversity.</w:t>
      </w:r>
    </w:p>
    <w:p w14:paraId="23F2A634" w14:textId="77777777" w:rsidR="00696185" w:rsidRDefault="00696185">
      <w:pPr>
        <w:rPr>
          <w:u w:val="single"/>
        </w:rPr>
      </w:pPr>
    </w:p>
    <w:p w14:paraId="7CBD0F9A" w14:textId="77777777" w:rsidR="009416E8" w:rsidRDefault="009416E8">
      <w:pPr>
        <w:rPr>
          <w:u w:val="single"/>
        </w:rPr>
      </w:pPr>
    </w:p>
    <w:p w14:paraId="056AA86C" w14:textId="77777777" w:rsidR="009416E8" w:rsidRDefault="009416E8">
      <w:pPr>
        <w:rPr>
          <w:u w:val="single"/>
        </w:rPr>
      </w:pPr>
    </w:p>
    <w:p w14:paraId="12FE308E" w14:textId="77777777" w:rsidR="009416E8" w:rsidRDefault="009416E8">
      <w:pPr>
        <w:rPr>
          <w:u w:val="single"/>
        </w:rPr>
      </w:pPr>
    </w:p>
    <w:p w14:paraId="6F20C83E" w14:textId="77777777" w:rsidR="0076285B" w:rsidRDefault="0076285B">
      <w:pPr>
        <w:rPr>
          <w:u w:val="single"/>
        </w:rPr>
      </w:pPr>
    </w:p>
    <w:p w14:paraId="6B8BF35F" w14:textId="77777777" w:rsidR="0076285B" w:rsidRDefault="0076285B">
      <w:pPr>
        <w:rPr>
          <w:u w:val="single"/>
        </w:rPr>
      </w:pPr>
    </w:p>
    <w:p w14:paraId="0A5B6D6A" w14:textId="77777777" w:rsidR="0076285B" w:rsidRDefault="0076285B">
      <w:pPr>
        <w:rPr>
          <w:u w:val="single"/>
        </w:rPr>
      </w:pPr>
    </w:p>
    <w:p w14:paraId="25565DD8" w14:textId="77777777" w:rsidR="0076285B" w:rsidRDefault="0076285B">
      <w:pPr>
        <w:rPr>
          <w:u w:val="single"/>
        </w:rPr>
      </w:pPr>
    </w:p>
    <w:p w14:paraId="2434A911" w14:textId="77777777" w:rsidR="0076285B" w:rsidRDefault="0076285B">
      <w:pPr>
        <w:rPr>
          <w:u w:val="single"/>
        </w:rPr>
      </w:pPr>
    </w:p>
    <w:p w14:paraId="1BD641EC" w14:textId="77777777" w:rsidR="0076285B" w:rsidRDefault="0076285B">
      <w:pPr>
        <w:rPr>
          <w:u w:val="single"/>
        </w:rPr>
      </w:pPr>
    </w:p>
    <w:p w14:paraId="2A9CAD5F" w14:textId="77777777" w:rsidR="0076285B" w:rsidRDefault="0076285B">
      <w:pPr>
        <w:rPr>
          <w:u w:val="single"/>
        </w:rPr>
      </w:pPr>
    </w:p>
    <w:p w14:paraId="0EDE1A84" w14:textId="05ABCB23" w:rsidR="000405AF" w:rsidRDefault="007944EE">
      <w:pPr>
        <w:rPr>
          <w:u w:val="single"/>
        </w:rPr>
      </w:pPr>
      <w:r w:rsidRPr="00BF36F4">
        <w:rPr>
          <w:u w:val="single"/>
        </w:rPr>
        <w:t xml:space="preserve">Reference List </w:t>
      </w:r>
    </w:p>
    <w:p w14:paraId="1F16C1CD" w14:textId="4CF50030" w:rsidR="00E95A8B" w:rsidRDefault="00E95A8B">
      <w:r>
        <w:rPr>
          <w:rFonts w:ascii="Roboto" w:hAnsi="Roboto"/>
          <w:color w:val="4C5267"/>
          <w:spacing w:val="2"/>
          <w:shd w:val="clear" w:color="auto" w:fill="FFFFFF"/>
        </w:rPr>
        <w:t>Aradhya D. (2020, October 24). </w:t>
      </w:r>
      <w:r>
        <w:rPr>
          <w:rStyle w:val="Emphasis"/>
          <w:rFonts w:ascii="Roboto" w:hAnsi="Roboto"/>
          <w:color w:val="4C5267"/>
          <w:spacing w:val="2"/>
          <w:shd w:val="clear" w:color="auto" w:fill="FFFFFF"/>
        </w:rPr>
        <w:t>Ethics: Definition, principles, importance, ethical issues, ethical dilemma, code of ethics</w:t>
      </w:r>
      <w:r>
        <w:rPr>
          <w:rFonts w:ascii="Roboto" w:hAnsi="Roboto"/>
          <w:color w:val="4C5267"/>
          <w:spacing w:val="2"/>
          <w:shd w:val="clear" w:color="auto" w:fill="FFFFFF"/>
        </w:rPr>
        <w:t>. Your Article Library. (Online). Retrieved November 7, 2022 from </w:t>
      </w:r>
      <w:hyperlink r:id="rId5" w:tgtFrame="_blank" w:history="1">
        <w:r>
          <w:rPr>
            <w:rStyle w:val="Hyperlink"/>
            <w:rFonts w:ascii="Roboto" w:hAnsi="Roboto"/>
            <w:spacing w:val="2"/>
            <w:u w:val="none"/>
            <w:shd w:val="clear" w:color="auto" w:fill="FFFFFF"/>
          </w:rPr>
          <w:t>https://www.yourarticlelibrary.com/business/e</w:t>
        </w:r>
        <w:r>
          <w:rPr>
            <w:rStyle w:val="Hyperlink"/>
            <w:rFonts w:ascii="Roboto" w:hAnsi="Roboto"/>
            <w:spacing w:val="2"/>
            <w:u w:val="none"/>
            <w:shd w:val="clear" w:color="auto" w:fill="FFFFFF"/>
          </w:rPr>
          <w:t>t</w:t>
        </w:r>
        <w:r>
          <w:rPr>
            <w:rStyle w:val="Hyperlink"/>
            <w:rFonts w:ascii="Roboto" w:hAnsi="Roboto"/>
            <w:spacing w:val="2"/>
            <w:u w:val="none"/>
            <w:shd w:val="clear" w:color="auto" w:fill="FFFFFF"/>
          </w:rPr>
          <w:t>hics/ethics/99812</w:t>
        </w:r>
      </w:hyperlink>
    </w:p>
    <w:p w14:paraId="747AAB95" w14:textId="3A1DCEDF" w:rsidR="00882053" w:rsidRDefault="00882053">
      <w:r>
        <w:t xml:space="preserve">Ethics and Human Resource Management (2020) </w:t>
      </w:r>
      <w:r w:rsidRPr="00A65EB1">
        <w:rPr>
          <w:i/>
          <w:iCs/>
        </w:rPr>
        <w:t>The Human Capital Hub</w:t>
      </w:r>
      <w:r>
        <w:t xml:space="preserve">. Available at: </w:t>
      </w:r>
      <w:hyperlink r:id="rId6" w:history="1">
        <w:r w:rsidR="00A65EB1" w:rsidRPr="00834180">
          <w:rPr>
            <w:rStyle w:val="Hyperlink"/>
          </w:rPr>
          <w:t>https://www.thehumancapitalhub.com/articles/Ethics-And-Human-Resource-Management#:~:text=Ethics%20are%20principles%20or%20morals</w:t>
        </w:r>
      </w:hyperlink>
      <w:r w:rsidR="00135D80">
        <w:t>.</w:t>
      </w:r>
      <w:r w:rsidR="00A65EB1">
        <w:t xml:space="preserve"> Last accessed 27 March 2024.</w:t>
      </w:r>
    </w:p>
    <w:p w14:paraId="476308D9" w14:textId="1D6A99DC" w:rsidR="0053435F" w:rsidRPr="00164655" w:rsidRDefault="00164655">
      <w:r>
        <w:t xml:space="preserve">CIPD. (2024, FEBRUARY 24) </w:t>
      </w:r>
      <w:r w:rsidRPr="00164655">
        <w:rPr>
          <w:i/>
          <w:iCs/>
        </w:rPr>
        <w:t xml:space="preserve">Ethics at work: an </w:t>
      </w:r>
      <w:proofErr w:type="gramStart"/>
      <w:r w:rsidRPr="00164655">
        <w:rPr>
          <w:i/>
          <w:iCs/>
        </w:rPr>
        <w:t>employers</w:t>
      </w:r>
      <w:proofErr w:type="gramEnd"/>
      <w:r w:rsidRPr="00164655">
        <w:rPr>
          <w:i/>
          <w:iCs/>
        </w:rPr>
        <w:t xml:space="preserve"> guide</w:t>
      </w:r>
      <w:r w:rsidRPr="00164655">
        <w:t>. Available at:</w:t>
      </w:r>
      <w:r>
        <w:t xml:space="preserve"> </w:t>
      </w:r>
      <w:hyperlink r:id="rId7" w:history="1">
        <w:r>
          <w:rPr>
            <w:rStyle w:val="Hyperlink"/>
          </w:rPr>
          <w:t>Ethics at work: An employer’s guide | CIPD</w:t>
        </w:r>
      </w:hyperlink>
      <w:r>
        <w:t>. Last accessed 08 April 2024</w:t>
      </w:r>
    </w:p>
    <w:p w14:paraId="1517CE86" w14:textId="27406B75" w:rsidR="00B077CF" w:rsidRPr="00882053" w:rsidRDefault="00B077CF">
      <w:proofErr w:type="spellStart"/>
      <w:proofErr w:type="gramStart"/>
      <w:r>
        <w:t>Martin,m</w:t>
      </w:r>
      <w:proofErr w:type="spellEnd"/>
      <w:proofErr w:type="gramEnd"/>
      <w:r>
        <w:t xml:space="preserve"> </w:t>
      </w:r>
      <w:proofErr w:type="spellStart"/>
      <w:r>
        <w:t>Whiting,F</w:t>
      </w:r>
      <w:proofErr w:type="spellEnd"/>
      <w:r>
        <w:t xml:space="preserve"> (2021) </w:t>
      </w:r>
      <w:r w:rsidRPr="00B077CF">
        <w:rPr>
          <w:i/>
          <w:iCs/>
        </w:rPr>
        <w:t>Human Resource Practice</w:t>
      </w:r>
      <w:r>
        <w:rPr>
          <w:i/>
          <w:iCs/>
        </w:rPr>
        <w:t>.</w:t>
      </w:r>
      <w:r w:rsidRPr="00B077CF">
        <w:t>8</w:t>
      </w:r>
      <w:r w:rsidRPr="00B077CF">
        <w:rPr>
          <w:vertAlign w:val="superscript"/>
        </w:rPr>
        <w:t>th</w:t>
      </w:r>
      <w:r w:rsidRPr="00B077CF">
        <w:t xml:space="preserve"> </w:t>
      </w:r>
      <w:proofErr w:type="spellStart"/>
      <w:r w:rsidRPr="00B077CF">
        <w:t>edn</w:t>
      </w:r>
      <w:proofErr w:type="spellEnd"/>
      <w:r w:rsidRPr="00B077CF">
        <w:t xml:space="preserve">. </w:t>
      </w:r>
      <w:proofErr w:type="spellStart"/>
      <w:proofErr w:type="gramStart"/>
      <w:r w:rsidRPr="00B077CF">
        <w:t>London:Koganpage</w:t>
      </w:r>
      <w:proofErr w:type="spellEnd"/>
      <w:proofErr w:type="gramEnd"/>
    </w:p>
    <w:p w14:paraId="5532606C" w14:textId="386D6493" w:rsidR="007944EE" w:rsidRDefault="00B6671E">
      <w:bookmarkStart w:id="0" w:name="_Hlk163321100"/>
      <w:r>
        <w:t xml:space="preserve">Waite et al (2021) </w:t>
      </w:r>
      <w:bookmarkEnd w:id="0"/>
      <w:r w:rsidRPr="00696185">
        <w:rPr>
          <w:i/>
          <w:iCs/>
        </w:rPr>
        <w:t xml:space="preserve">People Practice </w:t>
      </w:r>
      <w:proofErr w:type="gramStart"/>
      <w:r w:rsidR="00696185">
        <w:rPr>
          <w:i/>
          <w:iCs/>
        </w:rPr>
        <w:t>A</w:t>
      </w:r>
      <w:proofErr w:type="gramEnd"/>
      <w:r w:rsidRPr="00696185">
        <w:rPr>
          <w:i/>
          <w:iCs/>
        </w:rPr>
        <w:t xml:space="preserve"> </w:t>
      </w:r>
      <w:r w:rsidR="00696185" w:rsidRPr="00696185">
        <w:rPr>
          <w:i/>
          <w:iCs/>
        </w:rPr>
        <w:t>Complete</w:t>
      </w:r>
      <w:r w:rsidRPr="00696185">
        <w:rPr>
          <w:i/>
          <w:iCs/>
        </w:rPr>
        <w:t xml:space="preserve"> Guide</w:t>
      </w:r>
      <w:r w:rsidR="00696185">
        <w:t xml:space="preserve">. London: </w:t>
      </w:r>
      <w:proofErr w:type="spellStart"/>
      <w:r w:rsidR="00696185">
        <w:t>Koganpage</w:t>
      </w:r>
      <w:proofErr w:type="spellEnd"/>
      <w:r w:rsidR="00696185">
        <w:t>.</w:t>
      </w:r>
    </w:p>
    <w:p w14:paraId="4CA650C3" w14:textId="58D8B521" w:rsidR="00965E8E" w:rsidRPr="006605A2" w:rsidRDefault="00965E8E">
      <w:pPr>
        <w:rPr>
          <w:i/>
          <w:iCs/>
        </w:rPr>
      </w:pPr>
      <w:r>
        <w:t>Gibb,</w:t>
      </w:r>
      <w:r w:rsidR="006605A2">
        <w:t xml:space="preserve"> </w:t>
      </w:r>
      <w:r>
        <w:t>S</w:t>
      </w:r>
      <w:r w:rsidR="006605A2">
        <w:t xml:space="preserve">. (2002) </w:t>
      </w:r>
      <w:r w:rsidR="006605A2" w:rsidRPr="006605A2">
        <w:rPr>
          <w:i/>
          <w:iCs/>
        </w:rPr>
        <w:t xml:space="preserve">Learning </w:t>
      </w:r>
      <w:proofErr w:type="gramStart"/>
      <w:r w:rsidR="006605A2" w:rsidRPr="006605A2">
        <w:rPr>
          <w:i/>
          <w:iCs/>
        </w:rPr>
        <w:t>And</w:t>
      </w:r>
      <w:proofErr w:type="gramEnd"/>
      <w:r w:rsidR="006605A2" w:rsidRPr="006605A2">
        <w:rPr>
          <w:i/>
          <w:iCs/>
        </w:rPr>
        <w:t xml:space="preserve"> Development </w:t>
      </w:r>
      <w:r w:rsidR="006605A2">
        <w:rPr>
          <w:i/>
          <w:iCs/>
        </w:rPr>
        <w:t>Processes</w:t>
      </w:r>
      <w:r w:rsidR="006605A2" w:rsidRPr="006605A2">
        <w:rPr>
          <w:i/>
          <w:iCs/>
        </w:rPr>
        <w:t xml:space="preserve"> Practices And Perspectives At Work</w:t>
      </w:r>
      <w:r w:rsidR="006605A2">
        <w:rPr>
          <w:i/>
          <w:iCs/>
        </w:rPr>
        <w:t xml:space="preserve">. </w:t>
      </w:r>
      <w:r w:rsidR="006605A2" w:rsidRPr="006605A2">
        <w:t>Hampshire:</w:t>
      </w:r>
      <w:r w:rsidR="006605A2">
        <w:t xml:space="preserve"> </w:t>
      </w:r>
      <w:r w:rsidR="006605A2" w:rsidRPr="006605A2">
        <w:t>Palgrave Macmillan</w:t>
      </w:r>
      <w:r w:rsidR="006605A2">
        <w:t>.</w:t>
      </w:r>
    </w:p>
    <w:sectPr w:rsidR="00965E8E" w:rsidRPr="00660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4730ED"/>
    <w:multiLevelType w:val="multilevel"/>
    <w:tmpl w:val="7BEC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588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491"/>
    <w:rsid w:val="00011072"/>
    <w:rsid w:val="000405AF"/>
    <w:rsid w:val="00053015"/>
    <w:rsid w:val="00061266"/>
    <w:rsid w:val="00062230"/>
    <w:rsid w:val="000647A2"/>
    <w:rsid w:val="00067BCA"/>
    <w:rsid w:val="000B0CC4"/>
    <w:rsid w:val="000C62E5"/>
    <w:rsid w:val="000E3609"/>
    <w:rsid w:val="000F4960"/>
    <w:rsid w:val="000F5228"/>
    <w:rsid w:val="001049C6"/>
    <w:rsid w:val="00116272"/>
    <w:rsid w:val="00135D80"/>
    <w:rsid w:val="00136118"/>
    <w:rsid w:val="001418B9"/>
    <w:rsid w:val="00151458"/>
    <w:rsid w:val="00156432"/>
    <w:rsid w:val="00164655"/>
    <w:rsid w:val="00165739"/>
    <w:rsid w:val="001665D4"/>
    <w:rsid w:val="00190E7F"/>
    <w:rsid w:val="001A0248"/>
    <w:rsid w:val="001B3F96"/>
    <w:rsid w:val="001E5E08"/>
    <w:rsid w:val="001F3C75"/>
    <w:rsid w:val="002046FD"/>
    <w:rsid w:val="00204842"/>
    <w:rsid w:val="00232D4A"/>
    <w:rsid w:val="00237C28"/>
    <w:rsid w:val="00240F1F"/>
    <w:rsid w:val="00266108"/>
    <w:rsid w:val="0027028E"/>
    <w:rsid w:val="00293636"/>
    <w:rsid w:val="002A1371"/>
    <w:rsid w:val="002A3903"/>
    <w:rsid w:val="002A61D5"/>
    <w:rsid w:val="002C713E"/>
    <w:rsid w:val="00303A82"/>
    <w:rsid w:val="00310CF7"/>
    <w:rsid w:val="00317360"/>
    <w:rsid w:val="00331BBC"/>
    <w:rsid w:val="003365E4"/>
    <w:rsid w:val="00353316"/>
    <w:rsid w:val="00357DA8"/>
    <w:rsid w:val="00373BE3"/>
    <w:rsid w:val="00373CD2"/>
    <w:rsid w:val="003A3310"/>
    <w:rsid w:val="003B7D3D"/>
    <w:rsid w:val="003D0BEE"/>
    <w:rsid w:val="003D5809"/>
    <w:rsid w:val="003F4D80"/>
    <w:rsid w:val="00404D1F"/>
    <w:rsid w:val="00432C32"/>
    <w:rsid w:val="00446728"/>
    <w:rsid w:val="004467CE"/>
    <w:rsid w:val="00474F68"/>
    <w:rsid w:val="00490CE5"/>
    <w:rsid w:val="00496A6D"/>
    <w:rsid w:val="004A4A8F"/>
    <w:rsid w:val="004C48E9"/>
    <w:rsid w:val="004D01A3"/>
    <w:rsid w:val="004D18FB"/>
    <w:rsid w:val="004E4682"/>
    <w:rsid w:val="004F065B"/>
    <w:rsid w:val="005138C2"/>
    <w:rsid w:val="00515A50"/>
    <w:rsid w:val="0053435F"/>
    <w:rsid w:val="005606F0"/>
    <w:rsid w:val="00562DEC"/>
    <w:rsid w:val="00585491"/>
    <w:rsid w:val="005A21E8"/>
    <w:rsid w:val="005A33AF"/>
    <w:rsid w:val="005A398D"/>
    <w:rsid w:val="005A6290"/>
    <w:rsid w:val="005A68D9"/>
    <w:rsid w:val="005B576A"/>
    <w:rsid w:val="005C2FDC"/>
    <w:rsid w:val="005C4B55"/>
    <w:rsid w:val="00605B27"/>
    <w:rsid w:val="006279B7"/>
    <w:rsid w:val="00632DB1"/>
    <w:rsid w:val="00633B9C"/>
    <w:rsid w:val="00642D6B"/>
    <w:rsid w:val="00657170"/>
    <w:rsid w:val="006605A2"/>
    <w:rsid w:val="00662179"/>
    <w:rsid w:val="00677F3C"/>
    <w:rsid w:val="00696185"/>
    <w:rsid w:val="006E2B69"/>
    <w:rsid w:val="006E634D"/>
    <w:rsid w:val="006F2381"/>
    <w:rsid w:val="007107DA"/>
    <w:rsid w:val="00730BB2"/>
    <w:rsid w:val="0075677F"/>
    <w:rsid w:val="00761E7A"/>
    <w:rsid w:val="0076285B"/>
    <w:rsid w:val="00773A9F"/>
    <w:rsid w:val="007754FD"/>
    <w:rsid w:val="00782836"/>
    <w:rsid w:val="007877DF"/>
    <w:rsid w:val="007944EE"/>
    <w:rsid w:val="00796BCA"/>
    <w:rsid w:val="007A0956"/>
    <w:rsid w:val="007A7988"/>
    <w:rsid w:val="007C69CE"/>
    <w:rsid w:val="007D1FA3"/>
    <w:rsid w:val="007E5AA0"/>
    <w:rsid w:val="007F1283"/>
    <w:rsid w:val="00800F9D"/>
    <w:rsid w:val="00804D2B"/>
    <w:rsid w:val="0080518B"/>
    <w:rsid w:val="00806265"/>
    <w:rsid w:val="00811494"/>
    <w:rsid w:val="00863E56"/>
    <w:rsid w:val="00874160"/>
    <w:rsid w:val="00880DC6"/>
    <w:rsid w:val="00882053"/>
    <w:rsid w:val="0088225F"/>
    <w:rsid w:val="00882F40"/>
    <w:rsid w:val="00895104"/>
    <w:rsid w:val="00897A32"/>
    <w:rsid w:val="008A3E6C"/>
    <w:rsid w:val="008B7E7A"/>
    <w:rsid w:val="008C5970"/>
    <w:rsid w:val="008E0C32"/>
    <w:rsid w:val="0092779F"/>
    <w:rsid w:val="009315EB"/>
    <w:rsid w:val="009416E8"/>
    <w:rsid w:val="00942901"/>
    <w:rsid w:val="0096091B"/>
    <w:rsid w:val="00965E8E"/>
    <w:rsid w:val="009701A0"/>
    <w:rsid w:val="00972146"/>
    <w:rsid w:val="0098145A"/>
    <w:rsid w:val="009A0965"/>
    <w:rsid w:val="009B38CF"/>
    <w:rsid w:val="009B4A8F"/>
    <w:rsid w:val="009C2000"/>
    <w:rsid w:val="009F796B"/>
    <w:rsid w:val="00A177E8"/>
    <w:rsid w:val="00A21A19"/>
    <w:rsid w:val="00A22B2F"/>
    <w:rsid w:val="00A265EE"/>
    <w:rsid w:val="00A558AD"/>
    <w:rsid w:val="00A65EB1"/>
    <w:rsid w:val="00A707CD"/>
    <w:rsid w:val="00A85CEF"/>
    <w:rsid w:val="00A95E22"/>
    <w:rsid w:val="00AA6BE4"/>
    <w:rsid w:val="00AE2F12"/>
    <w:rsid w:val="00B05DCB"/>
    <w:rsid w:val="00B0610A"/>
    <w:rsid w:val="00B077CF"/>
    <w:rsid w:val="00B12137"/>
    <w:rsid w:val="00B1283E"/>
    <w:rsid w:val="00B12E81"/>
    <w:rsid w:val="00B14910"/>
    <w:rsid w:val="00B22C07"/>
    <w:rsid w:val="00B3191D"/>
    <w:rsid w:val="00B45B4E"/>
    <w:rsid w:val="00B51B60"/>
    <w:rsid w:val="00B6671E"/>
    <w:rsid w:val="00B66E13"/>
    <w:rsid w:val="00B742C3"/>
    <w:rsid w:val="00BA6C18"/>
    <w:rsid w:val="00BB039A"/>
    <w:rsid w:val="00BD4AA2"/>
    <w:rsid w:val="00BE640B"/>
    <w:rsid w:val="00BF36F4"/>
    <w:rsid w:val="00C034FC"/>
    <w:rsid w:val="00C11265"/>
    <w:rsid w:val="00C272FD"/>
    <w:rsid w:val="00C335E1"/>
    <w:rsid w:val="00C33863"/>
    <w:rsid w:val="00C37080"/>
    <w:rsid w:val="00C505E6"/>
    <w:rsid w:val="00C5774F"/>
    <w:rsid w:val="00C608DC"/>
    <w:rsid w:val="00C6430E"/>
    <w:rsid w:val="00C67ACB"/>
    <w:rsid w:val="00C702C9"/>
    <w:rsid w:val="00C74DED"/>
    <w:rsid w:val="00C750A6"/>
    <w:rsid w:val="00C7613E"/>
    <w:rsid w:val="00C76E22"/>
    <w:rsid w:val="00C94ACF"/>
    <w:rsid w:val="00CC44DB"/>
    <w:rsid w:val="00CC6A61"/>
    <w:rsid w:val="00CD5DDE"/>
    <w:rsid w:val="00CE0DCF"/>
    <w:rsid w:val="00CF62FF"/>
    <w:rsid w:val="00CF6E2A"/>
    <w:rsid w:val="00D242BA"/>
    <w:rsid w:val="00D342F3"/>
    <w:rsid w:val="00D442C0"/>
    <w:rsid w:val="00D7239B"/>
    <w:rsid w:val="00D86C5F"/>
    <w:rsid w:val="00D900E8"/>
    <w:rsid w:val="00D9139A"/>
    <w:rsid w:val="00DB28FB"/>
    <w:rsid w:val="00DB4CC5"/>
    <w:rsid w:val="00DE3F88"/>
    <w:rsid w:val="00E13CAA"/>
    <w:rsid w:val="00E14115"/>
    <w:rsid w:val="00E441BF"/>
    <w:rsid w:val="00E541A4"/>
    <w:rsid w:val="00E641CA"/>
    <w:rsid w:val="00E70A97"/>
    <w:rsid w:val="00E82F6A"/>
    <w:rsid w:val="00E85ACF"/>
    <w:rsid w:val="00E91868"/>
    <w:rsid w:val="00E95A8B"/>
    <w:rsid w:val="00EB67D4"/>
    <w:rsid w:val="00ED2EE9"/>
    <w:rsid w:val="00ED4F0E"/>
    <w:rsid w:val="00ED6CBE"/>
    <w:rsid w:val="00EF7975"/>
    <w:rsid w:val="00EF79F8"/>
    <w:rsid w:val="00F36EA4"/>
    <w:rsid w:val="00F43243"/>
    <w:rsid w:val="00FA0CEC"/>
    <w:rsid w:val="00FB2E34"/>
    <w:rsid w:val="00FC21EE"/>
    <w:rsid w:val="00FF364C"/>
    <w:rsid w:val="00FF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84619C"/>
  <w15:docId w15:val="{08DAA1F4-D023-4B20-B117-F751A931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68D9"/>
    <w:rPr>
      <w:b/>
      <w:bCs/>
    </w:rPr>
  </w:style>
  <w:style w:type="paragraph" w:styleId="NormalWeb">
    <w:name w:val="Normal (Web)"/>
    <w:basedOn w:val="Normal"/>
    <w:uiPriority w:val="99"/>
    <w:unhideWhenUsed/>
    <w:rsid w:val="00C60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608DC"/>
    <w:rPr>
      <w:color w:val="0000FF"/>
      <w:u w:val="single"/>
    </w:rPr>
  </w:style>
  <w:style w:type="paragraph" w:customStyle="1" w:styleId="text-stand-out">
    <w:name w:val="text-stand-out"/>
    <w:basedOn w:val="Normal"/>
    <w:rsid w:val="00C60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95A8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6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541A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343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56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2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5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2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8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3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d.cipd.co.uk/en/knowledge/guides/ethics-work-gui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humancapitalhub.com/articles/Ethics-And-Human-Resource-Management#:~:text=Ethics%20are%20principles%20or%20morals" TargetMode="External"/><Relationship Id="rId5" Type="http://schemas.openxmlformats.org/officeDocument/2006/relationships/hyperlink" Target="https://www.yourarticlelibrary.com/business/ethics/ethics/998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1254</Words>
  <Characters>6862</Characters>
  <Application>Microsoft Office Word</Application>
  <DocSecurity>0</DocSecurity>
  <Lines>168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wilson</dc:creator>
  <cp:keywords/>
  <dc:description/>
  <cp:lastModifiedBy>claire wilson</cp:lastModifiedBy>
  <cp:revision>3</cp:revision>
  <cp:lastPrinted>2024-04-08T10:12:00Z</cp:lastPrinted>
  <dcterms:created xsi:type="dcterms:W3CDTF">2024-04-08T15:52:00Z</dcterms:created>
  <dcterms:modified xsi:type="dcterms:W3CDTF">2024-04-08T15:55:00Z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98f8216a8f1c414ee3fd742608438458c9c574599cfb8f110637d9c580a37a1a</vt:lpwstr>
  </property>
</Properties>
</file>