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0B9726E7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371C69DA" w14:textId="28A8F624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4B43C518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6</w:t>
            </w:r>
          </w:p>
        </w:tc>
        <w:tc>
          <w:tcPr>
            <w:tcW w:w="4514" w:type="dxa"/>
          </w:tcPr>
          <w:p w14:paraId="03C55F3E" w14:textId="6647BDB5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6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6945BF5D" w:rsidR="006C005B" w:rsidRPr="00B964BE" w:rsidRDefault="006C005B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 w:rsidRPr="00B964BE">
              <w:rPr>
                <w:rFonts w:asciiTheme="minorBidi" w:hAnsiTheme="minorBidi" w:cstheme="minorBidi"/>
                <w:color w:val="FF0000"/>
              </w:rPr>
              <w:t>July 202</w:t>
            </w:r>
            <w:r w:rsidR="005C2398"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</w:tcPr>
          <w:p w14:paraId="36C94735" w14:textId="33CB413B" w:rsidR="006C005B" w:rsidRPr="00B964BE" w:rsidRDefault="006C005B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 w:rsidRPr="00B964BE">
              <w:rPr>
                <w:rFonts w:asciiTheme="minorBidi" w:hAnsiTheme="minorBidi" w:cstheme="minorBidi"/>
                <w:color w:val="FF0000"/>
              </w:rPr>
              <w:t>Gorffennaf 202</w:t>
            </w:r>
            <w:r w:rsidR="005C2398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4A9CEA36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826573">
        <w:rPr>
          <w:rFonts w:asciiTheme="minorBidi" w:hAnsiTheme="minorBidi" w:cstheme="minorBidi"/>
          <w:color w:val="FF0000"/>
        </w:rPr>
        <w:t>ACBA6014</w:t>
      </w:r>
    </w:p>
    <w:p w14:paraId="7B88BB45" w14:textId="2058B67D" w:rsidR="006C005B" w:rsidRPr="00B964BE" w:rsidRDefault="00826573" w:rsidP="006C005B">
      <w:pPr>
        <w:pStyle w:val="Modnam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Geotechnical and Environmental Engineering</w:t>
      </w:r>
    </w:p>
    <w:p w14:paraId="47854DD6" w14:textId="030D9196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826573">
        <w:rPr>
          <w:rFonts w:asciiTheme="minorBidi" w:hAnsiTheme="minorBidi" w:cstheme="minorBidi"/>
          <w:color w:val="FF0000"/>
        </w:rPr>
        <w:t>2</w:t>
      </w:r>
      <w:r w:rsidRPr="00B964BE">
        <w:rPr>
          <w:rFonts w:asciiTheme="minorBidi" w:hAnsiTheme="minorBidi" w:cstheme="minorBidi"/>
          <w:color w:val="FF0000"/>
        </w:rPr>
        <w:t xml:space="preserve"> HOURS</w:t>
      </w:r>
      <w:r w:rsidRPr="00B964BE">
        <w:rPr>
          <w:rFonts w:asciiTheme="minorBidi" w:hAnsiTheme="minorBidi" w:cstheme="minorBidi"/>
        </w:rPr>
        <w:t xml:space="preserve"> </w:t>
      </w:r>
    </w:p>
    <w:p w14:paraId="2A9C7102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253D754D" w14:textId="51DDB152" w:rsidR="006C005B" w:rsidRPr="00B964BE" w:rsidRDefault="006C005B" w:rsidP="00F70A92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="00F70A92">
        <w:rPr>
          <w:rFonts w:asciiTheme="minorBidi" w:hAnsiTheme="minorBidi" w:cstheme="minorBidi"/>
          <w:color w:val="FF0000"/>
          <w:u w:val="single"/>
        </w:rPr>
        <w:t>four</w:t>
      </w:r>
      <w:r w:rsidRPr="00B964BE">
        <w:rPr>
          <w:rFonts w:asciiTheme="minorBidi" w:hAnsiTheme="minorBidi" w:cstheme="minorBidi"/>
          <w:color w:val="FF0000"/>
        </w:rPr>
        <w:t xml:space="preserve"> quESTION</w:t>
      </w:r>
      <w:r w:rsidR="00F70A92">
        <w:rPr>
          <w:rFonts w:asciiTheme="minorBidi" w:hAnsiTheme="minorBidi" w:cstheme="minorBidi"/>
          <w:color w:val="FF0000"/>
        </w:rPr>
        <w:t>s</w:t>
      </w:r>
      <w:r w:rsidRPr="00B964BE">
        <w:rPr>
          <w:rFonts w:asciiTheme="minorBidi" w:hAnsiTheme="minorBidi" w:cstheme="minorBidi"/>
          <w:color w:val="FF0000"/>
        </w:rPr>
        <w:t xml:space="preserve"> out of </w:t>
      </w:r>
      <w:r w:rsidR="00F70A92">
        <w:rPr>
          <w:rFonts w:asciiTheme="minorBidi" w:hAnsiTheme="minorBidi" w:cstheme="minorBidi"/>
          <w:color w:val="FF0000"/>
          <w:u w:val="single"/>
        </w:rPr>
        <w:t>five</w:t>
      </w:r>
      <w:r w:rsidRPr="00B964BE">
        <w:rPr>
          <w:rFonts w:asciiTheme="minorBidi" w:hAnsiTheme="minorBidi" w:cstheme="minorBidi"/>
        </w:rPr>
        <w:t xml:space="preserve"> </w:t>
      </w:r>
    </w:p>
    <w:p w14:paraId="41C9D77A" w14:textId="77777777" w:rsidR="006C005B" w:rsidRPr="00B964BE" w:rsidRDefault="006C005B" w:rsidP="006C005B">
      <w:pPr>
        <w:pStyle w:val="BodyText"/>
        <w:rPr>
          <w:rFonts w:asciiTheme="minorBidi" w:hAnsiTheme="minorBidi" w:cstheme="minorBidi"/>
        </w:rPr>
      </w:pPr>
    </w:p>
    <w:p w14:paraId="258123A6" w14:textId="027E8F65" w:rsidR="00F4696D" w:rsidRPr="00B964BE" w:rsidRDefault="006C005B" w:rsidP="00F70A92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</w:rPr>
        <w:t>Equipm</w:t>
      </w:r>
      <w:r w:rsidR="00F4696D" w:rsidRPr="00B964BE">
        <w:rPr>
          <w:rFonts w:asciiTheme="minorBidi" w:hAnsiTheme="minorBidi" w:cstheme="minorBidi"/>
          <w:i/>
        </w:rPr>
        <w:t xml:space="preserve">ent or materials required. </w:t>
      </w:r>
    </w:p>
    <w:p w14:paraId="66416FA5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7764ECB2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C1B5B6" wp14:editId="2D1BBA54">
                <wp:simplePos x="0" y="0"/>
                <wp:positionH relativeFrom="column">
                  <wp:posOffset>2009140</wp:posOffset>
                </wp:positionH>
                <wp:positionV relativeFrom="paragraph">
                  <wp:posOffset>34290</wp:posOffset>
                </wp:positionV>
                <wp:extent cx="142875" cy="133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ED1AC" w14:textId="77777777" w:rsidR="00F4696D" w:rsidRDefault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1B5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8.2pt;margin-top:2.7pt;width:11.25pt;height:1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" fillcolor="black [3213]">
                <v:textbox>
                  <w:txbxContent>
                    <w:p w14:paraId="649ED1AC" w14:textId="77777777" w:rsidR="00F4696D" w:rsidRDefault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Cyfrifiannell</w:t>
      </w:r>
      <w:proofErr w:type="spellEnd"/>
      <w:r w:rsidRPr="00B964BE">
        <w:rPr>
          <w:rFonts w:asciiTheme="minorBidi" w:hAnsiTheme="minorBidi" w:cstheme="minorBidi"/>
          <w:i/>
        </w:rPr>
        <w:t>/Calculator</w:t>
      </w:r>
      <w:r w:rsidRPr="00B964BE">
        <w:rPr>
          <w:rFonts w:asciiTheme="minorBidi" w:hAnsiTheme="minorBidi" w:cstheme="minorBidi"/>
          <w:i/>
        </w:rPr>
        <w:tab/>
        <w:t xml:space="preserve">     </w:t>
      </w:r>
    </w:p>
    <w:p w14:paraId="75D96E1C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12F16" wp14:editId="583834B6">
                <wp:simplePos x="0" y="0"/>
                <wp:positionH relativeFrom="column">
                  <wp:posOffset>2009775</wp:posOffset>
                </wp:positionH>
                <wp:positionV relativeFrom="paragraph">
                  <wp:posOffset>30480</wp:posOffset>
                </wp:positionV>
                <wp:extent cx="142875" cy="1333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47F62B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12F16" id="_x0000_s1027" type="#_x0000_t202" style="position:absolute;margin-left:158.25pt;margin-top:2.4pt;width:11.25pt;height:1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">
                <v:textbox>
                  <w:txbxContent>
                    <w:p w14:paraId="6447F62B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Llyfr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Agored</w:t>
      </w:r>
      <w:proofErr w:type="spellEnd"/>
      <w:r w:rsidRPr="00B964BE">
        <w:rPr>
          <w:rFonts w:asciiTheme="minorBidi" w:hAnsiTheme="minorBidi" w:cstheme="minorBidi"/>
          <w:i/>
        </w:rPr>
        <w:t>/Open Book</w:t>
      </w:r>
    </w:p>
    <w:p w14:paraId="31621558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4AFC29" wp14:editId="7AB8AD1F">
                <wp:simplePos x="0" y="0"/>
                <wp:positionH relativeFrom="column">
                  <wp:posOffset>2009775</wp:posOffset>
                </wp:positionH>
                <wp:positionV relativeFrom="paragraph">
                  <wp:posOffset>16510</wp:posOffset>
                </wp:positionV>
                <wp:extent cx="142875" cy="1333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31D86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AFC29" id="_x0000_s1028" type="#_x0000_t202" style="position:absolute;margin-left:158.25pt;margin-top:1.3pt;width:11.25pt;height: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">
                <v:textbox>
                  <w:txbxContent>
                    <w:p w14:paraId="36131D86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Arall</w:t>
      </w:r>
      <w:proofErr w:type="spellEnd"/>
      <w:r w:rsidRPr="00B964BE">
        <w:rPr>
          <w:rFonts w:asciiTheme="minorBidi" w:hAnsiTheme="minorBidi" w:cstheme="minorBidi"/>
          <w:i/>
        </w:rPr>
        <w:t>/Other</w:t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proofErr w:type="spellStart"/>
      <w:r w:rsidRPr="00B964BE">
        <w:rPr>
          <w:rFonts w:asciiTheme="minorBidi" w:hAnsiTheme="minorBidi" w:cstheme="minorBidi"/>
          <w:i/>
        </w:rPr>
        <w:t>Nodwch</w:t>
      </w:r>
      <w:proofErr w:type="spellEnd"/>
      <w:r w:rsidRPr="00B964BE">
        <w:rPr>
          <w:rFonts w:asciiTheme="minorBidi" w:hAnsiTheme="minorBidi" w:cstheme="minorBidi"/>
          <w:i/>
        </w:rPr>
        <w:t>/Please Note ……………………….</w:t>
      </w:r>
    </w:p>
    <w:p w14:paraId="1AD99D79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73E6DBF6" w14:textId="77777777" w:rsidR="006C005B" w:rsidRDefault="006C005B" w:rsidP="006C005B">
      <w:pPr>
        <w:rPr>
          <w:rFonts w:asciiTheme="minorBidi" w:hAnsiTheme="minorBidi" w:cstheme="minorBidi"/>
        </w:rPr>
      </w:pPr>
    </w:p>
    <w:p w14:paraId="592D1288" w14:textId="77777777" w:rsidR="0015003B" w:rsidRDefault="0015003B" w:rsidP="006C005B">
      <w:pPr>
        <w:rPr>
          <w:rFonts w:asciiTheme="minorBidi" w:hAnsiTheme="minorBidi" w:cstheme="minorBidi"/>
        </w:rPr>
      </w:pPr>
    </w:p>
    <w:p w14:paraId="1CD73C3A" w14:textId="77777777" w:rsidR="0015003B" w:rsidRDefault="0015003B" w:rsidP="006C005B">
      <w:pPr>
        <w:rPr>
          <w:rFonts w:asciiTheme="minorBidi" w:hAnsiTheme="minorBidi" w:cstheme="minorBidi"/>
        </w:rPr>
      </w:pPr>
    </w:p>
    <w:p w14:paraId="701A503E" w14:textId="77777777" w:rsidR="0015003B" w:rsidRDefault="0015003B" w:rsidP="006C005B">
      <w:pPr>
        <w:rPr>
          <w:rFonts w:asciiTheme="minorBidi" w:hAnsiTheme="minorBidi" w:cstheme="minorBidi"/>
        </w:rPr>
      </w:pPr>
    </w:p>
    <w:p w14:paraId="61B75198" w14:textId="77777777" w:rsidR="0015003B" w:rsidRDefault="0015003B" w:rsidP="006C005B">
      <w:pPr>
        <w:rPr>
          <w:rFonts w:asciiTheme="minorBidi" w:hAnsiTheme="minorBidi" w:cstheme="minorBidi"/>
        </w:rPr>
      </w:pPr>
    </w:p>
    <w:p w14:paraId="44E08ABA" w14:textId="77777777" w:rsidR="0015003B" w:rsidRDefault="0015003B" w:rsidP="006C005B">
      <w:pPr>
        <w:rPr>
          <w:rFonts w:asciiTheme="minorBidi" w:hAnsiTheme="minorBidi" w:cstheme="minorBidi"/>
        </w:rPr>
      </w:pPr>
    </w:p>
    <w:p w14:paraId="53868896" w14:textId="77777777" w:rsidR="0015003B" w:rsidRDefault="0015003B" w:rsidP="006C005B">
      <w:pPr>
        <w:rPr>
          <w:rFonts w:asciiTheme="minorBidi" w:hAnsiTheme="minorBidi" w:cstheme="minorBidi"/>
        </w:rPr>
      </w:pPr>
    </w:p>
    <w:p w14:paraId="1316EA13" w14:textId="77777777" w:rsidR="0015003B" w:rsidRDefault="0015003B" w:rsidP="006C005B">
      <w:pPr>
        <w:rPr>
          <w:rFonts w:asciiTheme="minorBidi" w:hAnsiTheme="minorBidi" w:cstheme="minorBidi"/>
        </w:rPr>
      </w:pPr>
    </w:p>
    <w:p w14:paraId="3B9C78AC" w14:textId="77777777" w:rsidR="0015003B" w:rsidRDefault="0015003B" w:rsidP="006C005B">
      <w:pPr>
        <w:rPr>
          <w:rFonts w:asciiTheme="minorBidi" w:hAnsiTheme="minorBidi" w:cstheme="minorBidi"/>
        </w:rPr>
      </w:pPr>
    </w:p>
    <w:p w14:paraId="0B17BF13" w14:textId="77777777" w:rsidR="0015003B" w:rsidRDefault="0015003B" w:rsidP="006C005B">
      <w:pPr>
        <w:rPr>
          <w:rFonts w:asciiTheme="minorBidi" w:hAnsiTheme="minorBidi" w:cstheme="minorBidi"/>
        </w:rPr>
      </w:pPr>
    </w:p>
    <w:p w14:paraId="7CC9B290" w14:textId="77777777" w:rsidR="0015003B" w:rsidRDefault="0015003B" w:rsidP="006C005B">
      <w:pPr>
        <w:rPr>
          <w:rFonts w:asciiTheme="minorBidi" w:hAnsiTheme="minorBidi" w:cstheme="minorBidi"/>
        </w:rPr>
      </w:pPr>
    </w:p>
    <w:p w14:paraId="489A6945" w14:textId="77777777" w:rsidR="0015003B" w:rsidRDefault="0015003B" w:rsidP="006C005B">
      <w:pPr>
        <w:rPr>
          <w:rFonts w:asciiTheme="minorBidi" w:hAnsiTheme="minorBidi" w:cstheme="minorBidi"/>
        </w:rPr>
      </w:pPr>
    </w:p>
    <w:p w14:paraId="3C2CCF11" w14:textId="77777777" w:rsidR="0015003B" w:rsidRDefault="0015003B" w:rsidP="006C005B">
      <w:pPr>
        <w:rPr>
          <w:rFonts w:asciiTheme="minorBidi" w:hAnsiTheme="minorBidi" w:cstheme="minorBidi"/>
        </w:rPr>
      </w:pPr>
    </w:p>
    <w:p w14:paraId="7A8C457F" w14:textId="77777777" w:rsidR="0015003B" w:rsidRPr="00B964BE" w:rsidRDefault="0015003B" w:rsidP="006C005B">
      <w:pPr>
        <w:rPr>
          <w:rFonts w:asciiTheme="minorBidi" w:hAnsiTheme="minorBidi" w:cstheme="minorBidi"/>
        </w:rPr>
      </w:pPr>
    </w:p>
    <w:p w14:paraId="7A915291" w14:textId="2A1A42F1" w:rsidR="006C005B" w:rsidRPr="00B964BE" w:rsidRDefault="006C005B" w:rsidP="006C005B">
      <w:pPr>
        <w:rPr>
          <w:rFonts w:asciiTheme="minorBidi" w:hAnsiTheme="minorBidi" w:cstheme="minorBidi"/>
          <w:b/>
          <w:sz w:val="28"/>
        </w:rPr>
      </w:pPr>
      <w:r w:rsidRPr="00B964BE">
        <w:rPr>
          <w:rFonts w:asciiTheme="minorBidi" w:hAnsiTheme="minorBidi" w:cstheme="minorBidi"/>
          <w:b/>
          <w:sz w:val="28"/>
        </w:rPr>
        <w:lastRenderedPageBreak/>
        <w:t xml:space="preserve">ANSWER </w:t>
      </w:r>
      <w:r w:rsidR="0015003B">
        <w:rPr>
          <w:rFonts w:asciiTheme="minorBidi" w:hAnsiTheme="minorBidi" w:cstheme="minorBidi"/>
          <w:b/>
          <w:sz w:val="28"/>
          <w:u w:val="single"/>
        </w:rPr>
        <w:t>FOUR</w:t>
      </w:r>
      <w:r w:rsidR="0015003B">
        <w:rPr>
          <w:rFonts w:asciiTheme="minorBidi" w:hAnsiTheme="minorBidi" w:cstheme="minorBidi"/>
          <w:b/>
          <w:sz w:val="28"/>
        </w:rPr>
        <w:t xml:space="preserve"> OUT OF FIVE</w:t>
      </w:r>
      <w:r w:rsidRPr="00B964BE">
        <w:rPr>
          <w:rFonts w:asciiTheme="minorBidi" w:hAnsiTheme="minorBidi" w:cstheme="minorBidi"/>
          <w:b/>
          <w:sz w:val="28"/>
        </w:rPr>
        <w:t xml:space="preserve"> QUESTIONS</w:t>
      </w:r>
    </w:p>
    <w:p w14:paraId="34197B9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5C6E40BB" w14:textId="530B1B3C" w:rsidR="00505AB7" w:rsidRPr="003474A3" w:rsidRDefault="00505AB7" w:rsidP="003474A3">
      <w:pPr>
        <w:pStyle w:val="ListParagraph"/>
        <w:numPr>
          <w:ilvl w:val="0"/>
          <w:numId w:val="4"/>
        </w:numPr>
        <w:rPr>
          <w:rFonts w:asciiTheme="minorBidi" w:hAnsiTheme="minorBidi"/>
          <w:b/>
        </w:rPr>
      </w:pPr>
    </w:p>
    <w:p w14:paraId="7822F9F6" w14:textId="77777777" w:rsidR="003474A3" w:rsidRDefault="003474A3" w:rsidP="003474A3">
      <w:pPr>
        <w:ind w:left="1440"/>
        <w:rPr>
          <w:rFonts w:asciiTheme="minorBidi" w:hAnsiTheme="minorBidi" w:cstheme="minorBidi"/>
          <w:b/>
        </w:rPr>
      </w:pPr>
    </w:p>
    <w:p w14:paraId="478F5BAB" w14:textId="2A682367" w:rsidR="00AF283C" w:rsidRDefault="00AF283C" w:rsidP="00AF283C">
      <w:pPr>
        <w:numPr>
          <w:ilvl w:val="1"/>
          <w:numId w:val="4"/>
        </w:numPr>
        <w:rPr>
          <w:rFonts w:asciiTheme="minorBidi" w:hAnsiTheme="minorBidi" w:cstheme="minorBidi"/>
          <w:b/>
        </w:rPr>
      </w:pPr>
      <w:r w:rsidRPr="00AF283C">
        <w:rPr>
          <w:rFonts w:asciiTheme="minorBidi" w:hAnsiTheme="minorBidi" w:cstheme="minorBidi"/>
          <w:b/>
        </w:rPr>
        <w:t xml:space="preserve">Discuss </w:t>
      </w:r>
      <w:r>
        <w:rPr>
          <w:rFonts w:asciiTheme="minorBidi" w:hAnsiTheme="minorBidi" w:cstheme="minorBidi"/>
          <w:b/>
        </w:rPr>
        <w:t xml:space="preserve">at least </w:t>
      </w:r>
      <w:r w:rsidR="00FE50AD">
        <w:rPr>
          <w:rFonts w:asciiTheme="minorBidi" w:hAnsiTheme="minorBidi" w:cstheme="minorBidi"/>
          <w:b/>
        </w:rPr>
        <w:t>2</w:t>
      </w:r>
      <w:r>
        <w:rPr>
          <w:rFonts w:asciiTheme="minorBidi" w:hAnsiTheme="minorBidi" w:cstheme="minorBidi"/>
          <w:b/>
        </w:rPr>
        <w:t xml:space="preserve"> </w:t>
      </w:r>
      <w:r w:rsidRPr="00AF283C">
        <w:rPr>
          <w:rFonts w:asciiTheme="minorBidi" w:hAnsiTheme="minorBidi" w:cstheme="minorBidi"/>
          <w:b/>
        </w:rPr>
        <w:t>factors that influence the stability of a slop</w:t>
      </w:r>
      <w:r w:rsidR="00420114">
        <w:rPr>
          <w:rFonts w:asciiTheme="minorBidi" w:hAnsiTheme="minorBidi" w:cstheme="minorBidi"/>
          <w:b/>
        </w:rPr>
        <w:t>e</w:t>
      </w:r>
      <w:r>
        <w:rPr>
          <w:rFonts w:asciiTheme="minorBidi" w:hAnsiTheme="minorBidi" w:cstheme="minorBidi"/>
          <w:b/>
        </w:rPr>
        <w:t>. [12 Marks]</w:t>
      </w:r>
    </w:p>
    <w:p w14:paraId="204A3FA4" w14:textId="77777777" w:rsidR="00420114" w:rsidRPr="008210E4" w:rsidRDefault="00420114" w:rsidP="008210E4">
      <w:pPr>
        <w:spacing w:before="100" w:beforeAutospacing="1" w:after="100" w:afterAutospacing="1"/>
        <w:rPr>
          <w:color w:val="FF0000"/>
          <w:szCs w:val="24"/>
        </w:rPr>
      </w:pPr>
    </w:p>
    <w:p w14:paraId="64FFE25A" w14:textId="46E28E94" w:rsidR="001D0C24" w:rsidRPr="0015003B" w:rsidRDefault="00A230D4" w:rsidP="0015003B">
      <w:pPr>
        <w:numPr>
          <w:ilvl w:val="1"/>
          <w:numId w:val="4"/>
        </w:numPr>
        <w:rPr>
          <w:rFonts w:asciiTheme="minorBidi" w:hAnsiTheme="minorBidi" w:cstheme="minorBidi"/>
          <w:b/>
        </w:rPr>
      </w:pPr>
      <w:r w:rsidRPr="0015003B">
        <w:rPr>
          <w:rFonts w:asciiTheme="minorBidi" w:hAnsiTheme="minorBidi" w:cstheme="minorBidi"/>
          <w:b/>
        </w:rPr>
        <w:t xml:space="preserve">A long natural slope in a fissured </w:t>
      </w:r>
      <w:proofErr w:type="spellStart"/>
      <w:r w:rsidRPr="0015003B">
        <w:rPr>
          <w:rFonts w:asciiTheme="minorBidi" w:hAnsiTheme="minorBidi" w:cstheme="minorBidi"/>
          <w:b/>
        </w:rPr>
        <w:t>overconsolidated</w:t>
      </w:r>
      <w:proofErr w:type="spellEnd"/>
      <w:r w:rsidRPr="0015003B">
        <w:rPr>
          <w:rFonts w:asciiTheme="minorBidi" w:hAnsiTheme="minorBidi" w:cstheme="minorBidi"/>
          <w:b/>
        </w:rPr>
        <w:t xml:space="preserve"> clay is inclined at 12° to the horizontal. The water table is at the surface and seepage is roughly parallel to the slope. A slip </w:t>
      </w:r>
      <w:r w:rsidR="00525916" w:rsidRPr="0015003B">
        <w:rPr>
          <w:rFonts w:asciiTheme="minorBidi" w:hAnsiTheme="minorBidi" w:cstheme="minorBidi"/>
          <w:b/>
        </w:rPr>
        <w:t>has developed on a plane parallel to the surface at a depth (z) of 5m. The saturated unit weight</w:t>
      </w:r>
      <w:r w:rsidR="00CE42F1" w:rsidRPr="0015003B">
        <w:rPr>
          <w:rFonts w:asciiTheme="minorBidi" w:hAnsiTheme="minorBidi" w:cstheme="minorBidi"/>
          <w:b/>
        </w:rPr>
        <w:t xml:space="preserve"> (</w:t>
      </w:r>
      <w:proofErr w:type="spellStart"/>
      <w:r w:rsidR="00CE42F1" w:rsidRPr="0015003B">
        <w:rPr>
          <w:rFonts w:asciiTheme="minorBidi" w:hAnsiTheme="minorBidi" w:cstheme="minorBidi"/>
          <w:b/>
        </w:rPr>
        <w:t>γ</w:t>
      </w:r>
      <w:r w:rsidR="00CE42F1" w:rsidRPr="008210E4">
        <w:rPr>
          <w:rFonts w:asciiTheme="minorBidi" w:hAnsiTheme="minorBidi" w:cstheme="minorBidi"/>
          <w:b/>
          <w:vertAlign w:val="subscript"/>
        </w:rPr>
        <w:t>sat</w:t>
      </w:r>
      <w:proofErr w:type="spellEnd"/>
      <w:r w:rsidR="00CE42F1" w:rsidRPr="0015003B">
        <w:rPr>
          <w:rFonts w:asciiTheme="minorBidi" w:hAnsiTheme="minorBidi" w:cstheme="minorBidi"/>
          <w:b/>
        </w:rPr>
        <w:t>)</w:t>
      </w:r>
      <w:r w:rsidR="00525916" w:rsidRPr="0015003B">
        <w:rPr>
          <w:rFonts w:asciiTheme="minorBidi" w:hAnsiTheme="minorBidi" w:cstheme="minorBidi"/>
          <w:b/>
        </w:rPr>
        <w:t xml:space="preserve"> of clay</w:t>
      </w:r>
      <w:r w:rsidR="00CE42F1" w:rsidRPr="0015003B">
        <w:rPr>
          <w:rFonts w:asciiTheme="minorBidi" w:hAnsiTheme="minorBidi" w:cstheme="minorBidi"/>
          <w:b/>
        </w:rPr>
        <w:t xml:space="preserve"> the clay is 20kN/m</w:t>
      </w:r>
      <w:r w:rsidR="000D77CC" w:rsidRPr="008210E4">
        <w:rPr>
          <w:rFonts w:asciiTheme="minorBidi" w:hAnsiTheme="minorBidi" w:cstheme="minorBidi"/>
          <w:b/>
          <w:vertAlign w:val="superscript"/>
        </w:rPr>
        <w:t>3</w:t>
      </w:r>
      <w:r w:rsidR="000D77CC" w:rsidRPr="0015003B">
        <w:rPr>
          <w:rFonts w:asciiTheme="minorBidi" w:hAnsiTheme="minorBidi" w:cstheme="minorBidi"/>
          <w:b/>
        </w:rPr>
        <w:t>. The peak strength parameters are c’=10kN/m</w:t>
      </w:r>
      <w:r w:rsidR="000D77CC" w:rsidRPr="008210E4">
        <w:rPr>
          <w:rFonts w:asciiTheme="minorBidi" w:hAnsiTheme="minorBidi" w:cstheme="minorBidi"/>
          <w:b/>
          <w:vertAlign w:val="superscript"/>
        </w:rPr>
        <w:t>2</w:t>
      </w:r>
      <w:r w:rsidR="00FF6BE5" w:rsidRPr="0015003B">
        <w:rPr>
          <w:rFonts w:asciiTheme="minorBidi" w:hAnsiTheme="minorBidi" w:cstheme="minorBidi"/>
          <w:b/>
        </w:rPr>
        <w:t xml:space="preserve"> and </w:t>
      </w:r>
      <w:proofErr w:type="spellStart"/>
      <w:r w:rsidR="00FF6BE5" w:rsidRPr="0015003B">
        <w:rPr>
          <w:rFonts w:asciiTheme="minorBidi" w:hAnsiTheme="minorBidi" w:cstheme="minorBidi"/>
          <w:b/>
        </w:rPr>
        <w:t>Ø’r</w:t>
      </w:r>
      <w:proofErr w:type="spellEnd"/>
      <w:r w:rsidR="00FF6BE5" w:rsidRPr="0015003B">
        <w:rPr>
          <w:rFonts w:asciiTheme="minorBidi" w:hAnsiTheme="minorBidi" w:cstheme="minorBidi"/>
          <w:b/>
        </w:rPr>
        <w:t>=</w:t>
      </w:r>
      <w:r w:rsidR="003513A9" w:rsidRPr="0015003B">
        <w:rPr>
          <w:rFonts w:asciiTheme="minorBidi" w:hAnsiTheme="minorBidi" w:cstheme="minorBidi"/>
          <w:b/>
        </w:rPr>
        <w:t>26</w:t>
      </w:r>
      <w:r w:rsidR="00FF6BE5" w:rsidRPr="0015003B">
        <w:rPr>
          <w:rFonts w:asciiTheme="minorBidi" w:hAnsiTheme="minorBidi" w:cstheme="minorBidi"/>
          <w:b/>
        </w:rPr>
        <w:t>°</w:t>
      </w:r>
      <w:r w:rsidR="00B16CD2" w:rsidRPr="0015003B">
        <w:rPr>
          <w:rFonts w:asciiTheme="minorBidi" w:hAnsiTheme="minorBidi" w:cstheme="minorBidi"/>
          <w:b/>
        </w:rPr>
        <w:t>. Determine the Factor of Safety (</w:t>
      </w:r>
      <w:proofErr w:type="spellStart"/>
      <w:r w:rsidR="00B16CD2" w:rsidRPr="0015003B">
        <w:rPr>
          <w:rFonts w:asciiTheme="minorBidi" w:hAnsiTheme="minorBidi" w:cstheme="minorBidi"/>
          <w:b/>
        </w:rPr>
        <w:t>FoS</w:t>
      </w:r>
      <w:proofErr w:type="spellEnd"/>
      <w:r w:rsidR="00B16CD2" w:rsidRPr="0015003B">
        <w:rPr>
          <w:rFonts w:asciiTheme="minorBidi" w:hAnsiTheme="minorBidi" w:cstheme="minorBidi"/>
          <w:b/>
        </w:rPr>
        <w:t>) along the slip plain. [12 Marks]</w:t>
      </w:r>
    </w:p>
    <w:p w14:paraId="11594A4D" w14:textId="77777777" w:rsidR="002174AD" w:rsidRPr="00B600B7" w:rsidRDefault="002174AD" w:rsidP="00F5372E">
      <w:pPr>
        <w:ind w:left="1440"/>
        <w:rPr>
          <w:rFonts w:ascii="Calibri Light" w:hAnsi="Calibri Light" w:cs="Calibri Light"/>
          <w:color w:val="FF0000"/>
          <w:sz w:val="20"/>
        </w:rPr>
      </w:pPr>
    </w:p>
    <w:p w14:paraId="6F5A6214" w14:textId="77777777" w:rsidR="002A5E63" w:rsidRPr="0015003B" w:rsidRDefault="002A5E63" w:rsidP="0015003B">
      <w:pPr>
        <w:numPr>
          <w:ilvl w:val="1"/>
          <w:numId w:val="4"/>
        </w:numPr>
        <w:rPr>
          <w:rFonts w:asciiTheme="minorBidi" w:hAnsiTheme="minorBidi" w:cstheme="minorBidi"/>
          <w:b/>
        </w:rPr>
      </w:pPr>
      <w:r w:rsidRPr="0015003B">
        <w:rPr>
          <w:rFonts w:asciiTheme="minorBidi" w:hAnsiTheme="minorBidi" w:cstheme="minorBidi"/>
          <w:b/>
        </w:rPr>
        <w:t xml:space="preserve">Is the slope currently stable or unstable? [1 Mark] </w:t>
      </w:r>
    </w:p>
    <w:p w14:paraId="493D996F" w14:textId="77777777" w:rsidR="007816DE" w:rsidRDefault="007816DE" w:rsidP="002A5E63">
      <w:pPr>
        <w:rPr>
          <w:rFonts w:asciiTheme="minorBidi" w:hAnsiTheme="minorBidi" w:cstheme="minorBidi"/>
          <w:b/>
        </w:rPr>
      </w:pPr>
    </w:p>
    <w:p w14:paraId="5349C4DB" w14:textId="0BCBF90C" w:rsidR="00B3471E" w:rsidRDefault="00B3471E" w:rsidP="00B3471E">
      <w:pPr>
        <w:pStyle w:val="ListParagraph"/>
        <w:numPr>
          <w:ilvl w:val="0"/>
          <w:numId w:val="4"/>
        </w:numPr>
        <w:rPr>
          <w:rFonts w:asciiTheme="minorBidi" w:hAnsiTheme="minorBidi"/>
          <w:b/>
        </w:rPr>
      </w:pPr>
    </w:p>
    <w:p w14:paraId="49019AC1" w14:textId="4AD77024" w:rsidR="00B77070" w:rsidRDefault="006A489F" w:rsidP="0015003B">
      <w:pPr>
        <w:numPr>
          <w:ilvl w:val="1"/>
          <w:numId w:val="4"/>
        </w:numPr>
        <w:rPr>
          <w:rFonts w:asciiTheme="minorBidi" w:hAnsiTheme="minorBidi" w:cstheme="minorBidi"/>
          <w:b/>
        </w:rPr>
      </w:pPr>
      <w:r w:rsidRPr="0015003B">
        <w:rPr>
          <w:rFonts w:asciiTheme="minorBidi" w:hAnsiTheme="minorBidi" w:cstheme="minorBidi"/>
          <w:b/>
        </w:rPr>
        <w:t>Explain the term Water Table [2 Marks]</w:t>
      </w:r>
    </w:p>
    <w:p w14:paraId="586F5FAA" w14:textId="77777777" w:rsidR="0015003B" w:rsidRPr="0015003B" w:rsidRDefault="0015003B" w:rsidP="0015003B">
      <w:pPr>
        <w:ind w:left="1440"/>
        <w:rPr>
          <w:rFonts w:asciiTheme="minorBidi" w:hAnsiTheme="minorBidi" w:cstheme="minorBidi"/>
          <w:b/>
        </w:rPr>
      </w:pPr>
    </w:p>
    <w:p w14:paraId="22F07B5F" w14:textId="3BCA372A" w:rsidR="00B3471E" w:rsidRPr="0015003B" w:rsidRDefault="008D0D49" w:rsidP="0015003B">
      <w:pPr>
        <w:numPr>
          <w:ilvl w:val="1"/>
          <w:numId w:val="4"/>
        </w:numPr>
        <w:rPr>
          <w:rFonts w:asciiTheme="minorBidi" w:hAnsiTheme="minorBidi" w:cstheme="minorBidi"/>
          <w:b/>
        </w:rPr>
      </w:pPr>
      <w:r w:rsidRPr="0015003B">
        <w:rPr>
          <w:rFonts w:asciiTheme="minorBidi" w:hAnsiTheme="minorBidi" w:cstheme="minorBidi"/>
          <w:b/>
        </w:rPr>
        <w:t>What is the primary influence on soil permeability. [2 Marks]</w:t>
      </w:r>
    </w:p>
    <w:p w14:paraId="5C082540" w14:textId="77777777" w:rsidR="0015003B" w:rsidRPr="0015003B" w:rsidRDefault="0015003B" w:rsidP="0015003B">
      <w:pPr>
        <w:ind w:left="1440"/>
        <w:rPr>
          <w:rFonts w:asciiTheme="minorBidi" w:hAnsiTheme="minorBidi" w:cstheme="minorBidi"/>
          <w:b/>
        </w:rPr>
      </w:pPr>
    </w:p>
    <w:p w14:paraId="16D6ECD3" w14:textId="3A3345C3" w:rsidR="00F630C1" w:rsidRPr="0015003B" w:rsidRDefault="00F630C1" w:rsidP="0015003B">
      <w:pPr>
        <w:numPr>
          <w:ilvl w:val="1"/>
          <w:numId w:val="4"/>
        </w:numPr>
        <w:rPr>
          <w:rFonts w:asciiTheme="minorBidi" w:hAnsiTheme="minorBidi" w:cstheme="minorBidi"/>
          <w:b/>
        </w:rPr>
      </w:pPr>
      <w:r w:rsidRPr="0015003B">
        <w:rPr>
          <w:rFonts w:asciiTheme="minorBidi" w:hAnsiTheme="minorBidi" w:cstheme="minorBidi"/>
          <w:b/>
        </w:rPr>
        <w:t>A pollution incident has occurred at a factory, resulting in chemicals entering the groundwater</w:t>
      </w:r>
      <w:r w:rsidR="007439BE" w:rsidRPr="0015003B">
        <w:rPr>
          <w:rFonts w:asciiTheme="minorBidi" w:hAnsiTheme="minorBidi" w:cstheme="minorBidi"/>
          <w:b/>
        </w:rPr>
        <w:t xml:space="preserve">. A borehole used to supply irrigation for crops is located 10km downstream. </w:t>
      </w:r>
    </w:p>
    <w:p w14:paraId="1295960A" w14:textId="120A7556" w:rsidR="007439BE" w:rsidRPr="00F630C1" w:rsidRDefault="007439BE" w:rsidP="007439BE">
      <w:pPr>
        <w:pStyle w:val="ListParagraph"/>
        <w:ind w:left="1440"/>
        <w:jc w:val="center"/>
        <w:rPr>
          <w:rFonts w:asciiTheme="minorBidi" w:hAnsiTheme="minorBidi"/>
          <w:b/>
        </w:rPr>
      </w:pPr>
      <w:r>
        <w:rPr>
          <w:rFonts w:asciiTheme="minorBidi" w:hAnsiTheme="minorBidi"/>
          <w:b/>
          <w:noProof/>
        </w:rPr>
        <w:drawing>
          <wp:inline distT="0" distB="0" distL="0" distR="0" wp14:anchorId="34E925CA" wp14:editId="30A93E4A">
            <wp:extent cx="4293214" cy="1804670"/>
            <wp:effectExtent l="0" t="0" r="0" b="0"/>
            <wp:docPr id="91005163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051638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214" cy="180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4979E" w14:textId="4DBE9475" w:rsidR="007439BE" w:rsidRPr="0015003B" w:rsidRDefault="007439BE" w:rsidP="0015003B">
      <w:pPr>
        <w:ind w:left="720" w:firstLine="720"/>
        <w:rPr>
          <w:rFonts w:asciiTheme="minorBidi" w:hAnsiTheme="minorBidi" w:cstheme="minorBidi"/>
          <w:b/>
        </w:rPr>
      </w:pPr>
      <w:r w:rsidRPr="0015003B">
        <w:rPr>
          <w:rFonts w:asciiTheme="minorBidi" w:hAnsiTheme="minorBidi" w:cstheme="minorBidi"/>
          <w:b/>
        </w:rPr>
        <w:t>Given the following information:</w:t>
      </w:r>
    </w:p>
    <w:p w14:paraId="2C58D3DB" w14:textId="507CDD8B" w:rsidR="00AA1632" w:rsidRDefault="00AA1632" w:rsidP="00AA1632">
      <w:pPr>
        <w:ind w:left="720" w:firstLine="720"/>
        <w:rPr>
          <w:rFonts w:asciiTheme="minorBidi" w:hAnsiTheme="minorBidi" w:cstheme="minorBidi"/>
          <w:b/>
        </w:rPr>
      </w:pPr>
      <w:r>
        <w:rPr>
          <w:rFonts w:asciiTheme="minorBidi" w:hAnsiTheme="minorBidi" w:cstheme="minorBidi"/>
          <w:b/>
        </w:rPr>
        <w:t>Hydraulic Conductivity of Soil</w:t>
      </w:r>
      <w:r w:rsidR="00BB33F0">
        <w:rPr>
          <w:rFonts w:asciiTheme="minorBidi" w:hAnsiTheme="minorBidi" w:cstheme="minorBidi"/>
          <w:b/>
        </w:rPr>
        <w:t xml:space="preserve"> (k)</w:t>
      </w:r>
      <w:r>
        <w:rPr>
          <w:rFonts w:asciiTheme="minorBidi" w:hAnsiTheme="minorBidi" w:cstheme="minorBidi"/>
          <w:b/>
        </w:rPr>
        <w:t xml:space="preserve"> = </w:t>
      </w:r>
      <w:r w:rsidR="004C4EB4">
        <w:rPr>
          <w:rFonts w:asciiTheme="minorBidi" w:hAnsiTheme="minorBidi" w:cstheme="minorBidi"/>
          <w:b/>
        </w:rPr>
        <w:t>20</w:t>
      </w:r>
      <w:r>
        <w:rPr>
          <w:rFonts w:asciiTheme="minorBidi" w:hAnsiTheme="minorBidi" w:cstheme="minorBidi"/>
          <w:b/>
        </w:rPr>
        <w:t>m/day</w:t>
      </w:r>
    </w:p>
    <w:p w14:paraId="66C446A2" w14:textId="68B2902C" w:rsidR="00AA1632" w:rsidRDefault="00AA1632" w:rsidP="00AA1632">
      <w:pPr>
        <w:ind w:left="720" w:firstLine="720"/>
        <w:rPr>
          <w:rFonts w:asciiTheme="minorBidi" w:hAnsiTheme="minorBidi" w:cstheme="minorBidi"/>
          <w:b/>
        </w:rPr>
      </w:pPr>
      <w:r>
        <w:rPr>
          <w:rFonts w:asciiTheme="minorBidi" w:hAnsiTheme="minorBidi" w:cstheme="minorBidi"/>
          <w:b/>
        </w:rPr>
        <w:t xml:space="preserve">Kinematic Porosity of Soil </w:t>
      </w:r>
      <w:r w:rsidR="00797672">
        <w:rPr>
          <w:rFonts w:asciiTheme="minorBidi" w:hAnsiTheme="minorBidi" w:cstheme="minorBidi"/>
          <w:b/>
        </w:rPr>
        <w:t xml:space="preserve">(n) </w:t>
      </w:r>
      <w:r>
        <w:rPr>
          <w:rFonts w:asciiTheme="minorBidi" w:hAnsiTheme="minorBidi" w:cstheme="minorBidi"/>
          <w:b/>
        </w:rPr>
        <w:t xml:space="preserve">= </w:t>
      </w:r>
      <w:r w:rsidR="00174AB4">
        <w:rPr>
          <w:rFonts w:asciiTheme="minorBidi" w:hAnsiTheme="minorBidi" w:cstheme="minorBidi"/>
          <w:b/>
        </w:rPr>
        <w:t>1</w:t>
      </w:r>
      <w:r w:rsidR="00BC13DB">
        <w:rPr>
          <w:rFonts w:asciiTheme="minorBidi" w:hAnsiTheme="minorBidi" w:cstheme="minorBidi"/>
          <w:b/>
        </w:rPr>
        <w:t>8</w:t>
      </w:r>
      <w:r>
        <w:rPr>
          <w:rFonts w:asciiTheme="minorBidi" w:hAnsiTheme="minorBidi" w:cstheme="minorBidi"/>
          <w:b/>
        </w:rPr>
        <w:t>%</w:t>
      </w:r>
    </w:p>
    <w:p w14:paraId="12D69909" w14:textId="77777777" w:rsidR="00AA1632" w:rsidRDefault="00AA1632" w:rsidP="00AA1632">
      <w:pPr>
        <w:ind w:left="1440"/>
        <w:rPr>
          <w:rFonts w:asciiTheme="minorBidi" w:hAnsiTheme="minorBidi" w:cstheme="minorBidi"/>
          <w:b/>
        </w:rPr>
      </w:pPr>
      <w:r>
        <w:rPr>
          <w:rFonts w:asciiTheme="minorBidi" w:hAnsiTheme="minorBidi" w:cstheme="minorBidi"/>
          <w:b/>
        </w:rPr>
        <w:t>Use Darcy’s Law to determine the time it will take for the pollutants to reach the borehole. [7 Marks]</w:t>
      </w:r>
    </w:p>
    <w:p w14:paraId="4244A389" w14:textId="77777777" w:rsidR="00D02215" w:rsidRDefault="00D02215" w:rsidP="0015003B">
      <w:pPr>
        <w:pStyle w:val="ListParagraph"/>
        <w:ind w:left="1440"/>
        <w:rPr>
          <w:rFonts w:asciiTheme="minorBidi" w:hAnsiTheme="minorBidi"/>
          <w:b/>
        </w:rPr>
      </w:pPr>
    </w:p>
    <w:p w14:paraId="1D6CA027" w14:textId="2975A3AA" w:rsidR="00CD1116" w:rsidRPr="0015003B" w:rsidRDefault="00A77ADF" w:rsidP="00D02215">
      <w:pPr>
        <w:numPr>
          <w:ilvl w:val="1"/>
          <w:numId w:val="4"/>
        </w:numPr>
        <w:rPr>
          <w:rFonts w:asciiTheme="minorBidi" w:hAnsiTheme="minorBidi" w:cstheme="minorBidi"/>
          <w:b/>
        </w:rPr>
      </w:pPr>
      <w:r w:rsidRPr="0015003B">
        <w:rPr>
          <w:rFonts w:asciiTheme="minorBidi" w:hAnsiTheme="minorBidi" w:cstheme="minorBidi"/>
          <w:b/>
        </w:rPr>
        <w:t xml:space="preserve">Suppose the aquifer in the above question is actually </w:t>
      </w:r>
      <w:r w:rsidR="009B4B31" w:rsidRPr="0015003B">
        <w:rPr>
          <w:rFonts w:asciiTheme="minorBidi" w:hAnsiTheme="minorBidi" w:cstheme="minorBidi"/>
          <w:b/>
        </w:rPr>
        <w:t xml:space="preserve">made up of a large number of horizontal fissures. This decreases the kinematic porosity (n) to </w:t>
      </w:r>
      <w:r w:rsidR="00D1563A" w:rsidRPr="0015003B">
        <w:rPr>
          <w:rFonts w:asciiTheme="minorBidi" w:hAnsiTheme="minorBidi" w:cstheme="minorBidi"/>
          <w:b/>
        </w:rPr>
        <w:t>0.</w:t>
      </w:r>
      <w:r w:rsidR="00B96C6F" w:rsidRPr="0015003B">
        <w:rPr>
          <w:rFonts w:asciiTheme="minorBidi" w:hAnsiTheme="minorBidi" w:cstheme="minorBidi"/>
          <w:b/>
        </w:rPr>
        <w:t xml:space="preserve">3%. How long does it take the pollutants to reach the bore hole now? </w:t>
      </w:r>
      <w:r w:rsidR="001132AB" w:rsidRPr="0015003B">
        <w:rPr>
          <w:rFonts w:asciiTheme="minorBidi" w:hAnsiTheme="minorBidi" w:cstheme="minorBidi"/>
          <w:b/>
        </w:rPr>
        <w:t>[5 Marks]</w:t>
      </w:r>
    </w:p>
    <w:p w14:paraId="7245D25B" w14:textId="7ED1135A" w:rsidR="001132AB" w:rsidRPr="00C22D3B" w:rsidRDefault="001132AB" w:rsidP="001132AB">
      <w:pPr>
        <w:pStyle w:val="ListParagraph"/>
        <w:rPr>
          <w:rFonts w:ascii="Cambria Math" w:hAnsi="Cambria Math" w:cs="Calibri Light"/>
          <w:iCs/>
          <w:color w:val="FF0000"/>
        </w:rPr>
      </w:pPr>
    </w:p>
    <w:p w14:paraId="7ECB3BFB" w14:textId="0C6A7F69" w:rsidR="003D6408" w:rsidRDefault="003D6408" w:rsidP="003D6408">
      <w:pPr>
        <w:pStyle w:val="ListParagraph"/>
        <w:ind w:left="1440"/>
        <w:rPr>
          <w:rFonts w:ascii="Calibri Light" w:hAnsi="Calibri Light" w:cs="Calibri Light"/>
          <w:iCs/>
          <w:color w:val="FF0000"/>
        </w:rPr>
      </w:pPr>
    </w:p>
    <w:p w14:paraId="72AF6360" w14:textId="6247E136" w:rsidR="001132AB" w:rsidRPr="00D02215" w:rsidRDefault="00277FBE" w:rsidP="00D02215">
      <w:pPr>
        <w:numPr>
          <w:ilvl w:val="1"/>
          <w:numId w:val="4"/>
        </w:numPr>
        <w:rPr>
          <w:rFonts w:asciiTheme="minorBidi" w:hAnsiTheme="minorBidi" w:cstheme="minorBidi"/>
          <w:b/>
        </w:rPr>
      </w:pPr>
      <w:r w:rsidRPr="00D02215">
        <w:rPr>
          <w:rFonts w:asciiTheme="minorBidi" w:hAnsiTheme="minorBidi" w:cstheme="minorBidi"/>
          <w:b/>
        </w:rPr>
        <w:t xml:space="preserve">If the pollution </w:t>
      </w:r>
      <w:r w:rsidR="00DE1292" w:rsidRPr="00D02215">
        <w:rPr>
          <w:rFonts w:asciiTheme="minorBidi" w:hAnsiTheme="minorBidi" w:cstheme="minorBidi"/>
          <w:b/>
        </w:rPr>
        <w:t>poses a threat to the borehole</w:t>
      </w:r>
      <w:r w:rsidR="005352E4" w:rsidRPr="00D02215">
        <w:rPr>
          <w:rFonts w:asciiTheme="minorBidi" w:hAnsiTheme="minorBidi" w:cstheme="minorBidi"/>
          <w:b/>
        </w:rPr>
        <w:t xml:space="preserve"> either way</w:t>
      </w:r>
      <w:r w:rsidR="00DE1292" w:rsidRPr="00D02215">
        <w:rPr>
          <w:rFonts w:asciiTheme="minorBidi" w:hAnsiTheme="minorBidi" w:cstheme="minorBidi"/>
          <w:b/>
        </w:rPr>
        <w:t xml:space="preserve">, explain </w:t>
      </w:r>
      <w:r w:rsidR="005352E4" w:rsidRPr="00D02215">
        <w:rPr>
          <w:rFonts w:asciiTheme="minorBidi" w:hAnsiTheme="minorBidi" w:cstheme="minorBidi"/>
          <w:b/>
        </w:rPr>
        <w:t>the significance of it reaching quicker or slower. [</w:t>
      </w:r>
      <w:r w:rsidR="000E6EFD" w:rsidRPr="00D02215">
        <w:rPr>
          <w:rFonts w:asciiTheme="minorBidi" w:hAnsiTheme="minorBidi" w:cstheme="minorBidi"/>
          <w:b/>
        </w:rPr>
        <w:t>4</w:t>
      </w:r>
      <w:r w:rsidR="0015531F" w:rsidRPr="00D02215">
        <w:rPr>
          <w:rFonts w:asciiTheme="minorBidi" w:hAnsiTheme="minorBidi" w:cstheme="minorBidi"/>
          <w:b/>
        </w:rPr>
        <w:t xml:space="preserve"> Marks]</w:t>
      </w:r>
    </w:p>
    <w:p w14:paraId="292BA01B" w14:textId="77777777" w:rsidR="00D02215" w:rsidRPr="00D02215" w:rsidRDefault="00D02215" w:rsidP="00D02215">
      <w:pPr>
        <w:pStyle w:val="ListParagraph"/>
        <w:ind w:left="1440"/>
        <w:rPr>
          <w:rFonts w:asciiTheme="minorBidi" w:hAnsiTheme="minorBidi"/>
          <w:b/>
        </w:rPr>
      </w:pPr>
    </w:p>
    <w:p w14:paraId="4CA538F5" w14:textId="5663341F" w:rsidR="000E6EFD" w:rsidRPr="00D02215" w:rsidRDefault="000E6EFD" w:rsidP="00D02215">
      <w:pPr>
        <w:numPr>
          <w:ilvl w:val="1"/>
          <w:numId w:val="4"/>
        </w:numPr>
        <w:rPr>
          <w:rFonts w:asciiTheme="minorBidi" w:hAnsiTheme="minorBidi" w:cstheme="minorBidi"/>
          <w:b/>
        </w:rPr>
      </w:pPr>
      <w:r w:rsidRPr="00D02215">
        <w:rPr>
          <w:rFonts w:asciiTheme="minorBidi" w:hAnsiTheme="minorBidi" w:cstheme="minorBidi"/>
          <w:b/>
        </w:rPr>
        <w:t>Briefly explain Source Protection Zones (SPZs)</w:t>
      </w:r>
      <w:r w:rsidR="00457E9E" w:rsidRPr="00D02215">
        <w:rPr>
          <w:rFonts w:asciiTheme="minorBidi" w:hAnsiTheme="minorBidi" w:cstheme="minorBidi"/>
          <w:b/>
        </w:rPr>
        <w:t xml:space="preserve"> [5 Marks]</w:t>
      </w:r>
    </w:p>
    <w:p w14:paraId="21723424" w14:textId="77777777" w:rsidR="000E6EFD" w:rsidRDefault="000E6EFD" w:rsidP="00457E9E">
      <w:pPr>
        <w:pStyle w:val="ListParagraph"/>
        <w:ind w:left="1440"/>
        <w:rPr>
          <w:rFonts w:asciiTheme="minorBidi" w:hAnsiTheme="minorBidi"/>
          <w:b/>
        </w:rPr>
      </w:pPr>
    </w:p>
    <w:p w14:paraId="6EE1563A" w14:textId="6713AF72" w:rsidR="00B533F6" w:rsidRDefault="00B533F6" w:rsidP="00B533F6">
      <w:pPr>
        <w:pStyle w:val="ListParagraph"/>
        <w:numPr>
          <w:ilvl w:val="0"/>
          <w:numId w:val="4"/>
        </w:numPr>
        <w:rPr>
          <w:rFonts w:asciiTheme="minorBidi" w:hAnsiTheme="minorBidi"/>
          <w:b/>
        </w:rPr>
      </w:pPr>
    </w:p>
    <w:p w14:paraId="200B7FA3" w14:textId="0ADA5F9B" w:rsidR="00B533F6" w:rsidRPr="00D02215" w:rsidRDefault="00C86A3D" w:rsidP="00D02215">
      <w:pPr>
        <w:numPr>
          <w:ilvl w:val="1"/>
          <w:numId w:val="4"/>
        </w:numPr>
        <w:rPr>
          <w:rFonts w:asciiTheme="minorBidi" w:hAnsiTheme="minorBidi" w:cstheme="minorBidi"/>
          <w:b/>
        </w:rPr>
      </w:pPr>
      <w:r w:rsidRPr="00D02215">
        <w:rPr>
          <w:rFonts w:asciiTheme="minorBidi" w:hAnsiTheme="minorBidi" w:cstheme="minorBidi"/>
          <w:b/>
        </w:rPr>
        <w:t>Label the following diagram of the hydrological cycle [</w:t>
      </w:r>
      <w:r w:rsidR="0086187E" w:rsidRPr="00D02215">
        <w:rPr>
          <w:rFonts w:asciiTheme="minorBidi" w:hAnsiTheme="minorBidi" w:cstheme="minorBidi"/>
          <w:b/>
        </w:rPr>
        <w:t>3</w:t>
      </w:r>
      <w:r w:rsidRPr="00D02215">
        <w:rPr>
          <w:rFonts w:asciiTheme="minorBidi" w:hAnsiTheme="minorBidi" w:cstheme="minorBidi"/>
          <w:b/>
        </w:rPr>
        <w:t xml:space="preserve"> Marks]</w:t>
      </w:r>
    </w:p>
    <w:p w14:paraId="15C33B82" w14:textId="4B8933E3" w:rsidR="00C86A3D" w:rsidRPr="000E6EFD" w:rsidRDefault="00C86A3D" w:rsidP="00C86A3D">
      <w:pPr>
        <w:pStyle w:val="ListParagraph"/>
        <w:ind w:left="1440"/>
        <w:rPr>
          <w:rFonts w:asciiTheme="minorBidi" w:hAnsiTheme="minorBidi"/>
          <w:b/>
        </w:rPr>
      </w:pPr>
      <w:r>
        <w:rPr>
          <w:rFonts w:asciiTheme="minorBidi" w:hAnsiTheme="minorBidi"/>
          <w:b/>
          <w:noProof/>
        </w:rPr>
        <w:drawing>
          <wp:inline distT="0" distB="0" distL="0" distR="0" wp14:anchorId="7976A037" wp14:editId="21B0A145">
            <wp:extent cx="3571875" cy="2888503"/>
            <wp:effectExtent l="0" t="0" r="0" b="7620"/>
            <wp:docPr id="48678386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553" cy="289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2A07B0" w14:textId="5C83CB8F" w:rsidR="00F17A3E" w:rsidRPr="00D02215" w:rsidRDefault="00B4487B" w:rsidP="00F17A3E">
      <w:pPr>
        <w:pStyle w:val="ListParagraph"/>
        <w:numPr>
          <w:ilvl w:val="1"/>
          <w:numId w:val="4"/>
        </w:numPr>
        <w:rPr>
          <w:rFonts w:asciiTheme="minorBidi" w:hAnsiTheme="minorBidi"/>
          <w:b/>
          <w:sz w:val="24"/>
          <w:szCs w:val="24"/>
        </w:rPr>
      </w:pPr>
      <w:r w:rsidRPr="00D02215">
        <w:rPr>
          <w:rFonts w:asciiTheme="minorBidi" w:hAnsiTheme="minorBidi"/>
          <w:b/>
          <w:sz w:val="24"/>
          <w:szCs w:val="24"/>
        </w:rPr>
        <w:t xml:space="preserve">A </w:t>
      </w:r>
      <w:r w:rsidR="00A0166E" w:rsidRPr="00D02215">
        <w:rPr>
          <w:rFonts w:asciiTheme="minorBidi" w:hAnsiTheme="minorBidi"/>
          <w:b/>
          <w:sz w:val="24"/>
          <w:szCs w:val="24"/>
        </w:rPr>
        <w:t>reservoir</w:t>
      </w:r>
      <w:r w:rsidRPr="00D02215">
        <w:rPr>
          <w:rFonts w:asciiTheme="minorBidi" w:hAnsiTheme="minorBidi"/>
          <w:b/>
          <w:sz w:val="24"/>
          <w:szCs w:val="24"/>
        </w:rPr>
        <w:t xml:space="preserve"> has a surface area of 70.8 hectares. For the month of April, the inflow was 1.5m</w:t>
      </w:r>
      <w:r w:rsidRPr="00D02215">
        <w:rPr>
          <w:rFonts w:asciiTheme="minorBidi" w:hAnsiTheme="minorBidi"/>
          <w:b/>
          <w:sz w:val="24"/>
          <w:szCs w:val="24"/>
          <w:vertAlign w:val="superscript"/>
        </w:rPr>
        <w:t>3</w:t>
      </w:r>
      <w:r w:rsidRPr="00D02215">
        <w:rPr>
          <w:rFonts w:asciiTheme="minorBidi" w:hAnsiTheme="minorBidi"/>
          <w:b/>
          <w:sz w:val="24"/>
          <w:szCs w:val="24"/>
        </w:rPr>
        <w:t>/s</w:t>
      </w:r>
      <w:r w:rsidR="00A0166E" w:rsidRPr="00D02215">
        <w:rPr>
          <w:rFonts w:asciiTheme="minorBidi" w:hAnsiTheme="minorBidi"/>
          <w:b/>
          <w:sz w:val="24"/>
          <w:szCs w:val="24"/>
        </w:rPr>
        <w:t>. A dam regulated the outflow to be 1.25m</w:t>
      </w:r>
      <w:r w:rsidR="00A0166E" w:rsidRPr="00D02215">
        <w:rPr>
          <w:rFonts w:asciiTheme="minorBidi" w:hAnsiTheme="minorBidi"/>
          <w:b/>
          <w:sz w:val="24"/>
          <w:szCs w:val="24"/>
          <w:vertAlign w:val="superscript"/>
        </w:rPr>
        <w:t>3</w:t>
      </w:r>
      <w:r w:rsidR="00A0166E" w:rsidRPr="00D02215">
        <w:rPr>
          <w:rFonts w:asciiTheme="minorBidi" w:hAnsiTheme="minorBidi"/>
          <w:b/>
          <w:sz w:val="24"/>
          <w:szCs w:val="24"/>
        </w:rPr>
        <w:t>/</w:t>
      </w:r>
      <w:r w:rsidR="00EB61DF" w:rsidRPr="00D02215">
        <w:rPr>
          <w:rFonts w:asciiTheme="minorBidi" w:hAnsiTheme="minorBidi"/>
          <w:b/>
          <w:sz w:val="24"/>
          <w:szCs w:val="24"/>
        </w:rPr>
        <w:t>s. If the precipitation record for the month was 7.62cm and the storage volume increase by 650000m</w:t>
      </w:r>
      <w:r w:rsidR="00EB61DF" w:rsidRPr="00D02215">
        <w:rPr>
          <w:rFonts w:asciiTheme="minorBidi" w:hAnsiTheme="minorBidi"/>
          <w:b/>
          <w:sz w:val="24"/>
          <w:szCs w:val="24"/>
          <w:vertAlign w:val="superscript"/>
        </w:rPr>
        <w:t>3</w:t>
      </w:r>
      <w:r w:rsidR="001F20E6" w:rsidRPr="00D02215">
        <w:rPr>
          <w:rFonts w:asciiTheme="minorBidi" w:hAnsiTheme="minorBidi"/>
          <w:b/>
          <w:sz w:val="24"/>
          <w:szCs w:val="24"/>
        </w:rPr>
        <w:t>, calculate the estimated evaporation in m</w:t>
      </w:r>
      <w:r w:rsidR="001F20E6" w:rsidRPr="00D02215">
        <w:rPr>
          <w:rFonts w:asciiTheme="minorBidi" w:hAnsiTheme="minorBidi"/>
          <w:b/>
          <w:sz w:val="24"/>
          <w:szCs w:val="24"/>
          <w:vertAlign w:val="superscript"/>
        </w:rPr>
        <w:t>3</w:t>
      </w:r>
      <w:r w:rsidR="001F20E6" w:rsidRPr="00D02215">
        <w:rPr>
          <w:rFonts w:asciiTheme="minorBidi" w:hAnsiTheme="minorBidi"/>
          <w:b/>
          <w:sz w:val="24"/>
          <w:szCs w:val="24"/>
        </w:rPr>
        <w:t xml:space="preserve"> and cm. Assume no water infiltrates out of the bottom of the reservoir</w:t>
      </w:r>
      <w:r w:rsidR="00570915" w:rsidRPr="00D02215">
        <w:rPr>
          <w:rFonts w:asciiTheme="minorBidi" w:hAnsiTheme="minorBidi"/>
          <w:b/>
          <w:sz w:val="24"/>
          <w:szCs w:val="24"/>
        </w:rPr>
        <w:t xml:space="preserve">. </w:t>
      </w:r>
      <w:r w:rsidR="007F0DA7" w:rsidRPr="00D02215">
        <w:rPr>
          <w:rFonts w:asciiTheme="minorBidi" w:hAnsiTheme="minorBidi"/>
          <w:b/>
          <w:sz w:val="24"/>
          <w:szCs w:val="24"/>
        </w:rPr>
        <w:t>[14 Marks]</w:t>
      </w:r>
    </w:p>
    <w:p w14:paraId="5EE3922E" w14:textId="77777777" w:rsidR="008E12AF" w:rsidRDefault="008E12AF" w:rsidP="007C309B">
      <w:pPr>
        <w:rPr>
          <w:rFonts w:ascii="Calibri Light" w:hAnsi="Calibri Light" w:cs="Calibri Light"/>
          <w:color w:val="FF0000"/>
          <w:sz w:val="20"/>
        </w:rPr>
      </w:pPr>
    </w:p>
    <w:p w14:paraId="531BC252" w14:textId="4ED42578" w:rsidR="008E12AF" w:rsidRPr="00D02215" w:rsidRDefault="008E12AF" w:rsidP="008E12AF">
      <w:pPr>
        <w:pStyle w:val="ListParagraph"/>
        <w:numPr>
          <w:ilvl w:val="1"/>
          <w:numId w:val="4"/>
        </w:numPr>
        <w:rPr>
          <w:rFonts w:asciiTheme="minorBidi" w:hAnsiTheme="minorBidi"/>
          <w:b/>
          <w:sz w:val="24"/>
          <w:szCs w:val="24"/>
        </w:rPr>
      </w:pPr>
      <w:r w:rsidRPr="00D02215">
        <w:rPr>
          <w:rFonts w:asciiTheme="minorBidi" w:hAnsiTheme="minorBidi"/>
          <w:b/>
          <w:sz w:val="24"/>
          <w:szCs w:val="24"/>
        </w:rPr>
        <w:t xml:space="preserve">Explain </w:t>
      </w:r>
      <w:r w:rsidR="009B1119" w:rsidRPr="00D02215">
        <w:rPr>
          <w:rFonts w:asciiTheme="minorBidi" w:hAnsiTheme="minorBidi"/>
          <w:b/>
          <w:sz w:val="24"/>
          <w:szCs w:val="24"/>
        </w:rPr>
        <w:t xml:space="preserve">2 </w:t>
      </w:r>
      <w:r w:rsidRPr="00D02215">
        <w:rPr>
          <w:rFonts w:asciiTheme="minorBidi" w:hAnsiTheme="minorBidi"/>
          <w:b/>
          <w:sz w:val="24"/>
          <w:szCs w:val="24"/>
        </w:rPr>
        <w:t>impact</w:t>
      </w:r>
      <w:r w:rsidR="009B1119" w:rsidRPr="00D02215">
        <w:rPr>
          <w:rFonts w:asciiTheme="minorBidi" w:hAnsiTheme="minorBidi"/>
          <w:b/>
          <w:sz w:val="24"/>
          <w:szCs w:val="24"/>
        </w:rPr>
        <w:t>s</w:t>
      </w:r>
      <w:r w:rsidRPr="00D02215">
        <w:rPr>
          <w:rFonts w:asciiTheme="minorBidi" w:hAnsiTheme="minorBidi"/>
          <w:b/>
          <w:sz w:val="24"/>
          <w:szCs w:val="24"/>
        </w:rPr>
        <w:t xml:space="preserve"> that increased urbanisation has on water infil</w:t>
      </w:r>
      <w:r w:rsidR="009B1119" w:rsidRPr="00D02215">
        <w:rPr>
          <w:rFonts w:asciiTheme="minorBidi" w:hAnsiTheme="minorBidi"/>
          <w:b/>
          <w:sz w:val="24"/>
          <w:szCs w:val="24"/>
        </w:rPr>
        <w:t>tration. [</w:t>
      </w:r>
      <w:r w:rsidR="0086187E" w:rsidRPr="00D02215">
        <w:rPr>
          <w:rFonts w:asciiTheme="minorBidi" w:hAnsiTheme="minorBidi"/>
          <w:b/>
          <w:sz w:val="24"/>
          <w:szCs w:val="24"/>
        </w:rPr>
        <w:t>8</w:t>
      </w:r>
      <w:r w:rsidR="009B1119" w:rsidRPr="00D02215">
        <w:rPr>
          <w:rFonts w:asciiTheme="minorBidi" w:hAnsiTheme="minorBidi"/>
          <w:b/>
          <w:sz w:val="24"/>
          <w:szCs w:val="24"/>
        </w:rPr>
        <w:t xml:space="preserve"> Marks] </w:t>
      </w:r>
    </w:p>
    <w:p w14:paraId="5CA67632" w14:textId="77777777" w:rsidR="00C86A3D" w:rsidRDefault="00C86A3D" w:rsidP="007439BE">
      <w:pPr>
        <w:pStyle w:val="ListParagraph"/>
        <w:rPr>
          <w:rFonts w:asciiTheme="minorBidi" w:hAnsiTheme="minorBidi"/>
          <w:b/>
        </w:rPr>
      </w:pPr>
    </w:p>
    <w:p w14:paraId="78FA649F" w14:textId="07FEBFD9" w:rsidR="00B3471E" w:rsidRDefault="00B3471E" w:rsidP="00B3471E">
      <w:pPr>
        <w:pStyle w:val="ListParagraph"/>
        <w:numPr>
          <w:ilvl w:val="0"/>
          <w:numId w:val="4"/>
        </w:numPr>
        <w:rPr>
          <w:rFonts w:asciiTheme="minorBidi" w:hAnsiTheme="minorBidi"/>
          <w:b/>
        </w:rPr>
      </w:pPr>
    </w:p>
    <w:p w14:paraId="78C6B5F6" w14:textId="2D5F2C0B" w:rsidR="00B3471E" w:rsidRPr="00D02215" w:rsidRDefault="00B3471E" w:rsidP="00B3471E">
      <w:pPr>
        <w:pStyle w:val="ListParagraph"/>
        <w:numPr>
          <w:ilvl w:val="1"/>
          <w:numId w:val="4"/>
        </w:numPr>
        <w:rPr>
          <w:rFonts w:asciiTheme="minorBidi" w:hAnsiTheme="minorBidi"/>
          <w:b/>
          <w:sz w:val="24"/>
          <w:szCs w:val="24"/>
        </w:rPr>
      </w:pPr>
      <w:r w:rsidRPr="00D02215">
        <w:rPr>
          <w:rFonts w:asciiTheme="minorBidi" w:hAnsiTheme="minorBidi"/>
          <w:b/>
          <w:sz w:val="24"/>
          <w:szCs w:val="24"/>
        </w:rPr>
        <w:t>Briefly explain the concept of Carbon Capture [</w:t>
      </w:r>
      <w:r w:rsidR="00854074" w:rsidRPr="00D02215">
        <w:rPr>
          <w:rFonts w:asciiTheme="minorBidi" w:hAnsiTheme="minorBidi"/>
          <w:b/>
          <w:sz w:val="24"/>
          <w:szCs w:val="24"/>
        </w:rPr>
        <w:t>4</w:t>
      </w:r>
      <w:r w:rsidRPr="00D02215">
        <w:rPr>
          <w:rFonts w:asciiTheme="minorBidi" w:hAnsiTheme="minorBidi"/>
          <w:b/>
          <w:sz w:val="24"/>
          <w:szCs w:val="24"/>
        </w:rPr>
        <w:t xml:space="preserve"> Marks]</w:t>
      </w:r>
    </w:p>
    <w:p w14:paraId="3044A363" w14:textId="77777777" w:rsidR="00D02215" w:rsidRPr="00D02215" w:rsidRDefault="00D02215" w:rsidP="00D02215">
      <w:pPr>
        <w:pStyle w:val="ListParagraph"/>
        <w:ind w:left="1440"/>
        <w:rPr>
          <w:rFonts w:asciiTheme="minorBidi" w:hAnsiTheme="minorBidi"/>
          <w:b/>
          <w:sz w:val="24"/>
          <w:szCs w:val="24"/>
        </w:rPr>
      </w:pPr>
    </w:p>
    <w:p w14:paraId="57A2F55D" w14:textId="6A8CA28B" w:rsidR="00225C1C" w:rsidRDefault="000631ED" w:rsidP="000631ED">
      <w:pPr>
        <w:pStyle w:val="ListParagraph"/>
        <w:numPr>
          <w:ilvl w:val="1"/>
          <w:numId w:val="4"/>
        </w:numPr>
        <w:rPr>
          <w:rFonts w:asciiTheme="minorBidi" w:hAnsiTheme="minorBidi"/>
          <w:b/>
          <w:sz w:val="24"/>
          <w:szCs w:val="24"/>
        </w:rPr>
      </w:pPr>
      <w:r w:rsidRPr="00D02215">
        <w:rPr>
          <w:rFonts w:asciiTheme="minorBidi" w:hAnsiTheme="minorBidi"/>
          <w:b/>
          <w:sz w:val="24"/>
          <w:szCs w:val="24"/>
        </w:rPr>
        <w:t>Explain the process of Carbon Capture and Storage</w:t>
      </w:r>
      <w:r w:rsidR="00FB1792" w:rsidRPr="00D02215">
        <w:rPr>
          <w:rFonts w:asciiTheme="minorBidi" w:hAnsiTheme="minorBidi"/>
          <w:b/>
          <w:sz w:val="24"/>
          <w:szCs w:val="24"/>
        </w:rPr>
        <w:t xml:space="preserve"> with particular reference to the key mechanisms for trapping CO</w:t>
      </w:r>
      <w:r w:rsidR="00FB1792" w:rsidRPr="00576940">
        <w:rPr>
          <w:rFonts w:asciiTheme="minorBidi" w:hAnsiTheme="minorBidi"/>
          <w:b/>
          <w:sz w:val="24"/>
          <w:szCs w:val="24"/>
          <w:vertAlign w:val="subscript"/>
        </w:rPr>
        <w:t>2</w:t>
      </w:r>
      <w:r w:rsidRPr="00D02215">
        <w:rPr>
          <w:rFonts w:asciiTheme="minorBidi" w:hAnsiTheme="minorBidi"/>
          <w:b/>
          <w:sz w:val="24"/>
          <w:szCs w:val="24"/>
        </w:rPr>
        <w:t xml:space="preserve"> [</w:t>
      </w:r>
      <w:r w:rsidR="004219B1" w:rsidRPr="00D02215">
        <w:rPr>
          <w:rFonts w:asciiTheme="minorBidi" w:hAnsiTheme="minorBidi"/>
          <w:b/>
          <w:sz w:val="24"/>
          <w:szCs w:val="24"/>
        </w:rPr>
        <w:t>12</w:t>
      </w:r>
      <w:r w:rsidRPr="00D02215">
        <w:rPr>
          <w:rFonts w:asciiTheme="minorBidi" w:hAnsiTheme="minorBidi"/>
          <w:b/>
          <w:sz w:val="24"/>
          <w:szCs w:val="24"/>
        </w:rPr>
        <w:t xml:space="preserve"> Marks]</w:t>
      </w:r>
    </w:p>
    <w:p w14:paraId="39B5FF8D" w14:textId="77777777" w:rsidR="00D02215" w:rsidRPr="00D02215" w:rsidRDefault="00D02215" w:rsidP="00D02215">
      <w:pPr>
        <w:rPr>
          <w:rFonts w:asciiTheme="minorBidi" w:hAnsiTheme="minorBidi"/>
          <w:b/>
          <w:szCs w:val="24"/>
        </w:rPr>
      </w:pPr>
    </w:p>
    <w:p w14:paraId="537DA99F" w14:textId="163A275A" w:rsidR="00C439E0" w:rsidRPr="00D02215" w:rsidRDefault="00C439E0" w:rsidP="00C439E0">
      <w:pPr>
        <w:pStyle w:val="ListParagraph"/>
        <w:numPr>
          <w:ilvl w:val="1"/>
          <w:numId w:val="4"/>
        </w:numPr>
        <w:rPr>
          <w:rFonts w:asciiTheme="minorBidi" w:hAnsiTheme="minorBidi"/>
          <w:b/>
          <w:sz w:val="24"/>
          <w:szCs w:val="24"/>
        </w:rPr>
      </w:pPr>
      <w:r w:rsidRPr="00D02215">
        <w:rPr>
          <w:rFonts w:asciiTheme="minorBidi" w:hAnsiTheme="minorBidi"/>
          <w:b/>
          <w:sz w:val="24"/>
          <w:szCs w:val="24"/>
        </w:rPr>
        <w:t>Describe the three different types of geological storage sites [9 Marks]</w:t>
      </w:r>
    </w:p>
    <w:p w14:paraId="3E215A48" w14:textId="77777777" w:rsidR="00C439E0" w:rsidRPr="00C439E0" w:rsidRDefault="00C439E0" w:rsidP="00C439E0">
      <w:pPr>
        <w:rPr>
          <w:rFonts w:asciiTheme="minorBidi" w:hAnsiTheme="minorBidi"/>
          <w:b/>
        </w:rPr>
      </w:pPr>
    </w:p>
    <w:p w14:paraId="4FA79BA6" w14:textId="77777777" w:rsidR="00D57D14" w:rsidRPr="00D57D14" w:rsidRDefault="00D57D14" w:rsidP="00B8629D">
      <w:pPr>
        <w:rPr>
          <w:rFonts w:ascii="Calibri Light" w:hAnsi="Calibri Light" w:cs="Calibri Light"/>
          <w:color w:val="FF0000"/>
          <w:sz w:val="20"/>
        </w:rPr>
      </w:pPr>
    </w:p>
    <w:p w14:paraId="407D032C" w14:textId="77777777" w:rsidR="005C451E" w:rsidRDefault="005C451E" w:rsidP="00B8629D">
      <w:pPr>
        <w:rPr>
          <w:rFonts w:asciiTheme="minorBidi" w:hAnsiTheme="minorBidi" w:cstheme="minorBidi"/>
          <w:b/>
        </w:rPr>
      </w:pPr>
    </w:p>
    <w:p w14:paraId="5F6D4E2A" w14:textId="52F3C8C8" w:rsidR="00B8629D" w:rsidRPr="00225C1C" w:rsidRDefault="00B8629D" w:rsidP="00225C1C">
      <w:pPr>
        <w:pStyle w:val="ListParagraph"/>
        <w:numPr>
          <w:ilvl w:val="0"/>
          <w:numId w:val="4"/>
        </w:numPr>
        <w:rPr>
          <w:rFonts w:asciiTheme="minorBidi" w:hAnsiTheme="minorBidi"/>
          <w:b/>
        </w:rPr>
      </w:pPr>
    </w:p>
    <w:p w14:paraId="33BE93F7" w14:textId="328803D2" w:rsidR="006C005B" w:rsidRPr="00D02215" w:rsidRDefault="004558E2" w:rsidP="005C451E">
      <w:pPr>
        <w:numPr>
          <w:ilvl w:val="1"/>
          <w:numId w:val="4"/>
        </w:numPr>
        <w:rPr>
          <w:rFonts w:asciiTheme="minorBidi" w:hAnsiTheme="minorBidi" w:cstheme="minorBidi"/>
          <w:b/>
          <w:szCs w:val="24"/>
        </w:rPr>
      </w:pPr>
      <w:r w:rsidRPr="00D02215">
        <w:rPr>
          <w:rFonts w:asciiTheme="minorBidi" w:hAnsiTheme="minorBidi" w:cstheme="minorBidi"/>
          <w:b/>
          <w:szCs w:val="24"/>
        </w:rPr>
        <w:t>Name the three main types of coastal structure. [3 Marks]</w:t>
      </w:r>
    </w:p>
    <w:p w14:paraId="7FED567F" w14:textId="77777777" w:rsidR="00F00781" w:rsidRDefault="00F00781" w:rsidP="004558E2">
      <w:pPr>
        <w:rPr>
          <w:rFonts w:ascii="Calibri Light" w:hAnsi="Calibri Light" w:cs="Calibri Light"/>
          <w:color w:val="FF0000"/>
          <w:sz w:val="20"/>
        </w:rPr>
      </w:pPr>
    </w:p>
    <w:p w14:paraId="08F47E41" w14:textId="699BE917" w:rsidR="00F00781" w:rsidRDefault="00F00781" w:rsidP="000A36C6">
      <w:pPr>
        <w:numPr>
          <w:ilvl w:val="1"/>
          <w:numId w:val="4"/>
        </w:numPr>
        <w:rPr>
          <w:rFonts w:asciiTheme="minorBidi" w:hAnsiTheme="minorBidi" w:cstheme="minorBidi"/>
          <w:b/>
        </w:rPr>
      </w:pPr>
      <w:r w:rsidRPr="000A36C6">
        <w:rPr>
          <w:rFonts w:asciiTheme="minorBidi" w:hAnsiTheme="minorBidi" w:cstheme="minorBidi"/>
          <w:b/>
        </w:rPr>
        <w:t>Choose one type of coastal structure and describe in detail</w:t>
      </w:r>
      <w:r w:rsidR="00142CB9">
        <w:rPr>
          <w:rFonts w:asciiTheme="minorBidi" w:hAnsiTheme="minorBidi" w:cstheme="minorBidi"/>
          <w:b/>
        </w:rPr>
        <w:t xml:space="preserve"> including function</w:t>
      </w:r>
      <w:r w:rsidR="001D0AB8">
        <w:rPr>
          <w:rFonts w:asciiTheme="minorBidi" w:hAnsiTheme="minorBidi" w:cstheme="minorBidi"/>
          <w:b/>
        </w:rPr>
        <w:t>, advantages and limitations</w:t>
      </w:r>
      <w:r w:rsidRPr="000A36C6">
        <w:rPr>
          <w:rFonts w:asciiTheme="minorBidi" w:hAnsiTheme="minorBidi" w:cstheme="minorBidi"/>
          <w:b/>
        </w:rPr>
        <w:t xml:space="preserve">. </w:t>
      </w:r>
      <w:r w:rsidR="00B47626" w:rsidRPr="000A36C6">
        <w:rPr>
          <w:rFonts w:asciiTheme="minorBidi" w:hAnsiTheme="minorBidi" w:cstheme="minorBidi"/>
          <w:b/>
        </w:rPr>
        <w:t>Use diagrams where appropriate. [</w:t>
      </w:r>
      <w:r w:rsidR="000A36C6" w:rsidRPr="000A36C6">
        <w:rPr>
          <w:rFonts w:asciiTheme="minorBidi" w:hAnsiTheme="minorBidi" w:cstheme="minorBidi"/>
          <w:b/>
        </w:rPr>
        <w:t>8</w:t>
      </w:r>
      <w:r w:rsidR="00B47626" w:rsidRPr="000A36C6">
        <w:rPr>
          <w:rFonts w:asciiTheme="minorBidi" w:hAnsiTheme="minorBidi" w:cstheme="minorBidi"/>
          <w:b/>
        </w:rPr>
        <w:t xml:space="preserve"> Marks]</w:t>
      </w:r>
    </w:p>
    <w:p w14:paraId="7D8601F8" w14:textId="77777777" w:rsidR="006C005B" w:rsidRDefault="006C005B" w:rsidP="006C005B">
      <w:pPr>
        <w:rPr>
          <w:rFonts w:asciiTheme="minorBidi" w:hAnsiTheme="minorBidi" w:cstheme="minorBidi"/>
        </w:rPr>
      </w:pPr>
    </w:p>
    <w:p w14:paraId="5F9367FA" w14:textId="15462BD7" w:rsidR="00A819A9" w:rsidRDefault="003D797B" w:rsidP="00163862">
      <w:pPr>
        <w:numPr>
          <w:ilvl w:val="1"/>
          <w:numId w:val="4"/>
        </w:numPr>
        <w:rPr>
          <w:rFonts w:asciiTheme="minorBidi" w:hAnsiTheme="minorBidi" w:cstheme="minorBidi"/>
          <w:b/>
        </w:rPr>
      </w:pPr>
      <w:r>
        <w:rPr>
          <w:rFonts w:asciiTheme="minorBidi" w:hAnsiTheme="minorBidi" w:cstheme="minorBidi"/>
          <w:b/>
        </w:rPr>
        <w:t>Briefly explain wave overtopping. [2 Marks]</w:t>
      </w:r>
    </w:p>
    <w:p w14:paraId="4C808D20" w14:textId="77777777" w:rsidR="00907326" w:rsidRDefault="00907326" w:rsidP="00907326">
      <w:pPr>
        <w:ind w:left="1440"/>
        <w:rPr>
          <w:rFonts w:asciiTheme="minorBidi" w:hAnsiTheme="minorBidi" w:cstheme="minorBidi"/>
          <w:b/>
        </w:rPr>
      </w:pPr>
    </w:p>
    <w:p w14:paraId="687FC5EF" w14:textId="0CE1C649" w:rsidR="003C51D8" w:rsidRPr="00163862" w:rsidRDefault="003C51D8" w:rsidP="00163862">
      <w:pPr>
        <w:numPr>
          <w:ilvl w:val="1"/>
          <w:numId w:val="4"/>
        </w:numPr>
        <w:rPr>
          <w:rFonts w:asciiTheme="minorBidi" w:hAnsiTheme="minorBidi" w:cstheme="minorBidi"/>
          <w:b/>
        </w:rPr>
      </w:pPr>
      <w:r w:rsidRPr="00163862">
        <w:rPr>
          <w:rFonts w:asciiTheme="minorBidi" w:hAnsiTheme="minorBidi" w:cstheme="minorBidi"/>
          <w:b/>
        </w:rPr>
        <w:t xml:space="preserve">For a 1:2 </w:t>
      </w:r>
      <w:r w:rsidR="008C0BE9" w:rsidRPr="00163862">
        <w:rPr>
          <w:rFonts w:asciiTheme="minorBidi" w:hAnsiTheme="minorBidi" w:cstheme="minorBidi"/>
          <w:b/>
        </w:rPr>
        <w:t>rock armoured</w:t>
      </w:r>
      <w:r w:rsidRPr="00163862">
        <w:rPr>
          <w:rFonts w:asciiTheme="minorBidi" w:hAnsiTheme="minorBidi" w:cstheme="minorBidi"/>
          <w:b/>
        </w:rPr>
        <w:t xml:space="preserve"> (r=</w:t>
      </w:r>
      <w:r w:rsidR="00C656E1" w:rsidRPr="00163862">
        <w:rPr>
          <w:rFonts w:asciiTheme="minorBidi" w:hAnsiTheme="minorBidi" w:cstheme="minorBidi"/>
          <w:b/>
        </w:rPr>
        <w:t>0.55</w:t>
      </w:r>
      <w:r w:rsidRPr="00163862">
        <w:rPr>
          <w:rFonts w:asciiTheme="minorBidi" w:hAnsiTheme="minorBidi" w:cstheme="minorBidi"/>
          <w:b/>
        </w:rPr>
        <w:t xml:space="preserve">) sloping seawall with a toe at 0mCD, still water level at </w:t>
      </w:r>
      <w:r w:rsidR="00C656E1" w:rsidRPr="00163862">
        <w:rPr>
          <w:rFonts w:asciiTheme="minorBidi" w:hAnsiTheme="minorBidi" w:cstheme="minorBidi"/>
          <w:b/>
        </w:rPr>
        <w:t>3.0</w:t>
      </w:r>
      <w:r w:rsidRPr="00163862">
        <w:rPr>
          <w:rFonts w:asciiTheme="minorBidi" w:hAnsiTheme="minorBidi" w:cstheme="minorBidi"/>
          <w:b/>
        </w:rPr>
        <w:t>mCD and a crest level of 4.</w:t>
      </w:r>
      <w:r w:rsidR="00C656E1" w:rsidRPr="00163862">
        <w:rPr>
          <w:rFonts w:asciiTheme="minorBidi" w:hAnsiTheme="minorBidi" w:cstheme="minorBidi"/>
          <w:b/>
        </w:rPr>
        <w:t>2</w:t>
      </w:r>
      <w:r w:rsidRPr="00163862">
        <w:rPr>
          <w:rFonts w:asciiTheme="minorBidi" w:hAnsiTheme="minorBidi" w:cstheme="minorBidi"/>
          <w:b/>
        </w:rPr>
        <w:t>mCD. Estimate the overtopping when H</w:t>
      </w:r>
      <w:r w:rsidRPr="00C00EF6">
        <w:rPr>
          <w:rFonts w:asciiTheme="minorBidi" w:hAnsiTheme="minorBidi" w:cstheme="minorBidi"/>
          <w:b/>
          <w:vertAlign w:val="subscript"/>
        </w:rPr>
        <w:t>s</w:t>
      </w:r>
      <w:r w:rsidRPr="00163862">
        <w:rPr>
          <w:rFonts w:asciiTheme="minorBidi" w:hAnsiTheme="minorBidi" w:cstheme="minorBidi"/>
          <w:b/>
        </w:rPr>
        <w:t>=</w:t>
      </w:r>
      <w:r w:rsidR="00C656E1" w:rsidRPr="00163862">
        <w:rPr>
          <w:rFonts w:asciiTheme="minorBidi" w:hAnsiTheme="minorBidi" w:cstheme="minorBidi"/>
          <w:b/>
        </w:rPr>
        <w:t>5</w:t>
      </w:r>
      <w:r w:rsidRPr="00163862">
        <w:rPr>
          <w:rFonts w:asciiTheme="minorBidi" w:hAnsiTheme="minorBidi" w:cstheme="minorBidi"/>
          <w:b/>
        </w:rPr>
        <w:t>m and T</w:t>
      </w:r>
      <w:r w:rsidRPr="00C00EF6">
        <w:rPr>
          <w:rFonts w:asciiTheme="minorBidi" w:hAnsiTheme="minorBidi" w:cstheme="minorBidi"/>
          <w:b/>
          <w:vertAlign w:val="subscript"/>
        </w:rPr>
        <w:t>m</w:t>
      </w:r>
      <w:r w:rsidRPr="00163862">
        <w:rPr>
          <w:rFonts w:asciiTheme="minorBidi" w:hAnsiTheme="minorBidi" w:cstheme="minorBidi"/>
          <w:b/>
        </w:rPr>
        <w:t>=</w:t>
      </w:r>
      <w:r w:rsidR="00C656E1" w:rsidRPr="00163862">
        <w:rPr>
          <w:rFonts w:asciiTheme="minorBidi" w:hAnsiTheme="minorBidi" w:cstheme="minorBidi"/>
          <w:b/>
        </w:rPr>
        <w:t>8.</w:t>
      </w:r>
      <w:r w:rsidR="00486902" w:rsidRPr="00163862">
        <w:rPr>
          <w:rFonts w:asciiTheme="minorBidi" w:hAnsiTheme="minorBidi" w:cstheme="minorBidi"/>
          <w:b/>
        </w:rPr>
        <w:t>8</w:t>
      </w:r>
      <w:r w:rsidRPr="00163862">
        <w:rPr>
          <w:rFonts w:asciiTheme="minorBidi" w:hAnsiTheme="minorBidi" w:cstheme="minorBidi"/>
          <w:b/>
        </w:rPr>
        <w:t>s using Owen’s Method. [12 Marks]</w:t>
      </w:r>
    </w:p>
    <w:p w14:paraId="5E395779" w14:textId="77777777" w:rsidR="00D070F9" w:rsidRDefault="00D070F9" w:rsidP="00163862">
      <w:pPr>
        <w:pStyle w:val="ListParagraph"/>
        <w:ind w:left="1440"/>
        <w:rPr>
          <w:rFonts w:asciiTheme="minorBidi" w:hAnsiTheme="minorBidi"/>
          <w:b/>
          <w:sz w:val="24"/>
          <w:szCs w:val="24"/>
        </w:rPr>
      </w:pPr>
    </w:p>
    <w:p w14:paraId="2E86127B" w14:textId="77777777" w:rsidR="003C51D8" w:rsidRPr="00B964BE" w:rsidRDefault="003C51D8" w:rsidP="006C005B">
      <w:pPr>
        <w:rPr>
          <w:rFonts w:asciiTheme="minorBidi" w:hAnsiTheme="minorBidi" w:cstheme="minorBidi"/>
        </w:rPr>
      </w:pPr>
    </w:p>
    <w:p w14:paraId="1906808E" w14:textId="77777777" w:rsidR="006C005B" w:rsidRPr="00B964BE" w:rsidRDefault="006C005B" w:rsidP="006C005B">
      <w:pPr>
        <w:jc w:val="center"/>
        <w:rPr>
          <w:rFonts w:asciiTheme="minorBidi" w:hAnsiTheme="minorBidi" w:cstheme="minorBidi"/>
          <w:b/>
        </w:rPr>
      </w:pPr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</w:p>
    <w:p w14:paraId="297E8BFF" w14:textId="77777777" w:rsidR="009506FE" w:rsidRPr="00B964BE" w:rsidRDefault="009506FE" w:rsidP="00D36E75">
      <w:pPr>
        <w:pStyle w:val="Modcode"/>
        <w:rPr>
          <w:rFonts w:asciiTheme="minorBidi" w:hAnsiTheme="minorBidi" w:cstheme="minorBidi"/>
        </w:rPr>
      </w:pPr>
    </w:p>
    <w:p w14:paraId="76CD894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461777BA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0D58F0D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281B3807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sectPr w:rsidR="005E3049" w:rsidRPr="00B964BE" w:rsidSect="006C2A97">
      <w:footerReference w:type="defaul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2A53A9" w14:textId="77777777" w:rsidR="00FF5F4E" w:rsidRDefault="00FF5F4E">
      <w:r>
        <w:separator/>
      </w:r>
    </w:p>
  </w:endnote>
  <w:endnote w:type="continuationSeparator" w:id="0">
    <w:p w14:paraId="54F1C65E" w14:textId="77777777" w:rsidR="00FF5F4E" w:rsidRDefault="00FF5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59E3D6" w14:textId="77777777" w:rsidR="00FF5F4E" w:rsidRDefault="00FF5F4E">
      <w:r>
        <w:separator/>
      </w:r>
    </w:p>
  </w:footnote>
  <w:footnote w:type="continuationSeparator" w:id="0">
    <w:p w14:paraId="6437B289" w14:textId="77777777" w:rsidR="00FF5F4E" w:rsidRDefault="00FF5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A09E6"/>
    <w:multiLevelType w:val="hybridMultilevel"/>
    <w:tmpl w:val="FA96DB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F87129"/>
    <w:multiLevelType w:val="hybridMultilevel"/>
    <w:tmpl w:val="F664ED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3B7F5C"/>
    <w:multiLevelType w:val="multilevel"/>
    <w:tmpl w:val="5CA46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54719E"/>
    <w:multiLevelType w:val="multilevel"/>
    <w:tmpl w:val="F2C4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AA833EB"/>
    <w:multiLevelType w:val="hybridMultilevel"/>
    <w:tmpl w:val="ECE490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44BA6"/>
    <w:multiLevelType w:val="multilevel"/>
    <w:tmpl w:val="A644E7EC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4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4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8" w15:restartNumberingAfterBreak="0">
    <w:nsid w:val="334758B3"/>
    <w:multiLevelType w:val="hybridMultilevel"/>
    <w:tmpl w:val="ECE490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C66EAD"/>
    <w:multiLevelType w:val="hybridMultilevel"/>
    <w:tmpl w:val="49EAFD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7D01"/>
    <w:multiLevelType w:val="hybridMultilevel"/>
    <w:tmpl w:val="C090F552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CDE5F69"/>
    <w:multiLevelType w:val="multilevel"/>
    <w:tmpl w:val="1DEA1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842DAA"/>
    <w:multiLevelType w:val="multilevel"/>
    <w:tmpl w:val="378C5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640C5F"/>
    <w:multiLevelType w:val="hybridMultilevel"/>
    <w:tmpl w:val="758E5C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A5B307A"/>
    <w:multiLevelType w:val="multilevel"/>
    <w:tmpl w:val="E4729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DE38AA"/>
    <w:multiLevelType w:val="hybridMultilevel"/>
    <w:tmpl w:val="43C8B8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323715"/>
    <w:multiLevelType w:val="multilevel"/>
    <w:tmpl w:val="9E1E6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748E3FE6"/>
    <w:multiLevelType w:val="hybridMultilevel"/>
    <w:tmpl w:val="2F58AF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7357D1F"/>
    <w:multiLevelType w:val="multilevel"/>
    <w:tmpl w:val="9FF4C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7043078">
    <w:abstractNumId w:val="18"/>
  </w:num>
  <w:num w:numId="2" w16cid:durableId="1890022557">
    <w:abstractNumId w:val="19"/>
  </w:num>
  <w:num w:numId="3" w16cid:durableId="731656846">
    <w:abstractNumId w:val="5"/>
  </w:num>
  <w:num w:numId="4" w16cid:durableId="493573029">
    <w:abstractNumId w:val="0"/>
  </w:num>
  <w:num w:numId="5" w16cid:durableId="251084333">
    <w:abstractNumId w:val="15"/>
  </w:num>
  <w:num w:numId="6" w16cid:durableId="436095433">
    <w:abstractNumId w:val="16"/>
  </w:num>
  <w:num w:numId="7" w16cid:durableId="77796526">
    <w:abstractNumId w:val="1"/>
  </w:num>
  <w:num w:numId="8" w16cid:durableId="1092702040">
    <w:abstractNumId w:val="2"/>
  </w:num>
  <w:num w:numId="9" w16cid:durableId="824931581">
    <w:abstractNumId w:val="13"/>
  </w:num>
  <w:num w:numId="10" w16cid:durableId="1960141144">
    <w:abstractNumId w:val="9"/>
  </w:num>
  <w:num w:numId="11" w16cid:durableId="1337802752">
    <w:abstractNumId w:val="20"/>
  </w:num>
  <w:num w:numId="12" w16cid:durableId="1851991996">
    <w:abstractNumId w:val="7"/>
  </w:num>
  <w:num w:numId="13" w16cid:durableId="1929657295">
    <w:abstractNumId w:val="6"/>
  </w:num>
  <w:num w:numId="14" w16cid:durableId="380715696">
    <w:abstractNumId w:val="8"/>
  </w:num>
  <w:num w:numId="15" w16cid:durableId="707989225">
    <w:abstractNumId w:val="10"/>
  </w:num>
  <w:num w:numId="16" w16cid:durableId="777220946">
    <w:abstractNumId w:val="12"/>
  </w:num>
  <w:num w:numId="17" w16cid:durableId="706028507">
    <w:abstractNumId w:val="21"/>
  </w:num>
  <w:num w:numId="18" w16cid:durableId="1089498506">
    <w:abstractNumId w:val="11"/>
  </w:num>
  <w:num w:numId="19" w16cid:durableId="1599753099">
    <w:abstractNumId w:val="4"/>
  </w:num>
  <w:num w:numId="20" w16cid:durableId="956107371">
    <w:abstractNumId w:val="14"/>
  </w:num>
  <w:num w:numId="21" w16cid:durableId="2136829035">
    <w:abstractNumId w:val="17"/>
  </w:num>
  <w:num w:numId="22" w16cid:durableId="7977279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017"/>
    <w:rsid w:val="00010645"/>
    <w:rsid w:val="00014324"/>
    <w:rsid w:val="000335CD"/>
    <w:rsid w:val="00041E5E"/>
    <w:rsid w:val="00042044"/>
    <w:rsid w:val="00045281"/>
    <w:rsid w:val="0005302D"/>
    <w:rsid w:val="0006217E"/>
    <w:rsid w:val="000631ED"/>
    <w:rsid w:val="0009720B"/>
    <w:rsid w:val="000A36C6"/>
    <w:rsid w:val="000B4B24"/>
    <w:rsid w:val="000C224D"/>
    <w:rsid w:val="000D2292"/>
    <w:rsid w:val="000D65A5"/>
    <w:rsid w:val="000D77CC"/>
    <w:rsid w:val="000E5EE2"/>
    <w:rsid w:val="000E6EFD"/>
    <w:rsid w:val="000E7182"/>
    <w:rsid w:val="000F215B"/>
    <w:rsid w:val="000F461F"/>
    <w:rsid w:val="001132AB"/>
    <w:rsid w:val="0012014F"/>
    <w:rsid w:val="0012794F"/>
    <w:rsid w:val="001338B4"/>
    <w:rsid w:val="00142CB9"/>
    <w:rsid w:val="00146140"/>
    <w:rsid w:val="0014784D"/>
    <w:rsid w:val="00147A36"/>
    <w:rsid w:val="0015003B"/>
    <w:rsid w:val="00152726"/>
    <w:rsid w:val="0015414A"/>
    <w:rsid w:val="0015531F"/>
    <w:rsid w:val="0015599E"/>
    <w:rsid w:val="00163862"/>
    <w:rsid w:val="00174AB4"/>
    <w:rsid w:val="00194C4A"/>
    <w:rsid w:val="001A696B"/>
    <w:rsid w:val="001C60E5"/>
    <w:rsid w:val="001D0AB8"/>
    <w:rsid w:val="001D0C24"/>
    <w:rsid w:val="001D755A"/>
    <w:rsid w:val="001E2CF4"/>
    <w:rsid w:val="001E4F9C"/>
    <w:rsid w:val="001F20E6"/>
    <w:rsid w:val="002076C3"/>
    <w:rsid w:val="00207AB6"/>
    <w:rsid w:val="002174AD"/>
    <w:rsid w:val="0022359D"/>
    <w:rsid w:val="00225C1C"/>
    <w:rsid w:val="002310E1"/>
    <w:rsid w:val="00235513"/>
    <w:rsid w:val="002432C0"/>
    <w:rsid w:val="00250F5B"/>
    <w:rsid w:val="0025252C"/>
    <w:rsid w:val="00256113"/>
    <w:rsid w:val="00267C96"/>
    <w:rsid w:val="00270743"/>
    <w:rsid w:val="00274D58"/>
    <w:rsid w:val="00277FBE"/>
    <w:rsid w:val="00280103"/>
    <w:rsid w:val="002A5E63"/>
    <w:rsid w:val="002B1763"/>
    <w:rsid w:val="002C1FBF"/>
    <w:rsid w:val="002D3C39"/>
    <w:rsid w:val="002E72EF"/>
    <w:rsid w:val="002F26C1"/>
    <w:rsid w:val="002F714C"/>
    <w:rsid w:val="00330ABB"/>
    <w:rsid w:val="00337C61"/>
    <w:rsid w:val="003474A3"/>
    <w:rsid w:val="003513A9"/>
    <w:rsid w:val="00355330"/>
    <w:rsid w:val="00355331"/>
    <w:rsid w:val="00360193"/>
    <w:rsid w:val="00361A4F"/>
    <w:rsid w:val="0036641A"/>
    <w:rsid w:val="00373E3F"/>
    <w:rsid w:val="00382D9A"/>
    <w:rsid w:val="00393CC5"/>
    <w:rsid w:val="00394C6D"/>
    <w:rsid w:val="003A43F8"/>
    <w:rsid w:val="003B03DA"/>
    <w:rsid w:val="003B54C8"/>
    <w:rsid w:val="003B7622"/>
    <w:rsid w:val="003C51D8"/>
    <w:rsid w:val="003C71AF"/>
    <w:rsid w:val="003D6408"/>
    <w:rsid w:val="003D797B"/>
    <w:rsid w:val="003E256C"/>
    <w:rsid w:val="003F6D14"/>
    <w:rsid w:val="00405A9E"/>
    <w:rsid w:val="004076C4"/>
    <w:rsid w:val="00410939"/>
    <w:rsid w:val="00413CBE"/>
    <w:rsid w:val="00420114"/>
    <w:rsid w:val="004219B1"/>
    <w:rsid w:val="00430450"/>
    <w:rsid w:val="00451825"/>
    <w:rsid w:val="004558E2"/>
    <w:rsid w:val="00457E9E"/>
    <w:rsid w:val="00464504"/>
    <w:rsid w:val="0047567D"/>
    <w:rsid w:val="00482011"/>
    <w:rsid w:val="00486902"/>
    <w:rsid w:val="004973D6"/>
    <w:rsid w:val="004A3624"/>
    <w:rsid w:val="004A39CF"/>
    <w:rsid w:val="004A425E"/>
    <w:rsid w:val="004A6C5A"/>
    <w:rsid w:val="004B09F4"/>
    <w:rsid w:val="004B190C"/>
    <w:rsid w:val="004C0588"/>
    <w:rsid w:val="004C39A6"/>
    <w:rsid w:val="004C4EB4"/>
    <w:rsid w:val="004D0682"/>
    <w:rsid w:val="004D6B61"/>
    <w:rsid w:val="004F35E6"/>
    <w:rsid w:val="004F45CD"/>
    <w:rsid w:val="004F4B61"/>
    <w:rsid w:val="00500829"/>
    <w:rsid w:val="005012DE"/>
    <w:rsid w:val="005033A4"/>
    <w:rsid w:val="00504B0F"/>
    <w:rsid w:val="00505AB7"/>
    <w:rsid w:val="005106D5"/>
    <w:rsid w:val="005108B3"/>
    <w:rsid w:val="00512EAF"/>
    <w:rsid w:val="0052411A"/>
    <w:rsid w:val="00525916"/>
    <w:rsid w:val="00531FF5"/>
    <w:rsid w:val="005352E4"/>
    <w:rsid w:val="0054280B"/>
    <w:rsid w:val="005440DD"/>
    <w:rsid w:val="0055088C"/>
    <w:rsid w:val="00555EE6"/>
    <w:rsid w:val="00557331"/>
    <w:rsid w:val="00560340"/>
    <w:rsid w:val="0056046A"/>
    <w:rsid w:val="005672D9"/>
    <w:rsid w:val="00570915"/>
    <w:rsid w:val="00570D7E"/>
    <w:rsid w:val="00575D6B"/>
    <w:rsid w:val="00576940"/>
    <w:rsid w:val="005826C9"/>
    <w:rsid w:val="00585D38"/>
    <w:rsid w:val="005876B5"/>
    <w:rsid w:val="005A0943"/>
    <w:rsid w:val="005A5B33"/>
    <w:rsid w:val="005B4884"/>
    <w:rsid w:val="005C0351"/>
    <w:rsid w:val="005C2398"/>
    <w:rsid w:val="005C451E"/>
    <w:rsid w:val="005C7C2A"/>
    <w:rsid w:val="005D2E24"/>
    <w:rsid w:val="005D40D2"/>
    <w:rsid w:val="005E3049"/>
    <w:rsid w:val="00613485"/>
    <w:rsid w:val="00622583"/>
    <w:rsid w:val="0062759D"/>
    <w:rsid w:val="0063282B"/>
    <w:rsid w:val="00634949"/>
    <w:rsid w:val="006375E3"/>
    <w:rsid w:val="0065660F"/>
    <w:rsid w:val="00672C6D"/>
    <w:rsid w:val="00674612"/>
    <w:rsid w:val="006760E1"/>
    <w:rsid w:val="00680B93"/>
    <w:rsid w:val="006847A7"/>
    <w:rsid w:val="00685E99"/>
    <w:rsid w:val="006917A8"/>
    <w:rsid w:val="006A489F"/>
    <w:rsid w:val="006A61CE"/>
    <w:rsid w:val="006C005B"/>
    <w:rsid w:val="006C2A97"/>
    <w:rsid w:val="006C6FF9"/>
    <w:rsid w:val="006D1161"/>
    <w:rsid w:val="006D4DD5"/>
    <w:rsid w:val="006D501F"/>
    <w:rsid w:val="006E19EA"/>
    <w:rsid w:val="006F3197"/>
    <w:rsid w:val="00703C9F"/>
    <w:rsid w:val="00711505"/>
    <w:rsid w:val="00711D67"/>
    <w:rsid w:val="00714E22"/>
    <w:rsid w:val="0071656A"/>
    <w:rsid w:val="00720F98"/>
    <w:rsid w:val="007228A4"/>
    <w:rsid w:val="00731C3B"/>
    <w:rsid w:val="00734DFF"/>
    <w:rsid w:val="00735924"/>
    <w:rsid w:val="007439BE"/>
    <w:rsid w:val="00762E20"/>
    <w:rsid w:val="007816DE"/>
    <w:rsid w:val="00781F6D"/>
    <w:rsid w:val="00785B6C"/>
    <w:rsid w:val="00792B18"/>
    <w:rsid w:val="00793568"/>
    <w:rsid w:val="00795BE3"/>
    <w:rsid w:val="00797672"/>
    <w:rsid w:val="007A1555"/>
    <w:rsid w:val="007B3E3D"/>
    <w:rsid w:val="007B420E"/>
    <w:rsid w:val="007C309B"/>
    <w:rsid w:val="007D0C4C"/>
    <w:rsid w:val="007D21EB"/>
    <w:rsid w:val="007D5972"/>
    <w:rsid w:val="007E26F7"/>
    <w:rsid w:val="007E3A8E"/>
    <w:rsid w:val="007F0B04"/>
    <w:rsid w:val="007F0DA7"/>
    <w:rsid w:val="007F3BFB"/>
    <w:rsid w:val="007F6012"/>
    <w:rsid w:val="007F6029"/>
    <w:rsid w:val="008029EE"/>
    <w:rsid w:val="008210E4"/>
    <w:rsid w:val="00826573"/>
    <w:rsid w:val="00826CD8"/>
    <w:rsid w:val="00835EE3"/>
    <w:rsid w:val="00841A62"/>
    <w:rsid w:val="008463C9"/>
    <w:rsid w:val="008526DB"/>
    <w:rsid w:val="00854074"/>
    <w:rsid w:val="00854E96"/>
    <w:rsid w:val="008616E4"/>
    <w:rsid w:val="0086187E"/>
    <w:rsid w:val="00866270"/>
    <w:rsid w:val="0089434A"/>
    <w:rsid w:val="008A2A4F"/>
    <w:rsid w:val="008A2B49"/>
    <w:rsid w:val="008A313B"/>
    <w:rsid w:val="008B561C"/>
    <w:rsid w:val="008C0BE9"/>
    <w:rsid w:val="008C46E0"/>
    <w:rsid w:val="008D0D49"/>
    <w:rsid w:val="008E12AF"/>
    <w:rsid w:val="008F0F4A"/>
    <w:rsid w:val="00903D67"/>
    <w:rsid w:val="00907296"/>
    <w:rsid w:val="00907326"/>
    <w:rsid w:val="00917F06"/>
    <w:rsid w:val="009255CD"/>
    <w:rsid w:val="00931114"/>
    <w:rsid w:val="009427E5"/>
    <w:rsid w:val="009506FE"/>
    <w:rsid w:val="00952CB7"/>
    <w:rsid w:val="0095405E"/>
    <w:rsid w:val="00955A24"/>
    <w:rsid w:val="0095743F"/>
    <w:rsid w:val="00963307"/>
    <w:rsid w:val="0097229A"/>
    <w:rsid w:val="00975F12"/>
    <w:rsid w:val="0097691F"/>
    <w:rsid w:val="009948F4"/>
    <w:rsid w:val="00996632"/>
    <w:rsid w:val="009B1119"/>
    <w:rsid w:val="009B18F2"/>
    <w:rsid w:val="009B4B31"/>
    <w:rsid w:val="009C29B7"/>
    <w:rsid w:val="009D474F"/>
    <w:rsid w:val="009E566D"/>
    <w:rsid w:val="009F2326"/>
    <w:rsid w:val="00A0166E"/>
    <w:rsid w:val="00A02F26"/>
    <w:rsid w:val="00A123FF"/>
    <w:rsid w:val="00A16BB7"/>
    <w:rsid w:val="00A20DB5"/>
    <w:rsid w:val="00A230D4"/>
    <w:rsid w:val="00A23173"/>
    <w:rsid w:val="00A411AD"/>
    <w:rsid w:val="00A47238"/>
    <w:rsid w:val="00A50750"/>
    <w:rsid w:val="00A523F2"/>
    <w:rsid w:val="00A62571"/>
    <w:rsid w:val="00A662B9"/>
    <w:rsid w:val="00A72458"/>
    <w:rsid w:val="00A766D1"/>
    <w:rsid w:val="00A77ADF"/>
    <w:rsid w:val="00A819A9"/>
    <w:rsid w:val="00A85C60"/>
    <w:rsid w:val="00AA1632"/>
    <w:rsid w:val="00AA1CE1"/>
    <w:rsid w:val="00AA584B"/>
    <w:rsid w:val="00AB704A"/>
    <w:rsid w:val="00AB7303"/>
    <w:rsid w:val="00AC1964"/>
    <w:rsid w:val="00AC402C"/>
    <w:rsid w:val="00AD053D"/>
    <w:rsid w:val="00AD2A94"/>
    <w:rsid w:val="00AD3FE6"/>
    <w:rsid w:val="00AD5ADC"/>
    <w:rsid w:val="00AE5677"/>
    <w:rsid w:val="00AE7241"/>
    <w:rsid w:val="00AF097E"/>
    <w:rsid w:val="00AF283C"/>
    <w:rsid w:val="00B00D40"/>
    <w:rsid w:val="00B07717"/>
    <w:rsid w:val="00B07A8D"/>
    <w:rsid w:val="00B14E9F"/>
    <w:rsid w:val="00B16CD2"/>
    <w:rsid w:val="00B22B43"/>
    <w:rsid w:val="00B239A3"/>
    <w:rsid w:val="00B2410B"/>
    <w:rsid w:val="00B3471E"/>
    <w:rsid w:val="00B4487B"/>
    <w:rsid w:val="00B46A8D"/>
    <w:rsid w:val="00B47626"/>
    <w:rsid w:val="00B51260"/>
    <w:rsid w:val="00B51DD6"/>
    <w:rsid w:val="00B533F6"/>
    <w:rsid w:val="00B600B7"/>
    <w:rsid w:val="00B64FDF"/>
    <w:rsid w:val="00B674C4"/>
    <w:rsid w:val="00B760D0"/>
    <w:rsid w:val="00B77070"/>
    <w:rsid w:val="00B83785"/>
    <w:rsid w:val="00B8629D"/>
    <w:rsid w:val="00B877AD"/>
    <w:rsid w:val="00B90DA5"/>
    <w:rsid w:val="00B964BE"/>
    <w:rsid w:val="00B96C6F"/>
    <w:rsid w:val="00BA2EF1"/>
    <w:rsid w:val="00BA4F4C"/>
    <w:rsid w:val="00BB061F"/>
    <w:rsid w:val="00BB33F0"/>
    <w:rsid w:val="00BC13DB"/>
    <w:rsid w:val="00BC4889"/>
    <w:rsid w:val="00BD440E"/>
    <w:rsid w:val="00BE3B39"/>
    <w:rsid w:val="00BE68E1"/>
    <w:rsid w:val="00BF2082"/>
    <w:rsid w:val="00BF6956"/>
    <w:rsid w:val="00C00EF6"/>
    <w:rsid w:val="00C02687"/>
    <w:rsid w:val="00C101CE"/>
    <w:rsid w:val="00C1150B"/>
    <w:rsid w:val="00C266FC"/>
    <w:rsid w:val="00C338CE"/>
    <w:rsid w:val="00C439E0"/>
    <w:rsid w:val="00C52093"/>
    <w:rsid w:val="00C52BDC"/>
    <w:rsid w:val="00C53820"/>
    <w:rsid w:val="00C54332"/>
    <w:rsid w:val="00C5464C"/>
    <w:rsid w:val="00C656E1"/>
    <w:rsid w:val="00C674F5"/>
    <w:rsid w:val="00C86A3D"/>
    <w:rsid w:val="00C91D23"/>
    <w:rsid w:val="00C96858"/>
    <w:rsid w:val="00CA70AE"/>
    <w:rsid w:val="00CB215A"/>
    <w:rsid w:val="00CB4484"/>
    <w:rsid w:val="00CC051B"/>
    <w:rsid w:val="00CC4CAC"/>
    <w:rsid w:val="00CD1116"/>
    <w:rsid w:val="00CD16EB"/>
    <w:rsid w:val="00CE42F1"/>
    <w:rsid w:val="00CF0A3C"/>
    <w:rsid w:val="00D00220"/>
    <w:rsid w:val="00D02215"/>
    <w:rsid w:val="00D037B2"/>
    <w:rsid w:val="00D070F9"/>
    <w:rsid w:val="00D149B8"/>
    <w:rsid w:val="00D1563A"/>
    <w:rsid w:val="00D202B9"/>
    <w:rsid w:val="00D206AB"/>
    <w:rsid w:val="00D24789"/>
    <w:rsid w:val="00D31A6E"/>
    <w:rsid w:val="00D3412D"/>
    <w:rsid w:val="00D36E75"/>
    <w:rsid w:val="00D42181"/>
    <w:rsid w:val="00D429DD"/>
    <w:rsid w:val="00D43636"/>
    <w:rsid w:val="00D56CDD"/>
    <w:rsid w:val="00D57D14"/>
    <w:rsid w:val="00D6332D"/>
    <w:rsid w:val="00D666C1"/>
    <w:rsid w:val="00D67B84"/>
    <w:rsid w:val="00D67CD0"/>
    <w:rsid w:val="00D7009C"/>
    <w:rsid w:val="00D75521"/>
    <w:rsid w:val="00D9633B"/>
    <w:rsid w:val="00DB001B"/>
    <w:rsid w:val="00DB2D91"/>
    <w:rsid w:val="00DC3A55"/>
    <w:rsid w:val="00DE1292"/>
    <w:rsid w:val="00E05E03"/>
    <w:rsid w:val="00E0685E"/>
    <w:rsid w:val="00E2085B"/>
    <w:rsid w:val="00E24192"/>
    <w:rsid w:val="00E305F9"/>
    <w:rsid w:val="00E30914"/>
    <w:rsid w:val="00E326F6"/>
    <w:rsid w:val="00E5105E"/>
    <w:rsid w:val="00E51801"/>
    <w:rsid w:val="00E57334"/>
    <w:rsid w:val="00E6279E"/>
    <w:rsid w:val="00E6462B"/>
    <w:rsid w:val="00E77028"/>
    <w:rsid w:val="00E9772F"/>
    <w:rsid w:val="00EA0B9D"/>
    <w:rsid w:val="00EB61DF"/>
    <w:rsid w:val="00EC0A0F"/>
    <w:rsid w:val="00EC2B16"/>
    <w:rsid w:val="00EC3E32"/>
    <w:rsid w:val="00EE223F"/>
    <w:rsid w:val="00EF3425"/>
    <w:rsid w:val="00EF4164"/>
    <w:rsid w:val="00F00781"/>
    <w:rsid w:val="00F17A3E"/>
    <w:rsid w:val="00F20C1B"/>
    <w:rsid w:val="00F20EC1"/>
    <w:rsid w:val="00F327CC"/>
    <w:rsid w:val="00F32FB8"/>
    <w:rsid w:val="00F33D3B"/>
    <w:rsid w:val="00F4696D"/>
    <w:rsid w:val="00F5372E"/>
    <w:rsid w:val="00F54859"/>
    <w:rsid w:val="00F5653E"/>
    <w:rsid w:val="00F630C1"/>
    <w:rsid w:val="00F70A92"/>
    <w:rsid w:val="00F71220"/>
    <w:rsid w:val="00F90EB3"/>
    <w:rsid w:val="00F9214D"/>
    <w:rsid w:val="00F93162"/>
    <w:rsid w:val="00F948C4"/>
    <w:rsid w:val="00F9648C"/>
    <w:rsid w:val="00FB1792"/>
    <w:rsid w:val="00FB1E27"/>
    <w:rsid w:val="00FB7B86"/>
    <w:rsid w:val="00FE50AD"/>
    <w:rsid w:val="00FE5E00"/>
    <w:rsid w:val="00FF5F4E"/>
    <w:rsid w:val="00FF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3">
    <w:name w:val="heading 3"/>
    <w:basedOn w:val="Normal"/>
    <w:link w:val="Heading3Char"/>
    <w:uiPriority w:val="9"/>
    <w:qFormat/>
    <w:rsid w:val="00420114"/>
    <w:pPr>
      <w:spacing w:before="100" w:beforeAutospacing="1" w:after="100" w:afterAutospacing="1"/>
      <w:outlineLvl w:val="2"/>
    </w:pPr>
    <w:rPr>
      <w:b/>
      <w:bCs/>
      <w:sz w:val="27"/>
      <w:szCs w:val="27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character" w:customStyle="1" w:styleId="Heading3Char">
    <w:name w:val="Heading 3 Char"/>
    <w:basedOn w:val="DefaultParagraphFont"/>
    <w:link w:val="Heading3"/>
    <w:uiPriority w:val="9"/>
    <w:rsid w:val="00420114"/>
    <w:rPr>
      <w:b/>
      <w:bCs/>
      <w:sz w:val="27"/>
      <w:szCs w:val="27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20114"/>
    <w:pPr>
      <w:spacing w:before="100" w:beforeAutospacing="1" w:after="100" w:afterAutospacing="1"/>
    </w:pPr>
    <w:rPr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420114"/>
    <w:rPr>
      <w:b/>
      <w:bCs/>
    </w:rPr>
  </w:style>
  <w:style w:type="character" w:customStyle="1" w:styleId="aranob">
    <w:name w:val="aranob"/>
    <w:basedOn w:val="DefaultParagraphFont"/>
    <w:rsid w:val="006A489F"/>
  </w:style>
  <w:style w:type="character" w:styleId="Hyperlink">
    <w:name w:val="Hyperlink"/>
    <w:basedOn w:val="DefaultParagraphFont"/>
    <w:uiPriority w:val="99"/>
    <w:semiHidden/>
    <w:unhideWhenUsed/>
    <w:rsid w:val="006A489F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1132A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4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sv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6" ma:contentTypeDescription="Create a new document." ma:contentTypeScope="" ma:versionID="e296278e7d77ac9b623ba49081de4493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0cce2ce19cfcc28490bc9c4518d3494e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5623c7-2ad9-4ee2-b71c-0d2548bf8b40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  <SharedWithUsers xmlns="8ee9550b-f5f4-4dde-bce5-39f4ba45c2f1">
      <UserInfo>
        <DisplayName/>
        <AccountId xsi:nil="true"/>
        <AccountType/>
      </UserInfo>
    </SharedWithUsers>
    <MediaLengthInSeconds xmlns="92c24619-d6d5-42cf-b618-23d930ad9f20" xsi:nil="true"/>
  </documentManagement>
</p:properties>
</file>

<file path=customXml/itemProps1.xml><?xml version="1.0" encoding="utf-8"?>
<ds:datastoreItem xmlns:ds="http://schemas.openxmlformats.org/officeDocument/2006/customXml" ds:itemID="{103EA2D7-E412-45A2-A6F2-45039529F4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A5DEE0-D976-4BA4-81FD-B0C4B31857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1D6A1D-2599-43B1-9B5B-0DE9759510EC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526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Coleg y Drindod</dc:creator>
  <cp:lastModifiedBy>Hannah Williams</cp:lastModifiedBy>
  <cp:revision>216</cp:revision>
  <cp:lastPrinted>2010-12-14T12:56:00Z</cp:lastPrinted>
  <dcterms:created xsi:type="dcterms:W3CDTF">2024-07-03T18:26:00Z</dcterms:created>
  <dcterms:modified xsi:type="dcterms:W3CDTF">2024-10-29T08:49:00Z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Order">
    <vt:r8>136100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