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DE34B2" w14:textId="774D2E1D" w:rsidR="00553A29" w:rsidRPr="000218CF" w:rsidRDefault="00A578DC" w:rsidP="00A578DC">
      <w:pPr>
        <w:jc w:val="center"/>
        <w:rPr>
          <w:rFonts w:ascii="Arial" w:hAnsi="Arial" w:cs="Arial"/>
          <w:b/>
          <w:sz w:val="24"/>
          <w:szCs w:val="24"/>
          <w:lang w:val="en-GB"/>
        </w:rPr>
      </w:pPr>
      <w:r w:rsidRPr="000218CF">
        <w:rPr>
          <w:rFonts w:ascii="Arial" w:hAnsi="Arial" w:cs="Arial"/>
          <w:b/>
          <w:sz w:val="24"/>
          <w:szCs w:val="24"/>
          <w:lang w:val="en-GB"/>
        </w:rPr>
        <w:t xml:space="preserve">Module </w:t>
      </w:r>
      <w:r w:rsidR="00170931" w:rsidRPr="000218CF">
        <w:rPr>
          <w:rFonts w:ascii="Arial" w:hAnsi="Arial" w:cs="Arial"/>
          <w:b/>
          <w:sz w:val="24"/>
          <w:szCs w:val="24"/>
          <w:lang w:val="en-GB"/>
        </w:rPr>
        <w:t>BMHN5001</w:t>
      </w:r>
      <w:r w:rsidR="00447DA9" w:rsidRPr="000218CF">
        <w:rPr>
          <w:rFonts w:ascii="Arial" w:hAnsi="Arial" w:cs="Arial"/>
          <w:b/>
          <w:sz w:val="24"/>
          <w:szCs w:val="24"/>
          <w:lang w:val="en-GB"/>
        </w:rPr>
        <w:t xml:space="preserve"> – Dietary Analysis</w:t>
      </w:r>
      <w:r w:rsidR="00AA70A6" w:rsidRPr="000218CF">
        <w:rPr>
          <w:rFonts w:ascii="Arial" w:hAnsi="Arial" w:cs="Arial"/>
          <w:b/>
          <w:sz w:val="24"/>
          <w:szCs w:val="24"/>
          <w:lang w:val="en-GB"/>
        </w:rPr>
        <w:t xml:space="preserve"> Scheme of Work / </w:t>
      </w:r>
      <w:r w:rsidR="00510D9B" w:rsidRPr="000218CF">
        <w:rPr>
          <w:rFonts w:ascii="Arial" w:hAnsi="Arial" w:cs="Arial"/>
          <w:b/>
          <w:sz w:val="24"/>
          <w:szCs w:val="24"/>
          <w:lang w:val="en-GB"/>
        </w:rPr>
        <w:t>Timetable</w:t>
      </w:r>
    </w:p>
    <w:p w14:paraId="676EBD3A" w14:textId="7324C6A9" w:rsidR="00E919BF" w:rsidRDefault="00A578DC" w:rsidP="00A02326">
      <w:pPr>
        <w:jc w:val="center"/>
        <w:rPr>
          <w:rFonts w:ascii="Arial" w:hAnsi="Arial" w:cs="Arial"/>
          <w:sz w:val="24"/>
          <w:szCs w:val="24"/>
          <w:lang w:val="en-GB"/>
        </w:rPr>
      </w:pPr>
      <w:r w:rsidRPr="000218CF">
        <w:rPr>
          <w:rFonts w:ascii="Arial" w:hAnsi="Arial" w:cs="Arial"/>
          <w:sz w:val="24"/>
          <w:szCs w:val="24"/>
          <w:lang w:val="en-GB"/>
        </w:rPr>
        <w:t>Seme</w:t>
      </w:r>
      <w:r w:rsidR="000218CF">
        <w:rPr>
          <w:rFonts w:ascii="Arial" w:hAnsi="Arial" w:cs="Arial"/>
          <w:sz w:val="24"/>
          <w:szCs w:val="24"/>
          <w:lang w:val="en-GB"/>
        </w:rPr>
        <w:t>ster One – Thursday 11.00 - 1.00 pm RH02</w:t>
      </w:r>
    </w:p>
    <w:p w14:paraId="247D1CFF" w14:textId="0685AC0B" w:rsidR="000218CF" w:rsidRPr="000218CF" w:rsidRDefault="000218CF" w:rsidP="00A02326">
      <w:pPr>
        <w:jc w:val="center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Semester Two – Tuesday 12.00 – 2.00 pm TL01</w:t>
      </w:r>
    </w:p>
    <w:p w14:paraId="030D0AC7" w14:textId="237755FB" w:rsidR="000A1D4F" w:rsidRPr="000218CF" w:rsidRDefault="000A1D4F" w:rsidP="00EE11EC">
      <w:pPr>
        <w:rPr>
          <w:rFonts w:ascii="Arial" w:hAnsi="Arial" w:cs="Arial"/>
          <w:sz w:val="24"/>
          <w:szCs w:val="24"/>
          <w:lang w:val="en-GB"/>
        </w:rPr>
      </w:pPr>
      <w:r w:rsidRPr="000218CF">
        <w:rPr>
          <w:rFonts w:ascii="Arial" w:hAnsi="Arial" w:cs="Arial"/>
          <w:sz w:val="24"/>
          <w:szCs w:val="24"/>
          <w:lang w:val="en-GB"/>
        </w:rPr>
        <w:t>Tutorials via Teams – Friday</w:t>
      </w:r>
      <w:r w:rsidR="00EE11EC" w:rsidRPr="000218CF">
        <w:rPr>
          <w:rFonts w:ascii="Arial" w:hAnsi="Arial" w:cs="Arial"/>
          <w:sz w:val="24"/>
          <w:szCs w:val="24"/>
          <w:lang w:val="en-GB"/>
        </w:rPr>
        <w:t xml:space="preserve"> / Wednesday</w:t>
      </w:r>
      <w:r w:rsidRPr="000218CF">
        <w:rPr>
          <w:rFonts w:ascii="Arial" w:hAnsi="Arial" w:cs="Arial"/>
          <w:sz w:val="24"/>
          <w:szCs w:val="24"/>
          <w:lang w:val="en-GB"/>
        </w:rPr>
        <w:t xml:space="preserve"> – please book with</w:t>
      </w:r>
      <w:r w:rsidR="00EE11EC" w:rsidRPr="000218CF">
        <w:rPr>
          <w:rFonts w:ascii="Arial" w:hAnsi="Arial" w:cs="Arial"/>
          <w:sz w:val="24"/>
          <w:szCs w:val="24"/>
          <w:lang w:val="en-GB"/>
        </w:rPr>
        <w:t xml:space="preserve"> Chris Cashin</w:t>
      </w:r>
    </w:p>
    <w:p w14:paraId="21922C29" w14:textId="44FBF2F4" w:rsidR="000A1D4F" w:rsidRPr="000218CF" w:rsidRDefault="000A1D4F" w:rsidP="00E919BF">
      <w:pPr>
        <w:rPr>
          <w:rFonts w:ascii="Arial" w:hAnsi="Arial" w:cs="Arial"/>
          <w:sz w:val="24"/>
          <w:szCs w:val="24"/>
          <w:lang w:val="en-GB"/>
        </w:rPr>
      </w:pPr>
      <w:r w:rsidRPr="000218CF">
        <w:rPr>
          <w:rFonts w:ascii="Arial" w:hAnsi="Arial" w:cs="Arial"/>
          <w:sz w:val="24"/>
          <w:szCs w:val="24"/>
          <w:lang w:val="en-GB"/>
        </w:rPr>
        <w:t xml:space="preserve">                       </w:t>
      </w:r>
      <w:r w:rsidR="00683685" w:rsidRPr="000218CF">
        <w:rPr>
          <w:rFonts w:ascii="Arial" w:hAnsi="Arial" w:cs="Arial"/>
          <w:sz w:val="24"/>
          <w:szCs w:val="24"/>
          <w:lang w:val="en-GB"/>
        </w:rPr>
        <w:t xml:space="preserve">                         </w:t>
      </w:r>
      <w:r w:rsidRPr="000218CF">
        <w:rPr>
          <w:rFonts w:ascii="Arial" w:hAnsi="Arial" w:cs="Arial"/>
          <w:sz w:val="24"/>
          <w:szCs w:val="24"/>
          <w:lang w:val="en-GB"/>
        </w:rPr>
        <w:t xml:space="preserve">      Chris Cashin</w:t>
      </w:r>
    </w:p>
    <w:p w14:paraId="1E5E3AA8" w14:textId="40EFA898" w:rsidR="004664E4" w:rsidRPr="000218CF" w:rsidRDefault="00A578DC" w:rsidP="008E62C1">
      <w:pPr>
        <w:jc w:val="center"/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</w:pPr>
      <w:r w:rsidRPr="000218CF">
        <w:rPr>
          <w:rFonts w:ascii="Arial" w:hAnsi="Arial" w:cs="Arial"/>
          <w:sz w:val="24"/>
          <w:szCs w:val="24"/>
          <w:lang w:val="en-GB"/>
        </w:rPr>
        <w:t xml:space="preserve">Module Leader – </w:t>
      </w:r>
      <w:r w:rsidR="001B2FE8" w:rsidRPr="000218CF">
        <w:rPr>
          <w:rFonts w:ascii="Arial" w:hAnsi="Arial" w:cs="Arial"/>
          <w:sz w:val="24"/>
          <w:szCs w:val="24"/>
          <w:lang w:val="en-GB"/>
        </w:rPr>
        <w:t xml:space="preserve">Dr </w:t>
      </w:r>
      <w:r w:rsidRPr="000218CF">
        <w:rPr>
          <w:rFonts w:ascii="Arial" w:hAnsi="Arial" w:cs="Arial"/>
          <w:sz w:val="24"/>
          <w:szCs w:val="24"/>
          <w:lang w:val="en-GB"/>
        </w:rPr>
        <w:t xml:space="preserve">Chris </w:t>
      </w:r>
      <w:r w:rsidR="00BF02A3" w:rsidRPr="000218CF">
        <w:rPr>
          <w:rFonts w:ascii="Arial" w:hAnsi="Arial" w:cs="Arial"/>
          <w:sz w:val="24"/>
          <w:szCs w:val="24"/>
          <w:lang w:val="en-GB"/>
        </w:rPr>
        <w:t xml:space="preserve">Cashin </w:t>
      </w:r>
      <w:r w:rsidR="00914BAB" w:rsidRPr="000218CF">
        <w:rPr>
          <w:rFonts w:ascii="Arial" w:hAnsi="Arial" w:cs="Arial"/>
          <w:sz w:val="24"/>
          <w:szCs w:val="24"/>
          <w:lang w:val="en-GB"/>
        </w:rPr>
        <w:t>- Contact</w:t>
      </w:r>
      <w:r w:rsidRPr="000218CF">
        <w:rPr>
          <w:rFonts w:ascii="Arial" w:hAnsi="Arial" w:cs="Arial"/>
          <w:sz w:val="24"/>
          <w:szCs w:val="24"/>
          <w:lang w:val="en-GB"/>
        </w:rPr>
        <w:t xml:space="preserve"> – </w:t>
      </w:r>
      <w:hyperlink r:id="rId6" w:history="1">
        <w:r w:rsidRPr="000218CF">
          <w:rPr>
            <w:rStyle w:val="Hyperlink"/>
            <w:rFonts w:ascii="Arial" w:hAnsi="Arial" w:cs="Arial"/>
            <w:color w:val="auto"/>
            <w:sz w:val="24"/>
            <w:szCs w:val="24"/>
            <w:lang w:val="en-GB"/>
          </w:rPr>
          <w:t>Chris.Cashin@uwtsd.ac.uk</w:t>
        </w:r>
      </w:hyperlink>
      <w:r w:rsidR="004664E4" w:rsidRPr="000218CF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.</w:t>
      </w:r>
    </w:p>
    <w:p w14:paraId="2071BF36" w14:textId="5125CF7A" w:rsidR="00C24BB6" w:rsidRPr="000218CF" w:rsidRDefault="009F07CC" w:rsidP="000218CF">
      <w:pPr>
        <w:jc w:val="center"/>
        <w:rPr>
          <w:rStyle w:val="Hyperlink"/>
          <w:rFonts w:ascii="Arial" w:hAnsi="Arial" w:cs="Arial"/>
          <w:b/>
          <w:bCs/>
          <w:color w:val="FF0000"/>
          <w:sz w:val="24"/>
          <w:szCs w:val="24"/>
          <w:u w:val="none"/>
          <w:lang w:val="en-GB"/>
        </w:rPr>
      </w:pPr>
      <w:r w:rsidRPr="000218CF">
        <w:rPr>
          <w:rStyle w:val="Hyperlink"/>
          <w:rFonts w:ascii="Arial" w:hAnsi="Arial" w:cs="Arial"/>
          <w:b/>
          <w:bCs/>
          <w:color w:val="FF0000"/>
          <w:sz w:val="24"/>
          <w:szCs w:val="24"/>
          <w:u w:val="none"/>
          <w:lang w:val="en-GB"/>
        </w:rPr>
        <w:t>PLEASE BRING YOUR LAPTOPS TO CLASS – NEEDED FOR NUTRITICS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78"/>
        <w:gridCol w:w="6872"/>
      </w:tblGrid>
      <w:tr w:rsidR="0089377E" w:rsidRPr="000218CF" w14:paraId="2254AEE5" w14:textId="77777777" w:rsidTr="006E6450">
        <w:trPr>
          <w:trHeight w:val="692"/>
        </w:trPr>
        <w:tc>
          <w:tcPr>
            <w:tcW w:w="2478" w:type="dxa"/>
            <w:shd w:val="clear" w:color="auto" w:fill="FFFF00"/>
          </w:tcPr>
          <w:p w14:paraId="1FEE8076" w14:textId="5FCB647A" w:rsidR="0089377E" w:rsidRPr="000218CF" w:rsidRDefault="002F12E5" w:rsidP="008E62C1">
            <w:pPr>
              <w:jc w:val="center"/>
              <w:rPr>
                <w:rStyle w:val="Hyperlink"/>
                <w:rFonts w:ascii="Arial" w:hAnsi="Arial" w:cs="Arial"/>
                <w:b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/>
                <w:bCs/>
                <w:color w:val="auto"/>
                <w:sz w:val="24"/>
                <w:szCs w:val="24"/>
                <w:u w:val="none"/>
                <w:lang w:val="en-GB"/>
              </w:rPr>
              <w:t>Date</w:t>
            </w:r>
          </w:p>
        </w:tc>
        <w:tc>
          <w:tcPr>
            <w:tcW w:w="6872" w:type="dxa"/>
            <w:shd w:val="clear" w:color="auto" w:fill="FFFF00"/>
          </w:tcPr>
          <w:p w14:paraId="07EFA12D" w14:textId="77777777" w:rsidR="0089377E" w:rsidRPr="000218CF" w:rsidRDefault="0089377E" w:rsidP="008E62C1">
            <w:pPr>
              <w:jc w:val="center"/>
              <w:rPr>
                <w:rStyle w:val="Hyperlink"/>
                <w:rFonts w:ascii="Arial" w:hAnsi="Arial" w:cs="Arial"/>
                <w:b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/>
                <w:bCs/>
                <w:color w:val="auto"/>
                <w:sz w:val="24"/>
                <w:szCs w:val="24"/>
                <w:u w:val="none"/>
                <w:lang w:val="en-GB"/>
              </w:rPr>
              <w:t>Topic</w:t>
            </w:r>
          </w:p>
          <w:p w14:paraId="1BC2FC45" w14:textId="77777777" w:rsidR="0089377E" w:rsidRPr="000218CF" w:rsidRDefault="0089377E" w:rsidP="008E62C1">
            <w:pPr>
              <w:jc w:val="center"/>
              <w:rPr>
                <w:rStyle w:val="Hyperlink"/>
                <w:rFonts w:ascii="Arial" w:hAnsi="Arial" w:cs="Arial"/>
                <w:b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89377E" w:rsidRPr="000218CF" w14:paraId="5FE39636" w14:textId="77777777" w:rsidTr="006E6450">
        <w:tc>
          <w:tcPr>
            <w:tcW w:w="2478" w:type="dxa"/>
          </w:tcPr>
          <w:p w14:paraId="25C65A24" w14:textId="45E990F7" w:rsidR="0089377E" w:rsidRPr="000218CF" w:rsidRDefault="001B2FE8" w:rsidP="008E62C1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30/09/2025</w:t>
            </w:r>
          </w:p>
        </w:tc>
        <w:tc>
          <w:tcPr>
            <w:tcW w:w="6872" w:type="dxa"/>
          </w:tcPr>
          <w:p w14:paraId="6C08B19E" w14:textId="77777777" w:rsidR="0089377E" w:rsidRPr="000218CF" w:rsidRDefault="0089377E" w:rsidP="0089377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Introduction to the Module and Assignments</w:t>
            </w:r>
          </w:p>
          <w:p w14:paraId="2492F821" w14:textId="77777777" w:rsidR="0089377E" w:rsidRPr="000218CF" w:rsidRDefault="0089377E" w:rsidP="0089377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Review of Dietary Reference Values</w:t>
            </w:r>
          </w:p>
          <w:p w14:paraId="457CCD7A" w14:textId="3545DC09" w:rsidR="0089377E" w:rsidRPr="000218CF" w:rsidRDefault="0089377E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A02326" w:rsidRPr="000218CF" w14:paraId="3D871219" w14:textId="77777777" w:rsidTr="006E6450">
        <w:tc>
          <w:tcPr>
            <w:tcW w:w="2478" w:type="dxa"/>
          </w:tcPr>
          <w:p w14:paraId="61DEAAC0" w14:textId="01EA096E" w:rsidR="00A02326" w:rsidRPr="000218CF" w:rsidRDefault="002F12E5" w:rsidP="008E62C1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0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7</w:t>
            </w:r>
            <w:r w:rsidR="00EE11EC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/10/202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5</w:t>
            </w:r>
          </w:p>
        </w:tc>
        <w:tc>
          <w:tcPr>
            <w:tcW w:w="6872" w:type="dxa"/>
          </w:tcPr>
          <w:p w14:paraId="5F4A3DC6" w14:textId="79CEFD8A" w:rsidR="006E6450" w:rsidRPr="000218CF" w:rsidRDefault="006E6450" w:rsidP="006E6450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A review of Dietary Guidelines</w:t>
            </w:r>
          </w:p>
          <w:p w14:paraId="41E1B780" w14:textId="3E30B19E" w:rsidR="006E6450" w:rsidRPr="000218CF" w:rsidRDefault="006E6450" w:rsidP="006E6450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Introduction to Nutritics</w:t>
            </w:r>
          </w:p>
          <w:p w14:paraId="3649852E" w14:textId="553C18A1" w:rsidR="00A02326" w:rsidRPr="000218CF" w:rsidRDefault="00A02326" w:rsidP="006E6450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</w:tc>
      </w:tr>
      <w:tr w:rsidR="0089377E" w:rsidRPr="000218CF" w14:paraId="7BF59E04" w14:textId="77777777" w:rsidTr="006E6450">
        <w:tc>
          <w:tcPr>
            <w:tcW w:w="2478" w:type="dxa"/>
          </w:tcPr>
          <w:p w14:paraId="39068E1A" w14:textId="71E9E7BF" w:rsidR="0089377E" w:rsidRPr="000218CF" w:rsidRDefault="002F12E5" w:rsidP="008E62C1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1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4</w:t>
            </w:r>
            <w:r w:rsidR="00EE11EC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/10/202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5</w:t>
            </w:r>
          </w:p>
        </w:tc>
        <w:tc>
          <w:tcPr>
            <w:tcW w:w="6872" w:type="dxa"/>
          </w:tcPr>
          <w:p w14:paraId="757877E2" w14:textId="64F08B59" w:rsidR="0089377E" w:rsidRPr="000218CF" w:rsidRDefault="0089377E" w:rsidP="0089377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An Introduction to Dietary Analysis</w:t>
            </w:r>
            <w:r w:rsidR="00610215" w:rsidRPr="000218CF">
              <w:rPr>
                <w:rFonts w:ascii="Arial" w:hAnsi="Arial" w:cs="Arial"/>
                <w:sz w:val="24"/>
                <w:szCs w:val="24"/>
                <w:lang w:val="en-GB"/>
              </w:rPr>
              <w:t xml:space="preserve"> and the role of the AfN</w:t>
            </w: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 xml:space="preserve"> </w:t>
            </w:r>
          </w:p>
          <w:p w14:paraId="299C09CC" w14:textId="77777777" w:rsidR="0089377E" w:rsidRPr="000218CF" w:rsidRDefault="0089377E" w:rsidP="008E62C1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  <w:p w14:paraId="4B865848" w14:textId="77777777" w:rsidR="0089377E" w:rsidRPr="000218CF" w:rsidRDefault="0089377E" w:rsidP="008E62C1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89377E" w:rsidRPr="000218CF" w14:paraId="0414D4EE" w14:textId="77777777" w:rsidTr="006E6450">
        <w:tc>
          <w:tcPr>
            <w:tcW w:w="2478" w:type="dxa"/>
          </w:tcPr>
          <w:p w14:paraId="18BBF3D2" w14:textId="148D2D2C" w:rsidR="0089377E" w:rsidRPr="000218CF" w:rsidRDefault="00EE11EC" w:rsidP="008E62C1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1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/10/202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5</w:t>
            </w:r>
          </w:p>
        </w:tc>
        <w:tc>
          <w:tcPr>
            <w:tcW w:w="6872" w:type="dxa"/>
          </w:tcPr>
          <w:p w14:paraId="7293D026" w14:textId="5FF534BA" w:rsidR="0089377E" w:rsidRPr="000218CF" w:rsidRDefault="0089377E" w:rsidP="0089377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Dietary Analysis continued</w:t>
            </w:r>
          </w:p>
          <w:p w14:paraId="5CF4A4FA" w14:textId="77777777" w:rsidR="006E6450" w:rsidRPr="000218CF" w:rsidRDefault="006E6450" w:rsidP="0089377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7D857635" w14:textId="77777777" w:rsidR="0089377E" w:rsidRPr="000218CF" w:rsidRDefault="0089377E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89377E" w:rsidRPr="000218CF" w14:paraId="16DA8FB1" w14:textId="77777777" w:rsidTr="006E6450">
        <w:tc>
          <w:tcPr>
            <w:tcW w:w="2478" w:type="dxa"/>
          </w:tcPr>
          <w:p w14:paraId="2E3963BD" w14:textId="109954F3" w:rsidR="0089377E" w:rsidRPr="000218CF" w:rsidRDefault="002F12E5" w:rsidP="008E62C1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8</w:t>
            </w:r>
            <w:r w:rsidR="00EE11EC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/1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0</w:t>
            </w:r>
            <w:r w:rsidR="00EE11EC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5</w:t>
            </w:r>
          </w:p>
        </w:tc>
        <w:tc>
          <w:tcPr>
            <w:tcW w:w="6872" w:type="dxa"/>
          </w:tcPr>
          <w:p w14:paraId="5BBF9648" w14:textId="77777777" w:rsidR="006E6450" w:rsidRPr="000218CF" w:rsidRDefault="006E6450" w:rsidP="006E6450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Analysing food diaries</w:t>
            </w:r>
          </w:p>
          <w:p w14:paraId="2DDC2B8A" w14:textId="77777777" w:rsidR="006E6450" w:rsidRPr="000218CF" w:rsidRDefault="006E6450" w:rsidP="0089377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6AB402C1" w14:textId="18EDAE49" w:rsidR="0089377E" w:rsidRPr="000218CF" w:rsidRDefault="0089377E" w:rsidP="00610215">
            <w:pP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89377E" w:rsidRPr="000218CF" w14:paraId="171E25F3" w14:textId="77777777" w:rsidTr="006E6450">
        <w:tc>
          <w:tcPr>
            <w:tcW w:w="2478" w:type="dxa"/>
          </w:tcPr>
          <w:p w14:paraId="59C72A27" w14:textId="3D7B36EF" w:rsidR="0089377E" w:rsidRPr="000218CF" w:rsidRDefault="0042709A" w:rsidP="008E62C1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0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4</w:t>
            </w:r>
            <w:r w:rsidR="004713F9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/11/202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5</w:t>
            </w:r>
          </w:p>
        </w:tc>
        <w:tc>
          <w:tcPr>
            <w:tcW w:w="6872" w:type="dxa"/>
          </w:tcPr>
          <w:p w14:paraId="11DC37B6" w14:textId="77777777" w:rsidR="00E1411C" w:rsidRPr="000218CF" w:rsidRDefault="00E1411C" w:rsidP="00E1411C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 xml:space="preserve">Calculating dietary requirements for individuals </w:t>
            </w:r>
          </w:p>
          <w:p w14:paraId="778B2000" w14:textId="51829BCB" w:rsidR="0089377E" w:rsidRPr="000218CF" w:rsidRDefault="0089377E" w:rsidP="00610215">
            <w:pPr>
              <w:rPr>
                <w:rFonts w:ascii="Arial" w:hAnsi="Arial" w:cs="Arial"/>
                <w:sz w:val="24"/>
                <w:szCs w:val="24"/>
              </w:rPr>
            </w:pPr>
          </w:p>
          <w:p w14:paraId="48A9047E" w14:textId="2E6F1BD2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4FE96782" w14:textId="77777777" w:rsidTr="006E6450">
        <w:tc>
          <w:tcPr>
            <w:tcW w:w="2478" w:type="dxa"/>
          </w:tcPr>
          <w:p w14:paraId="7AA29C63" w14:textId="72F97E29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1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1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/11/202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5</w:t>
            </w:r>
          </w:p>
        </w:tc>
        <w:tc>
          <w:tcPr>
            <w:tcW w:w="6872" w:type="dxa"/>
          </w:tcPr>
          <w:p w14:paraId="42F40F33" w14:textId="528E6CBE" w:rsidR="00E1411C" w:rsidRPr="000218CF" w:rsidRDefault="00610215" w:rsidP="00610215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Planning a meal plan for an individuals’ - including a practical session</w:t>
            </w:r>
          </w:p>
          <w:p w14:paraId="4B567C3F" w14:textId="2BDC754C" w:rsidR="006E6450" w:rsidRPr="000218CF" w:rsidRDefault="006E6450" w:rsidP="00610215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47916AA7" w14:textId="77777777" w:rsidTr="006E6450">
        <w:tc>
          <w:tcPr>
            <w:tcW w:w="2478" w:type="dxa"/>
          </w:tcPr>
          <w:p w14:paraId="4834D246" w14:textId="7BE3A796" w:rsidR="006E6450" w:rsidRPr="000218CF" w:rsidRDefault="0042709A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1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8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/11/202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5</w:t>
            </w:r>
          </w:p>
        </w:tc>
        <w:tc>
          <w:tcPr>
            <w:tcW w:w="6872" w:type="dxa"/>
          </w:tcPr>
          <w:p w14:paraId="69505DCA" w14:textId="46C13F8D" w:rsidR="00E1411C" w:rsidRPr="000218CF" w:rsidRDefault="00E1411C" w:rsidP="00C24BB6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Planning a meal plan for an individuals’ - including a practical session</w:t>
            </w:r>
          </w:p>
          <w:p w14:paraId="2D739E6C" w14:textId="48624901" w:rsidR="006E6450" w:rsidRPr="000218CF" w:rsidRDefault="006E6450" w:rsidP="00610215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3A01BAF0" w14:textId="77777777" w:rsidTr="006E6450">
        <w:tc>
          <w:tcPr>
            <w:tcW w:w="2478" w:type="dxa"/>
          </w:tcPr>
          <w:p w14:paraId="659C8DC0" w14:textId="2B0B738E" w:rsidR="006E6450" w:rsidRPr="000218CF" w:rsidRDefault="0042709A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5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/1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1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5</w:t>
            </w:r>
          </w:p>
        </w:tc>
        <w:tc>
          <w:tcPr>
            <w:tcW w:w="6872" w:type="dxa"/>
          </w:tcPr>
          <w:p w14:paraId="09DA7082" w14:textId="77777777" w:rsidR="00E1411C" w:rsidRPr="000218CF" w:rsidRDefault="00E1411C" w:rsidP="00E1411C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Menu Planning</w:t>
            </w:r>
          </w:p>
          <w:p w14:paraId="4447C808" w14:textId="77777777" w:rsidR="0042709A" w:rsidRPr="000218CF" w:rsidRDefault="0042709A" w:rsidP="00E1411C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41F6F42A" w14:textId="50A3AEC0" w:rsidR="006E6450" w:rsidRPr="000218CF" w:rsidRDefault="006E6450" w:rsidP="00E1411C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753017D4" w14:textId="77777777" w:rsidTr="006E6450">
        <w:tc>
          <w:tcPr>
            <w:tcW w:w="2478" w:type="dxa"/>
          </w:tcPr>
          <w:p w14:paraId="59957AC4" w14:textId="6FB28090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0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2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/12/202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5</w:t>
            </w:r>
          </w:p>
        </w:tc>
        <w:tc>
          <w:tcPr>
            <w:tcW w:w="6872" w:type="dxa"/>
          </w:tcPr>
          <w:p w14:paraId="48C8CB22" w14:textId="61A212D6" w:rsidR="00E1411C" w:rsidRPr="000218CF" w:rsidRDefault="00610215" w:rsidP="00E1411C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Record keeping and meeting Clients</w:t>
            </w:r>
          </w:p>
          <w:p w14:paraId="5B95BB2F" w14:textId="77777777" w:rsidR="006E6450" w:rsidRPr="000218CF" w:rsidRDefault="006E6450" w:rsidP="006E6450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56938A5E" w14:textId="77777777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2E30CAEE" w14:textId="77777777" w:rsidTr="006E6450">
        <w:tc>
          <w:tcPr>
            <w:tcW w:w="2478" w:type="dxa"/>
          </w:tcPr>
          <w:p w14:paraId="5EF2AD5B" w14:textId="6E2CA317" w:rsidR="006E6450" w:rsidRPr="000218CF" w:rsidRDefault="001B2FE8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lastRenderedPageBreak/>
              <w:t>09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/12/202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5</w:t>
            </w:r>
          </w:p>
        </w:tc>
        <w:tc>
          <w:tcPr>
            <w:tcW w:w="6872" w:type="dxa"/>
          </w:tcPr>
          <w:p w14:paraId="67755221" w14:textId="4058A478" w:rsidR="006E6450" w:rsidRPr="000218CF" w:rsidRDefault="00610215" w:rsidP="006E6450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18CF">
              <w:rPr>
                <w:rFonts w:ascii="Arial" w:hAnsi="Arial" w:cs="Arial"/>
                <w:sz w:val="24"/>
                <w:szCs w:val="24"/>
              </w:rPr>
              <w:t>Menu Planning and a practical session</w:t>
            </w:r>
          </w:p>
          <w:p w14:paraId="1E581611" w14:textId="77777777" w:rsidR="006E6450" w:rsidRPr="000218CF" w:rsidRDefault="006E6450" w:rsidP="00610215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63C07434" w14:textId="77777777" w:rsidR="00DD3BDD" w:rsidRPr="000218CF" w:rsidRDefault="00DD3BDD" w:rsidP="00610215">
            <w:pPr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1EF16808" w14:textId="241317C2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094AF117" w14:textId="77777777" w:rsidTr="006E6450">
        <w:tc>
          <w:tcPr>
            <w:tcW w:w="2478" w:type="dxa"/>
            <w:shd w:val="clear" w:color="auto" w:fill="808080" w:themeFill="background1" w:themeFillShade="80"/>
          </w:tcPr>
          <w:p w14:paraId="00B690C6" w14:textId="371CA341" w:rsidR="006E6450" w:rsidRPr="000218CF" w:rsidRDefault="0042709A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17</w:t>
            </w:r>
            <w:r w:rsidR="00DD3BDD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/12/23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 xml:space="preserve"> – 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31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/01/202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5</w:t>
            </w:r>
          </w:p>
        </w:tc>
        <w:tc>
          <w:tcPr>
            <w:tcW w:w="6872" w:type="dxa"/>
            <w:shd w:val="clear" w:color="auto" w:fill="808080" w:themeFill="background1" w:themeFillShade="80"/>
          </w:tcPr>
          <w:p w14:paraId="4331C42E" w14:textId="55378D60" w:rsidR="006E6450" w:rsidRPr="000218CF" w:rsidRDefault="00C24BB6" w:rsidP="00C24BB6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Christmas Break</w:t>
            </w:r>
          </w:p>
          <w:p w14:paraId="1B0C7F9D" w14:textId="77777777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  <w:p w14:paraId="76DCA24A" w14:textId="079680AC" w:rsidR="006E6450" w:rsidRPr="000218CF" w:rsidRDefault="006E6450" w:rsidP="00C24BB6">
            <w:pP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4D53F1FA" w14:textId="77777777" w:rsidTr="006E6450">
        <w:tc>
          <w:tcPr>
            <w:tcW w:w="2478" w:type="dxa"/>
          </w:tcPr>
          <w:p w14:paraId="0E8DA8B8" w14:textId="1D313F35" w:rsidR="006E6450" w:rsidRPr="000218CF" w:rsidRDefault="0042709A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0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6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/01/202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6</w:t>
            </w:r>
          </w:p>
        </w:tc>
        <w:tc>
          <w:tcPr>
            <w:tcW w:w="6872" w:type="dxa"/>
          </w:tcPr>
          <w:p w14:paraId="38C7011F" w14:textId="7A782A14" w:rsidR="006E6450" w:rsidRPr="000218CF" w:rsidRDefault="008C194E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No lecture</w:t>
            </w:r>
          </w:p>
          <w:p w14:paraId="6B8E4E04" w14:textId="02BA1BBE" w:rsidR="00C24BB6" w:rsidRPr="000218CF" w:rsidRDefault="00C24BB6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75E6DC3E" w14:textId="77777777" w:rsidTr="006E6450">
        <w:tc>
          <w:tcPr>
            <w:tcW w:w="2478" w:type="dxa"/>
          </w:tcPr>
          <w:p w14:paraId="164EB3F4" w14:textId="211EA390" w:rsidR="006E6450" w:rsidRPr="000218CF" w:rsidRDefault="00DD3BDD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1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3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/01/202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6</w:t>
            </w:r>
          </w:p>
        </w:tc>
        <w:tc>
          <w:tcPr>
            <w:tcW w:w="6872" w:type="dxa"/>
          </w:tcPr>
          <w:p w14:paraId="04B2E146" w14:textId="30D6A5AE" w:rsidR="006E6450" w:rsidRPr="000218CF" w:rsidRDefault="00961AA3" w:rsidP="00961AA3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No Lecture</w:t>
            </w:r>
          </w:p>
          <w:p w14:paraId="645A43C6" w14:textId="67750290" w:rsidR="00610215" w:rsidRPr="000218CF" w:rsidRDefault="00610215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2065D7B2" w14:textId="77777777" w:rsidTr="006E6450">
        <w:tc>
          <w:tcPr>
            <w:tcW w:w="2478" w:type="dxa"/>
          </w:tcPr>
          <w:p w14:paraId="3B7EF27D" w14:textId="6512BA48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0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/01/202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6</w:t>
            </w:r>
          </w:p>
        </w:tc>
        <w:tc>
          <w:tcPr>
            <w:tcW w:w="6872" w:type="dxa"/>
          </w:tcPr>
          <w:p w14:paraId="03D8889F" w14:textId="75979981" w:rsidR="006E6450" w:rsidRPr="000218CF" w:rsidRDefault="00961AA3" w:rsidP="00961AA3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No Lecture</w:t>
            </w:r>
          </w:p>
          <w:p w14:paraId="10296DCC" w14:textId="13AC2219" w:rsidR="00610215" w:rsidRPr="000218CF" w:rsidRDefault="00610215" w:rsidP="00961AA3">
            <w:pPr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749B8C5E" w14:textId="77777777" w:rsidTr="006E6450">
        <w:tc>
          <w:tcPr>
            <w:tcW w:w="2478" w:type="dxa"/>
          </w:tcPr>
          <w:p w14:paraId="5C44F1F3" w14:textId="2575E6E9" w:rsidR="006E6450" w:rsidRPr="000218CF" w:rsidRDefault="0042709A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7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0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1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6</w:t>
            </w:r>
          </w:p>
        </w:tc>
        <w:tc>
          <w:tcPr>
            <w:tcW w:w="6872" w:type="dxa"/>
          </w:tcPr>
          <w:p w14:paraId="3B3A7B11" w14:textId="0CA95E88" w:rsidR="006E6450" w:rsidRPr="000218CF" w:rsidRDefault="008C194E" w:rsidP="008C194E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Review of Dietary Analysis</w:t>
            </w:r>
          </w:p>
          <w:p w14:paraId="2A71A551" w14:textId="77777777" w:rsidR="00DD0EC0" w:rsidRPr="000218CF" w:rsidRDefault="00DD0EC0" w:rsidP="008C194E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  <w:p w14:paraId="5C02DB15" w14:textId="0AD93F9C" w:rsidR="00610215" w:rsidRPr="000218CF" w:rsidRDefault="00610215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76F8491F" w14:textId="77777777" w:rsidTr="006E6450">
        <w:tc>
          <w:tcPr>
            <w:tcW w:w="2478" w:type="dxa"/>
          </w:tcPr>
          <w:p w14:paraId="5519BE02" w14:textId="59CDF319" w:rsidR="006E6450" w:rsidRPr="000218CF" w:rsidRDefault="0042709A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0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3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/02/202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6</w:t>
            </w:r>
          </w:p>
        </w:tc>
        <w:tc>
          <w:tcPr>
            <w:tcW w:w="6872" w:type="dxa"/>
          </w:tcPr>
          <w:p w14:paraId="2C496334" w14:textId="6B63A8E3" w:rsidR="00610215" w:rsidRPr="000218CF" w:rsidRDefault="008C194E" w:rsidP="008C194E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Practical on food portions</w:t>
            </w:r>
          </w:p>
          <w:p w14:paraId="7DB33926" w14:textId="77777777" w:rsidR="00DD0EC0" w:rsidRPr="000218CF" w:rsidRDefault="00DD0EC0" w:rsidP="008C194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579B2C1D" w14:textId="1440F716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225501AF" w14:textId="77777777" w:rsidTr="006E6450">
        <w:tc>
          <w:tcPr>
            <w:tcW w:w="2478" w:type="dxa"/>
          </w:tcPr>
          <w:p w14:paraId="5FCFDBBB" w14:textId="680438D9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1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0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/02/202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6</w:t>
            </w:r>
          </w:p>
        </w:tc>
        <w:tc>
          <w:tcPr>
            <w:tcW w:w="6872" w:type="dxa"/>
          </w:tcPr>
          <w:p w14:paraId="5A7661A5" w14:textId="3990C7AC" w:rsidR="006E6450" w:rsidRPr="000218CF" w:rsidRDefault="008C194E" w:rsidP="008C194E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Food labelling and packaging</w:t>
            </w:r>
          </w:p>
          <w:p w14:paraId="3EF421C9" w14:textId="77777777" w:rsidR="00DD0EC0" w:rsidRPr="000218CF" w:rsidRDefault="00DD0EC0" w:rsidP="008C194E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  <w:p w14:paraId="442D8BB2" w14:textId="1BA22881" w:rsidR="00610215" w:rsidRPr="000218CF" w:rsidRDefault="00610215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286B7534" w14:textId="77777777" w:rsidTr="006E6450">
        <w:tc>
          <w:tcPr>
            <w:tcW w:w="2478" w:type="dxa"/>
          </w:tcPr>
          <w:p w14:paraId="5B4224C7" w14:textId="50A8B863" w:rsidR="006E6450" w:rsidRPr="000218CF" w:rsidRDefault="0042709A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1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7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/02/202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6</w:t>
            </w:r>
          </w:p>
        </w:tc>
        <w:tc>
          <w:tcPr>
            <w:tcW w:w="6872" w:type="dxa"/>
          </w:tcPr>
          <w:p w14:paraId="628D1313" w14:textId="70ECFD06" w:rsidR="00610215" w:rsidRPr="000218CF" w:rsidRDefault="008C194E" w:rsidP="00610215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Population Food Surveys</w:t>
            </w:r>
          </w:p>
          <w:p w14:paraId="25BE5269" w14:textId="77777777" w:rsidR="00DD0EC0" w:rsidRPr="000218CF" w:rsidRDefault="00DD0EC0" w:rsidP="00610215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1389CC33" w14:textId="2E034F59" w:rsidR="006E6450" w:rsidRPr="000218CF" w:rsidRDefault="006E6450" w:rsidP="00610215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52194482" w14:textId="77777777" w:rsidTr="006E6450">
        <w:tc>
          <w:tcPr>
            <w:tcW w:w="2478" w:type="dxa"/>
          </w:tcPr>
          <w:p w14:paraId="707F4ADC" w14:textId="4EC067FE" w:rsidR="006E6450" w:rsidRPr="000218CF" w:rsidRDefault="0042709A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4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2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6</w:t>
            </w:r>
          </w:p>
        </w:tc>
        <w:tc>
          <w:tcPr>
            <w:tcW w:w="6872" w:type="dxa"/>
          </w:tcPr>
          <w:p w14:paraId="425E0208" w14:textId="77777777" w:rsidR="00826155" w:rsidRPr="000218CF" w:rsidRDefault="00826155" w:rsidP="00826155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Food Science issues – cooking, storage, processing</w:t>
            </w:r>
          </w:p>
          <w:p w14:paraId="05187ED1" w14:textId="77777777" w:rsidR="00DD0EC0" w:rsidRPr="000218CF" w:rsidRDefault="00DD0EC0" w:rsidP="00826155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5E67E06B" w14:textId="281BBA3F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4306A554" w14:textId="77777777" w:rsidTr="006E6450">
        <w:tc>
          <w:tcPr>
            <w:tcW w:w="2478" w:type="dxa"/>
          </w:tcPr>
          <w:p w14:paraId="7FF33E05" w14:textId="47146EF1" w:rsidR="006E6450" w:rsidRPr="000218CF" w:rsidRDefault="00DD3BDD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0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3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/03/202</w:t>
            </w:r>
            <w:r w:rsidR="0042709A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5</w:t>
            </w:r>
          </w:p>
        </w:tc>
        <w:tc>
          <w:tcPr>
            <w:tcW w:w="6872" w:type="dxa"/>
          </w:tcPr>
          <w:p w14:paraId="720B3D4B" w14:textId="5007C9B2" w:rsidR="008C194E" w:rsidRPr="000218CF" w:rsidRDefault="008C194E" w:rsidP="008C194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0218CF">
              <w:rPr>
                <w:rFonts w:ascii="Arial" w:hAnsi="Arial" w:cs="Arial"/>
                <w:sz w:val="24"/>
                <w:szCs w:val="24"/>
                <w:lang w:val="en-GB"/>
              </w:rPr>
              <w:t>Functional Foods</w:t>
            </w:r>
          </w:p>
          <w:p w14:paraId="1CC8012F" w14:textId="77777777" w:rsidR="00DD0EC0" w:rsidRPr="000218CF" w:rsidRDefault="00DD0EC0" w:rsidP="008C194E">
            <w:pPr>
              <w:jc w:val="center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319F3024" w14:textId="77777777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1CDF6E6F" w14:textId="77777777" w:rsidTr="006E6450">
        <w:tc>
          <w:tcPr>
            <w:tcW w:w="2478" w:type="dxa"/>
          </w:tcPr>
          <w:p w14:paraId="677F244F" w14:textId="3A5BFB5F" w:rsidR="006E6450" w:rsidRPr="000218CF" w:rsidRDefault="006E645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1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0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/03/202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6</w:t>
            </w:r>
          </w:p>
        </w:tc>
        <w:tc>
          <w:tcPr>
            <w:tcW w:w="6872" w:type="dxa"/>
          </w:tcPr>
          <w:p w14:paraId="3443E73D" w14:textId="107EC998" w:rsidR="006E6450" w:rsidRPr="000218CF" w:rsidRDefault="008C194E" w:rsidP="0061021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218CF">
              <w:rPr>
                <w:rFonts w:ascii="Arial" w:hAnsi="Arial" w:cs="Arial"/>
                <w:sz w:val="24"/>
                <w:szCs w:val="24"/>
              </w:rPr>
              <w:t>Large Scale Food Production and Ultra Processed Foods</w:t>
            </w:r>
          </w:p>
          <w:p w14:paraId="62168D12" w14:textId="77777777" w:rsidR="00DD0EC0" w:rsidRPr="000218CF" w:rsidRDefault="00DD0EC0" w:rsidP="00610215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14:paraId="13A0DA32" w14:textId="7A088785" w:rsidR="00610215" w:rsidRPr="000218CF" w:rsidRDefault="00610215" w:rsidP="00610215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3C5551DD" w14:textId="77777777" w:rsidTr="006E6450">
        <w:tc>
          <w:tcPr>
            <w:tcW w:w="2478" w:type="dxa"/>
          </w:tcPr>
          <w:p w14:paraId="177B6B01" w14:textId="77FFB2AD" w:rsidR="006E6450" w:rsidRPr="000218CF" w:rsidRDefault="0042709A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1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7</w:t>
            </w:r>
            <w:r w:rsidR="006E645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/03/202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6</w:t>
            </w:r>
          </w:p>
        </w:tc>
        <w:tc>
          <w:tcPr>
            <w:tcW w:w="6872" w:type="dxa"/>
          </w:tcPr>
          <w:p w14:paraId="0DFECAE3" w14:textId="618B3C09" w:rsidR="006E6450" w:rsidRPr="000218CF" w:rsidRDefault="00510D9B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Epidemiology</w:t>
            </w:r>
            <w:r w:rsidR="00610215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-TBC</w:t>
            </w:r>
            <w:r w:rsidR="003D5C7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 xml:space="preserve"> /</w:t>
            </w:r>
            <w:r w:rsidR="003D5C7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</w:rPr>
              <w:t xml:space="preserve"> Other topics</w:t>
            </w:r>
          </w:p>
          <w:p w14:paraId="1F535E00" w14:textId="77777777" w:rsidR="00DD0EC0" w:rsidRPr="000218CF" w:rsidRDefault="00DD0EC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  <w:p w14:paraId="74C4C8B9" w14:textId="6BED69C0" w:rsidR="00C24BB6" w:rsidRPr="000218CF" w:rsidRDefault="00C24BB6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42709A" w:rsidRPr="000218CF" w14:paraId="7803DC5B" w14:textId="77777777" w:rsidTr="006E6450">
        <w:tc>
          <w:tcPr>
            <w:tcW w:w="2478" w:type="dxa"/>
          </w:tcPr>
          <w:p w14:paraId="4DBB2CE2" w14:textId="154D1506" w:rsidR="0042709A" w:rsidRPr="000218CF" w:rsidRDefault="0042709A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4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/03/2</w:t>
            </w:r>
            <w:r w:rsidR="001B2FE8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6</w:t>
            </w:r>
          </w:p>
        </w:tc>
        <w:tc>
          <w:tcPr>
            <w:tcW w:w="6872" w:type="dxa"/>
          </w:tcPr>
          <w:p w14:paraId="5080E41E" w14:textId="40BE18EE" w:rsidR="0042709A" w:rsidRPr="000218CF" w:rsidRDefault="00961AA3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Other related topics</w:t>
            </w:r>
          </w:p>
          <w:p w14:paraId="1D11167B" w14:textId="77777777" w:rsidR="00DD0EC0" w:rsidRPr="000218CF" w:rsidRDefault="00DD0EC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  <w:p w14:paraId="20B5C2EE" w14:textId="59B26156" w:rsidR="0042709A" w:rsidRPr="000218CF" w:rsidRDefault="0042709A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587BA762" w14:textId="77777777" w:rsidTr="006E6450">
        <w:tc>
          <w:tcPr>
            <w:tcW w:w="2478" w:type="dxa"/>
            <w:shd w:val="clear" w:color="auto" w:fill="808080" w:themeFill="background1" w:themeFillShade="80"/>
          </w:tcPr>
          <w:p w14:paraId="7202BBAF" w14:textId="5F939435" w:rsidR="006E6450" w:rsidRPr="000218CF" w:rsidRDefault="001B2FE8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30/03/2026</w:t>
            </w:r>
            <w:r w:rsidR="00DD3BDD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 xml:space="preserve"> </w:t>
            </w:r>
            <w:r w:rsidR="008C194E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–</w:t>
            </w:r>
            <w:r w:rsidR="00DD3BDD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 xml:space="preserve"> </w:t>
            </w:r>
            <w:r w:rsidR="00110E09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17</w:t>
            </w:r>
            <w:r w:rsidR="008C194E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/04/202</w:t>
            </w:r>
            <w:r w:rsidR="00110E09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6</w:t>
            </w:r>
          </w:p>
        </w:tc>
        <w:tc>
          <w:tcPr>
            <w:tcW w:w="6872" w:type="dxa"/>
            <w:shd w:val="clear" w:color="auto" w:fill="808080" w:themeFill="background1" w:themeFillShade="80"/>
          </w:tcPr>
          <w:p w14:paraId="73570DCA" w14:textId="77777777" w:rsidR="0042709A" w:rsidRPr="000218CF" w:rsidRDefault="008C194E" w:rsidP="0042709A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Easter Break</w:t>
            </w:r>
          </w:p>
          <w:p w14:paraId="6928FEFC" w14:textId="77777777" w:rsidR="0042709A" w:rsidRDefault="0042709A" w:rsidP="0042709A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  <w:p w14:paraId="276966A0" w14:textId="77777777" w:rsidR="000218CF" w:rsidRPr="000218CF" w:rsidRDefault="000218CF" w:rsidP="0042709A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  <w:p w14:paraId="6DE72B79" w14:textId="541F07DB" w:rsidR="0042709A" w:rsidRPr="000218CF" w:rsidRDefault="0042709A" w:rsidP="0042709A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19DCD385" w14:textId="77777777" w:rsidTr="006E6450">
        <w:tc>
          <w:tcPr>
            <w:tcW w:w="2478" w:type="dxa"/>
          </w:tcPr>
          <w:p w14:paraId="6005AD8A" w14:textId="7173AC99" w:rsidR="006E6450" w:rsidRPr="000218CF" w:rsidRDefault="00110E09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21</w:t>
            </w:r>
            <w:r w:rsidR="0042709A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4</w:t>
            </w:r>
            <w:r w:rsidR="0042709A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/2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6</w:t>
            </w:r>
          </w:p>
        </w:tc>
        <w:tc>
          <w:tcPr>
            <w:tcW w:w="6872" w:type="dxa"/>
          </w:tcPr>
          <w:p w14:paraId="1C8C2BDC" w14:textId="1F448B2B" w:rsidR="006E6450" w:rsidRPr="000218CF" w:rsidRDefault="00DD0EC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Other related topics</w:t>
            </w:r>
          </w:p>
          <w:p w14:paraId="54DF6970" w14:textId="38728604" w:rsidR="00510D9B" w:rsidRPr="000218CF" w:rsidRDefault="00510D9B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DD0EC0" w:rsidRPr="000218CF" w14:paraId="71756A71" w14:textId="77777777" w:rsidTr="006E6450">
        <w:tc>
          <w:tcPr>
            <w:tcW w:w="2478" w:type="dxa"/>
          </w:tcPr>
          <w:p w14:paraId="0F9FD408" w14:textId="4301CCE0" w:rsidR="00DD0EC0" w:rsidRPr="000218CF" w:rsidRDefault="00DD0EC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lastRenderedPageBreak/>
              <w:t>28/04/2026</w:t>
            </w:r>
          </w:p>
        </w:tc>
        <w:tc>
          <w:tcPr>
            <w:tcW w:w="6872" w:type="dxa"/>
          </w:tcPr>
          <w:p w14:paraId="6410218B" w14:textId="4E41FB9A" w:rsidR="00DD0EC0" w:rsidRPr="000218CF" w:rsidRDefault="00DD0EC0" w:rsidP="00DD0EC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Review of the module / tutorials as required</w:t>
            </w:r>
          </w:p>
          <w:p w14:paraId="0195F8C6" w14:textId="55340F3A" w:rsidR="00DD0EC0" w:rsidRPr="000218CF" w:rsidRDefault="00DD0EC0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6450" w:rsidRPr="000218CF" w14:paraId="15F3A205" w14:textId="77777777" w:rsidTr="006E6450">
        <w:tc>
          <w:tcPr>
            <w:tcW w:w="2478" w:type="dxa"/>
          </w:tcPr>
          <w:p w14:paraId="2B55B9AE" w14:textId="123668B2" w:rsidR="006E6450" w:rsidRPr="000218CF" w:rsidRDefault="00110E09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2</w:t>
            </w:r>
            <w:r w:rsidR="00DD0EC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5</w:t>
            </w:r>
            <w:r w:rsidR="0042709A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/0</w:t>
            </w:r>
            <w:r w:rsidR="00DD0EC0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5</w:t>
            </w:r>
            <w:r w:rsidR="0042709A"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/202</w:t>
            </w: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>6</w:t>
            </w:r>
          </w:p>
        </w:tc>
        <w:tc>
          <w:tcPr>
            <w:tcW w:w="6872" w:type="dxa"/>
          </w:tcPr>
          <w:p w14:paraId="2F04E94B" w14:textId="77777777" w:rsidR="006E6450" w:rsidRPr="000218CF" w:rsidRDefault="00510D9B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  <w:r w:rsidRPr="000218CF"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  <w:t xml:space="preserve">Tutorials as required </w:t>
            </w:r>
          </w:p>
          <w:p w14:paraId="12C11FF4" w14:textId="7DFEB223" w:rsidR="00510D9B" w:rsidRPr="000218CF" w:rsidRDefault="00510D9B" w:rsidP="006E6450">
            <w:pPr>
              <w:jc w:val="center"/>
              <w:rPr>
                <w:rStyle w:val="Hyperlink"/>
                <w:rFonts w:ascii="Arial" w:hAnsi="Arial" w:cs="Arial"/>
                <w:bCs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</w:tbl>
    <w:p w14:paraId="42BDB6FD" w14:textId="77777777" w:rsidR="00C02C78" w:rsidRPr="000218CF" w:rsidRDefault="00C02C78" w:rsidP="000A1D4F">
      <w:pPr>
        <w:rPr>
          <w:rFonts w:ascii="Arial" w:hAnsi="Arial" w:cs="Arial"/>
          <w:sz w:val="24"/>
          <w:szCs w:val="24"/>
          <w:lang w:val="en-GB"/>
        </w:rPr>
      </w:pPr>
    </w:p>
    <w:p w14:paraId="0321D025" w14:textId="77777777" w:rsidR="00056C03" w:rsidRPr="000218CF" w:rsidRDefault="00056C03" w:rsidP="00056C03">
      <w:pPr>
        <w:rPr>
          <w:rFonts w:ascii="Arial" w:hAnsi="Arial" w:cs="Arial"/>
          <w:b/>
          <w:sz w:val="24"/>
          <w:szCs w:val="24"/>
          <w:lang w:val="en-GB"/>
        </w:rPr>
      </w:pPr>
      <w:r w:rsidRPr="000218CF">
        <w:rPr>
          <w:rFonts w:ascii="Arial" w:hAnsi="Arial" w:cs="Arial"/>
          <w:b/>
          <w:sz w:val="24"/>
          <w:szCs w:val="24"/>
          <w:lang w:val="en-GB"/>
        </w:rPr>
        <w:t>Coursework Submission dates</w:t>
      </w:r>
    </w:p>
    <w:p w14:paraId="433AD2D0" w14:textId="53A70D44" w:rsidR="00056C03" w:rsidRPr="000218CF" w:rsidRDefault="00056C03" w:rsidP="00056C03">
      <w:pPr>
        <w:rPr>
          <w:rFonts w:ascii="Arial" w:hAnsi="Arial" w:cs="Arial"/>
          <w:b/>
          <w:sz w:val="24"/>
          <w:szCs w:val="24"/>
          <w:lang w:val="en-GB"/>
        </w:rPr>
      </w:pPr>
      <w:r w:rsidRPr="000218CF">
        <w:rPr>
          <w:rFonts w:ascii="Arial" w:hAnsi="Arial" w:cs="Arial"/>
          <w:b/>
          <w:sz w:val="24"/>
          <w:szCs w:val="24"/>
          <w:lang w:val="en-GB"/>
        </w:rPr>
        <w:t xml:space="preserve">Assignment One – </w:t>
      </w:r>
      <w:r w:rsidR="00DD0EC0" w:rsidRPr="000218CF">
        <w:rPr>
          <w:rFonts w:ascii="Arial" w:hAnsi="Arial" w:cs="Arial"/>
          <w:b/>
          <w:sz w:val="24"/>
          <w:szCs w:val="24"/>
          <w:lang w:val="en-GB"/>
        </w:rPr>
        <w:t>30</w:t>
      </w:r>
      <w:r w:rsidR="00C24BB6" w:rsidRPr="000218CF">
        <w:rPr>
          <w:rFonts w:ascii="Arial" w:hAnsi="Arial" w:cs="Arial"/>
          <w:b/>
          <w:sz w:val="24"/>
          <w:szCs w:val="24"/>
          <w:lang w:val="en-GB"/>
        </w:rPr>
        <w:t>/</w:t>
      </w:r>
      <w:r w:rsidR="00DD0EC0" w:rsidRPr="000218CF">
        <w:rPr>
          <w:rFonts w:ascii="Arial" w:hAnsi="Arial" w:cs="Arial"/>
          <w:b/>
          <w:sz w:val="24"/>
          <w:szCs w:val="24"/>
          <w:lang w:val="en-GB"/>
        </w:rPr>
        <w:t>01</w:t>
      </w:r>
      <w:r w:rsidR="00C24BB6" w:rsidRPr="000218CF">
        <w:rPr>
          <w:rFonts w:ascii="Arial" w:hAnsi="Arial" w:cs="Arial"/>
          <w:b/>
          <w:sz w:val="24"/>
          <w:szCs w:val="24"/>
          <w:lang w:val="en-GB"/>
        </w:rPr>
        <w:t>/202</w:t>
      </w:r>
      <w:r w:rsidR="00DD0EC0" w:rsidRPr="000218CF">
        <w:rPr>
          <w:rFonts w:ascii="Arial" w:hAnsi="Arial" w:cs="Arial"/>
          <w:b/>
          <w:sz w:val="24"/>
          <w:szCs w:val="24"/>
          <w:lang w:val="en-GB"/>
        </w:rPr>
        <w:t>6</w:t>
      </w:r>
    </w:p>
    <w:p w14:paraId="42B65852" w14:textId="1D697325" w:rsidR="00056C03" w:rsidRPr="000218CF" w:rsidRDefault="00056C03" w:rsidP="00056C03">
      <w:pPr>
        <w:rPr>
          <w:rFonts w:ascii="Arial" w:hAnsi="Arial" w:cs="Arial"/>
          <w:b/>
          <w:sz w:val="24"/>
          <w:szCs w:val="24"/>
          <w:lang w:val="en-GB"/>
        </w:rPr>
      </w:pPr>
      <w:r w:rsidRPr="000218CF">
        <w:rPr>
          <w:rFonts w:ascii="Arial" w:hAnsi="Arial" w:cs="Arial"/>
          <w:b/>
          <w:sz w:val="24"/>
          <w:szCs w:val="24"/>
          <w:lang w:val="en-GB"/>
        </w:rPr>
        <w:t xml:space="preserve">Assignment Two – </w:t>
      </w:r>
      <w:r w:rsidR="003D5C70" w:rsidRPr="000218CF">
        <w:rPr>
          <w:rFonts w:ascii="Arial" w:hAnsi="Arial" w:cs="Arial"/>
          <w:b/>
          <w:sz w:val="24"/>
          <w:szCs w:val="24"/>
          <w:lang w:val="en-GB"/>
        </w:rPr>
        <w:t>1</w:t>
      </w:r>
      <w:r w:rsidR="00DD0EC0" w:rsidRPr="000218CF">
        <w:rPr>
          <w:rFonts w:ascii="Arial" w:hAnsi="Arial" w:cs="Arial"/>
          <w:b/>
          <w:sz w:val="24"/>
          <w:szCs w:val="24"/>
          <w:lang w:val="en-GB"/>
        </w:rPr>
        <w:t>7</w:t>
      </w:r>
      <w:r w:rsidR="003D5C70" w:rsidRPr="000218CF">
        <w:rPr>
          <w:rFonts w:ascii="Arial" w:hAnsi="Arial" w:cs="Arial"/>
          <w:b/>
          <w:sz w:val="24"/>
          <w:szCs w:val="24"/>
          <w:lang w:val="en-GB"/>
        </w:rPr>
        <w:t>/04/202</w:t>
      </w:r>
      <w:r w:rsidR="00DD0EC0" w:rsidRPr="000218CF">
        <w:rPr>
          <w:rFonts w:ascii="Arial" w:hAnsi="Arial" w:cs="Arial"/>
          <w:b/>
          <w:sz w:val="24"/>
          <w:szCs w:val="24"/>
          <w:lang w:val="en-GB"/>
        </w:rPr>
        <w:t>6</w:t>
      </w:r>
    </w:p>
    <w:p w14:paraId="68671BB3" w14:textId="363B0880" w:rsidR="00056C03" w:rsidRPr="000218CF" w:rsidRDefault="00056C03" w:rsidP="00056C03">
      <w:pPr>
        <w:rPr>
          <w:rFonts w:ascii="Arial" w:hAnsi="Arial" w:cs="Arial"/>
          <w:b/>
          <w:sz w:val="24"/>
          <w:szCs w:val="24"/>
          <w:lang w:val="en-GB"/>
        </w:rPr>
      </w:pPr>
    </w:p>
    <w:sectPr w:rsidR="00056C03" w:rsidRPr="000218C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607849" w14:textId="77777777" w:rsidR="00E010E2" w:rsidRDefault="00E010E2" w:rsidP="00A02326">
      <w:pPr>
        <w:spacing w:after="0" w:line="240" w:lineRule="auto"/>
      </w:pPr>
      <w:r>
        <w:separator/>
      </w:r>
    </w:p>
  </w:endnote>
  <w:endnote w:type="continuationSeparator" w:id="0">
    <w:p w14:paraId="03739EBE" w14:textId="77777777" w:rsidR="00E010E2" w:rsidRDefault="00E010E2" w:rsidP="00A023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F886D3" w14:textId="77777777" w:rsidR="00E010E2" w:rsidRDefault="00E010E2" w:rsidP="00A02326">
      <w:pPr>
        <w:spacing w:after="0" w:line="240" w:lineRule="auto"/>
      </w:pPr>
      <w:r>
        <w:separator/>
      </w:r>
    </w:p>
  </w:footnote>
  <w:footnote w:type="continuationSeparator" w:id="0">
    <w:p w14:paraId="1F7C3B0A" w14:textId="77777777" w:rsidR="00E010E2" w:rsidRDefault="00E010E2" w:rsidP="00A0232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78DC"/>
    <w:rsid w:val="00000482"/>
    <w:rsid w:val="000218CF"/>
    <w:rsid w:val="00056C03"/>
    <w:rsid w:val="00083315"/>
    <w:rsid w:val="000A1D4F"/>
    <w:rsid w:val="000A5984"/>
    <w:rsid w:val="000E1875"/>
    <w:rsid w:val="00110E09"/>
    <w:rsid w:val="00170931"/>
    <w:rsid w:val="001866B1"/>
    <w:rsid w:val="00191F14"/>
    <w:rsid w:val="00193745"/>
    <w:rsid w:val="001B2FE8"/>
    <w:rsid w:val="001E6405"/>
    <w:rsid w:val="002357FC"/>
    <w:rsid w:val="00271E6C"/>
    <w:rsid w:val="002F12E5"/>
    <w:rsid w:val="002F4668"/>
    <w:rsid w:val="003248A2"/>
    <w:rsid w:val="00380D06"/>
    <w:rsid w:val="003D1E98"/>
    <w:rsid w:val="003D5C70"/>
    <w:rsid w:val="0042709A"/>
    <w:rsid w:val="00447DA9"/>
    <w:rsid w:val="00451FB6"/>
    <w:rsid w:val="004664E4"/>
    <w:rsid w:val="00467268"/>
    <w:rsid w:val="004713F9"/>
    <w:rsid w:val="0048777C"/>
    <w:rsid w:val="004A4AD0"/>
    <w:rsid w:val="004B44F0"/>
    <w:rsid w:val="004C2340"/>
    <w:rsid w:val="004D5E8E"/>
    <w:rsid w:val="00510D9B"/>
    <w:rsid w:val="00553A29"/>
    <w:rsid w:val="00585F1C"/>
    <w:rsid w:val="005B438D"/>
    <w:rsid w:val="0060233E"/>
    <w:rsid w:val="00610215"/>
    <w:rsid w:val="006757EC"/>
    <w:rsid w:val="00683685"/>
    <w:rsid w:val="006E6450"/>
    <w:rsid w:val="006F20CF"/>
    <w:rsid w:val="007107F2"/>
    <w:rsid w:val="0074070B"/>
    <w:rsid w:val="007519DF"/>
    <w:rsid w:val="00774057"/>
    <w:rsid w:val="00780F26"/>
    <w:rsid w:val="00826155"/>
    <w:rsid w:val="00833EAD"/>
    <w:rsid w:val="00835603"/>
    <w:rsid w:val="0089377E"/>
    <w:rsid w:val="008C194E"/>
    <w:rsid w:val="008E62C1"/>
    <w:rsid w:val="008E63FC"/>
    <w:rsid w:val="008E7F35"/>
    <w:rsid w:val="00914BAB"/>
    <w:rsid w:val="0092071A"/>
    <w:rsid w:val="00922B2F"/>
    <w:rsid w:val="00945FCC"/>
    <w:rsid w:val="00961AA3"/>
    <w:rsid w:val="00984AE2"/>
    <w:rsid w:val="00985BD7"/>
    <w:rsid w:val="009A048A"/>
    <w:rsid w:val="009B46B9"/>
    <w:rsid w:val="009C4B66"/>
    <w:rsid w:val="009F07CC"/>
    <w:rsid w:val="009F1381"/>
    <w:rsid w:val="00A02326"/>
    <w:rsid w:val="00A578DC"/>
    <w:rsid w:val="00A722EA"/>
    <w:rsid w:val="00AA5D4D"/>
    <w:rsid w:val="00AA70A6"/>
    <w:rsid w:val="00AC0164"/>
    <w:rsid w:val="00AF5D5B"/>
    <w:rsid w:val="00B108F6"/>
    <w:rsid w:val="00B10A89"/>
    <w:rsid w:val="00B15297"/>
    <w:rsid w:val="00B606FB"/>
    <w:rsid w:val="00BA437A"/>
    <w:rsid w:val="00BF02A3"/>
    <w:rsid w:val="00C02C78"/>
    <w:rsid w:val="00C07EED"/>
    <w:rsid w:val="00C24BB6"/>
    <w:rsid w:val="00C51867"/>
    <w:rsid w:val="00CB0528"/>
    <w:rsid w:val="00CB1881"/>
    <w:rsid w:val="00D6790F"/>
    <w:rsid w:val="00DD0EC0"/>
    <w:rsid w:val="00DD3BDD"/>
    <w:rsid w:val="00DF0A15"/>
    <w:rsid w:val="00DF4B19"/>
    <w:rsid w:val="00E010E2"/>
    <w:rsid w:val="00E13F20"/>
    <w:rsid w:val="00E1411C"/>
    <w:rsid w:val="00E27130"/>
    <w:rsid w:val="00E919BF"/>
    <w:rsid w:val="00EA035A"/>
    <w:rsid w:val="00EB77B0"/>
    <w:rsid w:val="00EE11EC"/>
    <w:rsid w:val="00EF7648"/>
    <w:rsid w:val="00F6165F"/>
    <w:rsid w:val="00FE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E94852D"/>
  <w15:docId w15:val="{C9C5FFE6-53FC-48A8-BB47-F72DC08DE5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194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578DC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A578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5B43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B46B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46B9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A023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2326"/>
  </w:style>
  <w:style w:type="paragraph" w:styleId="Footer">
    <w:name w:val="footer"/>
    <w:basedOn w:val="Normal"/>
    <w:link w:val="FooterChar"/>
    <w:uiPriority w:val="99"/>
    <w:unhideWhenUsed/>
    <w:rsid w:val="00A023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232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9835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747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59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89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Chris.Cashin@uwtsd.ac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288</Words>
  <Characters>1643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Chris Cashin</cp:lastModifiedBy>
  <cp:revision>2</cp:revision>
  <cp:lastPrinted>2025-08-14T17:32:00Z</cp:lastPrinted>
  <dcterms:created xsi:type="dcterms:W3CDTF">2025-09-02T12:26:00Z</dcterms:created>
  <dcterms:modified xsi:type="dcterms:W3CDTF">2025-09-02T12:26:00Z</dcterms:modified>
</cp:coreProperties>
</file>