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1C92AE6A" w14:textId="77777777" w:rsidR="00BC265B" w:rsidRDefault="00BC265B" w:rsidP="00BC265B">
      <w:pPr>
        <w:jc w:val="center"/>
        <w:rPr>
          <w:rFonts w:ascii="Arial" w:hAnsi="Arial" w:cs="Arial"/>
          <w:b/>
          <w:bCs/>
          <w:sz w:val="36"/>
          <w:szCs w:val="36"/>
        </w:rPr>
      </w:pPr>
      <w:r w:rsidRPr="00BC265B">
        <w:rPr>
          <w:rFonts w:ascii="Arial" w:hAnsi="Arial" w:cs="Arial"/>
          <w:b/>
          <w:bCs/>
          <w:sz w:val="36"/>
          <w:szCs w:val="36"/>
        </w:rPr>
        <w:t xml:space="preserve">PTSD in Survivors of Domestic Abuse: </w:t>
      </w:r>
    </w:p>
    <w:p w14:paraId="4CDD2CF8" w14:textId="31AB8825" w:rsidR="00BC265B" w:rsidRPr="00BC265B" w:rsidRDefault="00BC265B" w:rsidP="00BC265B">
      <w:pPr>
        <w:jc w:val="center"/>
        <w:rPr>
          <w:rFonts w:ascii="Arial" w:hAnsi="Arial" w:cs="Arial"/>
          <w:b/>
          <w:bCs/>
          <w:sz w:val="36"/>
          <w:szCs w:val="36"/>
        </w:rPr>
      </w:pPr>
      <w:r w:rsidRPr="00BC265B">
        <w:rPr>
          <w:rFonts w:ascii="Arial" w:hAnsi="Arial" w:cs="Arial"/>
          <w:b/>
          <w:bCs/>
          <w:sz w:val="36"/>
          <w:szCs w:val="36"/>
        </w:rPr>
        <w:t>Challenges in Recovery and Support</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3F8DA723" w14:textId="7A3753D2" w:rsidR="00995444" w:rsidRP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32"/>
          <w:szCs w:val="32"/>
        </w:rPr>
      </w:pPr>
      <w:r w:rsidRPr="00BC265B">
        <w:rPr>
          <w:rFonts w:ascii="Arial" w:eastAsia="Arial Unicode MS" w:hAnsi="Arial" w:cs="Arial"/>
          <w:b/>
          <w:sz w:val="32"/>
          <w:szCs w:val="32"/>
        </w:rPr>
        <w:t>Bethany Pittaway, 2241972</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40335E9F" w14:textId="77777777" w:rsid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60276962" w14:textId="77777777" w:rsid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AA882AD" w14:textId="77777777" w:rsid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6FDA7B3C" w14:textId="77777777" w:rsid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6AAF245" w14:textId="77777777" w:rsidR="00BC265B" w:rsidRPr="00995444"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1F48A9" w:rsidRDefault="00730C3C" w:rsidP="00EF6341">
      <w:pPr>
        <w:pStyle w:val="Heading1"/>
        <w:spacing w:line="360" w:lineRule="auto"/>
        <w:ind w:left="0"/>
        <w:rPr>
          <w:rFonts w:cs="Arial"/>
          <w:b w:val="0"/>
        </w:rPr>
      </w:pPr>
      <w:r w:rsidRPr="001F48A9">
        <w:rPr>
          <w:rFonts w:cs="Arial"/>
        </w:rPr>
        <w:t>CHAPTER 1: Introduction (1</w:t>
      </w:r>
      <w:r w:rsidR="00EF6341" w:rsidRPr="001F48A9">
        <w:rPr>
          <w:rFonts w:cs="Arial"/>
        </w:rPr>
        <w:t>,</w:t>
      </w:r>
      <w:r w:rsidRPr="001F48A9">
        <w:rPr>
          <w:rFonts w:cs="Arial"/>
        </w:rPr>
        <w:t>000 words approx.)</w:t>
      </w:r>
    </w:p>
    <w:p w14:paraId="69941E5D" w14:textId="77777777" w:rsidR="00EF6341" w:rsidRPr="001F48A9" w:rsidRDefault="00EF6341" w:rsidP="00EF6341">
      <w:pPr>
        <w:pStyle w:val="BodyText"/>
        <w:spacing w:line="360" w:lineRule="auto"/>
        <w:rPr>
          <w:rFonts w:cs="Arial"/>
        </w:rPr>
      </w:pPr>
    </w:p>
    <w:p w14:paraId="7EB24CC9" w14:textId="77777777" w:rsidR="00BD2909" w:rsidRPr="001F48A9"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1.1 Introduction (250 words approx.)</w:t>
      </w:r>
      <w:r w:rsidRPr="001F48A9">
        <w:rPr>
          <w:rStyle w:val="eop"/>
          <w:rFonts w:ascii="Arial" w:hAnsi="Arial" w:cs="Arial"/>
          <w:color w:val="0F4761"/>
        </w:rPr>
        <w:t> </w:t>
      </w:r>
    </w:p>
    <w:p w14:paraId="1938C185" w14:textId="77777777" w:rsidR="00BD2909" w:rsidRPr="001F48A9" w:rsidRDefault="00BD2909" w:rsidP="00D13DB7">
      <w:pPr>
        <w:pStyle w:val="paragraph"/>
        <w:numPr>
          <w:ilvl w:val="0"/>
          <w:numId w:val="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Overview of the Topic:</w:t>
      </w:r>
      <w:r w:rsidRPr="001F48A9">
        <w:rPr>
          <w:rStyle w:val="eop"/>
          <w:rFonts w:ascii="Arial" w:hAnsi="Arial" w:cs="Arial"/>
          <w:sz w:val="22"/>
          <w:szCs w:val="22"/>
        </w:rPr>
        <w:t> </w:t>
      </w:r>
    </w:p>
    <w:p w14:paraId="3164C097" w14:textId="77777777" w:rsidR="00BD2909" w:rsidRPr="001F48A9" w:rsidRDefault="00BD2909" w:rsidP="00D13DB7">
      <w:pPr>
        <w:pStyle w:val="paragraph"/>
        <w:numPr>
          <w:ilvl w:val="0"/>
          <w:numId w:val="7"/>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Introduce the general area of your research and its relevance.</w:t>
      </w:r>
      <w:r w:rsidRPr="001F48A9">
        <w:rPr>
          <w:rStyle w:val="eop"/>
          <w:rFonts w:ascii="Arial" w:hAnsi="Arial" w:cs="Arial"/>
          <w:sz w:val="22"/>
          <w:szCs w:val="22"/>
        </w:rPr>
        <w:t> </w:t>
      </w:r>
    </w:p>
    <w:p w14:paraId="013D4051" w14:textId="77777777" w:rsidR="00BD2909" w:rsidRPr="001F48A9" w:rsidRDefault="00BD2909" w:rsidP="00D13DB7">
      <w:pPr>
        <w:pStyle w:val="paragraph"/>
        <w:numPr>
          <w:ilvl w:val="0"/>
          <w:numId w:val="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Discuss the background and context of the topic, including any pertinent historical or contemporary developments.</w:t>
      </w:r>
      <w:r w:rsidRPr="001F48A9">
        <w:rPr>
          <w:rStyle w:val="eop"/>
          <w:rFonts w:ascii="Arial" w:hAnsi="Arial" w:cs="Arial"/>
          <w:sz w:val="22"/>
          <w:szCs w:val="22"/>
        </w:rPr>
        <w:t> </w:t>
      </w:r>
    </w:p>
    <w:p w14:paraId="25D926A3" w14:textId="77777777" w:rsidR="00BD2909" w:rsidRPr="001F48A9" w:rsidRDefault="00BD2909" w:rsidP="00D13DB7">
      <w:pPr>
        <w:pStyle w:val="paragraph"/>
        <w:numPr>
          <w:ilvl w:val="0"/>
          <w:numId w:val="9"/>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Aim of the Dissertation:</w:t>
      </w:r>
      <w:r w:rsidRPr="001F48A9">
        <w:rPr>
          <w:rStyle w:val="eop"/>
          <w:rFonts w:ascii="Arial" w:hAnsi="Arial" w:cs="Arial"/>
          <w:sz w:val="22"/>
          <w:szCs w:val="22"/>
        </w:rPr>
        <w:t> </w:t>
      </w:r>
    </w:p>
    <w:p w14:paraId="16AC126F" w14:textId="77777777" w:rsidR="00BD2909" w:rsidRPr="001F48A9" w:rsidRDefault="00BD2909" w:rsidP="00D13DB7">
      <w:pPr>
        <w:pStyle w:val="paragraph"/>
        <w:numPr>
          <w:ilvl w:val="0"/>
          <w:numId w:val="10"/>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lastRenderedPageBreak/>
        <w:t>Clearly state the primary aim of your research.</w:t>
      </w:r>
      <w:r w:rsidRPr="001F48A9">
        <w:rPr>
          <w:rStyle w:val="eop"/>
          <w:rFonts w:ascii="Arial" w:hAnsi="Arial" w:cs="Arial"/>
          <w:sz w:val="22"/>
          <w:szCs w:val="22"/>
        </w:rPr>
        <w:t> </w:t>
      </w:r>
    </w:p>
    <w:p w14:paraId="624BFBC9" w14:textId="77777777" w:rsidR="00BD2909" w:rsidRPr="001F48A9" w:rsidRDefault="00BD2909" w:rsidP="00D13DB7">
      <w:pPr>
        <w:pStyle w:val="paragraph"/>
        <w:numPr>
          <w:ilvl w:val="0"/>
          <w:numId w:val="11"/>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1F48A9">
        <w:rPr>
          <w:rStyle w:val="normaltextrun"/>
          <w:rFonts w:ascii="Arial" w:hAnsi="Arial" w:cs="Arial"/>
          <w:sz w:val="22"/>
          <w:szCs w:val="22"/>
        </w:rPr>
        <w:t>Outline what you hope to achieve through this dissertation, including the broader impact or contribution to the field.</w:t>
      </w:r>
      <w:r w:rsidRPr="001F48A9">
        <w:rPr>
          <w:rStyle w:val="eop"/>
          <w:rFonts w:ascii="Arial" w:hAnsi="Arial" w:cs="Arial"/>
          <w:sz w:val="22"/>
          <w:szCs w:val="22"/>
        </w:rPr>
        <w:t> </w:t>
      </w:r>
    </w:p>
    <w:p w14:paraId="6F09A6B9" w14:textId="1E78E903" w:rsidR="006F11AC" w:rsidRPr="001F48A9" w:rsidRDefault="006F11AC" w:rsidP="006F11AC">
      <w:pPr>
        <w:pStyle w:val="NormalWeb"/>
        <w:rPr>
          <w:rFonts w:ascii="Arial" w:hAnsi="Arial" w:cs="Arial"/>
        </w:rPr>
      </w:pPr>
      <w:r w:rsidRPr="001F48A9">
        <w:rPr>
          <w:rFonts w:ascii="Arial" w:hAnsi="Arial" w:cs="Arial"/>
        </w:rPr>
        <w:t xml:space="preserve">Domestic abuse leaves enduring psychological scars, with post-traumatic stress disorder (PTSD) being one of the most prevalent and debilitating outcomes for adult survivors (Fernández-Fillol et al., 2021). The dissertation will explore the impact of PTSD on individuals who have experienced domestic abuse, focusing upon the challenges they face within accessing mental health and social care support. Additionally, Survivors often report symptoms such as anxiety, flashbacks, and difficulty trusting others (Jones, Hughes &amp; Unterstaller, 2001), yet many </w:t>
      </w:r>
      <w:r w:rsidR="00364ED7" w:rsidRPr="001F48A9">
        <w:rPr>
          <w:rFonts w:ascii="Arial" w:hAnsi="Arial" w:cs="Arial"/>
        </w:rPr>
        <w:t>encounters</w:t>
      </w:r>
      <w:r w:rsidRPr="001F48A9">
        <w:rPr>
          <w:rFonts w:ascii="Arial" w:hAnsi="Arial" w:cs="Arial"/>
        </w:rPr>
        <w:t xml:space="preserve"> systemic barriers when seeking help, including stigma, under-resourced services, and a lack of trauma-informed care (Women’s Aid, 2021; UK Government, 2022). The obstacles which are faced can delay recovery and worsen long-term outcomes.</w:t>
      </w:r>
    </w:p>
    <w:p w14:paraId="12893DF1" w14:textId="0A9601F4" w:rsidR="006F11AC" w:rsidRPr="001F48A9" w:rsidRDefault="006F11AC" w:rsidP="006F11AC">
      <w:pPr>
        <w:pStyle w:val="NormalWeb"/>
        <w:rPr>
          <w:rFonts w:ascii="Arial" w:hAnsi="Arial" w:cs="Arial"/>
        </w:rPr>
      </w:pPr>
      <w:r w:rsidRPr="001F48A9">
        <w:rPr>
          <w:rFonts w:ascii="Arial" w:hAnsi="Arial" w:cs="Arial"/>
        </w:rPr>
        <w:t xml:space="preserve">The research will aim to investigate how PTSD develops in survivors, evaluate the effectiveness </w:t>
      </w:r>
      <w:r w:rsidR="00F866F4" w:rsidRPr="001F48A9">
        <w:rPr>
          <w:rFonts w:ascii="Arial" w:hAnsi="Arial" w:cs="Arial"/>
        </w:rPr>
        <w:t xml:space="preserve">upon </w:t>
      </w:r>
      <w:r w:rsidRPr="001F48A9">
        <w:rPr>
          <w:rFonts w:ascii="Arial" w:hAnsi="Arial" w:cs="Arial"/>
        </w:rPr>
        <w:t xml:space="preserve">current support systems, and identify areas where services fall short. </w:t>
      </w:r>
      <w:r w:rsidR="00F866F4" w:rsidRPr="001F48A9">
        <w:rPr>
          <w:rFonts w:ascii="Arial" w:hAnsi="Arial" w:cs="Arial"/>
        </w:rPr>
        <w:t>Therefore, b</w:t>
      </w:r>
      <w:r w:rsidRPr="001F48A9">
        <w:rPr>
          <w:rFonts w:ascii="Arial" w:hAnsi="Arial" w:cs="Arial"/>
        </w:rPr>
        <w:t xml:space="preserve">y analysing academic literature, policy documents, and official reports, the study will highlight gaps </w:t>
      </w:r>
      <w:r w:rsidR="00F866F4" w:rsidRPr="001F48A9">
        <w:rPr>
          <w:rFonts w:ascii="Arial" w:hAnsi="Arial" w:cs="Arial"/>
        </w:rPr>
        <w:t>with</w:t>
      </w:r>
      <w:r w:rsidRPr="001F48A9">
        <w:rPr>
          <w:rFonts w:ascii="Arial" w:hAnsi="Arial" w:cs="Arial"/>
        </w:rPr>
        <w:t>in service provision and propose recommendations for more accessible, trauma-informed care (Warshaw, Sullivan &amp; Rivera, 2013; BMJ Open, 2022). Through this, the dissertation hopes to contribute to the development of more inclusive and responsive health and social care practices, raising awareness of the psychological needs of survivors and informing future service design.</w:t>
      </w:r>
    </w:p>
    <w:p w14:paraId="3619F17C" w14:textId="467CE5C8" w:rsidR="006F11AC" w:rsidRPr="001F48A9" w:rsidRDefault="00F866F4" w:rsidP="006F11AC">
      <w:pPr>
        <w:pStyle w:val="NormalWeb"/>
        <w:rPr>
          <w:rFonts w:ascii="Arial" w:hAnsi="Arial" w:cs="Arial"/>
        </w:rPr>
      </w:pPr>
      <w:r w:rsidRPr="001F48A9">
        <w:rPr>
          <w:rFonts w:ascii="Arial" w:hAnsi="Arial" w:cs="Arial"/>
        </w:rPr>
        <w:t>Furthermore, a</w:t>
      </w:r>
      <w:r w:rsidR="006F11AC" w:rsidRPr="001F48A9">
        <w:rPr>
          <w:rFonts w:ascii="Arial" w:hAnsi="Arial" w:cs="Arial"/>
        </w:rPr>
        <w:t xml:space="preserve"> thematic analysis of secondary sources will be used to uncover recurring patterns and assess how well services respond to survivors’ needs. The dissertation is structured</w:t>
      </w:r>
      <w:r w:rsidRPr="001F48A9">
        <w:rPr>
          <w:rFonts w:ascii="Arial" w:hAnsi="Arial" w:cs="Arial"/>
        </w:rPr>
        <w:t xml:space="preserve"> upon</w:t>
      </w:r>
      <w:r w:rsidR="006F11AC" w:rsidRPr="001F48A9">
        <w:rPr>
          <w:rFonts w:ascii="Arial" w:hAnsi="Arial" w:cs="Arial"/>
        </w:rPr>
        <w:t xml:space="preserve"> six chapters: introduction, background and analysis, methods and search strategy, findings and discussion, conclusion and recommendations, and references and appendices.</w:t>
      </w:r>
    </w:p>
    <w:p w14:paraId="3FE08F71" w14:textId="58CBFB24" w:rsidR="00F866F4" w:rsidRPr="001F48A9" w:rsidRDefault="00F866F4" w:rsidP="006F11AC">
      <w:pPr>
        <w:pStyle w:val="NormalWeb"/>
        <w:rPr>
          <w:rFonts w:ascii="Arial" w:hAnsi="Arial" w:cs="Arial"/>
        </w:rPr>
      </w:pPr>
      <w:r w:rsidRPr="001F48A9">
        <w:rPr>
          <w:rFonts w:ascii="Arial" w:hAnsi="Arial" w:cs="Arial"/>
        </w:rPr>
        <w:t>Ultimately, the research seeks not only to deepen academic understanding but also to advocate for meaningful change—ensuring that future survivors of domestic abuse are met with compassion, competence, and care.</w:t>
      </w:r>
    </w:p>
    <w:p w14:paraId="57948B12" w14:textId="36EF3F3F" w:rsidR="00376323" w:rsidRPr="001F48A9" w:rsidRDefault="00376323" w:rsidP="00F866F4">
      <w:pPr>
        <w:pStyle w:val="paragraph"/>
        <w:tabs>
          <w:tab w:val="left" w:pos="3950"/>
        </w:tabs>
        <w:spacing w:before="0" w:beforeAutospacing="0" w:after="0" w:afterAutospacing="0" w:line="360" w:lineRule="auto"/>
        <w:textAlignment w:val="baseline"/>
        <w:rPr>
          <w:rStyle w:val="normaltextrun"/>
          <w:rFonts w:ascii="Arial" w:hAnsi="Arial" w:cs="Arial"/>
          <w:color w:val="0F4761"/>
        </w:rPr>
      </w:pPr>
    </w:p>
    <w:p w14:paraId="66501BF4" w14:textId="2179C558" w:rsidR="00BD2909" w:rsidRPr="001F48A9"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1.2 Definitions and Terminology (250 words approx.)</w:t>
      </w:r>
      <w:r w:rsidRPr="001F48A9">
        <w:rPr>
          <w:rStyle w:val="eop"/>
          <w:rFonts w:ascii="Arial" w:hAnsi="Arial" w:cs="Arial"/>
          <w:color w:val="0F4761"/>
        </w:rPr>
        <w:t> </w:t>
      </w:r>
    </w:p>
    <w:p w14:paraId="4BC66D2F" w14:textId="5BC49481" w:rsidR="00BD2909" w:rsidRPr="001F48A9" w:rsidRDefault="00A7606C" w:rsidP="00A7606C">
      <w:pPr>
        <w:pStyle w:val="NoSpacing"/>
        <w:rPr>
          <w:rStyle w:val="eop"/>
          <w:rFonts w:ascii="Arial" w:hAnsi="Arial" w:cs="Arial"/>
        </w:rPr>
      </w:pPr>
      <w:r w:rsidRPr="001F48A9">
        <w:rPr>
          <w:rFonts w:ascii="Arial" w:hAnsi="Arial" w:cs="Arial"/>
        </w:rPr>
        <w:t>To ensure clarity and consistency throughout th</w:t>
      </w:r>
      <w:r w:rsidR="00C61E65" w:rsidRPr="001F48A9">
        <w:rPr>
          <w:rFonts w:ascii="Arial" w:hAnsi="Arial" w:cs="Arial"/>
        </w:rPr>
        <w:t>e</w:t>
      </w:r>
      <w:r w:rsidRPr="001F48A9">
        <w:rPr>
          <w:rFonts w:ascii="Arial" w:hAnsi="Arial" w:cs="Arial"/>
        </w:rPr>
        <w:t xml:space="preserve"> dissertation, key terms and acronyms are defined below. This section aims to establish a shared understanding of the terminology used</w:t>
      </w:r>
      <w:r w:rsidRPr="001F48A9">
        <w:rPr>
          <w:rStyle w:val="eop"/>
          <w:rFonts w:ascii="Arial" w:hAnsi="Arial" w:cs="Arial"/>
        </w:rPr>
        <w:t xml:space="preserve">. </w:t>
      </w:r>
    </w:p>
    <w:p w14:paraId="70EC5BBD" w14:textId="77777777" w:rsidR="00A7606C" w:rsidRPr="001F48A9" w:rsidRDefault="00A7606C" w:rsidP="00A7606C">
      <w:pPr>
        <w:pStyle w:val="NoSpacing"/>
        <w:rPr>
          <w:rStyle w:val="eop"/>
          <w:rFonts w:ascii="Arial" w:hAnsi="Arial" w:cs="Arial"/>
        </w:rPr>
      </w:pPr>
    </w:p>
    <w:p w14:paraId="0B0090E0" w14:textId="77777777" w:rsidR="00A7606C" w:rsidRPr="001F48A9" w:rsidRDefault="00A7606C" w:rsidP="00A7606C">
      <w:pPr>
        <w:pStyle w:val="NoSpacing"/>
        <w:rPr>
          <w:rFonts w:ascii="Arial" w:hAnsi="Arial" w:cs="Arial"/>
        </w:rPr>
      </w:pPr>
      <w:r w:rsidRPr="001F48A9">
        <w:rPr>
          <w:rFonts w:ascii="Arial" w:hAnsi="Arial" w:cs="Arial"/>
          <w:b/>
          <w:bCs/>
        </w:rPr>
        <w:t>Domestic Abuse</w:t>
      </w:r>
      <w:r w:rsidRPr="001F48A9">
        <w:rPr>
          <w:rFonts w:ascii="Arial" w:hAnsi="Arial" w:cs="Arial"/>
        </w:rPr>
        <w:t xml:space="preserve"> refers to a pattern of controlling, coercive, threatening, degrading, and violent behaviour—including sexual violence—by a partner, ex-partner, or family member. It encompasses physical, emotional, psychological, financial, and sexual abuse (UK Government, 2022). Understanding this term is central to the research, as it frames the lived experiences of the individuals studied.</w:t>
      </w:r>
    </w:p>
    <w:p w14:paraId="038E63A7" w14:textId="77777777" w:rsidR="00A7606C" w:rsidRPr="001F48A9" w:rsidRDefault="00A7606C" w:rsidP="00A7606C">
      <w:pPr>
        <w:pStyle w:val="NoSpacing"/>
        <w:rPr>
          <w:rFonts w:ascii="Arial" w:hAnsi="Arial" w:cs="Arial"/>
          <w:b/>
          <w:bCs/>
        </w:rPr>
      </w:pPr>
    </w:p>
    <w:p w14:paraId="2FC28617" w14:textId="1EE64915" w:rsidR="00A7606C" w:rsidRPr="001F48A9" w:rsidRDefault="00A7606C" w:rsidP="00A7606C">
      <w:pPr>
        <w:pStyle w:val="NoSpacing"/>
        <w:rPr>
          <w:rFonts w:ascii="Arial" w:hAnsi="Arial" w:cs="Arial"/>
        </w:rPr>
      </w:pPr>
      <w:r w:rsidRPr="001F48A9">
        <w:rPr>
          <w:rFonts w:ascii="Arial" w:hAnsi="Arial" w:cs="Arial"/>
          <w:b/>
          <w:bCs/>
        </w:rPr>
        <w:t>Post-Traumatic Stress Disorder (PTSD)</w:t>
      </w:r>
      <w:r w:rsidRPr="001F48A9">
        <w:rPr>
          <w:rFonts w:ascii="Arial" w:hAnsi="Arial" w:cs="Arial"/>
        </w:rPr>
        <w:t xml:space="preserve"> is a mental health condition triggered by exposure to traumatic events. Symptoms include flashbacks, nightmares, hypervigilance, emotional numbness, and avoidance behaviours (Jones, Hughes &amp; Unterstaller, 2001). In the context of </w:t>
      </w:r>
      <w:r w:rsidRPr="001F48A9">
        <w:rPr>
          <w:rFonts w:ascii="Arial" w:hAnsi="Arial" w:cs="Arial"/>
        </w:rPr>
        <w:lastRenderedPageBreak/>
        <w:t>domestic abuse, PTSD often develops due to prolonged exposure to fear, violence, and psychological manipulation.</w:t>
      </w:r>
    </w:p>
    <w:p w14:paraId="5995FAFB" w14:textId="77777777" w:rsidR="00A7606C" w:rsidRPr="001F48A9" w:rsidRDefault="00A7606C" w:rsidP="00A7606C">
      <w:pPr>
        <w:pStyle w:val="NoSpacing"/>
        <w:rPr>
          <w:rFonts w:ascii="Arial" w:hAnsi="Arial" w:cs="Arial"/>
          <w:b/>
          <w:bCs/>
        </w:rPr>
      </w:pPr>
    </w:p>
    <w:p w14:paraId="549EFA58" w14:textId="0891B9EA" w:rsidR="00A7606C" w:rsidRPr="001F48A9" w:rsidRDefault="00A7606C" w:rsidP="00A7606C">
      <w:pPr>
        <w:pStyle w:val="NoSpacing"/>
        <w:rPr>
          <w:rFonts w:ascii="Arial" w:hAnsi="Arial" w:cs="Arial"/>
        </w:rPr>
      </w:pPr>
      <w:r w:rsidRPr="001F48A9">
        <w:rPr>
          <w:rFonts w:ascii="Arial" w:hAnsi="Arial" w:cs="Arial"/>
          <w:b/>
          <w:bCs/>
        </w:rPr>
        <w:t>Trauma-Informed Care</w:t>
      </w:r>
      <w:r w:rsidRPr="001F48A9">
        <w:rPr>
          <w:rFonts w:ascii="Arial" w:hAnsi="Arial" w:cs="Arial"/>
        </w:rPr>
        <w:t xml:space="preserve"> is an approach that recognises the widespread impact of trauma and integrates this understanding into service delivery. It prioritises safety, empowerment, and collaboration, aiming to avoid re-traumatisation (Warshaw, Sullivan &amp; Rivera, 2013). This concept is vital to evaluating the effectiveness of health and social care responses.</w:t>
      </w:r>
    </w:p>
    <w:p w14:paraId="12CA410D" w14:textId="77777777" w:rsidR="00A7606C" w:rsidRPr="001F48A9" w:rsidRDefault="00A7606C" w:rsidP="00A7606C">
      <w:pPr>
        <w:pStyle w:val="NoSpacing"/>
        <w:rPr>
          <w:rFonts w:ascii="Arial" w:hAnsi="Arial" w:cs="Arial"/>
          <w:b/>
          <w:bCs/>
        </w:rPr>
      </w:pPr>
    </w:p>
    <w:p w14:paraId="71F6E193" w14:textId="69CA5921" w:rsidR="00A7606C" w:rsidRPr="001F48A9" w:rsidRDefault="00A7606C" w:rsidP="00A7606C">
      <w:pPr>
        <w:pStyle w:val="NoSpacing"/>
        <w:rPr>
          <w:rFonts w:ascii="Arial" w:hAnsi="Arial" w:cs="Arial"/>
          <w:b/>
          <w:bCs/>
        </w:rPr>
      </w:pPr>
      <w:r w:rsidRPr="001F48A9">
        <w:rPr>
          <w:rFonts w:ascii="Arial" w:hAnsi="Arial" w:cs="Arial"/>
          <w:b/>
          <w:bCs/>
        </w:rPr>
        <w:t>Acronyms and Abbreviations</w:t>
      </w:r>
    </w:p>
    <w:p w14:paraId="2738BBEA" w14:textId="77777777" w:rsidR="00A7606C" w:rsidRPr="001F48A9" w:rsidRDefault="00A7606C" w:rsidP="00A7606C">
      <w:pPr>
        <w:pStyle w:val="NoSpacing"/>
        <w:numPr>
          <w:ilvl w:val="0"/>
          <w:numId w:val="146"/>
        </w:numPr>
        <w:rPr>
          <w:rFonts w:ascii="Arial" w:hAnsi="Arial" w:cs="Arial"/>
        </w:rPr>
      </w:pPr>
      <w:r w:rsidRPr="001F48A9">
        <w:rPr>
          <w:rFonts w:ascii="Arial" w:hAnsi="Arial" w:cs="Arial"/>
          <w:b/>
          <w:bCs/>
        </w:rPr>
        <w:t>PTSD</w:t>
      </w:r>
      <w:r w:rsidRPr="001F48A9">
        <w:rPr>
          <w:rFonts w:ascii="Arial" w:hAnsi="Arial" w:cs="Arial"/>
        </w:rPr>
        <w:t xml:space="preserve"> – Post-Traumatic Stress Disorder</w:t>
      </w:r>
    </w:p>
    <w:p w14:paraId="468DCF0F" w14:textId="77777777" w:rsidR="00A7606C" w:rsidRPr="001F48A9" w:rsidRDefault="00A7606C" w:rsidP="00A7606C">
      <w:pPr>
        <w:pStyle w:val="NoSpacing"/>
        <w:numPr>
          <w:ilvl w:val="0"/>
          <w:numId w:val="146"/>
        </w:numPr>
        <w:rPr>
          <w:rFonts w:ascii="Arial" w:hAnsi="Arial" w:cs="Arial"/>
        </w:rPr>
      </w:pPr>
      <w:r w:rsidRPr="001F48A9">
        <w:rPr>
          <w:rFonts w:ascii="Arial" w:hAnsi="Arial" w:cs="Arial"/>
          <w:b/>
          <w:bCs/>
        </w:rPr>
        <w:t>DV</w:t>
      </w:r>
      <w:r w:rsidRPr="001F48A9">
        <w:rPr>
          <w:rFonts w:ascii="Arial" w:hAnsi="Arial" w:cs="Arial"/>
        </w:rPr>
        <w:t xml:space="preserve"> – Domestic Violence</w:t>
      </w:r>
    </w:p>
    <w:p w14:paraId="494D3E20" w14:textId="77777777" w:rsidR="00A7606C" w:rsidRPr="001F48A9" w:rsidRDefault="00A7606C" w:rsidP="00A7606C">
      <w:pPr>
        <w:pStyle w:val="NoSpacing"/>
        <w:numPr>
          <w:ilvl w:val="0"/>
          <w:numId w:val="146"/>
        </w:numPr>
        <w:rPr>
          <w:rFonts w:ascii="Arial" w:hAnsi="Arial" w:cs="Arial"/>
        </w:rPr>
      </w:pPr>
      <w:r w:rsidRPr="001F48A9">
        <w:rPr>
          <w:rFonts w:ascii="Arial" w:hAnsi="Arial" w:cs="Arial"/>
          <w:b/>
          <w:bCs/>
        </w:rPr>
        <w:t>HSC</w:t>
      </w:r>
      <w:r w:rsidRPr="001F48A9">
        <w:rPr>
          <w:rFonts w:ascii="Arial" w:hAnsi="Arial" w:cs="Arial"/>
        </w:rPr>
        <w:t xml:space="preserve"> – Health and Social Care</w:t>
      </w:r>
    </w:p>
    <w:p w14:paraId="33553D00" w14:textId="77777777" w:rsidR="00A7606C" w:rsidRPr="001F48A9" w:rsidRDefault="00A7606C" w:rsidP="00A7606C">
      <w:pPr>
        <w:pStyle w:val="NoSpacing"/>
        <w:numPr>
          <w:ilvl w:val="0"/>
          <w:numId w:val="146"/>
        </w:numPr>
        <w:rPr>
          <w:rFonts w:ascii="Arial" w:hAnsi="Arial" w:cs="Arial"/>
        </w:rPr>
      </w:pPr>
      <w:r w:rsidRPr="001F48A9">
        <w:rPr>
          <w:rFonts w:ascii="Arial" w:hAnsi="Arial" w:cs="Arial"/>
          <w:b/>
          <w:bCs/>
        </w:rPr>
        <w:t>TIC</w:t>
      </w:r>
      <w:r w:rsidRPr="001F48A9">
        <w:rPr>
          <w:rFonts w:ascii="Arial" w:hAnsi="Arial" w:cs="Arial"/>
        </w:rPr>
        <w:t xml:space="preserve"> – Trauma-Informed Care</w:t>
      </w:r>
    </w:p>
    <w:p w14:paraId="2D36B450" w14:textId="77777777" w:rsidR="00A7606C" w:rsidRPr="001F48A9" w:rsidRDefault="00A7606C" w:rsidP="00A7606C">
      <w:pPr>
        <w:pStyle w:val="NoSpacing"/>
        <w:rPr>
          <w:rFonts w:ascii="Arial" w:hAnsi="Arial" w:cs="Arial"/>
        </w:rPr>
      </w:pPr>
    </w:p>
    <w:p w14:paraId="6811E7A3" w14:textId="44582744" w:rsidR="00A7606C" w:rsidRPr="001F48A9" w:rsidRDefault="00A7606C" w:rsidP="00A7606C">
      <w:pPr>
        <w:pStyle w:val="NoSpacing"/>
        <w:rPr>
          <w:rFonts w:ascii="Arial" w:hAnsi="Arial" w:cs="Arial"/>
        </w:rPr>
      </w:pPr>
      <w:r w:rsidRPr="001F48A9">
        <w:rPr>
          <w:rFonts w:ascii="Arial" w:hAnsi="Arial" w:cs="Arial"/>
        </w:rPr>
        <w:t>The terminology will be used consistently throughout the dissertation to support clarity and reader understanding.</w:t>
      </w:r>
    </w:p>
    <w:p w14:paraId="29362C00" w14:textId="77777777" w:rsidR="00A7606C" w:rsidRPr="001F48A9" w:rsidRDefault="00A7606C" w:rsidP="00A7606C">
      <w:pPr>
        <w:pStyle w:val="NoSpacing"/>
        <w:rPr>
          <w:rFonts w:ascii="Arial" w:hAnsi="Arial" w:cs="Arial"/>
        </w:rPr>
      </w:pPr>
    </w:p>
    <w:p w14:paraId="165773A7" w14:textId="77777777" w:rsidR="00BD2909" w:rsidRPr="001F48A9"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1.3 Rationale for Research (250 words approx.)</w:t>
      </w:r>
      <w:r w:rsidRPr="001F48A9">
        <w:rPr>
          <w:rStyle w:val="eop"/>
          <w:rFonts w:ascii="Arial" w:hAnsi="Arial" w:cs="Arial"/>
          <w:color w:val="0F4761"/>
        </w:rPr>
        <w:t> </w:t>
      </w:r>
    </w:p>
    <w:p w14:paraId="53118933" w14:textId="7AD465A8" w:rsidR="00C61E65" w:rsidRPr="001F48A9" w:rsidRDefault="00C61E65" w:rsidP="00C61E65">
      <w:pPr>
        <w:pStyle w:val="NoSpacing"/>
        <w:rPr>
          <w:rFonts w:ascii="Arial" w:hAnsi="Arial" w:cs="Arial"/>
        </w:rPr>
      </w:pPr>
      <w:r w:rsidRPr="001F48A9">
        <w:rPr>
          <w:rFonts w:ascii="Arial" w:hAnsi="Arial" w:cs="Arial"/>
        </w:rPr>
        <w:t>The decision to explore post-traumatic stress disorder (PTSD) in adult survivors of domestic abuse stems from both personal interest and a growing recognition of the long-term psychological impact of abuse. While physical injuries may be visible and treated, the emotional trauma often remains hidden yet profoundly affects survivors’ quality of life. The research aims to shed light on how PTSD manifests in this population and to evaluate the adequacy of current health and social care responses.</w:t>
      </w:r>
    </w:p>
    <w:p w14:paraId="39D7597F" w14:textId="77777777" w:rsidR="00C61E65" w:rsidRPr="001F48A9" w:rsidRDefault="00C61E65" w:rsidP="00C61E65">
      <w:pPr>
        <w:pStyle w:val="NoSpacing"/>
        <w:rPr>
          <w:rFonts w:ascii="Arial" w:hAnsi="Arial" w:cs="Arial"/>
        </w:rPr>
      </w:pPr>
    </w:p>
    <w:p w14:paraId="62C94204" w14:textId="5D8C524F" w:rsidR="00C61E65" w:rsidRPr="001F48A9" w:rsidRDefault="00C61E65" w:rsidP="00C61E65">
      <w:pPr>
        <w:pStyle w:val="NoSpacing"/>
        <w:rPr>
          <w:rFonts w:ascii="Arial" w:hAnsi="Arial" w:cs="Arial"/>
        </w:rPr>
      </w:pPr>
      <w:r w:rsidRPr="001F48A9">
        <w:rPr>
          <w:rFonts w:ascii="Arial" w:hAnsi="Arial" w:cs="Arial"/>
        </w:rPr>
        <w:t>Recent literature highlights a concerning gap in trauma-informed service provision. Although domestic abuse is widely acknowledged as a public health issue, upon many survivors report feeling unsupported or retraumatised when accessing mental health services (Warshaw, Sullivan &amp; Rivera, 2013; Women’s Aid, 2021). Furthermore, studies often focus on immediate safety and crisis intervention, with less emphasis on long-term psychological recovery (BMJ Open, 2022). This dissertation seeks to address that imbalance by examining how services can better support survivors in the aftermath of abuse.</w:t>
      </w:r>
    </w:p>
    <w:p w14:paraId="7F27C44A" w14:textId="77777777" w:rsidR="00C61E65" w:rsidRPr="001F48A9" w:rsidRDefault="00C61E65" w:rsidP="00C61E65">
      <w:pPr>
        <w:pStyle w:val="NoSpacing"/>
        <w:rPr>
          <w:rFonts w:ascii="Arial" w:hAnsi="Arial" w:cs="Arial"/>
        </w:rPr>
      </w:pPr>
    </w:p>
    <w:p w14:paraId="5DF68126" w14:textId="77777777" w:rsidR="00C61E65" w:rsidRPr="001F48A9" w:rsidRDefault="00C61E65" w:rsidP="00C61E65">
      <w:pPr>
        <w:pStyle w:val="NoSpacing"/>
        <w:rPr>
          <w:rFonts w:ascii="Arial" w:hAnsi="Arial" w:cs="Arial"/>
        </w:rPr>
      </w:pPr>
      <w:r w:rsidRPr="001F48A9">
        <w:rPr>
          <w:rFonts w:ascii="Arial" w:hAnsi="Arial" w:cs="Arial"/>
        </w:rPr>
        <w:t>By conducting a thematic analysis of secondary sources, this research will identify recurring barriers and evaluate the effectiveness of existing support systems. The findings aim to contribute to the development of more compassionate, accessible, and trauma-informed care pathways. In doing so, the study not only fills a gap in the academic literature but also supports ongoing efforts within health and social care to improve outcomes for survivors of domestic abuse.</w:t>
      </w:r>
    </w:p>
    <w:p w14:paraId="75E17D56" w14:textId="77777777" w:rsidR="00BD2909" w:rsidRPr="001F48A9" w:rsidRDefault="00BD2909" w:rsidP="00C61E65">
      <w:pPr>
        <w:pStyle w:val="NoSpacing"/>
        <w:rPr>
          <w:rFonts w:ascii="Arial" w:hAnsi="Arial" w:cs="Arial"/>
          <w:sz w:val="16"/>
          <w:szCs w:val="16"/>
        </w:rPr>
      </w:pPr>
      <w:r w:rsidRPr="001F48A9">
        <w:rPr>
          <w:rStyle w:val="eop"/>
          <w:rFonts w:ascii="Arial" w:hAnsi="Arial" w:cs="Arial"/>
        </w:rPr>
        <w:t> </w:t>
      </w:r>
    </w:p>
    <w:p w14:paraId="2CBD1C62" w14:textId="3F98CA3E" w:rsidR="00D370A3" w:rsidRDefault="00BD2909" w:rsidP="00BD2909">
      <w:pPr>
        <w:pStyle w:val="paragraph"/>
        <w:spacing w:before="0" w:beforeAutospacing="0" w:after="0" w:afterAutospacing="0" w:line="360" w:lineRule="auto"/>
        <w:textAlignment w:val="baseline"/>
        <w:rPr>
          <w:rStyle w:val="normaltextrun"/>
          <w:rFonts w:ascii="Arial" w:hAnsi="Arial" w:cs="Arial"/>
          <w:color w:val="0F4761"/>
          <w:highlight w:val="yellow"/>
        </w:rPr>
      </w:pPr>
      <w:r w:rsidRPr="001F48A9">
        <w:rPr>
          <w:rStyle w:val="normaltextrun"/>
          <w:rFonts w:ascii="Arial" w:hAnsi="Arial" w:cs="Arial"/>
          <w:color w:val="0F4761"/>
        </w:rPr>
        <w:t xml:space="preserve">1.4 Aim and Objectives (250 words </w:t>
      </w:r>
      <w:r w:rsidR="00D370A3">
        <w:rPr>
          <w:rStyle w:val="normaltextrun"/>
          <w:rFonts w:ascii="Arial" w:hAnsi="Arial" w:cs="Arial"/>
          <w:color w:val="0F4761"/>
        </w:rPr>
        <w:t>appro</w:t>
      </w:r>
      <w:r w:rsidR="00D370A3" w:rsidRPr="00D370A3">
        <w:rPr>
          <w:rStyle w:val="normaltextrun"/>
          <w:rFonts w:ascii="Arial" w:hAnsi="Arial" w:cs="Arial"/>
          <w:color w:val="0F4761"/>
        </w:rPr>
        <w:t xml:space="preserve">x.) </w:t>
      </w:r>
    </w:p>
    <w:p w14:paraId="669241A7" w14:textId="6505DB5B" w:rsidR="00BD2909" w:rsidRPr="001F48A9" w:rsidRDefault="00D370A3" w:rsidP="00BD2909">
      <w:pPr>
        <w:pStyle w:val="paragraph"/>
        <w:spacing w:before="0" w:beforeAutospacing="0" w:after="0" w:afterAutospacing="0" w:line="360" w:lineRule="auto"/>
        <w:textAlignment w:val="baseline"/>
        <w:rPr>
          <w:rFonts w:ascii="Arial" w:hAnsi="Arial" w:cs="Arial"/>
          <w:color w:val="0F4761"/>
          <w:sz w:val="16"/>
          <w:szCs w:val="16"/>
        </w:rPr>
      </w:pPr>
      <w:r>
        <w:rPr>
          <w:rStyle w:val="normaltextrun"/>
          <w:rFonts w:ascii="Arial" w:hAnsi="Arial" w:cs="Arial"/>
          <w:color w:val="0F4761"/>
          <w:highlight w:val="yellow"/>
        </w:rPr>
        <w:t>NEED TO ADD REFERENCES WITHIN TEXT OFF MY SPERATE WORD DOC</w:t>
      </w:r>
      <w:r w:rsidR="00BD2909" w:rsidRPr="001F48A9">
        <w:rPr>
          <w:rStyle w:val="eop"/>
          <w:rFonts w:ascii="Arial" w:hAnsi="Arial" w:cs="Arial"/>
          <w:color w:val="0F4761"/>
          <w:highlight w:val="yellow"/>
        </w:rPr>
        <w:t> </w:t>
      </w:r>
      <w:r w:rsidR="00596453" w:rsidRPr="001F48A9">
        <w:rPr>
          <w:rStyle w:val="eop"/>
          <w:rFonts w:ascii="Arial" w:hAnsi="Arial" w:cs="Arial"/>
          <w:color w:val="0F4761"/>
          <w:highlight w:val="yellow"/>
        </w:rPr>
        <w:t>REFERENCES?</w:t>
      </w:r>
    </w:p>
    <w:p w14:paraId="1622215D" w14:textId="4FBD3E57" w:rsidR="00B24EF8" w:rsidRPr="001F48A9" w:rsidRDefault="00B24EF8" w:rsidP="00B24EF8">
      <w:pPr>
        <w:pStyle w:val="Heading2"/>
        <w:rPr>
          <w:rFonts w:ascii="Arial" w:hAnsi="Arial" w:cs="Arial"/>
          <w:sz w:val="22"/>
          <w:szCs w:val="22"/>
        </w:rPr>
      </w:pPr>
      <w:r w:rsidRPr="001F48A9">
        <w:rPr>
          <w:rFonts w:ascii="Arial" w:hAnsi="Arial" w:cs="Arial"/>
          <w:sz w:val="22"/>
          <w:szCs w:val="22"/>
        </w:rPr>
        <w:t>1.4.1 Aim:</w:t>
      </w:r>
    </w:p>
    <w:p w14:paraId="36669FF6" w14:textId="77777777" w:rsidR="00B24EF8" w:rsidRPr="001F48A9" w:rsidRDefault="00B24EF8" w:rsidP="00B24EF8">
      <w:pPr>
        <w:pStyle w:val="NoSpacing"/>
        <w:rPr>
          <w:rFonts w:ascii="Arial" w:hAnsi="Arial" w:cs="Arial"/>
        </w:rPr>
      </w:pPr>
      <w:r w:rsidRPr="001F48A9">
        <w:rPr>
          <w:rFonts w:ascii="Arial" w:hAnsi="Arial" w:cs="Arial"/>
        </w:rPr>
        <w:t>The aim of this research is to investigate how post-traumatic stress disorder (PTSD) affects adults who have experienced domestic abuse and to examine how health and social care services support their recovery. It will also explore the challenges survivors face when seeking support and identify areas for service improvement.</w:t>
      </w:r>
    </w:p>
    <w:p w14:paraId="1A137C88" w14:textId="77777777" w:rsidR="00B24EF8" w:rsidRPr="001F48A9" w:rsidRDefault="00B24EF8" w:rsidP="00B24EF8">
      <w:pPr>
        <w:rPr>
          <w:rFonts w:ascii="Arial" w:hAnsi="Arial" w:cs="Arial"/>
        </w:rPr>
      </w:pPr>
    </w:p>
    <w:p w14:paraId="789D30EA" w14:textId="6A87F233" w:rsidR="00B24EF8" w:rsidRPr="001F48A9" w:rsidRDefault="00B24EF8" w:rsidP="00B24EF8">
      <w:pPr>
        <w:pStyle w:val="Heading2"/>
        <w:rPr>
          <w:rFonts w:ascii="Arial" w:hAnsi="Arial" w:cs="Arial"/>
          <w:sz w:val="22"/>
          <w:szCs w:val="22"/>
        </w:rPr>
      </w:pPr>
      <w:r w:rsidRPr="001F48A9">
        <w:rPr>
          <w:rFonts w:ascii="Arial" w:hAnsi="Arial" w:cs="Arial"/>
          <w:sz w:val="22"/>
          <w:szCs w:val="22"/>
        </w:rPr>
        <w:lastRenderedPageBreak/>
        <w:t>1.4.2 Objectives:</w:t>
      </w:r>
    </w:p>
    <w:p w14:paraId="416A7419" w14:textId="77777777" w:rsidR="00B24EF8" w:rsidRPr="001F48A9" w:rsidRDefault="00B24EF8" w:rsidP="00B24EF8">
      <w:pPr>
        <w:pStyle w:val="NoSpacing"/>
        <w:numPr>
          <w:ilvl w:val="0"/>
          <w:numId w:val="147"/>
        </w:numPr>
        <w:jc w:val="left"/>
        <w:rPr>
          <w:rFonts w:ascii="Arial" w:hAnsi="Arial" w:cs="Arial"/>
        </w:rPr>
      </w:pPr>
      <w:r w:rsidRPr="001F48A9">
        <w:rPr>
          <w:rFonts w:ascii="Arial" w:hAnsi="Arial" w:cs="Arial"/>
          <w:b/>
          <w:bCs/>
        </w:rPr>
        <w:t xml:space="preserve">Define and examine: </w:t>
      </w:r>
    </w:p>
    <w:p w14:paraId="2BF4BCEC" w14:textId="77777777" w:rsidR="00B24EF8" w:rsidRPr="001F48A9" w:rsidRDefault="00B24EF8" w:rsidP="00B24EF8">
      <w:pPr>
        <w:pStyle w:val="NoSpacing"/>
        <w:ind w:left="720"/>
        <w:rPr>
          <w:rFonts w:ascii="Arial" w:hAnsi="Arial" w:cs="Arial"/>
        </w:rPr>
      </w:pPr>
      <w:r w:rsidRPr="001F48A9">
        <w:rPr>
          <w:rFonts w:ascii="Arial" w:hAnsi="Arial" w:cs="Arial"/>
        </w:rPr>
        <w:t>To investigate the emotional and psychological impact of domestic abuse, with a focus on the development of PTSD in adult survivors.</w:t>
      </w:r>
    </w:p>
    <w:p w14:paraId="67007B67" w14:textId="77777777" w:rsidR="00B24EF8" w:rsidRPr="001F48A9" w:rsidRDefault="00B24EF8" w:rsidP="00B24EF8">
      <w:pPr>
        <w:pStyle w:val="NoSpacing"/>
        <w:numPr>
          <w:ilvl w:val="0"/>
          <w:numId w:val="147"/>
        </w:numPr>
        <w:jc w:val="left"/>
        <w:rPr>
          <w:rFonts w:ascii="Arial" w:hAnsi="Arial" w:cs="Arial"/>
        </w:rPr>
      </w:pPr>
      <w:r w:rsidRPr="001F48A9">
        <w:rPr>
          <w:rFonts w:ascii="Arial" w:hAnsi="Arial" w:cs="Arial"/>
          <w:b/>
          <w:bCs/>
        </w:rPr>
        <w:t>Analyse:</w:t>
      </w:r>
    </w:p>
    <w:p w14:paraId="188B1E2C" w14:textId="77777777" w:rsidR="00B24EF8" w:rsidRPr="001F48A9" w:rsidRDefault="00B24EF8" w:rsidP="00B24EF8">
      <w:pPr>
        <w:pStyle w:val="NoSpacing"/>
        <w:ind w:left="720"/>
        <w:rPr>
          <w:rFonts w:ascii="Arial" w:hAnsi="Arial" w:cs="Arial"/>
        </w:rPr>
      </w:pPr>
      <w:r w:rsidRPr="001F48A9">
        <w:rPr>
          <w:rFonts w:ascii="Arial" w:hAnsi="Arial" w:cs="Arial"/>
        </w:rPr>
        <w:t>To explore the barriers survivors, encounter when accessing mental health and social care services, including factors such as stigma, limited availability, and lack of awareness.</w:t>
      </w:r>
    </w:p>
    <w:p w14:paraId="2C114C36" w14:textId="77777777" w:rsidR="00B24EF8" w:rsidRPr="001F48A9" w:rsidRDefault="00B24EF8" w:rsidP="00B24EF8">
      <w:pPr>
        <w:pStyle w:val="NoSpacing"/>
        <w:numPr>
          <w:ilvl w:val="0"/>
          <w:numId w:val="147"/>
        </w:numPr>
        <w:jc w:val="left"/>
        <w:rPr>
          <w:rFonts w:ascii="Arial" w:hAnsi="Arial" w:cs="Arial"/>
        </w:rPr>
      </w:pPr>
      <w:r w:rsidRPr="001F48A9">
        <w:rPr>
          <w:rFonts w:ascii="Arial" w:hAnsi="Arial" w:cs="Arial"/>
          <w:b/>
          <w:bCs/>
        </w:rPr>
        <w:t xml:space="preserve">Evaluate: </w:t>
      </w:r>
    </w:p>
    <w:p w14:paraId="2EA57F5F" w14:textId="77777777" w:rsidR="00B24EF8" w:rsidRPr="001F48A9" w:rsidRDefault="00B24EF8" w:rsidP="00B24EF8">
      <w:pPr>
        <w:pStyle w:val="NoSpacing"/>
        <w:ind w:left="720"/>
        <w:rPr>
          <w:rFonts w:ascii="Arial" w:hAnsi="Arial" w:cs="Arial"/>
        </w:rPr>
      </w:pPr>
      <w:r w:rsidRPr="001F48A9">
        <w:rPr>
          <w:rFonts w:ascii="Arial" w:hAnsi="Arial" w:cs="Arial"/>
        </w:rPr>
        <w:t>To assess the effectiveness of current services and support systems in meeting the recovery needs of survivors.</w:t>
      </w:r>
    </w:p>
    <w:p w14:paraId="1E142B7E" w14:textId="77777777" w:rsidR="00B24EF8" w:rsidRPr="001F48A9" w:rsidRDefault="00B24EF8" w:rsidP="00B24EF8">
      <w:pPr>
        <w:pStyle w:val="NoSpacing"/>
        <w:numPr>
          <w:ilvl w:val="0"/>
          <w:numId w:val="147"/>
        </w:numPr>
        <w:jc w:val="left"/>
        <w:rPr>
          <w:rFonts w:ascii="Arial" w:hAnsi="Arial" w:cs="Arial"/>
          <w:b/>
          <w:bCs/>
        </w:rPr>
      </w:pPr>
      <w:r w:rsidRPr="001F48A9">
        <w:rPr>
          <w:rFonts w:ascii="Arial" w:hAnsi="Arial" w:cs="Arial"/>
          <w:b/>
          <w:bCs/>
        </w:rPr>
        <w:t xml:space="preserve">Provide Recommendations: </w:t>
      </w:r>
    </w:p>
    <w:p w14:paraId="06D53B4C" w14:textId="77777777" w:rsidR="00B24EF8" w:rsidRPr="001F48A9" w:rsidRDefault="00B24EF8" w:rsidP="00B24EF8">
      <w:pPr>
        <w:pStyle w:val="NoSpacing"/>
        <w:ind w:left="720"/>
        <w:rPr>
          <w:rFonts w:ascii="Arial" w:hAnsi="Arial" w:cs="Arial"/>
        </w:rPr>
      </w:pPr>
      <w:r w:rsidRPr="001F48A9">
        <w:rPr>
          <w:rFonts w:ascii="Arial" w:hAnsi="Arial" w:cs="Arial"/>
        </w:rPr>
        <w:t>To propose improvements to services, including the adoption of trauma-informed approaches, enhanced accessibility, and more targeted support mechanisms.</w:t>
      </w:r>
    </w:p>
    <w:p w14:paraId="1134154F" w14:textId="77777777" w:rsidR="00B24EF8" w:rsidRPr="001F48A9" w:rsidRDefault="00B24EF8" w:rsidP="00BD2909">
      <w:pPr>
        <w:pStyle w:val="paragraph"/>
        <w:spacing w:before="0" w:beforeAutospacing="0" w:after="0" w:afterAutospacing="0" w:line="360" w:lineRule="auto"/>
        <w:textAlignment w:val="baseline"/>
        <w:rPr>
          <w:rFonts w:ascii="Arial" w:hAnsi="Arial" w:cs="Arial"/>
          <w:sz w:val="16"/>
          <w:szCs w:val="16"/>
        </w:rPr>
      </w:pPr>
    </w:p>
    <w:p w14:paraId="7FA3F3C5" w14:textId="77777777" w:rsidR="00BD2909" w:rsidRPr="001F48A9" w:rsidRDefault="00BD2909" w:rsidP="00BD2909">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hAnsi="Arial" w:cs="Arial"/>
          <w:sz w:val="22"/>
          <w:szCs w:val="22"/>
        </w:rPr>
        <w:t> </w:t>
      </w:r>
    </w:p>
    <w:p w14:paraId="4FCBBEC2" w14:textId="77777777" w:rsidR="00BD2909" w:rsidRPr="001F48A9" w:rsidRDefault="00BD2909" w:rsidP="00637E02">
      <w:pPr>
        <w:pStyle w:val="NoSpacing"/>
        <w:rPr>
          <w:rStyle w:val="eop"/>
          <w:rFonts w:ascii="Arial" w:hAnsi="Arial" w:cs="Arial"/>
          <w:color w:val="0F4761"/>
        </w:rPr>
      </w:pPr>
      <w:r w:rsidRPr="001F48A9">
        <w:rPr>
          <w:rStyle w:val="normaltextrun"/>
          <w:rFonts w:ascii="Arial" w:hAnsi="Arial" w:cs="Arial"/>
          <w:color w:val="0F4761"/>
        </w:rPr>
        <w:t>1.5 Conclusion (150 words approx.)</w:t>
      </w:r>
      <w:r w:rsidRPr="001F48A9">
        <w:rPr>
          <w:rStyle w:val="eop"/>
          <w:rFonts w:ascii="Arial" w:hAnsi="Arial" w:cs="Arial"/>
          <w:color w:val="0F4761"/>
        </w:rPr>
        <w:t> </w:t>
      </w:r>
    </w:p>
    <w:p w14:paraId="397F79B4" w14:textId="77777777" w:rsidR="00637E02" w:rsidRPr="001F48A9" w:rsidRDefault="00637E02" w:rsidP="00637E02">
      <w:pPr>
        <w:pStyle w:val="NoSpacing"/>
        <w:rPr>
          <w:rFonts w:ascii="Arial" w:hAnsi="Arial" w:cs="Arial"/>
        </w:rPr>
      </w:pPr>
    </w:p>
    <w:p w14:paraId="15AC9E2F" w14:textId="0EA7EFF7" w:rsidR="00637E02" w:rsidRPr="001F48A9" w:rsidRDefault="00637E02" w:rsidP="00637E02">
      <w:pPr>
        <w:pStyle w:val="NoSpacing"/>
        <w:rPr>
          <w:rFonts w:ascii="Arial" w:eastAsia="Times New Roman" w:hAnsi="Arial" w:cs="Arial"/>
          <w:kern w:val="0"/>
          <w14:ligatures w14:val="none"/>
        </w:rPr>
      </w:pPr>
      <w:r w:rsidRPr="001F48A9">
        <w:rPr>
          <w:rFonts w:ascii="Arial" w:eastAsia="Times New Roman" w:hAnsi="Arial" w:cs="Arial"/>
          <w:kern w:val="0"/>
          <w14:ligatures w14:val="none"/>
        </w:rPr>
        <w:t>This chapter has introduced the focus of the dissertation: exploring post-traumatic stress disorder (PTSD) in adult survivors of domestic abuse and evaluating the effectiveness of health and social care support. Key definitions and terminology were clarified to ensure consistency, and the rationale for the research was outlined, highlighting the significance of addressing long-term psychological impacts and service gaps. The research aims to contribute to a deeper understanding of survivor experiences and inform improvements in trauma-informed care.</w:t>
      </w:r>
    </w:p>
    <w:p w14:paraId="2D5F30A0" w14:textId="77777777" w:rsidR="00596453" w:rsidRPr="001F48A9" w:rsidRDefault="00596453" w:rsidP="00637E02">
      <w:pPr>
        <w:pStyle w:val="NoSpacing"/>
        <w:rPr>
          <w:rFonts w:ascii="Arial" w:eastAsia="Times New Roman" w:hAnsi="Arial" w:cs="Arial"/>
          <w:kern w:val="0"/>
          <w14:ligatures w14:val="none"/>
        </w:rPr>
      </w:pPr>
    </w:p>
    <w:p w14:paraId="1A3D3B1B" w14:textId="5BAD95F8" w:rsidR="00637E02" w:rsidRPr="001F48A9" w:rsidRDefault="00637E02" w:rsidP="00637E02">
      <w:pPr>
        <w:pStyle w:val="NoSpacing"/>
        <w:rPr>
          <w:rFonts w:ascii="Arial" w:eastAsia="Times New Roman" w:hAnsi="Arial" w:cs="Arial"/>
          <w:kern w:val="0"/>
          <w14:ligatures w14:val="none"/>
        </w:rPr>
      </w:pPr>
      <w:r w:rsidRPr="001F48A9">
        <w:rPr>
          <w:rFonts w:ascii="Arial" w:eastAsia="Times New Roman" w:hAnsi="Arial" w:cs="Arial"/>
          <w:kern w:val="0"/>
          <w14:ligatures w14:val="none"/>
        </w:rPr>
        <w:t>The importance of this study lies in its potential to influence practice and policy within health and social care, ensuring that survivors are met with appropriate, compassionate support. By identifying barriers and gaps in current provision, the research seeks to advocate for more inclusive and responsive services.</w:t>
      </w:r>
    </w:p>
    <w:p w14:paraId="3A113FF8" w14:textId="77777777" w:rsidR="00637E02" w:rsidRPr="001F48A9" w:rsidRDefault="00637E02" w:rsidP="00637E02">
      <w:pPr>
        <w:pStyle w:val="NoSpacing"/>
        <w:rPr>
          <w:rFonts w:ascii="Arial" w:eastAsia="Times New Roman" w:hAnsi="Arial" w:cs="Arial"/>
          <w:kern w:val="0"/>
          <w14:ligatures w14:val="none"/>
        </w:rPr>
      </w:pPr>
      <w:r w:rsidRPr="001F48A9">
        <w:rPr>
          <w:rFonts w:ascii="Arial" w:eastAsia="Times New Roman" w:hAnsi="Arial" w:cs="Arial"/>
          <w:kern w:val="0"/>
          <w14:ligatures w14:val="none"/>
        </w:rPr>
        <w:t>The following chapter will evaluate current literature through a comprehensive background analysis, focusing on PTSD in survivors of domestic abuse and the challenges they face in recovery and accessing support.</w:t>
      </w:r>
    </w:p>
    <w:p w14:paraId="034ABA9B" w14:textId="5B87E187" w:rsidR="00BD2909" w:rsidRPr="001F48A9" w:rsidRDefault="00BD2909" w:rsidP="00BD2909">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hAnsi="Arial" w:cs="Arial"/>
          <w:sz w:val="22"/>
          <w:szCs w:val="22"/>
        </w:rPr>
        <w:t> </w:t>
      </w:r>
    </w:p>
    <w:p w14:paraId="64E573F2" w14:textId="77777777" w:rsidR="00BD2909" w:rsidRPr="001F48A9" w:rsidRDefault="00BD2909" w:rsidP="00BD2909">
      <w:pPr>
        <w:pStyle w:val="paragraph"/>
        <w:spacing w:before="0" w:beforeAutospacing="0" w:after="0" w:afterAutospacing="0" w:line="360" w:lineRule="auto"/>
        <w:jc w:val="both"/>
        <w:textAlignment w:val="baseline"/>
        <w:rPr>
          <w:rFonts w:ascii="Arial" w:hAnsi="Arial" w:cs="Arial"/>
          <w:sz w:val="16"/>
          <w:szCs w:val="16"/>
        </w:rPr>
      </w:pPr>
      <w:r w:rsidRPr="001F48A9">
        <w:rPr>
          <w:rStyle w:val="normaltextrun"/>
          <w:rFonts w:ascii="Arial" w:hAnsi="Arial"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1F48A9">
        <w:rPr>
          <w:rStyle w:val="eop"/>
          <w:rFonts w:ascii="Arial" w:hAnsi="Arial" w:cs="Arial"/>
          <w:sz w:val="22"/>
          <w:szCs w:val="22"/>
        </w:rPr>
        <w:t> </w:t>
      </w:r>
    </w:p>
    <w:p w14:paraId="27F13457" w14:textId="77777777" w:rsidR="00FB06D7" w:rsidRDefault="00FB06D7" w:rsidP="000D0641">
      <w:pPr>
        <w:pStyle w:val="Heading1"/>
        <w:ind w:left="0"/>
        <w:rPr>
          <w:rFonts w:cs="Arial"/>
        </w:rPr>
      </w:pPr>
    </w:p>
    <w:p w14:paraId="0639BAE2" w14:textId="77777777" w:rsidR="00FB06D7" w:rsidRDefault="00FB06D7" w:rsidP="000D0641">
      <w:pPr>
        <w:pStyle w:val="Heading1"/>
        <w:ind w:left="0"/>
        <w:rPr>
          <w:rFonts w:cs="Arial"/>
        </w:rPr>
      </w:pPr>
    </w:p>
    <w:p w14:paraId="2DEDA2C8" w14:textId="77777777" w:rsidR="00FB06D7" w:rsidRDefault="00FB06D7" w:rsidP="000D0641">
      <w:pPr>
        <w:pStyle w:val="Heading1"/>
        <w:ind w:left="0"/>
        <w:rPr>
          <w:rFonts w:cs="Arial"/>
        </w:rPr>
      </w:pPr>
    </w:p>
    <w:p w14:paraId="3119EC0E" w14:textId="77777777" w:rsidR="00FB06D7" w:rsidRDefault="00FB06D7" w:rsidP="000D0641">
      <w:pPr>
        <w:pStyle w:val="Heading1"/>
        <w:ind w:left="0"/>
        <w:rPr>
          <w:rFonts w:cs="Arial"/>
        </w:rPr>
      </w:pPr>
    </w:p>
    <w:p w14:paraId="690CEF34" w14:textId="77777777" w:rsidR="00FB06D7" w:rsidRDefault="00FB06D7" w:rsidP="000D0641">
      <w:pPr>
        <w:pStyle w:val="Heading1"/>
        <w:ind w:left="0"/>
        <w:rPr>
          <w:rFonts w:cs="Arial"/>
        </w:rPr>
      </w:pPr>
    </w:p>
    <w:p w14:paraId="5D07F6AB" w14:textId="77777777" w:rsidR="00FB06D7" w:rsidRDefault="00FB06D7" w:rsidP="000D0641">
      <w:pPr>
        <w:pStyle w:val="Heading1"/>
        <w:ind w:left="0"/>
        <w:rPr>
          <w:rFonts w:cs="Arial"/>
        </w:rPr>
      </w:pPr>
    </w:p>
    <w:p w14:paraId="2883560D" w14:textId="77777777" w:rsidR="00FB06D7" w:rsidRDefault="00FB06D7" w:rsidP="000D0641">
      <w:pPr>
        <w:pStyle w:val="Heading1"/>
        <w:ind w:left="0"/>
        <w:rPr>
          <w:rFonts w:cs="Arial"/>
        </w:rPr>
      </w:pPr>
    </w:p>
    <w:p w14:paraId="104794EC" w14:textId="77777777" w:rsidR="00FB06D7" w:rsidRDefault="00FB06D7" w:rsidP="000D0641">
      <w:pPr>
        <w:pStyle w:val="Heading1"/>
        <w:ind w:left="0"/>
        <w:rPr>
          <w:rFonts w:cs="Arial"/>
        </w:rPr>
      </w:pPr>
    </w:p>
    <w:p w14:paraId="28FB9C23" w14:textId="77777777" w:rsidR="00FB06D7" w:rsidRDefault="00FB06D7" w:rsidP="000D0641">
      <w:pPr>
        <w:pStyle w:val="Heading1"/>
        <w:ind w:left="0"/>
        <w:rPr>
          <w:rFonts w:cs="Arial"/>
        </w:rPr>
      </w:pPr>
    </w:p>
    <w:p w14:paraId="33D4B98F" w14:textId="2528CADF" w:rsidR="000D0641" w:rsidRPr="001F48A9" w:rsidRDefault="000D0641" w:rsidP="000D0641">
      <w:pPr>
        <w:pStyle w:val="Heading1"/>
        <w:ind w:left="0"/>
        <w:rPr>
          <w:rFonts w:cs="Arial"/>
        </w:rPr>
      </w:pPr>
      <w:r w:rsidRPr="001F48A9">
        <w:rPr>
          <w:rFonts w:cs="Arial"/>
        </w:rPr>
        <w:lastRenderedPageBreak/>
        <w:t xml:space="preserve">CHAPTER 2 – </w:t>
      </w:r>
      <w:r w:rsidR="00BD2909" w:rsidRPr="001F48A9">
        <w:rPr>
          <w:rFonts w:cs="Arial"/>
        </w:rPr>
        <w:t xml:space="preserve">Background </w:t>
      </w:r>
      <w:r w:rsidR="00F44833" w:rsidRPr="001F48A9">
        <w:rPr>
          <w:rFonts w:cs="Arial"/>
        </w:rPr>
        <w:t xml:space="preserve">Information and </w:t>
      </w:r>
      <w:r w:rsidR="00BD2909" w:rsidRPr="001F48A9">
        <w:rPr>
          <w:rFonts w:cs="Arial"/>
        </w:rPr>
        <w:t>Analysis</w:t>
      </w:r>
      <w:r w:rsidRPr="001F48A9">
        <w:rPr>
          <w:rFonts w:cs="Arial"/>
        </w:rPr>
        <w:t xml:space="preserve"> (2,000 words approx.)</w:t>
      </w:r>
    </w:p>
    <w:p w14:paraId="3A28157F" w14:textId="77777777" w:rsidR="000D0641" w:rsidRPr="001F48A9" w:rsidRDefault="000D0641" w:rsidP="000D0641">
      <w:pPr>
        <w:rPr>
          <w:rFonts w:ascii="Arial" w:hAnsi="Arial" w:cs="Arial"/>
        </w:rPr>
      </w:pPr>
    </w:p>
    <w:p w14:paraId="396A3085" w14:textId="5E31A773" w:rsidR="00BD2909" w:rsidRPr="001F48A9" w:rsidRDefault="00BD2909" w:rsidP="00F44833">
      <w:pPr>
        <w:rPr>
          <w:rFonts w:ascii="Arial" w:hAnsi="Arial" w:cs="Arial"/>
        </w:rPr>
      </w:pPr>
      <w:r w:rsidRPr="001F48A9">
        <w:rPr>
          <w:rFonts w:ascii="Arial" w:hAnsi="Arial" w:cs="Arial"/>
        </w:rPr>
        <w:t xml:space="preserve">Below is a template and guidance on how to complete Chapter 2 – </w:t>
      </w:r>
      <w:r w:rsidR="00F44833" w:rsidRPr="001F48A9">
        <w:rPr>
          <w:rFonts w:ascii="Arial" w:hAnsi="Arial" w:cs="Arial"/>
        </w:rPr>
        <w:t>Background Information and Analysis.</w:t>
      </w:r>
      <w:r w:rsidRPr="001F48A9">
        <w:rPr>
          <w:rFonts w:ascii="Arial" w:hAnsi="Arial" w:cs="Arial"/>
        </w:rPr>
        <w:t xml:space="preserve"> Please read the whole document carefully and familiarise yourself with the BMHP6020 - Independent Project Moodle page which also includes a step-by-step PowerPoint Guide.  </w:t>
      </w:r>
    </w:p>
    <w:p w14:paraId="41C83A1D" w14:textId="5672FD43" w:rsidR="00BD2909" w:rsidRPr="001F48A9" w:rsidRDefault="00BD2909" w:rsidP="00F44833">
      <w:pPr>
        <w:rPr>
          <w:rFonts w:ascii="Arial" w:hAnsi="Arial" w:cs="Arial"/>
        </w:rPr>
      </w:pPr>
      <w:r w:rsidRPr="001F48A9">
        <w:rPr>
          <w:rFonts w:ascii="Arial" w:hAnsi="Arial" w:cs="Arial"/>
        </w:rPr>
        <w:t xml:space="preserve">This document is for guidance only and you do not have to follow it, you are free to present this Chapter however you wish. </w:t>
      </w:r>
    </w:p>
    <w:p w14:paraId="6BA7DF87" w14:textId="77777777" w:rsidR="00BD2909" w:rsidRPr="001F48A9" w:rsidRDefault="00BD2909" w:rsidP="00BD2909">
      <w:pPr>
        <w:pStyle w:val="paragraph"/>
        <w:spacing w:before="0" w:beforeAutospacing="0" w:after="0" w:afterAutospacing="0"/>
        <w:textAlignment w:val="baseline"/>
        <w:rPr>
          <w:rFonts w:ascii="Arial" w:hAnsi="Arial" w:cs="Arial"/>
          <w:color w:val="0F4761"/>
          <w:sz w:val="18"/>
          <w:szCs w:val="18"/>
        </w:rPr>
      </w:pPr>
      <w:r w:rsidRPr="001F48A9">
        <w:rPr>
          <w:rStyle w:val="eop"/>
          <w:rFonts w:ascii="Arial" w:eastAsia="Calibri Light" w:hAnsi="Arial" w:cs="Arial"/>
          <w:color w:val="0F4761"/>
          <w:sz w:val="40"/>
          <w:szCs w:val="40"/>
        </w:rPr>
        <w:t> </w:t>
      </w:r>
    </w:p>
    <w:p w14:paraId="223734F5" w14:textId="77777777" w:rsidR="00BD2909" w:rsidRPr="001F48A9"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2.1 Introduction (150 words approx.)</w:t>
      </w:r>
      <w:r w:rsidRPr="001F48A9">
        <w:rPr>
          <w:rStyle w:val="eop"/>
          <w:rFonts w:ascii="Arial" w:eastAsia="Calibri Light" w:hAnsi="Arial" w:cs="Arial"/>
          <w:color w:val="0F4761"/>
        </w:rPr>
        <w:t> </w:t>
      </w:r>
    </w:p>
    <w:p w14:paraId="3AF758AC" w14:textId="77777777" w:rsidR="00BD2909" w:rsidRPr="001F48A9" w:rsidRDefault="00BD2909" w:rsidP="00F44833">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eastAsia="Calibri Light" w:hAnsi="Arial" w:cs="Arial"/>
          <w:sz w:val="22"/>
          <w:szCs w:val="22"/>
        </w:rPr>
        <w:t> </w:t>
      </w:r>
    </w:p>
    <w:p w14:paraId="3E1184C4" w14:textId="77777777" w:rsidR="00BD2909" w:rsidRPr="001F48A9" w:rsidRDefault="00BD2909" w:rsidP="00D13DB7">
      <w:pPr>
        <w:pStyle w:val="paragraph"/>
        <w:numPr>
          <w:ilvl w:val="0"/>
          <w:numId w:val="33"/>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Purpose of the Chapter:</w:t>
      </w:r>
      <w:r w:rsidRPr="001F48A9">
        <w:rPr>
          <w:rStyle w:val="eop"/>
          <w:rFonts w:ascii="Arial" w:eastAsia="Calibri Light" w:hAnsi="Arial" w:cs="Arial"/>
          <w:sz w:val="22"/>
          <w:szCs w:val="22"/>
        </w:rPr>
        <w:t> </w:t>
      </w:r>
    </w:p>
    <w:p w14:paraId="411F3B94" w14:textId="77777777" w:rsidR="00BD2909" w:rsidRPr="001F48A9" w:rsidRDefault="00BD2909" w:rsidP="00D13DB7">
      <w:pPr>
        <w:pStyle w:val="paragraph"/>
        <w:numPr>
          <w:ilvl w:val="0"/>
          <w:numId w:val="34"/>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Briefly outline the purpose of the background chapter.</w:t>
      </w:r>
      <w:r w:rsidRPr="001F48A9">
        <w:rPr>
          <w:rStyle w:val="eop"/>
          <w:rFonts w:ascii="Arial" w:eastAsia="Calibri Light" w:hAnsi="Arial" w:cs="Arial"/>
          <w:sz w:val="22"/>
          <w:szCs w:val="22"/>
        </w:rPr>
        <w:t> </w:t>
      </w:r>
    </w:p>
    <w:p w14:paraId="663D7794" w14:textId="77777777" w:rsidR="00BD2909" w:rsidRPr="001F48A9" w:rsidRDefault="00BD2909" w:rsidP="00D13DB7">
      <w:pPr>
        <w:pStyle w:val="paragraph"/>
        <w:numPr>
          <w:ilvl w:val="0"/>
          <w:numId w:val="35"/>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Explain how this chapter will set the foundation for your research by providing historical, theoretical, and contextual information.</w:t>
      </w:r>
      <w:r w:rsidRPr="001F48A9">
        <w:rPr>
          <w:rStyle w:val="eop"/>
          <w:rFonts w:ascii="Arial" w:eastAsia="Calibri Light" w:hAnsi="Arial" w:cs="Arial"/>
          <w:sz w:val="22"/>
          <w:szCs w:val="22"/>
        </w:rPr>
        <w:t> </w:t>
      </w:r>
    </w:p>
    <w:p w14:paraId="5F21484C" w14:textId="77777777" w:rsidR="00BD2909" w:rsidRPr="001F48A9" w:rsidRDefault="00BD2909" w:rsidP="00D13DB7">
      <w:pPr>
        <w:pStyle w:val="paragraph"/>
        <w:numPr>
          <w:ilvl w:val="0"/>
          <w:numId w:val="36"/>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1F48A9">
        <w:rPr>
          <w:rStyle w:val="normaltextrun"/>
          <w:rFonts w:ascii="Arial" w:hAnsi="Arial" w:cs="Arial"/>
          <w:sz w:val="22"/>
          <w:szCs w:val="22"/>
        </w:rPr>
        <w:t>This will be looking at your topic in the broader context, do not include themes here, this will be used in Chapter 4. </w:t>
      </w:r>
      <w:r w:rsidRPr="001F48A9">
        <w:rPr>
          <w:rStyle w:val="eop"/>
          <w:rFonts w:ascii="Arial" w:eastAsia="Calibri Light" w:hAnsi="Arial" w:cs="Arial"/>
          <w:sz w:val="22"/>
          <w:szCs w:val="22"/>
        </w:rPr>
        <w:t> </w:t>
      </w:r>
    </w:p>
    <w:p w14:paraId="63ECA470" w14:textId="77777777" w:rsidR="000B7A98" w:rsidRPr="001F48A9" w:rsidRDefault="000B7A98" w:rsidP="000B7A98">
      <w:pPr>
        <w:pStyle w:val="paragraph"/>
        <w:spacing w:before="0" w:beforeAutospacing="0" w:after="0" w:afterAutospacing="0" w:line="360" w:lineRule="auto"/>
        <w:ind w:left="720"/>
        <w:textAlignment w:val="baseline"/>
        <w:rPr>
          <w:rStyle w:val="eop"/>
          <w:rFonts w:ascii="Arial" w:eastAsia="Calibri Light" w:hAnsi="Arial" w:cs="Arial"/>
          <w:sz w:val="22"/>
          <w:szCs w:val="22"/>
        </w:rPr>
      </w:pPr>
    </w:p>
    <w:p w14:paraId="63752C52" w14:textId="38A749AF" w:rsidR="000B7A98" w:rsidRPr="001F48A9" w:rsidRDefault="000B7A98" w:rsidP="000B7A98">
      <w:pPr>
        <w:pStyle w:val="NoSpacing"/>
        <w:rPr>
          <w:rFonts w:ascii="Arial" w:hAnsi="Arial" w:cs="Arial"/>
        </w:rPr>
      </w:pPr>
      <w:r w:rsidRPr="001F48A9">
        <w:rPr>
          <w:rFonts w:ascii="Arial" w:hAnsi="Arial" w:cs="Arial"/>
        </w:rPr>
        <w:t>The chapter will provide essential background for the study by examining the broader context of post-traumatic stress disorder (PTSD) within survivors of domestic abuse. It outlines the historical development of domestic abuse awareness, the emergence of PTSD as a recognised mental health condition, and the evolving role of health and social care services in supporting recovery. therefore, by exploring the dimensions, this chapter will establish a foundation for understanding the complex interplay between trauma and service provision. Furthermore, the theoretical perspectives upon trauma and resilience will be introduced to frame the psychological impact of abuse (Anderson, Renner and Danis, 2012). Additionally, chapter two will consider policy developments and service models that influence support mechanisms for survivors (UK Government, 2022; NICE, 2018). This contextual overview is critical for situating the research within existing knowledge and guiding the analysis of service effectiveness and survivor experiences. However, thematic findings will be explored in detail in Chapter 4.</w:t>
      </w:r>
    </w:p>
    <w:p w14:paraId="1ADF7C27" w14:textId="77777777" w:rsidR="00BD2909" w:rsidRPr="001F48A9" w:rsidRDefault="00BD2909" w:rsidP="00F44833">
      <w:pPr>
        <w:pStyle w:val="paragraph"/>
        <w:spacing w:before="0" w:beforeAutospacing="0" w:after="0" w:afterAutospacing="0" w:line="360" w:lineRule="auto"/>
        <w:ind w:left="1080"/>
        <w:textAlignment w:val="baseline"/>
        <w:rPr>
          <w:rFonts w:ascii="Arial" w:hAnsi="Arial" w:cs="Arial"/>
          <w:sz w:val="16"/>
          <w:szCs w:val="16"/>
        </w:rPr>
      </w:pPr>
      <w:r w:rsidRPr="001F48A9">
        <w:rPr>
          <w:rStyle w:val="eop"/>
          <w:rFonts w:ascii="Arial" w:eastAsia="Calibri Light" w:hAnsi="Arial" w:cs="Arial"/>
          <w:sz w:val="22"/>
          <w:szCs w:val="22"/>
        </w:rPr>
        <w:t> </w:t>
      </w:r>
    </w:p>
    <w:p w14:paraId="0AAAB744" w14:textId="77777777" w:rsidR="00BD2909" w:rsidRPr="001F48A9"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2.2 Historical Background (450 words approx.)</w:t>
      </w:r>
      <w:r w:rsidRPr="001F48A9">
        <w:rPr>
          <w:rStyle w:val="eop"/>
          <w:rFonts w:ascii="Arial" w:eastAsia="Calibri Light" w:hAnsi="Arial" w:cs="Arial"/>
          <w:color w:val="0F4761"/>
        </w:rPr>
        <w:t> </w:t>
      </w:r>
    </w:p>
    <w:p w14:paraId="52457009" w14:textId="77777777" w:rsidR="00BD2909" w:rsidRPr="001F48A9" w:rsidRDefault="00BD2909" w:rsidP="00F44833">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eastAsia="Calibri Light" w:hAnsi="Arial" w:cs="Arial"/>
          <w:sz w:val="22"/>
          <w:szCs w:val="22"/>
        </w:rPr>
        <w:t> </w:t>
      </w:r>
    </w:p>
    <w:p w14:paraId="4CE7FC49" w14:textId="77777777" w:rsidR="00BD2909" w:rsidRPr="001F48A9" w:rsidRDefault="00BD2909" w:rsidP="00D13DB7">
      <w:pPr>
        <w:pStyle w:val="paragraph"/>
        <w:numPr>
          <w:ilvl w:val="0"/>
          <w:numId w:val="3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Development of the Topic:</w:t>
      </w:r>
      <w:r w:rsidRPr="001F48A9">
        <w:rPr>
          <w:rStyle w:val="eop"/>
          <w:rFonts w:ascii="Arial" w:eastAsia="Calibri Light" w:hAnsi="Arial" w:cs="Arial"/>
          <w:sz w:val="22"/>
          <w:szCs w:val="22"/>
        </w:rPr>
        <w:t> </w:t>
      </w:r>
    </w:p>
    <w:p w14:paraId="7AC64F63" w14:textId="77777777" w:rsidR="00BD2909" w:rsidRPr="001F48A9" w:rsidRDefault="00BD2909" w:rsidP="00D13DB7">
      <w:pPr>
        <w:pStyle w:val="paragraph"/>
        <w:numPr>
          <w:ilvl w:val="0"/>
          <w:numId w:val="3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Discuss the origins and historical development of the topic.</w:t>
      </w:r>
      <w:r w:rsidRPr="001F48A9">
        <w:rPr>
          <w:rStyle w:val="eop"/>
          <w:rFonts w:ascii="Arial" w:eastAsia="Calibri Light" w:hAnsi="Arial" w:cs="Arial"/>
          <w:sz w:val="22"/>
          <w:szCs w:val="22"/>
        </w:rPr>
        <w:t> </w:t>
      </w:r>
    </w:p>
    <w:p w14:paraId="24E0851F" w14:textId="77777777" w:rsidR="00BD2909" w:rsidRPr="001F48A9" w:rsidRDefault="00BD2909" w:rsidP="00D13DB7">
      <w:pPr>
        <w:pStyle w:val="paragraph"/>
        <w:numPr>
          <w:ilvl w:val="0"/>
          <w:numId w:val="39"/>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Highlight key milestones and events that have shaped the current state of the topic.</w:t>
      </w:r>
      <w:r w:rsidRPr="001F48A9">
        <w:rPr>
          <w:rStyle w:val="eop"/>
          <w:rFonts w:ascii="Arial" w:eastAsia="Calibri Light" w:hAnsi="Arial" w:cs="Arial"/>
          <w:sz w:val="22"/>
          <w:szCs w:val="22"/>
        </w:rPr>
        <w:t> </w:t>
      </w:r>
    </w:p>
    <w:p w14:paraId="545FCF5A" w14:textId="77777777" w:rsidR="00BD2909" w:rsidRPr="001F48A9" w:rsidRDefault="00BD2909" w:rsidP="00D13DB7">
      <w:pPr>
        <w:pStyle w:val="paragraph"/>
        <w:numPr>
          <w:ilvl w:val="0"/>
          <w:numId w:val="40"/>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lastRenderedPageBreak/>
        <w:t>Significant Historical Figures and Contributions:</w:t>
      </w:r>
      <w:r w:rsidRPr="001F48A9">
        <w:rPr>
          <w:rStyle w:val="eop"/>
          <w:rFonts w:ascii="Arial" w:eastAsia="Calibri Light" w:hAnsi="Arial" w:cs="Arial"/>
          <w:sz w:val="22"/>
          <w:szCs w:val="22"/>
        </w:rPr>
        <w:t> </w:t>
      </w:r>
    </w:p>
    <w:p w14:paraId="7AA28868" w14:textId="77777777" w:rsidR="00BD2909" w:rsidRPr="001F48A9" w:rsidRDefault="00BD2909" w:rsidP="00D13DB7">
      <w:pPr>
        <w:pStyle w:val="paragraph"/>
        <w:numPr>
          <w:ilvl w:val="0"/>
          <w:numId w:val="4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Identify and describe the contributions of significant figures or organizations related to the topic.</w:t>
      </w:r>
      <w:r w:rsidRPr="001F48A9">
        <w:rPr>
          <w:rStyle w:val="eop"/>
          <w:rFonts w:ascii="Arial" w:eastAsia="Calibri Light" w:hAnsi="Arial" w:cs="Arial"/>
          <w:sz w:val="22"/>
          <w:szCs w:val="22"/>
        </w:rPr>
        <w:t> </w:t>
      </w:r>
    </w:p>
    <w:p w14:paraId="48580062" w14:textId="77777777" w:rsidR="00BD2909" w:rsidRPr="001F48A9" w:rsidRDefault="00BD2909" w:rsidP="00D13DB7">
      <w:pPr>
        <w:pStyle w:val="paragraph"/>
        <w:numPr>
          <w:ilvl w:val="0"/>
          <w:numId w:val="42"/>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1F48A9">
        <w:rPr>
          <w:rStyle w:val="normaltextrun"/>
          <w:rFonts w:ascii="Arial" w:hAnsi="Arial" w:cs="Arial"/>
          <w:sz w:val="22"/>
          <w:szCs w:val="22"/>
        </w:rPr>
        <w:t>Explain how their work has influenced the development and understanding of the topic.</w:t>
      </w:r>
      <w:r w:rsidRPr="001F48A9">
        <w:rPr>
          <w:rStyle w:val="eop"/>
          <w:rFonts w:ascii="Arial" w:eastAsia="Calibri Light" w:hAnsi="Arial" w:cs="Arial"/>
          <w:sz w:val="22"/>
          <w:szCs w:val="22"/>
        </w:rPr>
        <w:t> </w:t>
      </w:r>
    </w:p>
    <w:p w14:paraId="40A4031E" w14:textId="77777777" w:rsidR="008D4BCE" w:rsidRPr="001F48A9" w:rsidRDefault="008D4BCE" w:rsidP="008D4BCE">
      <w:pPr>
        <w:pStyle w:val="paragraph"/>
        <w:spacing w:before="0" w:beforeAutospacing="0" w:after="0" w:afterAutospacing="0" w:line="360" w:lineRule="auto"/>
        <w:ind w:left="720"/>
        <w:textAlignment w:val="baseline"/>
        <w:rPr>
          <w:rStyle w:val="eop"/>
          <w:rFonts w:ascii="Arial" w:eastAsia="Calibri Light" w:hAnsi="Arial" w:cs="Arial"/>
          <w:sz w:val="22"/>
          <w:szCs w:val="22"/>
        </w:rPr>
      </w:pPr>
    </w:p>
    <w:p w14:paraId="3E67B3BE" w14:textId="2E4BDED0" w:rsidR="008D4BCE" w:rsidRPr="001F48A9" w:rsidRDefault="008D4BCE" w:rsidP="008D4BCE">
      <w:pPr>
        <w:pStyle w:val="NoSpacing"/>
        <w:rPr>
          <w:rFonts w:ascii="Arial" w:hAnsi="Arial" w:cs="Arial"/>
        </w:rPr>
      </w:pPr>
      <w:r w:rsidRPr="001F48A9">
        <w:rPr>
          <w:rFonts w:ascii="Arial" w:hAnsi="Arial" w:cs="Arial"/>
        </w:rPr>
        <w:t>The link between domestic abuse and post-traumatic stress disorder (PTSD) has only been properly recognised in recent decades, although both issues have long histories. PTSD was first identified in military contexts, with terms like “shell shock” used during World War I to describe the psychological effects of combat. It wasn’t until 1980 that PTSD was officially added to the Diagnostic and Statistical Manual of Mental Disorders (DSM-III), which helped broaden its application beyond war veterans to include survivors of other traumatic experiences, including domestic abuse (PTSD: National Centre for PTSD, 2025).</w:t>
      </w:r>
    </w:p>
    <w:p w14:paraId="0BF5F5B8" w14:textId="77777777" w:rsidR="008D4BCE" w:rsidRPr="001F48A9" w:rsidRDefault="008D4BCE" w:rsidP="008D4BCE">
      <w:pPr>
        <w:pStyle w:val="NoSpacing"/>
        <w:rPr>
          <w:rFonts w:ascii="Arial" w:hAnsi="Arial" w:cs="Arial"/>
        </w:rPr>
      </w:pPr>
    </w:p>
    <w:p w14:paraId="2B674F86" w14:textId="176B5704" w:rsidR="008D4BCE" w:rsidRPr="001F48A9" w:rsidRDefault="008D4BCE" w:rsidP="008D4BCE">
      <w:pPr>
        <w:pStyle w:val="NoSpacing"/>
        <w:rPr>
          <w:rFonts w:ascii="Arial" w:hAnsi="Arial" w:cs="Arial"/>
        </w:rPr>
      </w:pPr>
      <w:r w:rsidRPr="001F48A9">
        <w:rPr>
          <w:rFonts w:ascii="Arial" w:hAnsi="Arial" w:cs="Arial"/>
        </w:rPr>
        <w:t>Domestic abuse itself was historically seen as a private matter, often ignored by authorities. In the UK, early legal reforms such as the Matrimonial Causes Act 1857 allowed women to seek divorce, but real change was slow. It wasn’t until the women’s rights movements of the 1970s that domestic abuse began to be treated as a serious social issue. Campaigners like Rebecca and Russell Dobash were key figures in highlighting the patterns of violence in intimate relationships and pushing for better support systems (BASW, 2025).</w:t>
      </w:r>
    </w:p>
    <w:p w14:paraId="395078A0" w14:textId="77777777" w:rsidR="008D4BCE" w:rsidRPr="001F48A9" w:rsidRDefault="008D4BCE" w:rsidP="008D4BCE">
      <w:pPr>
        <w:pStyle w:val="NoSpacing"/>
        <w:rPr>
          <w:rFonts w:ascii="Arial" w:hAnsi="Arial" w:cs="Arial"/>
        </w:rPr>
      </w:pPr>
    </w:p>
    <w:p w14:paraId="356296CE" w14:textId="75E04F55" w:rsidR="008D4BCE" w:rsidRPr="001F48A9" w:rsidRDefault="008D4BCE" w:rsidP="008D4BCE">
      <w:pPr>
        <w:pStyle w:val="NoSpacing"/>
        <w:rPr>
          <w:rFonts w:ascii="Arial" w:hAnsi="Arial" w:cs="Arial"/>
        </w:rPr>
      </w:pPr>
      <w:r w:rsidRPr="001F48A9">
        <w:rPr>
          <w:rFonts w:ascii="Arial" w:hAnsi="Arial" w:cs="Arial"/>
        </w:rPr>
        <w:t>During this time, grassroots organisations like Women’s Aid and Refuge began offering safe spaces and practical help to survivors. These groups also played a major role in shaping public attitudes and influencing policy. Their work led to important legislation such as the Domestic Violence, Crime and Victims Act 2004 and the Domestic Abuse Act 2021, which introduced a legal definition of domestic abuse and improved protections for survivors (Refuge, 2025).</w:t>
      </w:r>
    </w:p>
    <w:p w14:paraId="5CC515C4" w14:textId="77777777" w:rsidR="008D4BCE" w:rsidRPr="001F48A9" w:rsidRDefault="008D4BCE" w:rsidP="008D4BCE">
      <w:pPr>
        <w:pStyle w:val="NoSpacing"/>
        <w:rPr>
          <w:rFonts w:ascii="Arial" w:hAnsi="Arial" w:cs="Arial"/>
        </w:rPr>
      </w:pPr>
    </w:p>
    <w:p w14:paraId="22402F7C" w14:textId="5F3058A2" w:rsidR="008D4BCE" w:rsidRPr="001F48A9" w:rsidRDefault="008D4BCE" w:rsidP="008D4BCE">
      <w:pPr>
        <w:pStyle w:val="NoSpacing"/>
        <w:rPr>
          <w:rFonts w:ascii="Arial" w:hAnsi="Arial" w:cs="Arial"/>
        </w:rPr>
      </w:pPr>
      <w:r w:rsidRPr="001F48A9">
        <w:rPr>
          <w:rFonts w:ascii="Arial" w:hAnsi="Arial" w:cs="Arial"/>
        </w:rPr>
        <w:t>Alongside legal progress, there has been a growing understanding of the psychological impact of abuse. Researchers like Warshaw, Sullivan and Rivera (2013) helped develop trauma-informed approaches, which focus on safety, empowerment, and understanding the effects of trauma on survivors. These ideas have gradually been adopted by health and social care services, although implementation remains uneven.</w:t>
      </w:r>
    </w:p>
    <w:p w14:paraId="44247B1C" w14:textId="77777777" w:rsidR="008D4BCE" w:rsidRPr="001F48A9" w:rsidRDefault="008D4BCE" w:rsidP="008D4BCE">
      <w:pPr>
        <w:pStyle w:val="NoSpacing"/>
        <w:rPr>
          <w:rFonts w:ascii="Arial" w:hAnsi="Arial" w:cs="Arial"/>
        </w:rPr>
      </w:pPr>
    </w:p>
    <w:p w14:paraId="136A68F0" w14:textId="0FE0F505" w:rsidR="008D4BCE" w:rsidRPr="001F48A9" w:rsidRDefault="008D4BCE" w:rsidP="008D4BCE">
      <w:pPr>
        <w:pStyle w:val="NoSpacing"/>
        <w:rPr>
          <w:rFonts w:ascii="Arial" w:hAnsi="Arial" w:cs="Arial"/>
        </w:rPr>
      </w:pPr>
      <w:r w:rsidRPr="001F48A9">
        <w:rPr>
          <w:rFonts w:ascii="Arial" w:hAnsi="Arial" w:cs="Arial"/>
        </w:rPr>
        <w:t>Overall, the history of this topic shows a shift from silence and stigma to recognition and reform. The journey has involved legal changes, advocacy, and growing awareness of the mental health consequences of abuse. Understanding this background is essential for exploring how PTSD affects survivors today and how services can better support their recovery.</w:t>
      </w:r>
    </w:p>
    <w:p w14:paraId="15EB49B3" w14:textId="77777777" w:rsidR="008D4BCE" w:rsidRPr="001F48A9" w:rsidRDefault="008D4BCE" w:rsidP="008D4BCE">
      <w:pPr>
        <w:pStyle w:val="paragraph"/>
        <w:spacing w:before="0" w:beforeAutospacing="0" w:after="0" w:afterAutospacing="0" w:line="360" w:lineRule="auto"/>
        <w:ind w:left="720"/>
        <w:textAlignment w:val="baseline"/>
        <w:rPr>
          <w:rFonts w:ascii="Arial" w:hAnsi="Arial" w:cs="Arial"/>
          <w:sz w:val="22"/>
          <w:szCs w:val="22"/>
        </w:rPr>
      </w:pPr>
    </w:p>
    <w:p w14:paraId="4D42201B" w14:textId="0721E3FD" w:rsidR="00BD2909" w:rsidRPr="001F48A9" w:rsidRDefault="00BD2909" w:rsidP="00F44833">
      <w:pPr>
        <w:pStyle w:val="paragraph"/>
        <w:spacing w:before="0" w:beforeAutospacing="0" w:after="0" w:afterAutospacing="0" w:line="360" w:lineRule="auto"/>
        <w:ind w:left="1440"/>
        <w:textAlignment w:val="baseline"/>
        <w:rPr>
          <w:rFonts w:ascii="Arial" w:hAnsi="Arial" w:cs="Arial"/>
          <w:sz w:val="16"/>
          <w:szCs w:val="16"/>
        </w:rPr>
      </w:pPr>
      <w:r w:rsidRPr="001F48A9">
        <w:rPr>
          <w:rStyle w:val="eop"/>
          <w:rFonts w:ascii="Arial" w:eastAsia="Calibri Light" w:hAnsi="Arial" w:cs="Arial"/>
          <w:sz w:val="22"/>
          <w:szCs w:val="22"/>
        </w:rPr>
        <w:t>  </w:t>
      </w:r>
    </w:p>
    <w:p w14:paraId="7CD6820C" w14:textId="77777777" w:rsidR="00BD2909" w:rsidRPr="001F48A9"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2.3 Theoretical Background (500 words approx.)</w:t>
      </w:r>
      <w:r w:rsidRPr="001F48A9">
        <w:rPr>
          <w:rStyle w:val="eop"/>
          <w:rFonts w:ascii="Arial" w:eastAsia="Calibri Light" w:hAnsi="Arial" w:cs="Arial"/>
          <w:color w:val="0F4761"/>
        </w:rPr>
        <w:t> </w:t>
      </w:r>
    </w:p>
    <w:p w14:paraId="4C48092F" w14:textId="77777777" w:rsidR="00BD2909" w:rsidRPr="001F48A9" w:rsidRDefault="00BD2909" w:rsidP="00F44833">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eastAsia="Calibri Light" w:hAnsi="Arial" w:cs="Arial"/>
          <w:sz w:val="22"/>
          <w:szCs w:val="22"/>
        </w:rPr>
        <w:t> </w:t>
      </w:r>
    </w:p>
    <w:p w14:paraId="02952F9D" w14:textId="77777777" w:rsidR="00BD2909" w:rsidRPr="001F48A9" w:rsidRDefault="00BD2909" w:rsidP="00D13DB7">
      <w:pPr>
        <w:pStyle w:val="paragraph"/>
        <w:numPr>
          <w:ilvl w:val="0"/>
          <w:numId w:val="43"/>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Key Theories and Concepts:</w:t>
      </w:r>
      <w:r w:rsidRPr="001F48A9">
        <w:rPr>
          <w:rStyle w:val="eop"/>
          <w:rFonts w:ascii="Arial" w:eastAsia="Calibri Light" w:hAnsi="Arial" w:cs="Arial"/>
          <w:sz w:val="22"/>
          <w:szCs w:val="22"/>
        </w:rPr>
        <w:t> </w:t>
      </w:r>
    </w:p>
    <w:p w14:paraId="30503DDA" w14:textId="77777777" w:rsidR="00BD2909" w:rsidRPr="001F48A9" w:rsidRDefault="00BD2909" w:rsidP="00D13DB7">
      <w:pPr>
        <w:pStyle w:val="paragraph"/>
        <w:numPr>
          <w:ilvl w:val="0"/>
          <w:numId w:val="44"/>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Introduce and explain the key theories and concepts relevant to your topic.</w:t>
      </w:r>
      <w:r w:rsidRPr="001F48A9">
        <w:rPr>
          <w:rStyle w:val="eop"/>
          <w:rFonts w:ascii="Arial" w:eastAsia="Calibri Light" w:hAnsi="Arial" w:cs="Arial"/>
          <w:sz w:val="22"/>
          <w:szCs w:val="22"/>
        </w:rPr>
        <w:t> </w:t>
      </w:r>
    </w:p>
    <w:p w14:paraId="1161A74C" w14:textId="77777777" w:rsidR="00BD2909" w:rsidRPr="001F48A9" w:rsidRDefault="00BD2909" w:rsidP="00D13DB7">
      <w:pPr>
        <w:pStyle w:val="paragraph"/>
        <w:numPr>
          <w:ilvl w:val="0"/>
          <w:numId w:val="45"/>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Discuss the foundational theories that underpin your research area.</w:t>
      </w:r>
      <w:r w:rsidRPr="001F48A9">
        <w:rPr>
          <w:rStyle w:val="eop"/>
          <w:rFonts w:ascii="Arial" w:eastAsia="Calibri Light" w:hAnsi="Arial" w:cs="Arial"/>
          <w:sz w:val="22"/>
          <w:szCs w:val="22"/>
        </w:rPr>
        <w:t> </w:t>
      </w:r>
    </w:p>
    <w:p w14:paraId="6A5BC395" w14:textId="77777777" w:rsidR="00BD2909" w:rsidRPr="001F48A9" w:rsidRDefault="00BD2909" w:rsidP="00D13DB7">
      <w:pPr>
        <w:pStyle w:val="paragraph"/>
        <w:numPr>
          <w:ilvl w:val="0"/>
          <w:numId w:val="4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Application of Theories:</w:t>
      </w:r>
      <w:r w:rsidRPr="001F48A9">
        <w:rPr>
          <w:rStyle w:val="eop"/>
          <w:rFonts w:ascii="Arial" w:eastAsia="Calibri Light" w:hAnsi="Arial" w:cs="Arial"/>
          <w:sz w:val="22"/>
          <w:szCs w:val="22"/>
        </w:rPr>
        <w:t> </w:t>
      </w:r>
    </w:p>
    <w:p w14:paraId="5D6B1513" w14:textId="77777777" w:rsidR="00BD2909" w:rsidRPr="001F48A9" w:rsidRDefault="00BD2909" w:rsidP="00D13DB7">
      <w:pPr>
        <w:pStyle w:val="paragraph"/>
        <w:numPr>
          <w:ilvl w:val="0"/>
          <w:numId w:val="47"/>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Explain how these theories have been applied in previous research.</w:t>
      </w:r>
      <w:r w:rsidRPr="001F48A9">
        <w:rPr>
          <w:rStyle w:val="eop"/>
          <w:rFonts w:ascii="Arial" w:eastAsia="Calibri Light" w:hAnsi="Arial" w:cs="Arial"/>
          <w:sz w:val="22"/>
          <w:szCs w:val="22"/>
        </w:rPr>
        <w:t> </w:t>
      </w:r>
    </w:p>
    <w:p w14:paraId="701473F5" w14:textId="77777777" w:rsidR="00BD2909" w:rsidRPr="001F48A9" w:rsidRDefault="00BD2909" w:rsidP="00D13DB7">
      <w:pPr>
        <w:pStyle w:val="paragraph"/>
        <w:numPr>
          <w:ilvl w:val="0"/>
          <w:numId w:val="4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Provide examples of studies or works that have utilised these theories.</w:t>
      </w:r>
      <w:r w:rsidRPr="001F48A9">
        <w:rPr>
          <w:rStyle w:val="eop"/>
          <w:rFonts w:ascii="Arial" w:eastAsia="Calibri Light" w:hAnsi="Arial" w:cs="Arial"/>
          <w:sz w:val="22"/>
          <w:szCs w:val="22"/>
        </w:rPr>
        <w:t> </w:t>
      </w:r>
    </w:p>
    <w:p w14:paraId="5BB17A15" w14:textId="77777777" w:rsidR="00BD2909" w:rsidRPr="001F48A9" w:rsidRDefault="00BD2909" w:rsidP="00D13DB7">
      <w:pPr>
        <w:pStyle w:val="paragraph"/>
        <w:numPr>
          <w:ilvl w:val="0"/>
          <w:numId w:val="49"/>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lastRenderedPageBreak/>
        <w:t>Critical Evaluation:</w:t>
      </w:r>
      <w:r w:rsidRPr="001F48A9">
        <w:rPr>
          <w:rStyle w:val="eop"/>
          <w:rFonts w:ascii="Arial" w:eastAsia="Calibri Light" w:hAnsi="Arial" w:cs="Arial"/>
          <w:sz w:val="22"/>
          <w:szCs w:val="22"/>
        </w:rPr>
        <w:t> </w:t>
      </w:r>
    </w:p>
    <w:p w14:paraId="42A5700A" w14:textId="77777777" w:rsidR="00BD2909" w:rsidRPr="001F48A9" w:rsidRDefault="00BD2909" w:rsidP="00D13DB7">
      <w:pPr>
        <w:pStyle w:val="paragraph"/>
        <w:numPr>
          <w:ilvl w:val="0"/>
          <w:numId w:val="50"/>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Critically evaluate the strengths and limitations of these theories.</w:t>
      </w:r>
      <w:r w:rsidRPr="001F48A9">
        <w:rPr>
          <w:rStyle w:val="eop"/>
          <w:rFonts w:ascii="Arial" w:eastAsia="Calibri Light" w:hAnsi="Arial" w:cs="Arial"/>
          <w:sz w:val="22"/>
          <w:szCs w:val="22"/>
        </w:rPr>
        <w:t> </w:t>
      </w:r>
    </w:p>
    <w:p w14:paraId="5FC80580" w14:textId="77777777" w:rsidR="00BD2909" w:rsidRPr="001F48A9" w:rsidRDefault="00BD2909" w:rsidP="00D13DB7">
      <w:pPr>
        <w:pStyle w:val="paragraph"/>
        <w:numPr>
          <w:ilvl w:val="0"/>
          <w:numId w:val="51"/>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1F48A9">
        <w:rPr>
          <w:rStyle w:val="normaltextrun"/>
          <w:rFonts w:ascii="Arial" w:hAnsi="Arial" w:cs="Arial"/>
          <w:sz w:val="22"/>
          <w:szCs w:val="22"/>
        </w:rPr>
        <w:t>Discuss any debates or controversies surrounding these theories.</w:t>
      </w:r>
      <w:r w:rsidRPr="001F48A9">
        <w:rPr>
          <w:rStyle w:val="eop"/>
          <w:rFonts w:ascii="Arial" w:eastAsia="Calibri Light" w:hAnsi="Arial" w:cs="Arial"/>
          <w:sz w:val="22"/>
          <w:szCs w:val="22"/>
        </w:rPr>
        <w:t> </w:t>
      </w:r>
    </w:p>
    <w:p w14:paraId="3F5E323C" w14:textId="77777777" w:rsidR="008D4BCE" w:rsidRPr="001F48A9" w:rsidRDefault="008D4BCE" w:rsidP="008D4BCE">
      <w:pPr>
        <w:pStyle w:val="paragraph"/>
        <w:spacing w:before="0" w:beforeAutospacing="0" w:after="0" w:afterAutospacing="0" w:line="360" w:lineRule="auto"/>
        <w:ind w:left="720"/>
        <w:textAlignment w:val="baseline"/>
        <w:rPr>
          <w:rStyle w:val="eop"/>
          <w:rFonts w:ascii="Arial" w:eastAsia="Calibri Light" w:hAnsi="Arial" w:cs="Arial"/>
          <w:sz w:val="22"/>
          <w:szCs w:val="22"/>
        </w:rPr>
      </w:pPr>
    </w:p>
    <w:p w14:paraId="6872B35A" w14:textId="77777777" w:rsidR="008D4BCE" w:rsidRPr="001F48A9" w:rsidRDefault="008D4BCE" w:rsidP="008D4BCE">
      <w:pPr>
        <w:pStyle w:val="NoSpacing"/>
        <w:rPr>
          <w:rFonts w:ascii="Arial" w:hAnsi="Arial" w:cs="Arial"/>
        </w:rPr>
      </w:pPr>
      <w:r w:rsidRPr="001F48A9">
        <w:rPr>
          <w:rFonts w:ascii="Arial" w:hAnsi="Arial" w:cs="Arial"/>
        </w:rPr>
        <w:t xml:space="preserve">To understand the psychological impact of domestic abuse—particularly the development of post-traumatic stress disorder (PTSD)—it’s essential to explore the key theories that underpin this area of research. One of the most influential is </w:t>
      </w:r>
      <w:r w:rsidRPr="001F48A9">
        <w:rPr>
          <w:rFonts w:ascii="Arial" w:hAnsi="Arial" w:cs="Arial"/>
          <w:b/>
          <w:bCs/>
        </w:rPr>
        <w:t>trauma theory</w:t>
      </w:r>
      <w:r w:rsidRPr="001F48A9">
        <w:rPr>
          <w:rFonts w:ascii="Arial" w:hAnsi="Arial" w:cs="Arial"/>
        </w:rPr>
        <w:t>, which explains how overwhelming experiences can disrupt a person’s ability to cope, leading to long-term emotional and psychological consequences. This theory forms the foundation of how PTSD is understood in clinical settings, especially in cases involving chronic or repeated trauma such as domestic abuse (Fontes, 2025).</w:t>
      </w:r>
    </w:p>
    <w:p w14:paraId="23FEFED3" w14:textId="77777777" w:rsidR="008D4BCE" w:rsidRPr="001F48A9" w:rsidRDefault="008D4BCE" w:rsidP="008D4BCE">
      <w:pPr>
        <w:pStyle w:val="NoSpacing"/>
        <w:rPr>
          <w:rFonts w:ascii="Arial" w:hAnsi="Arial" w:cs="Arial"/>
        </w:rPr>
      </w:pPr>
    </w:p>
    <w:p w14:paraId="13576182" w14:textId="3E3F7883" w:rsidR="008D4BCE" w:rsidRPr="001F48A9" w:rsidRDefault="008D4BCE" w:rsidP="008D4BCE">
      <w:pPr>
        <w:pStyle w:val="NoSpacing"/>
        <w:rPr>
          <w:rFonts w:ascii="Arial" w:hAnsi="Arial" w:cs="Arial"/>
        </w:rPr>
      </w:pPr>
      <w:r w:rsidRPr="001F48A9">
        <w:rPr>
          <w:rFonts w:ascii="Arial" w:hAnsi="Arial" w:cs="Arial"/>
        </w:rPr>
        <w:t xml:space="preserve">Building on this, the concept of </w:t>
      </w:r>
      <w:r w:rsidRPr="001F48A9">
        <w:rPr>
          <w:rFonts w:ascii="Arial" w:hAnsi="Arial" w:cs="Arial"/>
          <w:b/>
          <w:bCs/>
        </w:rPr>
        <w:t>complex PTSD (CPTSD)</w:t>
      </w:r>
      <w:r w:rsidRPr="001F48A9">
        <w:rPr>
          <w:rFonts w:ascii="Arial" w:hAnsi="Arial" w:cs="Arial"/>
        </w:rPr>
        <w:t xml:space="preserve"> has emerged to describe the effects of prolonged interpersonal trauma. Unlike traditional PTSD, CPTSD includes symptoms such as emotional dysregulation, persistent negative self-beliefs, and difficulties in forming relationships—symptoms commonly seen in survivors of domestic abuse (Psychology Today, 2025). Recognising this distinction is vital, as it highlights the need for more nuanced and tailored support strategies.</w:t>
      </w:r>
    </w:p>
    <w:p w14:paraId="19E14450" w14:textId="77777777" w:rsidR="008D4BCE" w:rsidRPr="001F48A9" w:rsidRDefault="008D4BCE" w:rsidP="008D4BCE">
      <w:pPr>
        <w:pStyle w:val="NoSpacing"/>
        <w:rPr>
          <w:rFonts w:ascii="Arial" w:hAnsi="Arial" w:cs="Arial"/>
        </w:rPr>
      </w:pPr>
    </w:p>
    <w:p w14:paraId="1A447B97" w14:textId="0882B833" w:rsidR="008D4BCE" w:rsidRPr="001F48A9" w:rsidRDefault="008D4BCE" w:rsidP="008D4BCE">
      <w:pPr>
        <w:pStyle w:val="NoSpacing"/>
        <w:rPr>
          <w:rFonts w:ascii="Arial" w:hAnsi="Arial" w:cs="Arial"/>
        </w:rPr>
      </w:pPr>
      <w:r w:rsidRPr="001F48A9">
        <w:rPr>
          <w:rFonts w:ascii="Arial" w:hAnsi="Arial" w:cs="Arial"/>
        </w:rPr>
        <w:t xml:space="preserve">Another relevant framework is </w:t>
      </w:r>
      <w:r w:rsidRPr="001F48A9">
        <w:rPr>
          <w:rFonts w:ascii="Arial" w:hAnsi="Arial" w:cs="Arial"/>
          <w:b/>
          <w:bCs/>
        </w:rPr>
        <w:t>attachment theory</w:t>
      </w:r>
      <w:r w:rsidRPr="001F48A9">
        <w:rPr>
          <w:rFonts w:ascii="Arial" w:hAnsi="Arial" w:cs="Arial"/>
        </w:rPr>
        <w:t xml:space="preserve">, originally developed by John Bowlby. This theory suggests that early relationships shape how individuals manage emotions and form connections. Survivors of domestic abuse often experience disrupted attachment patterns, which can affect their ability to trust others and engage with support services. The related concept of </w:t>
      </w:r>
      <w:r w:rsidRPr="001F48A9">
        <w:rPr>
          <w:rFonts w:ascii="Arial" w:hAnsi="Arial" w:cs="Arial"/>
          <w:b/>
          <w:bCs/>
        </w:rPr>
        <w:t>trauma bonding</w:t>
      </w:r>
      <w:r w:rsidRPr="001F48A9">
        <w:rPr>
          <w:rFonts w:ascii="Arial" w:hAnsi="Arial" w:cs="Arial"/>
        </w:rPr>
        <w:t>—where victims form emotional ties with their abusers—adds further complexity to the recovery process (Flood Aakvaag &amp; Glad, 2020).</w:t>
      </w:r>
    </w:p>
    <w:p w14:paraId="7A5D1307" w14:textId="77777777" w:rsidR="008D4BCE" w:rsidRPr="001F48A9" w:rsidRDefault="008D4BCE" w:rsidP="008D4BCE">
      <w:pPr>
        <w:pStyle w:val="NoSpacing"/>
        <w:rPr>
          <w:rFonts w:ascii="Arial" w:hAnsi="Arial" w:cs="Arial"/>
        </w:rPr>
      </w:pPr>
    </w:p>
    <w:p w14:paraId="50460EA5" w14:textId="720664FC" w:rsidR="008D4BCE" w:rsidRPr="001F48A9" w:rsidRDefault="008D4BCE" w:rsidP="008D4BCE">
      <w:pPr>
        <w:pStyle w:val="NoSpacing"/>
        <w:rPr>
          <w:rFonts w:ascii="Arial" w:hAnsi="Arial" w:cs="Arial"/>
        </w:rPr>
      </w:pPr>
      <w:r w:rsidRPr="001F48A9">
        <w:rPr>
          <w:rFonts w:ascii="Arial" w:hAnsi="Arial" w:cs="Arial"/>
        </w:rPr>
        <w:t>These theories have been widely applied in both research and practice. For example, Warshaw, Sullivan and Rivera (2013) used trauma theory to develop trauma-informed care models that prioritise safety, empowerment, and understanding of trauma responses. Similarly, guidelines from the National Institute for Health and Care Excellence (NICE, 2018) incorporate trauma theory into recommended treatments for PTSD and CPTSD, advocating for psychological therapies that address the unique needs of survivors.</w:t>
      </w:r>
    </w:p>
    <w:p w14:paraId="7860E395" w14:textId="77777777" w:rsidR="008D4BCE" w:rsidRPr="001F48A9" w:rsidRDefault="008D4BCE" w:rsidP="008D4BCE">
      <w:pPr>
        <w:pStyle w:val="NoSpacing"/>
        <w:rPr>
          <w:rFonts w:ascii="Arial" w:hAnsi="Arial" w:cs="Arial"/>
        </w:rPr>
      </w:pPr>
    </w:p>
    <w:p w14:paraId="2AACB206" w14:textId="5FAFDA91" w:rsidR="008D4BCE" w:rsidRPr="001F48A9" w:rsidRDefault="008D4BCE" w:rsidP="008D4BCE">
      <w:pPr>
        <w:pStyle w:val="NoSpacing"/>
        <w:rPr>
          <w:rFonts w:ascii="Arial" w:hAnsi="Arial" w:cs="Arial"/>
        </w:rPr>
      </w:pPr>
      <w:r w:rsidRPr="001F48A9">
        <w:rPr>
          <w:rFonts w:ascii="Arial" w:hAnsi="Arial" w:cs="Arial"/>
        </w:rPr>
        <w:t>Attachment theory has also informed therapeutic approaches that focus on rebuilding trust and emotional resilience. Studies show that survivors with insecure attachment styles may struggle to engage with professionals or benefit from traditional support services (Eckhardt &amp; Massa, 2022), prompting the development of more relational and empathetic care models.</w:t>
      </w:r>
    </w:p>
    <w:p w14:paraId="3208BB6B" w14:textId="77777777" w:rsidR="008D4BCE" w:rsidRPr="001F48A9" w:rsidRDefault="008D4BCE" w:rsidP="008D4BCE">
      <w:pPr>
        <w:pStyle w:val="NoSpacing"/>
        <w:rPr>
          <w:rFonts w:ascii="Arial" w:hAnsi="Arial" w:cs="Arial"/>
        </w:rPr>
      </w:pPr>
    </w:p>
    <w:p w14:paraId="3E36611A" w14:textId="19A38A98" w:rsidR="008D4BCE" w:rsidRPr="001F48A9" w:rsidRDefault="008D4BCE" w:rsidP="008D4BCE">
      <w:pPr>
        <w:pStyle w:val="NoSpacing"/>
        <w:rPr>
          <w:rFonts w:ascii="Arial" w:hAnsi="Arial" w:cs="Arial"/>
        </w:rPr>
      </w:pPr>
      <w:r w:rsidRPr="001F48A9">
        <w:rPr>
          <w:rFonts w:ascii="Arial" w:hAnsi="Arial" w:cs="Arial"/>
        </w:rPr>
        <w:t xml:space="preserve">However, these theories are not without limitations. Critics of trauma theory argue that it can sometimes </w:t>
      </w:r>
      <w:proofErr w:type="spellStart"/>
      <w:r w:rsidRPr="001F48A9">
        <w:rPr>
          <w:rFonts w:ascii="Arial" w:hAnsi="Arial" w:cs="Arial"/>
        </w:rPr>
        <w:t>pathologise</w:t>
      </w:r>
      <w:proofErr w:type="spellEnd"/>
      <w:r w:rsidRPr="001F48A9">
        <w:rPr>
          <w:rFonts w:ascii="Arial" w:hAnsi="Arial" w:cs="Arial"/>
        </w:rPr>
        <w:t xml:space="preserve"> survivors’ responses, framing them as dysfunctional rather than adaptive or resilient (Fontes, 2025). Others point out the need for culturally sensitive adaptations, as trauma is experienced and expressed differently across communities.</w:t>
      </w:r>
    </w:p>
    <w:p w14:paraId="79DA95CD" w14:textId="77777777" w:rsidR="008D4BCE" w:rsidRPr="001F48A9" w:rsidRDefault="008D4BCE" w:rsidP="008D4BCE">
      <w:pPr>
        <w:pStyle w:val="NoSpacing"/>
        <w:rPr>
          <w:rFonts w:ascii="Arial" w:hAnsi="Arial" w:cs="Arial"/>
        </w:rPr>
      </w:pPr>
    </w:p>
    <w:p w14:paraId="473802E1" w14:textId="140AB551" w:rsidR="008D4BCE" w:rsidRPr="001F48A9" w:rsidRDefault="008D4BCE" w:rsidP="008D4BCE">
      <w:pPr>
        <w:pStyle w:val="NoSpacing"/>
        <w:rPr>
          <w:rFonts w:ascii="Arial" w:hAnsi="Arial" w:cs="Arial"/>
        </w:rPr>
      </w:pPr>
      <w:r w:rsidRPr="001F48A9">
        <w:rPr>
          <w:rFonts w:ascii="Arial" w:hAnsi="Arial" w:cs="Arial"/>
        </w:rPr>
        <w:t>Attachment theory has also faced scrutiny for its emphasis on childhood experiences, which may overlook the impact of adult trauma. Additionally, while trauma bonding is a widely discussed concept, some researchers question its empirical basis and argue that it may oversimplify complex emotional dynamics (Social Work Institute, 2024).</w:t>
      </w:r>
    </w:p>
    <w:p w14:paraId="1F945C3E" w14:textId="77777777" w:rsidR="008D4BCE" w:rsidRPr="001F48A9" w:rsidRDefault="008D4BCE" w:rsidP="008D4BCE">
      <w:pPr>
        <w:pStyle w:val="NoSpacing"/>
        <w:rPr>
          <w:rFonts w:ascii="Arial" w:hAnsi="Arial" w:cs="Arial"/>
        </w:rPr>
      </w:pPr>
    </w:p>
    <w:p w14:paraId="4AD342CF" w14:textId="3807D573" w:rsidR="008D4BCE" w:rsidRPr="001F48A9" w:rsidRDefault="008D4BCE" w:rsidP="008D4BCE">
      <w:pPr>
        <w:pStyle w:val="NoSpacing"/>
        <w:rPr>
          <w:rFonts w:ascii="Arial" w:hAnsi="Arial" w:cs="Arial"/>
        </w:rPr>
      </w:pPr>
      <w:r w:rsidRPr="001F48A9">
        <w:rPr>
          <w:rFonts w:ascii="Arial" w:hAnsi="Arial" w:cs="Arial"/>
        </w:rPr>
        <w:t>Despite these debates, trauma theory, CPTSD, and attachment theory remain central to understanding the psychological effects of domestic abuse. They offer valuable insights into survivors’ experiences and continue to shape the development of more compassionate and effective support services.</w:t>
      </w:r>
    </w:p>
    <w:p w14:paraId="47A1959F" w14:textId="77777777" w:rsidR="008D4BCE" w:rsidRPr="001F48A9" w:rsidRDefault="008D4BCE" w:rsidP="008D4BCE">
      <w:pPr>
        <w:pStyle w:val="paragraph"/>
        <w:spacing w:before="0" w:beforeAutospacing="0" w:after="0" w:afterAutospacing="0" w:line="360" w:lineRule="auto"/>
        <w:ind w:left="720"/>
        <w:textAlignment w:val="baseline"/>
        <w:rPr>
          <w:rFonts w:ascii="Arial" w:hAnsi="Arial" w:cs="Arial"/>
          <w:sz w:val="22"/>
          <w:szCs w:val="22"/>
        </w:rPr>
      </w:pPr>
    </w:p>
    <w:p w14:paraId="1787DF7C" w14:textId="77777777" w:rsidR="00BD2909" w:rsidRPr="001F48A9" w:rsidRDefault="00BD2909" w:rsidP="00F44833">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eastAsia="Calibri Light" w:hAnsi="Arial" w:cs="Arial"/>
          <w:sz w:val="22"/>
          <w:szCs w:val="22"/>
        </w:rPr>
        <w:lastRenderedPageBreak/>
        <w:t> </w:t>
      </w:r>
    </w:p>
    <w:p w14:paraId="529565AC" w14:textId="77777777" w:rsidR="00BD2909" w:rsidRPr="001F48A9"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2.4 International Context (400 words approx.)</w:t>
      </w:r>
      <w:r w:rsidRPr="001F48A9">
        <w:rPr>
          <w:rStyle w:val="eop"/>
          <w:rFonts w:ascii="Arial" w:eastAsia="Calibri Light" w:hAnsi="Arial" w:cs="Arial"/>
          <w:color w:val="0F4761"/>
        </w:rPr>
        <w:t> </w:t>
      </w:r>
    </w:p>
    <w:p w14:paraId="486A5837" w14:textId="77777777" w:rsidR="00BD2909" w:rsidRPr="001F48A9" w:rsidRDefault="00BD2909" w:rsidP="00F44833">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eastAsia="Calibri Light" w:hAnsi="Arial" w:cs="Arial"/>
          <w:sz w:val="22"/>
          <w:szCs w:val="22"/>
        </w:rPr>
        <w:t> </w:t>
      </w:r>
    </w:p>
    <w:p w14:paraId="32C722ED" w14:textId="77777777" w:rsidR="00BD2909" w:rsidRPr="001F48A9" w:rsidRDefault="00BD2909" w:rsidP="00D13DB7">
      <w:pPr>
        <w:pStyle w:val="paragraph"/>
        <w:numPr>
          <w:ilvl w:val="0"/>
          <w:numId w:val="52"/>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Global Perspective:</w:t>
      </w:r>
      <w:r w:rsidRPr="001F48A9">
        <w:rPr>
          <w:rStyle w:val="eop"/>
          <w:rFonts w:ascii="Arial" w:eastAsia="Calibri Light" w:hAnsi="Arial" w:cs="Arial"/>
          <w:sz w:val="22"/>
          <w:szCs w:val="22"/>
        </w:rPr>
        <w:t> </w:t>
      </w:r>
    </w:p>
    <w:p w14:paraId="1C93BBFC" w14:textId="77777777" w:rsidR="00BD2909" w:rsidRPr="001F48A9" w:rsidRDefault="00BD2909" w:rsidP="00D13DB7">
      <w:pPr>
        <w:pStyle w:val="paragraph"/>
        <w:numPr>
          <w:ilvl w:val="0"/>
          <w:numId w:val="53"/>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Discuss how the topic is viewed and addressed in different parts of the world.</w:t>
      </w:r>
      <w:r w:rsidRPr="001F48A9">
        <w:rPr>
          <w:rStyle w:val="eop"/>
          <w:rFonts w:ascii="Arial" w:eastAsia="Calibri Light" w:hAnsi="Arial" w:cs="Arial"/>
          <w:sz w:val="22"/>
          <w:szCs w:val="22"/>
        </w:rPr>
        <w:t> </w:t>
      </w:r>
    </w:p>
    <w:p w14:paraId="6A9F7CE0" w14:textId="77777777" w:rsidR="00BD2909" w:rsidRPr="001F48A9" w:rsidRDefault="00BD2909" w:rsidP="00D13DB7">
      <w:pPr>
        <w:pStyle w:val="paragraph"/>
        <w:numPr>
          <w:ilvl w:val="0"/>
          <w:numId w:val="54"/>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Highlight key international trends, policies, and practices related to the topic.</w:t>
      </w:r>
      <w:r w:rsidRPr="001F48A9">
        <w:rPr>
          <w:rStyle w:val="eop"/>
          <w:rFonts w:ascii="Arial" w:eastAsia="Calibri Light" w:hAnsi="Arial" w:cs="Arial"/>
          <w:sz w:val="22"/>
          <w:szCs w:val="22"/>
        </w:rPr>
        <w:t> </w:t>
      </w:r>
    </w:p>
    <w:p w14:paraId="03867E69" w14:textId="77777777" w:rsidR="00BD2909" w:rsidRPr="001F48A9" w:rsidRDefault="00BD2909" w:rsidP="00D13DB7">
      <w:pPr>
        <w:pStyle w:val="paragraph"/>
        <w:numPr>
          <w:ilvl w:val="0"/>
          <w:numId w:val="55"/>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Comparative Analysis:</w:t>
      </w:r>
      <w:r w:rsidRPr="001F48A9">
        <w:rPr>
          <w:rStyle w:val="eop"/>
          <w:rFonts w:ascii="Arial" w:eastAsia="Calibri Light" w:hAnsi="Arial" w:cs="Arial"/>
          <w:sz w:val="22"/>
          <w:szCs w:val="22"/>
        </w:rPr>
        <w:t> </w:t>
      </w:r>
    </w:p>
    <w:p w14:paraId="59AC3E3C" w14:textId="77777777" w:rsidR="00BD2909" w:rsidRPr="001F48A9" w:rsidRDefault="00BD2909" w:rsidP="00D13DB7">
      <w:pPr>
        <w:pStyle w:val="paragraph"/>
        <w:numPr>
          <w:ilvl w:val="0"/>
          <w:numId w:val="56"/>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Compare and contrast the approaches taken by different countries or regions.</w:t>
      </w:r>
      <w:r w:rsidRPr="001F48A9">
        <w:rPr>
          <w:rStyle w:val="eop"/>
          <w:rFonts w:ascii="Arial" w:eastAsia="Calibri Light" w:hAnsi="Arial" w:cs="Arial"/>
          <w:sz w:val="22"/>
          <w:szCs w:val="22"/>
        </w:rPr>
        <w:t> </w:t>
      </w:r>
    </w:p>
    <w:p w14:paraId="3FDC7790" w14:textId="77777777" w:rsidR="00BD2909" w:rsidRPr="001F48A9" w:rsidRDefault="00BD2909" w:rsidP="00D13DB7">
      <w:pPr>
        <w:pStyle w:val="paragraph"/>
        <w:numPr>
          <w:ilvl w:val="0"/>
          <w:numId w:val="57"/>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Discuss any global initiatives or collaborations relevant to the topic.</w:t>
      </w:r>
      <w:r w:rsidRPr="001F48A9">
        <w:rPr>
          <w:rStyle w:val="eop"/>
          <w:rFonts w:ascii="Arial" w:eastAsia="Calibri Light" w:hAnsi="Arial" w:cs="Arial"/>
          <w:sz w:val="22"/>
          <w:szCs w:val="22"/>
        </w:rPr>
        <w:t> </w:t>
      </w:r>
    </w:p>
    <w:p w14:paraId="07E39B25" w14:textId="77777777" w:rsidR="00BD2909" w:rsidRPr="001F48A9" w:rsidRDefault="00BD2909" w:rsidP="00D13DB7">
      <w:pPr>
        <w:pStyle w:val="paragraph"/>
        <w:numPr>
          <w:ilvl w:val="0"/>
          <w:numId w:val="58"/>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Case Studies:</w:t>
      </w:r>
      <w:r w:rsidRPr="001F48A9">
        <w:rPr>
          <w:rStyle w:val="eop"/>
          <w:rFonts w:ascii="Arial" w:eastAsia="Calibri Light" w:hAnsi="Arial" w:cs="Arial"/>
          <w:sz w:val="22"/>
          <w:szCs w:val="22"/>
        </w:rPr>
        <w:t> </w:t>
      </w:r>
    </w:p>
    <w:p w14:paraId="41C38706" w14:textId="77777777" w:rsidR="00BD2909" w:rsidRPr="001F48A9" w:rsidRDefault="00BD2909" w:rsidP="00D13DB7">
      <w:pPr>
        <w:pStyle w:val="paragraph"/>
        <w:numPr>
          <w:ilvl w:val="0"/>
          <w:numId w:val="59"/>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Provide brief case studies or examples of how the topic is handled in various international contexts.</w:t>
      </w:r>
      <w:r w:rsidRPr="001F48A9">
        <w:rPr>
          <w:rStyle w:val="eop"/>
          <w:rFonts w:ascii="Arial" w:eastAsia="Calibri Light" w:hAnsi="Arial" w:cs="Arial"/>
          <w:sz w:val="22"/>
          <w:szCs w:val="22"/>
        </w:rPr>
        <w:t> </w:t>
      </w:r>
    </w:p>
    <w:p w14:paraId="051FCDF2" w14:textId="77777777" w:rsidR="00BD2909" w:rsidRPr="001F48A9" w:rsidRDefault="00BD2909" w:rsidP="00D13DB7">
      <w:pPr>
        <w:pStyle w:val="paragraph"/>
        <w:numPr>
          <w:ilvl w:val="0"/>
          <w:numId w:val="60"/>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1F48A9">
        <w:rPr>
          <w:rStyle w:val="normaltextrun"/>
          <w:rFonts w:ascii="Arial" w:hAnsi="Arial" w:cs="Arial"/>
          <w:sz w:val="22"/>
          <w:szCs w:val="22"/>
        </w:rPr>
        <w:t>Highlight successes and challenges encountered in these contexts.</w:t>
      </w:r>
      <w:r w:rsidRPr="001F48A9">
        <w:rPr>
          <w:rStyle w:val="eop"/>
          <w:rFonts w:ascii="Arial" w:eastAsia="Calibri Light" w:hAnsi="Arial" w:cs="Arial"/>
          <w:sz w:val="22"/>
          <w:szCs w:val="22"/>
        </w:rPr>
        <w:t> </w:t>
      </w:r>
    </w:p>
    <w:p w14:paraId="4661F914" w14:textId="77777777" w:rsidR="008D4BCE" w:rsidRPr="001F48A9" w:rsidRDefault="008D4BCE" w:rsidP="008D4BCE">
      <w:pPr>
        <w:pStyle w:val="paragraph"/>
        <w:spacing w:before="0" w:beforeAutospacing="0" w:after="0" w:afterAutospacing="0" w:line="360" w:lineRule="auto"/>
        <w:ind w:left="720"/>
        <w:textAlignment w:val="baseline"/>
        <w:rPr>
          <w:rStyle w:val="eop"/>
          <w:rFonts w:ascii="Arial" w:eastAsia="Calibri Light" w:hAnsi="Arial" w:cs="Arial"/>
          <w:sz w:val="22"/>
          <w:szCs w:val="22"/>
        </w:rPr>
      </w:pPr>
    </w:p>
    <w:p w14:paraId="5EFE28E5" w14:textId="77777777" w:rsidR="008D4BCE" w:rsidRPr="001F48A9" w:rsidRDefault="008D4BCE" w:rsidP="008D4BCE">
      <w:pPr>
        <w:pStyle w:val="NoSpacing"/>
        <w:rPr>
          <w:rFonts w:ascii="Arial" w:hAnsi="Arial" w:cs="Arial"/>
        </w:rPr>
      </w:pPr>
      <w:r w:rsidRPr="001F48A9">
        <w:rPr>
          <w:rFonts w:ascii="Arial" w:hAnsi="Arial" w:cs="Arial"/>
        </w:rPr>
        <w:t>Domestic abuse and PTSD are global issues that affect individuals across all cultures and societies. However, the way different countries respond to these challenges varies widely depending on legal frameworks, cultural attitudes, and available resources. In many Western nations, there has been a growing shift toward trauma-informed care, which recognises the long-term psychological impact of abuse and aims to support survivors in a more holistic and compassionate way (SafeLives, 2025).</w:t>
      </w:r>
    </w:p>
    <w:p w14:paraId="29F84CF9" w14:textId="77777777" w:rsidR="008D4BCE" w:rsidRPr="001F48A9" w:rsidRDefault="008D4BCE" w:rsidP="008D4BCE">
      <w:pPr>
        <w:pStyle w:val="NoSpacing"/>
        <w:rPr>
          <w:rFonts w:ascii="Arial" w:hAnsi="Arial" w:cs="Arial"/>
        </w:rPr>
      </w:pPr>
    </w:p>
    <w:p w14:paraId="5773CE3A" w14:textId="2994F0AC" w:rsidR="008D4BCE" w:rsidRPr="001F48A9" w:rsidRDefault="008D4BCE" w:rsidP="008D4BCE">
      <w:pPr>
        <w:pStyle w:val="NoSpacing"/>
        <w:rPr>
          <w:rFonts w:ascii="Arial" w:hAnsi="Arial" w:cs="Arial"/>
        </w:rPr>
      </w:pPr>
      <w:r w:rsidRPr="001F48A9">
        <w:rPr>
          <w:rFonts w:ascii="Arial" w:hAnsi="Arial" w:cs="Arial"/>
        </w:rPr>
        <w:t>Australia, for instance, has developed integrated support programmes such as the s-CAPE model, which combines mental health care, housing, and legal assistance to help survivors rebuild their lives (Williams et al., 2024).</w:t>
      </w:r>
      <w:r w:rsidR="00B3704B">
        <w:rPr>
          <w:rFonts w:ascii="Arial" w:hAnsi="Arial" w:cs="Arial"/>
        </w:rPr>
        <w:t xml:space="preserve"> Furthermore,</w:t>
      </w:r>
      <w:r w:rsidRPr="001F48A9">
        <w:rPr>
          <w:rFonts w:ascii="Arial" w:hAnsi="Arial" w:cs="Arial"/>
        </w:rPr>
        <w:t xml:space="preserve"> Canada has introduced trauma-informed training across public services, ensuring that professionals understand how trauma affects behaviour and recovery (SafeLives, 2025). Sweden’s approach is particularly collaborative, with strong coordination between healthcare, social services, and law enforcement to provide consistent and survivor-centred support (Take Back the Night, 2025).</w:t>
      </w:r>
    </w:p>
    <w:p w14:paraId="6327CB1D" w14:textId="77777777" w:rsidR="008D4BCE" w:rsidRPr="001F48A9" w:rsidRDefault="008D4BCE" w:rsidP="008D4BCE">
      <w:pPr>
        <w:pStyle w:val="NoSpacing"/>
        <w:rPr>
          <w:rFonts w:ascii="Arial" w:hAnsi="Arial" w:cs="Arial"/>
        </w:rPr>
      </w:pPr>
    </w:p>
    <w:p w14:paraId="10BB7CA3" w14:textId="630A0D23" w:rsidR="008D4BCE" w:rsidRPr="001F48A9" w:rsidRDefault="00B3704B" w:rsidP="008D4BCE">
      <w:pPr>
        <w:pStyle w:val="NoSpacing"/>
        <w:rPr>
          <w:rFonts w:ascii="Arial" w:hAnsi="Arial" w:cs="Arial"/>
        </w:rPr>
      </w:pPr>
      <w:r>
        <w:rPr>
          <w:rFonts w:ascii="Arial" w:hAnsi="Arial" w:cs="Arial"/>
        </w:rPr>
        <w:t xml:space="preserve">Within </w:t>
      </w:r>
      <w:r w:rsidR="008D4BCE" w:rsidRPr="001F48A9">
        <w:rPr>
          <w:rFonts w:ascii="Arial" w:hAnsi="Arial" w:cs="Arial"/>
        </w:rPr>
        <w:t>contrast, some regions face greater challenges. In parts of South Asia and Sub-Saharan Africa, domestic abuse is often underreported due to stigma, limited legal protections, and lack of mental health infrastructure. While grassroots organisations are working to raise awareness and provide support, systemic change is slow, and survivors may struggle to access safe and reliable help (Take Back the Night, 2025).</w:t>
      </w:r>
    </w:p>
    <w:p w14:paraId="2E50FCA2" w14:textId="77777777" w:rsidR="008D4BCE" w:rsidRPr="001F48A9" w:rsidRDefault="008D4BCE" w:rsidP="008D4BCE">
      <w:pPr>
        <w:pStyle w:val="NoSpacing"/>
        <w:rPr>
          <w:rFonts w:ascii="Arial" w:hAnsi="Arial" w:cs="Arial"/>
        </w:rPr>
      </w:pPr>
    </w:p>
    <w:p w14:paraId="03A92C78" w14:textId="08A7F43A" w:rsidR="008D4BCE" w:rsidRPr="001F48A9" w:rsidRDefault="008D4BCE" w:rsidP="008D4BCE">
      <w:pPr>
        <w:pStyle w:val="NoSpacing"/>
        <w:rPr>
          <w:rFonts w:ascii="Arial" w:hAnsi="Arial" w:cs="Arial"/>
        </w:rPr>
      </w:pPr>
      <w:r w:rsidRPr="001F48A9">
        <w:rPr>
          <w:rFonts w:ascii="Arial" w:hAnsi="Arial" w:cs="Arial"/>
        </w:rPr>
        <w:t>Digital platforms have begun to bridge some of these gaps. One example is Bloom, a global online resource developed by Chayn, which offers trauma support through videos, grounding exercises, and educational content. This model has proven especially useful in areas where in-person services are unavailable or unsafe, giving survivors access to tools that support their healing journey (Take Back the Night, 2025).</w:t>
      </w:r>
    </w:p>
    <w:p w14:paraId="257BDA2F" w14:textId="77777777" w:rsidR="008D4BCE" w:rsidRPr="001F48A9" w:rsidRDefault="008D4BCE" w:rsidP="008D4BCE">
      <w:pPr>
        <w:pStyle w:val="NoSpacing"/>
        <w:rPr>
          <w:rFonts w:ascii="Arial" w:hAnsi="Arial" w:cs="Arial"/>
        </w:rPr>
      </w:pPr>
    </w:p>
    <w:p w14:paraId="0C1BB45D" w14:textId="73F8A917" w:rsidR="008D4BCE" w:rsidRPr="001F48A9" w:rsidRDefault="008D4BCE" w:rsidP="008D4BCE">
      <w:pPr>
        <w:pStyle w:val="NoSpacing"/>
        <w:rPr>
          <w:rFonts w:ascii="Arial" w:hAnsi="Arial" w:cs="Arial"/>
        </w:rPr>
      </w:pPr>
      <w:r w:rsidRPr="001F48A9">
        <w:rPr>
          <w:rFonts w:ascii="Arial" w:hAnsi="Arial" w:cs="Arial"/>
        </w:rPr>
        <w:t>International organisations such as the NO MORE Foundation and Alliance for HOPE International have also played key roles in promoting global collaboration. Their initiatives include directories of support services and campaigns that encourage governments and communities to adopt best practices in supporting survivors (NO MORE Foundation, 2025).</w:t>
      </w:r>
    </w:p>
    <w:p w14:paraId="648C9910" w14:textId="77777777" w:rsidR="008D4BCE" w:rsidRPr="001F48A9" w:rsidRDefault="008D4BCE" w:rsidP="008D4BCE">
      <w:pPr>
        <w:pStyle w:val="NoSpacing"/>
        <w:rPr>
          <w:rFonts w:ascii="Arial" w:hAnsi="Arial" w:cs="Arial"/>
        </w:rPr>
      </w:pPr>
    </w:p>
    <w:p w14:paraId="1DE3132D" w14:textId="1B6DF63F" w:rsidR="008D4BCE" w:rsidRPr="001F48A9" w:rsidRDefault="008D4BCE" w:rsidP="008D4BCE">
      <w:pPr>
        <w:pStyle w:val="NoSpacing"/>
        <w:rPr>
          <w:rFonts w:ascii="Arial" w:hAnsi="Arial" w:cs="Arial"/>
        </w:rPr>
      </w:pPr>
      <w:r w:rsidRPr="001F48A9">
        <w:rPr>
          <w:rFonts w:ascii="Arial" w:hAnsi="Arial" w:cs="Arial"/>
        </w:rPr>
        <w:lastRenderedPageBreak/>
        <w:t>Despite these efforts, disparities remain. Some countries have strong policies and well-funded services, while others rely heavily on community-led initiatives. Encouragingly, there is growing global recognition of the need for trauma-informed, survivor-led approaches. Through shared research, policy exchange, and digital innovation, countries are increasingly working together to improve how domestic abuse and PTSD are addressed worldwide.</w:t>
      </w:r>
    </w:p>
    <w:p w14:paraId="28E9D20F" w14:textId="77777777" w:rsidR="008D4BCE" w:rsidRPr="001F48A9" w:rsidRDefault="008D4BCE" w:rsidP="008D4BCE">
      <w:pPr>
        <w:pStyle w:val="paragraph"/>
        <w:spacing w:before="0" w:beforeAutospacing="0" w:after="0" w:afterAutospacing="0" w:line="360" w:lineRule="auto"/>
        <w:ind w:left="720"/>
        <w:textAlignment w:val="baseline"/>
        <w:rPr>
          <w:rFonts w:ascii="Arial" w:hAnsi="Arial" w:cs="Arial"/>
          <w:sz w:val="22"/>
          <w:szCs w:val="22"/>
        </w:rPr>
      </w:pPr>
    </w:p>
    <w:p w14:paraId="302C6B72" w14:textId="77777777" w:rsidR="00BD2909" w:rsidRPr="001F48A9" w:rsidRDefault="00BD2909" w:rsidP="00F44833">
      <w:pPr>
        <w:pStyle w:val="paragraph"/>
        <w:spacing w:before="0" w:beforeAutospacing="0" w:after="0" w:afterAutospacing="0" w:line="360" w:lineRule="auto"/>
        <w:ind w:left="1080"/>
        <w:textAlignment w:val="baseline"/>
        <w:rPr>
          <w:rFonts w:ascii="Arial" w:hAnsi="Arial" w:cs="Arial"/>
          <w:sz w:val="16"/>
          <w:szCs w:val="16"/>
        </w:rPr>
      </w:pPr>
      <w:r w:rsidRPr="001F48A9">
        <w:rPr>
          <w:rStyle w:val="eop"/>
          <w:rFonts w:ascii="Arial" w:eastAsia="Calibri Light" w:hAnsi="Arial" w:cs="Arial"/>
          <w:sz w:val="22"/>
          <w:szCs w:val="22"/>
        </w:rPr>
        <w:t> </w:t>
      </w:r>
    </w:p>
    <w:p w14:paraId="3322C689" w14:textId="77777777" w:rsidR="00BD2909" w:rsidRPr="001F48A9"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2.5 National/Local UK Context (450 words approx.)</w:t>
      </w:r>
      <w:r w:rsidRPr="001F48A9">
        <w:rPr>
          <w:rStyle w:val="eop"/>
          <w:rFonts w:ascii="Arial" w:eastAsia="Calibri Light" w:hAnsi="Arial" w:cs="Arial"/>
          <w:color w:val="0F4761"/>
        </w:rPr>
        <w:t> </w:t>
      </w:r>
    </w:p>
    <w:p w14:paraId="5827529B" w14:textId="77777777" w:rsidR="00BD2909" w:rsidRPr="001F48A9" w:rsidRDefault="00BD2909" w:rsidP="00F44833">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eastAsia="Calibri Light" w:hAnsi="Arial" w:cs="Arial"/>
          <w:sz w:val="22"/>
          <w:szCs w:val="22"/>
        </w:rPr>
        <w:t> </w:t>
      </w:r>
    </w:p>
    <w:p w14:paraId="7798E02B" w14:textId="77777777" w:rsidR="00BD2909" w:rsidRPr="001F48A9" w:rsidRDefault="00BD2909" w:rsidP="00D13DB7">
      <w:pPr>
        <w:pStyle w:val="paragraph"/>
        <w:numPr>
          <w:ilvl w:val="0"/>
          <w:numId w:val="61"/>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UK Perspective:</w:t>
      </w:r>
      <w:r w:rsidRPr="001F48A9">
        <w:rPr>
          <w:rStyle w:val="eop"/>
          <w:rFonts w:ascii="Arial" w:eastAsia="Calibri Light" w:hAnsi="Arial" w:cs="Arial"/>
          <w:sz w:val="22"/>
          <w:szCs w:val="22"/>
        </w:rPr>
        <w:t> </w:t>
      </w:r>
    </w:p>
    <w:p w14:paraId="3EDCC5FC" w14:textId="77777777" w:rsidR="00BD2909" w:rsidRPr="001F48A9" w:rsidRDefault="00BD2909" w:rsidP="00D13DB7">
      <w:pPr>
        <w:pStyle w:val="paragraph"/>
        <w:numPr>
          <w:ilvl w:val="0"/>
          <w:numId w:val="62"/>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Describe how the topic is viewed and addressed within the UK.</w:t>
      </w:r>
      <w:r w:rsidRPr="001F48A9">
        <w:rPr>
          <w:rStyle w:val="eop"/>
          <w:rFonts w:ascii="Arial" w:eastAsia="Calibri Light" w:hAnsi="Arial" w:cs="Arial"/>
          <w:sz w:val="22"/>
          <w:szCs w:val="22"/>
        </w:rPr>
        <w:t> </w:t>
      </w:r>
    </w:p>
    <w:p w14:paraId="36A431D5" w14:textId="77777777" w:rsidR="00BD2909" w:rsidRPr="001F48A9" w:rsidRDefault="00BD2909" w:rsidP="00D13DB7">
      <w:pPr>
        <w:pStyle w:val="paragraph"/>
        <w:numPr>
          <w:ilvl w:val="0"/>
          <w:numId w:val="63"/>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Highlight key national trends, policies, and practices related to the topic.</w:t>
      </w:r>
      <w:r w:rsidRPr="001F48A9">
        <w:rPr>
          <w:rStyle w:val="eop"/>
          <w:rFonts w:ascii="Arial" w:eastAsia="Calibri Light" w:hAnsi="Arial" w:cs="Arial"/>
          <w:sz w:val="22"/>
          <w:szCs w:val="22"/>
        </w:rPr>
        <w:t> </w:t>
      </w:r>
    </w:p>
    <w:p w14:paraId="541897B0" w14:textId="77777777" w:rsidR="00BD2909" w:rsidRPr="001F48A9" w:rsidRDefault="00BD2909" w:rsidP="00D13DB7">
      <w:pPr>
        <w:pStyle w:val="paragraph"/>
        <w:numPr>
          <w:ilvl w:val="0"/>
          <w:numId w:val="64"/>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Policy and Regulation:</w:t>
      </w:r>
      <w:r w:rsidRPr="001F48A9">
        <w:rPr>
          <w:rStyle w:val="eop"/>
          <w:rFonts w:ascii="Arial" w:eastAsia="Calibri Light" w:hAnsi="Arial" w:cs="Arial"/>
          <w:sz w:val="22"/>
          <w:szCs w:val="22"/>
        </w:rPr>
        <w:t> </w:t>
      </w:r>
    </w:p>
    <w:p w14:paraId="4E801693" w14:textId="77777777" w:rsidR="00BD2909" w:rsidRPr="001F48A9" w:rsidRDefault="00BD2909" w:rsidP="00D13DB7">
      <w:pPr>
        <w:pStyle w:val="paragraph"/>
        <w:numPr>
          <w:ilvl w:val="0"/>
          <w:numId w:val="65"/>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Discuss relevant national policies, regulations, and legislative frameworks.</w:t>
      </w:r>
      <w:r w:rsidRPr="001F48A9">
        <w:rPr>
          <w:rStyle w:val="eop"/>
          <w:rFonts w:ascii="Arial" w:eastAsia="Calibri Light" w:hAnsi="Arial" w:cs="Arial"/>
          <w:sz w:val="22"/>
          <w:szCs w:val="22"/>
        </w:rPr>
        <w:t> </w:t>
      </w:r>
    </w:p>
    <w:p w14:paraId="22EEE4DD" w14:textId="77777777" w:rsidR="00BD2909" w:rsidRPr="001F48A9" w:rsidRDefault="00BD2909" w:rsidP="00D13DB7">
      <w:pPr>
        <w:pStyle w:val="paragraph"/>
        <w:numPr>
          <w:ilvl w:val="0"/>
          <w:numId w:val="66"/>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Explain how these policies impact the topic.</w:t>
      </w:r>
      <w:r w:rsidRPr="001F48A9">
        <w:rPr>
          <w:rStyle w:val="eop"/>
          <w:rFonts w:ascii="Arial" w:eastAsia="Calibri Light" w:hAnsi="Arial" w:cs="Arial"/>
          <w:sz w:val="22"/>
          <w:szCs w:val="22"/>
        </w:rPr>
        <w:t> </w:t>
      </w:r>
    </w:p>
    <w:p w14:paraId="41CEB57F" w14:textId="77777777" w:rsidR="00BD2909" w:rsidRPr="001F48A9" w:rsidRDefault="00BD2909" w:rsidP="00D13DB7">
      <w:pPr>
        <w:pStyle w:val="paragraph"/>
        <w:numPr>
          <w:ilvl w:val="0"/>
          <w:numId w:val="6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Local Context:</w:t>
      </w:r>
      <w:r w:rsidRPr="001F48A9">
        <w:rPr>
          <w:rStyle w:val="eop"/>
          <w:rFonts w:ascii="Arial" w:eastAsia="Calibri Light" w:hAnsi="Arial" w:cs="Arial"/>
          <w:sz w:val="22"/>
          <w:szCs w:val="22"/>
        </w:rPr>
        <w:t> </w:t>
      </w:r>
    </w:p>
    <w:p w14:paraId="3215A05B" w14:textId="77777777" w:rsidR="00BD2909" w:rsidRPr="001F48A9" w:rsidRDefault="00BD2909" w:rsidP="00D13DB7">
      <w:pPr>
        <w:pStyle w:val="paragraph"/>
        <w:numPr>
          <w:ilvl w:val="0"/>
          <w:numId w:val="6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Provide insights into how the topic is addressed at the local level within the UK.</w:t>
      </w:r>
      <w:r w:rsidRPr="001F48A9">
        <w:rPr>
          <w:rStyle w:val="eop"/>
          <w:rFonts w:ascii="Arial" w:eastAsia="Calibri Light" w:hAnsi="Arial" w:cs="Arial"/>
          <w:sz w:val="22"/>
          <w:szCs w:val="22"/>
        </w:rPr>
        <w:t> </w:t>
      </w:r>
    </w:p>
    <w:p w14:paraId="02B58706" w14:textId="77777777" w:rsidR="00BD2909" w:rsidRPr="001F48A9" w:rsidRDefault="00BD2909" w:rsidP="00D13DB7">
      <w:pPr>
        <w:pStyle w:val="paragraph"/>
        <w:numPr>
          <w:ilvl w:val="0"/>
          <w:numId w:val="69"/>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1F48A9">
        <w:rPr>
          <w:rStyle w:val="normaltextrun"/>
          <w:rFonts w:ascii="Arial" w:hAnsi="Arial" w:cs="Arial"/>
          <w:sz w:val="22"/>
          <w:szCs w:val="22"/>
        </w:rPr>
        <w:t>Highlight any regional variations or specific local initiatives.</w:t>
      </w:r>
      <w:r w:rsidRPr="001F48A9">
        <w:rPr>
          <w:rStyle w:val="eop"/>
          <w:rFonts w:ascii="Arial" w:eastAsia="Calibri Light" w:hAnsi="Arial" w:cs="Arial"/>
          <w:sz w:val="22"/>
          <w:szCs w:val="22"/>
        </w:rPr>
        <w:t> </w:t>
      </w:r>
    </w:p>
    <w:p w14:paraId="7BD952B4" w14:textId="77777777" w:rsidR="00DD5B7A" w:rsidRPr="001F48A9" w:rsidRDefault="00DD5B7A" w:rsidP="00DD5B7A">
      <w:pPr>
        <w:pStyle w:val="paragraph"/>
        <w:spacing w:before="0" w:beforeAutospacing="0" w:after="0" w:afterAutospacing="0" w:line="360" w:lineRule="auto"/>
        <w:ind w:left="720"/>
        <w:textAlignment w:val="baseline"/>
        <w:rPr>
          <w:rStyle w:val="eop"/>
          <w:rFonts w:ascii="Arial" w:eastAsia="Calibri Light" w:hAnsi="Arial" w:cs="Arial"/>
          <w:sz w:val="22"/>
          <w:szCs w:val="22"/>
        </w:rPr>
      </w:pPr>
    </w:p>
    <w:p w14:paraId="5FC1477B" w14:textId="77777777" w:rsidR="00DD5B7A" w:rsidRPr="001F48A9" w:rsidRDefault="00DD5B7A" w:rsidP="00DD5B7A">
      <w:pPr>
        <w:pStyle w:val="NoSpacing"/>
        <w:rPr>
          <w:rFonts w:ascii="Arial" w:hAnsi="Arial" w:cs="Arial"/>
        </w:rPr>
      </w:pPr>
      <w:r w:rsidRPr="001F48A9">
        <w:rPr>
          <w:rFonts w:ascii="Arial" w:hAnsi="Arial" w:cs="Arial"/>
        </w:rPr>
        <w:t>In the UK, domestic abuse and its psychological consequences—particularly post-traumatic stress disorder (PTSD)—are increasingly recognised as serious public health concerns. National reports and campaigns have highlighted the long-term mental health impact of abuse, especially for women. For example, Woman’s Trust (2023) found that many survivors experience chronic anxiety, depression, and PTSD, often without access to appropriate support. These findings have helped shift the conversation toward trauma-informed care and mental health recovery.</w:t>
      </w:r>
    </w:p>
    <w:p w14:paraId="50C834CE" w14:textId="77777777" w:rsidR="00DD5B7A" w:rsidRPr="001F48A9" w:rsidRDefault="00DD5B7A" w:rsidP="00DD5B7A">
      <w:pPr>
        <w:pStyle w:val="NoSpacing"/>
        <w:rPr>
          <w:rFonts w:ascii="Arial" w:hAnsi="Arial" w:cs="Arial"/>
        </w:rPr>
      </w:pPr>
    </w:p>
    <w:p w14:paraId="14E02BA7" w14:textId="296CDF88" w:rsidR="00DD5B7A" w:rsidRPr="001F48A9" w:rsidRDefault="00DD5B7A" w:rsidP="00DD5B7A">
      <w:pPr>
        <w:pStyle w:val="NoSpacing"/>
        <w:rPr>
          <w:rFonts w:ascii="Arial" w:hAnsi="Arial" w:cs="Arial"/>
        </w:rPr>
      </w:pPr>
      <w:r w:rsidRPr="001F48A9">
        <w:rPr>
          <w:rFonts w:ascii="Arial" w:hAnsi="Arial" w:cs="Arial"/>
        </w:rPr>
        <w:t xml:space="preserve">A major step forward was the introduction of the </w:t>
      </w:r>
      <w:r w:rsidRPr="001F48A9">
        <w:rPr>
          <w:rFonts w:ascii="Arial" w:hAnsi="Arial" w:cs="Arial"/>
          <w:i/>
          <w:iCs/>
        </w:rPr>
        <w:t>Domestic Abuse Act 2021</w:t>
      </w:r>
      <w:r w:rsidRPr="001F48A9">
        <w:rPr>
          <w:rFonts w:ascii="Arial" w:hAnsi="Arial" w:cs="Arial"/>
        </w:rPr>
        <w:t>, which provided a legal definition of domestic abuse and expanded protections for survivors. The Act also placed new responsibilities on local authorities to offer support in safe accommodation, acknowledging the psychological harm caused by abuse and the need for integrated services (UK Government, 2022). This legislation has encouraged a more coordinated response across housing, health, and social care sectors.</w:t>
      </w:r>
    </w:p>
    <w:p w14:paraId="7E5AD11D" w14:textId="77777777" w:rsidR="00DD5B7A" w:rsidRPr="001F48A9" w:rsidRDefault="00DD5B7A" w:rsidP="00DD5B7A">
      <w:pPr>
        <w:pStyle w:val="NoSpacing"/>
        <w:rPr>
          <w:rFonts w:ascii="Arial" w:hAnsi="Arial" w:cs="Arial"/>
        </w:rPr>
      </w:pPr>
    </w:p>
    <w:p w14:paraId="76F763B5" w14:textId="2B9E98DB" w:rsidR="00DD5B7A" w:rsidRPr="001F48A9" w:rsidRDefault="00DD5B7A" w:rsidP="00DD5B7A">
      <w:pPr>
        <w:pStyle w:val="NoSpacing"/>
        <w:rPr>
          <w:rFonts w:ascii="Arial" w:hAnsi="Arial" w:cs="Arial"/>
        </w:rPr>
      </w:pPr>
      <w:r w:rsidRPr="00D370A3">
        <w:rPr>
          <w:rFonts w:ascii="Arial" w:hAnsi="Arial" w:cs="Arial"/>
        </w:rPr>
        <w:t>Despite these advances, access to specialist PTSD support remains inconsistent. The Domestic Abuse Commissioner’s report A Patchwork of Provision (2023)</w:t>
      </w:r>
      <w:r w:rsidRPr="001F48A9">
        <w:rPr>
          <w:rFonts w:ascii="Arial" w:hAnsi="Arial" w:cs="Arial"/>
        </w:rPr>
        <w:t xml:space="preserve"> revealed that many survivors face long waiting times, limited availability of trauma-informed services, and a lack of continuity in care. The report calls for better collaboration between local authorities, NHS services, and specialist providers to ensure survivors receive the help they need.</w:t>
      </w:r>
    </w:p>
    <w:p w14:paraId="311078CA" w14:textId="77777777" w:rsidR="00DD5B7A" w:rsidRPr="001F48A9" w:rsidRDefault="00DD5B7A" w:rsidP="00DD5B7A">
      <w:pPr>
        <w:pStyle w:val="NoSpacing"/>
        <w:rPr>
          <w:rFonts w:ascii="Arial" w:hAnsi="Arial" w:cs="Arial"/>
        </w:rPr>
      </w:pPr>
    </w:p>
    <w:p w14:paraId="0BB8FFE2" w14:textId="7D153147" w:rsidR="00DD5B7A" w:rsidRPr="001F48A9" w:rsidRDefault="00DD5B7A" w:rsidP="00DD5B7A">
      <w:pPr>
        <w:pStyle w:val="NoSpacing"/>
        <w:rPr>
          <w:rFonts w:ascii="Arial" w:hAnsi="Arial" w:cs="Arial"/>
        </w:rPr>
      </w:pPr>
      <w:r w:rsidRPr="001F48A9">
        <w:rPr>
          <w:rFonts w:ascii="Arial" w:hAnsi="Arial" w:cs="Arial"/>
        </w:rPr>
        <w:t xml:space="preserve">At the local level, responses vary depending on funding, leadership, and community needs. Some councils have developed innovative approaches to meet the requirements of the Domestic Abuse Act. For instance, Cheshire East Council adopted the </w:t>
      </w:r>
      <w:r w:rsidRPr="001F48A9">
        <w:rPr>
          <w:rFonts w:ascii="Arial" w:hAnsi="Arial" w:cs="Arial"/>
          <w:i/>
          <w:iCs/>
        </w:rPr>
        <w:t>Whole Housing Approach</w:t>
      </w:r>
      <w:r w:rsidRPr="001F48A9">
        <w:rPr>
          <w:rFonts w:ascii="Arial" w:hAnsi="Arial" w:cs="Arial"/>
        </w:rPr>
        <w:t>, which offers flexible support across different housing types and prioritises survivor safety and autonomy (Local Government Association, 2025). This model helps prevent homelessness and supports recovery by addressing both practical and emotional needs.</w:t>
      </w:r>
    </w:p>
    <w:p w14:paraId="15086C97" w14:textId="77777777" w:rsidR="00DD5B7A" w:rsidRPr="001F48A9" w:rsidRDefault="00DD5B7A" w:rsidP="00DD5B7A">
      <w:pPr>
        <w:pStyle w:val="NoSpacing"/>
        <w:rPr>
          <w:rFonts w:ascii="Arial" w:hAnsi="Arial" w:cs="Arial"/>
        </w:rPr>
      </w:pPr>
    </w:p>
    <w:p w14:paraId="533D2E95" w14:textId="5FF6AAEF" w:rsidR="00DD5B7A" w:rsidRPr="001F48A9" w:rsidRDefault="00DD5B7A" w:rsidP="00DD5B7A">
      <w:pPr>
        <w:pStyle w:val="NoSpacing"/>
        <w:rPr>
          <w:rFonts w:ascii="Arial" w:hAnsi="Arial" w:cs="Arial"/>
        </w:rPr>
      </w:pPr>
      <w:r w:rsidRPr="001F48A9">
        <w:rPr>
          <w:rFonts w:ascii="Arial" w:hAnsi="Arial" w:cs="Arial"/>
        </w:rPr>
        <w:t>Local authorities have also been guided by updated housing policies. Under the Housing Act 1996, survivors of domestic abuse are now prioritised in social housing allocations, making it easier for them to leave unsafe environments and begin rebuilding their lives (UK Government, 2022). These changes reflect a growing understanding of how housing stability is linked to mental health and recovery.</w:t>
      </w:r>
    </w:p>
    <w:p w14:paraId="083AF677" w14:textId="77777777" w:rsidR="00DD5B7A" w:rsidRPr="001F48A9" w:rsidRDefault="00DD5B7A" w:rsidP="00DD5B7A">
      <w:pPr>
        <w:pStyle w:val="NoSpacing"/>
        <w:rPr>
          <w:rFonts w:ascii="Arial" w:hAnsi="Arial" w:cs="Arial"/>
        </w:rPr>
      </w:pPr>
    </w:p>
    <w:p w14:paraId="6D30EDC8" w14:textId="7F3AA78E" w:rsidR="00DD5B7A" w:rsidRPr="001F48A9" w:rsidRDefault="00DD5B7A" w:rsidP="00DD5B7A">
      <w:pPr>
        <w:pStyle w:val="NoSpacing"/>
        <w:rPr>
          <w:rFonts w:ascii="Arial" w:hAnsi="Arial" w:cs="Arial"/>
        </w:rPr>
      </w:pPr>
      <w:r w:rsidRPr="001F48A9">
        <w:rPr>
          <w:rFonts w:ascii="Arial" w:hAnsi="Arial" w:cs="Arial"/>
        </w:rPr>
        <w:t>While progress is being made, challenges remain. Regional disparities, funding pressures, and limited mental health infrastructure can make it difficult to deliver consistent, trauma-informed care across the country. However, the increasing recognition of PTSD as a consequence of domestic abuse—and the push for more integrated, survivor-led services—suggests that the UK is moving in a more responsive and compassionate direction.</w:t>
      </w:r>
    </w:p>
    <w:p w14:paraId="42B3C805" w14:textId="77777777" w:rsidR="00DD5B7A" w:rsidRPr="001F48A9" w:rsidRDefault="00DD5B7A" w:rsidP="00DD5B7A">
      <w:pPr>
        <w:pStyle w:val="paragraph"/>
        <w:spacing w:before="0" w:beforeAutospacing="0" w:after="0" w:afterAutospacing="0" w:line="360" w:lineRule="auto"/>
        <w:ind w:left="720"/>
        <w:textAlignment w:val="baseline"/>
        <w:rPr>
          <w:rFonts w:ascii="Arial" w:hAnsi="Arial" w:cs="Arial"/>
          <w:sz w:val="22"/>
          <w:szCs w:val="22"/>
        </w:rPr>
      </w:pPr>
    </w:p>
    <w:p w14:paraId="09099AFE" w14:textId="590DDAB7" w:rsidR="00BD2909" w:rsidRPr="001F48A9" w:rsidRDefault="00BD2909" w:rsidP="00F44833">
      <w:pPr>
        <w:pStyle w:val="paragraph"/>
        <w:spacing w:before="0" w:beforeAutospacing="0" w:after="0" w:afterAutospacing="0" w:line="360" w:lineRule="auto"/>
        <w:ind w:left="1080"/>
        <w:textAlignment w:val="baseline"/>
        <w:rPr>
          <w:rFonts w:ascii="Arial" w:hAnsi="Arial" w:cs="Arial"/>
          <w:sz w:val="16"/>
          <w:szCs w:val="16"/>
        </w:rPr>
      </w:pPr>
    </w:p>
    <w:p w14:paraId="508BC363" w14:textId="77777777" w:rsidR="00BD2909" w:rsidRPr="001F48A9"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1F48A9">
        <w:rPr>
          <w:rStyle w:val="normaltextrun"/>
          <w:rFonts w:ascii="Arial" w:hAnsi="Arial" w:cs="Arial"/>
          <w:color w:val="0F4761"/>
        </w:rPr>
        <w:t>2.6 Conclusion (150 words approx.)</w:t>
      </w:r>
      <w:r w:rsidRPr="001F48A9">
        <w:rPr>
          <w:rStyle w:val="eop"/>
          <w:rFonts w:ascii="Arial" w:eastAsia="Calibri Light" w:hAnsi="Arial" w:cs="Arial"/>
          <w:color w:val="0F4761"/>
        </w:rPr>
        <w:t> </w:t>
      </w:r>
    </w:p>
    <w:p w14:paraId="1CD397E1" w14:textId="77777777" w:rsidR="00BD2909" w:rsidRPr="001F48A9" w:rsidRDefault="00BD2909" w:rsidP="00F44833">
      <w:pPr>
        <w:pStyle w:val="paragraph"/>
        <w:spacing w:before="0" w:beforeAutospacing="0" w:after="0" w:afterAutospacing="0" w:line="360" w:lineRule="auto"/>
        <w:textAlignment w:val="baseline"/>
        <w:rPr>
          <w:rFonts w:ascii="Arial" w:hAnsi="Arial" w:cs="Arial"/>
          <w:sz w:val="16"/>
          <w:szCs w:val="16"/>
        </w:rPr>
      </w:pPr>
      <w:r w:rsidRPr="001F48A9">
        <w:rPr>
          <w:rStyle w:val="eop"/>
          <w:rFonts w:ascii="Arial" w:eastAsia="Calibri Light" w:hAnsi="Arial" w:cs="Arial"/>
          <w:sz w:val="22"/>
          <w:szCs w:val="22"/>
        </w:rPr>
        <w:t> </w:t>
      </w:r>
    </w:p>
    <w:p w14:paraId="7C766502" w14:textId="77777777" w:rsidR="00BD2909" w:rsidRPr="001F48A9" w:rsidRDefault="00BD2909" w:rsidP="00D13DB7">
      <w:pPr>
        <w:pStyle w:val="paragraph"/>
        <w:numPr>
          <w:ilvl w:val="0"/>
          <w:numId w:val="70"/>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Summary of Key Points:</w:t>
      </w:r>
      <w:r w:rsidRPr="001F48A9">
        <w:rPr>
          <w:rStyle w:val="eop"/>
          <w:rFonts w:ascii="Arial" w:eastAsia="Calibri Light" w:hAnsi="Arial" w:cs="Arial"/>
          <w:sz w:val="22"/>
          <w:szCs w:val="22"/>
        </w:rPr>
        <w:t> </w:t>
      </w:r>
    </w:p>
    <w:p w14:paraId="650DE87F" w14:textId="77777777" w:rsidR="00BD2909" w:rsidRPr="001F48A9" w:rsidRDefault="00BD2909" w:rsidP="00D13DB7">
      <w:pPr>
        <w:pStyle w:val="paragraph"/>
        <w:numPr>
          <w:ilvl w:val="0"/>
          <w:numId w:val="7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Summarise the main points covered in the background chapter.</w:t>
      </w:r>
      <w:r w:rsidRPr="001F48A9">
        <w:rPr>
          <w:rStyle w:val="eop"/>
          <w:rFonts w:ascii="Arial" w:eastAsia="Calibri Light" w:hAnsi="Arial" w:cs="Arial"/>
          <w:sz w:val="22"/>
          <w:szCs w:val="22"/>
        </w:rPr>
        <w:t> </w:t>
      </w:r>
    </w:p>
    <w:p w14:paraId="619D4A31" w14:textId="77777777" w:rsidR="00BD2909" w:rsidRPr="001F48A9" w:rsidRDefault="00BD2909" w:rsidP="00D13DB7">
      <w:pPr>
        <w:pStyle w:val="paragraph"/>
        <w:numPr>
          <w:ilvl w:val="0"/>
          <w:numId w:val="72"/>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Emphasise the historical, theoretical, international, and national/local contexts of the topic.</w:t>
      </w:r>
      <w:r w:rsidRPr="001F48A9">
        <w:rPr>
          <w:rStyle w:val="eop"/>
          <w:rFonts w:ascii="Arial" w:eastAsia="Calibri Light" w:hAnsi="Arial" w:cs="Arial"/>
          <w:sz w:val="22"/>
          <w:szCs w:val="22"/>
        </w:rPr>
        <w:t> </w:t>
      </w:r>
    </w:p>
    <w:p w14:paraId="6A3435E1" w14:textId="67594215" w:rsidR="00BD2909" w:rsidRPr="001F48A9" w:rsidRDefault="00F20EE5" w:rsidP="00D13DB7">
      <w:pPr>
        <w:pStyle w:val="paragraph"/>
        <w:numPr>
          <w:ilvl w:val="0"/>
          <w:numId w:val="73"/>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1F48A9">
        <w:rPr>
          <w:rStyle w:val="normaltextrun"/>
          <w:rFonts w:ascii="Arial" w:hAnsi="Arial" w:cs="Arial"/>
          <w:b/>
          <w:bCs/>
          <w:sz w:val="22"/>
          <w:szCs w:val="22"/>
        </w:rPr>
        <w:t>Signpost</w:t>
      </w:r>
      <w:r w:rsidR="00BD2909" w:rsidRPr="001F48A9">
        <w:rPr>
          <w:rStyle w:val="normaltextrun"/>
          <w:rFonts w:ascii="Arial" w:hAnsi="Arial" w:cs="Arial"/>
          <w:b/>
          <w:bCs/>
          <w:sz w:val="22"/>
          <w:szCs w:val="22"/>
        </w:rPr>
        <w:t xml:space="preserve"> to Next Chapter:</w:t>
      </w:r>
      <w:r w:rsidR="00BD2909" w:rsidRPr="001F48A9">
        <w:rPr>
          <w:rStyle w:val="eop"/>
          <w:rFonts w:ascii="Arial" w:eastAsia="Calibri Light" w:hAnsi="Arial" w:cs="Arial"/>
          <w:sz w:val="22"/>
          <w:szCs w:val="22"/>
        </w:rPr>
        <w:t> </w:t>
      </w:r>
    </w:p>
    <w:p w14:paraId="7003F125" w14:textId="77777777" w:rsidR="00BD2909" w:rsidRPr="001F48A9" w:rsidRDefault="00BD2909" w:rsidP="00D13DB7">
      <w:pPr>
        <w:pStyle w:val="paragraph"/>
        <w:numPr>
          <w:ilvl w:val="0"/>
          <w:numId w:val="74"/>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Provide a transition to the next chapter, methodology. </w:t>
      </w:r>
      <w:r w:rsidRPr="001F48A9">
        <w:rPr>
          <w:rStyle w:val="eop"/>
          <w:rFonts w:ascii="Arial" w:eastAsia="Calibri Light" w:hAnsi="Arial" w:cs="Arial"/>
          <w:sz w:val="22"/>
          <w:szCs w:val="22"/>
        </w:rPr>
        <w:t> </w:t>
      </w:r>
    </w:p>
    <w:p w14:paraId="624714AC" w14:textId="77777777" w:rsidR="00BD2909" w:rsidRPr="001F48A9" w:rsidRDefault="00BD2909" w:rsidP="00D13DB7">
      <w:pPr>
        <w:pStyle w:val="paragraph"/>
        <w:numPr>
          <w:ilvl w:val="0"/>
          <w:numId w:val="75"/>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1F48A9">
        <w:rPr>
          <w:rStyle w:val="normaltextrun"/>
          <w:rFonts w:ascii="Arial" w:hAnsi="Arial" w:cs="Arial"/>
          <w:sz w:val="22"/>
          <w:szCs w:val="22"/>
        </w:rPr>
        <w:t>Explain how the background information will inform and support the upcoming methods chapter. </w:t>
      </w:r>
      <w:r w:rsidRPr="001F48A9">
        <w:rPr>
          <w:rStyle w:val="eop"/>
          <w:rFonts w:ascii="Arial" w:eastAsia="Calibri Light" w:hAnsi="Arial" w:cs="Arial"/>
          <w:sz w:val="22"/>
          <w:szCs w:val="22"/>
        </w:rPr>
        <w:t> </w:t>
      </w:r>
    </w:p>
    <w:p w14:paraId="29CAD3B7" w14:textId="311CC5FD" w:rsidR="00DD5B7A" w:rsidRPr="001F48A9" w:rsidRDefault="00DD5B7A" w:rsidP="00DD5B7A">
      <w:pPr>
        <w:pStyle w:val="NoSpacing"/>
        <w:rPr>
          <w:rFonts w:ascii="Arial" w:hAnsi="Arial" w:cs="Arial"/>
        </w:rPr>
      </w:pPr>
      <w:r w:rsidRPr="001F48A9">
        <w:rPr>
          <w:rStyle w:val="eop"/>
          <w:rFonts w:ascii="Arial" w:eastAsia="Calibri Light" w:hAnsi="Arial" w:cs="Arial"/>
        </w:rPr>
        <w:t>Chapter 2: Background</w:t>
      </w:r>
      <w:r w:rsidRPr="001F48A9">
        <w:rPr>
          <w:rFonts w:ascii="Arial" w:hAnsi="Arial" w:cs="Arial"/>
        </w:rPr>
        <w:t xml:space="preserve"> Information and Analysis has explored the wider context of PTSD in survivors of domestic abuse, beginning with its historical development and the evolving recognition of trauma within mental health frameworks. Theoretical perspectives such as trauma theory, complex PTSD, and attachment theory have provided insight into how abuse affects psychological wellbeing and recovery. International responses show varied approaches, with some countries adopting trauma-informed care and digital support platforms, while others face systemic barriers. Within the UK, national policies like the Domestic Abuse Act 2021 and local initiatives such as the Whole Housing Approach reflect growing efforts to support survivors through integrated services.</w:t>
      </w:r>
    </w:p>
    <w:p w14:paraId="763F0039" w14:textId="77777777" w:rsidR="00DD5B7A" w:rsidRPr="001F48A9" w:rsidRDefault="00DD5B7A" w:rsidP="00DD5B7A">
      <w:pPr>
        <w:pStyle w:val="NoSpacing"/>
        <w:rPr>
          <w:rFonts w:ascii="Arial" w:hAnsi="Arial" w:cs="Arial"/>
          <w:kern w:val="0"/>
          <w14:ligatures w14:val="none"/>
        </w:rPr>
      </w:pPr>
    </w:p>
    <w:p w14:paraId="6528D651" w14:textId="5FA5C9E3" w:rsidR="00DD5B7A" w:rsidRPr="001F48A9" w:rsidRDefault="00DD5B7A" w:rsidP="00DD5B7A">
      <w:pPr>
        <w:pStyle w:val="NoSpacing"/>
        <w:rPr>
          <w:rFonts w:ascii="Arial" w:hAnsi="Arial" w:cs="Arial"/>
          <w:kern w:val="0"/>
          <w14:ligatures w14:val="none"/>
        </w:rPr>
      </w:pPr>
      <w:r w:rsidRPr="001F48A9">
        <w:rPr>
          <w:rFonts w:ascii="Arial" w:hAnsi="Arial" w:cs="Arial"/>
          <w:kern w:val="0"/>
          <w14:ligatures w14:val="none"/>
        </w:rPr>
        <w:t>Together, these historical, theoretical, and policy insights form a critical foundation for the research. They not only justify the relevance of the study but also inform the design of the research strategy. Chapter 3 will now outline the methodology, including the rationale for using secondary research, the thematic analysis approach, and the search strategy used to identify and evaluate relevant literature. This will ensure the research is both rigorous and responsive to the complex realities faced by survivors.</w:t>
      </w:r>
    </w:p>
    <w:p w14:paraId="5BF0EA9E" w14:textId="6AB2BC29" w:rsidR="00BD2909" w:rsidRPr="001F48A9" w:rsidRDefault="00BD2909" w:rsidP="00DD5B7A">
      <w:pPr>
        <w:pStyle w:val="NoSpacing"/>
        <w:rPr>
          <w:rFonts w:ascii="Arial" w:hAnsi="Arial" w:cs="Arial"/>
          <w:sz w:val="16"/>
          <w:szCs w:val="16"/>
        </w:rPr>
      </w:pPr>
    </w:p>
    <w:p w14:paraId="7E6344E9" w14:textId="77777777" w:rsidR="00DD5B7A" w:rsidRPr="001F48A9" w:rsidRDefault="00DD5B7A" w:rsidP="00DD5B7A">
      <w:pPr>
        <w:pStyle w:val="NoSpacing"/>
        <w:rPr>
          <w:rStyle w:val="normaltextrun"/>
          <w:rFonts w:ascii="Arial" w:hAnsi="Arial" w:cs="Arial"/>
        </w:rPr>
      </w:pPr>
    </w:p>
    <w:p w14:paraId="4E8E302C" w14:textId="77777777" w:rsidR="00DD5B7A" w:rsidRPr="001F48A9" w:rsidRDefault="00DD5B7A" w:rsidP="00DD5B7A">
      <w:pPr>
        <w:pStyle w:val="NoSpacing"/>
        <w:rPr>
          <w:rStyle w:val="normaltextrun"/>
          <w:rFonts w:ascii="Arial" w:hAnsi="Arial" w:cs="Arial"/>
        </w:rPr>
      </w:pPr>
    </w:p>
    <w:p w14:paraId="490824FE" w14:textId="77777777" w:rsidR="00DD5B7A" w:rsidRPr="001F48A9" w:rsidRDefault="00DD5B7A" w:rsidP="00DD5B7A">
      <w:pPr>
        <w:pStyle w:val="NoSpacing"/>
        <w:rPr>
          <w:rStyle w:val="normaltextrun"/>
          <w:rFonts w:ascii="Arial" w:hAnsi="Arial" w:cs="Arial"/>
        </w:rPr>
      </w:pPr>
    </w:p>
    <w:p w14:paraId="3F3C279E" w14:textId="77777777" w:rsidR="00DD5B7A" w:rsidRPr="001F48A9" w:rsidRDefault="00DD5B7A" w:rsidP="00DD5B7A">
      <w:pPr>
        <w:pStyle w:val="NoSpacing"/>
        <w:rPr>
          <w:rStyle w:val="normaltextrun"/>
          <w:rFonts w:ascii="Arial" w:hAnsi="Arial" w:cs="Arial"/>
        </w:rPr>
      </w:pPr>
    </w:p>
    <w:p w14:paraId="44658AF6" w14:textId="587FF08D" w:rsidR="00BD2909" w:rsidRPr="001F48A9" w:rsidRDefault="00BD2909" w:rsidP="00DD5B7A">
      <w:pPr>
        <w:pStyle w:val="NoSpacing"/>
        <w:rPr>
          <w:rFonts w:ascii="Arial" w:hAnsi="Arial" w:cs="Arial"/>
          <w:sz w:val="16"/>
          <w:szCs w:val="16"/>
        </w:rPr>
      </w:pPr>
      <w:r w:rsidRPr="001F48A9">
        <w:rPr>
          <w:rStyle w:val="normaltextrun"/>
          <w:rFonts w:ascii="Arial" w:hAnsi="Arial" w:cs="Arial"/>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1F48A9">
        <w:rPr>
          <w:rStyle w:val="eop"/>
          <w:rFonts w:ascii="Arial" w:eastAsia="Calibri Light" w:hAnsi="Arial" w:cs="Arial"/>
        </w:rPr>
        <w:t> </w:t>
      </w:r>
    </w:p>
    <w:p w14:paraId="466B0331" w14:textId="77777777" w:rsidR="000D0641" w:rsidRPr="001F48A9" w:rsidRDefault="000D0641" w:rsidP="000D0641">
      <w:pPr>
        <w:rPr>
          <w:rFonts w:ascii="Arial" w:hAnsi="Arial" w:cs="Arial"/>
        </w:rPr>
      </w:pPr>
    </w:p>
    <w:p w14:paraId="5DDAF423" w14:textId="77777777" w:rsidR="000D0641" w:rsidRPr="001F48A9" w:rsidRDefault="000D0641">
      <w:pPr>
        <w:rPr>
          <w:rFonts w:ascii="Arial" w:hAnsi="Arial" w:cs="Arial"/>
        </w:rPr>
      </w:pPr>
    </w:p>
    <w:p w14:paraId="0775F236" w14:textId="77777777" w:rsidR="00292A36" w:rsidRPr="001F48A9" w:rsidRDefault="00292A36">
      <w:pPr>
        <w:rPr>
          <w:rFonts w:ascii="Arial" w:hAnsi="Arial" w:cs="Arial"/>
        </w:rPr>
      </w:pPr>
    </w:p>
    <w:p w14:paraId="360ADA1A" w14:textId="77777777" w:rsidR="00292A36" w:rsidRPr="001F48A9" w:rsidRDefault="00292A36">
      <w:pPr>
        <w:rPr>
          <w:rFonts w:ascii="Arial" w:hAnsi="Arial" w:cs="Arial"/>
        </w:rPr>
      </w:pPr>
    </w:p>
    <w:p w14:paraId="4E2D256A" w14:textId="77777777" w:rsidR="00880B2D" w:rsidRPr="001F48A9" w:rsidRDefault="00880B2D">
      <w:pPr>
        <w:rPr>
          <w:rFonts w:ascii="Arial" w:hAnsi="Arial" w:cs="Arial"/>
        </w:rPr>
      </w:pPr>
    </w:p>
    <w:p w14:paraId="0A075791" w14:textId="77777777" w:rsidR="00880B2D" w:rsidRPr="001F48A9" w:rsidRDefault="00880B2D">
      <w:pPr>
        <w:rPr>
          <w:rFonts w:ascii="Arial" w:hAnsi="Arial" w:cs="Arial"/>
        </w:rPr>
      </w:pPr>
    </w:p>
    <w:p w14:paraId="407ABDAE" w14:textId="4F32BB8B" w:rsidR="00880B2D" w:rsidRPr="001F48A9" w:rsidRDefault="00880B2D">
      <w:pPr>
        <w:rPr>
          <w:rFonts w:ascii="Arial" w:hAnsi="Arial" w:cs="Arial"/>
        </w:rPr>
        <w:sectPr w:rsidR="00880B2D" w:rsidRPr="001F48A9">
          <w:footerReference w:type="default" r:id="rId9"/>
          <w:pgSz w:w="11906" w:h="16838"/>
          <w:pgMar w:top="1440" w:right="1440" w:bottom="1440" w:left="1440" w:header="708" w:footer="708" w:gutter="0"/>
          <w:cols w:space="708"/>
          <w:docGrid w:linePitch="360"/>
        </w:sectPr>
      </w:pPr>
    </w:p>
    <w:p w14:paraId="398427E3" w14:textId="181EA712" w:rsidR="00292A36" w:rsidRPr="001F48A9" w:rsidRDefault="00292A36" w:rsidP="0021364B">
      <w:pPr>
        <w:pStyle w:val="Heading1"/>
        <w:ind w:left="0"/>
        <w:rPr>
          <w:rFonts w:cs="Arial"/>
        </w:rPr>
      </w:pPr>
      <w:r w:rsidRPr="001F48A9">
        <w:rPr>
          <w:rFonts w:cs="Arial"/>
        </w:rPr>
        <w:lastRenderedPageBreak/>
        <w:t xml:space="preserve">CHAPTER 3 – </w:t>
      </w:r>
      <w:r w:rsidR="00E325CF" w:rsidRPr="001F48A9">
        <w:rPr>
          <w:rFonts w:cs="Arial"/>
        </w:rPr>
        <w:t xml:space="preserve">Methods and Search Strategy (1,000 words approx.) </w:t>
      </w:r>
    </w:p>
    <w:p w14:paraId="1DFAFBD2" w14:textId="77777777" w:rsidR="00292A36" w:rsidRPr="001F48A9" w:rsidRDefault="00292A36" w:rsidP="00292A36">
      <w:pPr>
        <w:rPr>
          <w:rFonts w:ascii="Arial" w:hAnsi="Arial" w:cs="Arial"/>
        </w:rPr>
      </w:pPr>
    </w:p>
    <w:p w14:paraId="140511F2" w14:textId="4F5B77AE" w:rsidR="007C246B" w:rsidRPr="001F48A9" w:rsidRDefault="00292A36" w:rsidP="00785752">
      <w:pPr>
        <w:rPr>
          <w:rFonts w:ascii="Arial" w:hAnsi="Arial" w:cs="Arial"/>
        </w:rPr>
      </w:pPr>
      <w:r w:rsidRPr="001F48A9">
        <w:rPr>
          <w:rFonts w:ascii="Arial" w:hAnsi="Arial" w:cs="Arial"/>
        </w:rPr>
        <w:t xml:space="preserve">Below is a template and guidance on how to </w:t>
      </w:r>
      <w:r w:rsidR="000D05D8" w:rsidRPr="001F48A9">
        <w:rPr>
          <w:rFonts w:ascii="Arial" w:hAnsi="Arial" w:cs="Arial"/>
        </w:rPr>
        <w:t xml:space="preserve">incorporate the Academic Methodology Poster </w:t>
      </w:r>
      <w:r w:rsidR="00FD7C22" w:rsidRPr="001F48A9">
        <w:rPr>
          <w:rFonts w:ascii="Arial" w:hAnsi="Arial" w:cs="Arial"/>
        </w:rPr>
        <w:t xml:space="preserve">within your dissertation. </w:t>
      </w:r>
      <w:r w:rsidRPr="001F48A9">
        <w:rPr>
          <w:rFonts w:ascii="Arial" w:hAnsi="Arial" w:cs="Arial"/>
        </w:rPr>
        <w:t xml:space="preserve"> Please read the whole document carefully and familiarise yourself with the BMHP6020 - Independent Project Moodle page which also includes a step-by-step PowerPoint Guide.  </w:t>
      </w:r>
    </w:p>
    <w:p w14:paraId="32D2EE93" w14:textId="38DCC8D7" w:rsidR="00FD7C22" w:rsidRPr="001F48A9" w:rsidRDefault="005119DE" w:rsidP="00B7073C">
      <w:pPr>
        <w:rPr>
          <w:rFonts w:ascii="Arial" w:hAnsi="Arial" w:cs="Arial"/>
        </w:rPr>
      </w:pPr>
      <w:r w:rsidRPr="001F48A9">
        <w:rPr>
          <w:rFonts w:ascii="Arial" w:hAnsi="Arial" w:cs="Arial"/>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rsidRPr="001F48A9">
        <w:rPr>
          <w:rFonts w:ascii="Arial" w:hAnsi="Arial" w:cs="Arial"/>
        </w:rPr>
        <w:t xml:space="preserve"> If you are including tables that you have created in this section, you </w:t>
      </w:r>
      <w:r w:rsidR="00B7073C" w:rsidRPr="001F48A9">
        <w:rPr>
          <w:rFonts w:ascii="Arial" w:hAnsi="Arial" w:cs="Arial"/>
          <w:b/>
          <w:bCs/>
        </w:rPr>
        <w:t>might</w:t>
      </w:r>
      <w:r w:rsidR="00B7073C" w:rsidRPr="001F48A9">
        <w:rPr>
          <w:rFonts w:ascii="Arial" w:hAnsi="Arial" w:cs="Arial"/>
        </w:rPr>
        <w:t xml:space="preserve"> go over the suggested word count, that is okay! (if you are worried then signpost and include in your appendices instead). </w:t>
      </w:r>
    </w:p>
    <w:p w14:paraId="5C2EC55E" w14:textId="77777777" w:rsidR="00B7073C" w:rsidRPr="001F48A9" w:rsidRDefault="00B7073C" w:rsidP="00B7073C">
      <w:pPr>
        <w:rPr>
          <w:rFonts w:ascii="Arial" w:hAnsi="Arial" w:cs="Arial"/>
        </w:rPr>
      </w:pPr>
    </w:p>
    <w:p w14:paraId="5A7AB555" w14:textId="352B3F5D" w:rsidR="003A66FD" w:rsidRPr="001F48A9" w:rsidRDefault="00292A36" w:rsidP="00E40B0D">
      <w:pPr>
        <w:pStyle w:val="Heading2"/>
        <w:rPr>
          <w:rFonts w:ascii="Arial" w:hAnsi="Arial" w:cs="Arial"/>
        </w:rPr>
      </w:pPr>
      <w:r w:rsidRPr="001F48A9">
        <w:rPr>
          <w:rFonts w:ascii="Arial" w:hAnsi="Arial" w:cs="Arial"/>
        </w:rPr>
        <w:t>3.</w:t>
      </w:r>
      <w:r w:rsidR="005D7A1E" w:rsidRPr="001F48A9">
        <w:rPr>
          <w:rFonts w:ascii="Arial" w:hAnsi="Arial" w:cs="Arial"/>
        </w:rPr>
        <w:t>1</w:t>
      </w:r>
      <w:r w:rsidRPr="001F48A9">
        <w:rPr>
          <w:rFonts w:ascii="Arial" w:hAnsi="Arial" w:cs="Arial"/>
        </w:rPr>
        <w:t xml:space="preserve"> –</w:t>
      </w:r>
      <w:r w:rsidR="0021364B" w:rsidRPr="001F48A9">
        <w:rPr>
          <w:rFonts w:ascii="Arial" w:hAnsi="Arial" w:cs="Arial"/>
        </w:rPr>
        <w:t xml:space="preserve"> </w:t>
      </w:r>
      <w:r w:rsidRPr="001F48A9">
        <w:rPr>
          <w:rFonts w:ascii="Arial" w:hAnsi="Arial" w:cs="Arial"/>
        </w:rPr>
        <w:t>Introduction (100 word approx.)</w:t>
      </w:r>
    </w:p>
    <w:p w14:paraId="12EDC25C" w14:textId="77777777" w:rsidR="005B3EDE" w:rsidRPr="001F48A9" w:rsidRDefault="005B3EDE" w:rsidP="005B3EDE">
      <w:pPr>
        <w:pStyle w:val="NormalWeb"/>
        <w:spacing w:line="360" w:lineRule="auto"/>
        <w:rPr>
          <w:rFonts w:ascii="Arial" w:hAnsi="Arial" w:cs="Arial"/>
          <w:sz w:val="22"/>
          <w:szCs w:val="22"/>
        </w:rPr>
      </w:pPr>
      <w:r w:rsidRPr="001F48A9">
        <w:rPr>
          <w:rFonts w:ascii="Arial" w:hAnsi="Arial" w:cs="Arial"/>
          <w:sz w:val="22"/>
          <w:szCs w:val="22"/>
        </w:rPr>
        <w:t xml:space="preserve">  </w:t>
      </w:r>
      <w:r w:rsidRPr="001F48A9">
        <w:rPr>
          <w:rStyle w:val="Strong"/>
          <w:rFonts w:ascii="Arial" w:eastAsia="Calibri Light" w:hAnsi="Arial" w:cs="Arial"/>
          <w:sz w:val="22"/>
          <w:szCs w:val="22"/>
        </w:rPr>
        <w:t>Purpose of the Chapter:</w:t>
      </w:r>
    </w:p>
    <w:p w14:paraId="4646068F" w14:textId="77777777" w:rsidR="005B3EDE" w:rsidRPr="001F48A9" w:rsidRDefault="005B3EDE" w:rsidP="005B3EDE">
      <w:pPr>
        <w:pStyle w:val="NormalWeb"/>
        <w:numPr>
          <w:ilvl w:val="0"/>
          <w:numId w:val="94"/>
        </w:numPr>
        <w:spacing w:line="360" w:lineRule="auto"/>
        <w:rPr>
          <w:rFonts w:ascii="Arial" w:hAnsi="Arial" w:cs="Arial"/>
          <w:sz w:val="22"/>
          <w:szCs w:val="22"/>
        </w:rPr>
      </w:pPr>
      <w:r w:rsidRPr="001F48A9">
        <w:rPr>
          <w:rFonts w:ascii="Arial" w:hAnsi="Arial" w:cs="Arial"/>
          <w:sz w:val="22"/>
          <w:szCs w:val="22"/>
        </w:rPr>
        <w:t>Introduce this chapter as an explanation of how you conducted your research using a desk-based, literature-based approach.</w:t>
      </w:r>
    </w:p>
    <w:p w14:paraId="07766C34" w14:textId="77777777" w:rsidR="005B3EDE" w:rsidRPr="001F48A9" w:rsidRDefault="005B3EDE" w:rsidP="005B3EDE">
      <w:pPr>
        <w:pStyle w:val="NormalWeb"/>
        <w:numPr>
          <w:ilvl w:val="0"/>
          <w:numId w:val="94"/>
        </w:numPr>
        <w:spacing w:line="360" w:lineRule="auto"/>
        <w:rPr>
          <w:rFonts w:ascii="Arial" w:hAnsi="Arial" w:cs="Arial"/>
          <w:sz w:val="22"/>
          <w:szCs w:val="22"/>
        </w:rPr>
      </w:pPr>
      <w:r w:rsidRPr="001F48A9">
        <w:rPr>
          <w:rFonts w:ascii="Arial" w:hAnsi="Arial" w:cs="Arial"/>
          <w:sz w:val="22"/>
          <w:szCs w:val="22"/>
        </w:rPr>
        <w:t xml:space="preserve">Make clear that your academic methodology poster provided a visual </w:t>
      </w:r>
      <w:r w:rsidRPr="001F48A9">
        <w:rPr>
          <w:rFonts w:ascii="Arial" w:hAnsi="Arial" w:cs="Arial"/>
          <w:b/>
          <w:bCs/>
          <w:sz w:val="22"/>
          <w:szCs w:val="22"/>
          <w:u w:val="single"/>
        </w:rPr>
        <w:t>summary</w:t>
      </w:r>
      <w:r w:rsidRPr="001F48A9">
        <w:rPr>
          <w:rFonts w:ascii="Arial" w:hAnsi="Arial" w:cs="Arial"/>
          <w:sz w:val="22"/>
          <w:szCs w:val="22"/>
        </w:rPr>
        <w:t>, and this chapter expands on each section of that poster.</w:t>
      </w:r>
    </w:p>
    <w:p w14:paraId="6521A89B" w14:textId="4B418EA9" w:rsidR="005B3EDE" w:rsidRPr="001F48A9" w:rsidRDefault="005B3EDE" w:rsidP="005B3EDE">
      <w:pPr>
        <w:pStyle w:val="NormalWeb"/>
        <w:spacing w:line="360" w:lineRule="auto"/>
        <w:rPr>
          <w:rFonts w:ascii="Arial" w:hAnsi="Arial" w:cs="Arial"/>
          <w:sz w:val="22"/>
          <w:szCs w:val="22"/>
        </w:rPr>
      </w:pPr>
      <w:r w:rsidRPr="001F48A9">
        <w:rPr>
          <w:rFonts w:ascii="Arial" w:hAnsi="Arial" w:cs="Arial"/>
          <w:sz w:val="22"/>
          <w:szCs w:val="22"/>
        </w:rPr>
        <w:t xml:space="preserve">  </w:t>
      </w:r>
      <w:r w:rsidRPr="001F48A9">
        <w:rPr>
          <w:rStyle w:val="Strong"/>
          <w:rFonts w:ascii="Arial" w:eastAsia="Calibri Light" w:hAnsi="Arial" w:cs="Arial"/>
          <w:sz w:val="22"/>
          <w:szCs w:val="22"/>
        </w:rPr>
        <w:t>Connection to the Dissertation:</w:t>
      </w:r>
    </w:p>
    <w:p w14:paraId="6CBC7EFF" w14:textId="5CC20561" w:rsidR="003A66FD" w:rsidRPr="001F48A9" w:rsidRDefault="005B3EDE" w:rsidP="00B7073C">
      <w:pPr>
        <w:pStyle w:val="NormalWeb"/>
        <w:numPr>
          <w:ilvl w:val="0"/>
          <w:numId w:val="95"/>
        </w:numPr>
        <w:spacing w:line="360" w:lineRule="auto"/>
        <w:rPr>
          <w:rFonts w:ascii="Arial" w:hAnsi="Arial" w:cs="Arial"/>
          <w:sz w:val="22"/>
          <w:szCs w:val="22"/>
        </w:rPr>
      </w:pPr>
      <w:r w:rsidRPr="001F48A9">
        <w:rPr>
          <w:rFonts w:ascii="Arial" w:hAnsi="Arial" w:cs="Arial"/>
          <w:sz w:val="22"/>
          <w:szCs w:val="22"/>
        </w:rPr>
        <w:t>Explain that the research methods used here are essential in identifying and analysing sources that will form the basis for your thematic findings in Chapter 4.</w:t>
      </w:r>
    </w:p>
    <w:p w14:paraId="644CE1D2" w14:textId="01191B20" w:rsidR="009E5B14" w:rsidRPr="001F48A9" w:rsidRDefault="00292A36" w:rsidP="009E5B14">
      <w:pPr>
        <w:pStyle w:val="Heading2"/>
        <w:rPr>
          <w:rFonts w:ascii="Arial" w:hAnsi="Arial" w:cs="Arial"/>
        </w:rPr>
      </w:pPr>
      <w:r w:rsidRPr="001F48A9">
        <w:rPr>
          <w:rFonts w:ascii="Arial" w:hAnsi="Arial" w:cs="Arial"/>
        </w:rPr>
        <w:t>3.</w:t>
      </w:r>
      <w:r w:rsidR="00E40B0D" w:rsidRPr="001F48A9">
        <w:rPr>
          <w:rFonts w:ascii="Arial" w:hAnsi="Arial" w:cs="Arial"/>
        </w:rPr>
        <w:t>2</w:t>
      </w:r>
      <w:r w:rsidRPr="001F48A9">
        <w:rPr>
          <w:rFonts w:ascii="Arial" w:hAnsi="Arial" w:cs="Arial"/>
        </w:rPr>
        <w:t xml:space="preserve"> – Search Strategy (1</w:t>
      </w:r>
      <w:r w:rsidR="0077163A" w:rsidRPr="001F48A9">
        <w:rPr>
          <w:rFonts w:ascii="Arial" w:hAnsi="Arial" w:cs="Arial"/>
        </w:rPr>
        <w:t>0</w:t>
      </w:r>
      <w:r w:rsidR="005E1650" w:rsidRPr="001F48A9">
        <w:rPr>
          <w:rFonts w:ascii="Arial" w:hAnsi="Arial" w:cs="Arial"/>
        </w:rPr>
        <w:t>0</w:t>
      </w:r>
      <w:r w:rsidRPr="001F48A9">
        <w:rPr>
          <w:rFonts w:ascii="Arial" w:hAnsi="Arial" w:cs="Arial"/>
        </w:rPr>
        <w:t xml:space="preserve"> word approx.) </w:t>
      </w:r>
    </w:p>
    <w:p w14:paraId="379B4F9F" w14:textId="0911C20A" w:rsidR="005B3EDE" w:rsidRPr="001F48A9" w:rsidRDefault="00B7073C" w:rsidP="00B575E2">
      <w:pPr>
        <w:rPr>
          <w:rFonts w:ascii="Arial" w:hAnsi="Arial" w:cs="Arial"/>
        </w:rPr>
      </w:pPr>
      <w:r w:rsidRPr="001F48A9">
        <w:rPr>
          <w:rFonts w:ascii="Arial" w:hAnsi="Arial" w:cs="Arial"/>
        </w:rPr>
        <w:br/>
      </w:r>
      <w:r w:rsidR="00B575E2" w:rsidRPr="001F48A9">
        <w:rPr>
          <w:rFonts w:ascii="Arial" w:hAnsi="Arial" w:cs="Arial"/>
        </w:rPr>
        <w:t></w:t>
      </w:r>
      <w:r w:rsidR="005B3EDE" w:rsidRPr="001F48A9">
        <w:rPr>
          <w:rFonts w:ascii="Arial" w:hAnsi="Arial" w:cs="Arial"/>
        </w:rPr>
        <w:t xml:space="preserve"> </w:t>
      </w:r>
      <w:r w:rsidR="005B3EDE" w:rsidRPr="001F48A9">
        <w:rPr>
          <w:rFonts w:ascii="Arial" w:hAnsi="Arial" w:cs="Arial"/>
          <w:b/>
          <w:bCs/>
        </w:rPr>
        <w:t>Developing Keywords:</w:t>
      </w:r>
    </w:p>
    <w:p w14:paraId="5C4A6A44" w14:textId="77777777" w:rsidR="005B3EDE" w:rsidRPr="001F48A9" w:rsidRDefault="005B3EDE" w:rsidP="00B575E2">
      <w:pPr>
        <w:numPr>
          <w:ilvl w:val="0"/>
          <w:numId w:val="101"/>
        </w:numPr>
        <w:rPr>
          <w:rFonts w:ascii="Arial" w:hAnsi="Arial" w:cs="Arial"/>
        </w:rPr>
      </w:pPr>
      <w:r w:rsidRPr="001F48A9">
        <w:rPr>
          <w:rFonts w:ascii="Arial" w:hAnsi="Arial" w:cs="Arial"/>
        </w:rPr>
        <w:t>Identify keywords taken from your research question or title.</w:t>
      </w:r>
    </w:p>
    <w:p w14:paraId="2DDB94F0" w14:textId="77777777" w:rsidR="005B3EDE" w:rsidRPr="001F48A9" w:rsidRDefault="005B3EDE" w:rsidP="00B575E2">
      <w:pPr>
        <w:numPr>
          <w:ilvl w:val="0"/>
          <w:numId w:val="101"/>
        </w:numPr>
        <w:rPr>
          <w:rFonts w:ascii="Arial" w:hAnsi="Arial" w:cs="Arial"/>
        </w:rPr>
      </w:pPr>
      <w:r w:rsidRPr="001F48A9">
        <w:rPr>
          <w:rFonts w:ascii="Arial" w:hAnsi="Arial" w:cs="Arial"/>
        </w:rPr>
        <w:t>Include both basic terms and more technical or professional synonyms.</w:t>
      </w:r>
    </w:p>
    <w:p w14:paraId="5BED73AF" w14:textId="089A0851" w:rsidR="005B3EDE" w:rsidRPr="001F48A9" w:rsidRDefault="00B575E2" w:rsidP="00B575E2">
      <w:pPr>
        <w:rPr>
          <w:rFonts w:ascii="Arial" w:hAnsi="Arial" w:cs="Arial"/>
        </w:rPr>
      </w:pPr>
      <w:r w:rsidRPr="001F48A9">
        <w:rPr>
          <w:rFonts w:ascii="Arial" w:hAnsi="Arial" w:cs="Arial"/>
        </w:rPr>
        <w:t></w:t>
      </w:r>
      <w:r w:rsidR="005B3EDE" w:rsidRPr="001F48A9">
        <w:rPr>
          <w:rFonts w:ascii="Arial" w:hAnsi="Arial" w:cs="Arial"/>
        </w:rPr>
        <w:t xml:space="preserve"> </w:t>
      </w:r>
      <w:r w:rsidR="005B3EDE" w:rsidRPr="001F48A9">
        <w:rPr>
          <w:rFonts w:ascii="Arial" w:hAnsi="Arial" w:cs="Arial"/>
          <w:b/>
          <w:bCs/>
        </w:rPr>
        <w:t>Boolean Operators:</w:t>
      </w:r>
    </w:p>
    <w:p w14:paraId="3F7BD8C4" w14:textId="77777777" w:rsidR="005B3EDE" w:rsidRPr="001F48A9" w:rsidRDefault="005B3EDE" w:rsidP="00B575E2">
      <w:pPr>
        <w:pStyle w:val="ListParagraph"/>
        <w:numPr>
          <w:ilvl w:val="0"/>
          <w:numId w:val="102"/>
        </w:numPr>
        <w:spacing w:line="360" w:lineRule="auto"/>
        <w:rPr>
          <w:rFonts w:ascii="Arial" w:hAnsi="Arial" w:cs="Arial"/>
        </w:rPr>
      </w:pPr>
      <w:r w:rsidRPr="001F48A9">
        <w:rPr>
          <w:rFonts w:ascii="Arial" w:hAnsi="Arial" w:cs="Arial"/>
        </w:rPr>
        <w:lastRenderedPageBreak/>
        <w:t>Explain how you used Boolean operators (AND, OR, NOT) to combine or narrow your searches and improve relevance.</w:t>
      </w:r>
    </w:p>
    <w:p w14:paraId="65D3DA34" w14:textId="77777777" w:rsidR="00B575E2" w:rsidRPr="001F48A9" w:rsidRDefault="00B575E2" w:rsidP="00B575E2">
      <w:pPr>
        <w:pStyle w:val="ListParagraph"/>
        <w:spacing w:line="360" w:lineRule="auto"/>
        <w:ind w:left="720" w:firstLine="0"/>
        <w:rPr>
          <w:rFonts w:ascii="Arial" w:hAnsi="Arial" w:cs="Arial"/>
        </w:rPr>
      </w:pPr>
    </w:p>
    <w:p w14:paraId="0D37A907" w14:textId="03FB3235" w:rsidR="005B3EDE" w:rsidRPr="001F48A9" w:rsidRDefault="00B575E2" w:rsidP="00B575E2">
      <w:pPr>
        <w:rPr>
          <w:rFonts w:ascii="Arial" w:hAnsi="Arial" w:cs="Arial"/>
        </w:rPr>
      </w:pPr>
      <w:r w:rsidRPr="001F48A9">
        <w:rPr>
          <w:rFonts w:ascii="Arial" w:hAnsi="Arial" w:cs="Arial"/>
        </w:rPr>
        <w:t></w:t>
      </w:r>
      <w:r w:rsidR="005B3EDE" w:rsidRPr="001F48A9">
        <w:rPr>
          <w:rFonts w:ascii="Arial" w:hAnsi="Arial" w:cs="Arial"/>
        </w:rPr>
        <w:t xml:space="preserve"> </w:t>
      </w:r>
      <w:r w:rsidR="005B3EDE" w:rsidRPr="001F48A9">
        <w:rPr>
          <w:rFonts w:ascii="Arial" w:hAnsi="Arial" w:cs="Arial"/>
          <w:b/>
          <w:bCs/>
        </w:rPr>
        <w:t>Structured Search Plan:</w:t>
      </w:r>
    </w:p>
    <w:p w14:paraId="2B5C3282" w14:textId="77777777" w:rsidR="005B3EDE" w:rsidRPr="001F48A9" w:rsidRDefault="005B3EDE" w:rsidP="00B575E2">
      <w:pPr>
        <w:pStyle w:val="ListParagraph"/>
        <w:numPr>
          <w:ilvl w:val="0"/>
          <w:numId w:val="102"/>
        </w:numPr>
        <w:spacing w:line="360" w:lineRule="auto"/>
        <w:rPr>
          <w:rFonts w:ascii="Arial" w:hAnsi="Arial" w:cs="Arial"/>
        </w:rPr>
      </w:pPr>
      <w:r w:rsidRPr="001F48A9">
        <w:rPr>
          <w:rFonts w:ascii="Arial" w:hAnsi="Arial" w:cs="Arial"/>
        </w:rPr>
        <w:t>Briefly describe how you planned your search process and recorded useful search terms and combinations.</w:t>
      </w:r>
    </w:p>
    <w:p w14:paraId="0293381E" w14:textId="77777777" w:rsidR="00D13A82" w:rsidRPr="001F48A9" w:rsidRDefault="00D13A82" w:rsidP="00D13A82">
      <w:pPr>
        <w:rPr>
          <w:rFonts w:ascii="Arial" w:hAnsi="Arial" w:cs="Arial"/>
        </w:rPr>
      </w:pPr>
    </w:p>
    <w:p w14:paraId="57AFDE7A" w14:textId="77777777" w:rsidR="00B575E2" w:rsidRPr="001F48A9" w:rsidRDefault="00292A36" w:rsidP="00E325CF">
      <w:pPr>
        <w:pStyle w:val="Heading2"/>
        <w:numPr>
          <w:ilvl w:val="1"/>
          <w:numId w:val="85"/>
        </w:numPr>
        <w:jc w:val="left"/>
        <w:rPr>
          <w:rFonts w:ascii="Arial" w:hAnsi="Arial" w:cs="Arial"/>
        </w:rPr>
      </w:pPr>
      <w:r w:rsidRPr="001F48A9">
        <w:rPr>
          <w:rFonts w:ascii="Arial" w:hAnsi="Arial" w:cs="Arial"/>
        </w:rPr>
        <w:t>– Searching for Information (</w:t>
      </w:r>
      <w:r w:rsidR="006F4AB2" w:rsidRPr="001F48A9">
        <w:rPr>
          <w:rFonts w:ascii="Arial" w:hAnsi="Arial" w:cs="Arial"/>
        </w:rPr>
        <w:t>200</w:t>
      </w:r>
      <w:r w:rsidRPr="001F48A9">
        <w:rPr>
          <w:rFonts w:ascii="Arial" w:hAnsi="Arial" w:cs="Arial"/>
        </w:rPr>
        <w:t xml:space="preserve"> words approx.)</w:t>
      </w:r>
    </w:p>
    <w:p w14:paraId="7C97A730" w14:textId="1DE9CC3D" w:rsidR="00B575E2" w:rsidRPr="001F48A9" w:rsidRDefault="00B575E2" w:rsidP="00B575E2">
      <w:pPr>
        <w:rPr>
          <w:rFonts w:ascii="Arial" w:hAnsi="Arial" w:cs="Arial"/>
        </w:rPr>
      </w:pPr>
      <w:r w:rsidRPr="001F48A9">
        <w:rPr>
          <w:rFonts w:ascii="Arial" w:hAnsi="Arial" w:cs="Arial"/>
        </w:rPr>
        <w:t xml:space="preserve">  </w:t>
      </w:r>
      <w:r w:rsidRPr="001F48A9">
        <w:rPr>
          <w:rFonts w:ascii="Arial" w:hAnsi="Arial" w:cs="Arial"/>
          <w:b/>
          <w:bCs/>
        </w:rPr>
        <w:t>Databases and Platforms:</w:t>
      </w:r>
    </w:p>
    <w:p w14:paraId="60F5E82D" w14:textId="3EA76E66" w:rsidR="00B575E2" w:rsidRPr="001F48A9" w:rsidRDefault="00B575E2" w:rsidP="00B575E2">
      <w:pPr>
        <w:numPr>
          <w:ilvl w:val="0"/>
          <w:numId w:val="106"/>
        </w:numPr>
        <w:rPr>
          <w:rFonts w:ascii="Arial" w:hAnsi="Arial" w:cs="Arial"/>
        </w:rPr>
      </w:pPr>
      <w:r w:rsidRPr="001F48A9">
        <w:rPr>
          <w:rFonts w:ascii="Arial" w:hAnsi="Arial" w:cs="Arial"/>
        </w:rPr>
        <w:t>State which academic databases or websites you used to find your sources (e.g., Google Scholar, PubMed, UWTSD Library).</w:t>
      </w:r>
    </w:p>
    <w:p w14:paraId="54D8FD68" w14:textId="77777777" w:rsidR="00B575E2" w:rsidRPr="001F48A9" w:rsidRDefault="00B575E2" w:rsidP="00B575E2">
      <w:pPr>
        <w:numPr>
          <w:ilvl w:val="0"/>
          <w:numId w:val="106"/>
        </w:numPr>
        <w:rPr>
          <w:rFonts w:ascii="Arial" w:hAnsi="Arial" w:cs="Arial"/>
        </w:rPr>
      </w:pPr>
      <w:r w:rsidRPr="001F48A9">
        <w:rPr>
          <w:rFonts w:ascii="Arial" w:hAnsi="Arial" w:cs="Arial"/>
        </w:rPr>
        <w:t>Justify your choices based on the credibility and relevance of these sources.</w:t>
      </w:r>
    </w:p>
    <w:p w14:paraId="237E70AD" w14:textId="7EBDC844" w:rsidR="00B575E2" w:rsidRPr="001F48A9" w:rsidRDefault="00B575E2" w:rsidP="00B575E2">
      <w:pPr>
        <w:rPr>
          <w:rFonts w:ascii="Arial" w:hAnsi="Arial" w:cs="Arial"/>
        </w:rPr>
      </w:pPr>
      <w:r w:rsidRPr="001F48A9">
        <w:rPr>
          <w:rFonts w:ascii="Arial" w:hAnsi="Arial" w:cs="Arial"/>
        </w:rPr>
        <w:t xml:space="preserve">  </w:t>
      </w:r>
      <w:r w:rsidRPr="001F48A9">
        <w:rPr>
          <w:rFonts w:ascii="Arial" w:hAnsi="Arial" w:cs="Arial"/>
          <w:b/>
          <w:bCs/>
        </w:rPr>
        <w:t>Using Filters:</w:t>
      </w:r>
    </w:p>
    <w:p w14:paraId="44B553EC" w14:textId="77777777" w:rsidR="00B575E2" w:rsidRPr="001F48A9" w:rsidRDefault="00B575E2" w:rsidP="00B575E2">
      <w:pPr>
        <w:numPr>
          <w:ilvl w:val="0"/>
          <w:numId w:val="107"/>
        </w:numPr>
        <w:rPr>
          <w:rFonts w:ascii="Arial" w:hAnsi="Arial" w:cs="Arial"/>
        </w:rPr>
      </w:pPr>
      <w:r w:rsidRPr="001F48A9">
        <w:rPr>
          <w:rFonts w:ascii="Arial" w:hAnsi="Arial" w:cs="Arial"/>
        </w:rPr>
        <w:t>Explain how you applied filters (such as date range, peer-reviewed, country of focus) to narrow down your results.</w:t>
      </w:r>
    </w:p>
    <w:p w14:paraId="7B614B9D" w14:textId="3DA2145E" w:rsidR="00B575E2" w:rsidRPr="001F48A9" w:rsidRDefault="00B575E2" w:rsidP="00B575E2">
      <w:pPr>
        <w:rPr>
          <w:rFonts w:ascii="Arial" w:hAnsi="Arial" w:cs="Arial"/>
        </w:rPr>
      </w:pPr>
      <w:r w:rsidRPr="001F48A9">
        <w:rPr>
          <w:rFonts w:ascii="Arial" w:hAnsi="Arial" w:cs="Arial"/>
        </w:rPr>
        <w:t xml:space="preserve">  </w:t>
      </w:r>
      <w:r w:rsidRPr="001F48A9">
        <w:rPr>
          <w:rFonts w:ascii="Arial" w:hAnsi="Arial" w:cs="Arial"/>
          <w:b/>
          <w:bCs/>
        </w:rPr>
        <w:t>Search Process:</w:t>
      </w:r>
    </w:p>
    <w:p w14:paraId="5E9EBFCB" w14:textId="77777777" w:rsidR="00B575E2" w:rsidRPr="001F48A9" w:rsidRDefault="00B575E2" w:rsidP="00B575E2">
      <w:pPr>
        <w:numPr>
          <w:ilvl w:val="0"/>
          <w:numId w:val="108"/>
        </w:numPr>
        <w:rPr>
          <w:rFonts w:ascii="Arial" w:hAnsi="Arial" w:cs="Arial"/>
        </w:rPr>
      </w:pPr>
      <w:r w:rsidRPr="001F48A9">
        <w:rPr>
          <w:rFonts w:ascii="Arial" w:hAnsi="Arial" w:cs="Arial"/>
        </w:rPr>
        <w:t>Describe any adjustments you made to your searches to find more appropriate literature.</w:t>
      </w:r>
    </w:p>
    <w:p w14:paraId="2E4A7D0C" w14:textId="4760900E" w:rsidR="00F84C23" w:rsidRPr="001F48A9" w:rsidRDefault="00B575E2" w:rsidP="00B575E2">
      <w:pPr>
        <w:numPr>
          <w:ilvl w:val="0"/>
          <w:numId w:val="108"/>
        </w:numPr>
        <w:rPr>
          <w:rFonts w:ascii="Arial" w:hAnsi="Arial" w:cs="Arial"/>
        </w:rPr>
      </w:pPr>
      <w:r w:rsidRPr="001F48A9">
        <w:rPr>
          <w:rFonts w:ascii="Arial" w:hAnsi="Arial" w:cs="Arial"/>
        </w:rPr>
        <w:t xml:space="preserve">If you created a </w:t>
      </w:r>
      <w:r w:rsidRPr="001F48A9">
        <w:rPr>
          <w:rFonts w:ascii="Arial" w:hAnsi="Arial" w:cs="Arial"/>
          <w:b/>
          <w:bCs/>
        </w:rPr>
        <w:t>source tracking table</w:t>
      </w:r>
      <w:r w:rsidRPr="001F48A9">
        <w:rPr>
          <w:rFonts w:ascii="Arial" w:hAnsi="Arial" w:cs="Arial"/>
        </w:rPr>
        <w:t xml:space="preserve"> to record and summarise your findings, mention this here and signpost to the appendix if included.</w:t>
      </w:r>
    </w:p>
    <w:p w14:paraId="6F09D47B" w14:textId="77777777" w:rsidR="00B575E2" w:rsidRPr="001F48A9" w:rsidRDefault="00B575E2" w:rsidP="00B575E2">
      <w:pPr>
        <w:ind w:left="720"/>
        <w:rPr>
          <w:rFonts w:ascii="Arial" w:hAnsi="Arial" w:cs="Arial"/>
        </w:rPr>
      </w:pPr>
    </w:p>
    <w:p w14:paraId="0BEB0164" w14:textId="51A12096" w:rsidR="00E325CF" w:rsidRPr="001F48A9" w:rsidRDefault="00292A36" w:rsidP="00E325CF">
      <w:pPr>
        <w:pStyle w:val="Heading2"/>
        <w:numPr>
          <w:ilvl w:val="1"/>
          <w:numId w:val="85"/>
        </w:numPr>
        <w:jc w:val="left"/>
        <w:rPr>
          <w:rFonts w:ascii="Arial" w:hAnsi="Arial" w:cs="Arial"/>
        </w:rPr>
      </w:pPr>
      <w:r w:rsidRPr="001F48A9">
        <w:rPr>
          <w:rFonts w:ascii="Arial" w:hAnsi="Arial" w:cs="Arial"/>
        </w:rPr>
        <w:t>– Research Validation (</w:t>
      </w:r>
      <w:r w:rsidR="00F67C87" w:rsidRPr="001F48A9">
        <w:rPr>
          <w:rFonts w:ascii="Arial" w:hAnsi="Arial" w:cs="Arial"/>
        </w:rPr>
        <w:t>1</w:t>
      </w:r>
      <w:r w:rsidR="001C3AF6" w:rsidRPr="001F48A9">
        <w:rPr>
          <w:rFonts w:ascii="Arial" w:hAnsi="Arial" w:cs="Arial"/>
        </w:rPr>
        <w:t>5</w:t>
      </w:r>
      <w:r w:rsidRPr="001F48A9">
        <w:rPr>
          <w:rFonts w:ascii="Arial" w:hAnsi="Arial" w:cs="Arial"/>
        </w:rPr>
        <w:t xml:space="preserve">0 words approx.) </w:t>
      </w:r>
      <w:r w:rsidR="00E325CF" w:rsidRPr="001F48A9">
        <w:rPr>
          <w:rFonts w:ascii="Arial" w:hAnsi="Arial" w:cs="Arial"/>
        </w:rPr>
        <w:br/>
      </w:r>
    </w:p>
    <w:p w14:paraId="42F4700C" w14:textId="1492E5CB" w:rsidR="00B575E2" w:rsidRPr="001F48A9" w:rsidRDefault="00B575E2" w:rsidP="00B575E2">
      <w:pPr>
        <w:rPr>
          <w:rFonts w:ascii="Arial" w:hAnsi="Arial" w:cs="Arial"/>
        </w:rPr>
      </w:pPr>
      <w:r w:rsidRPr="001F48A9">
        <w:rPr>
          <w:rFonts w:ascii="Arial" w:hAnsi="Arial" w:cs="Arial"/>
        </w:rPr>
        <w:t xml:space="preserve">  </w:t>
      </w:r>
      <w:r w:rsidRPr="001F48A9">
        <w:rPr>
          <w:rFonts w:ascii="Arial" w:hAnsi="Arial" w:cs="Arial"/>
          <w:b/>
          <w:bCs/>
        </w:rPr>
        <w:t>Skimming Techniques:</w:t>
      </w:r>
    </w:p>
    <w:p w14:paraId="367B5214" w14:textId="77777777" w:rsidR="00B575E2" w:rsidRPr="001F48A9" w:rsidRDefault="00B575E2" w:rsidP="00B575E2">
      <w:pPr>
        <w:numPr>
          <w:ilvl w:val="0"/>
          <w:numId w:val="114"/>
        </w:numPr>
        <w:rPr>
          <w:rFonts w:ascii="Arial" w:hAnsi="Arial" w:cs="Arial"/>
        </w:rPr>
      </w:pPr>
      <w:r w:rsidRPr="001F48A9">
        <w:rPr>
          <w:rFonts w:ascii="Arial" w:hAnsi="Arial" w:cs="Arial"/>
        </w:rPr>
        <w:t>Describe how you skimmed articles quickly using key features such as the title, abstract, introduction, and conclusion to decide whether the source was relevant.</w:t>
      </w:r>
    </w:p>
    <w:p w14:paraId="34089B50" w14:textId="59BCDE78" w:rsidR="00B575E2" w:rsidRPr="001F48A9" w:rsidRDefault="00B575E2" w:rsidP="00B575E2">
      <w:pPr>
        <w:rPr>
          <w:rFonts w:ascii="Arial" w:hAnsi="Arial" w:cs="Arial"/>
        </w:rPr>
      </w:pPr>
      <w:r w:rsidRPr="001F48A9">
        <w:rPr>
          <w:rFonts w:ascii="Arial" w:hAnsi="Arial" w:cs="Arial"/>
        </w:rPr>
        <w:t xml:space="preserve">  </w:t>
      </w:r>
      <w:r w:rsidRPr="001F48A9">
        <w:rPr>
          <w:rFonts w:ascii="Arial" w:hAnsi="Arial" w:cs="Arial"/>
          <w:b/>
          <w:bCs/>
        </w:rPr>
        <w:t>CRAAP Test Application:</w:t>
      </w:r>
    </w:p>
    <w:p w14:paraId="493B21EE" w14:textId="77777777" w:rsidR="00B575E2" w:rsidRPr="001F48A9" w:rsidRDefault="00B575E2" w:rsidP="00B575E2">
      <w:pPr>
        <w:numPr>
          <w:ilvl w:val="0"/>
          <w:numId w:val="113"/>
        </w:numPr>
        <w:rPr>
          <w:rFonts w:ascii="Arial" w:hAnsi="Arial" w:cs="Arial"/>
        </w:rPr>
      </w:pPr>
      <w:r w:rsidRPr="001F48A9">
        <w:rPr>
          <w:rFonts w:ascii="Arial" w:hAnsi="Arial" w:cs="Arial"/>
        </w:rPr>
        <w:t>Explain how you applied the CRAAP test (Currency, Relevance, Authority, Accuracy, Purpose) to assess the quality of each source.</w:t>
      </w:r>
    </w:p>
    <w:p w14:paraId="7C918771" w14:textId="77777777" w:rsidR="00B575E2" w:rsidRPr="001F48A9" w:rsidRDefault="00B575E2" w:rsidP="00B575E2">
      <w:pPr>
        <w:numPr>
          <w:ilvl w:val="0"/>
          <w:numId w:val="113"/>
        </w:numPr>
        <w:rPr>
          <w:rFonts w:ascii="Arial" w:hAnsi="Arial" w:cs="Arial"/>
        </w:rPr>
      </w:pPr>
      <w:r w:rsidRPr="001F48A9">
        <w:rPr>
          <w:rFonts w:ascii="Arial" w:hAnsi="Arial" w:cs="Arial"/>
        </w:rPr>
        <w:lastRenderedPageBreak/>
        <w:t>Highlight that while not every source will meet all five criteria, you prioritised those that strongly met the most important ones (especially Currency, Relevance, and Authority).</w:t>
      </w:r>
    </w:p>
    <w:p w14:paraId="7605EE09" w14:textId="0F478CB3" w:rsidR="00B575E2" w:rsidRPr="001F48A9" w:rsidRDefault="00B575E2" w:rsidP="00B575E2">
      <w:pPr>
        <w:rPr>
          <w:rFonts w:ascii="Arial" w:hAnsi="Arial" w:cs="Arial"/>
        </w:rPr>
      </w:pPr>
      <w:r w:rsidRPr="001F48A9">
        <w:rPr>
          <w:rFonts w:ascii="Arial" w:hAnsi="Arial" w:cs="Arial"/>
        </w:rPr>
        <w:t xml:space="preserve">  </w:t>
      </w:r>
      <w:r w:rsidRPr="001F48A9">
        <w:rPr>
          <w:rFonts w:ascii="Arial" w:hAnsi="Arial" w:cs="Arial"/>
          <w:b/>
          <w:bCs/>
        </w:rPr>
        <w:t>Decision-Making:</w:t>
      </w:r>
    </w:p>
    <w:p w14:paraId="5C89D65D" w14:textId="77777777" w:rsidR="00B575E2" w:rsidRPr="001F48A9" w:rsidRDefault="00B575E2" w:rsidP="00B575E2">
      <w:pPr>
        <w:numPr>
          <w:ilvl w:val="0"/>
          <w:numId w:val="112"/>
        </w:numPr>
        <w:rPr>
          <w:rFonts w:ascii="Arial" w:hAnsi="Arial" w:cs="Arial"/>
        </w:rPr>
      </w:pPr>
      <w:r w:rsidRPr="001F48A9">
        <w:rPr>
          <w:rFonts w:ascii="Arial" w:hAnsi="Arial" w:cs="Arial"/>
        </w:rPr>
        <w:t>Provide an example of how you determined whether a source was reliable and suitable for inclusion.</w:t>
      </w:r>
    </w:p>
    <w:p w14:paraId="1C1CD00C" w14:textId="77777777" w:rsidR="00B575E2" w:rsidRPr="001F48A9" w:rsidRDefault="00B575E2" w:rsidP="00B575E2">
      <w:pPr>
        <w:rPr>
          <w:rFonts w:ascii="Arial" w:hAnsi="Arial" w:cs="Arial"/>
        </w:rPr>
      </w:pPr>
    </w:p>
    <w:p w14:paraId="0E7E3997" w14:textId="7A230885" w:rsidR="0021364B" w:rsidRPr="001F48A9" w:rsidRDefault="00292A36" w:rsidP="00C17A49">
      <w:pPr>
        <w:pStyle w:val="Heading2"/>
        <w:numPr>
          <w:ilvl w:val="1"/>
          <w:numId w:val="85"/>
        </w:numPr>
        <w:jc w:val="left"/>
        <w:rPr>
          <w:rFonts w:ascii="Arial" w:hAnsi="Arial" w:cs="Arial"/>
        </w:rPr>
      </w:pPr>
      <w:r w:rsidRPr="001F48A9">
        <w:rPr>
          <w:rStyle w:val="Heading2Char"/>
          <w:rFonts w:ascii="Arial" w:hAnsi="Arial" w:cs="Arial"/>
        </w:rPr>
        <w:t>- Inclusion and Exclusion Criteria (</w:t>
      </w:r>
      <w:r w:rsidR="00F67C87" w:rsidRPr="001F48A9">
        <w:rPr>
          <w:rStyle w:val="Heading2Char"/>
          <w:rFonts w:ascii="Arial" w:hAnsi="Arial" w:cs="Arial"/>
        </w:rPr>
        <w:t>1</w:t>
      </w:r>
      <w:r w:rsidR="001C3AF6" w:rsidRPr="001F48A9">
        <w:rPr>
          <w:rStyle w:val="Heading2Char"/>
          <w:rFonts w:ascii="Arial" w:hAnsi="Arial" w:cs="Arial"/>
        </w:rPr>
        <w:t>00</w:t>
      </w:r>
      <w:r w:rsidRPr="001F48A9">
        <w:rPr>
          <w:rStyle w:val="Heading2Char"/>
          <w:rFonts w:ascii="Arial" w:hAnsi="Arial" w:cs="Arial"/>
        </w:rPr>
        <w:t xml:space="preserve"> words approx</w:t>
      </w:r>
      <w:r w:rsidRPr="001F48A9">
        <w:rPr>
          <w:rFonts w:ascii="Arial" w:hAnsi="Arial" w:cs="Arial"/>
          <w:sz w:val="28"/>
          <w:szCs w:val="28"/>
        </w:rPr>
        <w:t xml:space="preserve">.) </w:t>
      </w:r>
      <w:r w:rsidR="00C17A49" w:rsidRPr="001F48A9">
        <w:rPr>
          <w:rFonts w:ascii="Arial" w:hAnsi="Arial" w:cs="Arial"/>
          <w:sz w:val="28"/>
          <w:szCs w:val="28"/>
        </w:rPr>
        <w:br/>
      </w:r>
    </w:p>
    <w:p w14:paraId="5CC1A2A4" w14:textId="10EBFF7D" w:rsidR="00B575E2" w:rsidRPr="001F48A9" w:rsidRDefault="00C17A49" w:rsidP="00B575E2">
      <w:pPr>
        <w:rPr>
          <w:rFonts w:ascii="Arial" w:hAnsi="Arial" w:cs="Arial"/>
        </w:rPr>
      </w:pPr>
      <w:r w:rsidRPr="001F48A9">
        <w:rPr>
          <w:rFonts w:ascii="Arial" w:hAnsi="Arial" w:cs="Arial"/>
        </w:rPr>
        <w:t></w:t>
      </w:r>
      <w:r w:rsidR="00B575E2" w:rsidRPr="001F48A9">
        <w:rPr>
          <w:rFonts w:ascii="Arial" w:hAnsi="Arial" w:cs="Arial"/>
        </w:rPr>
        <w:t xml:space="preserve">  </w:t>
      </w:r>
      <w:r w:rsidR="00B575E2" w:rsidRPr="001F48A9">
        <w:rPr>
          <w:rFonts w:ascii="Arial" w:hAnsi="Arial" w:cs="Arial"/>
          <w:b/>
          <w:bCs/>
        </w:rPr>
        <w:t>Inclusion Criteria:</w:t>
      </w:r>
    </w:p>
    <w:p w14:paraId="0B894E9D" w14:textId="77777777" w:rsidR="00B575E2" w:rsidRPr="001F48A9" w:rsidRDefault="00B575E2" w:rsidP="00C17A49">
      <w:pPr>
        <w:numPr>
          <w:ilvl w:val="0"/>
          <w:numId w:val="126"/>
        </w:numPr>
        <w:rPr>
          <w:rFonts w:ascii="Arial" w:hAnsi="Arial" w:cs="Arial"/>
        </w:rPr>
      </w:pPr>
      <w:r w:rsidRPr="001F48A9">
        <w:rPr>
          <w:rFonts w:ascii="Arial" w:hAnsi="Arial" w:cs="Arial"/>
        </w:rPr>
        <w:t>State what types of sources you decided to include in your research, such as peer-reviewed journal articles published in the last 10 years, UK-based studies, and sources focused on your specific population.</w:t>
      </w:r>
    </w:p>
    <w:p w14:paraId="2D999921" w14:textId="64652FAE" w:rsidR="00B575E2" w:rsidRPr="001F48A9" w:rsidRDefault="00C17A49" w:rsidP="00B575E2">
      <w:pPr>
        <w:rPr>
          <w:rFonts w:ascii="Arial" w:hAnsi="Arial" w:cs="Arial"/>
        </w:rPr>
      </w:pPr>
      <w:r w:rsidRPr="001F48A9">
        <w:rPr>
          <w:rFonts w:ascii="Arial" w:hAnsi="Arial" w:cs="Arial"/>
        </w:rPr>
        <w:t></w:t>
      </w:r>
      <w:r w:rsidR="00B575E2" w:rsidRPr="001F48A9">
        <w:rPr>
          <w:rFonts w:ascii="Arial" w:hAnsi="Arial" w:cs="Arial"/>
        </w:rPr>
        <w:t xml:space="preserve">  </w:t>
      </w:r>
      <w:r w:rsidR="00B575E2" w:rsidRPr="001F48A9">
        <w:rPr>
          <w:rFonts w:ascii="Arial" w:hAnsi="Arial" w:cs="Arial"/>
          <w:b/>
          <w:bCs/>
        </w:rPr>
        <w:t>Exclusion Criteria:</w:t>
      </w:r>
    </w:p>
    <w:p w14:paraId="78945463" w14:textId="77777777" w:rsidR="00B575E2" w:rsidRPr="001F48A9" w:rsidRDefault="00B575E2" w:rsidP="00C17A49">
      <w:pPr>
        <w:numPr>
          <w:ilvl w:val="0"/>
          <w:numId w:val="125"/>
        </w:numPr>
        <w:rPr>
          <w:rFonts w:ascii="Arial" w:hAnsi="Arial" w:cs="Arial"/>
        </w:rPr>
      </w:pPr>
      <w:r w:rsidRPr="001F48A9">
        <w:rPr>
          <w:rFonts w:ascii="Arial" w:hAnsi="Arial" w:cs="Arial"/>
        </w:rPr>
        <w:t>Identify the types of sources you excluded, such as opinion blogs, outdated research, or articles not written in English.</w:t>
      </w:r>
    </w:p>
    <w:p w14:paraId="6D764C27" w14:textId="59DE895D" w:rsidR="00B575E2" w:rsidRPr="001F48A9" w:rsidRDefault="00C17A49" w:rsidP="00B575E2">
      <w:pPr>
        <w:rPr>
          <w:rFonts w:ascii="Arial" w:hAnsi="Arial" w:cs="Arial"/>
        </w:rPr>
      </w:pPr>
      <w:r w:rsidRPr="001F48A9">
        <w:rPr>
          <w:rFonts w:ascii="Arial" w:hAnsi="Arial" w:cs="Arial"/>
        </w:rPr>
        <w:t></w:t>
      </w:r>
      <w:r w:rsidR="00B575E2" w:rsidRPr="001F48A9">
        <w:rPr>
          <w:rFonts w:ascii="Arial" w:hAnsi="Arial" w:cs="Arial"/>
        </w:rPr>
        <w:t xml:space="preserve">  </w:t>
      </w:r>
      <w:r w:rsidR="00B575E2" w:rsidRPr="001F48A9">
        <w:rPr>
          <w:rFonts w:ascii="Arial" w:hAnsi="Arial" w:cs="Arial"/>
          <w:b/>
          <w:bCs/>
        </w:rPr>
        <w:t>Justification:</w:t>
      </w:r>
    </w:p>
    <w:p w14:paraId="6E546D79" w14:textId="77777777" w:rsidR="00B575E2" w:rsidRPr="001F48A9" w:rsidRDefault="00B575E2" w:rsidP="00C17A49">
      <w:pPr>
        <w:numPr>
          <w:ilvl w:val="0"/>
          <w:numId w:val="124"/>
        </w:numPr>
        <w:rPr>
          <w:rFonts w:ascii="Arial" w:hAnsi="Arial" w:cs="Arial"/>
        </w:rPr>
      </w:pPr>
      <w:r w:rsidRPr="001F48A9">
        <w:rPr>
          <w:rFonts w:ascii="Arial" w:hAnsi="Arial" w:cs="Arial"/>
        </w:rPr>
        <w:t>Briefly explain why these criteria helped you maintain focus and quality in your research.</w:t>
      </w:r>
    </w:p>
    <w:p w14:paraId="79EFA533" w14:textId="77777777" w:rsidR="00B575E2" w:rsidRPr="001F48A9" w:rsidRDefault="00B575E2" w:rsidP="00B01396">
      <w:pPr>
        <w:rPr>
          <w:rFonts w:ascii="Arial" w:hAnsi="Arial" w:cs="Arial"/>
        </w:rPr>
      </w:pPr>
    </w:p>
    <w:p w14:paraId="01A5598C" w14:textId="365A9B4C" w:rsidR="0021364B" w:rsidRPr="001F48A9" w:rsidRDefault="00292A36" w:rsidP="00E325CF">
      <w:pPr>
        <w:pStyle w:val="Heading2"/>
        <w:numPr>
          <w:ilvl w:val="1"/>
          <w:numId w:val="85"/>
        </w:numPr>
        <w:jc w:val="left"/>
        <w:rPr>
          <w:rFonts w:ascii="Arial" w:hAnsi="Arial" w:cs="Arial"/>
        </w:rPr>
      </w:pPr>
      <w:r w:rsidRPr="001F48A9">
        <w:rPr>
          <w:rFonts w:ascii="Arial" w:hAnsi="Arial" w:cs="Arial"/>
        </w:rPr>
        <w:t>– Analysing Research (</w:t>
      </w:r>
      <w:r w:rsidR="00F67C87" w:rsidRPr="001F48A9">
        <w:rPr>
          <w:rFonts w:ascii="Arial" w:hAnsi="Arial" w:cs="Arial"/>
        </w:rPr>
        <w:t>1</w:t>
      </w:r>
      <w:r w:rsidRPr="001F48A9">
        <w:rPr>
          <w:rFonts w:ascii="Arial" w:hAnsi="Arial" w:cs="Arial"/>
        </w:rPr>
        <w:t xml:space="preserve">50 words approx.) </w:t>
      </w:r>
    </w:p>
    <w:p w14:paraId="2527B73C" w14:textId="77777777" w:rsidR="00B01396" w:rsidRPr="001F48A9" w:rsidRDefault="00B01396" w:rsidP="00B01396">
      <w:pPr>
        <w:rPr>
          <w:rFonts w:ascii="Arial" w:hAnsi="Arial" w:cs="Arial"/>
        </w:rPr>
      </w:pPr>
    </w:p>
    <w:p w14:paraId="210D014B" w14:textId="52579D5A" w:rsidR="00C17A49" w:rsidRPr="001F48A9" w:rsidRDefault="00C17A49" w:rsidP="00C17A49">
      <w:pPr>
        <w:rPr>
          <w:rFonts w:ascii="Arial" w:hAnsi="Arial" w:cs="Arial"/>
        </w:rPr>
      </w:pPr>
      <w:r w:rsidRPr="001F48A9">
        <w:rPr>
          <w:rFonts w:ascii="Arial" w:hAnsi="Arial" w:cs="Arial"/>
        </w:rPr>
        <w:t xml:space="preserve">   </w:t>
      </w:r>
      <w:r w:rsidRPr="001F48A9">
        <w:rPr>
          <w:rFonts w:ascii="Arial" w:hAnsi="Arial" w:cs="Arial"/>
          <w:b/>
          <w:bCs/>
        </w:rPr>
        <w:t>Thematic Coding Approach:</w:t>
      </w:r>
    </w:p>
    <w:p w14:paraId="0AF767CD" w14:textId="77777777" w:rsidR="00C17A49" w:rsidRPr="001F48A9" w:rsidRDefault="00C17A49" w:rsidP="00C17A49">
      <w:pPr>
        <w:numPr>
          <w:ilvl w:val="0"/>
          <w:numId w:val="123"/>
        </w:numPr>
        <w:rPr>
          <w:rFonts w:ascii="Arial" w:hAnsi="Arial" w:cs="Arial"/>
        </w:rPr>
      </w:pPr>
      <w:r w:rsidRPr="001F48A9">
        <w:rPr>
          <w:rFonts w:ascii="Arial" w:hAnsi="Arial" w:cs="Arial"/>
        </w:rPr>
        <w:t>Use a thematic coding method to analyse the sources you selected. Start by reviewing your articles in detail and identifying repeated ideas, issues, or keywords. Create initial codes based on this content.</w:t>
      </w:r>
    </w:p>
    <w:p w14:paraId="5055D6DF" w14:textId="45E799AD" w:rsidR="00C17A49" w:rsidRPr="001F48A9" w:rsidRDefault="00C17A49" w:rsidP="00C17A49">
      <w:pPr>
        <w:rPr>
          <w:rFonts w:ascii="Arial" w:hAnsi="Arial" w:cs="Arial"/>
        </w:rPr>
      </w:pPr>
      <w:r w:rsidRPr="001F48A9">
        <w:rPr>
          <w:rFonts w:ascii="Arial" w:hAnsi="Arial" w:cs="Arial"/>
        </w:rPr>
        <w:t xml:space="preserve">  </w:t>
      </w:r>
      <w:r w:rsidRPr="001F48A9">
        <w:rPr>
          <w:rFonts w:ascii="Arial" w:hAnsi="Arial" w:cs="Arial"/>
          <w:b/>
          <w:bCs/>
        </w:rPr>
        <w:t>Developing Themes:</w:t>
      </w:r>
    </w:p>
    <w:p w14:paraId="08211A15" w14:textId="266653BE" w:rsidR="00C17A49" w:rsidRPr="001F48A9" w:rsidRDefault="00C17A49" w:rsidP="00C17A49">
      <w:pPr>
        <w:numPr>
          <w:ilvl w:val="0"/>
          <w:numId w:val="122"/>
        </w:numPr>
        <w:rPr>
          <w:rFonts w:ascii="Arial" w:hAnsi="Arial" w:cs="Arial"/>
        </w:rPr>
      </w:pPr>
      <w:r w:rsidRPr="001F48A9">
        <w:rPr>
          <w:rFonts w:ascii="Arial" w:hAnsi="Arial" w:cs="Arial"/>
        </w:rPr>
        <w:t xml:space="preserve">Group similar codes together into broader themes that align with your research question and objectives. </w:t>
      </w:r>
    </w:p>
    <w:p w14:paraId="78F24EC6" w14:textId="3E145021" w:rsidR="00C17A49" w:rsidRPr="001F48A9" w:rsidRDefault="00C17A49" w:rsidP="00C17A49">
      <w:pPr>
        <w:rPr>
          <w:rFonts w:ascii="Arial" w:hAnsi="Arial" w:cs="Arial"/>
        </w:rPr>
      </w:pPr>
      <w:r w:rsidRPr="001F48A9">
        <w:rPr>
          <w:rFonts w:ascii="Arial" w:hAnsi="Arial" w:cs="Arial"/>
        </w:rPr>
        <w:t xml:space="preserve">   </w:t>
      </w:r>
      <w:r w:rsidRPr="001F48A9">
        <w:rPr>
          <w:rFonts w:ascii="Arial" w:hAnsi="Arial" w:cs="Arial"/>
          <w:b/>
          <w:bCs/>
        </w:rPr>
        <w:t>Organisation:</w:t>
      </w:r>
    </w:p>
    <w:p w14:paraId="02C4F626" w14:textId="4342A40B" w:rsidR="00C17A49" w:rsidRPr="001F48A9" w:rsidRDefault="00B7073C" w:rsidP="00C17A49">
      <w:pPr>
        <w:numPr>
          <w:ilvl w:val="0"/>
          <w:numId w:val="121"/>
        </w:numPr>
        <w:rPr>
          <w:rFonts w:ascii="Arial" w:hAnsi="Arial" w:cs="Arial"/>
        </w:rPr>
      </w:pPr>
      <w:r w:rsidRPr="001F48A9">
        <w:rPr>
          <w:rFonts w:ascii="Arial" w:hAnsi="Arial" w:cs="Arial"/>
        </w:rPr>
        <w:lastRenderedPageBreak/>
        <w:t>Include how you have u</w:t>
      </w:r>
      <w:r w:rsidR="00C17A49" w:rsidRPr="001F48A9">
        <w:rPr>
          <w:rFonts w:ascii="Arial" w:hAnsi="Arial" w:cs="Arial"/>
        </w:rPr>
        <w:t>se</w:t>
      </w:r>
      <w:r w:rsidRPr="001F48A9">
        <w:rPr>
          <w:rFonts w:ascii="Arial" w:hAnsi="Arial" w:cs="Arial"/>
        </w:rPr>
        <w:t>d</w:t>
      </w:r>
      <w:r w:rsidR="00C17A49" w:rsidRPr="001F48A9">
        <w:rPr>
          <w:rFonts w:ascii="Arial" w:hAnsi="Arial" w:cs="Arial"/>
        </w:rPr>
        <w:t xml:space="preserve"> tools like </w:t>
      </w:r>
      <w:r w:rsidR="00C17A49" w:rsidRPr="001F48A9">
        <w:rPr>
          <w:rFonts w:ascii="Arial" w:hAnsi="Arial" w:cs="Arial"/>
          <w:b/>
          <w:bCs/>
        </w:rPr>
        <w:t>tables, colour coding, or spreadsheets</w:t>
      </w:r>
      <w:r w:rsidR="00C17A49" w:rsidRPr="001F48A9">
        <w:rPr>
          <w:rFonts w:ascii="Arial" w:hAnsi="Arial" w:cs="Arial"/>
        </w:rPr>
        <w:t xml:space="preserve"> to manage your analysis. This helps you to clearly track your coding and theme development for use in Chapter 4.</w:t>
      </w:r>
    </w:p>
    <w:p w14:paraId="701C686E" w14:textId="77777777" w:rsidR="00C17A49" w:rsidRPr="001F48A9" w:rsidRDefault="00C17A49" w:rsidP="00B01396">
      <w:pPr>
        <w:rPr>
          <w:rFonts w:ascii="Arial" w:hAnsi="Arial" w:cs="Arial"/>
        </w:rPr>
      </w:pPr>
    </w:p>
    <w:p w14:paraId="34D844F4" w14:textId="200AE3C1" w:rsidR="00B01396" w:rsidRPr="001F48A9" w:rsidRDefault="00292A36" w:rsidP="00E325CF">
      <w:pPr>
        <w:pStyle w:val="Heading2"/>
        <w:numPr>
          <w:ilvl w:val="1"/>
          <w:numId w:val="85"/>
        </w:numPr>
        <w:rPr>
          <w:rFonts w:ascii="Arial" w:hAnsi="Arial" w:cs="Arial"/>
        </w:rPr>
      </w:pPr>
      <w:r w:rsidRPr="001F48A9">
        <w:rPr>
          <w:rFonts w:ascii="Arial" w:hAnsi="Arial" w:cs="Arial"/>
        </w:rPr>
        <w:t>– Ethical Considerations (</w:t>
      </w:r>
      <w:r w:rsidR="00F67C87" w:rsidRPr="001F48A9">
        <w:rPr>
          <w:rFonts w:ascii="Arial" w:hAnsi="Arial" w:cs="Arial"/>
        </w:rPr>
        <w:t>1</w:t>
      </w:r>
      <w:r w:rsidRPr="001F48A9">
        <w:rPr>
          <w:rFonts w:ascii="Arial" w:hAnsi="Arial" w:cs="Arial"/>
        </w:rPr>
        <w:t xml:space="preserve">00 words approx.) </w:t>
      </w:r>
    </w:p>
    <w:p w14:paraId="073EA88D" w14:textId="77777777" w:rsidR="00C17A49" w:rsidRPr="001F48A9" w:rsidRDefault="00C17A49" w:rsidP="00C17A49">
      <w:pPr>
        <w:rPr>
          <w:rFonts w:ascii="Arial" w:hAnsi="Arial" w:cs="Arial"/>
        </w:rPr>
      </w:pPr>
    </w:p>
    <w:p w14:paraId="79326193" w14:textId="43C07EBB" w:rsidR="00C17A49" w:rsidRPr="001F48A9" w:rsidRDefault="00C17A49" w:rsidP="00C17A49">
      <w:pPr>
        <w:rPr>
          <w:rFonts w:ascii="Arial" w:hAnsi="Arial" w:cs="Arial"/>
        </w:rPr>
      </w:pPr>
      <w:r w:rsidRPr="001F48A9">
        <w:rPr>
          <w:rFonts w:ascii="Arial" w:hAnsi="Arial" w:cs="Arial"/>
        </w:rPr>
        <w:t xml:space="preserve">  </w:t>
      </w:r>
      <w:r w:rsidRPr="001F48A9">
        <w:rPr>
          <w:rFonts w:ascii="Arial" w:hAnsi="Arial" w:cs="Arial"/>
          <w:b/>
          <w:bCs/>
        </w:rPr>
        <w:t>Secondary Research Ethics:</w:t>
      </w:r>
    </w:p>
    <w:p w14:paraId="1CD64222" w14:textId="77777777" w:rsidR="00C17A49" w:rsidRPr="001F48A9" w:rsidRDefault="00C17A49" w:rsidP="00C17A49">
      <w:pPr>
        <w:numPr>
          <w:ilvl w:val="0"/>
          <w:numId w:val="130"/>
        </w:numPr>
        <w:rPr>
          <w:rFonts w:ascii="Arial" w:hAnsi="Arial" w:cs="Arial"/>
        </w:rPr>
      </w:pPr>
      <w:r w:rsidRPr="001F48A9">
        <w:rPr>
          <w:rFonts w:ascii="Arial" w:hAnsi="Arial" w:cs="Arial"/>
        </w:rPr>
        <w:t>Clarify that your research was based entirely on existing sources, meaning no new data collection took place.</w:t>
      </w:r>
    </w:p>
    <w:p w14:paraId="62B3E465" w14:textId="5C744105" w:rsidR="00C17A49" w:rsidRPr="001F48A9" w:rsidRDefault="00C17A49" w:rsidP="00C17A49">
      <w:pPr>
        <w:rPr>
          <w:rFonts w:ascii="Arial" w:hAnsi="Arial" w:cs="Arial"/>
        </w:rPr>
      </w:pPr>
      <w:r w:rsidRPr="001F48A9">
        <w:rPr>
          <w:rFonts w:ascii="Arial" w:hAnsi="Arial" w:cs="Arial"/>
        </w:rPr>
        <w:t xml:space="preserve">  </w:t>
      </w:r>
      <w:r w:rsidRPr="001F48A9">
        <w:rPr>
          <w:rFonts w:ascii="Arial" w:hAnsi="Arial" w:cs="Arial"/>
          <w:b/>
          <w:bCs/>
        </w:rPr>
        <w:t>Academic Integrity:</w:t>
      </w:r>
    </w:p>
    <w:p w14:paraId="2A4DF2ED" w14:textId="77777777" w:rsidR="00C17A49" w:rsidRPr="001F48A9" w:rsidRDefault="00C17A49" w:rsidP="00C17A49">
      <w:pPr>
        <w:numPr>
          <w:ilvl w:val="0"/>
          <w:numId w:val="131"/>
        </w:numPr>
        <w:rPr>
          <w:rFonts w:ascii="Arial" w:hAnsi="Arial" w:cs="Arial"/>
        </w:rPr>
      </w:pPr>
      <w:r w:rsidRPr="001F48A9">
        <w:rPr>
          <w:rFonts w:ascii="Arial" w:hAnsi="Arial" w:cs="Arial"/>
        </w:rPr>
        <w:t>Describe how you ensured ethical writing by accurately citing all sources, using a consistent referencing style (e.g., Harvard), and avoiding misrepresentation.</w:t>
      </w:r>
    </w:p>
    <w:p w14:paraId="0B6D27B9" w14:textId="62240DC2" w:rsidR="00C17A49" w:rsidRPr="001F48A9" w:rsidRDefault="00C17A49" w:rsidP="00C17A49">
      <w:pPr>
        <w:rPr>
          <w:rFonts w:ascii="Arial" w:hAnsi="Arial" w:cs="Arial"/>
        </w:rPr>
      </w:pPr>
      <w:r w:rsidRPr="001F48A9">
        <w:rPr>
          <w:rFonts w:ascii="Arial" w:hAnsi="Arial" w:cs="Arial"/>
        </w:rPr>
        <w:t xml:space="preserve">  </w:t>
      </w:r>
      <w:r w:rsidRPr="001F48A9">
        <w:rPr>
          <w:rFonts w:ascii="Arial" w:hAnsi="Arial" w:cs="Arial"/>
          <w:b/>
          <w:bCs/>
        </w:rPr>
        <w:t>Transparency and Credibility:</w:t>
      </w:r>
    </w:p>
    <w:p w14:paraId="75998B77" w14:textId="77777777" w:rsidR="00C17A49" w:rsidRPr="001F48A9" w:rsidRDefault="00C17A49" w:rsidP="00C17A49">
      <w:pPr>
        <w:numPr>
          <w:ilvl w:val="0"/>
          <w:numId w:val="132"/>
        </w:numPr>
        <w:rPr>
          <w:rFonts w:ascii="Arial" w:hAnsi="Arial" w:cs="Arial"/>
        </w:rPr>
      </w:pPr>
      <w:r w:rsidRPr="001F48A9">
        <w:rPr>
          <w:rFonts w:ascii="Arial" w:hAnsi="Arial" w:cs="Arial"/>
        </w:rPr>
        <w:t>Mention your responsibility in selecting and presenting literature fairly and without bias.</w:t>
      </w:r>
    </w:p>
    <w:p w14:paraId="5569F915" w14:textId="77777777" w:rsidR="001C3AF6" w:rsidRPr="001F48A9" w:rsidRDefault="001C3AF6" w:rsidP="00C17A49">
      <w:pPr>
        <w:rPr>
          <w:rFonts w:ascii="Arial" w:hAnsi="Arial" w:cs="Arial"/>
        </w:rPr>
      </w:pPr>
    </w:p>
    <w:p w14:paraId="7F51675F" w14:textId="08700BB4" w:rsidR="00292A36" w:rsidRPr="001F48A9" w:rsidRDefault="00E325CF" w:rsidP="00E325CF">
      <w:pPr>
        <w:pStyle w:val="Heading2"/>
        <w:rPr>
          <w:rFonts w:ascii="Arial" w:hAnsi="Arial" w:cs="Arial"/>
        </w:rPr>
      </w:pPr>
      <w:r w:rsidRPr="001F48A9">
        <w:rPr>
          <w:rFonts w:ascii="Arial" w:hAnsi="Arial" w:cs="Arial"/>
        </w:rPr>
        <w:t xml:space="preserve">3.8 </w:t>
      </w:r>
      <w:r w:rsidR="00292A36" w:rsidRPr="001F48A9">
        <w:rPr>
          <w:rFonts w:ascii="Arial" w:hAnsi="Arial" w:cs="Arial"/>
        </w:rPr>
        <w:t>– Chapter Conclusion (</w:t>
      </w:r>
      <w:r w:rsidR="00F67C87" w:rsidRPr="001F48A9">
        <w:rPr>
          <w:rFonts w:ascii="Arial" w:hAnsi="Arial" w:cs="Arial"/>
        </w:rPr>
        <w:t>1</w:t>
      </w:r>
      <w:r w:rsidR="00292A36" w:rsidRPr="001F48A9">
        <w:rPr>
          <w:rFonts w:ascii="Arial" w:hAnsi="Arial" w:cs="Arial"/>
        </w:rPr>
        <w:t>00 words approx.)</w:t>
      </w:r>
    </w:p>
    <w:p w14:paraId="7F8BD393" w14:textId="77777777" w:rsidR="005446BF" w:rsidRPr="001F48A9" w:rsidRDefault="005446BF" w:rsidP="005446BF">
      <w:pPr>
        <w:pStyle w:val="ListParagraph"/>
        <w:rPr>
          <w:rFonts w:ascii="Arial" w:hAnsi="Arial" w:cs="Arial"/>
        </w:rPr>
      </w:pPr>
    </w:p>
    <w:p w14:paraId="4823FCA9" w14:textId="30ACC5A1" w:rsidR="00C17A49" w:rsidRPr="001F48A9" w:rsidRDefault="00C17A49" w:rsidP="00C17A49">
      <w:pPr>
        <w:rPr>
          <w:rFonts w:ascii="Arial" w:hAnsi="Arial" w:cs="Arial"/>
        </w:rPr>
      </w:pPr>
      <w:r w:rsidRPr="001F48A9">
        <w:rPr>
          <w:rFonts w:ascii="Arial" w:hAnsi="Arial" w:cs="Arial"/>
        </w:rPr>
        <w:t xml:space="preserve">   </w:t>
      </w:r>
      <w:r w:rsidRPr="001F48A9">
        <w:rPr>
          <w:rFonts w:ascii="Arial" w:hAnsi="Arial" w:cs="Arial"/>
          <w:b/>
          <w:bCs/>
        </w:rPr>
        <w:t>Summary:</w:t>
      </w:r>
    </w:p>
    <w:p w14:paraId="27A0CA2B" w14:textId="77777777" w:rsidR="00C17A49" w:rsidRPr="001F48A9" w:rsidRDefault="00C17A49" w:rsidP="00C17A49">
      <w:pPr>
        <w:numPr>
          <w:ilvl w:val="0"/>
          <w:numId w:val="136"/>
        </w:numPr>
        <w:rPr>
          <w:rFonts w:ascii="Arial" w:hAnsi="Arial" w:cs="Arial"/>
        </w:rPr>
      </w:pPr>
      <w:r w:rsidRPr="001F48A9">
        <w:rPr>
          <w:rFonts w:ascii="Arial" w:hAnsi="Arial" w:cs="Arial"/>
        </w:rPr>
        <w:t>Summarise the key steps you took to locate, evaluate, and analyse your research literature. Emphasise the importance of your search strategy and thematic coding approach.</w:t>
      </w:r>
    </w:p>
    <w:p w14:paraId="5E78A73D" w14:textId="346B6ACF" w:rsidR="00C17A49" w:rsidRPr="001F48A9" w:rsidRDefault="00C17A49" w:rsidP="00C17A49">
      <w:pPr>
        <w:rPr>
          <w:rFonts w:ascii="Arial" w:hAnsi="Arial" w:cs="Arial"/>
        </w:rPr>
      </w:pPr>
      <w:r w:rsidRPr="001F48A9">
        <w:rPr>
          <w:rFonts w:ascii="Arial" w:hAnsi="Arial" w:cs="Arial"/>
        </w:rPr>
        <w:t xml:space="preserve">   </w:t>
      </w:r>
      <w:r w:rsidRPr="001F48A9">
        <w:rPr>
          <w:rFonts w:ascii="Arial" w:hAnsi="Arial" w:cs="Arial"/>
          <w:b/>
          <w:bCs/>
        </w:rPr>
        <w:t>Link to Next Chapter:</w:t>
      </w:r>
    </w:p>
    <w:p w14:paraId="55B4C446" w14:textId="77777777" w:rsidR="00C17A49" w:rsidRPr="001F48A9" w:rsidRDefault="00C17A49" w:rsidP="00C17A49">
      <w:pPr>
        <w:numPr>
          <w:ilvl w:val="0"/>
          <w:numId w:val="135"/>
        </w:numPr>
        <w:rPr>
          <w:rFonts w:ascii="Arial" w:hAnsi="Arial" w:cs="Arial"/>
        </w:rPr>
      </w:pPr>
      <w:r w:rsidRPr="001F48A9">
        <w:rPr>
          <w:rFonts w:ascii="Arial" w:hAnsi="Arial" w:cs="Arial"/>
        </w:rPr>
        <w:t>Explain that Chapter 4 will present the findings of your analysis, organised into clear themes, with each theme discussed in relation to your research question.</w:t>
      </w:r>
    </w:p>
    <w:p w14:paraId="73898CB8" w14:textId="77777777" w:rsidR="001F19A6" w:rsidRPr="001F48A9" w:rsidRDefault="001F19A6" w:rsidP="005446BF">
      <w:pPr>
        <w:rPr>
          <w:rFonts w:ascii="Arial" w:hAnsi="Arial" w:cs="Arial"/>
        </w:rPr>
      </w:pPr>
    </w:p>
    <w:p w14:paraId="3E27A013" w14:textId="52515325" w:rsidR="001C3AF6" w:rsidRPr="001F48A9" w:rsidRDefault="001C3AF6" w:rsidP="00636D9A">
      <w:pPr>
        <w:pStyle w:val="Heading1"/>
        <w:ind w:left="0"/>
        <w:rPr>
          <w:rFonts w:cs="Arial"/>
        </w:rPr>
      </w:pPr>
      <w:r w:rsidRPr="001F48A9">
        <w:rPr>
          <w:rFonts w:cs="Arial"/>
        </w:rPr>
        <w:t>C</w:t>
      </w:r>
      <w:r w:rsidR="00636D9A" w:rsidRPr="001F48A9">
        <w:rPr>
          <w:rFonts w:cs="Arial"/>
        </w:rPr>
        <w:t>HAPTER</w:t>
      </w:r>
      <w:r w:rsidRPr="001F48A9">
        <w:rPr>
          <w:rFonts w:cs="Arial"/>
        </w:rPr>
        <w:t xml:space="preserve"> 4 – Findings and Discussion (</w:t>
      </w:r>
      <w:r w:rsidR="00312A5A" w:rsidRPr="001F48A9">
        <w:rPr>
          <w:rFonts w:cs="Arial"/>
        </w:rPr>
        <w:t>4</w:t>
      </w:r>
      <w:r w:rsidRPr="001F48A9">
        <w:rPr>
          <w:rFonts w:cs="Arial"/>
        </w:rPr>
        <w:t>,000 words approx.)</w:t>
      </w:r>
    </w:p>
    <w:p w14:paraId="1134D897" w14:textId="77777777" w:rsidR="001C3AF6" w:rsidRPr="001F48A9" w:rsidRDefault="001C3AF6" w:rsidP="001C3AF6">
      <w:pPr>
        <w:rPr>
          <w:rFonts w:ascii="Arial" w:hAnsi="Arial" w:cs="Arial"/>
        </w:rPr>
      </w:pPr>
    </w:p>
    <w:p w14:paraId="3365CA9C" w14:textId="77777777" w:rsidR="001C3AF6" w:rsidRPr="001F48A9" w:rsidRDefault="001C3AF6" w:rsidP="001C3AF6">
      <w:pPr>
        <w:rPr>
          <w:rFonts w:ascii="Arial" w:hAnsi="Arial" w:cs="Arial"/>
        </w:rPr>
      </w:pPr>
      <w:r w:rsidRPr="001F48A9">
        <w:rPr>
          <w:rFonts w:ascii="Arial" w:hAnsi="Arial" w:cs="Arial"/>
        </w:rPr>
        <w:lastRenderedPageBreak/>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Pr="001F48A9" w:rsidRDefault="001C3AF6" w:rsidP="0082760D">
      <w:pPr>
        <w:rPr>
          <w:rFonts w:ascii="Arial" w:hAnsi="Arial" w:cs="Arial"/>
        </w:rPr>
      </w:pPr>
      <w:r w:rsidRPr="001F48A9">
        <w:rPr>
          <w:rFonts w:ascii="Arial" w:hAnsi="Arial" w:cs="Arial"/>
        </w:rPr>
        <w:t xml:space="preserve">This document is for guidance only and you do not have to follow it, you are free to present this Chapter </w:t>
      </w:r>
      <w:r w:rsidR="00636D9A" w:rsidRPr="001F48A9">
        <w:rPr>
          <w:rFonts w:ascii="Arial" w:hAnsi="Arial" w:cs="Arial"/>
        </w:rPr>
        <w:t>however</w:t>
      </w:r>
      <w:r w:rsidRPr="001F48A9">
        <w:rPr>
          <w:rFonts w:ascii="Arial" w:hAnsi="Arial" w:cs="Arial"/>
        </w:rPr>
        <w:t xml:space="preserve"> you wish. </w:t>
      </w:r>
    </w:p>
    <w:p w14:paraId="0CB43921" w14:textId="30D609A1" w:rsidR="001C3AF6" w:rsidRPr="001F48A9" w:rsidRDefault="001C3AF6" w:rsidP="003B1E32">
      <w:pPr>
        <w:pStyle w:val="Heading2"/>
        <w:rPr>
          <w:rFonts w:ascii="Arial" w:hAnsi="Arial" w:cs="Arial"/>
        </w:rPr>
      </w:pPr>
      <w:r w:rsidRPr="001F48A9">
        <w:rPr>
          <w:rFonts w:ascii="Arial" w:hAnsi="Arial" w:cs="Arial"/>
        </w:rPr>
        <w:t>4.1 –</w:t>
      </w:r>
      <w:r w:rsidR="00636D9A" w:rsidRPr="001F48A9">
        <w:rPr>
          <w:rFonts w:ascii="Arial" w:hAnsi="Arial" w:cs="Arial"/>
        </w:rPr>
        <w:t xml:space="preserve"> </w:t>
      </w:r>
      <w:r w:rsidRPr="001F48A9">
        <w:rPr>
          <w:rFonts w:ascii="Arial" w:hAnsi="Arial" w:cs="Arial"/>
        </w:rPr>
        <w:t>Introduction (100 word approx.)</w:t>
      </w:r>
    </w:p>
    <w:p w14:paraId="367F223F" w14:textId="77777777" w:rsidR="00636D9A" w:rsidRPr="001F48A9" w:rsidRDefault="00636D9A" w:rsidP="00636D9A">
      <w:pPr>
        <w:pStyle w:val="Heading1"/>
        <w:ind w:left="0"/>
        <w:rPr>
          <w:rFonts w:cs="Arial"/>
        </w:rPr>
      </w:pPr>
    </w:p>
    <w:p w14:paraId="2052F99C" w14:textId="68520727" w:rsidR="001C3AF6" w:rsidRPr="001F48A9" w:rsidRDefault="001C3AF6" w:rsidP="00636D9A">
      <w:pPr>
        <w:rPr>
          <w:rFonts w:ascii="Arial" w:hAnsi="Arial" w:cs="Arial"/>
        </w:rPr>
      </w:pPr>
      <w:r w:rsidRPr="001F48A9">
        <w:rPr>
          <w:rFonts w:ascii="Arial" w:hAnsi="Arial" w:cs="Arial"/>
        </w:rPr>
        <w:t xml:space="preserve">This would be the introduction paragraph to this Chapter. Treat this heading like you would in any other assignment. </w:t>
      </w:r>
    </w:p>
    <w:p w14:paraId="2A3E88D9" w14:textId="77777777" w:rsidR="001C3AF6" w:rsidRPr="001F48A9" w:rsidRDefault="001C3AF6" w:rsidP="00636D9A">
      <w:pPr>
        <w:rPr>
          <w:rFonts w:ascii="Arial" w:hAnsi="Arial" w:cs="Arial"/>
        </w:rPr>
      </w:pPr>
      <w:r w:rsidRPr="001F48A9">
        <w:rPr>
          <w:rFonts w:ascii="Arial" w:hAnsi="Arial" w:cs="Arial"/>
        </w:rPr>
        <w:t xml:space="preserve">You will provide a </w:t>
      </w:r>
      <w:r w:rsidRPr="001F48A9">
        <w:rPr>
          <w:rFonts w:ascii="Arial" w:hAnsi="Arial" w:cs="Arial"/>
          <w:b/>
          <w:bCs/>
          <w:u w:val="single"/>
        </w:rPr>
        <w:t xml:space="preserve">brief overview </w:t>
      </w:r>
      <w:r w:rsidRPr="001F48A9">
        <w:rPr>
          <w:rFonts w:ascii="Arial" w:hAnsi="Arial" w:cs="Arial"/>
        </w:rPr>
        <w:t xml:space="preserve">of findings and discussion chapter is and what will be included (based on the headings on the pervious slide). </w:t>
      </w:r>
    </w:p>
    <w:p w14:paraId="046FA227" w14:textId="3BB3F6B4" w:rsidR="001C3AF6" w:rsidRPr="001F48A9" w:rsidRDefault="001C3AF6" w:rsidP="00636D9A">
      <w:pPr>
        <w:rPr>
          <w:rFonts w:ascii="Arial" w:hAnsi="Arial" w:cs="Arial"/>
        </w:rPr>
      </w:pPr>
      <w:r w:rsidRPr="001F48A9">
        <w:rPr>
          <w:rFonts w:ascii="Arial" w:hAnsi="Arial" w:cs="Arial"/>
        </w:rPr>
        <w:t xml:space="preserve">This is to inform the reader about the evaluation you plan to undertake and how this will be accomplished. Be straight to the point. Try not to ‘waffle’. </w:t>
      </w:r>
    </w:p>
    <w:p w14:paraId="7B6D738E" w14:textId="77777777" w:rsidR="002865F5" w:rsidRPr="001F48A9" w:rsidRDefault="002865F5" w:rsidP="00636D9A">
      <w:pPr>
        <w:rPr>
          <w:rFonts w:ascii="Arial" w:hAnsi="Arial" w:cs="Arial"/>
        </w:rPr>
      </w:pPr>
    </w:p>
    <w:p w14:paraId="49AC5888" w14:textId="47E4F54C" w:rsidR="001C3AF6" w:rsidRPr="001F48A9" w:rsidRDefault="001C3AF6" w:rsidP="003B1E32">
      <w:pPr>
        <w:pStyle w:val="Heading2"/>
        <w:rPr>
          <w:rFonts w:ascii="Arial" w:hAnsi="Arial" w:cs="Arial"/>
        </w:rPr>
      </w:pPr>
      <w:r w:rsidRPr="001F48A9">
        <w:rPr>
          <w:rFonts w:ascii="Arial" w:hAnsi="Arial" w:cs="Arial"/>
        </w:rPr>
        <w:t>4.2 – Thematic Analysis (</w:t>
      </w:r>
      <w:r w:rsidR="00312A5A" w:rsidRPr="001F48A9">
        <w:rPr>
          <w:rFonts w:ascii="Arial" w:hAnsi="Arial" w:cs="Arial"/>
        </w:rPr>
        <w:t>2</w:t>
      </w:r>
      <w:r w:rsidRPr="001F48A9">
        <w:rPr>
          <w:rFonts w:ascii="Arial" w:hAnsi="Arial" w:cs="Arial"/>
        </w:rPr>
        <w:t xml:space="preserve">00 word approx.) </w:t>
      </w:r>
    </w:p>
    <w:p w14:paraId="2739E815" w14:textId="77777777" w:rsidR="00636D9A" w:rsidRPr="001F48A9" w:rsidRDefault="00636D9A" w:rsidP="001C3AF6">
      <w:pPr>
        <w:pStyle w:val="Heading1"/>
        <w:rPr>
          <w:rFonts w:cs="Arial"/>
        </w:rPr>
      </w:pPr>
    </w:p>
    <w:p w14:paraId="5EDA0379" w14:textId="5393A9E7" w:rsidR="00750B5B" w:rsidRPr="001F48A9" w:rsidRDefault="00750B5B" w:rsidP="00750B5B">
      <w:pPr>
        <w:rPr>
          <w:rFonts w:ascii="Arial" w:hAnsi="Arial" w:cs="Arial"/>
        </w:rPr>
      </w:pPr>
      <w:r w:rsidRPr="001F48A9">
        <w:rPr>
          <w:rFonts w:ascii="Arial" w:hAnsi="Arial" w:cs="Arial"/>
        </w:rPr>
        <w:t xml:space="preserve">   </w:t>
      </w:r>
      <w:r w:rsidRPr="001F48A9">
        <w:rPr>
          <w:rFonts w:ascii="Arial" w:hAnsi="Arial" w:cs="Arial"/>
          <w:b/>
          <w:bCs/>
        </w:rPr>
        <w:t>Definition of Thematic Analysis:</w:t>
      </w:r>
    </w:p>
    <w:p w14:paraId="6CC42E98" w14:textId="77777777" w:rsidR="00750B5B" w:rsidRPr="001F48A9" w:rsidRDefault="00750B5B" w:rsidP="00750B5B">
      <w:pPr>
        <w:numPr>
          <w:ilvl w:val="0"/>
          <w:numId w:val="139"/>
        </w:numPr>
        <w:rPr>
          <w:rFonts w:ascii="Arial" w:hAnsi="Arial" w:cs="Arial"/>
        </w:rPr>
      </w:pPr>
      <w:r w:rsidRPr="001F48A9">
        <w:rPr>
          <w:rFonts w:ascii="Arial" w:hAnsi="Arial" w:cs="Arial"/>
        </w:rPr>
        <w:t xml:space="preserve">You will begin this section by providing a clear definition of </w:t>
      </w:r>
      <w:r w:rsidRPr="001F48A9">
        <w:rPr>
          <w:rFonts w:ascii="Arial" w:hAnsi="Arial" w:cs="Arial"/>
          <w:i/>
          <w:iCs/>
        </w:rPr>
        <w:t>thematic analysis</w:t>
      </w:r>
      <w:r w:rsidRPr="001F48A9">
        <w:rPr>
          <w:rFonts w:ascii="Arial" w:hAnsi="Arial" w:cs="Arial"/>
        </w:rPr>
        <w:t xml:space="preserve"> in the context of secondary research. Use an appropriate academic source to support your definition and include a reference using Harvard style.</w:t>
      </w:r>
    </w:p>
    <w:p w14:paraId="3D3C5DCD" w14:textId="4489C4D3" w:rsidR="00750B5B" w:rsidRPr="001F48A9" w:rsidRDefault="00750B5B" w:rsidP="00750B5B">
      <w:pPr>
        <w:rPr>
          <w:rFonts w:ascii="Arial" w:hAnsi="Arial" w:cs="Arial"/>
        </w:rPr>
      </w:pPr>
      <w:r w:rsidRPr="001F48A9">
        <w:rPr>
          <w:rFonts w:ascii="Arial" w:hAnsi="Arial" w:cs="Arial"/>
        </w:rPr>
        <w:t xml:space="preserve">   </w:t>
      </w:r>
      <w:r w:rsidRPr="001F48A9">
        <w:rPr>
          <w:rFonts w:ascii="Arial" w:hAnsi="Arial" w:cs="Arial"/>
          <w:b/>
          <w:bCs/>
        </w:rPr>
        <w:t>Link to Coding/Results Table:</w:t>
      </w:r>
    </w:p>
    <w:p w14:paraId="4FE7608E" w14:textId="77777777" w:rsidR="00750B5B" w:rsidRPr="001F48A9" w:rsidRDefault="00750B5B" w:rsidP="00750B5B">
      <w:pPr>
        <w:numPr>
          <w:ilvl w:val="0"/>
          <w:numId w:val="140"/>
        </w:numPr>
        <w:rPr>
          <w:rFonts w:ascii="Arial" w:hAnsi="Arial" w:cs="Arial"/>
        </w:rPr>
      </w:pPr>
      <w:r w:rsidRPr="001F48A9">
        <w:rPr>
          <w:rFonts w:ascii="Arial" w:hAnsi="Arial" w:cs="Arial"/>
        </w:rPr>
        <w:t>Explain how you applied this method to your reviewed literature. Refer to your coding or results table (from Chapter 3 or the appendices) as evidence of your coding process.</w:t>
      </w:r>
    </w:p>
    <w:p w14:paraId="7A7014AE" w14:textId="77777777" w:rsidR="00750B5B" w:rsidRPr="001F48A9" w:rsidRDefault="00750B5B" w:rsidP="00750B5B">
      <w:pPr>
        <w:numPr>
          <w:ilvl w:val="0"/>
          <w:numId w:val="140"/>
        </w:numPr>
        <w:rPr>
          <w:rFonts w:ascii="Arial" w:hAnsi="Arial" w:cs="Arial"/>
        </w:rPr>
      </w:pPr>
      <w:r w:rsidRPr="001F48A9">
        <w:rPr>
          <w:rFonts w:ascii="Arial" w:hAnsi="Arial" w:cs="Arial"/>
        </w:rPr>
        <w:t>Briefly introduce the themes you identified, which will be explored in the following sections of this chapter.</w:t>
      </w:r>
    </w:p>
    <w:p w14:paraId="3B39D7B4" w14:textId="77777777" w:rsidR="00636D9A" w:rsidRPr="001F48A9" w:rsidRDefault="00636D9A" w:rsidP="001C3AF6">
      <w:pPr>
        <w:rPr>
          <w:rFonts w:ascii="Arial" w:hAnsi="Arial" w:cs="Arial"/>
        </w:rPr>
      </w:pPr>
    </w:p>
    <w:p w14:paraId="1E614ABD" w14:textId="20922E44" w:rsidR="001C3AF6" w:rsidRPr="001F48A9" w:rsidRDefault="001C3AF6" w:rsidP="003B1E32">
      <w:pPr>
        <w:pStyle w:val="Heading2"/>
        <w:rPr>
          <w:rFonts w:ascii="Arial" w:hAnsi="Arial" w:cs="Arial"/>
        </w:rPr>
      </w:pPr>
      <w:r w:rsidRPr="001F48A9">
        <w:rPr>
          <w:rFonts w:ascii="Arial" w:hAnsi="Arial" w:cs="Arial"/>
        </w:rPr>
        <w:t>4.3 – Theme 1 (insert theme heading here) (</w:t>
      </w:r>
      <w:r w:rsidR="00312A5A" w:rsidRPr="001F48A9">
        <w:rPr>
          <w:rFonts w:ascii="Arial" w:hAnsi="Arial" w:cs="Arial"/>
        </w:rPr>
        <w:t>1,150</w:t>
      </w:r>
      <w:r w:rsidRPr="001F48A9">
        <w:rPr>
          <w:rFonts w:ascii="Arial" w:hAnsi="Arial" w:cs="Arial"/>
        </w:rPr>
        <w:t xml:space="preserve"> words approx.)</w:t>
      </w:r>
    </w:p>
    <w:p w14:paraId="7F885927" w14:textId="77777777" w:rsidR="00636D9A" w:rsidRPr="001F48A9" w:rsidRDefault="00636D9A" w:rsidP="001C3AF6">
      <w:pPr>
        <w:pStyle w:val="Heading1"/>
        <w:rPr>
          <w:rFonts w:cs="Arial"/>
          <w:sz w:val="28"/>
          <w:szCs w:val="28"/>
        </w:rPr>
      </w:pPr>
    </w:p>
    <w:p w14:paraId="73E25862" w14:textId="2E3F2C69" w:rsidR="001C3AF6" w:rsidRPr="001F48A9" w:rsidRDefault="001C3AF6" w:rsidP="002865F5">
      <w:pPr>
        <w:rPr>
          <w:rFonts w:ascii="Arial" w:hAnsi="Arial" w:cs="Arial"/>
        </w:rPr>
      </w:pPr>
      <w:r w:rsidRPr="001F48A9">
        <w:rPr>
          <w:rFonts w:ascii="Arial" w:hAnsi="Arial" w:cs="Arial"/>
        </w:rPr>
        <w:t xml:space="preserve">In this section you will explain to the reader about your first theme. Here are some examples of what to incorporate when discussing your theme: (you do </w:t>
      </w:r>
      <w:r w:rsidRPr="001F48A9">
        <w:rPr>
          <w:rFonts w:ascii="Arial" w:hAnsi="Arial" w:cs="Arial"/>
          <w:b/>
          <w:bCs/>
          <w:u w:val="single"/>
        </w:rPr>
        <w:t>not</w:t>
      </w:r>
      <w:r w:rsidRPr="001F48A9">
        <w:rPr>
          <w:rFonts w:ascii="Arial" w:hAnsi="Arial" w:cs="Arial"/>
        </w:rPr>
        <w:t xml:space="preserve"> need to include all of them below , these are just examples, it is up to you to determine which is appropriate, if any).</w:t>
      </w:r>
    </w:p>
    <w:p w14:paraId="37162A03" w14:textId="09C4AB5A" w:rsidR="007063BA" w:rsidRPr="001F48A9" w:rsidRDefault="007063BA" w:rsidP="007063BA">
      <w:pPr>
        <w:pStyle w:val="Heading4"/>
        <w:rPr>
          <w:rFonts w:ascii="Arial" w:hAnsi="Arial" w:cs="Arial"/>
        </w:rPr>
      </w:pPr>
      <w:r w:rsidRPr="001F48A9">
        <w:rPr>
          <w:rFonts w:ascii="Arial" w:hAnsi="Arial" w:cs="Arial"/>
        </w:rPr>
        <w:lastRenderedPageBreak/>
        <w:t xml:space="preserve">Definition </w:t>
      </w:r>
    </w:p>
    <w:p w14:paraId="6856918D" w14:textId="77777777" w:rsidR="007063BA" w:rsidRPr="001F48A9" w:rsidRDefault="007063BA" w:rsidP="00D13DB7">
      <w:pPr>
        <w:numPr>
          <w:ilvl w:val="0"/>
          <w:numId w:val="76"/>
        </w:numPr>
        <w:spacing w:before="100" w:beforeAutospacing="1" w:after="100" w:afterAutospacing="1"/>
        <w:jc w:val="left"/>
        <w:rPr>
          <w:rFonts w:ascii="Arial" w:hAnsi="Arial" w:cs="Arial"/>
        </w:rPr>
      </w:pPr>
      <w:r w:rsidRPr="001F48A9">
        <w:rPr>
          <w:rStyle w:val="Strong"/>
          <w:rFonts w:ascii="Arial" w:hAnsi="Arial" w:cs="Arial"/>
        </w:rPr>
        <w:t>Definition:</w:t>
      </w:r>
    </w:p>
    <w:p w14:paraId="5C1AAD9B" w14:textId="77777777" w:rsidR="007063BA" w:rsidRPr="001F48A9" w:rsidRDefault="007063BA" w:rsidP="00D13DB7">
      <w:pPr>
        <w:numPr>
          <w:ilvl w:val="1"/>
          <w:numId w:val="76"/>
        </w:numPr>
        <w:spacing w:before="100" w:beforeAutospacing="1" w:after="100" w:afterAutospacing="1"/>
        <w:jc w:val="left"/>
        <w:rPr>
          <w:rFonts w:ascii="Arial" w:hAnsi="Arial" w:cs="Arial"/>
        </w:rPr>
      </w:pPr>
      <w:r w:rsidRPr="001F48A9">
        <w:rPr>
          <w:rFonts w:ascii="Arial" w:hAnsi="Arial" w:cs="Arial"/>
        </w:rPr>
        <w:t>Provide a clear and concise definition of the theme, if relevant to your discussion.</w:t>
      </w:r>
    </w:p>
    <w:p w14:paraId="0682F5EB" w14:textId="77777777" w:rsidR="007063BA" w:rsidRPr="001F48A9" w:rsidRDefault="007063BA" w:rsidP="00D13DB7">
      <w:pPr>
        <w:numPr>
          <w:ilvl w:val="1"/>
          <w:numId w:val="76"/>
        </w:numPr>
        <w:spacing w:before="100" w:beforeAutospacing="1" w:after="100" w:afterAutospacing="1"/>
        <w:jc w:val="left"/>
        <w:rPr>
          <w:rFonts w:ascii="Arial" w:hAnsi="Arial" w:cs="Arial"/>
        </w:rPr>
      </w:pPr>
      <w:r w:rsidRPr="001F48A9">
        <w:rPr>
          <w:rFonts w:ascii="Arial" w:hAnsi="Arial" w:cs="Arial"/>
        </w:rPr>
        <w:t>Explain any specific terminology related to the theme.</w:t>
      </w:r>
    </w:p>
    <w:p w14:paraId="6920ED58" w14:textId="77777777" w:rsidR="007063BA" w:rsidRPr="001F48A9" w:rsidRDefault="007063BA" w:rsidP="007063BA">
      <w:pPr>
        <w:pStyle w:val="Heading4"/>
        <w:rPr>
          <w:rFonts w:ascii="Arial" w:hAnsi="Arial" w:cs="Arial"/>
        </w:rPr>
      </w:pPr>
      <w:r w:rsidRPr="001F48A9">
        <w:rPr>
          <w:rFonts w:ascii="Arial" w:hAnsi="Arial" w:cs="Arial"/>
        </w:rPr>
        <w:t>Background Information</w:t>
      </w:r>
    </w:p>
    <w:p w14:paraId="2F3E32EB" w14:textId="77777777" w:rsidR="007063BA" w:rsidRPr="001F48A9" w:rsidRDefault="007063BA" w:rsidP="00D13DB7">
      <w:pPr>
        <w:numPr>
          <w:ilvl w:val="0"/>
          <w:numId w:val="77"/>
        </w:numPr>
        <w:spacing w:before="100" w:beforeAutospacing="1" w:after="100" w:afterAutospacing="1"/>
        <w:jc w:val="left"/>
        <w:rPr>
          <w:rFonts w:ascii="Arial" w:hAnsi="Arial" w:cs="Arial"/>
        </w:rPr>
      </w:pPr>
      <w:r w:rsidRPr="001F48A9">
        <w:rPr>
          <w:rStyle w:val="Strong"/>
          <w:rFonts w:ascii="Arial" w:hAnsi="Arial" w:cs="Arial"/>
        </w:rPr>
        <w:t>Historical/Contextual Background:</w:t>
      </w:r>
    </w:p>
    <w:p w14:paraId="00343512" w14:textId="77777777" w:rsidR="007063BA" w:rsidRPr="001F48A9" w:rsidRDefault="007063BA" w:rsidP="00D13DB7">
      <w:pPr>
        <w:numPr>
          <w:ilvl w:val="1"/>
          <w:numId w:val="77"/>
        </w:numPr>
        <w:spacing w:before="100" w:beforeAutospacing="1" w:after="100" w:afterAutospacing="1"/>
        <w:jc w:val="left"/>
        <w:rPr>
          <w:rFonts w:ascii="Arial" w:hAnsi="Arial" w:cs="Arial"/>
        </w:rPr>
      </w:pPr>
      <w:r w:rsidRPr="001F48A9">
        <w:rPr>
          <w:rFonts w:ascii="Arial" w:hAnsi="Arial" w:cs="Arial"/>
        </w:rPr>
        <w:t>Offer a brief overview of the background information related to the theme.</w:t>
      </w:r>
    </w:p>
    <w:p w14:paraId="6DE4A2E4" w14:textId="77777777" w:rsidR="007063BA" w:rsidRPr="001F48A9" w:rsidRDefault="007063BA" w:rsidP="00D13DB7">
      <w:pPr>
        <w:numPr>
          <w:ilvl w:val="1"/>
          <w:numId w:val="77"/>
        </w:numPr>
        <w:spacing w:before="100" w:beforeAutospacing="1" w:after="100" w:afterAutospacing="1"/>
        <w:jc w:val="left"/>
        <w:rPr>
          <w:rFonts w:ascii="Arial" w:hAnsi="Arial" w:cs="Arial"/>
        </w:rPr>
      </w:pPr>
      <w:r w:rsidRPr="001F48A9">
        <w:rPr>
          <w:rFonts w:ascii="Arial" w:hAnsi="Arial" w:cs="Arial"/>
        </w:rPr>
        <w:t>Discuss any historical context or developments that are pertinent.</w:t>
      </w:r>
    </w:p>
    <w:p w14:paraId="7749FD3C" w14:textId="77777777" w:rsidR="007063BA" w:rsidRPr="001F48A9" w:rsidRDefault="007063BA" w:rsidP="007063BA">
      <w:pPr>
        <w:pStyle w:val="Heading4"/>
        <w:rPr>
          <w:rFonts w:ascii="Arial" w:hAnsi="Arial" w:cs="Arial"/>
        </w:rPr>
      </w:pPr>
      <w:r w:rsidRPr="001F48A9">
        <w:rPr>
          <w:rFonts w:ascii="Arial" w:hAnsi="Arial" w:cs="Arial"/>
        </w:rPr>
        <w:t>Impact on Research Question</w:t>
      </w:r>
    </w:p>
    <w:p w14:paraId="6C84F17D" w14:textId="77777777" w:rsidR="007063BA" w:rsidRPr="001F48A9" w:rsidRDefault="007063BA" w:rsidP="00D13DB7">
      <w:pPr>
        <w:numPr>
          <w:ilvl w:val="0"/>
          <w:numId w:val="78"/>
        </w:numPr>
        <w:spacing w:before="100" w:beforeAutospacing="1" w:after="100" w:afterAutospacing="1"/>
        <w:jc w:val="left"/>
        <w:rPr>
          <w:rFonts w:ascii="Arial" w:hAnsi="Arial" w:cs="Arial"/>
        </w:rPr>
      </w:pPr>
      <w:r w:rsidRPr="001F48A9">
        <w:rPr>
          <w:rStyle w:val="Strong"/>
          <w:rFonts w:ascii="Arial" w:hAnsi="Arial" w:cs="Arial"/>
        </w:rPr>
        <w:t>Relevance to Title/Research Question:</w:t>
      </w:r>
    </w:p>
    <w:p w14:paraId="43312AA4" w14:textId="77777777" w:rsidR="007063BA" w:rsidRPr="001F48A9" w:rsidRDefault="007063BA" w:rsidP="00D13DB7">
      <w:pPr>
        <w:numPr>
          <w:ilvl w:val="1"/>
          <w:numId w:val="78"/>
        </w:numPr>
        <w:spacing w:before="100" w:beforeAutospacing="1" w:after="100" w:afterAutospacing="1"/>
        <w:jc w:val="left"/>
        <w:rPr>
          <w:rFonts w:ascii="Arial" w:hAnsi="Arial" w:cs="Arial"/>
        </w:rPr>
      </w:pPr>
      <w:r w:rsidRPr="001F48A9">
        <w:rPr>
          <w:rFonts w:ascii="Arial" w:hAnsi="Arial" w:cs="Arial"/>
        </w:rPr>
        <w:t>Explain how this theme impacts your research question or dissertation title.</w:t>
      </w:r>
    </w:p>
    <w:p w14:paraId="503DB483" w14:textId="77777777" w:rsidR="007063BA" w:rsidRPr="001F48A9" w:rsidRDefault="007063BA" w:rsidP="00D13DB7">
      <w:pPr>
        <w:numPr>
          <w:ilvl w:val="1"/>
          <w:numId w:val="78"/>
        </w:numPr>
        <w:spacing w:before="100" w:beforeAutospacing="1" w:after="100" w:afterAutospacing="1"/>
        <w:jc w:val="left"/>
        <w:rPr>
          <w:rFonts w:ascii="Arial" w:hAnsi="Arial" w:cs="Arial"/>
        </w:rPr>
      </w:pPr>
      <w:r w:rsidRPr="001F48A9">
        <w:rPr>
          <w:rFonts w:ascii="Arial" w:hAnsi="Arial" w:cs="Arial"/>
        </w:rPr>
        <w:t>Discuss the significance of the theme in relation to the overall topic.</w:t>
      </w:r>
    </w:p>
    <w:p w14:paraId="6A42E4BF" w14:textId="77777777" w:rsidR="007063BA" w:rsidRPr="001F48A9" w:rsidRDefault="007063BA" w:rsidP="007063BA">
      <w:pPr>
        <w:pStyle w:val="Heading4"/>
        <w:rPr>
          <w:rFonts w:ascii="Arial" w:hAnsi="Arial" w:cs="Arial"/>
        </w:rPr>
      </w:pPr>
      <w:r w:rsidRPr="001F48A9">
        <w:rPr>
          <w:rFonts w:ascii="Arial" w:hAnsi="Arial" w:cs="Arial"/>
        </w:rPr>
        <w:t>Statistical Information</w:t>
      </w:r>
    </w:p>
    <w:p w14:paraId="234E6774" w14:textId="77777777" w:rsidR="007063BA" w:rsidRPr="001F48A9" w:rsidRDefault="007063BA" w:rsidP="00D13DB7">
      <w:pPr>
        <w:numPr>
          <w:ilvl w:val="0"/>
          <w:numId w:val="79"/>
        </w:numPr>
        <w:spacing w:before="100" w:beforeAutospacing="1" w:after="100" w:afterAutospacing="1"/>
        <w:jc w:val="left"/>
        <w:rPr>
          <w:rFonts w:ascii="Arial" w:hAnsi="Arial" w:cs="Arial"/>
        </w:rPr>
      </w:pPr>
      <w:r w:rsidRPr="001F48A9">
        <w:rPr>
          <w:rStyle w:val="Strong"/>
          <w:rFonts w:ascii="Arial" w:hAnsi="Arial" w:cs="Arial"/>
        </w:rPr>
        <w:t>Data and Statistics:</w:t>
      </w:r>
    </w:p>
    <w:p w14:paraId="11E38E7B" w14:textId="77777777" w:rsidR="007063BA" w:rsidRPr="001F48A9" w:rsidRDefault="007063BA" w:rsidP="00D13DB7">
      <w:pPr>
        <w:numPr>
          <w:ilvl w:val="1"/>
          <w:numId w:val="79"/>
        </w:numPr>
        <w:spacing w:before="100" w:beforeAutospacing="1" w:after="100" w:afterAutospacing="1"/>
        <w:jc w:val="left"/>
        <w:rPr>
          <w:rFonts w:ascii="Arial" w:hAnsi="Arial" w:cs="Arial"/>
        </w:rPr>
      </w:pPr>
      <w:r w:rsidRPr="001F48A9">
        <w:rPr>
          <w:rFonts w:ascii="Arial" w:hAnsi="Arial" w:cs="Arial"/>
        </w:rPr>
        <w:t>Include relevant statistical information that supports your theme.</w:t>
      </w:r>
    </w:p>
    <w:p w14:paraId="61DDC725" w14:textId="77777777" w:rsidR="007063BA" w:rsidRPr="001F48A9" w:rsidRDefault="007063BA" w:rsidP="00D13DB7">
      <w:pPr>
        <w:numPr>
          <w:ilvl w:val="1"/>
          <w:numId w:val="79"/>
        </w:numPr>
        <w:spacing w:before="100" w:beforeAutospacing="1" w:after="100" w:afterAutospacing="1"/>
        <w:jc w:val="left"/>
        <w:rPr>
          <w:rFonts w:ascii="Arial" w:hAnsi="Arial" w:cs="Arial"/>
        </w:rPr>
      </w:pPr>
      <w:r w:rsidRPr="001F48A9">
        <w:rPr>
          <w:rFonts w:ascii="Arial" w:hAnsi="Arial" w:cs="Arial"/>
        </w:rPr>
        <w:t>Discuss any controversial or noteworthy statistics and their implications.</w:t>
      </w:r>
    </w:p>
    <w:p w14:paraId="142DB4B4" w14:textId="77777777" w:rsidR="007063BA" w:rsidRPr="001F48A9" w:rsidRDefault="007063BA" w:rsidP="007063BA">
      <w:pPr>
        <w:pStyle w:val="Heading4"/>
        <w:rPr>
          <w:rFonts w:ascii="Arial" w:hAnsi="Arial" w:cs="Arial"/>
        </w:rPr>
      </w:pPr>
      <w:r w:rsidRPr="001F48A9">
        <w:rPr>
          <w:rFonts w:ascii="Arial" w:hAnsi="Arial" w:cs="Arial"/>
        </w:rPr>
        <w:t>Theories, Policies, and Legislation</w:t>
      </w:r>
    </w:p>
    <w:p w14:paraId="387A2433" w14:textId="77777777" w:rsidR="007063BA" w:rsidRPr="001F48A9" w:rsidRDefault="007063BA" w:rsidP="00D13DB7">
      <w:pPr>
        <w:pStyle w:val="NormalWeb"/>
        <w:numPr>
          <w:ilvl w:val="0"/>
          <w:numId w:val="80"/>
        </w:numPr>
        <w:spacing w:line="360" w:lineRule="auto"/>
        <w:rPr>
          <w:rFonts w:ascii="Arial" w:hAnsi="Arial" w:cs="Arial"/>
          <w:sz w:val="22"/>
          <w:szCs w:val="22"/>
        </w:rPr>
      </w:pPr>
      <w:r w:rsidRPr="001F48A9">
        <w:rPr>
          <w:rStyle w:val="Strong"/>
          <w:rFonts w:ascii="Arial" w:eastAsia="Calibri Light" w:hAnsi="Arial" w:cs="Arial"/>
          <w:sz w:val="22"/>
          <w:szCs w:val="22"/>
        </w:rPr>
        <w:t>Theoretical Framework:</w:t>
      </w:r>
    </w:p>
    <w:p w14:paraId="40CB84F4" w14:textId="77777777" w:rsidR="007063BA" w:rsidRPr="001F48A9" w:rsidRDefault="007063BA" w:rsidP="00D13DB7">
      <w:pPr>
        <w:numPr>
          <w:ilvl w:val="1"/>
          <w:numId w:val="80"/>
        </w:numPr>
        <w:spacing w:before="100" w:beforeAutospacing="1" w:after="100" w:afterAutospacing="1"/>
        <w:jc w:val="left"/>
        <w:rPr>
          <w:rFonts w:ascii="Arial" w:hAnsi="Arial" w:cs="Arial"/>
        </w:rPr>
      </w:pPr>
      <w:r w:rsidRPr="001F48A9">
        <w:rPr>
          <w:rFonts w:ascii="Arial" w:hAnsi="Arial" w:cs="Arial"/>
        </w:rPr>
        <w:t>Discuss relevant theories that relate to your theme.</w:t>
      </w:r>
    </w:p>
    <w:p w14:paraId="5AB868F8" w14:textId="77777777" w:rsidR="007063BA" w:rsidRPr="001F48A9" w:rsidRDefault="007063BA" w:rsidP="00D13DB7">
      <w:pPr>
        <w:numPr>
          <w:ilvl w:val="1"/>
          <w:numId w:val="80"/>
        </w:numPr>
        <w:spacing w:before="100" w:beforeAutospacing="1" w:after="100" w:afterAutospacing="1"/>
        <w:jc w:val="left"/>
        <w:rPr>
          <w:rFonts w:ascii="Arial" w:hAnsi="Arial" w:cs="Arial"/>
        </w:rPr>
      </w:pPr>
      <w:r w:rsidRPr="001F48A9">
        <w:rPr>
          <w:rFonts w:ascii="Arial" w:hAnsi="Arial" w:cs="Arial"/>
        </w:rPr>
        <w:t>Explain how these theories apply to your theme and research question.</w:t>
      </w:r>
    </w:p>
    <w:p w14:paraId="6F9FD43F" w14:textId="77777777" w:rsidR="007063BA" w:rsidRPr="001F48A9" w:rsidRDefault="007063BA" w:rsidP="00D13DB7">
      <w:pPr>
        <w:pStyle w:val="NormalWeb"/>
        <w:numPr>
          <w:ilvl w:val="0"/>
          <w:numId w:val="80"/>
        </w:numPr>
        <w:spacing w:line="360" w:lineRule="auto"/>
        <w:rPr>
          <w:rFonts w:ascii="Arial" w:hAnsi="Arial" w:cs="Arial"/>
          <w:sz w:val="22"/>
          <w:szCs w:val="22"/>
        </w:rPr>
      </w:pPr>
      <w:r w:rsidRPr="001F48A9">
        <w:rPr>
          <w:rStyle w:val="Strong"/>
          <w:rFonts w:ascii="Arial" w:eastAsia="Calibri Light" w:hAnsi="Arial" w:cs="Arial"/>
          <w:sz w:val="22"/>
          <w:szCs w:val="22"/>
        </w:rPr>
        <w:t>Policy and Legislation:</w:t>
      </w:r>
    </w:p>
    <w:p w14:paraId="619E7324" w14:textId="77777777" w:rsidR="007063BA" w:rsidRPr="001F48A9" w:rsidRDefault="007063BA" w:rsidP="00D13DB7">
      <w:pPr>
        <w:numPr>
          <w:ilvl w:val="1"/>
          <w:numId w:val="80"/>
        </w:numPr>
        <w:spacing w:before="100" w:beforeAutospacing="1" w:after="100" w:afterAutospacing="1"/>
        <w:jc w:val="left"/>
        <w:rPr>
          <w:rFonts w:ascii="Arial" w:hAnsi="Arial" w:cs="Arial"/>
        </w:rPr>
      </w:pPr>
      <w:r w:rsidRPr="001F48A9">
        <w:rPr>
          <w:rFonts w:ascii="Arial" w:hAnsi="Arial" w:cs="Arial"/>
        </w:rPr>
        <w:t>Describe any relevant policies or legislation that pertain to your theme.</w:t>
      </w:r>
    </w:p>
    <w:p w14:paraId="16B40878" w14:textId="5A3FDAC0" w:rsidR="007063BA" w:rsidRPr="001F48A9" w:rsidRDefault="007063BA" w:rsidP="00D13DB7">
      <w:pPr>
        <w:numPr>
          <w:ilvl w:val="1"/>
          <w:numId w:val="80"/>
        </w:numPr>
        <w:spacing w:before="100" w:beforeAutospacing="1" w:after="100" w:afterAutospacing="1"/>
        <w:jc w:val="left"/>
        <w:rPr>
          <w:rFonts w:ascii="Arial" w:hAnsi="Arial" w:cs="Arial"/>
        </w:rPr>
      </w:pPr>
      <w:r w:rsidRPr="001F48A9">
        <w:rPr>
          <w:rFonts w:ascii="Arial" w:hAnsi="Arial" w:cs="Arial"/>
        </w:rPr>
        <w:t>Analyse the impact of these policies or laws on your theme and research area.</w:t>
      </w:r>
    </w:p>
    <w:p w14:paraId="13B595A6" w14:textId="77777777" w:rsidR="007063BA" w:rsidRPr="001F48A9" w:rsidRDefault="007063BA" w:rsidP="007063BA">
      <w:pPr>
        <w:pStyle w:val="Heading4"/>
        <w:rPr>
          <w:rFonts w:ascii="Arial" w:hAnsi="Arial" w:cs="Arial"/>
        </w:rPr>
      </w:pPr>
      <w:r w:rsidRPr="001F48A9">
        <w:rPr>
          <w:rFonts w:ascii="Arial" w:hAnsi="Arial" w:cs="Arial"/>
        </w:rPr>
        <w:t>Implications</w:t>
      </w:r>
    </w:p>
    <w:p w14:paraId="383AC1AB" w14:textId="77777777" w:rsidR="007063BA" w:rsidRPr="001F48A9" w:rsidRDefault="007063BA" w:rsidP="00D13DB7">
      <w:pPr>
        <w:numPr>
          <w:ilvl w:val="0"/>
          <w:numId w:val="81"/>
        </w:numPr>
        <w:spacing w:before="100" w:beforeAutospacing="1" w:after="100" w:afterAutospacing="1"/>
        <w:jc w:val="left"/>
        <w:rPr>
          <w:rFonts w:ascii="Arial" w:hAnsi="Arial" w:cs="Arial"/>
        </w:rPr>
      </w:pPr>
      <w:r w:rsidRPr="001F48A9">
        <w:rPr>
          <w:rStyle w:val="Strong"/>
          <w:rFonts w:ascii="Arial" w:hAnsi="Arial" w:cs="Arial"/>
        </w:rPr>
        <w:t>Positive and Negative Implications:</w:t>
      </w:r>
    </w:p>
    <w:p w14:paraId="41249816" w14:textId="510C7031" w:rsidR="007063BA" w:rsidRPr="001F48A9" w:rsidRDefault="007063BA" w:rsidP="00D13DB7">
      <w:pPr>
        <w:numPr>
          <w:ilvl w:val="1"/>
          <w:numId w:val="81"/>
        </w:numPr>
        <w:spacing w:before="100" w:beforeAutospacing="1" w:after="100" w:afterAutospacing="1"/>
        <w:jc w:val="left"/>
        <w:rPr>
          <w:rFonts w:ascii="Arial" w:hAnsi="Arial" w:cs="Arial"/>
        </w:rPr>
      </w:pPr>
      <w:r w:rsidRPr="001F48A9">
        <w:rPr>
          <w:rFonts w:ascii="Arial" w:hAnsi="Arial" w:cs="Arial"/>
        </w:rPr>
        <w:t>Analyse the implications of the theme on your research question.</w:t>
      </w:r>
    </w:p>
    <w:p w14:paraId="33EB4B1A" w14:textId="77777777" w:rsidR="007063BA" w:rsidRPr="001F48A9" w:rsidRDefault="007063BA" w:rsidP="00D13DB7">
      <w:pPr>
        <w:numPr>
          <w:ilvl w:val="1"/>
          <w:numId w:val="81"/>
        </w:numPr>
        <w:spacing w:before="100" w:beforeAutospacing="1" w:after="100" w:afterAutospacing="1"/>
        <w:jc w:val="left"/>
        <w:rPr>
          <w:rFonts w:ascii="Arial" w:hAnsi="Arial" w:cs="Arial"/>
        </w:rPr>
      </w:pPr>
      <w:r w:rsidRPr="001F48A9">
        <w:rPr>
          <w:rFonts w:ascii="Arial" w:hAnsi="Arial" w:cs="Arial"/>
        </w:rPr>
        <w:t>Discuss both positive and negative impacts, providing a balanced view.</w:t>
      </w:r>
    </w:p>
    <w:p w14:paraId="538020D2" w14:textId="77777777" w:rsidR="0082760D" w:rsidRPr="001F48A9" w:rsidRDefault="0082760D" w:rsidP="0082760D">
      <w:pPr>
        <w:pStyle w:val="Heading4"/>
        <w:rPr>
          <w:rFonts w:ascii="Arial" w:hAnsi="Arial" w:cs="Arial"/>
        </w:rPr>
      </w:pPr>
      <w:r w:rsidRPr="001F48A9">
        <w:rPr>
          <w:rFonts w:ascii="Arial" w:hAnsi="Arial" w:cs="Arial"/>
        </w:rPr>
        <w:lastRenderedPageBreak/>
        <w:t>Examples from Your Articles</w:t>
      </w:r>
    </w:p>
    <w:p w14:paraId="7577EE4E" w14:textId="77777777" w:rsidR="0082760D" w:rsidRPr="001F48A9" w:rsidRDefault="0082760D" w:rsidP="0082760D">
      <w:pPr>
        <w:spacing w:line="240" w:lineRule="auto"/>
        <w:rPr>
          <w:rFonts w:ascii="Arial" w:hAnsi="Arial" w:cs="Arial"/>
        </w:rPr>
      </w:pPr>
    </w:p>
    <w:p w14:paraId="14FE1442" w14:textId="77777777" w:rsidR="0082760D" w:rsidRPr="001F48A9" w:rsidRDefault="0082760D" w:rsidP="0082760D">
      <w:pPr>
        <w:pStyle w:val="ListParagraph"/>
        <w:numPr>
          <w:ilvl w:val="0"/>
          <w:numId w:val="143"/>
        </w:numPr>
        <w:spacing w:line="360" w:lineRule="auto"/>
        <w:rPr>
          <w:rFonts w:ascii="Arial" w:hAnsi="Arial" w:cs="Arial"/>
          <w:b/>
          <w:bCs/>
        </w:rPr>
      </w:pPr>
      <w:r w:rsidRPr="001F48A9">
        <w:rPr>
          <w:rFonts w:ascii="Arial" w:hAnsi="Arial" w:cs="Arial"/>
          <w:b/>
          <w:bCs/>
        </w:rPr>
        <w:t>In this section, include examples from the articles you discussed in your ‘Results Summary Table’ from Chapter 3 that support the theme you’re writing about.</w:t>
      </w:r>
    </w:p>
    <w:p w14:paraId="725BED6F" w14:textId="77777777" w:rsidR="0082760D" w:rsidRPr="001F48A9" w:rsidRDefault="0082760D" w:rsidP="0082760D">
      <w:pPr>
        <w:pStyle w:val="ListParagraph"/>
        <w:numPr>
          <w:ilvl w:val="0"/>
          <w:numId w:val="144"/>
        </w:numPr>
        <w:spacing w:line="360" w:lineRule="auto"/>
        <w:rPr>
          <w:rFonts w:ascii="Arial" w:hAnsi="Arial" w:cs="Arial"/>
        </w:rPr>
      </w:pPr>
      <w:r w:rsidRPr="001F48A9">
        <w:rPr>
          <w:rFonts w:ascii="Arial" w:hAnsi="Arial" w:cs="Arial"/>
        </w:rPr>
        <w:t>Choose 2–3 articles that match your theme.</w:t>
      </w:r>
    </w:p>
    <w:p w14:paraId="4BB0A3C6" w14:textId="77777777" w:rsidR="0082760D" w:rsidRPr="001F48A9" w:rsidRDefault="0082760D" w:rsidP="0082760D">
      <w:pPr>
        <w:pStyle w:val="ListParagraph"/>
        <w:numPr>
          <w:ilvl w:val="0"/>
          <w:numId w:val="144"/>
        </w:numPr>
        <w:spacing w:line="360" w:lineRule="auto"/>
        <w:rPr>
          <w:rFonts w:ascii="Arial" w:hAnsi="Arial" w:cs="Arial"/>
        </w:rPr>
      </w:pPr>
      <w:r w:rsidRPr="001F48A9">
        <w:rPr>
          <w:rFonts w:ascii="Arial" w:hAnsi="Arial" w:cs="Arial"/>
        </w:rPr>
        <w:t>Explain what the article says and how it connects to the theme.</w:t>
      </w:r>
    </w:p>
    <w:p w14:paraId="5287C4DC" w14:textId="77777777" w:rsidR="0082760D" w:rsidRPr="001F48A9" w:rsidRDefault="0082760D" w:rsidP="0082760D">
      <w:pPr>
        <w:pStyle w:val="ListParagraph"/>
        <w:numPr>
          <w:ilvl w:val="0"/>
          <w:numId w:val="144"/>
        </w:numPr>
        <w:spacing w:line="360" w:lineRule="auto"/>
        <w:rPr>
          <w:rFonts w:ascii="Arial" w:hAnsi="Arial" w:cs="Arial"/>
        </w:rPr>
      </w:pPr>
      <w:r w:rsidRPr="001F48A9">
        <w:rPr>
          <w:rFonts w:ascii="Arial" w:hAnsi="Arial" w:cs="Arial"/>
        </w:rPr>
        <w:t>Say if the articles agree or show different points of view.</w:t>
      </w:r>
    </w:p>
    <w:p w14:paraId="3D981546" w14:textId="77777777" w:rsidR="0082760D" w:rsidRPr="001F48A9" w:rsidRDefault="0082760D" w:rsidP="0082760D">
      <w:pPr>
        <w:pStyle w:val="ListParagraph"/>
        <w:numPr>
          <w:ilvl w:val="0"/>
          <w:numId w:val="144"/>
        </w:numPr>
        <w:spacing w:line="360" w:lineRule="auto"/>
        <w:rPr>
          <w:rFonts w:ascii="Arial" w:hAnsi="Arial" w:cs="Arial"/>
        </w:rPr>
      </w:pPr>
      <w:r w:rsidRPr="001F48A9">
        <w:rPr>
          <w:rFonts w:ascii="Arial" w:hAnsi="Arial" w:cs="Arial"/>
        </w:rPr>
        <w:t>Show how this helps answer your research question.</w:t>
      </w:r>
    </w:p>
    <w:p w14:paraId="6F12E895" w14:textId="0E74E0BF" w:rsidR="007063BA" w:rsidRPr="001F48A9" w:rsidRDefault="0082760D" w:rsidP="007063BA">
      <w:pPr>
        <w:pStyle w:val="Heading4"/>
        <w:rPr>
          <w:rFonts w:ascii="Arial" w:hAnsi="Arial" w:cs="Arial"/>
        </w:rPr>
      </w:pPr>
      <w:r w:rsidRPr="001F48A9">
        <w:rPr>
          <w:rFonts w:ascii="Arial" w:hAnsi="Arial" w:cs="Arial"/>
        </w:rPr>
        <w:br/>
      </w:r>
      <w:r w:rsidR="007063BA" w:rsidRPr="001F48A9">
        <w:rPr>
          <w:rFonts w:ascii="Arial" w:hAnsi="Arial" w:cs="Arial"/>
        </w:rPr>
        <w:t>Connections to Other Themes</w:t>
      </w:r>
    </w:p>
    <w:p w14:paraId="43719B6F" w14:textId="77777777" w:rsidR="007063BA" w:rsidRPr="001F48A9" w:rsidRDefault="007063BA" w:rsidP="00D13DB7">
      <w:pPr>
        <w:numPr>
          <w:ilvl w:val="0"/>
          <w:numId w:val="83"/>
        </w:numPr>
        <w:spacing w:before="100" w:beforeAutospacing="1" w:after="100" w:afterAutospacing="1"/>
        <w:jc w:val="left"/>
        <w:rPr>
          <w:rFonts w:ascii="Arial" w:hAnsi="Arial" w:cs="Arial"/>
        </w:rPr>
      </w:pPr>
      <w:r w:rsidRPr="001F48A9">
        <w:rPr>
          <w:rStyle w:val="Strong"/>
          <w:rFonts w:ascii="Arial" w:hAnsi="Arial" w:cs="Arial"/>
        </w:rPr>
        <w:t>Interconnections:</w:t>
      </w:r>
    </w:p>
    <w:p w14:paraId="7864BC2D" w14:textId="77777777" w:rsidR="007063BA" w:rsidRPr="001F48A9" w:rsidRDefault="007063BA" w:rsidP="00D13DB7">
      <w:pPr>
        <w:numPr>
          <w:ilvl w:val="1"/>
          <w:numId w:val="83"/>
        </w:numPr>
        <w:spacing w:before="100" w:beforeAutospacing="1" w:after="100" w:afterAutospacing="1"/>
        <w:jc w:val="left"/>
        <w:rPr>
          <w:rFonts w:ascii="Arial" w:hAnsi="Arial" w:cs="Arial"/>
        </w:rPr>
      </w:pPr>
      <w:r w:rsidRPr="001F48A9">
        <w:rPr>
          <w:rFonts w:ascii="Arial" w:hAnsi="Arial" w:cs="Arial"/>
        </w:rPr>
        <w:t>Mention any connections between this theme and other themes in your dissertation.</w:t>
      </w:r>
    </w:p>
    <w:p w14:paraId="4B93F5CB" w14:textId="77777777" w:rsidR="007063BA" w:rsidRPr="001F48A9" w:rsidRDefault="007063BA" w:rsidP="00D13DB7">
      <w:pPr>
        <w:numPr>
          <w:ilvl w:val="1"/>
          <w:numId w:val="83"/>
        </w:numPr>
        <w:spacing w:before="100" w:beforeAutospacing="1" w:after="100" w:afterAutospacing="1"/>
        <w:jc w:val="left"/>
        <w:rPr>
          <w:rFonts w:ascii="Arial" w:hAnsi="Arial" w:cs="Arial"/>
        </w:rPr>
      </w:pPr>
      <w:r w:rsidRPr="001F48A9">
        <w:rPr>
          <w:rFonts w:ascii="Arial" w:hAnsi="Arial" w:cs="Arial"/>
        </w:rPr>
        <w:t>Highlight how themes may overlap or influence each other.</w:t>
      </w:r>
    </w:p>
    <w:p w14:paraId="620F671D" w14:textId="5CE29724" w:rsidR="001C3AF6" w:rsidRPr="001F48A9" w:rsidRDefault="001C3AF6" w:rsidP="003B1E32">
      <w:pPr>
        <w:pStyle w:val="Heading2"/>
        <w:rPr>
          <w:rFonts w:ascii="Arial" w:hAnsi="Arial" w:cs="Arial"/>
        </w:rPr>
      </w:pPr>
      <w:r w:rsidRPr="001F48A9">
        <w:rPr>
          <w:rFonts w:ascii="Arial" w:hAnsi="Arial" w:cs="Arial"/>
        </w:rPr>
        <w:t>4.4 – Theme 2 (insert theme heading here) (</w:t>
      </w:r>
      <w:r w:rsidR="00312A5A" w:rsidRPr="001F48A9">
        <w:rPr>
          <w:rFonts w:ascii="Arial" w:hAnsi="Arial" w:cs="Arial"/>
        </w:rPr>
        <w:t>1,15</w:t>
      </w:r>
      <w:r w:rsidRPr="001F48A9">
        <w:rPr>
          <w:rFonts w:ascii="Arial" w:hAnsi="Arial" w:cs="Arial"/>
        </w:rPr>
        <w:t xml:space="preserve">0 words approx.) </w:t>
      </w:r>
    </w:p>
    <w:p w14:paraId="35C7BB28" w14:textId="77777777" w:rsidR="00636D9A" w:rsidRPr="001F48A9" w:rsidRDefault="00636D9A" w:rsidP="001C3AF6">
      <w:pPr>
        <w:pStyle w:val="Heading1"/>
        <w:rPr>
          <w:rFonts w:cs="Arial"/>
          <w:sz w:val="28"/>
          <w:szCs w:val="28"/>
        </w:rPr>
      </w:pPr>
    </w:p>
    <w:p w14:paraId="1593611C" w14:textId="77777777" w:rsidR="00636D9A" w:rsidRPr="001F48A9" w:rsidRDefault="001C3AF6" w:rsidP="00636D9A">
      <w:pPr>
        <w:rPr>
          <w:rFonts w:ascii="Arial" w:hAnsi="Arial" w:cs="Arial"/>
        </w:rPr>
      </w:pPr>
      <w:r w:rsidRPr="001F48A9">
        <w:rPr>
          <w:rFonts w:ascii="Arial" w:hAnsi="Arial" w:cs="Arial"/>
        </w:rPr>
        <w:t xml:space="preserve">In this section you will explain to the reader about your second theme. </w:t>
      </w:r>
    </w:p>
    <w:p w14:paraId="36955EC5" w14:textId="6D3B4357" w:rsidR="001C3AF6" w:rsidRPr="001F48A9" w:rsidRDefault="001C3AF6" w:rsidP="00636D9A">
      <w:pPr>
        <w:rPr>
          <w:rFonts w:ascii="Arial" w:hAnsi="Arial" w:cs="Arial"/>
        </w:rPr>
      </w:pPr>
      <w:r w:rsidRPr="001F48A9">
        <w:rPr>
          <w:rFonts w:ascii="Arial" w:hAnsi="Arial" w:cs="Arial"/>
        </w:rPr>
        <w:t xml:space="preserve">Here are some examples of what to incorporate when discussing your theme: (you do </w:t>
      </w:r>
      <w:r w:rsidRPr="001F48A9">
        <w:rPr>
          <w:rFonts w:ascii="Arial" w:hAnsi="Arial" w:cs="Arial"/>
          <w:b/>
          <w:bCs/>
          <w:u w:val="single"/>
        </w:rPr>
        <w:t>not</w:t>
      </w:r>
      <w:r w:rsidRPr="001F48A9">
        <w:rPr>
          <w:rFonts w:ascii="Arial" w:hAnsi="Arial" w:cs="Arial"/>
        </w:rPr>
        <w:t xml:space="preserve"> need to include all of them below , these are just examples, it is up to you to determine which is appropriate, if any).</w:t>
      </w:r>
    </w:p>
    <w:p w14:paraId="1B877AEB" w14:textId="77777777" w:rsidR="002865F5" w:rsidRPr="001F48A9" w:rsidRDefault="002865F5" w:rsidP="002865F5">
      <w:pPr>
        <w:pStyle w:val="Heading4"/>
        <w:rPr>
          <w:rFonts w:ascii="Arial" w:hAnsi="Arial" w:cs="Arial"/>
        </w:rPr>
      </w:pPr>
      <w:r w:rsidRPr="001F48A9">
        <w:rPr>
          <w:rFonts w:ascii="Arial" w:hAnsi="Arial" w:cs="Arial"/>
        </w:rPr>
        <w:t xml:space="preserve">Definition </w:t>
      </w:r>
    </w:p>
    <w:p w14:paraId="378351AE" w14:textId="77777777" w:rsidR="002865F5" w:rsidRPr="001F48A9" w:rsidRDefault="002865F5" w:rsidP="00D13DB7">
      <w:pPr>
        <w:numPr>
          <w:ilvl w:val="0"/>
          <w:numId w:val="76"/>
        </w:numPr>
        <w:spacing w:before="100" w:beforeAutospacing="1" w:after="100" w:afterAutospacing="1"/>
        <w:jc w:val="left"/>
        <w:rPr>
          <w:rFonts w:ascii="Arial" w:hAnsi="Arial" w:cs="Arial"/>
        </w:rPr>
      </w:pPr>
      <w:r w:rsidRPr="001F48A9">
        <w:rPr>
          <w:rStyle w:val="Strong"/>
          <w:rFonts w:ascii="Arial" w:hAnsi="Arial" w:cs="Arial"/>
        </w:rPr>
        <w:t>Definition:</w:t>
      </w:r>
    </w:p>
    <w:p w14:paraId="43E13E8D" w14:textId="77777777" w:rsidR="002865F5" w:rsidRPr="001F48A9" w:rsidRDefault="002865F5" w:rsidP="00D13DB7">
      <w:pPr>
        <w:numPr>
          <w:ilvl w:val="1"/>
          <w:numId w:val="76"/>
        </w:numPr>
        <w:spacing w:before="100" w:beforeAutospacing="1" w:after="100" w:afterAutospacing="1"/>
        <w:jc w:val="left"/>
        <w:rPr>
          <w:rFonts w:ascii="Arial" w:hAnsi="Arial" w:cs="Arial"/>
        </w:rPr>
      </w:pPr>
      <w:r w:rsidRPr="001F48A9">
        <w:rPr>
          <w:rFonts w:ascii="Arial" w:hAnsi="Arial" w:cs="Arial"/>
        </w:rPr>
        <w:t>Provide a clear and concise definition of the theme, if relevant to your discussion.</w:t>
      </w:r>
    </w:p>
    <w:p w14:paraId="332985DC" w14:textId="77777777" w:rsidR="002865F5" w:rsidRPr="001F48A9" w:rsidRDefault="002865F5" w:rsidP="00D13DB7">
      <w:pPr>
        <w:numPr>
          <w:ilvl w:val="1"/>
          <w:numId w:val="76"/>
        </w:numPr>
        <w:spacing w:before="100" w:beforeAutospacing="1" w:after="100" w:afterAutospacing="1"/>
        <w:jc w:val="left"/>
        <w:rPr>
          <w:rFonts w:ascii="Arial" w:hAnsi="Arial" w:cs="Arial"/>
        </w:rPr>
      </w:pPr>
      <w:r w:rsidRPr="001F48A9">
        <w:rPr>
          <w:rFonts w:ascii="Arial" w:hAnsi="Arial" w:cs="Arial"/>
        </w:rPr>
        <w:t>Explain any specific terminology related to the theme.</w:t>
      </w:r>
    </w:p>
    <w:p w14:paraId="5B010C35" w14:textId="77777777" w:rsidR="002865F5" w:rsidRPr="001F48A9" w:rsidRDefault="002865F5" w:rsidP="002865F5">
      <w:pPr>
        <w:pStyle w:val="Heading4"/>
        <w:rPr>
          <w:rFonts w:ascii="Arial" w:hAnsi="Arial" w:cs="Arial"/>
        </w:rPr>
      </w:pPr>
      <w:r w:rsidRPr="001F48A9">
        <w:rPr>
          <w:rFonts w:ascii="Arial" w:hAnsi="Arial" w:cs="Arial"/>
        </w:rPr>
        <w:t>Background Information</w:t>
      </w:r>
    </w:p>
    <w:p w14:paraId="523E2B70" w14:textId="77777777" w:rsidR="002865F5" w:rsidRPr="001F48A9" w:rsidRDefault="002865F5" w:rsidP="00D13DB7">
      <w:pPr>
        <w:numPr>
          <w:ilvl w:val="0"/>
          <w:numId w:val="77"/>
        </w:numPr>
        <w:spacing w:before="100" w:beforeAutospacing="1" w:after="100" w:afterAutospacing="1"/>
        <w:jc w:val="left"/>
        <w:rPr>
          <w:rFonts w:ascii="Arial" w:hAnsi="Arial" w:cs="Arial"/>
        </w:rPr>
      </w:pPr>
      <w:r w:rsidRPr="001F48A9">
        <w:rPr>
          <w:rStyle w:val="Strong"/>
          <w:rFonts w:ascii="Arial" w:hAnsi="Arial" w:cs="Arial"/>
        </w:rPr>
        <w:t>Historical/Contextual Background:</w:t>
      </w:r>
    </w:p>
    <w:p w14:paraId="36154DE4" w14:textId="77777777" w:rsidR="002865F5" w:rsidRPr="001F48A9" w:rsidRDefault="002865F5" w:rsidP="00D13DB7">
      <w:pPr>
        <w:numPr>
          <w:ilvl w:val="1"/>
          <w:numId w:val="77"/>
        </w:numPr>
        <w:spacing w:before="100" w:beforeAutospacing="1" w:after="100" w:afterAutospacing="1"/>
        <w:jc w:val="left"/>
        <w:rPr>
          <w:rFonts w:ascii="Arial" w:hAnsi="Arial" w:cs="Arial"/>
        </w:rPr>
      </w:pPr>
      <w:r w:rsidRPr="001F48A9">
        <w:rPr>
          <w:rFonts w:ascii="Arial" w:hAnsi="Arial" w:cs="Arial"/>
        </w:rPr>
        <w:t>Offer a brief overview of the background information related to the theme.</w:t>
      </w:r>
    </w:p>
    <w:p w14:paraId="6A59F460" w14:textId="77777777" w:rsidR="002865F5" w:rsidRPr="001F48A9" w:rsidRDefault="002865F5" w:rsidP="00D13DB7">
      <w:pPr>
        <w:numPr>
          <w:ilvl w:val="1"/>
          <w:numId w:val="77"/>
        </w:numPr>
        <w:spacing w:before="100" w:beforeAutospacing="1" w:after="100" w:afterAutospacing="1"/>
        <w:jc w:val="left"/>
        <w:rPr>
          <w:rFonts w:ascii="Arial" w:hAnsi="Arial" w:cs="Arial"/>
        </w:rPr>
      </w:pPr>
      <w:r w:rsidRPr="001F48A9">
        <w:rPr>
          <w:rFonts w:ascii="Arial" w:hAnsi="Arial" w:cs="Arial"/>
        </w:rPr>
        <w:t>Discuss any historical context or developments that are pertinent.</w:t>
      </w:r>
    </w:p>
    <w:p w14:paraId="1800EAD5" w14:textId="77777777" w:rsidR="002865F5" w:rsidRPr="001F48A9" w:rsidRDefault="002865F5" w:rsidP="002865F5">
      <w:pPr>
        <w:pStyle w:val="Heading4"/>
        <w:rPr>
          <w:rFonts w:ascii="Arial" w:hAnsi="Arial" w:cs="Arial"/>
        </w:rPr>
      </w:pPr>
      <w:r w:rsidRPr="001F48A9">
        <w:rPr>
          <w:rFonts w:ascii="Arial" w:hAnsi="Arial" w:cs="Arial"/>
        </w:rPr>
        <w:lastRenderedPageBreak/>
        <w:t>Impact on Research Question</w:t>
      </w:r>
    </w:p>
    <w:p w14:paraId="763DACB1" w14:textId="77777777" w:rsidR="002865F5" w:rsidRPr="001F48A9" w:rsidRDefault="002865F5" w:rsidP="00D13DB7">
      <w:pPr>
        <w:numPr>
          <w:ilvl w:val="0"/>
          <w:numId w:val="78"/>
        </w:numPr>
        <w:spacing w:before="100" w:beforeAutospacing="1" w:after="100" w:afterAutospacing="1"/>
        <w:jc w:val="left"/>
        <w:rPr>
          <w:rFonts w:ascii="Arial" w:hAnsi="Arial" w:cs="Arial"/>
        </w:rPr>
      </w:pPr>
      <w:r w:rsidRPr="001F48A9">
        <w:rPr>
          <w:rStyle w:val="Strong"/>
          <w:rFonts w:ascii="Arial" w:hAnsi="Arial" w:cs="Arial"/>
        </w:rPr>
        <w:t>Relevance to Title/Research Question:</w:t>
      </w:r>
    </w:p>
    <w:p w14:paraId="3716EECC" w14:textId="77777777" w:rsidR="002865F5" w:rsidRPr="001F48A9" w:rsidRDefault="002865F5" w:rsidP="00D13DB7">
      <w:pPr>
        <w:numPr>
          <w:ilvl w:val="1"/>
          <w:numId w:val="78"/>
        </w:numPr>
        <w:spacing w:before="100" w:beforeAutospacing="1" w:after="100" w:afterAutospacing="1"/>
        <w:jc w:val="left"/>
        <w:rPr>
          <w:rFonts w:ascii="Arial" w:hAnsi="Arial" w:cs="Arial"/>
        </w:rPr>
      </w:pPr>
      <w:r w:rsidRPr="001F48A9">
        <w:rPr>
          <w:rFonts w:ascii="Arial" w:hAnsi="Arial" w:cs="Arial"/>
        </w:rPr>
        <w:t>Explain how this theme impacts your research question or dissertation title.</w:t>
      </w:r>
    </w:p>
    <w:p w14:paraId="05D3E28D" w14:textId="77777777" w:rsidR="002865F5" w:rsidRPr="001F48A9" w:rsidRDefault="002865F5" w:rsidP="00D13DB7">
      <w:pPr>
        <w:numPr>
          <w:ilvl w:val="1"/>
          <w:numId w:val="78"/>
        </w:numPr>
        <w:spacing w:before="100" w:beforeAutospacing="1" w:after="100" w:afterAutospacing="1"/>
        <w:jc w:val="left"/>
        <w:rPr>
          <w:rFonts w:ascii="Arial" w:hAnsi="Arial" w:cs="Arial"/>
        </w:rPr>
      </w:pPr>
      <w:r w:rsidRPr="001F48A9">
        <w:rPr>
          <w:rFonts w:ascii="Arial" w:hAnsi="Arial" w:cs="Arial"/>
        </w:rPr>
        <w:t>Discuss the significance of the theme in relation to the overall topic.</w:t>
      </w:r>
    </w:p>
    <w:p w14:paraId="2CA6F7EB" w14:textId="77777777" w:rsidR="002865F5" w:rsidRPr="001F48A9" w:rsidRDefault="002865F5" w:rsidP="002865F5">
      <w:pPr>
        <w:pStyle w:val="Heading4"/>
        <w:rPr>
          <w:rFonts w:ascii="Arial" w:hAnsi="Arial" w:cs="Arial"/>
        </w:rPr>
      </w:pPr>
      <w:r w:rsidRPr="001F48A9">
        <w:rPr>
          <w:rFonts w:ascii="Arial" w:hAnsi="Arial" w:cs="Arial"/>
        </w:rPr>
        <w:t>Statistical Information</w:t>
      </w:r>
    </w:p>
    <w:p w14:paraId="1C81AACB" w14:textId="77777777" w:rsidR="002865F5" w:rsidRPr="001F48A9" w:rsidRDefault="002865F5" w:rsidP="00D13DB7">
      <w:pPr>
        <w:numPr>
          <w:ilvl w:val="0"/>
          <w:numId w:val="79"/>
        </w:numPr>
        <w:spacing w:before="100" w:beforeAutospacing="1" w:after="100" w:afterAutospacing="1"/>
        <w:jc w:val="left"/>
        <w:rPr>
          <w:rFonts w:ascii="Arial" w:hAnsi="Arial" w:cs="Arial"/>
        </w:rPr>
      </w:pPr>
      <w:r w:rsidRPr="001F48A9">
        <w:rPr>
          <w:rStyle w:val="Strong"/>
          <w:rFonts w:ascii="Arial" w:hAnsi="Arial" w:cs="Arial"/>
        </w:rPr>
        <w:t>Data and Statistics:</w:t>
      </w:r>
    </w:p>
    <w:p w14:paraId="3581FEF8" w14:textId="77777777" w:rsidR="002865F5" w:rsidRPr="001F48A9" w:rsidRDefault="002865F5" w:rsidP="00D13DB7">
      <w:pPr>
        <w:numPr>
          <w:ilvl w:val="1"/>
          <w:numId w:val="79"/>
        </w:numPr>
        <w:spacing w:before="100" w:beforeAutospacing="1" w:after="100" w:afterAutospacing="1"/>
        <w:jc w:val="left"/>
        <w:rPr>
          <w:rFonts w:ascii="Arial" w:hAnsi="Arial" w:cs="Arial"/>
        </w:rPr>
      </w:pPr>
      <w:r w:rsidRPr="001F48A9">
        <w:rPr>
          <w:rFonts w:ascii="Arial" w:hAnsi="Arial" w:cs="Arial"/>
        </w:rPr>
        <w:t>Include relevant statistical information that supports your theme.</w:t>
      </w:r>
    </w:p>
    <w:p w14:paraId="571F4609" w14:textId="77777777" w:rsidR="002865F5" w:rsidRPr="001F48A9" w:rsidRDefault="002865F5" w:rsidP="00D13DB7">
      <w:pPr>
        <w:numPr>
          <w:ilvl w:val="1"/>
          <w:numId w:val="79"/>
        </w:numPr>
        <w:spacing w:before="100" w:beforeAutospacing="1" w:after="100" w:afterAutospacing="1"/>
        <w:jc w:val="left"/>
        <w:rPr>
          <w:rFonts w:ascii="Arial" w:hAnsi="Arial" w:cs="Arial"/>
        </w:rPr>
      </w:pPr>
      <w:r w:rsidRPr="001F48A9">
        <w:rPr>
          <w:rFonts w:ascii="Arial" w:hAnsi="Arial" w:cs="Arial"/>
        </w:rPr>
        <w:t>Discuss any controversial or noteworthy statistics and their implications.</w:t>
      </w:r>
    </w:p>
    <w:p w14:paraId="65CEAE38" w14:textId="77777777" w:rsidR="002865F5" w:rsidRPr="001F48A9" w:rsidRDefault="002865F5" w:rsidP="002865F5">
      <w:pPr>
        <w:pStyle w:val="Heading4"/>
        <w:rPr>
          <w:rFonts w:ascii="Arial" w:hAnsi="Arial" w:cs="Arial"/>
        </w:rPr>
      </w:pPr>
      <w:r w:rsidRPr="001F48A9">
        <w:rPr>
          <w:rFonts w:ascii="Arial" w:hAnsi="Arial" w:cs="Arial"/>
        </w:rPr>
        <w:t>Theories, Policies, and Legislation</w:t>
      </w:r>
    </w:p>
    <w:p w14:paraId="44FE8A36" w14:textId="77777777" w:rsidR="002865F5" w:rsidRPr="001F48A9" w:rsidRDefault="002865F5" w:rsidP="00D13DB7">
      <w:pPr>
        <w:pStyle w:val="NormalWeb"/>
        <w:numPr>
          <w:ilvl w:val="0"/>
          <w:numId w:val="80"/>
        </w:numPr>
        <w:spacing w:line="360" w:lineRule="auto"/>
        <w:rPr>
          <w:rFonts w:ascii="Arial" w:hAnsi="Arial" w:cs="Arial"/>
          <w:sz w:val="22"/>
          <w:szCs w:val="22"/>
        </w:rPr>
      </w:pPr>
      <w:r w:rsidRPr="001F48A9">
        <w:rPr>
          <w:rStyle w:val="Strong"/>
          <w:rFonts w:ascii="Arial" w:eastAsia="Calibri Light" w:hAnsi="Arial" w:cs="Arial"/>
          <w:sz w:val="22"/>
          <w:szCs w:val="22"/>
        </w:rPr>
        <w:t>Theoretical Framework:</w:t>
      </w:r>
    </w:p>
    <w:p w14:paraId="74091AB9" w14:textId="77777777" w:rsidR="002865F5" w:rsidRPr="001F48A9" w:rsidRDefault="002865F5" w:rsidP="00D13DB7">
      <w:pPr>
        <w:numPr>
          <w:ilvl w:val="1"/>
          <w:numId w:val="80"/>
        </w:numPr>
        <w:spacing w:before="100" w:beforeAutospacing="1" w:after="100" w:afterAutospacing="1"/>
        <w:jc w:val="left"/>
        <w:rPr>
          <w:rFonts w:ascii="Arial" w:hAnsi="Arial" w:cs="Arial"/>
        </w:rPr>
      </w:pPr>
      <w:r w:rsidRPr="001F48A9">
        <w:rPr>
          <w:rFonts w:ascii="Arial" w:hAnsi="Arial" w:cs="Arial"/>
        </w:rPr>
        <w:t>Discuss relevant theories that relate to your theme.</w:t>
      </w:r>
    </w:p>
    <w:p w14:paraId="1C5314A2" w14:textId="77777777" w:rsidR="002865F5" w:rsidRPr="001F48A9" w:rsidRDefault="002865F5" w:rsidP="00D13DB7">
      <w:pPr>
        <w:numPr>
          <w:ilvl w:val="1"/>
          <w:numId w:val="80"/>
        </w:numPr>
        <w:spacing w:before="100" w:beforeAutospacing="1" w:after="100" w:afterAutospacing="1"/>
        <w:jc w:val="left"/>
        <w:rPr>
          <w:rFonts w:ascii="Arial" w:hAnsi="Arial" w:cs="Arial"/>
        </w:rPr>
      </w:pPr>
      <w:r w:rsidRPr="001F48A9">
        <w:rPr>
          <w:rFonts w:ascii="Arial" w:hAnsi="Arial" w:cs="Arial"/>
        </w:rPr>
        <w:t>Explain how these theories apply to your theme and research question.</w:t>
      </w:r>
    </w:p>
    <w:p w14:paraId="3A4B5435" w14:textId="77777777" w:rsidR="002865F5" w:rsidRPr="001F48A9" w:rsidRDefault="002865F5" w:rsidP="00D13DB7">
      <w:pPr>
        <w:pStyle w:val="NormalWeb"/>
        <w:numPr>
          <w:ilvl w:val="0"/>
          <w:numId w:val="80"/>
        </w:numPr>
        <w:spacing w:line="360" w:lineRule="auto"/>
        <w:rPr>
          <w:rFonts w:ascii="Arial" w:hAnsi="Arial" w:cs="Arial"/>
          <w:sz w:val="22"/>
          <w:szCs w:val="22"/>
        </w:rPr>
      </w:pPr>
      <w:r w:rsidRPr="001F48A9">
        <w:rPr>
          <w:rStyle w:val="Strong"/>
          <w:rFonts w:ascii="Arial" w:eastAsia="Calibri Light" w:hAnsi="Arial" w:cs="Arial"/>
          <w:sz w:val="22"/>
          <w:szCs w:val="22"/>
        </w:rPr>
        <w:t>Policy and Legislation:</w:t>
      </w:r>
    </w:p>
    <w:p w14:paraId="76EA486C" w14:textId="77777777" w:rsidR="002865F5" w:rsidRPr="001F48A9" w:rsidRDefault="002865F5" w:rsidP="00D13DB7">
      <w:pPr>
        <w:numPr>
          <w:ilvl w:val="1"/>
          <w:numId w:val="80"/>
        </w:numPr>
        <w:spacing w:before="100" w:beforeAutospacing="1" w:after="100" w:afterAutospacing="1"/>
        <w:jc w:val="left"/>
        <w:rPr>
          <w:rFonts w:ascii="Arial" w:hAnsi="Arial" w:cs="Arial"/>
        </w:rPr>
      </w:pPr>
      <w:r w:rsidRPr="001F48A9">
        <w:rPr>
          <w:rFonts w:ascii="Arial" w:hAnsi="Arial" w:cs="Arial"/>
        </w:rPr>
        <w:t>Describe any relevant policies or legislation that pertain to your theme.</w:t>
      </w:r>
    </w:p>
    <w:p w14:paraId="14E948E7" w14:textId="77777777" w:rsidR="002865F5" w:rsidRPr="001F48A9" w:rsidRDefault="002865F5" w:rsidP="00D13DB7">
      <w:pPr>
        <w:numPr>
          <w:ilvl w:val="1"/>
          <w:numId w:val="80"/>
        </w:numPr>
        <w:spacing w:before="100" w:beforeAutospacing="1" w:after="100" w:afterAutospacing="1"/>
        <w:jc w:val="left"/>
        <w:rPr>
          <w:rFonts w:ascii="Arial" w:hAnsi="Arial" w:cs="Arial"/>
        </w:rPr>
      </w:pPr>
      <w:r w:rsidRPr="001F48A9">
        <w:rPr>
          <w:rFonts w:ascii="Arial" w:hAnsi="Arial" w:cs="Arial"/>
        </w:rPr>
        <w:t>Analyse the impact of these policies or laws on your theme and research area.</w:t>
      </w:r>
    </w:p>
    <w:p w14:paraId="549E8E86" w14:textId="77777777" w:rsidR="002865F5" w:rsidRPr="001F48A9" w:rsidRDefault="002865F5" w:rsidP="002865F5">
      <w:pPr>
        <w:pStyle w:val="Heading4"/>
        <w:rPr>
          <w:rFonts w:ascii="Arial" w:hAnsi="Arial" w:cs="Arial"/>
        </w:rPr>
      </w:pPr>
      <w:r w:rsidRPr="001F48A9">
        <w:rPr>
          <w:rFonts w:ascii="Arial" w:hAnsi="Arial" w:cs="Arial"/>
        </w:rPr>
        <w:t>Implications</w:t>
      </w:r>
    </w:p>
    <w:p w14:paraId="61CE84E4" w14:textId="77777777" w:rsidR="002865F5" w:rsidRPr="001F48A9" w:rsidRDefault="002865F5" w:rsidP="00D13DB7">
      <w:pPr>
        <w:numPr>
          <w:ilvl w:val="0"/>
          <w:numId w:val="81"/>
        </w:numPr>
        <w:spacing w:before="100" w:beforeAutospacing="1" w:after="100" w:afterAutospacing="1"/>
        <w:jc w:val="left"/>
        <w:rPr>
          <w:rFonts w:ascii="Arial" w:hAnsi="Arial" w:cs="Arial"/>
        </w:rPr>
      </w:pPr>
      <w:r w:rsidRPr="001F48A9">
        <w:rPr>
          <w:rStyle w:val="Strong"/>
          <w:rFonts w:ascii="Arial" w:hAnsi="Arial" w:cs="Arial"/>
        </w:rPr>
        <w:t>Positive and Negative Implications:</w:t>
      </w:r>
    </w:p>
    <w:p w14:paraId="4ACD1357" w14:textId="77777777" w:rsidR="002865F5" w:rsidRPr="001F48A9" w:rsidRDefault="002865F5" w:rsidP="00D13DB7">
      <w:pPr>
        <w:numPr>
          <w:ilvl w:val="1"/>
          <w:numId w:val="81"/>
        </w:numPr>
        <w:spacing w:before="100" w:beforeAutospacing="1" w:after="100" w:afterAutospacing="1"/>
        <w:jc w:val="left"/>
        <w:rPr>
          <w:rFonts w:ascii="Arial" w:hAnsi="Arial" w:cs="Arial"/>
        </w:rPr>
      </w:pPr>
      <w:r w:rsidRPr="001F48A9">
        <w:rPr>
          <w:rFonts w:ascii="Arial" w:hAnsi="Arial" w:cs="Arial"/>
        </w:rPr>
        <w:t>Analyse the implications of the theme on your research question.</w:t>
      </w:r>
    </w:p>
    <w:p w14:paraId="386BDBC1" w14:textId="77777777" w:rsidR="002865F5" w:rsidRPr="001F48A9" w:rsidRDefault="002865F5" w:rsidP="00D13DB7">
      <w:pPr>
        <w:numPr>
          <w:ilvl w:val="1"/>
          <w:numId w:val="81"/>
        </w:numPr>
        <w:spacing w:before="100" w:beforeAutospacing="1" w:after="100" w:afterAutospacing="1"/>
        <w:jc w:val="left"/>
        <w:rPr>
          <w:rFonts w:ascii="Arial" w:hAnsi="Arial" w:cs="Arial"/>
        </w:rPr>
      </w:pPr>
      <w:r w:rsidRPr="001F48A9">
        <w:rPr>
          <w:rFonts w:ascii="Arial" w:hAnsi="Arial" w:cs="Arial"/>
        </w:rPr>
        <w:t>Discuss both positive and negative impacts, providing a balanced view.</w:t>
      </w:r>
    </w:p>
    <w:p w14:paraId="34DEA959" w14:textId="77777777" w:rsidR="0082760D" w:rsidRPr="001F48A9" w:rsidRDefault="0082760D" w:rsidP="0082760D">
      <w:pPr>
        <w:pStyle w:val="Heading4"/>
        <w:rPr>
          <w:rFonts w:ascii="Arial" w:hAnsi="Arial" w:cs="Arial"/>
        </w:rPr>
      </w:pPr>
      <w:r w:rsidRPr="001F48A9">
        <w:rPr>
          <w:rFonts w:ascii="Arial" w:hAnsi="Arial" w:cs="Arial"/>
        </w:rPr>
        <w:t>Examples from Your Articles</w:t>
      </w:r>
    </w:p>
    <w:p w14:paraId="5D138A61" w14:textId="77777777" w:rsidR="0082760D" w:rsidRPr="001F48A9" w:rsidRDefault="0082760D" w:rsidP="0082760D">
      <w:pPr>
        <w:spacing w:line="240" w:lineRule="auto"/>
        <w:rPr>
          <w:rFonts w:ascii="Arial" w:hAnsi="Arial" w:cs="Arial"/>
        </w:rPr>
      </w:pPr>
    </w:p>
    <w:p w14:paraId="51B09D47" w14:textId="77777777" w:rsidR="0082760D" w:rsidRPr="001F48A9" w:rsidRDefault="0082760D" w:rsidP="0082760D">
      <w:pPr>
        <w:pStyle w:val="ListParagraph"/>
        <w:numPr>
          <w:ilvl w:val="0"/>
          <w:numId w:val="143"/>
        </w:numPr>
        <w:spacing w:line="360" w:lineRule="auto"/>
        <w:rPr>
          <w:rFonts w:ascii="Arial" w:hAnsi="Arial" w:cs="Arial"/>
          <w:b/>
          <w:bCs/>
        </w:rPr>
      </w:pPr>
      <w:r w:rsidRPr="001F48A9">
        <w:rPr>
          <w:rFonts w:ascii="Arial" w:hAnsi="Arial" w:cs="Arial"/>
          <w:b/>
          <w:bCs/>
        </w:rPr>
        <w:t>In this section, include examples from the articles you discussed in your ‘Results Summary Table’ from Chapter 3 that support the theme you’re writing about.</w:t>
      </w:r>
    </w:p>
    <w:p w14:paraId="7F8E9829" w14:textId="77777777" w:rsidR="0082760D" w:rsidRPr="001F48A9" w:rsidRDefault="0082760D" w:rsidP="0082760D">
      <w:pPr>
        <w:pStyle w:val="ListParagraph"/>
        <w:numPr>
          <w:ilvl w:val="0"/>
          <w:numId w:val="144"/>
        </w:numPr>
        <w:spacing w:line="360" w:lineRule="auto"/>
        <w:rPr>
          <w:rFonts w:ascii="Arial" w:hAnsi="Arial" w:cs="Arial"/>
        </w:rPr>
      </w:pPr>
      <w:r w:rsidRPr="001F48A9">
        <w:rPr>
          <w:rFonts w:ascii="Arial" w:hAnsi="Arial" w:cs="Arial"/>
        </w:rPr>
        <w:t>Choose 2–3 articles that match your theme.</w:t>
      </w:r>
    </w:p>
    <w:p w14:paraId="1C706843" w14:textId="77777777" w:rsidR="0082760D" w:rsidRPr="001F48A9" w:rsidRDefault="0082760D" w:rsidP="0082760D">
      <w:pPr>
        <w:pStyle w:val="ListParagraph"/>
        <w:numPr>
          <w:ilvl w:val="0"/>
          <w:numId w:val="144"/>
        </w:numPr>
        <w:spacing w:line="360" w:lineRule="auto"/>
        <w:rPr>
          <w:rFonts w:ascii="Arial" w:hAnsi="Arial" w:cs="Arial"/>
        </w:rPr>
      </w:pPr>
      <w:r w:rsidRPr="001F48A9">
        <w:rPr>
          <w:rFonts w:ascii="Arial" w:hAnsi="Arial" w:cs="Arial"/>
        </w:rPr>
        <w:t>Explain what the article says and how it connects to the theme.</w:t>
      </w:r>
    </w:p>
    <w:p w14:paraId="1F5CA67D" w14:textId="77777777" w:rsidR="0082760D" w:rsidRPr="001F48A9" w:rsidRDefault="0082760D" w:rsidP="0082760D">
      <w:pPr>
        <w:pStyle w:val="ListParagraph"/>
        <w:numPr>
          <w:ilvl w:val="0"/>
          <w:numId w:val="144"/>
        </w:numPr>
        <w:spacing w:line="360" w:lineRule="auto"/>
        <w:rPr>
          <w:rFonts w:ascii="Arial" w:hAnsi="Arial" w:cs="Arial"/>
        </w:rPr>
      </w:pPr>
      <w:r w:rsidRPr="001F48A9">
        <w:rPr>
          <w:rFonts w:ascii="Arial" w:hAnsi="Arial" w:cs="Arial"/>
        </w:rPr>
        <w:t>Say if the articles agree or show different points of view.</w:t>
      </w:r>
    </w:p>
    <w:p w14:paraId="406BBC36" w14:textId="77777777" w:rsidR="0082760D" w:rsidRPr="001F48A9" w:rsidRDefault="0082760D" w:rsidP="0082760D">
      <w:pPr>
        <w:pStyle w:val="ListParagraph"/>
        <w:numPr>
          <w:ilvl w:val="0"/>
          <w:numId w:val="144"/>
        </w:numPr>
        <w:spacing w:line="360" w:lineRule="auto"/>
        <w:rPr>
          <w:rFonts w:ascii="Arial" w:hAnsi="Arial" w:cs="Arial"/>
        </w:rPr>
      </w:pPr>
      <w:r w:rsidRPr="001F48A9">
        <w:rPr>
          <w:rFonts w:ascii="Arial" w:hAnsi="Arial" w:cs="Arial"/>
        </w:rPr>
        <w:t>Show how this helps answer your research question.</w:t>
      </w:r>
    </w:p>
    <w:p w14:paraId="70C2B916" w14:textId="77777777" w:rsidR="0082760D" w:rsidRPr="001F48A9" w:rsidRDefault="0082760D" w:rsidP="002865F5">
      <w:pPr>
        <w:pStyle w:val="Heading4"/>
        <w:rPr>
          <w:rFonts w:ascii="Arial" w:hAnsi="Arial" w:cs="Arial"/>
        </w:rPr>
      </w:pPr>
    </w:p>
    <w:p w14:paraId="219757CE" w14:textId="0020434E" w:rsidR="002865F5" w:rsidRPr="001F48A9" w:rsidRDefault="002865F5" w:rsidP="002865F5">
      <w:pPr>
        <w:pStyle w:val="Heading4"/>
        <w:rPr>
          <w:rFonts w:ascii="Arial" w:hAnsi="Arial" w:cs="Arial"/>
        </w:rPr>
      </w:pPr>
      <w:r w:rsidRPr="001F48A9">
        <w:rPr>
          <w:rFonts w:ascii="Arial" w:hAnsi="Arial" w:cs="Arial"/>
        </w:rPr>
        <w:t>Connections to Other Themes</w:t>
      </w:r>
    </w:p>
    <w:p w14:paraId="46103AF3" w14:textId="77777777" w:rsidR="002865F5" w:rsidRPr="001F48A9" w:rsidRDefault="002865F5" w:rsidP="00D13DB7">
      <w:pPr>
        <w:numPr>
          <w:ilvl w:val="0"/>
          <w:numId w:val="83"/>
        </w:numPr>
        <w:spacing w:before="100" w:beforeAutospacing="1" w:after="100" w:afterAutospacing="1"/>
        <w:jc w:val="left"/>
        <w:rPr>
          <w:rFonts w:ascii="Arial" w:hAnsi="Arial" w:cs="Arial"/>
        </w:rPr>
      </w:pPr>
      <w:r w:rsidRPr="001F48A9">
        <w:rPr>
          <w:rStyle w:val="Strong"/>
          <w:rFonts w:ascii="Arial" w:hAnsi="Arial" w:cs="Arial"/>
        </w:rPr>
        <w:t>Interconnections:</w:t>
      </w:r>
    </w:p>
    <w:p w14:paraId="77B25032" w14:textId="77777777" w:rsidR="002865F5" w:rsidRPr="001F48A9" w:rsidRDefault="002865F5" w:rsidP="00D13DB7">
      <w:pPr>
        <w:numPr>
          <w:ilvl w:val="1"/>
          <w:numId w:val="83"/>
        </w:numPr>
        <w:spacing w:before="100" w:beforeAutospacing="1" w:after="100" w:afterAutospacing="1"/>
        <w:jc w:val="left"/>
        <w:rPr>
          <w:rFonts w:ascii="Arial" w:hAnsi="Arial" w:cs="Arial"/>
        </w:rPr>
      </w:pPr>
      <w:r w:rsidRPr="001F48A9">
        <w:rPr>
          <w:rFonts w:ascii="Arial" w:hAnsi="Arial" w:cs="Arial"/>
        </w:rPr>
        <w:t>Mention any connections between this theme and other themes in your dissertation.</w:t>
      </w:r>
    </w:p>
    <w:p w14:paraId="0EBB78CA" w14:textId="77777777" w:rsidR="002865F5" w:rsidRPr="001F48A9" w:rsidRDefault="002865F5" w:rsidP="00D13DB7">
      <w:pPr>
        <w:numPr>
          <w:ilvl w:val="1"/>
          <w:numId w:val="83"/>
        </w:numPr>
        <w:spacing w:before="100" w:beforeAutospacing="1" w:after="100" w:afterAutospacing="1"/>
        <w:jc w:val="left"/>
        <w:rPr>
          <w:rFonts w:ascii="Arial" w:hAnsi="Arial" w:cs="Arial"/>
        </w:rPr>
      </w:pPr>
      <w:r w:rsidRPr="001F48A9">
        <w:rPr>
          <w:rFonts w:ascii="Arial" w:hAnsi="Arial" w:cs="Arial"/>
        </w:rPr>
        <w:t>Highlight how themes may overlap or influence each other.</w:t>
      </w:r>
    </w:p>
    <w:p w14:paraId="3CADB6AC" w14:textId="2DE58447" w:rsidR="001C3AF6" w:rsidRPr="001F48A9" w:rsidRDefault="001C3AF6" w:rsidP="003B1E32">
      <w:pPr>
        <w:pStyle w:val="Heading2"/>
        <w:rPr>
          <w:rFonts w:ascii="Arial" w:hAnsi="Arial" w:cs="Arial"/>
        </w:rPr>
      </w:pPr>
      <w:r w:rsidRPr="001F48A9">
        <w:rPr>
          <w:rFonts w:ascii="Arial" w:hAnsi="Arial" w:cs="Arial"/>
        </w:rPr>
        <w:t>4.5 – Theme 3 (insert theme heading here) (</w:t>
      </w:r>
      <w:r w:rsidR="00312A5A" w:rsidRPr="001F48A9">
        <w:rPr>
          <w:rFonts w:ascii="Arial" w:hAnsi="Arial" w:cs="Arial"/>
        </w:rPr>
        <w:t>1,15</w:t>
      </w:r>
      <w:r w:rsidRPr="001F48A9">
        <w:rPr>
          <w:rFonts w:ascii="Arial" w:hAnsi="Arial" w:cs="Arial"/>
        </w:rPr>
        <w:t xml:space="preserve">0 words approx.) </w:t>
      </w:r>
    </w:p>
    <w:p w14:paraId="0D8B4DA0" w14:textId="77777777" w:rsidR="00636D9A" w:rsidRPr="001F48A9" w:rsidRDefault="00636D9A" w:rsidP="001C3AF6">
      <w:pPr>
        <w:pStyle w:val="Heading1"/>
        <w:rPr>
          <w:rFonts w:cs="Arial"/>
          <w:sz w:val="28"/>
          <w:szCs w:val="28"/>
        </w:rPr>
      </w:pPr>
    </w:p>
    <w:p w14:paraId="4915A324" w14:textId="77777777" w:rsidR="002865F5" w:rsidRPr="001F48A9" w:rsidRDefault="002865F5" w:rsidP="002865F5">
      <w:pPr>
        <w:pStyle w:val="Heading4"/>
        <w:rPr>
          <w:rFonts w:ascii="Arial" w:hAnsi="Arial" w:cs="Arial"/>
        </w:rPr>
      </w:pPr>
      <w:r w:rsidRPr="001F48A9">
        <w:rPr>
          <w:rFonts w:ascii="Arial" w:hAnsi="Arial" w:cs="Arial"/>
        </w:rPr>
        <w:t xml:space="preserve">Definition </w:t>
      </w:r>
    </w:p>
    <w:p w14:paraId="5E207A09" w14:textId="77777777" w:rsidR="002865F5" w:rsidRPr="001F48A9" w:rsidRDefault="002865F5" w:rsidP="00D13DB7">
      <w:pPr>
        <w:numPr>
          <w:ilvl w:val="0"/>
          <w:numId w:val="76"/>
        </w:numPr>
        <w:spacing w:before="100" w:beforeAutospacing="1" w:after="100" w:afterAutospacing="1"/>
        <w:jc w:val="left"/>
        <w:rPr>
          <w:rFonts w:ascii="Arial" w:hAnsi="Arial" w:cs="Arial"/>
        </w:rPr>
      </w:pPr>
      <w:r w:rsidRPr="001F48A9">
        <w:rPr>
          <w:rStyle w:val="Strong"/>
          <w:rFonts w:ascii="Arial" w:hAnsi="Arial" w:cs="Arial"/>
        </w:rPr>
        <w:t>Definition:</w:t>
      </w:r>
    </w:p>
    <w:p w14:paraId="1EF6A2EF" w14:textId="77777777" w:rsidR="002865F5" w:rsidRPr="001F48A9" w:rsidRDefault="002865F5" w:rsidP="00D13DB7">
      <w:pPr>
        <w:numPr>
          <w:ilvl w:val="1"/>
          <w:numId w:val="76"/>
        </w:numPr>
        <w:spacing w:before="100" w:beforeAutospacing="1" w:after="100" w:afterAutospacing="1"/>
        <w:jc w:val="left"/>
        <w:rPr>
          <w:rFonts w:ascii="Arial" w:hAnsi="Arial" w:cs="Arial"/>
        </w:rPr>
      </w:pPr>
      <w:r w:rsidRPr="001F48A9">
        <w:rPr>
          <w:rFonts w:ascii="Arial" w:hAnsi="Arial" w:cs="Arial"/>
        </w:rPr>
        <w:t>Provide a clear and concise definition of the theme, if relevant to your discussion.</w:t>
      </w:r>
    </w:p>
    <w:p w14:paraId="76D5615E" w14:textId="77777777" w:rsidR="002865F5" w:rsidRPr="001F48A9" w:rsidRDefault="002865F5" w:rsidP="00D13DB7">
      <w:pPr>
        <w:numPr>
          <w:ilvl w:val="1"/>
          <w:numId w:val="76"/>
        </w:numPr>
        <w:spacing w:before="100" w:beforeAutospacing="1" w:after="100" w:afterAutospacing="1"/>
        <w:jc w:val="left"/>
        <w:rPr>
          <w:rFonts w:ascii="Arial" w:hAnsi="Arial" w:cs="Arial"/>
        </w:rPr>
      </w:pPr>
      <w:r w:rsidRPr="001F48A9">
        <w:rPr>
          <w:rFonts w:ascii="Arial" w:hAnsi="Arial" w:cs="Arial"/>
        </w:rPr>
        <w:t>Explain any specific terminology related to the theme.</w:t>
      </w:r>
    </w:p>
    <w:p w14:paraId="73055C57" w14:textId="77777777" w:rsidR="002865F5" w:rsidRPr="001F48A9" w:rsidRDefault="002865F5" w:rsidP="002865F5">
      <w:pPr>
        <w:pStyle w:val="Heading4"/>
        <w:rPr>
          <w:rFonts w:ascii="Arial" w:hAnsi="Arial" w:cs="Arial"/>
        </w:rPr>
      </w:pPr>
      <w:r w:rsidRPr="001F48A9">
        <w:rPr>
          <w:rFonts w:ascii="Arial" w:hAnsi="Arial" w:cs="Arial"/>
        </w:rPr>
        <w:t>Background Information</w:t>
      </w:r>
    </w:p>
    <w:p w14:paraId="2FB465ED" w14:textId="77777777" w:rsidR="002865F5" w:rsidRPr="001F48A9" w:rsidRDefault="002865F5" w:rsidP="00D13DB7">
      <w:pPr>
        <w:numPr>
          <w:ilvl w:val="0"/>
          <w:numId w:val="77"/>
        </w:numPr>
        <w:spacing w:before="100" w:beforeAutospacing="1" w:after="100" w:afterAutospacing="1"/>
        <w:jc w:val="left"/>
        <w:rPr>
          <w:rFonts w:ascii="Arial" w:hAnsi="Arial" w:cs="Arial"/>
        </w:rPr>
      </w:pPr>
      <w:r w:rsidRPr="001F48A9">
        <w:rPr>
          <w:rStyle w:val="Strong"/>
          <w:rFonts w:ascii="Arial" w:hAnsi="Arial" w:cs="Arial"/>
        </w:rPr>
        <w:t>Historical/Contextual Background:</w:t>
      </w:r>
    </w:p>
    <w:p w14:paraId="36B6F35D" w14:textId="77777777" w:rsidR="002865F5" w:rsidRPr="001F48A9" w:rsidRDefault="002865F5" w:rsidP="00D13DB7">
      <w:pPr>
        <w:numPr>
          <w:ilvl w:val="1"/>
          <w:numId w:val="77"/>
        </w:numPr>
        <w:spacing w:before="100" w:beforeAutospacing="1" w:after="100" w:afterAutospacing="1"/>
        <w:jc w:val="left"/>
        <w:rPr>
          <w:rFonts w:ascii="Arial" w:hAnsi="Arial" w:cs="Arial"/>
        </w:rPr>
      </w:pPr>
      <w:r w:rsidRPr="001F48A9">
        <w:rPr>
          <w:rFonts w:ascii="Arial" w:hAnsi="Arial" w:cs="Arial"/>
        </w:rPr>
        <w:t>Offer a brief overview of the background information related to the theme.</w:t>
      </w:r>
    </w:p>
    <w:p w14:paraId="23A30E74" w14:textId="77777777" w:rsidR="002865F5" w:rsidRPr="001F48A9" w:rsidRDefault="002865F5" w:rsidP="00D13DB7">
      <w:pPr>
        <w:numPr>
          <w:ilvl w:val="1"/>
          <w:numId w:val="77"/>
        </w:numPr>
        <w:spacing w:before="100" w:beforeAutospacing="1" w:after="100" w:afterAutospacing="1"/>
        <w:jc w:val="left"/>
        <w:rPr>
          <w:rFonts w:ascii="Arial" w:hAnsi="Arial" w:cs="Arial"/>
        </w:rPr>
      </w:pPr>
      <w:r w:rsidRPr="001F48A9">
        <w:rPr>
          <w:rFonts w:ascii="Arial" w:hAnsi="Arial" w:cs="Arial"/>
        </w:rPr>
        <w:t>Discuss any historical context or developments that are pertinent.</w:t>
      </w:r>
    </w:p>
    <w:p w14:paraId="416E3F8C" w14:textId="77777777" w:rsidR="002865F5" w:rsidRPr="001F48A9" w:rsidRDefault="002865F5" w:rsidP="002865F5">
      <w:pPr>
        <w:pStyle w:val="Heading4"/>
        <w:rPr>
          <w:rFonts w:ascii="Arial" w:hAnsi="Arial" w:cs="Arial"/>
        </w:rPr>
      </w:pPr>
      <w:r w:rsidRPr="001F48A9">
        <w:rPr>
          <w:rFonts w:ascii="Arial" w:hAnsi="Arial" w:cs="Arial"/>
        </w:rPr>
        <w:t>Impact on Research Question</w:t>
      </w:r>
    </w:p>
    <w:p w14:paraId="3D88BBAC" w14:textId="77777777" w:rsidR="002865F5" w:rsidRPr="001F48A9" w:rsidRDefault="002865F5" w:rsidP="00D13DB7">
      <w:pPr>
        <w:numPr>
          <w:ilvl w:val="0"/>
          <w:numId w:val="78"/>
        </w:numPr>
        <w:spacing w:before="100" w:beforeAutospacing="1" w:after="100" w:afterAutospacing="1"/>
        <w:jc w:val="left"/>
        <w:rPr>
          <w:rFonts w:ascii="Arial" w:hAnsi="Arial" w:cs="Arial"/>
        </w:rPr>
      </w:pPr>
      <w:r w:rsidRPr="001F48A9">
        <w:rPr>
          <w:rStyle w:val="Strong"/>
          <w:rFonts w:ascii="Arial" w:hAnsi="Arial" w:cs="Arial"/>
        </w:rPr>
        <w:t>Relevance to Title/Research Question:</w:t>
      </w:r>
    </w:p>
    <w:p w14:paraId="419478D8" w14:textId="77777777" w:rsidR="002865F5" w:rsidRPr="001F48A9" w:rsidRDefault="002865F5" w:rsidP="00D13DB7">
      <w:pPr>
        <w:numPr>
          <w:ilvl w:val="1"/>
          <w:numId w:val="78"/>
        </w:numPr>
        <w:spacing w:before="100" w:beforeAutospacing="1" w:after="100" w:afterAutospacing="1"/>
        <w:jc w:val="left"/>
        <w:rPr>
          <w:rFonts w:ascii="Arial" w:hAnsi="Arial" w:cs="Arial"/>
        </w:rPr>
      </w:pPr>
      <w:r w:rsidRPr="001F48A9">
        <w:rPr>
          <w:rFonts w:ascii="Arial" w:hAnsi="Arial" w:cs="Arial"/>
        </w:rPr>
        <w:t>Explain how this theme impacts your research question or dissertation title.</w:t>
      </w:r>
    </w:p>
    <w:p w14:paraId="77ECDB9E" w14:textId="77777777" w:rsidR="002865F5" w:rsidRPr="001F48A9" w:rsidRDefault="002865F5" w:rsidP="00D13DB7">
      <w:pPr>
        <w:numPr>
          <w:ilvl w:val="1"/>
          <w:numId w:val="78"/>
        </w:numPr>
        <w:spacing w:before="100" w:beforeAutospacing="1" w:after="100" w:afterAutospacing="1"/>
        <w:jc w:val="left"/>
        <w:rPr>
          <w:rFonts w:ascii="Arial" w:hAnsi="Arial" w:cs="Arial"/>
        </w:rPr>
      </w:pPr>
      <w:r w:rsidRPr="001F48A9">
        <w:rPr>
          <w:rFonts w:ascii="Arial" w:hAnsi="Arial" w:cs="Arial"/>
        </w:rPr>
        <w:t>Discuss the significance of the theme in relation to the overall topic.</w:t>
      </w:r>
    </w:p>
    <w:p w14:paraId="54B244D8" w14:textId="77777777" w:rsidR="002865F5" w:rsidRPr="001F48A9" w:rsidRDefault="002865F5" w:rsidP="002865F5">
      <w:pPr>
        <w:pStyle w:val="Heading4"/>
        <w:rPr>
          <w:rFonts w:ascii="Arial" w:hAnsi="Arial" w:cs="Arial"/>
        </w:rPr>
      </w:pPr>
      <w:r w:rsidRPr="001F48A9">
        <w:rPr>
          <w:rFonts w:ascii="Arial" w:hAnsi="Arial" w:cs="Arial"/>
        </w:rPr>
        <w:t>Statistical Information</w:t>
      </w:r>
    </w:p>
    <w:p w14:paraId="5607E377" w14:textId="77777777" w:rsidR="002865F5" w:rsidRPr="001F48A9" w:rsidRDefault="002865F5" w:rsidP="00D13DB7">
      <w:pPr>
        <w:numPr>
          <w:ilvl w:val="0"/>
          <w:numId w:val="79"/>
        </w:numPr>
        <w:spacing w:before="100" w:beforeAutospacing="1" w:after="100" w:afterAutospacing="1"/>
        <w:jc w:val="left"/>
        <w:rPr>
          <w:rFonts w:ascii="Arial" w:hAnsi="Arial" w:cs="Arial"/>
        </w:rPr>
      </w:pPr>
      <w:r w:rsidRPr="001F48A9">
        <w:rPr>
          <w:rStyle w:val="Strong"/>
          <w:rFonts w:ascii="Arial" w:hAnsi="Arial" w:cs="Arial"/>
        </w:rPr>
        <w:t>Data and Statistics:</w:t>
      </w:r>
    </w:p>
    <w:p w14:paraId="07AE33A3" w14:textId="77777777" w:rsidR="002865F5" w:rsidRPr="001F48A9" w:rsidRDefault="002865F5" w:rsidP="00D13DB7">
      <w:pPr>
        <w:numPr>
          <w:ilvl w:val="1"/>
          <w:numId w:val="79"/>
        </w:numPr>
        <w:spacing w:before="100" w:beforeAutospacing="1" w:after="100" w:afterAutospacing="1"/>
        <w:jc w:val="left"/>
        <w:rPr>
          <w:rFonts w:ascii="Arial" w:hAnsi="Arial" w:cs="Arial"/>
        </w:rPr>
      </w:pPr>
      <w:r w:rsidRPr="001F48A9">
        <w:rPr>
          <w:rFonts w:ascii="Arial" w:hAnsi="Arial" w:cs="Arial"/>
        </w:rPr>
        <w:t>Include relevant statistical information that supports your theme.</w:t>
      </w:r>
    </w:p>
    <w:p w14:paraId="40FF9ACE" w14:textId="77777777" w:rsidR="002865F5" w:rsidRPr="001F48A9" w:rsidRDefault="002865F5" w:rsidP="00D13DB7">
      <w:pPr>
        <w:numPr>
          <w:ilvl w:val="1"/>
          <w:numId w:val="79"/>
        </w:numPr>
        <w:spacing w:before="100" w:beforeAutospacing="1" w:after="100" w:afterAutospacing="1"/>
        <w:jc w:val="left"/>
        <w:rPr>
          <w:rFonts w:ascii="Arial" w:hAnsi="Arial" w:cs="Arial"/>
        </w:rPr>
      </w:pPr>
      <w:r w:rsidRPr="001F48A9">
        <w:rPr>
          <w:rFonts w:ascii="Arial" w:hAnsi="Arial" w:cs="Arial"/>
        </w:rPr>
        <w:t>Discuss any controversial or noteworthy statistics and their implications.</w:t>
      </w:r>
    </w:p>
    <w:p w14:paraId="28E29938" w14:textId="77777777" w:rsidR="002865F5" w:rsidRPr="001F48A9" w:rsidRDefault="002865F5" w:rsidP="002865F5">
      <w:pPr>
        <w:pStyle w:val="Heading4"/>
        <w:rPr>
          <w:rFonts w:ascii="Arial" w:hAnsi="Arial" w:cs="Arial"/>
        </w:rPr>
      </w:pPr>
      <w:r w:rsidRPr="001F48A9">
        <w:rPr>
          <w:rFonts w:ascii="Arial" w:hAnsi="Arial" w:cs="Arial"/>
        </w:rPr>
        <w:t>Theories, Policies, and Legislation</w:t>
      </w:r>
    </w:p>
    <w:p w14:paraId="181CBEA8" w14:textId="77777777" w:rsidR="002865F5" w:rsidRPr="001F48A9" w:rsidRDefault="002865F5" w:rsidP="00D13DB7">
      <w:pPr>
        <w:pStyle w:val="NormalWeb"/>
        <w:numPr>
          <w:ilvl w:val="0"/>
          <w:numId w:val="80"/>
        </w:numPr>
        <w:spacing w:line="360" w:lineRule="auto"/>
        <w:rPr>
          <w:rFonts w:ascii="Arial" w:hAnsi="Arial" w:cs="Arial"/>
          <w:sz w:val="22"/>
          <w:szCs w:val="22"/>
        </w:rPr>
      </w:pPr>
      <w:r w:rsidRPr="001F48A9">
        <w:rPr>
          <w:rStyle w:val="Strong"/>
          <w:rFonts w:ascii="Arial" w:eastAsia="Calibri Light" w:hAnsi="Arial" w:cs="Arial"/>
          <w:sz w:val="22"/>
          <w:szCs w:val="22"/>
        </w:rPr>
        <w:t>Theoretical Framework:</w:t>
      </w:r>
    </w:p>
    <w:p w14:paraId="21CAE72F" w14:textId="77777777" w:rsidR="002865F5" w:rsidRPr="001F48A9" w:rsidRDefault="002865F5" w:rsidP="00D13DB7">
      <w:pPr>
        <w:numPr>
          <w:ilvl w:val="1"/>
          <w:numId w:val="80"/>
        </w:numPr>
        <w:spacing w:before="100" w:beforeAutospacing="1" w:after="100" w:afterAutospacing="1"/>
        <w:jc w:val="left"/>
        <w:rPr>
          <w:rFonts w:ascii="Arial" w:hAnsi="Arial" w:cs="Arial"/>
        </w:rPr>
      </w:pPr>
      <w:r w:rsidRPr="001F48A9">
        <w:rPr>
          <w:rFonts w:ascii="Arial" w:hAnsi="Arial" w:cs="Arial"/>
        </w:rPr>
        <w:t>Discuss relevant theories that relate to your theme.</w:t>
      </w:r>
    </w:p>
    <w:p w14:paraId="0013B9BD" w14:textId="77777777" w:rsidR="002865F5" w:rsidRPr="001F48A9" w:rsidRDefault="002865F5" w:rsidP="00D13DB7">
      <w:pPr>
        <w:numPr>
          <w:ilvl w:val="1"/>
          <w:numId w:val="80"/>
        </w:numPr>
        <w:spacing w:before="100" w:beforeAutospacing="1" w:after="100" w:afterAutospacing="1"/>
        <w:jc w:val="left"/>
        <w:rPr>
          <w:rFonts w:ascii="Arial" w:hAnsi="Arial" w:cs="Arial"/>
        </w:rPr>
      </w:pPr>
      <w:r w:rsidRPr="001F48A9">
        <w:rPr>
          <w:rFonts w:ascii="Arial" w:hAnsi="Arial" w:cs="Arial"/>
        </w:rPr>
        <w:t>Explain how these theories apply to your theme and research question.</w:t>
      </w:r>
    </w:p>
    <w:p w14:paraId="0FC93BF7" w14:textId="77777777" w:rsidR="002865F5" w:rsidRPr="001F48A9" w:rsidRDefault="002865F5" w:rsidP="00D13DB7">
      <w:pPr>
        <w:pStyle w:val="NormalWeb"/>
        <w:numPr>
          <w:ilvl w:val="0"/>
          <w:numId w:val="80"/>
        </w:numPr>
        <w:spacing w:line="360" w:lineRule="auto"/>
        <w:rPr>
          <w:rFonts w:ascii="Arial" w:hAnsi="Arial" w:cs="Arial"/>
          <w:sz w:val="22"/>
          <w:szCs w:val="22"/>
        </w:rPr>
      </w:pPr>
      <w:r w:rsidRPr="001F48A9">
        <w:rPr>
          <w:rStyle w:val="Strong"/>
          <w:rFonts w:ascii="Arial" w:eastAsia="Calibri Light" w:hAnsi="Arial" w:cs="Arial"/>
          <w:sz w:val="22"/>
          <w:szCs w:val="22"/>
        </w:rPr>
        <w:lastRenderedPageBreak/>
        <w:t>Policy and Legislation:</w:t>
      </w:r>
    </w:p>
    <w:p w14:paraId="360E1DF7" w14:textId="77777777" w:rsidR="002865F5" w:rsidRPr="001F48A9" w:rsidRDefault="002865F5" w:rsidP="00D13DB7">
      <w:pPr>
        <w:numPr>
          <w:ilvl w:val="1"/>
          <w:numId w:val="80"/>
        </w:numPr>
        <w:spacing w:before="100" w:beforeAutospacing="1" w:after="100" w:afterAutospacing="1"/>
        <w:jc w:val="left"/>
        <w:rPr>
          <w:rFonts w:ascii="Arial" w:hAnsi="Arial" w:cs="Arial"/>
        </w:rPr>
      </w:pPr>
      <w:r w:rsidRPr="001F48A9">
        <w:rPr>
          <w:rFonts w:ascii="Arial" w:hAnsi="Arial" w:cs="Arial"/>
        </w:rPr>
        <w:t>Describe any relevant policies or legislation that pertain to your theme.</w:t>
      </w:r>
    </w:p>
    <w:p w14:paraId="56A06CCE" w14:textId="77777777" w:rsidR="002865F5" w:rsidRPr="001F48A9" w:rsidRDefault="002865F5" w:rsidP="00D13DB7">
      <w:pPr>
        <w:numPr>
          <w:ilvl w:val="1"/>
          <w:numId w:val="80"/>
        </w:numPr>
        <w:spacing w:before="100" w:beforeAutospacing="1" w:after="100" w:afterAutospacing="1"/>
        <w:jc w:val="left"/>
        <w:rPr>
          <w:rFonts w:ascii="Arial" w:hAnsi="Arial" w:cs="Arial"/>
        </w:rPr>
      </w:pPr>
      <w:r w:rsidRPr="001F48A9">
        <w:rPr>
          <w:rFonts w:ascii="Arial" w:hAnsi="Arial" w:cs="Arial"/>
        </w:rPr>
        <w:t>Analyse the impact of these policies or laws on your theme and research area.</w:t>
      </w:r>
    </w:p>
    <w:p w14:paraId="637B0DED" w14:textId="77777777" w:rsidR="002865F5" w:rsidRPr="001F48A9" w:rsidRDefault="002865F5" w:rsidP="002865F5">
      <w:pPr>
        <w:pStyle w:val="Heading4"/>
        <w:rPr>
          <w:rFonts w:ascii="Arial" w:hAnsi="Arial" w:cs="Arial"/>
        </w:rPr>
      </w:pPr>
      <w:r w:rsidRPr="001F48A9">
        <w:rPr>
          <w:rFonts w:ascii="Arial" w:hAnsi="Arial" w:cs="Arial"/>
        </w:rPr>
        <w:t>Implications</w:t>
      </w:r>
    </w:p>
    <w:p w14:paraId="02D216F1" w14:textId="77777777" w:rsidR="002865F5" w:rsidRPr="001F48A9" w:rsidRDefault="002865F5" w:rsidP="00D13DB7">
      <w:pPr>
        <w:numPr>
          <w:ilvl w:val="0"/>
          <w:numId w:val="81"/>
        </w:numPr>
        <w:spacing w:before="100" w:beforeAutospacing="1" w:after="100" w:afterAutospacing="1"/>
        <w:jc w:val="left"/>
        <w:rPr>
          <w:rFonts w:ascii="Arial" w:hAnsi="Arial" w:cs="Arial"/>
        </w:rPr>
      </w:pPr>
      <w:r w:rsidRPr="001F48A9">
        <w:rPr>
          <w:rStyle w:val="Strong"/>
          <w:rFonts w:ascii="Arial" w:hAnsi="Arial" w:cs="Arial"/>
        </w:rPr>
        <w:t>Positive and Negative Implications:</w:t>
      </w:r>
    </w:p>
    <w:p w14:paraId="50C6C6DC" w14:textId="77777777" w:rsidR="002865F5" w:rsidRPr="001F48A9" w:rsidRDefault="002865F5" w:rsidP="00D13DB7">
      <w:pPr>
        <w:numPr>
          <w:ilvl w:val="1"/>
          <w:numId w:val="81"/>
        </w:numPr>
        <w:spacing w:before="100" w:beforeAutospacing="1" w:after="100" w:afterAutospacing="1"/>
        <w:jc w:val="left"/>
        <w:rPr>
          <w:rFonts w:ascii="Arial" w:hAnsi="Arial" w:cs="Arial"/>
        </w:rPr>
      </w:pPr>
      <w:r w:rsidRPr="001F48A9">
        <w:rPr>
          <w:rFonts w:ascii="Arial" w:hAnsi="Arial" w:cs="Arial"/>
        </w:rPr>
        <w:t>Analyse the implications of the theme on your research question.</w:t>
      </w:r>
    </w:p>
    <w:p w14:paraId="74C7BF50" w14:textId="77777777" w:rsidR="002865F5" w:rsidRPr="001F48A9" w:rsidRDefault="002865F5" w:rsidP="00D13DB7">
      <w:pPr>
        <w:numPr>
          <w:ilvl w:val="1"/>
          <w:numId w:val="81"/>
        </w:numPr>
        <w:spacing w:before="100" w:beforeAutospacing="1" w:after="100" w:afterAutospacing="1"/>
        <w:jc w:val="left"/>
        <w:rPr>
          <w:rFonts w:ascii="Arial" w:hAnsi="Arial" w:cs="Arial"/>
        </w:rPr>
      </w:pPr>
      <w:r w:rsidRPr="001F48A9">
        <w:rPr>
          <w:rFonts w:ascii="Arial" w:hAnsi="Arial" w:cs="Arial"/>
        </w:rPr>
        <w:t>Discuss both positive and negative impacts, providing a balanced view.</w:t>
      </w:r>
    </w:p>
    <w:p w14:paraId="0AD9FEAE" w14:textId="1A56E2BF" w:rsidR="00FE5C58" w:rsidRPr="001F48A9" w:rsidRDefault="00FE5C58" w:rsidP="00FE5C58">
      <w:pPr>
        <w:pStyle w:val="Heading4"/>
        <w:rPr>
          <w:rFonts w:ascii="Arial" w:hAnsi="Arial" w:cs="Arial"/>
        </w:rPr>
      </w:pPr>
      <w:r w:rsidRPr="001F48A9">
        <w:rPr>
          <w:rFonts w:ascii="Arial" w:hAnsi="Arial" w:cs="Arial"/>
        </w:rPr>
        <w:t>Examples from Your Articles</w:t>
      </w:r>
    </w:p>
    <w:p w14:paraId="0EC9D0CD" w14:textId="77777777" w:rsidR="00FE5C58" w:rsidRPr="001F48A9" w:rsidRDefault="00FE5C58" w:rsidP="00FE5C58">
      <w:pPr>
        <w:spacing w:line="240" w:lineRule="auto"/>
        <w:rPr>
          <w:rFonts w:ascii="Arial" w:hAnsi="Arial" w:cs="Arial"/>
        </w:rPr>
      </w:pPr>
    </w:p>
    <w:p w14:paraId="096DD46E" w14:textId="481D3C75" w:rsidR="00FE5C58" w:rsidRPr="001F48A9" w:rsidRDefault="00FE5C58" w:rsidP="00FE5C58">
      <w:pPr>
        <w:pStyle w:val="ListParagraph"/>
        <w:numPr>
          <w:ilvl w:val="0"/>
          <w:numId w:val="143"/>
        </w:numPr>
        <w:spacing w:line="360" w:lineRule="auto"/>
        <w:rPr>
          <w:rFonts w:ascii="Arial" w:hAnsi="Arial" w:cs="Arial"/>
          <w:b/>
          <w:bCs/>
        </w:rPr>
      </w:pPr>
      <w:r w:rsidRPr="001F48A9">
        <w:rPr>
          <w:rFonts w:ascii="Arial" w:hAnsi="Arial" w:cs="Arial"/>
          <w:b/>
          <w:bCs/>
        </w:rPr>
        <w:t>In this section, include examples from the articles you discussed in your ‘Results Summary Table’ from Chapter 3 that support the theme you’re writing about.</w:t>
      </w:r>
    </w:p>
    <w:p w14:paraId="4AD40E57" w14:textId="77777777" w:rsidR="00FE5C58" w:rsidRPr="001F48A9" w:rsidRDefault="00FE5C58" w:rsidP="00FE5C58">
      <w:pPr>
        <w:pStyle w:val="ListParagraph"/>
        <w:numPr>
          <w:ilvl w:val="0"/>
          <w:numId w:val="144"/>
        </w:numPr>
        <w:spacing w:line="360" w:lineRule="auto"/>
        <w:rPr>
          <w:rFonts w:ascii="Arial" w:hAnsi="Arial" w:cs="Arial"/>
        </w:rPr>
      </w:pPr>
      <w:r w:rsidRPr="001F48A9">
        <w:rPr>
          <w:rFonts w:ascii="Arial" w:hAnsi="Arial" w:cs="Arial"/>
        </w:rPr>
        <w:t>Choose 2–3 articles that match your theme.</w:t>
      </w:r>
    </w:p>
    <w:p w14:paraId="53CDD585" w14:textId="77777777" w:rsidR="00FE5C58" w:rsidRPr="001F48A9" w:rsidRDefault="00FE5C58" w:rsidP="00FE5C58">
      <w:pPr>
        <w:pStyle w:val="ListParagraph"/>
        <w:numPr>
          <w:ilvl w:val="0"/>
          <w:numId w:val="144"/>
        </w:numPr>
        <w:spacing w:line="360" w:lineRule="auto"/>
        <w:rPr>
          <w:rFonts w:ascii="Arial" w:hAnsi="Arial" w:cs="Arial"/>
        </w:rPr>
      </w:pPr>
      <w:r w:rsidRPr="001F48A9">
        <w:rPr>
          <w:rFonts w:ascii="Arial" w:hAnsi="Arial" w:cs="Arial"/>
        </w:rPr>
        <w:t>Explain what the article says and how it connects to the theme.</w:t>
      </w:r>
    </w:p>
    <w:p w14:paraId="00071B38" w14:textId="77777777" w:rsidR="00FE5C58" w:rsidRPr="001F48A9" w:rsidRDefault="00FE5C58" w:rsidP="00FE5C58">
      <w:pPr>
        <w:pStyle w:val="ListParagraph"/>
        <w:numPr>
          <w:ilvl w:val="0"/>
          <w:numId w:val="144"/>
        </w:numPr>
        <w:spacing w:line="360" w:lineRule="auto"/>
        <w:rPr>
          <w:rFonts w:ascii="Arial" w:hAnsi="Arial" w:cs="Arial"/>
        </w:rPr>
      </w:pPr>
      <w:r w:rsidRPr="001F48A9">
        <w:rPr>
          <w:rFonts w:ascii="Arial" w:hAnsi="Arial" w:cs="Arial"/>
        </w:rPr>
        <w:t>Say if the articles agree or show different points of view.</w:t>
      </w:r>
    </w:p>
    <w:p w14:paraId="37B07A24" w14:textId="79E92396" w:rsidR="00FE5C58" w:rsidRPr="001F48A9" w:rsidRDefault="00FE5C58" w:rsidP="00FE5C58">
      <w:pPr>
        <w:pStyle w:val="ListParagraph"/>
        <w:numPr>
          <w:ilvl w:val="0"/>
          <w:numId w:val="144"/>
        </w:numPr>
        <w:spacing w:line="360" w:lineRule="auto"/>
        <w:rPr>
          <w:rFonts w:ascii="Arial" w:hAnsi="Arial" w:cs="Arial"/>
        </w:rPr>
      </w:pPr>
      <w:r w:rsidRPr="001F48A9">
        <w:rPr>
          <w:rFonts w:ascii="Arial" w:hAnsi="Arial" w:cs="Arial"/>
        </w:rPr>
        <w:t>Show how this helps answer your research question.</w:t>
      </w:r>
    </w:p>
    <w:p w14:paraId="5D397A48" w14:textId="77777777" w:rsidR="00FE5C58" w:rsidRPr="001F48A9" w:rsidRDefault="00FE5C58" w:rsidP="00FE5C58">
      <w:pPr>
        <w:pStyle w:val="ListParagraph"/>
        <w:ind w:left="1080" w:firstLine="0"/>
        <w:rPr>
          <w:rFonts w:ascii="Arial" w:hAnsi="Arial" w:cs="Arial"/>
        </w:rPr>
      </w:pPr>
    </w:p>
    <w:p w14:paraId="486EB594" w14:textId="77777777" w:rsidR="002865F5" w:rsidRPr="001F48A9" w:rsidRDefault="002865F5" w:rsidP="002865F5">
      <w:pPr>
        <w:pStyle w:val="Heading4"/>
        <w:rPr>
          <w:rFonts w:ascii="Arial" w:hAnsi="Arial" w:cs="Arial"/>
        </w:rPr>
      </w:pPr>
      <w:r w:rsidRPr="001F48A9">
        <w:rPr>
          <w:rFonts w:ascii="Arial" w:hAnsi="Arial" w:cs="Arial"/>
        </w:rPr>
        <w:t>Connections to Other Themes</w:t>
      </w:r>
    </w:p>
    <w:p w14:paraId="5A38C502" w14:textId="77777777" w:rsidR="002865F5" w:rsidRPr="001F48A9" w:rsidRDefault="002865F5" w:rsidP="00D13DB7">
      <w:pPr>
        <w:numPr>
          <w:ilvl w:val="0"/>
          <w:numId w:val="83"/>
        </w:numPr>
        <w:spacing w:before="100" w:beforeAutospacing="1" w:after="100" w:afterAutospacing="1"/>
        <w:jc w:val="left"/>
        <w:rPr>
          <w:rFonts w:ascii="Arial" w:hAnsi="Arial" w:cs="Arial"/>
        </w:rPr>
      </w:pPr>
      <w:r w:rsidRPr="001F48A9">
        <w:rPr>
          <w:rStyle w:val="Strong"/>
          <w:rFonts w:ascii="Arial" w:hAnsi="Arial" w:cs="Arial"/>
        </w:rPr>
        <w:t>Interconnections:</w:t>
      </w:r>
    </w:p>
    <w:p w14:paraId="4EEABA30" w14:textId="77777777" w:rsidR="002865F5" w:rsidRPr="001F48A9" w:rsidRDefault="002865F5" w:rsidP="00D13DB7">
      <w:pPr>
        <w:numPr>
          <w:ilvl w:val="1"/>
          <w:numId w:val="83"/>
        </w:numPr>
        <w:spacing w:before="100" w:beforeAutospacing="1" w:after="100" w:afterAutospacing="1"/>
        <w:jc w:val="left"/>
        <w:rPr>
          <w:rFonts w:ascii="Arial" w:hAnsi="Arial" w:cs="Arial"/>
        </w:rPr>
      </w:pPr>
      <w:r w:rsidRPr="001F48A9">
        <w:rPr>
          <w:rFonts w:ascii="Arial" w:hAnsi="Arial" w:cs="Arial"/>
        </w:rPr>
        <w:t>Mention any connections between this theme and other themes in your dissertation.</w:t>
      </w:r>
    </w:p>
    <w:p w14:paraId="1DF5A2D3" w14:textId="77777777" w:rsidR="002865F5" w:rsidRPr="001F48A9" w:rsidRDefault="002865F5" w:rsidP="00D13DB7">
      <w:pPr>
        <w:numPr>
          <w:ilvl w:val="1"/>
          <w:numId w:val="83"/>
        </w:numPr>
        <w:spacing w:before="100" w:beforeAutospacing="1" w:after="100" w:afterAutospacing="1"/>
        <w:jc w:val="left"/>
        <w:rPr>
          <w:rFonts w:ascii="Arial" w:hAnsi="Arial" w:cs="Arial"/>
        </w:rPr>
      </w:pPr>
      <w:r w:rsidRPr="001F48A9">
        <w:rPr>
          <w:rFonts w:ascii="Arial" w:hAnsi="Arial" w:cs="Arial"/>
        </w:rPr>
        <w:t>Highlight how themes may overlap or influence each other.</w:t>
      </w:r>
    </w:p>
    <w:p w14:paraId="0B7345EE" w14:textId="77777777" w:rsidR="001C3AF6" w:rsidRPr="001F48A9" w:rsidRDefault="001C3AF6" w:rsidP="003B1E32">
      <w:pPr>
        <w:pStyle w:val="Heading2"/>
        <w:rPr>
          <w:rFonts w:ascii="Arial" w:hAnsi="Arial" w:cs="Arial"/>
        </w:rPr>
      </w:pPr>
      <w:r w:rsidRPr="001F48A9">
        <w:rPr>
          <w:rFonts w:ascii="Arial" w:hAnsi="Arial" w:cs="Arial"/>
        </w:rPr>
        <w:t xml:space="preserve">4.6 – Chapter Conclusion (200 words approx.) </w:t>
      </w:r>
    </w:p>
    <w:p w14:paraId="262F5D7C" w14:textId="77777777" w:rsidR="00636D9A" w:rsidRPr="001F48A9" w:rsidRDefault="00636D9A" w:rsidP="001C3AF6">
      <w:pPr>
        <w:pStyle w:val="Heading1"/>
        <w:rPr>
          <w:rFonts w:cs="Arial"/>
          <w:sz w:val="28"/>
          <w:szCs w:val="28"/>
        </w:rPr>
      </w:pPr>
    </w:p>
    <w:p w14:paraId="3AC5E236" w14:textId="219A42AC" w:rsidR="002865F5" w:rsidRPr="001F48A9" w:rsidRDefault="001C3AF6" w:rsidP="0082760D">
      <w:pPr>
        <w:rPr>
          <w:rFonts w:ascii="Arial" w:hAnsi="Arial" w:cs="Arial"/>
        </w:rPr>
      </w:pPr>
      <w:r w:rsidRPr="001F48A9">
        <w:rPr>
          <w:rFonts w:ascii="Arial" w:hAnsi="Arial" w:cs="Arial"/>
        </w:rPr>
        <w:t xml:space="preserve">This is where you will conclude the Chapter! </w:t>
      </w:r>
      <w:r w:rsidR="0082760D" w:rsidRPr="001F48A9">
        <w:rPr>
          <w:rFonts w:ascii="Arial" w:hAnsi="Arial" w:cs="Arial"/>
        </w:rPr>
        <w:t xml:space="preserve"> </w:t>
      </w:r>
      <w:r w:rsidRPr="001F48A9">
        <w:rPr>
          <w:rFonts w:ascii="Arial" w:hAnsi="Arial" w:cs="Arial"/>
        </w:rPr>
        <w:t xml:space="preserve">Remember every chapter you write will have an introduction section and a conclusion section. </w:t>
      </w:r>
      <w:r w:rsidR="0082760D" w:rsidRPr="001F48A9">
        <w:rPr>
          <w:rFonts w:ascii="Arial" w:hAnsi="Arial" w:cs="Arial"/>
        </w:rPr>
        <w:t xml:space="preserve"> </w:t>
      </w:r>
      <w:r w:rsidRPr="001F48A9">
        <w:rPr>
          <w:rFonts w:ascii="Arial" w:hAnsi="Arial" w:cs="Arial"/>
        </w:rPr>
        <w:t xml:space="preserve">You will provide a </w:t>
      </w:r>
      <w:r w:rsidRPr="001F48A9">
        <w:rPr>
          <w:rFonts w:ascii="Arial" w:hAnsi="Arial" w:cs="Arial"/>
          <w:b/>
          <w:bCs/>
          <w:u w:val="single"/>
        </w:rPr>
        <w:t>brief</w:t>
      </w:r>
      <w:r w:rsidRPr="001F48A9">
        <w:rPr>
          <w:rFonts w:ascii="Arial" w:hAnsi="Arial" w:cs="Arial"/>
          <w:b/>
          <w:bCs/>
        </w:rPr>
        <w:t xml:space="preserve"> </w:t>
      </w:r>
      <w:r w:rsidRPr="001F48A9">
        <w:rPr>
          <w:rFonts w:ascii="Arial" w:hAnsi="Arial" w:cs="Arial"/>
        </w:rPr>
        <w:t>summary of what you have covered within Chapter 4 – Findings and Discussion</w:t>
      </w:r>
      <w:r w:rsidR="0082760D" w:rsidRPr="001F48A9">
        <w:rPr>
          <w:rFonts w:ascii="Arial" w:hAnsi="Arial" w:cs="Arial"/>
        </w:rPr>
        <w:t xml:space="preserve">. </w:t>
      </w:r>
      <w:r w:rsidRPr="001F48A9">
        <w:rPr>
          <w:rFonts w:ascii="Arial" w:hAnsi="Arial" w:cs="Arial"/>
        </w:rPr>
        <w:t>You will also signpost to Chapter 5 e.g. “the following chapter will evaluate current literature in relation to (insert topic)…”</w:t>
      </w:r>
    </w:p>
    <w:p w14:paraId="519EB35A" w14:textId="5350B043" w:rsidR="00636D9A" w:rsidRPr="001F48A9" w:rsidRDefault="00636D9A" w:rsidP="00636D9A">
      <w:pPr>
        <w:pStyle w:val="Heading1"/>
        <w:ind w:left="0"/>
        <w:rPr>
          <w:rFonts w:cs="Arial"/>
        </w:rPr>
      </w:pPr>
      <w:r w:rsidRPr="001F48A9">
        <w:rPr>
          <w:rFonts w:cs="Arial"/>
        </w:rPr>
        <w:t>CHAPTER 5 – Conclusion and Recommendations (1,000 words approx.)</w:t>
      </w:r>
    </w:p>
    <w:p w14:paraId="5053749D" w14:textId="5E5BB3E1" w:rsidR="00636D9A" w:rsidRPr="001F48A9" w:rsidRDefault="00A42461" w:rsidP="00636D9A">
      <w:pPr>
        <w:rPr>
          <w:rFonts w:ascii="Arial" w:hAnsi="Arial" w:cs="Arial"/>
        </w:rPr>
      </w:pPr>
      <w:r w:rsidRPr="001F48A9">
        <w:rPr>
          <w:rFonts w:ascii="Arial" w:hAnsi="Arial" w:cs="Arial"/>
        </w:rPr>
        <w:t>m</w:t>
      </w:r>
    </w:p>
    <w:p w14:paraId="2CAD7A9C" w14:textId="7E83F068" w:rsidR="00636D9A" w:rsidRPr="001F48A9" w:rsidRDefault="00636D9A" w:rsidP="00636D9A">
      <w:pPr>
        <w:rPr>
          <w:rFonts w:ascii="Arial" w:hAnsi="Arial" w:cs="Arial"/>
        </w:rPr>
      </w:pPr>
      <w:r w:rsidRPr="001F48A9">
        <w:rPr>
          <w:rFonts w:ascii="Arial" w:hAnsi="Arial" w:cs="Arial"/>
        </w:rPr>
        <w:lastRenderedPageBreak/>
        <w:t xml:space="preserve">Below is a template and guidance on how to complete Chapter </w:t>
      </w:r>
      <w:r w:rsidR="005C5E80" w:rsidRPr="001F48A9">
        <w:rPr>
          <w:rFonts w:ascii="Arial" w:hAnsi="Arial" w:cs="Arial"/>
        </w:rPr>
        <w:t>5</w:t>
      </w:r>
      <w:r w:rsidRPr="001F48A9">
        <w:rPr>
          <w:rFonts w:ascii="Arial" w:hAnsi="Arial" w:cs="Arial"/>
        </w:rPr>
        <w:t xml:space="preserve"> – </w:t>
      </w:r>
      <w:r w:rsidR="005C5E80" w:rsidRPr="001F48A9">
        <w:rPr>
          <w:rFonts w:ascii="Arial" w:hAnsi="Arial" w:cs="Arial"/>
        </w:rPr>
        <w:t>Conclusion and Recommendation</w:t>
      </w:r>
      <w:r w:rsidRPr="001F48A9">
        <w:rPr>
          <w:rFonts w:ascii="Arial" w:hAnsi="Arial" w:cs="Arial"/>
        </w:rPr>
        <w:t xml:space="preserve">. Please read the whole document carefully and familiarise yourself with the BMHP6020 - Independent Project Moodle page which also includes a step-by-step PowerPoint Guide.  </w:t>
      </w:r>
    </w:p>
    <w:p w14:paraId="6606D9A4" w14:textId="28A51E29" w:rsidR="00636D9A" w:rsidRPr="001F48A9" w:rsidRDefault="00636D9A" w:rsidP="00211184">
      <w:pPr>
        <w:rPr>
          <w:rFonts w:ascii="Arial" w:hAnsi="Arial" w:cs="Arial"/>
        </w:rPr>
      </w:pPr>
      <w:r w:rsidRPr="001F48A9">
        <w:rPr>
          <w:rFonts w:ascii="Arial" w:hAnsi="Arial" w:cs="Arial"/>
        </w:rPr>
        <w:t xml:space="preserve">This document is for guidance only and you do not have to follow it, you are free to present this Chapter however you wish. </w:t>
      </w:r>
    </w:p>
    <w:p w14:paraId="2C633CBA" w14:textId="01C17027" w:rsidR="00636D9A" w:rsidRPr="001F48A9" w:rsidRDefault="00636D9A" w:rsidP="003B1E32">
      <w:pPr>
        <w:pStyle w:val="Heading2"/>
        <w:rPr>
          <w:rFonts w:ascii="Arial" w:hAnsi="Arial" w:cs="Arial"/>
        </w:rPr>
      </w:pPr>
      <w:r w:rsidRPr="001F48A9">
        <w:rPr>
          <w:rFonts w:ascii="Arial" w:hAnsi="Arial" w:cs="Arial"/>
        </w:rPr>
        <w:t xml:space="preserve">5.1 – Overall Conclusion (200 words approx.) </w:t>
      </w:r>
    </w:p>
    <w:p w14:paraId="3628F6DF" w14:textId="77777777" w:rsidR="00292A36" w:rsidRPr="001F48A9" w:rsidRDefault="00292A36">
      <w:pPr>
        <w:rPr>
          <w:rFonts w:ascii="Arial" w:hAnsi="Arial" w:cs="Arial"/>
        </w:rPr>
      </w:pPr>
    </w:p>
    <w:p w14:paraId="4D9926BD" w14:textId="77777777" w:rsidR="000400E4" w:rsidRPr="001F48A9" w:rsidRDefault="000400E4" w:rsidP="000400E4">
      <w:pPr>
        <w:numPr>
          <w:ilvl w:val="0"/>
          <w:numId w:val="141"/>
        </w:numPr>
        <w:rPr>
          <w:rFonts w:ascii="Arial" w:hAnsi="Arial" w:cs="Arial"/>
        </w:rPr>
      </w:pPr>
      <w:r w:rsidRPr="001F48A9">
        <w:rPr>
          <w:rFonts w:ascii="Arial" w:hAnsi="Arial" w:cs="Arial"/>
          <w:b/>
          <w:bCs/>
        </w:rPr>
        <w:t>Purpose of the Conclusion:</w:t>
      </w:r>
    </w:p>
    <w:p w14:paraId="07700957" w14:textId="77777777" w:rsidR="000400E4" w:rsidRPr="001F48A9" w:rsidRDefault="000400E4" w:rsidP="000400E4">
      <w:pPr>
        <w:numPr>
          <w:ilvl w:val="1"/>
          <w:numId w:val="141"/>
        </w:numPr>
        <w:rPr>
          <w:rFonts w:ascii="Arial" w:hAnsi="Arial" w:cs="Arial"/>
        </w:rPr>
      </w:pPr>
      <w:r w:rsidRPr="001F48A9">
        <w:rPr>
          <w:rFonts w:ascii="Arial" w:hAnsi="Arial" w:cs="Arial"/>
        </w:rPr>
        <w:t>In this section, you will provide a clear and concise summary of your entire dissertation. This is your opportunity to reflect on what you have explored and achieved.</w:t>
      </w:r>
    </w:p>
    <w:p w14:paraId="7022F890" w14:textId="77777777" w:rsidR="000400E4" w:rsidRPr="001F48A9" w:rsidRDefault="000400E4" w:rsidP="000400E4">
      <w:pPr>
        <w:numPr>
          <w:ilvl w:val="0"/>
          <w:numId w:val="141"/>
        </w:numPr>
        <w:rPr>
          <w:rFonts w:ascii="Arial" w:hAnsi="Arial" w:cs="Arial"/>
        </w:rPr>
      </w:pPr>
      <w:r w:rsidRPr="001F48A9">
        <w:rPr>
          <w:rFonts w:ascii="Arial" w:hAnsi="Arial" w:cs="Arial"/>
          <w:b/>
          <w:bCs/>
        </w:rPr>
        <w:t>Key Points to Include:</w:t>
      </w:r>
    </w:p>
    <w:p w14:paraId="08A6A1BB" w14:textId="77777777" w:rsidR="000400E4" w:rsidRPr="001F48A9" w:rsidRDefault="000400E4" w:rsidP="000400E4">
      <w:pPr>
        <w:numPr>
          <w:ilvl w:val="1"/>
          <w:numId w:val="141"/>
        </w:numPr>
        <w:rPr>
          <w:rFonts w:ascii="Arial" w:hAnsi="Arial" w:cs="Arial"/>
        </w:rPr>
      </w:pPr>
      <w:r w:rsidRPr="001F48A9">
        <w:rPr>
          <w:rFonts w:ascii="Arial" w:hAnsi="Arial" w:cs="Arial"/>
        </w:rPr>
        <w:t>Summarise the main findings from each chapter, drawing together the most important ideas, insights, and outcomes of your work.</w:t>
      </w:r>
    </w:p>
    <w:p w14:paraId="7B972852" w14:textId="77777777" w:rsidR="000400E4" w:rsidRPr="001F48A9" w:rsidRDefault="000400E4" w:rsidP="000400E4">
      <w:pPr>
        <w:numPr>
          <w:ilvl w:val="1"/>
          <w:numId w:val="141"/>
        </w:numPr>
        <w:rPr>
          <w:rFonts w:ascii="Arial" w:hAnsi="Arial" w:cs="Arial"/>
        </w:rPr>
      </w:pPr>
      <w:r w:rsidRPr="001F48A9">
        <w:rPr>
          <w:rFonts w:ascii="Arial" w:hAnsi="Arial" w:cs="Arial"/>
        </w:rPr>
        <w:t xml:space="preserve">Revisit the </w:t>
      </w:r>
      <w:r w:rsidRPr="001F48A9">
        <w:rPr>
          <w:rFonts w:ascii="Arial" w:hAnsi="Arial" w:cs="Arial"/>
          <w:b/>
          <w:bCs/>
        </w:rPr>
        <w:t>research aim and objectives</w:t>
      </w:r>
      <w:r w:rsidRPr="001F48A9">
        <w:rPr>
          <w:rFonts w:ascii="Arial" w:hAnsi="Arial" w:cs="Arial"/>
        </w:rPr>
        <w:t xml:space="preserve"> you stated in Chapter 1. Explain how each of these has been addressed through your research, and whether they have been fully or partially met.</w:t>
      </w:r>
    </w:p>
    <w:p w14:paraId="70F2C421" w14:textId="77777777" w:rsidR="000400E4" w:rsidRPr="001F48A9" w:rsidRDefault="000400E4" w:rsidP="000400E4">
      <w:pPr>
        <w:numPr>
          <w:ilvl w:val="0"/>
          <w:numId w:val="141"/>
        </w:numPr>
        <w:rPr>
          <w:rFonts w:ascii="Arial" w:hAnsi="Arial" w:cs="Arial"/>
        </w:rPr>
      </w:pPr>
      <w:r w:rsidRPr="001F48A9">
        <w:rPr>
          <w:rFonts w:ascii="Arial" w:hAnsi="Arial" w:cs="Arial"/>
          <w:b/>
          <w:bCs/>
        </w:rPr>
        <w:t>Important Reminders:</w:t>
      </w:r>
    </w:p>
    <w:p w14:paraId="2C5B0706" w14:textId="77777777" w:rsidR="000400E4" w:rsidRPr="001F48A9" w:rsidRDefault="000400E4" w:rsidP="000400E4">
      <w:pPr>
        <w:numPr>
          <w:ilvl w:val="1"/>
          <w:numId w:val="141"/>
        </w:numPr>
        <w:rPr>
          <w:rFonts w:ascii="Arial" w:hAnsi="Arial" w:cs="Arial"/>
        </w:rPr>
      </w:pPr>
      <w:r w:rsidRPr="001F48A9">
        <w:rPr>
          <w:rFonts w:ascii="Arial" w:hAnsi="Arial" w:cs="Arial"/>
        </w:rPr>
        <w:t>Do not introduce any new information, analysis, or references in this section.</w:t>
      </w:r>
    </w:p>
    <w:p w14:paraId="4F1483CE" w14:textId="77777777" w:rsidR="000400E4" w:rsidRPr="001F48A9" w:rsidRDefault="000400E4" w:rsidP="000400E4">
      <w:pPr>
        <w:numPr>
          <w:ilvl w:val="1"/>
          <w:numId w:val="141"/>
        </w:numPr>
        <w:rPr>
          <w:rFonts w:ascii="Arial" w:hAnsi="Arial" w:cs="Arial"/>
        </w:rPr>
      </w:pPr>
      <w:r w:rsidRPr="001F48A9">
        <w:rPr>
          <w:rFonts w:ascii="Arial" w:hAnsi="Arial" w:cs="Arial"/>
        </w:rPr>
        <w:t xml:space="preserve">Focus only on what has already been discussed and evidenced in your previous chapters. </w:t>
      </w:r>
    </w:p>
    <w:p w14:paraId="5DD960CB" w14:textId="17B83E15" w:rsidR="000400E4" w:rsidRPr="001F48A9" w:rsidRDefault="000400E4" w:rsidP="000400E4">
      <w:pPr>
        <w:numPr>
          <w:ilvl w:val="1"/>
          <w:numId w:val="141"/>
        </w:numPr>
        <w:rPr>
          <w:rFonts w:ascii="Arial" w:hAnsi="Arial" w:cs="Arial"/>
        </w:rPr>
      </w:pPr>
      <w:r w:rsidRPr="001F48A9">
        <w:rPr>
          <w:rFonts w:ascii="Arial" w:hAnsi="Arial" w:cs="Arial"/>
        </w:rPr>
        <w:t xml:space="preserve">You </w:t>
      </w:r>
      <w:r w:rsidRPr="001F48A9">
        <w:rPr>
          <w:rFonts w:ascii="Arial" w:hAnsi="Arial" w:cs="Arial"/>
          <w:b/>
          <w:bCs/>
        </w:rPr>
        <w:t>might</w:t>
      </w:r>
      <w:r w:rsidRPr="001F48A9">
        <w:rPr>
          <w:rFonts w:ascii="Arial" w:hAnsi="Arial" w:cs="Arial"/>
        </w:rPr>
        <w:t xml:space="preserve"> go over the suggested word count, that is okay but don’t forget you also have the abstract!</w:t>
      </w:r>
    </w:p>
    <w:p w14:paraId="0AA56080" w14:textId="7D2CB77E" w:rsidR="003B1E32" w:rsidRPr="001F48A9" w:rsidRDefault="000400E4" w:rsidP="000400E4">
      <w:pPr>
        <w:numPr>
          <w:ilvl w:val="1"/>
          <w:numId w:val="141"/>
        </w:numPr>
        <w:rPr>
          <w:rFonts w:ascii="Arial" w:hAnsi="Arial" w:cs="Arial"/>
        </w:rPr>
      </w:pPr>
      <w:r w:rsidRPr="001F48A9">
        <w:rPr>
          <w:rFonts w:ascii="Arial" w:hAnsi="Arial" w:cs="Arial"/>
          <w:i/>
          <w:iCs/>
        </w:rPr>
        <w:t xml:space="preserve"> </w:t>
      </w:r>
      <w:r w:rsidRPr="001F48A9">
        <w:rPr>
          <w:rFonts w:ascii="Arial" w:hAnsi="Arial" w:cs="Arial"/>
        </w:rPr>
        <w:t>Keep your language clear, confident, and conclusive. This is the final reflection of your work.</w:t>
      </w:r>
    </w:p>
    <w:p w14:paraId="48005ABF" w14:textId="289F3FE6" w:rsidR="00636D9A" w:rsidRPr="001F48A9" w:rsidRDefault="00636D9A" w:rsidP="003B1E32">
      <w:pPr>
        <w:pStyle w:val="Heading2"/>
        <w:rPr>
          <w:rFonts w:ascii="Arial" w:hAnsi="Arial" w:cs="Arial"/>
        </w:rPr>
      </w:pPr>
      <w:r w:rsidRPr="001F48A9">
        <w:rPr>
          <w:rFonts w:ascii="Arial" w:hAnsi="Arial" w:cs="Arial"/>
        </w:rPr>
        <w:t>5.</w:t>
      </w:r>
      <w:r w:rsidR="005C5E80" w:rsidRPr="001F48A9">
        <w:rPr>
          <w:rFonts w:ascii="Arial" w:hAnsi="Arial" w:cs="Arial"/>
        </w:rPr>
        <w:t>2</w:t>
      </w:r>
      <w:r w:rsidRPr="001F48A9">
        <w:rPr>
          <w:rFonts w:ascii="Arial" w:hAnsi="Arial" w:cs="Arial"/>
        </w:rPr>
        <w:t xml:space="preserve"> – </w:t>
      </w:r>
      <w:r w:rsidR="005C5E80" w:rsidRPr="001F48A9">
        <w:rPr>
          <w:rFonts w:ascii="Arial" w:hAnsi="Arial" w:cs="Arial"/>
        </w:rPr>
        <w:t>Recommendations</w:t>
      </w:r>
      <w:r w:rsidRPr="001F48A9">
        <w:rPr>
          <w:rFonts w:ascii="Arial" w:hAnsi="Arial" w:cs="Arial"/>
        </w:rPr>
        <w:t xml:space="preserve"> </w:t>
      </w:r>
      <w:r w:rsidR="005C5E80" w:rsidRPr="001F48A9">
        <w:rPr>
          <w:rFonts w:ascii="Arial" w:hAnsi="Arial" w:cs="Arial"/>
        </w:rPr>
        <w:t>(8</w:t>
      </w:r>
      <w:r w:rsidRPr="001F48A9">
        <w:rPr>
          <w:rFonts w:ascii="Arial" w:hAnsi="Arial" w:cs="Arial"/>
        </w:rPr>
        <w:t xml:space="preserve">00 words approx.) </w:t>
      </w:r>
    </w:p>
    <w:p w14:paraId="71010707" w14:textId="77777777" w:rsidR="00636D9A" w:rsidRPr="001F48A9" w:rsidRDefault="00636D9A">
      <w:pPr>
        <w:rPr>
          <w:rFonts w:ascii="Arial" w:hAnsi="Arial" w:cs="Arial"/>
        </w:rPr>
      </w:pPr>
    </w:p>
    <w:p w14:paraId="48D6A36B" w14:textId="4DE00D98" w:rsidR="005C5E80" w:rsidRPr="001F48A9" w:rsidRDefault="005C5E80" w:rsidP="005C5E80">
      <w:pPr>
        <w:rPr>
          <w:rFonts w:ascii="Arial" w:hAnsi="Arial" w:cs="Arial"/>
        </w:rPr>
      </w:pPr>
      <w:r w:rsidRPr="001F48A9">
        <w:rPr>
          <w:rFonts w:ascii="Arial" w:hAnsi="Arial" w:cs="Arial"/>
        </w:rPr>
        <w:t xml:space="preserve">Below you will provide at least 3 recommendations for future practice in relation to your topic area. Your recommendations need to be practical and achievable within theory and/or practice. </w:t>
      </w:r>
      <w:r w:rsidRPr="001F48A9">
        <w:rPr>
          <w:rFonts w:ascii="Arial" w:hAnsi="Arial" w:cs="Arial"/>
        </w:rPr>
        <w:lastRenderedPageBreak/>
        <w:t xml:space="preserve">You will also demonstrate the </w:t>
      </w:r>
      <w:r w:rsidRPr="001F48A9">
        <w:rPr>
          <w:rFonts w:ascii="Arial" w:hAnsi="Arial" w:cs="Arial"/>
          <w:b/>
          <w:bCs/>
          <w:u w:val="single"/>
        </w:rPr>
        <w:t>barriers and limitations</w:t>
      </w:r>
      <w:r w:rsidRPr="001F48A9">
        <w:rPr>
          <w:rFonts w:ascii="Arial" w:hAnsi="Arial" w:cs="Arial"/>
        </w:rPr>
        <w:t xml:space="preserve"> to your recommendations and how this can be overcome. </w:t>
      </w:r>
    </w:p>
    <w:p w14:paraId="6599D6CF" w14:textId="77777777" w:rsidR="005C5E80" w:rsidRPr="001F48A9" w:rsidRDefault="005C5E80" w:rsidP="005C5E80">
      <w:pPr>
        <w:rPr>
          <w:rFonts w:ascii="Arial" w:hAnsi="Arial" w:cs="Arial"/>
        </w:rPr>
      </w:pPr>
    </w:p>
    <w:p w14:paraId="6D481D61" w14:textId="245A0664" w:rsidR="005C5E80" w:rsidRPr="001F48A9" w:rsidRDefault="005C5E80" w:rsidP="005C5E80">
      <w:pPr>
        <w:pStyle w:val="Heading1"/>
        <w:rPr>
          <w:rFonts w:cs="Arial"/>
          <w:sz w:val="28"/>
          <w:szCs w:val="28"/>
        </w:rPr>
      </w:pPr>
      <w:r w:rsidRPr="001F48A9">
        <w:rPr>
          <w:rFonts w:cs="Arial"/>
          <w:sz w:val="28"/>
          <w:szCs w:val="28"/>
        </w:rPr>
        <w:t xml:space="preserve">5.2.1 – Recommendation 1 </w:t>
      </w:r>
    </w:p>
    <w:p w14:paraId="4263DD9E" w14:textId="77777777" w:rsidR="005C5E80" w:rsidRPr="001F48A9" w:rsidRDefault="005C5E80" w:rsidP="005C5E80">
      <w:pPr>
        <w:pStyle w:val="Heading1"/>
        <w:rPr>
          <w:rFonts w:cs="Arial"/>
          <w:sz w:val="28"/>
          <w:szCs w:val="28"/>
        </w:rPr>
      </w:pPr>
    </w:p>
    <w:p w14:paraId="1019826B" w14:textId="5D351239" w:rsidR="005C5E80" w:rsidRPr="001F48A9" w:rsidRDefault="005C5E80" w:rsidP="005C5E80">
      <w:pPr>
        <w:pStyle w:val="Heading1"/>
        <w:rPr>
          <w:rFonts w:cs="Arial"/>
          <w:sz w:val="28"/>
          <w:szCs w:val="28"/>
        </w:rPr>
      </w:pPr>
      <w:r w:rsidRPr="001F48A9">
        <w:rPr>
          <w:rFonts w:cs="Arial"/>
          <w:sz w:val="28"/>
          <w:szCs w:val="28"/>
        </w:rPr>
        <w:t xml:space="preserve">5.2.2 – Recommendation 2 </w:t>
      </w:r>
    </w:p>
    <w:p w14:paraId="1F80D6A6" w14:textId="77777777" w:rsidR="005C5E80" w:rsidRPr="001F48A9" w:rsidRDefault="005C5E80" w:rsidP="005C5E80">
      <w:pPr>
        <w:pStyle w:val="Heading1"/>
        <w:rPr>
          <w:rFonts w:cs="Arial"/>
          <w:sz w:val="28"/>
          <w:szCs w:val="28"/>
        </w:rPr>
      </w:pPr>
    </w:p>
    <w:p w14:paraId="6DEFF1C6" w14:textId="283DE56B" w:rsidR="005C5E80" w:rsidRPr="001F48A9" w:rsidRDefault="005C5E80" w:rsidP="005C5E80">
      <w:pPr>
        <w:pStyle w:val="Heading1"/>
        <w:rPr>
          <w:rFonts w:cs="Arial"/>
          <w:sz w:val="28"/>
          <w:szCs w:val="28"/>
        </w:rPr>
      </w:pPr>
      <w:r w:rsidRPr="001F48A9">
        <w:rPr>
          <w:rFonts w:cs="Arial"/>
          <w:sz w:val="28"/>
          <w:szCs w:val="28"/>
        </w:rPr>
        <w:t xml:space="preserve">5.2.3 – Recommendation 3 </w:t>
      </w:r>
    </w:p>
    <w:p w14:paraId="61CD43C9" w14:textId="77777777" w:rsidR="00211184" w:rsidRPr="001F48A9" w:rsidRDefault="00211184">
      <w:pPr>
        <w:rPr>
          <w:rFonts w:ascii="Arial" w:hAnsi="Arial" w:cs="Arial"/>
        </w:rPr>
      </w:pPr>
    </w:p>
    <w:p w14:paraId="020B1B1C" w14:textId="77777777" w:rsidR="000400E4" w:rsidRPr="001F48A9" w:rsidRDefault="000400E4">
      <w:pPr>
        <w:rPr>
          <w:rFonts w:ascii="Arial" w:hAnsi="Arial" w:cs="Arial"/>
        </w:rPr>
      </w:pPr>
    </w:p>
    <w:p w14:paraId="65F969F3" w14:textId="77777777" w:rsidR="000400E4" w:rsidRPr="001F48A9" w:rsidRDefault="000400E4">
      <w:pPr>
        <w:rPr>
          <w:rFonts w:ascii="Arial" w:hAnsi="Arial" w:cs="Arial"/>
        </w:rPr>
      </w:pPr>
    </w:p>
    <w:p w14:paraId="59D70DFF" w14:textId="77777777" w:rsidR="000400E4" w:rsidRPr="001F48A9" w:rsidRDefault="000400E4">
      <w:pPr>
        <w:rPr>
          <w:rFonts w:ascii="Arial" w:hAnsi="Arial" w:cs="Arial"/>
        </w:rPr>
      </w:pPr>
    </w:p>
    <w:p w14:paraId="132A973C" w14:textId="77777777" w:rsidR="000400E4" w:rsidRPr="001F48A9" w:rsidRDefault="000400E4">
      <w:pPr>
        <w:rPr>
          <w:rFonts w:ascii="Arial" w:hAnsi="Arial" w:cs="Arial"/>
        </w:rPr>
      </w:pPr>
    </w:p>
    <w:p w14:paraId="54494726" w14:textId="77777777" w:rsidR="000400E4" w:rsidRPr="001F48A9" w:rsidRDefault="000400E4">
      <w:pPr>
        <w:rPr>
          <w:rFonts w:ascii="Arial" w:hAnsi="Arial" w:cs="Arial"/>
        </w:rPr>
      </w:pPr>
    </w:p>
    <w:p w14:paraId="722FC155" w14:textId="77777777" w:rsidR="000400E4" w:rsidRPr="001F48A9" w:rsidRDefault="000400E4">
      <w:pPr>
        <w:rPr>
          <w:rFonts w:ascii="Arial" w:hAnsi="Arial" w:cs="Arial"/>
        </w:rPr>
      </w:pPr>
    </w:p>
    <w:p w14:paraId="2E19E1E0" w14:textId="77777777" w:rsidR="000400E4" w:rsidRPr="001F48A9" w:rsidRDefault="000400E4">
      <w:pPr>
        <w:rPr>
          <w:rFonts w:ascii="Arial" w:hAnsi="Arial" w:cs="Arial"/>
        </w:rPr>
      </w:pPr>
    </w:p>
    <w:p w14:paraId="0AE97BAA" w14:textId="77777777" w:rsidR="000400E4" w:rsidRPr="001F48A9" w:rsidRDefault="000400E4">
      <w:pPr>
        <w:rPr>
          <w:rFonts w:ascii="Arial" w:hAnsi="Arial" w:cs="Arial"/>
        </w:rPr>
      </w:pPr>
    </w:p>
    <w:p w14:paraId="5A974663" w14:textId="77777777" w:rsidR="000400E4" w:rsidRPr="001F48A9" w:rsidRDefault="000400E4">
      <w:pPr>
        <w:rPr>
          <w:rFonts w:ascii="Arial" w:hAnsi="Arial" w:cs="Arial"/>
        </w:rPr>
      </w:pPr>
    </w:p>
    <w:p w14:paraId="1C6879D3" w14:textId="77777777" w:rsidR="000400E4" w:rsidRPr="001F48A9" w:rsidRDefault="000400E4">
      <w:pPr>
        <w:rPr>
          <w:rFonts w:ascii="Arial" w:hAnsi="Arial" w:cs="Arial"/>
        </w:rPr>
      </w:pPr>
    </w:p>
    <w:p w14:paraId="4890622C" w14:textId="77777777" w:rsidR="000400E4" w:rsidRPr="001F48A9" w:rsidRDefault="000400E4">
      <w:pPr>
        <w:rPr>
          <w:rFonts w:ascii="Arial" w:hAnsi="Arial" w:cs="Arial"/>
        </w:rPr>
      </w:pPr>
    </w:p>
    <w:p w14:paraId="03F2ECBE" w14:textId="77777777" w:rsidR="000400E4" w:rsidRPr="001F48A9" w:rsidRDefault="000400E4">
      <w:pPr>
        <w:rPr>
          <w:rFonts w:ascii="Arial" w:hAnsi="Arial" w:cs="Arial"/>
        </w:rPr>
      </w:pPr>
    </w:p>
    <w:p w14:paraId="1AA892C7" w14:textId="77777777" w:rsidR="000400E4" w:rsidRPr="001F48A9" w:rsidRDefault="000400E4">
      <w:pPr>
        <w:rPr>
          <w:rFonts w:ascii="Arial" w:hAnsi="Arial" w:cs="Arial"/>
        </w:rPr>
      </w:pPr>
    </w:p>
    <w:p w14:paraId="1E14157A" w14:textId="77777777" w:rsidR="000400E4" w:rsidRPr="001F48A9" w:rsidRDefault="000400E4">
      <w:pPr>
        <w:rPr>
          <w:rFonts w:ascii="Arial" w:hAnsi="Arial" w:cs="Arial"/>
        </w:rPr>
      </w:pPr>
    </w:p>
    <w:p w14:paraId="2BDFC52E" w14:textId="77777777" w:rsidR="000400E4" w:rsidRPr="001F48A9" w:rsidRDefault="000400E4">
      <w:pPr>
        <w:rPr>
          <w:rFonts w:ascii="Arial" w:hAnsi="Arial" w:cs="Arial"/>
        </w:rPr>
      </w:pPr>
    </w:p>
    <w:p w14:paraId="3D3F3B28" w14:textId="1662D714" w:rsidR="00211184" w:rsidRPr="001F48A9" w:rsidRDefault="00211184" w:rsidP="00211184">
      <w:pPr>
        <w:pStyle w:val="Heading1"/>
        <w:ind w:left="0"/>
        <w:rPr>
          <w:rFonts w:cs="Arial"/>
        </w:rPr>
      </w:pPr>
      <w:r w:rsidRPr="001F48A9">
        <w:rPr>
          <w:rFonts w:cs="Arial"/>
        </w:rPr>
        <w:t xml:space="preserve">CHAPTER 6 – References and Appendices </w:t>
      </w:r>
    </w:p>
    <w:p w14:paraId="2EE69DD1" w14:textId="77777777" w:rsidR="00211184" w:rsidRPr="001F48A9" w:rsidRDefault="00211184">
      <w:pPr>
        <w:rPr>
          <w:rFonts w:ascii="Arial" w:hAnsi="Arial" w:cs="Arial"/>
        </w:rPr>
      </w:pPr>
    </w:p>
    <w:p w14:paraId="020975DD" w14:textId="16A395E8" w:rsidR="00621776" w:rsidRPr="001F48A9" w:rsidRDefault="00621776" w:rsidP="00621776">
      <w:pPr>
        <w:pStyle w:val="Heading1"/>
        <w:ind w:left="0"/>
        <w:rPr>
          <w:rFonts w:cs="Arial"/>
          <w:sz w:val="28"/>
          <w:szCs w:val="28"/>
        </w:rPr>
      </w:pPr>
      <w:r w:rsidRPr="001F48A9">
        <w:rPr>
          <w:rFonts w:cs="Arial"/>
          <w:sz w:val="28"/>
          <w:szCs w:val="28"/>
        </w:rPr>
        <w:t xml:space="preserve">6.1 – References </w:t>
      </w:r>
    </w:p>
    <w:p w14:paraId="177D47C3" w14:textId="77777777" w:rsidR="00621776" w:rsidRPr="001F48A9" w:rsidRDefault="00621776">
      <w:pPr>
        <w:rPr>
          <w:rFonts w:ascii="Arial" w:hAnsi="Arial" w:cs="Arial"/>
        </w:rPr>
      </w:pPr>
    </w:p>
    <w:p w14:paraId="3DDD52D0" w14:textId="77C76318" w:rsidR="00211184" w:rsidRPr="001F48A9" w:rsidRDefault="00211184">
      <w:pPr>
        <w:rPr>
          <w:rFonts w:ascii="Arial" w:hAnsi="Arial" w:cs="Arial"/>
        </w:rPr>
      </w:pPr>
      <w:r w:rsidRPr="001F48A9">
        <w:rPr>
          <w:rFonts w:ascii="Arial" w:hAnsi="Arial" w:cs="Arial"/>
        </w:rPr>
        <w:lastRenderedPageBreak/>
        <w:t xml:space="preserve">**Note – a reference list is an essential part of your dissertation and there at to be between </w:t>
      </w:r>
      <w:r w:rsidRPr="001F48A9">
        <w:rPr>
          <w:rFonts w:ascii="Arial" w:hAnsi="Arial" w:cs="Arial"/>
          <w:b/>
          <w:bCs/>
        </w:rPr>
        <w:t>50-100</w:t>
      </w:r>
      <w:r w:rsidRPr="001F48A9">
        <w:rPr>
          <w:rFonts w:ascii="Arial" w:hAnsi="Arial" w:cs="Arial"/>
        </w:rPr>
        <w:t xml:space="preserve"> references needed within your reference list from credible and reliable sources of information. </w:t>
      </w:r>
      <w:r w:rsidR="00621776" w:rsidRPr="001F48A9">
        <w:rPr>
          <w:rFonts w:ascii="Arial" w:hAnsi="Arial" w:cs="Arial"/>
        </w:rPr>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1F48A9" w:rsidRDefault="00621776" w:rsidP="00D13DB7">
      <w:pPr>
        <w:pStyle w:val="ListParagraph"/>
        <w:numPr>
          <w:ilvl w:val="0"/>
          <w:numId w:val="3"/>
        </w:numPr>
        <w:spacing w:line="360" w:lineRule="auto"/>
        <w:rPr>
          <w:rFonts w:ascii="Arial" w:hAnsi="Arial" w:cs="Arial"/>
        </w:rPr>
      </w:pPr>
      <w:hyperlink r:id="rId10" w:history="1">
        <w:r w:rsidRPr="001F48A9">
          <w:rPr>
            <w:rStyle w:val="Hyperlink"/>
            <w:rFonts w:ascii="Arial" w:hAnsi="Arial" w:cs="Arial"/>
          </w:rPr>
          <w:t>UWTSD Harvard Referencing Handbook</w:t>
        </w:r>
      </w:hyperlink>
    </w:p>
    <w:p w14:paraId="5AED8F63" w14:textId="58813447" w:rsidR="00621776" w:rsidRPr="001F48A9" w:rsidRDefault="00621776" w:rsidP="00D13DB7">
      <w:pPr>
        <w:pStyle w:val="ListParagraph"/>
        <w:numPr>
          <w:ilvl w:val="0"/>
          <w:numId w:val="3"/>
        </w:numPr>
        <w:spacing w:line="360" w:lineRule="auto"/>
        <w:rPr>
          <w:rFonts w:ascii="Arial" w:hAnsi="Arial" w:cs="Arial"/>
        </w:rPr>
      </w:pPr>
      <w:hyperlink r:id="rId11" w:history="1">
        <w:r w:rsidRPr="001F48A9">
          <w:rPr>
            <w:rStyle w:val="Hyperlink"/>
            <w:rFonts w:ascii="Arial" w:hAnsi="Arial" w:cs="Arial"/>
          </w:rPr>
          <w:t>Cite them Right  - Harvard Referencing</w:t>
        </w:r>
      </w:hyperlink>
    </w:p>
    <w:p w14:paraId="6DD9E4CE" w14:textId="77777777" w:rsidR="00364ED7" w:rsidRPr="001F48A9" w:rsidRDefault="00364ED7" w:rsidP="00364ED7">
      <w:pPr>
        <w:rPr>
          <w:rFonts w:ascii="Arial" w:hAnsi="Arial" w:cs="Arial"/>
        </w:rPr>
      </w:pPr>
    </w:p>
    <w:p w14:paraId="0B4B4CBC" w14:textId="77777777" w:rsidR="00364ED7" w:rsidRPr="001F48A9" w:rsidRDefault="00364ED7" w:rsidP="00364ED7">
      <w:pPr>
        <w:pStyle w:val="ListParagraph"/>
        <w:numPr>
          <w:ilvl w:val="0"/>
          <w:numId w:val="145"/>
        </w:numPr>
        <w:rPr>
          <w:rFonts w:ascii="Arial" w:hAnsi="Arial" w:cs="Arial"/>
          <w:color w:val="000000" w:themeColor="text1"/>
        </w:rPr>
      </w:pPr>
      <w:r w:rsidRPr="001F48A9">
        <w:rPr>
          <w:rFonts w:ascii="Arial" w:hAnsi="Arial" w:cs="Arial"/>
          <w:color w:val="000000" w:themeColor="text1"/>
        </w:rPr>
        <w:t xml:space="preserve">BMJ Open. (2022). </w:t>
      </w:r>
      <w:r w:rsidRPr="001F48A9">
        <w:rPr>
          <w:rFonts w:ascii="Arial" w:hAnsi="Arial" w:cs="Arial"/>
          <w:i/>
          <w:iCs/>
          <w:color w:val="000000" w:themeColor="text1"/>
        </w:rPr>
        <w:t>Barriers and facilitators to accessing mental health services for survivors of domestic abuse: A systematic review</w:t>
      </w:r>
      <w:r w:rsidRPr="001F48A9">
        <w:rPr>
          <w:rFonts w:ascii="Arial" w:hAnsi="Arial" w:cs="Arial"/>
          <w:color w:val="000000" w:themeColor="text1"/>
        </w:rPr>
        <w:t>. [online] Available at: https://bmjopen.bmj.com/content/12/3/e055622 [Accessed 28 Oct. 2025].</w:t>
      </w:r>
    </w:p>
    <w:p w14:paraId="62CB72C8" w14:textId="77777777" w:rsidR="00364ED7" w:rsidRPr="001F48A9" w:rsidRDefault="00364ED7" w:rsidP="00364ED7">
      <w:pPr>
        <w:pStyle w:val="ListParagraph"/>
        <w:numPr>
          <w:ilvl w:val="0"/>
          <w:numId w:val="145"/>
        </w:numPr>
        <w:rPr>
          <w:rFonts w:ascii="Arial" w:hAnsi="Arial" w:cs="Arial"/>
          <w:color w:val="000000" w:themeColor="text1"/>
        </w:rPr>
      </w:pPr>
      <w:r w:rsidRPr="001F48A9">
        <w:rPr>
          <w:rFonts w:ascii="Arial" w:hAnsi="Arial" w:cs="Arial"/>
          <w:color w:val="000000" w:themeColor="text1"/>
        </w:rPr>
        <w:t xml:space="preserve">Fernández-Fillol, C., Pitsiakou, C., Perez-Garcia, M., Teva, I. and Hidalgo-Ruzzante, N., (2021). Complex PTSD in survivors of intimate partner violence: Risk factors related to symptoms and diagnoses. </w:t>
      </w:r>
      <w:r w:rsidRPr="001F48A9">
        <w:rPr>
          <w:rFonts w:ascii="Arial" w:hAnsi="Arial" w:cs="Arial"/>
          <w:i/>
          <w:iCs/>
          <w:color w:val="000000" w:themeColor="text1"/>
        </w:rPr>
        <w:t>European Journal of Psychotraumatology</w:t>
      </w:r>
      <w:r w:rsidRPr="001F48A9">
        <w:rPr>
          <w:rFonts w:ascii="Arial" w:hAnsi="Arial" w:cs="Arial"/>
          <w:color w:val="000000" w:themeColor="text1"/>
        </w:rPr>
        <w:t>, 12(1), p.2003616. Available at: https://doi.org/10.1080/20008198.2021.2003616 [Accessed 28 Oct. 2025].</w:t>
      </w:r>
    </w:p>
    <w:p w14:paraId="31FF3C1F" w14:textId="77777777" w:rsidR="00364ED7" w:rsidRPr="001F48A9" w:rsidRDefault="00364ED7" w:rsidP="00364ED7">
      <w:pPr>
        <w:pStyle w:val="ListParagraph"/>
        <w:numPr>
          <w:ilvl w:val="0"/>
          <w:numId w:val="145"/>
        </w:numPr>
        <w:rPr>
          <w:rFonts w:ascii="Arial" w:hAnsi="Arial" w:cs="Arial"/>
          <w:color w:val="000000" w:themeColor="text1"/>
        </w:rPr>
      </w:pPr>
      <w:r w:rsidRPr="001F48A9">
        <w:rPr>
          <w:rFonts w:ascii="Arial" w:hAnsi="Arial" w:cs="Arial"/>
          <w:color w:val="000000" w:themeColor="text1"/>
        </w:rPr>
        <w:t xml:space="preserve">Jones, L., Hughes, M. and Unterstaller, U., (2001). Post-traumatic stress disorder (PTSD) in victims of domestic violence: A review of the research. </w:t>
      </w:r>
      <w:r w:rsidRPr="001F48A9">
        <w:rPr>
          <w:rFonts w:ascii="Arial" w:hAnsi="Arial" w:cs="Arial"/>
          <w:i/>
          <w:iCs/>
          <w:color w:val="000000" w:themeColor="text1"/>
        </w:rPr>
        <w:t>Journal of Family Violence</w:t>
      </w:r>
      <w:r w:rsidRPr="001F48A9">
        <w:rPr>
          <w:rFonts w:ascii="Arial" w:hAnsi="Arial" w:cs="Arial"/>
          <w:color w:val="000000" w:themeColor="text1"/>
        </w:rPr>
        <w:t>, 16(2), pp. 123–135. Available at: https://link.springer.com/article/10.1023/A:1011117104755 [Accessed 28 Oct. 2025].</w:t>
      </w:r>
    </w:p>
    <w:p w14:paraId="27B24675" w14:textId="77777777" w:rsidR="00364ED7" w:rsidRPr="001F48A9" w:rsidRDefault="00364ED7" w:rsidP="00364ED7">
      <w:pPr>
        <w:pStyle w:val="ListParagraph"/>
        <w:numPr>
          <w:ilvl w:val="0"/>
          <w:numId w:val="145"/>
        </w:numPr>
        <w:rPr>
          <w:rFonts w:ascii="Arial" w:hAnsi="Arial" w:cs="Arial"/>
          <w:color w:val="000000" w:themeColor="text1"/>
        </w:rPr>
      </w:pPr>
      <w:r w:rsidRPr="001F48A9">
        <w:rPr>
          <w:rFonts w:ascii="Arial" w:hAnsi="Arial" w:cs="Arial"/>
          <w:color w:val="000000" w:themeColor="text1"/>
        </w:rPr>
        <w:t xml:space="preserve">UK Government. (2022). </w:t>
      </w:r>
      <w:r w:rsidRPr="001F48A9">
        <w:rPr>
          <w:rFonts w:ascii="Arial" w:hAnsi="Arial" w:cs="Arial"/>
          <w:i/>
          <w:iCs/>
          <w:color w:val="000000" w:themeColor="text1"/>
        </w:rPr>
        <w:t>Tackling domestic abuse plan</w:t>
      </w:r>
      <w:r w:rsidRPr="001F48A9">
        <w:rPr>
          <w:rFonts w:ascii="Arial" w:hAnsi="Arial" w:cs="Arial"/>
          <w:color w:val="000000" w:themeColor="text1"/>
        </w:rPr>
        <w:t>. [online] GOV.UK. Available at: https://www.gov.uk/government/publications/tackling-domestic-abuse-plan [Accessed 28 Oct. 2025].</w:t>
      </w:r>
    </w:p>
    <w:p w14:paraId="7D45BE22" w14:textId="77777777" w:rsidR="00364ED7" w:rsidRPr="001F48A9" w:rsidRDefault="00364ED7" w:rsidP="00364ED7">
      <w:pPr>
        <w:pStyle w:val="ListParagraph"/>
        <w:numPr>
          <w:ilvl w:val="0"/>
          <w:numId w:val="145"/>
        </w:numPr>
        <w:rPr>
          <w:rFonts w:ascii="Arial" w:hAnsi="Arial" w:cs="Arial"/>
          <w:color w:val="000000" w:themeColor="text1"/>
        </w:rPr>
      </w:pPr>
      <w:r w:rsidRPr="001F48A9">
        <w:rPr>
          <w:rFonts w:ascii="Arial" w:hAnsi="Arial" w:cs="Arial"/>
          <w:color w:val="000000" w:themeColor="text1"/>
        </w:rPr>
        <w:t xml:space="preserve">Warshaw, C., Sullivan, C.M. and Rivera, E.A., (2013). </w:t>
      </w:r>
      <w:r w:rsidRPr="001F48A9">
        <w:rPr>
          <w:rFonts w:ascii="Arial" w:hAnsi="Arial" w:cs="Arial"/>
          <w:i/>
          <w:iCs/>
          <w:color w:val="000000" w:themeColor="text1"/>
        </w:rPr>
        <w:t>A systematic review of trauma-focused interventions for domestic violence survivors</w:t>
      </w:r>
      <w:r w:rsidRPr="001F48A9">
        <w:rPr>
          <w:rFonts w:ascii="Arial" w:hAnsi="Arial" w:cs="Arial"/>
          <w:color w:val="000000" w:themeColor="text1"/>
        </w:rPr>
        <w:t>. National Center on Domestic Violence, Trauma &amp; Mental Health. [online] Available at: https://www.nationalcenterdvtraumamh.org/publications-products/trauma-focused-interventions-for-domestic-violence-survivors [Accessed 28 Oct. 2025].</w:t>
      </w:r>
    </w:p>
    <w:p w14:paraId="779C1110" w14:textId="77777777" w:rsidR="00364ED7" w:rsidRPr="001F48A9" w:rsidRDefault="00364ED7" w:rsidP="00364ED7">
      <w:pPr>
        <w:pStyle w:val="ListParagraph"/>
        <w:numPr>
          <w:ilvl w:val="0"/>
          <w:numId w:val="145"/>
        </w:numPr>
        <w:rPr>
          <w:rFonts w:ascii="Arial" w:hAnsi="Arial" w:cs="Arial"/>
          <w:color w:val="000000" w:themeColor="text1"/>
        </w:rPr>
      </w:pPr>
      <w:r w:rsidRPr="001F48A9">
        <w:rPr>
          <w:rFonts w:ascii="Arial" w:hAnsi="Arial" w:cs="Arial"/>
          <w:color w:val="000000" w:themeColor="text1"/>
        </w:rPr>
        <w:t xml:space="preserve">Women’s Aid. (2021). </w:t>
      </w:r>
      <w:r w:rsidRPr="001F48A9">
        <w:rPr>
          <w:rFonts w:ascii="Arial" w:hAnsi="Arial" w:cs="Arial"/>
          <w:i/>
          <w:iCs/>
          <w:color w:val="000000" w:themeColor="text1"/>
        </w:rPr>
        <w:t>The Domestic Abuse Report 2021: The Annual Audit</w:t>
      </w:r>
      <w:r w:rsidRPr="001F48A9">
        <w:rPr>
          <w:rFonts w:ascii="Arial" w:hAnsi="Arial" w:cs="Arial"/>
          <w:color w:val="000000" w:themeColor="text1"/>
        </w:rPr>
        <w:t>. [online] Available at: https://www.womensaid.org.uk/research-and-publications/the-domestic-abuse-report/ [Accessed 28 Oct. 2025].</w:t>
      </w:r>
    </w:p>
    <w:p w14:paraId="4344961C" w14:textId="77777777" w:rsidR="00C61E65" w:rsidRPr="001F48A9" w:rsidRDefault="00C61E65" w:rsidP="00C61E65">
      <w:pPr>
        <w:pStyle w:val="NoSpacing"/>
        <w:numPr>
          <w:ilvl w:val="0"/>
          <w:numId w:val="145"/>
        </w:numPr>
        <w:rPr>
          <w:rFonts w:ascii="Arial" w:hAnsi="Arial" w:cs="Arial"/>
          <w:color w:val="000000" w:themeColor="text1"/>
        </w:rPr>
      </w:pPr>
      <w:r w:rsidRPr="001F48A9">
        <w:rPr>
          <w:rFonts w:ascii="Arial" w:hAnsi="Arial" w:cs="Arial"/>
          <w:color w:val="000000" w:themeColor="text1"/>
        </w:rPr>
        <w:t xml:space="preserve">Jones, L., Hughes, M. and Unterstaller, U., 2001. Post-traumatic stress disorder (PTSD) in victims of domestic violence: A review of the research. </w:t>
      </w:r>
      <w:r w:rsidRPr="001F48A9">
        <w:rPr>
          <w:rStyle w:val="Emphasis"/>
          <w:rFonts w:ascii="Arial" w:hAnsi="Arial" w:cs="Arial"/>
          <w:color w:val="000000" w:themeColor="text1"/>
        </w:rPr>
        <w:t>Trauma, Violence, &amp; Abuse</w:t>
      </w:r>
      <w:r w:rsidRPr="001F48A9">
        <w:rPr>
          <w:rFonts w:ascii="Arial" w:hAnsi="Arial" w:cs="Arial"/>
          <w:color w:val="000000" w:themeColor="text1"/>
        </w:rPr>
        <w:t>, 2(2), pp.99–119. Available at: https://doi.org/10.1177/1524838001002002001 [Accessed 28 Oct. 2025].</w:t>
      </w:r>
    </w:p>
    <w:p w14:paraId="393F7748" w14:textId="77777777" w:rsidR="00C61E65" w:rsidRPr="001F48A9" w:rsidRDefault="00C61E65" w:rsidP="00C61E65">
      <w:pPr>
        <w:pStyle w:val="NoSpacing"/>
        <w:numPr>
          <w:ilvl w:val="0"/>
          <w:numId w:val="145"/>
        </w:numPr>
        <w:rPr>
          <w:rFonts w:ascii="Arial" w:hAnsi="Arial" w:cs="Arial"/>
          <w:color w:val="000000" w:themeColor="text1"/>
        </w:rPr>
      </w:pPr>
      <w:r w:rsidRPr="001F48A9">
        <w:rPr>
          <w:rFonts w:ascii="Arial" w:hAnsi="Arial" w:cs="Arial"/>
          <w:color w:val="000000" w:themeColor="text1"/>
        </w:rPr>
        <w:t xml:space="preserve">UK Government, 2024. </w:t>
      </w:r>
      <w:r w:rsidRPr="001F48A9">
        <w:rPr>
          <w:rStyle w:val="Emphasis"/>
          <w:rFonts w:ascii="Arial" w:hAnsi="Arial" w:cs="Arial"/>
          <w:color w:val="000000" w:themeColor="text1"/>
        </w:rPr>
        <w:t>Statutory definition of domestic abuse factsheet</w:t>
      </w:r>
      <w:r w:rsidRPr="001F48A9">
        <w:rPr>
          <w:rFonts w:ascii="Arial" w:hAnsi="Arial" w:cs="Arial"/>
          <w:color w:val="000000" w:themeColor="text1"/>
        </w:rPr>
        <w:t>. [online] GOV.UK. Available at: https://www.gov.uk/government/publications/domestic-abuse-bill-2020-factsheets/statutory-definition-of-domestic-abuse-factsheet [Accessed 28 Oct. 2025].</w:t>
      </w:r>
    </w:p>
    <w:p w14:paraId="52CFC718" w14:textId="77777777" w:rsidR="00C61E65" w:rsidRPr="001F48A9" w:rsidRDefault="00C61E65" w:rsidP="00C61E65">
      <w:pPr>
        <w:pStyle w:val="NoSpacing"/>
        <w:numPr>
          <w:ilvl w:val="0"/>
          <w:numId w:val="145"/>
        </w:numPr>
        <w:rPr>
          <w:rFonts w:ascii="Arial" w:hAnsi="Arial" w:cs="Arial"/>
          <w:color w:val="000000" w:themeColor="text1"/>
        </w:rPr>
      </w:pPr>
      <w:r w:rsidRPr="001F48A9">
        <w:rPr>
          <w:rFonts w:ascii="Arial" w:hAnsi="Arial" w:cs="Arial"/>
          <w:color w:val="000000" w:themeColor="text1"/>
        </w:rPr>
        <w:t xml:space="preserve">Warshaw, C., Sullivan, C.M. and Rivera, E.A., 2013. </w:t>
      </w:r>
      <w:r w:rsidRPr="001F48A9">
        <w:rPr>
          <w:rStyle w:val="Emphasis"/>
          <w:rFonts w:ascii="Arial" w:hAnsi="Arial" w:cs="Arial"/>
          <w:color w:val="000000" w:themeColor="text1"/>
        </w:rPr>
        <w:t>A systematic review of trauma-focused interventions for domestic violence survivors</w:t>
      </w:r>
      <w:r w:rsidRPr="001F48A9">
        <w:rPr>
          <w:rFonts w:ascii="Arial" w:hAnsi="Arial" w:cs="Arial"/>
          <w:color w:val="000000" w:themeColor="text1"/>
        </w:rPr>
        <w:t>. National Center on Domestic Violence, Trauma &amp; Mental Health. Available at: https://ncdvtmh.org/wp-content/uploads/2022/10/NCDVTMH_EBPLitReview2013.pdf [Accessed 28 Oct. 2025].</w:t>
      </w:r>
    </w:p>
    <w:p w14:paraId="3EC5B510" w14:textId="77777777" w:rsidR="00364ED7" w:rsidRPr="001F48A9" w:rsidRDefault="00364ED7" w:rsidP="00C61E65">
      <w:pPr>
        <w:pStyle w:val="ListParagraph"/>
        <w:ind w:left="720" w:firstLine="0"/>
        <w:rPr>
          <w:rFonts w:ascii="Arial" w:hAnsi="Arial" w:cs="Arial"/>
          <w:color w:val="000000" w:themeColor="text1"/>
        </w:rPr>
      </w:pPr>
    </w:p>
    <w:p w14:paraId="3C7AA80C" w14:textId="77777777" w:rsidR="00621776" w:rsidRPr="001F48A9" w:rsidRDefault="00621776" w:rsidP="00621776">
      <w:pPr>
        <w:rPr>
          <w:rFonts w:ascii="Arial" w:hAnsi="Arial" w:cs="Arial"/>
        </w:rPr>
      </w:pPr>
    </w:p>
    <w:p w14:paraId="7105221E" w14:textId="77777777" w:rsidR="00364ED7" w:rsidRPr="001F48A9" w:rsidRDefault="00364ED7" w:rsidP="00621776">
      <w:pPr>
        <w:pStyle w:val="Heading1"/>
        <w:ind w:left="0"/>
        <w:rPr>
          <w:rFonts w:cs="Arial"/>
          <w:sz w:val="28"/>
          <w:szCs w:val="28"/>
        </w:rPr>
      </w:pPr>
    </w:p>
    <w:p w14:paraId="6B794E05" w14:textId="77777777" w:rsidR="00364ED7" w:rsidRPr="001F48A9" w:rsidRDefault="00364ED7" w:rsidP="00621776">
      <w:pPr>
        <w:pStyle w:val="Heading1"/>
        <w:ind w:left="0"/>
        <w:rPr>
          <w:rFonts w:cs="Arial"/>
          <w:sz w:val="28"/>
          <w:szCs w:val="28"/>
        </w:rPr>
      </w:pPr>
    </w:p>
    <w:p w14:paraId="18DFB7EA" w14:textId="77777777" w:rsidR="00364ED7" w:rsidRPr="001F48A9" w:rsidRDefault="00364ED7" w:rsidP="00621776">
      <w:pPr>
        <w:pStyle w:val="Heading1"/>
        <w:ind w:left="0"/>
        <w:rPr>
          <w:rFonts w:cs="Arial"/>
          <w:sz w:val="28"/>
          <w:szCs w:val="28"/>
        </w:rPr>
      </w:pPr>
    </w:p>
    <w:p w14:paraId="51443C53" w14:textId="77777777" w:rsidR="00364ED7" w:rsidRPr="001F48A9" w:rsidRDefault="00364ED7" w:rsidP="00621776">
      <w:pPr>
        <w:pStyle w:val="Heading1"/>
        <w:ind w:left="0"/>
        <w:rPr>
          <w:rFonts w:cs="Arial"/>
          <w:sz w:val="28"/>
          <w:szCs w:val="28"/>
        </w:rPr>
      </w:pPr>
    </w:p>
    <w:p w14:paraId="6D7584F3" w14:textId="599F59C8" w:rsidR="00621776" w:rsidRPr="001F48A9" w:rsidRDefault="00621776" w:rsidP="00621776">
      <w:pPr>
        <w:pStyle w:val="Heading1"/>
        <w:ind w:left="0"/>
        <w:rPr>
          <w:rFonts w:cs="Arial"/>
          <w:sz w:val="28"/>
          <w:szCs w:val="28"/>
        </w:rPr>
      </w:pPr>
      <w:r w:rsidRPr="001F48A9">
        <w:rPr>
          <w:rFonts w:cs="Arial"/>
          <w:sz w:val="28"/>
          <w:szCs w:val="28"/>
        </w:rPr>
        <w:t xml:space="preserve">6.2 – Appendices </w:t>
      </w:r>
    </w:p>
    <w:p w14:paraId="5E02AF15" w14:textId="63884053" w:rsidR="00621776" w:rsidRPr="001F48A9" w:rsidRDefault="00621776" w:rsidP="00621776">
      <w:pPr>
        <w:rPr>
          <w:rFonts w:ascii="Arial" w:hAnsi="Arial" w:cs="Arial"/>
        </w:rPr>
      </w:pPr>
    </w:p>
    <w:p w14:paraId="33D40B87" w14:textId="447BC676" w:rsidR="008C38C3" w:rsidRPr="001F48A9" w:rsidRDefault="008C38C3" w:rsidP="00621776">
      <w:pPr>
        <w:rPr>
          <w:rFonts w:ascii="Arial" w:hAnsi="Arial" w:cs="Arial"/>
        </w:rPr>
      </w:pPr>
      <w:r w:rsidRPr="001F48A9">
        <w:rPr>
          <w:rFonts w:ascii="Arial" w:hAnsi="Arial" w:cs="Arial"/>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Pr="001F48A9" w:rsidRDefault="008C38C3" w:rsidP="00621776">
      <w:pPr>
        <w:rPr>
          <w:rFonts w:ascii="Arial" w:hAnsi="Arial" w:cs="Arial"/>
        </w:rPr>
      </w:pPr>
    </w:p>
    <w:p w14:paraId="0D5F3838" w14:textId="77777777" w:rsidR="008C38C3" w:rsidRPr="001F48A9" w:rsidRDefault="008C38C3" w:rsidP="00621776">
      <w:pPr>
        <w:rPr>
          <w:rFonts w:ascii="Arial" w:hAnsi="Arial" w:cs="Arial"/>
        </w:rPr>
      </w:pPr>
    </w:p>
    <w:p w14:paraId="438D3C08" w14:textId="77777777" w:rsidR="008C38C3" w:rsidRPr="001F48A9" w:rsidRDefault="008C38C3" w:rsidP="00621776">
      <w:pPr>
        <w:rPr>
          <w:rFonts w:ascii="Arial" w:hAnsi="Arial" w:cs="Arial"/>
        </w:rPr>
      </w:pPr>
    </w:p>
    <w:p w14:paraId="18FF6044" w14:textId="77777777" w:rsidR="008C38C3" w:rsidRPr="001F48A9" w:rsidRDefault="008C38C3" w:rsidP="00621776">
      <w:pPr>
        <w:rPr>
          <w:rFonts w:ascii="Arial" w:hAnsi="Arial" w:cs="Arial"/>
        </w:rPr>
      </w:pPr>
    </w:p>
    <w:p w14:paraId="268CFD1F" w14:textId="77777777" w:rsidR="008C38C3" w:rsidRPr="001F48A9" w:rsidRDefault="008C38C3" w:rsidP="00621776">
      <w:pPr>
        <w:rPr>
          <w:rFonts w:ascii="Arial" w:hAnsi="Arial" w:cs="Arial"/>
        </w:rPr>
      </w:pPr>
    </w:p>
    <w:p w14:paraId="2440A778" w14:textId="77777777" w:rsidR="008C38C3" w:rsidRPr="001F48A9" w:rsidRDefault="008C38C3" w:rsidP="00621776">
      <w:pPr>
        <w:rPr>
          <w:rFonts w:ascii="Arial" w:hAnsi="Arial" w:cs="Arial"/>
        </w:rPr>
      </w:pPr>
    </w:p>
    <w:p w14:paraId="5122D4D8" w14:textId="77777777" w:rsidR="008C38C3" w:rsidRPr="001F48A9" w:rsidRDefault="008C38C3" w:rsidP="00621776">
      <w:pPr>
        <w:rPr>
          <w:rFonts w:ascii="Arial" w:hAnsi="Arial" w:cs="Arial"/>
        </w:rPr>
      </w:pPr>
    </w:p>
    <w:p w14:paraId="4944E244" w14:textId="77777777" w:rsidR="008C38C3" w:rsidRPr="001F48A9" w:rsidRDefault="008C38C3" w:rsidP="00621776">
      <w:pPr>
        <w:rPr>
          <w:rFonts w:ascii="Arial" w:hAnsi="Arial" w:cs="Arial"/>
        </w:rPr>
      </w:pPr>
    </w:p>
    <w:p w14:paraId="5DA0FD87" w14:textId="77777777" w:rsidR="008C38C3" w:rsidRPr="001F48A9" w:rsidRDefault="008C38C3" w:rsidP="00621776">
      <w:pPr>
        <w:rPr>
          <w:rFonts w:ascii="Arial" w:hAnsi="Arial" w:cs="Arial"/>
        </w:rPr>
      </w:pPr>
    </w:p>
    <w:p w14:paraId="6ED1B63A" w14:textId="77777777" w:rsidR="000264A2" w:rsidRPr="001F48A9" w:rsidRDefault="000264A2" w:rsidP="00621776">
      <w:pPr>
        <w:rPr>
          <w:rFonts w:ascii="Arial" w:hAnsi="Arial" w:cs="Arial"/>
        </w:rPr>
      </w:pPr>
    </w:p>
    <w:p w14:paraId="01E01220" w14:textId="77777777" w:rsidR="008C38C3" w:rsidRPr="001F48A9" w:rsidRDefault="008C38C3" w:rsidP="00621776">
      <w:pPr>
        <w:rPr>
          <w:rFonts w:ascii="Arial" w:hAnsi="Arial" w:cs="Arial"/>
        </w:rPr>
      </w:pPr>
    </w:p>
    <w:p w14:paraId="5123C817" w14:textId="3943A614" w:rsidR="008C38C3" w:rsidRPr="001F48A9" w:rsidRDefault="008C38C3" w:rsidP="008C38C3">
      <w:pPr>
        <w:pStyle w:val="Heading1"/>
        <w:ind w:left="0"/>
        <w:rPr>
          <w:rFonts w:cs="Arial"/>
        </w:rPr>
      </w:pPr>
      <w:r w:rsidRPr="001F48A9">
        <w:rPr>
          <w:rFonts w:cs="Arial"/>
        </w:rPr>
        <w:t xml:space="preserve">Additional Information </w:t>
      </w:r>
    </w:p>
    <w:p w14:paraId="2843727D" w14:textId="77777777" w:rsidR="008C38C3" w:rsidRPr="001F48A9" w:rsidRDefault="008C38C3" w:rsidP="00621776">
      <w:pPr>
        <w:rPr>
          <w:rFonts w:ascii="Arial" w:hAnsi="Arial" w:cs="Arial"/>
        </w:rPr>
      </w:pPr>
    </w:p>
    <w:p w14:paraId="231C6501" w14:textId="61EB1B81" w:rsidR="008C38C3" w:rsidRPr="001F48A9" w:rsidRDefault="008C38C3" w:rsidP="00D13DB7">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rial" w:eastAsia="Arial Unicode MS" w:hAnsi="Arial" w:cs="Arial"/>
        </w:rPr>
      </w:pPr>
      <w:r w:rsidRPr="001F48A9">
        <w:rPr>
          <w:rFonts w:ascii="Arial" w:eastAsia="Arial Unicode MS" w:hAnsi="Arial" w:cs="Arial"/>
          <w:b/>
        </w:rPr>
        <w:t>It is important to remember that the word limit is part of the task.</w:t>
      </w:r>
      <w:r w:rsidRPr="001F48A9">
        <w:rPr>
          <w:rFonts w:ascii="Arial" w:eastAsia="Arial Unicode MS" w:hAnsi="Arial" w:cs="Arial"/>
        </w:rPr>
        <w:t xml:space="preserve">  You will lose marks if you go over or under 10% of your given word count for the dissertation. </w:t>
      </w:r>
    </w:p>
    <w:p w14:paraId="3EB8746D" w14:textId="6CC3500C" w:rsidR="008C38C3" w:rsidRPr="001F48A9" w:rsidRDefault="008C38C3" w:rsidP="00D13DB7">
      <w:pPr>
        <w:pStyle w:val="ListParagraph"/>
        <w:widowControl/>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rial" w:eastAsia="Arial Unicode MS" w:hAnsi="Arial" w:cs="Arial"/>
        </w:rPr>
      </w:pPr>
      <w:r w:rsidRPr="001F48A9">
        <w:rPr>
          <w:rFonts w:ascii="Arial" w:eastAsia="Arial Unicode MS" w:hAnsi="Arial" w:cs="Arial"/>
        </w:rPr>
        <w:t>It is a requirement that you submit your work in a MS Word processed format.</w:t>
      </w:r>
    </w:p>
    <w:p w14:paraId="423A0095" w14:textId="197D7589" w:rsidR="008C38C3" w:rsidRPr="001F48A9"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1F48A9">
        <w:rPr>
          <w:rFonts w:ascii="Arial" w:eastAsia="Arial Unicode MS" w:hAnsi="Arial" w:cs="Arial"/>
        </w:rPr>
        <w:t>Pictures, diagrams and visuals are welcome within your work.  Seek guidance for illustrative material.</w:t>
      </w:r>
    </w:p>
    <w:p w14:paraId="032B3E02" w14:textId="029598FB" w:rsidR="008C38C3" w:rsidRPr="001F48A9"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1F48A9">
        <w:rPr>
          <w:rFonts w:ascii="Arial" w:eastAsia="Arial Unicode MS" w:hAnsi="Arial" w:cs="Arial"/>
        </w:rPr>
        <w:t xml:space="preserve">Black word-processed print to be used. The font chosen for the main body of the finished work is Arial, Calibri or Aptos, point 11.  </w:t>
      </w:r>
    </w:p>
    <w:p w14:paraId="09000523" w14:textId="5414A7D2" w:rsidR="008C38C3" w:rsidRPr="001F48A9"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ascii="Arial" w:eastAsia="Arial Unicode MS" w:hAnsi="Arial" w:cs="Arial"/>
        </w:rPr>
      </w:pPr>
      <w:r w:rsidRPr="001F48A9">
        <w:rPr>
          <w:rFonts w:ascii="Arial" w:eastAsia="Arial Unicode MS" w:hAnsi="Arial" w:cs="Arial"/>
        </w:rPr>
        <w:lastRenderedPageBreak/>
        <w:t>Text should be at least 1½ line spacing (usually double-spaced) and of justified alignment (straight edges both sides)</w:t>
      </w:r>
      <w:r w:rsidR="007F7847" w:rsidRPr="001F48A9">
        <w:rPr>
          <w:rFonts w:ascii="Arial" w:eastAsia="Arial Unicode MS" w:hAnsi="Arial" w:cs="Arial"/>
        </w:rPr>
        <w:t>.</w:t>
      </w:r>
    </w:p>
    <w:p w14:paraId="1AEB1D16" w14:textId="6F67428D" w:rsidR="008C38C3" w:rsidRPr="001F48A9" w:rsidRDefault="008C38C3" w:rsidP="00D13DB7">
      <w:pPr>
        <w:numPr>
          <w:ilvl w:val="0"/>
          <w:numId w:val="4"/>
        </w:numPr>
        <w:spacing w:after="0" w:line="600" w:lineRule="auto"/>
        <w:contextualSpacing/>
        <w:rPr>
          <w:rFonts w:ascii="Arial" w:eastAsia="Arial Unicode MS" w:hAnsi="Arial" w:cs="Arial"/>
        </w:rPr>
      </w:pPr>
      <w:r w:rsidRPr="001F48A9">
        <w:rPr>
          <w:rFonts w:ascii="Arial" w:eastAsia="Arial Unicode MS" w:hAnsi="Arial" w:cs="Arial"/>
        </w:rPr>
        <w:t>Pages shall be numbered consecutively from the first page of the first chapter throughout the main text (including appendices) in Arabic numerals (i.e. 1, 2, 3, etc.).</w:t>
      </w:r>
    </w:p>
    <w:p w14:paraId="2A3E3018" w14:textId="3952441F" w:rsidR="008C38C3" w:rsidRPr="001F48A9"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ascii="Arial" w:eastAsia="Arial Unicode MS" w:hAnsi="Arial" w:cs="Arial"/>
        </w:rPr>
      </w:pPr>
      <w:r w:rsidRPr="001F48A9">
        <w:rPr>
          <w:rFonts w:ascii="Arial" w:eastAsia="Arial Unicode MS" w:hAnsi="Arial" w:cs="Arial"/>
        </w:rPr>
        <w:t>Page numbers should be located at the bottom of the page.</w:t>
      </w:r>
    </w:p>
    <w:p w14:paraId="2EC7D6B8" w14:textId="77777777" w:rsidR="008C38C3" w:rsidRPr="001F48A9"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rPr>
      </w:pPr>
      <w:r w:rsidRPr="001F48A9">
        <w:rPr>
          <w:rFonts w:ascii="Arial" w:eastAsia="Arial Unicode MS" w:hAnsi="Arial" w:cs="Arial"/>
        </w:rPr>
        <w:t>Main text should be divided into chapters beginning with an introductory chapter which sets the scene.  Each chapter should begin on a separate page.</w:t>
      </w:r>
    </w:p>
    <w:p w14:paraId="70C7CA0C" w14:textId="77777777" w:rsidR="008C38C3" w:rsidRPr="001F48A9" w:rsidRDefault="008C38C3" w:rsidP="008C38C3">
      <w:pPr>
        <w:rPr>
          <w:rFonts w:ascii="Arial" w:hAnsi="Arial" w:cs="Arial"/>
        </w:rPr>
      </w:pPr>
    </w:p>
    <w:sectPr w:rsidR="008C38C3" w:rsidRPr="001F48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61F94" w14:textId="77777777" w:rsidR="00D207C3" w:rsidRDefault="00D207C3" w:rsidP="00211184">
      <w:pPr>
        <w:spacing w:after="0" w:line="240" w:lineRule="auto"/>
      </w:pPr>
      <w:r>
        <w:separator/>
      </w:r>
    </w:p>
  </w:endnote>
  <w:endnote w:type="continuationSeparator" w:id="0">
    <w:p w14:paraId="19A2FE7B" w14:textId="77777777" w:rsidR="00D207C3" w:rsidRDefault="00D207C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90000" w14:textId="77777777" w:rsidR="00D207C3" w:rsidRDefault="00D207C3" w:rsidP="00211184">
      <w:pPr>
        <w:spacing w:after="0" w:line="240" w:lineRule="auto"/>
      </w:pPr>
      <w:r>
        <w:separator/>
      </w:r>
    </w:p>
  </w:footnote>
  <w:footnote w:type="continuationSeparator" w:id="0">
    <w:p w14:paraId="46A6B578" w14:textId="77777777" w:rsidR="00D207C3" w:rsidRDefault="00D207C3"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6"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7"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23536A52"/>
    <w:multiLevelType w:val="multilevel"/>
    <w:tmpl w:val="2A7E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6"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1"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2"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7"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4FB3D7D"/>
    <w:multiLevelType w:val="multilevel"/>
    <w:tmpl w:val="E51288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1"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6"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8"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1"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2"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7F2918F3"/>
    <w:multiLevelType w:val="hybridMultilevel"/>
    <w:tmpl w:val="C876D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6"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6"/>
  </w:num>
  <w:num w:numId="2" w16cid:durableId="1790927071">
    <w:abstractNumId w:val="25"/>
  </w:num>
  <w:num w:numId="3" w16cid:durableId="1092819689">
    <w:abstractNumId w:val="136"/>
  </w:num>
  <w:num w:numId="4" w16cid:durableId="1500121260">
    <w:abstractNumId w:val="77"/>
  </w:num>
  <w:num w:numId="5" w16cid:durableId="438111508">
    <w:abstractNumId w:val="126"/>
  </w:num>
  <w:num w:numId="6" w16cid:durableId="106121269">
    <w:abstractNumId w:val="20"/>
  </w:num>
  <w:num w:numId="7" w16cid:durableId="1859468656">
    <w:abstractNumId w:val="142"/>
  </w:num>
  <w:num w:numId="8" w16cid:durableId="407923627">
    <w:abstractNumId w:val="140"/>
  </w:num>
  <w:num w:numId="9" w16cid:durableId="1173763238">
    <w:abstractNumId w:val="95"/>
  </w:num>
  <w:num w:numId="10" w16cid:durableId="515197422">
    <w:abstractNumId w:val="68"/>
  </w:num>
  <w:num w:numId="11" w16cid:durableId="650984044">
    <w:abstractNumId w:val="15"/>
  </w:num>
  <w:num w:numId="12" w16cid:durableId="676225712">
    <w:abstractNumId w:val="130"/>
  </w:num>
  <w:num w:numId="13" w16cid:durableId="654647421">
    <w:abstractNumId w:val="93"/>
  </w:num>
  <w:num w:numId="14" w16cid:durableId="972827862">
    <w:abstractNumId w:val="97"/>
  </w:num>
  <w:num w:numId="15" w16cid:durableId="73359902">
    <w:abstractNumId w:val="66"/>
  </w:num>
  <w:num w:numId="16" w16cid:durableId="1233615214">
    <w:abstractNumId w:val="11"/>
  </w:num>
  <w:num w:numId="17" w16cid:durableId="1037585576">
    <w:abstractNumId w:val="138"/>
  </w:num>
  <w:num w:numId="18" w16cid:durableId="1454127918">
    <w:abstractNumId w:val="116"/>
  </w:num>
  <w:num w:numId="19" w16cid:durableId="1655717882">
    <w:abstractNumId w:val="43"/>
  </w:num>
  <w:num w:numId="20" w16cid:durableId="679818721">
    <w:abstractNumId w:val="8"/>
  </w:num>
  <w:num w:numId="21" w16cid:durableId="820851363">
    <w:abstractNumId w:val="3"/>
  </w:num>
  <w:num w:numId="22" w16cid:durableId="1752123437">
    <w:abstractNumId w:val="82"/>
  </w:num>
  <w:num w:numId="23" w16cid:durableId="776406381">
    <w:abstractNumId w:val="10"/>
  </w:num>
  <w:num w:numId="24" w16cid:durableId="2003772795">
    <w:abstractNumId w:val="143"/>
  </w:num>
  <w:num w:numId="25" w16cid:durableId="471214588">
    <w:abstractNumId w:val="9"/>
  </w:num>
  <w:num w:numId="26" w16cid:durableId="747188340">
    <w:abstractNumId w:val="124"/>
  </w:num>
  <w:num w:numId="27" w16cid:durableId="1617635105">
    <w:abstractNumId w:val="24"/>
  </w:num>
  <w:num w:numId="28" w16cid:durableId="1919750537">
    <w:abstractNumId w:val="132"/>
  </w:num>
  <w:num w:numId="29" w16cid:durableId="1917666381">
    <w:abstractNumId w:val="5"/>
  </w:num>
  <w:num w:numId="30" w16cid:durableId="836925604">
    <w:abstractNumId w:val="115"/>
  </w:num>
  <w:num w:numId="31" w16cid:durableId="881479433">
    <w:abstractNumId w:val="98"/>
  </w:num>
  <w:num w:numId="32" w16cid:durableId="164788852">
    <w:abstractNumId w:val="103"/>
  </w:num>
  <w:num w:numId="33" w16cid:durableId="735323509">
    <w:abstractNumId w:val="17"/>
  </w:num>
  <w:num w:numId="34" w16cid:durableId="1000431254">
    <w:abstractNumId w:val="65"/>
  </w:num>
  <w:num w:numId="35" w16cid:durableId="434404662">
    <w:abstractNumId w:val="29"/>
  </w:num>
  <w:num w:numId="36" w16cid:durableId="792409853">
    <w:abstractNumId w:val="75"/>
  </w:num>
  <w:num w:numId="37" w16cid:durableId="70469880">
    <w:abstractNumId w:val="80"/>
  </w:num>
  <w:num w:numId="38" w16cid:durableId="1255548974">
    <w:abstractNumId w:val="72"/>
  </w:num>
  <w:num w:numId="39" w16cid:durableId="509951972">
    <w:abstractNumId w:val="52"/>
  </w:num>
  <w:num w:numId="40" w16cid:durableId="1491873496">
    <w:abstractNumId w:val="88"/>
  </w:num>
  <w:num w:numId="41" w16cid:durableId="1277179892">
    <w:abstractNumId w:val="102"/>
  </w:num>
  <w:num w:numId="42" w16cid:durableId="1137721610">
    <w:abstractNumId w:val="81"/>
  </w:num>
  <w:num w:numId="43" w16cid:durableId="1569337486">
    <w:abstractNumId w:val="144"/>
  </w:num>
  <w:num w:numId="44" w16cid:durableId="1771851078">
    <w:abstractNumId w:val="6"/>
  </w:num>
  <w:num w:numId="45" w16cid:durableId="1096747610">
    <w:abstractNumId w:val="28"/>
  </w:num>
  <w:num w:numId="46" w16cid:durableId="1853105471">
    <w:abstractNumId w:val="117"/>
  </w:num>
  <w:num w:numId="47" w16cid:durableId="2016615092">
    <w:abstractNumId w:val="76"/>
  </w:num>
  <w:num w:numId="48" w16cid:durableId="439030946">
    <w:abstractNumId w:val="99"/>
  </w:num>
  <w:num w:numId="49" w16cid:durableId="315690756">
    <w:abstractNumId w:val="53"/>
  </w:num>
  <w:num w:numId="50" w16cid:durableId="1252278660">
    <w:abstractNumId w:val="14"/>
  </w:num>
  <w:num w:numId="51" w16cid:durableId="1719351677">
    <w:abstractNumId w:val="107"/>
  </w:num>
  <w:num w:numId="52" w16cid:durableId="1107427397">
    <w:abstractNumId w:val="33"/>
  </w:num>
  <w:num w:numId="53" w16cid:durableId="371266753">
    <w:abstractNumId w:val="100"/>
  </w:num>
  <w:num w:numId="54" w16cid:durableId="491869272">
    <w:abstractNumId w:val="41"/>
  </w:num>
  <w:num w:numId="55" w16cid:durableId="1351251430">
    <w:abstractNumId w:val="105"/>
  </w:num>
  <w:num w:numId="56" w16cid:durableId="1368607436">
    <w:abstractNumId w:val="135"/>
  </w:num>
  <w:num w:numId="57" w16cid:durableId="1588029100">
    <w:abstractNumId w:val="141"/>
  </w:num>
  <w:num w:numId="58" w16cid:durableId="415832180">
    <w:abstractNumId w:val="127"/>
  </w:num>
  <w:num w:numId="59" w16cid:durableId="1178735139">
    <w:abstractNumId w:val="67"/>
  </w:num>
  <w:num w:numId="60" w16cid:durableId="721834200">
    <w:abstractNumId w:val="78"/>
  </w:num>
  <w:num w:numId="61" w16cid:durableId="686251813">
    <w:abstractNumId w:val="2"/>
  </w:num>
  <w:num w:numId="62" w16cid:durableId="1960641414">
    <w:abstractNumId w:val="16"/>
  </w:num>
  <w:num w:numId="63" w16cid:durableId="39089564">
    <w:abstractNumId w:val="71"/>
  </w:num>
  <w:num w:numId="64" w16cid:durableId="1192718157">
    <w:abstractNumId w:val="27"/>
  </w:num>
  <w:num w:numId="65" w16cid:durableId="1777825955">
    <w:abstractNumId w:val="108"/>
  </w:num>
  <w:num w:numId="66" w16cid:durableId="286199487">
    <w:abstractNumId w:val="37"/>
  </w:num>
  <w:num w:numId="67" w16cid:durableId="1119490663">
    <w:abstractNumId w:val="87"/>
  </w:num>
  <w:num w:numId="68" w16cid:durableId="1353922786">
    <w:abstractNumId w:val="47"/>
  </w:num>
  <w:num w:numId="69" w16cid:durableId="492723980">
    <w:abstractNumId w:val="91"/>
  </w:num>
  <w:num w:numId="70" w16cid:durableId="526941613">
    <w:abstractNumId w:val="48"/>
  </w:num>
  <w:num w:numId="71" w16cid:durableId="320043301">
    <w:abstractNumId w:val="89"/>
  </w:num>
  <w:num w:numId="72" w16cid:durableId="2037610982">
    <w:abstractNumId w:val="7"/>
  </w:num>
  <w:num w:numId="73" w16cid:durableId="1079794559">
    <w:abstractNumId w:val="62"/>
  </w:num>
  <w:num w:numId="74" w16cid:durableId="503403534">
    <w:abstractNumId w:val="50"/>
  </w:num>
  <w:num w:numId="75" w16cid:durableId="194734275">
    <w:abstractNumId w:val="13"/>
  </w:num>
  <w:num w:numId="76" w16cid:durableId="424033359">
    <w:abstractNumId w:val="70"/>
  </w:num>
  <w:num w:numId="77" w16cid:durableId="1335066293">
    <w:abstractNumId w:val="120"/>
  </w:num>
  <w:num w:numId="78" w16cid:durableId="662587085">
    <w:abstractNumId w:val="55"/>
  </w:num>
  <w:num w:numId="79" w16cid:durableId="2071072074">
    <w:abstractNumId w:val="114"/>
  </w:num>
  <w:num w:numId="80" w16cid:durableId="1573662111">
    <w:abstractNumId w:val="137"/>
  </w:num>
  <w:num w:numId="81" w16cid:durableId="131678057">
    <w:abstractNumId w:val="128"/>
  </w:num>
  <w:num w:numId="82" w16cid:durableId="2103643901">
    <w:abstractNumId w:val="113"/>
  </w:num>
  <w:num w:numId="83" w16cid:durableId="99565733">
    <w:abstractNumId w:val="40"/>
  </w:num>
  <w:num w:numId="84" w16cid:durableId="834734195">
    <w:abstractNumId w:val="26"/>
  </w:num>
  <w:num w:numId="85" w16cid:durableId="1810784339">
    <w:abstractNumId w:val="96"/>
  </w:num>
  <w:num w:numId="86" w16cid:durableId="294062445">
    <w:abstractNumId w:val="92"/>
  </w:num>
  <w:num w:numId="87" w16cid:durableId="461116587">
    <w:abstractNumId w:val="104"/>
  </w:num>
  <w:num w:numId="88" w16cid:durableId="1771701466">
    <w:abstractNumId w:val="18"/>
  </w:num>
  <w:num w:numId="89" w16cid:durableId="458109583">
    <w:abstractNumId w:val="54"/>
  </w:num>
  <w:num w:numId="90" w16cid:durableId="1118372837">
    <w:abstractNumId w:val="112"/>
  </w:num>
  <w:num w:numId="91" w16cid:durableId="928196919">
    <w:abstractNumId w:val="57"/>
  </w:num>
  <w:num w:numId="92" w16cid:durableId="540751746">
    <w:abstractNumId w:val="12"/>
  </w:num>
  <w:num w:numId="93" w16cid:durableId="1732345686">
    <w:abstractNumId w:val="42"/>
  </w:num>
  <w:num w:numId="94" w16cid:durableId="1491748033">
    <w:abstractNumId w:val="110"/>
  </w:num>
  <w:num w:numId="95" w16cid:durableId="670565925">
    <w:abstractNumId w:val="23"/>
  </w:num>
  <w:num w:numId="96" w16cid:durableId="920025912">
    <w:abstractNumId w:val="30"/>
  </w:num>
  <w:num w:numId="97" w16cid:durableId="385184188">
    <w:abstractNumId w:val="22"/>
  </w:num>
  <w:num w:numId="98" w16cid:durableId="433670804">
    <w:abstractNumId w:val="118"/>
  </w:num>
  <w:num w:numId="99" w16cid:durableId="1986471659">
    <w:abstractNumId w:val="86"/>
  </w:num>
  <w:num w:numId="100" w16cid:durableId="384569146">
    <w:abstractNumId w:val="69"/>
  </w:num>
  <w:num w:numId="101" w16cid:durableId="211696971">
    <w:abstractNumId w:val="38"/>
  </w:num>
  <w:num w:numId="102" w16cid:durableId="1773429901">
    <w:abstractNumId w:val="64"/>
  </w:num>
  <w:num w:numId="103" w16cid:durableId="1313095327">
    <w:abstractNumId w:val="51"/>
  </w:num>
  <w:num w:numId="104" w16cid:durableId="520290349">
    <w:abstractNumId w:val="39"/>
  </w:num>
  <w:num w:numId="105" w16cid:durableId="1512571936">
    <w:abstractNumId w:val="125"/>
  </w:num>
  <w:num w:numId="106" w16cid:durableId="804733676">
    <w:abstractNumId w:val="44"/>
  </w:num>
  <w:num w:numId="107" w16cid:durableId="488864096">
    <w:abstractNumId w:val="121"/>
  </w:num>
  <w:num w:numId="108" w16cid:durableId="1599749197">
    <w:abstractNumId w:val="63"/>
  </w:num>
  <w:num w:numId="109" w16cid:durableId="1729497930">
    <w:abstractNumId w:val="59"/>
  </w:num>
  <w:num w:numId="110" w16cid:durableId="202600046">
    <w:abstractNumId w:val="84"/>
  </w:num>
  <w:num w:numId="111" w16cid:durableId="705715569">
    <w:abstractNumId w:val="58"/>
  </w:num>
  <w:num w:numId="112" w16cid:durableId="1726679607">
    <w:abstractNumId w:val="32"/>
  </w:num>
  <w:num w:numId="113" w16cid:durableId="1630209448">
    <w:abstractNumId w:val="73"/>
  </w:num>
  <w:num w:numId="114" w16cid:durableId="928663234">
    <w:abstractNumId w:val="90"/>
  </w:num>
  <w:num w:numId="115" w16cid:durableId="1492596474">
    <w:abstractNumId w:val="94"/>
  </w:num>
  <w:num w:numId="116" w16cid:durableId="801120737">
    <w:abstractNumId w:val="79"/>
  </w:num>
  <w:num w:numId="117" w16cid:durableId="214050367">
    <w:abstractNumId w:val="123"/>
  </w:num>
  <w:num w:numId="118" w16cid:durableId="119765671">
    <w:abstractNumId w:val="46"/>
  </w:num>
  <w:num w:numId="119" w16cid:durableId="655495887">
    <w:abstractNumId w:val="49"/>
  </w:num>
  <w:num w:numId="120" w16cid:durableId="329139902">
    <w:abstractNumId w:val="56"/>
  </w:num>
  <w:num w:numId="121" w16cid:durableId="2017072952">
    <w:abstractNumId w:val="106"/>
  </w:num>
  <w:num w:numId="122" w16cid:durableId="58405484">
    <w:abstractNumId w:val="45"/>
  </w:num>
  <w:num w:numId="123" w16cid:durableId="1817530714">
    <w:abstractNumId w:val="19"/>
  </w:num>
  <w:num w:numId="124" w16cid:durableId="2141336387">
    <w:abstractNumId w:val="85"/>
  </w:num>
  <w:num w:numId="125" w16cid:durableId="1325282792">
    <w:abstractNumId w:val="4"/>
  </w:num>
  <w:num w:numId="126" w16cid:durableId="1319654748">
    <w:abstractNumId w:val="109"/>
  </w:num>
  <w:num w:numId="127" w16cid:durableId="1431050858">
    <w:abstractNumId w:val="61"/>
  </w:num>
  <w:num w:numId="128" w16cid:durableId="1905674203">
    <w:abstractNumId w:val="134"/>
  </w:num>
  <w:num w:numId="129" w16cid:durableId="1172839593">
    <w:abstractNumId w:val="83"/>
  </w:num>
  <w:num w:numId="130" w16cid:durableId="556555801">
    <w:abstractNumId w:val="1"/>
  </w:num>
  <w:num w:numId="131" w16cid:durableId="1903828627">
    <w:abstractNumId w:val="21"/>
  </w:num>
  <w:num w:numId="132" w16cid:durableId="281425930">
    <w:abstractNumId w:val="74"/>
  </w:num>
  <w:num w:numId="133" w16cid:durableId="218833604">
    <w:abstractNumId w:val="31"/>
  </w:num>
  <w:num w:numId="134" w16cid:durableId="1947999269">
    <w:abstractNumId w:val="133"/>
  </w:num>
  <w:num w:numId="135" w16cid:durableId="1491553762">
    <w:abstractNumId w:val="60"/>
  </w:num>
  <w:num w:numId="136" w16cid:durableId="965625632">
    <w:abstractNumId w:val="119"/>
  </w:num>
  <w:num w:numId="137" w16cid:durableId="1420058146">
    <w:abstractNumId w:val="101"/>
  </w:num>
  <w:num w:numId="138" w16cid:durableId="829950104">
    <w:abstractNumId w:val="129"/>
  </w:num>
  <w:num w:numId="139" w16cid:durableId="1481145624">
    <w:abstractNumId w:val="146"/>
  </w:num>
  <w:num w:numId="140" w16cid:durableId="29957555">
    <w:abstractNumId w:val="139"/>
  </w:num>
  <w:num w:numId="141" w16cid:durableId="1042821728">
    <w:abstractNumId w:val="122"/>
  </w:num>
  <w:num w:numId="142" w16cid:durableId="1995062474">
    <w:abstractNumId w:val="0"/>
  </w:num>
  <w:num w:numId="143" w16cid:durableId="633143735">
    <w:abstractNumId w:val="131"/>
  </w:num>
  <w:num w:numId="144" w16cid:durableId="1100951892">
    <w:abstractNumId w:val="34"/>
  </w:num>
  <w:num w:numId="145" w16cid:durableId="463930534">
    <w:abstractNumId w:val="111"/>
  </w:num>
  <w:num w:numId="146" w16cid:durableId="2127698477">
    <w:abstractNumId w:val="35"/>
  </w:num>
  <w:num w:numId="147" w16cid:durableId="958994863">
    <w:abstractNumId w:val="145"/>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4339B"/>
    <w:rsid w:val="00063B4C"/>
    <w:rsid w:val="000960AB"/>
    <w:rsid w:val="000B7A98"/>
    <w:rsid w:val="000D05D8"/>
    <w:rsid w:val="000D0641"/>
    <w:rsid w:val="000D2B00"/>
    <w:rsid w:val="001601E6"/>
    <w:rsid w:val="00191664"/>
    <w:rsid w:val="001C3AF6"/>
    <w:rsid w:val="001D1485"/>
    <w:rsid w:val="001E10DF"/>
    <w:rsid w:val="001F19A6"/>
    <w:rsid w:val="001F48A9"/>
    <w:rsid w:val="00211184"/>
    <w:rsid w:val="0021364B"/>
    <w:rsid w:val="0022280F"/>
    <w:rsid w:val="0025020C"/>
    <w:rsid w:val="00256951"/>
    <w:rsid w:val="002865F5"/>
    <w:rsid w:val="00292A36"/>
    <w:rsid w:val="00294548"/>
    <w:rsid w:val="002C38DE"/>
    <w:rsid w:val="002D64A3"/>
    <w:rsid w:val="002E4BD0"/>
    <w:rsid w:val="002F5E53"/>
    <w:rsid w:val="00312A5A"/>
    <w:rsid w:val="003135AD"/>
    <w:rsid w:val="00364ED7"/>
    <w:rsid w:val="00376323"/>
    <w:rsid w:val="00393F39"/>
    <w:rsid w:val="003A66FD"/>
    <w:rsid w:val="003B1E32"/>
    <w:rsid w:val="003B7DFB"/>
    <w:rsid w:val="003C1BC5"/>
    <w:rsid w:val="004360A7"/>
    <w:rsid w:val="0049341D"/>
    <w:rsid w:val="004D4021"/>
    <w:rsid w:val="005119DE"/>
    <w:rsid w:val="005446BF"/>
    <w:rsid w:val="0055147E"/>
    <w:rsid w:val="00596453"/>
    <w:rsid w:val="005B3EDE"/>
    <w:rsid w:val="005B6E67"/>
    <w:rsid w:val="005C5E80"/>
    <w:rsid w:val="005D7A1E"/>
    <w:rsid w:val="005E1650"/>
    <w:rsid w:val="00604A87"/>
    <w:rsid w:val="00621776"/>
    <w:rsid w:val="00621872"/>
    <w:rsid w:val="00636D9A"/>
    <w:rsid w:val="00637E02"/>
    <w:rsid w:val="006A3F0D"/>
    <w:rsid w:val="006A4515"/>
    <w:rsid w:val="006C78AA"/>
    <w:rsid w:val="006E52E3"/>
    <w:rsid w:val="006F04D4"/>
    <w:rsid w:val="006F11AC"/>
    <w:rsid w:val="006F4AB2"/>
    <w:rsid w:val="007063BA"/>
    <w:rsid w:val="00730C3C"/>
    <w:rsid w:val="0073280B"/>
    <w:rsid w:val="00750B5B"/>
    <w:rsid w:val="0077163A"/>
    <w:rsid w:val="00785752"/>
    <w:rsid w:val="007A076F"/>
    <w:rsid w:val="007A59C8"/>
    <w:rsid w:val="007A712E"/>
    <w:rsid w:val="007C246B"/>
    <w:rsid w:val="007C387A"/>
    <w:rsid w:val="007C685B"/>
    <w:rsid w:val="007F7847"/>
    <w:rsid w:val="00804B94"/>
    <w:rsid w:val="00807B11"/>
    <w:rsid w:val="0082760D"/>
    <w:rsid w:val="00880B2D"/>
    <w:rsid w:val="00883AB0"/>
    <w:rsid w:val="00894108"/>
    <w:rsid w:val="008B1DFA"/>
    <w:rsid w:val="008C38C3"/>
    <w:rsid w:val="008D4BCE"/>
    <w:rsid w:val="008D6F0F"/>
    <w:rsid w:val="008E7B2E"/>
    <w:rsid w:val="00916814"/>
    <w:rsid w:val="00995444"/>
    <w:rsid w:val="009D06C5"/>
    <w:rsid w:val="009D534C"/>
    <w:rsid w:val="009D728C"/>
    <w:rsid w:val="009E5B14"/>
    <w:rsid w:val="00A42461"/>
    <w:rsid w:val="00A7606C"/>
    <w:rsid w:val="00A90A7A"/>
    <w:rsid w:val="00AA302A"/>
    <w:rsid w:val="00AA437C"/>
    <w:rsid w:val="00AB78F0"/>
    <w:rsid w:val="00B01396"/>
    <w:rsid w:val="00B2418B"/>
    <w:rsid w:val="00B24EF8"/>
    <w:rsid w:val="00B26973"/>
    <w:rsid w:val="00B3704B"/>
    <w:rsid w:val="00B575E2"/>
    <w:rsid w:val="00B7073C"/>
    <w:rsid w:val="00B858A1"/>
    <w:rsid w:val="00BA43B2"/>
    <w:rsid w:val="00BB65AC"/>
    <w:rsid w:val="00BC265B"/>
    <w:rsid w:val="00BD2909"/>
    <w:rsid w:val="00C05108"/>
    <w:rsid w:val="00C17A49"/>
    <w:rsid w:val="00C61E65"/>
    <w:rsid w:val="00C91479"/>
    <w:rsid w:val="00CB3AF6"/>
    <w:rsid w:val="00CB3C13"/>
    <w:rsid w:val="00CE3FD1"/>
    <w:rsid w:val="00CE620E"/>
    <w:rsid w:val="00CF1ED5"/>
    <w:rsid w:val="00D13A82"/>
    <w:rsid w:val="00D13DB7"/>
    <w:rsid w:val="00D207C3"/>
    <w:rsid w:val="00D370A3"/>
    <w:rsid w:val="00DB71AC"/>
    <w:rsid w:val="00DC00D1"/>
    <w:rsid w:val="00DD02A4"/>
    <w:rsid w:val="00DD1E94"/>
    <w:rsid w:val="00DD5B7A"/>
    <w:rsid w:val="00DE1A02"/>
    <w:rsid w:val="00E05C6C"/>
    <w:rsid w:val="00E157E1"/>
    <w:rsid w:val="00E2182C"/>
    <w:rsid w:val="00E325CF"/>
    <w:rsid w:val="00E40B0D"/>
    <w:rsid w:val="00E41B10"/>
    <w:rsid w:val="00E71420"/>
    <w:rsid w:val="00E94DA0"/>
    <w:rsid w:val="00EA5CC3"/>
    <w:rsid w:val="00EF6341"/>
    <w:rsid w:val="00F0560A"/>
    <w:rsid w:val="00F158D7"/>
    <w:rsid w:val="00F20EE5"/>
    <w:rsid w:val="00F44833"/>
    <w:rsid w:val="00F544B0"/>
    <w:rsid w:val="00F67C87"/>
    <w:rsid w:val="00F84C23"/>
    <w:rsid w:val="00F866F4"/>
    <w:rsid w:val="00FB06D7"/>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140B772-8909-41D1-97AF-39CC3CE7A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7C387A"/>
    <w:pPr>
      <w:spacing w:after="0" w:line="240" w:lineRule="auto"/>
      <w:jc w:val="both"/>
    </w:pPr>
    <w:rPr>
      <w:rFonts w:ascii="Aptos" w:hAnsi="Aptos"/>
    </w:rPr>
  </w:style>
  <w:style w:type="character" w:styleId="Emphasis">
    <w:name w:val="Emphasis"/>
    <w:basedOn w:val="DefaultParagraphFont"/>
    <w:uiPriority w:val="20"/>
    <w:qFormat/>
    <w:rsid w:val="00C61E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914379">
      <w:bodyDiv w:val="1"/>
      <w:marLeft w:val="0"/>
      <w:marRight w:val="0"/>
      <w:marTop w:val="0"/>
      <w:marBottom w:val="0"/>
      <w:divBdr>
        <w:top w:val="none" w:sz="0" w:space="0" w:color="auto"/>
        <w:left w:val="none" w:sz="0" w:space="0" w:color="auto"/>
        <w:bottom w:val="none" w:sz="0" w:space="0" w:color="auto"/>
        <w:right w:val="none" w:sz="0" w:space="0" w:color="auto"/>
      </w:divBdr>
    </w:div>
    <w:div w:id="153448396">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430799">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54256895">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94633203">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64616533">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25435362">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0423707">
      <w:bodyDiv w:val="1"/>
      <w:marLeft w:val="0"/>
      <w:marRight w:val="0"/>
      <w:marTop w:val="0"/>
      <w:marBottom w:val="0"/>
      <w:divBdr>
        <w:top w:val="none" w:sz="0" w:space="0" w:color="auto"/>
        <w:left w:val="none" w:sz="0" w:space="0" w:color="auto"/>
        <w:bottom w:val="none" w:sz="0" w:space="0" w:color="auto"/>
        <w:right w:val="none" w:sz="0" w:space="0" w:color="auto"/>
      </w:divBdr>
    </w:div>
    <w:div w:id="1085299215">
      <w:bodyDiv w:val="1"/>
      <w:marLeft w:val="0"/>
      <w:marRight w:val="0"/>
      <w:marTop w:val="0"/>
      <w:marBottom w:val="0"/>
      <w:divBdr>
        <w:top w:val="none" w:sz="0" w:space="0" w:color="auto"/>
        <w:left w:val="none" w:sz="0" w:space="0" w:color="auto"/>
        <w:bottom w:val="none" w:sz="0" w:space="0" w:color="auto"/>
        <w:right w:val="none" w:sz="0" w:space="0" w:color="auto"/>
      </w:divBdr>
    </w:div>
    <w:div w:id="1231382832">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33464940">
      <w:bodyDiv w:val="1"/>
      <w:marLeft w:val="0"/>
      <w:marRight w:val="0"/>
      <w:marTop w:val="0"/>
      <w:marBottom w:val="0"/>
      <w:divBdr>
        <w:top w:val="none" w:sz="0" w:space="0" w:color="auto"/>
        <w:left w:val="none" w:sz="0" w:space="0" w:color="auto"/>
        <w:bottom w:val="none" w:sz="0" w:space="0" w:color="auto"/>
        <w:right w:val="none" w:sz="0" w:space="0" w:color="auto"/>
      </w:divBdr>
    </w:div>
    <w:div w:id="1256131219">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29285927">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09368597">
      <w:bodyDiv w:val="1"/>
      <w:marLeft w:val="0"/>
      <w:marRight w:val="0"/>
      <w:marTop w:val="0"/>
      <w:marBottom w:val="0"/>
      <w:divBdr>
        <w:top w:val="none" w:sz="0" w:space="0" w:color="auto"/>
        <w:left w:val="none" w:sz="0" w:space="0" w:color="auto"/>
        <w:bottom w:val="none" w:sz="0" w:space="0" w:color="auto"/>
        <w:right w:val="none" w:sz="0" w:space="0" w:color="auto"/>
      </w:divBdr>
    </w:div>
    <w:div w:id="1526210751">
      <w:bodyDiv w:val="1"/>
      <w:marLeft w:val="0"/>
      <w:marRight w:val="0"/>
      <w:marTop w:val="0"/>
      <w:marBottom w:val="0"/>
      <w:divBdr>
        <w:top w:val="none" w:sz="0" w:space="0" w:color="auto"/>
        <w:left w:val="none" w:sz="0" w:space="0" w:color="auto"/>
        <w:bottom w:val="none" w:sz="0" w:space="0" w:color="auto"/>
        <w:right w:val="none" w:sz="0" w:space="0" w:color="auto"/>
      </w:divBdr>
    </w:div>
    <w:div w:id="1538657640">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81059778">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38481108">
      <w:bodyDiv w:val="1"/>
      <w:marLeft w:val="0"/>
      <w:marRight w:val="0"/>
      <w:marTop w:val="0"/>
      <w:marBottom w:val="0"/>
      <w:divBdr>
        <w:top w:val="none" w:sz="0" w:space="0" w:color="auto"/>
        <w:left w:val="none" w:sz="0" w:space="0" w:color="auto"/>
        <w:bottom w:val="none" w:sz="0" w:space="0" w:color="auto"/>
        <w:right w:val="none" w:sz="0" w:space="0" w:color="auto"/>
      </w:divBdr>
    </w:div>
    <w:div w:id="1741638772">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44990841">
      <w:bodyDiv w:val="1"/>
      <w:marLeft w:val="0"/>
      <w:marRight w:val="0"/>
      <w:marTop w:val="0"/>
      <w:marBottom w:val="0"/>
      <w:divBdr>
        <w:top w:val="none" w:sz="0" w:space="0" w:color="auto"/>
        <w:left w:val="none" w:sz="0" w:space="0" w:color="auto"/>
        <w:bottom w:val="none" w:sz="0" w:space="0" w:color="auto"/>
        <w:right w:val="none" w:sz="0" w:space="0" w:color="auto"/>
      </w:divBdr>
    </w:div>
    <w:div w:id="1945529624">
      <w:bodyDiv w:val="1"/>
      <w:marLeft w:val="0"/>
      <w:marRight w:val="0"/>
      <w:marTop w:val="0"/>
      <w:marBottom w:val="0"/>
      <w:divBdr>
        <w:top w:val="none" w:sz="0" w:space="0" w:color="auto"/>
        <w:left w:val="none" w:sz="0" w:space="0" w:color="auto"/>
        <w:bottom w:val="none" w:sz="0" w:space="0" w:color="auto"/>
        <w:right w:val="none" w:sz="0" w:space="0" w:color="auto"/>
      </w:divBdr>
    </w:div>
    <w:div w:id="1964575668">
      <w:bodyDiv w:val="1"/>
      <w:marLeft w:val="0"/>
      <w:marRight w:val="0"/>
      <w:marTop w:val="0"/>
      <w:marBottom w:val="0"/>
      <w:divBdr>
        <w:top w:val="none" w:sz="0" w:space="0" w:color="auto"/>
        <w:left w:val="none" w:sz="0" w:space="0" w:color="auto"/>
        <w:bottom w:val="none" w:sz="0" w:space="0" w:color="auto"/>
        <w:right w:val="none" w:sz="0" w:space="0" w:color="auto"/>
      </w:divBdr>
    </w:div>
    <w:div w:id="1973976340">
      <w:bodyDiv w:val="1"/>
      <w:marLeft w:val="0"/>
      <w:marRight w:val="0"/>
      <w:marTop w:val="0"/>
      <w:marBottom w:val="0"/>
      <w:divBdr>
        <w:top w:val="none" w:sz="0" w:space="0" w:color="auto"/>
        <w:left w:val="none" w:sz="0" w:space="0" w:color="auto"/>
        <w:bottom w:val="none" w:sz="0" w:space="0" w:color="auto"/>
        <w:right w:val="none" w:sz="0" w:space="0" w:color="auto"/>
      </w:divBdr>
    </w:div>
    <w:div w:id="197613781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ethemrightonline.com/category-list?docid=CTRHarvard" TargetMode="External"/><Relationship Id="rId5" Type="http://schemas.openxmlformats.org/officeDocument/2006/relationships/webSettings" Target="webSettings.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31</Pages>
  <Words>7376</Words>
  <Characters>42047</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Bethany Patricia Ann Pittaway (2241972)</cp:lastModifiedBy>
  <cp:revision>9</cp:revision>
  <dcterms:created xsi:type="dcterms:W3CDTF">2025-11-09T22:22:00Z</dcterms:created>
  <dcterms:modified xsi:type="dcterms:W3CDTF">2025-12-08T22:31:00Z</dcterms:modified>
</cp:coreProperties>
</file>