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48C9B5" w14:textId="21521950" w:rsidR="009B47AE" w:rsidRDefault="004D121C" w:rsidP="003D033A">
      <w:pPr>
        <w:pStyle w:val="AssignHeader"/>
      </w:pPr>
      <w:r>
        <w:t>ECAD6009-C</w:t>
      </w:r>
      <w:r w:rsidR="009A0ECE">
        <w:t xml:space="preserve"> – </w:t>
      </w:r>
      <w:r w:rsidR="00E90648">
        <w:t>Rhan A Aeryn Pywell</w:t>
      </w:r>
    </w:p>
    <w:p w14:paraId="189CBD26" w14:textId="77777777" w:rsidR="009B47AE" w:rsidRPr="00E90648" w:rsidRDefault="009B47AE" w:rsidP="003D033A">
      <w:pPr>
        <w:pStyle w:val="AssignBody"/>
        <w:rPr>
          <w:lang w:val="cy-GB"/>
        </w:rPr>
      </w:pPr>
    </w:p>
    <w:p w14:paraId="0D2F6EA6" w14:textId="7FC88946" w:rsidR="00E611D9" w:rsidRPr="00E90648" w:rsidRDefault="009B47AE" w:rsidP="003D033A">
      <w:pPr>
        <w:pStyle w:val="AssignBody"/>
        <w:rPr>
          <w:b/>
          <w:lang w:val="cy-GB"/>
        </w:rPr>
      </w:pPr>
      <w:r w:rsidRPr="00E90648">
        <w:rPr>
          <w:b/>
          <w:lang w:val="cy-GB"/>
        </w:rPr>
        <w:t>Rhestr gyfeirnodi :</w:t>
      </w:r>
    </w:p>
    <w:p w14:paraId="5DC0C5BF" w14:textId="78D7879C" w:rsidR="009B47AE" w:rsidRDefault="009B47AE" w:rsidP="003D033A">
      <w:pPr>
        <w:pStyle w:val="AssignBody"/>
      </w:pPr>
    </w:p>
    <w:p w14:paraId="677E238D" w14:textId="4B46DDA4" w:rsidR="00F92896" w:rsidRPr="00E90648" w:rsidRDefault="00F92896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Arthurs, N. Patterson, J. a Bentley A. (2014) ‘Achievement for students who are persistently absent: Missing school, missing out?’, </w:t>
      </w:r>
      <w:r w:rsidRPr="00E90648">
        <w:rPr>
          <w:rFonts w:ascii="Arial" w:hAnsi="Arial" w:cs="Arial"/>
          <w:i/>
          <w:iCs/>
          <w:lang w:val="cy-GB"/>
        </w:rPr>
        <w:t xml:space="preserve">The urban review, </w:t>
      </w:r>
      <w:r w:rsidRPr="00E90648">
        <w:rPr>
          <w:rFonts w:ascii="Arial" w:hAnsi="Arial" w:cs="Arial"/>
          <w:lang w:val="cy-GB"/>
        </w:rPr>
        <w:t xml:space="preserve">Vol 46. [Ar lein] Ar gael: </w:t>
      </w:r>
      <w:hyperlink r:id="rId9" w:anchor="Sec1" w:history="1">
        <w:r w:rsidRPr="00E90648">
          <w:rPr>
            <w:rStyle w:val="Hyperlink"/>
            <w:rFonts w:ascii="Arial" w:hAnsi="Arial" w:cs="Arial"/>
            <w:lang w:val="cy-GB"/>
          </w:rPr>
          <w:t>https://link.springer.com/article/10.1007/s11256-014-0307-4#Sec1</w:t>
        </w:r>
      </w:hyperlink>
      <w:r w:rsidRPr="00E90648">
        <w:rPr>
          <w:rFonts w:ascii="Arial" w:hAnsi="Arial" w:cs="Arial"/>
          <w:lang w:val="cy-GB"/>
        </w:rPr>
        <w:t xml:space="preserve"> (Cyrchwyd 27 Ebrill 2024). </w:t>
      </w:r>
    </w:p>
    <w:p w14:paraId="717C5A0E" w14:textId="6E4BA822" w:rsidR="00FE7CCA" w:rsidRPr="00E90648" w:rsidRDefault="00FE7CCA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BERA. (2018) </w:t>
      </w:r>
      <w:r w:rsidRPr="00E90648">
        <w:rPr>
          <w:rFonts w:ascii="Arial" w:hAnsi="Arial" w:cs="Arial"/>
          <w:i/>
          <w:iCs/>
          <w:lang w:val="cy-GB"/>
        </w:rPr>
        <w:t xml:space="preserve">Ethical guidelines for educational research, fourth edition.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0" w:history="1">
        <w:r w:rsidRPr="00E90648">
          <w:rPr>
            <w:rStyle w:val="Hyperlink"/>
            <w:rFonts w:ascii="Arial" w:hAnsi="Arial" w:cs="Arial"/>
            <w:lang w:val="cy-GB"/>
          </w:rPr>
          <w:t>https://www.bera.ac.uk/publication/ethical-guidelines-for-educational-research-2018-online</w:t>
        </w:r>
      </w:hyperlink>
      <w:r w:rsidRPr="00E90648">
        <w:rPr>
          <w:rFonts w:ascii="Arial" w:hAnsi="Arial" w:cs="Arial"/>
          <w:lang w:val="cy-GB"/>
        </w:rPr>
        <w:t xml:space="preserve"> (Cyrchwyd </w:t>
      </w:r>
      <w:r w:rsidR="00AB5E98" w:rsidRPr="00E90648">
        <w:rPr>
          <w:rFonts w:ascii="Arial" w:hAnsi="Arial" w:cs="Arial"/>
          <w:lang w:val="cy-GB"/>
        </w:rPr>
        <w:t>25</w:t>
      </w:r>
      <w:r w:rsidRPr="00E90648">
        <w:rPr>
          <w:rFonts w:ascii="Arial" w:hAnsi="Arial" w:cs="Arial"/>
          <w:lang w:val="cy-GB"/>
        </w:rPr>
        <w:t xml:space="preserve"> </w:t>
      </w:r>
      <w:r w:rsidR="00AB5E98" w:rsidRPr="00E90648">
        <w:rPr>
          <w:rFonts w:ascii="Arial" w:hAnsi="Arial" w:cs="Arial"/>
          <w:lang w:val="cy-GB"/>
        </w:rPr>
        <w:t>Ebrill</w:t>
      </w:r>
      <w:r w:rsidRPr="00E90648">
        <w:rPr>
          <w:rFonts w:ascii="Arial" w:hAnsi="Arial" w:cs="Arial"/>
          <w:lang w:val="cy-GB"/>
        </w:rPr>
        <w:t xml:space="preserve"> 202</w:t>
      </w:r>
      <w:r w:rsidR="00AB5E98" w:rsidRPr="00E90648">
        <w:rPr>
          <w:rFonts w:ascii="Arial" w:hAnsi="Arial" w:cs="Arial"/>
          <w:lang w:val="cy-GB"/>
        </w:rPr>
        <w:t>4</w:t>
      </w:r>
      <w:r w:rsidRPr="00E90648">
        <w:rPr>
          <w:rFonts w:ascii="Arial" w:hAnsi="Arial" w:cs="Arial"/>
          <w:lang w:val="cy-GB"/>
        </w:rPr>
        <w:t xml:space="preserve">). </w:t>
      </w:r>
    </w:p>
    <w:p w14:paraId="5E2ECC36" w14:textId="4481E38C" w:rsidR="00347F97" w:rsidRPr="00E90648" w:rsidRDefault="00347F97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EEF. (2021) </w:t>
      </w:r>
      <w:r w:rsidRPr="00E90648">
        <w:rPr>
          <w:rFonts w:ascii="Arial" w:hAnsi="Arial" w:cs="Arial"/>
          <w:i/>
          <w:iCs/>
          <w:lang w:val="cy-GB"/>
        </w:rPr>
        <w:t xml:space="preserve">Working with parents to support children’s learning.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1" w:history="1">
        <w:r w:rsidRPr="00E90648">
          <w:rPr>
            <w:rStyle w:val="Hyperlink"/>
            <w:rFonts w:ascii="Arial" w:hAnsi="Arial" w:cs="Arial"/>
            <w:lang w:val="cy-GB"/>
          </w:rPr>
          <w:t>https://educationendowmentfoundation.org.uk/education-evidence/guidance-reports/supporting-parents?utm_source=/education-evidence/guidance-reports/supporting-parents&amp;utm_medium=search&amp;utm_campaign=site_search&amp;search_term=Parent</w:t>
        </w:r>
      </w:hyperlink>
      <w:r w:rsidRPr="00E90648">
        <w:rPr>
          <w:rFonts w:ascii="Arial" w:hAnsi="Arial" w:cs="Arial"/>
          <w:lang w:val="cy-GB"/>
        </w:rPr>
        <w:t xml:space="preserve"> (Cyrchwyd 27 Ebrill 2024). </w:t>
      </w:r>
    </w:p>
    <w:p w14:paraId="019F07F6" w14:textId="65A3F65A" w:rsidR="00EC1BD0" w:rsidRPr="00E90648" w:rsidRDefault="00EC1BD0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Estyn. (2018) </w:t>
      </w:r>
      <w:r w:rsidRPr="00E90648">
        <w:rPr>
          <w:rFonts w:ascii="Arial" w:hAnsi="Arial" w:cs="Arial"/>
          <w:i/>
          <w:iCs/>
          <w:lang w:val="cy-GB"/>
        </w:rPr>
        <w:t xml:space="preserve">Mae ymglymiad rhieni gydag ysgolion yn helpu disgyblion i gyflawni.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2" w:history="1">
        <w:r w:rsidRPr="00E90648">
          <w:rPr>
            <w:rStyle w:val="Hyperlink"/>
            <w:rFonts w:ascii="Arial" w:hAnsi="Arial" w:cs="Arial"/>
            <w:lang w:val="cy-GB"/>
          </w:rPr>
          <w:t>https://www.estyn.llyw.cymru/newyddion/mae-ymglymiad-rhieni-gydag-ysgolion-yn-helpu-disgyblion-i-gyflawni?_ga=2.209709010.1168346077.1620742759-2144528154.1620742759</w:t>
        </w:r>
      </w:hyperlink>
      <w:r w:rsidRPr="00E90648">
        <w:rPr>
          <w:rFonts w:ascii="Arial" w:hAnsi="Arial" w:cs="Arial"/>
          <w:lang w:val="cy-GB"/>
        </w:rPr>
        <w:t xml:space="preserve"> (Cyrchwyd 25 Ebrill 2024). </w:t>
      </w:r>
    </w:p>
    <w:p w14:paraId="27ACA809" w14:textId="7DF11CD1" w:rsidR="00AB5E98" w:rsidRPr="00E90648" w:rsidRDefault="00AB5E98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Estyn. (2019) </w:t>
      </w:r>
      <w:r w:rsidRPr="00E90648">
        <w:rPr>
          <w:rFonts w:ascii="Arial" w:hAnsi="Arial" w:cs="Arial"/>
          <w:i/>
          <w:iCs/>
          <w:lang w:val="cy-GB"/>
        </w:rPr>
        <w:t xml:space="preserve">Adroddiad ar </w:t>
      </w:r>
      <w:r w:rsidRPr="00E90648">
        <w:rPr>
          <w:rFonts w:ascii="Arial" w:hAnsi="Arial" w:cs="Arial"/>
          <w:i/>
          <w:iCs/>
          <w:highlight w:val="black"/>
          <w:lang w:val="cy-GB"/>
        </w:rPr>
        <w:t>Ysgol Hafan y Mor</w:t>
      </w:r>
      <w:r w:rsidRPr="00E90648">
        <w:rPr>
          <w:rFonts w:ascii="Arial" w:hAnsi="Arial" w:cs="Arial"/>
          <w:i/>
          <w:iCs/>
          <w:lang w:val="cy-GB"/>
        </w:rPr>
        <w:t xml:space="preserve">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3" w:history="1">
        <w:r w:rsidRPr="00E90648">
          <w:rPr>
            <w:rStyle w:val="Hyperlink"/>
            <w:rFonts w:ascii="Arial" w:hAnsi="Arial" w:cs="Arial"/>
            <w:lang w:val="cy-GB"/>
          </w:rPr>
          <w:t>https://www.estyn.llyw.cymru/system/files/2021-08/Adroddiad%20arolygiad%20Ysgol%20</w:t>
        </w:r>
        <w:r w:rsidRPr="00E90648">
          <w:rPr>
            <w:rStyle w:val="Hyperlink"/>
            <w:rFonts w:ascii="Arial" w:hAnsi="Arial" w:cs="Arial"/>
            <w:highlight w:val="blue"/>
            <w:lang w:val="cy-GB"/>
          </w:rPr>
          <w:t>Hafan%20Y%20Mor</w:t>
        </w:r>
        <w:r w:rsidRPr="00E90648">
          <w:rPr>
            <w:rStyle w:val="Hyperlink"/>
            <w:rFonts w:ascii="Arial" w:hAnsi="Arial" w:cs="Arial"/>
            <w:lang w:val="cy-GB"/>
          </w:rPr>
          <w:t>%202019.pdf</w:t>
        </w:r>
      </w:hyperlink>
      <w:r w:rsidRPr="00E90648">
        <w:rPr>
          <w:rFonts w:ascii="Arial" w:hAnsi="Arial" w:cs="Arial"/>
          <w:lang w:val="cy-GB"/>
        </w:rPr>
        <w:t xml:space="preserve"> (Cyrchwyd 25 Ebrill 2024). </w:t>
      </w:r>
    </w:p>
    <w:p w14:paraId="2D51FA48" w14:textId="299DD978" w:rsidR="00EC1BD0" w:rsidRPr="00E90648" w:rsidRDefault="00EC1BD0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Estyn. (2020) </w:t>
      </w:r>
      <w:r w:rsidRPr="00E90648">
        <w:rPr>
          <w:rFonts w:ascii="Arial" w:hAnsi="Arial" w:cs="Arial"/>
          <w:i/>
          <w:iCs/>
          <w:lang w:val="cy-GB"/>
        </w:rPr>
        <w:t xml:space="preserve">Ysgolion cymunedol: Teuluoedd a chymunedau wrth wraidd bywyd ysgol.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4" w:history="1">
        <w:r w:rsidRPr="00E90648">
          <w:rPr>
            <w:rStyle w:val="Hyperlink"/>
            <w:rFonts w:ascii="Arial" w:hAnsi="Arial" w:cs="Arial"/>
            <w:lang w:val="cy-GB"/>
          </w:rPr>
          <w:t>https://www.estyn.gov.wales/system/files/2021-08/Community%2520Schools%2520cy_0.pdf</w:t>
        </w:r>
      </w:hyperlink>
      <w:r w:rsidRPr="00E90648">
        <w:rPr>
          <w:rFonts w:ascii="Arial" w:hAnsi="Arial" w:cs="Arial"/>
          <w:lang w:val="cy-GB"/>
        </w:rPr>
        <w:t xml:space="preserve"> (Cyrchwyd 5 Rhagfyr 2023). </w:t>
      </w:r>
    </w:p>
    <w:p w14:paraId="4D0579BA" w14:textId="6253854A" w:rsidR="00537BE5" w:rsidRPr="00E90648" w:rsidRDefault="00537BE5" w:rsidP="003D033A">
      <w:pPr>
        <w:spacing w:line="360" w:lineRule="auto"/>
        <w:rPr>
          <w:rFonts w:ascii="Arial" w:hAnsi="Arial" w:cs="Arial"/>
          <w:i/>
          <w:iCs/>
          <w:lang w:val="cy-GB"/>
        </w:rPr>
      </w:pPr>
      <w:r w:rsidRPr="00E90648">
        <w:rPr>
          <w:rFonts w:ascii="Arial" w:hAnsi="Arial" w:cs="Arial"/>
          <w:lang w:val="cy-GB"/>
        </w:rPr>
        <w:t xml:space="preserve">Estyn. (2023) </w:t>
      </w:r>
      <w:r w:rsidRPr="00E90648">
        <w:rPr>
          <w:rFonts w:ascii="Arial" w:hAnsi="Arial" w:cs="Arial"/>
          <w:i/>
          <w:iCs/>
          <w:lang w:val="cy-GB"/>
        </w:rPr>
        <w:t xml:space="preserve">Hyrwyddo brwdfrydedd dros ddefnyddio’r Gymraeg.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5" w:history="1">
        <w:r w:rsidRPr="00E90648">
          <w:rPr>
            <w:rStyle w:val="Hyperlink"/>
            <w:rFonts w:ascii="Arial" w:hAnsi="Arial" w:cs="Arial"/>
            <w:lang w:val="cy-GB"/>
          </w:rPr>
          <w:t>https://www.estyn.llyw.cymru/arfer-effeithiol/hyrwyddo-brwdfrydedd-dros-ddefnyddior-gymraeg</w:t>
        </w:r>
      </w:hyperlink>
      <w:r w:rsidRPr="00E90648">
        <w:rPr>
          <w:rFonts w:ascii="Arial" w:hAnsi="Arial" w:cs="Arial"/>
          <w:lang w:val="cy-GB"/>
        </w:rPr>
        <w:t xml:space="preserve"> (Cyrchwyd 27 Ebrill 2024). </w:t>
      </w:r>
    </w:p>
    <w:p w14:paraId="11207AE5" w14:textId="0945922D" w:rsidR="00B545EE" w:rsidRPr="00E90648" w:rsidRDefault="00B545EE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Guy-Evans, O. (2024) </w:t>
      </w:r>
      <w:r w:rsidRPr="00E90648">
        <w:rPr>
          <w:rFonts w:ascii="Arial" w:hAnsi="Arial" w:cs="Arial"/>
          <w:i/>
          <w:iCs/>
          <w:lang w:val="cy-GB"/>
        </w:rPr>
        <w:t xml:space="preserve">Bronfenbrenner’s ecological systems theory.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6" w:history="1">
        <w:r w:rsidRPr="00E90648">
          <w:rPr>
            <w:rStyle w:val="Hyperlink"/>
            <w:rFonts w:ascii="Arial" w:hAnsi="Arial" w:cs="Arial"/>
            <w:lang w:val="cy-GB"/>
          </w:rPr>
          <w:t>https://www.simplypsychology.org/bronfenbrenner.html</w:t>
        </w:r>
      </w:hyperlink>
      <w:r w:rsidRPr="00E90648">
        <w:rPr>
          <w:rFonts w:ascii="Arial" w:hAnsi="Arial" w:cs="Arial"/>
          <w:lang w:val="cy-GB"/>
        </w:rPr>
        <w:t xml:space="preserve"> (Cyrchwyd 26 Ebrill 2024). </w:t>
      </w:r>
    </w:p>
    <w:p w14:paraId="42721A85" w14:textId="7527C0E8" w:rsidR="00E52C31" w:rsidRPr="00E90648" w:rsidRDefault="00E52C31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lastRenderedPageBreak/>
        <w:t xml:space="preserve">Llywodraeth Cymru (2015) </w:t>
      </w:r>
      <w:r w:rsidRPr="00E90648">
        <w:rPr>
          <w:rFonts w:ascii="Arial" w:hAnsi="Arial" w:cs="Arial"/>
          <w:i/>
          <w:iCs/>
          <w:lang w:val="cy-GB"/>
        </w:rPr>
        <w:t xml:space="preserve">Cwricwlwm i Gymru – cwricwlwm am oes.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7" w:history="1">
        <w:r w:rsidRPr="00E90648">
          <w:rPr>
            <w:rStyle w:val="Hyperlink"/>
            <w:rFonts w:ascii="Arial" w:hAnsi="Arial" w:cs="Arial"/>
            <w:lang w:val="cy-GB"/>
          </w:rPr>
          <w:t>https://www.llyw.cymru/sites/default/files/publications/2018-02/cwricwlwm-i-gymru-cwricwlwm-am-oes.pdf</w:t>
        </w:r>
      </w:hyperlink>
      <w:r w:rsidRPr="00E90648">
        <w:rPr>
          <w:rFonts w:ascii="Arial" w:hAnsi="Arial" w:cs="Arial"/>
          <w:lang w:val="cy-GB"/>
        </w:rPr>
        <w:t xml:space="preserve"> (Cyrchwyd 26 Ebrill 2024). </w:t>
      </w:r>
    </w:p>
    <w:p w14:paraId="685A986C" w14:textId="4E94EDC2" w:rsidR="00EC1BD0" w:rsidRPr="00E90648" w:rsidRDefault="00EC1BD0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Llywodraeth Cymru. (2016) </w:t>
      </w:r>
      <w:r w:rsidRPr="00E90648">
        <w:rPr>
          <w:rFonts w:ascii="Arial" w:hAnsi="Arial" w:cs="Arial"/>
          <w:i/>
          <w:iCs/>
          <w:lang w:val="cy-GB"/>
        </w:rPr>
        <w:t xml:space="preserve">Wynebu’r her gyda’n gilydd (YGaTH): Pecyn cymorth ymgysylltu a’r gymuned a theuluoedd i ysgolion yng Nghymru.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8" w:history="1">
        <w:r w:rsidRPr="00E90648">
          <w:rPr>
            <w:rStyle w:val="Hyperlink"/>
            <w:rFonts w:ascii="Arial" w:hAnsi="Arial" w:cs="Arial"/>
            <w:lang w:val="cy-GB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00E90648">
        <w:rPr>
          <w:rFonts w:ascii="Arial" w:hAnsi="Arial" w:cs="Arial"/>
          <w:lang w:val="cy-GB"/>
        </w:rPr>
        <w:t xml:space="preserve"> (Cyrchwyd 25 Ebrill 2024). </w:t>
      </w:r>
    </w:p>
    <w:p w14:paraId="3332E5CB" w14:textId="77777777" w:rsidR="00EC1BD0" w:rsidRPr="00E90648" w:rsidRDefault="00EC1BD0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Llywodraeth Cymru. (2018) </w:t>
      </w:r>
      <w:r w:rsidRPr="00E90648">
        <w:rPr>
          <w:rFonts w:ascii="Arial" w:hAnsi="Arial" w:cs="Arial"/>
          <w:i/>
          <w:iCs/>
          <w:lang w:val="cy-GB"/>
        </w:rPr>
        <w:t xml:space="preserve">Pedwar diben y Cwricwlwm i Gymru.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19" w:history="1">
        <w:r w:rsidRPr="00E90648">
          <w:rPr>
            <w:rStyle w:val="Hyperlink"/>
            <w:rFonts w:ascii="Arial" w:hAnsi="Arial" w:cs="Arial"/>
            <w:lang w:val="cy-GB"/>
          </w:rPr>
          <w:t>https://www.gov.wales/sites/default/files/publications/2018-03/the-four-purposes-of-the-curriculum-for-wales.pdf</w:t>
        </w:r>
      </w:hyperlink>
      <w:r w:rsidRPr="00E90648">
        <w:rPr>
          <w:rFonts w:ascii="Arial" w:hAnsi="Arial" w:cs="Arial"/>
          <w:lang w:val="cy-GB"/>
        </w:rPr>
        <w:t xml:space="preserve"> (Cyrchwyd 25 Ebrill 2024). </w:t>
      </w:r>
    </w:p>
    <w:p w14:paraId="1073DF71" w14:textId="35B6239B" w:rsidR="00BF58A2" w:rsidRPr="00E90648" w:rsidRDefault="00BF58A2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Llywodraeth Cymru (2018b) </w:t>
      </w:r>
      <w:r w:rsidRPr="00E90648">
        <w:rPr>
          <w:rFonts w:ascii="Arial" w:hAnsi="Arial" w:cs="Arial"/>
          <w:i/>
          <w:iCs/>
          <w:lang w:val="cy-GB"/>
        </w:rPr>
        <w:t xml:space="preserve">Thema 5: Datblygu partneriaethau cymunedol a gweithio amlasiantaethol.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20" w:history="1">
        <w:r w:rsidRPr="00E90648">
          <w:rPr>
            <w:rStyle w:val="Hyperlink"/>
            <w:rFonts w:ascii="Arial" w:hAnsi="Arial" w:cs="Arial"/>
            <w:lang w:val="cy-GB"/>
          </w:rPr>
          <w:t>https://www.llyw.cymru/sites/default/files/publications/2018-12/thema-5-datblygu-partneriaethau-cymunedol-a-gweithio-amlasiantaethol-adnoddau-1-2.pdf</w:t>
        </w:r>
      </w:hyperlink>
      <w:r w:rsidRPr="00E90648">
        <w:rPr>
          <w:rFonts w:ascii="Arial" w:hAnsi="Arial" w:cs="Arial"/>
          <w:lang w:val="cy-GB"/>
        </w:rPr>
        <w:t xml:space="preserve"> (Cyrchwyd 27 Ebrill 2024). </w:t>
      </w:r>
    </w:p>
    <w:p w14:paraId="165050C4" w14:textId="30EA5268" w:rsidR="009E4A58" w:rsidRPr="00E90648" w:rsidRDefault="009E4A58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 xml:space="preserve">Pembrokeshire county council. (2024a) </w:t>
      </w:r>
      <w:r w:rsidRPr="00E90648">
        <w:rPr>
          <w:rFonts w:ascii="Arial" w:hAnsi="Arial" w:cs="Arial"/>
          <w:i/>
          <w:iCs/>
          <w:lang w:val="cy-GB"/>
        </w:rPr>
        <w:t xml:space="preserve">Ysgol </w:t>
      </w:r>
      <w:r w:rsidRPr="00E90648">
        <w:rPr>
          <w:rFonts w:ascii="Arial" w:hAnsi="Arial" w:cs="Arial"/>
          <w:i/>
          <w:iCs/>
          <w:highlight w:val="black"/>
          <w:lang w:val="cy-GB"/>
        </w:rPr>
        <w:t>Hafan y Môr</w:t>
      </w:r>
      <w:r w:rsidRPr="00E90648">
        <w:rPr>
          <w:rFonts w:ascii="Arial" w:hAnsi="Arial" w:cs="Arial"/>
          <w:i/>
          <w:iCs/>
          <w:lang w:val="cy-GB"/>
        </w:rPr>
        <w:t xml:space="preserve">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21" w:history="1">
        <w:r w:rsidRPr="00E90648">
          <w:rPr>
            <w:rStyle w:val="Hyperlink"/>
            <w:rFonts w:ascii="Arial" w:hAnsi="Arial" w:cs="Arial"/>
            <w:lang w:val="cy-GB"/>
          </w:rPr>
          <w:t>https://www.pembrokeshire.gov.uk/preseli-cluster/</w:t>
        </w:r>
        <w:r w:rsidRPr="00E90648">
          <w:rPr>
            <w:rStyle w:val="Hyperlink"/>
            <w:rFonts w:ascii="Arial" w:hAnsi="Arial" w:cs="Arial"/>
            <w:highlight w:val="blue"/>
            <w:lang w:val="cy-GB"/>
          </w:rPr>
          <w:t>ysgol-hafan-y-mor</w:t>
        </w:r>
      </w:hyperlink>
      <w:r w:rsidRPr="00E90648">
        <w:rPr>
          <w:rFonts w:ascii="Arial" w:hAnsi="Arial" w:cs="Arial"/>
          <w:lang w:val="cy-GB"/>
        </w:rPr>
        <w:t xml:space="preserve"> (Cyrchwyd 25 Ebrill 2024). </w:t>
      </w:r>
    </w:p>
    <w:p w14:paraId="3028FB00" w14:textId="25284E4B" w:rsidR="00EC1BD0" w:rsidRPr="00E90648" w:rsidRDefault="00EC1BD0" w:rsidP="003D033A">
      <w:pPr>
        <w:spacing w:line="360" w:lineRule="auto"/>
        <w:rPr>
          <w:rFonts w:ascii="Arial" w:hAnsi="Arial" w:cs="Arial"/>
          <w:lang w:val="cy-GB"/>
        </w:rPr>
      </w:pPr>
      <w:r w:rsidRPr="00E90648">
        <w:rPr>
          <w:rFonts w:ascii="Arial" w:hAnsi="Arial" w:cs="Arial"/>
          <w:lang w:val="cy-GB"/>
        </w:rPr>
        <w:t>Pembrokeshire county council. (2024</w:t>
      </w:r>
      <w:r w:rsidR="009E4A58" w:rsidRPr="00E90648">
        <w:rPr>
          <w:rFonts w:ascii="Arial" w:hAnsi="Arial" w:cs="Arial"/>
          <w:lang w:val="cy-GB"/>
        </w:rPr>
        <w:t>b</w:t>
      </w:r>
      <w:r w:rsidRPr="00E90648">
        <w:rPr>
          <w:rFonts w:ascii="Arial" w:hAnsi="Arial" w:cs="Arial"/>
          <w:lang w:val="cy-GB"/>
        </w:rPr>
        <w:t xml:space="preserve">) </w:t>
      </w:r>
      <w:r w:rsidRPr="00E90648">
        <w:rPr>
          <w:rFonts w:ascii="Arial" w:hAnsi="Arial" w:cs="Arial"/>
          <w:i/>
          <w:iCs/>
          <w:lang w:val="cy-GB"/>
        </w:rPr>
        <w:t xml:space="preserve">Springboard. </w:t>
      </w:r>
      <w:r w:rsidRPr="00E90648">
        <w:rPr>
          <w:rFonts w:ascii="Arial" w:hAnsi="Arial" w:cs="Arial"/>
          <w:lang w:val="cy-GB"/>
        </w:rPr>
        <w:t xml:space="preserve">[Ar lein] Ar gael: </w:t>
      </w:r>
      <w:hyperlink r:id="rId22" w:history="1">
        <w:r w:rsidRPr="00E90648">
          <w:rPr>
            <w:rStyle w:val="Hyperlink"/>
            <w:rFonts w:ascii="Arial" w:hAnsi="Arial" w:cs="Arial"/>
            <w:lang w:val="cy-GB"/>
          </w:rPr>
          <w:t>https://www.pembrokeshire.gov.uk/our-courses/springboard</w:t>
        </w:r>
      </w:hyperlink>
      <w:r w:rsidRPr="00E90648">
        <w:rPr>
          <w:rFonts w:ascii="Arial" w:hAnsi="Arial" w:cs="Arial"/>
          <w:lang w:val="cy-GB"/>
        </w:rPr>
        <w:t xml:space="preserve"> (Cyrchwyd 25 Ebrill 2024). </w:t>
      </w:r>
    </w:p>
    <w:p w14:paraId="3569ABA4" w14:textId="2A7589A5" w:rsidR="003D033A" w:rsidRPr="00E90648" w:rsidRDefault="0058439D" w:rsidP="003D033A">
      <w:pPr>
        <w:pStyle w:val="AssignBody"/>
        <w:rPr>
          <w:lang w:val="cy-GB"/>
        </w:rPr>
      </w:pPr>
      <w:r w:rsidRPr="00E90648">
        <w:rPr>
          <w:lang w:val="cy-GB"/>
        </w:rPr>
        <w:t xml:space="preserve">Sefydliad dysgu a gwaith (2023) </w:t>
      </w:r>
      <w:r w:rsidRPr="00E90648">
        <w:rPr>
          <w:i/>
          <w:iCs/>
          <w:lang w:val="cy-GB"/>
        </w:rPr>
        <w:t xml:space="preserve">Springboard, Pembrokeshire community learning. </w:t>
      </w:r>
      <w:r w:rsidRPr="00E90648">
        <w:rPr>
          <w:lang w:val="cy-GB"/>
        </w:rPr>
        <w:t xml:space="preserve">[Ar lein] Ar gael: </w:t>
      </w:r>
      <w:hyperlink r:id="rId23" w:history="1">
        <w:r w:rsidRPr="00E90648">
          <w:rPr>
            <w:rStyle w:val="Hyperlink"/>
            <w:lang w:val="cy-GB"/>
          </w:rPr>
          <w:t>https://www.learningandwork.wales/springboard/</w:t>
        </w:r>
      </w:hyperlink>
      <w:r w:rsidRPr="00E90648">
        <w:rPr>
          <w:lang w:val="cy-GB"/>
        </w:rPr>
        <w:t xml:space="preserve"> (Cyrchwyd 27 Ebrill 2024). </w:t>
      </w:r>
    </w:p>
    <w:p w14:paraId="7113F907" w14:textId="2CBCE143" w:rsidR="00D16E7E" w:rsidRPr="00E90648" w:rsidRDefault="00D16E7E" w:rsidP="003D033A">
      <w:pPr>
        <w:pStyle w:val="AssignBody"/>
        <w:rPr>
          <w:lang w:val="cy-GB"/>
        </w:rPr>
      </w:pPr>
      <w:r w:rsidRPr="00E90648">
        <w:rPr>
          <w:lang w:val="cy-GB"/>
        </w:rPr>
        <w:t xml:space="preserve">Sinclair, B. (2023) ‘Call to reinstate kitchen at Tenby’s Welsh medium school’, </w:t>
      </w:r>
      <w:r w:rsidRPr="00E90648">
        <w:rPr>
          <w:i/>
          <w:iCs/>
          <w:lang w:val="cy-GB"/>
        </w:rPr>
        <w:t xml:space="preserve">The Tenby Observer. </w:t>
      </w:r>
      <w:r w:rsidRPr="00E90648">
        <w:rPr>
          <w:lang w:val="cy-GB"/>
        </w:rPr>
        <w:t xml:space="preserve">[Ar lein] Ar gael: </w:t>
      </w:r>
      <w:hyperlink r:id="rId24" w:history="1">
        <w:r w:rsidR="003D03CB" w:rsidRPr="00E90648">
          <w:rPr>
            <w:rStyle w:val="Hyperlink"/>
            <w:lang w:val="cy-GB"/>
          </w:rPr>
          <w:t>https://www.tenby-today.co.uk/news/education/call-to-reinstate-kitchen-at-tenbys-welsh-medium-school-625301</w:t>
        </w:r>
      </w:hyperlink>
      <w:r w:rsidR="003D03CB" w:rsidRPr="00E90648">
        <w:rPr>
          <w:lang w:val="cy-GB"/>
        </w:rPr>
        <w:t xml:space="preserve"> (Cyrchwyd 25 Ebrill 2024). </w:t>
      </w:r>
    </w:p>
    <w:p w14:paraId="710EC673" w14:textId="5061D56D" w:rsidR="005F5890" w:rsidRPr="00E90648" w:rsidRDefault="005F5890" w:rsidP="003D033A">
      <w:pPr>
        <w:pStyle w:val="AssignBody"/>
        <w:rPr>
          <w:lang w:val="cy-GB"/>
        </w:rPr>
      </w:pPr>
      <w:r w:rsidRPr="00E90648">
        <w:rPr>
          <w:lang w:val="cy-GB"/>
        </w:rPr>
        <w:t xml:space="preserve">Structural learning. (2023) </w:t>
      </w:r>
      <w:r w:rsidRPr="00E90648">
        <w:rPr>
          <w:i/>
          <w:iCs/>
          <w:lang w:val="cy-GB"/>
        </w:rPr>
        <w:t xml:space="preserve">Bronfenbrenner’s ecological model. </w:t>
      </w:r>
      <w:r w:rsidRPr="00E90648">
        <w:rPr>
          <w:lang w:val="cy-GB"/>
        </w:rPr>
        <w:t xml:space="preserve">[Ar lein] Ar gael: </w:t>
      </w:r>
      <w:hyperlink r:id="rId25" w:history="1">
        <w:r w:rsidRPr="00E90648">
          <w:rPr>
            <w:rStyle w:val="Hyperlink"/>
            <w:lang w:val="cy-GB"/>
          </w:rPr>
          <w:t>https://www.structural-learning.com/post/bronfenbrenners-ecological-model</w:t>
        </w:r>
      </w:hyperlink>
      <w:r w:rsidRPr="00E90648">
        <w:rPr>
          <w:lang w:val="cy-GB"/>
        </w:rPr>
        <w:t xml:space="preserve"> (Cyrchwyd 26 Ebrill 2024). </w:t>
      </w:r>
    </w:p>
    <w:p w14:paraId="67E6F26D" w14:textId="0C6AA72E" w:rsidR="00355969" w:rsidRPr="00E90648" w:rsidRDefault="00355969" w:rsidP="003D033A">
      <w:pPr>
        <w:pStyle w:val="AssignBody"/>
        <w:rPr>
          <w:lang w:val="cy-GB"/>
        </w:rPr>
      </w:pPr>
      <w:r w:rsidRPr="00E90648">
        <w:rPr>
          <w:lang w:val="cy-GB"/>
        </w:rPr>
        <w:t xml:space="preserve">Springboard. (2024) </w:t>
      </w:r>
      <w:r w:rsidRPr="00E90648">
        <w:rPr>
          <w:i/>
          <w:iCs/>
          <w:lang w:val="cy-GB"/>
        </w:rPr>
        <w:t xml:space="preserve">New free family Springboard Courses starting next week in </w:t>
      </w:r>
      <w:r w:rsidRPr="00E90648">
        <w:rPr>
          <w:i/>
          <w:iCs/>
          <w:highlight w:val="black"/>
          <w:lang w:val="cy-GB"/>
        </w:rPr>
        <w:t>Neyland Community</w:t>
      </w:r>
      <w:r w:rsidRPr="00E90648">
        <w:rPr>
          <w:i/>
          <w:iCs/>
          <w:lang w:val="cy-GB"/>
        </w:rPr>
        <w:t xml:space="preserve"> school. </w:t>
      </w:r>
      <w:r w:rsidRPr="00E90648">
        <w:rPr>
          <w:lang w:val="cy-GB"/>
        </w:rPr>
        <w:t xml:space="preserve">[Facebook] [Ar lein] Ar gael: </w:t>
      </w:r>
      <w:hyperlink r:id="rId26" w:history="1">
        <w:r w:rsidRPr="00E90648">
          <w:rPr>
            <w:rStyle w:val="Hyperlink"/>
            <w:lang w:val="cy-GB"/>
          </w:rPr>
          <w:t>https://www.facebook.com/SpringboardPembrokeshire/?locale=en_GB</w:t>
        </w:r>
      </w:hyperlink>
      <w:r w:rsidRPr="00E90648">
        <w:rPr>
          <w:lang w:val="cy-GB"/>
        </w:rPr>
        <w:t xml:space="preserve"> (Cyrchwyd 27 Ebrill 2024). </w:t>
      </w:r>
    </w:p>
    <w:p w14:paraId="00676FA3" w14:textId="4F260EBC" w:rsidR="00347F97" w:rsidRPr="00E90648" w:rsidRDefault="00347F97" w:rsidP="003D033A">
      <w:pPr>
        <w:pStyle w:val="AssignBody"/>
        <w:rPr>
          <w:lang w:val="cy-GB"/>
        </w:rPr>
      </w:pPr>
      <w:r w:rsidRPr="00E90648">
        <w:rPr>
          <w:lang w:val="cy-GB"/>
        </w:rPr>
        <w:lastRenderedPageBreak/>
        <w:t xml:space="preserve">Twinkl. (2024) </w:t>
      </w:r>
      <w:r w:rsidRPr="00E90648">
        <w:rPr>
          <w:i/>
          <w:iCs/>
          <w:lang w:val="cy-GB"/>
        </w:rPr>
        <w:t xml:space="preserve">Poster pedwar diben dysgwyr uchelgeisiol galluog. </w:t>
      </w:r>
      <w:r w:rsidRPr="00E90648">
        <w:rPr>
          <w:lang w:val="cy-GB"/>
        </w:rPr>
        <w:t xml:space="preserve">[Ar lein] Ar gael: </w:t>
      </w:r>
      <w:hyperlink r:id="rId27" w:history="1">
        <w:r w:rsidR="00C21B1D" w:rsidRPr="00E90648">
          <w:rPr>
            <w:rStyle w:val="Hyperlink"/>
            <w:lang w:val="cy-GB"/>
          </w:rPr>
          <w:t>https://www.twinkl.com.se/resource/poster-arddangos-rydym-ni-yn-ddysgwyr-uchelgeisiol-galluog-wl2-t-22067</w:t>
        </w:r>
      </w:hyperlink>
      <w:r w:rsidR="00C21B1D" w:rsidRPr="00E90648">
        <w:rPr>
          <w:lang w:val="cy-GB"/>
        </w:rPr>
        <w:t xml:space="preserve"> (Cyrchwyd 27 Ebrill 2024). </w:t>
      </w:r>
    </w:p>
    <w:p w14:paraId="6938FF40" w14:textId="01B06A34" w:rsidR="0026558B" w:rsidRPr="00E90648" w:rsidRDefault="0026558B" w:rsidP="003D033A">
      <w:pPr>
        <w:pStyle w:val="AssignBody"/>
        <w:rPr>
          <w:lang w:val="cy-GB"/>
        </w:rPr>
      </w:pPr>
      <w:r w:rsidRPr="00E90648">
        <w:rPr>
          <w:lang w:val="cy-GB"/>
        </w:rPr>
        <w:t xml:space="preserve">Ysgol </w:t>
      </w:r>
      <w:r w:rsidRPr="00E90648">
        <w:rPr>
          <w:highlight w:val="black"/>
          <w:lang w:val="cy-GB"/>
        </w:rPr>
        <w:t>Hafan y M</w:t>
      </w:r>
      <w:r w:rsidRPr="00E90648">
        <w:rPr>
          <w:rFonts w:cs="Arial"/>
          <w:highlight w:val="black"/>
          <w:lang w:val="cy-GB"/>
        </w:rPr>
        <w:t>ô</w:t>
      </w:r>
      <w:r w:rsidRPr="00E90648">
        <w:rPr>
          <w:highlight w:val="black"/>
          <w:lang w:val="cy-GB"/>
        </w:rPr>
        <w:t>r</w:t>
      </w:r>
      <w:r w:rsidRPr="00E90648">
        <w:rPr>
          <w:lang w:val="cy-GB"/>
        </w:rPr>
        <w:t xml:space="preserve"> (2022) </w:t>
      </w:r>
      <w:r w:rsidRPr="00E90648">
        <w:rPr>
          <w:i/>
          <w:iCs/>
          <w:lang w:val="cy-GB"/>
        </w:rPr>
        <w:t xml:space="preserve">Prosbectws </w:t>
      </w:r>
      <w:r w:rsidRPr="00E90648">
        <w:rPr>
          <w:i/>
          <w:iCs/>
          <w:highlight w:val="black"/>
          <w:lang w:val="cy-GB"/>
        </w:rPr>
        <w:t>Ysgol Hafan y Mor</w:t>
      </w:r>
      <w:r w:rsidRPr="00E90648">
        <w:rPr>
          <w:i/>
          <w:iCs/>
          <w:lang w:val="cy-GB"/>
        </w:rPr>
        <w:t xml:space="preserve">. </w:t>
      </w:r>
      <w:r w:rsidRPr="00E90648">
        <w:rPr>
          <w:lang w:val="cy-GB"/>
        </w:rPr>
        <w:t xml:space="preserve">[Ar lein] Ar gael: </w:t>
      </w:r>
      <w:hyperlink r:id="rId28" w:history="1">
        <w:r w:rsidRPr="00E90648">
          <w:rPr>
            <w:rStyle w:val="Hyperlink"/>
            <w:lang w:val="cy-GB"/>
          </w:rPr>
          <w:t>https://cdnfiles.j2bloggy.com/40189_b/wp-content/uploads/2023/07/Prosbectws-Ysgol-</w:t>
        </w:r>
        <w:r w:rsidRPr="00E90648">
          <w:rPr>
            <w:rStyle w:val="Hyperlink"/>
            <w:highlight w:val="blue"/>
            <w:lang w:val="cy-GB"/>
          </w:rPr>
          <w:t>Hafan-y-Mor</w:t>
        </w:r>
        <w:r w:rsidRPr="00E90648">
          <w:rPr>
            <w:rStyle w:val="Hyperlink"/>
            <w:lang w:val="cy-GB"/>
          </w:rPr>
          <w:t>-Prospectus-2022-23DRAFFT-CYFREDOL.pdf</w:t>
        </w:r>
      </w:hyperlink>
      <w:r w:rsidRPr="00E90648">
        <w:rPr>
          <w:lang w:val="cy-GB"/>
        </w:rPr>
        <w:t xml:space="preserve"> (Cyrchwyd 26 Ebrill 2024). </w:t>
      </w:r>
    </w:p>
    <w:p w14:paraId="7F7A6A72" w14:textId="6BA61E93" w:rsidR="009A0ECE" w:rsidRPr="00E90648" w:rsidRDefault="00353DF3" w:rsidP="003D033A">
      <w:pPr>
        <w:pStyle w:val="AssignBody"/>
        <w:rPr>
          <w:lang w:val="cy-GB"/>
        </w:rPr>
      </w:pPr>
      <w:r w:rsidRPr="00E90648">
        <w:rPr>
          <w:lang w:val="cy-GB"/>
        </w:rPr>
        <w:t xml:space="preserve">Ysgol </w:t>
      </w:r>
      <w:r w:rsidRPr="00E90648">
        <w:rPr>
          <w:highlight w:val="black"/>
          <w:lang w:val="cy-GB"/>
        </w:rPr>
        <w:t>Hafan y M</w:t>
      </w:r>
      <w:r w:rsidRPr="00E90648">
        <w:rPr>
          <w:rFonts w:cs="Arial"/>
          <w:highlight w:val="black"/>
          <w:lang w:val="cy-GB"/>
        </w:rPr>
        <w:t>ô</w:t>
      </w:r>
      <w:r w:rsidRPr="00E90648">
        <w:rPr>
          <w:highlight w:val="black"/>
          <w:lang w:val="cy-GB"/>
        </w:rPr>
        <w:t>r</w:t>
      </w:r>
      <w:r w:rsidRPr="00E90648">
        <w:rPr>
          <w:lang w:val="cy-GB"/>
        </w:rPr>
        <w:t xml:space="preserve">. (2023) </w:t>
      </w:r>
      <w:r w:rsidRPr="00E90648">
        <w:rPr>
          <w:i/>
          <w:iCs/>
          <w:lang w:val="cy-GB"/>
        </w:rPr>
        <w:t xml:space="preserve">Springboard </w:t>
      </w:r>
      <w:r w:rsidRPr="00E90648">
        <w:rPr>
          <w:i/>
          <w:iCs/>
          <w:highlight w:val="black"/>
          <w:lang w:val="cy-GB"/>
        </w:rPr>
        <w:t>Hafan y Mor</w:t>
      </w:r>
      <w:r w:rsidRPr="00E90648">
        <w:rPr>
          <w:i/>
          <w:iCs/>
          <w:lang w:val="cy-GB"/>
        </w:rPr>
        <w:t xml:space="preserve"> spring term 2023 pilot. </w:t>
      </w:r>
      <w:r w:rsidRPr="00E90648">
        <w:rPr>
          <w:lang w:val="cy-GB"/>
        </w:rPr>
        <w:t xml:space="preserve">[Ar lein] Ar gael: </w:t>
      </w:r>
      <w:r w:rsidR="00C06DDC" w:rsidRPr="00E90648">
        <w:rPr>
          <w:color w:val="4472C4" w:themeColor="accent1"/>
          <w:u w:val="single"/>
          <w:lang w:val="cy-GB"/>
        </w:rPr>
        <w:t>https://cdnfiles.j2bloggy.com/40189_b/wp-content/uploads/2023/07/Ysgol-</w:t>
      </w:r>
      <w:r w:rsidR="00C06DDC" w:rsidRPr="00E90648">
        <w:rPr>
          <w:color w:val="4472C4" w:themeColor="accent1"/>
          <w:highlight w:val="blue"/>
          <w:u w:val="single"/>
          <w:lang w:val="cy-GB"/>
        </w:rPr>
        <w:t>Hafan-Y-Mor</w:t>
      </w:r>
      <w:r w:rsidR="00C06DDC" w:rsidRPr="00E90648">
        <w:rPr>
          <w:color w:val="4472C4" w:themeColor="accent1"/>
          <w:u w:val="single"/>
          <w:lang w:val="cy-GB"/>
        </w:rPr>
        <w:t>-Report-2023-1-.pdf</w:t>
      </w:r>
      <w:r w:rsidR="00C06DDC" w:rsidRPr="00E90648">
        <w:rPr>
          <w:color w:val="4472C4" w:themeColor="accent1"/>
          <w:lang w:val="cy-GB"/>
        </w:rPr>
        <w:t xml:space="preserve"> </w:t>
      </w:r>
      <w:r w:rsidRPr="00E90648">
        <w:rPr>
          <w:lang w:val="cy-GB"/>
        </w:rPr>
        <w:t xml:space="preserve">(Cyrchwyd 25 Ebrill 2024). </w:t>
      </w:r>
    </w:p>
    <w:p w14:paraId="5D8B7F4D" w14:textId="6C113035" w:rsidR="008C06CE" w:rsidRPr="00E90648" w:rsidRDefault="008C06CE" w:rsidP="003D033A">
      <w:pPr>
        <w:pStyle w:val="AssignBody"/>
        <w:rPr>
          <w:lang w:val="cy-GB"/>
        </w:rPr>
      </w:pPr>
      <w:r w:rsidRPr="00E90648">
        <w:rPr>
          <w:lang w:val="cy-GB"/>
        </w:rPr>
        <w:t xml:space="preserve">Ysgol </w:t>
      </w:r>
      <w:r w:rsidRPr="00E90648">
        <w:rPr>
          <w:highlight w:val="black"/>
          <w:lang w:val="cy-GB"/>
        </w:rPr>
        <w:t>Hafan y Mor</w:t>
      </w:r>
      <w:r w:rsidRPr="00E90648">
        <w:rPr>
          <w:lang w:val="cy-GB"/>
        </w:rPr>
        <w:t xml:space="preserve">. (2023b) </w:t>
      </w:r>
      <w:r w:rsidRPr="00E90648">
        <w:rPr>
          <w:i/>
          <w:iCs/>
          <w:lang w:val="cy-GB"/>
        </w:rPr>
        <w:t xml:space="preserve">Ysgol </w:t>
      </w:r>
      <w:r w:rsidRPr="00E90648">
        <w:rPr>
          <w:i/>
          <w:iCs/>
          <w:highlight w:val="black"/>
          <w:lang w:val="cy-GB"/>
        </w:rPr>
        <w:t>Hafan y Mor</w:t>
      </w:r>
      <w:r w:rsidRPr="00E90648">
        <w:rPr>
          <w:i/>
          <w:iCs/>
          <w:lang w:val="cy-GB"/>
        </w:rPr>
        <w:t xml:space="preserve">. </w:t>
      </w:r>
      <w:r w:rsidRPr="00E90648">
        <w:rPr>
          <w:lang w:val="cy-GB"/>
        </w:rPr>
        <w:t xml:space="preserve">[Facebook] [Ar lein] Ar gael: </w:t>
      </w:r>
      <w:hyperlink r:id="rId29" w:history="1">
        <w:r w:rsidRPr="00E90648">
          <w:rPr>
            <w:rStyle w:val="Hyperlink"/>
            <w:lang w:val="cy-GB"/>
          </w:rPr>
          <w:t>https://www.facebook.com/p/Ysgol-</w:t>
        </w:r>
        <w:r w:rsidRPr="00E90648">
          <w:rPr>
            <w:rStyle w:val="Hyperlink"/>
            <w:highlight w:val="blue"/>
            <w:lang w:val="cy-GB"/>
          </w:rPr>
          <w:t>Hafan-y-Mor-Dinbych-y-Pysgod</w:t>
        </w:r>
        <w:r w:rsidRPr="00E90648">
          <w:rPr>
            <w:rStyle w:val="Hyperlink"/>
            <w:lang w:val="cy-GB"/>
          </w:rPr>
          <w:t>-100063650226032/?locale=en_GB</w:t>
        </w:r>
      </w:hyperlink>
      <w:r w:rsidRPr="00E90648">
        <w:rPr>
          <w:lang w:val="cy-GB"/>
        </w:rPr>
        <w:t xml:space="preserve"> (Cyrchwyd 26 Ebrill 2024). </w:t>
      </w:r>
    </w:p>
    <w:sectPr w:rsidR="008C06CE" w:rsidRPr="00E90648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E70D8B" w14:textId="77777777" w:rsidR="002A707F" w:rsidRDefault="002A707F" w:rsidP="00E611D9">
      <w:pPr>
        <w:spacing w:after="0" w:line="240" w:lineRule="auto"/>
      </w:pPr>
      <w:r>
        <w:separator/>
      </w:r>
    </w:p>
  </w:endnote>
  <w:endnote w:type="continuationSeparator" w:id="0">
    <w:p w14:paraId="44F6876E" w14:textId="77777777" w:rsidR="002A707F" w:rsidRDefault="002A707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1C8C0D" w14:textId="77777777" w:rsidR="002A707F" w:rsidRDefault="002A707F" w:rsidP="00E611D9">
      <w:pPr>
        <w:spacing w:after="0" w:line="240" w:lineRule="auto"/>
      </w:pPr>
      <w:r>
        <w:separator/>
      </w:r>
    </w:p>
  </w:footnote>
  <w:footnote w:type="continuationSeparator" w:id="0">
    <w:p w14:paraId="55F48700" w14:textId="77777777" w:rsidR="002A707F" w:rsidRDefault="002A707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883AA1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C1BD0">
            <w:rPr>
              <w:rFonts w:ascii="Arial" w:hAnsi="Arial" w:cs="Arial"/>
            </w:rPr>
            <w:t xml:space="preserve"> 6009</w:t>
          </w:r>
        </w:p>
      </w:tc>
      <w:tc>
        <w:tcPr>
          <w:tcW w:w="4508" w:type="dxa"/>
        </w:tcPr>
        <w:p w14:paraId="51D506A0" w14:textId="4611D8D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EC1BD0">
            <w:rPr>
              <w:rFonts w:ascii="Arial" w:hAnsi="Arial" w:cs="Arial"/>
            </w:rPr>
            <w:t>2103932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A571B"/>
    <w:rsid w:val="001D2CF5"/>
    <w:rsid w:val="001E7D97"/>
    <w:rsid w:val="002229F0"/>
    <w:rsid w:val="0026558B"/>
    <w:rsid w:val="002A707F"/>
    <w:rsid w:val="002B6004"/>
    <w:rsid w:val="002F2D56"/>
    <w:rsid w:val="00347F97"/>
    <w:rsid w:val="00353DF3"/>
    <w:rsid w:val="00355969"/>
    <w:rsid w:val="003B567F"/>
    <w:rsid w:val="003D033A"/>
    <w:rsid w:val="003D03CB"/>
    <w:rsid w:val="003E55AE"/>
    <w:rsid w:val="00433F17"/>
    <w:rsid w:val="004B15AA"/>
    <w:rsid w:val="004D121C"/>
    <w:rsid w:val="00537BE5"/>
    <w:rsid w:val="00556AF9"/>
    <w:rsid w:val="0058439D"/>
    <w:rsid w:val="005956FB"/>
    <w:rsid w:val="005F5890"/>
    <w:rsid w:val="0062417E"/>
    <w:rsid w:val="006419C3"/>
    <w:rsid w:val="00691A46"/>
    <w:rsid w:val="006B5861"/>
    <w:rsid w:val="006E5684"/>
    <w:rsid w:val="00817F7A"/>
    <w:rsid w:val="00877A8E"/>
    <w:rsid w:val="008C06CE"/>
    <w:rsid w:val="009A0ECE"/>
    <w:rsid w:val="009B47AE"/>
    <w:rsid w:val="009E4A58"/>
    <w:rsid w:val="00AB5E98"/>
    <w:rsid w:val="00AD4EBD"/>
    <w:rsid w:val="00B545EE"/>
    <w:rsid w:val="00B67895"/>
    <w:rsid w:val="00BC651E"/>
    <w:rsid w:val="00BF58A2"/>
    <w:rsid w:val="00C06DDC"/>
    <w:rsid w:val="00C21B1D"/>
    <w:rsid w:val="00CD1240"/>
    <w:rsid w:val="00CF0F47"/>
    <w:rsid w:val="00D16E7E"/>
    <w:rsid w:val="00E52C31"/>
    <w:rsid w:val="00E611D9"/>
    <w:rsid w:val="00E90648"/>
    <w:rsid w:val="00EC1BD0"/>
    <w:rsid w:val="00F648FD"/>
    <w:rsid w:val="00F92896"/>
    <w:rsid w:val="00FE7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C1B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5E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llyw.cymru/system/files/2021-08/Adroddiad%20arolygiad%20Ysgol%20Hafan%20Y%20Mor%202019.pdf" TargetMode="External"/><Relationship Id="rId18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26" Type="http://schemas.openxmlformats.org/officeDocument/2006/relationships/hyperlink" Target="https://www.facebook.com/SpringboardPembrokeshire/?locale=en_GB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pembrokeshire.gov.uk/preseli-cluster/ysgol-hafan-y-mor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llyw.cymru/newyddion/mae-ymglymiad-rhieni-gydag-ysgolion-yn-helpu-disgyblion-i-gyflawni?_ga=2.209709010.1168346077.1620742759-2144528154.1620742759" TargetMode="External"/><Relationship Id="rId17" Type="http://schemas.openxmlformats.org/officeDocument/2006/relationships/hyperlink" Target="https://www.llyw.cymru/sites/default/files/publications/2018-02/cwricwlwm-i-gymru-cwricwlwm-am-oes.pdf" TargetMode="External"/><Relationship Id="rId25" Type="http://schemas.openxmlformats.org/officeDocument/2006/relationships/hyperlink" Target="https://www.structural-learning.com/post/bronfenbrenners-ecological-model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bronfenbrenner.html" TargetMode="External"/><Relationship Id="rId20" Type="http://schemas.openxmlformats.org/officeDocument/2006/relationships/hyperlink" Target="https://www.llyw.cymru/sites/default/files/publications/2018-12/thema-5-datblygu-partneriaethau-cymunedol-a-gweithio-amlasiantaethol-adnoddau-1-2.pdf" TargetMode="External"/><Relationship Id="rId29" Type="http://schemas.openxmlformats.org/officeDocument/2006/relationships/hyperlink" Target="https://www.facebook.com/p/Ysgol-Hafan-y-Mor-Dinbych-y-Pysgod-100063650226032/?locale=en_GB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24" Type="http://schemas.openxmlformats.org/officeDocument/2006/relationships/hyperlink" Target="https://www.tenby-today.co.uk/news/education/call-to-reinstate-kitchen-at-tenbys-welsh-medium-school-625301" TargetMode="External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estyn.llyw.cymru/arfer-effeithiol/hyrwyddo-brwdfrydedd-dros-ddefnyddior-gymraeg" TargetMode="External"/><Relationship Id="rId23" Type="http://schemas.openxmlformats.org/officeDocument/2006/relationships/hyperlink" Target="https://www.learningandwork.wales/springboard/" TargetMode="External"/><Relationship Id="rId28" Type="http://schemas.openxmlformats.org/officeDocument/2006/relationships/hyperlink" Target="https://cdnfiles.j2bloggy.com/40189_b/wp-content/uploads/2023/07/Prosbectws-Ysgol-Hafan-y-Mor-Prospectus-2022-23DRAFFT-CYFREDOL.pdf" TargetMode="External"/><Relationship Id="rId10" Type="http://schemas.openxmlformats.org/officeDocument/2006/relationships/hyperlink" Target="https://www.bera.ac.uk/publication/ethical-guidelines-for-educational-research-2018-online" TargetMode="External"/><Relationship Id="rId19" Type="http://schemas.openxmlformats.org/officeDocument/2006/relationships/hyperlink" Target="https://www.gov.wales/sites/default/files/publications/2018-03/the-four-purposes-of-the-curriculum-for-wales.pdf" TargetMode="External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link.springer.com/article/10.1007/s11256-014-0307-4" TargetMode="External"/><Relationship Id="rId14" Type="http://schemas.openxmlformats.org/officeDocument/2006/relationships/hyperlink" Target="https://www.estyn.gov.wales/system/files/2021-08/Community%2520Schools%2520cy_0.pdf" TargetMode="External"/><Relationship Id="rId22" Type="http://schemas.openxmlformats.org/officeDocument/2006/relationships/hyperlink" Target="https://www.pembrokeshire.gov.uk/our-courses/springboard" TargetMode="External"/><Relationship Id="rId27" Type="http://schemas.openxmlformats.org/officeDocument/2006/relationships/hyperlink" Target="https://www.twinkl.com.se/resource/poster-arddangos-rydym-ni-yn-ddysgwyr-uchelgeisiol-galluog-wl2-t-22067" TargetMode="External"/><Relationship Id="rId30" Type="http://schemas.openxmlformats.org/officeDocument/2006/relationships/header" Target="header1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3</Pages>
  <Words>1134</Words>
  <Characters>6465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Aeryn Pywell (2103932)</cp:lastModifiedBy>
  <cp:revision>35</cp:revision>
  <dcterms:created xsi:type="dcterms:W3CDTF">2021-04-29T08:44:00Z</dcterms:created>
  <dcterms:modified xsi:type="dcterms:W3CDTF">2024-05-04T16:48:00Z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