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51A81" w14:textId="78973E09" w:rsidR="005431D7" w:rsidRDefault="005431D7" w:rsidP="00940B9A">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615638E3" w14:textId="31FD5BAE" w:rsidR="003B2000" w:rsidRPr="00FF531C" w:rsidRDefault="00842E70" w:rsidP="00940B9A">
      <w:pPr>
        <w:spacing w:line="360" w:lineRule="auto"/>
        <w:jc w:val="both"/>
        <w:rPr>
          <w:rFonts w:ascii="Arial" w:hAnsi="Arial" w:cs="Arial"/>
          <w:b/>
          <w:bCs/>
          <w:sz w:val="24"/>
          <w:szCs w:val="24"/>
          <w:lang w:val="en-US"/>
        </w:rPr>
      </w:pPr>
      <w:r w:rsidRPr="00475D02">
        <w:rPr>
          <w:rFonts w:ascii="Arial" w:hAnsi="Arial" w:cs="Arial"/>
          <w:b/>
          <w:bCs/>
          <w:sz w:val="24"/>
          <w:szCs w:val="24"/>
          <w:lang w:val="en-US"/>
        </w:rPr>
        <w:t xml:space="preserve">                     </w:t>
      </w:r>
      <w:r w:rsidR="000C404C" w:rsidRPr="00FF531C">
        <w:rPr>
          <w:rFonts w:ascii="Arial" w:hAnsi="Arial" w:cs="Arial"/>
          <w:b/>
          <w:bCs/>
          <w:sz w:val="24"/>
          <w:szCs w:val="24"/>
          <w:lang w:val="en-US"/>
        </w:rPr>
        <w:t>How</w:t>
      </w:r>
      <w:r w:rsidR="000C404C" w:rsidRPr="00FF531C">
        <w:rPr>
          <w:b/>
          <w:bCs/>
          <w:sz w:val="24"/>
          <w:szCs w:val="24"/>
          <w:lang w:val="en-US"/>
        </w:rPr>
        <w:t xml:space="preserve"> </w:t>
      </w:r>
      <w:r w:rsidR="00940B9A" w:rsidRPr="00FF531C">
        <w:rPr>
          <w:rFonts w:ascii="Arial" w:hAnsi="Arial" w:cs="Arial"/>
          <w:b/>
          <w:bCs/>
          <w:sz w:val="24"/>
          <w:szCs w:val="24"/>
          <w:lang w:val="en-US"/>
        </w:rPr>
        <w:t>to engage employees</w:t>
      </w:r>
      <w:r w:rsidR="00940B9A" w:rsidRPr="00FF531C">
        <w:rPr>
          <w:b/>
          <w:bCs/>
          <w:sz w:val="24"/>
          <w:szCs w:val="24"/>
          <w:lang w:val="en-US"/>
        </w:rPr>
        <w:t xml:space="preserve"> </w:t>
      </w:r>
      <w:r w:rsidR="00276AA5" w:rsidRPr="00FF531C">
        <w:rPr>
          <w:rFonts w:ascii="Arial" w:hAnsi="Arial" w:cs="Arial"/>
          <w:b/>
          <w:bCs/>
          <w:sz w:val="24"/>
          <w:szCs w:val="24"/>
          <w:lang w:val="en-US"/>
        </w:rPr>
        <w:t xml:space="preserve">throughout </w:t>
      </w:r>
      <w:r w:rsidR="006F15D1" w:rsidRPr="00FF531C">
        <w:rPr>
          <w:rFonts w:ascii="Arial" w:hAnsi="Arial" w:cs="Arial"/>
          <w:b/>
          <w:bCs/>
          <w:sz w:val="24"/>
          <w:szCs w:val="24"/>
          <w:lang w:val="en-US"/>
        </w:rPr>
        <w:t>the employee lifecycl</w:t>
      </w:r>
      <w:r w:rsidR="00C0707C" w:rsidRPr="00FF531C">
        <w:rPr>
          <w:rFonts w:ascii="Arial" w:hAnsi="Arial" w:cs="Arial"/>
          <w:b/>
          <w:bCs/>
          <w:sz w:val="24"/>
          <w:szCs w:val="24"/>
          <w:lang w:val="en-US"/>
        </w:rPr>
        <w:t>e</w:t>
      </w:r>
    </w:p>
    <w:p w14:paraId="5FB2F6F4" w14:textId="77777777" w:rsidR="00B008F1" w:rsidRPr="00475D02" w:rsidRDefault="00B008F1" w:rsidP="00940B9A">
      <w:pPr>
        <w:spacing w:line="360" w:lineRule="auto"/>
        <w:jc w:val="both"/>
        <w:rPr>
          <w:rFonts w:ascii="Arial" w:hAnsi="Arial" w:cs="Arial"/>
          <w:b/>
          <w:bCs/>
          <w:sz w:val="24"/>
          <w:szCs w:val="24"/>
          <w:lang w:val="en-US"/>
        </w:rPr>
      </w:pPr>
    </w:p>
    <w:p w14:paraId="56A1738A" w14:textId="1831F7ED" w:rsidR="00842E70" w:rsidRPr="00475D02" w:rsidRDefault="003B2000" w:rsidP="00940B9A">
      <w:pPr>
        <w:spacing w:line="360" w:lineRule="auto"/>
        <w:jc w:val="both"/>
        <w:rPr>
          <w:rFonts w:ascii="Arial" w:hAnsi="Arial" w:cs="Arial"/>
          <w:b/>
          <w:bCs/>
          <w:sz w:val="24"/>
          <w:szCs w:val="24"/>
          <w:lang w:val="en-US"/>
        </w:rPr>
      </w:pPr>
      <w:r w:rsidRPr="00475D02">
        <w:rPr>
          <w:rFonts w:ascii="Arial" w:hAnsi="Arial" w:cs="Arial"/>
          <w:b/>
          <w:bCs/>
          <w:sz w:val="24"/>
          <w:szCs w:val="24"/>
          <w:lang w:val="en-US"/>
        </w:rPr>
        <w:t xml:space="preserve">                     </w:t>
      </w:r>
      <w:r w:rsidR="00842E70" w:rsidRPr="00475D02">
        <w:rPr>
          <w:rFonts w:ascii="Arial" w:hAnsi="Arial" w:cs="Arial"/>
          <w:b/>
          <w:bCs/>
          <w:sz w:val="24"/>
          <w:szCs w:val="24"/>
          <w:lang w:val="en-US"/>
        </w:rPr>
        <w:t>Renata Gubaniova</w:t>
      </w:r>
    </w:p>
    <w:p w14:paraId="2D62BFDB" w14:textId="16C5A3B8" w:rsidR="00842E70" w:rsidRPr="00475D02" w:rsidRDefault="003B2000" w:rsidP="00940B9A">
      <w:pPr>
        <w:spacing w:line="360" w:lineRule="auto"/>
        <w:jc w:val="both"/>
        <w:rPr>
          <w:rFonts w:ascii="Arial" w:hAnsi="Arial" w:cs="Arial"/>
          <w:b/>
          <w:bCs/>
          <w:sz w:val="24"/>
          <w:szCs w:val="24"/>
          <w:lang w:val="en-US"/>
        </w:rPr>
      </w:pPr>
      <w:r>
        <w:rPr>
          <w:rFonts w:ascii="Arial" w:hAnsi="Arial" w:cs="Arial"/>
          <w:sz w:val="24"/>
          <w:szCs w:val="24"/>
          <w:lang w:val="en-US"/>
        </w:rPr>
        <w:t xml:space="preserve">                     </w:t>
      </w:r>
      <w:r w:rsidR="002A08CC" w:rsidRPr="00475D02">
        <w:rPr>
          <w:rFonts w:ascii="Arial" w:hAnsi="Arial" w:cs="Arial"/>
          <w:b/>
          <w:bCs/>
          <w:sz w:val="24"/>
          <w:szCs w:val="24"/>
          <w:lang w:val="en-US"/>
        </w:rPr>
        <w:t>Personnel</w:t>
      </w:r>
      <w:r w:rsidR="00B27852" w:rsidRPr="00475D02">
        <w:rPr>
          <w:rFonts w:ascii="Arial" w:hAnsi="Arial" w:cs="Arial"/>
          <w:b/>
          <w:bCs/>
          <w:sz w:val="24"/>
          <w:szCs w:val="24"/>
          <w:lang w:val="en-US"/>
        </w:rPr>
        <w:t xml:space="preserve"> Resourcing </w:t>
      </w:r>
      <w:r w:rsidR="00C40BCF" w:rsidRPr="00475D02">
        <w:rPr>
          <w:rFonts w:ascii="Arial" w:hAnsi="Arial" w:cs="Arial"/>
          <w:b/>
          <w:bCs/>
          <w:sz w:val="24"/>
          <w:szCs w:val="24"/>
          <w:lang w:val="en-US"/>
        </w:rPr>
        <w:t xml:space="preserve">&amp; Development </w:t>
      </w:r>
      <w:r w:rsidR="002A08CC" w:rsidRPr="00475D02">
        <w:rPr>
          <w:rFonts w:ascii="Arial" w:hAnsi="Arial" w:cs="Arial"/>
          <w:b/>
          <w:bCs/>
          <w:sz w:val="24"/>
          <w:szCs w:val="24"/>
          <w:lang w:val="en-US"/>
        </w:rPr>
        <w:t>(BMHI 5005)</w:t>
      </w:r>
    </w:p>
    <w:p w14:paraId="58A7FD14" w14:textId="49D9B474" w:rsidR="00C0707C" w:rsidRDefault="0013002B" w:rsidP="00940B9A">
      <w:pPr>
        <w:spacing w:line="360" w:lineRule="auto"/>
        <w:jc w:val="both"/>
        <w:rPr>
          <w:rFonts w:ascii="Arial" w:hAnsi="Arial" w:cs="Arial"/>
          <w:b/>
          <w:bCs/>
          <w:sz w:val="24"/>
          <w:szCs w:val="24"/>
          <w:lang w:val="en-US"/>
        </w:rPr>
      </w:pPr>
      <w:r w:rsidRPr="00475D02">
        <w:rPr>
          <w:rFonts w:ascii="Arial" w:hAnsi="Arial" w:cs="Arial"/>
          <w:b/>
          <w:bCs/>
          <w:sz w:val="24"/>
          <w:szCs w:val="24"/>
          <w:lang w:val="en-US"/>
        </w:rPr>
        <w:t xml:space="preserve">                     Dr</w:t>
      </w:r>
      <w:r w:rsidR="003A60B6" w:rsidRPr="00475D02">
        <w:rPr>
          <w:rFonts w:ascii="Arial" w:hAnsi="Arial" w:cs="Arial"/>
          <w:b/>
          <w:bCs/>
          <w:sz w:val="24"/>
          <w:szCs w:val="24"/>
          <w:lang w:val="en-US"/>
        </w:rPr>
        <w:t>.</w:t>
      </w:r>
      <w:r w:rsidRPr="00475D02">
        <w:rPr>
          <w:rFonts w:ascii="Arial" w:hAnsi="Arial" w:cs="Arial"/>
          <w:b/>
          <w:bCs/>
          <w:sz w:val="24"/>
          <w:szCs w:val="24"/>
          <w:lang w:val="en-US"/>
        </w:rPr>
        <w:t xml:space="preserve"> Emma Roberts </w:t>
      </w:r>
      <w:r w:rsidR="00581889" w:rsidRPr="00475D02">
        <w:rPr>
          <w:rFonts w:ascii="Arial" w:hAnsi="Arial" w:cs="Arial"/>
          <w:b/>
          <w:bCs/>
          <w:sz w:val="24"/>
          <w:szCs w:val="24"/>
          <w:lang w:val="en-US"/>
        </w:rPr>
        <w:t xml:space="preserve"> </w:t>
      </w:r>
      <w:r w:rsidR="008F77A5">
        <w:rPr>
          <w:rFonts w:ascii="Arial" w:hAnsi="Arial" w:cs="Arial"/>
          <w:b/>
          <w:bCs/>
          <w:sz w:val="24"/>
          <w:szCs w:val="24"/>
          <w:lang w:val="en-US"/>
        </w:rPr>
        <w:t xml:space="preserve">   </w:t>
      </w:r>
    </w:p>
    <w:p w14:paraId="2E63FB3B" w14:textId="77777777" w:rsidR="00C0707C" w:rsidRDefault="00C0707C" w:rsidP="00940B9A">
      <w:pPr>
        <w:spacing w:line="360" w:lineRule="auto"/>
        <w:jc w:val="both"/>
        <w:rPr>
          <w:rFonts w:ascii="Arial" w:hAnsi="Arial" w:cs="Arial"/>
          <w:b/>
          <w:bCs/>
          <w:sz w:val="24"/>
          <w:szCs w:val="24"/>
          <w:lang w:val="en-US"/>
        </w:rPr>
      </w:pPr>
    </w:p>
    <w:p w14:paraId="5D90C2B5" w14:textId="3FA4BFEF" w:rsidR="00C5079D" w:rsidRDefault="00581889" w:rsidP="00940B9A">
      <w:pPr>
        <w:spacing w:line="360" w:lineRule="auto"/>
        <w:jc w:val="both"/>
        <w:rPr>
          <w:rFonts w:ascii="Arial" w:hAnsi="Arial" w:cs="Arial"/>
          <w:b/>
          <w:bCs/>
          <w:sz w:val="24"/>
          <w:szCs w:val="24"/>
          <w:lang w:val="en-US"/>
        </w:rPr>
      </w:pPr>
      <w:r w:rsidRPr="00475D02">
        <w:rPr>
          <w:rFonts w:ascii="Arial" w:hAnsi="Arial" w:cs="Arial"/>
          <w:b/>
          <w:bCs/>
          <w:sz w:val="24"/>
          <w:szCs w:val="24"/>
          <w:lang w:val="en-US"/>
        </w:rPr>
        <w:t xml:space="preserve"> </w:t>
      </w:r>
    </w:p>
    <w:p w14:paraId="7D56EE9F" w14:textId="6911296A" w:rsidR="005E7B93" w:rsidRDefault="002912BF" w:rsidP="00541A8A">
      <w:pPr>
        <w:spacing w:line="360" w:lineRule="auto"/>
        <w:jc w:val="both"/>
      </w:pPr>
      <w:r w:rsidRPr="00C0707C">
        <w:rPr>
          <w:rFonts w:ascii="Arial" w:hAnsi="Arial" w:cs="Arial"/>
          <w:sz w:val="24"/>
          <w:szCs w:val="24"/>
          <w:lang w:val="en-US"/>
        </w:rPr>
        <w:t xml:space="preserve">This </w:t>
      </w:r>
      <w:r w:rsidR="00C0707C">
        <w:rPr>
          <w:rFonts w:ascii="Arial" w:hAnsi="Arial" w:cs="Arial"/>
          <w:sz w:val="24"/>
          <w:szCs w:val="24"/>
          <w:lang w:val="en-US"/>
        </w:rPr>
        <w:t>essay</w:t>
      </w:r>
      <w:r w:rsidRPr="00C0707C">
        <w:rPr>
          <w:rFonts w:ascii="Arial" w:hAnsi="Arial" w:cs="Arial"/>
          <w:sz w:val="24"/>
          <w:szCs w:val="24"/>
          <w:lang w:val="en-US"/>
        </w:rPr>
        <w:t xml:space="preserve"> aims to set out the best </w:t>
      </w:r>
      <w:r w:rsidR="00796876" w:rsidRPr="00C0707C">
        <w:rPr>
          <w:rFonts w:ascii="Arial" w:hAnsi="Arial" w:cs="Arial"/>
          <w:sz w:val="24"/>
          <w:szCs w:val="24"/>
          <w:lang w:val="en-US"/>
        </w:rPr>
        <w:t>tactics</w:t>
      </w:r>
      <w:r w:rsidRPr="00C0707C">
        <w:rPr>
          <w:rFonts w:ascii="Arial" w:hAnsi="Arial" w:cs="Arial"/>
          <w:sz w:val="24"/>
          <w:szCs w:val="24"/>
          <w:lang w:val="en-US"/>
        </w:rPr>
        <w:t xml:space="preserve"> to understand the employee life cycle</w:t>
      </w:r>
      <w:r w:rsidR="005838CD" w:rsidRPr="005838CD">
        <w:rPr>
          <w:rFonts w:ascii="Arial" w:hAnsi="Arial" w:cs="Arial"/>
          <w:sz w:val="24"/>
          <w:szCs w:val="24"/>
          <w:lang w:val="en-US"/>
        </w:rPr>
        <w:t>, how to engage employees throughout the employee lifecycle, and</w:t>
      </w:r>
      <w:r w:rsidR="00FF20BA">
        <w:rPr>
          <w:rFonts w:ascii="Arial" w:hAnsi="Arial" w:cs="Arial"/>
          <w:sz w:val="24"/>
          <w:szCs w:val="24"/>
          <w:lang w:val="en-US"/>
        </w:rPr>
        <w:t xml:space="preserve"> the role </w:t>
      </w:r>
      <w:r w:rsidR="00360FF7">
        <w:rPr>
          <w:rFonts w:ascii="Arial" w:hAnsi="Arial" w:cs="Arial"/>
          <w:sz w:val="24"/>
          <w:szCs w:val="24"/>
          <w:lang w:val="en-US"/>
        </w:rPr>
        <w:t>of personnel professional</w:t>
      </w:r>
      <w:r w:rsidR="00D33599">
        <w:rPr>
          <w:rFonts w:ascii="Arial" w:hAnsi="Arial" w:cs="Arial"/>
          <w:sz w:val="24"/>
          <w:szCs w:val="24"/>
          <w:lang w:val="en-US"/>
        </w:rPr>
        <w:t>s</w:t>
      </w:r>
      <w:r w:rsidR="00C40717">
        <w:rPr>
          <w:rFonts w:ascii="Arial" w:hAnsi="Arial" w:cs="Arial"/>
          <w:sz w:val="24"/>
          <w:szCs w:val="24"/>
          <w:lang w:val="en-US"/>
        </w:rPr>
        <w:t xml:space="preserve"> </w:t>
      </w:r>
      <w:r w:rsidR="00360FF7">
        <w:rPr>
          <w:rFonts w:ascii="Arial" w:hAnsi="Arial" w:cs="Arial"/>
          <w:sz w:val="24"/>
          <w:szCs w:val="24"/>
          <w:lang w:val="en-US"/>
        </w:rPr>
        <w:t>in different organizations</w:t>
      </w:r>
      <w:r w:rsidR="00D14DCB">
        <w:rPr>
          <w:rFonts w:ascii="Arial" w:hAnsi="Arial" w:cs="Arial"/>
          <w:sz w:val="24"/>
          <w:szCs w:val="24"/>
          <w:lang w:val="en-US"/>
        </w:rPr>
        <w:t>.</w:t>
      </w:r>
      <w:r w:rsidR="00E14579">
        <w:rPr>
          <w:rFonts w:ascii="Arial" w:hAnsi="Arial" w:cs="Arial"/>
          <w:sz w:val="24"/>
          <w:szCs w:val="24"/>
          <w:lang w:val="en-US"/>
        </w:rPr>
        <w:t xml:space="preserve"> </w:t>
      </w:r>
      <w:r w:rsidR="00C15D9E">
        <w:rPr>
          <w:rFonts w:ascii="Arial" w:hAnsi="Arial" w:cs="Arial"/>
          <w:sz w:val="24"/>
          <w:szCs w:val="24"/>
          <w:lang w:val="en-US"/>
        </w:rPr>
        <w:t>A</w:t>
      </w:r>
      <w:r w:rsidR="000502A8">
        <w:rPr>
          <w:rFonts w:ascii="Arial" w:hAnsi="Arial" w:cs="Arial"/>
          <w:sz w:val="24"/>
          <w:szCs w:val="24"/>
          <w:lang w:val="en-US"/>
        </w:rPr>
        <w:t xml:space="preserve">ccording to </w:t>
      </w:r>
      <w:r w:rsidR="006F7523">
        <w:rPr>
          <w:rFonts w:ascii="Arial" w:hAnsi="Arial" w:cs="Arial"/>
          <w:sz w:val="24"/>
          <w:szCs w:val="24"/>
          <w:lang w:val="en-US"/>
        </w:rPr>
        <w:t xml:space="preserve">Schuler </w:t>
      </w:r>
      <w:r w:rsidR="0067118D">
        <w:rPr>
          <w:rFonts w:ascii="Arial" w:hAnsi="Arial" w:cs="Arial"/>
          <w:sz w:val="24"/>
          <w:szCs w:val="24"/>
          <w:lang w:val="en-US"/>
        </w:rPr>
        <w:t>(1992</w:t>
      </w:r>
      <w:r w:rsidR="003E0675">
        <w:rPr>
          <w:rFonts w:ascii="Arial" w:hAnsi="Arial" w:cs="Arial"/>
          <w:sz w:val="24"/>
          <w:szCs w:val="24"/>
          <w:lang w:val="en-US"/>
        </w:rPr>
        <w:t xml:space="preserve"> cited in </w:t>
      </w:r>
      <w:r w:rsidR="00F640E3">
        <w:rPr>
          <w:rFonts w:ascii="Arial" w:hAnsi="Arial" w:cs="Arial"/>
          <w:sz w:val="24"/>
          <w:szCs w:val="24"/>
          <w:lang w:val="en-US"/>
        </w:rPr>
        <w:t>Armstrong’s</w:t>
      </w:r>
      <w:r w:rsidR="00AE5C76">
        <w:rPr>
          <w:rFonts w:ascii="Arial" w:hAnsi="Arial" w:cs="Arial"/>
          <w:sz w:val="24"/>
          <w:szCs w:val="24"/>
          <w:lang w:val="en-US"/>
        </w:rPr>
        <w:t xml:space="preserve"> handbook 2020)</w:t>
      </w:r>
      <w:r w:rsidR="008F2671">
        <w:rPr>
          <w:rFonts w:ascii="Arial" w:hAnsi="Arial" w:cs="Arial"/>
          <w:sz w:val="24"/>
          <w:szCs w:val="24"/>
          <w:lang w:val="en-US"/>
        </w:rPr>
        <w:t>,</w:t>
      </w:r>
      <w:r w:rsidR="0067118D">
        <w:rPr>
          <w:rFonts w:ascii="Arial" w:hAnsi="Arial" w:cs="Arial"/>
          <w:sz w:val="24"/>
          <w:szCs w:val="24"/>
          <w:lang w:val="en-US"/>
        </w:rPr>
        <w:t xml:space="preserve"> </w:t>
      </w:r>
      <w:r w:rsidR="008F2671">
        <w:rPr>
          <w:rFonts w:ascii="Arial" w:hAnsi="Arial" w:cs="Arial"/>
          <w:sz w:val="24"/>
          <w:szCs w:val="24"/>
          <w:lang w:val="en-US"/>
        </w:rPr>
        <w:t>s</w:t>
      </w:r>
      <w:r w:rsidR="004B397F">
        <w:rPr>
          <w:rFonts w:ascii="Arial" w:hAnsi="Arial" w:cs="Arial"/>
          <w:sz w:val="24"/>
          <w:szCs w:val="24"/>
          <w:lang w:val="en-US"/>
        </w:rPr>
        <w:t xml:space="preserve">trategic human </w:t>
      </w:r>
      <w:r w:rsidR="00265DC6">
        <w:rPr>
          <w:rFonts w:ascii="Arial" w:hAnsi="Arial" w:cs="Arial"/>
          <w:sz w:val="24"/>
          <w:szCs w:val="24"/>
          <w:lang w:val="en-US"/>
        </w:rPr>
        <w:t>resource management is largely about integration and adaption</w:t>
      </w:r>
      <w:r w:rsidR="0067118D">
        <w:rPr>
          <w:rFonts w:ascii="Arial" w:hAnsi="Arial" w:cs="Arial"/>
          <w:sz w:val="24"/>
          <w:szCs w:val="24"/>
          <w:lang w:val="en-US"/>
        </w:rPr>
        <w:t>.</w:t>
      </w:r>
      <w:r w:rsidR="005D5839">
        <w:rPr>
          <w:rFonts w:ascii="Arial" w:hAnsi="Arial" w:cs="Arial"/>
          <w:sz w:val="24"/>
          <w:szCs w:val="24"/>
          <w:lang w:val="en-US"/>
        </w:rPr>
        <w:t xml:space="preserve"> </w:t>
      </w:r>
      <w:r w:rsidR="00010986">
        <w:rPr>
          <w:rFonts w:ascii="Arial" w:hAnsi="Arial" w:cs="Arial"/>
          <w:sz w:val="24"/>
          <w:szCs w:val="24"/>
          <w:lang w:val="en-US"/>
        </w:rPr>
        <w:t xml:space="preserve"> </w:t>
      </w:r>
      <w:r w:rsidR="00010986">
        <w:rPr>
          <w:rFonts w:ascii="Arial" w:hAnsi="Arial" w:cs="Arial"/>
          <w:sz w:val="24"/>
          <w:szCs w:val="24"/>
        </w:rPr>
        <w:t>L</w:t>
      </w:r>
      <w:r w:rsidR="00073366" w:rsidRPr="006E19AA">
        <w:rPr>
          <w:rFonts w:ascii="Arial" w:hAnsi="Arial" w:cs="Arial"/>
          <w:sz w:val="24"/>
          <w:szCs w:val="24"/>
        </w:rPr>
        <w:t>ife cycle management</w:t>
      </w:r>
      <w:r w:rsidR="00841BB4">
        <w:rPr>
          <w:rFonts w:ascii="Arial" w:hAnsi="Arial" w:cs="Arial"/>
          <w:sz w:val="24"/>
          <w:szCs w:val="24"/>
        </w:rPr>
        <w:t xml:space="preserve"> can make sure </w:t>
      </w:r>
      <w:r w:rsidR="00F1588B">
        <w:rPr>
          <w:rFonts w:ascii="Arial" w:hAnsi="Arial" w:cs="Arial"/>
          <w:sz w:val="24"/>
          <w:szCs w:val="24"/>
        </w:rPr>
        <w:t>organizations bring real</w:t>
      </w:r>
      <w:r w:rsidR="0075762B">
        <w:rPr>
          <w:rFonts w:ascii="Arial" w:hAnsi="Arial" w:cs="Arial"/>
          <w:sz w:val="24"/>
          <w:szCs w:val="24"/>
        </w:rPr>
        <w:t xml:space="preserve">-world developments for all </w:t>
      </w:r>
      <w:r w:rsidR="008E6ED7">
        <w:rPr>
          <w:rFonts w:ascii="Arial" w:hAnsi="Arial" w:cs="Arial"/>
          <w:sz w:val="24"/>
          <w:szCs w:val="24"/>
        </w:rPr>
        <w:t>investors. (</w:t>
      </w:r>
      <w:proofErr w:type="spellStart"/>
      <w:r w:rsidR="00150B66">
        <w:rPr>
          <w:rFonts w:ascii="Arial" w:hAnsi="Arial" w:cs="Arial"/>
          <w:sz w:val="24"/>
          <w:szCs w:val="24"/>
        </w:rPr>
        <w:t>Sonnemann</w:t>
      </w:r>
      <w:proofErr w:type="spellEnd"/>
      <w:r w:rsidR="00150B66">
        <w:rPr>
          <w:rFonts w:ascii="Arial" w:hAnsi="Arial" w:cs="Arial"/>
          <w:sz w:val="24"/>
          <w:szCs w:val="24"/>
        </w:rPr>
        <w:t xml:space="preserve">, </w:t>
      </w:r>
      <w:proofErr w:type="spellStart"/>
      <w:r w:rsidR="00150B66">
        <w:rPr>
          <w:rFonts w:ascii="Arial" w:hAnsi="Arial" w:cs="Arial"/>
          <w:sz w:val="24"/>
          <w:szCs w:val="24"/>
        </w:rPr>
        <w:t>Margni</w:t>
      </w:r>
      <w:proofErr w:type="spellEnd"/>
      <w:r w:rsidR="006A47D6">
        <w:rPr>
          <w:rFonts w:ascii="Arial" w:hAnsi="Arial" w:cs="Arial"/>
          <w:sz w:val="24"/>
          <w:szCs w:val="24"/>
        </w:rPr>
        <w:t xml:space="preserve"> </w:t>
      </w:r>
      <w:r w:rsidR="00D2393D">
        <w:rPr>
          <w:rFonts w:ascii="Arial" w:hAnsi="Arial" w:cs="Arial"/>
          <w:sz w:val="24"/>
          <w:szCs w:val="24"/>
        </w:rPr>
        <w:t>,</w:t>
      </w:r>
      <w:r w:rsidR="006A47D6">
        <w:rPr>
          <w:rFonts w:ascii="Arial" w:hAnsi="Arial" w:cs="Arial"/>
          <w:sz w:val="24"/>
          <w:szCs w:val="24"/>
        </w:rPr>
        <w:t>2015,</w:t>
      </w:r>
      <w:r w:rsidR="00F640E3">
        <w:rPr>
          <w:rFonts w:ascii="Arial" w:hAnsi="Arial" w:cs="Arial"/>
          <w:sz w:val="24"/>
          <w:szCs w:val="24"/>
        </w:rPr>
        <w:t xml:space="preserve"> </w:t>
      </w:r>
      <w:r w:rsidR="006A47D6">
        <w:rPr>
          <w:rFonts w:ascii="Arial" w:hAnsi="Arial" w:cs="Arial"/>
          <w:sz w:val="24"/>
          <w:szCs w:val="24"/>
        </w:rPr>
        <w:t>pg.</w:t>
      </w:r>
      <w:r w:rsidR="00F640E3">
        <w:rPr>
          <w:rFonts w:ascii="Arial" w:hAnsi="Arial" w:cs="Arial"/>
          <w:sz w:val="24"/>
          <w:szCs w:val="24"/>
        </w:rPr>
        <w:t>1) The</w:t>
      </w:r>
      <w:r w:rsidR="00C42266">
        <w:rPr>
          <w:rFonts w:ascii="Arial" w:hAnsi="Arial" w:cs="Arial"/>
          <w:sz w:val="24"/>
          <w:szCs w:val="24"/>
        </w:rPr>
        <w:t xml:space="preserve"> cycle ha</w:t>
      </w:r>
      <w:r w:rsidR="00117EA9">
        <w:rPr>
          <w:rFonts w:ascii="Arial" w:hAnsi="Arial" w:cs="Arial"/>
          <w:sz w:val="24"/>
          <w:szCs w:val="24"/>
        </w:rPr>
        <w:t>s 6</w:t>
      </w:r>
      <w:r w:rsidR="00C42266">
        <w:rPr>
          <w:rFonts w:ascii="Arial" w:hAnsi="Arial" w:cs="Arial"/>
          <w:sz w:val="24"/>
          <w:szCs w:val="24"/>
        </w:rPr>
        <w:t xml:space="preserve"> key </w:t>
      </w:r>
      <w:r w:rsidR="00117EA9">
        <w:rPr>
          <w:rFonts w:ascii="Arial" w:hAnsi="Arial" w:cs="Arial"/>
          <w:sz w:val="24"/>
          <w:szCs w:val="24"/>
        </w:rPr>
        <w:t>steps: attraction</w:t>
      </w:r>
      <w:r w:rsidR="00C42266">
        <w:rPr>
          <w:rFonts w:ascii="Arial" w:hAnsi="Arial" w:cs="Arial"/>
          <w:sz w:val="24"/>
          <w:szCs w:val="24"/>
        </w:rPr>
        <w:t>,</w:t>
      </w:r>
      <w:r w:rsidR="00117EA9">
        <w:rPr>
          <w:rFonts w:ascii="Arial" w:hAnsi="Arial" w:cs="Arial"/>
          <w:sz w:val="24"/>
          <w:szCs w:val="24"/>
        </w:rPr>
        <w:t xml:space="preserve"> </w:t>
      </w:r>
      <w:r w:rsidR="00C42266">
        <w:rPr>
          <w:rFonts w:ascii="Arial" w:hAnsi="Arial" w:cs="Arial"/>
          <w:sz w:val="24"/>
          <w:szCs w:val="24"/>
        </w:rPr>
        <w:t>recruitment,</w:t>
      </w:r>
      <w:r w:rsidR="00117EA9">
        <w:rPr>
          <w:rFonts w:ascii="Arial" w:hAnsi="Arial" w:cs="Arial"/>
          <w:sz w:val="24"/>
          <w:szCs w:val="24"/>
        </w:rPr>
        <w:t xml:space="preserve"> </w:t>
      </w:r>
      <w:r w:rsidR="00C42266">
        <w:rPr>
          <w:rFonts w:ascii="Arial" w:hAnsi="Arial" w:cs="Arial"/>
          <w:sz w:val="24"/>
          <w:szCs w:val="24"/>
        </w:rPr>
        <w:t>onboarding,</w:t>
      </w:r>
      <w:r w:rsidR="00117EA9">
        <w:rPr>
          <w:rFonts w:ascii="Arial" w:hAnsi="Arial" w:cs="Arial"/>
          <w:sz w:val="24"/>
          <w:szCs w:val="24"/>
        </w:rPr>
        <w:t xml:space="preserve"> </w:t>
      </w:r>
      <w:r w:rsidR="00C42266">
        <w:rPr>
          <w:rFonts w:ascii="Arial" w:hAnsi="Arial" w:cs="Arial"/>
          <w:sz w:val="24"/>
          <w:szCs w:val="24"/>
        </w:rPr>
        <w:t>development,</w:t>
      </w:r>
      <w:r w:rsidR="00117EA9">
        <w:rPr>
          <w:rFonts w:ascii="Arial" w:hAnsi="Arial" w:cs="Arial"/>
          <w:sz w:val="24"/>
          <w:szCs w:val="24"/>
        </w:rPr>
        <w:t xml:space="preserve"> </w:t>
      </w:r>
      <w:r w:rsidR="00C42266">
        <w:rPr>
          <w:rFonts w:ascii="Arial" w:hAnsi="Arial" w:cs="Arial"/>
          <w:sz w:val="24"/>
          <w:szCs w:val="24"/>
        </w:rPr>
        <w:t>retention,</w:t>
      </w:r>
      <w:r w:rsidR="00117EA9">
        <w:rPr>
          <w:rFonts w:ascii="Arial" w:hAnsi="Arial" w:cs="Arial"/>
          <w:sz w:val="24"/>
          <w:szCs w:val="24"/>
        </w:rPr>
        <w:t xml:space="preserve"> </w:t>
      </w:r>
      <w:r w:rsidR="00C42266">
        <w:rPr>
          <w:rFonts w:ascii="Arial" w:hAnsi="Arial" w:cs="Arial"/>
          <w:sz w:val="24"/>
          <w:szCs w:val="24"/>
        </w:rPr>
        <w:t xml:space="preserve">and </w:t>
      </w:r>
      <w:r w:rsidR="00823862">
        <w:rPr>
          <w:rFonts w:ascii="Arial" w:hAnsi="Arial" w:cs="Arial"/>
          <w:sz w:val="24"/>
          <w:szCs w:val="24"/>
        </w:rPr>
        <w:t xml:space="preserve">separation. </w:t>
      </w:r>
      <w:r w:rsidR="00117EA9">
        <w:rPr>
          <w:rFonts w:ascii="Arial" w:hAnsi="Arial" w:cs="Arial"/>
          <w:sz w:val="24"/>
          <w:szCs w:val="24"/>
        </w:rPr>
        <w:t>Straightforward</w:t>
      </w:r>
      <w:r w:rsidR="009B0DB0">
        <w:rPr>
          <w:rFonts w:ascii="Arial" w:hAnsi="Arial" w:cs="Arial"/>
          <w:sz w:val="24"/>
          <w:szCs w:val="24"/>
        </w:rPr>
        <w:t xml:space="preserve"> an</w:t>
      </w:r>
      <w:r w:rsidR="00275EA5">
        <w:rPr>
          <w:rFonts w:ascii="Arial" w:hAnsi="Arial" w:cs="Arial"/>
          <w:sz w:val="24"/>
          <w:szCs w:val="24"/>
        </w:rPr>
        <w:t xml:space="preserve"> employee has been attracted to an organization</w:t>
      </w:r>
      <w:r w:rsidR="00EF350A">
        <w:rPr>
          <w:rFonts w:ascii="Arial" w:hAnsi="Arial" w:cs="Arial"/>
          <w:sz w:val="24"/>
          <w:szCs w:val="24"/>
        </w:rPr>
        <w:t xml:space="preserve"> thanks to its brand or reputation</w:t>
      </w:r>
      <w:r w:rsidR="00FD2510">
        <w:rPr>
          <w:rFonts w:ascii="Arial" w:hAnsi="Arial" w:cs="Arial"/>
          <w:sz w:val="24"/>
          <w:szCs w:val="24"/>
        </w:rPr>
        <w:t xml:space="preserve"> with a good reputation of the whole chain.</w:t>
      </w:r>
      <w:r w:rsidR="001E0941" w:rsidRPr="001E0941">
        <w:t xml:space="preserve"> </w:t>
      </w:r>
      <w:r w:rsidR="001E0941" w:rsidRPr="001E0941">
        <w:rPr>
          <w:rFonts w:ascii="Arial" w:hAnsi="Arial" w:cs="Arial"/>
          <w:sz w:val="24"/>
          <w:szCs w:val="24"/>
        </w:rPr>
        <w:t xml:space="preserve">Reputation affects </w:t>
      </w:r>
      <w:r w:rsidR="00823862" w:rsidRPr="001E0941">
        <w:rPr>
          <w:rFonts w:ascii="Arial" w:hAnsi="Arial" w:cs="Arial"/>
          <w:sz w:val="24"/>
          <w:szCs w:val="24"/>
        </w:rPr>
        <w:t>everything</w:t>
      </w:r>
      <w:r w:rsidR="001E0941" w:rsidRPr="001E0941">
        <w:rPr>
          <w:rFonts w:ascii="Arial" w:hAnsi="Arial" w:cs="Arial"/>
          <w:sz w:val="24"/>
          <w:szCs w:val="24"/>
        </w:rPr>
        <w:t xml:space="preserve"> </w:t>
      </w:r>
      <w:r w:rsidR="009B0DB0">
        <w:rPr>
          <w:rFonts w:ascii="Arial" w:hAnsi="Arial" w:cs="Arial"/>
          <w:sz w:val="24"/>
          <w:szCs w:val="24"/>
        </w:rPr>
        <w:t xml:space="preserve">and </w:t>
      </w:r>
      <w:r w:rsidR="001E0941" w:rsidRPr="001E0941">
        <w:rPr>
          <w:rFonts w:ascii="Arial" w:hAnsi="Arial" w:cs="Arial"/>
          <w:sz w:val="24"/>
          <w:szCs w:val="24"/>
        </w:rPr>
        <w:t xml:space="preserve">managing our actions and options in numerous </w:t>
      </w:r>
      <w:r w:rsidR="00550B6C" w:rsidRPr="001E0941">
        <w:rPr>
          <w:rFonts w:ascii="Arial" w:hAnsi="Arial" w:cs="Arial"/>
          <w:sz w:val="24"/>
          <w:szCs w:val="24"/>
        </w:rPr>
        <w:t>methods.</w:t>
      </w:r>
      <w:r w:rsidR="00550B6C">
        <w:rPr>
          <w:rFonts w:ascii="Arial" w:hAnsi="Arial" w:cs="Arial"/>
          <w:sz w:val="24"/>
          <w:szCs w:val="24"/>
        </w:rPr>
        <w:t xml:space="preserve"> (</w:t>
      </w:r>
      <w:r w:rsidR="00C7541A">
        <w:rPr>
          <w:rFonts w:ascii="Arial" w:hAnsi="Arial" w:cs="Arial"/>
          <w:sz w:val="24"/>
          <w:szCs w:val="24"/>
        </w:rPr>
        <w:t xml:space="preserve">Holmes and </w:t>
      </w:r>
      <w:proofErr w:type="spellStart"/>
      <w:r w:rsidR="00085B38">
        <w:rPr>
          <w:rFonts w:ascii="Arial" w:hAnsi="Arial" w:cs="Arial"/>
          <w:sz w:val="24"/>
          <w:szCs w:val="24"/>
        </w:rPr>
        <w:t>Arikha</w:t>
      </w:r>
      <w:proofErr w:type="spellEnd"/>
      <w:r w:rsidR="00085B38">
        <w:rPr>
          <w:rFonts w:ascii="Arial" w:hAnsi="Arial" w:cs="Arial"/>
          <w:sz w:val="24"/>
          <w:szCs w:val="24"/>
        </w:rPr>
        <w:t>,</w:t>
      </w:r>
      <w:r w:rsidR="00363E79">
        <w:rPr>
          <w:rFonts w:ascii="Arial" w:hAnsi="Arial" w:cs="Arial"/>
          <w:sz w:val="24"/>
          <w:szCs w:val="24"/>
        </w:rPr>
        <w:t xml:space="preserve"> </w:t>
      </w:r>
      <w:r w:rsidR="00C27690">
        <w:rPr>
          <w:rFonts w:ascii="Arial" w:hAnsi="Arial" w:cs="Arial"/>
          <w:sz w:val="24"/>
          <w:szCs w:val="24"/>
        </w:rPr>
        <w:t>2018) Creating</w:t>
      </w:r>
      <w:r w:rsidR="00CC4606">
        <w:rPr>
          <w:rFonts w:ascii="Arial" w:hAnsi="Arial" w:cs="Arial"/>
          <w:sz w:val="24"/>
          <w:szCs w:val="24"/>
        </w:rPr>
        <w:t xml:space="preserve"> a life cycle program </w:t>
      </w:r>
      <w:r w:rsidR="008D7D56">
        <w:rPr>
          <w:rFonts w:ascii="Arial" w:hAnsi="Arial" w:cs="Arial"/>
          <w:sz w:val="24"/>
          <w:szCs w:val="24"/>
        </w:rPr>
        <w:t>offers</w:t>
      </w:r>
      <w:r w:rsidR="00CC4606">
        <w:rPr>
          <w:rFonts w:ascii="Arial" w:hAnsi="Arial" w:cs="Arial"/>
          <w:sz w:val="24"/>
          <w:szCs w:val="24"/>
        </w:rPr>
        <w:t xml:space="preserve"> </w:t>
      </w:r>
      <w:r w:rsidR="008D7D56">
        <w:rPr>
          <w:rFonts w:ascii="Arial" w:hAnsi="Arial" w:cs="Arial"/>
          <w:sz w:val="24"/>
          <w:szCs w:val="24"/>
        </w:rPr>
        <w:t>workers</w:t>
      </w:r>
      <w:r w:rsidR="00CC4606">
        <w:rPr>
          <w:rFonts w:ascii="Arial" w:hAnsi="Arial" w:cs="Arial"/>
          <w:sz w:val="24"/>
          <w:szCs w:val="24"/>
        </w:rPr>
        <w:t xml:space="preserve"> a </w:t>
      </w:r>
      <w:r w:rsidR="00E07DDB">
        <w:rPr>
          <w:rFonts w:ascii="Arial" w:hAnsi="Arial" w:cs="Arial"/>
          <w:sz w:val="24"/>
          <w:szCs w:val="24"/>
        </w:rPr>
        <w:t>steady</w:t>
      </w:r>
      <w:r w:rsidR="00845F92">
        <w:rPr>
          <w:rFonts w:ascii="Arial" w:hAnsi="Arial" w:cs="Arial"/>
          <w:sz w:val="24"/>
          <w:szCs w:val="24"/>
        </w:rPr>
        <w:t xml:space="preserve"> </w:t>
      </w:r>
      <w:r w:rsidR="00E07DDB">
        <w:rPr>
          <w:rFonts w:ascii="Arial" w:hAnsi="Arial" w:cs="Arial"/>
          <w:sz w:val="24"/>
          <w:szCs w:val="24"/>
        </w:rPr>
        <w:t>cycle</w:t>
      </w:r>
      <w:r w:rsidR="00845F92">
        <w:rPr>
          <w:rFonts w:ascii="Arial" w:hAnsi="Arial" w:cs="Arial"/>
          <w:sz w:val="24"/>
          <w:szCs w:val="24"/>
        </w:rPr>
        <w:t xml:space="preserve"> of </w:t>
      </w:r>
      <w:r w:rsidR="00E07DDB">
        <w:rPr>
          <w:rFonts w:ascii="Arial" w:hAnsi="Arial" w:cs="Arial"/>
          <w:sz w:val="24"/>
          <w:szCs w:val="24"/>
        </w:rPr>
        <w:t>actions</w:t>
      </w:r>
      <w:r w:rsidR="00845F92">
        <w:rPr>
          <w:rFonts w:ascii="Arial" w:hAnsi="Arial" w:cs="Arial"/>
          <w:sz w:val="24"/>
          <w:szCs w:val="24"/>
        </w:rPr>
        <w:t xml:space="preserve"> </w:t>
      </w:r>
      <w:r w:rsidR="00E07DDB">
        <w:rPr>
          <w:rFonts w:ascii="Arial" w:hAnsi="Arial" w:cs="Arial"/>
          <w:sz w:val="24"/>
          <w:szCs w:val="24"/>
        </w:rPr>
        <w:t>across</w:t>
      </w:r>
      <w:r w:rsidR="00845F92">
        <w:rPr>
          <w:rFonts w:ascii="Arial" w:hAnsi="Arial" w:cs="Arial"/>
          <w:sz w:val="24"/>
          <w:szCs w:val="24"/>
        </w:rPr>
        <w:t xml:space="preserve"> their </w:t>
      </w:r>
      <w:r w:rsidR="00E07DDB">
        <w:rPr>
          <w:rFonts w:ascii="Arial" w:hAnsi="Arial" w:cs="Arial"/>
          <w:sz w:val="24"/>
          <w:szCs w:val="24"/>
        </w:rPr>
        <w:t>professions</w:t>
      </w:r>
      <w:r w:rsidR="00845F92">
        <w:rPr>
          <w:rFonts w:ascii="Arial" w:hAnsi="Arial" w:cs="Arial"/>
          <w:sz w:val="24"/>
          <w:szCs w:val="24"/>
        </w:rPr>
        <w:t xml:space="preserve"> in a </w:t>
      </w:r>
      <w:r w:rsidR="00E07DDB">
        <w:rPr>
          <w:rFonts w:ascii="Arial" w:hAnsi="Arial" w:cs="Arial"/>
          <w:sz w:val="24"/>
          <w:szCs w:val="24"/>
        </w:rPr>
        <w:t>firm, and</w:t>
      </w:r>
      <w:r w:rsidR="00EA77E6">
        <w:rPr>
          <w:rFonts w:ascii="Arial" w:hAnsi="Arial" w:cs="Arial"/>
          <w:sz w:val="24"/>
          <w:szCs w:val="24"/>
        </w:rPr>
        <w:t xml:space="preserve"> it </w:t>
      </w:r>
      <w:r w:rsidR="005406CE">
        <w:rPr>
          <w:rFonts w:ascii="Arial" w:hAnsi="Arial" w:cs="Arial"/>
          <w:sz w:val="24"/>
          <w:szCs w:val="24"/>
        </w:rPr>
        <w:t>allows</w:t>
      </w:r>
      <w:r w:rsidR="00EA77E6">
        <w:rPr>
          <w:rFonts w:ascii="Arial" w:hAnsi="Arial" w:cs="Arial"/>
          <w:sz w:val="24"/>
          <w:szCs w:val="24"/>
        </w:rPr>
        <w:t xml:space="preserve"> employers to </w:t>
      </w:r>
      <w:r w:rsidR="005406CE">
        <w:rPr>
          <w:rFonts w:ascii="Arial" w:hAnsi="Arial" w:cs="Arial"/>
          <w:sz w:val="24"/>
          <w:szCs w:val="24"/>
        </w:rPr>
        <w:t>examine</w:t>
      </w:r>
      <w:r w:rsidR="00EA77E6">
        <w:rPr>
          <w:rFonts w:ascii="Arial" w:hAnsi="Arial" w:cs="Arial"/>
          <w:sz w:val="24"/>
          <w:szCs w:val="24"/>
        </w:rPr>
        <w:t xml:space="preserve"> </w:t>
      </w:r>
      <w:r w:rsidR="005406CE">
        <w:rPr>
          <w:rFonts w:ascii="Arial" w:hAnsi="Arial" w:cs="Arial"/>
          <w:sz w:val="24"/>
          <w:szCs w:val="24"/>
        </w:rPr>
        <w:t>information</w:t>
      </w:r>
      <w:r w:rsidR="00EA77E6">
        <w:rPr>
          <w:rFonts w:ascii="Arial" w:hAnsi="Arial" w:cs="Arial"/>
          <w:sz w:val="24"/>
          <w:szCs w:val="24"/>
        </w:rPr>
        <w:t xml:space="preserve"> such as what workers </w:t>
      </w:r>
      <w:r w:rsidR="008D7C65">
        <w:rPr>
          <w:rFonts w:ascii="Arial" w:hAnsi="Arial" w:cs="Arial"/>
          <w:sz w:val="24"/>
          <w:szCs w:val="24"/>
        </w:rPr>
        <w:t>show</w:t>
      </w:r>
      <w:r w:rsidR="002B6AEE">
        <w:rPr>
          <w:rFonts w:ascii="Arial" w:hAnsi="Arial" w:cs="Arial"/>
          <w:sz w:val="24"/>
          <w:szCs w:val="24"/>
        </w:rPr>
        <w:t xml:space="preserve"> </w:t>
      </w:r>
      <w:r w:rsidR="008D7C65">
        <w:rPr>
          <w:rFonts w:ascii="Arial" w:hAnsi="Arial" w:cs="Arial"/>
          <w:sz w:val="24"/>
          <w:szCs w:val="24"/>
        </w:rPr>
        <w:t>through</w:t>
      </w:r>
      <w:r w:rsidR="002B6AEE">
        <w:rPr>
          <w:rFonts w:ascii="Arial" w:hAnsi="Arial" w:cs="Arial"/>
          <w:sz w:val="24"/>
          <w:szCs w:val="24"/>
        </w:rPr>
        <w:t xml:space="preserve"> offboarding which can </w:t>
      </w:r>
      <w:r w:rsidR="008D7C65">
        <w:rPr>
          <w:rFonts w:ascii="Arial" w:hAnsi="Arial" w:cs="Arial"/>
          <w:sz w:val="24"/>
          <w:szCs w:val="24"/>
        </w:rPr>
        <w:t>run</w:t>
      </w:r>
      <w:r w:rsidR="002B6AEE">
        <w:rPr>
          <w:rFonts w:ascii="Arial" w:hAnsi="Arial" w:cs="Arial"/>
          <w:sz w:val="24"/>
          <w:szCs w:val="24"/>
        </w:rPr>
        <w:t xml:space="preserve"> to HR </w:t>
      </w:r>
      <w:r w:rsidR="008D7C65">
        <w:rPr>
          <w:rFonts w:ascii="Arial" w:hAnsi="Arial" w:cs="Arial"/>
          <w:sz w:val="24"/>
          <w:szCs w:val="24"/>
        </w:rPr>
        <w:t>developments</w:t>
      </w:r>
      <w:r w:rsidR="002B6AEE">
        <w:rPr>
          <w:rFonts w:ascii="Arial" w:hAnsi="Arial" w:cs="Arial"/>
          <w:sz w:val="24"/>
          <w:szCs w:val="24"/>
        </w:rPr>
        <w:t>.</w:t>
      </w:r>
      <w:r w:rsidR="00E03011" w:rsidRPr="00E03011">
        <w:t xml:space="preserve"> </w:t>
      </w:r>
    </w:p>
    <w:p w14:paraId="234BAAD2" w14:textId="526EC769" w:rsidR="0048686E" w:rsidRDefault="00E53BF3" w:rsidP="00541A8A">
      <w:pPr>
        <w:spacing w:line="360" w:lineRule="auto"/>
        <w:jc w:val="both"/>
        <w:rPr>
          <w:rFonts w:ascii="Arial" w:hAnsi="Arial" w:cs="Arial"/>
          <w:sz w:val="24"/>
          <w:szCs w:val="24"/>
        </w:rPr>
      </w:pPr>
      <w:r w:rsidRPr="00367C90">
        <w:rPr>
          <w:rFonts w:ascii="Arial" w:hAnsi="Arial" w:cs="Arial"/>
          <w:sz w:val="24"/>
          <w:szCs w:val="24"/>
        </w:rPr>
        <w:t>HRM</w:t>
      </w:r>
      <w:r w:rsidRPr="00E53BF3">
        <w:t xml:space="preserve"> </w:t>
      </w:r>
      <w:r w:rsidRPr="00367C90">
        <w:rPr>
          <w:rFonts w:ascii="Arial" w:hAnsi="Arial" w:cs="Arial"/>
          <w:sz w:val="24"/>
          <w:szCs w:val="24"/>
        </w:rPr>
        <w:t xml:space="preserve">aims to </w:t>
      </w:r>
      <w:r w:rsidR="000C6C18" w:rsidRPr="00367C90">
        <w:rPr>
          <w:rFonts w:ascii="Arial" w:hAnsi="Arial" w:cs="Arial"/>
          <w:sz w:val="24"/>
          <w:szCs w:val="24"/>
        </w:rPr>
        <w:t>develop</w:t>
      </w:r>
      <w:r w:rsidRPr="00367C90">
        <w:rPr>
          <w:rFonts w:ascii="Arial" w:hAnsi="Arial" w:cs="Arial"/>
          <w:sz w:val="24"/>
          <w:szCs w:val="24"/>
        </w:rPr>
        <w:t xml:space="preserve"> </w:t>
      </w:r>
      <w:r w:rsidR="000C6C18" w:rsidRPr="00367C90">
        <w:rPr>
          <w:rFonts w:ascii="Arial" w:hAnsi="Arial" w:cs="Arial"/>
          <w:sz w:val="24"/>
          <w:szCs w:val="24"/>
        </w:rPr>
        <w:t>managerial</w:t>
      </w:r>
      <w:r w:rsidRPr="00367C90">
        <w:rPr>
          <w:rFonts w:ascii="Arial" w:hAnsi="Arial" w:cs="Arial"/>
          <w:sz w:val="24"/>
          <w:szCs w:val="24"/>
        </w:rPr>
        <w:t xml:space="preserve"> </w:t>
      </w:r>
      <w:r w:rsidR="000C6C18" w:rsidRPr="00367C90">
        <w:rPr>
          <w:rFonts w:ascii="Arial" w:hAnsi="Arial" w:cs="Arial"/>
          <w:sz w:val="24"/>
          <w:szCs w:val="24"/>
        </w:rPr>
        <w:t>success</w:t>
      </w:r>
      <w:r w:rsidRPr="00367C90">
        <w:rPr>
          <w:rFonts w:ascii="Arial" w:hAnsi="Arial" w:cs="Arial"/>
          <w:sz w:val="24"/>
          <w:szCs w:val="24"/>
        </w:rPr>
        <w:t xml:space="preserve"> through </w:t>
      </w:r>
      <w:r w:rsidR="000C6C18" w:rsidRPr="00367C90">
        <w:rPr>
          <w:rFonts w:ascii="Arial" w:hAnsi="Arial" w:cs="Arial"/>
          <w:sz w:val="24"/>
          <w:szCs w:val="24"/>
        </w:rPr>
        <w:t>people,</w:t>
      </w:r>
      <w:r w:rsidRPr="00367C90">
        <w:rPr>
          <w:rFonts w:ascii="Arial" w:hAnsi="Arial" w:cs="Arial"/>
          <w:sz w:val="24"/>
          <w:szCs w:val="24"/>
        </w:rPr>
        <w:t xml:space="preserve"> </w:t>
      </w:r>
      <w:r w:rsidR="00815F96" w:rsidRPr="00367C90">
        <w:rPr>
          <w:rFonts w:ascii="Arial" w:hAnsi="Arial" w:cs="Arial"/>
          <w:sz w:val="24"/>
          <w:szCs w:val="24"/>
        </w:rPr>
        <w:t>however</w:t>
      </w:r>
      <w:r w:rsidR="008B70F6">
        <w:rPr>
          <w:rFonts w:ascii="Arial" w:hAnsi="Arial" w:cs="Arial"/>
          <w:sz w:val="24"/>
          <w:szCs w:val="24"/>
        </w:rPr>
        <w:t>,</w:t>
      </w:r>
      <w:r w:rsidRPr="00367C90">
        <w:rPr>
          <w:rFonts w:ascii="Arial" w:hAnsi="Arial" w:cs="Arial"/>
          <w:sz w:val="24"/>
          <w:szCs w:val="24"/>
        </w:rPr>
        <w:t xml:space="preserve"> it should also be </w:t>
      </w:r>
      <w:r w:rsidR="00815F96" w:rsidRPr="00367C90">
        <w:rPr>
          <w:rFonts w:ascii="Arial" w:hAnsi="Arial" w:cs="Arial"/>
          <w:sz w:val="24"/>
          <w:szCs w:val="24"/>
        </w:rPr>
        <w:t>involved</w:t>
      </w:r>
      <w:r w:rsidRPr="00367C90">
        <w:rPr>
          <w:rFonts w:ascii="Arial" w:hAnsi="Arial" w:cs="Arial"/>
          <w:sz w:val="24"/>
          <w:szCs w:val="24"/>
        </w:rPr>
        <w:t xml:space="preserve"> with the </w:t>
      </w:r>
      <w:r w:rsidR="00815F96" w:rsidRPr="00367C90">
        <w:rPr>
          <w:rFonts w:ascii="Arial" w:hAnsi="Arial" w:cs="Arial"/>
          <w:sz w:val="24"/>
          <w:szCs w:val="24"/>
        </w:rPr>
        <w:t>moral</w:t>
      </w:r>
      <w:r w:rsidRPr="00367C90">
        <w:rPr>
          <w:rFonts w:ascii="Arial" w:hAnsi="Arial" w:cs="Arial"/>
          <w:sz w:val="24"/>
          <w:szCs w:val="24"/>
        </w:rPr>
        <w:t xml:space="preserve"> </w:t>
      </w:r>
      <w:r w:rsidR="00815F96" w:rsidRPr="00367C90">
        <w:rPr>
          <w:rFonts w:ascii="Arial" w:hAnsi="Arial" w:cs="Arial"/>
          <w:sz w:val="24"/>
          <w:szCs w:val="24"/>
        </w:rPr>
        <w:t>element</w:t>
      </w:r>
      <w:r w:rsidRPr="00367C90">
        <w:rPr>
          <w:rFonts w:ascii="Arial" w:hAnsi="Arial" w:cs="Arial"/>
          <w:sz w:val="24"/>
          <w:szCs w:val="24"/>
        </w:rPr>
        <w:t xml:space="preserve"> – how people should be </w:t>
      </w:r>
      <w:r w:rsidR="00815F96" w:rsidRPr="00367C90">
        <w:rPr>
          <w:rFonts w:ascii="Arial" w:hAnsi="Arial" w:cs="Arial"/>
          <w:sz w:val="24"/>
          <w:szCs w:val="24"/>
        </w:rPr>
        <w:t>given</w:t>
      </w:r>
      <w:r w:rsidRPr="00367C90">
        <w:rPr>
          <w:rFonts w:ascii="Arial" w:hAnsi="Arial" w:cs="Arial"/>
          <w:sz w:val="24"/>
          <w:szCs w:val="24"/>
        </w:rPr>
        <w:t xml:space="preserve"> a set of moral </w:t>
      </w:r>
      <w:r w:rsidR="00082047" w:rsidRPr="00367C90">
        <w:rPr>
          <w:rFonts w:ascii="Arial" w:hAnsi="Arial" w:cs="Arial"/>
          <w:sz w:val="24"/>
          <w:szCs w:val="24"/>
        </w:rPr>
        <w:t>principles</w:t>
      </w:r>
      <w:r w:rsidR="00082047">
        <w:rPr>
          <w:rFonts w:ascii="Arial" w:hAnsi="Arial" w:cs="Arial"/>
          <w:sz w:val="24"/>
          <w:szCs w:val="24"/>
        </w:rPr>
        <w:t>. (</w:t>
      </w:r>
      <w:r w:rsidR="00A47997">
        <w:rPr>
          <w:rFonts w:ascii="Arial" w:hAnsi="Arial" w:cs="Arial"/>
          <w:sz w:val="24"/>
          <w:szCs w:val="24"/>
        </w:rPr>
        <w:t xml:space="preserve">Armstrong and </w:t>
      </w:r>
      <w:r w:rsidR="00082047">
        <w:rPr>
          <w:rFonts w:ascii="Arial" w:hAnsi="Arial" w:cs="Arial"/>
          <w:sz w:val="24"/>
          <w:szCs w:val="24"/>
        </w:rPr>
        <w:t>Taylor 2020</w:t>
      </w:r>
      <w:r w:rsidR="00235BB5">
        <w:rPr>
          <w:rFonts w:ascii="Arial" w:hAnsi="Arial" w:cs="Arial"/>
          <w:sz w:val="24"/>
          <w:szCs w:val="24"/>
        </w:rPr>
        <w:t xml:space="preserve"> pg.26</w:t>
      </w:r>
      <w:r w:rsidR="00082047">
        <w:rPr>
          <w:rFonts w:ascii="Arial" w:hAnsi="Arial" w:cs="Arial"/>
          <w:sz w:val="24"/>
          <w:szCs w:val="24"/>
        </w:rPr>
        <w:t>)</w:t>
      </w:r>
      <w:r w:rsidR="00E14579" w:rsidRPr="00E14579">
        <w:t xml:space="preserve"> </w:t>
      </w:r>
      <w:r w:rsidR="006343A1">
        <w:rPr>
          <w:rFonts w:ascii="Arial" w:hAnsi="Arial" w:cs="Arial"/>
          <w:sz w:val="24"/>
          <w:szCs w:val="24"/>
        </w:rPr>
        <w:t>I</w:t>
      </w:r>
      <w:r w:rsidR="00A81957" w:rsidRPr="00E14579">
        <w:rPr>
          <w:rFonts w:ascii="Arial" w:hAnsi="Arial" w:cs="Arial"/>
          <w:sz w:val="24"/>
          <w:szCs w:val="24"/>
        </w:rPr>
        <w:t>ndividual</w:t>
      </w:r>
      <w:r w:rsidR="00E14579" w:rsidRPr="00E14579">
        <w:rPr>
          <w:rFonts w:ascii="Arial" w:hAnsi="Arial" w:cs="Arial"/>
          <w:sz w:val="24"/>
          <w:szCs w:val="24"/>
        </w:rPr>
        <w:t xml:space="preserve"> </w:t>
      </w:r>
      <w:r w:rsidR="00A81957" w:rsidRPr="00E14579">
        <w:rPr>
          <w:rFonts w:ascii="Arial" w:hAnsi="Arial" w:cs="Arial"/>
          <w:sz w:val="24"/>
          <w:szCs w:val="24"/>
        </w:rPr>
        <w:t>attention</w:t>
      </w:r>
      <w:r w:rsidR="00E14579" w:rsidRPr="00E14579">
        <w:rPr>
          <w:rFonts w:ascii="Arial" w:hAnsi="Arial" w:cs="Arial"/>
          <w:sz w:val="24"/>
          <w:szCs w:val="24"/>
        </w:rPr>
        <w:t xml:space="preserve">: a focus on employee </w:t>
      </w:r>
      <w:r w:rsidR="00A81957" w:rsidRPr="00E14579">
        <w:rPr>
          <w:rFonts w:ascii="Arial" w:hAnsi="Arial" w:cs="Arial"/>
          <w:sz w:val="24"/>
          <w:szCs w:val="24"/>
        </w:rPr>
        <w:t>human rights</w:t>
      </w:r>
      <w:r w:rsidR="00E14579" w:rsidRPr="00E14579">
        <w:rPr>
          <w:rFonts w:ascii="Arial" w:hAnsi="Arial" w:cs="Arial"/>
          <w:sz w:val="24"/>
          <w:szCs w:val="24"/>
        </w:rPr>
        <w:t xml:space="preserve"> and well-being is </w:t>
      </w:r>
      <w:r w:rsidR="00161B25" w:rsidRPr="00E14579">
        <w:rPr>
          <w:rFonts w:ascii="Arial" w:hAnsi="Arial" w:cs="Arial"/>
          <w:sz w:val="24"/>
          <w:szCs w:val="24"/>
        </w:rPr>
        <w:t>obvious</w:t>
      </w:r>
      <w:r w:rsidR="00E14579" w:rsidRPr="00E14579">
        <w:rPr>
          <w:rFonts w:ascii="Arial" w:hAnsi="Arial" w:cs="Arial"/>
          <w:sz w:val="24"/>
          <w:szCs w:val="24"/>
        </w:rPr>
        <w:t xml:space="preserve"> in the </w:t>
      </w:r>
      <w:r w:rsidR="00161B25" w:rsidRPr="00E14579">
        <w:rPr>
          <w:rFonts w:ascii="Arial" w:hAnsi="Arial" w:cs="Arial"/>
          <w:sz w:val="24"/>
          <w:szCs w:val="24"/>
        </w:rPr>
        <w:t>underlying</w:t>
      </w:r>
      <w:r w:rsidR="00E14579" w:rsidRPr="00E14579">
        <w:rPr>
          <w:rFonts w:ascii="Arial" w:hAnsi="Arial" w:cs="Arial"/>
          <w:sz w:val="24"/>
          <w:szCs w:val="24"/>
        </w:rPr>
        <w:t xml:space="preserve"> </w:t>
      </w:r>
      <w:r w:rsidR="00161B25" w:rsidRPr="00E14579">
        <w:rPr>
          <w:rFonts w:ascii="Arial" w:hAnsi="Arial" w:cs="Arial"/>
          <w:sz w:val="24"/>
          <w:szCs w:val="24"/>
        </w:rPr>
        <w:t>record</w:t>
      </w:r>
      <w:r w:rsidR="00E14579" w:rsidRPr="00E14579">
        <w:rPr>
          <w:rFonts w:ascii="Arial" w:hAnsi="Arial" w:cs="Arial"/>
          <w:sz w:val="24"/>
          <w:szCs w:val="24"/>
        </w:rPr>
        <w:t xml:space="preserve"> of HRM</w:t>
      </w:r>
      <w:r w:rsidR="00A81957">
        <w:rPr>
          <w:rFonts w:ascii="Arial" w:hAnsi="Arial" w:cs="Arial"/>
          <w:sz w:val="24"/>
          <w:szCs w:val="24"/>
        </w:rPr>
        <w:t>.</w:t>
      </w:r>
      <w:r w:rsidR="00D14DCB">
        <w:rPr>
          <w:rFonts w:ascii="Arial" w:hAnsi="Arial" w:cs="Arial"/>
          <w:sz w:val="24"/>
          <w:szCs w:val="24"/>
        </w:rPr>
        <w:t xml:space="preserve"> </w:t>
      </w:r>
      <w:proofErr w:type="gramStart"/>
      <w:r w:rsidR="00C60547">
        <w:rPr>
          <w:rFonts w:ascii="Arial" w:hAnsi="Arial" w:cs="Arial"/>
          <w:sz w:val="24"/>
          <w:szCs w:val="24"/>
        </w:rPr>
        <w:t xml:space="preserve">( </w:t>
      </w:r>
      <w:r w:rsidR="001F515E">
        <w:rPr>
          <w:rFonts w:ascii="Arial" w:hAnsi="Arial" w:cs="Arial"/>
          <w:sz w:val="24"/>
          <w:szCs w:val="24"/>
        </w:rPr>
        <w:t>Marchington</w:t>
      </w:r>
      <w:proofErr w:type="gramEnd"/>
      <w:r w:rsidR="001F515E">
        <w:rPr>
          <w:rFonts w:ascii="Arial" w:hAnsi="Arial" w:cs="Arial"/>
          <w:sz w:val="24"/>
          <w:szCs w:val="24"/>
        </w:rPr>
        <w:t xml:space="preserve"> </w:t>
      </w:r>
      <w:r w:rsidR="00D47A68">
        <w:rPr>
          <w:rFonts w:ascii="Arial" w:hAnsi="Arial" w:cs="Arial"/>
          <w:sz w:val="24"/>
          <w:szCs w:val="24"/>
        </w:rPr>
        <w:t xml:space="preserve">et al </w:t>
      </w:r>
      <w:r w:rsidR="006343A1">
        <w:rPr>
          <w:rFonts w:ascii="Arial" w:hAnsi="Arial" w:cs="Arial"/>
          <w:sz w:val="24"/>
          <w:szCs w:val="24"/>
        </w:rPr>
        <w:t xml:space="preserve">2021) </w:t>
      </w:r>
      <w:r w:rsidR="00164DA8">
        <w:rPr>
          <w:rFonts w:ascii="Arial" w:hAnsi="Arial" w:cs="Arial"/>
          <w:sz w:val="24"/>
          <w:szCs w:val="24"/>
        </w:rPr>
        <w:t>Nowadays</w:t>
      </w:r>
      <w:r w:rsidR="00E03011">
        <w:rPr>
          <w:rFonts w:ascii="Arial" w:hAnsi="Arial" w:cs="Arial"/>
          <w:sz w:val="24"/>
          <w:szCs w:val="24"/>
        </w:rPr>
        <w:t xml:space="preserve"> HR is </w:t>
      </w:r>
      <w:r w:rsidR="00164DA8">
        <w:rPr>
          <w:rFonts w:ascii="Arial" w:hAnsi="Arial" w:cs="Arial"/>
          <w:sz w:val="24"/>
          <w:szCs w:val="24"/>
        </w:rPr>
        <w:t>comparable</w:t>
      </w:r>
      <w:r w:rsidR="00E03011">
        <w:rPr>
          <w:rFonts w:ascii="Arial" w:hAnsi="Arial" w:cs="Arial"/>
          <w:sz w:val="24"/>
          <w:szCs w:val="24"/>
        </w:rPr>
        <w:t xml:space="preserve"> to </w:t>
      </w:r>
      <w:r w:rsidR="008B70F6">
        <w:rPr>
          <w:rFonts w:ascii="Arial" w:hAnsi="Arial" w:cs="Arial"/>
          <w:sz w:val="24"/>
          <w:szCs w:val="24"/>
        </w:rPr>
        <w:t>accounting;</w:t>
      </w:r>
      <w:r w:rsidR="00164DA8">
        <w:rPr>
          <w:rFonts w:ascii="Arial" w:hAnsi="Arial" w:cs="Arial"/>
          <w:sz w:val="24"/>
          <w:szCs w:val="24"/>
        </w:rPr>
        <w:t xml:space="preserve"> it</w:t>
      </w:r>
      <w:r w:rsidR="00E03011">
        <w:rPr>
          <w:rFonts w:ascii="Arial" w:hAnsi="Arial" w:cs="Arial"/>
          <w:sz w:val="24"/>
          <w:szCs w:val="24"/>
        </w:rPr>
        <w:t xml:space="preserve"> is </w:t>
      </w:r>
      <w:r w:rsidR="00BF2594">
        <w:rPr>
          <w:rFonts w:ascii="Arial" w:hAnsi="Arial" w:cs="Arial"/>
          <w:sz w:val="24"/>
          <w:szCs w:val="24"/>
        </w:rPr>
        <w:t xml:space="preserve">and will </w:t>
      </w:r>
      <w:r w:rsidR="00164DA8">
        <w:rPr>
          <w:rFonts w:ascii="Arial" w:hAnsi="Arial" w:cs="Arial"/>
          <w:sz w:val="24"/>
          <w:szCs w:val="24"/>
        </w:rPr>
        <w:t>stay</w:t>
      </w:r>
      <w:r w:rsidR="00BF2594">
        <w:rPr>
          <w:rFonts w:ascii="Arial" w:hAnsi="Arial" w:cs="Arial"/>
          <w:sz w:val="24"/>
          <w:szCs w:val="24"/>
        </w:rPr>
        <w:t xml:space="preserve"> a </w:t>
      </w:r>
      <w:r w:rsidR="00C331B1">
        <w:rPr>
          <w:rFonts w:ascii="Arial" w:hAnsi="Arial" w:cs="Arial"/>
          <w:sz w:val="24"/>
          <w:szCs w:val="24"/>
        </w:rPr>
        <w:t>significant</w:t>
      </w:r>
      <w:r w:rsidR="00BF2594">
        <w:rPr>
          <w:rFonts w:ascii="Arial" w:hAnsi="Arial" w:cs="Arial"/>
          <w:sz w:val="24"/>
          <w:szCs w:val="24"/>
        </w:rPr>
        <w:t xml:space="preserve"> professional </w:t>
      </w:r>
      <w:r w:rsidR="002821E5">
        <w:rPr>
          <w:rFonts w:ascii="Arial" w:hAnsi="Arial" w:cs="Arial"/>
          <w:sz w:val="24"/>
          <w:szCs w:val="24"/>
        </w:rPr>
        <w:t>practice.</w:t>
      </w:r>
      <w:r w:rsidR="00C331B1">
        <w:rPr>
          <w:rFonts w:ascii="Arial" w:hAnsi="Arial" w:cs="Arial"/>
          <w:sz w:val="24"/>
          <w:szCs w:val="24"/>
        </w:rPr>
        <w:t xml:space="preserve"> (</w:t>
      </w:r>
      <w:r w:rsidR="00B5074F">
        <w:rPr>
          <w:rFonts w:ascii="Arial" w:hAnsi="Arial" w:cs="Arial"/>
          <w:sz w:val="24"/>
          <w:szCs w:val="24"/>
        </w:rPr>
        <w:t xml:space="preserve">Boudreau and Ramstad </w:t>
      </w:r>
      <w:r w:rsidR="005519F1">
        <w:rPr>
          <w:rFonts w:ascii="Arial" w:hAnsi="Arial" w:cs="Arial"/>
          <w:sz w:val="24"/>
          <w:szCs w:val="24"/>
        </w:rPr>
        <w:t>,2005)</w:t>
      </w:r>
      <w:r w:rsidR="00A40770">
        <w:rPr>
          <w:rFonts w:ascii="Arial" w:hAnsi="Arial" w:cs="Arial"/>
          <w:sz w:val="24"/>
          <w:szCs w:val="24"/>
        </w:rPr>
        <w:t xml:space="preserve"> </w:t>
      </w:r>
      <w:r w:rsidR="004F672F">
        <w:rPr>
          <w:rFonts w:ascii="Arial" w:hAnsi="Arial" w:cs="Arial"/>
          <w:sz w:val="24"/>
          <w:szCs w:val="24"/>
        </w:rPr>
        <w:t>Strategic HRM (</w:t>
      </w:r>
      <w:r w:rsidR="003A79CE">
        <w:rPr>
          <w:rFonts w:ascii="Arial" w:hAnsi="Arial" w:cs="Arial"/>
          <w:sz w:val="24"/>
          <w:szCs w:val="24"/>
        </w:rPr>
        <w:t xml:space="preserve">Human Resource Management) is </w:t>
      </w:r>
      <w:r w:rsidR="00863902">
        <w:rPr>
          <w:rFonts w:ascii="Arial" w:hAnsi="Arial" w:cs="Arial"/>
          <w:sz w:val="24"/>
          <w:szCs w:val="24"/>
        </w:rPr>
        <w:t>a</w:t>
      </w:r>
      <w:r w:rsidR="003A79CE">
        <w:rPr>
          <w:rFonts w:ascii="Arial" w:hAnsi="Arial" w:cs="Arial"/>
          <w:sz w:val="24"/>
          <w:szCs w:val="24"/>
        </w:rPr>
        <w:t xml:space="preserve"> </w:t>
      </w:r>
      <w:r w:rsidR="00691173">
        <w:rPr>
          <w:rFonts w:ascii="Arial" w:hAnsi="Arial" w:cs="Arial"/>
          <w:sz w:val="24"/>
          <w:szCs w:val="24"/>
        </w:rPr>
        <w:t>style</w:t>
      </w:r>
      <w:r w:rsidR="00D422CC">
        <w:rPr>
          <w:rFonts w:ascii="Arial" w:hAnsi="Arial" w:cs="Arial"/>
          <w:sz w:val="24"/>
          <w:szCs w:val="24"/>
        </w:rPr>
        <w:t xml:space="preserve"> </w:t>
      </w:r>
      <w:r w:rsidR="001D359C">
        <w:rPr>
          <w:rFonts w:ascii="Arial" w:hAnsi="Arial" w:cs="Arial"/>
          <w:sz w:val="24"/>
          <w:szCs w:val="24"/>
        </w:rPr>
        <w:t>of</w:t>
      </w:r>
      <w:r w:rsidR="00D422CC">
        <w:rPr>
          <w:rFonts w:ascii="Arial" w:hAnsi="Arial" w:cs="Arial"/>
          <w:sz w:val="24"/>
          <w:szCs w:val="24"/>
        </w:rPr>
        <w:t xml:space="preserve"> people </w:t>
      </w:r>
      <w:r w:rsidR="001D359C">
        <w:rPr>
          <w:rFonts w:ascii="Arial" w:hAnsi="Arial" w:cs="Arial"/>
          <w:sz w:val="24"/>
          <w:szCs w:val="24"/>
        </w:rPr>
        <w:t>management</w:t>
      </w:r>
      <w:r w:rsidR="00D422CC">
        <w:rPr>
          <w:rFonts w:ascii="Arial" w:hAnsi="Arial" w:cs="Arial"/>
          <w:sz w:val="24"/>
          <w:szCs w:val="24"/>
        </w:rPr>
        <w:t xml:space="preserve"> and </w:t>
      </w:r>
      <w:r w:rsidR="00691173">
        <w:rPr>
          <w:rFonts w:ascii="Arial" w:hAnsi="Arial" w:cs="Arial"/>
          <w:sz w:val="24"/>
          <w:szCs w:val="24"/>
        </w:rPr>
        <w:t>improvement</w:t>
      </w:r>
      <w:r w:rsidR="00D422CC">
        <w:rPr>
          <w:rFonts w:ascii="Arial" w:hAnsi="Arial" w:cs="Arial"/>
          <w:sz w:val="24"/>
          <w:szCs w:val="24"/>
        </w:rPr>
        <w:t xml:space="preserve"> that </w:t>
      </w:r>
      <w:r w:rsidR="00AE03B2">
        <w:rPr>
          <w:rFonts w:ascii="Arial" w:hAnsi="Arial" w:cs="Arial"/>
          <w:sz w:val="24"/>
          <w:szCs w:val="24"/>
        </w:rPr>
        <w:t>encourage</w:t>
      </w:r>
      <w:r w:rsidR="00D422CC">
        <w:rPr>
          <w:rFonts w:ascii="Arial" w:hAnsi="Arial" w:cs="Arial"/>
          <w:sz w:val="24"/>
          <w:szCs w:val="24"/>
        </w:rPr>
        <w:t xml:space="preserve"> </w:t>
      </w:r>
      <w:r w:rsidR="00A40770">
        <w:rPr>
          <w:rFonts w:ascii="Arial" w:hAnsi="Arial" w:cs="Arial"/>
          <w:sz w:val="24"/>
          <w:szCs w:val="24"/>
        </w:rPr>
        <w:t>long-term</w:t>
      </w:r>
      <w:r w:rsidR="00D422CC">
        <w:rPr>
          <w:rFonts w:ascii="Arial" w:hAnsi="Arial" w:cs="Arial"/>
          <w:sz w:val="24"/>
          <w:szCs w:val="24"/>
        </w:rPr>
        <w:t xml:space="preserve"> </w:t>
      </w:r>
      <w:r w:rsidR="00AE03B2">
        <w:rPr>
          <w:rFonts w:ascii="Arial" w:hAnsi="Arial" w:cs="Arial"/>
          <w:sz w:val="24"/>
          <w:szCs w:val="24"/>
        </w:rPr>
        <w:t>performing</w:t>
      </w:r>
      <w:r w:rsidR="000054D5">
        <w:rPr>
          <w:rFonts w:ascii="Arial" w:hAnsi="Arial" w:cs="Arial"/>
          <w:sz w:val="24"/>
          <w:szCs w:val="24"/>
        </w:rPr>
        <w:t xml:space="preserve"> </w:t>
      </w:r>
      <w:r w:rsidR="00AE03B2">
        <w:rPr>
          <w:rFonts w:ascii="Arial" w:hAnsi="Arial" w:cs="Arial"/>
          <w:sz w:val="24"/>
          <w:szCs w:val="24"/>
        </w:rPr>
        <w:t>targets</w:t>
      </w:r>
      <w:r w:rsidR="000054D5">
        <w:rPr>
          <w:rFonts w:ascii="Arial" w:hAnsi="Arial" w:cs="Arial"/>
          <w:sz w:val="24"/>
          <w:szCs w:val="24"/>
        </w:rPr>
        <w:t xml:space="preserve"> with </w:t>
      </w:r>
      <w:r w:rsidR="001D359C">
        <w:rPr>
          <w:rFonts w:ascii="Arial" w:hAnsi="Arial" w:cs="Arial"/>
          <w:sz w:val="24"/>
          <w:szCs w:val="24"/>
        </w:rPr>
        <w:t>a</w:t>
      </w:r>
      <w:r w:rsidR="000054D5">
        <w:rPr>
          <w:rFonts w:ascii="Arial" w:hAnsi="Arial" w:cs="Arial"/>
          <w:sz w:val="24"/>
          <w:szCs w:val="24"/>
        </w:rPr>
        <w:t xml:space="preserve"> </w:t>
      </w:r>
      <w:r w:rsidR="00AE03B2">
        <w:rPr>
          <w:rFonts w:ascii="Arial" w:hAnsi="Arial" w:cs="Arial"/>
          <w:sz w:val="24"/>
          <w:szCs w:val="24"/>
        </w:rPr>
        <w:t>general</w:t>
      </w:r>
      <w:r w:rsidR="000054D5">
        <w:rPr>
          <w:rFonts w:ascii="Arial" w:hAnsi="Arial" w:cs="Arial"/>
          <w:sz w:val="24"/>
          <w:szCs w:val="24"/>
        </w:rPr>
        <w:t xml:space="preserve"> </w:t>
      </w:r>
      <w:r w:rsidR="00AE03B2">
        <w:rPr>
          <w:rFonts w:ascii="Arial" w:hAnsi="Arial" w:cs="Arial"/>
          <w:sz w:val="24"/>
          <w:szCs w:val="24"/>
        </w:rPr>
        <w:t>structure</w:t>
      </w:r>
      <w:r w:rsidR="000054D5">
        <w:rPr>
          <w:rFonts w:ascii="Arial" w:hAnsi="Arial" w:cs="Arial"/>
          <w:sz w:val="24"/>
          <w:szCs w:val="24"/>
        </w:rPr>
        <w:t>.</w:t>
      </w:r>
      <w:r w:rsidR="00A40770">
        <w:rPr>
          <w:rFonts w:ascii="Arial" w:hAnsi="Arial" w:cs="Arial"/>
          <w:sz w:val="24"/>
          <w:szCs w:val="24"/>
        </w:rPr>
        <w:t xml:space="preserve"> The long-term</w:t>
      </w:r>
      <w:r w:rsidR="000054D5">
        <w:rPr>
          <w:rFonts w:ascii="Arial" w:hAnsi="Arial" w:cs="Arial"/>
          <w:sz w:val="24"/>
          <w:szCs w:val="24"/>
        </w:rPr>
        <w:t xml:space="preserve"> big picture,</w:t>
      </w:r>
      <w:r w:rsidR="00A40770">
        <w:rPr>
          <w:rFonts w:ascii="Arial" w:hAnsi="Arial" w:cs="Arial"/>
          <w:sz w:val="24"/>
          <w:szCs w:val="24"/>
        </w:rPr>
        <w:t xml:space="preserve"> </w:t>
      </w:r>
      <w:r w:rsidR="00790404">
        <w:rPr>
          <w:rFonts w:ascii="Arial" w:hAnsi="Arial" w:cs="Arial"/>
          <w:sz w:val="24"/>
          <w:szCs w:val="24"/>
        </w:rPr>
        <w:t xml:space="preserve">big picture </w:t>
      </w:r>
      <w:r w:rsidR="00AF5BD0">
        <w:rPr>
          <w:rFonts w:ascii="Arial" w:hAnsi="Arial" w:cs="Arial"/>
          <w:sz w:val="24"/>
          <w:szCs w:val="24"/>
        </w:rPr>
        <w:t>theorists</w:t>
      </w:r>
      <w:r w:rsidR="00790404">
        <w:rPr>
          <w:rFonts w:ascii="Arial" w:hAnsi="Arial" w:cs="Arial"/>
          <w:sz w:val="24"/>
          <w:szCs w:val="24"/>
        </w:rPr>
        <w:t xml:space="preserve"> </w:t>
      </w:r>
      <w:r w:rsidR="00AF5BD0">
        <w:rPr>
          <w:rFonts w:ascii="Arial" w:hAnsi="Arial" w:cs="Arial"/>
          <w:sz w:val="24"/>
          <w:szCs w:val="24"/>
        </w:rPr>
        <w:t>commonly</w:t>
      </w:r>
      <w:r w:rsidR="00790404">
        <w:rPr>
          <w:rFonts w:ascii="Arial" w:hAnsi="Arial" w:cs="Arial"/>
          <w:sz w:val="24"/>
          <w:szCs w:val="24"/>
        </w:rPr>
        <w:t xml:space="preserve"> </w:t>
      </w:r>
      <w:r w:rsidR="00AF5BD0">
        <w:rPr>
          <w:rFonts w:ascii="Arial" w:hAnsi="Arial" w:cs="Arial"/>
          <w:sz w:val="24"/>
          <w:szCs w:val="24"/>
        </w:rPr>
        <w:t>believe</w:t>
      </w:r>
      <w:r w:rsidR="00790404">
        <w:rPr>
          <w:rFonts w:ascii="Arial" w:hAnsi="Arial" w:cs="Arial"/>
          <w:sz w:val="24"/>
          <w:szCs w:val="24"/>
        </w:rPr>
        <w:t xml:space="preserve"> </w:t>
      </w:r>
      <w:r w:rsidR="001D359C">
        <w:rPr>
          <w:rFonts w:ascii="Arial" w:hAnsi="Arial" w:cs="Arial"/>
          <w:sz w:val="24"/>
          <w:szCs w:val="24"/>
        </w:rPr>
        <w:t xml:space="preserve">in </w:t>
      </w:r>
      <w:r w:rsidR="00790404">
        <w:rPr>
          <w:rFonts w:ascii="Arial" w:hAnsi="Arial" w:cs="Arial"/>
          <w:sz w:val="24"/>
          <w:szCs w:val="24"/>
        </w:rPr>
        <w:t xml:space="preserve">the </w:t>
      </w:r>
      <w:r w:rsidR="00A40770">
        <w:rPr>
          <w:rFonts w:ascii="Arial" w:hAnsi="Arial" w:cs="Arial"/>
          <w:sz w:val="24"/>
          <w:szCs w:val="24"/>
        </w:rPr>
        <w:t>long-term</w:t>
      </w:r>
      <w:r w:rsidR="00790404">
        <w:rPr>
          <w:rFonts w:ascii="Arial" w:hAnsi="Arial" w:cs="Arial"/>
          <w:sz w:val="24"/>
          <w:szCs w:val="24"/>
        </w:rPr>
        <w:t xml:space="preserve"> </w:t>
      </w:r>
      <w:r w:rsidR="00AF5BD0">
        <w:rPr>
          <w:rFonts w:ascii="Arial" w:hAnsi="Arial" w:cs="Arial"/>
          <w:sz w:val="24"/>
          <w:szCs w:val="24"/>
        </w:rPr>
        <w:t>impacts</w:t>
      </w:r>
      <w:r w:rsidR="00790404">
        <w:rPr>
          <w:rFonts w:ascii="Arial" w:hAnsi="Arial" w:cs="Arial"/>
          <w:sz w:val="24"/>
          <w:szCs w:val="24"/>
        </w:rPr>
        <w:t xml:space="preserve"> of a </w:t>
      </w:r>
      <w:r w:rsidR="00AF5BD0">
        <w:rPr>
          <w:rFonts w:ascii="Arial" w:hAnsi="Arial" w:cs="Arial"/>
          <w:sz w:val="24"/>
          <w:szCs w:val="24"/>
        </w:rPr>
        <w:t>plan</w:t>
      </w:r>
      <w:r w:rsidR="00FF1A35">
        <w:rPr>
          <w:rFonts w:ascii="Arial" w:hAnsi="Arial" w:cs="Arial"/>
          <w:sz w:val="24"/>
          <w:szCs w:val="24"/>
        </w:rPr>
        <w:t>,</w:t>
      </w:r>
      <w:r w:rsidR="00A40770">
        <w:rPr>
          <w:rFonts w:ascii="Arial" w:hAnsi="Arial" w:cs="Arial"/>
          <w:sz w:val="24"/>
          <w:szCs w:val="24"/>
        </w:rPr>
        <w:t xml:space="preserve"> </w:t>
      </w:r>
      <w:r w:rsidR="00FF1A35">
        <w:rPr>
          <w:rFonts w:ascii="Arial" w:hAnsi="Arial" w:cs="Arial"/>
          <w:sz w:val="24"/>
          <w:szCs w:val="24"/>
        </w:rPr>
        <w:t xml:space="preserve">while </w:t>
      </w:r>
      <w:r w:rsidR="0015037F">
        <w:rPr>
          <w:rFonts w:ascii="Arial" w:hAnsi="Arial" w:cs="Arial"/>
          <w:sz w:val="24"/>
          <w:szCs w:val="24"/>
        </w:rPr>
        <w:lastRenderedPageBreak/>
        <w:t>meticulous</w:t>
      </w:r>
      <w:r w:rsidR="00FF1A35">
        <w:rPr>
          <w:rFonts w:ascii="Arial" w:hAnsi="Arial" w:cs="Arial"/>
          <w:sz w:val="24"/>
          <w:szCs w:val="24"/>
        </w:rPr>
        <w:t xml:space="preserve"> thinkers </w:t>
      </w:r>
      <w:r w:rsidR="00BD4D77">
        <w:rPr>
          <w:rFonts w:ascii="Arial" w:hAnsi="Arial" w:cs="Arial"/>
          <w:sz w:val="24"/>
          <w:szCs w:val="24"/>
        </w:rPr>
        <w:t>concentrate</w:t>
      </w:r>
      <w:r w:rsidR="00FF1A35">
        <w:rPr>
          <w:rFonts w:ascii="Arial" w:hAnsi="Arial" w:cs="Arial"/>
          <w:sz w:val="24"/>
          <w:szCs w:val="24"/>
        </w:rPr>
        <w:t xml:space="preserve"> on </w:t>
      </w:r>
      <w:r w:rsidR="00A40770">
        <w:rPr>
          <w:rFonts w:ascii="Arial" w:hAnsi="Arial" w:cs="Arial"/>
          <w:sz w:val="24"/>
          <w:szCs w:val="24"/>
        </w:rPr>
        <w:t>short-term</w:t>
      </w:r>
      <w:r w:rsidR="00FF1A35">
        <w:rPr>
          <w:rFonts w:ascii="Arial" w:hAnsi="Arial" w:cs="Arial"/>
          <w:sz w:val="24"/>
          <w:szCs w:val="24"/>
        </w:rPr>
        <w:t xml:space="preserve"> </w:t>
      </w:r>
      <w:r w:rsidR="00BD4D77">
        <w:rPr>
          <w:rFonts w:ascii="Arial" w:hAnsi="Arial" w:cs="Arial"/>
          <w:sz w:val="24"/>
          <w:szCs w:val="24"/>
        </w:rPr>
        <w:t>imports</w:t>
      </w:r>
      <w:r w:rsidR="00FF1A35">
        <w:rPr>
          <w:rFonts w:ascii="Arial" w:hAnsi="Arial" w:cs="Arial"/>
          <w:sz w:val="24"/>
          <w:szCs w:val="24"/>
        </w:rPr>
        <w:t>.</w:t>
      </w:r>
      <w:r w:rsidR="00036EC4">
        <w:rPr>
          <w:rFonts w:ascii="Arial" w:hAnsi="Arial" w:cs="Arial"/>
          <w:sz w:val="24"/>
          <w:szCs w:val="24"/>
        </w:rPr>
        <w:t xml:space="preserve"> </w:t>
      </w:r>
      <w:r w:rsidR="00260DBC" w:rsidRPr="00260DBC">
        <w:rPr>
          <w:rFonts w:ascii="Arial" w:hAnsi="Arial" w:cs="Arial"/>
          <w:sz w:val="24"/>
          <w:szCs w:val="24"/>
        </w:rPr>
        <w:t xml:space="preserve">In special education, we are </w:t>
      </w:r>
      <w:r w:rsidR="009C39A5" w:rsidRPr="00260DBC">
        <w:rPr>
          <w:rFonts w:ascii="Arial" w:hAnsi="Arial" w:cs="Arial"/>
          <w:sz w:val="24"/>
          <w:szCs w:val="24"/>
        </w:rPr>
        <w:t>often</w:t>
      </w:r>
      <w:r w:rsidR="00260DBC" w:rsidRPr="00260DBC">
        <w:rPr>
          <w:rFonts w:ascii="Arial" w:hAnsi="Arial" w:cs="Arial"/>
          <w:sz w:val="24"/>
          <w:szCs w:val="24"/>
        </w:rPr>
        <w:t xml:space="preserve"> </w:t>
      </w:r>
      <w:r w:rsidR="00D92650" w:rsidRPr="00260DBC">
        <w:rPr>
          <w:rFonts w:ascii="Arial" w:hAnsi="Arial" w:cs="Arial"/>
          <w:sz w:val="24"/>
          <w:szCs w:val="24"/>
        </w:rPr>
        <w:t>repeated</w:t>
      </w:r>
      <w:r w:rsidR="00260DBC" w:rsidRPr="00260DBC">
        <w:rPr>
          <w:rFonts w:ascii="Arial" w:hAnsi="Arial" w:cs="Arial"/>
          <w:sz w:val="24"/>
          <w:szCs w:val="24"/>
        </w:rPr>
        <w:t xml:space="preserve"> that </w:t>
      </w:r>
      <w:r w:rsidR="00D92650" w:rsidRPr="00260DBC">
        <w:rPr>
          <w:rFonts w:ascii="Arial" w:hAnsi="Arial" w:cs="Arial"/>
          <w:sz w:val="24"/>
          <w:szCs w:val="24"/>
        </w:rPr>
        <w:t>even though</w:t>
      </w:r>
      <w:r w:rsidR="00260DBC" w:rsidRPr="00260DBC">
        <w:rPr>
          <w:rFonts w:ascii="Arial" w:hAnsi="Arial" w:cs="Arial"/>
          <w:sz w:val="24"/>
          <w:szCs w:val="24"/>
        </w:rPr>
        <w:t xml:space="preserve"> our </w:t>
      </w:r>
      <w:r w:rsidR="00D92650" w:rsidRPr="00260DBC">
        <w:rPr>
          <w:rFonts w:ascii="Arial" w:hAnsi="Arial" w:cs="Arial"/>
          <w:sz w:val="24"/>
          <w:szCs w:val="24"/>
        </w:rPr>
        <w:t>effort</w:t>
      </w:r>
      <w:r w:rsidR="00260DBC" w:rsidRPr="00260DBC">
        <w:rPr>
          <w:rFonts w:ascii="Arial" w:hAnsi="Arial" w:cs="Arial"/>
          <w:sz w:val="24"/>
          <w:szCs w:val="24"/>
        </w:rPr>
        <w:t xml:space="preserve"> must </w:t>
      </w:r>
      <w:r w:rsidR="003170E4">
        <w:rPr>
          <w:rFonts w:ascii="Arial" w:hAnsi="Arial" w:cs="Arial"/>
          <w:sz w:val="24"/>
          <w:szCs w:val="24"/>
        </w:rPr>
        <w:t>concentrate</w:t>
      </w:r>
      <w:r w:rsidR="00260DBC" w:rsidRPr="00260DBC">
        <w:rPr>
          <w:rFonts w:ascii="Arial" w:hAnsi="Arial" w:cs="Arial"/>
          <w:sz w:val="24"/>
          <w:szCs w:val="24"/>
        </w:rPr>
        <w:t xml:space="preserve"> on the big </w:t>
      </w:r>
      <w:r w:rsidR="000E025E" w:rsidRPr="00260DBC">
        <w:rPr>
          <w:rFonts w:ascii="Arial" w:hAnsi="Arial" w:cs="Arial"/>
          <w:sz w:val="24"/>
          <w:szCs w:val="24"/>
        </w:rPr>
        <w:t>image</w:t>
      </w:r>
      <w:r w:rsidR="00260DBC" w:rsidRPr="00260DBC">
        <w:rPr>
          <w:rFonts w:ascii="Arial" w:hAnsi="Arial" w:cs="Arial"/>
          <w:sz w:val="24"/>
          <w:szCs w:val="24"/>
        </w:rPr>
        <w:t xml:space="preserve">, it is in the small details that meaningful </w:t>
      </w:r>
      <w:r w:rsidR="000E025E" w:rsidRPr="00260DBC">
        <w:rPr>
          <w:rFonts w:ascii="Arial" w:hAnsi="Arial" w:cs="Arial"/>
          <w:sz w:val="24"/>
          <w:szCs w:val="24"/>
        </w:rPr>
        <w:t>development</w:t>
      </w:r>
      <w:r w:rsidR="00260DBC" w:rsidRPr="00260DBC">
        <w:rPr>
          <w:rFonts w:ascii="Arial" w:hAnsi="Arial" w:cs="Arial"/>
          <w:sz w:val="24"/>
          <w:szCs w:val="24"/>
        </w:rPr>
        <w:t xml:space="preserve"> and </w:t>
      </w:r>
      <w:r w:rsidR="000E025E" w:rsidRPr="00260DBC">
        <w:rPr>
          <w:rFonts w:ascii="Arial" w:hAnsi="Arial" w:cs="Arial"/>
          <w:sz w:val="24"/>
          <w:szCs w:val="24"/>
        </w:rPr>
        <w:t>growth</w:t>
      </w:r>
      <w:r w:rsidR="00260DBC" w:rsidRPr="00260DBC">
        <w:rPr>
          <w:rFonts w:ascii="Arial" w:hAnsi="Arial" w:cs="Arial"/>
          <w:sz w:val="24"/>
          <w:szCs w:val="24"/>
        </w:rPr>
        <w:t xml:space="preserve"> </w:t>
      </w:r>
      <w:r w:rsidR="003170E4">
        <w:rPr>
          <w:rFonts w:ascii="Arial" w:hAnsi="Arial" w:cs="Arial"/>
          <w:sz w:val="24"/>
          <w:szCs w:val="24"/>
        </w:rPr>
        <w:t>toward</w:t>
      </w:r>
      <w:r w:rsidR="00260DBC" w:rsidRPr="00260DBC">
        <w:rPr>
          <w:rFonts w:ascii="Arial" w:hAnsi="Arial" w:cs="Arial"/>
          <w:sz w:val="24"/>
          <w:szCs w:val="24"/>
        </w:rPr>
        <w:t xml:space="preserve"> specific goals </w:t>
      </w:r>
      <w:r w:rsidR="003170E4" w:rsidRPr="00260DBC">
        <w:rPr>
          <w:rFonts w:ascii="Arial" w:hAnsi="Arial" w:cs="Arial"/>
          <w:sz w:val="24"/>
          <w:szCs w:val="24"/>
        </w:rPr>
        <w:t>happen</w:t>
      </w:r>
      <w:r w:rsidR="003170E4">
        <w:rPr>
          <w:rFonts w:ascii="Arial" w:hAnsi="Arial" w:cs="Arial"/>
          <w:sz w:val="24"/>
          <w:szCs w:val="24"/>
        </w:rPr>
        <w:t>. (</w:t>
      </w:r>
      <w:proofErr w:type="spellStart"/>
      <w:proofErr w:type="gramStart"/>
      <w:r w:rsidR="00386497">
        <w:rPr>
          <w:rFonts w:ascii="Arial" w:hAnsi="Arial" w:cs="Arial"/>
          <w:sz w:val="24"/>
          <w:szCs w:val="24"/>
        </w:rPr>
        <w:t>Sayesk</w:t>
      </w:r>
      <w:r w:rsidR="002A0665">
        <w:rPr>
          <w:rFonts w:ascii="Arial" w:hAnsi="Arial" w:cs="Arial"/>
          <w:sz w:val="24"/>
          <w:szCs w:val="24"/>
        </w:rPr>
        <w:t>i,Kristin</w:t>
      </w:r>
      <w:proofErr w:type="spellEnd"/>
      <w:proofErr w:type="gramEnd"/>
      <w:r w:rsidR="002A0665">
        <w:rPr>
          <w:rFonts w:ascii="Arial" w:hAnsi="Arial" w:cs="Arial"/>
          <w:sz w:val="24"/>
          <w:szCs w:val="24"/>
        </w:rPr>
        <w:t xml:space="preserve"> 2015)</w:t>
      </w:r>
      <w:r w:rsidR="00375075">
        <w:rPr>
          <w:rFonts w:ascii="Arial" w:hAnsi="Arial" w:cs="Arial"/>
          <w:sz w:val="24"/>
          <w:szCs w:val="24"/>
        </w:rPr>
        <w:t xml:space="preserve"> .</w:t>
      </w:r>
      <w:r w:rsidR="002D273B" w:rsidRPr="002D273B">
        <w:t xml:space="preserve"> </w:t>
      </w:r>
      <w:r w:rsidR="002D273B" w:rsidRPr="002D273B">
        <w:rPr>
          <w:rFonts w:ascii="Arial" w:hAnsi="Arial" w:cs="Arial"/>
          <w:sz w:val="24"/>
          <w:szCs w:val="24"/>
        </w:rPr>
        <w:t xml:space="preserve">As </w:t>
      </w:r>
      <w:r w:rsidR="00DE0B19" w:rsidRPr="002D273B">
        <w:rPr>
          <w:rFonts w:ascii="Arial" w:hAnsi="Arial" w:cs="Arial"/>
          <w:sz w:val="24"/>
          <w:szCs w:val="24"/>
        </w:rPr>
        <w:t>companies</w:t>
      </w:r>
      <w:r w:rsidR="002D273B" w:rsidRPr="002D273B">
        <w:rPr>
          <w:rFonts w:ascii="Arial" w:hAnsi="Arial" w:cs="Arial"/>
          <w:sz w:val="24"/>
          <w:szCs w:val="24"/>
        </w:rPr>
        <w:t xml:space="preserve"> </w:t>
      </w:r>
      <w:r w:rsidR="00DE0B19" w:rsidRPr="002D273B">
        <w:rPr>
          <w:rFonts w:ascii="Arial" w:hAnsi="Arial" w:cs="Arial"/>
          <w:sz w:val="24"/>
          <w:szCs w:val="24"/>
        </w:rPr>
        <w:t>manage</w:t>
      </w:r>
      <w:r w:rsidR="002D273B" w:rsidRPr="002D273B">
        <w:rPr>
          <w:rFonts w:ascii="Arial" w:hAnsi="Arial" w:cs="Arial"/>
          <w:sz w:val="24"/>
          <w:szCs w:val="24"/>
        </w:rPr>
        <w:t xml:space="preserve"> </w:t>
      </w:r>
      <w:r w:rsidR="00DE0B19" w:rsidRPr="002D273B">
        <w:rPr>
          <w:rFonts w:ascii="Arial" w:hAnsi="Arial" w:cs="Arial"/>
          <w:sz w:val="24"/>
          <w:szCs w:val="24"/>
        </w:rPr>
        <w:t>through</w:t>
      </w:r>
      <w:r w:rsidR="002D273B" w:rsidRPr="002D273B">
        <w:rPr>
          <w:rFonts w:ascii="Arial" w:hAnsi="Arial" w:cs="Arial"/>
          <w:sz w:val="24"/>
          <w:szCs w:val="24"/>
        </w:rPr>
        <w:t xml:space="preserve"> countries and </w:t>
      </w:r>
      <w:r w:rsidR="00DE0B19" w:rsidRPr="002D273B">
        <w:rPr>
          <w:rFonts w:ascii="Arial" w:hAnsi="Arial" w:cs="Arial"/>
          <w:sz w:val="24"/>
          <w:szCs w:val="24"/>
        </w:rPr>
        <w:t>areas</w:t>
      </w:r>
      <w:r w:rsidR="002D273B" w:rsidRPr="002D273B">
        <w:rPr>
          <w:rFonts w:ascii="Arial" w:hAnsi="Arial" w:cs="Arial"/>
          <w:sz w:val="24"/>
          <w:szCs w:val="24"/>
        </w:rPr>
        <w:t xml:space="preserve"> there is </w:t>
      </w:r>
      <w:r w:rsidR="00002193" w:rsidRPr="002D273B">
        <w:rPr>
          <w:rFonts w:ascii="Arial" w:hAnsi="Arial" w:cs="Arial"/>
          <w:sz w:val="24"/>
          <w:szCs w:val="24"/>
        </w:rPr>
        <w:t>a</w:t>
      </w:r>
      <w:r w:rsidR="002D273B" w:rsidRPr="002D273B">
        <w:rPr>
          <w:rFonts w:ascii="Arial" w:hAnsi="Arial" w:cs="Arial"/>
          <w:sz w:val="24"/>
          <w:szCs w:val="24"/>
        </w:rPr>
        <w:t xml:space="preserve"> </w:t>
      </w:r>
      <w:r w:rsidR="00DE0B19" w:rsidRPr="002D273B">
        <w:rPr>
          <w:rFonts w:ascii="Arial" w:hAnsi="Arial" w:cs="Arial"/>
          <w:sz w:val="24"/>
          <w:szCs w:val="24"/>
        </w:rPr>
        <w:t>growing</w:t>
      </w:r>
      <w:r w:rsidR="002D273B" w:rsidRPr="002D273B">
        <w:rPr>
          <w:rFonts w:ascii="Arial" w:hAnsi="Arial" w:cs="Arial"/>
          <w:sz w:val="24"/>
          <w:szCs w:val="24"/>
        </w:rPr>
        <w:t xml:space="preserve"> </w:t>
      </w:r>
      <w:r w:rsidR="00DE0B19" w:rsidRPr="002D273B">
        <w:rPr>
          <w:rFonts w:ascii="Arial" w:hAnsi="Arial" w:cs="Arial"/>
          <w:sz w:val="24"/>
          <w:szCs w:val="24"/>
        </w:rPr>
        <w:t>need</w:t>
      </w:r>
      <w:r w:rsidR="002D273B" w:rsidRPr="002D273B">
        <w:rPr>
          <w:rFonts w:ascii="Arial" w:hAnsi="Arial" w:cs="Arial"/>
          <w:sz w:val="24"/>
          <w:szCs w:val="24"/>
        </w:rPr>
        <w:t xml:space="preserve"> for the </w:t>
      </w:r>
      <w:r w:rsidR="00DE0B19" w:rsidRPr="002D273B">
        <w:rPr>
          <w:rFonts w:ascii="Arial" w:hAnsi="Arial" w:cs="Arial"/>
          <w:sz w:val="24"/>
          <w:szCs w:val="24"/>
        </w:rPr>
        <w:t>growth</w:t>
      </w:r>
      <w:r w:rsidR="002D273B" w:rsidRPr="002D273B">
        <w:rPr>
          <w:rFonts w:ascii="Arial" w:hAnsi="Arial" w:cs="Arial"/>
          <w:sz w:val="24"/>
          <w:szCs w:val="24"/>
        </w:rPr>
        <w:t xml:space="preserve"> of an HR </w:t>
      </w:r>
      <w:r w:rsidR="00DE0B19" w:rsidRPr="002D273B">
        <w:rPr>
          <w:rFonts w:ascii="Arial" w:hAnsi="Arial" w:cs="Arial"/>
          <w:sz w:val="24"/>
          <w:szCs w:val="24"/>
        </w:rPr>
        <w:t>role</w:t>
      </w:r>
      <w:r w:rsidR="002D273B" w:rsidRPr="002D273B">
        <w:rPr>
          <w:rFonts w:ascii="Arial" w:hAnsi="Arial" w:cs="Arial"/>
          <w:sz w:val="24"/>
          <w:szCs w:val="24"/>
        </w:rPr>
        <w:t xml:space="preserve"> </w:t>
      </w:r>
      <w:r w:rsidR="00765AE1" w:rsidRPr="002D273B">
        <w:rPr>
          <w:rFonts w:ascii="Arial" w:hAnsi="Arial" w:cs="Arial"/>
          <w:sz w:val="24"/>
          <w:szCs w:val="24"/>
        </w:rPr>
        <w:t>constructed</w:t>
      </w:r>
      <w:r w:rsidR="002D273B" w:rsidRPr="002D273B">
        <w:rPr>
          <w:rFonts w:ascii="Arial" w:hAnsi="Arial" w:cs="Arial"/>
          <w:sz w:val="24"/>
          <w:szCs w:val="24"/>
        </w:rPr>
        <w:t xml:space="preserve"> to </w:t>
      </w:r>
      <w:r w:rsidR="00765AE1" w:rsidRPr="002D273B">
        <w:rPr>
          <w:rFonts w:ascii="Arial" w:hAnsi="Arial" w:cs="Arial"/>
          <w:sz w:val="24"/>
          <w:szCs w:val="24"/>
        </w:rPr>
        <w:t>provide</w:t>
      </w:r>
      <w:r w:rsidR="002D273B" w:rsidRPr="002D273B">
        <w:rPr>
          <w:rFonts w:ascii="Arial" w:hAnsi="Arial" w:cs="Arial"/>
          <w:sz w:val="24"/>
          <w:szCs w:val="24"/>
        </w:rPr>
        <w:t xml:space="preserve"> </w:t>
      </w:r>
      <w:r w:rsidR="00765AE1" w:rsidRPr="002D273B">
        <w:rPr>
          <w:rFonts w:ascii="Arial" w:hAnsi="Arial" w:cs="Arial"/>
          <w:sz w:val="24"/>
          <w:szCs w:val="24"/>
        </w:rPr>
        <w:t>international</w:t>
      </w:r>
      <w:r w:rsidR="002D273B" w:rsidRPr="002D273B">
        <w:rPr>
          <w:rFonts w:ascii="Arial" w:hAnsi="Arial" w:cs="Arial"/>
          <w:sz w:val="24"/>
          <w:szCs w:val="24"/>
        </w:rPr>
        <w:t xml:space="preserve"> </w:t>
      </w:r>
      <w:r w:rsidR="00927CD6" w:rsidRPr="002D273B">
        <w:rPr>
          <w:rFonts w:ascii="Arial" w:hAnsi="Arial" w:cs="Arial"/>
          <w:sz w:val="24"/>
          <w:szCs w:val="24"/>
        </w:rPr>
        <w:t>assistance.</w:t>
      </w:r>
      <w:r w:rsidR="00927CD6">
        <w:rPr>
          <w:rFonts w:ascii="Arial" w:hAnsi="Arial" w:cs="Arial"/>
          <w:sz w:val="24"/>
          <w:szCs w:val="24"/>
        </w:rPr>
        <w:t xml:space="preserve"> (</w:t>
      </w:r>
      <w:r w:rsidR="005A0F30">
        <w:rPr>
          <w:rFonts w:ascii="Arial" w:hAnsi="Arial" w:cs="Arial"/>
          <w:sz w:val="24"/>
          <w:szCs w:val="24"/>
        </w:rPr>
        <w:t>Rickard</w:t>
      </w:r>
      <w:r w:rsidR="00CC41E4">
        <w:rPr>
          <w:rFonts w:ascii="Arial" w:hAnsi="Arial" w:cs="Arial"/>
          <w:sz w:val="24"/>
          <w:szCs w:val="24"/>
        </w:rPr>
        <w:t xml:space="preserve"> et al,</w:t>
      </w:r>
      <w:r w:rsidR="005A0F30">
        <w:rPr>
          <w:rFonts w:ascii="Arial" w:hAnsi="Arial" w:cs="Arial"/>
          <w:sz w:val="24"/>
          <w:szCs w:val="24"/>
        </w:rPr>
        <w:t xml:space="preserve"> </w:t>
      </w:r>
      <w:r w:rsidR="00927CD6">
        <w:rPr>
          <w:rFonts w:ascii="Arial" w:hAnsi="Arial" w:cs="Arial"/>
          <w:sz w:val="24"/>
          <w:szCs w:val="24"/>
        </w:rPr>
        <w:t>2016</w:t>
      </w:r>
      <w:r w:rsidR="008A41BF">
        <w:rPr>
          <w:rFonts w:ascii="Arial" w:hAnsi="Arial" w:cs="Arial"/>
          <w:sz w:val="24"/>
          <w:szCs w:val="24"/>
        </w:rPr>
        <w:t>)</w:t>
      </w:r>
      <w:r w:rsidR="008A41BF" w:rsidRPr="002D273B">
        <w:rPr>
          <w:rFonts w:ascii="Arial" w:hAnsi="Arial" w:cs="Arial"/>
          <w:sz w:val="24"/>
          <w:szCs w:val="24"/>
        </w:rPr>
        <w:t xml:space="preserve"> Involves</w:t>
      </w:r>
      <w:r w:rsidR="002D273B" w:rsidRPr="002D273B">
        <w:rPr>
          <w:rFonts w:ascii="Arial" w:hAnsi="Arial" w:cs="Arial"/>
          <w:sz w:val="24"/>
          <w:szCs w:val="24"/>
        </w:rPr>
        <w:t xml:space="preserve"> </w:t>
      </w:r>
      <w:r w:rsidR="00D70D1F" w:rsidRPr="002D273B">
        <w:rPr>
          <w:rFonts w:ascii="Arial" w:hAnsi="Arial" w:cs="Arial"/>
          <w:sz w:val="24"/>
          <w:szCs w:val="24"/>
        </w:rPr>
        <w:t>reconsidering</w:t>
      </w:r>
      <w:r w:rsidR="002D273B" w:rsidRPr="002D273B">
        <w:rPr>
          <w:rFonts w:ascii="Arial" w:hAnsi="Arial" w:cs="Arial"/>
          <w:sz w:val="24"/>
          <w:szCs w:val="24"/>
        </w:rPr>
        <w:t xml:space="preserve"> the </w:t>
      </w:r>
      <w:r w:rsidR="00D70D1F" w:rsidRPr="002D273B">
        <w:rPr>
          <w:rFonts w:ascii="Arial" w:hAnsi="Arial" w:cs="Arial"/>
          <w:sz w:val="24"/>
          <w:szCs w:val="24"/>
        </w:rPr>
        <w:t>construction</w:t>
      </w:r>
      <w:r w:rsidR="002D273B" w:rsidRPr="002D273B">
        <w:rPr>
          <w:rFonts w:ascii="Arial" w:hAnsi="Arial" w:cs="Arial"/>
          <w:sz w:val="24"/>
          <w:szCs w:val="24"/>
        </w:rPr>
        <w:t xml:space="preserve"> of HR, how it is </w:t>
      </w:r>
      <w:r w:rsidR="00D70D1F" w:rsidRPr="002D273B">
        <w:rPr>
          <w:rFonts w:ascii="Arial" w:hAnsi="Arial" w:cs="Arial"/>
          <w:sz w:val="24"/>
          <w:szCs w:val="24"/>
        </w:rPr>
        <w:t>controlled</w:t>
      </w:r>
      <w:r w:rsidR="002D273B" w:rsidRPr="002D273B">
        <w:rPr>
          <w:rFonts w:ascii="Arial" w:hAnsi="Arial" w:cs="Arial"/>
          <w:sz w:val="24"/>
          <w:szCs w:val="24"/>
        </w:rPr>
        <w:t xml:space="preserve"> and how it </w:t>
      </w:r>
      <w:r w:rsidR="00D70D1F" w:rsidRPr="002D273B">
        <w:rPr>
          <w:rFonts w:ascii="Arial" w:hAnsi="Arial" w:cs="Arial"/>
          <w:sz w:val="24"/>
          <w:szCs w:val="24"/>
        </w:rPr>
        <w:t>works</w:t>
      </w:r>
      <w:r w:rsidR="002D273B" w:rsidRPr="002D273B">
        <w:rPr>
          <w:rFonts w:ascii="Arial" w:hAnsi="Arial" w:cs="Arial"/>
          <w:sz w:val="24"/>
          <w:szCs w:val="24"/>
        </w:rPr>
        <w:t xml:space="preserve">. However, </w:t>
      </w:r>
      <w:r w:rsidR="00D70D1F" w:rsidRPr="002D273B">
        <w:rPr>
          <w:rFonts w:ascii="Arial" w:hAnsi="Arial" w:cs="Arial"/>
          <w:sz w:val="24"/>
          <w:szCs w:val="24"/>
        </w:rPr>
        <w:t>embracing</w:t>
      </w:r>
      <w:r w:rsidR="002D273B" w:rsidRPr="002D273B">
        <w:rPr>
          <w:rFonts w:ascii="Arial" w:hAnsi="Arial" w:cs="Arial"/>
          <w:sz w:val="24"/>
          <w:szCs w:val="24"/>
        </w:rPr>
        <w:t xml:space="preserve"> </w:t>
      </w:r>
      <w:r w:rsidR="00291E54" w:rsidRPr="002D273B">
        <w:rPr>
          <w:rFonts w:ascii="Arial" w:hAnsi="Arial" w:cs="Arial"/>
          <w:sz w:val="24"/>
          <w:szCs w:val="24"/>
        </w:rPr>
        <w:t>an</w:t>
      </w:r>
      <w:r w:rsidR="002D273B" w:rsidRPr="002D273B">
        <w:rPr>
          <w:rFonts w:ascii="Arial" w:hAnsi="Arial" w:cs="Arial"/>
          <w:sz w:val="24"/>
          <w:szCs w:val="24"/>
        </w:rPr>
        <w:t xml:space="preserve"> </w:t>
      </w:r>
      <w:r w:rsidR="00D70D1F" w:rsidRPr="002D273B">
        <w:rPr>
          <w:rFonts w:ascii="Arial" w:hAnsi="Arial" w:cs="Arial"/>
          <w:sz w:val="24"/>
          <w:szCs w:val="24"/>
        </w:rPr>
        <w:t>entirely</w:t>
      </w:r>
      <w:r w:rsidR="002D273B" w:rsidRPr="002D273B">
        <w:rPr>
          <w:rFonts w:ascii="Arial" w:hAnsi="Arial" w:cs="Arial"/>
          <w:sz w:val="24"/>
          <w:szCs w:val="24"/>
        </w:rPr>
        <w:t xml:space="preserve"> </w:t>
      </w:r>
      <w:r w:rsidR="008A41BF" w:rsidRPr="002D273B">
        <w:rPr>
          <w:rFonts w:ascii="Arial" w:hAnsi="Arial" w:cs="Arial"/>
          <w:sz w:val="24"/>
          <w:szCs w:val="24"/>
        </w:rPr>
        <w:t>worldwide</w:t>
      </w:r>
      <w:r w:rsidR="002D273B" w:rsidRPr="002D273B">
        <w:rPr>
          <w:rFonts w:ascii="Arial" w:hAnsi="Arial" w:cs="Arial"/>
          <w:sz w:val="24"/>
          <w:szCs w:val="24"/>
        </w:rPr>
        <w:t xml:space="preserve"> </w:t>
      </w:r>
      <w:r w:rsidR="008A41BF" w:rsidRPr="002D273B">
        <w:rPr>
          <w:rFonts w:ascii="Arial" w:hAnsi="Arial" w:cs="Arial"/>
          <w:sz w:val="24"/>
          <w:szCs w:val="24"/>
        </w:rPr>
        <w:t>standard</w:t>
      </w:r>
      <w:r w:rsidR="002D273B" w:rsidRPr="002D273B">
        <w:rPr>
          <w:rFonts w:ascii="Arial" w:hAnsi="Arial" w:cs="Arial"/>
          <w:sz w:val="24"/>
          <w:szCs w:val="24"/>
        </w:rPr>
        <w:t xml:space="preserve"> is not the </w:t>
      </w:r>
      <w:r w:rsidR="008A41BF" w:rsidRPr="002D273B">
        <w:rPr>
          <w:rFonts w:ascii="Arial" w:hAnsi="Arial" w:cs="Arial"/>
          <w:sz w:val="24"/>
          <w:szCs w:val="24"/>
        </w:rPr>
        <w:t>correct</w:t>
      </w:r>
      <w:r w:rsidR="002D273B" w:rsidRPr="002D273B">
        <w:rPr>
          <w:rFonts w:ascii="Arial" w:hAnsi="Arial" w:cs="Arial"/>
          <w:sz w:val="24"/>
          <w:szCs w:val="24"/>
        </w:rPr>
        <w:t xml:space="preserve"> </w:t>
      </w:r>
      <w:r w:rsidR="008A41BF" w:rsidRPr="002D273B">
        <w:rPr>
          <w:rFonts w:ascii="Arial" w:hAnsi="Arial" w:cs="Arial"/>
          <w:sz w:val="24"/>
          <w:szCs w:val="24"/>
        </w:rPr>
        <w:t>response</w:t>
      </w:r>
      <w:r w:rsidR="002D273B" w:rsidRPr="002D273B">
        <w:rPr>
          <w:rFonts w:ascii="Arial" w:hAnsi="Arial" w:cs="Arial"/>
          <w:sz w:val="24"/>
          <w:szCs w:val="24"/>
        </w:rPr>
        <w:t xml:space="preserve"> for all </w:t>
      </w:r>
      <w:r w:rsidR="008A41BF" w:rsidRPr="002D273B">
        <w:rPr>
          <w:rFonts w:ascii="Arial" w:hAnsi="Arial" w:cs="Arial"/>
          <w:sz w:val="24"/>
          <w:szCs w:val="24"/>
        </w:rPr>
        <w:t>businesses</w:t>
      </w:r>
      <w:r w:rsidR="002D273B" w:rsidRPr="002D273B">
        <w:rPr>
          <w:rFonts w:ascii="Arial" w:hAnsi="Arial" w:cs="Arial"/>
          <w:sz w:val="24"/>
          <w:szCs w:val="24"/>
        </w:rPr>
        <w:t xml:space="preserve">. HR has a </w:t>
      </w:r>
      <w:r w:rsidR="00291E54" w:rsidRPr="002D273B">
        <w:rPr>
          <w:rFonts w:ascii="Arial" w:hAnsi="Arial" w:cs="Arial"/>
          <w:sz w:val="24"/>
          <w:szCs w:val="24"/>
        </w:rPr>
        <w:t>major</w:t>
      </w:r>
      <w:r w:rsidR="002D273B" w:rsidRPr="002D273B">
        <w:rPr>
          <w:rFonts w:ascii="Arial" w:hAnsi="Arial" w:cs="Arial"/>
          <w:sz w:val="24"/>
          <w:szCs w:val="24"/>
        </w:rPr>
        <w:t xml:space="preserve"> </w:t>
      </w:r>
      <w:r w:rsidR="00291E54" w:rsidRPr="002D273B">
        <w:rPr>
          <w:rFonts w:ascii="Arial" w:hAnsi="Arial" w:cs="Arial"/>
          <w:sz w:val="24"/>
          <w:szCs w:val="24"/>
        </w:rPr>
        <w:t>part</w:t>
      </w:r>
      <w:r w:rsidR="002D273B" w:rsidRPr="002D273B">
        <w:rPr>
          <w:rFonts w:ascii="Arial" w:hAnsi="Arial" w:cs="Arial"/>
          <w:sz w:val="24"/>
          <w:szCs w:val="24"/>
        </w:rPr>
        <w:t xml:space="preserve"> in </w:t>
      </w:r>
      <w:r w:rsidR="00291E54" w:rsidRPr="002D273B">
        <w:rPr>
          <w:rFonts w:ascii="Arial" w:hAnsi="Arial" w:cs="Arial"/>
          <w:sz w:val="24"/>
          <w:szCs w:val="24"/>
        </w:rPr>
        <w:t>controlling</w:t>
      </w:r>
      <w:r w:rsidR="002D273B" w:rsidRPr="002D273B">
        <w:rPr>
          <w:rFonts w:ascii="Arial" w:hAnsi="Arial" w:cs="Arial"/>
          <w:sz w:val="24"/>
          <w:szCs w:val="24"/>
        </w:rPr>
        <w:t xml:space="preserve"> the </w:t>
      </w:r>
      <w:r w:rsidR="00291E54" w:rsidRPr="002D273B">
        <w:rPr>
          <w:rFonts w:ascii="Arial" w:hAnsi="Arial" w:cs="Arial"/>
          <w:sz w:val="24"/>
          <w:szCs w:val="24"/>
        </w:rPr>
        <w:t>industry</w:t>
      </w:r>
      <w:r w:rsidR="002D273B" w:rsidRPr="002D273B">
        <w:rPr>
          <w:rFonts w:ascii="Arial" w:hAnsi="Arial" w:cs="Arial"/>
          <w:sz w:val="24"/>
          <w:szCs w:val="24"/>
        </w:rPr>
        <w:t xml:space="preserve"> </w:t>
      </w:r>
      <w:r w:rsidR="00291E54" w:rsidRPr="002D273B">
        <w:rPr>
          <w:rFonts w:ascii="Arial" w:hAnsi="Arial" w:cs="Arial"/>
          <w:sz w:val="24"/>
          <w:szCs w:val="24"/>
        </w:rPr>
        <w:t>approach</w:t>
      </w:r>
      <w:r w:rsidR="002D273B" w:rsidRPr="002D273B">
        <w:rPr>
          <w:rFonts w:ascii="Arial" w:hAnsi="Arial" w:cs="Arial"/>
          <w:sz w:val="24"/>
          <w:szCs w:val="24"/>
        </w:rPr>
        <w:t xml:space="preserve"> in terms of the </w:t>
      </w:r>
      <w:r w:rsidR="00277ABC" w:rsidRPr="002D273B">
        <w:rPr>
          <w:rFonts w:ascii="Arial" w:hAnsi="Arial" w:cs="Arial"/>
          <w:sz w:val="24"/>
          <w:szCs w:val="24"/>
        </w:rPr>
        <w:t>needed</w:t>
      </w:r>
      <w:r w:rsidR="002D273B" w:rsidRPr="002D273B">
        <w:rPr>
          <w:rFonts w:ascii="Arial" w:hAnsi="Arial" w:cs="Arial"/>
          <w:sz w:val="24"/>
          <w:szCs w:val="24"/>
        </w:rPr>
        <w:t xml:space="preserve"> </w:t>
      </w:r>
      <w:r w:rsidR="00277ABC" w:rsidRPr="002D273B">
        <w:rPr>
          <w:rFonts w:ascii="Arial" w:hAnsi="Arial" w:cs="Arial"/>
          <w:sz w:val="24"/>
          <w:szCs w:val="24"/>
        </w:rPr>
        <w:t>level</w:t>
      </w:r>
      <w:r w:rsidR="002D273B" w:rsidRPr="002D273B">
        <w:rPr>
          <w:rFonts w:ascii="Arial" w:hAnsi="Arial" w:cs="Arial"/>
          <w:sz w:val="24"/>
          <w:szCs w:val="24"/>
        </w:rPr>
        <w:t xml:space="preserve"> of </w:t>
      </w:r>
      <w:r w:rsidR="00277ABC" w:rsidRPr="002D273B">
        <w:rPr>
          <w:rFonts w:ascii="Arial" w:hAnsi="Arial" w:cs="Arial"/>
          <w:sz w:val="24"/>
          <w:szCs w:val="24"/>
        </w:rPr>
        <w:t>procedures</w:t>
      </w:r>
      <w:r w:rsidR="002D273B" w:rsidRPr="002D273B">
        <w:rPr>
          <w:rFonts w:ascii="Arial" w:hAnsi="Arial" w:cs="Arial"/>
          <w:sz w:val="24"/>
          <w:szCs w:val="24"/>
        </w:rPr>
        <w:t xml:space="preserve"> (</w:t>
      </w:r>
      <w:r w:rsidR="00F93484" w:rsidRPr="002D273B">
        <w:rPr>
          <w:rFonts w:ascii="Arial" w:hAnsi="Arial" w:cs="Arial"/>
          <w:sz w:val="24"/>
          <w:szCs w:val="24"/>
        </w:rPr>
        <w:t>regional</w:t>
      </w:r>
      <w:r w:rsidR="002D273B" w:rsidRPr="002D273B">
        <w:rPr>
          <w:rFonts w:ascii="Arial" w:hAnsi="Arial" w:cs="Arial"/>
          <w:sz w:val="24"/>
          <w:szCs w:val="24"/>
        </w:rPr>
        <w:t>/</w:t>
      </w:r>
      <w:r w:rsidR="00F93484" w:rsidRPr="002D273B">
        <w:rPr>
          <w:rFonts w:ascii="Arial" w:hAnsi="Arial" w:cs="Arial"/>
          <w:sz w:val="24"/>
          <w:szCs w:val="24"/>
        </w:rPr>
        <w:t>local</w:t>
      </w:r>
      <w:r w:rsidR="002D273B" w:rsidRPr="002D273B">
        <w:rPr>
          <w:rFonts w:ascii="Arial" w:hAnsi="Arial" w:cs="Arial"/>
          <w:sz w:val="24"/>
          <w:szCs w:val="24"/>
        </w:rPr>
        <w:t>/</w:t>
      </w:r>
      <w:r w:rsidR="00F93484" w:rsidRPr="002D273B">
        <w:rPr>
          <w:rFonts w:ascii="Arial" w:hAnsi="Arial" w:cs="Arial"/>
          <w:sz w:val="24"/>
          <w:szCs w:val="24"/>
        </w:rPr>
        <w:t>international</w:t>
      </w:r>
      <w:r w:rsidR="002D273B" w:rsidRPr="002D273B">
        <w:rPr>
          <w:rFonts w:ascii="Arial" w:hAnsi="Arial" w:cs="Arial"/>
          <w:sz w:val="24"/>
          <w:szCs w:val="24"/>
        </w:rPr>
        <w:t xml:space="preserve">), and in </w:t>
      </w:r>
      <w:r w:rsidR="00F93484" w:rsidRPr="002D273B">
        <w:rPr>
          <w:rFonts w:ascii="Arial" w:hAnsi="Arial" w:cs="Arial"/>
          <w:sz w:val="24"/>
          <w:szCs w:val="24"/>
        </w:rPr>
        <w:t>bringing</w:t>
      </w:r>
      <w:r w:rsidR="002D273B" w:rsidRPr="002D273B">
        <w:rPr>
          <w:rFonts w:ascii="Arial" w:hAnsi="Arial" w:cs="Arial"/>
          <w:sz w:val="24"/>
          <w:szCs w:val="24"/>
        </w:rPr>
        <w:t xml:space="preserve"> the </w:t>
      </w:r>
      <w:r w:rsidR="00F93484" w:rsidRPr="002D273B">
        <w:rPr>
          <w:rFonts w:ascii="Arial" w:hAnsi="Arial" w:cs="Arial"/>
          <w:sz w:val="24"/>
          <w:szCs w:val="24"/>
        </w:rPr>
        <w:t>company</w:t>
      </w:r>
      <w:r w:rsidR="002D273B" w:rsidRPr="002D273B">
        <w:rPr>
          <w:rFonts w:ascii="Arial" w:hAnsi="Arial" w:cs="Arial"/>
          <w:sz w:val="24"/>
          <w:szCs w:val="24"/>
        </w:rPr>
        <w:t xml:space="preserve"> </w:t>
      </w:r>
      <w:r w:rsidR="00F93484" w:rsidRPr="002D273B">
        <w:rPr>
          <w:rFonts w:ascii="Arial" w:hAnsi="Arial" w:cs="Arial"/>
          <w:sz w:val="24"/>
          <w:szCs w:val="24"/>
        </w:rPr>
        <w:t>change</w:t>
      </w:r>
      <w:r w:rsidR="002D273B" w:rsidRPr="002D273B">
        <w:rPr>
          <w:rFonts w:ascii="Arial" w:hAnsi="Arial" w:cs="Arial"/>
          <w:sz w:val="24"/>
          <w:szCs w:val="24"/>
        </w:rPr>
        <w:t xml:space="preserve"> required to </w:t>
      </w:r>
      <w:r w:rsidR="00C6765A" w:rsidRPr="002D273B">
        <w:rPr>
          <w:rFonts w:ascii="Arial" w:hAnsi="Arial" w:cs="Arial"/>
          <w:sz w:val="24"/>
          <w:szCs w:val="24"/>
        </w:rPr>
        <w:t>understand</w:t>
      </w:r>
      <w:r w:rsidR="002D273B" w:rsidRPr="002D273B">
        <w:rPr>
          <w:rFonts w:ascii="Arial" w:hAnsi="Arial" w:cs="Arial"/>
          <w:sz w:val="24"/>
          <w:szCs w:val="24"/>
        </w:rPr>
        <w:t xml:space="preserve"> that </w:t>
      </w:r>
      <w:r w:rsidR="00C6765A" w:rsidRPr="002D273B">
        <w:rPr>
          <w:rFonts w:ascii="Arial" w:hAnsi="Arial" w:cs="Arial"/>
          <w:sz w:val="24"/>
          <w:szCs w:val="24"/>
        </w:rPr>
        <w:t>approach</w:t>
      </w:r>
      <w:r w:rsidR="002D273B" w:rsidRPr="002D273B">
        <w:rPr>
          <w:rFonts w:ascii="Arial" w:hAnsi="Arial" w:cs="Arial"/>
          <w:sz w:val="24"/>
          <w:szCs w:val="24"/>
        </w:rPr>
        <w:t xml:space="preserve"> once it has been </w:t>
      </w:r>
      <w:r w:rsidR="004C1D4E" w:rsidRPr="002D273B">
        <w:rPr>
          <w:rFonts w:ascii="Arial" w:hAnsi="Arial" w:cs="Arial"/>
          <w:sz w:val="24"/>
          <w:szCs w:val="24"/>
        </w:rPr>
        <w:t>decided</w:t>
      </w:r>
      <w:r w:rsidR="00CC41E4">
        <w:rPr>
          <w:rFonts w:ascii="Arial" w:hAnsi="Arial" w:cs="Arial"/>
          <w:sz w:val="24"/>
          <w:szCs w:val="24"/>
        </w:rPr>
        <w:t xml:space="preserve"> upon</w:t>
      </w:r>
      <w:r w:rsidR="002D273B" w:rsidRPr="002D273B">
        <w:rPr>
          <w:rFonts w:ascii="Arial" w:hAnsi="Arial" w:cs="Arial"/>
          <w:sz w:val="24"/>
          <w:szCs w:val="24"/>
        </w:rPr>
        <w:t>. As a result, HR must be both able and prepared to transform itself to support the new business model.</w:t>
      </w:r>
    </w:p>
    <w:p w14:paraId="0060EC81" w14:textId="0875958E" w:rsidR="00311C15" w:rsidRDefault="00E43863" w:rsidP="00541A8A">
      <w:pPr>
        <w:spacing w:line="360" w:lineRule="auto"/>
        <w:jc w:val="both"/>
        <w:rPr>
          <w:rFonts w:ascii="Arial" w:hAnsi="Arial" w:cs="Arial"/>
          <w:sz w:val="24"/>
          <w:szCs w:val="24"/>
        </w:rPr>
      </w:pPr>
      <w:r w:rsidRPr="00E43863">
        <w:rPr>
          <w:rFonts w:ascii="Arial" w:hAnsi="Arial" w:cs="Arial"/>
          <w:sz w:val="24"/>
          <w:szCs w:val="24"/>
        </w:rPr>
        <w:t xml:space="preserve">The terms ‘human resource </w:t>
      </w:r>
      <w:r w:rsidR="000B56E1">
        <w:rPr>
          <w:rFonts w:ascii="Arial" w:hAnsi="Arial" w:cs="Arial"/>
          <w:sz w:val="24"/>
          <w:szCs w:val="24"/>
        </w:rPr>
        <w:t>management</w:t>
      </w:r>
      <w:r w:rsidRPr="00E43863">
        <w:rPr>
          <w:rFonts w:ascii="Arial" w:hAnsi="Arial" w:cs="Arial"/>
          <w:sz w:val="24"/>
          <w:szCs w:val="24"/>
        </w:rPr>
        <w:t xml:space="preserve"> and ‘human capital’ are used interchangeably in this </w:t>
      </w:r>
      <w:r w:rsidR="006751B7" w:rsidRPr="00E43863">
        <w:rPr>
          <w:rFonts w:ascii="Arial" w:hAnsi="Arial" w:cs="Arial"/>
          <w:sz w:val="24"/>
          <w:szCs w:val="24"/>
        </w:rPr>
        <w:t>information sheet</w:t>
      </w:r>
      <w:r w:rsidRPr="00E43863">
        <w:rPr>
          <w:rFonts w:ascii="Arial" w:hAnsi="Arial" w:cs="Arial"/>
          <w:sz w:val="24"/>
          <w:szCs w:val="24"/>
        </w:rPr>
        <w:t xml:space="preserve"> to </w:t>
      </w:r>
      <w:r w:rsidR="006751B7" w:rsidRPr="00E43863">
        <w:rPr>
          <w:rFonts w:ascii="Arial" w:hAnsi="Arial" w:cs="Arial"/>
          <w:sz w:val="24"/>
          <w:szCs w:val="24"/>
        </w:rPr>
        <w:t>indicate</w:t>
      </w:r>
      <w:r w:rsidRPr="00E43863">
        <w:rPr>
          <w:rFonts w:ascii="Arial" w:hAnsi="Arial" w:cs="Arial"/>
          <w:sz w:val="24"/>
          <w:szCs w:val="24"/>
        </w:rPr>
        <w:t xml:space="preserve"> the ‘suite’ of </w:t>
      </w:r>
      <w:r w:rsidR="006751B7" w:rsidRPr="00E43863">
        <w:rPr>
          <w:rFonts w:ascii="Arial" w:hAnsi="Arial" w:cs="Arial"/>
          <w:sz w:val="24"/>
          <w:szCs w:val="24"/>
        </w:rPr>
        <w:t>requirements</w:t>
      </w:r>
      <w:r w:rsidRPr="00E43863">
        <w:rPr>
          <w:rFonts w:ascii="Arial" w:hAnsi="Arial" w:cs="Arial"/>
          <w:sz w:val="24"/>
          <w:szCs w:val="24"/>
        </w:rPr>
        <w:t xml:space="preserve"> being </w:t>
      </w:r>
      <w:r w:rsidR="006751B7" w:rsidRPr="00E43863">
        <w:rPr>
          <w:rFonts w:ascii="Arial" w:hAnsi="Arial" w:cs="Arial"/>
          <w:sz w:val="24"/>
          <w:szCs w:val="24"/>
        </w:rPr>
        <w:t>built</w:t>
      </w:r>
      <w:r w:rsidRPr="00E43863">
        <w:rPr>
          <w:rFonts w:ascii="Arial" w:hAnsi="Arial" w:cs="Arial"/>
          <w:sz w:val="24"/>
          <w:szCs w:val="24"/>
        </w:rPr>
        <w:t xml:space="preserve"> </w:t>
      </w:r>
      <w:r w:rsidR="006751B7" w:rsidRPr="00E43863">
        <w:rPr>
          <w:rFonts w:ascii="Arial" w:hAnsi="Arial" w:cs="Arial"/>
          <w:sz w:val="24"/>
          <w:szCs w:val="24"/>
        </w:rPr>
        <w:t>all over the country</w:t>
      </w:r>
      <w:r w:rsidRPr="00E43863">
        <w:rPr>
          <w:rFonts w:ascii="Arial" w:hAnsi="Arial" w:cs="Arial"/>
          <w:sz w:val="24"/>
          <w:szCs w:val="24"/>
        </w:rPr>
        <w:t xml:space="preserve"> and </w:t>
      </w:r>
      <w:r w:rsidR="006751B7" w:rsidRPr="00E43863">
        <w:rPr>
          <w:rFonts w:ascii="Arial" w:hAnsi="Arial" w:cs="Arial"/>
          <w:sz w:val="24"/>
          <w:szCs w:val="24"/>
        </w:rPr>
        <w:t>globally</w:t>
      </w:r>
      <w:r w:rsidRPr="00E43863">
        <w:rPr>
          <w:rFonts w:ascii="Arial" w:hAnsi="Arial" w:cs="Arial"/>
          <w:sz w:val="24"/>
          <w:szCs w:val="24"/>
        </w:rPr>
        <w:t xml:space="preserve">. These standards </w:t>
      </w:r>
      <w:r w:rsidR="0021403B" w:rsidRPr="00E43863">
        <w:rPr>
          <w:rFonts w:ascii="Arial" w:hAnsi="Arial" w:cs="Arial"/>
          <w:sz w:val="24"/>
          <w:szCs w:val="24"/>
        </w:rPr>
        <w:t>offer</w:t>
      </w:r>
      <w:r w:rsidRPr="00E43863">
        <w:rPr>
          <w:rFonts w:ascii="Arial" w:hAnsi="Arial" w:cs="Arial"/>
          <w:sz w:val="24"/>
          <w:szCs w:val="24"/>
        </w:rPr>
        <w:t xml:space="preserve"> </w:t>
      </w:r>
      <w:r w:rsidR="0021403B" w:rsidRPr="00E43863">
        <w:rPr>
          <w:rFonts w:ascii="Arial" w:hAnsi="Arial" w:cs="Arial"/>
          <w:sz w:val="24"/>
          <w:szCs w:val="24"/>
        </w:rPr>
        <w:t>strong</w:t>
      </w:r>
      <w:r w:rsidRPr="00E43863">
        <w:rPr>
          <w:rFonts w:ascii="Arial" w:hAnsi="Arial" w:cs="Arial"/>
          <w:sz w:val="24"/>
          <w:szCs w:val="24"/>
        </w:rPr>
        <w:t xml:space="preserve">, </w:t>
      </w:r>
      <w:r w:rsidR="0021403B" w:rsidRPr="00E43863">
        <w:rPr>
          <w:rFonts w:ascii="Arial" w:hAnsi="Arial" w:cs="Arial"/>
          <w:sz w:val="24"/>
          <w:szCs w:val="24"/>
        </w:rPr>
        <w:t>productive</w:t>
      </w:r>
      <w:r w:rsidRPr="00E43863">
        <w:rPr>
          <w:rFonts w:ascii="Arial" w:hAnsi="Arial" w:cs="Arial"/>
          <w:sz w:val="24"/>
          <w:szCs w:val="24"/>
        </w:rPr>
        <w:t xml:space="preserve"> </w:t>
      </w:r>
      <w:r w:rsidR="0021403B" w:rsidRPr="00E43863">
        <w:rPr>
          <w:rFonts w:ascii="Arial" w:hAnsi="Arial" w:cs="Arial"/>
          <w:sz w:val="24"/>
          <w:szCs w:val="24"/>
        </w:rPr>
        <w:t>methods</w:t>
      </w:r>
      <w:r w:rsidRPr="00E43863">
        <w:rPr>
          <w:rFonts w:ascii="Arial" w:hAnsi="Arial" w:cs="Arial"/>
          <w:sz w:val="24"/>
          <w:szCs w:val="24"/>
        </w:rPr>
        <w:t xml:space="preserve">, </w:t>
      </w:r>
      <w:r w:rsidR="0021403B" w:rsidRPr="00E43863">
        <w:rPr>
          <w:rFonts w:ascii="Arial" w:hAnsi="Arial" w:cs="Arial"/>
          <w:sz w:val="24"/>
          <w:szCs w:val="24"/>
        </w:rPr>
        <w:t>stimulating</w:t>
      </w:r>
      <w:r w:rsidRPr="00E43863">
        <w:rPr>
          <w:rFonts w:ascii="Arial" w:hAnsi="Arial" w:cs="Arial"/>
          <w:sz w:val="24"/>
          <w:szCs w:val="24"/>
        </w:rPr>
        <w:t xml:space="preserve"> </w:t>
      </w:r>
      <w:r w:rsidR="0021403B" w:rsidRPr="00E43863">
        <w:rPr>
          <w:rFonts w:ascii="Arial" w:hAnsi="Arial" w:cs="Arial"/>
          <w:sz w:val="24"/>
          <w:szCs w:val="24"/>
        </w:rPr>
        <w:t>structural</w:t>
      </w:r>
      <w:r w:rsidRPr="00E43863">
        <w:rPr>
          <w:rFonts w:ascii="Arial" w:hAnsi="Arial" w:cs="Arial"/>
          <w:sz w:val="24"/>
          <w:szCs w:val="24"/>
        </w:rPr>
        <w:t xml:space="preserve"> </w:t>
      </w:r>
      <w:r w:rsidR="0021403B" w:rsidRPr="00E43863">
        <w:rPr>
          <w:rFonts w:ascii="Arial" w:hAnsi="Arial" w:cs="Arial"/>
          <w:sz w:val="24"/>
          <w:szCs w:val="24"/>
        </w:rPr>
        <w:t>front-runners</w:t>
      </w:r>
      <w:r w:rsidRPr="00E43863">
        <w:rPr>
          <w:rFonts w:ascii="Arial" w:hAnsi="Arial" w:cs="Arial"/>
          <w:sz w:val="24"/>
          <w:szCs w:val="24"/>
        </w:rPr>
        <w:t xml:space="preserve"> to </w:t>
      </w:r>
      <w:r w:rsidR="0021403B" w:rsidRPr="00E43863">
        <w:rPr>
          <w:rFonts w:ascii="Arial" w:hAnsi="Arial" w:cs="Arial"/>
          <w:sz w:val="24"/>
          <w:szCs w:val="24"/>
        </w:rPr>
        <w:t>progress</w:t>
      </w:r>
      <w:r w:rsidRPr="00E43863">
        <w:rPr>
          <w:rFonts w:ascii="Arial" w:hAnsi="Arial" w:cs="Arial"/>
          <w:sz w:val="24"/>
          <w:szCs w:val="24"/>
        </w:rPr>
        <w:t xml:space="preserve"> </w:t>
      </w:r>
      <w:r w:rsidR="000B56E1">
        <w:rPr>
          <w:rFonts w:ascii="Arial" w:hAnsi="Arial" w:cs="Arial"/>
          <w:sz w:val="24"/>
          <w:szCs w:val="24"/>
        </w:rPr>
        <w:t>organizational</w:t>
      </w:r>
      <w:r w:rsidRPr="00E43863">
        <w:rPr>
          <w:rFonts w:ascii="Arial" w:hAnsi="Arial" w:cs="Arial"/>
          <w:sz w:val="24"/>
          <w:szCs w:val="24"/>
        </w:rPr>
        <w:t xml:space="preserve"> </w:t>
      </w:r>
      <w:r w:rsidR="0021403B" w:rsidRPr="00E43863">
        <w:rPr>
          <w:rFonts w:ascii="Arial" w:hAnsi="Arial" w:cs="Arial"/>
          <w:sz w:val="24"/>
          <w:szCs w:val="24"/>
        </w:rPr>
        <w:t>nations</w:t>
      </w:r>
      <w:r w:rsidRPr="00E43863">
        <w:rPr>
          <w:rFonts w:ascii="Arial" w:hAnsi="Arial" w:cs="Arial"/>
          <w:sz w:val="24"/>
          <w:szCs w:val="24"/>
        </w:rPr>
        <w:t xml:space="preserve"> that support </w:t>
      </w:r>
      <w:r w:rsidR="004E44AF" w:rsidRPr="00E43863">
        <w:rPr>
          <w:rFonts w:ascii="Arial" w:hAnsi="Arial" w:cs="Arial"/>
          <w:sz w:val="24"/>
          <w:szCs w:val="24"/>
        </w:rPr>
        <w:t>decent work</w:t>
      </w:r>
      <w:r w:rsidRPr="00E43863">
        <w:rPr>
          <w:rFonts w:ascii="Arial" w:hAnsi="Arial" w:cs="Arial"/>
          <w:sz w:val="24"/>
          <w:szCs w:val="24"/>
        </w:rPr>
        <w:t xml:space="preserve"> and </w:t>
      </w:r>
      <w:r w:rsidR="0021403B" w:rsidRPr="00E43863">
        <w:rPr>
          <w:rFonts w:ascii="Arial" w:hAnsi="Arial" w:cs="Arial"/>
          <w:sz w:val="24"/>
          <w:szCs w:val="24"/>
        </w:rPr>
        <w:t>acknowledge</w:t>
      </w:r>
      <w:r w:rsidRPr="00E43863">
        <w:rPr>
          <w:rFonts w:ascii="Arial" w:hAnsi="Arial" w:cs="Arial"/>
          <w:sz w:val="24"/>
          <w:szCs w:val="24"/>
        </w:rPr>
        <w:t xml:space="preserve"> the </w:t>
      </w:r>
      <w:r w:rsidR="0021403B" w:rsidRPr="00E43863">
        <w:rPr>
          <w:rFonts w:ascii="Arial" w:hAnsi="Arial" w:cs="Arial"/>
          <w:sz w:val="24"/>
          <w:szCs w:val="24"/>
        </w:rPr>
        <w:t>worth</w:t>
      </w:r>
      <w:r w:rsidRPr="00E43863">
        <w:rPr>
          <w:rFonts w:ascii="Arial" w:hAnsi="Arial" w:cs="Arial"/>
          <w:sz w:val="24"/>
          <w:szCs w:val="24"/>
        </w:rPr>
        <w:t xml:space="preserve"> of the people working for </w:t>
      </w:r>
      <w:r w:rsidR="000B56E1">
        <w:rPr>
          <w:rFonts w:ascii="Arial" w:hAnsi="Arial" w:cs="Arial"/>
          <w:sz w:val="24"/>
          <w:szCs w:val="24"/>
        </w:rPr>
        <w:t>a</w:t>
      </w:r>
      <w:r w:rsidRPr="00E43863">
        <w:rPr>
          <w:rFonts w:ascii="Arial" w:hAnsi="Arial" w:cs="Arial"/>
          <w:sz w:val="24"/>
          <w:szCs w:val="24"/>
        </w:rPr>
        <w:t xml:space="preserve"> </w:t>
      </w:r>
      <w:r w:rsidR="0021403B" w:rsidRPr="00E43863">
        <w:rPr>
          <w:rFonts w:ascii="Arial" w:hAnsi="Arial" w:cs="Arial"/>
          <w:sz w:val="24"/>
          <w:szCs w:val="24"/>
        </w:rPr>
        <w:t>company.</w:t>
      </w:r>
      <w:r w:rsidR="00C721F9" w:rsidRPr="00C721F9">
        <w:t xml:space="preserve"> </w:t>
      </w:r>
      <w:r w:rsidR="00983F54">
        <w:rPr>
          <w:rFonts w:ascii="Arial" w:hAnsi="Arial" w:cs="Arial"/>
          <w:sz w:val="24"/>
          <w:szCs w:val="24"/>
        </w:rPr>
        <w:t>W</w:t>
      </w:r>
      <w:r w:rsidR="00C721F9" w:rsidRPr="00C721F9">
        <w:rPr>
          <w:rFonts w:ascii="Arial" w:hAnsi="Arial" w:cs="Arial"/>
          <w:sz w:val="24"/>
          <w:szCs w:val="24"/>
        </w:rPr>
        <w:t xml:space="preserve">hen working in a big hotel, people may have to </w:t>
      </w:r>
      <w:r w:rsidR="00985C0D" w:rsidRPr="00C721F9">
        <w:rPr>
          <w:rFonts w:ascii="Arial" w:hAnsi="Arial" w:cs="Arial"/>
          <w:sz w:val="24"/>
          <w:szCs w:val="24"/>
        </w:rPr>
        <w:t>deal with</w:t>
      </w:r>
      <w:r w:rsidR="00C721F9" w:rsidRPr="00C721F9">
        <w:rPr>
          <w:rFonts w:ascii="Arial" w:hAnsi="Arial" w:cs="Arial"/>
          <w:sz w:val="24"/>
          <w:szCs w:val="24"/>
        </w:rPr>
        <w:t xml:space="preserve"> more </w:t>
      </w:r>
      <w:r w:rsidR="00985C0D" w:rsidRPr="00C721F9">
        <w:rPr>
          <w:rFonts w:ascii="Arial" w:hAnsi="Arial" w:cs="Arial"/>
          <w:sz w:val="24"/>
          <w:szCs w:val="24"/>
        </w:rPr>
        <w:t>difficulty</w:t>
      </w:r>
      <w:r w:rsidR="00C721F9" w:rsidRPr="00C721F9">
        <w:rPr>
          <w:rFonts w:ascii="Arial" w:hAnsi="Arial" w:cs="Arial"/>
          <w:sz w:val="24"/>
          <w:szCs w:val="24"/>
        </w:rPr>
        <w:t xml:space="preserve"> and responsibility, but the </w:t>
      </w:r>
      <w:r w:rsidR="009911A1" w:rsidRPr="00C721F9">
        <w:rPr>
          <w:rFonts w:ascii="Arial" w:hAnsi="Arial" w:cs="Arial"/>
          <w:sz w:val="24"/>
          <w:szCs w:val="24"/>
        </w:rPr>
        <w:t>reward</w:t>
      </w:r>
      <w:r w:rsidR="00C721F9" w:rsidRPr="00C721F9">
        <w:rPr>
          <w:rFonts w:ascii="Arial" w:hAnsi="Arial" w:cs="Arial"/>
          <w:sz w:val="24"/>
          <w:szCs w:val="24"/>
        </w:rPr>
        <w:t xml:space="preserve"> and </w:t>
      </w:r>
      <w:r w:rsidR="00983F54">
        <w:rPr>
          <w:rFonts w:ascii="Arial" w:hAnsi="Arial" w:cs="Arial"/>
          <w:sz w:val="24"/>
          <w:szCs w:val="24"/>
        </w:rPr>
        <w:t>benefits</w:t>
      </w:r>
      <w:r w:rsidR="00C721F9" w:rsidRPr="00C721F9">
        <w:rPr>
          <w:rFonts w:ascii="Arial" w:hAnsi="Arial" w:cs="Arial"/>
          <w:sz w:val="24"/>
          <w:szCs w:val="24"/>
        </w:rPr>
        <w:t xml:space="preserve"> package will be more generous. However</w:t>
      </w:r>
      <w:r w:rsidR="00153BA5" w:rsidRPr="00153BA5">
        <w:rPr>
          <w:rFonts w:ascii="Arial" w:hAnsi="Arial" w:cs="Arial"/>
          <w:sz w:val="24"/>
          <w:szCs w:val="24"/>
        </w:rPr>
        <w:t>, working in a small hotel can be a good chance to achieve several tasks for those who succeed in the range</w:t>
      </w:r>
      <w:r w:rsidR="00C721F9" w:rsidRPr="00C721F9">
        <w:rPr>
          <w:rFonts w:ascii="Arial" w:hAnsi="Arial" w:cs="Arial"/>
          <w:sz w:val="24"/>
          <w:szCs w:val="24"/>
        </w:rPr>
        <w:t>.</w:t>
      </w:r>
    </w:p>
    <w:p w14:paraId="1895081B" w14:textId="6EA274B1" w:rsidR="009D6D2E" w:rsidRDefault="00EB61B3" w:rsidP="00541A8A">
      <w:pPr>
        <w:spacing w:line="360" w:lineRule="auto"/>
        <w:jc w:val="both"/>
        <w:rPr>
          <w:rFonts w:ascii="Arial" w:hAnsi="Arial" w:cs="Arial"/>
          <w:sz w:val="24"/>
          <w:szCs w:val="24"/>
        </w:rPr>
      </w:pPr>
      <w:r>
        <w:rPr>
          <w:rFonts w:ascii="Arial" w:hAnsi="Arial" w:cs="Arial"/>
          <w:sz w:val="24"/>
          <w:szCs w:val="24"/>
        </w:rPr>
        <w:t xml:space="preserve"> </w:t>
      </w:r>
      <w:r w:rsidR="000B56E1">
        <w:rPr>
          <w:rFonts w:ascii="Arial" w:hAnsi="Arial" w:cs="Arial"/>
          <w:sz w:val="24"/>
          <w:szCs w:val="24"/>
        </w:rPr>
        <w:t xml:space="preserve">Large hotel industries </w:t>
      </w:r>
      <w:r>
        <w:rPr>
          <w:rFonts w:ascii="Arial" w:hAnsi="Arial" w:cs="Arial"/>
          <w:sz w:val="24"/>
          <w:szCs w:val="24"/>
        </w:rPr>
        <w:t>need talented</w:t>
      </w:r>
      <w:r w:rsidR="00770829">
        <w:rPr>
          <w:rFonts w:ascii="Arial" w:hAnsi="Arial" w:cs="Arial"/>
          <w:sz w:val="24"/>
          <w:szCs w:val="24"/>
        </w:rPr>
        <w:t xml:space="preserve"> </w:t>
      </w:r>
      <w:r w:rsidR="00A51E10">
        <w:rPr>
          <w:rFonts w:ascii="Arial" w:hAnsi="Arial" w:cs="Arial"/>
          <w:sz w:val="24"/>
          <w:szCs w:val="24"/>
        </w:rPr>
        <w:t>excellent communicated</w:t>
      </w:r>
      <w:r w:rsidR="00C959E8">
        <w:rPr>
          <w:rFonts w:ascii="Arial" w:hAnsi="Arial" w:cs="Arial"/>
          <w:sz w:val="24"/>
          <w:szCs w:val="24"/>
        </w:rPr>
        <w:t xml:space="preserve"> </w:t>
      </w:r>
      <w:r w:rsidR="005550C6">
        <w:rPr>
          <w:rFonts w:ascii="Arial" w:hAnsi="Arial" w:cs="Arial"/>
          <w:sz w:val="24"/>
          <w:szCs w:val="24"/>
        </w:rPr>
        <w:t>problem-solving</w:t>
      </w:r>
      <w:r w:rsidR="00C959E8">
        <w:rPr>
          <w:rFonts w:ascii="Arial" w:hAnsi="Arial" w:cs="Arial"/>
          <w:sz w:val="24"/>
          <w:szCs w:val="24"/>
        </w:rPr>
        <w:t xml:space="preserve"> </w:t>
      </w:r>
      <w:r w:rsidR="005550C6">
        <w:rPr>
          <w:rFonts w:ascii="Arial" w:hAnsi="Arial" w:cs="Arial"/>
          <w:sz w:val="24"/>
          <w:szCs w:val="24"/>
        </w:rPr>
        <w:t>HR managers.</w:t>
      </w:r>
      <w:r w:rsidR="0043413C">
        <w:rPr>
          <w:rFonts w:ascii="Arial" w:hAnsi="Arial" w:cs="Arial"/>
          <w:sz w:val="24"/>
          <w:szCs w:val="24"/>
        </w:rPr>
        <w:t xml:space="preserve"> Play a role as a </w:t>
      </w:r>
      <w:r w:rsidR="00221BD8">
        <w:rPr>
          <w:rFonts w:ascii="Arial" w:hAnsi="Arial" w:cs="Arial"/>
          <w:sz w:val="24"/>
          <w:szCs w:val="24"/>
        </w:rPr>
        <w:t xml:space="preserve">link </w:t>
      </w:r>
      <w:r w:rsidR="00D25E12">
        <w:rPr>
          <w:rFonts w:ascii="Arial" w:hAnsi="Arial" w:cs="Arial"/>
          <w:sz w:val="24"/>
          <w:szCs w:val="24"/>
        </w:rPr>
        <w:t>(bridge)</w:t>
      </w:r>
      <w:r w:rsidR="0043413C">
        <w:rPr>
          <w:rFonts w:ascii="Arial" w:hAnsi="Arial" w:cs="Arial"/>
          <w:sz w:val="24"/>
          <w:szCs w:val="24"/>
        </w:rPr>
        <w:t xml:space="preserve"> between the management and the employee.</w:t>
      </w:r>
      <w:r w:rsidR="004011FF">
        <w:rPr>
          <w:rFonts w:ascii="Arial" w:hAnsi="Arial" w:cs="Arial"/>
          <w:sz w:val="24"/>
          <w:szCs w:val="24"/>
        </w:rPr>
        <w:t xml:space="preserve"> The roles of the </w:t>
      </w:r>
      <w:r w:rsidR="003D7C2A">
        <w:rPr>
          <w:rFonts w:ascii="Arial" w:hAnsi="Arial" w:cs="Arial"/>
          <w:sz w:val="24"/>
          <w:szCs w:val="24"/>
        </w:rPr>
        <w:t xml:space="preserve">HR manager </w:t>
      </w:r>
      <w:r w:rsidR="004011FF">
        <w:rPr>
          <w:rFonts w:ascii="Arial" w:hAnsi="Arial" w:cs="Arial"/>
          <w:sz w:val="24"/>
          <w:szCs w:val="24"/>
        </w:rPr>
        <w:t xml:space="preserve">are </w:t>
      </w:r>
      <w:r w:rsidR="007E1644">
        <w:rPr>
          <w:rFonts w:ascii="Arial" w:hAnsi="Arial" w:cs="Arial"/>
          <w:sz w:val="24"/>
          <w:szCs w:val="24"/>
        </w:rPr>
        <w:t>employee lifecycle,</w:t>
      </w:r>
      <w:r w:rsidR="004011FF">
        <w:rPr>
          <w:rFonts w:ascii="Arial" w:hAnsi="Arial" w:cs="Arial"/>
          <w:sz w:val="24"/>
          <w:szCs w:val="24"/>
        </w:rPr>
        <w:t xml:space="preserve"> </w:t>
      </w:r>
      <w:r w:rsidR="003D7C2A">
        <w:rPr>
          <w:rFonts w:ascii="Arial" w:hAnsi="Arial" w:cs="Arial"/>
          <w:sz w:val="24"/>
          <w:szCs w:val="24"/>
        </w:rPr>
        <w:t>payroll</w:t>
      </w:r>
      <w:r w:rsidR="00A933E5">
        <w:rPr>
          <w:rFonts w:ascii="Arial" w:hAnsi="Arial" w:cs="Arial"/>
          <w:sz w:val="24"/>
          <w:szCs w:val="24"/>
        </w:rPr>
        <w:t>,</w:t>
      </w:r>
      <w:r w:rsidR="0021403B">
        <w:rPr>
          <w:rFonts w:ascii="Arial" w:hAnsi="Arial" w:cs="Arial"/>
          <w:sz w:val="24"/>
          <w:szCs w:val="24"/>
        </w:rPr>
        <w:t xml:space="preserve"> </w:t>
      </w:r>
      <w:r w:rsidR="004011FF">
        <w:rPr>
          <w:rFonts w:ascii="Arial" w:hAnsi="Arial" w:cs="Arial"/>
          <w:sz w:val="24"/>
          <w:szCs w:val="24"/>
        </w:rPr>
        <w:t>writing</w:t>
      </w:r>
      <w:r w:rsidR="00A933E5">
        <w:rPr>
          <w:rFonts w:ascii="Arial" w:hAnsi="Arial" w:cs="Arial"/>
          <w:sz w:val="24"/>
          <w:szCs w:val="24"/>
        </w:rPr>
        <w:t xml:space="preserve"> </w:t>
      </w:r>
      <w:r w:rsidR="00BA7808">
        <w:rPr>
          <w:rFonts w:ascii="Arial" w:hAnsi="Arial" w:cs="Arial"/>
          <w:sz w:val="24"/>
          <w:szCs w:val="24"/>
        </w:rPr>
        <w:t>job</w:t>
      </w:r>
      <w:r w:rsidR="00A933E5">
        <w:rPr>
          <w:rFonts w:ascii="Arial" w:hAnsi="Arial" w:cs="Arial"/>
          <w:sz w:val="24"/>
          <w:szCs w:val="24"/>
        </w:rPr>
        <w:t xml:space="preserve"> </w:t>
      </w:r>
      <w:r w:rsidR="00B65B98">
        <w:rPr>
          <w:rFonts w:ascii="Arial" w:hAnsi="Arial" w:cs="Arial"/>
          <w:sz w:val="24"/>
          <w:szCs w:val="24"/>
        </w:rPr>
        <w:t>descriptions</w:t>
      </w:r>
      <w:r w:rsidR="00DE56D1">
        <w:rPr>
          <w:rFonts w:ascii="Arial" w:hAnsi="Arial" w:cs="Arial"/>
          <w:sz w:val="24"/>
          <w:szCs w:val="24"/>
        </w:rPr>
        <w:t>,</w:t>
      </w:r>
      <w:r w:rsidR="00B65B98">
        <w:rPr>
          <w:rFonts w:ascii="Arial" w:hAnsi="Arial" w:cs="Arial"/>
          <w:sz w:val="24"/>
          <w:szCs w:val="24"/>
        </w:rPr>
        <w:t xml:space="preserve"> </w:t>
      </w:r>
      <w:r w:rsidR="00A3579B">
        <w:rPr>
          <w:rFonts w:ascii="Arial" w:hAnsi="Arial" w:cs="Arial"/>
          <w:sz w:val="24"/>
          <w:szCs w:val="24"/>
        </w:rPr>
        <w:t xml:space="preserve">record keeping </w:t>
      </w:r>
      <w:r w:rsidR="00B65B98">
        <w:rPr>
          <w:rFonts w:ascii="Arial" w:hAnsi="Arial" w:cs="Arial"/>
          <w:sz w:val="24"/>
          <w:szCs w:val="24"/>
        </w:rPr>
        <w:t>of all personal data</w:t>
      </w:r>
      <w:r w:rsidR="00086400">
        <w:rPr>
          <w:rFonts w:ascii="Arial" w:hAnsi="Arial" w:cs="Arial"/>
          <w:sz w:val="24"/>
          <w:szCs w:val="24"/>
        </w:rPr>
        <w:t>,</w:t>
      </w:r>
      <w:r w:rsidR="004011FF">
        <w:rPr>
          <w:rFonts w:ascii="Arial" w:hAnsi="Arial" w:cs="Arial"/>
          <w:sz w:val="24"/>
          <w:szCs w:val="24"/>
        </w:rPr>
        <w:t xml:space="preserve"> </w:t>
      </w:r>
      <w:r w:rsidR="00512985">
        <w:rPr>
          <w:rFonts w:ascii="Arial" w:hAnsi="Arial" w:cs="Arial"/>
          <w:sz w:val="24"/>
          <w:szCs w:val="24"/>
        </w:rPr>
        <w:t>well-being</w:t>
      </w:r>
      <w:r w:rsidR="004232A3">
        <w:rPr>
          <w:rFonts w:ascii="Arial" w:hAnsi="Arial" w:cs="Arial"/>
          <w:sz w:val="24"/>
          <w:szCs w:val="24"/>
        </w:rPr>
        <w:t xml:space="preserve"> </w:t>
      </w:r>
      <w:r w:rsidR="004D5786">
        <w:rPr>
          <w:rFonts w:ascii="Arial" w:hAnsi="Arial" w:cs="Arial"/>
          <w:sz w:val="24"/>
          <w:szCs w:val="24"/>
        </w:rPr>
        <w:t>and engagement,</w:t>
      </w:r>
      <w:r w:rsidR="00C57A03">
        <w:rPr>
          <w:rFonts w:ascii="Arial" w:hAnsi="Arial" w:cs="Arial"/>
          <w:sz w:val="24"/>
          <w:szCs w:val="24"/>
        </w:rPr>
        <w:t xml:space="preserve"> </w:t>
      </w:r>
      <w:r w:rsidR="00C95CBA">
        <w:rPr>
          <w:rFonts w:ascii="Arial" w:hAnsi="Arial" w:cs="Arial"/>
          <w:sz w:val="24"/>
          <w:szCs w:val="24"/>
        </w:rPr>
        <w:t>training</w:t>
      </w:r>
      <w:r w:rsidR="004232A3">
        <w:rPr>
          <w:rFonts w:ascii="Arial" w:hAnsi="Arial" w:cs="Arial"/>
          <w:sz w:val="24"/>
          <w:szCs w:val="24"/>
        </w:rPr>
        <w:t xml:space="preserve"> </w:t>
      </w:r>
      <w:r w:rsidR="00C95CBA">
        <w:rPr>
          <w:rFonts w:ascii="Arial" w:hAnsi="Arial" w:cs="Arial"/>
          <w:sz w:val="24"/>
          <w:szCs w:val="24"/>
        </w:rPr>
        <w:t>and developm</w:t>
      </w:r>
      <w:r w:rsidR="00C57A03">
        <w:rPr>
          <w:rFonts w:ascii="Arial" w:hAnsi="Arial" w:cs="Arial"/>
          <w:sz w:val="24"/>
          <w:szCs w:val="24"/>
        </w:rPr>
        <w:t>ent, recruitment, selection, and placement</w:t>
      </w:r>
      <w:r w:rsidR="004232A3">
        <w:rPr>
          <w:rFonts w:ascii="Arial" w:hAnsi="Arial" w:cs="Arial"/>
          <w:sz w:val="24"/>
          <w:szCs w:val="24"/>
        </w:rPr>
        <w:t>,</w:t>
      </w:r>
      <w:r w:rsidR="007C6CFD">
        <w:rPr>
          <w:rFonts w:ascii="Arial" w:hAnsi="Arial" w:cs="Arial"/>
          <w:sz w:val="24"/>
          <w:szCs w:val="24"/>
        </w:rPr>
        <w:t xml:space="preserve"> </w:t>
      </w:r>
      <w:r w:rsidR="004D5786">
        <w:rPr>
          <w:rFonts w:ascii="Arial" w:hAnsi="Arial" w:cs="Arial"/>
          <w:sz w:val="24"/>
          <w:szCs w:val="24"/>
        </w:rPr>
        <w:t>career development,</w:t>
      </w:r>
      <w:r w:rsidR="004011FF">
        <w:rPr>
          <w:rFonts w:ascii="Arial" w:hAnsi="Arial" w:cs="Arial"/>
          <w:sz w:val="24"/>
          <w:szCs w:val="24"/>
        </w:rPr>
        <w:t xml:space="preserve"> </w:t>
      </w:r>
      <w:r w:rsidR="00A249F5">
        <w:rPr>
          <w:rFonts w:ascii="Arial" w:hAnsi="Arial" w:cs="Arial"/>
          <w:sz w:val="24"/>
          <w:szCs w:val="24"/>
        </w:rPr>
        <w:t>compensation,</w:t>
      </w:r>
      <w:r w:rsidR="007C6CFD">
        <w:rPr>
          <w:rFonts w:ascii="Arial" w:hAnsi="Arial" w:cs="Arial"/>
          <w:sz w:val="24"/>
          <w:szCs w:val="24"/>
        </w:rPr>
        <w:t xml:space="preserve"> </w:t>
      </w:r>
      <w:r w:rsidR="00A249F5">
        <w:rPr>
          <w:rFonts w:ascii="Arial" w:hAnsi="Arial" w:cs="Arial"/>
          <w:sz w:val="24"/>
          <w:szCs w:val="24"/>
        </w:rPr>
        <w:t>retirement,</w:t>
      </w:r>
      <w:r w:rsidR="007C6CFD">
        <w:rPr>
          <w:rFonts w:ascii="Arial" w:hAnsi="Arial" w:cs="Arial"/>
          <w:sz w:val="24"/>
          <w:szCs w:val="24"/>
        </w:rPr>
        <w:t xml:space="preserve"> </w:t>
      </w:r>
      <w:r w:rsidR="00A249F5">
        <w:rPr>
          <w:rFonts w:ascii="Arial" w:hAnsi="Arial" w:cs="Arial"/>
          <w:sz w:val="24"/>
          <w:szCs w:val="24"/>
        </w:rPr>
        <w:t>incentive program pay bonuses</w:t>
      </w:r>
      <w:r w:rsidR="007C6CFD">
        <w:rPr>
          <w:rFonts w:ascii="Arial" w:hAnsi="Arial" w:cs="Arial"/>
          <w:sz w:val="24"/>
          <w:szCs w:val="24"/>
        </w:rPr>
        <w:t xml:space="preserve">, </w:t>
      </w:r>
      <w:r w:rsidR="00BA7808">
        <w:rPr>
          <w:rFonts w:ascii="Arial" w:hAnsi="Arial" w:cs="Arial"/>
          <w:sz w:val="24"/>
          <w:szCs w:val="24"/>
        </w:rPr>
        <w:t xml:space="preserve">and </w:t>
      </w:r>
      <w:r w:rsidR="00512985">
        <w:rPr>
          <w:rFonts w:ascii="Arial" w:hAnsi="Arial" w:cs="Arial"/>
          <w:sz w:val="24"/>
          <w:szCs w:val="24"/>
        </w:rPr>
        <w:t xml:space="preserve">absence </w:t>
      </w:r>
      <w:r w:rsidR="00BA7808">
        <w:rPr>
          <w:rFonts w:ascii="Arial" w:hAnsi="Arial" w:cs="Arial"/>
          <w:sz w:val="24"/>
          <w:szCs w:val="24"/>
        </w:rPr>
        <w:t xml:space="preserve">management. </w:t>
      </w:r>
      <w:r w:rsidR="00885FAF">
        <w:rPr>
          <w:rFonts w:ascii="Arial" w:hAnsi="Arial" w:cs="Arial"/>
          <w:sz w:val="24"/>
          <w:szCs w:val="24"/>
        </w:rPr>
        <w:t>At the</w:t>
      </w:r>
      <w:r w:rsidR="00916C62">
        <w:rPr>
          <w:rFonts w:ascii="Arial" w:hAnsi="Arial" w:cs="Arial"/>
          <w:sz w:val="24"/>
          <w:szCs w:val="24"/>
        </w:rPr>
        <w:t xml:space="preserve"> core </w:t>
      </w:r>
      <w:r w:rsidR="005A2718">
        <w:rPr>
          <w:rFonts w:ascii="Arial" w:hAnsi="Arial" w:cs="Arial"/>
          <w:sz w:val="24"/>
          <w:szCs w:val="24"/>
        </w:rPr>
        <w:t>of human resources,</w:t>
      </w:r>
      <w:r w:rsidR="00885FAF">
        <w:rPr>
          <w:rFonts w:ascii="Arial" w:hAnsi="Arial" w:cs="Arial"/>
          <w:sz w:val="24"/>
          <w:szCs w:val="24"/>
        </w:rPr>
        <w:t xml:space="preserve"> </w:t>
      </w:r>
      <w:r w:rsidR="005A2718">
        <w:rPr>
          <w:rFonts w:ascii="Arial" w:hAnsi="Arial" w:cs="Arial"/>
          <w:sz w:val="24"/>
          <w:szCs w:val="24"/>
        </w:rPr>
        <w:t xml:space="preserve">staffing is the most </w:t>
      </w:r>
      <w:r w:rsidR="00ED7141">
        <w:rPr>
          <w:rFonts w:ascii="Arial" w:hAnsi="Arial" w:cs="Arial"/>
          <w:sz w:val="24"/>
          <w:szCs w:val="24"/>
        </w:rPr>
        <w:t>essential</w:t>
      </w:r>
      <w:r w:rsidR="00F31D14">
        <w:rPr>
          <w:rFonts w:ascii="Arial" w:hAnsi="Arial" w:cs="Arial"/>
          <w:sz w:val="24"/>
          <w:szCs w:val="24"/>
        </w:rPr>
        <w:t xml:space="preserve"> driver </w:t>
      </w:r>
      <w:r w:rsidR="00885FAF">
        <w:rPr>
          <w:rFonts w:ascii="Arial" w:hAnsi="Arial" w:cs="Arial"/>
          <w:sz w:val="24"/>
          <w:szCs w:val="24"/>
        </w:rPr>
        <w:t xml:space="preserve">of </w:t>
      </w:r>
      <w:r w:rsidR="00195F34">
        <w:rPr>
          <w:rFonts w:ascii="Arial" w:hAnsi="Arial" w:cs="Arial"/>
          <w:sz w:val="24"/>
          <w:szCs w:val="24"/>
        </w:rPr>
        <w:t>company</w:t>
      </w:r>
      <w:r w:rsidR="00885FAF">
        <w:rPr>
          <w:rFonts w:ascii="Arial" w:hAnsi="Arial" w:cs="Arial"/>
          <w:sz w:val="24"/>
          <w:szCs w:val="24"/>
        </w:rPr>
        <w:t xml:space="preserve"> </w:t>
      </w:r>
      <w:r w:rsidR="00195F34">
        <w:rPr>
          <w:rFonts w:ascii="Arial" w:hAnsi="Arial" w:cs="Arial"/>
          <w:sz w:val="24"/>
          <w:szCs w:val="24"/>
        </w:rPr>
        <w:t>operation</w:t>
      </w:r>
      <w:r w:rsidR="00CB3573">
        <w:rPr>
          <w:rFonts w:ascii="Arial" w:hAnsi="Arial" w:cs="Arial"/>
          <w:sz w:val="24"/>
          <w:szCs w:val="24"/>
        </w:rPr>
        <w:t>. (</w:t>
      </w:r>
      <w:r w:rsidR="00B96212">
        <w:rPr>
          <w:rFonts w:ascii="Arial" w:hAnsi="Arial" w:cs="Arial"/>
          <w:sz w:val="24"/>
          <w:szCs w:val="24"/>
        </w:rPr>
        <w:t>Burkholder</w:t>
      </w:r>
      <w:r w:rsidR="00ED7141">
        <w:rPr>
          <w:rFonts w:ascii="Arial" w:hAnsi="Arial" w:cs="Arial"/>
          <w:sz w:val="24"/>
          <w:szCs w:val="24"/>
        </w:rPr>
        <w:t>,</w:t>
      </w:r>
      <w:r w:rsidR="00031A7F">
        <w:rPr>
          <w:rFonts w:ascii="Arial" w:hAnsi="Arial" w:cs="Arial"/>
          <w:sz w:val="24"/>
          <w:szCs w:val="24"/>
        </w:rPr>
        <w:t xml:space="preserve"> </w:t>
      </w:r>
      <w:r w:rsidR="00ED7141">
        <w:rPr>
          <w:rFonts w:ascii="Arial" w:hAnsi="Arial" w:cs="Arial"/>
          <w:sz w:val="24"/>
          <w:szCs w:val="24"/>
        </w:rPr>
        <w:t>Nicholas S,</w:t>
      </w:r>
      <w:r w:rsidR="007A7777">
        <w:rPr>
          <w:rFonts w:ascii="Arial" w:hAnsi="Arial" w:cs="Arial"/>
          <w:sz w:val="24"/>
          <w:szCs w:val="24"/>
        </w:rPr>
        <w:t>2004</w:t>
      </w:r>
      <w:r w:rsidR="00CB3573">
        <w:rPr>
          <w:rFonts w:ascii="Arial" w:hAnsi="Arial" w:cs="Arial"/>
          <w:sz w:val="24"/>
          <w:szCs w:val="24"/>
        </w:rPr>
        <w:t>)</w:t>
      </w:r>
      <w:r w:rsidR="00CB3573" w:rsidRPr="00CB3573">
        <w:t xml:space="preserve"> </w:t>
      </w:r>
      <w:r w:rsidR="00CB3573" w:rsidRPr="00CB3573">
        <w:rPr>
          <w:rFonts w:ascii="Arial" w:hAnsi="Arial" w:cs="Arial"/>
          <w:sz w:val="24"/>
          <w:szCs w:val="24"/>
        </w:rPr>
        <w:t xml:space="preserve">HR leaders know </w:t>
      </w:r>
      <w:r w:rsidR="009746EF" w:rsidRPr="00CB3573">
        <w:rPr>
          <w:rFonts w:ascii="Arial" w:hAnsi="Arial" w:cs="Arial"/>
          <w:sz w:val="24"/>
          <w:szCs w:val="24"/>
        </w:rPr>
        <w:t>effective</w:t>
      </w:r>
      <w:r w:rsidR="00CB3573" w:rsidRPr="00CB3573">
        <w:rPr>
          <w:rFonts w:ascii="Arial" w:hAnsi="Arial" w:cs="Arial"/>
          <w:sz w:val="24"/>
          <w:szCs w:val="24"/>
        </w:rPr>
        <w:t xml:space="preserve"> </w:t>
      </w:r>
      <w:r w:rsidR="009746EF" w:rsidRPr="00CB3573">
        <w:rPr>
          <w:rFonts w:ascii="Arial" w:hAnsi="Arial" w:cs="Arial"/>
          <w:sz w:val="24"/>
          <w:szCs w:val="24"/>
        </w:rPr>
        <w:t>recruitment</w:t>
      </w:r>
      <w:r w:rsidR="00CB3573" w:rsidRPr="00CB3573">
        <w:rPr>
          <w:rFonts w:ascii="Arial" w:hAnsi="Arial" w:cs="Arial"/>
          <w:sz w:val="24"/>
          <w:szCs w:val="24"/>
        </w:rPr>
        <w:t xml:space="preserve"> is about much more than just </w:t>
      </w:r>
      <w:r w:rsidR="00C15A31" w:rsidRPr="00CB3573">
        <w:rPr>
          <w:rFonts w:ascii="Arial" w:hAnsi="Arial" w:cs="Arial"/>
          <w:sz w:val="24"/>
          <w:szCs w:val="24"/>
        </w:rPr>
        <w:t>employing</w:t>
      </w:r>
      <w:r w:rsidR="00CB3573" w:rsidRPr="00CB3573">
        <w:rPr>
          <w:rFonts w:ascii="Arial" w:hAnsi="Arial" w:cs="Arial"/>
          <w:sz w:val="24"/>
          <w:szCs w:val="24"/>
        </w:rPr>
        <w:t xml:space="preserve"> </w:t>
      </w:r>
      <w:r w:rsidR="00C15A31" w:rsidRPr="00CB3573">
        <w:rPr>
          <w:rFonts w:ascii="Arial" w:hAnsi="Arial" w:cs="Arial"/>
          <w:sz w:val="24"/>
          <w:szCs w:val="24"/>
        </w:rPr>
        <w:t>skilled</w:t>
      </w:r>
      <w:r w:rsidR="00CB3573" w:rsidRPr="00CB3573">
        <w:rPr>
          <w:rFonts w:ascii="Arial" w:hAnsi="Arial" w:cs="Arial"/>
          <w:sz w:val="24"/>
          <w:szCs w:val="24"/>
        </w:rPr>
        <w:t xml:space="preserve"> people. </w:t>
      </w:r>
      <w:r w:rsidR="00C566A3">
        <w:rPr>
          <w:rFonts w:ascii="Arial" w:hAnsi="Arial" w:cs="Arial"/>
          <w:sz w:val="24"/>
          <w:szCs w:val="24"/>
        </w:rPr>
        <w:t>It is</w:t>
      </w:r>
      <w:r w:rsidR="00CB3573" w:rsidRPr="00CB3573">
        <w:rPr>
          <w:rFonts w:ascii="Arial" w:hAnsi="Arial" w:cs="Arial"/>
          <w:sz w:val="24"/>
          <w:szCs w:val="24"/>
        </w:rPr>
        <w:t xml:space="preserve"> about </w:t>
      </w:r>
      <w:r w:rsidR="00C15A31" w:rsidRPr="00CB3573">
        <w:rPr>
          <w:rFonts w:ascii="Arial" w:hAnsi="Arial" w:cs="Arial"/>
          <w:sz w:val="24"/>
          <w:szCs w:val="24"/>
        </w:rPr>
        <w:t>employing</w:t>
      </w:r>
      <w:r w:rsidR="00CB3573" w:rsidRPr="00CB3573">
        <w:rPr>
          <w:rFonts w:ascii="Arial" w:hAnsi="Arial" w:cs="Arial"/>
          <w:sz w:val="24"/>
          <w:szCs w:val="24"/>
        </w:rPr>
        <w:t xml:space="preserve"> the right </w:t>
      </w:r>
      <w:r w:rsidR="00C15A31" w:rsidRPr="00CB3573">
        <w:rPr>
          <w:rFonts w:ascii="Arial" w:hAnsi="Arial" w:cs="Arial"/>
          <w:sz w:val="24"/>
          <w:szCs w:val="24"/>
        </w:rPr>
        <w:t>skilled</w:t>
      </w:r>
      <w:r w:rsidR="00CB3573" w:rsidRPr="00CB3573">
        <w:rPr>
          <w:rFonts w:ascii="Arial" w:hAnsi="Arial" w:cs="Arial"/>
          <w:sz w:val="24"/>
          <w:szCs w:val="24"/>
        </w:rPr>
        <w:t xml:space="preserve"> people</w:t>
      </w:r>
      <w:r w:rsidR="00A10E76">
        <w:rPr>
          <w:rFonts w:ascii="Arial" w:hAnsi="Arial" w:cs="Arial"/>
          <w:sz w:val="24"/>
          <w:szCs w:val="24"/>
        </w:rPr>
        <w:t xml:space="preserve"> </w:t>
      </w:r>
      <w:r w:rsidR="00CB3573" w:rsidRPr="00CB3573">
        <w:rPr>
          <w:rFonts w:ascii="Arial" w:hAnsi="Arial" w:cs="Arial"/>
          <w:sz w:val="24"/>
          <w:szCs w:val="24"/>
        </w:rPr>
        <w:t xml:space="preserve">and keeping them. </w:t>
      </w:r>
      <w:r w:rsidR="00047B38">
        <w:rPr>
          <w:rFonts w:ascii="Arial" w:hAnsi="Arial" w:cs="Arial"/>
          <w:sz w:val="24"/>
          <w:szCs w:val="24"/>
        </w:rPr>
        <w:t>Over time HR has changed</w:t>
      </w:r>
      <w:r w:rsidR="00311913">
        <w:rPr>
          <w:rFonts w:ascii="Arial" w:hAnsi="Arial" w:cs="Arial"/>
          <w:sz w:val="24"/>
          <w:szCs w:val="24"/>
        </w:rPr>
        <w:t>,</w:t>
      </w:r>
      <w:r w:rsidR="0009700A">
        <w:rPr>
          <w:rFonts w:ascii="Arial" w:hAnsi="Arial" w:cs="Arial"/>
          <w:sz w:val="24"/>
          <w:szCs w:val="24"/>
        </w:rPr>
        <w:t xml:space="preserve"> </w:t>
      </w:r>
      <w:r w:rsidR="00311913">
        <w:rPr>
          <w:rFonts w:ascii="Arial" w:hAnsi="Arial" w:cs="Arial"/>
          <w:sz w:val="24"/>
          <w:szCs w:val="24"/>
        </w:rPr>
        <w:t>t</w:t>
      </w:r>
      <w:r w:rsidR="006D52A5">
        <w:rPr>
          <w:rFonts w:ascii="Arial" w:hAnsi="Arial" w:cs="Arial"/>
          <w:sz w:val="24"/>
          <w:szCs w:val="24"/>
        </w:rPr>
        <w:t xml:space="preserve">he </w:t>
      </w:r>
      <w:r w:rsidR="0028395C">
        <w:rPr>
          <w:rFonts w:ascii="Arial" w:hAnsi="Arial" w:cs="Arial"/>
          <w:sz w:val="24"/>
          <w:szCs w:val="24"/>
        </w:rPr>
        <w:t>technology</w:t>
      </w:r>
      <w:r w:rsidR="00224913" w:rsidRPr="00224913">
        <w:rPr>
          <w:rFonts w:ascii="Arial" w:hAnsi="Arial" w:cs="Arial"/>
          <w:sz w:val="24"/>
          <w:szCs w:val="24"/>
        </w:rPr>
        <w:t xml:space="preserve"> </w:t>
      </w:r>
      <w:r w:rsidR="007B5538">
        <w:rPr>
          <w:rFonts w:ascii="Arial" w:hAnsi="Arial" w:cs="Arial"/>
          <w:sz w:val="24"/>
          <w:szCs w:val="24"/>
        </w:rPr>
        <w:t xml:space="preserve">has </w:t>
      </w:r>
      <w:r w:rsidR="0009700A">
        <w:rPr>
          <w:rFonts w:ascii="Arial" w:hAnsi="Arial" w:cs="Arial"/>
          <w:sz w:val="24"/>
          <w:szCs w:val="24"/>
        </w:rPr>
        <w:t>changed</w:t>
      </w:r>
      <w:r w:rsidR="00C05665" w:rsidRPr="00224913">
        <w:rPr>
          <w:rFonts w:ascii="Arial" w:hAnsi="Arial" w:cs="Arial"/>
          <w:sz w:val="24"/>
          <w:szCs w:val="24"/>
        </w:rPr>
        <w:t xml:space="preserve"> over</w:t>
      </w:r>
      <w:r w:rsidR="00224913" w:rsidRPr="00224913">
        <w:rPr>
          <w:rFonts w:ascii="Arial" w:hAnsi="Arial" w:cs="Arial"/>
          <w:sz w:val="24"/>
          <w:szCs w:val="24"/>
        </w:rPr>
        <w:t xml:space="preserve"> the way HR departments </w:t>
      </w:r>
      <w:r w:rsidR="00C05665" w:rsidRPr="00224913">
        <w:rPr>
          <w:rFonts w:ascii="Arial" w:hAnsi="Arial" w:cs="Arial"/>
          <w:sz w:val="24"/>
          <w:szCs w:val="24"/>
        </w:rPr>
        <w:t>speak to</w:t>
      </w:r>
      <w:r w:rsidR="00224913" w:rsidRPr="00224913">
        <w:rPr>
          <w:rFonts w:ascii="Arial" w:hAnsi="Arial" w:cs="Arial"/>
          <w:sz w:val="24"/>
          <w:szCs w:val="24"/>
        </w:rPr>
        <w:t xml:space="preserve"> </w:t>
      </w:r>
      <w:r w:rsidR="00C05665" w:rsidRPr="00224913">
        <w:rPr>
          <w:rFonts w:ascii="Arial" w:hAnsi="Arial" w:cs="Arial"/>
          <w:sz w:val="24"/>
          <w:szCs w:val="24"/>
        </w:rPr>
        <w:t>people</w:t>
      </w:r>
      <w:r w:rsidR="00224913" w:rsidRPr="00224913">
        <w:rPr>
          <w:rFonts w:ascii="Arial" w:hAnsi="Arial" w:cs="Arial"/>
          <w:sz w:val="24"/>
          <w:szCs w:val="24"/>
        </w:rPr>
        <w:t xml:space="preserve">, store </w:t>
      </w:r>
      <w:r w:rsidR="0009700A" w:rsidRPr="00224913">
        <w:rPr>
          <w:rFonts w:ascii="Arial" w:hAnsi="Arial" w:cs="Arial"/>
          <w:sz w:val="24"/>
          <w:szCs w:val="24"/>
        </w:rPr>
        <w:t>documents</w:t>
      </w:r>
      <w:r w:rsidR="007B5538">
        <w:rPr>
          <w:rFonts w:ascii="Arial" w:hAnsi="Arial" w:cs="Arial"/>
          <w:sz w:val="24"/>
          <w:szCs w:val="24"/>
        </w:rPr>
        <w:t>,</w:t>
      </w:r>
      <w:r w:rsidR="00224913" w:rsidRPr="00224913">
        <w:rPr>
          <w:rFonts w:ascii="Arial" w:hAnsi="Arial" w:cs="Arial"/>
          <w:sz w:val="24"/>
          <w:szCs w:val="24"/>
        </w:rPr>
        <w:t xml:space="preserve"> and </w:t>
      </w:r>
      <w:r w:rsidR="0009700A" w:rsidRPr="00224913">
        <w:rPr>
          <w:rFonts w:ascii="Arial" w:hAnsi="Arial" w:cs="Arial"/>
          <w:sz w:val="24"/>
          <w:szCs w:val="24"/>
        </w:rPr>
        <w:t>examine</w:t>
      </w:r>
      <w:r w:rsidR="00224913" w:rsidRPr="00224913">
        <w:rPr>
          <w:rFonts w:ascii="Arial" w:hAnsi="Arial" w:cs="Arial"/>
          <w:sz w:val="24"/>
          <w:szCs w:val="24"/>
        </w:rPr>
        <w:t xml:space="preserve"> employee </w:t>
      </w:r>
      <w:r w:rsidR="005D7C65">
        <w:rPr>
          <w:rFonts w:ascii="Arial" w:hAnsi="Arial" w:cs="Arial"/>
          <w:sz w:val="24"/>
          <w:szCs w:val="24"/>
        </w:rPr>
        <w:t>performance</w:t>
      </w:r>
      <w:r w:rsidR="00224913" w:rsidRPr="00224913">
        <w:rPr>
          <w:rFonts w:ascii="Arial" w:hAnsi="Arial" w:cs="Arial"/>
          <w:sz w:val="24"/>
          <w:szCs w:val="24"/>
        </w:rPr>
        <w:t xml:space="preserve">. Used well, technology makes HR </w:t>
      </w:r>
      <w:r w:rsidR="00D1767D" w:rsidRPr="00224913">
        <w:rPr>
          <w:rFonts w:ascii="Arial" w:hAnsi="Arial" w:cs="Arial"/>
          <w:sz w:val="24"/>
          <w:szCs w:val="24"/>
        </w:rPr>
        <w:lastRenderedPageBreak/>
        <w:t>procedures</w:t>
      </w:r>
      <w:r w:rsidR="00224913" w:rsidRPr="00224913">
        <w:rPr>
          <w:rFonts w:ascii="Arial" w:hAnsi="Arial" w:cs="Arial"/>
          <w:sz w:val="24"/>
          <w:szCs w:val="24"/>
        </w:rPr>
        <w:t xml:space="preserve"> more </w:t>
      </w:r>
      <w:r w:rsidR="00D1767D" w:rsidRPr="00224913">
        <w:rPr>
          <w:rFonts w:ascii="Arial" w:hAnsi="Arial" w:cs="Arial"/>
          <w:sz w:val="24"/>
          <w:szCs w:val="24"/>
        </w:rPr>
        <w:t>effective</w:t>
      </w:r>
      <w:r w:rsidR="00224913" w:rsidRPr="00224913">
        <w:rPr>
          <w:rFonts w:ascii="Arial" w:hAnsi="Arial" w:cs="Arial"/>
          <w:sz w:val="24"/>
          <w:szCs w:val="24"/>
        </w:rPr>
        <w:t xml:space="preserve">. When used </w:t>
      </w:r>
      <w:r w:rsidR="00D1767D" w:rsidRPr="00224913">
        <w:rPr>
          <w:rFonts w:ascii="Arial" w:hAnsi="Arial" w:cs="Arial"/>
          <w:sz w:val="24"/>
          <w:szCs w:val="24"/>
        </w:rPr>
        <w:t>badly</w:t>
      </w:r>
      <w:r w:rsidR="00224913" w:rsidRPr="00224913">
        <w:rPr>
          <w:rFonts w:ascii="Arial" w:hAnsi="Arial" w:cs="Arial"/>
          <w:sz w:val="24"/>
          <w:szCs w:val="24"/>
        </w:rPr>
        <w:t xml:space="preserve">, it can get in the way of </w:t>
      </w:r>
      <w:r w:rsidR="00D1767D" w:rsidRPr="00224913">
        <w:rPr>
          <w:rFonts w:ascii="Arial" w:hAnsi="Arial" w:cs="Arial"/>
          <w:sz w:val="24"/>
          <w:szCs w:val="24"/>
        </w:rPr>
        <w:t>coping with</w:t>
      </w:r>
      <w:r w:rsidR="00224913" w:rsidRPr="00224913">
        <w:rPr>
          <w:rFonts w:ascii="Arial" w:hAnsi="Arial" w:cs="Arial"/>
          <w:sz w:val="24"/>
          <w:szCs w:val="24"/>
        </w:rPr>
        <w:t xml:space="preserve"> the company's human resources.</w:t>
      </w:r>
      <w:r w:rsidR="00946604" w:rsidRPr="00946604">
        <w:t xml:space="preserve"> </w:t>
      </w:r>
      <w:r w:rsidR="00946604" w:rsidRPr="00946604">
        <w:rPr>
          <w:rFonts w:ascii="Arial" w:hAnsi="Arial" w:cs="Arial"/>
          <w:sz w:val="24"/>
          <w:szCs w:val="24"/>
        </w:rPr>
        <w:t xml:space="preserve">Mobile computing and wireless technology have increased remarkably in recent years, and so has synthetic intellect. (Tan and </w:t>
      </w:r>
      <w:proofErr w:type="spellStart"/>
      <w:r w:rsidR="00946604" w:rsidRPr="00946604">
        <w:rPr>
          <w:rFonts w:ascii="Arial" w:hAnsi="Arial" w:cs="Arial"/>
          <w:sz w:val="24"/>
          <w:szCs w:val="24"/>
        </w:rPr>
        <w:t>Waluyo</w:t>
      </w:r>
      <w:proofErr w:type="spellEnd"/>
      <w:r w:rsidR="00946604" w:rsidRPr="00946604">
        <w:rPr>
          <w:rFonts w:ascii="Arial" w:hAnsi="Arial" w:cs="Arial"/>
          <w:sz w:val="24"/>
          <w:szCs w:val="24"/>
        </w:rPr>
        <w:t xml:space="preserve"> 2022) Good HR does increase profits and reduce difficulties. Shared services made huge changes for HR. Whilst big firms may have an HR manager supervising HR support with day-to-day tasks, small business has one HR person to manage the manager and a staffing assistant in one person.</w:t>
      </w:r>
    </w:p>
    <w:p w14:paraId="3883907E" w14:textId="1912163C" w:rsidR="001A01CD" w:rsidRPr="003B2DC5" w:rsidRDefault="00983ADE" w:rsidP="00541A8A">
      <w:pPr>
        <w:spacing w:line="360" w:lineRule="auto"/>
        <w:jc w:val="both"/>
        <w:rPr>
          <w:rFonts w:ascii="Arial" w:hAnsi="Arial" w:cs="Arial"/>
          <w:sz w:val="24"/>
          <w:szCs w:val="24"/>
        </w:rPr>
      </w:pPr>
      <w:r w:rsidRPr="003B2DC5">
        <w:rPr>
          <w:rFonts w:ascii="Arial" w:hAnsi="Arial" w:cs="Arial"/>
          <w:sz w:val="24"/>
          <w:szCs w:val="24"/>
        </w:rPr>
        <w:t xml:space="preserve">Employee engagement in HR </w:t>
      </w:r>
      <w:r w:rsidR="00565E5F">
        <w:rPr>
          <w:rFonts w:ascii="Arial" w:hAnsi="Arial" w:cs="Arial"/>
          <w:sz w:val="24"/>
          <w:szCs w:val="24"/>
        </w:rPr>
        <w:t>also</w:t>
      </w:r>
      <w:r w:rsidRPr="003B2DC5">
        <w:rPr>
          <w:rFonts w:ascii="Arial" w:hAnsi="Arial" w:cs="Arial"/>
          <w:sz w:val="24"/>
          <w:szCs w:val="24"/>
        </w:rPr>
        <w:t xml:space="preserve"> </w:t>
      </w:r>
      <w:r w:rsidR="008560DB" w:rsidRPr="003B2DC5">
        <w:rPr>
          <w:rFonts w:ascii="Arial" w:hAnsi="Arial" w:cs="Arial"/>
          <w:sz w:val="24"/>
          <w:szCs w:val="24"/>
        </w:rPr>
        <w:t>supports</w:t>
      </w:r>
      <w:r w:rsidRPr="003B2DC5">
        <w:rPr>
          <w:rFonts w:ascii="Arial" w:hAnsi="Arial" w:cs="Arial"/>
          <w:sz w:val="24"/>
          <w:szCs w:val="24"/>
        </w:rPr>
        <w:t xml:space="preserve"> to </w:t>
      </w:r>
      <w:r w:rsidR="008560DB" w:rsidRPr="003B2DC5">
        <w:rPr>
          <w:rFonts w:ascii="Arial" w:hAnsi="Arial" w:cs="Arial"/>
          <w:sz w:val="24"/>
          <w:szCs w:val="24"/>
        </w:rPr>
        <w:t>guarantee</w:t>
      </w:r>
      <w:r w:rsidRPr="003B2DC5">
        <w:rPr>
          <w:rFonts w:ascii="Arial" w:hAnsi="Arial" w:cs="Arial"/>
          <w:sz w:val="24"/>
          <w:szCs w:val="24"/>
        </w:rPr>
        <w:t xml:space="preserve"> that</w:t>
      </w:r>
      <w:r w:rsidR="00397C56">
        <w:rPr>
          <w:rFonts w:ascii="Arial" w:hAnsi="Arial" w:cs="Arial"/>
          <w:sz w:val="24"/>
          <w:szCs w:val="24"/>
        </w:rPr>
        <w:t>,</w:t>
      </w:r>
      <w:r w:rsidR="00DD65E1">
        <w:rPr>
          <w:rFonts w:ascii="Arial" w:hAnsi="Arial" w:cs="Arial"/>
          <w:sz w:val="24"/>
          <w:szCs w:val="24"/>
        </w:rPr>
        <w:t xml:space="preserve"> </w:t>
      </w:r>
      <w:r w:rsidR="00B018B0">
        <w:rPr>
          <w:rFonts w:ascii="Arial" w:hAnsi="Arial" w:cs="Arial"/>
          <w:sz w:val="24"/>
          <w:szCs w:val="24"/>
        </w:rPr>
        <w:t>each</w:t>
      </w:r>
      <w:r w:rsidRPr="003B2DC5">
        <w:rPr>
          <w:rFonts w:ascii="Arial" w:hAnsi="Arial" w:cs="Arial"/>
          <w:sz w:val="24"/>
          <w:szCs w:val="24"/>
        </w:rPr>
        <w:t xml:space="preserve"> </w:t>
      </w:r>
      <w:r w:rsidR="00B018B0">
        <w:rPr>
          <w:rFonts w:ascii="Arial" w:hAnsi="Arial" w:cs="Arial"/>
          <w:sz w:val="24"/>
          <w:szCs w:val="24"/>
        </w:rPr>
        <w:t>worker</w:t>
      </w:r>
      <w:r w:rsidR="003E50A9">
        <w:rPr>
          <w:rFonts w:ascii="Arial" w:hAnsi="Arial" w:cs="Arial"/>
          <w:sz w:val="24"/>
          <w:szCs w:val="24"/>
        </w:rPr>
        <w:t>,</w:t>
      </w:r>
      <w:r w:rsidR="00565E5F">
        <w:rPr>
          <w:rFonts w:ascii="Arial" w:hAnsi="Arial" w:cs="Arial"/>
          <w:sz w:val="24"/>
          <w:szCs w:val="24"/>
        </w:rPr>
        <w:t xml:space="preserve"> is</w:t>
      </w:r>
      <w:r w:rsidR="008126E1" w:rsidRPr="003B2DC5">
        <w:rPr>
          <w:rFonts w:ascii="Arial" w:hAnsi="Arial" w:cs="Arial"/>
          <w:sz w:val="24"/>
          <w:szCs w:val="24"/>
        </w:rPr>
        <w:t xml:space="preserve"> </w:t>
      </w:r>
      <w:r w:rsidR="00B018B0" w:rsidRPr="003B2DC5">
        <w:rPr>
          <w:rFonts w:ascii="Arial" w:hAnsi="Arial" w:cs="Arial"/>
          <w:sz w:val="24"/>
          <w:szCs w:val="24"/>
        </w:rPr>
        <w:t>completely</w:t>
      </w:r>
      <w:r w:rsidR="008126E1" w:rsidRPr="003B2DC5">
        <w:rPr>
          <w:rFonts w:ascii="Arial" w:hAnsi="Arial" w:cs="Arial"/>
          <w:sz w:val="24"/>
          <w:szCs w:val="24"/>
        </w:rPr>
        <w:t xml:space="preserve"> </w:t>
      </w:r>
      <w:r w:rsidR="00B018B0" w:rsidRPr="003B2DC5">
        <w:rPr>
          <w:rFonts w:ascii="Arial" w:hAnsi="Arial" w:cs="Arial"/>
          <w:sz w:val="24"/>
          <w:szCs w:val="24"/>
        </w:rPr>
        <w:t>dedicated</w:t>
      </w:r>
      <w:r w:rsidR="008126E1" w:rsidRPr="003B2DC5">
        <w:rPr>
          <w:rFonts w:ascii="Arial" w:hAnsi="Arial" w:cs="Arial"/>
          <w:sz w:val="24"/>
          <w:szCs w:val="24"/>
        </w:rPr>
        <w:t xml:space="preserve"> to the </w:t>
      </w:r>
      <w:r w:rsidR="00B018B0" w:rsidRPr="003B2DC5">
        <w:rPr>
          <w:rFonts w:ascii="Arial" w:hAnsi="Arial" w:cs="Arial"/>
          <w:sz w:val="24"/>
          <w:szCs w:val="24"/>
        </w:rPr>
        <w:t>business</w:t>
      </w:r>
      <w:r w:rsidR="008126E1" w:rsidRPr="003B2DC5">
        <w:rPr>
          <w:rFonts w:ascii="Arial" w:hAnsi="Arial" w:cs="Arial"/>
          <w:sz w:val="24"/>
          <w:szCs w:val="24"/>
        </w:rPr>
        <w:t xml:space="preserve"> </w:t>
      </w:r>
      <w:r w:rsidR="00B018B0" w:rsidRPr="003B2DC5">
        <w:rPr>
          <w:rFonts w:ascii="Arial" w:hAnsi="Arial" w:cs="Arial"/>
          <w:sz w:val="24"/>
          <w:szCs w:val="24"/>
        </w:rPr>
        <w:t>purpose</w:t>
      </w:r>
      <w:r w:rsidR="00565E5F" w:rsidRPr="003B2DC5">
        <w:rPr>
          <w:rFonts w:ascii="Arial" w:hAnsi="Arial" w:cs="Arial"/>
          <w:sz w:val="24"/>
          <w:szCs w:val="24"/>
        </w:rPr>
        <w:t xml:space="preserve">, </w:t>
      </w:r>
      <w:r w:rsidR="00B018B0" w:rsidRPr="003B2DC5">
        <w:rPr>
          <w:rFonts w:ascii="Arial" w:hAnsi="Arial" w:cs="Arial"/>
          <w:sz w:val="24"/>
          <w:szCs w:val="24"/>
        </w:rPr>
        <w:t>targets</w:t>
      </w:r>
      <w:r w:rsidR="00565E5F">
        <w:rPr>
          <w:rFonts w:ascii="Arial" w:hAnsi="Arial" w:cs="Arial"/>
          <w:sz w:val="24"/>
          <w:szCs w:val="24"/>
        </w:rPr>
        <w:t>,</w:t>
      </w:r>
      <w:r w:rsidR="00084CFD" w:rsidRPr="003B2DC5">
        <w:rPr>
          <w:rFonts w:ascii="Arial" w:hAnsi="Arial" w:cs="Arial"/>
          <w:sz w:val="24"/>
          <w:szCs w:val="24"/>
        </w:rPr>
        <w:t xml:space="preserve"> and </w:t>
      </w:r>
      <w:r w:rsidR="00B018B0" w:rsidRPr="003B2DC5">
        <w:rPr>
          <w:rFonts w:ascii="Arial" w:hAnsi="Arial" w:cs="Arial"/>
          <w:sz w:val="24"/>
          <w:szCs w:val="24"/>
        </w:rPr>
        <w:t>principles</w:t>
      </w:r>
      <w:r w:rsidR="00084CFD" w:rsidRPr="003B2DC5">
        <w:rPr>
          <w:rFonts w:ascii="Arial" w:hAnsi="Arial" w:cs="Arial"/>
          <w:sz w:val="24"/>
          <w:szCs w:val="24"/>
        </w:rPr>
        <w:t xml:space="preserve"> and that they</w:t>
      </w:r>
      <w:r w:rsidR="00FB1750">
        <w:rPr>
          <w:rFonts w:ascii="Arial" w:hAnsi="Arial" w:cs="Arial"/>
          <w:sz w:val="24"/>
          <w:szCs w:val="24"/>
        </w:rPr>
        <w:t xml:space="preserve"> </w:t>
      </w:r>
      <w:r w:rsidR="00B018B0" w:rsidRPr="003B2DC5">
        <w:rPr>
          <w:rFonts w:ascii="Arial" w:hAnsi="Arial" w:cs="Arial"/>
          <w:sz w:val="24"/>
          <w:szCs w:val="24"/>
        </w:rPr>
        <w:t>stay</w:t>
      </w:r>
      <w:r w:rsidR="00084CFD" w:rsidRPr="003B2DC5">
        <w:rPr>
          <w:rFonts w:ascii="Arial" w:hAnsi="Arial" w:cs="Arial"/>
          <w:sz w:val="24"/>
          <w:szCs w:val="24"/>
        </w:rPr>
        <w:t xml:space="preserve"> </w:t>
      </w:r>
      <w:r w:rsidR="00B018B0" w:rsidRPr="003B2DC5">
        <w:rPr>
          <w:rFonts w:ascii="Arial" w:hAnsi="Arial" w:cs="Arial"/>
          <w:sz w:val="24"/>
          <w:szCs w:val="24"/>
        </w:rPr>
        <w:t>supported</w:t>
      </w:r>
      <w:r w:rsidR="00084CFD" w:rsidRPr="003B2DC5">
        <w:rPr>
          <w:rFonts w:ascii="Arial" w:hAnsi="Arial" w:cs="Arial"/>
          <w:sz w:val="24"/>
          <w:szCs w:val="24"/>
        </w:rPr>
        <w:t xml:space="preserve"> and </w:t>
      </w:r>
      <w:r w:rsidR="00B018B0" w:rsidRPr="003B2DC5">
        <w:rPr>
          <w:rFonts w:ascii="Arial" w:hAnsi="Arial" w:cs="Arial"/>
          <w:sz w:val="24"/>
          <w:szCs w:val="24"/>
        </w:rPr>
        <w:t>motivated</w:t>
      </w:r>
      <w:r w:rsidR="003B2DC5" w:rsidRPr="003B2DC5">
        <w:rPr>
          <w:rFonts w:ascii="Arial" w:hAnsi="Arial" w:cs="Arial"/>
          <w:sz w:val="24"/>
          <w:szCs w:val="24"/>
        </w:rPr>
        <w:t xml:space="preserve"> to </w:t>
      </w:r>
      <w:r w:rsidR="00B018B0" w:rsidRPr="003B2DC5">
        <w:rPr>
          <w:rFonts w:ascii="Arial" w:hAnsi="Arial" w:cs="Arial"/>
          <w:sz w:val="24"/>
          <w:szCs w:val="24"/>
        </w:rPr>
        <w:t>provide</w:t>
      </w:r>
      <w:r w:rsidR="003B2DC5" w:rsidRPr="003B2DC5">
        <w:rPr>
          <w:rFonts w:ascii="Arial" w:hAnsi="Arial" w:cs="Arial"/>
          <w:sz w:val="24"/>
          <w:szCs w:val="24"/>
        </w:rPr>
        <w:t xml:space="preserve"> </w:t>
      </w:r>
      <w:r w:rsidR="00FB1750">
        <w:rPr>
          <w:rFonts w:ascii="Arial" w:hAnsi="Arial" w:cs="Arial"/>
          <w:sz w:val="24"/>
          <w:szCs w:val="24"/>
        </w:rPr>
        <w:t>for</w:t>
      </w:r>
      <w:r w:rsidR="00565E5F">
        <w:rPr>
          <w:rFonts w:ascii="Arial" w:hAnsi="Arial" w:cs="Arial"/>
          <w:sz w:val="24"/>
          <w:szCs w:val="24"/>
        </w:rPr>
        <w:t xml:space="preserve"> </w:t>
      </w:r>
      <w:r w:rsidR="003B2DC5" w:rsidRPr="003B2DC5">
        <w:rPr>
          <w:rFonts w:ascii="Arial" w:hAnsi="Arial" w:cs="Arial"/>
          <w:sz w:val="24"/>
          <w:szCs w:val="24"/>
        </w:rPr>
        <w:t xml:space="preserve">the </w:t>
      </w:r>
      <w:r w:rsidR="00B018B0" w:rsidRPr="003B2DC5">
        <w:rPr>
          <w:rFonts w:ascii="Arial" w:hAnsi="Arial" w:cs="Arial"/>
          <w:sz w:val="24"/>
          <w:szCs w:val="24"/>
        </w:rPr>
        <w:t>whole</w:t>
      </w:r>
      <w:r w:rsidR="003B2DC5" w:rsidRPr="003B2DC5">
        <w:rPr>
          <w:rFonts w:ascii="Arial" w:hAnsi="Arial" w:cs="Arial"/>
          <w:sz w:val="24"/>
          <w:szCs w:val="24"/>
        </w:rPr>
        <w:t xml:space="preserve"> </w:t>
      </w:r>
      <w:r w:rsidR="00B018B0" w:rsidRPr="003B2DC5">
        <w:rPr>
          <w:rFonts w:ascii="Arial" w:hAnsi="Arial" w:cs="Arial"/>
          <w:sz w:val="24"/>
          <w:szCs w:val="24"/>
        </w:rPr>
        <w:t>achievement</w:t>
      </w:r>
      <w:r w:rsidR="003B2DC5" w:rsidRPr="003B2DC5">
        <w:rPr>
          <w:rFonts w:ascii="Arial" w:hAnsi="Arial" w:cs="Arial"/>
          <w:sz w:val="24"/>
          <w:szCs w:val="24"/>
        </w:rPr>
        <w:t xml:space="preserve"> of the </w:t>
      </w:r>
      <w:r w:rsidR="00B018B0" w:rsidRPr="003B2DC5">
        <w:rPr>
          <w:rFonts w:ascii="Arial" w:hAnsi="Arial" w:cs="Arial"/>
          <w:sz w:val="24"/>
          <w:szCs w:val="24"/>
        </w:rPr>
        <w:t>industry</w:t>
      </w:r>
      <w:r w:rsidR="00FB1750">
        <w:rPr>
          <w:rFonts w:ascii="Arial" w:hAnsi="Arial" w:cs="Arial"/>
          <w:sz w:val="24"/>
          <w:szCs w:val="24"/>
        </w:rPr>
        <w:t>.</w:t>
      </w:r>
      <w:r w:rsidR="00243AD2" w:rsidRPr="00243AD2">
        <w:rPr>
          <w:rFonts w:ascii="Arial" w:hAnsi="Arial" w:cs="Arial"/>
          <w:sz w:val="24"/>
          <w:szCs w:val="24"/>
        </w:rPr>
        <w:t xml:space="preserve"> Employee Engagement </w:t>
      </w:r>
      <w:r w:rsidR="00DA610E" w:rsidRPr="00243AD2">
        <w:rPr>
          <w:rFonts w:ascii="Arial" w:hAnsi="Arial" w:cs="Arial"/>
          <w:sz w:val="24"/>
          <w:szCs w:val="24"/>
        </w:rPr>
        <w:t>suggests</w:t>
      </w:r>
      <w:r w:rsidR="00243AD2" w:rsidRPr="00243AD2">
        <w:rPr>
          <w:rFonts w:ascii="Arial" w:hAnsi="Arial" w:cs="Arial"/>
          <w:sz w:val="24"/>
          <w:szCs w:val="24"/>
        </w:rPr>
        <w:t xml:space="preserve"> a </w:t>
      </w:r>
      <w:r w:rsidR="00DA610E" w:rsidRPr="00243AD2">
        <w:rPr>
          <w:rFonts w:ascii="Arial" w:hAnsi="Arial" w:cs="Arial"/>
          <w:sz w:val="24"/>
          <w:szCs w:val="24"/>
        </w:rPr>
        <w:t>full</w:t>
      </w:r>
      <w:r w:rsidR="00243AD2" w:rsidRPr="00243AD2">
        <w:rPr>
          <w:rFonts w:ascii="Arial" w:hAnsi="Arial" w:cs="Arial"/>
          <w:sz w:val="24"/>
          <w:szCs w:val="24"/>
        </w:rPr>
        <w:t xml:space="preserve">, </w:t>
      </w:r>
      <w:r w:rsidR="00DA610E" w:rsidRPr="00243AD2">
        <w:rPr>
          <w:rFonts w:ascii="Arial" w:hAnsi="Arial" w:cs="Arial"/>
          <w:sz w:val="24"/>
          <w:szCs w:val="24"/>
        </w:rPr>
        <w:t>useful</w:t>
      </w:r>
      <w:r w:rsidR="00243AD2" w:rsidRPr="00243AD2">
        <w:rPr>
          <w:rFonts w:ascii="Arial" w:hAnsi="Arial" w:cs="Arial"/>
          <w:sz w:val="24"/>
          <w:szCs w:val="24"/>
        </w:rPr>
        <w:t xml:space="preserve"> </w:t>
      </w:r>
      <w:r w:rsidR="00DA610E" w:rsidRPr="00243AD2">
        <w:rPr>
          <w:rFonts w:ascii="Arial" w:hAnsi="Arial" w:cs="Arial"/>
          <w:sz w:val="24"/>
          <w:szCs w:val="24"/>
        </w:rPr>
        <w:t>source</w:t>
      </w:r>
      <w:r w:rsidR="00243AD2" w:rsidRPr="00243AD2">
        <w:rPr>
          <w:rFonts w:ascii="Arial" w:hAnsi="Arial" w:cs="Arial"/>
          <w:sz w:val="24"/>
          <w:szCs w:val="24"/>
        </w:rPr>
        <w:t xml:space="preserve"> for </w:t>
      </w:r>
      <w:r w:rsidR="00DA610E" w:rsidRPr="00243AD2">
        <w:rPr>
          <w:rFonts w:ascii="Arial" w:hAnsi="Arial" w:cs="Arial"/>
          <w:sz w:val="24"/>
          <w:szCs w:val="24"/>
        </w:rPr>
        <w:t>consideration</w:t>
      </w:r>
      <w:r w:rsidR="00243AD2" w:rsidRPr="00243AD2">
        <w:rPr>
          <w:rFonts w:ascii="Arial" w:hAnsi="Arial" w:cs="Arial"/>
          <w:sz w:val="24"/>
          <w:szCs w:val="24"/>
        </w:rPr>
        <w:t xml:space="preserve"> and </w:t>
      </w:r>
      <w:r w:rsidR="00DA610E" w:rsidRPr="00243AD2">
        <w:rPr>
          <w:rFonts w:ascii="Arial" w:hAnsi="Arial" w:cs="Arial"/>
          <w:sz w:val="24"/>
          <w:szCs w:val="24"/>
        </w:rPr>
        <w:t>designing</w:t>
      </w:r>
      <w:r w:rsidR="001A01CD">
        <w:rPr>
          <w:rFonts w:ascii="Arial" w:hAnsi="Arial" w:cs="Arial"/>
          <w:sz w:val="24"/>
          <w:szCs w:val="24"/>
        </w:rPr>
        <w:t xml:space="preserve"> </w:t>
      </w:r>
      <w:r w:rsidR="007C4843">
        <w:rPr>
          <w:rFonts w:ascii="Arial" w:hAnsi="Arial" w:cs="Arial"/>
          <w:sz w:val="24"/>
          <w:szCs w:val="24"/>
        </w:rPr>
        <w:t>a</w:t>
      </w:r>
      <w:r w:rsidR="00243AD2" w:rsidRPr="00243AD2">
        <w:rPr>
          <w:rFonts w:ascii="Arial" w:hAnsi="Arial" w:cs="Arial"/>
          <w:sz w:val="24"/>
          <w:szCs w:val="24"/>
        </w:rPr>
        <w:t xml:space="preserve"> </w:t>
      </w:r>
      <w:r w:rsidR="00DA610E" w:rsidRPr="00243AD2">
        <w:rPr>
          <w:rFonts w:ascii="Arial" w:hAnsi="Arial" w:cs="Arial"/>
          <w:sz w:val="24"/>
          <w:szCs w:val="24"/>
        </w:rPr>
        <w:t>useful</w:t>
      </w:r>
      <w:r w:rsidR="00243AD2" w:rsidRPr="00243AD2">
        <w:rPr>
          <w:rFonts w:ascii="Arial" w:hAnsi="Arial" w:cs="Arial"/>
          <w:sz w:val="24"/>
          <w:szCs w:val="24"/>
        </w:rPr>
        <w:t xml:space="preserve"> </w:t>
      </w:r>
      <w:r w:rsidR="00DA610E" w:rsidRPr="00243AD2">
        <w:rPr>
          <w:rFonts w:ascii="Arial" w:hAnsi="Arial" w:cs="Arial"/>
          <w:sz w:val="24"/>
          <w:szCs w:val="24"/>
        </w:rPr>
        <w:t>commitment</w:t>
      </w:r>
      <w:r w:rsidR="00243AD2" w:rsidRPr="00243AD2">
        <w:rPr>
          <w:rFonts w:ascii="Arial" w:hAnsi="Arial" w:cs="Arial"/>
          <w:sz w:val="24"/>
          <w:szCs w:val="24"/>
        </w:rPr>
        <w:t xml:space="preserve"> </w:t>
      </w:r>
      <w:r w:rsidR="00DA610E" w:rsidRPr="00243AD2">
        <w:rPr>
          <w:rFonts w:ascii="Arial" w:hAnsi="Arial" w:cs="Arial"/>
          <w:sz w:val="24"/>
          <w:szCs w:val="24"/>
        </w:rPr>
        <w:t>plan</w:t>
      </w:r>
      <w:r w:rsidR="00DD65E1">
        <w:rPr>
          <w:rFonts w:ascii="Arial" w:hAnsi="Arial" w:cs="Arial"/>
          <w:sz w:val="24"/>
          <w:szCs w:val="24"/>
        </w:rPr>
        <w:t>,</w:t>
      </w:r>
      <w:r w:rsidR="00243AD2" w:rsidRPr="00243AD2">
        <w:rPr>
          <w:rFonts w:ascii="Arial" w:hAnsi="Arial" w:cs="Arial"/>
          <w:sz w:val="24"/>
          <w:szCs w:val="24"/>
        </w:rPr>
        <w:t xml:space="preserve"> </w:t>
      </w:r>
      <w:r w:rsidR="00DD65E1" w:rsidRPr="00243AD2">
        <w:rPr>
          <w:rFonts w:ascii="Arial" w:hAnsi="Arial" w:cs="Arial"/>
          <w:sz w:val="24"/>
          <w:szCs w:val="24"/>
        </w:rPr>
        <w:t>which</w:t>
      </w:r>
      <w:r w:rsidR="00243AD2" w:rsidRPr="00243AD2">
        <w:rPr>
          <w:rFonts w:ascii="Arial" w:hAnsi="Arial" w:cs="Arial"/>
          <w:sz w:val="24"/>
          <w:szCs w:val="24"/>
        </w:rPr>
        <w:t xml:space="preserve"> is </w:t>
      </w:r>
      <w:r w:rsidR="00DA610E" w:rsidRPr="00243AD2">
        <w:rPr>
          <w:rFonts w:ascii="Arial" w:hAnsi="Arial" w:cs="Arial"/>
          <w:sz w:val="24"/>
          <w:szCs w:val="24"/>
        </w:rPr>
        <w:t>united</w:t>
      </w:r>
      <w:r w:rsidR="00243AD2" w:rsidRPr="00243AD2">
        <w:rPr>
          <w:rFonts w:ascii="Arial" w:hAnsi="Arial" w:cs="Arial"/>
          <w:sz w:val="24"/>
          <w:szCs w:val="24"/>
        </w:rPr>
        <w:t xml:space="preserve"> </w:t>
      </w:r>
      <w:r w:rsidR="007C4843">
        <w:rPr>
          <w:rFonts w:ascii="Arial" w:hAnsi="Arial" w:cs="Arial"/>
          <w:sz w:val="24"/>
          <w:szCs w:val="24"/>
        </w:rPr>
        <w:t>with</w:t>
      </w:r>
      <w:r w:rsidR="00243AD2" w:rsidRPr="00243AD2">
        <w:rPr>
          <w:rFonts w:ascii="Arial" w:hAnsi="Arial" w:cs="Arial"/>
          <w:sz w:val="24"/>
          <w:szCs w:val="24"/>
        </w:rPr>
        <w:t xml:space="preserve"> </w:t>
      </w:r>
      <w:r w:rsidR="00DA610E" w:rsidRPr="00243AD2">
        <w:rPr>
          <w:rFonts w:ascii="Arial" w:hAnsi="Arial" w:cs="Arial"/>
          <w:sz w:val="24"/>
          <w:szCs w:val="24"/>
        </w:rPr>
        <w:t>larger</w:t>
      </w:r>
      <w:r w:rsidR="00243AD2" w:rsidRPr="00243AD2">
        <w:rPr>
          <w:rFonts w:ascii="Arial" w:hAnsi="Arial" w:cs="Arial"/>
          <w:sz w:val="24"/>
          <w:szCs w:val="24"/>
        </w:rPr>
        <w:t xml:space="preserve"> </w:t>
      </w:r>
      <w:r w:rsidR="00DA610E" w:rsidRPr="00243AD2">
        <w:rPr>
          <w:rFonts w:ascii="Arial" w:hAnsi="Arial" w:cs="Arial"/>
          <w:sz w:val="24"/>
          <w:szCs w:val="24"/>
        </w:rPr>
        <w:t>industry</w:t>
      </w:r>
      <w:r w:rsidR="00243AD2" w:rsidRPr="00243AD2">
        <w:rPr>
          <w:rFonts w:ascii="Arial" w:hAnsi="Arial" w:cs="Arial"/>
          <w:sz w:val="24"/>
          <w:szCs w:val="24"/>
        </w:rPr>
        <w:t xml:space="preserve"> </w:t>
      </w:r>
      <w:r w:rsidR="00DA610E" w:rsidRPr="00243AD2">
        <w:rPr>
          <w:rFonts w:ascii="Arial" w:hAnsi="Arial" w:cs="Arial"/>
          <w:sz w:val="24"/>
          <w:szCs w:val="24"/>
        </w:rPr>
        <w:t>ideas</w:t>
      </w:r>
      <w:r w:rsidR="00A30EF7">
        <w:rPr>
          <w:rFonts w:ascii="Arial" w:hAnsi="Arial" w:cs="Arial"/>
          <w:sz w:val="24"/>
          <w:szCs w:val="24"/>
        </w:rPr>
        <w:t>.</w:t>
      </w:r>
      <w:r w:rsidR="007C4843">
        <w:rPr>
          <w:rFonts w:ascii="Arial" w:hAnsi="Arial" w:cs="Arial"/>
          <w:sz w:val="24"/>
          <w:szCs w:val="24"/>
        </w:rPr>
        <w:t xml:space="preserve"> </w:t>
      </w:r>
      <w:r w:rsidR="00A30EF7">
        <w:rPr>
          <w:rFonts w:ascii="Arial" w:hAnsi="Arial" w:cs="Arial"/>
          <w:sz w:val="24"/>
          <w:szCs w:val="24"/>
        </w:rPr>
        <w:t>(Bridger 2018</w:t>
      </w:r>
      <w:r w:rsidR="007A7605">
        <w:rPr>
          <w:rFonts w:ascii="Arial" w:hAnsi="Arial" w:cs="Arial"/>
          <w:sz w:val="24"/>
          <w:szCs w:val="24"/>
        </w:rPr>
        <w:t>)</w:t>
      </w:r>
      <w:r w:rsidR="00946604" w:rsidRPr="00946604">
        <w:rPr>
          <w:rFonts w:ascii="Arial" w:hAnsi="Arial" w:cs="Arial"/>
          <w:sz w:val="24"/>
          <w:szCs w:val="24"/>
        </w:rPr>
        <w:t xml:space="preserve"> Employee experiences are how individuals think and feel through their journey in the company. How people express themselves physically, cognitively, and emotionally as they interact with their job. Creating meaning or expressing what you understand through employee engagement inside your company is a wonderful position to start improving engagement. (Bridger 2018). Employees show dedication, absorption, and vigour. As an emotional feel, vigour is a basic motivational element in the workplace that may have important consequences at both personal and administrative stages. (</w:t>
      </w:r>
      <w:proofErr w:type="spellStart"/>
      <w:r w:rsidR="00946604" w:rsidRPr="00946604">
        <w:rPr>
          <w:rFonts w:ascii="Arial" w:hAnsi="Arial" w:cs="Arial"/>
          <w:sz w:val="24"/>
          <w:szCs w:val="24"/>
        </w:rPr>
        <w:t>Carmeli</w:t>
      </w:r>
      <w:proofErr w:type="spellEnd"/>
      <w:r w:rsidR="00946604" w:rsidRPr="00946604">
        <w:rPr>
          <w:rFonts w:ascii="Arial" w:hAnsi="Arial" w:cs="Arial"/>
          <w:sz w:val="24"/>
          <w:szCs w:val="24"/>
        </w:rPr>
        <w:t xml:space="preserve"> et al 2009) However, not everyone is satisfied and productive. More productive are loyal and psychologically committed, where some productive are not psychologically connected to their company, they are usually absent. They are physically present but psychologically absent and unhappy, which is an example of different employee engagement</w:t>
      </w:r>
    </w:p>
    <w:p w14:paraId="6EFD768E" w14:textId="14A6020C" w:rsidR="00FE3017" w:rsidRDefault="006A6290" w:rsidP="00541A8A">
      <w:pPr>
        <w:spacing w:line="360" w:lineRule="auto"/>
        <w:jc w:val="both"/>
        <w:rPr>
          <w:rFonts w:ascii="Arial" w:hAnsi="Arial" w:cs="Arial"/>
          <w:sz w:val="24"/>
          <w:szCs w:val="24"/>
        </w:rPr>
      </w:pPr>
      <w:r>
        <w:rPr>
          <w:rFonts w:ascii="Arial" w:hAnsi="Arial" w:cs="Arial"/>
          <w:sz w:val="24"/>
          <w:szCs w:val="24"/>
        </w:rPr>
        <w:t>Hilton</w:t>
      </w:r>
      <w:r w:rsidRPr="006A6290">
        <w:rPr>
          <w:rFonts w:ascii="Arial" w:hAnsi="Arial" w:cs="Arial"/>
          <w:sz w:val="24"/>
          <w:szCs w:val="24"/>
        </w:rPr>
        <w:t xml:space="preserve"> Hotels &amp; Resorts is Hilton's </w:t>
      </w:r>
      <w:r w:rsidR="004B5749" w:rsidRPr="006A6290">
        <w:rPr>
          <w:rFonts w:ascii="Arial" w:hAnsi="Arial" w:cs="Arial"/>
          <w:sz w:val="24"/>
          <w:szCs w:val="24"/>
        </w:rPr>
        <w:t>star</w:t>
      </w:r>
      <w:r w:rsidRPr="006A6290">
        <w:rPr>
          <w:rFonts w:ascii="Arial" w:hAnsi="Arial" w:cs="Arial"/>
          <w:sz w:val="24"/>
          <w:szCs w:val="24"/>
        </w:rPr>
        <w:t xml:space="preserve"> brand and one of the largest hotel brands in the world.</w:t>
      </w:r>
      <w:r w:rsidR="003362B5">
        <w:rPr>
          <w:rFonts w:ascii="Arial" w:hAnsi="Arial" w:cs="Arial"/>
          <w:sz w:val="24"/>
          <w:szCs w:val="24"/>
        </w:rPr>
        <w:t xml:space="preserve"> </w:t>
      </w:r>
      <w:r w:rsidR="00725634">
        <w:rPr>
          <w:rFonts w:ascii="Arial" w:hAnsi="Arial" w:cs="Arial"/>
          <w:sz w:val="24"/>
          <w:szCs w:val="24"/>
        </w:rPr>
        <w:t xml:space="preserve">Has more than 584 </w:t>
      </w:r>
      <w:r w:rsidR="003362B5">
        <w:rPr>
          <w:rFonts w:ascii="Arial" w:hAnsi="Arial" w:cs="Arial"/>
          <w:sz w:val="24"/>
          <w:szCs w:val="24"/>
        </w:rPr>
        <w:t>hotels</w:t>
      </w:r>
      <w:r w:rsidR="00725634">
        <w:rPr>
          <w:rFonts w:ascii="Arial" w:hAnsi="Arial" w:cs="Arial"/>
          <w:sz w:val="24"/>
          <w:szCs w:val="24"/>
        </w:rPr>
        <w:t xml:space="preserve"> across six continents.</w:t>
      </w:r>
      <w:r w:rsidRPr="006A6290">
        <w:rPr>
          <w:rFonts w:ascii="Arial" w:hAnsi="Arial" w:cs="Arial"/>
          <w:sz w:val="24"/>
          <w:szCs w:val="24"/>
        </w:rPr>
        <w:t xml:space="preserve"> </w:t>
      </w:r>
      <w:r w:rsidR="00BA7808">
        <w:rPr>
          <w:rFonts w:ascii="Arial" w:hAnsi="Arial" w:cs="Arial"/>
          <w:sz w:val="24"/>
          <w:szCs w:val="24"/>
        </w:rPr>
        <w:t>Hilton</w:t>
      </w:r>
      <w:r w:rsidR="006520EF">
        <w:rPr>
          <w:rFonts w:ascii="Arial" w:hAnsi="Arial" w:cs="Arial"/>
          <w:sz w:val="24"/>
          <w:szCs w:val="24"/>
        </w:rPr>
        <w:t xml:space="preserve"> hotel on Park Lane</w:t>
      </w:r>
      <w:r w:rsidR="006F4326" w:rsidRPr="006F4326">
        <w:t xml:space="preserve"> </w:t>
      </w:r>
      <w:r w:rsidR="006F4326" w:rsidRPr="006F4326">
        <w:rPr>
          <w:rFonts w:ascii="Arial" w:hAnsi="Arial" w:cs="Arial"/>
          <w:sz w:val="24"/>
          <w:szCs w:val="24"/>
        </w:rPr>
        <w:t>is a hotel situated on Park Lane, overlooking Hyde Park in the exclusive Mayfair district of London</w:t>
      </w:r>
      <w:r w:rsidR="00AE2DF1" w:rsidRPr="006F4326">
        <w:rPr>
          <w:rFonts w:ascii="Arial" w:hAnsi="Arial" w:cs="Arial"/>
          <w:sz w:val="24"/>
          <w:szCs w:val="24"/>
        </w:rPr>
        <w:t xml:space="preserve">. </w:t>
      </w:r>
      <w:r w:rsidR="00BB64A6">
        <w:rPr>
          <w:rFonts w:ascii="Arial" w:hAnsi="Arial" w:cs="Arial"/>
          <w:sz w:val="24"/>
          <w:szCs w:val="24"/>
        </w:rPr>
        <w:t xml:space="preserve">The </w:t>
      </w:r>
      <w:r w:rsidR="00F369F7" w:rsidRPr="00F369F7">
        <w:rPr>
          <w:rFonts w:ascii="Arial" w:hAnsi="Arial" w:cs="Arial"/>
          <w:sz w:val="24"/>
          <w:szCs w:val="24"/>
        </w:rPr>
        <w:t xml:space="preserve">hotel was the first Hilton to open in the UK </w:t>
      </w:r>
      <w:r w:rsidR="002565D4">
        <w:rPr>
          <w:rFonts w:ascii="Arial" w:hAnsi="Arial" w:cs="Arial"/>
          <w:sz w:val="24"/>
          <w:szCs w:val="24"/>
        </w:rPr>
        <w:t xml:space="preserve">and </w:t>
      </w:r>
      <w:r w:rsidR="00F369F7" w:rsidRPr="00F369F7">
        <w:rPr>
          <w:rFonts w:ascii="Arial" w:hAnsi="Arial" w:cs="Arial"/>
          <w:sz w:val="24"/>
          <w:szCs w:val="24"/>
        </w:rPr>
        <w:t xml:space="preserve">has award-winning dining, a sky bar on the 28th floor, and specialty afternoon </w:t>
      </w:r>
      <w:r w:rsidR="00C25421" w:rsidRPr="00F369F7">
        <w:rPr>
          <w:rFonts w:ascii="Arial" w:hAnsi="Arial" w:cs="Arial"/>
          <w:sz w:val="24"/>
          <w:szCs w:val="24"/>
        </w:rPr>
        <w:t>teas</w:t>
      </w:r>
      <w:r w:rsidR="004E16A0">
        <w:rPr>
          <w:rFonts w:ascii="Arial" w:hAnsi="Arial" w:cs="Arial"/>
          <w:sz w:val="24"/>
          <w:szCs w:val="24"/>
        </w:rPr>
        <w:t>.</w:t>
      </w:r>
      <w:r w:rsidR="00262DC6" w:rsidRPr="00D91B63">
        <w:rPr>
          <w:rFonts w:ascii="Arial" w:hAnsi="Arial" w:cs="Arial"/>
          <w:sz w:val="24"/>
          <w:szCs w:val="24"/>
        </w:rPr>
        <w:t xml:space="preserve"> </w:t>
      </w:r>
      <w:r w:rsidR="004E16A0">
        <w:rPr>
          <w:rFonts w:ascii="Arial" w:hAnsi="Arial" w:cs="Arial"/>
          <w:sz w:val="24"/>
          <w:szCs w:val="24"/>
        </w:rPr>
        <w:t>The</w:t>
      </w:r>
      <w:r w:rsidR="00262DC6" w:rsidRPr="00D91B63">
        <w:rPr>
          <w:rFonts w:ascii="Arial" w:hAnsi="Arial" w:cs="Arial"/>
          <w:sz w:val="24"/>
          <w:szCs w:val="24"/>
        </w:rPr>
        <w:t xml:space="preserve"> hotel's </w:t>
      </w:r>
      <w:r w:rsidR="004E16A0" w:rsidRPr="00D91B63">
        <w:rPr>
          <w:rFonts w:ascii="Arial" w:hAnsi="Arial" w:cs="Arial"/>
          <w:sz w:val="24"/>
          <w:szCs w:val="24"/>
        </w:rPr>
        <w:t>clients</w:t>
      </w:r>
      <w:r w:rsidR="00262DC6" w:rsidRPr="00D91B63">
        <w:rPr>
          <w:rFonts w:ascii="Arial" w:hAnsi="Arial" w:cs="Arial"/>
          <w:sz w:val="24"/>
          <w:szCs w:val="24"/>
        </w:rPr>
        <w:t xml:space="preserve"> </w:t>
      </w:r>
      <w:r w:rsidR="004E16A0" w:rsidRPr="00D91B63">
        <w:rPr>
          <w:rFonts w:ascii="Arial" w:hAnsi="Arial" w:cs="Arial"/>
          <w:sz w:val="24"/>
          <w:szCs w:val="24"/>
        </w:rPr>
        <w:t>look forward to</w:t>
      </w:r>
      <w:r w:rsidR="00262DC6" w:rsidRPr="00D91B63">
        <w:rPr>
          <w:rFonts w:ascii="Arial" w:hAnsi="Arial" w:cs="Arial"/>
          <w:sz w:val="24"/>
          <w:szCs w:val="24"/>
        </w:rPr>
        <w:t xml:space="preserve"> the best and the </w:t>
      </w:r>
      <w:r w:rsidR="004E16A0" w:rsidRPr="00D91B63">
        <w:rPr>
          <w:rFonts w:ascii="Arial" w:hAnsi="Arial" w:cs="Arial"/>
          <w:sz w:val="24"/>
          <w:szCs w:val="24"/>
        </w:rPr>
        <w:t>team</w:t>
      </w:r>
      <w:r w:rsidR="00262DC6" w:rsidRPr="00D91B63">
        <w:rPr>
          <w:rFonts w:ascii="Arial" w:hAnsi="Arial" w:cs="Arial"/>
          <w:sz w:val="24"/>
          <w:szCs w:val="24"/>
        </w:rPr>
        <w:t xml:space="preserve"> makes sure they're not disappointed. The </w:t>
      </w:r>
      <w:r w:rsidR="004E16A0" w:rsidRPr="00D91B63">
        <w:rPr>
          <w:rFonts w:ascii="Arial" w:hAnsi="Arial" w:cs="Arial"/>
          <w:sz w:val="24"/>
          <w:szCs w:val="24"/>
        </w:rPr>
        <w:t>maintenance</w:t>
      </w:r>
      <w:r w:rsidR="00262DC6" w:rsidRPr="00D91B63">
        <w:rPr>
          <w:rFonts w:ascii="Arial" w:hAnsi="Arial" w:cs="Arial"/>
          <w:sz w:val="24"/>
          <w:szCs w:val="24"/>
        </w:rPr>
        <w:t xml:space="preserve"> is </w:t>
      </w:r>
      <w:r w:rsidR="004E16A0" w:rsidRPr="00D91B63">
        <w:rPr>
          <w:rFonts w:ascii="Arial" w:hAnsi="Arial" w:cs="Arial"/>
          <w:sz w:val="24"/>
          <w:szCs w:val="24"/>
        </w:rPr>
        <w:t>flawless</w:t>
      </w:r>
      <w:r w:rsidR="00262DC6" w:rsidRPr="00D91B63">
        <w:rPr>
          <w:rFonts w:ascii="Arial" w:hAnsi="Arial" w:cs="Arial"/>
          <w:sz w:val="24"/>
          <w:szCs w:val="24"/>
        </w:rPr>
        <w:t xml:space="preserve">, the decoration </w:t>
      </w:r>
      <w:r w:rsidR="004E16A0" w:rsidRPr="00D91B63">
        <w:rPr>
          <w:rFonts w:ascii="Arial" w:hAnsi="Arial" w:cs="Arial"/>
          <w:sz w:val="24"/>
          <w:szCs w:val="24"/>
        </w:rPr>
        <w:t>spectacular</w:t>
      </w:r>
      <w:r w:rsidR="00262DC6" w:rsidRPr="00D91B63">
        <w:rPr>
          <w:rFonts w:ascii="Arial" w:hAnsi="Arial" w:cs="Arial"/>
          <w:sz w:val="24"/>
          <w:szCs w:val="24"/>
        </w:rPr>
        <w:t xml:space="preserve"> and the </w:t>
      </w:r>
      <w:r w:rsidR="004E16A0" w:rsidRPr="00D91B63">
        <w:rPr>
          <w:rFonts w:ascii="Arial" w:hAnsi="Arial" w:cs="Arial"/>
          <w:sz w:val="24"/>
          <w:szCs w:val="24"/>
        </w:rPr>
        <w:t>dedication</w:t>
      </w:r>
      <w:r w:rsidR="00262DC6" w:rsidRPr="00D91B63">
        <w:rPr>
          <w:rFonts w:ascii="Arial" w:hAnsi="Arial" w:cs="Arial"/>
          <w:sz w:val="24"/>
          <w:szCs w:val="24"/>
        </w:rPr>
        <w:t xml:space="preserve"> to </w:t>
      </w:r>
      <w:r w:rsidR="00842060" w:rsidRPr="00D91B63">
        <w:rPr>
          <w:rFonts w:ascii="Arial" w:hAnsi="Arial" w:cs="Arial"/>
          <w:sz w:val="24"/>
          <w:szCs w:val="24"/>
        </w:rPr>
        <w:t>better</w:t>
      </w:r>
      <w:r w:rsidR="00262DC6" w:rsidRPr="00D91B63">
        <w:rPr>
          <w:rFonts w:ascii="Arial" w:hAnsi="Arial" w:cs="Arial"/>
          <w:sz w:val="24"/>
          <w:szCs w:val="24"/>
        </w:rPr>
        <w:t xml:space="preserve"> details </w:t>
      </w:r>
      <w:r w:rsidR="00842060">
        <w:rPr>
          <w:rFonts w:ascii="Arial" w:hAnsi="Arial" w:cs="Arial"/>
          <w:sz w:val="24"/>
          <w:szCs w:val="24"/>
        </w:rPr>
        <w:t xml:space="preserve">is </w:t>
      </w:r>
      <w:r w:rsidR="00262DC6" w:rsidRPr="00D91B63">
        <w:rPr>
          <w:rFonts w:ascii="Arial" w:hAnsi="Arial" w:cs="Arial"/>
          <w:sz w:val="24"/>
          <w:szCs w:val="24"/>
        </w:rPr>
        <w:t>a priority.</w:t>
      </w:r>
      <w:r w:rsidR="00B714D1">
        <w:rPr>
          <w:rFonts w:ascii="Arial" w:hAnsi="Arial" w:cs="Arial"/>
          <w:sz w:val="24"/>
          <w:szCs w:val="24"/>
        </w:rPr>
        <w:t xml:space="preserve"> </w:t>
      </w:r>
      <w:r w:rsidR="009E0AD1" w:rsidRPr="009E0AD1">
        <w:rPr>
          <w:rFonts w:ascii="Arial" w:hAnsi="Arial" w:cs="Arial"/>
          <w:sz w:val="24"/>
          <w:szCs w:val="24"/>
        </w:rPr>
        <w:t xml:space="preserve">The findings from the interview confirmed that the hotel did not have individual employee engagement but instead the management has been trying </w:t>
      </w:r>
      <w:r w:rsidR="009E0AD1" w:rsidRPr="009E0AD1">
        <w:rPr>
          <w:rFonts w:ascii="Arial" w:hAnsi="Arial" w:cs="Arial"/>
          <w:sz w:val="24"/>
          <w:szCs w:val="24"/>
        </w:rPr>
        <w:lastRenderedPageBreak/>
        <w:t xml:space="preserve">to engage its employees through social activities and offering reduction essential services. </w:t>
      </w:r>
      <w:r w:rsidR="000B4C34">
        <w:rPr>
          <w:rFonts w:ascii="Arial" w:hAnsi="Arial" w:cs="Arial"/>
          <w:sz w:val="24"/>
          <w:szCs w:val="24"/>
        </w:rPr>
        <w:t>(</w:t>
      </w:r>
      <w:proofErr w:type="spellStart"/>
      <w:r w:rsidR="000B4C34">
        <w:rPr>
          <w:rFonts w:ascii="Arial" w:hAnsi="Arial" w:cs="Arial"/>
          <w:sz w:val="24"/>
          <w:szCs w:val="24"/>
        </w:rPr>
        <w:t>Toksoz</w:t>
      </w:r>
      <w:proofErr w:type="spellEnd"/>
      <w:r w:rsidR="000B4C34">
        <w:rPr>
          <w:rFonts w:ascii="Arial" w:hAnsi="Arial" w:cs="Arial"/>
          <w:sz w:val="24"/>
          <w:szCs w:val="24"/>
        </w:rPr>
        <w:t xml:space="preserve"> </w:t>
      </w:r>
      <w:r w:rsidR="00F66453">
        <w:rPr>
          <w:rFonts w:ascii="Arial" w:hAnsi="Arial" w:cs="Arial"/>
          <w:sz w:val="24"/>
          <w:szCs w:val="24"/>
        </w:rPr>
        <w:t>2021)</w:t>
      </w:r>
      <w:r w:rsidR="00053040">
        <w:rPr>
          <w:rFonts w:ascii="Arial" w:hAnsi="Arial" w:cs="Arial"/>
          <w:sz w:val="24"/>
          <w:szCs w:val="24"/>
        </w:rPr>
        <w:t xml:space="preserve"> However</w:t>
      </w:r>
      <w:r w:rsidR="00C25421">
        <w:rPr>
          <w:rFonts w:ascii="Arial" w:hAnsi="Arial" w:cs="Arial"/>
          <w:sz w:val="24"/>
          <w:szCs w:val="24"/>
        </w:rPr>
        <w:t xml:space="preserve"> </w:t>
      </w:r>
      <w:r w:rsidR="00D67EA5">
        <w:rPr>
          <w:rFonts w:ascii="Arial" w:hAnsi="Arial" w:cs="Arial"/>
          <w:sz w:val="24"/>
          <w:szCs w:val="24"/>
        </w:rPr>
        <w:t>t</w:t>
      </w:r>
      <w:r w:rsidR="00C25421">
        <w:rPr>
          <w:rFonts w:ascii="Arial" w:hAnsi="Arial" w:cs="Arial"/>
          <w:sz w:val="24"/>
          <w:szCs w:val="24"/>
        </w:rPr>
        <w:t>his</w:t>
      </w:r>
      <w:r w:rsidR="00C52E9D">
        <w:rPr>
          <w:rFonts w:ascii="Arial" w:hAnsi="Arial" w:cs="Arial"/>
          <w:sz w:val="24"/>
          <w:szCs w:val="24"/>
        </w:rPr>
        <w:t xml:space="preserve"> summer they launc</w:t>
      </w:r>
      <w:r w:rsidR="00C25421">
        <w:rPr>
          <w:rFonts w:ascii="Arial" w:hAnsi="Arial" w:cs="Arial"/>
          <w:sz w:val="24"/>
          <w:szCs w:val="24"/>
        </w:rPr>
        <w:t xml:space="preserve">hed </w:t>
      </w:r>
      <w:r w:rsidR="000B1B33" w:rsidRPr="000B1B33">
        <w:rPr>
          <w:rFonts w:ascii="Arial" w:hAnsi="Arial" w:cs="Arial"/>
          <w:sz w:val="24"/>
          <w:szCs w:val="24"/>
        </w:rPr>
        <w:t>Young Adults Employment Initiative – designing occasions of a lifetime for young hospitality talent to grow well in the ind</w:t>
      </w:r>
      <w:r w:rsidR="000551A1">
        <w:rPr>
          <w:rFonts w:ascii="Arial" w:hAnsi="Arial" w:cs="Arial"/>
          <w:sz w:val="24"/>
          <w:szCs w:val="24"/>
        </w:rPr>
        <w:t>u</w:t>
      </w:r>
      <w:r w:rsidR="000B1B33" w:rsidRPr="000B1B33">
        <w:rPr>
          <w:rFonts w:ascii="Arial" w:hAnsi="Arial" w:cs="Arial"/>
          <w:sz w:val="24"/>
          <w:szCs w:val="24"/>
        </w:rPr>
        <w:t xml:space="preserve">stry, </w:t>
      </w:r>
      <w:r w:rsidR="00C3525C">
        <w:rPr>
          <w:rFonts w:ascii="Arial" w:hAnsi="Arial" w:cs="Arial"/>
          <w:sz w:val="24"/>
          <w:szCs w:val="24"/>
        </w:rPr>
        <w:t>it is</w:t>
      </w:r>
      <w:r w:rsidR="00157C7E">
        <w:rPr>
          <w:rFonts w:ascii="Arial" w:hAnsi="Arial" w:cs="Arial"/>
          <w:sz w:val="24"/>
          <w:szCs w:val="24"/>
        </w:rPr>
        <w:t xml:space="preserve"> a </w:t>
      </w:r>
      <w:r w:rsidR="0077623F">
        <w:rPr>
          <w:rFonts w:ascii="Arial" w:hAnsi="Arial" w:cs="Arial"/>
          <w:sz w:val="24"/>
          <w:szCs w:val="24"/>
        </w:rPr>
        <w:t>12-week</w:t>
      </w:r>
      <w:r w:rsidR="00157C7E">
        <w:rPr>
          <w:rFonts w:ascii="Arial" w:hAnsi="Arial" w:cs="Arial"/>
          <w:sz w:val="24"/>
          <w:szCs w:val="24"/>
        </w:rPr>
        <w:t xml:space="preserve"> </w:t>
      </w:r>
      <w:r w:rsidR="0077623F">
        <w:rPr>
          <w:rFonts w:ascii="Arial" w:hAnsi="Arial" w:cs="Arial"/>
          <w:sz w:val="24"/>
          <w:szCs w:val="24"/>
        </w:rPr>
        <w:t>program</w:t>
      </w:r>
      <w:r w:rsidR="00157C7E">
        <w:rPr>
          <w:rFonts w:ascii="Arial" w:hAnsi="Arial" w:cs="Arial"/>
          <w:sz w:val="24"/>
          <w:szCs w:val="24"/>
        </w:rPr>
        <w:t>.</w:t>
      </w:r>
      <w:r w:rsidR="00381159">
        <w:rPr>
          <w:rFonts w:ascii="Arial" w:hAnsi="Arial" w:cs="Arial"/>
          <w:sz w:val="24"/>
          <w:szCs w:val="24"/>
        </w:rPr>
        <w:t xml:space="preserve"> </w:t>
      </w:r>
      <w:r w:rsidR="003B6D44">
        <w:rPr>
          <w:rFonts w:ascii="Arial" w:hAnsi="Arial" w:cs="Arial"/>
          <w:sz w:val="24"/>
          <w:szCs w:val="24"/>
        </w:rPr>
        <w:t xml:space="preserve">Learners were given </w:t>
      </w:r>
      <w:r w:rsidR="00223BF6">
        <w:rPr>
          <w:rFonts w:ascii="Arial" w:hAnsi="Arial" w:cs="Arial"/>
          <w:sz w:val="24"/>
          <w:szCs w:val="24"/>
        </w:rPr>
        <w:t xml:space="preserve">accommodation and food </w:t>
      </w:r>
      <w:r w:rsidR="00A205AF">
        <w:rPr>
          <w:rFonts w:ascii="Arial" w:hAnsi="Arial" w:cs="Arial"/>
          <w:sz w:val="24"/>
          <w:szCs w:val="24"/>
        </w:rPr>
        <w:t>extra</w:t>
      </w:r>
      <w:r w:rsidR="0014409A">
        <w:rPr>
          <w:rFonts w:ascii="Arial" w:hAnsi="Arial" w:cs="Arial"/>
          <w:sz w:val="24"/>
          <w:szCs w:val="24"/>
        </w:rPr>
        <w:t xml:space="preserve"> to </w:t>
      </w:r>
      <w:r w:rsidR="00EC1835">
        <w:rPr>
          <w:rFonts w:ascii="Arial" w:hAnsi="Arial" w:cs="Arial"/>
          <w:sz w:val="24"/>
          <w:szCs w:val="24"/>
        </w:rPr>
        <w:t>be</w:t>
      </w:r>
      <w:r w:rsidR="0014409A">
        <w:rPr>
          <w:rFonts w:ascii="Arial" w:hAnsi="Arial" w:cs="Arial"/>
          <w:sz w:val="24"/>
          <w:szCs w:val="24"/>
        </w:rPr>
        <w:t xml:space="preserve"> </w:t>
      </w:r>
      <w:r w:rsidR="00A205AF">
        <w:rPr>
          <w:rFonts w:ascii="Arial" w:hAnsi="Arial" w:cs="Arial"/>
          <w:sz w:val="24"/>
          <w:szCs w:val="24"/>
        </w:rPr>
        <w:t>paid. They had the chance to work in a selection of positions in the restaurant.</w:t>
      </w:r>
      <w:r w:rsidR="00432AC6" w:rsidRPr="00432AC6">
        <w:t xml:space="preserve"> </w:t>
      </w:r>
      <w:r w:rsidR="00432AC6" w:rsidRPr="00432AC6">
        <w:rPr>
          <w:rFonts w:ascii="Arial" w:hAnsi="Arial" w:cs="Arial"/>
          <w:sz w:val="24"/>
          <w:szCs w:val="24"/>
        </w:rPr>
        <w:t xml:space="preserve">Providing a true taste of living and working independently for the first time, all students were paid </w:t>
      </w:r>
      <w:r w:rsidR="00381159">
        <w:rPr>
          <w:rFonts w:ascii="Arial" w:hAnsi="Arial" w:cs="Arial"/>
          <w:sz w:val="24"/>
          <w:szCs w:val="24"/>
        </w:rPr>
        <w:t>full-time</w:t>
      </w:r>
      <w:r w:rsidR="00432AC6" w:rsidRPr="00432AC6">
        <w:rPr>
          <w:rFonts w:ascii="Arial" w:hAnsi="Arial" w:cs="Arial"/>
          <w:sz w:val="24"/>
          <w:szCs w:val="24"/>
        </w:rPr>
        <w:t xml:space="preserve"> hours. Furthermore, on successful completion of the </w:t>
      </w:r>
      <w:r w:rsidR="00381159">
        <w:rPr>
          <w:rFonts w:ascii="Arial" w:hAnsi="Arial" w:cs="Arial"/>
          <w:sz w:val="24"/>
          <w:szCs w:val="24"/>
        </w:rPr>
        <w:t>program</w:t>
      </w:r>
      <w:r w:rsidR="00432AC6" w:rsidRPr="00432AC6">
        <w:rPr>
          <w:rFonts w:ascii="Arial" w:hAnsi="Arial" w:cs="Arial"/>
          <w:sz w:val="24"/>
          <w:szCs w:val="24"/>
        </w:rPr>
        <w:t xml:space="preserve">, they will be offered </w:t>
      </w:r>
      <w:r w:rsidR="00381159">
        <w:rPr>
          <w:rFonts w:ascii="Arial" w:hAnsi="Arial" w:cs="Arial"/>
          <w:sz w:val="24"/>
          <w:szCs w:val="24"/>
        </w:rPr>
        <w:t>full-time</w:t>
      </w:r>
      <w:r w:rsidR="00432AC6" w:rsidRPr="00432AC6">
        <w:rPr>
          <w:rFonts w:ascii="Arial" w:hAnsi="Arial" w:cs="Arial"/>
          <w:sz w:val="24"/>
          <w:szCs w:val="24"/>
        </w:rPr>
        <w:t xml:space="preserve"> positions</w:t>
      </w:r>
      <w:r w:rsidR="005B7863">
        <w:rPr>
          <w:rFonts w:ascii="Arial" w:hAnsi="Arial" w:cs="Arial"/>
          <w:sz w:val="24"/>
          <w:szCs w:val="24"/>
        </w:rPr>
        <w:t>.</w:t>
      </w:r>
      <w:r w:rsidR="005B7863" w:rsidRPr="005B7863">
        <w:t xml:space="preserve"> </w:t>
      </w:r>
      <w:r w:rsidR="00846C8F">
        <w:rPr>
          <w:rFonts w:ascii="Arial" w:hAnsi="Arial" w:cs="Arial"/>
          <w:sz w:val="24"/>
          <w:szCs w:val="24"/>
        </w:rPr>
        <w:t>C</w:t>
      </w:r>
      <w:r w:rsidR="005B7863" w:rsidRPr="005B7863">
        <w:rPr>
          <w:rFonts w:ascii="Arial" w:hAnsi="Arial" w:cs="Arial"/>
          <w:sz w:val="24"/>
          <w:szCs w:val="24"/>
        </w:rPr>
        <w:t xml:space="preserve">ross-cultural </w:t>
      </w:r>
      <w:r w:rsidR="00846C8F" w:rsidRPr="005B7863">
        <w:rPr>
          <w:rFonts w:ascii="Arial" w:hAnsi="Arial" w:cs="Arial"/>
          <w:sz w:val="24"/>
          <w:szCs w:val="24"/>
        </w:rPr>
        <w:t>knowledge</w:t>
      </w:r>
      <w:r w:rsidR="005B7863" w:rsidRPr="005B7863">
        <w:rPr>
          <w:rFonts w:ascii="Arial" w:hAnsi="Arial" w:cs="Arial"/>
          <w:sz w:val="24"/>
          <w:szCs w:val="24"/>
        </w:rPr>
        <w:t xml:space="preserve"> </w:t>
      </w:r>
      <w:r w:rsidR="00846C8F" w:rsidRPr="005B7863">
        <w:rPr>
          <w:rFonts w:ascii="Arial" w:hAnsi="Arial" w:cs="Arial"/>
          <w:sz w:val="24"/>
          <w:szCs w:val="24"/>
        </w:rPr>
        <w:t>boosts</w:t>
      </w:r>
      <w:r w:rsidR="005B7863" w:rsidRPr="005B7863">
        <w:rPr>
          <w:rFonts w:ascii="Arial" w:hAnsi="Arial" w:cs="Arial"/>
          <w:sz w:val="24"/>
          <w:szCs w:val="24"/>
        </w:rPr>
        <w:t xml:space="preserve"> the </w:t>
      </w:r>
      <w:r w:rsidR="00846C8F" w:rsidRPr="005B7863">
        <w:rPr>
          <w:rFonts w:ascii="Arial" w:hAnsi="Arial" w:cs="Arial"/>
          <w:sz w:val="24"/>
          <w:szCs w:val="24"/>
        </w:rPr>
        <w:t>capability</w:t>
      </w:r>
      <w:r w:rsidR="005B7863" w:rsidRPr="005B7863">
        <w:rPr>
          <w:rFonts w:ascii="Arial" w:hAnsi="Arial" w:cs="Arial"/>
          <w:sz w:val="24"/>
          <w:szCs w:val="24"/>
        </w:rPr>
        <w:t xml:space="preserve"> to </w:t>
      </w:r>
      <w:r w:rsidR="00846C8F" w:rsidRPr="005B7863">
        <w:rPr>
          <w:rFonts w:ascii="Arial" w:hAnsi="Arial" w:cs="Arial"/>
          <w:sz w:val="24"/>
          <w:szCs w:val="24"/>
        </w:rPr>
        <w:t>understand</w:t>
      </w:r>
      <w:r w:rsidR="005B7863" w:rsidRPr="005B7863">
        <w:rPr>
          <w:rFonts w:ascii="Arial" w:hAnsi="Arial" w:cs="Arial"/>
          <w:sz w:val="24"/>
          <w:szCs w:val="24"/>
        </w:rPr>
        <w:t xml:space="preserve"> </w:t>
      </w:r>
      <w:r w:rsidR="00846C8F" w:rsidRPr="005B7863">
        <w:rPr>
          <w:rFonts w:ascii="Arial" w:hAnsi="Arial" w:cs="Arial"/>
          <w:sz w:val="24"/>
          <w:szCs w:val="24"/>
        </w:rPr>
        <w:t>business</w:t>
      </w:r>
      <w:r w:rsidR="005B7863" w:rsidRPr="005B7863">
        <w:rPr>
          <w:rFonts w:ascii="Arial" w:hAnsi="Arial" w:cs="Arial"/>
          <w:sz w:val="24"/>
          <w:szCs w:val="24"/>
        </w:rPr>
        <w:t xml:space="preserve"> </w:t>
      </w:r>
      <w:r w:rsidR="00FB4C90" w:rsidRPr="005B7863">
        <w:rPr>
          <w:rFonts w:ascii="Arial" w:hAnsi="Arial" w:cs="Arial"/>
          <w:sz w:val="24"/>
          <w:szCs w:val="24"/>
        </w:rPr>
        <w:t>opportunities</w:t>
      </w:r>
      <w:r w:rsidR="005B7863" w:rsidRPr="005B7863">
        <w:rPr>
          <w:rFonts w:ascii="Arial" w:hAnsi="Arial" w:cs="Arial"/>
          <w:sz w:val="24"/>
          <w:szCs w:val="24"/>
        </w:rPr>
        <w:t>.</w:t>
      </w:r>
      <w:r w:rsidR="00381159">
        <w:rPr>
          <w:rFonts w:ascii="Arial" w:hAnsi="Arial" w:cs="Arial"/>
          <w:sz w:val="24"/>
          <w:szCs w:val="24"/>
        </w:rPr>
        <w:t xml:space="preserve"> </w:t>
      </w:r>
      <w:r w:rsidR="003D6F79">
        <w:rPr>
          <w:rFonts w:ascii="Arial" w:hAnsi="Arial" w:cs="Arial"/>
          <w:sz w:val="24"/>
          <w:szCs w:val="24"/>
        </w:rPr>
        <w:t>(</w:t>
      </w:r>
      <w:proofErr w:type="spellStart"/>
      <w:r w:rsidR="00381159">
        <w:rPr>
          <w:rFonts w:ascii="Arial" w:hAnsi="Arial" w:cs="Arial"/>
          <w:sz w:val="24"/>
          <w:szCs w:val="24"/>
        </w:rPr>
        <w:t>V</w:t>
      </w:r>
      <w:r w:rsidR="00F65033">
        <w:rPr>
          <w:rFonts w:ascii="Arial" w:hAnsi="Arial" w:cs="Arial"/>
          <w:sz w:val="24"/>
          <w:szCs w:val="24"/>
        </w:rPr>
        <w:t>a</w:t>
      </w:r>
      <w:r w:rsidR="00381159">
        <w:rPr>
          <w:rFonts w:ascii="Arial" w:hAnsi="Arial" w:cs="Arial"/>
          <w:sz w:val="24"/>
          <w:szCs w:val="24"/>
        </w:rPr>
        <w:t>ndor</w:t>
      </w:r>
      <w:proofErr w:type="spellEnd"/>
      <w:r w:rsidR="00381159">
        <w:rPr>
          <w:rFonts w:ascii="Arial" w:hAnsi="Arial" w:cs="Arial"/>
          <w:sz w:val="24"/>
          <w:szCs w:val="24"/>
        </w:rPr>
        <w:t xml:space="preserve"> and Franke </w:t>
      </w:r>
      <w:r w:rsidR="00F65033">
        <w:rPr>
          <w:rFonts w:ascii="Arial" w:hAnsi="Arial" w:cs="Arial"/>
          <w:sz w:val="24"/>
          <w:szCs w:val="24"/>
        </w:rPr>
        <w:t>2016, pg.</w:t>
      </w:r>
      <w:r w:rsidR="00932446">
        <w:rPr>
          <w:rFonts w:ascii="Arial" w:hAnsi="Arial" w:cs="Arial"/>
          <w:sz w:val="24"/>
          <w:szCs w:val="24"/>
        </w:rPr>
        <w:t>388-407)</w:t>
      </w:r>
      <w:r w:rsidR="00642E58" w:rsidRPr="00642E58">
        <w:t xml:space="preserve"> </w:t>
      </w:r>
      <w:r w:rsidR="00D867DB">
        <w:rPr>
          <w:rFonts w:ascii="Arial" w:hAnsi="Arial" w:cs="Arial"/>
          <w:sz w:val="24"/>
          <w:szCs w:val="24"/>
        </w:rPr>
        <w:t>The</w:t>
      </w:r>
      <w:r w:rsidR="00642E58" w:rsidRPr="00642E58">
        <w:rPr>
          <w:rFonts w:ascii="Arial" w:hAnsi="Arial" w:cs="Arial"/>
          <w:sz w:val="24"/>
          <w:szCs w:val="24"/>
        </w:rPr>
        <w:t xml:space="preserve"> </w:t>
      </w:r>
      <w:r w:rsidR="0061019B" w:rsidRPr="00642E58">
        <w:rPr>
          <w:rFonts w:ascii="Arial" w:hAnsi="Arial" w:cs="Arial"/>
          <w:sz w:val="24"/>
          <w:szCs w:val="24"/>
        </w:rPr>
        <w:t>cooperation</w:t>
      </w:r>
      <w:r w:rsidR="00642E58" w:rsidRPr="00642E58">
        <w:rPr>
          <w:rFonts w:ascii="Arial" w:hAnsi="Arial" w:cs="Arial"/>
          <w:sz w:val="24"/>
          <w:szCs w:val="24"/>
        </w:rPr>
        <w:t xml:space="preserve"> of </w:t>
      </w:r>
      <w:r w:rsidR="0061019B" w:rsidRPr="00642E58">
        <w:rPr>
          <w:rFonts w:ascii="Arial" w:hAnsi="Arial" w:cs="Arial"/>
          <w:sz w:val="24"/>
          <w:szCs w:val="24"/>
        </w:rPr>
        <w:t>business</w:t>
      </w:r>
      <w:r w:rsidR="00642E58" w:rsidRPr="00642E58">
        <w:rPr>
          <w:rFonts w:ascii="Arial" w:hAnsi="Arial" w:cs="Arial"/>
          <w:sz w:val="24"/>
          <w:szCs w:val="24"/>
        </w:rPr>
        <w:t xml:space="preserve"> and </w:t>
      </w:r>
      <w:r w:rsidR="0061019B" w:rsidRPr="00642E58">
        <w:rPr>
          <w:rFonts w:ascii="Arial" w:hAnsi="Arial" w:cs="Arial"/>
          <w:sz w:val="24"/>
          <w:szCs w:val="24"/>
        </w:rPr>
        <w:t>training</w:t>
      </w:r>
      <w:r w:rsidR="00642E58" w:rsidRPr="00642E58">
        <w:rPr>
          <w:rFonts w:ascii="Arial" w:hAnsi="Arial" w:cs="Arial"/>
          <w:sz w:val="24"/>
          <w:szCs w:val="24"/>
        </w:rPr>
        <w:t xml:space="preserve"> is </w:t>
      </w:r>
      <w:r w:rsidR="0061019B" w:rsidRPr="00642E58">
        <w:rPr>
          <w:rFonts w:ascii="Arial" w:hAnsi="Arial" w:cs="Arial"/>
          <w:sz w:val="24"/>
          <w:szCs w:val="24"/>
        </w:rPr>
        <w:t>important</w:t>
      </w:r>
      <w:r w:rsidR="00642E58" w:rsidRPr="00642E58">
        <w:rPr>
          <w:rFonts w:ascii="Arial" w:hAnsi="Arial" w:cs="Arial"/>
          <w:sz w:val="24"/>
          <w:szCs w:val="24"/>
        </w:rPr>
        <w:t xml:space="preserve"> to help </w:t>
      </w:r>
      <w:r w:rsidR="0061019B" w:rsidRPr="00642E58">
        <w:rPr>
          <w:rFonts w:ascii="Arial" w:hAnsi="Arial" w:cs="Arial"/>
          <w:sz w:val="24"/>
          <w:szCs w:val="24"/>
        </w:rPr>
        <w:t>plug up</w:t>
      </w:r>
      <w:r w:rsidR="00642E58" w:rsidRPr="00642E58">
        <w:rPr>
          <w:rFonts w:ascii="Arial" w:hAnsi="Arial" w:cs="Arial"/>
          <w:sz w:val="24"/>
          <w:szCs w:val="24"/>
        </w:rPr>
        <w:t xml:space="preserve"> the </w:t>
      </w:r>
      <w:r w:rsidR="0061019B" w:rsidRPr="00642E58">
        <w:rPr>
          <w:rFonts w:ascii="Arial" w:hAnsi="Arial" w:cs="Arial"/>
          <w:sz w:val="24"/>
          <w:szCs w:val="24"/>
        </w:rPr>
        <w:t>abilities</w:t>
      </w:r>
      <w:r w:rsidR="00642E58" w:rsidRPr="00642E58">
        <w:rPr>
          <w:rFonts w:ascii="Arial" w:hAnsi="Arial" w:cs="Arial"/>
          <w:sz w:val="24"/>
          <w:szCs w:val="24"/>
        </w:rPr>
        <w:t xml:space="preserve"> </w:t>
      </w:r>
      <w:r w:rsidR="0061019B" w:rsidRPr="00642E58">
        <w:rPr>
          <w:rFonts w:ascii="Arial" w:hAnsi="Arial" w:cs="Arial"/>
          <w:sz w:val="24"/>
          <w:szCs w:val="24"/>
        </w:rPr>
        <w:t>space</w:t>
      </w:r>
      <w:r w:rsidR="00642E58" w:rsidRPr="00642E58">
        <w:rPr>
          <w:rFonts w:ascii="Arial" w:hAnsi="Arial" w:cs="Arial"/>
          <w:sz w:val="24"/>
          <w:szCs w:val="24"/>
        </w:rPr>
        <w:t xml:space="preserve"> and </w:t>
      </w:r>
      <w:r w:rsidR="0061019B" w:rsidRPr="00642E58">
        <w:rPr>
          <w:rFonts w:ascii="Arial" w:hAnsi="Arial" w:cs="Arial"/>
          <w:sz w:val="24"/>
          <w:szCs w:val="24"/>
        </w:rPr>
        <w:t>bring together</w:t>
      </w:r>
      <w:r w:rsidR="00642E58" w:rsidRPr="00642E58">
        <w:rPr>
          <w:rFonts w:ascii="Arial" w:hAnsi="Arial" w:cs="Arial"/>
          <w:sz w:val="24"/>
          <w:szCs w:val="24"/>
        </w:rPr>
        <w:t xml:space="preserve"> more young people into hospitality. The industry offers </w:t>
      </w:r>
      <w:r w:rsidR="00886DB2" w:rsidRPr="00886DB2">
        <w:rPr>
          <w:rFonts w:ascii="Arial" w:hAnsi="Arial" w:cs="Arial"/>
          <w:sz w:val="24"/>
          <w:szCs w:val="24"/>
        </w:rPr>
        <w:t xml:space="preserve">many fantastic opportunities to build a satisfying career, </w:t>
      </w:r>
      <w:r w:rsidR="00605D7D">
        <w:rPr>
          <w:rFonts w:ascii="Arial" w:hAnsi="Arial" w:cs="Arial"/>
          <w:sz w:val="24"/>
          <w:szCs w:val="24"/>
        </w:rPr>
        <w:t xml:space="preserve">and </w:t>
      </w:r>
      <w:r w:rsidR="00BD299D" w:rsidRPr="00BD299D">
        <w:rPr>
          <w:rFonts w:ascii="Arial" w:hAnsi="Arial" w:cs="Arial"/>
          <w:sz w:val="24"/>
          <w:szCs w:val="24"/>
        </w:rPr>
        <w:t xml:space="preserve">supporting young </w:t>
      </w:r>
      <w:r w:rsidR="00E74E13" w:rsidRPr="00BD299D">
        <w:rPr>
          <w:rFonts w:ascii="Arial" w:hAnsi="Arial" w:cs="Arial"/>
          <w:sz w:val="24"/>
          <w:szCs w:val="24"/>
        </w:rPr>
        <w:t>people is</w:t>
      </w:r>
      <w:r w:rsidR="00BD299D" w:rsidRPr="00BD299D">
        <w:rPr>
          <w:rFonts w:ascii="Arial" w:hAnsi="Arial" w:cs="Arial"/>
          <w:sz w:val="24"/>
          <w:szCs w:val="24"/>
        </w:rPr>
        <w:t xml:space="preserve"> </w:t>
      </w:r>
      <w:r w:rsidR="00605D7D">
        <w:rPr>
          <w:rFonts w:ascii="Arial" w:hAnsi="Arial" w:cs="Arial"/>
          <w:sz w:val="24"/>
          <w:szCs w:val="24"/>
        </w:rPr>
        <w:t xml:space="preserve">the </w:t>
      </w:r>
      <w:r w:rsidR="00BD299D" w:rsidRPr="00BD299D">
        <w:rPr>
          <w:rFonts w:ascii="Arial" w:hAnsi="Arial" w:cs="Arial"/>
          <w:sz w:val="24"/>
          <w:szCs w:val="24"/>
        </w:rPr>
        <w:t xml:space="preserve">first </w:t>
      </w:r>
      <w:r w:rsidR="007C4843">
        <w:rPr>
          <w:rFonts w:ascii="Arial" w:hAnsi="Arial" w:cs="Arial"/>
          <w:sz w:val="24"/>
          <w:szCs w:val="24"/>
        </w:rPr>
        <w:t>step</w:t>
      </w:r>
      <w:r w:rsidR="00BD299D" w:rsidRPr="00BD299D">
        <w:rPr>
          <w:rFonts w:ascii="Arial" w:hAnsi="Arial" w:cs="Arial"/>
          <w:sz w:val="24"/>
          <w:szCs w:val="24"/>
        </w:rPr>
        <w:t xml:space="preserve"> into the sector through this scheme, </w:t>
      </w:r>
      <w:r w:rsidR="002A5E8A">
        <w:rPr>
          <w:rFonts w:ascii="Arial" w:hAnsi="Arial" w:cs="Arial"/>
          <w:sz w:val="24"/>
          <w:szCs w:val="24"/>
        </w:rPr>
        <w:t>helping</w:t>
      </w:r>
      <w:r w:rsidR="00BC448D">
        <w:rPr>
          <w:rFonts w:ascii="Arial" w:hAnsi="Arial" w:cs="Arial"/>
          <w:sz w:val="24"/>
          <w:szCs w:val="24"/>
        </w:rPr>
        <w:t xml:space="preserve"> </w:t>
      </w:r>
      <w:r w:rsidR="00886DB2" w:rsidRPr="00886DB2">
        <w:rPr>
          <w:rFonts w:ascii="Arial" w:hAnsi="Arial" w:cs="Arial"/>
          <w:sz w:val="24"/>
          <w:szCs w:val="24"/>
        </w:rPr>
        <w:t>build a strong talent line to protect the industry's future</w:t>
      </w:r>
      <w:r w:rsidR="00642E58" w:rsidRPr="00642E58">
        <w:rPr>
          <w:rFonts w:ascii="Arial" w:hAnsi="Arial" w:cs="Arial"/>
          <w:sz w:val="24"/>
          <w:szCs w:val="24"/>
        </w:rPr>
        <w:t>.</w:t>
      </w:r>
      <w:r w:rsidR="00472519">
        <w:rPr>
          <w:rFonts w:ascii="Arial" w:hAnsi="Arial" w:cs="Arial"/>
          <w:sz w:val="24"/>
          <w:szCs w:val="24"/>
        </w:rPr>
        <w:t xml:space="preserve"> Offer</w:t>
      </w:r>
      <w:r w:rsidR="00DA4DAA">
        <w:rPr>
          <w:rFonts w:ascii="Arial" w:hAnsi="Arial" w:cs="Arial"/>
          <w:sz w:val="24"/>
          <w:szCs w:val="24"/>
        </w:rPr>
        <w:t xml:space="preserve"> </w:t>
      </w:r>
      <w:r w:rsidR="001608C8">
        <w:rPr>
          <w:rFonts w:ascii="Arial" w:hAnsi="Arial" w:cs="Arial"/>
          <w:sz w:val="24"/>
          <w:szCs w:val="24"/>
        </w:rPr>
        <w:t>stability</w:t>
      </w:r>
      <w:r w:rsidR="00DA4DAA" w:rsidRPr="00DA4DAA">
        <w:rPr>
          <w:rFonts w:ascii="Arial" w:hAnsi="Arial" w:cs="Arial"/>
          <w:sz w:val="24"/>
          <w:szCs w:val="24"/>
        </w:rPr>
        <w:t xml:space="preserve"> and </w:t>
      </w:r>
      <w:r w:rsidR="001608C8">
        <w:rPr>
          <w:rFonts w:ascii="Arial" w:hAnsi="Arial" w:cs="Arial"/>
          <w:sz w:val="24"/>
          <w:szCs w:val="24"/>
        </w:rPr>
        <w:t>environmental</w:t>
      </w:r>
      <w:r w:rsidR="00DA4DAA" w:rsidRPr="00DA4DAA">
        <w:rPr>
          <w:rFonts w:ascii="Arial" w:hAnsi="Arial" w:cs="Arial"/>
          <w:sz w:val="24"/>
          <w:szCs w:val="24"/>
        </w:rPr>
        <w:t xml:space="preserve"> </w:t>
      </w:r>
      <w:r w:rsidR="001F512A">
        <w:rPr>
          <w:rFonts w:ascii="Arial" w:hAnsi="Arial" w:cs="Arial"/>
          <w:sz w:val="24"/>
          <w:szCs w:val="24"/>
        </w:rPr>
        <w:t>w</w:t>
      </w:r>
      <w:r w:rsidR="00DA4DAA" w:rsidRPr="00DA4DAA">
        <w:rPr>
          <w:rFonts w:ascii="Arial" w:hAnsi="Arial" w:cs="Arial"/>
          <w:sz w:val="24"/>
          <w:szCs w:val="24"/>
        </w:rPr>
        <w:t xml:space="preserve">orking </w:t>
      </w:r>
      <w:r w:rsidR="00DA4DAA">
        <w:rPr>
          <w:rFonts w:ascii="Arial" w:hAnsi="Arial" w:cs="Arial"/>
          <w:sz w:val="24"/>
          <w:szCs w:val="24"/>
        </w:rPr>
        <w:t>norms</w:t>
      </w:r>
      <w:r w:rsidR="001F512A">
        <w:rPr>
          <w:rFonts w:ascii="Arial" w:hAnsi="Arial" w:cs="Arial"/>
          <w:sz w:val="24"/>
          <w:szCs w:val="24"/>
        </w:rPr>
        <w:t xml:space="preserve">, </w:t>
      </w:r>
      <w:r w:rsidR="00472519">
        <w:rPr>
          <w:rFonts w:ascii="Arial" w:hAnsi="Arial" w:cs="Arial"/>
          <w:sz w:val="24"/>
          <w:szCs w:val="24"/>
        </w:rPr>
        <w:t xml:space="preserve">physical and mental </w:t>
      </w:r>
      <w:r w:rsidR="00DA4DAA">
        <w:rPr>
          <w:rFonts w:ascii="Arial" w:hAnsi="Arial" w:cs="Arial"/>
          <w:sz w:val="24"/>
          <w:szCs w:val="24"/>
        </w:rPr>
        <w:t>well-being</w:t>
      </w:r>
      <w:r w:rsidR="00472519">
        <w:rPr>
          <w:rFonts w:ascii="Arial" w:hAnsi="Arial" w:cs="Arial"/>
          <w:sz w:val="24"/>
          <w:szCs w:val="24"/>
        </w:rPr>
        <w:t>,</w:t>
      </w:r>
      <w:r w:rsidR="00DA4DAA">
        <w:rPr>
          <w:rFonts w:ascii="Arial" w:hAnsi="Arial" w:cs="Arial"/>
          <w:sz w:val="24"/>
          <w:szCs w:val="24"/>
        </w:rPr>
        <w:t xml:space="preserve"> </w:t>
      </w:r>
      <w:r w:rsidR="001608C8">
        <w:rPr>
          <w:rFonts w:ascii="Arial" w:hAnsi="Arial" w:cs="Arial"/>
          <w:sz w:val="24"/>
          <w:szCs w:val="24"/>
        </w:rPr>
        <w:t xml:space="preserve">benefits </w:t>
      </w:r>
      <w:r w:rsidR="00033EB1">
        <w:rPr>
          <w:rFonts w:ascii="Arial" w:hAnsi="Arial" w:cs="Arial"/>
          <w:sz w:val="24"/>
          <w:szCs w:val="24"/>
        </w:rPr>
        <w:t xml:space="preserve">and retirement </w:t>
      </w:r>
      <w:r w:rsidR="001608C8">
        <w:rPr>
          <w:rFonts w:ascii="Arial" w:hAnsi="Arial" w:cs="Arial"/>
          <w:sz w:val="24"/>
          <w:szCs w:val="24"/>
        </w:rPr>
        <w:t>contribution, career</w:t>
      </w:r>
      <w:r w:rsidR="00672B41">
        <w:rPr>
          <w:rFonts w:ascii="Arial" w:hAnsi="Arial" w:cs="Arial"/>
          <w:sz w:val="24"/>
          <w:szCs w:val="24"/>
        </w:rPr>
        <w:t xml:space="preserve"> growth</w:t>
      </w:r>
      <w:r w:rsidR="00D55C65">
        <w:rPr>
          <w:rFonts w:ascii="Arial" w:hAnsi="Arial" w:cs="Arial"/>
          <w:sz w:val="24"/>
          <w:szCs w:val="24"/>
        </w:rPr>
        <w:t>,</w:t>
      </w:r>
      <w:r w:rsidR="00672B41">
        <w:rPr>
          <w:rFonts w:ascii="Arial" w:hAnsi="Arial" w:cs="Arial"/>
          <w:sz w:val="24"/>
          <w:szCs w:val="24"/>
        </w:rPr>
        <w:t xml:space="preserve"> and development.</w:t>
      </w:r>
      <w:r w:rsidR="00642E58" w:rsidRPr="00642E58">
        <w:rPr>
          <w:rFonts w:ascii="Arial" w:hAnsi="Arial" w:cs="Arial"/>
          <w:sz w:val="24"/>
          <w:szCs w:val="24"/>
        </w:rPr>
        <w:t xml:space="preserve"> </w:t>
      </w:r>
      <w:r w:rsidR="00591A39">
        <w:rPr>
          <w:rFonts w:ascii="Arial" w:hAnsi="Arial" w:cs="Arial"/>
          <w:sz w:val="24"/>
          <w:szCs w:val="24"/>
        </w:rPr>
        <w:t xml:space="preserve">Attracting </w:t>
      </w:r>
      <w:r w:rsidR="00472519">
        <w:rPr>
          <w:rFonts w:ascii="Arial" w:hAnsi="Arial" w:cs="Arial"/>
          <w:sz w:val="24"/>
          <w:szCs w:val="24"/>
        </w:rPr>
        <w:t xml:space="preserve">a </w:t>
      </w:r>
      <w:r w:rsidR="00730781">
        <w:rPr>
          <w:rFonts w:ascii="Arial" w:hAnsi="Arial" w:cs="Arial"/>
          <w:sz w:val="24"/>
          <w:szCs w:val="24"/>
        </w:rPr>
        <w:t xml:space="preserve">new young </w:t>
      </w:r>
      <w:r w:rsidR="005E225E">
        <w:rPr>
          <w:rFonts w:ascii="Arial" w:hAnsi="Arial" w:cs="Arial"/>
          <w:sz w:val="24"/>
          <w:szCs w:val="24"/>
        </w:rPr>
        <w:t>generation. Attraction</w:t>
      </w:r>
      <w:r w:rsidR="00A677BA">
        <w:rPr>
          <w:rFonts w:ascii="Arial" w:hAnsi="Arial" w:cs="Arial"/>
          <w:sz w:val="24"/>
          <w:szCs w:val="24"/>
        </w:rPr>
        <w:t xml:space="preserve"> is the first step </w:t>
      </w:r>
      <w:r w:rsidR="00AA7F7D">
        <w:rPr>
          <w:rFonts w:ascii="Arial" w:hAnsi="Arial" w:cs="Arial"/>
          <w:sz w:val="24"/>
          <w:szCs w:val="24"/>
        </w:rPr>
        <w:t>of the employee lifecycle.</w:t>
      </w:r>
      <w:r w:rsidR="00A118E1" w:rsidRPr="00A118E1">
        <w:rPr>
          <w:rFonts w:ascii="Arial" w:hAnsi="Arial" w:cs="Arial"/>
          <w:sz w:val="24"/>
          <w:szCs w:val="24"/>
        </w:rPr>
        <w:t xml:space="preserve"> </w:t>
      </w:r>
      <w:r w:rsidR="00A321F2" w:rsidRPr="00A118E1">
        <w:rPr>
          <w:rFonts w:ascii="Arial" w:hAnsi="Arial" w:cs="Arial"/>
          <w:sz w:val="24"/>
          <w:szCs w:val="24"/>
        </w:rPr>
        <w:t>No</w:t>
      </w:r>
      <w:r w:rsidR="00A964E6">
        <w:rPr>
          <w:rFonts w:ascii="Arial" w:hAnsi="Arial" w:cs="Arial"/>
          <w:sz w:val="24"/>
          <w:szCs w:val="24"/>
        </w:rPr>
        <w:t xml:space="preserve"> </w:t>
      </w:r>
      <w:r w:rsidR="00A321F2" w:rsidRPr="00A118E1">
        <w:rPr>
          <w:rFonts w:ascii="Arial" w:hAnsi="Arial" w:cs="Arial"/>
          <w:sz w:val="24"/>
          <w:szCs w:val="24"/>
        </w:rPr>
        <w:t xml:space="preserve">matter </w:t>
      </w:r>
      <w:r w:rsidR="00A118E1" w:rsidRPr="00A118E1">
        <w:rPr>
          <w:rFonts w:ascii="Arial" w:hAnsi="Arial" w:cs="Arial"/>
          <w:sz w:val="24"/>
          <w:szCs w:val="24"/>
        </w:rPr>
        <w:t xml:space="preserve">how </w:t>
      </w:r>
      <w:r w:rsidR="00A321F2" w:rsidRPr="00A118E1">
        <w:rPr>
          <w:rFonts w:ascii="Arial" w:hAnsi="Arial" w:cs="Arial"/>
          <w:sz w:val="24"/>
          <w:szCs w:val="24"/>
        </w:rPr>
        <w:t>advanced</w:t>
      </w:r>
      <w:r w:rsidR="00A118E1" w:rsidRPr="00A118E1">
        <w:rPr>
          <w:rFonts w:ascii="Arial" w:hAnsi="Arial" w:cs="Arial"/>
          <w:sz w:val="24"/>
          <w:szCs w:val="24"/>
        </w:rPr>
        <w:t xml:space="preserve"> and </w:t>
      </w:r>
      <w:r w:rsidR="00A321F2" w:rsidRPr="00A118E1">
        <w:rPr>
          <w:rFonts w:ascii="Arial" w:hAnsi="Arial" w:cs="Arial"/>
          <w:sz w:val="24"/>
          <w:szCs w:val="24"/>
        </w:rPr>
        <w:t>powerful</w:t>
      </w:r>
      <w:r w:rsidR="00A118E1" w:rsidRPr="00A118E1">
        <w:rPr>
          <w:rFonts w:ascii="Arial" w:hAnsi="Arial" w:cs="Arial"/>
          <w:sz w:val="24"/>
          <w:szCs w:val="24"/>
        </w:rPr>
        <w:t xml:space="preserve"> your </w:t>
      </w:r>
      <w:r w:rsidR="00A321F2" w:rsidRPr="00A118E1">
        <w:rPr>
          <w:rFonts w:ascii="Arial" w:hAnsi="Arial" w:cs="Arial"/>
          <w:sz w:val="24"/>
          <w:szCs w:val="24"/>
        </w:rPr>
        <w:t>invention</w:t>
      </w:r>
      <w:r w:rsidR="00A118E1" w:rsidRPr="00A118E1">
        <w:rPr>
          <w:rFonts w:ascii="Arial" w:hAnsi="Arial" w:cs="Arial"/>
          <w:sz w:val="24"/>
          <w:szCs w:val="24"/>
        </w:rPr>
        <w:t xml:space="preserve"> or service is, without the attraction and </w:t>
      </w:r>
      <w:r w:rsidR="00E664AD">
        <w:rPr>
          <w:rFonts w:ascii="Arial" w:hAnsi="Arial" w:cs="Arial"/>
          <w:sz w:val="24"/>
          <w:szCs w:val="24"/>
        </w:rPr>
        <w:t>retention</w:t>
      </w:r>
      <w:r w:rsidR="00A118E1" w:rsidRPr="00A118E1">
        <w:rPr>
          <w:rFonts w:ascii="Arial" w:hAnsi="Arial" w:cs="Arial"/>
          <w:sz w:val="24"/>
          <w:szCs w:val="24"/>
        </w:rPr>
        <w:t xml:space="preserve"> of great talent, your company will fail. This makes the attraction stage one of the most </w:t>
      </w:r>
      <w:r w:rsidR="00F77B6E" w:rsidRPr="00A118E1">
        <w:rPr>
          <w:rFonts w:ascii="Arial" w:hAnsi="Arial" w:cs="Arial"/>
          <w:sz w:val="24"/>
          <w:szCs w:val="24"/>
        </w:rPr>
        <w:t>critical</w:t>
      </w:r>
      <w:r w:rsidR="00A118E1" w:rsidRPr="00A118E1">
        <w:rPr>
          <w:rFonts w:ascii="Arial" w:hAnsi="Arial" w:cs="Arial"/>
          <w:sz w:val="24"/>
          <w:szCs w:val="24"/>
        </w:rPr>
        <w:t xml:space="preserve"> </w:t>
      </w:r>
      <w:r w:rsidR="00F77B6E" w:rsidRPr="00A118E1">
        <w:rPr>
          <w:rFonts w:ascii="Arial" w:hAnsi="Arial" w:cs="Arial"/>
          <w:sz w:val="24"/>
          <w:szCs w:val="24"/>
        </w:rPr>
        <w:t>characteristics</w:t>
      </w:r>
      <w:r w:rsidR="00A118E1" w:rsidRPr="00A118E1">
        <w:rPr>
          <w:rFonts w:ascii="Arial" w:hAnsi="Arial" w:cs="Arial"/>
          <w:sz w:val="24"/>
          <w:szCs w:val="24"/>
        </w:rPr>
        <w:t xml:space="preserve"> </w:t>
      </w:r>
      <w:r w:rsidR="00E664AD">
        <w:rPr>
          <w:rFonts w:ascii="Arial" w:hAnsi="Arial" w:cs="Arial"/>
          <w:sz w:val="24"/>
          <w:szCs w:val="24"/>
        </w:rPr>
        <w:t>of</w:t>
      </w:r>
      <w:r w:rsidR="00A118E1" w:rsidRPr="00A118E1">
        <w:rPr>
          <w:rFonts w:ascii="Arial" w:hAnsi="Arial" w:cs="Arial"/>
          <w:sz w:val="24"/>
          <w:szCs w:val="24"/>
        </w:rPr>
        <w:t xml:space="preserve"> any </w:t>
      </w:r>
      <w:r w:rsidR="00F77B6E" w:rsidRPr="00A118E1">
        <w:rPr>
          <w:rFonts w:ascii="Arial" w:hAnsi="Arial" w:cs="Arial"/>
          <w:sz w:val="24"/>
          <w:szCs w:val="24"/>
        </w:rPr>
        <w:t>company's</w:t>
      </w:r>
      <w:r w:rsidR="00A118E1" w:rsidRPr="00A118E1">
        <w:rPr>
          <w:rFonts w:ascii="Arial" w:hAnsi="Arial" w:cs="Arial"/>
          <w:sz w:val="24"/>
          <w:szCs w:val="24"/>
        </w:rPr>
        <w:t xml:space="preserve"> </w:t>
      </w:r>
      <w:r w:rsidR="00F77B6E" w:rsidRPr="00A118E1">
        <w:rPr>
          <w:rFonts w:ascii="Arial" w:hAnsi="Arial" w:cs="Arial"/>
          <w:sz w:val="24"/>
          <w:szCs w:val="24"/>
        </w:rPr>
        <w:t>development</w:t>
      </w:r>
      <w:r w:rsidR="00A118E1" w:rsidRPr="00A118E1">
        <w:rPr>
          <w:rFonts w:ascii="Arial" w:hAnsi="Arial" w:cs="Arial"/>
          <w:sz w:val="24"/>
          <w:szCs w:val="24"/>
        </w:rPr>
        <w:t xml:space="preserve"> </w:t>
      </w:r>
      <w:r w:rsidR="00F77B6E" w:rsidRPr="00A118E1">
        <w:rPr>
          <w:rFonts w:ascii="Arial" w:hAnsi="Arial" w:cs="Arial"/>
          <w:sz w:val="24"/>
          <w:szCs w:val="24"/>
        </w:rPr>
        <w:t>plan</w:t>
      </w:r>
      <w:r w:rsidR="00A118E1" w:rsidRPr="00A118E1">
        <w:rPr>
          <w:rFonts w:ascii="Arial" w:hAnsi="Arial" w:cs="Arial"/>
          <w:sz w:val="24"/>
          <w:szCs w:val="24"/>
        </w:rPr>
        <w:t>.</w:t>
      </w:r>
      <w:r w:rsidR="009C7AFF" w:rsidRPr="009C7AFF">
        <w:t xml:space="preserve"> </w:t>
      </w:r>
      <w:r w:rsidR="009C7AFF" w:rsidRPr="009C7AFF">
        <w:rPr>
          <w:rFonts w:ascii="Arial" w:hAnsi="Arial" w:cs="Arial"/>
          <w:sz w:val="24"/>
          <w:szCs w:val="24"/>
        </w:rPr>
        <w:t xml:space="preserve">The Hilton Effect on Team Members - Hilton has impacted </w:t>
      </w:r>
      <w:r w:rsidR="007C3B9E">
        <w:rPr>
          <w:rFonts w:ascii="Arial" w:hAnsi="Arial" w:cs="Arial"/>
          <w:sz w:val="24"/>
          <w:szCs w:val="24"/>
        </w:rPr>
        <w:t>staff</w:t>
      </w:r>
      <w:r w:rsidR="009C7AFF" w:rsidRPr="009C7AFF">
        <w:rPr>
          <w:rFonts w:ascii="Arial" w:hAnsi="Arial" w:cs="Arial"/>
          <w:sz w:val="24"/>
          <w:szCs w:val="24"/>
        </w:rPr>
        <w:t xml:space="preserve"> by </w:t>
      </w:r>
      <w:r w:rsidR="00D614C3">
        <w:rPr>
          <w:rFonts w:ascii="Arial" w:hAnsi="Arial" w:cs="Arial"/>
          <w:sz w:val="24"/>
          <w:szCs w:val="24"/>
        </w:rPr>
        <w:t>encouraging</w:t>
      </w:r>
      <w:r w:rsidR="009C7AFF" w:rsidRPr="009C7AFF">
        <w:rPr>
          <w:rFonts w:ascii="Arial" w:hAnsi="Arial" w:cs="Arial"/>
          <w:sz w:val="24"/>
          <w:szCs w:val="24"/>
        </w:rPr>
        <w:t xml:space="preserve"> </w:t>
      </w:r>
      <w:r w:rsidR="007C3B9E" w:rsidRPr="009C7AFF">
        <w:rPr>
          <w:rFonts w:ascii="Arial" w:hAnsi="Arial" w:cs="Arial"/>
          <w:sz w:val="24"/>
          <w:szCs w:val="24"/>
        </w:rPr>
        <w:t>an</w:t>
      </w:r>
      <w:r w:rsidR="009C7AFF" w:rsidRPr="009C7AFF">
        <w:rPr>
          <w:rFonts w:ascii="Arial" w:hAnsi="Arial" w:cs="Arial"/>
          <w:sz w:val="24"/>
          <w:szCs w:val="24"/>
        </w:rPr>
        <w:t xml:space="preserve"> </w:t>
      </w:r>
      <w:r w:rsidR="00D614C3" w:rsidRPr="009C7AFF">
        <w:rPr>
          <w:rFonts w:ascii="Arial" w:hAnsi="Arial" w:cs="Arial"/>
          <w:sz w:val="24"/>
          <w:szCs w:val="24"/>
        </w:rPr>
        <w:t>influential</w:t>
      </w:r>
      <w:r w:rsidR="009C7AFF" w:rsidRPr="009C7AFF">
        <w:rPr>
          <w:rFonts w:ascii="Arial" w:hAnsi="Arial" w:cs="Arial"/>
          <w:sz w:val="24"/>
          <w:szCs w:val="24"/>
        </w:rPr>
        <w:t xml:space="preserve"> </w:t>
      </w:r>
      <w:r w:rsidR="00D614C3" w:rsidRPr="009C7AFF">
        <w:rPr>
          <w:rFonts w:ascii="Arial" w:hAnsi="Arial" w:cs="Arial"/>
          <w:sz w:val="24"/>
          <w:szCs w:val="24"/>
        </w:rPr>
        <w:t>business</w:t>
      </w:r>
      <w:r w:rsidR="009C7AFF" w:rsidRPr="009C7AFF">
        <w:rPr>
          <w:rFonts w:ascii="Arial" w:hAnsi="Arial" w:cs="Arial"/>
          <w:sz w:val="24"/>
          <w:szCs w:val="24"/>
        </w:rPr>
        <w:t xml:space="preserve"> </w:t>
      </w:r>
      <w:r w:rsidR="00D614C3" w:rsidRPr="009C7AFF">
        <w:rPr>
          <w:rFonts w:ascii="Arial" w:hAnsi="Arial" w:cs="Arial"/>
          <w:sz w:val="24"/>
          <w:szCs w:val="24"/>
        </w:rPr>
        <w:t>attitude</w:t>
      </w:r>
      <w:r w:rsidR="009C7AFF" w:rsidRPr="009C7AFF">
        <w:rPr>
          <w:rFonts w:ascii="Arial" w:hAnsi="Arial" w:cs="Arial"/>
          <w:sz w:val="24"/>
          <w:szCs w:val="24"/>
        </w:rPr>
        <w:t xml:space="preserve"> and </w:t>
      </w:r>
      <w:r w:rsidR="00D614C3" w:rsidRPr="009C7AFF">
        <w:rPr>
          <w:rFonts w:ascii="Arial" w:hAnsi="Arial" w:cs="Arial"/>
          <w:sz w:val="24"/>
          <w:szCs w:val="24"/>
        </w:rPr>
        <w:t>extensive</w:t>
      </w:r>
      <w:r w:rsidR="009C7AFF" w:rsidRPr="009C7AFF">
        <w:rPr>
          <w:rFonts w:ascii="Arial" w:hAnsi="Arial" w:cs="Arial"/>
          <w:sz w:val="24"/>
          <w:szCs w:val="24"/>
        </w:rPr>
        <w:t>-</w:t>
      </w:r>
      <w:r w:rsidR="00D614C3" w:rsidRPr="009C7AFF">
        <w:rPr>
          <w:rFonts w:ascii="Arial" w:hAnsi="Arial" w:cs="Arial"/>
          <w:sz w:val="24"/>
          <w:szCs w:val="24"/>
        </w:rPr>
        <w:t>reaching</w:t>
      </w:r>
      <w:r w:rsidR="009C7AFF" w:rsidRPr="009C7AFF">
        <w:rPr>
          <w:rFonts w:ascii="Arial" w:hAnsi="Arial" w:cs="Arial"/>
          <w:sz w:val="24"/>
          <w:szCs w:val="24"/>
        </w:rPr>
        <w:t xml:space="preserve"> </w:t>
      </w:r>
      <w:r w:rsidR="00D614C3" w:rsidRPr="009C7AFF">
        <w:rPr>
          <w:rFonts w:ascii="Arial" w:hAnsi="Arial" w:cs="Arial"/>
          <w:sz w:val="24"/>
          <w:szCs w:val="24"/>
        </w:rPr>
        <w:t>job</w:t>
      </w:r>
      <w:r w:rsidR="009C7AFF" w:rsidRPr="009C7AFF">
        <w:rPr>
          <w:rFonts w:ascii="Arial" w:hAnsi="Arial" w:cs="Arial"/>
          <w:sz w:val="24"/>
          <w:szCs w:val="24"/>
        </w:rPr>
        <w:t xml:space="preserve"> </w:t>
      </w:r>
      <w:r w:rsidR="00D614C3" w:rsidRPr="009C7AFF">
        <w:rPr>
          <w:rFonts w:ascii="Arial" w:hAnsi="Arial" w:cs="Arial"/>
          <w:sz w:val="24"/>
          <w:szCs w:val="24"/>
        </w:rPr>
        <w:t>chances</w:t>
      </w:r>
      <w:r w:rsidR="000A28F0">
        <w:rPr>
          <w:rFonts w:ascii="Arial" w:hAnsi="Arial" w:cs="Arial"/>
          <w:sz w:val="24"/>
          <w:szCs w:val="24"/>
        </w:rPr>
        <w:t>,</w:t>
      </w:r>
      <w:r w:rsidR="000A28F0" w:rsidRPr="000A28F0">
        <w:t xml:space="preserve"> </w:t>
      </w:r>
      <w:r w:rsidR="000A28F0" w:rsidRPr="000A28F0">
        <w:rPr>
          <w:rFonts w:ascii="Arial" w:hAnsi="Arial" w:cs="Arial"/>
          <w:sz w:val="24"/>
          <w:szCs w:val="24"/>
        </w:rPr>
        <w:t xml:space="preserve">designing a society where </w:t>
      </w:r>
      <w:r w:rsidR="00593656" w:rsidRPr="000A28F0">
        <w:rPr>
          <w:rFonts w:ascii="Arial" w:hAnsi="Arial" w:cs="Arial"/>
          <w:sz w:val="24"/>
          <w:szCs w:val="24"/>
        </w:rPr>
        <w:t>it is</w:t>
      </w:r>
      <w:r w:rsidR="000A28F0" w:rsidRPr="000A28F0">
        <w:rPr>
          <w:rFonts w:ascii="Arial" w:hAnsi="Arial" w:cs="Arial"/>
          <w:sz w:val="24"/>
          <w:szCs w:val="24"/>
        </w:rPr>
        <w:t xml:space="preserve"> potential for restaurant servers to become C-suite execs and for </w:t>
      </w:r>
      <w:r w:rsidR="00CE5901" w:rsidRPr="000A28F0">
        <w:rPr>
          <w:rFonts w:ascii="Arial" w:hAnsi="Arial" w:cs="Arial"/>
          <w:sz w:val="24"/>
          <w:szCs w:val="24"/>
        </w:rPr>
        <w:t>novelties</w:t>
      </w:r>
      <w:r w:rsidR="000A28F0" w:rsidRPr="000A28F0">
        <w:rPr>
          <w:rFonts w:ascii="Arial" w:hAnsi="Arial" w:cs="Arial"/>
          <w:sz w:val="24"/>
          <w:szCs w:val="24"/>
        </w:rPr>
        <w:t xml:space="preserve"> to be driven from every </w:t>
      </w:r>
      <w:r w:rsidR="00CE5901" w:rsidRPr="000A28F0">
        <w:rPr>
          <w:rFonts w:ascii="Arial" w:hAnsi="Arial" w:cs="Arial"/>
          <w:sz w:val="24"/>
          <w:szCs w:val="24"/>
        </w:rPr>
        <w:t>part</w:t>
      </w:r>
      <w:r w:rsidR="000A28F0" w:rsidRPr="000A28F0">
        <w:rPr>
          <w:rFonts w:ascii="Arial" w:hAnsi="Arial" w:cs="Arial"/>
          <w:sz w:val="24"/>
          <w:szCs w:val="24"/>
        </w:rPr>
        <w:t xml:space="preserve"> of the </w:t>
      </w:r>
      <w:r w:rsidR="00CE5901" w:rsidRPr="000A28F0">
        <w:rPr>
          <w:rFonts w:ascii="Arial" w:hAnsi="Arial" w:cs="Arial"/>
          <w:sz w:val="24"/>
          <w:szCs w:val="24"/>
        </w:rPr>
        <w:t>business</w:t>
      </w:r>
      <w:r w:rsidR="000A28F0" w:rsidRPr="000A28F0">
        <w:rPr>
          <w:rFonts w:ascii="Arial" w:hAnsi="Arial" w:cs="Arial"/>
          <w:sz w:val="24"/>
          <w:szCs w:val="24"/>
        </w:rPr>
        <w:t>.</w:t>
      </w:r>
      <w:r w:rsidR="00472C46">
        <w:rPr>
          <w:rFonts w:ascii="Arial" w:hAnsi="Arial" w:cs="Arial"/>
          <w:sz w:val="24"/>
          <w:szCs w:val="24"/>
        </w:rPr>
        <w:t xml:space="preserve"> </w:t>
      </w:r>
      <w:r w:rsidR="00F566EB">
        <w:rPr>
          <w:rFonts w:ascii="Arial" w:hAnsi="Arial" w:cs="Arial"/>
          <w:sz w:val="24"/>
          <w:szCs w:val="24"/>
        </w:rPr>
        <w:t>(National post online,</w:t>
      </w:r>
      <w:r w:rsidR="00472C46">
        <w:rPr>
          <w:rFonts w:ascii="Arial" w:hAnsi="Arial" w:cs="Arial"/>
          <w:sz w:val="24"/>
          <w:szCs w:val="24"/>
        </w:rPr>
        <w:t>2018)</w:t>
      </w:r>
      <w:r w:rsidR="009332B4">
        <w:rPr>
          <w:rFonts w:ascii="Arial" w:hAnsi="Arial" w:cs="Arial"/>
          <w:sz w:val="24"/>
          <w:szCs w:val="24"/>
        </w:rPr>
        <w:t xml:space="preserve"> </w:t>
      </w:r>
    </w:p>
    <w:p w14:paraId="111EAE7A" w14:textId="044D3A50" w:rsidR="00C30744" w:rsidRDefault="00E664AD" w:rsidP="00F555ED">
      <w:pPr>
        <w:spacing w:line="360" w:lineRule="auto"/>
        <w:jc w:val="both"/>
        <w:rPr>
          <w:rFonts w:ascii="Arial" w:hAnsi="Arial" w:cs="Arial"/>
          <w:sz w:val="24"/>
          <w:szCs w:val="24"/>
        </w:rPr>
      </w:pPr>
      <w:r>
        <w:rPr>
          <w:rFonts w:ascii="Arial" w:hAnsi="Arial" w:cs="Arial"/>
          <w:sz w:val="24"/>
          <w:szCs w:val="24"/>
        </w:rPr>
        <w:t xml:space="preserve"> </w:t>
      </w:r>
      <w:r w:rsidR="00155335">
        <w:rPr>
          <w:rFonts w:ascii="Arial" w:hAnsi="Arial" w:cs="Arial"/>
          <w:sz w:val="24"/>
          <w:szCs w:val="24"/>
        </w:rPr>
        <w:t xml:space="preserve">Small businesses are </w:t>
      </w:r>
      <w:r w:rsidR="00AC027E">
        <w:rPr>
          <w:rFonts w:ascii="Arial" w:hAnsi="Arial" w:cs="Arial"/>
          <w:sz w:val="24"/>
          <w:szCs w:val="24"/>
        </w:rPr>
        <w:t>quite different</w:t>
      </w:r>
      <w:r w:rsidR="00155335">
        <w:rPr>
          <w:rFonts w:ascii="Arial" w:hAnsi="Arial" w:cs="Arial"/>
          <w:sz w:val="24"/>
          <w:szCs w:val="24"/>
        </w:rPr>
        <w:t xml:space="preserve"> from big </w:t>
      </w:r>
      <w:r w:rsidR="00542AB7">
        <w:rPr>
          <w:rFonts w:ascii="Arial" w:hAnsi="Arial" w:cs="Arial"/>
          <w:sz w:val="24"/>
          <w:szCs w:val="24"/>
        </w:rPr>
        <w:t xml:space="preserve">businesses. </w:t>
      </w:r>
      <w:r w:rsidR="00AC027E">
        <w:rPr>
          <w:rFonts w:ascii="Arial" w:hAnsi="Arial" w:cs="Arial"/>
          <w:sz w:val="24"/>
          <w:szCs w:val="24"/>
        </w:rPr>
        <w:t>Hotel</w:t>
      </w:r>
      <w:r w:rsidR="00155335">
        <w:rPr>
          <w:rFonts w:ascii="Arial" w:hAnsi="Arial" w:cs="Arial"/>
          <w:sz w:val="24"/>
          <w:szCs w:val="24"/>
        </w:rPr>
        <w:t xml:space="preserve"> </w:t>
      </w:r>
      <w:r w:rsidR="002D2589">
        <w:rPr>
          <w:rFonts w:ascii="Arial" w:hAnsi="Arial" w:cs="Arial"/>
          <w:sz w:val="24"/>
          <w:szCs w:val="24"/>
        </w:rPr>
        <w:t>Premier</w:t>
      </w:r>
      <w:r w:rsidR="006C2F7B">
        <w:rPr>
          <w:rFonts w:ascii="Arial" w:hAnsi="Arial" w:cs="Arial"/>
          <w:sz w:val="24"/>
          <w:szCs w:val="24"/>
        </w:rPr>
        <w:t xml:space="preserve"> Inn </w:t>
      </w:r>
      <w:r w:rsidR="00E71F66">
        <w:rPr>
          <w:rFonts w:ascii="Arial" w:hAnsi="Arial" w:cs="Arial"/>
          <w:sz w:val="24"/>
          <w:szCs w:val="24"/>
        </w:rPr>
        <w:t>offers more bonuses</w:t>
      </w:r>
      <w:r w:rsidR="00542AB7">
        <w:rPr>
          <w:rFonts w:ascii="Arial" w:hAnsi="Arial" w:cs="Arial"/>
          <w:sz w:val="24"/>
          <w:szCs w:val="24"/>
        </w:rPr>
        <w:t xml:space="preserve"> to attract new </w:t>
      </w:r>
      <w:r w:rsidR="00D75CE8">
        <w:rPr>
          <w:rFonts w:ascii="Arial" w:hAnsi="Arial" w:cs="Arial"/>
          <w:sz w:val="24"/>
          <w:szCs w:val="24"/>
        </w:rPr>
        <w:t xml:space="preserve">employees, </w:t>
      </w:r>
      <w:r w:rsidR="00E545ED">
        <w:rPr>
          <w:rFonts w:ascii="Arial" w:hAnsi="Arial" w:cs="Arial"/>
          <w:sz w:val="24"/>
          <w:szCs w:val="24"/>
        </w:rPr>
        <w:t xml:space="preserve">and </w:t>
      </w:r>
      <w:r w:rsidR="00D75CE8">
        <w:rPr>
          <w:rFonts w:ascii="Arial" w:hAnsi="Arial" w:cs="Arial"/>
          <w:sz w:val="24"/>
          <w:szCs w:val="24"/>
        </w:rPr>
        <w:t xml:space="preserve">the recovery after the covid </w:t>
      </w:r>
      <w:r w:rsidR="00386646">
        <w:rPr>
          <w:rFonts w:ascii="Arial" w:hAnsi="Arial" w:cs="Arial"/>
          <w:sz w:val="24"/>
          <w:szCs w:val="24"/>
        </w:rPr>
        <w:t>19 had</w:t>
      </w:r>
      <w:r w:rsidR="000020CA">
        <w:rPr>
          <w:rFonts w:ascii="Arial" w:hAnsi="Arial" w:cs="Arial"/>
          <w:sz w:val="24"/>
          <w:szCs w:val="24"/>
        </w:rPr>
        <w:t xml:space="preserve"> been better th</w:t>
      </w:r>
      <w:r w:rsidR="003F0FC6">
        <w:rPr>
          <w:rFonts w:ascii="Arial" w:hAnsi="Arial" w:cs="Arial"/>
          <w:sz w:val="24"/>
          <w:szCs w:val="24"/>
        </w:rPr>
        <w:t>an expected.</w:t>
      </w:r>
      <w:r w:rsidR="009A78FD">
        <w:rPr>
          <w:rFonts w:ascii="Arial" w:hAnsi="Arial" w:cs="Arial"/>
          <w:sz w:val="24"/>
          <w:szCs w:val="24"/>
        </w:rPr>
        <w:t xml:space="preserve"> </w:t>
      </w:r>
      <w:r w:rsidR="00AB3EB8">
        <w:rPr>
          <w:rFonts w:ascii="Arial" w:hAnsi="Arial" w:cs="Arial"/>
          <w:sz w:val="24"/>
          <w:szCs w:val="24"/>
        </w:rPr>
        <w:t>The employee</w:t>
      </w:r>
      <w:r w:rsidR="003E71E3">
        <w:rPr>
          <w:rFonts w:ascii="Arial" w:hAnsi="Arial" w:cs="Arial"/>
          <w:sz w:val="24"/>
          <w:szCs w:val="24"/>
        </w:rPr>
        <w:t xml:space="preserve"> gets discounts</w:t>
      </w:r>
      <w:r w:rsidR="00AB3EB8">
        <w:rPr>
          <w:rFonts w:ascii="Arial" w:hAnsi="Arial" w:cs="Arial"/>
          <w:sz w:val="24"/>
          <w:szCs w:val="24"/>
        </w:rPr>
        <w:t>,</w:t>
      </w:r>
      <w:r w:rsidR="003E71E3">
        <w:rPr>
          <w:rFonts w:ascii="Arial" w:hAnsi="Arial" w:cs="Arial"/>
          <w:sz w:val="24"/>
          <w:szCs w:val="24"/>
        </w:rPr>
        <w:t xml:space="preserve"> </w:t>
      </w:r>
      <w:r w:rsidR="00386646">
        <w:rPr>
          <w:rFonts w:ascii="Arial" w:hAnsi="Arial" w:cs="Arial"/>
          <w:sz w:val="24"/>
          <w:szCs w:val="24"/>
        </w:rPr>
        <w:t>insurance</w:t>
      </w:r>
      <w:r w:rsidR="00386646" w:rsidRPr="00386646">
        <w:rPr>
          <w:rFonts w:ascii="Arial" w:hAnsi="Arial" w:cs="Arial"/>
          <w:sz w:val="24"/>
          <w:szCs w:val="24"/>
        </w:rPr>
        <w:t>, Health &amp; Wellness Financial &amp; Retirement Family &amp; Parenting Vacation &amp; Time Off Perks &amp; Benefits Professional Support</w:t>
      </w:r>
      <w:r w:rsidR="00E50BE9">
        <w:rPr>
          <w:rFonts w:ascii="Arial" w:hAnsi="Arial" w:cs="Arial"/>
          <w:sz w:val="24"/>
          <w:szCs w:val="24"/>
        </w:rPr>
        <w:t xml:space="preserve"> however they </w:t>
      </w:r>
      <w:r w:rsidR="00F32A6C">
        <w:rPr>
          <w:rFonts w:ascii="Arial" w:hAnsi="Arial" w:cs="Arial"/>
          <w:sz w:val="24"/>
          <w:szCs w:val="24"/>
        </w:rPr>
        <w:t>do not</w:t>
      </w:r>
      <w:r w:rsidR="00E50BE9">
        <w:rPr>
          <w:rFonts w:ascii="Arial" w:hAnsi="Arial" w:cs="Arial"/>
          <w:sz w:val="24"/>
          <w:szCs w:val="24"/>
        </w:rPr>
        <w:t xml:space="preserve"> offer </w:t>
      </w:r>
      <w:r w:rsidR="00D55C65">
        <w:rPr>
          <w:rFonts w:ascii="Arial" w:hAnsi="Arial" w:cs="Arial"/>
          <w:sz w:val="24"/>
          <w:szCs w:val="24"/>
        </w:rPr>
        <w:t xml:space="preserve">a </w:t>
      </w:r>
      <w:r w:rsidR="00E50BE9">
        <w:rPr>
          <w:rFonts w:ascii="Arial" w:hAnsi="Arial" w:cs="Arial"/>
          <w:sz w:val="24"/>
          <w:szCs w:val="24"/>
        </w:rPr>
        <w:t>learning program</w:t>
      </w:r>
      <w:r w:rsidR="000B4F0E">
        <w:rPr>
          <w:rFonts w:ascii="Arial" w:hAnsi="Arial" w:cs="Arial"/>
          <w:sz w:val="24"/>
          <w:szCs w:val="24"/>
        </w:rPr>
        <w:t xml:space="preserve"> </w:t>
      </w:r>
      <w:r w:rsidR="00D55C65">
        <w:rPr>
          <w:rFonts w:ascii="Arial" w:hAnsi="Arial" w:cs="Arial"/>
          <w:sz w:val="24"/>
          <w:szCs w:val="24"/>
        </w:rPr>
        <w:t>like</w:t>
      </w:r>
      <w:r w:rsidR="000B4F0E">
        <w:rPr>
          <w:rFonts w:ascii="Arial" w:hAnsi="Arial" w:cs="Arial"/>
          <w:sz w:val="24"/>
          <w:szCs w:val="24"/>
        </w:rPr>
        <w:t xml:space="preserve"> the Hilton </w:t>
      </w:r>
      <w:r w:rsidR="00056CE3">
        <w:rPr>
          <w:rFonts w:ascii="Arial" w:hAnsi="Arial" w:cs="Arial"/>
          <w:sz w:val="24"/>
          <w:szCs w:val="24"/>
        </w:rPr>
        <w:t>hotel.</w:t>
      </w:r>
      <w:r w:rsidR="00EA196D" w:rsidRPr="00EA196D">
        <w:t xml:space="preserve"> </w:t>
      </w:r>
      <w:r w:rsidR="00BC5470">
        <w:rPr>
          <w:rFonts w:ascii="Arial" w:hAnsi="Arial" w:cs="Arial"/>
          <w:sz w:val="24"/>
          <w:szCs w:val="24"/>
        </w:rPr>
        <w:t>T</w:t>
      </w:r>
      <w:r w:rsidR="005E44C6">
        <w:rPr>
          <w:rFonts w:ascii="Arial" w:hAnsi="Arial" w:cs="Arial"/>
          <w:sz w:val="24"/>
          <w:szCs w:val="24"/>
        </w:rPr>
        <w:t>he best way to find out what is going on in the hotel is by the survey</w:t>
      </w:r>
      <w:r w:rsidR="0028364C" w:rsidRPr="0028364C">
        <w:t xml:space="preserve">. </w:t>
      </w:r>
      <w:r w:rsidR="00D63231">
        <w:rPr>
          <w:rFonts w:ascii="Arial" w:hAnsi="Arial" w:cs="Arial"/>
          <w:sz w:val="24"/>
          <w:szCs w:val="24"/>
        </w:rPr>
        <w:t>The study</w:t>
      </w:r>
      <w:r w:rsidR="0028364C" w:rsidRPr="002E04C1">
        <w:rPr>
          <w:rFonts w:ascii="Arial" w:hAnsi="Arial" w:cs="Arial"/>
          <w:sz w:val="24"/>
          <w:szCs w:val="24"/>
        </w:rPr>
        <w:t xml:space="preserve"> has now begun to </w:t>
      </w:r>
      <w:r w:rsidR="00F56976" w:rsidRPr="002E04C1">
        <w:rPr>
          <w:rFonts w:ascii="Arial" w:hAnsi="Arial" w:cs="Arial"/>
          <w:sz w:val="24"/>
          <w:szCs w:val="24"/>
        </w:rPr>
        <w:t>recognize</w:t>
      </w:r>
      <w:r w:rsidR="0028364C" w:rsidRPr="002E04C1">
        <w:rPr>
          <w:rFonts w:ascii="Arial" w:hAnsi="Arial" w:cs="Arial"/>
          <w:sz w:val="24"/>
          <w:szCs w:val="24"/>
        </w:rPr>
        <w:t xml:space="preserve"> the </w:t>
      </w:r>
      <w:r w:rsidR="001B151A" w:rsidRPr="002E04C1">
        <w:rPr>
          <w:rFonts w:ascii="Arial" w:hAnsi="Arial" w:cs="Arial"/>
          <w:sz w:val="24"/>
          <w:szCs w:val="24"/>
        </w:rPr>
        <w:t>powers</w:t>
      </w:r>
      <w:r w:rsidR="0028364C" w:rsidRPr="002E04C1">
        <w:rPr>
          <w:rFonts w:ascii="Arial" w:hAnsi="Arial" w:cs="Arial"/>
          <w:sz w:val="24"/>
          <w:szCs w:val="24"/>
        </w:rPr>
        <w:t xml:space="preserve"> and weaknesses of </w:t>
      </w:r>
      <w:r w:rsidR="001B151A" w:rsidRPr="002E04C1">
        <w:rPr>
          <w:rFonts w:ascii="Arial" w:hAnsi="Arial" w:cs="Arial"/>
          <w:sz w:val="24"/>
          <w:szCs w:val="24"/>
        </w:rPr>
        <w:t>numerous</w:t>
      </w:r>
      <w:r w:rsidR="0028364C" w:rsidRPr="002E04C1">
        <w:rPr>
          <w:rFonts w:ascii="Arial" w:hAnsi="Arial" w:cs="Arial"/>
          <w:sz w:val="24"/>
          <w:szCs w:val="24"/>
        </w:rPr>
        <w:t xml:space="preserve"> </w:t>
      </w:r>
      <w:r w:rsidR="001B151A" w:rsidRPr="002E04C1">
        <w:rPr>
          <w:rFonts w:ascii="Arial" w:hAnsi="Arial" w:cs="Arial"/>
          <w:sz w:val="24"/>
          <w:szCs w:val="24"/>
        </w:rPr>
        <w:t>examination</w:t>
      </w:r>
      <w:r w:rsidR="0028364C" w:rsidRPr="002E04C1">
        <w:rPr>
          <w:rFonts w:ascii="Arial" w:hAnsi="Arial" w:cs="Arial"/>
          <w:sz w:val="24"/>
          <w:szCs w:val="24"/>
        </w:rPr>
        <w:t xml:space="preserve"> and </w:t>
      </w:r>
      <w:r w:rsidR="000740C0" w:rsidRPr="002E04C1">
        <w:rPr>
          <w:rFonts w:ascii="Arial" w:hAnsi="Arial" w:cs="Arial"/>
          <w:sz w:val="24"/>
          <w:szCs w:val="24"/>
        </w:rPr>
        <w:t>assessment</w:t>
      </w:r>
      <w:r w:rsidR="0028364C" w:rsidRPr="002E04C1">
        <w:rPr>
          <w:rFonts w:ascii="Arial" w:hAnsi="Arial" w:cs="Arial"/>
          <w:sz w:val="24"/>
          <w:szCs w:val="24"/>
        </w:rPr>
        <w:t xml:space="preserve"> </w:t>
      </w:r>
      <w:r w:rsidR="000740C0" w:rsidRPr="002E04C1">
        <w:rPr>
          <w:rFonts w:ascii="Arial" w:hAnsi="Arial" w:cs="Arial"/>
          <w:sz w:val="24"/>
          <w:szCs w:val="24"/>
        </w:rPr>
        <w:t>techniques</w:t>
      </w:r>
      <w:r w:rsidR="0028364C" w:rsidRPr="002E04C1">
        <w:rPr>
          <w:rFonts w:ascii="Arial" w:hAnsi="Arial" w:cs="Arial"/>
          <w:sz w:val="24"/>
          <w:szCs w:val="24"/>
        </w:rPr>
        <w:t xml:space="preserve">, as well as to </w:t>
      </w:r>
      <w:r w:rsidR="000740C0" w:rsidRPr="002E04C1">
        <w:rPr>
          <w:rFonts w:ascii="Arial" w:hAnsi="Arial" w:cs="Arial"/>
          <w:sz w:val="24"/>
          <w:szCs w:val="24"/>
        </w:rPr>
        <w:t>assess</w:t>
      </w:r>
      <w:r w:rsidR="0028364C" w:rsidRPr="002E04C1">
        <w:rPr>
          <w:rFonts w:ascii="Arial" w:hAnsi="Arial" w:cs="Arial"/>
          <w:sz w:val="24"/>
          <w:szCs w:val="24"/>
        </w:rPr>
        <w:t xml:space="preserve"> the methods’ reliability and validity</w:t>
      </w:r>
      <w:r w:rsidR="000740C0">
        <w:rPr>
          <w:rFonts w:ascii="Arial" w:hAnsi="Arial" w:cs="Arial"/>
          <w:sz w:val="24"/>
          <w:szCs w:val="24"/>
        </w:rPr>
        <w:t xml:space="preserve"> (</w:t>
      </w:r>
      <w:r w:rsidR="00D63231">
        <w:rPr>
          <w:rFonts w:ascii="Arial" w:hAnsi="Arial" w:cs="Arial"/>
          <w:sz w:val="24"/>
          <w:szCs w:val="24"/>
        </w:rPr>
        <w:t>Presser 200</w:t>
      </w:r>
      <w:r w:rsidR="0017745B">
        <w:rPr>
          <w:rFonts w:ascii="Arial" w:hAnsi="Arial" w:cs="Arial"/>
          <w:sz w:val="24"/>
          <w:szCs w:val="24"/>
        </w:rPr>
        <w:t>4).</w:t>
      </w:r>
      <w:r w:rsidR="00F80B17">
        <w:rPr>
          <w:rFonts w:ascii="Arial" w:hAnsi="Arial" w:cs="Arial"/>
          <w:sz w:val="24"/>
          <w:szCs w:val="24"/>
        </w:rPr>
        <w:t xml:space="preserve"> CIPD</w:t>
      </w:r>
      <w:r w:rsidR="005A32A9">
        <w:rPr>
          <w:rFonts w:ascii="Arial" w:hAnsi="Arial" w:cs="Arial"/>
          <w:sz w:val="24"/>
          <w:szCs w:val="24"/>
        </w:rPr>
        <w:t xml:space="preserve"> the annual benchmark of job quality in the UK</w:t>
      </w:r>
      <w:r w:rsidR="00F80B17">
        <w:rPr>
          <w:rFonts w:ascii="Arial" w:hAnsi="Arial" w:cs="Arial"/>
          <w:sz w:val="24"/>
          <w:szCs w:val="24"/>
        </w:rPr>
        <w:t xml:space="preserve"> </w:t>
      </w:r>
      <w:r w:rsidR="0040074B">
        <w:rPr>
          <w:rFonts w:ascii="Arial" w:hAnsi="Arial" w:cs="Arial"/>
          <w:sz w:val="24"/>
          <w:szCs w:val="24"/>
        </w:rPr>
        <w:t xml:space="preserve">is important </w:t>
      </w:r>
      <w:r w:rsidR="001D17B1">
        <w:rPr>
          <w:rFonts w:ascii="Arial" w:hAnsi="Arial" w:cs="Arial"/>
          <w:sz w:val="24"/>
          <w:szCs w:val="24"/>
        </w:rPr>
        <w:t xml:space="preserve">for </w:t>
      </w:r>
      <w:r w:rsidR="001D17B1">
        <w:rPr>
          <w:rFonts w:ascii="Arial" w:hAnsi="Arial" w:cs="Arial"/>
          <w:sz w:val="24"/>
          <w:szCs w:val="24"/>
        </w:rPr>
        <w:lastRenderedPageBreak/>
        <w:t xml:space="preserve">work/life </w:t>
      </w:r>
      <w:r w:rsidR="00B77793">
        <w:rPr>
          <w:rFonts w:ascii="Arial" w:hAnsi="Arial" w:cs="Arial"/>
          <w:sz w:val="24"/>
          <w:szCs w:val="24"/>
        </w:rPr>
        <w:t>balance, where</w:t>
      </w:r>
      <w:r w:rsidR="005D27C8">
        <w:rPr>
          <w:rFonts w:ascii="Arial" w:hAnsi="Arial" w:cs="Arial"/>
          <w:sz w:val="24"/>
          <w:szCs w:val="24"/>
        </w:rPr>
        <w:t xml:space="preserve"> </w:t>
      </w:r>
      <w:r w:rsidR="007E0738">
        <w:rPr>
          <w:rFonts w:ascii="Arial" w:hAnsi="Arial" w:cs="Arial"/>
          <w:sz w:val="24"/>
          <w:szCs w:val="24"/>
        </w:rPr>
        <w:t>people</w:t>
      </w:r>
      <w:r w:rsidR="005D27C8">
        <w:rPr>
          <w:rFonts w:ascii="Arial" w:hAnsi="Arial" w:cs="Arial"/>
          <w:sz w:val="24"/>
          <w:szCs w:val="24"/>
        </w:rPr>
        <w:t xml:space="preserve"> are better </w:t>
      </w:r>
      <w:r w:rsidR="00270E62">
        <w:rPr>
          <w:rFonts w:ascii="Arial" w:hAnsi="Arial" w:cs="Arial"/>
          <w:sz w:val="24"/>
          <w:szCs w:val="24"/>
        </w:rPr>
        <w:t xml:space="preserve">able to </w:t>
      </w:r>
      <w:r w:rsidR="007E0738">
        <w:rPr>
          <w:rFonts w:ascii="Arial" w:hAnsi="Arial" w:cs="Arial"/>
          <w:sz w:val="24"/>
          <w:szCs w:val="24"/>
        </w:rPr>
        <w:t>cope with</w:t>
      </w:r>
      <w:r w:rsidR="00270E62">
        <w:rPr>
          <w:rFonts w:ascii="Arial" w:hAnsi="Arial" w:cs="Arial"/>
          <w:sz w:val="24"/>
          <w:szCs w:val="24"/>
        </w:rPr>
        <w:t xml:space="preserve"> their family and other </w:t>
      </w:r>
      <w:r w:rsidR="007E0738">
        <w:rPr>
          <w:rFonts w:ascii="Arial" w:hAnsi="Arial" w:cs="Arial"/>
          <w:sz w:val="24"/>
          <w:szCs w:val="24"/>
        </w:rPr>
        <w:t>responsibilities</w:t>
      </w:r>
      <w:r w:rsidR="00270E62">
        <w:rPr>
          <w:rFonts w:ascii="Arial" w:hAnsi="Arial" w:cs="Arial"/>
          <w:sz w:val="24"/>
          <w:szCs w:val="24"/>
        </w:rPr>
        <w:t xml:space="preserve"> and </w:t>
      </w:r>
      <w:r w:rsidR="007E0738">
        <w:rPr>
          <w:rFonts w:ascii="Arial" w:hAnsi="Arial" w:cs="Arial"/>
          <w:sz w:val="24"/>
          <w:szCs w:val="24"/>
        </w:rPr>
        <w:t>avoid</w:t>
      </w:r>
      <w:r w:rsidR="00270E62">
        <w:rPr>
          <w:rFonts w:ascii="Arial" w:hAnsi="Arial" w:cs="Arial"/>
          <w:sz w:val="24"/>
          <w:szCs w:val="24"/>
        </w:rPr>
        <w:t xml:space="preserve"> </w:t>
      </w:r>
      <w:r w:rsidR="0053269B">
        <w:rPr>
          <w:rFonts w:ascii="Arial" w:hAnsi="Arial" w:cs="Arial"/>
          <w:sz w:val="24"/>
          <w:szCs w:val="24"/>
        </w:rPr>
        <w:t>falling</w:t>
      </w:r>
      <w:r w:rsidR="00B77793">
        <w:rPr>
          <w:rFonts w:ascii="Arial" w:hAnsi="Arial" w:cs="Arial"/>
          <w:sz w:val="24"/>
          <w:szCs w:val="24"/>
        </w:rPr>
        <w:t xml:space="preserve"> over</w:t>
      </w:r>
      <w:r w:rsidR="00270E62">
        <w:rPr>
          <w:rFonts w:ascii="Arial" w:hAnsi="Arial" w:cs="Arial"/>
          <w:sz w:val="24"/>
          <w:szCs w:val="24"/>
        </w:rPr>
        <w:t xml:space="preserve"> into the work </w:t>
      </w:r>
      <w:r w:rsidR="004F2519">
        <w:rPr>
          <w:rFonts w:ascii="Arial" w:hAnsi="Arial" w:cs="Arial"/>
          <w:sz w:val="24"/>
          <w:szCs w:val="24"/>
        </w:rPr>
        <w:t>field</w:t>
      </w:r>
      <w:r w:rsidR="00B77793">
        <w:rPr>
          <w:rFonts w:ascii="Arial" w:hAnsi="Arial" w:cs="Arial"/>
          <w:sz w:val="24"/>
          <w:szCs w:val="24"/>
        </w:rPr>
        <w:t>, which</w:t>
      </w:r>
      <w:r w:rsidR="00737458">
        <w:rPr>
          <w:rFonts w:ascii="Arial" w:hAnsi="Arial" w:cs="Arial"/>
          <w:sz w:val="24"/>
          <w:szCs w:val="24"/>
        </w:rPr>
        <w:t xml:space="preserve"> could </w:t>
      </w:r>
      <w:r w:rsidR="00BB2DAB">
        <w:rPr>
          <w:rFonts w:ascii="Arial" w:hAnsi="Arial" w:cs="Arial"/>
          <w:sz w:val="24"/>
          <w:szCs w:val="24"/>
        </w:rPr>
        <w:t xml:space="preserve">otherwise </w:t>
      </w:r>
      <w:r w:rsidR="004F2519">
        <w:rPr>
          <w:rFonts w:ascii="Arial" w:hAnsi="Arial" w:cs="Arial"/>
          <w:sz w:val="24"/>
          <w:szCs w:val="24"/>
        </w:rPr>
        <w:t>delay</w:t>
      </w:r>
      <w:r w:rsidR="00343085">
        <w:rPr>
          <w:rFonts w:ascii="Arial" w:hAnsi="Arial" w:cs="Arial"/>
          <w:sz w:val="24"/>
          <w:szCs w:val="24"/>
        </w:rPr>
        <w:t xml:space="preserve"> their work </w:t>
      </w:r>
      <w:r w:rsidR="004F2519">
        <w:rPr>
          <w:rFonts w:ascii="Arial" w:hAnsi="Arial" w:cs="Arial"/>
          <w:sz w:val="24"/>
          <w:szCs w:val="24"/>
        </w:rPr>
        <w:t>chores</w:t>
      </w:r>
      <w:r w:rsidR="00343085">
        <w:rPr>
          <w:rFonts w:ascii="Arial" w:hAnsi="Arial" w:cs="Arial"/>
          <w:sz w:val="24"/>
          <w:szCs w:val="24"/>
        </w:rPr>
        <w:t xml:space="preserve"> and </w:t>
      </w:r>
      <w:r w:rsidR="004F2519">
        <w:rPr>
          <w:rFonts w:ascii="Arial" w:hAnsi="Arial" w:cs="Arial"/>
          <w:sz w:val="24"/>
          <w:szCs w:val="24"/>
        </w:rPr>
        <w:t>capability</w:t>
      </w:r>
      <w:r w:rsidR="00343085">
        <w:rPr>
          <w:rFonts w:ascii="Arial" w:hAnsi="Arial" w:cs="Arial"/>
          <w:sz w:val="24"/>
          <w:szCs w:val="24"/>
        </w:rPr>
        <w:t xml:space="preserve"> to cope with </w:t>
      </w:r>
      <w:r w:rsidR="00ED7DDA">
        <w:rPr>
          <w:rFonts w:ascii="Arial" w:hAnsi="Arial" w:cs="Arial"/>
          <w:sz w:val="24"/>
          <w:szCs w:val="24"/>
        </w:rPr>
        <w:t>professional</w:t>
      </w:r>
      <w:r w:rsidR="00343085">
        <w:rPr>
          <w:rFonts w:ascii="Arial" w:hAnsi="Arial" w:cs="Arial"/>
          <w:sz w:val="24"/>
          <w:szCs w:val="24"/>
        </w:rPr>
        <w:t xml:space="preserve"> </w:t>
      </w:r>
      <w:r w:rsidR="004F2519">
        <w:rPr>
          <w:rFonts w:ascii="Arial" w:hAnsi="Arial" w:cs="Arial"/>
          <w:sz w:val="24"/>
          <w:szCs w:val="24"/>
        </w:rPr>
        <w:t>difficulties</w:t>
      </w:r>
      <w:r w:rsidR="00343085">
        <w:rPr>
          <w:rFonts w:ascii="Arial" w:hAnsi="Arial" w:cs="Arial"/>
          <w:sz w:val="24"/>
          <w:szCs w:val="24"/>
        </w:rPr>
        <w:t>.</w:t>
      </w:r>
      <w:r w:rsidR="00F555ED" w:rsidRPr="00F555ED">
        <w:t xml:space="preserve"> </w:t>
      </w:r>
      <w:r w:rsidR="00F555ED" w:rsidRPr="00F555ED">
        <w:rPr>
          <w:rFonts w:ascii="Arial" w:hAnsi="Arial" w:cs="Arial"/>
          <w:sz w:val="24"/>
          <w:szCs w:val="24"/>
        </w:rPr>
        <w:t>Employee engagement is very important in the workplace. We can use Maslow’s hierarchy as a system to assess the natural environment and society and help people meet their essential needs.</w:t>
      </w:r>
      <w:r w:rsidR="00F555ED" w:rsidRPr="00F555ED">
        <w:t xml:space="preserve"> </w:t>
      </w:r>
      <w:r w:rsidR="00F555ED" w:rsidRPr="00F555ED">
        <w:rPr>
          <w:rFonts w:ascii="Arial" w:hAnsi="Arial" w:cs="Arial"/>
          <w:sz w:val="24"/>
          <w:szCs w:val="24"/>
        </w:rPr>
        <w:t>Maslow's hierarchy of needs (Maslow, 1943, Maslow, 1954), as it provides a powerful form for how particular beings produce their needs or demands in life.</w:t>
      </w:r>
      <w:r w:rsidR="00C54614">
        <w:rPr>
          <w:rFonts w:ascii="Arial" w:hAnsi="Arial" w:cs="Arial"/>
          <w:sz w:val="24"/>
          <w:szCs w:val="24"/>
        </w:rPr>
        <w:t xml:space="preserve"> </w:t>
      </w:r>
      <w:r w:rsidR="00BA18E8">
        <w:rPr>
          <w:rFonts w:ascii="Arial" w:hAnsi="Arial" w:cs="Arial"/>
          <w:sz w:val="24"/>
          <w:szCs w:val="24"/>
        </w:rPr>
        <w:t>To attract new employees</w:t>
      </w:r>
      <w:r w:rsidR="00EB2759">
        <w:rPr>
          <w:rFonts w:ascii="Arial" w:hAnsi="Arial" w:cs="Arial"/>
          <w:sz w:val="24"/>
          <w:szCs w:val="24"/>
        </w:rPr>
        <w:t>, we must make sure that the employees feel satisfied</w:t>
      </w:r>
      <w:r w:rsidR="007C553B">
        <w:rPr>
          <w:rFonts w:ascii="Arial" w:hAnsi="Arial" w:cs="Arial"/>
          <w:sz w:val="24"/>
          <w:szCs w:val="24"/>
        </w:rPr>
        <w:t xml:space="preserve">, and valued. </w:t>
      </w:r>
      <w:r w:rsidR="00F555ED" w:rsidRPr="00F555ED">
        <w:rPr>
          <w:rFonts w:ascii="Arial" w:hAnsi="Arial" w:cs="Arial"/>
          <w:sz w:val="24"/>
          <w:szCs w:val="24"/>
        </w:rPr>
        <w:t xml:space="preserve">Satisfaction is the </w:t>
      </w:r>
      <w:r w:rsidR="00EB2759" w:rsidRPr="00F555ED">
        <w:rPr>
          <w:rFonts w:ascii="Arial" w:hAnsi="Arial" w:cs="Arial"/>
          <w:sz w:val="24"/>
          <w:szCs w:val="24"/>
        </w:rPr>
        <w:t>conformity</w:t>
      </w:r>
      <w:r w:rsidR="00F555ED" w:rsidRPr="00F555ED">
        <w:rPr>
          <w:rFonts w:ascii="Arial" w:hAnsi="Arial" w:cs="Arial"/>
          <w:sz w:val="24"/>
          <w:szCs w:val="24"/>
        </w:rPr>
        <w:t xml:space="preserve"> of a </w:t>
      </w:r>
      <w:r w:rsidR="00EB2759" w:rsidRPr="00F555ED">
        <w:rPr>
          <w:rFonts w:ascii="Arial" w:hAnsi="Arial" w:cs="Arial"/>
          <w:sz w:val="24"/>
          <w:szCs w:val="24"/>
        </w:rPr>
        <w:t>want</w:t>
      </w:r>
      <w:r w:rsidR="00F555ED" w:rsidRPr="00F555ED">
        <w:rPr>
          <w:rFonts w:ascii="Arial" w:hAnsi="Arial" w:cs="Arial"/>
          <w:sz w:val="24"/>
          <w:szCs w:val="24"/>
        </w:rPr>
        <w:t xml:space="preserve"> or </w:t>
      </w:r>
      <w:r w:rsidR="00EB2759" w:rsidRPr="00F555ED">
        <w:rPr>
          <w:rFonts w:ascii="Arial" w:hAnsi="Arial" w:cs="Arial"/>
          <w:sz w:val="24"/>
          <w:szCs w:val="24"/>
        </w:rPr>
        <w:t>need</w:t>
      </w:r>
      <w:r w:rsidR="00F555ED" w:rsidRPr="00F555ED">
        <w:rPr>
          <w:rFonts w:ascii="Arial" w:hAnsi="Arial" w:cs="Arial"/>
          <w:sz w:val="24"/>
          <w:szCs w:val="24"/>
        </w:rPr>
        <w:t xml:space="preserve">, and as such, it is </w:t>
      </w:r>
      <w:r w:rsidR="00EB2759" w:rsidRPr="00F555ED">
        <w:rPr>
          <w:rFonts w:ascii="Arial" w:hAnsi="Arial" w:cs="Arial"/>
          <w:sz w:val="24"/>
          <w:szCs w:val="24"/>
        </w:rPr>
        <w:t>appropriate</w:t>
      </w:r>
      <w:r w:rsidR="00F555ED" w:rsidRPr="00F555ED">
        <w:rPr>
          <w:rFonts w:ascii="Arial" w:hAnsi="Arial" w:cs="Arial"/>
          <w:sz w:val="24"/>
          <w:szCs w:val="24"/>
        </w:rPr>
        <w:t xml:space="preserve"> to fit the </w:t>
      </w:r>
      <w:r w:rsidR="00EB2759" w:rsidRPr="00F555ED">
        <w:rPr>
          <w:rFonts w:ascii="Arial" w:hAnsi="Arial" w:cs="Arial"/>
          <w:sz w:val="24"/>
          <w:szCs w:val="24"/>
        </w:rPr>
        <w:t>order</w:t>
      </w:r>
      <w:r w:rsidR="00F555ED" w:rsidRPr="00F555ED">
        <w:rPr>
          <w:rFonts w:ascii="Arial" w:hAnsi="Arial" w:cs="Arial"/>
          <w:sz w:val="24"/>
          <w:szCs w:val="24"/>
        </w:rPr>
        <w:t xml:space="preserve"> of </w:t>
      </w:r>
      <w:r w:rsidR="00EB2759" w:rsidRPr="00F555ED">
        <w:rPr>
          <w:rFonts w:ascii="Arial" w:hAnsi="Arial" w:cs="Arial"/>
          <w:sz w:val="24"/>
          <w:szCs w:val="24"/>
        </w:rPr>
        <w:t>demands</w:t>
      </w:r>
      <w:r w:rsidR="00F555ED" w:rsidRPr="00F555ED">
        <w:rPr>
          <w:rFonts w:ascii="Arial" w:hAnsi="Arial" w:cs="Arial"/>
          <w:sz w:val="24"/>
          <w:szCs w:val="24"/>
        </w:rPr>
        <w:t xml:space="preserve"> </w:t>
      </w:r>
      <w:r w:rsidR="007844AA" w:rsidRPr="00F555ED">
        <w:rPr>
          <w:rFonts w:ascii="Arial" w:hAnsi="Arial" w:cs="Arial"/>
          <w:sz w:val="24"/>
          <w:szCs w:val="24"/>
        </w:rPr>
        <w:t>context</w:t>
      </w:r>
      <w:r w:rsidR="007844AA">
        <w:rPr>
          <w:rFonts w:ascii="Arial" w:hAnsi="Arial" w:cs="Arial"/>
          <w:sz w:val="24"/>
          <w:szCs w:val="24"/>
        </w:rPr>
        <w:t xml:space="preserve">. </w:t>
      </w:r>
      <w:r w:rsidR="00083060">
        <w:rPr>
          <w:rFonts w:ascii="Arial" w:hAnsi="Arial" w:cs="Arial"/>
          <w:sz w:val="24"/>
          <w:szCs w:val="24"/>
        </w:rPr>
        <w:t>Well-being</w:t>
      </w:r>
      <w:r w:rsidR="007844AA">
        <w:rPr>
          <w:rFonts w:ascii="Arial" w:hAnsi="Arial" w:cs="Arial"/>
          <w:sz w:val="24"/>
          <w:szCs w:val="24"/>
        </w:rPr>
        <w:t xml:space="preserve"> </w:t>
      </w:r>
      <w:r w:rsidR="00083060">
        <w:rPr>
          <w:rFonts w:ascii="Arial" w:hAnsi="Arial" w:cs="Arial"/>
          <w:sz w:val="24"/>
          <w:szCs w:val="24"/>
        </w:rPr>
        <w:t>plays</w:t>
      </w:r>
      <w:r w:rsidR="00B82156">
        <w:rPr>
          <w:rFonts w:ascii="Arial" w:hAnsi="Arial" w:cs="Arial"/>
          <w:sz w:val="24"/>
          <w:szCs w:val="24"/>
        </w:rPr>
        <w:t xml:space="preserve"> </w:t>
      </w:r>
      <w:r w:rsidR="004A7396">
        <w:rPr>
          <w:rFonts w:ascii="Arial" w:hAnsi="Arial" w:cs="Arial"/>
          <w:sz w:val="24"/>
          <w:szCs w:val="24"/>
        </w:rPr>
        <w:t>a huge</w:t>
      </w:r>
      <w:r w:rsidR="007844AA">
        <w:rPr>
          <w:rFonts w:ascii="Arial" w:hAnsi="Arial" w:cs="Arial"/>
          <w:sz w:val="24"/>
          <w:szCs w:val="24"/>
        </w:rPr>
        <w:t xml:space="preserve"> role as </w:t>
      </w:r>
      <w:r w:rsidR="00083756">
        <w:rPr>
          <w:rFonts w:ascii="Arial" w:hAnsi="Arial" w:cs="Arial"/>
          <w:sz w:val="24"/>
          <w:szCs w:val="24"/>
        </w:rPr>
        <w:t xml:space="preserve">well </w:t>
      </w:r>
      <w:r w:rsidR="00B82156">
        <w:rPr>
          <w:rFonts w:ascii="Arial" w:hAnsi="Arial" w:cs="Arial"/>
          <w:sz w:val="24"/>
          <w:szCs w:val="24"/>
        </w:rPr>
        <w:t xml:space="preserve">and </w:t>
      </w:r>
      <w:r w:rsidR="00083756">
        <w:rPr>
          <w:rFonts w:ascii="Arial" w:hAnsi="Arial" w:cs="Arial"/>
          <w:sz w:val="24"/>
          <w:szCs w:val="24"/>
        </w:rPr>
        <w:t xml:space="preserve">is the most important </w:t>
      </w:r>
      <w:r w:rsidR="00B82156">
        <w:rPr>
          <w:rFonts w:ascii="Arial" w:hAnsi="Arial" w:cs="Arial"/>
          <w:sz w:val="24"/>
          <w:szCs w:val="24"/>
        </w:rPr>
        <w:t xml:space="preserve">to be happy, </w:t>
      </w:r>
      <w:r w:rsidR="00F05EB5">
        <w:rPr>
          <w:rFonts w:ascii="Arial" w:hAnsi="Arial" w:cs="Arial"/>
          <w:sz w:val="24"/>
          <w:szCs w:val="24"/>
        </w:rPr>
        <w:t xml:space="preserve">and </w:t>
      </w:r>
      <w:r w:rsidR="00B82156">
        <w:rPr>
          <w:rFonts w:ascii="Arial" w:hAnsi="Arial" w:cs="Arial"/>
          <w:sz w:val="24"/>
          <w:szCs w:val="24"/>
        </w:rPr>
        <w:t>comfortable</w:t>
      </w:r>
      <w:r w:rsidR="007B0161">
        <w:rPr>
          <w:rFonts w:ascii="Arial" w:hAnsi="Arial" w:cs="Arial"/>
          <w:sz w:val="24"/>
          <w:szCs w:val="24"/>
        </w:rPr>
        <w:t>.</w:t>
      </w:r>
    </w:p>
    <w:p w14:paraId="41B85C3A" w14:textId="3913875D" w:rsidR="00CD1076" w:rsidRPr="00CD1076" w:rsidRDefault="004A7396" w:rsidP="00CD1076">
      <w:pPr>
        <w:spacing w:line="360" w:lineRule="auto"/>
        <w:jc w:val="both"/>
        <w:rPr>
          <w:rFonts w:ascii="Arial" w:hAnsi="Arial" w:cs="Arial"/>
          <w:sz w:val="24"/>
          <w:szCs w:val="24"/>
        </w:rPr>
      </w:pPr>
      <w:r>
        <w:rPr>
          <w:rFonts w:ascii="Arial" w:hAnsi="Arial" w:cs="Arial"/>
          <w:sz w:val="24"/>
          <w:szCs w:val="24"/>
        </w:rPr>
        <w:t>My</w:t>
      </w:r>
      <w:r w:rsidR="00AB47CD">
        <w:rPr>
          <w:rFonts w:ascii="Arial" w:hAnsi="Arial" w:cs="Arial"/>
          <w:sz w:val="24"/>
          <w:szCs w:val="24"/>
        </w:rPr>
        <w:t xml:space="preserve"> </w:t>
      </w:r>
      <w:r>
        <w:rPr>
          <w:rFonts w:ascii="Arial" w:hAnsi="Arial" w:cs="Arial"/>
          <w:sz w:val="24"/>
          <w:szCs w:val="24"/>
        </w:rPr>
        <w:t>suggestion</w:t>
      </w:r>
      <w:r w:rsidR="001C39B3">
        <w:rPr>
          <w:rFonts w:ascii="Arial" w:hAnsi="Arial" w:cs="Arial"/>
          <w:sz w:val="24"/>
          <w:szCs w:val="24"/>
        </w:rPr>
        <w:t xml:space="preserve"> would be to </w:t>
      </w:r>
      <w:r>
        <w:rPr>
          <w:rFonts w:ascii="Arial" w:hAnsi="Arial" w:cs="Arial"/>
          <w:sz w:val="24"/>
          <w:szCs w:val="24"/>
        </w:rPr>
        <w:t>concentrate</w:t>
      </w:r>
      <w:r w:rsidR="001C39B3">
        <w:rPr>
          <w:rFonts w:ascii="Arial" w:hAnsi="Arial" w:cs="Arial"/>
          <w:sz w:val="24"/>
          <w:szCs w:val="24"/>
        </w:rPr>
        <w:t xml:space="preserve"> more on </w:t>
      </w:r>
      <w:r>
        <w:rPr>
          <w:rFonts w:ascii="Arial" w:hAnsi="Arial" w:cs="Arial"/>
          <w:sz w:val="24"/>
          <w:szCs w:val="24"/>
        </w:rPr>
        <w:t>worker</w:t>
      </w:r>
      <w:r w:rsidR="001C39B3">
        <w:rPr>
          <w:rFonts w:ascii="Arial" w:hAnsi="Arial" w:cs="Arial"/>
          <w:sz w:val="24"/>
          <w:szCs w:val="24"/>
        </w:rPr>
        <w:t xml:space="preserve"> </w:t>
      </w:r>
      <w:r>
        <w:rPr>
          <w:rFonts w:ascii="Arial" w:hAnsi="Arial" w:cs="Arial"/>
          <w:sz w:val="24"/>
          <w:szCs w:val="24"/>
        </w:rPr>
        <w:t>identification</w:t>
      </w:r>
      <w:r w:rsidR="001C39B3">
        <w:rPr>
          <w:rFonts w:ascii="Arial" w:hAnsi="Arial" w:cs="Arial"/>
          <w:sz w:val="24"/>
          <w:szCs w:val="24"/>
        </w:rPr>
        <w:t xml:space="preserve"> and celebrate </w:t>
      </w:r>
      <w:r>
        <w:rPr>
          <w:rFonts w:ascii="Arial" w:hAnsi="Arial" w:cs="Arial"/>
          <w:sz w:val="24"/>
          <w:szCs w:val="24"/>
        </w:rPr>
        <w:t>achievement</w:t>
      </w:r>
      <w:r w:rsidR="001C39B3">
        <w:rPr>
          <w:rFonts w:ascii="Arial" w:hAnsi="Arial" w:cs="Arial"/>
          <w:sz w:val="24"/>
          <w:szCs w:val="24"/>
        </w:rPr>
        <w:t xml:space="preserve"> more </w:t>
      </w:r>
      <w:r>
        <w:rPr>
          <w:rFonts w:ascii="Arial" w:hAnsi="Arial" w:cs="Arial"/>
          <w:sz w:val="24"/>
          <w:szCs w:val="24"/>
        </w:rPr>
        <w:t>regularly</w:t>
      </w:r>
      <w:r w:rsidR="001C39B3">
        <w:rPr>
          <w:rFonts w:ascii="Arial" w:hAnsi="Arial" w:cs="Arial"/>
          <w:sz w:val="24"/>
          <w:szCs w:val="24"/>
        </w:rPr>
        <w:t xml:space="preserve"> and in a public way</w:t>
      </w:r>
      <w:r w:rsidR="003E4BEB">
        <w:rPr>
          <w:rFonts w:ascii="Arial" w:hAnsi="Arial" w:cs="Arial"/>
          <w:sz w:val="24"/>
          <w:szCs w:val="24"/>
        </w:rPr>
        <w:t>,</w:t>
      </w:r>
      <w:r>
        <w:rPr>
          <w:rFonts w:ascii="Arial" w:hAnsi="Arial" w:cs="Arial"/>
          <w:sz w:val="24"/>
          <w:szCs w:val="24"/>
        </w:rPr>
        <w:t xml:space="preserve"> and make sure</w:t>
      </w:r>
      <w:r w:rsidR="003E4BEB">
        <w:rPr>
          <w:rFonts w:ascii="Arial" w:hAnsi="Arial" w:cs="Arial"/>
          <w:sz w:val="24"/>
          <w:szCs w:val="24"/>
        </w:rPr>
        <w:t xml:space="preserve"> that </w:t>
      </w:r>
      <w:r>
        <w:rPr>
          <w:rFonts w:ascii="Arial" w:hAnsi="Arial" w:cs="Arial"/>
          <w:sz w:val="24"/>
          <w:szCs w:val="24"/>
        </w:rPr>
        <w:t>incomes</w:t>
      </w:r>
      <w:r w:rsidR="003E4BEB">
        <w:rPr>
          <w:rFonts w:ascii="Arial" w:hAnsi="Arial" w:cs="Arial"/>
          <w:sz w:val="24"/>
          <w:szCs w:val="24"/>
        </w:rPr>
        <w:t xml:space="preserve"> are </w:t>
      </w:r>
      <w:r>
        <w:rPr>
          <w:rFonts w:ascii="Arial" w:hAnsi="Arial" w:cs="Arial"/>
          <w:sz w:val="24"/>
          <w:szCs w:val="24"/>
        </w:rPr>
        <w:t>thoughtful</w:t>
      </w:r>
      <w:r w:rsidR="003E4BEB">
        <w:rPr>
          <w:rFonts w:ascii="Arial" w:hAnsi="Arial" w:cs="Arial"/>
          <w:sz w:val="24"/>
          <w:szCs w:val="24"/>
        </w:rPr>
        <w:t xml:space="preserve"> of </w:t>
      </w:r>
      <w:r>
        <w:rPr>
          <w:rFonts w:ascii="Arial" w:hAnsi="Arial" w:cs="Arial"/>
          <w:sz w:val="24"/>
          <w:szCs w:val="24"/>
        </w:rPr>
        <w:t xml:space="preserve">the </w:t>
      </w:r>
      <w:r w:rsidR="003E4BEB">
        <w:rPr>
          <w:rFonts w:ascii="Arial" w:hAnsi="Arial" w:cs="Arial"/>
          <w:sz w:val="24"/>
          <w:szCs w:val="24"/>
        </w:rPr>
        <w:t xml:space="preserve">area you </w:t>
      </w:r>
      <w:r>
        <w:rPr>
          <w:rFonts w:ascii="Arial" w:hAnsi="Arial" w:cs="Arial"/>
          <w:sz w:val="24"/>
          <w:szCs w:val="24"/>
        </w:rPr>
        <w:t xml:space="preserve">deal in for example London living </w:t>
      </w:r>
      <w:r w:rsidR="00CC4D63">
        <w:rPr>
          <w:rFonts w:ascii="Arial" w:hAnsi="Arial" w:cs="Arial"/>
          <w:sz w:val="24"/>
          <w:szCs w:val="24"/>
        </w:rPr>
        <w:t>wage. To attract the young millennium of employees</w:t>
      </w:r>
      <w:r w:rsidR="00ED1467">
        <w:rPr>
          <w:rFonts w:ascii="Arial" w:hAnsi="Arial" w:cs="Arial"/>
          <w:sz w:val="24"/>
          <w:szCs w:val="24"/>
        </w:rPr>
        <w:t xml:space="preserve"> </w:t>
      </w:r>
      <w:r w:rsidR="007D3CE7">
        <w:rPr>
          <w:rFonts w:ascii="Arial" w:hAnsi="Arial" w:cs="Arial"/>
          <w:sz w:val="24"/>
          <w:szCs w:val="24"/>
        </w:rPr>
        <w:t>I</w:t>
      </w:r>
      <w:r w:rsidR="00ED1467">
        <w:rPr>
          <w:rFonts w:ascii="Arial" w:hAnsi="Arial" w:cs="Arial"/>
          <w:sz w:val="24"/>
          <w:szCs w:val="24"/>
        </w:rPr>
        <w:t xml:space="preserve"> would suggest one on one </w:t>
      </w:r>
      <w:r w:rsidR="007D3CE7">
        <w:rPr>
          <w:rFonts w:ascii="Arial" w:hAnsi="Arial" w:cs="Arial"/>
          <w:sz w:val="24"/>
          <w:szCs w:val="24"/>
        </w:rPr>
        <w:t>checks</w:t>
      </w:r>
      <w:r w:rsidR="00ED1467">
        <w:rPr>
          <w:rFonts w:ascii="Arial" w:hAnsi="Arial" w:cs="Arial"/>
          <w:sz w:val="24"/>
          <w:szCs w:val="24"/>
        </w:rPr>
        <w:t xml:space="preserve"> in with a direct </w:t>
      </w:r>
      <w:r w:rsidR="006149E4">
        <w:rPr>
          <w:rFonts w:ascii="Arial" w:hAnsi="Arial" w:cs="Arial"/>
          <w:sz w:val="24"/>
          <w:szCs w:val="24"/>
        </w:rPr>
        <w:t>manager</w:t>
      </w:r>
      <w:r w:rsidR="00233C32">
        <w:rPr>
          <w:rFonts w:ascii="Arial" w:hAnsi="Arial" w:cs="Arial"/>
          <w:sz w:val="24"/>
          <w:szCs w:val="24"/>
        </w:rPr>
        <w:t>, to</w:t>
      </w:r>
      <w:r w:rsidR="00260F0A">
        <w:rPr>
          <w:rFonts w:ascii="Arial" w:hAnsi="Arial" w:cs="Arial"/>
          <w:sz w:val="24"/>
          <w:szCs w:val="24"/>
        </w:rPr>
        <w:t xml:space="preserve"> </w:t>
      </w:r>
      <w:r w:rsidR="006149E4">
        <w:rPr>
          <w:rFonts w:ascii="Arial" w:hAnsi="Arial" w:cs="Arial"/>
          <w:sz w:val="24"/>
          <w:szCs w:val="24"/>
        </w:rPr>
        <w:t>maintain</w:t>
      </w:r>
      <w:r w:rsidR="00260F0A">
        <w:rPr>
          <w:rFonts w:ascii="Arial" w:hAnsi="Arial" w:cs="Arial"/>
          <w:sz w:val="24"/>
          <w:szCs w:val="24"/>
        </w:rPr>
        <w:t xml:space="preserve"> </w:t>
      </w:r>
      <w:r w:rsidR="007D3CE7">
        <w:rPr>
          <w:rFonts w:ascii="Arial" w:hAnsi="Arial" w:cs="Arial"/>
          <w:sz w:val="24"/>
          <w:szCs w:val="24"/>
        </w:rPr>
        <w:t xml:space="preserve">the </w:t>
      </w:r>
      <w:r w:rsidR="006149E4">
        <w:rPr>
          <w:rFonts w:ascii="Arial" w:hAnsi="Arial" w:cs="Arial"/>
          <w:sz w:val="24"/>
          <w:szCs w:val="24"/>
        </w:rPr>
        <w:t>path</w:t>
      </w:r>
      <w:r w:rsidR="00260F0A">
        <w:rPr>
          <w:rFonts w:ascii="Arial" w:hAnsi="Arial" w:cs="Arial"/>
          <w:sz w:val="24"/>
          <w:szCs w:val="24"/>
        </w:rPr>
        <w:t xml:space="preserve"> </w:t>
      </w:r>
      <w:r w:rsidR="005F5906">
        <w:rPr>
          <w:rFonts w:ascii="Arial" w:hAnsi="Arial" w:cs="Arial"/>
          <w:sz w:val="24"/>
          <w:szCs w:val="24"/>
        </w:rPr>
        <w:t xml:space="preserve">of short terms </w:t>
      </w:r>
      <w:r w:rsidR="006149E4">
        <w:rPr>
          <w:rFonts w:ascii="Arial" w:hAnsi="Arial" w:cs="Arial"/>
          <w:sz w:val="24"/>
          <w:szCs w:val="24"/>
        </w:rPr>
        <w:t>aims</w:t>
      </w:r>
      <w:r w:rsidR="005F5906">
        <w:rPr>
          <w:rFonts w:ascii="Arial" w:hAnsi="Arial" w:cs="Arial"/>
          <w:sz w:val="24"/>
          <w:szCs w:val="24"/>
        </w:rPr>
        <w:t xml:space="preserve"> and continue to relate them to the </w:t>
      </w:r>
      <w:r w:rsidR="006149E4">
        <w:rPr>
          <w:rFonts w:ascii="Arial" w:hAnsi="Arial" w:cs="Arial"/>
          <w:sz w:val="24"/>
          <w:szCs w:val="24"/>
        </w:rPr>
        <w:t>larger</w:t>
      </w:r>
      <w:r w:rsidR="005F5906">
        <w:rPr>
          <w:rFonts w:ascii="Arial" w:hAnsi="Arial" w:cs="Arial"/>
          <w:sz w:val="24"/>
          <w:szCs w:val="24"/>
        </w:rPr>
        <w:t xml:space="preserve"> picture.</w:t>
      </w:r>
      <w:r w:rsidR="00CC4D63">
        <w:rPr>
          <w:rFonts w:ascii="Arial" w:hAnsi="Arial" w:cs="Arial"/>
          <w:sz w:val="24"/>
          <w:szCs w:val="24"/>
        </w:rPr>
        <w:t xml:space="preserve"> </w:t>
      </w:r>
      <w:r w:rsidR="004D6E5B">
        <w:rPr>
          <w:rFonts w:ascii="Arial" w:hAnsi="Arial" w:cs="Arial"/>
          <w:sz w:val="24"/>
          <w:szCs w:val="24"/>
        </w:rPr>
        <w:t xml:space="preserve">Concentrate </w:t>
      </w:r>
      <w:r w:rsidR="007D3CE7">
        <w:rPr>
          <w:rFonts w:ascii="Arial" w:hAnsi="Arial" w:cs="Arial"/>
          <w:sz w:val="24"/>
          <w:szCs w:val="24"/>
        </w:rPr>
        <w:t>on</w:t>
      </w:r>
      <w:r w:rsidR="004D6E5B">
        <w:rPr>
          <w:rFonts w:ascii="Arial" w:hAnsi="Arial" w:cs="Arial"/>
          <w:sz w:val="24"/>
          <w:szCs w:val="24"/>
        </w:rPr>
        <w:t xml:space="preserve"> personal</w:t>
      </w:r>
      <w:r w:rsidR="007D3CE7">
        <w:rPr>
          <w:rFonts w:ascii="Arial" w:hAnsi="Arial" w:cs="Arial"/>
          <w:sz w:val="24"/>
          <w:szCs w:val="24"/>
        </w:rPr>
        <w:t xml:space="preserve"> and professional growth.</w:t>
      </w:r>
      <w:r w:rsidR="000140D7">
        <w:rPr>
          <w:rFonts w:ascii="Arial" w:hAnsi="Arial" w:cs="Arial"/>
          <w:sz w:val="24"/>
          <w:szCs w:val="24"/>
        </w:rPr>
        <w:t xml:space="preserve"> </w:t>
      </w:r>
      <w:r w:rsidR="00CD1076" w:rsidRPr="00CD1076">
        <w:rPr>
          <w:rFonts w:ascii="Arial" w:hAnsi="Arial" w:cs="Arial"/>
          <w:sz w:val="24"/>
          <w:szCs w:val="24"/>
        </w:rPr>
        <w:t xml:space="preserve">Younger </w:t>
      </w:r>
      <w:r w:rsidR="00845A8E" w:rsidRPr="00CD1076">
        <w:rPr>
          <w:rFonts w:ascii="Arial" w:hAnsi="Arial" w:cs="Arial"/>
          <w:sz w:val="24"/>
          <w:szCs w:val="24"/>
        </w:rPr>
        <w:t xml:space="preserve">age </w:t>
      </w:r>
      <w:r w:rsidR="002A63E1">
        <w:rPr>
          <w:rFonts w:ascii="Arial" w:hAnsi="Arial" w:cs="Arial"/>
          <w:sz w:val="24"/>
          <w:szCs w:val="24"/>
        </w:rPr>
        <w:t>groups</w:t>
      </w:r>
      <w:r w:rsidR="00CD1076" w:rsidRPr="00CD1076">
        <w:rPr>
          <w:rFonts w:ascii="Arial" w:hAnsi="Arial" w:cs="Arial"/>
          <w:sz w:val="24"/>
          <w:szCs w:val="24"/>
        </w:rPr>
        <w:t xml:space="preserve"> are </w:t>
      </w:r>
      <w:r w:rsidR="00845A8E" w:rsidRPr="00CD1076">
        <w:rPr>
          <w:rFonts w:ascii="Arial" w:hAnsi="Arial" w:cs="Arial"/>
          <w:sz w:val="24"/>
          <w:szCs w:val="24"/>
        </w:rPr>
        <w:t>requiring</w:t>
      </w:r>
      <w:r w:rsidR="00CD1076" w:rsidRPr="00CD1076">
        <w:rPr>
          <w:rFonts w:ascii="Arial" w:hAnsi="Arial" w:cs="Arial"/>
          <w:sz w:val="24"/>
          <w:szCs w:val="24"/>
        </w:rPr>
        <w:t xml:space="preserve"> a </w:t>
      </w:r>
      <w:r w:rsidR="00845A8E" w:rsidRPr="00CD1076">
        <w:rPr>
          <w:rFonts w:ascii="Arial" w:hAnsi="Arial" w:cs="Arial"/>
          <w:sz w:val="24"/>
          <w:szCs w:val="24"/>
        </w:rPr>
        <w:t>change over</w:t>
      </w:r>
      <w:r w:rsidR="00CD1076" w:rsidRPr="00CD1076">
        <w:rPr>
          <w:rFonts w:ascii="Arial" w:hAnsi="Arial" w:cs="Arial"/>
          <w:sz w:val="24"/>
          <w:szCs w:val="24"/>
        </w:rPr>
        <w:t xml:space="preserve"> to traditional working </w:t>
      </w:r>
      <w:r w:rsidR="00993DCB" w:rsidRPr="00CD1076">
        <w:rPr>
          <w:rFonts w:ascii="Arial" w:hAnsi="Arial" w:cs="Arial"/>
          <w:sz w:val="24"/>
          <w:szCs w:val="24"/>
        </w:rPr>
        <w:t>terms</w:t>
      </w:r>
      <w:r w:rsidR="00CD1076" w:rsidRPr="00CD1076">
        <w:rPr>
          <w:rFonts w:ascii="Arial" w:hAnsi="Arial" w:cs="Arial"/>
          <w:sz w:val="24"/>
          <w:szCs w:val="24"/>
        </w:rPr>
        <w:t xml:space="preserve"> and </w:t>
      </w:r>
      <w:r w:rsidR="00993DCB" w:rsidRPr="00CD1076">
        <w:rPr>
          <w:rFonts w:ascii="Arial" w:hAnsi="Arial" w:cs="Arial"/>
          <w:sz w:val="24"/>
          <w:szCs w:val="24"/>
        </w:rPr>
        <w:t>profits</w:t>
      </w:r>
      <w:r w:rsidR="00CD1076" w:rsidRPr="00CD1076">
        <w:rPr>
          <w:rFonts w:ascii="Arial" w:hAnsi="Arial" w:cs="Arial"/>
          <w:sz w:val="24"/>
          <w:szCs w:val="24"/>
        </w:rPr>
        <w:t xml:space="preserve">, and the most popular </w:t>
      </w:r>
      <w:r w:rsidR="00653694" w:rsidRPr="00CD1076">
        <w:rPr>
          <w:rFonts w:ascii="Arial" w:hAnsi="Arial" w:cs="Arial"/>
          <w:sz w:val="24"/>
          <w:szCs w:val="24"/>
        </w:rPr>
        <w:t>demand</w:t>
      </w:r>
      <w:r w:rsidR="00CD1076" w:rsidRPr="00CD1076">
        <w:rPr>
          <w:rFonts w:ascii="Arial" w:hAnsi="Arial" w:cs="Arial"/>
          <w:sz w:val="24"/>
          <w:szCs w:val="24"/>
        </w:rPr>
        <w:t xml:space="preserve"> is for </w:t>
      </w:r>
      <w:r w:rsidR="00653694" w:rsidRPr="00CD1076">
        <w:rPr>
          <w:rFonts w:ascii="Arial" w:hAnsi="Arial" w:cs="Arial"/>
          <w:sz w:val="24"/>
          <w:szCs w:val="24"/>
        </w:rPr>
        <w:t>adaptable</w:t>
      </w:r>
      <w:r w:rsidR="00CD1076" w:rsidRPr="00CD1076">
        <w:rPr>
          <w:rFonts w:ascii="Arial" w:hAnsi="Arial" w:cs="Arial"/>
          <w:sz w:val="24"/>
          <w:szCs w:val="24"/>
        </w:rPr>
        <w:t xml:space="preserve"> work </w:t>
      </w:r>
      <w:r w:rsidR="00653694" w:rsidRPr="00CD1076">
        <w:rPr>
          <w:rFonts w:ascii="Arial" w:hAnsi="Arial" w:cs="Arial"/>
          <w:sz w:val="24"/>
          <w:szCs w:val="24"/>
        </w:rPr>
        <w:t>plans</w:t>
      </w:r>
      <w:r w:rsidR="004D4A0B">
        <w:rPr>
          <w:rFonts w:ascii="Arial" w:hAnsi="Arial" w:cs="Arial"/>
          <w:sz w:val="24"/>
          <w:szCs w:val="24"/>
        </w:rPr>
        <w:t>.</w:t>
      </w:r>
    </w:p>
    <w:p w14:paraId="14041D6C" w14:textId="5023AAA3" w:rsidR="00A77DC6" w:rsidRPr="00A77DC6" w:rsidRDefault="00F163FA" w:rsidP="00A77DC6">
      <w:pPr>
        <w:spacing w:line="360" w:lineRule="auto"/>
        <w:jc w:val="both"/>
        <w:rPr>
          <w:rFonts w:ascii="Arial" w:hAnsi="Arial" w:cs="Arial"/>
          <w:sz w:val="24"/>
          <w:szCs w:val="24"/>
        </w:rPr>
      </w:pPr>
      <w:r w:rsidRPr="00CD1076">
        <w:rPr>
          <w:rFonts w:ascii="Arial" w:hAnsi="Arial" w:cs="Arial"/>
          <w:sz w:val="24"/>
          <w:szCs w:val="24"/>
        </w:rPr>
        <w:t>Think about</w:t>
      </w:r>
      <w:r w:rsidR="00CD1076" w:rsidRPr="00CD1076">
        <w:rPr>
          <w:rFonts w:ascii="Arial" w:hAnsi="Arial" w:cs="Arial"/>
          <w:sz w:val="24"/>
          <w:szCs w:val="24"/>
        </w:rPr>
        <w:t xml:space="preserve"> </w:t>
      </w:r>
      <w:r w:rsidRPr="00CD1076">
        <w:rPr>
          <w:rFonts w:ascii="Arial" w:hAnsi="Arial" w:cs="Arial"/>
          <w:sz w:val="24"/>
          <w:szCs w:val="24"/>
        </w:rPr>
        <w:t>recommending</w:t>
      </w:r>
      <w:r w:rsidR="00CD1076" w:rsidRPr="00CD1076">
        <w:rPr>
          <w:rFonts w:ascii="Arial" w:hAnsi="Arial" w:cs="Arial"/>
          <w:sz w:val="24"/>
          <w:szCs w:val="24"/>
        </w:rPr>
        <w:t xml:space="preserve"> </w:t>
      </w:r>
      <w:r w:rsidR="00F05EB5">
        <w:rPr>
          <w:rFonts w:ascii="Arial" w:hAnsi="Arial" w:cs="Arial"/>
          <w:sz w:val="24"/>
          <w:szCs w:val="24"/>
        </w:rPr>
        <w:t xml:space="preserve">to </w:t>
      </w:r>
      <w:r w:rsidRPr="00CD1076">
        <w:rPr>
          <w:rFonts w:ascii="Arial" w:hAnsi="Arial" w:cs="Arial"/>
          <w:sz w:val="24"/>
          <w:szCs w:val="24"/>
        </w:rPr>
        <w:t>workers</w:t>
      </w:r>
      <w:r w:rsidR="00CD1076" w:rsidRPr="00CD1076">
        <w:rPr>
          <w:rFonts w:ascii="Arial" w:hAnsi="Arial" w:cs="Arial"/>
          <w:sz w:val="24"/>
          <w:szCs w:val="24"/>
        </w:rPr>
        <w:t xml:space="preserve"> a </w:t>
      </w:r>
      <w:r w:rsidR="002A63E1">
        <w:rPr>
          <w:rFonts w:ascii="Arial" w:hAnsi="Arial" w:cs="Arial"/>
          <w:sz w:val="24"/>
          <w:szCs w:val="24"/>
        </w:rPr>
        <w:t>shifting</w:t>
      </w:r>
      <w:r w:rsidR="00CD1076" w:rsidRPr="00CD1076">
        <w:rPr>
          <w:rFonts w:ascii="Arial" w:hAnsi="Arial" w:cs="Arial"/>
          <w:sz w:val="24"/>
          <w:szCs w:val="24"/>
        </w:rPr>
        <w:t xml:space="preserve"> </w:t>
      </w:r>
      <w:r w:rsidRPr="00CD1076">
        <w:rPr>
          <w:rFonts w:ascii="Arial" w:hAnsi="Arial" w:cs="Arial"/>
          <w:sz w:val="24"/>
          <w:szCs w:val="24"/>
        </w:rPr>
        <w:t>timetable</w:t>
      </w:r>
      <w:r w:rsidR="00CD1076" w:rsidRPr="00CD1076">
        <w:rPr>
          <w:rFonts w:ascii="Arial" w:hAnsi="Arial" w:cs="Arial"/>
          <w:sz w:val="24"/>
          <w:szCs w:val="24"/>
        </w:rPr>
        <w:t xml:space="preserve"> that fits better with their other commitments, as many have </w:t>
      </w:r>
      <w:r w:rsidR="0048173C" w:rsidRPr="00CD1076">
        <w:rPr>
          <w:rFonts w:ascii="Arial" w:hAnsi="Arial" w:cs="Arial"/>
          <w:sz w:val="24"/>
          <w:szCs w:val="24"/>
        </w:rPr>
        <w:t>relatives</w:t>
      </w:r>
      <w:r w:rsidR="00CD1076" w:rsidRPr="00CD1076">
        <w:rPr>
          <w:rFonts w:ascii="Arial" w:hAnsi="Arial" w:cs="Arial"/>
          <w:sz w:val="24"/>
          <w:szCs w:val="24"/>
        </w:rPr>
        <w:t xml:space="preserve"> or other jobs. For </w:t>
      </w:r>
      <w:r w:rsidR="0048173C" w:rsidRPr="00CD1076">
        <w:rPr>
          <w:rFonts w:ascii="Arial" w:hAnsi="Arial" w:cs="Arial"/>
          <w:sz w:val="24"/>
          <w:szCs w:val="24"/>
        </w:rPr>
        <w:t>example</w:t>
      </w:r>
      <w:r w:rsidR="00CD1076" w:rsidRPr="00CD1076">
        <w:rPr>
          <w:rFonts w:ascii="Arial" w:hAnsi="Arial" w:cs="Arial"/>
          <w:sz w:val="24"/>
          <w:szCs w:val="24"/>
        </w:rPr>
        <w:t xml:space="preserve">, many hotel housekeeping staff are women with families, so offering some </w:t>
      </w:r>
      <w:r w:rsidR="0048173C" w:rsidRPr="00CD1076">
        <w:rPr>
          <w:rFonts w:ascii="Arial" w:hAnsi="Arial" w:cs="Arial"/>
          <w:sz w:val="24"/>
          <w:szCs w:val="24"/>
        </w:rPr>
        <w:t>flexibility</w:t>
      </w:r>
      <w:r w:rsidR="00CD1076" w:rsidRPr="00CD1076">
        <w:rPr>
          <w:rFonts w:ascii="Arial" w:hAnsi="Arial" w:cs="Arial"/>
          <w:sz w:val="24"/>
          <w:szCs w:val="24"/>
        </w:rPr>
        <w:t xml:space="preserve"> around school hours could keep you and your staff happy.</w:t>
      </w:r>
      <w:r w:rsidR="0048173C">
        <w:rPr>
          <w:rFonts w:ascii="Arial" w:hAnsi="Arial" w:cs="Arial"/>
          <w:sz w:val="24"/>
          <w:szCs w:val="24"/>
        </w:rPr>
        <w:t xml:space="preserve"> Offer</w:t>
      </w:r>
      <w:r w:rsidR="00B60A5D">
        <w:rPr>
          <w:rFonts w:ascii="Arial" w:hAnsi="Arial" w:cs="Arial"/>
          <w:sz w:val="24"/>
          <w:szCs w:val="24"/>
        </w:rPr>
        <w:t xml:space="preserve"> them flexibility </w:t>
      </w:r>
      <w:r w:rsidR="000140D7">
        <w:rPr>
          <w:rFonts w:ascii="Arial" w:hAnsi="Arial" w:cs="Arial"/>
          <w:sz w:val="24"/>
          <w:szCs w:val="24"/>
        </w:rPr>
        <w:t>around hours of work, time off, and holidays.</w:t>
      </w:r>
      <w:r w:rsidR="00A25ED7">
        <w:rPr>
          <w:rFonts w:ascii="Arial" w:hAnsi="Arial" w:cs="Arial"/>
          <w:sz w:val="24"/>
          <w:szCs w:val="24"/>
        </w:rPr>
        <w:t xml:space="preserve"> </w:t>
      </w:r>
      <w:r w:rsidR="00782FD2">
        <w:rPr>
          <w:rFonts w:ascii="Arial" w:hAnsi="Arial" w:cs="Arial"/>
          <w:sz w:val="24"/>
          <w:szCs w:val="24"/>
        </w:rPr>
        <w:t xml:space="preserve">They are brilliant with technology </w:t>
      </w:r>
      <w:r w:rsidR="00353BC9">
        <w:rPr>
          <w:rFonts w:ascii="Arial" w:hAnsi="Arial" w:cs="Arial"/>
          <w:sz w:val="24"/>
          <w:szCs w:val="24"/>
        </w:rPr>
        <w:t xml:space="preserve">as </w:t>
      </w:r>
      <w:r w:rsidR="00A25ED7">
        <w:rPr>
          <w:rFonts w:ascii="Arial" w:hAnsi="Arial" w:cs="Arial"/>
          <w:sz w:val="24"/>
          <w:szCs w:val="24"/>
        </w:rPr>
        <w:t xml:space="preserve">the </w:t>
      </w:r>
      <w:r w:rsidR="00353BC9">
        <w:rPr>
          <w:rFonts w:ascii="Arial" w:hAnsi="Arial" w:cs="Arial"/>
          <w:sz w:val="24"/>
          <w:szCs w:val="24"/>
        </w:rPr>
        <w:t xml:space="preserve">internet and </w:t>
      </w:r>
      <w:r w:rsidR="00A25ED7">
        <w:rPr>
          <w:rFonts w:ascii="Arial" w:hAnsi="Arial" w:cs="Arial"/>
          <w:sz w:val="24"/>
          <w:szCs w:val="24"/>
        </w:rPr>
        <w:t>digitization</w:t>
      </w:r>
      <w:r w:rsidR="00353BC9">
        <w:rPr>
          <w:rFonts w:ascii="Arial" w:hAnsi="Arial" w:cs="Arial"/>
          <w:sz w:val="24"/>
          <w:szCs w:val="24"/>
        </w:rPr>
        <w:t xml:space="preserve"> are part of their </w:t>
      </w:r>
      <w:r w:rsidR="00A25ED7">
        <w:rPr>
          <w:rFonts w:ascii="Arial" w:hAnsi="Arial" w:cs="Arial"/>
          <w:sz w:val="24"/>
          <w:szCs w:val="24"/>
        </w:rPr>
        <w:t>everyday</w:t>
      </w:r>
      <w:r w:rsidR="00353BC9">
        <w:rPr>
          <w:rFonts w:ascii="Arial" w:hAnsi="Arial" w:cs="Arial"/>
          <w:sz w:val="24"/>
          <w:szCs w:val="24"/>
        </w:rPr>
        <w:t xml:space="preserve"> life</w:t>
      </w:r>
      <w:r w:rsidR="00582123">
        <w:rPr>
          <w:rFonts w:ascii="Arial" w:hAnsi="Arial" w:cs="Arial"/>
          <w:sz w:val="24"/>
          <w:szCs w:val="24"/>
        </w:rPr>
        <w:t>,</w:t>
      </w:r>
      <w:r w:rsidR="00A25ED7">
        <w:rPr>
          <w:rFonts w:ascii="Arial" w:hAnsi="Arial" w:cs="Arial"/>
          <w:sz w:val="24"/>
          <w:szCs w:val="24"/>
        </w:rPr>
        <w:t xml:space="preserve"> </w:t>
      </w:r>
      <w:r w:rsidR="00582123">
        <w:rPr>
          <w:rFonts w:ascii="Arial" w:hAnsi="Arial" w:cs="Arial"/>
          <w:sz w:val="24"/>
          <w:szCs w:val="24"/>
        </w:rPr>
        <w:t xml:space="preserve">using </w:t>
      </w:r>
      <w:r w:rsidR="00A25ED7">
        <w:rPr>
          <w:rFonts w:ascii="Arial" w:hAnsi="Arial" w:cs="Arial"/>
          <w:sz w:val="24"/>
          <w:szCs w:val="24"/>
        </w:rPr>
        <w:t>their smart</w:t>
      </w:r>
      <w:r w:rsidR="00582123">
        <w:rPr>
          <w:rFonts w:ascii="Arial" w:hAnsi="Arial" w:cs="Arial"/>
          <w:sz w:val="24"/>
          <w:szCs w:val="24"/>
        </w:rPr>
        <w:t>phones all the time.</w:t>
      </w:r>
      <w:r w:rsidR="00A25ED7">
        <w:rPr>
          <w:rFonts w:ascii="Arial" w:hAnsi="Arial" w:cs="Arial"/>
          <w:sz w:val="24"/>
          <w:szCs w:val="24"/>
        </w:rPr>
        <w:t xml:space="preserve"> </w:t>
      </w:r>
      <w:r w:rsidR="00F637B4" w:rsidRPr="00F637B4">
        <w:rPr>
          <w:rFonts w:ascii="Arial" w:hAnsi="Arial" w:cs="Arial"/>
          <w:sz w:val="24"/>
          <w:szCs w:val="24"/>
        </w:rPr>
        <w:t xml:space="preserve">In </w:t>
      </w:r>
      <w:r w:rsidR="00033B64">
        <w:rPr>
          <w:rFonts w:ascii="Arial" w:hAnsi="Arial" w:cs="Arial"/>
          <w:sz w:val="24"/>
          <w:szCs w:val="24"/>
        </w:rPr>
        <w:t>an</w:t>
      </w:r>
      <w:r w:rsidR="00F637B4" w:rsidRPr="00F637B4">
        <w:rPr>
          <w:rFonts w:ascii="Arial" w:hAnsi="Arial" w:cs="Arial"/>
          <w:sz w:val="24"/>
          <w:szCs w:val="24"/>
        </w:rPr>
        <w:t xml:space="preserve"> alike way</w:t>
      </w:r>
      <w:r w:rsidR="00033B64">
        <w:rPr>
          <w:rFonts w:ascii="Arial" w:hAnsi="Arial" w:cs="Arial"/>
          <w:sz w:val="24"/>
          <w:szCs w:val="24"/>
        </w:rPr>
        <w:t>,</w:t>
      </w:r>
      <w:r w:rsidR="00F637B4" w:rsidRPr="00F637B4">
        <w:rPr>
          <w:rFonts w:ascii="Arial" w:hAnsi="Arial" w:cs="Arial"/>
          <w:sz w:val="24"/>
          <w:szCs w:val="24"/>
        </w:rPr>
        <w:t xml:space="preserve"> as customers use social media to spread word-of-mouth about products and companies, workers </w:t>
      </w:r>
      <w:r w:rsidR="00AE348E">
        <w:rPr>
          <w:rFonts w:ascii="Arial" w:hAnsi="Arial" w:cs="Arial"/>
          <w:sz w:val="24"/>
          <w:szCs w:val="24"/>
        </w:rPr>
        <w:t>perform</w:t>
      </w:r>
      <w:r w:rsidR="00AA5E5F">
        <w:rPr>
          <w:rFonts w:ascii="Arial" w:hAnsi="Arial" w:cs="Arial"/>
          <w:sz w:val="24"/>
          <w:szCs w:val="24"/>
        </w:rPr>
        <w:t xml:space="preserve"> </w:t>
      </w:r>
      <w:r w:rsidR="00AA5E5F" w:rsidRPr="00F637B4">
        <w:rPr>
          <w:rFonts w:ascii="Arial" w:hAnsi="Arial" w:cs="Arial"/>
          <w:sz w:val="24"/>
          <w:szCs w:val="24"/>
        </w:rPr>
        <w:t>alike</w:t>
      </w:r>
      <w:r w:rsidR="00F637B4" w:rsidRPr="00F637B4">
        <w:rPr>
          <w:rFonts w:ascii="Arial" w:hAnsi="Arial" w:cs="Arial"/>
          <w:sz w:val="24"/>
          <w:szCs w:val="24"/>
        </w:rPr>
        <w:t xml:space="preserve"> </w:t>
      </w:r>
      <w:r w:rsidR="0006045F" w:rsidRPr="00F637B4">
        <w:rPr>
          <w:rFonts w:ascii="Arial" w:hAnsi="Arial" w:cs="Arial"/>
          <w:sz w:val="24"/>
          <w:szCs w:val="24"/>
        </w:rPr>
        <w:t>actions</w:t>
      </w:r>
      <w:r w:rsidR="00F637B4" w:rsidRPr="00F637B4">
        <w:rPr>
          <w:rFonts w:ascii="Arial" w:hAnsi="Arial" w:cs="Arial"/>
          <w:sz w:val="24"/>
          <w:szCs w:val="24"/>
        </w:rPr>
        <w:t xml:space="preserve"> when posting company-related content on social </w:t>
      </w:r>
      <w:r w:rsidR="00AA5E5F">
        <w:rPr>
          <w:rFonts w:ascii="Arial" w:hAnsi="Arial" w:cs="Arial"/>
          <w:sz w:val="24"/>
          <w:szCs w:val="24"/>
        </w:rPr>
        <w:t xml:space="preserve">media. </w:t>
      </w:r>
      <w:r w:rsidR="008106BB">
        <w:rPr>
          <w:rFonts w:ascii="Arial" w:hAnsi="Arial" w:cs="Arial"/>
          <w:sz w:val="24"/>
          <w:szCs w:val="24"/>
        </w:rPr>
        <w:t>Hoteliers should be active on the well know social media platforms</w:t>
      </w:r>
      <w:r w:rsidR="00942D76">
        <w:rPr>
          <w:rFonts w:ascii="Arial" w:hAnsi="Arial" w:cs="Arial"/>
          <w:sz w:val="24"/>
          <w:szCs w:val="24"/>
        </w:rPr>
        <w:t xml:space="preserve"> perhaps </w:t>
      </w:r>
      <w:r w:rsidR="00A25ED7">
        <w:rPr>
          <w:rFonts w:ascii="Arial" w:hAnsi="Arial" w:cs="Arial"/>
          <w:sz w:val="24"/>
          <w:szCs w:val="24"/>
        </w:rPr>
        <w:t>creating</w:t>
      </w:r>
      <w:r w:rsidR="00942D76">
        <w:rPr>
          <w:rFonts w:ascii="Arial" w:hAnsi="Arial" w:cs="Arial"/>
          <w:sz w:val="24"/>
          <w:szCs w:val="24"/>
        </w:rPr>
        <w:t xml:space="preserve"> </w:t>
      </w:r>
      <w:proofErr w:type="spellStart"/>
      <w:r w:rsidR="00942D76">
        <w:rPr>
          <w:rFonts w:ascii="Arial" w:hAnsi="Arial" w:cs="Arial"/>
          <w:sz w:val="24"/>
          <w:szCs w:val="24"/>
        </w:rPr>
        <w:t>instagramable</w:t>
      </w:r>
      <w:proofErr w:type="spellEnd"/>
      <w:r w:rsidR="00942D76">
        <w:rPr>
          <w:rFonts w:ascii="Arial" w:hAnsi="Arial" w:cs="Arial"/>
          <w:sz w:val="24"/>
          <w:szCs w:val="24"/>
        </w:rPr>
        <w:t xml:space="preserve"> places</w:t>
      </w:r>
      <w:r w:rsidR="00A25ED7">
        <w:rPr>
          <w:rFonts w:ascii="Arial" w:hAnsi="Arial" w:cs="Arial"/>
          <w:sz w:val="24"/>
          <w:szCs w:val="24"/>
        </w:rPr>
        <w:t xml:space="preserve"> in the hotel</w:t>
      </w:r>
      <w:r w:rsidR="005C20B0">
        <w:rPr>
          <w:rFonts w:ascii="Arial" w:hAnsi="Arial" w:cs="Arial"/>
          <w:sz w:val="24"/>
          <w:szCs w:val="24"/>
        </w:rPr>
        <w:t>.</w:t>
      </w:r>
      <w:r w:rsidR="00563614">
        <w:rPr>
          <w:rFonts w:ascii="Arial" w:hAnsi="Arial" w:cs="Arial"/>
          <w:sz w:val="24"/>
          <w:szCs w:val="24"/>
        </w:rPr>
        <w:t xml:space="preserve"> </w:t>
      </w:r>
      <w:r w:rsidR="005C20B0">
        <w:rPr>
          <w:rFonts w:ascii="Arial" w:hAnsi="Arial" w:cs="Arial"/>
          <w:sz w:val="24"/>
          <w:szCs w:val="24"/>
        </w:rPr>
        <w:t>M</w:t>
      </w:r>
      <w:r w:rsidR="00563614">
        <w:rPr>
          <w:rFonts w:ascii="Arial" w:hAnsi="Arial" w:cs="Arial"/>
          <w:sz w:val="24"/>
          <w:szCs w:val="24"/>
        </w:rPr>
        <w:t>aking</w:t>
      </w:r>
      <w:r w:rsidR="009D4F26">
        <w:rPr>
          <w:rFonts w:ascii="Arial" w:hAnsi="Arial" w:cs="Arial"/>
          <w:sz w:val="24"/>
          <w:szCs w:val="24"/>
        </w:rPr>
        <w:t xml:space="preserve"> sure that large hotels go beyond salary,</w:t>
      </w:r>
      <w:r w:rsidR="00563614">
        <w:rPr>
          <w:rFonts w:ascii="Arial" w:hAnsi="Arial" w:cs="Arial"/>
          <w:sz w:val="24"/>
          <w:szCs w:val="24"/>
        </w:rPr>
        <w:t xml:space="preserve"> </w:t>
      </w:r>
      <w:r w:rsidR="009D4F26">
        <w:rPr>
          <w:rFonts w:ascii="Arial" w:hAnsi="Arial" w:cs="Arial"/>
          <w:sz w:val="24"/>
          <w:szCs w:val="24"/>
        </w:rPr>
        <w:t>meaning pay people more</w:t>
      </w:r>
      <w:r w:rsidR="00BA0DE2">
        <w:rPr>
          <w:rFonts w:ascii="Arial" w:hAnsi="Arial" w:cs="Arial"/>
          <w:sz w:val="24"/>
          <w:szCs w:val="24"/>
        </w:rPr>
        <w:t>,</w:t>
      </w:r>
      <w:r w:rsidR="004656F4">
        <w:rPr>
          <w:rFonts w:ascii="Arial" w:hAnsi="Arial" w:cs="Arial"/>
          <w:sz w:val="24"/>
          <w:szCs w:val="24"/>
        </w:rPr>
        <w:t xml:space="preserve"> </w:t>
      </w:r>
      <w:r w:rsidR="00AE348E">
        <w:rPr>
          <w:rFonts w:ascii="Arial" w:hAnsi="Arial" w:cs="Arial"/>
          <w:sz w:val="24"/>
          <w:szCs w:val="24"/>
        </w:rPr>
        <w:t xml:space="preserve">and </w:t>
      </w:r>
      <w:r w:rsidR="00BA0DE2">
        <w:rPr>
          <w:rFonts w:ascii="Arial" w:hAnsi="Arial" w:cs="Arial"/>
          <w:sz w:val="24"/>
          <w:szCs w:val="24"/>
        </w:rPr>
        <w:t xml:space="preserve">make sure that the rewards </w:t>
      </w:r>
      <w:r w:rsidR="000E5D19">
        <w:rPr>
          <w:rFonts w:ascii="Arial" w:hAnsi="Arial" w:cs="Arial"/>
          <w:sz w:val="24"/>
          <w:szCs w:val="24"/>
        </w:rPr>
        <w:t>offerings are relevant,</w:t>
      </w:r>
      <w:r w:rsidR="004656F4">
        <w:rPr>
          <w:rFonts w:ascii="Arial" w:hAnsi="Arial" w:cs="Arial"/>
          <w:sz w:val="24"/>
          <w:szCs w:val="24"/>
        </w:rPr>
        <w:t xml:space="preserve"> well-timed,</w:t>
      </w:r>
      <w:r w:rsidR="000E5D19">
        <w:rPr>
          <w:rFonts w:ascii="Arial" w:hAnsi="Arial" w:cs="Arial"/>
          <w:sz w:val="24"/>
          <w:szCs w:val="24"/>
        </w:rPr>
        <w:t xml:space="preserve"> and </w:t>
      </w:r>
      <w:r w:rsidR="00AE348E">
        <w:rPr>
          <w:rFonts w:ascii="Arial" w:hAnsi="Arial" w:cs="Arial"/>
          <w:sz w:val="24"/>
          <w:szCs w:val="24"/>
        </w:rPr>
        <w:t>well-communicated</w:t>
      </w:r>
      <w:r w:rsidR="004D2FA7">
        <w:rPr>
          <w:rFonts w:ascii="Arial" w:hAnsi="Arial" w:cs="Arial"/>
          <w:sz w:val="24"/>
          <w:szCs w:val="24"/>
        </w:rPr>
        <w:t>. Raise</w:t>
      </w:r>
      <w:r w:rsidR="00EE63D2">
        <w:rPr>
          <w:rFonts w:ascii="Arial" w:hAnsi="Arial" w:cs="Arial"/>
          <w:sz w:val="24"/>
          <w:szCs w:val="24"/>
        </w:rPr>
        <w:t xml:space="preserve"> </w:t>
      </w:r>
      <w:r w:rsidR="004D2FA7">
        <w:rPr>
          <w:rFonts w:ascii="Arial" w:hAnsi="Arial" w:cs="Arial"/>
          <w:sz w:val="24"/>
          <w:szCs w:val="24"/>
        </w:rPr>
        <w:t>member</w:t>
      </w:r>
      <w:r w:rsidR="00227876">
        <w:rPr>
          <w:rFonts w:ascii="Arial" w:hAnsi="Arial" w:cs="Arial"/>
          <w:sz w:val="24"/>
          <w:szCs w:val="24"/>
        </w:rPr>
        <w:t xml:space="preserve"> </w:t>
      </w:r>
      <w:r w:rsidR="004D2FA7">
        <w:rPr>
          <w:rFonts w:ascii="Arial" w:hAnsi="Arial" w:cs="Arial"/>
          <w:sz w:val="24"/>
          <w:szCs w:val="24"/>
        </w:rPr>
        <w:t>self-confidence</w:t>
      </w:r>
      <w:r w:rsidR="00227876">
        <w:rPr>
          <w:rFonts w:ascii="Arial" w:hAnsi="Arial" w:cs="Arial"/>
          <w:sz w:val="24"/>
          <w:szCs w:val="24"/>
        </w:rPr>
        <w:t xml:space="preserve"> somehow,</w:t>
      </w:r>
      <w:r w:rsidR="004D2FA7">
        <w:rPr>
          <w:rFonts w:ascii="Arial" w:hAnsi="Arial" w:cs="Arial"/>
          <w:sz w:val="24"/>
          <w:szCs w:val="24"/>
        </w:rPr>
        <w:t xml:space="preserve"> </w:t>
      </w:r>
      <w:r w:rsidR="00227876">
        <w:rPr>
          <w:rFonts w:ascii="Arial" w:hAnsi="Arial" w:cs="Arial"/>
          <w:sz w:val="24"/>
          <w:szCs w:val="24"/>
        </w:rPr>
        <w:t xml:space="preserve">even if it </w:t>
      </w:r>
      <w:r w:rsidR="0087458C">
        <w:rPr>
          <w:rFonts w:ascii="Arial" w:hAnsi="Arial" w:cs="Arial"/>
          <w:sz w:val="24"/>
          <w:szCs w:val="24"/>
        </w:rPr>
        <w:t>involves</w:t>
      </w:r>
      <w:r w:rsidR="00227876">
        <w:rPr>
          <w:rFonts w:ascii="Arial" w:hAnsi="Arial" w:cs="Arial"/>
          <w:sz w:val="24"/>
          <w:szCs w:val="24"/>
        </w:rPr>
        <w:t xml:space="preserve"> </w:t>
      </w:r>
      <w:r w:rsidR="0087458C">
        <w:rPr>
          <w:rFonts w:ascii="Arial" w:hAnsi="Arial" w:cs="Arial"/>
          <w:sz w:val="24"/>
          <w:szCs w:val="24"/>
        </w:rPr>
        <w:t>only</w:t>
      </w:r>
      <w:r w:rsidR="00227876">
        <w:rPr>
          <w:rFonts w:ascii="Arial" w:hAnsi="Arial" w:cs="Arial"/>
          <w:sz w:val="24"/>
          <w:szCs w:val="24"/>
        </w:rPr>
        <w:t xml:space="preserve"> having an open </w:t>
      </w:r>
      <w:r w:rsidR="0087458C">
        <w:rPr>
          <w:rFonts w:ascii="Arial" w:hAnsi="Arial" w:cs="Arial"/>
          <w:sz w:val="24"/>
          <w:szCs w:val="24"/>
        </w:rPr>
        <w:t>discussion</w:t>
      </w:r>
      <w:r w:rsidR="00227876">
        <w:rPr>
          <w:rFonts w:ascii="Arial" w:hAnsi="Arial" w:cs="Arial"/>
          <w:sz w:val="24"/>
          <w:szCs w:val="24"/>
        </w:rPr>
        <w:t xml:space="preserve"> for people to talk about </w:t>
      </w:r>
      <w:r w:rsidR="004D2FA7">
        <w:rPr>
          <w:rFonts w:ascii="Arial" w:hAnsi="Arial" w:cs="Arial"/>
          <w:sz w:val="24"/>
          <w:szCs w:val="24"/>
        </w:rPr>
        <w:t xml:space="preserve">issues that are on their </w:t>
      </w:r>
      <w:r w:rsidR="00C75CD5">
        <w:rPr>
          <w:rFonts w:ascii="Arial" w:hAnsi="Arial" w:cs="Arial"/>
          <w:sz w:val="24"/>
          <w:szCs w:val="24"/>
        </w:rPr>
        <w:t>minds</w:t>
      </w:r>
      <w:r w:rsidR="00784BA9">
        <w:rPr>
          <w:rFonts w:ascii="Arial" w:hAnsi="Arial" w:cs="Arial"/>
          <w:sz w:val="24"/>
          <w:szCs w:val="24"/>
        </w:rPr>
        <w:t>. When</w:t>
      </w:r>
      <w:r w:rsidR="001E5F52">
        <w:rPr>
          <w:rFonts w:ascii="Arial" w:hAnsi="Arial" w:cs="Arial"/>
          <w:sz w:val="24"/>
          <w:szCs w:val="24"/>
        </w:rPr>
        <w:t xml:space="preserve"> </w:t>
      </w:r>
      <w:r w:rsidR="00C75CD5">
        <w:rPr>
          <w:rFonts w:ascii="Arial" w:hAnsi="Arial" w:cs="Arial"/>
          <w:sz w:val="24"/>
          <w:szCs w:val="24"/>
        </w:rPr>
        <w:t>employees</w:t>
      </w:r>
      <w:r w:rsidR="001E5F52">
        <w:rPr>
          <w:rFonts w:ascii="Arial" w:hAnsi="Arial" w:cs="Arial"/>
          <w:sz w:val="24"/>
          <w:szCs w:val="24"/>
        </w:rPr>
        <w:t xml:space="preserve"> have a </w:t>
      </w:r>
      <w:r w:rsidR="00784BA9">
        <w:rPr>
          <w:rFonts w:ascii="Arial" w:hAnsi="Arial" w:cs="Arial"/>
          <w:sz w:val="24"/>
          <w:szCs w:val="24"/>
        </w:rPr>
        <w:t>better</w:t>
      </w:r>
      <w:r w:rsidR="001E5F52">
        <w:rPr>
          <w:rFonts w:ascii="Arial" w:hAnsi="Arial" w:cs="Arial"/>
          <w:sz w:val="24"/>
          <w:szCs w:val="24"/>
        </w:rPr>
        <w:t xml:space="preserve"> level of morale,</w:t>
      </w:r>
      <w:r w:rsidR="003A0FCE">
        <w:rPr>
          <w:rFonts w:ascii="Arial" w:hAnsi="Arial" w:cs="Arial"/>
          <w:sz w:val="24"/>
          <w:szCs w:val="24"/>
        </w:rPr>
        <w:t xml:space="preserve"> </w:t>
      </w:r>
      <w:r w:rsidR="001E5F52">
        <w:rPr>
          <w:rFonts w:ascii="Arial" w:hAnsi="Arial" w:cs="Arial"/>
          <w:sz w:val="24"/>
          <w:szCs w:val="24"/>
        </w:rPr>
        <w:t xml:space="preserve">everyone </w:t>
      </w:r>
      <w:r w:rsidR="00E70874">
        <w:rPr>
          <w:rFonts w:ascii="Arial" w:hAnsi="Arial" w:cs="Arial"/>
          <w:sz w:val="24"/>
          <w:szCs w:val="24"/>
        </w:rPr>
        <w:t>wins. Your</w:t>
      </w:r>
      <w:r w:rsidR="001D0E2E">
        <w:rPr>
          <w:rFonts w:ascii="Arial" w:hAnsi="Arial" w:cs="Arial"/>
          <w:sz w:val="24"/>
          <w:szCs w:val="24"/>
        </w:rPr>
        <w:t xml:space="preserve"> </w:t>
      </w:r>
      <w:r w:rsidR="00F50560">
        <w:rPr>
          <w:rFonts w:ascii="Arial" w:hAnsi="Arial" w:cs="Arial"/>
          <w:sz w:val="24"/>
          <w:szCs w:val="24"/>
        </w:rPr>
        <w:lastRenderedPageBreak/>
        <w:t xml:space="preserve">words and actions must match the </w:t>
      </w:r>
      <w:r w:rsidR="00AE348E">
        <w:rPr>
          <w:rFonts w:ascii="Arial" w:hAnsi="Arial" w:cs="Arial"/>
          <w:sz w:val="24"/>
          <w:szCs w:val="24"/>
        </w:rPr>
        <w:t>employee’s</w:t>
      </w:r>
      <w:r w:rsidR="00F50560">
        <w:rPr>
          <w:rFonts w:ascii="Arial" w:hAnsi="Arial" w:cs="Arial"/>
          <w:sz w:val="24"/>
          <w:szCs w:val="24"/>
        </w:rPr>
        <w:t xml:space="preserve"> </w:t>
      </w:r>
      <w:r w:rsidR="00BA5310">
        <w:rPr>
          <w:rFonts w:ascii="Arial" w:hAnsi="Arial" w:cs="Arial"/>
          <w:sz w:val="24"/>
          <w:szCs w:val="24"/>
        </w:rPr>
        <w:t xml:space="preserve">knowledge, </w:t>
      </w:r>
      <w:r w:rsidR="00AE348E">
        <w:rPr>
          <w:rFonts w:ascii="Arial" w:hAnsi="Arial" w:cs="Arial"/>
          <w:sz w:val="24"/>
          <w:szCs w:val="24"/>
        </w:rPr>
        <w:t xml:space="preserve">and </w:t>
      </w:r>
      <w:r w:rsidR="00BA5310">
        <w:rPr>
          <w:rFonts w:ascii="Arial" w:hAnsi="Arial" w:cs="Arial"/>
          <w:sz w:val="24"/>
          <w:szCs w:val="24"/>
        </w:rPr>
        <w:t>balance</w:t>
      </w:r>
      <w:r w:rsidR="00E70874">
        <w:rPr>
          <w:rFonts w:ascii="Arial" w:hAnsi="Arial" w:cs="Arial"/>
          <w:sz w:val="24"/>
          <w:szCs w:val="24"/>
        </w:rPr>
        <w:t xml:space="preserve"> out debating</w:t>
      </w:r>
      <w:r w:rsidR="00F50560">
        <w:rPr>
          <w:rFonts w:ascii="Arial" w:hAnsi="Arial" w:cs="Arial"/>
          <w:sz w:val="24"/>
          <w:szCs w:val="24"/>
        </w:rPr>
        <w:t xml:space="preserve"> where are you </w:t>
      </w:r>
      <w:r w:rsidR="00E70874">
        <w:rPr>
          <w:rFonts w:ascii="Arial" w:hAnsi="Arial" w:cs="Arial"/>
          <w:sz w:val="24"/>
          <w:szCs w:val="24"/>
        </w:rPr>
        <w:t>going, with</w:t>
      </w:r>
      <w:r w:rsidR="00EB15F3">
        <w:rPr>
          <w:rFonts w:ascii="Arial" w:hAnsi="Arial" w:cs="Arial"/>
          <w:sz w:val="24"/>
          <w:szCs w:val="24"/>
        </w:rPr>
        <w:t xml:space="preserve"> what you are doing to get there.</w:t>
      </w:r>
      <w:r w:rsidR="00BA064C" w:rsidRPr="00BA064C">
        <w:t xml:space="preserve"> </w:t>
      </w:r>
      <w:r w:rsidR="00BA064C" w:rsidRPr="00BA064C">
        <w:rPr>
          <w:rFonts w:ascii="Arial" w:hAnsi="Arial" w:cs="Arial"/>
          <w:sz w:val="24"/>
          <w:szCs w:val="24"/>
        </w:rPr>
        <w:t>Offer routine training occasions. Help external education and bonus employees who learn in their own time. Get your directors to work with workers directly to help them focus on the areas that expect further improvement. Inspire your team members to be responsible for their development.</w:t>
      </w:r>
      <w:r w:rsidR="00E2404D" w:rsidRPr="00E2404D">
        <w:t xml:space="preserve"> </w:t>
      </w:r>
      <w:r w:rsidR="00E2404D" w:rsidRPr="00E2404D">
        <w:rPr>
          <w:rFonts w:ascii="Arial" w:hAnsi="Arial" w:cs="Arial"/>
          <w:sz w:val="24"/>
          <w:szCs w:val="24"/>
        </w:rPr>
        <w:t>Y</w:t>
      </w:r>
      <w:r w:rsidR="00E2404D" w:rsidRPr="00E2404D">
        <w:rPr>
          <w:rFonts w:ascii="Arial" w:hAnsi="Arial" w:cs="Arial"/>
          <w:sz w:val="24"/>
          <w:szCs w:val="24"/>
        </w:rPr>
        <w:t xml:space="preserve">our most </w:t>
      </w:r>
      <w:r w:rsidR="00E2404D" w:rsidRPr="00E2404D">
        <w:rPr>
          <w:rFonts w:ascii="Arial" w:hAnsi="Arial" w:cs="Arial"/>
          <w:sz w:val="24"/>
          <w:szCs w:val="24"/>
        </w:rPr>
        <w:t>brilliant</w:t>
      </w:r>
      <w:r w:rsidR="00E2404D" w:rsidRPr="00E2404D">
        <w:rPr>
          <w:rFonts w:ascii="Arial" w:hAnsi="Arial" w:cs="Arial"/>
          <w:sz w:val="24"/>
          <w:szCs w:val="24"/>
        </w:rPr>
        <w:t xml:space="preserve"> </w:t>
      </w:r>
      <w:r w:rsidR="0018175D" w:rsidRPr="00E2404D">
        <w:rPr>
          <w:rFonts w:ascii="Arial" w:hAnsi="Arial" w:cs="Arial"/>
          <w:sz w:val="24"/>
          <w:szCs w:val="24"/>
        </w:rPr>
        <w:t>people</w:t>
      </w:r>
      <w:r w:rsidR="00E2404D" w:rsidRPr="00E2404D">
        <w:rPr>
          <w:rFonts w:ascii="Arial" w:hAnsi="Arial" w:cs="Arial"/>
          <w:sz w:val="24"/>
          <w:szCs w:val="24"/>
        </w:rPr>
        <w:t xml:space="preserve"> want to be part of something special, </w:t>
      </w:r>
      <w:r w:rsidR="0018175D" w:rsidRPr="00E2404D">
        <w:rPr>
          <w:rFonts w:ascii="Arial" w:hAnsi="Arial" w:cs="Arial"/>
          <w:sz w:val="24"/>
          <w:szCs w:val="24"/>
        </w:rPr>
        <w:t>a touch</w:t>
      </w:r>
      <w:r w:rsidR="00E2404D" w:rsidRPr="00E2404D">
        <w:rPr>
          <w:rFonts w:ascii="Arial" w:hAnsi="Arial" w:cs="Arial"/>
          <w:sz w:val="24"/>
          <w:szCs w:val="24"/>
        </w:rPr>
        <w:t xml:space="preserve"> that </w:t>
      </w:r>
      <w:r w:rsidR="0018175D" w:rsidRPr="00E2404D">
        <w:rPr>
          <w:rFonts w:ascii="Arial" w:hAnsi="Arial" w:cs="Arial"/>
          <w:sz w:val="24"/>
          <w:szCs w:val="24"/>
        </w:rPr>
        <w:t>faces</w:t>
      </w:r>
      <w:r w:rsidR="00E2404D" w:rsidRPr="00E2404D">
        <w:rPr>
          <w:rFonts w:ascii="Arial" w:hAnsi="Arial" w:cs="Arial"/>
          <w:sz w:val="24"/>
          <w:szCs w:val="24"/>
        </w:rPr>
        <w:t xml:space="preserve"> </w:t>
      </w:r>
      <w:r w:rsidR="0018175D" w:rsidRPr="00E2404D">
        <w:rPr>
          <w:rFonts w:ascii="Arial" w:hAnsi="Arial" w:cs="Arial"/>
          <w:sz w:val="24"/>
          <w:szCs w:val="24"/>
        </w:rPr>
        <w:t>everybody</w:t>
      </w:r>
      <w:r w:rsidR="00E2404D" w:rsidRPr="00E2404D">
        <w:rPr>
          <w:rFonts w:ascii="Arial" w:hAnsi="Arial" w:cs="Arial"/>
          <w:sz w:val="24"/>
          <w:szCs w:val="24"/>
        </w:rPr>
        <w:t xml:space="preserve"> to </w:t>
      </w:r>
      <w:r w:rsidR="0018175D" w:rsidRPr="00E2404D">
        <w:rPr>
          <w:rFonts w:ascii="Arial" w:hAnsi="Arial" w:cs="Arial"/>
          <w:sz w:val="24"/>
          <w:szCs w:val="24"/>
        </w:rPr>
        <w:t>produce</w:t>
      </w:r>
      <w:r w:rsidR="00E2404D" w:rsidRPr="00E2404D">
        <w:rPr>
          <w:rFonts w:ascii="Arial" w:hAnsi="Arial" w:cs="Arial"/>
          <w:sz w:val="24"/>
          <w:szCs w:val="24"/>
        </w:rPr>
        <w:t xml:space="preserve"> something that </w:t>
      </w:r>
      <w:r w:rsidR="0018175D" w:rsidRPr="00E2404D">
        <w:rPr>
          <w:rFonts w:ascii="Arial" w:hAnsi="Arial" w:cs="Arial"/>
          <w:sz w:val="24"/>
          <w:szCs w:val="24"/>
        </w:rPr>
        <w:t>puts</w:t>
      </w:r>
      <w:r w:rsidR="00E2404D" w:rsidRPr="00E2404D">
        <w:rPr>
          <w:rFonts w:ascii="Arial" w:hAnsi="Arial" w:cs="Arial"/>
          <w:sz w:val="24"/>
          <w:szCs w:val="24"/>
        </w:rPr>
        <w:t xml:space="preserve"> you apart and makes you </w:t>
      </w:r>
      <w:r w:rsidR="00E977C7" w:rsidRPr="00E2404D">
        <w:rPr>
          <w:rFonts w:ascii="Arial" w:hAnsi="Arial" w:cs="Arial"/>
          <w:sz w:val="24"/>
          <w:szCs w:val="24"/>
        </w:rPr>
        <w:t>exceptional.</w:t>
      </w:r>
      <w:r w:rsidR="00E977C7">
        <w:rPr>
          <w:rFonts w:ascii="Arial" w:hAnsi="Arial" w:cs="Arial"/>
          <w:sz w:val="24"/>
          <w:szCs w:val="24"/>
        </w:rPr>
        <w:t xml:space="preserve"> (</w:t>
      </w:r>
      <w:r w:rsidR="00BD30A9">
        <w:rPr>
          <w:rFonts w:ascii="Arial" w:hAnsi="Arial" w:cs="Arial"/>
          <w:sz w:val="24"/>
          <w:szCs w:val="24"/>
        </w:rPr>
        <w:t>McConville</w:t>
      </w:r>
      <w:r w:rsidR="00E977C7">
        <w:rPr>
          <w:rFonts w:ascii="Arial" w:hAnsi="Arial" w:cs="Arial"/>
          <w:sz w:val="24"/>
          <w:szCs w:val="24"/>
        </w:rPr>
        <w:t xml:space="preserve"> 2017)</w:t>
      </w:r>
    </w:p>
    <w:p w14:paraId="5DB257D9" w14:textId="1E1D88BB" w:rsidR="00644756" w:rsidRDefault="00644756" w:rsidP="00F555ED">
      <w:pPr>
        <w:spacing w:line="360" w:lineRule="auto"/>
        <w:jc w:val="both"/>
        <w:rPr>
          <w:rFonts w:ascii="Arial" w:hAnsi="Arial" w:cs="Arial"/>
          <w:sz w:val="24"/>
          <w:szCs w:val="24"/>
        </w:rPr>
      </w:pPr>
    </w:p>
    <w:p w14:paraId="5B34FE5E" w14:textId="6ECA3528" w:rsidR="00E052EE" w:rsidRPr="00E052EE" w:rsidRDefault="00E052EE" w:rsidP="00E052EE">
      <w:pPr>
        <w:spacing w:line="360" w:lineRule="auto"/>
        <w:rPr>
          <w:rFonts w:ascii="Arial" w:hAnsi="Arial" w:cs="Arial"/>
          <w:sz w:val="24"/>
          <w:szCs w:val="24"/>
        </w:rPr>
      </w:pPr>
    </w:p>
    <w:p w14:paraId="3277327F" w14:textId="2EEAF149" w:rsidR="00E052EE" w:rsidRPr="00E052EE" w:rsidRDefault="00E052EE" w:rsidP="00E052EE">
      <w:pPr>
        <w:spacing w:line="360" w:lineRule="auto"/>
        <w:rPr>
          <w:rFonts w:ascii="Arial" w:hAnsi="Arial" w:cs="Arial"/>
          <w:sz w:val="24"/>
          <w:szCs w:val="24"/>
        </w:rPr>
      </w:pPr>
    </w:p>
    <w:p w14:paraId="21D8FCFE" w14:textId="7F1FF9FB" w:rsidR="00E052EE" w:rsidRPr="00E052EE" w:rsidRDefault="00E052EE" w:rsidP="00E052EE">
      <w:pPr>
        <w:spacing w:line="360" w:lineRule="auto"/>
        <w:rPr>
          <w:rFonts w:ascii="Arial" w:hAnsi="Arial" w:cs="Arial"/>
          <w:sz w:val="24"/>
          <w:szCs w:val="24"/>
        </w:rPr>
      </w:pPr>
    </w:p>
    <w:p w14:paraId="010DA580" w14:textId="4B6A921F" w:rsidR="000B1B33" w:rsidRPr="000B1B33" w:rsidRDefault="000B1B33" w:rsidP="00E052EE">
      <w:pPr>
        <w:spacing w:line="360" w:lineRule="auto"/>
        <w:rPr>
          <w:rFonts w:ascii="Arial" w:hAnsi="Arial" w:cs="Arial"/>
          <w:sz w:val="24"/>
          <w:szCs w:val="24"/>
        </w:rPr>
      </w:pPr>
    </w:p>
    <w:p w14:paraId="0392DCF3" w14:textId="77777777" w:rsidR="000B1B33" w:rsidRPr="000B1B33" w:rsidRDefault="000B1B33" w:rsidP="000B1B33">
      <w:pPr>
        <w:spacing w:line="360" w:lineRule="auto"/>
        <w:jc w:val="both"/>
        <w:rPr>
          <w:rFonts w:ascii="Arial" w:hAnsi="Arial" w:cs="Arial"/>
          <w:sz w:val="24"/>
          <w:szCs w:val="24"/>
        </w:rPr>
      </w:pPr>
    </w:p>
    <w:p w14:paraId="7B39831F" w14:textId="551E4069" w:rsidR="00C5079D" w:rsidRPr="00F74785" w:rsidRDefault="00C5079D" w:rsidP="00F74785">
      <w:pPr>
        <w:spacing w:line="360" w:lineRule="auto"/>
        <w:jc w:val="both"/>
        <w:rPr>
          <w:rFonts w:ascii="Arial" w:hAnsi="Arial" w:cs="Arial"/>
          <w:sz w:val="24"/>
          <w:szCs w:val="24"/>
        </w:rPr>
      </w:pPr>
    </w:p>
    <w:p w14:paraId="09016736" w14:textId="158A71B9" w:rsidR="00FD3FA2" w:rsidRPr="00475D02" w:rsidRDefault="00581889" w:rsidP="00940B9A">
      <w:pPr>
        <w:spacing w:line="360" w:lineRule="auto"/>
        <w:jc w:val="both"/>
        <w:rPr>
          <w:rFonts w:ascii="Arial" w:hAnsi="Arial" w:cs="Arial"/>
          <w:b/>
          <w:bCs/>
          <w:sz w:val="24"/>
          <w:szCs w:val="24"/>
          <w:lang w:val="en-US"/>
        </w:rPr>
      </w:pPr>
      <w:r w:rsidRPr="00475D02">
        <w:rPr>
          <w:rFonts w:ascii="Arial" w:hAnsi="Arial" w:cs="Arial"/>
          <w:b/>
          <w:bCs/>
          <w:sz w:val="24"/>
          <w:szCs w:val="24"/>
          <w:lang w:val="en-US"/>
        </w:rPr>
        <w:t xml:space="preserve">  </w:t>
      </w:r>
      <w:r w:rsidR="00FD3FA2" w:rsidRPr="00475D02">
        <w:rPr>
          <w:rFonts w:ascii="Arial" w:hAnsi="Arial" w:cs="Arial"/>
          <w:b/>
          <w:bCs/>
          <w:sz w:val="24"/>
          <w:szCs w:val="24"/>
          <w:lang w:val="en-US"/>
        </w:rPr>
        <w:t xml:space="preserve"> </w:t>
      </w:r>
      <w:r w:rsidR="009D64EB" w:rsidRPr="00475D02">
        <w:rPr>
          <w:rFonts w:ascii="Arial" w:hAnsi="Arial" w:cs="Arial"/>
          <w:b/>
          <w:bCs/>
          <w:sz w:val="24"/>
          <w:szCs w:val="24"/>
          <w:lang w:val="en-US"/>
        </w:rPr>
        <w:t xml:space="preserve">             </w:t>
      </w:r>
    </w:p>
    <w:p w14:paraId="245A6D07" w14:textId="21E27DD0" w:rsidR="0013002B" w:rsidRDefault="003A60B6" w:rsidP="00940B9A">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5BA22E39" w14:textId="539BB91A" w:rsidR="00FD3FA2" w:rsidRDefault="00FD3FA2" w:rsidP="00940B9A">
      <w:pPr>
        <w:spacing w:line="360" w:lineRule="auto"/>
        <w:jc w:val="both"/>
        <w:rPr>
          <w:rFonts w:ascii="Arial" w:hAnsi="Arial" w:cs="Arial"/>
          <w:sz w:val="24"/>
          <w:szCs w:val="24"/>
          <w:lang w:val="en-US"/>
        </w:rPr>
      </w:pPr>
    </w:p>
    <w:p w14:paraId="5173D098" w14:textId="677CE874" w:rsidR="0013002B" w:rsidRDefault="0013002B" w:rsidP="00940B9A">
      <w:pPr>
        <w:spacing w:line="360" w:lineRule="auto"/>
        <w:jc w:val="both"/>
        <w:rPr>
          <w:rFonts w:ascii="Arial" w:hAnsi="Arial" w:cs="Arial"/>
          <w:sz w:val="24"/>
          <w:szCs w:val="24"/>
          <w:lang w:val="en-US"/>
        </w:rPr>
      </w:pPr>
    </w:p>
    <w:p w14:paraId="67D9A9D9" w14:textId="77777777" w:rsidR="0013002B" w:rsidRDefault="0013002B" w:rsidP="00940B9A">
      <w:pPr>
        <w:spacing w:line="360" w:lineRule="auto"/>
        <w:jc w:val="both"/>
        <w:rPr>
          <w:rFonts w:ascii="Arial" w:hAnsi="Arial" w:cs="Arial"/>
          <w:sz w:val="24"/>
          <w:szCs w:val="24"/>
          <w:lang w:val="en-US"/>
        </w:rPr>
      </w:pPr>
    </w:p>
    <w:p w14:paraId="1BD70115" w14:textId="77777777" w:rsidR="00F14259" w:rsidRDefault="00F14259" w:rsidP="00940B9A">
      <w:pPr>
        <w:spacing w:line="360" w:lineRule="auto"/>
        <w:jc w:val="both"/>
        <w:rPr>
          <w:rFonts w:ascii="Arial" w:hAnsi="Arial" w:cs="Arial"/>
          <w:sz w:val="24"/>
          <w:szCs w:val="24"/>
          <w:lang w:val="en-US"/>
        </w:rPr>
      </w:pPr>
    </w:p>
    <w:p w14:paraId="352CFD74" w14:textId="6C30E407" w:rsidR="00F5466C" w:rsidRPr="00F74785" w:rsidRDefault="00675E31" w:rsidP="00F74785">
      <w:pPr>
        <w:spacing w:line="360" w:lineRule="auto"/>
        <w:ind w:left="2880" w:firstLine="720"/>
        <w:jc w:val="both"/>
        <w:rPr>
          <w:rFonts w:ascii="Arial" w:hAnsi="Arial" w:cs="Arial"/>
          <w:sz w:val="28"/>
          <w:szCs w:val="28"/>
          <w:lang w:val="en-US"/>
        </w:rPr>
      </w:pPr>
      <w:r w:rsidRPr="00F74785">
        <w:rPr>
          <w:rFonts w:ascii="Arial" w:hAnsi="Arial" w:cs="Arial"/>
          <w:sz w:val="28"/>
          <w:szCs w:val="28"/>
          <w:lang w:val="en-US"/>
        </w:rPr>
        <w:t>REFERENCES</w:t>
      </w:r>
    </w:p>
    <w:p w14:paraId="562FACEE" w14:textId="7043878E" w:rsidR="003B2000" w:rsidRDefault="00F5466C" w:rsidP="00940B9A">
      <w:pPr>
        <w:spacing w:line="360" w:lineRule="auto"/>
        <w:jc w:val="both"/>
        <w:rPr>
          <w:rFonts w:ascii="Arial" w:hAnsi="Arial" w:cs="Arial"/>
          <w:sz w:val="24"/>
          <w:szCs w:val="24"/>
          <w:lang w:val="en-US"/>
        </w:rPr>
      </w:pPr>
      <w:r w:rsidRPr="00F5466C">
        <w:rPr>
          <w:rFonts w:ascii="Arial" w:hAnsi="Arial" w:cs="Arial"/>
          <w:sz w:val="24"/>
          <w:szCs w:val="24"/>
          <w:lang w:val="en-US"/>
        </w:rPr>
        <w:t xml:space="preserve"> Armstrong M, Taylor </w:t>
      </w:r>
      <w:r w:rsidR="00BA121A" w:rsidRPr="00F5466C">
        <w:rPr>
          <w:rFonts w:ascii="Arial" w:hAnsi="Arial" w:cs="Arial"/>
          <w:sz w:val="24"/>
          <w:szCs w:val="24"/>
          <w:lang w:val="en-US"/>
        </w:rPr>
        <w:t>S.</w:t>
      </w:r>
      <w:r w:rsidRPr="00F5466C">
        <w:rPr>
          <w:rFonts w:ascii="Arial" w:hAnsi="Arial" w:cs="Arial"/>
          <w:sz w:val="24"/>
          <w:szCs w:val="24"/>
          <w:lang w:val="en-US"/>
        </w:rPr>
        <w:t xml:space="preserve"> (2020), Armstrong’s handbook of human resource management practice .15 the </w:t>
      </w:r>
      <w:r w:rsidR="00BA121A" w:rsidRPr="00F5466C">
        <w:rPr>
          <w:rFonts w:ascii="Arial" w:hAnsi="Arial" w:cs="Arial"/>
          <w:sz w:val="24"/>
          <w:szCs w:val="24"/>
          <w:lang w:val="en-US"/>
        </w:rPr>
        <w:t>edition. London</w:t>
      </w:r>
      <w:r w:rsidRPr="00F5466C">
        <w:rPr>
          <w:rFonts w:ascii="Arial" w:hAnsi="Arial" w:cs="Arial"/>
          <w:sz w:val="24"/>
          <w:szCs w:val="24"/>
          <w:lang w:val="en-US"/>
        </w:rPr>
        <w:t>, United Kingdom: Kogan page (</w:t>
      </w:r>
      <w:proofErr w:type="spellStart"/>
      <w:r w:rsidRPr="00F5466C">
        <w:rPr>
          <w:rFonts w:ascii="Arial" w:hAnsi="Arial" w:cs="Arial"/>
          <w:sz w:val="24"/>
          <w:szCs w:val="24"/>
          <w:lang w:val="en-US"/>
        </w:rPr>
        <w:t>pg</w:t>
      </w:r>
      <w:proofErr w:type="spellEnd"/>
      <w:r w:rsidRPr="00F5466C">
        <w:rPr>
          <w:rFonts w:ascii="Arial" w:hAnsi="Arial" w:cs="Arial"/>
          <w:sz w:val="24"/>
          <w:szCs w:val="24"/>
          <w:lang w:val="en-US"/>
        </w:rPr>
        <w:t xml:space="preserve"> </w:t>
      </w:r>
      <w:r w:rsidR="004E6FA9">
        <w:rPr>
          <w:rFonts w:ascii="Arial" w:hAnsi="Arial" w:cs="Arial"/>
          <w:sz w:val="24"/>
          <w:szCs w:val="24"/>
          <w:lang w:val="en-US"/>
        </w:rPr>
        <w:t>26)</w:t>
      </w:r>
    </w:p>
    <w:p w14:paraId="483C5958" w14:textId="4E3C525E" w:rsidR="0081081C" w:rsidRDefault="0081081C" w:rsidP="00940B9A">
      <w:pPr>
        <w:spacing w:line="360" w:lineRule="auto"/>
        <w:jc w:val="both"/>
        <w:rPr>
          <w:rFonts w:ascii="Arial" w:hAnsi="Arial" w:cs="Arial"/>
          <w:sz w:val="24"/>
          <w:szCs w:val="24"/>
          <w:lang w:val="en-US"/>
        </w:rPr>
      </w:pPr>
    </w:p>
    <w:p w14:paraId="7B30D256" w14:textId="2729ECC4" w:rsidR="0081081C" w:rsidRDefault="00EF08C2" w:rsidP="00940B9A">
      <w:pPr>
        <w:spacing w:line="360" w:lineRule="auto"/>
        <w:jc w:val="both"/>
        <w:rPr>
          <w:rFonts w:ascii="Arial" w:hAnsi="Arial" w:cs="Arial"/>
          <w:sz w:val="24"/>
          <w:szCs w:val="24"/>
          <w:lang w:val="en-US"/>
        </w:rPr>
      </w:pPr>
      <w:r w:rsidRPr="00EF08C2">
        <w:rPr>
          <w:rFonts w:ascii="Arial" w:hAnsi="Arial" w:cs="Arial"/>
          <w:sz w:val="24"/>
          <w:szCs w:val="24"/>
          <w:lang w:val="en-US"/>
        </w:rPr>
        <w:lastRenderedPageBreak/>
        <w:t xml:space="preserve">Boudreau, J.W, Ramstad, </w:t>
      </w:r>
      <w:proofErr w:type="gramStart"/>
      <w:r w:rsidRPr="00EF08C2">
        <w:rPr>
          <w:rFonts w:ascii="Arial" w:hAnsi="Arial" w:cs="Arial"/>
          <w:sz w:val="24"/>
          <w:szCs w:val="24"/>
          <w:lang w:val="en-US"/>
        </w:rPr>
        <w:t>P.M,(</w:t>
      </w:r>
      <w:proofErr w:type="gramEnd"/>
      <w:r w:rsidRPr="00EF08C2">
        <w:rPr>
          <w:rFonts w:ascii="Arial" w:hAnsi="Arial" w:cs="Arial"/>
          <w:sz w:val="24"/>
          <w:szCs w:val="24"/>
          <w:lang w:val="en-US"/>
        </w:rPr>
        <w:t>2005), Talent ship, talent segmentation, and sustainability: A new HR decision science paradigm for a new strategy definition, Is part of; Human resource management, Vol 44(2),p.129-136</w:t>
      </w:r>
    </w:p>
    <w:p w14:paraId="0E6CF532" w14:textId="0507386A" w:rsidR="00EF08C2" w:rsidRDefault="00EF08C2" w:rsidP="00940B9A">
      <w:pPr>
        <w:spacing w:line="360" w:lineRule="auto"/>
        <w:jc w:val="both"/>
        <w:rPr>
          <w:rFonts w:ascii="Arial" w:hAnsi="Arial" w:cs="Arial"/>
          <w:sz w:val="24"/>
          <w:szCs w:val="24"/>
          <w:lang w:val="en-US"/>
        </w:rPr>
      </w:pPr>
    </w:p>
    <w:p w14:paraId="010BE54C" w14:textId="1B834372" w:rsidR="00EF08C2" w:rsidRDefault="00EF08C2" w:rsidP="00940B9A">
      <w:pPr>
        <w:spacing w:line="360" w:lineRule="auto"/>
        <w:jc w:val="both"/>
        <w:rPr>
          <w:rFonts w:ascii="Arial" w:hAnsi="Arial" w:cs="Arial"/>
          <w:sz w:val="24"/>
          <w:szCs w:val="24"/>
          <w:lang w:val="en-US"/>
        </w:rPr>
      </w:pPr>
      <w:r w:rsidRPr="00EF08C2">
        <w:rPr>
          <w:rFonts w:ascii="Arial" w:hAnsi="Arial" w:cs="Arial"/>
          <w:sz w:val="24"/>
          <w:szCs w:val="24"/>
          <w:lang w:val="en-US"/>
        </w:rPr>
        <w:t xml:space="preserve">Bridger </w:t>
      </w:r>
      <w:proofErr w:type="gramStart"/>
      <w:r w:rsidRPr="00EF08C2">
        <w:rPr>
          <w:rFonts w:ascii="Arial" w:hAnsi="Arial" w:cs="Arial"/>
          <w:sz w:val="24"/>
          <w:szCs w:val="24"/>
          <w:lang w:val="en-US"/>
        </w:rPr>
        <w:t>E,(</w:t>
      </w:r>
      <w:proofErr w:type="gramEnd"/>
      <w:r w:rsidRPr="00EF08C2">
        <w:rPr>
          <w:rFonts w:ascii="Arial" w:hAnsi="Arial" w:cs="Arial"/>
          <w:sz w:val="24"/>
          <w:szCs w:val="24"/>
          <w:lang w:val="en-US"/>
        </w:rPr>
        <w:t>2018),  Employee Engagement: A Practical Introduction, Second edition. London: Kogan</w:t>
      </w:r>
    </w:p>
    <w:p w14:paraId="15BF3E3E" w14:textId="64C38220" w:rsidR="00A65A15" w:rsidRDefault="00A65A15" w:rsidP="00940B9A">
      <w:pPr>
        <w:spacing w:line="360" w:lineRule="auto"/>
        <w:jc w:val="both"/>
        <w:rPr>
          <w:rFonts w:ascii="Arial" w:hAnsi="Arial" w:cs="Arial"/>
          <w:sz w:val="24"/>
          <w:szCs w:val="24"/>
          <w:lang w:val="en-US"/>
        </w:rPr>
      </w:pPr>
    </w:p>
    <w:p w14:paraId="3B63E8E8" w14:textId="11148403" w:rsidR="00A65A15" w:rsidRDefault="00A65A15" w:rsidP="00940B9A">
      <w:pPr>
        <w:spacing w:line="360" w:lineRule="auto"/>
        <w:jc w:val="both"/>
        <w:rPr>
          <w:rFonts w:ascii="Arial" w:hAnsi="Arial" w:cs="Arial"/>
          <w:sz w:val="24"/>
          <w:szCs w:val="24"/>
          <w:lang w:val="en-US"/>
        </w:rPr>
      </w:pPr>
      <w:proofErr w:type="spellStart"/>
      <w:r w:rsidRPr="00A65A15">
        <w:rPr>
          <w:rFonts w:ascii="Arial" w:hAnsi="Arial" w:cs="Arial"/>
          <w:sz w:val="24"/>
          <w:szCs w:val="24"/>
          <w:lang w:val="en-US"/>
        </w:rPr>
        <w:t>Buckholder</w:t>
      </w:r>
      <w:proofErr w:type="spellEnd"/>
      <w:r w:rsidRPr="00A65A15">
        <w:rPr>
          <w:rFonts w:ascii="Arial" w:hAnsi="Arial" w:cs="Arial"/>
          <w:sz w:val="24"/>
          <w:szCs w:val="24"/>
          <w:lang w:val="en-US"/>
        </w:rPr>
        <w:t xml:space="preserve">, Nicholas </w:t>
      </w:r>
      <w:proofErr w:type="gramStart"/>
      <w:r w:rsidRPr="00A65A15">
        <w:rPr>
          <w:rFonts w:ascii="Arial" w:hAnsi="Arial" w:cs="Arial"/>
          <w:sz w:val="24"/>
          <w:szCs w:val="24"/>
          <w:lang w:val="en-US"/>
        </w:rPr>
        <w:t>S,(</w:t>
      </w:r>
      <w:proofErr w:type="gramEnd"/>
      <w:r w:rsidRPr="00A65A15">
        <w:rPr>
          <w:rFonts w:ascii="Arial" w:hAnsi="Arial" w:cs="Arial"/>
          <w:sz w:val="24"/>
          <w:szCs w:val="24"/>
          <w:lang w:val="en-US"/>
        </w:rPr>
        <w:t>2004), On Staffing: advice and perspective from HR leaders, Willey -Blackwell publisher</w:t>
      </w:r>
    </w:p>
    <w:p w14:paraId="5B19231B" w14:textId="6E64AF9A" w:rsidR="00497648" w:rsidRDefault="00497648" w:rsidP="00940B9A">
      <w:pPr>
        <w:spacing w:line="360" w:lineRule="auto"/>
        <w:jc w:val="both"/>
        <w:rPr>
          <w:rFonts w:ascii="Arial" w:hAnsi="Arial" w:cs="Arial"/>
          <w:sz w:val="24"/>
          <w:szCs w:val="24"/>
          <w:lang w:val="en-US"/>
        </w:rPr>
      </w:pPr>
    </w:p>
    <w:p w14:paraId="27B19D42" w14:textId="435454FC" w:rsidR="00497648" w:rsidRDefault="00497648" w:rsidP="00940B9A">
      <w:pPr>
        <w:spacing w:line="360" w:lineRule="auto"/>
        <w:jc w:val="both"/>
        <w:rPr>
          <w:rFonts w:ascii="Arial" w:hAnsi="Arial" w:cs="Arial"/>
          <w:sz w:val="24"/>
          <w:szCs w:val="24"/>
          <w:lang w:val="en-US"/>
        </w:rPr>
      </w:pPr>
      <w:r w:rsidRPr="00497648">
        <w:rPr>
          <w:rFonts w:ascii="Arial" w:hAnsi="Arial" w:cs="Arial"/>
          <w:sz w:val="24"/>
          <w:szCs w:val="24"/>
          <w:lang w:val="en-US"/>
        </w:rPr>
        <w:t xml:space="preserve">. </w:t>
      </w:r>
      <w:proofErr w:type="spellStart"/>
      <w:r w:rsidRPr="00497648">
        <w:rPr>
          <w:rFonts w:ascii="Arial" w:hAnsi="Arial" w:cs="Arial"/>
          <w:sz w:val="24"/>
          <w:szCs w:val="24"/>
          <w:lang w:val="en-US"/>
        </w:rPr>
        <w:t>Carmeli</w:t>
      </w:r>
      <w:proofErr w:type="spellEnd"/>
      <w:r w:rsidRPr="00497648">
        <w:rPr>
          <w:rFonts w:ascii="Arial" w:hAnsi="Arial" w:cs="Arial"/>
          <w:sz w:val="24"/>
          <w:szCs w:val="24"/>
          <w:lang w:val="en-US"/>
        </w:rPr>
        <w:t xml:space="preserve"> A, et al (2009), How Leaders Cultivate Social Capital and Nurture Employee Vigor: Implications for Job Performance, Washington, DC: American Psychological Association</w:t>
      </w:r>
    </w:p>
    <w:p w14:paraId="154D1480" w14:textId="49183AE1" w:rsidR="00276B9F" w:rsidRDefault="00276B9F" w:rsidP="00940B9A">
      <w:pPr>
        <w:spacing w:line="360" w:lineRule="auto"/>
        <w:jc w:val="both"/>
        <w:rPr>
          <w:rFonts w:ascii="Arial" w:hAnsi="Arial" w:cs="Arial"/>
          <w:sz w:val="24"/>
          <w:szCs w:val="24"/>
          <w:lang w:val="en-US"/>
        </w:rPr>
      </w:pPr>
    </w:p>
    <w:p w14:paraId="4197B569" w14:textId="50E19500" w:rsidR="00276B9F" w:rsidRDefault="00276B9F" w:rsidP="00940B9A">
      <w:pPr>
        <w:spacing w:line="360" w:lineRule="auto"/>
        <w:jc w:val="both"/>
        <w:rPr>
          <w:rFonts w:ascii="Arial" w:hAnsi="Arial" w:cs="Arial"/>
          <w:sz w:val="24"/>
          <w:szCs w:val="24"/>
          <w:lang w:val="en-US"/>
        </w:rPr>
      </w:pPr>
      <w:r w:rsidRPr="00276B9F">
        <w:rPr>
          <w:rFonts w:ascii="Arial" w:hAnsi="Arial" w:cs="Arial"/>
          <w:sz w:val="24"/>
          <w:szCs w:val="24"/>
          <w:lang w:val="en-US"/>
        </w:rPr>
        <w:t>Harter J, K, Hayes T, L, Schmidt F, L (2002), Business -Unit-Level Relationship Between Employee Satisfaction, Employee Engagement, and Business Outcomes; A Meta-Analysis”, Journal of Applied Psychology, Vol 87</w:t>
      </w:r>
    </w:p>
    <w:p w14:paraId="791E0DCB" w14:textId="11041B10" w:rsidR="000D20FA" w:rsidRDefault="000D20FA" w:rsidP="00940B9A">
      <w:pPr>
        <w:spacing w:line="360" w:lineRule="auto"/>
        <w:jc w:val="both"/>
        <w:rPr>
          <w:rFonts w:ascii="Arial" w:hAnsi="Arial" w:cs="Arial"/>
          <w:sz w:val="24"/>
          <w:szCs w:val="24"/>
          <w:lang w:val="en-US"/>
        </w:rPr>
      </w:pPr>
    </w:p>
    <w:p w14:paraId="658EE118" w14:textId="294BE0E7" w:rsidR="000D20FA" w:rsidRDefault="000D20FA" w:rsidP="00940B9A">
      <w:pPr>
        <w:spacing w:line="360" w:lineRule="auto"/>
        <w:jc w:val="both"/>
        <w:rPr>
          <w:rFonts w:ascii="Arial" w:hAnsi="Arial" w:cs="Arial"/>
          <w:sz w:val="24"/>
          <w:szCs w:val="24"/>
          <w:lang w:val="en-US"/>
        </w:rPr>
      </w:pPr>
      <w:r w:rsidRPr="000D20FA">
        <w:rPr>
          <w:rFonts w:ascii="Arial" w:hAnsi="Arial" w:cs="Arial"/>
          <w:sz w:val="24"/>
          <w:szCs w:val="24"/>
          <w:lang w:val="en-US"/>
        </w:rPr>
        <w:t xml:space="preserve">Holmes, S and </w:t>
      </w:r>
      <w:proofErr w:type="spellStart"/>
      <w:r w:rsidRPr="000D20FA">
        <w:rPr>
          <w:rFonts w:ascii="Arial" w:hAnsi="Arial" w:cs="Arial"/>
          <w:sz w:val="24"/>
          <w:szCs w:val="24"/>
          <w:lang w:val="en-US"/>
        </w:rPr>
        <w:t>Arikha</w:t>
      </w:r>
      <w:proofErr w:type="spellEnd"/>
      <w:r w:rsidRPr="000D20FA">
        <w:rPr>
          <w:rFonts w:ascii="Arial" w:hAnsi="Arial" w:cs="Arial"/>
          <w:sz w:val="24"/>
          <w:szCs w:val="24"/>
          <w:lang w:val="en-US"/>
        </w:rPr>
        <w:t xml:space="preserve"> </w:t>
      </w:r>
      <w:proofErr w:type="gramStart"/>
      <w:r w:rsidRPr="000D20FA">
        <w:rPr>
          <w:rFonts w:ascii="Arial" w:hAnsi="Arial" w:cs="Arial"/>
          <w:sz w:val="24"/>
          <w:szCs w:val="24"/>
          <w:lang w:val="en-US"/>
        </w:rPr>
        <w:t>N,(</w:t>
      </w:r>
      <w:proofErr w:type="gramEnd"/>
      <w:r w:rsidRPr="000D20FA">
        <w:rPr>
          <w:rFonts w:ascii="Arial" w:hAnsi="Arial" w:cs="Arial"/>
          <w:sz w:val="24"/>
          <w:szCs w:val="24"/>
          <w:lang w:val="en-US"/>
        </w:rPr>
        <w:t>2018) Reputation: Why it is and why matters, Princeton University Press</w:t>
      </w:r>
    </w:p>
    <w:p w14:paraId="5EFFD3DC" w14:textId="176F85E0" w:rsidR="007973DA" w:rsidRDefault="007973DA" w:rsidP="00940B9A">
      <w:pPr>
        <w:spacing w:line="360" w:lineRule="auto"/>
        <w:jc w:val="both"/>
        <w:rPr>
          <w:rFonts w:ascii="Arial" w:hAnsi="Arial" w:cs="Arial"/>
          <w:sz w:val="24"/>
          <w:szCs w:val="24"/>
          <w:lang w:val="en-US"/>
        </w:rPr>
      </w:pPr>
    </w:p>
    <w:p w14:paraId="2C6FABE2" w14:textId="63FFB015" w:rsidR="007973DA" w:rsidRDefault="007973DA" w:rsidP="00940B9A">
      <w:pPr>
        <w:spacing w:line="360" w:lineRule="auto"/>
        <w:jc w:val="both"/>
        <w:rPr>
          <w:rFonts w:ascii="Arial" w:hAnsi="Arial" w:cs="Arial"/>
          <w:sz w:val="24"/>
          <w:szCs w:val="24"/>
          <w:lang w:val="en-US"/>
        </w:rPr>
      </w:pPr>
      <w:r w:rsidRPr="007973DA">
        <w:rPr>
          <w:rFonts w:ascii="Arial" w:hAnsi="Arial" w:cs="Arial"/>
          <w:sz w:val="24"/>
          <w:szCs w:val="24"/>
          <w:lang w:val="en-US"/>
        </w:rPr>
        <w:t xml:space="preserve">Maslow </w:t>
      </w:r>
      <w:proofErr w:type="gramStart"/>
      <w:r w:rsidRPr="007973DA">
        <w:rPr>
          <w:rFonts w:ascii="Arial" w:hAnsi="Arial" w:cs="Arial"/>
          <w:sz w:val="24"/>
          <w:szCs w:val="24"/>
          <w:lang w:val="en-US"/>
        </w:rPr>
        <w:t>A,H</w:t>
      </w:r>
      <w:proofErr w:type="gramEnd"/>
      <w:r w:rsidRPr="007973DA">
        <w:rPr>
          <w:rFonts w:ascii="Arial" w:hAnsi="Arial" w:cs="Arial"/>
          <w:sz w:val="24"/>
          <w:szCs w:val="24"/>
          <w:lang w:val="en-US"/>
        </w:rPr>
        <w:t xml:space="preserve"> (1943), A theory of human motivation,Psychol.Rev.,50(1943),pp.370-39</w:t>
      </w:r>
    </w:p>
    <w:p w14:paraId="631305F2" w14:textId="77777777" w:rsidR="002A07DA" w:rsidRDefault="002A07DA" w:rsidP="00940B9A">
      <w:pPr>
        <w:spacing w:line="360" w:lineRule="auto"/>
        <w:jc w:val="both"/>
        <w:rPr>
          <w:rFonts w:ascii="Arial" w:hAnsi="Arial" w:cs="Arial"/>
          <w:sz w:val="24"/>
          <w:szCs w:val="24"/>
          <w:lang w:val="en-US"/>
        </w:rPr>
      </w:pPr>
    </w:p>
    <w:p w14:paraId="7DE45819" w14:textId="3C14A4ED" w:rsidR="00D53867" w:rsidRDefault="00D53867" w:rsidP="00940B9A">
      <w:pPr>
        <w:spacing w:line="360" w:lineRule="auto"/>
        <w:jc w:val="both"/>
        <w:rPr>
          <w:rFonts w:ascii="Arial" w:hAnsi="Arial" w:cs="Arial"/>
          <w:sz w:val="24"/>
          <w:szCs w:val="24"/>
          <w:lang w:val="en-US"/>
        </w:rPr>
      </w:pPr>
    </w:p>
    <w:p w14:paraId="01E17087" w14:textId="77777777" w:rsidR="00D53867" w:rsidRPr="00D53867" w:rsidRDefault="00D53867" w:rsidP="00D53867">
      <w:pPr>
        <w:spacing w:line="360" w:lineRule="auto"/>
        <w:jc w:val="both"/>
        <w:rPr>
          <w:rFonts w:ascii="Arial" w:hAnsi="Arial" w:cs="Arial"/>
          <w:sz w:val="24"/>
          <w:szCs w:val="24"/>
          <w:lang w:val="en-US"/>
        </w:rPr>
      </w:pPr>
      <w:r w:rsidRPr="00D53867">
        <w:rPr>
          <w:rFonts w:ascii="Arial" w:hAnsi="Arial" w:cs="Arial"/>
          <w:sz w:val="24"/>
          <w:szCs w:val="24"/>
          <w:lang w:val="en-US"/>
        </w:rPr>
        <w:t>Maslow A, H (1945), Motivation and Personality, Harpers &amp;Brothers, New York</w:t>
      </w:r>
    </w:p>
    <w:p w14:paraId="5D488C40" w14:textId="0356016A" w:rsidR="00AE7A31" w:rsidRDefault="00D53867" w:rsidP="00D53867">
      <w:pPr>
        <w:spacing w:line="360" w:lineRule="auto"/>
        <w:jc w:val="both"/>
        <w:rPr>
          <w:rFonts w:ascii="Arial" w:hAnsi="Arial" w:cs="Arial"/>
          <w:sz w:val="24"/>
          <w:szCs w:val="24"/>
          <w:lang w:val="en-US"/>
        </w:rPr>
      </w:pPr>
      <w:r w:rsidRPr="00D53867">
        <w:rPr>
          <w:rFonts w:ascii="Arial" w:hAnsi="Arial" w:cs="Arial"/>
          <w:sz w:val="24"/>
          <w:szCs w:val="24"/>
          <w:lang w:val="en-US"/>
        </w:rPr>
        <w:t>Harper &amp; Brothers, New York</w:t>
      </w:r>
    </w:p>
    <w:p w14:paraId="1580FCF4" w14:textId="77777777" w:rsidR="00BD30A9" w:rsidRDefault="00BD30A9" w:rsidP="00D53867">
      <w:pPr>
        <w:spacing w:line="360" w:lineRule="auto"/>
        <w:jc w:val="both"/>
        <w:rPr>
          <w:rFonts w:ascii="Arial" w:hAnsi="Arial" w:cs="Arial"/>
          <w:sz w:val="24"/>
          <w:szCs w:val="24"/>
          <w:lang w:val="en-US"/>
        </w:rPr>
      </w:pPr>
    </w:p>
    <w:p w14:paraId="7F07FD06" w14:textId="1074CE06" w:rsidR="00D53867" w:rsidRDefault="00AE7A31" w:rsidP="00D53867">
      <w:pPr>
        <w:spacing w:line="360" w:lineRule="auto"/>
        <w:jc w:val="both"/>
        <w:rPr>
          <w:rFonts w:ascii="Arial" w:hAnsi="Arial" w:cs="Arial"/>
          <w:sz w:val="24"/>
          <w:szCs w:val="24"/>
          <w:lang w:val="en-US"/>
        </w:rPr>
      </w:pPr>
      <w:r w:rsidRPr="00AE7A31">
        <w:lastRenderedPageBreak/>
        <w:t xml:space="preserve"> </w:t>
      </w:r>
      <w:r w:rsidRPr="00AE7A31">
        <w:rPr>
          <w:rFonts w:ascii="Arial" w:hAnsi="Arial" w:cs="Arial"/>
          <w:sz w:val="24"/>
          <w:szCs w:val="24"/>
          <w:lang w:val="en-US"/>
        </w:rPr>
        <w:t>Marchington M, (2021), “Human resource management at work: the definitive guide, Seventh edition.; 2021; Kogan Page</w:t>
      </w:r>
    </w:p>
    <w:p w14:paraId="6C106430" w14:textId="4BE0857D" w:rsidR="00BD30A9" w:rsidRDefault="00BD30A9" w:rsidP="00D53867">
      <w:pPr>
        <w:spacing w:line="360" w:lineRule="auto"/>
        <w:jc w:val="both"/>
        <w:rPr>
          <w:rFonts w:ascii="Arial" w:hAnsi="Arial" w:cs="Arial"/>
          <w:sz w:val="24"/>
          <w:szCs w:val="24"/>
          <w:lang w:val="en-US"/>
        </w:rPr>
      </w:pPr>
    </w:p>
    <w:p w14:paraId="2ECC7764" w14:textId="5F94B47E" w:rsidR="00C95A35" w:rsidRPr="00C95A35" w:rsidRDefault="00BD30A9" w:rsidP="00C95A35">
      <w:pPr>
        <w:spacing w:line="360" w:lineRule="auto"/>
        <w:jc w:val="both"/>
        <w:rPr>
          <w:rFonts w:ascii="Arial" w:hAnsi="Arial" w:cs="Arial"/>
          <w:sz w:val="24"/>
          <w:szCs w:val="24"/>
          <w:lang w:val="en-US"/>
        </w:rPr>
      </w:pPr>
      <w:r>
        <w:rPr>
          <w:rFonts w:ascii="Arial" w:hAnsi="Arial" w:cs="Arial"/>
          <w:sz w:val="24"/>
          <w:szCs w:val="24"/>
          <w:lang w:val="en-US"/>
        </w:rPr>
        <w:t xml:space="preserve">Mc </w:t>
      </w:r>
      <w:proofErr w:type="spellStart"/>
      <w:r>
        <w:rPr>
          <w:rFonts w:ascii="Arial" w:hAnsi="Arial" w:cs="Arial"/>
          <w:sz w:val="24"/>
          <w:szCs w:val="24"/>
          <w:lang w:val="en-US"/>
        </w:rPr>
        <w:t>Conville</w:t>
      </w:r>
      <w:proofErr w:type="spellEnd"/>
      <w:r>
        <w:rPr>
          <w:rFonts w:ascii="Arial" w:hAnsi="Arial" w:cs="Arial"/>
          <w:sz w:val="24"/>
          <w:szCs w:val="24"/>
          <w:lang w:val="en-US"/>
        </w:rPr>
        <w:t xml:space="preserve"> </w:t>
      </w:r>
      <w:r w:rsidR="003F047A">
        <w:rPr>
          <w:rFonts w:ascii="Arial" w:hAnsi="Arial" w:cs="Arial"/>
          <w:sz w:val="24"/>
          <w:szCs w:val="24"/>
          <w:lang w:val="en-US"/>
        </w:rPr>
        <w:t>B, (2017)</w:t>
      </w:r>
      <w:r w:rsidR="00BB3788">
        <w:rPr>
          <w:rFonts w:ascii="Arial" w:hAnsi="Arial" w:cs="Arial"/>
          <w:sz w:val="24"/>
          <w:szCs w:val="24"/>
          <w:lang w:val="en-US"/>
        </w:rPr>
        <w:t xml:space="preserve"> </w:t>
      </w:r>
      <w:r w:rsidR="00782EC2">
        <w:rPr>
          <w:rFonts w:ascii="Arial" w:hAnsi="Arial" w:cs="Arial"/>
          <w:sz w:val="24"/>
          <w:szCs w:val="24"/>
          <w:lang w:val="en-US"/>
        </w:rPr>
        <w:t>“</w:t>
      </w:r>
      <w:r w:rsidR="00BB3788">
        <w:rPr>
          <w:rFonts w:ascii="Arial" w:hAnsi="Arial" w:cs="Arial"/>
          <w:sz w:val="24"/>
          <w:szCs w:val="24"/>
          <w:lang w:val="en-US"/>
        </w:rPr>
        <w:t>Inspire your team,</w:t>
      </w:r>
      <w:r w:rsidR="00C95A35" w:rsidRPr="00C95A35">
        <w:t xml:space="preserve"> </w:t>
      </w:r>
      <w:r w:rsidR="00C95A35" w:rsidRPr="00C95A35">
        <w:rPr>
          <w:rFonts w:ascii="Arial" w:hAnsi="Arial" w:cs="Arial"/>
          <w:sz w:val="24"/>
          <w:szCs w:val="24"/>
          <w:lang w:val="en-US"/>
        </w:rPr>
        <w:t>Cleveland: Smart Business Network</w:t>
      </w:r>
      <w:r w:rsidR="00782EC2">
        <w:rPr>
          <w:rFonts w:ascii="Arial" w:hAnsi="Arial" w:cs="Arial"/>
          <w:sz w:val="24"/>
          <w:szCs w:val="24"/>
          <w:lang w:val="en-US"/>
        </w:rPr>
        <w:t>’’</w:t>
      </w:r>
      <w:r w:rsidR="00C95A35">
        <w:rPr>
          <w:rFonts w:ascii="Arial" w:hAnsi="Arial" w:cs="Arial"/>
          <w:sz w:val="24"/>
          <w:szCs w:val="24"/>
          <w:lang w:val="en-US"/>
        </w:rPr>
        <w:t>,</w:t>
      </w:r>
      <w:r w:rsidR="006F187A">
        <w:rPr>
          <w:rFonts w:ascii="Arial" w:hAnsi="Arial" w:cs="Arial"/>
          <w:sz w:val="24"/>
          <w:szCs w:val="24"/>
          <w:lang w:val="en-US"/>
        </w:rPr>
        <w:t xml:space="preserve"> Vol.28 (5)</w:t>
      </w:r>
    </w:p>
    <w:p w14:paraId="31CB063A" w14:textId="54BAB769" w:rsidR="00625501" w:rsidRDefault="00625501" w:rsidP="00D53867">
      <w:pPr>
        <w:spacing w:line="360" w:lineRule="auto"/>
        <w:jc w:val="both"/>
        <w:rPr>
          <w:rFonts w:ascii="Arial" w:hAnsi="Arial" w:cs="Arial"/>
          <w:sz w:val="24"/>
          <w:szCs w:val="24"/>
          <w:lang w:val="en-US"/>
        </w:rPr>
      </w:pPr>
    </w:p>
    <w:p w14:paraId="1A1B16E8" w14:textId="03CE483A" w:rsidR="00625501" w:rsidRDefault="00625501" w:rsidP="00D53867">
      <w:pPr>
        <w:spacing w:line="360" w:lineRule="auto"/>
        <w:jc w:val="both"/>
        <w:rPr>
          <w:rFonts w:ascii="Arial" w:hAnsi="Arial" w:cs="Arial"/>
          <w:sz w:val="24"/>
          <w:szCs w:val="24"/>
          <w:lang w:val="en-US"/>
        </w:rPr>
      </w:pPr>
      <w:r>
        <w:rPr>
          <w:rFonts w:ascii="Arial" w:hAnsi="Arial" w:cs="Arial"/>
          <w:sz w:val="24"/>
          <w:szCs w:val="24"/>
          <w:lang w:val="en-US"/>
        </w:rPr>
        <w:t>National Post</w:t>
      </w:r>
      <w:r w:rsidR="00DA3AAC">
        <w:rPr>
          <w:rFonts w:ascii="Arial" w:hAnsi="Arial" w:cs="Arial"/>
          <w:sz w:val="24"/>
          <w:szCs w:val="24"/>
          <w:lang w:val="en-US"/>
        </w:rPr>
        <w:t xml:space="preserve"> (</w:t>
      </w:r>
      <w:r>
        <w:rPr>
          <w:rFonts w:ascii="Arial" w:hAnsi="Arial" w:cs="Arial"/>
          <w:sz w:val="24"/>
          <w:szCs w:val="24"/>
          <w:lang w:val="en-US"/>
        </w:rPr>
        <w:t>Online</w:t>
      </w:r>
      <w:r w:rsidR="00781D1B">
        <w:rPr>
          <w:rFonts w:ascii="Arial" w:hAnsi="Arial" w:cs="Arial"/>
          <w:sz w:val="24"/>
          <w:szCs w:val="24"/>
          <w:lang w:val="en-US"/>
        </w:rPr>
        <w:t xml:space="preserve"> 20180</w:t>
      </w:r>
      <w:r w:rsidR="00DA3AAC">
        <w:rPr>
          <w:rFonts w:ascii="Arial" w:hAnsi="Arial" w:cs="Arial"/>
          <w:sz w:val="24"/>
          <w:szCs w:val="24"/>
          <w:lang w:val="en-US"/>
        </w:rPr>
        <w:t>)</w:t>
      </w:r>
      <w:r w:rsidR="00781D1B">
        <w:rPr>
          <w:rFonts w:ascii="Arial" w:hAnsi="Arial" w:cs="Arial"/>
          <w:sz w:val="24"/>
          <w:szCs w:val="24"/>
          <w:lang w:val="en-US"/>
        </w:rPr>
        <w:t xml:space="preserve"> </w:t>
      </w:r>
      <w:r w:rsidRPr="00625501">
        <w:rPr>
          <w:rFonts w:ascii="Arial" w:hAnsi="Arial" w:cs="Arial"/>
          <w:sz w:val="24"/>
          <w:szCs w:val="24"/>
          <w:lang w:val="en-US"/>
        </w:rPr>
        <w:t>As Hilton Nears 100-Year Milestone, New Research Uncovers a World-Changing Impact, Toronto Postmedia Network Inc</w:t>
      </w:r>
    </w:p>
    <w:p w14:paraId="1BB57F70" w14:textId="1CE69F2A" w:rsidR="009F4B6E" w:rsidRDefault="009F4B6E" w:rsidP="00D53867">
      <w:pPr>
        <w:spacing w:line="360" w:lineRule="auto"/>
        <w:jc w:val="both"/>
        <w:rPr>
          <w:rFonts w:ascii="Arial" w:hAnsi="Arial" w:cs="Arial"/>
          <w:sz w:val="24"/>
          <w:szCs w:val="24"/>
          <w:lang w:val="en-US"/>
        </w:rPr>
      </w:pPr>
    </w:p>
    <w:p w14:paraId="5674DFEE" w14:textId="77777777" w:rsidR="009F4B6E" w:rsidRDefault="009F4B6E" w:rsidP="00D53867">
      <w:pPr>
        <w:spacing w:line="360" w:lineRule="auto"/>
        <w:jc w:val="both"/>
        <w:rPr>
          <w:rFonts w:ascii="Arial" w:hAnsi="Arial" w:cs="Arial"/>
          <w:sz w:val="24"/>
          <w:szCs w:val="24"/>
          <w:lang w:val="en-US"/>
        </w:rPr>
      </w:pPr>
    </w:p>
    <w:p w14:paraId="2C061E91" w14:textId="62ECFCDE" w:rsidR="00237469" w:rsidRDefault="00237469" w:rsidP="00D53867">
      <w:pPr>
        <w:spacing w:line="360" w:lineRule="auto"/>
        <w:jc w:val="both"/>
        <w:rPr>
          <w:rFonts w:ascii="Arial" w:hAnsi="Arial" w:cs="Arial"/>
          <w:sz w:val="24"/>
          <w:szCs w:val="24"/>
          <w:lang w:val="en-US"/>
        </w:rPr>
      </w:pPr>
      <w:r w:rsidRPr="00237469">
        <w:rPr>
          <w:rFonts w:ascii="Arial" w:hAnsi="Arial" w:cs="Arial"/>
          <w:sz w:val="24"/>
          <w:szCs w:val="24"/>
          <w:lang w:val="en-US"/>
        </w:rPr>
        <w:t>Presser S, (2004), “Methods for testing and evaluating survey questionnaires, Wiley-</w:t>
      </w:r>
      <w:proofErr w:type="spellStart"/>
      <w:r w:rsidRPr="00237469">
        <w:rPr>
          <w:rFonts w:ascii="Arial" w:hAnsi="Arial" w:cs="Arial"/>
          <w:sz w:val="24"/>
          <w:szCs w:val="24"/>
          <w:lang w:val="en-US"/>
        </w:rPr>
        <w:t>Interscience</w:t>
      </w:r>
      <w:proofErr w:type="spellEnd"/>
      <w:r w:rsidRPr="00237469">
        <w:rPr>
          <w:rFonts w:ascii="Arial" w:hAnsi="Arial" w:cs="Arial"/>
          <w:sz w:val="24"/>
          <w:szCs w:val="24"/>
          <w:lang w:val="en-US"/>
        </w:rPr>
        <w:t xml:space="preserve"> a John Wiley &amp; Sons, Inc. publication</w:t>
      </w:r>
    </w:p>
    <w:p w14:paraId="38ADA984" w14:textId="794CF0C3" w:rsidR="005A4134" w:rsidRDefault="005A4134" w:rsidP="00D53867">
      <w:pPr>
        <w:spacing w:line="360" w:lineRule="auto"/>
        <w:jc w:val="both"/>
        <w:rPr>
          <w:rFonts w:ascii="Arial" w:hAnsi="Arial" w:cs="Arial"/>
          <w:sz w:val="24"/>
          <w:szCs w:val="24"/>
          <w:lang w:val="en-US"/>
        </w:rPr>
      </w:pPr>
    </w:p>
    <w:p w14:paraId="17BD5171" w14:textId="674443C2" w:rsidR="005A4134" w:rsidRDefault="005A4134" w:rsidP="00D53867">
      <w:pPr>
        <w:spacing w:line="360" w:lineRule="auto"/>
        <w:jc w:val="both"/>
        <w:rPr>
          <w:rFonts w:ascii="Arial" w:hAnsi="Arial" w:cs="Arial"/>
          <w:sz w:val="24"/>
          <w:szCs w:val="24"/>
          <w:lang w:val="en-US"/>
        </w:rPr>
      </w:pPr>
      <w:r w:rsidRPr="005A4134">
        <w:rPr>
          <w:rFonts w:ascii="Arial" w:hAnsi="Arial" w:cs="Arial"/>
          <w:sz w:val="24"/>
          <w:szCs w:val="24"/>
          <w:lang w:val="en-US"/>
        </w:rPr>
        <w:t xml:space="preserve">Rickard C, Crew Y, Baker </w:t>
      </w:r>
      <w:proofErr w:type="gramStart"/>
      <w:r w:rsidRPr="005A4134">
        <w:rPr>
          <w:rFonts w:ascii="Arial" w:hAnsi="Arial" w:cs="Arial"/>
          <w:sz w:val="24"/>
          <w:szCs w:val="24"/>
          <w:lang w:val="en-US"/>
        </w:rPr>
        <w:t>J,(</w:t>
      </w:r>
      <w:proofErr w:type="gramEnd"/>
      <w:r w:rsidRPr="005A4134">
        <w:rPr>
          <w:rFonts w:ascii="Arial" w:hAnsi="Arial" w:cs="Arial"/>
          <w:sz w:val="24"/>
          <w:szCs w:val="24"/>
          <w:lang w:val="en-US"/>
        </w:rPr>
        <w:t>2016),  Going global: managing the HR function across countries and cultures”, Routledge</w:t>
      </w:r>
    </w:p>
    <w:p w14:paraId="087CB380" w14:textId="32FEF198" w:rsidR="009F4B6E" w:rsidRDefault="009F4B6E" w:rsidP="00D53867">
      <w:pPr>
        <w:spacing w:line="360" w:lineRule="auto"/>
        <w:jc w:val="both"/>
        <w:rPr>
          <w:rFonts w:ascii="Arial" w:hAnsi="Arial" w:cs="Arial"/>
          <w:sz w:val="24"/>
          <w:szCs w:val="24"/>
          <w:lang w:val="en-US"/>
        </w:rPr>
      </w:pPr>
    </w:p>
    <w:p w14:paraId="7987219E" w14:textId="3592B1F4" w:rsidR="009F4B6E" w:rsidRDefault="009F4B6E" w:rsidP="00D53867">
      <w:pPr>
        <w:spacing w:line="360" w:lineRule="auto"/>
        <w:jc w:val="both"/>
        <w:rPr>
          <w:rFonts w:ascii="Arial" w:hAnsi="Arial" w:cs="Arial"/>
          <w:sz w:val="24"/>
          <w:szCs w:val="24"/>
          <w:lang w:val="en-US"/>
        </w:rPr>
      </w:pPr>
      <w:proofErr w:type="spellStart"/>
      <w:r w:rsidRPr="009F4B6E">
        <w:rPr>
          <w:rFonts w:ascii="Arial" w:hAnsi="Arial" w:cs="Arial"/>
          <w:sz w:val="24"/>
          <w:szCs w:val="24"/>
          <w:lang w:val="en-US"/>
        </w:rPr>
        <w:t>Sayeski</w:t>
      </w:r>
      <w:proofErr w:type="spellEnd"/>
      <w:r w:rsidRPr="009F4B6E">
        <w:rPr>
          <w:rFonts w:ascii="Arial" w:hAnsi="Arial" w:cs="Arial"/>
          <w:sz w:val="24"/>
          <w:szCs w:val="24"/>
          <w:lang w:val="en-US"/>
        </w:rPr>
        <w:t xml:space="preserve">, Kristin </w:t>
      </w:r>
      <w:r w:rsidRPr="009F4B6E">
        <w:rPr>
          <w:rFonts w:ascii="Arial" w:hAnsi="Arial" w:cs="Arial"/>
          <w:sz w:val="24"/>
          <w:szCs w:val="24"/>
          <w:lang w:val="en-US"/>
        </w:rPr>
        <w:t>L, (</w:t>
      </w:r>
      <w:r w:rsidRPr="009F4B6E">
        <w:rPr>
          <w:rFonts w:ascii="Arial" w:hAnsi="Arial" w:cs="Arial"/>
          <w:sz w:val="24"/>
          <w:szCs w:val="24"/>
          <w:lang w:val="en-US"/>
        </w:rPr>
        <w:t xml:space="preserve">2015), Big picture </w:t>
      </w:r>
      <w:r w:rsidRPr="009F4B6E">
        <w:rPr>
          <w:rFonts w:ascii="Arial" w:hAnsi="Arial" w:cs="Arial"/>
          <w:sz w:val="24"/>
          <w:szCs w:val="24"/>
          <w:lang w:val="en-US"/>
        </w:rPr>
        <w:t>small</w:t>
      </w:r>
      <w:r w:rsidRPr="009F4B6E">
        <w:rPr>
          <w:rFonts w:ascii="Arial" w:hAnsi="Arial" w:cs="Arial"/>
          <w:sz w:val="24"/>
          <w:szCs w:val="24"/>
          <w:lang w:val="en-US"/>
        </w:rPr>
        <w:t xml:space="preserve"> details”, Teaching exceptional children, 2015, Vol.47 (3), p.146-146</w:t>
      </w:r>
    </w:p>
    <w:p w14:paraId="3E40B4AC" w14:textId="53600AEB" w:rsidR="009F4B6E" w:rsidRDefault="009F4B6E" w:rsidP="00D53867">
      <w:pPr>
        <w:spacing w:line="360" w:lineRule="auto"/>
        <w:jc w:val="both"/>
        <w:rPr>
          <w:rFonts w:ascii="Arial" w:hAnsi="Arial" w:cs="Arial"/>
          <w:sz w:val="24"/>
          <w:szCs w:val="24"/>
          <w:lang w:val="en-US"/>
        </w:rPr>
      </w:pPr>
    </w:p>
    <w:p w14:paraId="268FAA72" w14:textId="49D6FA5F" w:rsidR="009F4B6E" w:rsidRDefault="009F4B6E" w:rsidP="00D53867">
      <w:pPr>
        <w:spacing w:line="360" w:lineRule="auto"/>
        <w:jc w:val="both"/>
        <w:rPr>
          <w:rFonts w:ascii="Arial" w:hAnsi="Arial" w:cs="Arial"/>
          <w:sz w:val="24"/>
          <w:szCs w:val="24"/>
          <w:lang w:val="en-US"/>
        </w:rPr>
      </w:pPr>
      <w:proofErr w:type="spellStart"/>
      <w:r w:rsidRPr="009F4B6E">
        <w:rPr>
          <w:rFonts w:ascii="Arial" w:hAnsi="Arial" w:cs="Arial"/>
          <w:sz w:val="24"/>
          <w:szCs w:val="24"/>
          <w:lang w:val="en-US"/>
        </w:rPr>
        <w:t>Sonnemann</w:t>
      </w:r>
      <w:proofErr w:type="spellEnd"/>
      <w:r w:rsidRPr="009F4B6E">
        <w:rPr>
          <w:rFonts w:ascii="Arial" w:hAnsi="Arial" w:cs="Arial"/>
          <w:sz w:val="24"/>
          <w:szCs w:val="24"/>
          <w:lang w:val="en-US"/>
        </w:rPr>
        <w:t>, G</w:t>
      </w:r>
      <w:r w:rsidRPr="009F4B6E">
        <w:rPr>
          <w:rFonts w:ascii="Arial" w:hAnsi="Arial" w:cs="Arial"/>
          <w:sz w:val="24"/>
          <w:szCs w:val="24"/>
          <w:lang w:val="en-US"/>
        </w:rPr>
        <w:t xml:space="preserve"> and </w:t>
      </w:r>
      <w:proofErr w:type="spellStart"/>
      <w:r w:rsidRPr="009F4B6E">
        <w:rPr>
          <w:rFonts w:ascii="Arial" w:hAnsi="Arial" w:cs="Arial"/>
          <w:sz w:val="24"/>
          <w:szCs w:val="24"/>
          <w:lang w:val="en-US"/>
        </w:rPr>
        <w:t>Margni</w:t>
      </w:r>
      <w:proofErr w:type="spellEnd"/>
      <w:r w:rsidRPr="009F4B6E">
        <w:rPr>
          <w:rFonts w:ascii="Arial" w:hAnsi="Arial" w:cs="Arial"/>
          <w:sz w:val="24"/>
          <w:szCs w:val="24"/>
          <w:lang w:val="en-US"/>
        </w:rPr>
        <w:t>, M</w:t>
      </w:r>
      <w:r w:rsidRPr="009F4B6E">
        <w:rPr>
          <w:rFonts w:ascii="Arial" w:hAnsi="Arial" w:cs="Arial"/>
          <w:sz w:val="24"/>
          <w:szCs w:val="24"/>
          <w:lang w:val="en-US"/>
        </w:rPr>
        <w:t xml:space="preserve"> (2015) Life Cycle </w:t>
      </w:r>
      <w:r w:rsidR="001579C4" w:rsidRPr="009F4B6E">
        <w:rPr>
          <w:rFonts w:ascii="Arial" w:hAnsi="Arial" w:cs="Arial"/>
          <w:sz w:val="24"/>
          <w:szCs w:val="24"/>
          <w:lang w:val="en-US"/>
        </w:rPr>
        <w:t>Management. Springer</w:t>
      </w:r>
      <w:r w:rsidRPr="009F4B6E">
        <w:rPr>
          <w:rFonts w:ascii="Arial" w:hAnsi="Arial" w:cs="Arial"/>
          <w:sz w:val="24"/>
          <w:szCs w:val="24"/>
          <w:lang w:val="en-US"/>
        </w:rPr>
        <w:t xml:space="preserve"> Dordrecht </w:t>
      </w:r>
      <w:proofErr w:type="spellStart"/>
      <w:r w:rsidRPr="009F4B6E">
        <w:rPr>
          <w:rFonts w:ascii="Arial" w:hAnsi="Arial" w:cs="Arial"/>
          <w:sz w:val="24"/>
          <w:szCs w:val="24"/>
          <w:lang w:val="en-US"/>
        </w:rPr>
        <w:t>Nederlands</w:t>
      </w:r>
      <w:proofErr w:type="spellEnd"/>
    </w:p>
    <w:p w14:paraId="1BF019EE" w14:textId="79D93C70" w:rsidR="009F4B6E" w:rsidRDefault="009F4B6E" w:rsidP="00D53867">
      <w:pPr>
        <w:spacing w:line="360" w:lineRule="auto"/>
        <w:jc w:val="both"/>
        <w:rPr>
          <w:rFonts w:ascii="Arial" w:hAnsi="Arial" w:cs="Arial"/>
          <w:sz w:val="24"/>
          <w:szCs w:val="24"/>
          <w:lang w:val="en-US"/>
        </w:rPr>
      </w:pPr>
    </w:p>
    <w:p w14:paraId="1DF095DE" w14:textId="31B21ED2" w:rsidR="009F4B6E" w:rsidRDefault="009F4B6E" w:rsidP="00D53867">
      <w:pPr>
        <w:spacing w:line="360" w:lineRule="auto"/>
        <w:jc w:val="both"/>
        <w:rPr>
          <w:rFonts w:ascii="Arial" w:hAnsi="Arial" w:cs="Arial"/>
          <w:sz w:val="24"/>
          <w:szCs w:val="24"/>
          <w:lang w:val="en-US"/>
        </w:rPr>
      </w:pPr>
    </w:p>
    <w:p w14:paraId="19552879" w14:textId="4E2976A5" w:rsidR="009F4B6E" w:rsidRDefault="009F4B6E" w:rsidP="00D53867">
      <w:pPr>
        <w:spacing w:line="360" w:lineRule="auto"/>
        <w:jc w:val="both"/>
        <w:rPr>
          <w:rFonts w:ascii="Arial" w:hAnsi="Arial" w:cs="Arial"/>
          <w:sz w:val="24"/>
          <w:szCs w:val="24"/>
          <w:lang w:val="en-US"/>
        </w:rPr>
      </w:pPr>
      <w:r w:rsidRPr="009F4B6E">
        <w:rPr>
          <w:rFonts w:ascii="Arial" w:hAnsi="Arial" w:cs="Arial"/>
          <w:sz w:val="24"/>
          <w:szCs w:val="24"/>
          <w:lang w:val="en-US"/>
        </w:rPr>
        <w:t xml:space="preserve">Schuler R, Armstrong M, Taylor </w:t>
      </w:r>
      <w:r w:rsidRPr="009F4B6E">
        <w:rPr>
          <w:rFonts w:ascii="Arial" w:hAnsi="Arial" w:cs="Arial"/>
          <w:sz w:val="24"/>
          <w:szCs w:val="24"/>
          <w:lang w:val="en-US"/>
        </w:rPr>
        <w:t>S.</w:t>
      </w:r>
      <w:r w:rsidRPr="009F4B6E">
        <w:rPr>
          <w:rFonts w:ascii="Arial" w:hAnsi="Arial" w:cs="Arial"/>
          <w:sz w:val="24"/>
          <w:szCs w:val="24"/>
          <w:lang w:val="en-US"/>
        </w:rPr>
        <w:t xml:space="preserve"> (2020), Armstrong’s handbook of human resource management practice .15 the </w:t>
      </w:r>
      <w:proofErr w:type="spellStart"/>
      <w:proofErr w:type="gramStart"/>
      <w:r w:rsidRPr="009F4B6E">
        <w:rPr>
          <w:rFonts w:ascii="Arial" w:hAnsi="Arial" w:cs="Arial"/>
          <w:sz w:val="24"/>
          <w:szCs w:val="24"/>
          <w:lang w:val="en-US"/>
        </w:rPr>
        <w:t>edition.London</w:t>
      </w:r>
      <w:proofErr w:type="spellEnd"/>
      <w:proofErr w:type="gramEnd"/>
      <w:r w:rsidRPr="009F4B6E">
        <w:rPr>
          <w:rFonts w:ascii="Arial" w:hAnsi="Arial" w:cs="Arial"/>
          <w:sz w:val="24"/>
          <w:szCs w:val="24"/>
          <w:lang w:val="en-US"/>
        </w:rPr>
        <w:t>, United Kingdom: Kogan page (</w:t>
      </w:r>
      <w:proofErr w:type="spellStart"/>
      <w:r w:rsidRPr="009F4B6E">
        <w:rPr>
          <w:rFonts w:ascii="Arial" w:hAnsi="Arial" w:cs="Arial"/>
          <w:sz w:val="24"/>
          <w:szCs w:val="24"/>
          <w:lang w:val="en-US"/>
        </w:rPr>
        <w:t>pg</w:t>
      </w:r>
      <w:proofErr w:type="spellEnd"/>
      <w:r w:rsidRPr="009F4B6E">
        <w:rPr>
          <w:rFonts w:ascii="Arial" w:hAnsi="Arial" w:cs="Arial"/>
          <w:sz w:val="24"/>
          <w:szCs w:val="24"/>
          <w:lang w:val="en-US"/>
        </w:rPr>
        <w:t xml:space="preserve"> 18</w:t>
      </w:r>
      <w:r w:rsidR="001579C4">
        <w:rPr>
          <w:rFonts w:ascii="Arial" w:hAnsi="Arial" w:cs="Arial"/>
          <w:sz w:val="24"/>
          <w:szCs w:val="24"/>
          <w:lang w:val="en-US"/>
        </w:rPr>
        <w:t>)</w:t>
      </w:r>
    </w:p>
    <w:p w14:paraId="3D7D4238" w14:textId="0962229B" w:rsidR="001579C4" w:rsidRDefault="001579C4" w:rsidP="00D53867">
      <w:pPr>
        <w:spacing w:line="360" w:lineRule="auto"/>
        <w:jc w:val="both"/>
        <w:rPr>
          <w:rFonts w:ascii="Arial" w:hAnsi="Arial" w:cs="Arial"/>
          <w:sz w:val="24"/>
          <w:szCs w:val="24"/>
          <w:lang w:val="en-US"/>
        </w:rPr>
      </w:pPr>
    </w:p>
    <w:p w14:paraId="14D659FF" w14:textId="7E473C43" w:rsidR="001579C4" w:rsidRDefault="001579C4" w:rsidP="00D53867">
      <w:pPr>
        <w:spacing w:line="360" w:lineRule="auto"/>
        <w:jc w:val="both"/>
        <w:rPr>
          <w:rFonts w:ascii="Arial" w:hAnsi="Arial" w:cs="Arial"/>
          <w:sz w:val="24"/>
          <w:szCs w:val="24"/>
          <w:lang w:val="en-US"/>
        </w:rPr>
      </w:pPr>
    </w:p>
    <w:p w14:paraId="0DDFD220" w14:textId="76A04A74" w:rsidR="001579C4" w:rsidRDefault="001579C4" w:rsidP="00D53867">
      <w:pPr>
        <w:spacing w:line="360" w:lineRule="auto"/>
        <w:jc w:val="both"/>
        <w:rPr>
          <w:rFonts w:ascii="Arial" w:hAnsi="Arial" w:cs="Arial"/>
          <w:sz w:val="24"/>
          <w:szCs w:val="24"/>
          <w:lang w:val="en-US"/>
        </w:rPr>
      </w:pPr>
      <w:r w:rsidRPr="001579C4">
        <w:rPr>
          <w:rFonts w:ascii="Arial" w:hAnsi="Arial" w:cs="Arial"/>
          <w:sz w:val="24"/>
          <w:szCs w:val="24"/>
          <w:lang w:val="en-US"/>
        </w:rPr>
        <w:lastRenderedPageBreak/>
        <w:t xml:space="preserve">Tan L, </w:t>
      </w:r>
      <w:proofErr w:type="spellStart"/>
      <w:r w:rsidRPr="001579C4">
        <w:rPr>
          <w:rFonts w:ascii="Arial" w:hAnsi="Arial" w:cs="Arial"/>
          <w:sz w:val="24"/>
          <w:szCs w:val="24"/>
          <w:lang w:val="en-US"/>
        </w:rPr>
        <w:t>Waluyo</w:t>
      </w:r>
      <w:proofErr w:type="spellEnd"/>
      <w:r w:rsidRPr="001579C4">
        <w:rPr>
          <w:rFonts w:ascii="Arial" w:hAnsi="Arial" w:cs="Arial"/>
          <w:sz w:val="24"/>
          <w:szCs w:val="24"/>
          <w:lang w:val="en-US"/>
        </w:rPr>
        <w:t xml:space="preserve"> A, B (2022) Mobile Computing and Technology Applications in Tourism and Hospitality., IGI Global</w:t>
      </w:r>
    </w:p>
    <w:p w14:paraId="45CBC379" w14:textId="3516C1F0" w:rsidR="00DE6E91" w:rsidRDefault="00DE6E91" w:rsidP="00D53867">
      <w:pPr>
        <w:spacing w:line="360" w:lineRule="auto"/>
        <w:jc w:val="both"/>
        <w:rPr>
          <w:rFonts w:ascii="Arial" w:hAnsi="Arial" w:cs="Arial"/>
          <w:sz w:val="24"/>
          <w:szCs w:val="24"/>
          <w:lang w:val="en-US"/>
        </w:rPr>
      </w:pPr>
    </w:p>
    <w:p w14:paraId="451AEAE1" w14:textId="4903825F" w:rsidR="00DE6E91" w:rsidRDefault="00DE6E91" w:rsidP="00D53867">
      <w:pPr>
        <w:spacing w:line="360" w:lineRule="auto"/>
        <w:jc w:val="both"/>
        <w:rPr>
          <w:rFonts w:ascii="Arial" w:hAnsi="Arial" w:cs="Arial"/>
          <w:sz w:val="24"/>
          <w:szCs w:val="24"/>
          <w:lang w:val="en-US"/>
        </w:rPr>
      </w:pPr>
      <w:r w:rsidRPr="00DE6E91">
        <w:rPr>
          <w:rFonts w:ascii="Arial" w:hAnsi="Arial" w:cs="Arial"/>
          <w:sz w:val="24"/>
          <w:szCs w:val="24"/>
          <w:lang w:val="en-US"/>
        </w:rPr>
        <w:t>TOKSOZ S, (2021), Impact of engagement exist in organizations’ internal environment on employees’ motivation, satisfaction, commitment, and turnover intention, E3S Web of Conferences; Les Ulis, Vol. 258</w:t>
      </w:r>
    </w:p>
    <w:p w14:paraId="26AD584C" w14:textId="632110A8" w:rsidR="005A4134" w:rsidRDefault="005A4134" w:rsidP="00D53867">
      <w:pPr>
        <w:spacing w:line="360" w:lineRule="auto"/>
        <w:jc w:val="both"/>
        <w:rPr>
          <w:rFonts w:ascii="Arial" w:hAnsi="Arial" w:cs="Arial"/>
          <w:sz w:val="24"/>
          <w:szCs w:val="24"/>
          <w:lang w:val="en-US"/>
        </w:rPr>
      </w:pPr>
    </w:p>
    <w:p w14:paraId="0688EDF4" w14:textId="4E1D52DA" w:rsidR="005A4134" w:rsidRDefault="005A4134" w:rsidP="00D53867">
      <w:pPr>
        <w:spacing w:line="360" w:lineRule="auto"/>
        <w:jc w:val="both"/>
        <w:rPr>
          <w:rFonts w:ascii="Arial" w:hAnsi="Arial" w:cs="Arial"/>
          <w:sz w:val="24"/>
          <w:szCs w:val="24"/>
          <w:lang w:val="en-US"/>
        </w:rPr>
      </w:pPr>
    </w:p>
    <w:p w14:paraId="56004B49" w14:textId="54C8AB0D" w:rsidR="005A4134" w:rsidRDefault="005A4134" w:rsidP="00D53867">
      <w:pPr>
        <w:spacing w:line="360" w:lineRule="auto"/>
        <w:jc w:val="both"/>
        <w:rPr>
          <w:rFonts w:ascii="Arial" w:hAnsi="Arial" w:cs="Arial"/>
          <w:sz w:val="24"/>
          <w:szCs w:val="24"/>
          <w:lang w:val="en-US"/>
        </w:rPr>
      </w:pPr>
      <w:proofErr w:type="spellStart"/>
      <w:r w:rsidRPr="005A4134">
        <w:rPr>
          <w:rFonts w:ascii="Arial" w:hAnsi="Arial" w:cs="Arial"/>
          <w:sz w:val="24"/>
          <w:szCs w:val="24"/>
          <w:lang w:val="en-US"/>
        </w:rPr>
        <w:t>Vandor</w:t>
      </w:r>
      <w:proofErr w:type="spellEnd"/>
      <w:r w:rsidRPr="005A4134">
        <w:rPr>
          <w:rFonts w:ascii="Arial" w:hAnsi="Arial" w:cs="Arial"/>
          <w:sz w:val="24"/>
          <w:szCs w:val="24"/>
          <w:lang w:val="en-US"/>
        </w:rPr>
        <w:t xml:space="preserve">, P, and Franke </w:t>
      </w:r>
      <w:proofErr w:type="gramStart"/>
      <w:r w:rsidRPr="005A4134">
        <w:rPr>
          <w:rFonts w:ascii="Arial" w:hAnsi="Arial" w:cs="Arial"/>
          <w:sz w:val="24"/>
          <w:szCs w:val="24"/>
          <w:lang w:val="en-US"/>
        </w:rPr>
        <w:t>N,(</w:t>
      </w:r>
      <w:proofErr w:type="gramEnd"/>
      <w:r w:rsidRPr="005A4134">
        <w:rPr>
          <w:rFonts w:ascii="Arial" w:hAnsi="Arial" w:cs="Arial"/>
          <w:sz w:val="24"/>
          <w:szCs w:val="24"/>
          <w:lang w:val="en-US"/>
        </w:rPr>
        <w:t>2016), See Paris and… found a business? The impact of cross-cultural experience on opportunity recognition capabilities, Journal of business venturing Vol.31 (4), p.388-407</w:t>
      </w:r>
    </w:p>
    <w:p w14:paraId="0A942591" w14:textId="77777777" w:rsidR="00237469" w:rsidRDefault="00237469" w:rsidP="00D53867">
      <w:pPr>
        <w:spacing w:line="360" w:lineRule="auto"/>
        <w:jc w:val="both"/>
        <w:rPr>
          <w:rFonts w:ascii="Arial" w:hAnsi="Arial" w:cs="Arial"/>
          <w:sz w:val="24"/>
          <w:szCs w:val="24"/>
          <w:lang w:val="en-US"/>
        </w:rPr>
      </w:pPr>
    </w:p>
    <w:p w14:paraId="3E3F783B" w14:textId="23F43DE3" w:rsidR="00AE7A31" w:rsidRDefault="00AE7A31" w:rsidP="00D53867">
      <w:pPr>
        <w:spacing w:line="360" w:lineRule="auto"/>
        <w:jc w:val="both"/>
        <w:rPr>
          <w:rFonts w:ascii="Arial" w:hAnsi="Arial" w:cs="Arial"/>
          <w:sz w:val="24"/>
          <w:szCs w:val="24"/>
          <w:lang w:val="en-US"/>
        </w:rPr>
      </w:pPr>
    </w:p>
    <w:p w14:paraId="6BF6E7C2" w14:textId="77777777" w:rsidR="00AE7A31" w:rsidRDefault="00AE7A31" w:rsidP="00D53867">
      <w:pPr>
        <w:spacing w:line="360" w:lineRule="auto"/>
        <w:jc w:val="both"/>
        <w:rPr>
          <w:rFonts w:ascii="Arial" w:hAnsi="Arial" w:cs="Arial"/>
          <w:sz w:val="24"/>
          <w:szCs w:val="24"/>
          <w:lang w:val="en-US"/>
        </w:rPr>
      </w:pPr>
    </w:p>
    <w:p w14:paraId="590B3B26" w14:textId="77777777" w:rsidR="00F5466C" w:rsidRDefault="00F5466C" w:rsidP="00940B9A">
      <w:pPr>
        <w:spacing w:line="360" w:lineRule="auto"/>
        <w:jc w:val="both"/>
        <w:rPr>
          <w:rFonts w:ascii="Arial" w:hAnsi="Arial" w:cs="Arial"/>
          <w:sz w:val="24"/>
          <w:szCs w:val="24"/>
          <w:lang w:val="en-US"/>
        </w:rPr>
      </w:pPr>
    </w:p>
    <w:p w14:paraId="7C4554E1" w14:textId="77777777" w:rsidR="00F5466C" w:rsidRDefault="00F5466C" w:rsidP="00940B9A">
      <w:pPr>
        <w:spacing w:line="360" w:lineRule="auto"/>
        <w:jc w:val="both"/>
        <w:rPr>
          <w:rFonts w:ascii="Arial" w:hAnsi="Arial" w:cs="Arial"/>
          <w:sz w:val="24"/>
          <w:szCs w:val="24"/>
          <w:lang w:val="en-US"/>
        </w:rPr>
      </w:pPr>
    </w:p>
    <w:p w14:paraId="6B3AFC40" w14:textId="50EC08DA" w:rsidR="00F5466C" w:rsidRDefault="00F5466C" w:rsidP="00940B9A">
      <w:pPr>
        <w:spacing w:line="360" w:lineRule="auto"/>
        <w:jc w:val="both"/>
        <w:rPr>
          <w:rFonts w:ascii="Arial" w:hAnsi="Arial" w:cs="Arial"/>
          <w:sz w:val="24"/>
          <w:szCs w:val="24"/>
          <w:lang w:val="en-US"/>
        </w:rPr>
      </w:pPr>
    </w:p>
    <w:p w14:paraId="0A1C78BA" w14:textId="77777777" w:rsidR="00F5466C" w:rsidRDefault="00F5466C" w:rsidP="00940B9A">
      <w:pPr>
        <w:spacing w:line="360" w:lineRule="auto"/>
        <w:jc w:val="both"/>
        <w:rPr>
          <w:rFonts w:ascii="Arial" w:hAnsi="Arial" w:cs="Arial"/>
          <w:sz w:val="24"/>
          <w:szCs w:val="24"/>
          <w:lang w:val="en-US"/>
        </w:rPr>
      </w:pPr>
    </w:p>
    <w:p w14:paraId="0E65ED51" w14:textId="6D381E50" w:rsidR="00D2393D" w:rsidRDefault="00D2393D" w:rsidP="00940B9A">
      <w:pPr>
        <w:spacing w:line="360" w:lineRule="auto"/>
        <w:jc w:val="both"/>
        <w:rPr>
          <w:rFonts w:ascii="Arial" w:hAnsi="Arial" w:cs="Arial"/>
          <w:sz w:val="24"/>
          <w:szCs w:val="24"/>
          <w:lang w:val="en-US"/>
        </w:rPr>
      </w:pPr>
    </w:p>
    <w:p w14:paraId="027722C8" w14:textId="77777777" w:rsidR="00E2419A" w:rsidRDefault="00E2419A" w:rsidP="00940B9A">
      <w:pPr>
        <w:spacing w:line="360" w:lineRule="auto"/>
        <w:jc w:val="both"/>
        <w:rPr>
          <w:rFonts w:ascii="Arial" w:hAnsi="Arial" w:cs="Arial"/>
          <w:sz w:val="24"/>
          <w:szCs w:val="24"/>
          <w:lang w:val="en-US"/>
        </w:rPr>
      </w:pPr>
    </w:p>
    <w:p w14:paraId="1E5FD7EF" w14:textId="69BAFCAB" w:rsidR="005519F1" w:rsidRDefault="005519F1" w:rsidP="00940B9A">
      <w:pPr>
        <w:spacing w:line="360" w:lineRule="auto"/>
        <w:jc w:val="both"/>
        <w:rPr>
          <w:rFonts w:ascii="Arial" w:hAnsi="Arial" w:cs="Arial"/>
          <w:sz w:val="24"/>
          <w:szCs w:val="24"/>
          <w:lang w:val="en-US"/>
        </w:rPr>
      </w:pPr>
    </w:p>
    <w:p w14:paraId="427F93F9" w14:textId="3762FD1A" w:rsidR="00DD67BF" w:rsidRDefault="00DD67BF" w:rsidP="00940B9A">
      <w:pPr>
        <w:spacing w:line="360" w:lineRule="auto"/>
        <w:jc w:val="both"/>
        <w:rPr>
          <w:rFonts w:ascii="Arial" w:hAnsi="Arial" w:cs="Arial"/>
          <w:sz w:val="24"/>
          <w:szCs w:val="24"/>
          <w:lang w:val="en-US"/>
        </w:rPr>
      </w:pPr>
    </w:p>
    <w:p w14:paraId="6732BF48" w14:textId="2353549F" w:rsidR="009B2FC2" w:rsidRDefault="009B2FC2" w:rsidP="00940B9A">
      <w:pPr>
        <w:spacing w:line="360" w:lineRule="auto"/>
        <w:jc w:val="both"/>
        <w:rPr>
          <w:rFonts w:ascii="Arial" w:hAnsi="Arial" w:cs="Arial"/>
          <w:sz w:val="24"/>
          <w:szCs w:val="24"/>
          <w:lang w:val="en-US"/>
        </w:rPr>
      </w:pPr>
    </w:p>
    <w:p w14:paraId="3540BFD4" w14:textId="546E8154" w:rsidR="00C2402A" w:rsidRDefault="00C2402A" w:rsidP="00940B9A">
      <w:pPr>
        <w:spacing w:line="360" w:lineRule="auto"/>
        <w:jc w:val="both"/>
        <w:rPr>
          <w:rFonts w:ascii="Arial" w:hAnsi="Arial" w:cs="Arial"/>
          <w:sz w:val="24"/>
          <w:szCs w:val="24"/>
          <w:lang w:val="en-US"/>
        </w:rPr>
      </w:pPr>
    </w:p>
    <w:p w14:paraId="4FD47194" w14:textId="77777777" w:rsidR="00D24BE4" w:rsidRDefault="00D24BE4" w:rsidP="00940B9A">
      <w:pPr>
        <w:spacing w:line="360" w:lineRule="auto"/>
        <w:jc w:val="both"/>
        <w:rPr>
          <w:rFonts w:ascii="Arial" w:hAnsi="Arial" w:cs="Arial"/>
          <w:sz w:val="24"/>
          <w:szCs w:val="24"/>
          <w:lang w:val="en-US"/>
        </w:rPr>
      </w:pPr>
    </w:p>
    <w:p w14:paraId="7008CFC2" w14:textId="536DF6F5" w:rsidR="00F4472B" w:rsidRDefault="00F4472B" w:rsidP="00940B9A">
      <w:pPr>
        <w:spacing w:line="360" w:lineRule="auto"/>
        <w:jc w:val="both"/>
        <w:rPr>
          <w:rFonts w:ascii="Arial" w:hAnsi="Arial" w:cs="Arial"/>
          <w:sz w:val="24"/>
          <w:szCs w:val="24"/>
          <w:lang w:val="en-US"/>
        </w:rPr>
      </w:pPr>
    </w:p>
    <w:p w14:paraId="2B7E05AB" w14:textId="1B9AA57E" w:rsidR="000B71DA" w:rsidRDefault="000B71DA" w:rsidP="00255C93">
      <w:pPr>
        <w:spacing w:line="360" w:lineRule="auto"/>
        <w:jc w:val="both"/>
        <w:rPr>
          <w:rFonts w:ascii="Arial" w:hAnsi="Arial" w:cs="Arial"/>
          <w:sz w:val="24"/>
          <w:szCs w:val="24"/>
          <w:lang w:val="en-US"/>
        </w:rPr>
      </w:pPr>
    </w:p>
    <w:p w14:paraId="01896DE4" w14:textId="104984A5" w:rsidR="00613856" w:rsidRDefault="00613856" w:rsidP="00255C93">
      <w:pPr>
        <w:spacing w:line="360" w:lineRule="auto"/>
        <w:jc w:val="both"/>
        <w:rPr>
          <w:rFonts w:ascii="Arial" w:hAnsi="Arial" w:cs="Arial"/>
          <w:sz w:val="24"/>
          <w:szCs w:val="24"/>
          <w:lang w:val="en-US"/>
        </w:rPr>
      </w:pPr>
    </w:p>
    <w:p w14:paraId="6F7265FD" w14:textId="210D2CF7" w:rsidR="00613856" w:rsidRDefault="00A87449" w:rsidP="00255C93">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1B6FB89B" w14:textId="2809DD04" w:rsidR="002D465E" w:rsidRDefault="002D465E" w:rsidP="00255C93">
      <w:pPr>
        <w:spacing w:line="360" w:lineRule="auto"/>
        <w:jc w:val="both"/>
        <w:rPr>
          <w:rFonts w:ascii="Arial" w:hAnsi="Arial" w:cs="Arial"/>
          <w:sz w:val="24"/>
          <w:szCs w:val="24"/>
          <w:lang w:val="en-US"/>
        </w:rPr>
      </w:pPr>
    </w:p>
    <w:p w14:paraId="1D70999A" w14:textId="2A2D0E82" w:rsidR="002D465E" w:rsidRDefault="002D465E" w:rsidP="00255C93">
      <w:pPr>
        <w:spacing w:line="360" w:lineRule="auto"/>
        <w:jc w:val="both"/>
        <w:rPr>
          <w:rFonts w:ascii="Arial" w:hAnsi="Arial" w:cs="Arial"/>
          <w:sz w:val="24"/>
          <w:szCs w:val="24"/>
          <w:lang w:val="en-US"/>
        </w:rPr>
      </w:pPr>
    </w:p>
    <w:p w14:paraId="179E26CB" w14:textId="25FE358F" w:rsidR="0056686C" w:rsidRDefault="0056686C" w:rsidP="0056686C">
      <w:pPr>
        <w:spacing w:line="360" w:lineRule="auto"/>
        <w:jc w:val="both"/>
        <w:rPr>
          <w:rFonts w:ascii="Arial" w:hAnsi="Arial" w:cs="Arial"/>
          <w:sz w:val="24"/>
          <w:szCs w:val="24"/>
          <w:lang w:val="en-US"/>
        </w:rPr>
      </w:pPr>
    </w:p>
    <w:p w14:paraId="30827857" w14:textId="77777777" w:rsidR="00A55A0F" w:rsidRDefault="00A55A0F" w:rsidP="0056686C">
      <w:pPr>
        <w:spacing w:line="360" w:lineRule="auto"/>
        <w:jc w:val="both"/>
        <w:rPr>
          <w:rFonts w:ascii="Arial" w:hAnsi="Arial" w:cs="Arial"/>
          <w:sz w:val="24"/>
          <w:szCs w:val="24"/>
          <w:lang w:val="en-US"/>
        </w:rPr>
      </w:pPr>
    </w:p>
    <w:p w14:paraId="61975395" w14:textId="77061C83" w:rsidR="00C00184" w:rsidRDefault="00C00184" w:rsidP="0056686C">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423D5DF3" w14:textId="013AF51E" w:rsidR="00115B64" w:rsidRDefault="00115B64" w:rsidP="00323394">
      <w:pPr>
        <w:spacing w:line="360" w:lineRule="auto"/>
        <w:jc w:val="both"/>
        <w:rPr>
          <w:rFonts w:ascii="Arial" w:hAnsi="Arial" w:cs="Arial"/>
          <w:sz w:val="24"/>
          <w:szCs w:val="24"/>
          <w:lang w:val="en-US"/>
        </w:rPr>
      </w:pPr>
    </w:p>
    <w:p w14:paraId="3750B859" w14:textId="3479C971" w:rsidR="00934F0D" w:rsidRPr="00A55A0F" w:rsidRDefault="00934F0D" w:rsidP="00323394">
      <w:pPr>
        <w:spacing w:line="360" w:lineRule="auto"/>
        <w:jc w:val="both"/>
        <w:rPr>
          <w:rFonts w:ascii="Arial" w:hAnsi="Arial" w:cs="Arial"/>
          <w:sz w:val="24"/>
          <w:szCs w:val="24"/>
          <w:lang w:val="en-US"/>
        </w:rPr>
      </w:pPr>
    </w:p>
    <w:p w14:paraId="4080CBB2" w14:textId="751B004C" w:rsidR="00C00184" w:rsidRDefault="00C00184" w:rsidP="00A55A0F">
      <w:pPr>
        <w:spacing w:line="360" w:lineRule="auto"/>
        <w:jc w:val="both"/>
        <w:rPr>
          <w:rFonts w:ascii="Arial" w:hAnsi="Arial" w:cs="Arial"/>
          <w:sz w:val="24"/>
          <w:szCs w:val="24"/>
          <w:lang w:val="en-US"/>
        </w:rPr>
      </w:pPr>
    </w:p>
    <w:p w14:paraId="4693316C" w14:textId="17DBD3E7" w:rsidR="00C00184" w:rsidRDefault="00C00184" w:rsidP="0056686C">
      <w:pPr>
        <w:spacing w:line="360" w:lineRule="auto"/>
        <w:jc w:val="both"/>
        <w:rPr>
          <w:rFonts w:ascii="Arial" w:hAnsi="Arial" w:cs="Arial"/>
          <w:sz w:val="24"/>
          <w:szCs w:val="24"/>
          <w:lang w:val="en-US"/>
        </w:rPr>
      </w:pPr>
    </w:p>
    <w:p w14:paraId="675D0C53" w14:textId="77AEA9F6" w:rsidR="00C00184" w:rsidRPr="0056686C" w:rsidRDefault="00C00184" w:rsidP="0056686C">
      <w:pPr>
        <w:spacing w:line="360" w:lineRule="auto"/>
        <w:jc w:val="both"/>
        <w:rPr>
          <w:rFonts w:ascii="Arial" w:hAnsi="Arial" w:cs="Arial"/>
          <w:sz w:val="24"/>
          <w:szCs w:val="24"/>
          <w:lang w:val="en-US"/>
        </w:rPr>
      </w:pPr>
      <w:r>
        <w:rPr>
          <w:rFonts w:ascii="Arial" w:hAnsi="Arial" w:cs="Arial"/>
          <w:sz w:val="24"/>
          <w:szCs w:val="24"/>
          <w:lang w:val="en-US"/>
        </w:rPr>
        <w:tab/>
      </w:r>
    </w:p>
    <w:p w14:paraId="7E0858C1" w14:textId="1ECCC88C" w:rsidR="002D465E" w:rsidRDefault="002D465E" w:rsidP="0056686C">
      <w:pPr>
        <w:spacing w:line="360" w:lineRule="auto"/>
        <w:jc w:val="both"/>
        <w:rPr>
          <w:rFonts w:ascii="Arial" w:hAnsi="Arial" w:cs="Arial"/>
          <w:sz w:val="24"/>
          <w:szCs w:val="24"/>
          <w:lang w:val="en-US"/>
        </w:rPr>
      </w:pPr>
    </w:p>
    <w:p w14:paraId="6210EBD8" w14:textId="7C1C8035" w:rsidR="00255C93" w:rsidRDefault="003D5127" w:rsidP="00255C93">
      <w:pPr>
        <w:spacing w:line="360" w:lineRule="auto"/>
        <w:jc w:val="both"/>
        <w:rPr>
          <w:rFonts w:ascii="Arial" w:hAnsi="Arial" w:cs="Arial"/>
          <w:sz w:val="24"/>
          <w:szCs w:val="24"/>
          <w:lang w:val="en-US"/>
        </w:rPr>
      </w:pPr>
      <w:r w:rsidRPr="003D5127">
        <w:rPr>
          <w:rFonts w:ascii="Arial" w:hAnsi="Arial" w:cs="Arial"/>
          <w:sz w:val="24"/>
          <w:szCs w:val="24"/>
          <w:lang w:val="en-US"/>
        </w:rPr>
        <w:t xml:space="preserve"> </w:t>
      </w:r>
    </w:p>
    <w:p w14:paraId="2E09D83F" w14:textId="4AB9A2A8" w:rsidR="003D5127" w:rsidRDefault="003D5127" w:rsidP="00255C93">
      <w:pPr>
        <w:spacing w:line="360" w:lineRule="auto"/>
        <w:jc w:val="both"/>
        <w:rPr>
          <w:rFonts w:ascii="Arial" w:hAnsi="Arial" w:cs="Arial"/>
          <w:sz w:val="24"/>
          <w:szCs w:val="24"/>
          <w:lang w:val="en-US"/>
        </w:rPr>
      </w:pPr>
    </w:p>
    <w:p w14:paraId="4EA1E298" w14:textId="112799D9" w:rsidR="003D5127" w:rsidRDefault="003D5127" w:rsidP="00255C93">
      <w:pPr>
        <w:spacing w:line="360" w:lineRule="auto"/>
        <w:jc w:val="both"/>
        <w:rPr>
          <w:rFonts w:ascii="Arial" w:hAnsi="Arial" w:cs="Arial"/>
          <w:sz w:val="24"/>
          <w:szCs w:val="24"/>
          <w:lang w:val="en-US"/>
        </w:rPr>
      </w:pPr>
    </w:p>
    <w:p w14:paraId="021EEA75" w14:textId="77777777" w:rsidR="003D5127" w:rsidRPr="00DA3DAE" w:rsidRDefault="003D5127" w:rsidP="00255C93">
      <w:pPr>
        <w:spacing w:line="360" w:lineRule="auto"/>
        <w:jc w:val="both"/>
        <w:rPr>
          <w:rFonts w:ascii="Arial" w:hAnsi="Arial" w:cs="Arial"/>
          <w:sz w:val="24"/>
          <w:szCs w:val="24"/>
          <w:lang w:val="en-US"/>
        </w:rPr>
      </w:pPr>
    </w:p>
    <w:p w14:paraId="3E3498F5" w14:textId="2249B96B" w:rsidR="00255C93" w:rsidRPr="00255C93" w:rsidRDefault="00255C93" w:rsidP="00255C93">
      <w:pPr>
        <w:spacing w:line="360" w:lineRule="auto"/>
        <w:jc w:val="both"/>
        <w:rPr>
          <w:rFonts w:ascii="Arial" w:hAnsi="Arial" w:cs="Arial"/>
          <w:sz w:val="24"/>
          <w:szCs w:val="24"/>
          <w:lang w:val="en-US"/>
        </w:rPr>
      </w:pPr>
    </w:p>
    <w:p w14:paraId="3016F517" w14:textId="1CC85EAA" w:rsidR="00F66453" w:rsidRPr="0025783A" w:rsidRDefault="00F66453" w:rsidP="00255C93">
      <w:pPr>
        <w:spacing w:line="360" w:lineRule="auto"/>
        <w:jc w:val="both"/>
        <w:rPr>
          <w:rFonts w:ascii="Arial" w:hAnsi="Arial" w:cs="Arial"/>
          <w:sz w:val="24"/>
          <w:szCs w:val="24"/>
          <w:lang w:val="en-US"/>
        </w:rPr>
      </w:pPr>
    </w:p>
    <w:p w14:paraId="2D9AC338" w14:textId="631F0354" w:rsidR="00F16CE3" w:rsidRDefault="00F16CE3" w:rsidP="00AA46D8">
      <w:pPr>
        <w:spacing w:line="360" w:lineRule="auto"/>
        <w:jc w:val="both"/>
        <w:rPr>
          <w:rFonts w:ascii="Arial" w:hAnsi="Arial" w:cs="Arial"/>
          <w:sz w:val="24"/>
          <w:szCs w:val="24"/>
          <w:lang w:val="en-US"/>
        </w:rPr>
      </w:pPr>
    </w:p>
    <w:p w14:paraId="0446BB8A" w14:textId="4F269E8A" w:rsidR="00952E7A" w:rsidRPr="00346F7A" w:rsidRDefault="00952E7A" w:rsidP="00C3280B">
      <w:pPr>
        <w:spacing w:line="360" w:lineRule="auto"/>
        <w:jc w:val="both"/>
        <w:rPr>
          <w:rFonts w:ascii="Arial" w:hAnsi="Arial" w:cs="Arial"/>
          <w:sz w:val="24"/>
          <w:szCs w:val="24"/>
          <w:lang w:val="en-US"/>
        </w:rPr>
      </w:pPr>
    </w:p>
    <w:p w14:paraId="6376B29C" w14:textId="77777777" w:rsidR="00172DA1" w:rsidRPr="0057117D" w:rsidRDefault="00172DA1" w:rsidP="00940B9A">
      <w:pPr>
        <w:spacing w:line="360" w:lineRule="auto"/>
        <w:jc w:val="both"/>
        <w:rPr>
          <w:rFonts w:ascii="Arial" w:hAnsi="Arial" w:cs="Arial"/>
          <w:sz w:val="24"/>
          <w:szCs w:val="24"/>
          <w:lang w:val="en-US"/>
        </w:rPr>
      </w:pPr>
    </w:p>
    <w:sectPr w:rsidR="00172DA1" w:rsidRPr="005711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17922" w14:textId="77777777" w:rsidR="00782EC2" w:rsidRDefault="00782EC2" w:rsidP="00782EC2">
      <w:pPr>
        <w:spacing w:after="0" w:line="240" w:lineRule="auto"/>
      </w:pPr>
      <w:r>
        <w:separator/>
      </w:r>
    </w:p>
  </w:endnote>
  <w:endnote w:type="continuationSeparator" w:id="0">
    <w:p w14:paraId="6B086D0C" w14:textId="77777777" w:rsidR="00782EC2" w:rsidRDefault="00782EC2" w:rsidP="00782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81147" w14:textId="77777777" w:rsidR="00782EC2" w:rsidRDefault="00782EC2" w:rsidP="00782EC2">
      <w:pPr>
        <w:spacing w:after="0" w:line="240" w:lineRule="auto"/>
      </w:pPr>
      <w:r>
        <w:separator/>
      </w:r>
    </w:p>
  </w:footnote>
  <w:footnote w:type="continuationSeparator" w:id="0">
    <w:p w14:paraId="01C071A7" w14:textId="77777777" w:rsidR="00782EC2" w:rsidRDefault="00782EC2" w:rsidP="00782E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640"/>
    <w:rsid w:val="00001125"/>
    <w:rsid w:val="000020CA"/>
    <w:rsid w:val="00002193"/>
    <w:rsid w:val="00005467"/>
    <w:rsid w:val="000054D5"/>
    <w:rsid w:val="00005BF5"/>
    <w:rsid w:val="00005EEE"/>
    <w:rsid w:val="00010986"/>
    <w:rsid w:val="00013D59"/>
    <w:rsid w:val="000140D7"/>
    <w:rsid w:val="00017300"/>
    <w:rsid w:val="00020EDC"/>
    <w:rsid w:val="00024625"/>
    <w:rsid w:val="00031A7F"/>
    <w:rsid w:val="00033B64"/>
    <w:rsid w:val="00033EB1"/>
    <w:rsid w:val="00036EC4"/>
    <w:rsid w:val="00041EE0"/>
    <w:rsid w:val="00046B5D"/>
    <w:rsid w:val="00047B38"/>
    <w:rsid w:val="000502A8"/>
    <w:rsid w:val="00051499"/>
    <w:rsid w:val="00053040"/>
    <w:rsid w:val="000551A1"/>
    <w:rsid w:val="00055B93"/>
    <w:rsid w:val="00056CE3"/>
    <w:rsid w:val="0006045F"/>
    <w:rsid w:val="00067DA1"/>
    <w:rsid w:val="0007080D"/>
    <w:rsid w:val="00073366"/>
    <w:rsid w:val="000733E6"/>
    <w:rsid w:val="000740C0"/>
    <w:rsid w:val="00074246"/>
    <w:rsid w:val="00075116"/>
    <w:rsid w:val="00075B50"/>
    <w:rsid w:val="00082047"/>
    <w:rsid w:val="0008240D"/>
    <w:rsid w:val="00083060"/>
    <w:rsid w:val="00083756"/>
    <w:rsid w:val="00084CFD"/>
    <w:rsid w:val="00085B38"/>
    <w:rsid w:val="00086400"/>
    <w:rsid w:val="00087C9E"/>
    <w:rsid w:val="000947DF"/>
    <w:rsid w:val="00096241"/>
    <w:rsid w:val="0009700A"/>
    <w:rsid w:val="000A28F0"/>
    <w:rsid w:val="000B1B33"/>
    <w:rsid w:val="000B4C34"/>
    <w:rsid w:val="000B4F0E"/>
    <w:rsid w:val="000B56E1"/>
    <w:rsid w:val="000B65DA"/>
    <w:rsid w:val="000B71DA"/>
    <w:rsid w:val="000C404C"/>
    <w:rsid w:val="000C4213"/>
    <w:rsid w:val="000C6C18"/>
    <w:rsid w:val="000D113C"/>
    <w:rsid w:val="000D175D"/>
    <w:rsid w:val="000D1CFF"/>
    <w:rsid w:val="000D20FA"/>
    <w:rsid w:val="000D216D"/>
    <w:rsid w:val="000E025E"/>
    <w:rsid w:val="000E2B7C"/>
    <w:rsid w:val="000E5D19"/>
    <w:rsid w:val="000F58E9"/>
    <w:rsid w:val="001026E2"/>
    <w:rsid w:val="00105005"/>
    <w:rsid w:val="001134A3"/>
    <w:rsid w:val="00114370"/>
    <w:rsid w:val="00115B64"/>
    <w:rsid w:val="00117EA9"/>
    <w:rsid w:val="00122E64"/>
    <w:rsid w:val="0013002B"/>
    <w:rsid w:val="00134292"/>
    <w:rsid w:val="00135887"/>
    <w:rsid w:val="00143B14"/>
    <w:rsid w:val="0014409A"/>
    <w:rsid w:val="0015037F"/>
    <w:rsid w:val="00150B66"/>
    <w:rsid w:val="0015184E"/>
    <w:rsid w:val="00153BA5"/>
    <w:rsid w:val="00155335"/>
    <w:rsid w:val="001579C4"/>
    <w:rsid w:val="00157C7E"/>
    <w:rsid w:val="00157F35"/>
    <w:rsid w:val="001608C8"/>
    <w:rsid w:val="00161B25"/>
    <w:rsid w:val="00164DA8"/>
    <w:rsid w:val="00172DA1"/>
    <w:rsid w:val="00175C29"/>
    <w:rsid w:val="001768F2"/>
    <w:rsid w:val="0017745B"/>
    <w:rsid w:val="0018175D"/>
    <w:rsid w:val="001845AF"/>
    <w:rsid w:val="001854FF"/>
    <w:rsid w:val="00193C6C"/>
    <w:rsid w:val="00194069"/>
    <w:rsid w:val="00195F34"/>
    <w:rsid w:val="00197CF5"/>
    <w:rsid w:val="001A01CD"/>
    <w:rsid w:val="001A711F"/>
    <w:rsid w:val="001B099C"/>
    <w:rsid w:val="001B151A"/>
    <w:rsid w:val="001B171C"/>
    <w:rsid w:val="001B1D67"/>
    <w:rsid w:val="001C39B3"/>
    <w:rsid w:val="001D0E2E"/>
    <w:rsid w:val="001D17B1"/>
    <w:rsid w:val="001D1CE0"/>
    <w:rsid w:val="001D359C"/>
    <w:rsid w:val="001E00F9"/>
    <w:rsid w:val="001E0941"/>
    <w:rsid w:val="001E5F52"/>
    <w:rsid w:val="001F2AF9"/>
    <w:rsid w:val="001F512A"/>
    <w:rsid w:val="001F515E"/>
    <w:rsid w:val="0020527C"/>
    <w:rsid w:val="002079C2"/>
    <w:rsid w:val="0021403B"/>
    <w:rsid w:val="002166BE"/>
    <w:rsid w:val="0021725B"/>
    <w:rsid w:val="00221BD8"/>
    <w:rsid w:val="00223BF6"/>
    <w:rsid w:val="00224913"/>
    <w:rsid w:val="00224C1A"/>
    <w:rsid w:val="00227876"/>
    <w:rsid w:val="00227C6E"/>
    <w:rsid w:val="00231A6C"/>
    <w:rsid w:val="00233C32"/>
    <w:rsid w:val="002359C6"/>
    <w:rsid w:val="00235BB5"/>
    <w:rsid w:val="00236C5D"/>
    <w:rsid w:val="00237469"/>
    <w:rsid w:val="00243AD2"/>
    <w:rsid w:val="00255C93"/>
    <w:rsid w:val="002565D4"/>
    <w:rsid w:val="0025783A"/>
    <w:rsid w:val="00260DBC"/>
    <w:rsid w:val="00260F0A"/>
    <w:rsid w:val="00262DC6"/>
    <w:rsid w:val="00265DC6"/>
    <w:rsid w:val="00270E62"/>
    <w:rsid w:val="00272DB1"/>
    <w:rsid w:val="00274E07"/>
    <w:rsid w:val="00275EA5"/>
    <w:rsid w:val="00276AA5"/>
    <w:rsid w:val="00276B9F"/>
    <w:rsid w:val="002775A4"/>
    <w:rsid w:val="00277ABC"/>
    <w:rsid w:val="002815B1"/>
    <w:rsid w:val="002821E5"/>
    <w:rsid w:val="0028364C"/>
    <w:rsid w:val="0028395C"/>
    <w:rsid w:val="00283B6D"/>
    <w:rsid w:val="002905AB"/>
    <w:rsid w:val="002912BF"/>
    <w:rsid w:val="00291E54"/>
    <w:rsid w:val="00295B28"/>
    <w:rsid w:val="002A0665"/>
    <w:rsid w:val="002A07DA"/>
    <w:rsid w:val="002A08CC"/>
    <w:rsid w:val="002A2EE6"/>
    <w:rsid w:val="002A5E8A"/>
    <w:rsid w:val="002A63E1"/>
    <w:rsid w:val="002B1913"/>
    <w:rsid w:val="002B1DDF"/>
    <w:rsid w:val="002B6AEE"/>
    <w:rsid w:val="002C6296"/>
    <w:rsid w:val="002D2589"/>
    <w:rsid w:val="002D273B"/>
    <w:rsid w:val="002D465E"/>
    <w:rsid w:val="002D7F77"/>
    <w:rsid w:val="002E04C1"/>
    <w:rsid w:val="002E3CDB"/>
    <w:rsid w:val="002F3A87"/>
    <w:rsid w:val="00305CCD"/>
    <w:rsid w:val="00311913"/>
    <w:rsid w:val="00311C15"/>
    <w:rsid w:val="00315805"/>
    <w:rsid w:val="0031681D"/>
    <w:rsid w:val="003170E4"/>
    <w:rsid w:val="00321A62"/>
    <w:rsid w:val="00323394"/>
    <w:rsid w:val="003246AD"/>
    <w:rsid w:val="0032671B"/>
    <w:rsid w:val="00333987"/>
    <w:rsid w:val="00333CF3"/>
    <w:rsid w:val="003362B5"/>
    <w:rsid w:val="00342A31"/>
    <w:rsid w:val="00343085"/>
    <w:rsid w:val="00346F7A"/>
    <w:rsid w:val="00350B29"/>
    <w:rsid w:val="00353575"/>
    <w:rsid w:val="00353968"/>
    <w:rsid w:val="00353BC9"/>
    <w:rsid w:val="00360EA7"/>
    <w:rsid w:val="00360FF7"/>
    <w:rsid w:val="003614EC"/>
    <w:rsid w:val="00362855"/>
    <w:rsid w:val="00363E79"/>
    <w:rsid w:val="00367C90"/>
    <w:rsid w:val="0037275D"/>
    <w:rsid w:val="00375075"/>
    <w:rsid w:val="00375087"/>
    <w:rsid w:val="003759B3"/>
    <w:rsid w:val="00381159"/>
    <w:rsid w:val="00386497"/>
    <w:rsid w:val="00386646"/>
    <w:rsid w:val="003875CD"/>
    <w:rsid w:val="0039002B"/>
    <w:rsid w:val="00393846"/>
    <w:rsid w:val="00397C56"/>
    <w:rsid w:val="003A0FCE"/>
    <w:rsid w:val="003A60B6"/>
    <w:rsid w:val="003A79CE"/>
    <w:rsid w:val="003B1EEF"/>
    <w:rsid w:val="003B2000"/>
    <w:rsid w:val="003B2DC5"/>
    <w:rsid w:val="003B6D44"/>
    <w:rsid w:val="003C18A3"/>
    <w:rsid w:val="003C4F2E"/>
    <w:rsid w:val="003D1069"/>
    <w:rsid w:val="003D3F71"/>
    <w:rsid w:val="003D5127"/>
    <w:rsid w:val="003D6F79"/>
    <w:rsid w:val="003D7C2A"/>
    <w:rsid w:val="003E0675"/>
    <w:rsid w:val="003E1A5B"/>
    <w:rsid w:val="003E3B2F"/>
    <w:rsid w:val="003E4BEB"/>
    <w:rsid w:val="003E50A9"/>
    <w:rsid w:val="003E5293"/>
    <w:rsid w:val="003E71E3"/>
    <w:rsid w:val="003F047A"/>
    <w:rsid w:val="003F0FC6"/>
    <w:rsid w:val="003F3183"/>
    <w:rsid w:val="0040074B"/>
    <w:rsid w:val="004011FF"/>
    <w:rsid w:val="004029C3"/>
    <w:rsid w:val="00402F99"/>
    <w:rsid w:val="0040754D"/>
    <w:rsid w:val="00422550"/>
    <w:rsid w:val="004232A3"/>
    <w:rsid w:val="00430571"/>
    <w:rsid w:val="00432674"/>
    <w:rsid w:val="00432AC6"/>
    <w:rsid w:val="00432EFF"/>
    <w:rsid w:val="0043413C"/>
    <w:rsid w:val="00436573"/>
    <w:rsid w:val="004409DC"/>
    <w:rsid w:val="004477A3"/>
    <w:rsid w:val="004544D3"/>
    <w:rsid w:val="00463866"/>
    <w:rsid w:val="004656F4"/>
    <w:rsid w:val="00472519"/>
    <w:rsid w:val="00472C46"/>
    <w:rsid w:val="00473124"/>
    <w:rsid w:val="00475D02"/>
    <w:rsid w:val="00477334"/>
    <w:rsid w:val="0048173C"/>
    <w:rsid w:val="0048686E"/>
    <w:rsid w:val="00487231"/>
    <w:rsid w:val="00494DBD"/>
    <w:rsid w:val="00497648"/>
    <w:rsid w:val="004A4143"/>
    <w:rsid w:val="004A7396"/>
    <w:rsid w:val="004B1A71"/>
    <w:rsid w:val="004B397F"/>
    <w:rsid w:val="004B5749"/>
    <w:rsid w:val="004C1D4E"/>
    <w:rsid w:val="004C4475"/>
    <w:rsid w:val="004D2FA7"/>
    <w:rsid w:val="004D4A0B"/>
    <w:rsid w:val="004D4AB5"/>
    <w:rsid w:val="004D5786"/>
    <w:rsid w:val="004D6D8E"/>
    <w:rsid w:val="004D6E5B"/>
    <w:rsid w:val="004E16A0"/>
    <w:rsid w:val="004E44AF"/>
    <w:rsid w:val="004E6FA9"/>
    <w:rsid w:val="004F1159"/>
    <w:rsid w:val="004F2519"/>
    <w:rsid w:val="004F672F"/>
    <w:rsid w:val="005006F0"/>
    <w:rsid w:val="00502729"/>
    <w:rsid w:val="00506D05"/>
    <w:rsid w:val="00512985"/>
    <w:rsid w:val="00517745"/>
    <w:rsid w:val="005212CD"/>
    <w:rsid w:val="00521AF8"/>
    <w:rsid w:val="0053269B"/>
    <w:rsid w:val="005326D8"/>
    <w:rsid w:val="005406CE"/>
    <w:rsid w:val="00541A8A"/>
    <w:rsid w:val="00541EA1"/>
    <w:rsid w:val="00542AB7"/>
    <w:rsid w:val="005431D7"/>
    <w:rsid w:val="00543F05"/>
    <w:rsid w:val="00550B6C"/>
    <w:rsid w:val="00550D63"/>
    <w:rsid w:val="005519F1"/>
    <w:rsid w:val="005550C6"/>
    <w:rsid w:val="00562B56"/>
    <w:rsid w:val="00563614"/>
    <w:rsid w:val="00565E5F"/>
    <w:rsid w:val="0056686C"/>
    <w:rsid w:val="0057117D"/>
    <w:rsid w:val="00572970"/>
    <w:rsid w:val="00574DB2"/>
    <w:rsid w:val="00581889"/>
    <w:rsid w:val="00582123"/>
    <w:rsid w:val="005838CD"/>
    <w:rsid w:val="00591A39"/>
    <w:rsid w:val="00593656"/>
    <w:rsid w:val="00593F88"/>
    <w:rsid w:val="00595549"/>
    <w:rsid w:val="00596DCE"/>
    <w:rsid w:val="005A0F30"/>
    <w:rsid w:val="005A195B"/>
    <w:rsid w:val="005A2718"/>
    <w:rsid w:val="005A32A9"/>
    <w:rsid w:val="005A4134"/>
    <w:rsid w:val="005B022B"/>
    <w:rsid w:val="005B2073"/>
    <w:rsid w:val="005B7863"/>
    <w:rsid w:val="005C20B0"/>
    <w:rsid w:val="005C620F"/>
    <w:rsid w:val="005D27C8"/>
    <w:rsid w:val="005D4E43"/>
    <w:rsid w:val="005D5839"/>
    <w:rsid w:val="005D7C65"/>
    <w:rsid w:val="005E225E"/>
    <w:rsid w:val="005E44C6"/>
    <w:rsid w:val="005E4D6A"/>
    <w:rsid w:val="005E7B93"/>
    <w:rsid w:val="005F2326"/>
    <w:rsid w:val="005F3EF7"/>
    <w:rsid w:val="005F5906"/>
    <w:rsid w:val="00605D7D"/>
    <w:rsid w:val="0061019B"/>
    <w:rsid w:val="00611B1B"/>
    <w:rsid w:val="00613856"/>
    <w:rsid w:val="006149E4"/>
    <w:rsid w:val="00616829"/>
    <w:rsid w:val="006176FF"/>
    <w:rsid w:val="00620F10"/>
    <w:rsid w:val="0062355F"/>
    <w:rsid w:val="00625501"/>
    <w:rsid w:val="006343A1"/>
    <w:rsid w:val="0063708B"/>
    <w:rsid w:val="00640057"/>
    <w:rsid w:val="00641943"/>
    <w:rsid w:val="00642E58"/>
    <w:rsid w:val="00644756"/>
    <w:rsid w:val="00651889"/>
    <w:rsid w:val="006520EF"/>
    <w:rsid w:val="00653694"/>
    <w:rsid w:val="0067118D"/>
    <w:rsid w:val="00672B41"/>
    <w:rsid w:val="00673137"/>
    <w:rsid w:val="006751B7"/>
    <w:rsid w:val="00675E31"/>
    <w:rsid w:val="00676843"/>
    <w:rsid w:val="0068079B"/>
    <w:rsid w:val="0068184D"/>
    <w:rsid w:val="00682356"/>
    <w:rsid w:val="00691173"/>
    <w:rsid w:val="006A47D6"/>
    <w:rsid w:val="006A6290"/>
    <w:rsid w:val="006B4960"/>
    <w:rsid w:val="006B5442"/>
    <w:rsid w:val="006B72FA"/>
    <w:rsid w:val="006C2F7B"/>
    <w:rsid w:val="006D52A5"/>
    <w:rsid w:val="006E0DEF"/>
    <w:rsid w:val="006E19AA"/>
    <w:rsid w:val="006E3421"/>
    <w:rsid w:val="006E5F9D"/>
    <w:rsid w:val="006F15D1"/>
    <w:rsid w:val="006F187A"/>
    <w:rsid w:val="006F1C75"/>
    <w:rsid w:val="006F4326"/>
    <w:rsid w:val="006F7523"/>
    <w:rsid w:val="00701451"/>
    <w:rsid w:val="00706D0B"/>
    <w:rsid w:val="00707717"/>
    <w:rsid w:val="00713F6B"/>
    <w:rsid w:val="007246CB"/>
    <w:rsid w:val="00725634"/>
    <w:rsid w:val="007306A5"/>
    <w:rsid w:val="00730781"/>
    <w:rsid w:val="007307AA"/>
    <w:rsid w:val="00737458"/>
    <w:rsid w:val="0075762B"/>
    <w:rsid w:val="007631CC"/>
    <w:rsid w:val="00765AE1"/>
    <w:rsid w:val="007707F1"/>
    <w:rsid w:val="00770829"/>
    <w:rsid w:val="0077623F"/>
    <w:rsid w:val="00781D1B"/>
    <w:rsid w:val="00782A8A"/>
    <w:rsid w:val="00782EC2"/>
    <w:rsid w:val="00782FD2"/>
    <w:rsid w:val="007844AA"/>
    <w:rsid w:val="00784BA9"/>
    <w:rsid w:val="00786AE5"/>
    <w:rsid w:val="00790404"/>
    <w:rsid w:val="007936D5"/>
    <w:rsid w:val="00796876"/>
    <w:rsid w:val="007973DA"/>
    <w:rsid w:val="007A0E2C"/>
    <w:rsid w:val="007A3E9A"/>
    <w:rsid w:val="007A7605"/>
    <w:rsid w:val="007A7777"/>
    <w:rsid w:val="007B0161"/>
    <w:rsid w:val="007B0D5A"/>
    <w:rsid w:val="007B45C1"/>
    <w:rsid w:val="007B5538"/>
    <w:rsid w:val="007C3B9E"/>
    <w:rsid w:val="007C4843"/>
    <w:rsid w:val="007C553B"/>
    <w:rsid w:val="007C6CFD"/>
    <w:rsid w:val="007D3CE7"/>
    <w:rsid w:val="007E0738"/>
    <w:rsid w:val="007E1644"/>
    <w:rsid w:val="007E7C63"/>
    <w:rsid w:val="007F56D3"/>
    <w:rsid w:val="007F6FBE"/>
    <w:rsid w:val="00801F81"/>
    <w:rsid w:val="00805239"/>
    <w:rsid w:val="008106BB"/>
    <w:rsid w:val="0081081C"/>
    <w:rsid w:val="008125A2"/>
    <w:rsid w:val="008126E1"/>
    <w:rsid w:val="00813A61"/>
    <w:rsid w:val="00815F96"/>
    <w:rsid w:val="0081653F"/>
    <w:rsid w:val="00816B91"/>
    <w:rsid w:val="00816E6E"/>
    <w:rsid w:val="00823862"/>
    <w:rsid w:val="00835A69"/>
    <w:rsid w:val="0084008D"/>
    <w:rsid w:val="00841BB4"/>
    <w:rsid w:val="00842060"/>
    <w:rsid w:val="00842E70"/>
    <w:rsid w:val="00842E9F"/>
    <w:rsid w:val="00845A8E"/>
    <w:rsid w:val="00845F92"/>
    <w:rsid w:val="00846C8F"/>
    <w:rsid w:val="008536FF"/>
    <w:rsid w:val="008560DB"/>
    <w:rsid w:val="00863902"/>
    <w:rsid w:val="0087414D"/>
    <w:rsid w:val="0087458C"/>
    <w:rsid w:val="00883D56"/>
    <w:rsid w:val="00883E21"/>
    <w:rsid w:val="00885FAF"/>
    <w:rsid w:val="00886DB2"/>
    <w:rsid w:val="00896147"/>
    <w:rsid w:val="0089697F"/>
    <w:rsid w:val="008A3AB1"/>
    <w:rsid w:val="008A41BF"/>
    <w:rsid w:val="008B1730"/>
    <w:rsid w:val="008B35D2"/>
    <w:rsid w:val="008B547A"/>
    <w:rsid w:val="008B55FA"/>
    <w:rsid w:val="008B70F6"/>
    <w:rsid w:val="008C4DE2"/>
    <w:rsid w:val="008D3BF2"/>
    <w:rsid w:val="008D3FBE"/>
    <w:rsid w:val="008D7C65"/>
    <w:rsid w:val="008D7D56"/>
    <w:rsid w:val="008E6ED7"/>
    <w:rsid w:val="008F2671"/>
    <w:rsid w:val="008F3C00"/>
    <w:rsid w:val="008F57CA"/>
    <w:rsid w:val="008F77A5"/>
    <w:rsid w:val="00900242"/>
    <w:rsid w:val="009036BB"/>
    <w:rsid w:val="00904226"/>
    <w:rsid w:val="00913004"/>
    <w:rsid w:val="00916C62"/>
    <w:rsid w:val="0091783E"/>
    <w:rsid w:val="00927970"/>
    <w:rsid w:val="00927CD6"/>
    <w:rsid w:val="00932446"/>
    <w:rsid w:val="009332B4"/>
    <w:rsid w:val="00933569"/>
    <w:rsid w:val="00934F0D"/>
    <w:rsid w:val="00940B9A"/>
    <w:rsid w:val="00942D76"/>
    <w:rsid w:val="00943F77"/>
    <w:rsid w:val="00945478"/>
    <w:rsid w:val="0094618B"/>
    <w:rsid w:val="00946604"/>
    <w:rsid w:val="0094765C"/>
    <w:rsid w:val="00952E7A"/>
    <w:rsid w:val="00954789"/>
    <w:rsid w:val="00955C37"/>
    <w:rsid w:val="0096390E"/>
    <w:rsid w:val="009717ED"/>
    <w:rsid w:val="00972A1C"/>
    <w:rsid w:val="009746EF"/>
    <w:rsid w:val="00981640"/>
    <w:rsid w:val="00983ADE"/>
    <w:rsid w:val="00983F54"/>
    <w:rsid w:val="00985C0D"/>
    <w:rsid w:val="00986388"/>
    <w:rsid w:val="009911A1"/>
    <w:rsid w:val="00992A59"/>
    <w:rsid w:val="00993DCB"/>
    <w:rsid w:val="0099435F"/>
    <w:rsid w:val="009A13E9"/>
    <w:rsid w:val="009A41AB"/>
    <w:rsid w:val="009A78FD"/>
    <w:rsid w:val="009B0DB0"/>
    <w:rsid w:val="009B2B39"/>
    <w:rsid w:val="009B2FC2"/>
    <w:rsid w:val="009C0C6A"/>
    <w:rsid w:val="009C39A5"/>
    <w:rsid w:val="009C7AFF"/>
    <w:rsid w:val="009D15EE"/>
    <w:rsid w:val="009D2660"/>
    <w:rsid w:val="009D4F26"/>
    <w:rsid w:val="009D64EB"/>
    <w:rsid w:val="009D6D2E"/>
    <w:rsid w:val="009E0AD1"/>
    <w:rsid w:val="009E777D"/>
    <w:rsid w:val="009F4B6E"/>
    <w:rsid w:val="00A10351"/>
    <w:rsid w:val="00A10E76"/>
    <w:rsid w:val="00A118E1"/>
    <w:rsid w:val="00A1257C"/>
    <w:rsid w:val="00A14BAC"/>
    <w:rsid w:val="00A205AF"/>
    <w:rsid w:val="00A20C26"/>
    <w:rsid w:val="00A24989"/>
    <w:rsid w:val="00A249F5"/>
    <w:rsid w:val="00A25ED7"/>
    <w:rsid w:val="00A30EF7"/>
    <w:rsid w:val="00A321F2"/>
    <w:rsid w:val="00A33BD9"/>
    <w:rsid w:val="00A3579B"/>
    <w:rsid w:val="00A35C4B"/>
    <w:rsid w:val="00A35FD4"/>
    <w:rsid w:val="00A40770"/>
    <w:rsid w:val="00A47997"/>
    <w:rsid w:val="00A50201"/>
    <w:rsid w:val="00A51E10"/>
    <w:rsid w:val="00A55A0F"/>
    <w:rsid w:val="00A60D3C"/>
    <w:rsid w:val="00A6316F"/>
    <w:rsid w:val="00A65A15"/>
    <w:rsid w:val="00A677BA"/>
    <w:rsid w:val="00A72F0F"/>
    <w:rsid w:val="00A730AD"/>
    <w:rsid w:val="00A74A20"/>
    <w:rsid w:val="00A77DC6"/>
    <w:rsid w:val="00A81957"/>
    <w:rsid w:val="00A81FF4"/>
    <w:rsid w:val="00A82DFB"/>
    <w:rsid w:val="00A83AF7"/>
    <w:rsid w:val="00A87449"/>
    <w:rsid w:val="00A933E5"/>
    <w:rsid w:val="00A956E1"/>
    <w:rsid w:val="00A964E6"/>
    <w:rsid w:val="00A97DD6"/>
    <w:rsid w:val="00AA0B65"/>
    <w:rsid w:val="00AA125B"/>
    <w:rsid w:val="00AA1E31"/>
    <w:rsid w:val="00AA46D8"/>
    <w:rsid w:val="00AA5E5F"/>
    <w:rsid w:val="00AA7F7D"/>
    <w:rsid w:val="00AB2317"/>
    <w:rsid w:val="00AB3565"/>
    <w:rsid w:val="00AB3EB8"/>
    <w:rsid w:val="00AB47CD"/>
    <w:rsid w:val="00AC027E"/>
    <w:rsid w:val="00AC3264"/>
    <w:rsid w:val="00AD389C"/>
    <w:rsid w:val="00AD67E6"/>
    <w:rsid w:val="00AE03B2"/>
    <w:rsid w:val="00AE2A80"/>
    <w:rsid w:val="00AE2DF1"/>
    <w:rsid w:val="00AE348E"/>
    <w:rsid w:val="00AE5C76"/>
    <w:rsid w:val="00AE7A31"/>
    <w:rsid w:val="00AF25D7"/>
    <w:rsid w:val="00AF5BD0"/>
    <w:rsid w:val="00B008F1"/>
    <w:rsid w:val="00B018B0"/>
    <w:rsid w:val="00B04B6E"/>
    <w:rsid w:val="00B04DDC"/>
    <w:rsid w:val="00B10400"/>
    <w:rsid w:val="00B10D83"/>
    <w:rsid w:val="00B11B7A"/>
    <w:rsid w:val="00B27852"/>
    <w:rsid w:val="00B3195F"/>
    <w:rsid w:val="00B31DEF"/>
    <w:rsid w:val="00B45D51"/>
    <w:rsid w:val="00B47C7F"/>
    <w:rsid w:val="00B5074F"/>
    <w:rsid w:val="00B57204"/>
    <w:rsid w:val="00B60A5D"/>
    <w:rsid w:val="00B613FC"/>
    <w:rsid w:val="00B64B8C"/>
    <w:rsid w:val="00B656C8"/>
    <w:rsid w:val="00B659F8"/>
    <w:rsid w:val="00B65B98"/>
    <w:rsid w:val="00B714D1"/>
    <w:rsid w:val="00B72D23"/>
    <w:rsid w:val="00B77793"/>
    <w:rsid w:val="00B77975"/>
    <w:rsid w:val="00B82156"/>
    <w:rsid w:val="00B96212"/>
    <w:rsid w:val="00BA064C"/>
    <w:rsid w:val="00BA0D1B"/>
    <w:rsid w:val="00BA0DE2"/>
    <w:rsid w:val="00BA121A"/>
    <w:rsid w:val="00BA18E8"/>
    <w:rsid w:val="00BA5310"/>
    <w:rsid w:val="00BA7808"/>
    <w:rsid w:val="00BA7FDF"/>
    <w:rsid w:val="00BB2DAB"/>
    <w:rsid w:val="00BB3788"/>
    <w:rsid w:val="00BB39F9"/>
    <w:rsid w:val="00BB62BD"/>
    <w:rsid w:val="00BB64A6"/>
    <w:rsid w:val="00BC448D"/>
    <w:rsid w:val="00BC5470"/>
    <w:rsid w:val="00BD299D"/>
    <w:rsid w:val="00BD30A9"/>
    <w:rsid w:val="00BD4D77"/>
    <w:rsid w:val="00BE4B73"/>
    <w:rsid w:val="00BE6983"/>
    <w:rsid w:val="00BF19B2"/>
    <w:rsid w:val="00BF2594"/>
    <w:rsid w:val="00BF33E7"/>
    <w:rsid w:val="00C00184"/>
    <w:rsid w:val="00C00759"/>
    <w:rsid w:val="00C02F2A"/>
    <w:rsid w:val="00C05665"/>
    <w:rsid w:val="00C0707C"/>
    <w:rsid w:val="00C070FD"/>
    <w:rsid w:val="00C15A31"/>
    <w:rsid w:val="00C15D9E"/>
    <w:rsid w:val="00C15F6C"/>
    <w:rsid w:val="00C2402A"/>
    <w:rsid w:val="00C2416E"/>
    <w:rsid w:val="00C25421"/>
    <w:rsid w:val="00C27690"/>
    <w:rsid w:val="00C30669"/>
    <w:rsid w:val="00C30744"/>
    <w:rsid w:val="00C30A05"/>
    <w:rsid w:val="00C3280B"/>
    <w:rsid w:val="00C331B1"/>
    <w:rsid w:val="00C3525C"/>
    <w:rsid w:val="00C40717"/>
    <w:rsid w:val="00C40BCF"/>
    <w:rsid w:val="00C42266"/>
    <w:rsid w:val="00C42C72"/>
    <w:rsid w:val="00C46DE8"/>
    <w:rsid w:val="00C5079D"/>
    <w:rsid w:val="00C52E9D"/>
    <w:rsid w:val="00C54614"/>
    <w:rsid w:val="00C54F7B"/>
    <w:rsid w:val="00C566A3"/>
    <w:rsid w:val="00C57A03"/>
    <w:rsid w:val="00C60547"/>
    <w:rsid w:val="00C65CC3"/>
    <w:rsid w:val="00C6765A"/>
    <w:rsid w:val="00C70F75"/>
    <w:rsid w:val="00C721F9"/>
    <w:rsid w:val="00C74827"/>
    <w:rsid w:val="00C7541A"/>
    <w:rsid w:val="00C756B6"/>
    <w:rsid w:val="00C75CD5"/>
    <w:rsid w:val="00C80482"/>
    <w:rsid w:val="00C84296"/>
    <w:rsid w:val="00C86CB8"/>
    <w:rsid w:val="00C86E7A"/>
    <w:rsid w:val="00C959E8"/>
    <w:rsid w:val="00C95A35"/>
    <w:rsid w:val="00C95CBA"/>
    <w:rsid w:val="00C96BD3"/>
    <w:rsid w:val="00CA6519"/>
    <w:rsid w:val="00CA696E"/>
    <w:rsid w:val="00CA7C9E"/>
    <w:rsid w:val="00CB2870"/>
    <w:rsid w:val="00CB3573"/>
    <w:rsid w:val="00CC41E4"/>
    <w:rsid w:val="00CC4606"/>
    <w:rsid w:val="00CC4ABF"/>
    <w:rsid w:val="00CC4D63"/>
    <w:rsid w:val="00CC779A"/>
    <w:rsid w:val="00CD1076"/>
    <w:rsid w:val="00CE3DEA"/>
    <w:rsid w:val="00CE5901"/>
    <w:rsid w:val="00CE5F4E"/>
    <w:rsid w:val="00CF446C"/>
    <w:rsid w:val="00CF4934"/>
    <w:rsid w:val="00D14DCB"/>
    <w:rsid w:val="00D16647"/>
    <w:rsid w:val="00D1767D"/>
    <w:rsid w:val="00D2393D"/>
    <w:rsid w:val="00D24BE4"/>
    <w:rsid w:val="00D25E12"/>
    <w:rsid w:val="00D26602"/>
    <w:rsid w:val="00D32996"/>
    <w:rsid w:val="00D33599"/>
    <w:rsid w:val="00D36237"/>
    <w:rsid w:val="00D4033A"/>
    <w:rsid w:val="00D40722"/>
    <w:rsid w:val="00D422CC"/>
    <w:rsid w:val="00D47A68"/>
    <w:rsid w:val="00D53867"/>
    <w:rsid w:val="00D55C65"/>
    <w:rsid w:val="00D56188"/>
    <w:rsid w:val="00D57C56"/>
    <w:rsid w:val="00D602AC"/>
    <w:rsid w:val="00D614C3"/>
    <w:rsid w:val="00D63231"/>
    <w:rsid w:val="00D67EA5"/>
    <w:rsid w:val="00D70D1F"/>
    <w:rsid w:val="00D75CE8"/>
    <w:rsid w:val="00D867DB"/>
    <w:rsid w:val="00D91B63"/>
    <w:rsid w:val="00D92650"/>
    <w:rsid w:val="00D95738"/>
    <w:rsid w:val="00DA0F50"/>
    <w:rsid w:val="00DA3AAC"/>
    <w:rsid w:val="00DA3DAE"/>
    <w:rsid w:val="00DA4DAA"/>
    <w:rsid w:val="00DA610E"/>
    <w:rsid w:val="00DB0CAC"/>
    <w:rsid w:val="00DB38F9"/>
    <w:rsid w:val="00DB738C"/>
    <w:rsid w:val="00DC48C8"/>
    <w:rsid w:val="00DC701E"/>
    <w:rsid w:val="00DD5CE8"/>
    <w:rsid w:val="00DD65E1"/>
    <w:rsid w:val="00DD67BF"/>
    <w:rsid w:val="00DE0B0A"/>
    <w:rsid w:val="00DE0B19"/>
    <w:rsid w:val="00DE12E2"/>
    <w:rsid w:val="00DE3E2C"/>
    <w:rsid w:val="00DE56D1"/>
    <w:rsid w:val="00DE68E7"/>
    <w:rsid w:val="00DE6E91"/>
    <w:rsid w:val="00DF0386"/>
    <w:rsid w:val="00E03011"/>
    <w:rsid w:val="00E052EE"/>
    <w:rsid w:val="00E07DDB"/>
    <w:rsid w:val="00E121B0"/>
    <w:rsid w:val="00E13AFD"/>
    <w:rsid w:val="00E14579"/>
    <w:rsid w:val="00E2404D"/>
    <w:rsid w:val="00E2419A"/>
    <w:rsid w:val="00E2772F"/>
    <w:rsid w:val="00E37E12"/>
    <w:rsid w:val="00E40DFB"/>
    <w:rsid w:val="00E43863"/>
    <w:rsid w:val="00E50275"/>
    <w:rsid w:val="00E50BE9"/>
    <w:rsid w:val="00E52C70"/>
    <w:rsid w:val="00E53BF3"/>
    <w:rsid w:val="00E545ED"/>
    <w:rsid w:val="00E558DC"/>
    <w:rsid w:val="00E64F6A"/>
    <w:rsid w:val="00E657CB"/>
    <w:rsid w:val="00E664AD"/>
    <w:rsid w:val="00E70874"/>
    <w:rsid w:val="00E712AD"/>
    <w:rsid w:val="00E71F66"/>
    <w:rsid w:val="00E72D08"/>
    <w:rsid w:val="00E742A8"/>
    <w:rsid w:val="00E74E13"/>
    <w:rsid w:val="00E94B59"/>
    <w:rsid w:val="00E9548F"/>
    <w:rsid w:val="00E96C69"/>
    <w:rsid w:val="00E9741B"/>
    <w:rsid w:val="00E977C7"/>
    <w:rsid w:val="00E97964"/>
    <w:rsid w:val="00EA0B0A"/>
    <w:rsid w:val="00EA196D"/>
    <w:rsid w:val="00EA77E6"/>
    <w:rsid w:val="00EB0B69"/>
    <w:rsid w:val="00EB15F3"/>
    <w:rsid w:val="00EB2759"/>
    <w:rsid w:val="00EB49C2"/>
    <w:rsid w:val="00EB5951"/>
    <w:rsid w:val="00EB61B3"/>
    <w:rsid w:val="00EC0CAD"/>
    <w:rsid w:val="00EC1835"/>
    <w:rsid w:val="00EC6EA2"/>
    <w:rsid w:val="00EC72D2"/>
    <w:rsid w:val="00ED1467"/>
    <w:rsid w:val="00ED7141"/>
    <w:rsid w:val="00ED7DDA"/>
    <w:rsid w:val="00EE1C92"/>
    <w:rsid w:val="00EE63D2"/>
    <w:rsid w:val="00EE6FCC"/>
    <w:rsid w:val="00EF08C2"/>
    <w:rsid w:val="00EF31BE"/>
    <w:rsid w:val="00EF350A"/>
    <w:rsid w:val="00F024DC"/>
    <w:rsid w:val="00F032B3"/>
    <w:rsid w:val="00F05EB5"/>
    <w:rsid w:val="00F132D1"/>
    <w:rsid w:val="00F14259"/>
    <w:rsid w:val="00F1588B"/>
    <w:rsid w:val="00F163FA"/>
    <w:rsid w:val="00F16CE3"/>
    <w:rsid w:val="00F20BA2"/>
    <w:rsid w:val="00F31D14"/>
    <w:rsid w:val="00F32A6C"/>
    <w:rsid w:val="00F369F7"/>
    <w:rsid w:val="00F4472B"/>
    <w:rsid w:val="00F50560"/>
    <w:rsid w:val="00F52E57"/>
    <w:rsid w:val="00F5466C"/>
    <w:rsid w:val="00F555ED"/>
    <w:rsid w:val="00F566EB"/>
    <w:rsid w:val="00F56976"/>
    <w:rsid w:val="00F623E0"/>
    <w:rsid w:val="00F637B4"/>
    <w:rsid w:val="00F640E3"/>
    <w:rsid w:val="00F65033"/>
    <w:rsid w:val="00F66453"/>
    <w:rsid w:val="00F70E57"/>
    <w:rsid w:val="00F74785"/>
    <w:rsid w:val="00F75989"/>
    <w:rsid w:val="00F77B6E"/>
    <w:rsid w:val="00F80B17"/>
    <w:rsid w:val="00F824A3"/>
    <w:rsid w:val="00F849DB"/>
    <w:rsid w:val="00F91A22"/>
    <w:rsid w:val="00F93484"/>
    <w:rsid w:val="00F94A02"/>
    <w:rsid w:val="00F962E7"/>
    <w:rsid w:val="00FA0D74"/>
    <w:rsid w:val="00FA243A"/>
    <w:rsid w:val="00FB1750"/>
    <w:rsid w:val="00FB1A6B"/>
    <w:rsid w:val="00FB240C"/>
    <w:rsid w:val="00FB4C90"/>
    <w:rsid w:val="00FB545C"/>
    <w:rsid w:val="00FD1138"/>
    <w:rsid w:val="00FD2510"/>
    <w:rsid w:val="00FD3FA2"/>
    <w:rsid w:val="00FE3017"/>
    <w:rsid w:val="00FE51D1"/>
    <w:rsid w:val="00FF1A35"/>
    <w:rsid w:val="00FF20BA"/>
    <w:rsid w:val="00FF24B6"/>
    <w:rsid w:val="00FF531C"/>
    <w:rsid w:val="00FF6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37B49"/>
  <w15:chartTrackingRefBased/>
  <w15:docId w15:val="{E576B5EE-9882-4DF1-BAAE-F269E5F14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2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EC2"/>
  </w:style>
  <w:style w:type="paragraph" w:styleId="Footer">
    <w:name w:val="footer"/>
    <w:basedOn w:val="Normal"/>
    <w:link w:val="FooterChar"/>
    <w:uiPriority w:val="99"/>
    <w:unhideWhenUsed/>
    <w:rsid w:val="00782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f1b5c0388a95ff897ba62ed9147fa4ee">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c10ee850a72889d93729ca56490c36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7769C-74BB-4A15-8A65-0FEE3BB4CAEC}">
  <ds:schemaRefs>
    <ds:schemaRef ds:uri="http://purl.org/dc/elements/1.1/"/>
    <ds:schemaRef ds:uri="http://schemas.microsoft.com/office/2006/documentManagement/types"/>
    <ds:schemaRef ds:uri="http://purl.org/dc/dcmitype/"/>
    <ds:schemaRef ds:uri="be49ff73-cec0-4379-9da8-63ff3cc411bb"/>
    <ds:schemaRef ds:uri="http://purl.org/dc/terms/"/>
    <ds:schemaRef ds:uri="http://schemas.microsoft.com/office/2006/metadata/properties"/>
    <ds:schemaRef ds:uri="http://schemas.microsoft.com/office/infopath/2007/PartnerControls"/>
    <ds:schemaRef ds:uri="http://schemas.openxmlformats.org/package/2006/metadata/core-properties"/>
    <ds:schemaRef ds:uri="90b58af8-24e5-4252-ab67-b2f2985aee88"/>
    <ds:schemaRef ds:uri="http://www.w3.org/XML/1998/namespace"/>
  </ds:schemaRefs>
</ds:datastoreItem>
</file>

<file path=customXml/itemProps2.xml><?xml version="1.0" encoding="utf-8"?>
<ds:datastoreItem xmlns:ds="http://schemas.openxmlformats.org/officeDocument/2006/customXml" ds:itemID="{EB258589-07CD-4864-9E2B-F0E82837A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C2FFFB-03D3-4D4D-B9D4-10A2B96F8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cp:lastModifiedBy>
  <cp:revision>2</cp:revision>
  <dcterms:created xsi:type="dcterms:W3CDTF">2022-10-24T19:33:00Z</dcterms:created>
  <dcterms:modified xsi:type="dcterms:W3CDTF">2022-10-24T19:33:00Z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10493dc1-664b-4144-8a58-f116569f56a6</vt:lpwstr>
  </property>
  <property fmtid="{D5CDD505-2E9C-101B-9397-08002B2CF9AE}" pid="3" name="ContentTypeId">
    <vt:lpwstr>0x010100891B451D30E41240A96500EC6D397FB6</vt:lpwstr>
  </property>
</Properties>
</file>