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EAA" w:rsidRPr="00BC427E" w:rsidRDefault="00432B85" w:rsidP="00BC427E">
      <w:pPr>
        <w:spacing w:after="0" w:line="360" w:lineRule="auto"/>
        <w:jc w:val="center"/>
        <w:rPr>
          <w:rFonts w:ascii="Arial" w:hAnsi="Arial" w:cs="Arial"/>
          <w:sz w:val="40"/>
          <w:szCs w:val="40"/>
          <w:u w:val="single"/>
        </w:rPr>
      </w:pPr>
      <w:r w:rsidRPr="00BC427E">
        <w:rPr>
          <w:rFonts w:ascii="Arial" w:hAnsi="Arial" w:cs="Arial"/>
          <w:sz w:val="40"/>
          <w:szCs w:val="40"/>
          <w:u w:val="single"/>
        </w:rPr>
        <w:t xml:space="preserve">Young </w:t>
      </w:r>
      <w:r w:rsidR="00C81FFE" w:rsidRPr="00BC427E">
        <w:rPr>
          <w:rFonts w:ascii="Arial" w:hAnsi="Arial" w:cs="Arial"/>
          <w:sz w:val="40"/>
          <w:szCs w:val="40"/>
          <w:u w:val="single"/>
        </w:rPr>
        <w:t>people’s</w:t>
      </w:r>
      <w:r w:rsidRPr="00BC427E">
        <w:rPr>
          <w:rFonts w:ascii="Arial" w:hAnsi="Arial" w:cs="Arial"/>
          <w:sz w:val="40"/>
          <w:szCs w:val="40"/>
          <w:u w:val="single"/>
        </w:rPr>
        <w:t xml:space="preserve"> m</w:t>
      </w:r>
      <w:r w:rsidR="00EA3EAA" w:rsidRPr="00BC427E">
        <w:rPr>
          <w:rFonts w:ascii="Arial" w:hAnsi="Arial" w:cs="Arial"/>
          <w:sz w:val="40"/>
          <w:szCs w:val="40"/>
          <w:u w:val="single"/>
        </w:rPr>
        <w:t>ental health</w:t>
      </w:r>
      <w:r w:rsidR="000710E3" w:rsidRPr="00BC427E">
        <w:rPr>
          <w:rFonts w:ascii="Arial" w:hAnsi="Arial" w:cs="Arial"/>
          <w:sz w:val="40"/>
          <w:szCs w:val="40"/>
          <w:u w:val="single"/>
        </w:rPr>
        <w:t xml:space="preserve"> and well-being</w:t>
      </w:r>
      <w:r w:rsidRPr="00BC427E">
        <w:rPr>
          <w:rFonts w:ascii="Arial" w:hAnsi="Arial" w:cs="Arial"/>
          <w:sz w:val="40"/>
          <w:szCs w:val="40"/>
          <w:u w:val="single"/>
        </w:rPr>
        <w:t xml:space="preserve"> in UK</w:t>
      </w:r>
    </w:p>
    <w:p w:rsidR="00146732" w:rsidRPr="00BC427E" w:rsidRDefault="00C81FFE" w:rsidP="00BC427E">
      <w:pPr>
        <w:spacing w:after="0" w:line="360" w:lineRule="auto"/>
        <w:jc w:val="center"/>
        <w:rPr>
          <w:rFonts w:ascii="Arial" w:hAnsi="Arial" w:cs="Arial"/>
          <w:sz w:val="40"/>
          <w:szCs w:val="40"/>
        </w:rPr>
      </w:pPr>
      <w:r w:rsidRPr="00BC427E">
        <w:rPr>
          <w:rFonts w:ascii="Arial" w:hAnsi="Arial" w:cs="Arial"/>
          <w:sz w:val="40"/>
          <w:szCs w:val="40"/>
          <w:u w:val="single"/>
        </w:rPr>
        <w:t>Needs analysis</w:t>
      </w: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2E6331" w:rsidP="00BC427E">
      <w:pPr>
        <w:spacing w:after="0" w:line="360" w:lineRule="auto"/>
        <w:jc w:val="center"/>
        <w:rPr>
          <w:rFonts w:ascii="Arial" w:hAnsi="Arial" w:cs="Arial"/>
          <w:sz w:val="40"/>
          <w:szCs w:val="40"/>
        </w:rPr>
      </w:pPr>
      <w:r w:rsidRPr="00BC427E">
        <w:rPr>
          <w:rFonts w:ascii="Arial" w:hAnsi="Arial" w:cs="Arial"/>
          <w:noProof/>
          <w:sz w:val="40"/>
          <w:szCs w:val="40"/>
          <w:lang w:eastAsia="en-GB"/>
        </w:rPr>
        <w:drawing>
          <wp:anchor distT="0" distB="0" distL="114300" distR="114300" simplePos="0" relativeHeight="251667456" behindDoc="0" locked="0" layoutInCell="1" allowOverlap="1">
            <wp:simplePos x="0" y="0"/>
            <wp:positionH relativeFrom="column">
              <wp:posOffset>537210</wp:posOffset>
            </wp:positionH>
            <wp:positionV relativeFrom="paragraph">
              <wp:posOffset>279400</wp:posOffset>
            </wp:positionV>
            <wp:extent cx="4552950" cy="3602990"/>
            <wp:effectExtent l="19050" t="0" r="0" b="0"/>
            <wp:wrapSquare wrapText="bothSides"/>
            <wp:docPr id="16" name="Picture 14" descr="2015-08-20-1440090346-6056325-Mentalheal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8-20-1440090346-6056325-Mentalhealth.jpg"/>
                    <pic:cNvPicPr/>
                  </pic:nvPicPr>
                  <pic:blipFill>
                    <a:blip r:embed="rId7" cstate="print"/>
                    <a:stretch>
                      <a:fillRect/>
                    </a:stretch>
                  </pic:blipFill>
                  <pic:spPr>
                    <a:xfrm>
                      <a:off x="0" y="0"/>
                      <a:ext cx="4552950" cy="3602990"/>
                    </a:xfrm>
                    <a:prstGeom prst="rect">
                      <a:avLst/>
                    </a:prstGeom>
                  </pic:spPr>
                </pic:pic>
              </a:graphicData>
            </a:graphic>
          </wp:anchor>
        </w:drawing>
      </w: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rPr>
      </w:pPr>
    </w:p>
    <w:p w:rsidR="00446FFE" w:rsidRPr="00BC427E" w:rsidRDefault="00446FFE" w:rsidP="00BC427E">
      <w:pPr>
        <w:spacing w:after="0" w:line="360" w:lineRule="auto"/>
        <w:rPr>
          <w:rFonts w:ascii="Arial" w:hAnsi="Arial" w:cs="Arial"/>
          <w:sz w:val="40"/>
          <w:szCs w:val="40"/>
        </w:rPr>
      </w:pPr>
    </w:p>
    <w:p w:rsidR="00446FFE" w:rsidRPr="00BC427E" w:rsidRDefault="00446FFE" w:rsidP="00BC427E">
      <w:pPr>
        <w:spacing w:after="0" w:line="360" w:lineRule="auto"/>
        <w:jc w:val="center"/>
        <w:rPr>
          <w:rFonts w:ascii="Arial" w:hAnsi="Arial" w:cs="Arial"/>
          <w:sz w:val="40"/>
          <w:szCs w:val="40"/>
          <w:u w:val="single"/>
        </w:rPr>
      </w:pPr>
      <w:r w:rsidRPr="00BC427E">
        <w:rPr>
          <w:rFonts w:ascii="Arial" w:hAnsi="Arial" w:cs="Arial"/>
          <w:sz w:val="40"/>
          <w:szCs w:val="40"/>
          <w:u w:val="single"/>
        </w:rPr>
        <w:t>Sultana Bibi</w:t>
      </w:r>
    </w:p>
    <w:p w:rsidR="00826FF0" w:rsidRPr="00BC427E" w:rsidRDefault="00826FF0" w:rsidP="00BC427E">
      <w:pPr>
        <w:spacing w:after="0" w:line="360" w:lineRule="auto"/>
        <w:rPr>
          <w:rFonts w:ascii="Arial" w:hAnsi="Arial" w:cs="Arial"/>
          <w:sz w:val="40"/>
          <w:szCs w:val="40"/>
          <w:u w:val="single"/>
        </w:rPr>
      </w:pPr>
      <w:r w:rsidRPr="00BC427E">
        <w:rPr>
          <w:rFonts w:ascii="Arial" w:hAnsi="Arial" w:cs="Arial"/>
          <w:sz w:val="28"/>
          <w:szCs w:val="28"/>
        </w:rPr>
        <w:lastRenderedPageBreak/>
        <w:t>Contents Page</w:t>
      </w:r>
    </w:p>
    <w:p w:rsidR="00826FF0" w:rsidRPr="00BC427E" w:rsidRDefault="00826FF0" w:rsidP="00BC427E">
      <w:pPr>
        <w:spacing w:after="0" w:line="360" w:lineRule="auto"/>
        <w:rPr>
          <w:rFonts w:ascii="Arial" w:hAnsi="Arial" w:cs="Arial"/>
          <w:sz w:val="28"/>
          <w:szCs w:val="28"/>
        </w:rPr>
      </w:pPr>
    </w:p>
    <w:p w:rsidR="00826FF0" w:rsidRPr="00BC427E" w:rsidRDefault="00826FF0" w:rsidP="00BC427E">
      <w:pPr>
        <w:spacing w:after="0" w:line="360" w:lineRule="auto"/>
        <w:rPr>
          <w:rFonts w:ascii="Arial" w:hAnsi="Arial" w:cs="Arial"/>
          <w:sz w:val="28"/>
          <w:szCs w:val="28"/>
        </w:rPr>
      </w:pPr>
      <w:r w:rsidRPr="00BC427E">
        <w:rPr>
          <w:rFonts w:ascii="Arial" w:hAnsi="Arial" w:cs="Arial"/>
          <w:sz w:val="28"/>
          <w:szCs w:val="28"/>
        </w:rPr>
        <w:t>Introduction</w:t>
      </w:r>
      <w:r w:rsidR="007252A1" w:rsidRPr="00BC427E">
        <w:rPr>
          <w:rFonts w:ascii="Arial" w:hAnsi="Arial" w:cs="Arial"/>
          <w:sz w:val="28"/>
          <w:szCs w:val="28"/>
        </w:rPr>
        <w:t xml:space="preserve">                                                                              </w:t>
      </w:r>
      <w:r w:rsidR="003A5552" w:rsidRPr="00BC427E">
        <w:rPr>
          <w:rFonts w:ascii="Arial" w:hAnsi="Arial" w:cs="Arial"/>
          <w:sz w:val="28"/>
          <w:szCs w:val="28"/>
        </w:rPr>
        <w:t xml:space="preserve"> </w:t>
      </w:r>
      <w:r w:rsidR="0079567B" w:rsidRPr="00BC427E">
        <w:rPr>
          <w:rFonts w:ascii="Arial" w:hAnsi="Arial" w:cs="Arial"/>
          <w:sz w:val="28"/>
          <w:szCs w:val="28"/>
        </w:rPr>
        <w:t xml:space="preserve"> </w:t>
      </w:r>
      <w:r w:rsidR="007252A1" w:rsidRPr="00BC427E">
        <w:rPr>
          <w:rFonts w:ascii="Arial" w:hAnsi="Arial" w:cs="Arial"/>
          <w:sz w:val="28"/>
          <w:szCs w:val="28"/>
        </w:rPr>
        <w:t xml:space="preserve">Page </w:t>
      </w:r>
      <w:r w:rsidR="009A2816" w:rsidRPr="00BC427E">
        <w:rPr>
          <w:rFonts w:ascii="Arial" w:hAnsi="Arial" w:cs="Arial"/>
          <w:sz w:val="28"/>
          <w:szCs w:val="28"/>
        </w:rPr>
        <w:t>3</w:t>
      </w:r>
    </w:p>
    <w:p w:rsidR="007D6236" w:rsidRPr="00BC427E" w:rsidRDefault="007D6236" w:rsidP="00BC427E">
      <w:pPr>
        <w:spacing w:after="0" w:line="360" w:lineRule="auto"/>
        <w:rPr>
          <w:rFonts w:ascii="Arial" w:hAnsi="Arial" w:cs="Arial"/>
          <w:sz w:val="28"/>
          <w:szCs w:val="28"/>
        </w:rPr>
      </w:pPr>
    </w:p>
    <w:p w:rsidR="007D6236" w:rsidRPr="00BC427E" w:rsidRDefault="00826FF0" w:rsidP="00BC427E">
      <w:pPr>
        <w:spacing w:after="0" w:line="360" w:lineRule="auto"/>
        <w:rPr>
          <w:rFonts w:ascii="Arial" w:hAnsi="Arial" w:cs="Arial"/>
          <w:sz w:val="28"/>
          <w:szCs w:val="28"/>
        </w:rPr>
      </w:pPr>
      <w:r w:rsidRPr="00BC427E">
        <w:rPr>
          <w:rFonts w:ascii="Arial" w:hAnsi="Arial" w:cs="Arial"/>
          <w:sz w:val="28"/>
          <w:szCs w:val="28"/>
        </w:rPr>
        <w:t>General Statistics on Mental Health</w:t>
      </w:r>
      <w:r w:rsidR="0079567B" w:rsidRPr="00BC427E">
        <w:rPr>
          <w:rFonts w:ascii="Arial" w:hAnsi="Arial" w:cs="Arial"/>
          <w:sz w:val="28"/>
          <w:szCs w:val="28"/>
        </w:rPr>
        <w:t xml:space="preserve">                                          Page </w:t>
      </w:r>
      <w:r w:rsidR="003A5552" w:rsidRPr="00BC427E">
        <w:rPr>
          <w:rFonts w:ascii="Arial" w:hAnsi="Arial" w:cs="Arial"/>
          <w:sz w:val="28"/>
          <w:szCs w:val="28"/>
        </w:rPr>
        <w:t>4</w:t>
      </w:r>
    </w:p>
    <w:p w:rsidR="00826FF0" w:rsidRPr="00BC427E" w:rsidRDefault="00826FF0" w:rsidP="00BC427E">
      <w:pPr>
        <w:spacing w:after="0" w:line="360" w:lineRule="auto"/>
        <w:rPr>
          <w:rFonts w:ascii="Arial" w:hAnsi="Arial" w:cs="Arial"/>
          <w:sz w:val="28"/>
          <w:szCs w:val="28"/>
        </w:rPr>
      </w:pPr>
    </w:p>
    <w:p w:rsidR="00826FF0" w:rsidRPr="00BC427E" w:rsidRDefault="00826FF0" w:rsidP="00BC427E">
      <w:pPr>
        <w:spacing w:after="0" w:line="360" w:lineRule="auto"/>
        <w:rPr>
          <w:rFonts w:ascii="Arial" w:hAnsi="Arial" w:cs="Arial"/>
          <w:sz w:val="28"/>
          <w:szCs w:val="28"/>
        </w:rPr>
      </w:pPr>
      <w:r w:rsidRPr="00BC427E">
        <w:rPr>
          <w:rFonts w:ascii="Arial" w:hAnsi="Arial" w:cs="Arial"/>
          <w:sz w:val="28"/>
          <w:szCs w:val="28"/>
        </w:rPr>
        <w:t xml:space="preserve">How common are Mental </w:t>
      </w:r>
      <w:r w:rsidR="00304EBB" w:rsidRPr="00BC427E">
        <w:rPr>
          <w:rFonts w:ascii="Arial" w:hAnsi="Arial" w:cs="Arial"/>
          <w:sz w:val="28"/>
          <w:szCs w:val="28"/>
        </w:rPr>
        <w:t>He</w:t>
      </w:r>
      <w:r w:rsidRPr="00BC427E">
        <w:rPr>
          <w:rFonts w:ascii="Arial" w:hAnsi="Arial" w:cs="Arial"/>
          <w:sz w:val="28"/>
          <w:szCs w:val="28"/>
        </w:rPr>
        <w:t>alth problems?</w:t>
      </w:r>
      <w:r w:rsidR="0079567B" w:rsidRPr="00BC427E">
        <w:rPr>
          <w:rFonts w:ascii="Arial" w:hAnsi="Arial" w:cs="Arial"/>
          <w:sz w:val="28"/>
          <w:szCs w:val="28"/>
        </w:rPr>
        <w:t xml:space="preserve">                             Page </w:t>
      </w:r>
      <w:r w:rsidR="00412E53" w:rsidRPr="00BC427E">
        <w:rPr>
          <w:rFonts w:ascii="Arial" w:hAnsi="Arial" w:cs="Arial"/>
          <w:sz w:val="28"/>
          <w:szCs w:val="28"/>
        </w:rPr>
        <w:t>5-6</w:t>
      </w:r>
    </w:p>
    <w:p w:rsidR="00531900" w:rsidRPr="00BC427E" w:rsidRDefault="00531900" w:rsidP="00BC427E">
      <w:pPr>
        <w:spacing w:after="0" w:line="360" w:lineRule="auto"/>
        <w:rPr>
          <w:rFonts w:ascii="Arial" w:hAnsi="Arial" w:cs="Arial"/>
          <w:sz w:val="28"/>
          <w:szCs w:val="28"/>
        </w:rPr>
      </w:pPr>
    </w:p>
    <w:p w:rsidR="00826FF0" w:rsidRPr="00BC427E" w:rsidRDefault="00826FF0" w:rsidP="00BC427E">
      <w:pPr>
        <w:spacing w:after="0" w:line="360" w:lineRule="auto"/>
        <w:rPr>
          <w:rFonts w:ascii="Arial" w:hAnsi="Arial" w:cs="Arial"/>
          <w:sz w:val="28"/>
          <w:szCs w:val="28"/>
        </w:rPr>
      </w:pPr>
      <w:r w:rsidRPr="00BC427E">
        <w:rPr>
          <w:rFonts w:ascii="Arial" w:hAnsi="Arial" w:cs="Arial"/>
          <w:sz w:val="28"/>
          <w:szCs w:val="28"/>
        </w:rPr>
        <w:t xml:space="preserve">Assessment of young people’s well-being </w:t>
      </w:r>
      <w:r w:rsidR="0079567B" w:rsidRPr="00BC427E">
        <w:rPr>
          <w:rFonts w:ascii="Arial" w:hAnsi="Arial" w:cs="Arial"/>
          <w:sz w:val="28"/>
          <w:szCs w:val="28"/>
        </w:rPr>
        <w:t xml:space="preserve">                               Page </w:t>
      </w:r>
      <w:r w:rsidR="007B6DFF" w:rsidRPr="00BC427E">
        <w:rPr>
          <w:rFonts w:ascii="Arial" w:hAnsi="Arial" w:cs="Arial"/>
          <w:sz w:val="28"/>
          <w:szCs w:val="28"/>
        </w:rPr>
        <w:t>6-7</w:t>
      </w:r>
    </w:p>
    <w:p w:rsidR="00826FF0" w:rsidRPr="00BC427E" w:rsidRDefault="00826FF0" w:rsidP="00BC427E">
      <w:pPr>
        <w:spacing w:after="0" w:line="360" w:lineRule="auto"/>
        <w:rPr>
          <w:rFonts w:ascii="Arial" w:hAnsi="Arial" w:cs="Arial"/>
          <w:sz w:val="28"/>
          <w:szCs w:val="28"/>
        </w:rPr>
      </w:pPr>
    </w:p>
    <w:p w:rsidR="00826FF0" w:rsidRPr="00BC427E" w:rsidRDefault="0094475F" w:rsidP="00BC427E">
      <w:pPr>
        <w:spacing w:after="0" w:line="360" w:lineRule="auto"/>
        <w:rPr>
          <w:rFonts w:ascii="Arial" w:hAnsi="Arial" w:cs="Arial"/>
          <w:sz w:val="28"/>
          <w:szCs w:val="28"/>
        </w:rPr>
      </w:pPr>
      <w:r w:rsidRPr="00BC427E">
        <w:rPr>
          <w:rFonts w:ascii="Arial" w:hAnsi="Arial" w:cs="Arial"/>
          <w:sz w:val="28"/>
          <w:szCs w:val="28"/>
        </w:rPr>
        <w:t>Signs of anxiety and depression by gende</w:t>
      </w:r>
      <w:r w:rsidR="00CD3433" w:rsidRPr="00BC427E">
        <w:rPr>
          <w:rFonts w:ascii="Arial" w:hAnsi="Arial" w:cs="Arial"/>
          <w:sz w:val="28"/>
          <w:szCs w:val="28"/>
        </w:rPr>
        <w:t>r</w:t>
      </w:r>
      <w:r w:rsidR="0079567B" w:rsidRPr="00BC427E">
        <w:rPr>
          <w:rFonts w:ascii="Arial" w:hAnsi="Arial" w:cs="Arial"/>
          <w:sz w:val="28"/>
          <w:szCs w:val="28"/>
        </w:rPr>
        <w:t xml:space="preserve">                              Page </w:t>
      </w:r>
      <w:r w:rsidR="0025543D" w:rsidRPr="00BC427E">
        <w:rPr>
          <w:rFonts w:ascii="Arial" w:hAnsi="Arial" w:cs="Arial"/>
          <w:sz w:val="28"/>
          <w:szCs w:val="28"/>
        </w:rPr>
        <w:t>7</w:t>
      </w:r>
    </w:p>
    <w:p w:rsidR="00826FF0" w:rsidRPr="00BC427E" w:rsidRDefault="00826FF0" w:rsidP="00BC427E">
      <w:pPr>
        <w:spacing w:after="0" w:line="360" w:lineRule="auto"/>
        <w:rPr>
          <w:rFonts w:ascii="Arial" w:hAnsi="Arial" w:cs="Arial"/>
          <w:sz w:val="28"/>
          <w:szCs w:val="28"/>
        </w:rPr>
      </w:pPr>
    </w:p>
    <w:p w:rsidR="00531900" w:rsidRPr="00BC427E" w:rsidRDefault="00826FF0" w:rsidP="00BC427E">
      <w:pPr>
        <w:spacing w:after="0" w:line="360" w:lineRule="auto"/>
        <w:rPr>
          <w:rFonts w:ascii="Arial" w:hAnsi="Arial" w:cs="Arial"/>
          <w:sz w:val="28"/>
          <w:szCs w:val="28"/>
        </w:rPr>
      </w:pPr>
      <w:r w:rsidRPr="00BC427E">
        <w:rPr>
          <w:rFonts w:ascii="Arial" w:hAnsi="Arial" w:cs="Arial"/>
          <w:sz w:val="28"/>
          <w:szCs w:val="28"/>
        </w:rPr>
        <w:t xml:space="preserve">Causes of Mental Health </w:t>
      </w:r>
      <w:r w:rsidR="0079567B" w:rsidRPr="00BC427E">
        <w:rPr>
          <w:rFonts w:ascii="Arial" w:hAnsi="Arial" w:cs="Arial"/>
          <w:sz w:val="28"/>
          <w:szCs w:val="28"/>
        </w:rPr>
        <w:t xml:space="preserve">                                                         Page </w:t>
      </w:r>
      <w:r w:rsidR="00C07E3E" w:rsidRPr="00BC427E">
        <w:rPr>
          <w:rFonts w:ascii="Arial" w:hAnsi="Arial" w:cs="Arial"/>
          <w:sz w:val="28"/>
          <w:szCs w:val="28"/>
        </w:rPr>
        <w:t>8</w:t>
      </w:r>
    </w:p>
    <w:p w:rsidR="00D87AF4" w:rsidRPr="00BC427E" w:rsidRDefault="00D87AF4" w:rsidP="00BC427E">
      <w:pPr>
        <w:spacing w:after="0" w:line="360" w:lineRule="auto"/>
        <w:rPr>
          <w:rFonts w:ascii="Arial" w:hAnsi="Arial" w:cs="Arial"/>
          <w:sz w:val="28"/>
          <w:szCs w:val="28"/>
        </w:rPr>
      </w:pPr>
    </w:p>
    <w:p w:rsidR="00826FF0" w:rsidRPr="00BC427E" w:rsidRDefault="00D87AF4" w:rsidP="00BC427E">
      <w:pPr>
        <w:spacing w:after="0" w:line="360" w:lineRule="auto"/>
        <w:rPr>
          <w:rFonts w:ascii="Arial" w:hAnsi="Arial" w:cs="Arial"/>
          <w:sz w:val="28"/>
          <w:szCs w:val="28"/>
        </w:rPr>
      </w:pPr>
      <w:r w:rsidRPr="00BC427E">
        <w:rPr>
          <w:rFonts w:ascii="Arial" w:hAnsi="Arial" w:cs="Arial"/>
          <w:sz w:val="28"/>
          <w:szCs w:val="28"/>
        </w:rPr>
        <w:t>National w</w:t>
      </w:r>
      <w:r w:rsidR="00826FF0" w:rsidRPr="00BC427E">
        <w:rPr>
          <w:rFonts w:ascii="Arial" w:hAnsi="Arial" w:cs="Arial"/>
          <w:sz w:val="28"/>
          <w:szCs w:val="28"/>
        </w:rPr>
        <w:t xml:space="preserve">ell-being </w:t>
      </w:r>
      <w:r w:rsidRPr="00BC427E">
        <w:rPr>
          <w:rFonts w:ascii="Arial" w:hAnsi="Arial" w:cs="Arial"/>
          <w:sz w:val="28"/>
          <w:szCs w:val="28"/>
        </w:rPr>
        <w:t xml:space="preserve">measures </w:t>
      </w:r>
      <w:r w:rsidR="00826FF0" w:rsidRPr="00BC427E">
        <w:rPr>
          <w:rFonts w:ascii="Arial" w:hAnsi="Arial" w:cs="Arial"/>
          <w:sz w:val="28"/>
          <w:szCs w:val="28"/>
        </w:rPr>
        <w:t>in 2015</w:t>
      </w:r>
      <w:r w:rsidR="0079567B" w:rsidRPr="00BC427E">
        <w:rPr>
          <w:rFonts w:ascii="Arial" w:hAnsi="Arial" w:cs="Arial"/>
          <w:sz w:val="28"/>
          <w:szCs w:val="28"/>
        </w:rPr>
        <w:t xml:space="preserve">                  </w:t>
      </w:r>
      <w:r w:rsidRPr="00BC427E">
        <w:rPr>
          <w:rFonts w:ascii="Arial" w:hAnsi="Arial" w:cs="Arial"/>
          <w:sz w:val="28"/>
          <w:szCs w:val="28"/>
        </w:rPr>
        <w:t xml:space="preserve">                   </w:t>
      </w:r>
      <w:r w:rsidR="0079567B" w:rsidRPr="00BC427E">
        <w:rPr>
          <w:rFonts w:ascii="Arial" w:hAnsi="Arial" w:cs="Arial"/>
          <w:sz w:val="28"/>
          <w:szCs w:val="28"/>
        </w:rPr>
        <w:t xml:space="preserve">Page </w:t>
      </w:r>
      <w:r w:rsidR="00A34FC1" w:rsidRPr="00BC427E">
        <w:rPr>
          <w:rFonts w:ascii="Arial" w:hAnsi="Arial" w:cs="Arial"/>
          <w:sz w:val="28"/>
          <w:szCs w:val="28"/>
        </w:rPr>
        <w:t>8-9</w:t>
      </w:r>
    </w:p>
    <w:p w:rsidR="00826FF0" w:rsidRPr="00BC427E" w:rsidRDefault="00826FF0" w:rsidP="00BC427E">
      <w:pPr>
        <w:spacing w:after="0" w:line="360" w:lineRule="auto"/>
        <w:rPr>
          <w:rFonts w:ascii="Arial" w:hAnsi="Arial" w:cs="Arial"/>
          <w:sz w:val="28"/>
          <w:szCs w:val="28"/>
        </w:rPr>
      </w:pPr>
    </w:p>
    <w:p w:rsidR="00826FF0" w:rsidRPr="00BC427E" w:rsidRDefault="00826FF0" w:rsidP="00BC427E">
      <w:pPr>
        <w:spacing w:after="0" w:line="360" w:lineRule="auto"/>
        <w:rPr>
          <w:rFonts w:ascii="Arial" w:hAnsi="Arial" w:cs="Arial"/>
          <w:sz w:val="28"/>
          <w:szCs w:val="28"/>
        </w:rPr>
      </w:pPr>
      <w:r w:rsidRPr="00BC427E">
        <w:rPr>
          <w:rFonts w:ascii="Arial" w:hAnsi="Arial" w:cs="Arial"/>
          <w:sz w:val="28"/>
          <w:szCs w:val="28"/>
        </w:rPr>
        <w:t xml:space="preserve">Conclusion </w:t>
      </w:r>
      <w:r w:rsidR="0079567B" w:rsidRPr="00BC427E">
        <w:rPr>
          <w:rFonts w:ascii="Arial" w:hAnsi="Arial" w:cs="Arial"/>
          <w:sz w:val="28"/>
          <w:szCs w:val="28"/>
        </w:rPr>
        <w:t xml:space="preserve">                                                                              Page </w:t>
      </w:r>
      <w:r w:rsidR="00A34FC1" w:rsidRPr="00BC427E">
        <w:rPr>
          <w:rFonts w:ascii="Arial" w:hAnsi="Arial" w:cs="Arial"/>
          <w:sz w:val="28"/>
          <w:szCs w:val="28"/>
        </w:rPr>
        <w:t>9</w:t>
      </w:r>
    </w:p>
    <w:p w:rsidR="00826FF0" w:rsidRPr="00BC427E" w:rsidRDefault="00826FF0" w:rsidP="00BC427E">
      <w:pPr>
        <w:spacing w:after="0" w:line="360" w:lineRule="auto"/>
        <w:rPr>
          <w:rFonts w:ascii="Arial" w:hAnsi="Arial" w:cs="Arial"/>
          <w:sz w:val="28"/>
          <w:szCs w:val="28"/>
        </w:rPr>
      </w:pPr>
    </w:p>
    <w:p w:rsidR="00826FF0" w:rsidRPr="00BC427E" w:rsidRDefault="00826FF0" w:rsidP="00BC427E">
      <w:pPr>
        <w:spacing w:after="0" w:line="360" w:lineRule="auto"/>
        <w:rPr>
          <w:rFonts w:ascii="Arial" w:hAnsi="Arial" w:cs="Arial"/>
          <w:sz w:val="28"/>
          <w:szCs w:val="28"/>
        </w:rPr>
      </w:pPr>
      <w:r w:rsidRPr="00BC427E">
        <w:rPr>
          <w:rFonts w:ascii="Arial" w:hAnsi="Arial" w:cs="Arial"/>
          <w:sz w:val="28"/>
          <w:szCs w:val="28"/>
        </w:rPr>
        <w:t>References</w:t>
      </w:r>
      <w:r w:rsidR="0079567B" w:rsidRPr="00BC427E">
        <w:rPr>
          <w:rFonts w:ascii="Arial" w:hAnsi="Arial" w:cs="Arial"/>
          <w:sz w:val="28"/>
          <w:szCs w:val="28"/>
        </w:rPr>
        <w:t xml:space="preserve">                                                                              Page </w:t>
      </w:r>
      <w:r w:rsidR="00A34FC1" w:rsidRPr="00BC427E">
        <w:rPr>
          <w:rFonts w:ascii="Arial" w:hAnsi="Arial" w:cs="Arial"/>
          <w:sz w:val="28"/>
          <w:szCs w:val="28"/>
        </w:rPr>
        <w:t>10</w:t>
      </w: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2E6331" w:rsidRPr="00BC427E" w:rsidRDefault="002E6331"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7D6236" w:rsidRPr="00BC427E" w:rsidRDefault="007D6236" w:rsidP="00BC427E">
      <w:pPr>
        <w:spacing w:after="0" w:line="360" w:lineRule="auto"/>
        <w:rPr>
          <w:rFonts w:ascii="Arial" w:hAnsi="Arial" w:cs="Arial"/>
          <w:sz w:val="24"/>
          <w:szCs w:val="24"/>
        </w:rPr>
      </w:pPr>
    </w:p>
    <w:p w:rsidR="0051699B" w:rsidRPr="00BC427E" w:rsidRDefault="00821469" w:rsidP="00BC427E">
      <w:pPr>
        <w:spacing w:after="0" w:line="360" w:lineRule="auto"/>
        <w:rPr>
          <w:rFonts w:ascii="Arial" w:hAnsi="Arial" w:cs="Arial"/>
          <w:sz w:val="24"/>
          <w:szCs w:val="24"/>
          <w:u w:val="single"/>
        </w:rPr>
      </w:pPr>
      <w:r w:rsidRPr="00BC427E">
        <w:rPr>
          <w:rFonts w:ascii="Arial" w:hAnsi="Arial" w:cs="Arial"/>
          <w:sz w:val="24"/>
          <w:szCs w:val="24"/>
          <w:u w:val="single"/>
        </w:rPr>
        <w:lastRenderedPageBreak/>
        <w:t>Introduction</w:t>
      </w:r>
    </w:p>
    <w:p w:rsidR="00AF1157" w:rsidRPr="00BC427E" w:rsidRDefault="00693958" w:rsidP="00BC427E">
      <w:pPr>
        <w:spacing w:after="0" w:line="360" w:lineRule="auto"/>
        <w:rPr>
          <w:rFonts w:ascii="Arial" w:hAnsi="Arial" w:cs="Arial"/>
          <w:color w:val="FF0000"/>
          <w:sz w:val="24"/>
          <w:szCs w:val="24"/>
        </w:rPr>
      </w:pPr>
      <w:r w:rsidRPr="00BC427E">
        <w:rPr>
          <w:rFonts w:ascii="Arial" w:hAnsi="Arial" w:cs="Arial"/>
          <w:sz w:val="24"/>
          <w:szCs w:val="24"/>
        </w:rPr>
        <w:t>This needs analysis will fo</w:t>
      </w:r>
      <w:r w:rsidR="001C2422" w:rsidRPr="00BC427E">
        <w:rPr>
          <w:rFonts w:ascii="Arial" w:hAnsi="Arial" w:cs="Arial"/>
          <w:sz w:val="24"/>
          <w:szCs w:val="24"/>
        </w:rPr>
        <w:t>cus on mental health problems that</w:t>
      </w:r>
      <w:r w:rsidRPr="00BC427E">
        <w:rPr>
          <w:rFonts w:ascii="Arial" w:hAnsi="Arial" w:cs="Arial"/>
          <w:sz w:val="24"/>
          <w:szCs w:val="24"/>
        </w:rPr>
        <w:t xml:space="preserve"> young people</w:t>
      </w:r>
      <w:r w:rsidR="001C2422" w:rsidRPr="00BC427E">
        <w:rPr>
          <w:rFonts w:ascii="Arial" w:hAnsi="Arial" w:cs="Arial"/>
          <w:sz w:val="24"/>
          <w:szCs w:val="24"/>
        </w:rPr>
        <w:t xml:space="preserve"> suffer from in the UK. It will consist of some statistics and data that have been looked at nationally. This needs analysis will also consist of</w:t>
      </w:r>
      <w:r w:rsidRPr="00BC427E">
        <w:rPr>
          <w:rFonts w:ascii="Arial" w:hAnsi="Arial" w:cs="Arial"/>
          <w:sz w:val="24"/>
          <w:szCs w:val="24"/>
        </w:rPr>
        <w:t xml:space="preserve"> relevant info</w:t>
      </w:r>
      <w:r w:rsidR="001C2422" w:rsidRPr="00BC427E">
        <w:rPr>
          <w:rFonts w:ascii="Arial" w:hAnsi="Arial" w:cs="Arial"/>
          <w:sz w:val="24"/>
          <w:szCs w:val="24"/>
        </w:rPr>
        <w:t>rmation of mental health in the UK</w:t>
      </w:r>
      <w:r w:rsidRPr="00BC427E">
        <w:rPr>
          <w:rFonts w:ascii="Arial" w:hAnsi="Arial" w:cs="Arial"/>
          <w:sz w:val="24"/>
          <w:szCs w:val="24"/>
        </w:rPr>
        <w:t>. The relevant information will consider the causes of m</w:t>
      </w:r>
      <w:r w:rsidR="00F304F7" w:rsidRPr="00BC427E">
        <w:rPr>
          <w:rFonts w:ascii="Arial" w:hAnsi="Arial" w:cs="Arial"/>
          <w:sz w:val="24"/>
          <w:szCs w:val="24"/>
        </w:rPr>
        <w:t>ental health and the outcome of how many of those who suffer from the different types, h</w:t>
      </w:r>
      <w:r w:rsidRPr="00BC427E">
        <w:rPr>
          <w:rFonts w:ascii="Arial" w:hAnsi="Arial" w:cs="Arial"/>
          <w:sz w:val="24"/>
          <w:szCs w:val="24"/>
        </w:rPr>
        <w:t xml:space="preserve">ow many are receiving appropriate care and how many </w:t>
      </w:r>
      <w:r w:rsidR="00F304F7" w:rsidRPr="00BC427E">
        <w:rPr>
          <w:rFonts w:ascii="Arial" w:hAnsi="Arial" w:cs="Arial"/>
          <w:sz w:val="24"/>
          <w:szCs w:val="24"/>
        </w:rPr>
        <w:t xml:space="preserve">that </w:t>
      </w:r>
      <w:r w:rsidRPr="00BC427E">
        <w:rPr>
          <w:rFonts w:ascii="Arial" w:hAnsi="Arial" w:cs="Arial"/>
          <w:sz w:val="24"/>
          <w:szCs w:val="24"/>
        </w:rPr>
        <w:t>are not.</w:t>
      </w:r>
      <w:r w:rsidRPr="00BC427E">
        <w:rPr>
          <w:rFonts w:ascii="Arial" w:hAnsi="Arial" w:cs="Arial"/>
          <w:color w:val="FF0000"/>
          <w:sz w:val="24"/>
          <w:szCs w:val="24"/>
        </w:rPr>
        <w:t xml:space="preserve"> </w:t>
      </w:r>
      <w:r w:rsidRPr="00BC427E">
        <w:rPr>
          <w:rFonts w:ascii="Arial" w:hAnsi="Arial" w:cs="Arial"/>
          <w:sz w:val="24"/>
          <w:szCs w:val="24"/>
        </w:rPr>
        <w:t>This could be due to the fact that the mental health has not been recognised or even neglected. It will also consider potential issues</w:t>
      </w:r>
      <w:r w:rsidR="00F304F7" w:rsidRPr="00BC427E">
        <w:rPr>
          <w:rFonts w:ascii="Arial" w:hAnsi="Arial" w:cs="Arial"/>
          <w:sz w:val="24"/>
          <w:szCs w:val="24"/>
        </w:rPr>
        <w:t xml:space="preserve"> and possible reasons to why people suffer from these problems</w:t>
      </w:r>
      <w:r w:rsidRPr="00BC427E">
        <w:rPr>
          <w:rFonts w:ascii="Arial" w:hAnsi="Arial" w:cs="Arial"/>
          <w:sz w:val="24"/>
          <w:szCs w:val="24"/>
        </w:rPr>
        <w:t xml:space="preserve">. The purpose of this needs analysis is to </w:t>
      </w:r>
      <w:r w:rsidR="0013353C" w:rsidRPr="00BC427E">
        <w:rPr>
          <w:rFonts w:ascii="Arial" w:hAnsi="Arial" w:cs="Arial"/>
          <w:sz w:val="24"/>
          <w:szCs w:val="24"/>
        </w:rPr>
        <w:t>identify gaps in order to figur</w:t>
      </w:r>
      <w:r w:rsidR="002A4EEB" w:rsidRPr="00BC427E">
        <w:rPr>
          <w:rFonts w:ascii="Arial" w:hAnsi="Arial" w:cs="Arial"/>
          <w:sz w:val="24"/>
          <w:szCs w:val="24"/>
        </w:rPr>
        <w:t>e out what currently exists and</w:t>
      </w:r>
      <w:r w:rsidR="00A84122" w:rsidRPr="00BC427E">
        <w:rPr>
          <w:rFonts w:ascii="Arial" w:hAnsi="Arial" w:cs="Arial"/>
          <w:sz w:val="24"/>
          <w:szCs w:val="24"/>
        </w:rPr>
        <w:t xml:space="preserve"> </w:t>
      </w:r>
      <w:r w:rsidR="0013353C" w:rsidRPr="00BC427E">
        <w:rPr>
          <w:rFonts w:ascii="Arial" w:hAnsi="Arial" w:cs="Arial"/>
          <w:sz w:val="24"/>
          <w:szCs w:val="24"/>
        </w:rPr>
        <w:t>wh</w:t>
      </w:r>
      <w:r w:rsidR="0072614D" w:rsidRPr="00BC427E">
        <w:rPr>
          <w:rFonts w:ascii="Arial" w:hAnsi="Arial" w:cs="Arial"/>
          <w:sz w:val="24"/>
          <w:szCs w:val="24"/>
        </w:rPr>
        <w:t>at should exist for</w:t>
      </w:r>
      <w:r w:rsidR="0013353C" w:rsidRPr="00BC427E">
        <w:rPr>
          <w:rFonts w:ascii="Arial" w:hAnsi="Arial" w:cs="Arial"/>
          <w:sz w:val="24"/>
          <w:szCs w:val="24"/>
        </w:rPr>
        <w:t xml:space="preserve"> young people with mental health.</w:t>
      </w:r>
      <w:r w:rsidR="008E669A" w:rsidRPr="00BC427E">
        <w:rPr>
          <w:rFonts w:ascii="Arial" w:hAnsi="Arial" w:cs="Arial"/>
          <w:sz w:val="24"/>
          <w:szCs w:val="24"/>
        </w:rPr>
        <w:t xml:space="preserve"> It is essential to consider what needs to be resolved in order to close this gap</w:t>
      </w:r>
      <w:r w:rsidR="00F304F7" w:rsidRPr="00BC427E">
        <w:rPr>
          <w:rFonts w:ascii="Arial" w:hAnsi="Arial" w:cs="Arial"/>
          <w:sz w:val="24"/>
          <w:szCs w:val="24"/>
        </w:rPr>
        <w:t xml:space="preserve"> and provide these people with an opportunity at a healthier lifestyle</w:t>
      </w:r>
      <w:r w:rsidR="006268E7" w:rsidRPr="00BC427E">
        <w:rPr>
          <w:rFonts w:ascii="Arial" w:hAnsi="Arial" w:cs="Arial"/>
          <w:sz w:val="24"/>
          <w:szCs w:val="24"/>
        </w:rPr>
        <w:t>.</w:t>
      </w:r>
      <w:r w:rsidR="00F304F7" w:rsidRPr="00BC427E">
        <w:rPr>
          <w:rFonts w:ascii="Arial" w:hAnsi="Arial" w:cs="Arial"/>
          <w:color w:val="FF0000"/>
          <w:sz w:val="24"/>
          <w:szCs w:val="24"/>
        </w:rPr>
        <w:t xml:space="preserve"> </w:t>
      </w:r>
    </w:p>
    <w:p w:rsidR="00F304F7" w:rsidRPr="00BC427E" w:rsidRDefault="00F304F7" w:rsidP="00BC427E">
      <w:pPr>
        <w:spacing w:after="0" w:line="360" w:lineRule="auto"/>
        <w:rPr>
          <w:rFonts w:ascii="Arial" w:hAnsi="Arial" w:cs="Arial"/>
          <w:color w:val="FF0000"/>
          <w:sz w:val="24"/>
          <w:szCs w:val="24"/>
        </w:rPr>
      </w:pPr>
    </w:p>
    <w:p w:rsidR="002E6331" w:rsidRPr="00BC427E" w:rsidRDefault="006268E7" w:rsidP="00BC427E">
      <w:pPr>
        <w:spacing w:after="0" w:line="360" w:lineRule="auto"/>
        <w:rPr>
          <w:rFonts w:ascii="Arial" w:hAnsi="Arial" w:cs="Arial"/>
          <w:sz w:val="24"/>
          <w:szCs w:val="24"/>
        </w:rPr>
      </w:pPr>
      <w:r w:rsidRPr="00BC427E">
        <w:rPr>
          <w:rFonts w:ascii="Arial" w:hAnsi="Arial" w:cs="Arial"/>
          <w:sz w:val="24"/>
          <w:szCs w:val="24"/>
        </w:rPr>
        <w:t xml:space="preserve">Furthermore, </w:t>
      </w:r>
      <w:r w:rsidR="00E12934" w:rsidRPr="00BC427E">
        <w:rPr>
          <w:rFonts w:ascii="Arial" w:hAnsi="Arial" w:cs="Arial"/>
          <w:sz w:val="24"/>
          <w:szCs w:val="24"/>
        </w:rPr>
        <w:t>In the UK it has been identified that the rates of</w:t>
      </w:r>
      <w:r w:rsidRPr="00BC427E">
        <w:rPr>
          <w:rFonts w:ascii="Arial" w:hAnsi="Arial" w:cs="Arial"/>
          <w:sz w:val="24"/>
          <w:szCs w:val="24"/>
        </w:rPr>
        <w:t xml:space="preserve"> young people</w:t>
      </w:r>
      <w:r w:rsidR="00E12934" w:rsidRPr="00BC427E">
        <w:rPr>
          <w:rFonts w:ascii="Arial" w:hAnsi="Arial" w:cs="Arial"/>
          <w:sz w:val="24"/>
          <w:szCs w:val="24"/>
        </w:rPr>
        <w:t xml:space="preserve"> drinking, smoking and </w:t>
      </w:r>
      <w:r w:rsidRPr="00BC427E">
        <w:rPr>
          <w:rFonts w:ascii="Arial" w:hAnsi="Arial" w:cs="Arial"/>
          <w:sz w:val="24"/>
          <w:szCs w:val="24"/>
        </w:rPr>
        <w:t xml:space="preserve">having </w:t>
      </w:r>
      <w:r w:rsidR="00E12934" w:rsidRPr="00BC427E">
        <w:rPr>
          <w:rFonts w:ascii="Arial" w:hAnsi="Arial" w:cs="Arial"/>
          <w:sz w:val="24"/>
          <w:szCs w:val="24"/>
        </w:rPr>
        <w:t>teenage pregnancies have decreased</w:t>
      </w:r>
      <w:r w:rsidRPr="00BC427E">
        <w:rPr>
          <w:rFonts w:ascii="Arial" w:hAnsi="Arial" w:cs="Arial"/>
          <w:sz w:val="24"/>
          <w:szCs w:val="24"/>
        </w:rPr>
        <w:t xml:space="preserve"> over the years</w:t>
      </w:r>
      <w:r w:rsidR="00E12934" w:rsidRPr="00BC427E">
        <w:rPr>
          <w:rFonts w:ascii="Arial" w:hAnsi="Arial" w:cs="Arial"/>
          <w:sz w:val="24"/>
          <w:szCs w:val="24"/>
        </w:rPr>
        <w:t>. However,</w:t>
      </w:r>
      <w:r w:rsidRPr="00BC427E">
        <w:rPr>
          <w:rFonts w:ascii="Arial" w:hAnsi="Arial" w:cs="Arial"/>
          <w:sz w:val="24"/>
          <w:szCs w:val="24"/>
        </w:rPr>
        <w:t xml:space="preserve"> according to Bedell (2016)</w:t>
      </w:r>
      <w:r w:rsidR="00E12934" w:rsidRPr="00BC427E">
        <w:rPr>
          <w:rFonts w:ascii="Arial" w:hAnsi="Arial" w:cs="Arial"/>
          <w:sz w:val="24"/>
          <w:szCs w:val="24"/>
        </w:rPr>
        <w:t xml:space="preserve"> it is evident that mental health </w:t>
      </w:r>
      <w:r w:rsidR="009114DE" w:rsidRPr="00BC427E">
        <w:rPr>
          <w:rFonts w:ascii="Arial" w:hAnsi="Arial" w:cs="Arial"/>
          <w:sz w:val="24"/>
          <w:szCs w:val="24"/>
        </w:rPr>
        <w:t xml:space="preserve">in young people </w:t>
      </w:r>
      <w:r w:rsidR="00E12934" w:rsidRPr="00BC427E">
        <w:rPr>
          <w:rFonts w:ascii="Arial" w:hAnsi="Arial" w:cs="Arial"/>
          <w:sz w:val="24"/>
          <w:szCs w:val="24"/>
        </w:rPr>
        <w:t>is growing and instead of acting out</w:t>
      </w:r>
      <w:r w:rsidR="00EE32FE" w:rsidRPr="00BC427E">
        <w:rPr>
          <w:rFonts w:ascii="Arial" w:hAnsi="Arial" w:cs="Arial"/>
          <w:sz w:val="24"/>
          <w:szCs w:val="24"/>
        </w:rPr>
        <w:t xml:space="preserve"> on these habits</w:t>
      </w:r>
      <w:r w:rsidR="00E12934" w:rsidRPr="00BC427E">
        <w:rPr>
          <w:rFonts w:ascii="Arial" w:hAnsi="Arial" w:cs="Arial"/>
          <w:sz w:val="24"/>
          <w:szCs w:val="24"/>
        </w:rPr>
        <w:t>, they are turning on themselves.</w:t>
      </w:r>
      <w:r w:rsidR="00E268DD" w:rsidRPr="00BC427E">
        <w:rPr>
          <w:rFonts w:ascii="Arial" w:hAnsi="Arial" w:cs="Arial"/>
          <w:sz w:val="24"/>
          <w:szCs w:val="24"/>
        </w:rPr>
        <w:t xml:space="preserve"> There are many</w:t>
      </w:r>
      <w:r w:rsidR="00872380" w:rsidRPr="00BC427E">
        <w:rPr>
          <w:rFonts w:ascii="Arial" w:hAnsi="Arial" w:cs="Arial"/>
          <w:sz w:val="24"/>
          <w:szCs w:val="24"/>
        </w:rPr>
        <w:t xml:space="preserve"> potential issues and gaps</w:t>
      </w:r>
      <w:r w:rsidR="00EE32FE" w:rsidRPr="00BC427E">
        <w:rPr>
          <w:rFonts w:ascii="Arial" w:hAnsi="Arial" w:cs="Arial"/>
          <w:sz w:val="24"/>
          <w:szCs w:val="24"/>
        </w:rPr>
        <w:t xml:space="preserve"> with mental health and it is important</w:t>
      </w:r>
      <w:r w:rsidR="00872380" w:rsidRPr="00BC427E">
        <w:rPr>
          <w:rFonts w:ascii="Arial" w:hAnsi="Arial" w:cs="Arial"/>
          <w:sz w:val="24"/>
          <w:szCs w:val="24"/>
        </w:rPr>
        <w:t xml:space="preserve"> to identify and recognise the rea</w:t>
      </w:r>
      <w:r w:rsidR="0072614D" w:rsidRPr="00BC427E">
        <w:rPr>
          <w:rFonts w:ascii="Arial" w:hAnsi="Arial" w:cs="Arial"/>
          <w:sz w:val="24"/>
          <w:szCs w:val="24"/>
        </w:rPr>
        <w:t xml:space="preserve">sons and causes </w:t>
      </w:r>
      <w:r w:rsidR="00E268DD" w:rsidRPr="00BC427E">
        <w:rPr>
          <w:rFonts w:ascii="Arial" w:hAnsi="Arial" w:cs="Arial"/>
          <w:sz w:val="24"/>
          <w:szCs w:val="24"/>
        </w:rPr>
        <w:t xml:space="preserve">to </w:t>
      </w:r>
      <w:r w:rsidR="0072614D" w:rsidRPr="00BC427E">
        <w:rPr>
          <w:rFonts w:ascii="Arial" w:hAnsi="Arial" w:cs="Arial"/>
          <w:sz w:val="24"/>
          <w:szCs w:val="24"/>
        </w:rPr>
        <w:t>why</w:t>
      </w:r>
      <w:r w:rsidR="00872380" w:rsidRPr="00BC427E">
        <w:rPr>
          <w:rFonts w:ascii="Arial" w:hAnsi="Arial" w:cs="Arial"/>
          <w:sz w:val="24"/>
          <w:szCs w:val="24"/>
        </w:rPr>
        <w:t xml:space="preserve"> young people usually suffer from mental health.</w:t>
      </w:r>
      <w:r w:rsidR="00EE32FE" w:rsidRPr="00BC427E">
        <w:rPr>
          <w:rFonts w:ascii="Arial" w:hAnsi="Arial" w:cs="Arial"/>
          <w:sz w:val="24"/>
          <w:szCs w:val="24"/>
        </w:rPr>
        <w:t xml:space="preserve"> This is will provide a suitable way to</w:t>
      </w:r>
      <w:r w:rsidR="00872380" w:rsidRPr="00BC427E">
        <w:rPr>
          <w:rFonts w:ascii="Arial" w:hAnsi="Arial" w:cs="Arial"/>
          <w:sz w:val="24"/>
          <w:szCs w:val="24"/>
        </w:rPr>
        <w:t xml:space="preserve"> help resolve occurring pro</w:t>
      </w:r>
      <w:r w:rsidR="00BD0C31" w:rsidRPr="00BC427E">
        <w:rPr>
          <w:rFonts w:ascii="Arial" w:hAnsi="Arial" w:cs="Arial"/>
          <w:sz w:val="24"/>
          <w:szCs w:val="24"/>
        </w:rPr>
        <w:t>blems and prevent future issues</w:t>
      </w:r>
      <w:r w:rsidRPr="00BC427E">
        <w:rPr>
          <w:rFonts w:ascii="Arial" w:hAnsi="Arial" w:cs="Arial"/>
          <w:sz w:val="24"/>
          <w:szCs w:val="24"/>
        </w:rPr>
        <w:t>.</w:t>
      </w: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2E6331" w:rsidRPr="00BC427E" w:rsidRDefault="002E6331" w:rsidP="00BC427E">
      <w:pPr>
        <w:spacing w:after="0" w:line="360" w:lineRule="auto"/>
        <w:rPr>
          <w:rFonts w:ascii="Arial" w:hAnsi="Arial" w:cs="Arial"/>
          <w:color w:val="FF0000"/>
          <w:sz w:val="24"/>
          <w:szCs w:val="24"/>
        </w:rPr>
      </w:pPr>
    </w:p>
    <w:p w:rsidR="009447F1" w:rsidRPr="00BC427E" w:rsidRDefault="009447F1" w:rsidP="00BC427E">
      <w:pPr>
        <w:spacing w:after="0" w:line="360" w:lineRule="auto"/>
        <w:rPr>
          <w:rFonts w:ascii="Arial" w:hAnsi="Arial" w:cs="Arial"/>
          <w:color w:val="FF0000"/>
          <w:sz w:val="24"/>
          <w:szCs w:val="24"/>
        </w:rPr>
      </w:pPr>
    </w:p>
    <w:p w:rsidR="00F97761" w:rsidRPr="00BC427E" w:rsidRDefault="00F97761" w:rsidP="00BC427E">
      <w:pPr>
        <w:spacing w:after="0" w:line="360" w:lineRule="auto"/>
        <w:rPr>
          <w:rFonts w:ascii="Arial" w:hAnsi="Arial" w:cs="Arial"/>
          <w:sz w:val="24"/>
          <w:szCs w:val="24"/>
          <w:u w:val="single"/>
        </w:rPr>
      </w:pPr>
      <w:r w:rsidRPr="00BC427E">
        <w:rPr>
          <w:rFonts w:ascii="Arial" w:hAnsi="Arial" w:cs="Arial"/>
          <w:b/>
          <w:sz w:val="28"/>
          <w:szCs w:val="28"/>
          <w:u w:val="single"/>
        </w:rPr>
        <w:lastRenderedPageBreak/>
        <w:t>Figure 1: General statistics on Mental health</w:t>
      </w:r>
      <w:r w:rsidR="009447F1" w:rsidRPr="00BC427E">
        <w:rPr>
          <w:rFonts w:ascii="Arial" w:hAnsi="Arial" w:cs="Arial"/>
          <w:b/>
          <w:sz w:val="28"/>
          <w:szCs w:val="28"/>
          <w:u w:val="single"/>
        </w:rPr>
        <w:t xml:space="preserve"> overall</w:t>
      </w:r>
    </w:p>
    <w:p w:rsidR="00F97761" w:rsidRPr="00BC427E" w:rsidRDefault="00F97761" w:rsidP="00BC427E">
      <w:pPr>
        <w:spacing w:after="0" w:line="360" w:lineRule="auto"/>
        <w:rPr>
          <w:rFonts w:ascii="Arial" w:hAnsi="Arial" w:cs="Arial"/>
          <w:color w:val="FF0000"/>
          <w:sz w:val="24"/>
          <w:szCs w:val="24"/>
        </w:rPr>
      </w:pPr>
      <w:r w:rsidRPr="00BC427E">
        <w:rPr>
          <w:rFonts w:ascii="Arial" w:hAnsi="Arial" w:cs="Arial"/>
          <w:color w:val="FF0000"/>
          <w:sz w:val="24"/>
          <w:szCs w:val="24"/>
        </w:rPr>
        <w:drawing>
          <wp:inline distT="0" distB="0" distL="0" distR="0">
            <wp:extent cx="6030876" cy="3753293"/>
            <wp:effectExtent l="19050" t="0" r="27024" b="0"/>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071C6" w:rsidRPr="00BC427E" w:rsidRDefault="00A42DFA" w:rsidP="00BC427E">
      <w:pPr>
        <w:spacing w:after="0" w:line="360" w:lineRule="auto"/>
        <w:rPr>
          <w:rFonts w:ascii="Arial" w:hAnsi="Arial" w:cs="Arial"/>
          <w:sz w:val="24"/>
          <w:szCs w:val="24"/>
        </w:rPr>
      </w:pPr>
      <w:r w:rsidRPr="00BC427E">
        <w:rPr>
          <w:rFonts w:ascii="Arial" w:hAnsi="Arial" w:cs="Arial"/>
          <w:sz w:val="24"/>
          <w:szCs w:val="24"/>
        </w:rPr>
        <w:t>(Mental Health Foundation, 2018)</w:t>
      </w:r>
    </w:p>
    <w:p w:rsidR="00A42DFA" w:rsidRPr="00BC427E" w:rsidRDefault="00A42DFA" w:rsidP="00BC427E">
      <w:pPr>
        <w:spacing w:after="0" w:line="360" w:lineRule="auto"/>
        <w:rPr>
          <w:rFonts w:ascii="Arial" w:hAnsi="Arial" w:cs="Arial"/>
          <w:color w:val="FF0000"/>
          <w:sz w:val="24"/>
          <w:szCs w:val="24"/>
        </w:rPr>
      </w:pPr>
    </w:p>
    <w:p w:rsidR="00F97761" w:rsidRPr="00BC427E" w:rsidRDefault="00F97761" w:rsidP="00BC427E">
      <w:pPr>
        <w:spacing w:after="0" w:line="360" w:lineRule="auto"/>
        <w:rPr>
          <w:rFonts w:ascii="Arial" w:hAnsi="Arial" w:cs="Arial"/>
          <w:sz w:val="24"/>
          <w:szCs w:val="24"/>
        </w:rPr>
      </w:pPr>
      <w:r w:rsidRPr="00BC427E">
        <w:rPr>
          <w:rFonts w:ascii="Arial" w:hAnsi="Arial" w:cs="Arial"/>
          <w:sz w:val="24"/>
          <w:szCs w:val="24"/>
        </w:rPr>
        <w:t>This</w:t>
      </w:r>
      <w:r w:rsidR="00E468E6" w:rsidRPr="00BC427E">
        <w:rPr>
          <w:rFonts w:ascii="Arial" w:hAnsi="Arial" w:cs="Arial"/>
          <w:sz w:val="24"/>
          <w:szCs w:val="24"/>
        </w:rPr>
        <w:t xml:space="preserve"> graph</w:t>
      </w:r>
      <w:r w:rsidRPr="00BC427E">
        <w:rPr>
          <w:rFonts w:ascii="Arial" w:hAnsi="Arial" w:cs="Arial"/>
          <w:sz w:val="24"/>
          <w:szCs w:val="24"/>
        </w:rPr>
        <w:t xml:space="preserve"> shows that 20% of </w:t>
      </w:r>
      <w:r w:rsidR="00E468E6" w:rsidRPr="00BC427E">
        <w:rPr>
          <w:rFonts w:ascii="Arial" w:hAnsi="Arial" w:cs="Arial"/>
          <w:sz w:val="24"/>
          <w:szCs w:val="24"/>
        </w:rPr>
        <w:t>young people</w:t>
      </w:r>
      <w:r w:rsidR="00C43B29">
        <w:rPr>
          <w:rFonts w:ascii="Arial" w:hAnsi="Arial" w:cs="Arial"/>
          <w:sz w:val="24"/>
          <w:szCs w:val="24"/>
        </w:rPr>
        <w:t xml:space="preserve"> might</w:t>
      </w:r>
      <w:r w:rsidRPr="00BC427E">
        <w:rPr>
          <w:rFonts w:ascii="Arial" w:hAnsi="Arial" w:cs="Arial"/>
          <w:sz w:val="24"/>
          <w:szCs w:val="24"/>
        </w:rPr>
        <w:t xml:space="preserve"> ex</w:t>
      </w:r>
      <w:r w:rsidR="00C43B29">
        <w:rPr>
          <w:rFonts w:ascii="Arial" w:hAnsi="Arial" w:cs="Arial"/>
          <w:sz w:val="24"/>
          <w:szCs w:val="24"/>
        </w:rPr>
        <w:t>perience a mental health issue</w:t>
      </w:r>
      <w:r w:rsidRPr="00BC427E">
        <w:rPr>
          <w:rFonts w:ascii="Arial" w:hAnsi="Arial" w:cs="Arial"/>
          <w:sz w:val="24"/>
          <w:szCs w:val="24"/>
        </w:rPr>
        <w:t xml:space="preserve"> in any given year. It</w:t>
      </w:r>
      <w:r w:rsidR="00E468E6" w:rsidRPr="00BC427E">
        <w:rPr>
          <w:rFonts w:ascii="Arial" w:hAnsi="Arial" w:cs="Arial"/>
          <w:sz w:val="24"/>
          <w:szCs w:val="24"/>
        </w:rPr>
        <w:t xml:space="preserve"> is also shows</w:t>
      </w:r>
      <w:r w:rsidRPr="00BC427E">
        <w:rPr>
          <w:rFonts w:ascii="Arial" w:hAnsi="Arial" w:cs="Arial"/>
          <w:sz w:val="24"/>
          <w:szCs w:val="24"/>
        </w:rPr>
        <w:t xml:space="preserve"> that 50% of mental health problems are </w:t>
      </w:r>
      <w:r w:rsidR="00E468E6" w:rsidRPr="00BC427E">
        <w:rPr>
          <w:rFonts w:ascii="Arial" w:hAnsi="Arial" w:cs="Arial"/>
          <w:sz w:val="24"/>
          <w:szCs w:val="24"/>
        </w:rPr>
        <w:t xml:space="preserve">usually </w:t>
      </w:r>
      <w:r w:rsidRPr="00BC427E">
        <w:rPr>
          <w:rFonts w:ascii="Arial" w:hAnsi="Arial" w:cs="Arial"/>
          <w:sz w:val="24"/>
          <w:szCs w:val="24"/>
        </w:rPr>
        <w:t>established by age 14 and</w:t>
      </w:r>
      <w:r w:rsidR="00E468E6" w:rsidRPr="00BC427E">
        <w:rPr>
          <w:rFonts w:ascii="Arial" w:hAnsi="Arial" w:cs="Arial"/>
          <w:sz w:val="24"/>
          <w:szCs w:val="24"/>
        </w:rPr>
        <w:t xml:space="preserve"> then an increase of 15% which results in</w:t>
      </w:r>
      <w:r w:rsidRPr="00BC427E">
        <w:rPr>
          <w:rFonts w:ascii="Arial" w:hAnsi="Arial" w:cs="Arial"/>
          <w:sz w:val="24"/>
          <w:szCs w:val="24"/>
        </w:rPr>
        <w:t xml:space="preserve"> 75% by age 24. Furthermore, it is seen that </w:t>
      </w:r>
      <w:r w:rsidR="0096365E" w:rsidRPr="00BC427E">
        <w:rPr>
          <w:rFonts w:ascii="Arial" w:hAnsi="Arial" w:cs="Arial"/>
          <w:sz w:val="24"/>
          <w:szCs w:val="24"/>
        </w:rPr>
        <w:t>10% of children and young people aged 5-16 have a mental health problem that is clinically diagnosable</w:t>
      </w:r>
      <w:r w:rsidRPr="00BC427E">
        <w:rPr>
          <w:rFonts w:ascii="Arial" w:hAnsi="Arial" w:cs="Arial"/>
          <w:sz w:val="24"/>
          <w:szCs w:val="24"/>
        </w:rPr>
        <w:t xml:space="preserve">. However, 70% of those who suffer from mental health problems have not had appropriate </w:t>
      </w:r>
      <w:r w:rsidR="00D308BE" w:rsidRPr="00BC427E">
        <w:rPr>
          <w:rFonts w:ascii="Arial" w:hAnsi="Arial" w:cs="Arial"/>
          <w:sz w:val="24"/>
          <w:szCs w:val="24"/>
        </w:rPr>
        <w:t>help</w:t>
      </w:r>
      <w:r w:rsidRPr="00BC427E">
        <w:rPr>
          <w:rFonts w:ascii="Arial" w:hAnsi="Arial" w:cs="Arial"/>
          <w:sz w:val="24"/>
          <w:szCs w:val="24"/>
        </w:rPr>
        <w:t xml:space="preserve"> at a </w:t>
      </w:r>
      <w:r w:rsidR="00D308BE" w:rsidRPr="00BC427E">
        <w:rPr>
          <w:rFonts w:ascii="Arial" w:hAnsi="Arial" w:cs="Arial"/>
          <w:sz w:val="24"/>
          <w:szCs w:val="24"/>
        </w:rPr>
        <w:t xml:space="preserve">suitable </w:t>
      </w:r>
      <w:r w:rsidRPr="00BC427E">
        <w:rPr>
          <w:rFonts w:ascii="Arial" w:hAnsi="Arial" w:cs="Arial"/>
          <w:sz w:val="24"/>
          <w:szCs w:val="24"/>
        </w:rPr>
        <w:t>age</w:t>
      </w:r>
      <w:r w:rsidR="00A42DFA" w:rsidRPr="00BC427E">
        <w:rPr>
          <w:rFonts w:ascii="Arial" w:hAnsi="Arial" w:cs="Arial"/>
          <w:sz w:val="24"/>
          <w:szCs w:val="24"/>
        </w:rPr>
        <w:t xml:space="preserve"> </w:t>
      </w:r>
      <w:r w:rsidRPr="00BC427E">
        <w:rPr>
          <w:rFonts w:ascii="Arial" w:hAnsi="Arial" w:cs="Arial"/>
          <w:sz w:val="24"/>
          <w:szCs w:val="24"/>
        </w:rPr>
        <w:t>(Mental Health Foundation</w:t>
      </w:r>
      <w:r w:rsidR="00A42DFA" w:rsidRPr="00BC427E">
        <w:rPr>
          <w:rFonts w:ascii="Arial" w:hAnsi="Arial" w:cs="Arial"/>
          <w:sz w:val="24"/>
          <w:szCs w:val="24"/>
        </w:rPr>
        <w:t>, 2018)</w:t>
      </w:r>
      <w:r w:rsidR="00F901A2" w:rsidRPr="00BC427E">
        <w:rPr>
          <w:rFonts w:ascii="Arial" w:hAnsi="Arial" w:cs="Arial"/>
          <w:sz w:val="24"/>
          <w:szCs w:val="24"/>
        </w:rPr>
        <w:t>.</w:t>
      </w:r>
    </w:p>
    <w:p w:rsidR="00E10E70" w:rsidRPr="00BC427E" w:rsidRDefault="00E10E70" w:rsidP="00BC427E">
      <w:pPr>
        <w:spacing w:after="0" w:line="360" w:lineRule="auto"/>
        <w:rPr>
          <w:rFonts w:ascii="Arial" w:hAnsi="Arial" w:cs="Arial"/>
          <w:color w:val="FF0000"/>
          <w:sz w:val="24"/>
          <w:szCs w:val="24"/>
        </w:rPr>
      </w:pPr>
    </w:p>
    <w:p w:rsidR="00A72DC6" w:rsidRPr="00BC427E" w:rsidRDefault="003A5552" w:rsidP="00BC427E">
      <w:pPr>
        <w:spacing w:after="0" w:line="360" w:lineRule="auto"/>
        <w:rPr>
          <w:rFonts w:ascii="Arial" w:hAnsi="Arial" w:cs="Arial"/>
          <w:sz w:val="24"/>
          <w:szCs w:val="24"/>
        </w:rPr>
      </w:pPr>
      <w:r w:rsidRPr="00BC427E">
        <w:rPr>
          <w:rFonts w:ascii="Arial" w:hAnsi="Arial" w:cs="Arial"/>
          <w:sz w:val="24"/>
          <w:szCs w:val="24"/>
        </w:rPr>
        <w:t>Although these</w:t>
      </w:r>
      <w:r w:rsidR="00A72DC6" w:rsidRPr="00BC427E">
        <w:rPr>
          <w:rFonts w:ascii="Arial" w:hAnsi="Arial" w:cs="Arial"/>
          <w:sz w:val="24"/>
          <w:szCs w:val="24"/>
        </w:rPr>
        <w:t xml:space="preserve"> are the general </w:t>
      </w:r>
      <w:r w:rsidRPr="00BC427E">
        <w:rPr>
          <w:rFonts w:ascii="Arial" w:hAnsi="Arial" w:cs="Arial"/>
          <w:sz w:val="24"/>
          <w:szCs w:val="24"/>
        </w:rPr>
        <w:t xml:space="preserve">national </w:t>
      </w:r>
      <w:r w:rsidR="00A72DC6" w:rsidRPr="00BC427E">
        <w:rPr>
          <w:rFonts w:ascii="Arial" w:hAnsi="Arial" w:cs="Arial"/>
          <w:sz w:val="24"/>
          <w:szCs w:val="24"/>
        </w:rPr>
        <w:t>statistics of those who suffer from mental health, it is important to gain a better sense of understanding on how quality of life is improving for young people</w:t>
      </w:r>
      <w:r w:rsidRPr="00BC427E">
        <w:rPr>
          <w:rFonts w:ascii="Arial" w:hAnsi="Arial" w:cs="Arial"/>
          <w:sz w:val="24"/>
          <w:szCs w:val="24"/>
        </w:rPr>
        <w:t xml:space="preserve"> within this situation</w:t>
      </w:r>
      <w:r w:rsidR="00A72DC6" w:rsidRPr="00BC427E">
        <w:rPr>
          <w:rFonts w:ascii="Arial" w:hAnsi="Arial" w:cs="Arial"/>
          <w:sz w:val="24"/>
          <w:szCs w:val="24"/>
        </w:rPr>
        <w:t xml:space="preserve"> in the UK.  It is </w:t>
      </w:r>
      <w:r w:rsidRPr="00BC427E">
        <w:rPr>
          <w:rFonts w:ascii="Arial" w:hAnsi="Arial" w:cs="Arial"/>
          <w:sz w:val="24"/>
          <w:szCs w:val="24"/>
        </w:rPr>
        <w:t>also vital</w:t>
      </w:r>
      <w:r w:rsidR="00A72DC6" w:rsidRPr="00BC427E">
        <w:rPr>
          <w:rFonts w:ascii="Arial" w:hAnsi="Arial" w:cs="Arial"/>
          <w:sz w:val="24"/>
          <w:szCs w:val="24"/>
        </w:rPr>
        <w:t xml:space="preserve"> to look at how common different type</w:t>
      </w:r>
      <w:r w:rsidRPr="00BC427E">
        <w:rPr>
          <w:rFonts w:ascii="Arial" w:hAnsi="Arial" w:cs="Arial"/>
          <w:sz w:val="24"/>
          <w:szCs w:val="24"/>
        </w:rPr>
        <w:t>s of mental health problems are as there is more than one type.</w:t>
      </w:r>
    </w:p>
    <w:p w:rsidR="00A72DC6" w:rsidRPr="00BC427E" w:rsidRDefault="00A72DC6" w:rsidP="00BC427E">
      <w:pPr>
        <w:spacing w:after="0" w:line="360" w:lineRule="auto"/>
        <w:rPr>
          <w:rFonts w:ascii="Arial" w:hAnsi="Arial" w:cs="Arial"/>
          <w:color w:val="FF0000"/>
          <w:sz w:val="24"/>
          <w:szCs w:val="24"/>
        </w:rPr>
      </w:pPr>
    </w:p>
    <w:p w:rsidR="00412E53" w:rsidRPr="00BC427E" w:rsidRDefault="00412E53" w:rsidP="00BC427E">
      <w:pPr>
        <w:spacing w:after="0" w:line="360" w:lineRule="auto"/>
        <w:rPr>
          <w:rFonts w:ascii="Arial" w:hAnsi="Arial" w:cs="Arial"/>
          <w:color w:val="FF0000"/>
          <w:sz w:val="24"/>
          <w:szCs w:val="24"/>
        </w:rPr>
      </w:pPr>
    </w:p>
    <w:p w:rsidR="00412E53" w:rsidRPr="00BC427E" w:rsidRDefault="00412E53" w:rsidP="00BC427E">
      <w:pPr>
        <w:spacing w:after="0" w:line="360" w:lineRule="auto"/>
        <w:rPr>
          <w:rFonts w:ascii="Arial" w:hAnsi="Arial" w:cs="Arial"/>
          <w:color w:val="FF0000"/>
          <w:sz w:val="24"/>
          <w:szCs w:val="24"/>
        </w:rPr>
      </w:pPr>
    </w:p>
    <w:p w:rsidR="007D6236" w:rsidRPr="00BC427E" w:rsidRDefault="007D6236" w:rsidP="00BC427E">
      <w:pPr>
        <w:spacing w:after="0" w:line="360" w:lineRule="auto"/>
        <w:rPr>
          <w:rFonts w:ascii="Arial" w:hAnsi="Arial" w:cs="Arial"/>
          <w:sz w:val="24"/>
          <w:szCs w:val="24"/>
          <w:u w:val="single"/>
        </w:rPr>
      </w:pPr>
      <w:r w:rsidRPr="00BC427E">
        <w:rPr>
          <w:rFonts w:ascii="Arial" w:hAnsi="Arial" w:cs="Arial"/>
          <w:sz w:val="24"/>
          <w:szCs w:val="24"/>
          <w:u w:val="single"/>
        </w:rPr>
        <w:lastRenderedPageBreak/>
        <w:t xml:space="preserve">How common </w:t>
      </w:r>
      <w:r w:rsidR="005B7100" w:rsidRPr="00BC427E">
        <w:rPr>
          <w:rFonts w:ascii="Arial" w:hAnsi="Arial" w:cs="Arial"/>
          <w:sz w:val="24"/>
          <w:szCs w:val="24"/>
          <w:u w:val="single"/>
        </w:rPr>
        <w:t xml:space="preserve">are </w:t>
      </w:r>
      <w:r w:rsidRPr="00BC427E">
        <w:rPr>
          <w:rFonts w:ascii="Arial" w:hAnsi="Arial" w:cs="Arial"/>
          <w:sz w:val="24"/>
          <w:szCs w:val="24"/>
          <w:u w:val="single"/>
        </w:rPr>
        <w:t>Mental Health problems?</w:t>
      </w:r>
    </w:p>
    <w:p w:rsidR="00E10E70" w:rsidRPr="00BC427E" w:rsidRDefault="004A75D4" w:rsidP="00BC427E">
      <w:pPr>
        <w:spacing w:after="0" w:line="360" w:lineRule="auto"/>
        <w:rPr>
          <w:rFonts w:ascii="Arial" w:hAnsi="Arial" w:cs="Arial"/>
          <w:sz w:val="24"/>
          <w:szCs w:val="24"/>
        </w:rPr>
      </w:pPr>
      <w:r w:rsidRPr="00BC427E">
        <w:rPr>
          <w:rFonts w:ascii="Arial" w:hAnsi="Arial" w:cs="Arial"/>
          <w:sz w:val="24"/>
          <w:szCs w:val="24"/>
        </w:rPr>
        <w:t xml:space="preserve">As mentioned before </w:t>
      </w:r>
      <w:r w:rsidR="00E10E70" w:rsidRPr="00BC427E">
        <w:rPr>
          <w:rFonts w:ascii="Arial" w:hAnsi="Arial" w:cs="Arial"/>
          <w:sz w:val="24"/>
          <w:szCs w:val="24"/>
        </w:rPr>
        <w:t>there are many different forms of mental health and it is essential that these types are identified in order to help an individual meet their specific needs. These are some statistics to show how common each type of mental health</w:t>
      </w:r>
      <w:r w:rsidRPr="00BC427E">
        <w:rPr>
          <w:rFonts w:ascii="Arial" w:hAnsi="Arial" w:cs="Arial"/>
          <w:sz w:val="24"/>
          <w:szCs w:val="24"/>
        </w:rPr>
        <w:t xml:space="preserve"> is withi</w:t>
      </w:r>
      <w:r w:rsidR="00E10E70" w:rsidRPr="00BC427E">
        <w:rPr>
          <w:rFonts w:ascii="Arial" w:hAnsi="Arial" w:cs="Arial"/>
          <w:sz w:val="24"/>
          <w:szCs w:val="24"/>
        </w:rPr>
        <w:t>n the UK in 2016:</w:t>
      </w:r>
    </w:p>
    <w:p w:rsidR="00E10E70" w:rsidRPr="00BC427E" w:rsidRDefault="00E10E70" w:rsidP="00BC427E">
      <w:pPr>
        <w:spacing w:after="0" w:line="360" w:lineRule="auto"/>
        <w:rPr>
          <w:rFonts w:ascii="Arial" w:hAnsi="Arial" w:cs="Arial"/>
          <w:color w:val="FF0000"/>
          <w:sz w:val="24"/>
          <w:szCs w:val="24"/>
        </w:rPr>
      </w:pPr>
    </w:p>
    <w:p w:rsidR="00E10E70" w:rsidRPr="00BC427E" w:rsidRDefault="00060B1B" w:rsidP="00BC427E">
      <w:pPr>
        <w:spacing w:after="0" w:line="360" w:lineRule="auto"/>
        <w:rPr>
          <w:rFonts w:ascii="Arial" w:hAnsi="Arial" w:cs="Arial"/>
          <w:b/>
          <w:sz w:val="28"/>
          <w:szCs w:val="28"/>
          <w:u w:val="single"/>
        </w:rPr>
      </w:pPr>
      <w:r w:rsidRPr="00BC427E">
        <w:rPr>
          <w:rFonts w:ascii="Arial" w:hAnsi="Arial" w:cs="Arial"/>
          <w:b/>
          <w:noProof/>
          <w:sz w:val="28"/>
          <w:szCs w:val="28"/>
          <w:u w:val="single"/>
          <w:lang w:eastAsia="en-GB"/>
        </w:rPr>
        <w:drawing>
          <wp:anchor distT="0" distB="0" distL="114300" distR="114300" simplePos="0" relativeHeight="251663360" behindDoc="0" locked="0" layoutInCell="1" allowOverlap="1">
            <wp:simplePos x="0" y="0"/>
            <wp:positionH relativeFrom="column">
              <wp:posOffset>-111760</wp:posOffset>
            </wp:positionH>
            <wp:positionV relativeFrom="paragraph">
              <wp:posOffset>310515</wp:posOffset>
            </wp:positionV>
            <wp:extent cx="4416425" cy="2754630"/>
            <wp:effectExtent l="19050" t="0" r="3175" b="0"/>
            <wp:wrapSquare wrapText="bothSides"/>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39469" t="52060" r="33514" b="17804"/>
                    <a:stretch>
                      <a:fillRect/>
                    </a:stretch>
                  </pic:blipFill>
                  <pic:spPr bwMode="auto">
                    <a:xfrm>
                      <a:off x="0" y="0"/>
                      <a:ext cx="4416425" cy="2754630"/>
                    </a:xfrm>
                    <a:prstGeom prst="rect">
                      <a:avLst/>
                    </a:prstGeom>
                    <a:noFill/>
                    <a:ln w="9525">
                      <a:noFill/>
                      <a:miter lim="800000"/>
                      <a:headEnd/>
                      <a:tailEnd/>
                    </a:ln>
                  </pic:spPr>
                </pic:pic>
              </a:graphicData>
            </a:graphic>
          </wp:anchor>
        </w:drawing>
      </w:r>
      <w:r w:rsidR="00E10E70" w:rsidRPr="00BC427E">
        <w:rPr>
          <w:rFonts w:ascii="Arial" w:hAnsi="Arial" w:cs="Arial"/>
          <w:b/>
          <w:sz w:val="28"/>
          <w:szCs w:val="28"/>
          <w:u w:val="single"/>
        </w:rPr>
        <w:t>Figure 2</w:t>
      </w: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1F5E1A" w:rsidRPr="00BC427E" w:rsidRDefault="001F5E1A" w:rsidP="00BC427E">
      <w:pPr>
        <w:spacing w:after="0" w:line="360" w:lineRule="auto"/>
        <w:rPr>
          <w:rFonts w:ascii="Arial" w:hAnsi="Arial" w:cs="Arial"/>
          <w:color w:val="FF0000"/>
          <w:sz w:val="24"/>
          <w:szCs w:val="24"/>
          <w:u w:val="single"/>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6B7E14" w:rsidP="00BC427E">
      <w:pPr>
        <w:spacing w:after="0" w:line="360" w:lineRule="auto"/>
        <w:rPr>
          <w:rFonts w:ascii="Arial" w:hAnsi="Arial" w:cs="Arial"/>
          <w:color w:val="FF0000"/>
          <w:sz w:val="24"/>
          <w:szCs w:val="24"/>
        </w:rPr>
      </w:pPr>
      <w:r w:rsidRPr="00BC427E">
        <w:rPr>
          <w:rFonts w:ascii="Arial" w:hAnsi="Arial" w:cs="Arial"/>
          <w:noProof/>
          <w:color w:val="FF0000"/>
          <w:sz w:val="24"/>
          <w:szCs w:val="24"/>
          <w:lang w:eastAsia="en-GB"/>
        </w:rPr>
        <w:drawing>
          <wp:anchor distT="0" distB="0" distL="114300" distR="114300" simplePos="0" relativeHeight="251664384" behindDoc="0" locked="0" layoutInCell="1" allowOverlap="1">
            <wp:simplePos x="0" y="0"/>
            <wp:positionH relativeFrom="column">
              <wp:posOffset>-111760</wp:posOffset>
            </wp:positionH>
            <wp:positionV relativeFrom="paragraph">
              <wp:posOffset>10160</wp:posOffset>
            </wp:positionV>
            <wp:extent cx="4006215" cy="1519555"/>
            <wp:effectExtent l="19050" t="0" r="0" b="0"/>
            <wp:wrapSquare wrapText="bothSides"/>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9141" t="24532" r="35960" b="58584"/>
                    <a:stretch>
                      <a:fillRect/>
                    </a:stretch>
                  </pic:blipFill>
                  <pic:spPr bwMode="auto">
                    <a:xfrm>
                      <a:off x="0" y="0"/>
                      <a:ext cx="4006215" cy="1519555"/>
                    </a:xfrm>
                    <a:prstGeom prst="rect">
                      <a:avLst/>
                    </a:prstGeom>
                    <a:noFill/>
                    <a:ln w="9525">
                      <a:noFill/>
                      <a:miter lim="800000"/>
                      <a:headEnd/>
                      <a:tailEnd/>
                    </a:ln>
                  </pic:spPr>
                </pic:pic>
              </a:graphicData>
            </a:graphic>
          </wp:anchor>
        </w:drawing>
      </w: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7616CA" w:rsidRPr="00BC427E" w:rsidRDefault="004A75D4" w:rsidP="00BC427E">
      <w:pPr>
        <w:spacing w:after="0" w:line="360" w:lineRule="auto"/>
        <w:rPr>
          <w:rFonts w:ascii="Arial" w:hAnsi="Arial" w:cs="Arial"/>
        </w:rPr>
      </w:pPr>
      <w:r w:rsidRPr="00BC427E">
        <w:rPr>
          <w:rFonts w:ascii="Arial" w:hAnsi="Arial" w:cs="Arial"/>
        </w:rPr>
        <w:t>(</w:t>
      </w:r>
      <w:r w:rsidR="007616CA" w:rsidRPr="00BC427E">
        <w:rPr>
          <w:rFonts w:ascii="Arial" w:hAnsi="Arial" w:cs="Arial"/>
        </w:rPr>
        <w:t>*</w:t>
      </w:r>
      <w:r w:rsidR="007616CA" w:rsidRPr="00BC427E">
        <w:rPr>
          <w:rFonts w:ascii="Arial" w:hAnsi="Arial" w:cs="Arial"/>
          <w:sz w:val="24"/>
          <w:szCs w:val="24"/>
        </w:rPr>
        <w:t xml:space="preserve">Measured over </w:t>
      </w:r>
      <w:r w:rsidRPr="00BC427E">
        <w:rPr>
          <w:rFonts w:ascii="Arial" w:hAnsi="Arial" w:cs="Arial"/>
          <w:sz w:val="24"/>
          <w:szCs w:val="24"/>
        </w:rPr>
        <w:t>one year)</w:t>
      </w:r>
    </w:p>
    <w:p w:rsidR="00E10E70" w:rsidRPr="00BC427E" w:rsidRDefault="006B7E14" w:rsidP="00BC427E">
      <w:pPr>
        <w:spacing w:after="0" w:line="360" w:lineRule="auto"/>
        <w:rPr>
          <w:rFonts w:ascii="Arial" w:hAnsi="Arial" w:cs="Arial"/>
          <w:color w:val="FF0000"/>
          <w:sz w:val="24"/>
          <w:szCs w:val="24"/>
        </w:rPr>
      </w:pPr>
      <w:r w:rsidRPr="00BC427E">
        <w:rPr>
          <w:rFonts w:ascii="Arial" w:hAnsi="Arial" w:cs="Arial"/>
          <w:noProof/>
          <w:color w:val="FF0000"/>
          <w:sz w:val="24"/>
          <w:szCs w:val="24"/>
          <w:lang w:eastAsia="en-GB"/>
        </w:rPr>
        <w:drawing>
          <wp:anchor distT="0" distB="0" distL="114300" distR="114300" simplePos="0" relativeHeight="251665408" behindDoc="0" locked="0" layoutInCell="1" allowOverlap="1">
            <wp:simplePos x="0" y="0"/>
            <wp:positionH relativeFrom="column">
              <wp:posOffset>-52705</wp:posOffset>
            </wp:positionH>
            <wp:positionV relativeFrom="paragraph">
              <wp:posOffset>66675</wp:posOffset>
            </wp:positionV>
            <wp:extent cx="3091815" cy="1210945"/>
            <wp:effectExtent l="19050" t="0" r="0" b="0"/>
            <wp:wrapSquare wrapText="bothSides"/>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l="39187" t="55318" r="42032" b="31506"/>
                    <a:stretch>
                      <a:fillRect/>
                    </a:stretch>
                  </pic:blipFill>
                  <pic:spPr bwMode="auto">
                    <a:xfrm>
                      <a:off x="0" y="0"/>
                      <a:ext cx="3091815" cy="1210945"/>
                    </a:xfrm>
                    <a:prstGeom prst="rect">
                      <a:avLst/>
                    </a:prstGeom>
                    <a:noFill/>
                    <a:ln w="9525">
                      <a:noFill/>
                      <a:miter lim="800000"/>
                      <a:headEnd/>
                      <a:tailEnd/>
                    </a:ln>
                  </pic:spPr>
                </pic:pic>
              </a:graphicData>
            </a:graphic>
          </wp:anchor>
        </w:drawing>
      </w: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10E70" w:rsidP="00BC427E">
      <w:pPr>
        <w:spacing w:after="0" w:line="360" w:lineRule="auto"/>
        <w:rPr>
          <w:rFonts w:ascii="Arial" w:hAnsi="Arial" w:cs="Arial"/>
          <w:color w:val="FF0000"/>
          <w:sz w:val="24"/>
          <w:szCs w:val="24"/>
        </w:rPr>
      </w:pPr>
    </w:p>
    <w:p w:rsidR="00E10E70" w:rsidRPr="00BC427E" w:rsidRDefault="00E62275" w:rsidP="00BC427E">
      <w:pPr>
        <w:tabs>
          <w:tab w:val="left" w:pos="6430"/>
        </w:tabs>
        <w:spacing w:after="0" w:line="360" w:lineRule="auto"/>
        <w:rPr>
          <w:rFonts w:ascii="Arial" w:hAnsi="Arial" w:cs="Arial"/>
          <w:sz w:val="24"/>
          <w:szCs w:val="24"/>
        </w:rPr>
      </w:pPr>
      <w:r w:rsidRPr="00BC427E">
        <w:rPr>
          <w:rFonts w:ascii="Arial" w:hAnsi="Arial" w:cs="Arial"/>
          <w:sz w:val="24"/>
          <w:szCs w:val="24"/>
        </w:rPr>
        <w:t>(</w:t>
      </w:r>
      <w:r w:rsidR="00FF7059" w:rsidRPr="00BC427E">
        <w:rPr>
          <w:rFonts w:ascii="Arial" w:hAnsi="Arial" w:cs="Arial"/>
          <w:sz w:val="24"/>
          <w:szCs w:val="24"/>
        </w:rPr>
        <w:t>Mind, 2017</w:t>
      </w:r>
      <w:r w:rsidR="009415F0" w:rsidRPr="00BC427E">
        <w:rPr>
          <w:rFonts w:ascii="Arial" w:hAnsi="Arial" w:cs="Arial"/>
          <w:sz w:val="24"/>
          <w:szCs w:val="24"/>
        </w:rPr>
        <w:t>, p. 1</w:t>
      </w:r>
      <w:r w:rsidRPr="00BC427E">
        <w:rPr>
          <w:rFonts w:ascii="Arial" w:hAnsi="Arial" w:cs="Arial"/>
          <w:sz w:val="24"/>
          <w:szCs w:val="24"/>
        </w:rPr>
        <w:t>)</w:t>
      </w:r>
      <w:r w:rsidRPr="00BC427E">
        <w:rPr>
          <w:rFonts w:ascii="Arial" w:hAnsi="Arial" w:cs="Arial"/>
          <w:sz w:val="24"/>
          <w:szCs w:val="24"/>
        </w:rPr>
        <w:tab/>
      </w:r>
    </w:p>
    <w:p w:rsidR="00B742BE" w:rsidRPr="00BC427E" w:rsidRDefault="006B7E14" w:rsidP="00BC427E">
      <w:pPr>
        <w:tabs>
          <w:tab w:val="left" w:pos="6430"/>
        </w:tabs>
        <w:spacing w:after="0" w:line="360" w:lineRule="auto"/>
        <w:rPr>
          <w:rFonts w:ascii="Arial" w:hAnsi="Arial" w:cs="Arial"/>
          <w:sz w:val="24"/>
          <w:szCs w:val="24"/>
        </w:rPr>
      </w:pPr>
      <w:r w:rsidRPr="00BC427E">
        <w:rPr>
          <w:rFonts w:ascii="Arial" w:hAnsi="Arial" w:cs="Arial"/>
          <w:sz w:val="24"/>
          <w:szCs w:val="24"/>
        </w:rPr>
        <w:lastRenderedPageBreak/>
        <w:t>These tables show</w:t>
      </w:r>
      <w:r w:rsidR="00B742BE" w:rsidRPr="00BC427E">
        <w:rPr>
          <w:rFonts w:ascii="Arial" w:hAnsi="Arial" w:cs="Arial"/>
          <w:sz w:val="24"/>
          <w:szCs w:val="24"/>
        </w:rPr>
        <w:t xml:space="preserve"> that there </w:t>
      </w:r>
      <w:r w:rsidRPr="00BC427E">
        <w:rPr>
          <w:rFonts w:ascii="Arial" w:hAnsi="Arial" w:cs="Arial"/>
          <w:sz w:val="24"/>
          <w:szCs w:val="24"/>
        </w:rPr>
        <w:t>are a great number of people,</w:t>
      </w:r>
      <w:r w:rsidR="00B742BE" w:rsidRPr="00BC427E">
        <w:rPr>
          <w:rFonts w:ascii="Arial" w:hAnsi="Arial" w:cs="Arial"/>
          <w:sz w:val="24"/>
          <w:szCs w:val="24"/>
        </w:rPr>
        <w:t xml:space="preserve"> not just children and young people that suffer from various different mental health</w:t>
      </w:r>
      <w:r w:rsidRPr="00BC427E">
        <w:rPr>
          <w:rFonts w:ascii="Arial" w:hAnsi="Arial" w:cs="Arial"/>
          <w:sz w:val="24"/>
          <w:szCs w:val="24"/>
        </w:rPr>
        <w:t xml:space="preserve"> problems. Some of these people may be </w:t>
      </w:r>
      <w:r w:rsidR="00B742BE" w:rsidRPr="00BC427E">
        <w:rPr>
          <w:rFonts w:ascii="Arial" w:hAnsi="Arial" w:cs="Arial"/>
          <w:sz w:val="24"/>
          <w:szCs w:val="24"/>
        </w:rPr>
        <w:t xml:space="preserve">seen to suffer from more </w:t>
      </w:r>
      <w:r w:rsidRPr="00BC427E">
        <w:rPr>
          <w:rFonts w:ascii="Arial" w:hAnsi="Arial" w:cs="Arial"/>
          <w:sz w:val="24"/>
          <w:szCs w:val="24"/>
        </w:rPr>
        <w:t>than just one of these illnesses.</w:t>
      </w:r>
      <w:r w:rsidR="00B742BE" w:rsidRPr="00BC427E">
        <w:rPr>
          <w:rFonts w:ascii="Arial" w:hAnsi="Arial" w:cs="Arial"/>
          <w:sz w:val="24"/>
          <w:szCs w:val="24"/>
        </w:rPr>
        <w:t xml:space="preserve"> </w:t>
      </w:r>
    </w:p>
    <w:p w:rsidR="00B742BE" w:rsidRPr="00BC427E" w:rsidRDefault="00B742BE" w:rsidP="00BC427E">
      <w:pPr>
        <w:tabs>
          <w:tab w:val="left" w:pos="6430"/>
        </w:tabs>
        <w:spacing w:after="0" w:line="360" w:lineRule="auto"/>
        <w:rPr>
          <w:rFonts w:ascii="Arial" w:hAnsi="Arial" w:cs="Arial"/>
          <w:color w:val="FF0000"/>
          <w:sz w:val="24"/>
          <w:szCs w:val="24"/>
        </w:rPr>
      </w:pPr>
    </w:p>
    <w:p w:rsidR="006B7E14" w:rsidRPr="00BC427E" w:rsidRDefault="002E3BF6" w:rsidP="00BC427E">
      <w:pPr>
        <w:spacing w:after="0" w:line="360" w:lineRule="auto"/>
        <w:rPr>
          <w:rFonts w:ascii="Arial" w:hAnsi="Arial" w:cs="Arial"/>
          <w:b/>
          <w:sz w:val="28"/>
          <w:szCs w:val="28"/>
          <w:u w:val="single"/>
        </w:rPr>
      </w:pPr>
      <w:r w:rsidRPr="00BC427E">
        <w:rPr>
          <w:rFonts w:ascii="Arial" w:hAnsi="Arial" w:cs="Arial"/>
          <w:b/>
          <w:sz w:val="28"/>
          <w:szCs w:val="28"/>
          <w:u w:val="single"/>
        </w:rPr>
        <w:t xml:space="preserve">Figure </w:t>
      </w:r>
      <w:r w:rsidR="005C7709" w:rsidRPr="00BC427E">
        <w:rPr>
          <w:rFonts w:ascii="Arial" w:hAnsi="Arial" w:cs="Arial"/>
          <w:b/>
          <w:sz w:val="28"/>
          <w:szCs w:val="28"/>
          <w:u w:val="single"/>
        </w:rPr>
        <w:t>3</w:t>
      </w:r>
      <w:r w:rsidR="001F5E1A" w:rsidRPr="00BC427E">
        <w:rPr>
          <w:rFonts w:ascii="Arial" w:hAnsi="Arial" w:cs="Arial"/>
          <w:b/>
          <w:sz w:val="28"/>
          <w:szCs w:val="28"/>
          <w:u w:val="single"/>
        </w:rPr>
        <w:t xml:space="preserve">: Assessment of </w:t>
      </w:r>
      <w:r w:rsidR="006B7E14" w:rsidRPr="00BC427E">
        <w:rPr>
          <w:rFonts w:ascii="Arial" w:hAnsi="Arial" w:cs="Arial"/>
          <w:b/>
          <w:sz w:val="28"/>
          <w:szCs w:val="28"/>
          <w:u w:val="single"/>
        </w:rPr>
        <w:t>well-being in young people</w:t>
      </w:r>
      <w:r w:rsidR="001F5E1A" w:rsidRPr="00BC427E">
        <w:rPr>
          <w:rFonts w:ascii="Arial" w:hAnsi="Arial" w:cs="Arial"/>
          <w:b/>
          <w:sz w:val="28"/>
          <w:szCs w:val="28"/>
          <w:u w:val="single"/>
        </w:rPr>
        <w:t xml:space="preserve"> over 1 and 3 years.</w:t>
      </w:r>
    </w:p>
    <w:p w:rsidR="006B7E14" w:rsidRPr="00BC427E" w:rsidRDefault="006B7E14" w:rsidP="00BC427E">
      <w:pPr>
        <w:spacing w:after="0" w:line="360" w:lineRule="auto"/>
        <w:rPr>
          <w:rFonts w:ascii="Arial" w:hAnsi="Arial" w:cs="Arial"/>
          <w:sz w:val="24"/>
          <w:szCs w:val="24"/>
        </w:rPr>
      </w:pPr>
      <w:r w:rsidRPr="00BC427E">
        <w:rPr>
          <w:rFonts w:ascii="Arial" w:hAnsi="Arial" w:cs="Arial"/>
          <w:noProof/>
          <w:sz w:val="24"/>
          <w:szCs w:val="24"/>
          <w:lang w:eastAsia="en-GB"/>
        </w:rPr>
        <w:drawing>
          <wp:anchor distT="0" distB="0" distL="114300" distR="114300" simplePos="0" relativeHeight="251661312" behindDoc="0" locked="0" layoutInCell="1" allowOverlap="1">
            <wp:simplePos x="0" y="0"/>
            <wp:positionH relativeFrom="column">
              <wp:posOffset>-147320</wp:posOffset>
            </wp:positionH>
            <wp:positionV relativeFrom="paragraph">
              <wp:posOffset>1054100</wp:posOffset>
            </wp:positionV>
            <wp:extent cx="6084570" cy="3716655"/>
            <wp:effectExtent l="19050" t="0" r="0" b="0"/>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16739" t="40584" r="34536" b="6590"/>
                    <a:stretch>
                      <a:fillRect/>
                    </a:stretch>
                  </pic:blipFill>
                  <pic:spPr bwMode="auto">
                    <a:xfrm>
                      <a:off x="0" y="0"/>
                      <a:ext cx="6084570" cy="3716655"/>
                    </a:xfrm>
                    <a:prstGeom prst="rect">
                      <a:avLst/>
                    </a:prstGeom>
                    <a:noFill/>
                    <a:ln w="9525">
                      <a:noFill/>
                      <a:miter lim="800000"/>
                      <a:headEnd/>
                      <a:tailEnd/>
                    </a:ln>
                  </pic:spPr>
                </pic:pic>
              </a:graphicData>
            </a:graphic>
          </wp:anchor>
        </w:drawing>
      </w:r>
      <w:r w:rsidRPr="00BC427E">
        <w:rPr>
          <w:rFonts w:ascii="Arial" w:hAnsi="Arial" w:cs="Arial"/>
          <w:sz w:val="24"/>
          <w:szCs w:val="24"/>
        </w:rPr>
        <w:t xml:space="preserve">The graph below shows whether each of these indicators have improved, deteriorated or remained unchanged.  This comparison has been made from what it was like over a 3 year period to what it was like over a 1 year period </w:t>
      </w:r>
      <w:r w:rsidR="001422BF" w:rsidRPr="00BC427E">
        <w:rPr>
          <w:rFonts w:ascii="Arial" w:hAnsi="Arial" w:cs="Arial"/>
          <w:sz w:val="24"/>
          <w:szCs w:val="24"/>
        </w:rPr>
        <w:t xml:space="preserve">(Beardsmore, </w:t>
      </w:r>
      <w:r w:rsidRPr="00BC427E">
        <w:rPr>
          <w:rFonts w:ascii="Arial" w:hAnsi="Arial" w:cs="Arial"/>
          <w:sz w:val="24"/>
          <w:szCs w:val="24"/>
        </w:rPr>
        <w:t>2017).</w:t>
      </w:r>
    </w:p>
    <w:p w:rsidR="001F5E1A" w:rsidRPr="00BC427E" w:rsidRDefault="00FF7059" w:rsidP="00BC427E">
      <w:pPr>
        <w:spacing w:after="0" w:line="360" w:lineRule="auto"/>
        <w:rPr>
          <w:rFonts w:ascii="Arial" w:hAnsi="Arial" w:cs="Arial"/>
          <w:sz w:val="24"/>
          <w:szCs w:val="24"/>
        </w:rPr>
      </w:pPr>
      <w:r w:rsidRPr="00BC427E">
        <w:rPr>
          <w:rFonts w:ascii="Arial" w:hAnsi="Arial" w:cs="Arial"/>
          <w:sz w:val="24"/>
          <w:szCs w:val="24"/>
        </w:rPr>
        <w:t>(Beardsmore, 2017</w:t>
      </w:r>
      <w:r w:rsidR="009415F0" w:rsidRPr="00BC427E">
        <w:rPr>
          <w:rFonts w:ascii="Arial" w:hAnsi="Arial" w:cs="Arial"/>
          <w:sz w:val="24"/>
          <w:szCs w:val="24"/>
        </w:rPr>
        <w:t>, p. 1</w:t>
      </w:r>
      <w:r w:rsidR="001F5E1A" w:rsidRPr="00BC427E">
        <w:rPr>
          <w:rFonts w:ascii="Arial" w:hAnsi="Arial" w:cs="Arial"/>
          <w:sz w:val="24"/>
          <w:szCs w:val="24"/>
        </w:rPr>
        <w:t>)</w:t>
      </w:r>
    </w:p>
    <w:p w:rsidR="00E237BE" w:rsidRPr="00BC427E" w:rsidRDefault="00E237BE" w:rsidP="00BC427E">
      <w:pPr>
        <w:spacing w:after="0" w:line="360" w:lineRule="auto"/>
        <w:rPr>
          <w:rFonts w:ascii="Arial" w:hAnsi="Arial" w:cs="Arial"/>
          <w:color w:val="FF0000"/>
          <w:sz w:val="24"/>
          <w:szCs w:val="24"/>
        </w:rPr>
      </w:pPr>
    </w:p>
    <w:p w:rsidR="000710E3" w:rsidRPr="00BC427E" w:rsidRDefault="007B6DFF" w:rsidP="00BC427E">
      <w:pPr>
        <w:spacing w:after="0" w:line="360" w:lineRule="auto"/>
        <w:rPr>
          <w:rFonts w:ascii="Arial" w:hAnsi="Arial" w:cs="Arial"/>
          <w:sz w:val="24"/>
          <w:szCs w:val="24"/>
        </w:rPr>
      </w:pPr>
      <w:r w:rsidRPr="00BC427E">
        <w:rPr>
          <w:rFonts w:ascii="Arial" w:hAnsi="Arial" w:cs="Arial"/>
          <w:sz w:val="24"/>
          <w:szCs w:val="24"/>
        </w:rPr>
        <w:t>It is evident</w:t>
      </w:r>
      <w:r w:rsidR="00F7367B" w:rsidRPr="00BC427E">
        <w:rPr>
          <w:rFonts w:ascii="Arial" w:hAnsi="Arial" w:cs="Arial"/>
          <w:sz w:val="24"/>
          <w:szCs w:val="24"/>
        </w:rPr>
        <w:t xml:space="preserve"> that o</w:t>
      </w:r>
      <w:r w:rsidR="00E24C09" w:rsidRPr="00BC427E">
        <w:rPr>
          <w:rFonts w:ascii="Arial" w:hAnsi="Arial" w:cs="Arial"/>
          <w:sz w:val="24"/>
          <w:szCs w:val="24"/>
        </w:rPr>
        <w:t>ver</w:t>
      </w:r>
      <w:r w:rsidR="00F7367B" w:rsidRPr="00BC427E">
        <w:rPr>
          <w:rFonts w:ascii="Arial" w:hAnsi="Arial" w:cs="Arial"/>
          <w:sz w:val="24"/>
          <w:szCs w:val="24"/>
        </w:rPr>
        <w:t xml:space="preserve"> a</w:t>
      </w:r>
      <w:r w:rsidR="00E24C09" w:rsidRPr="00BC427E">
        <w:rPr>
          <w:rFonts w:ascii="Arial" w:hAnsi="Arial" w:cs="Arial"/>
          <w:sz w:val="24"/>
          <w:szCs w:val="24"/>
        </w:rPr>
        <w:t xml:space="preserve"> </w:t>
      </w:r>
      <w:r w:rsidR="00F7367B" w:rsidRPr="00BC427E">
        <w:rPr>
          <w:rFonts w:ascii="Arial" w:hAnsi="Arial" w:cs="Arial"/>
          <w:sz w:val="24"/>
          <w:szCs w:val="24"/>
        </w:rPr>
        <w:t xml:space="preserve">1 year period </w:t>
      </w:r>
      <w:r w:rsidR="005C7709" w:rsidRPr="00BC427E">
        <w:rPr>
          <w:rFonts w:ascii="Arial" w:hAnsi="Arial" w:cs="Arial"/>
          <w:sz w:val="24"/>
          <w:szCs w:val="24"/>
        </w:rPr>
        <w:t>17 indicators remained unchanged</w:t>
      </w:r>
      <w:r w:rsidR="00F7367B" w:rsidRPr="00BC427E">
        <w:rPr>
          <w:rFonts w:ascii="Arial" w:hAnsi="Arial" w:cs="Arial"/>
          <w:sz w:val="24"/>
          <w:szCs w:val="24"/>
        </w:rPr>
        <w:t xml:space="preserve">, four improved and six indicators were not assessed. It also shows that over a 3 year period that eight </w:t>
      </w:r>
      <w:r w:rsidR="00E24C09" w:rsidRPr="00BC427E">
        <w:rPr>
          <w:rFonts w:ascii="Arial" w:hAnsi="Arial" w:cs="Arial"/>
          <w:sz w:val="24"/>
          <w:szCs w:val="24"/>
        </w:rPr>
        <w:t>indicators of young p</w:t>
      </w:r>
      <w:r w:rsidR="00F7367B" w:rsidRPr="00BC427E">
        <w:rPr>
          <w:rFonts w:ascii="Arial" w:hAnsi="Arial" w:cs="Arial"/>
          <w:sz w:val="24"/>
          <w:szCs w:val="24"/>
        </w:rPr>
        <w:t xml:space="preserve">eople’s quality of life improved, </w:t>
      </w:r>
      <w:r w:rsidR="00E24C09" w:rsidRPr="00BC427E">
        <w:rPr>
          <w:rFonts w:ascii="Arial" w:hAnsi="Arial" w:cs="Arial"/>
          <w:sz w:val="24"/>
          <w:szCs w:val="24"/>
        </w:rPr>
        <w:t>13 remained unchanged</w:t>
      </w:r>
      <w:r w:rsidR="00F7367B" w:rsidRPr="00BC427E">
        <w:rPr>
          <w:rFonts w:ascii="Arial" w:hAnsi="Arial" w:cs="Arial"/>
          <w:sz w:val="24"/>
          <w:szCs w:val="24"/>
        </w:rPr>
        <w:t>, four</w:t>
      </w:r>
      <w:r w:rsidR="00E24C09" w:rsidRPr="00BC427E">
        <w:rPr>
          <w:rFonts w:ascii="Arial" w:hAnsi="Arial" w:cs="Arial"/>
          <w:sz w:val="24"/>
          <w:szCs w:val="24"/>
        </w:rPr>
        <w:t xml:space="preserve"> deteriorated</w:t>
      </w:r>
      <w:r w:rsidR="00F7367B" w:rsidRPr="00BC427E">
        <w:rPr>
          <w:rFonts w:ascii="Arial" w:hAnsi="Arial" w:cs="Arial"/>
          <w:sz w:val="24"/>
          <w:szCs w:val="24"/>
        </w:rPr>
        <w:t xml:space="preserve"> and instead of six only 3</w:t>
      </w:r>
      <w:r w:rsidR="00E24C09" w:rsidRPr="00BC427E">
        <w:rPr>
          <w:rFonts w:ascii="Arial" w:hAnsi="Arial" w:cs="Arial"/>
          <w:sz w:val="24"/>
          <w:szCs w:val="24"/>
        </w:rPr>
        <w:t xml:space="preserve"> indicators were not assessed</w:t>
      </w:r>
      <w:r w:rsidR="00F7367B" w:rsidRPr="00BC427E">
        <w:rPr>
          <w:rFonts w:ascii="Arial" w:hAnsi="Arial" w:cs="Arial"/>
          <w:sz w:val="24"/>
          <w:szCs w:val="24"/>
        </w:rPr>
        <w:t>.</w:t>
      </w:r>
      <w:r w:rsidR="00E24C09" w:rsidRPr="00BC427E">
        <w:rPr>
          <w:rFonts w:ascii="Arial" w:hAnsi="Arial" w:cs="Arial"/>
          <w:sz w:val="24"/>
          <w:szCs w:val="24"/>
        </w:rPr>
        <w:t xml:space="preserve"> </w:t>
      </w:r>
    </w:p>
    <w:p w:rsidR="00E237BE" w:rsidRPr="00BC427E" w:rsidRDefault="00E237BE" w:rsidP="00BC427E">
      <w:pPr>
        <w:spacing w:after="0" w:line="360" w:lineRule="auto"/>
        <w:rPr>
          <w:rFonts w:ascii="Arial" w:hAnsi="Arial" w:cs="Arial"/>
          <w:color w:val="FF0000"/>
          <w:sz w:val="24"/>
          <w:szCs w:val="24"/>
        </w:rPr>
      </w:pPr>
    </w:p>
    <w:p w:rsidR="008653AA" w:rsidRPr="00BC427E" w:rsidRDefault="00983A70" w:rsidP="00BC427E">
      <w:pPr>
        <w:spacing w:after="0" w:line="360" w:lineRule="auto"/>
        <w:rPr>
          <w:rFonts w:ascii="Arial" w:hAnsi="Arial" w:cs="Arial"/>
          <w:color w:val="FF0000"/>
          <w:sz w:val="24"/>
          <w:szCs w:val="24"/>
        </w:rPr>
      </w:pPr>
      <w:r w:rsidRPr="00BC427E">
        <w:rPr>
          <w:rFonts w:ascii="Arial" w:hAnsi="Arial" w:cs="Arial"/>
          <w:sz w:val="24"/>
          <w:szCs w:val="24"/>
        </w:rPr>
        <w:t xml:space="preserve">According to Beardsmore (2017) from the Office of National Statistics, the </w:t>
      </w:r>
      <w:r w:rsidR="009C365E" w:rsidRPr="00BC427E">
        <w:rPr>
          <w:rFonts w:ascii="Arial" w:hAnsi="Arial" w:cs="Arial"/>
          <w:sz w:val="24"/>
          <w:szCs w:val="24"/>
        </w:rPr>
        <w:t xml:space="preserve">overall </w:t>
      </w:r>
      <w:r w:rsidR="00080835" w:rsidRPr="00BC427E">
        <w:rPr>
          <w:rFonts w:ascii="Arial" w:hAnsi="Arial" w:cs="Arial"/>
          <w:sz w:val="24"/>
          <w:szCs w:val="24"/>
        </w:rPr>
        <w:t>image is one of</w:t>
      </w:r>
      <w:r w:rsidR="009C365E" w:rsidRPr="00BC427E">
        <w:rPr>
          <w:rFonts w:ascii="Arial" w:hAnsi="Arial" w:cs="Arial"/>
          <w:sz w:val="24"/>
          <w:szCs w:val="24"/>
        </w:rPr>
        <w:t xml:space="preserve"> improvement</w:t>
      </w:r>
      <w:r w:rsidR="00080835" w:rsidRPr="00BC427E">
        <w:rPr>
          <w:rFonts w:ascii="Arial" w:hAnsi="Arial" w:cs="Arial"/>
          <w:sz w:val="24"/>
          <w:szCs w:val="24"/>
        </w:rPr>
        <w:t xml:space="preserve"> or stability</w:t>
      </w:r>
      <w:r w:rsidR="009C365E" w:rsidRPr="00BC427E">
        <w:rPr>
          <w:rFonts w:ascii="Arial" w:hAnsi="Arial" w:cs="Arial"/>
          <w:sz w:val="24"/>
          <w:szCs w:val="24"/>
        </w:rPr>
        <w:t xml:space="preserve"> in young </w:t>
      </w:r>
      <w:r w:rsidR="00080835" w:rsidRPr="00BC427E">
        <w:rPr>
          <w:rFonts w:ascii="Arial" w:hAnsi="Arial" w:cs="Arial"/>
          <w:sz w:val="24"/>
          <w:szCs w:val="24"/>
        </w:rPr>
        <w:t xml:space="preserve">people’s quality of life. With </w:t>
      </w:r>
      <w:r w:rsidR="00080835" w:rsidRPr="00BC427E">
        <w:rPr>
          <w:rFonts w:ascii="Arial" w:hAnsi="Arial" w:cs="Arial"/>
          <w:sz w:val="24"/>
          <w:szCs w:val="24"/>
        </w:rPr>
        <w:lastRenderedPageBreak/>
        <w:t>exceptions it was</w:t>
      </w:r>
      <w:r w:rsidR="009C365E" w:rsidRPr="00BC427E">
        <w:rPr>
          <w:rFonts w:ascii="Arial" w:hAnsi="Arial" w:cs="Arial"/>
          <w:sz w:val="24"/>
          <w:szCs w:val="24"/>
        </w:rPr>
        <w:t xml:space="preserve"> particularly in relation to the </w:t>
      </w:r>
      <w:r w:rsidR="00080835" w:rsidRPr="00BC427E">
        <w:rPr>
          <w:rFonts w:ascii="Arial" w:hAnsi="Arial" w:cs="Arial"/>
          <w:sz w:val="24"/>
          <w:szCs w:val="24"/>
        </w:rPr>
        <w:t>amount</w:t>
      </w:r>
      <w:r w:rsidR="009C365E" w:rsidRPr="00BC427E">
        <w:rPr>
          <w:rFonts w:ascii="Arial" w:hAnsi="Arial" w:cs="Arial"/>
          <w:sz w:val="24"/>
          <w:szCs w:val="24"/>
        </w:rPr>
        <w:t xml:space="preserve"> of you</w:t>
      </w:r>
      <w:r w:rsidR="00080835" w:rsidRPr="00BC427E">
        <w:rPr>
          <w:rFonts w:ascii="Arial" w:hAnsi="Arial" w:cs="Arial"/>
          <w:sz w:val="24"/>
          <w:szCs w:val="24"/>
        </w:rPr>
        <w:t xml:space="preserve">ng people in households that were at risk of poverty based </w:t>
      </w:r>
      <w:r w:rsidR="009C365E" w:rsidRPr="00BC427E">
        <w:rPr>
          <w:rFonts w:ascii="Arial" w:hAnsi="Arial" w:cs="Arial"/>
          <w:sz w:val="24"/>
          <w:szCs w:val="24"/>
        </w:rPr>
        <w:t>y</w:t>
      </w:r>
      <w:r w:rsidR="00080835" w:rsidRPr="00BC427E">
        <w:rPr>
          <w:rFonts w:ascii="Arial" w:hAnsi="Arial" w:cs="Arial"/>
          <w:sz w:val="24"/>
          <w:szCs w:val="24"/>
        </w:rPr>
        <w:t xml:space="preserve">oung people’s </w:t>
      </w:r>
      <w:r w:rsidR="009C365E" w:rsidRPr="00BC427E">
        <w:rPr>
          <w:rFonts w:ascii="Arial" w:hAnsi="Arial" w:cs="Arial"/>
          <w:sz w:val="24"/>
          <w:szCs w:val="24"/>
        </w:rPr>
        <w:t xml:space="preserve">well-being </w:t>
      </w:r>
      <w:r w:rsidR="00080835" w:rsidRPr="00BC427E">
        <w:rPr>
          <w:rFonts w:ascii="Arial" w:hAnsi="Arial" w:cs="Arial"/>
          <w:sz w:val="24"/>
          <w:szCs w:val="24"/>
        </w:rPr>
        <w:t>and mental health</w:t>
      </w:r>
      <w:r w:rsidR="00080835" w:rsidRPr="00BC427E">
        <w:rPr>
          <w:rFonts w:ascii="Arial" w:hAnsi="Arial" w:cs="Arial"/>
          <w:color w:val="FF0000"/>
          <w:sz w:val="24"/>
          <w:szCs w:val="24"/>
        </w:rPr>
        <w:t xml:space="preserve"> </w:t>
      </w:r>
      <w:r w:rsidR="00080835" w:rsidRPr="00BC427E">
        <w:rPr>
          <w:rFonts w:ascii="Arial" w:hAnsi="Arial" w:cs="Arial"/>
          <w:sz w:val="24"/>
          <w:szCs w:val="24"/>
        </w:rPr>
        <w:t xml:space="preserve">based on </w:t>
      </w:r>
      <w:r w:rsidR="009C365E" w:rsidRPr="00BC427E">
        <w:rPr>
          <w:rFonts w:ascii="Arial" w:hAnsi="Arial" w:cs="Arial"/>
          <w:sz w:val="24"/>
          <w:szCs w:val="24"/>
        </w:rPr>
        <w:t xml:space="preserve">the social support </w:t>
      </w:r>
      <w:r w:rsidR="00080835" w:rsidRPr="00BC427E">
        <w:rPr>
          <w:rFonts w:ascii="Arial" w:hAnsi="Arial" w:cs="Arial"/>
          <w:sz w:val="24"/>
          <w:szCs w:val="24"/>
        </w:rPr>
        <w:t xml:space="preserve">that is </w:t>
      </w:r>
      <w:r w:rsidR="009C365E" w:rsidRPr="00BC427E">
        <w:rPr>
          <w:rFonts w:ascii="Arial" w:hAnsi="Arial" w:cs="Arial"/>
          <w:sz w:val="24"/>
          <w:szCs w:val="24"/>
        </w:rPr>
        <w:t>available to them</w:t>
      </w:r>
      <w:r w:rsidR="00E237BE" w:rsidRPr="00BC427E">
        <w:rPr>
          <w:rFonts w:ascii="Arial" w:hAnsi="Arial" w:cs="Arial"/>
          <w:sz w:val="24"/>
          <w:szCs w:val="24"/>
        </w:rPr>
        <w:t xml:space="preserve"> (Beardsmore, 2017)</w:t>
      </w:r>
      <w:r w:rsidR="009C365E" w:rsidRPr="00BC427E">
        <w:rPr>
          <w:rFonts w:ascii="Arial" w:hAnsi="Arial" w:cs="Arial"/>
          <w:sz w:val="24"/>
          <w:szCs w:val="24"/>
        </w:rPr>
        <w:t>.</w:t>
      </w:r>
      <w:r w:rsidR="009C365E" w:rsidRPr="00BC427E">
        <w:rPr>
          <w:rFonts w:ascii="Arial" w:hAnsi="Arial" w:cs="Arial"/>
          <w:color w:val="FF0000"/>
          <w:sz w:val="24"/>
          <w:szCs w:val="24"/>
        </w:rPr>
        <w:t xml:space="preserve"> </w:t>
      </w:r>
    </w:p>
    <w:p w:rsidR="000710E3" w:rsidRPr="00BC427E" w:rsidRDefault="000710E3" w:rsidP="00BC427E">
      <w:pPr>
        <w:pStyle w:val="NormalWeb"/>
        <w:spacing w:before="0" w:beforeAutospacing="0" w:after="0" w:afterAutospacing="0" w:line="360" w:lineRule="auto"/>
        <w:rPr>
          <w:rFonts w:ascii="Arial" w:hAnsi="Arial" w:cs="Arial"/>
          <w:color w:val="FF0000"/>
        </w:rPr>
      </w:pPr>
    </w:p>
    <w:p w:rsidR="00E2112F" w:rsidRPr="00BC427E" w:rsidRDefault="008653AA" w:rsidP="00BC427E">
      <w:pPr>
        <w:pStyle w:val="Heading4"/>
        <w:spacing w:before="0" w:beforeAutospacing="0" w:after="0" w:afterAutospacing="0" w:line="360" w:lineRule="auto"/>
        <w:rPr>
          <w:rFonts w:ascii="Arial" w:hAnsi="Arial" w:cs="Arial"/>
          <w:sz w:val="28"/>
          <w:szCs w:val="28"/>
          <w:u w:val="single"/>
        </w:rPr>
      </w:pPr>
      <w:r w:rsidRPr="00BC427E">
        <w:rPr>
          <w:rFonts w:ascii="Arial" w:hAnsi="Arial" w:cs="Arial"/>
          <w:noProof/>
          <w:sz w:val="28"/>
          <w:szCs w:val="28"/>
          <w:u w:val="single"/>
        </w:rPr>
        <w:drawing>
          <wp:anchor distT="0" distB="0" distL="114300" distR="114300" simplePos="0" relativeHeight="251662336" behindDoc="0" locked="0" layoutInCell="1" allowOverlap="1">
            <wp:simplePos x="0" y="0"/>
            <wp:positionH relativeFrom="column">
              <wp:posOffset>-66040</wp:posOffset>
            </wp:positionH>
            <wp:positionV relativeFrom="paragraph">
              <wp:posOffset>626745</wp:posOffset>
            </wp:positionV>
            <wp:extent cx="5721985" cy="3274695"/>
            <wp:effectExtent l="19050" t="0" r="0" b="0"/>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16376" t="31683" r="28487" b="12190"/>
                    <a:stretch>
                      <a:fillRect/>
                    </a:stretch>
                  </pic:blipFill>
                  <pic:spPr bwMode="auto">
                    <a:xfrm>
                      <a:off x="0" y="0"/>
                      <a:ext cx="5721985" cy="3274695"/>
                    </a:xfrm>
                    <a:prstGeom prst="rect">
                      <a:avLst/>
                    </a:prstGeom>
                    <a:noFill/>
                    <a:ln w="9525">
                      <a:noFill/>
                      <a:miter lim="800000"/>
                      <a:headEnd/>
                      <a:tailEnd/>
                    </a:ln>
                  </pic:spPr>
                </pic:pic>
              </a:graphicData>
            </a:graphic>
          </wp:anchor>
        </w:drawing>
      </w:r>
      <w:r w:rsidR="002E3BF6" w:rsidRPr="00BC427E">
        <w:rPr>
          <w:rFonts w:ascii="Arial" w:hAnsi="Arial" w:cs="Arial"/>
          <w:sz w:val="28"/>
          <w:szCs w:val="28"/>
          <w:u w:val="single"/>
        </w:rPr>
        <w:t xml:space="preserve">Figure </w:t>
      </w:r>
      <w:r w:rsidR="005C7709" w:rsidRPr="00BC427E">
        <w:rPr>
          <w:rFonts w:ascii="Arial" w:hAnsi="Arial" w:cs="Arial"/>
          <w:sz w:val="28"/>
          <w:szCs w:val="28"/>
          <w:u w:val="single"/>
        </w:rPr>
        <w:t>4</w:t>
      </w:r>
      <w:r w:rsidRPr="00BC427E">
        <w:rPr>
          <w:rFonts w:ascii="Arial" w:hAnsi="Arial" w:cs="Arial"/>
          <w:sz w:val="28"/>
          <w:szCs w:val="28"/>
          <w:u w:val="single"/>
        </w:rPr>
        <w:t>:</w:t>
      </w:r>
      <w:r w:rsidRPr="00BC427E">
        <w:rPr>
          <w:rFonts w:ascii="Arial" w:hAnsi="Arial" w:cs="Arial"/>
          <w:b w:val="0"/>
          <w:sz w:val="28"/>
          <w:szCs w:val="28"/>
          <w:u w:val="single"/>
        </w:rPr>
        <w:t xml:space="preserve"> </w:t>
      </w:r>
      <w:r w:rsidR="0094475F" w:rsidRPr="00BC427E">
        <w:rPr>
          <w:rFonts w:ascii="Arial" w:hAnsi="Arial" w:cs="Arial"/>
          <w:sz w:val="28"/>
          <w:szCs w:val="28"/>
          <w:u w:val="single"/>
        </w:rPr>
        <w:t>Percentage</w:t>
      </w:r>
      <w:r w:rsidRPr="00BC427E">
        <w:rPr>
          <w:rFonts w:ascii="Arial" w:hAnsi="Arial" w:cs="Arial"/>
          <w:sz w:val="28"/>
          <w:szCs w:val="28"/>
          <w:u w:val="single"/>
        </w:rPr>
        <w:t xml:space="preserve"> of young people showing signs of</w:t>
      </w:r>
      <w:r w:rsidR="0094475F" w:rsidRPr="00BC427E">
        <w:rPr>
          <w:rFonts w:ascii="Arial" w:hAnsi="Arial" w:cs="Arial"/>
          <w:sz w:val="28"/>
          <w:szCs w:val="28"/>
          <w:u w:val="single"/>
        </w:rPr>
        <w:t xml:space="preserve"> anxiety or depression by gender in 2009 to 2010 through</w:t>
      </w:r>
      <w:r w:rsidRPr="00BC427E">
        <w:rPr>
          <w:rFonts w:ascii="Arial" w:hAnsi="Arial" w:cs="Arial"/>
          <w:sz w:val="28"/>
          <w:szCs w:val="28"/>
          <w:u w:val="single"/>
        </w:rPr>
        <w:t xml:space="preserve"> 2014 to 2015</w:t>
      </w:r>
    </w:p>
    <w:p w:rsidR="00FF7059" w:rsidRPr="00BC427E" w:rsidRDefault="007113F5" w:rsidP="00BC427E">
      <w:pPr>
        <w:pStyle w:val="Heading4"/>
        <w:spacing w:before="0" w:beforeAutospacing="0" w:after="0" w:afterAutospacing="0" w:line="360" w:lineRule="auto"/>
        <w:rPr>
          <w:rFonts w:ascii="Arial" w:hAnsi="Arial" w:cs="Arial"/>
          <w:b w:val="0"/>
        </w:rPr>
      </w:pPr>
      <w:r w:rsidRPr="00BC427E">
        <w:rPr>
          <w:rFonts w:ascii="Arial" w:hAnsi="Arial" w:cs="Arial"/>
          <w:b w:val="0"/>
        </w:rPr>
        <w:t>(Beardsmore, 2017</w:t>
      </w:r>
      <w:r w:rsidR="009415F0" w:rsidRPr="00BC427E">
        <w:rPr>
          <w:rFonts w:ascii="Arial" w:hAnsi="Arial" w:cs="Arial"/>
          <w:b w:val="0"/>
        </w:rPr>
        <w:t>, p. 1</w:t>
      </w:r>
      <w:r w:rsidRPr="00BC427E">
        <w:rPr>
          <w:rFonts w:ascii="Arial" w:hAnsi="Arial" w:cs="Arial"/>
          <w:b w:val="0"/>
        </w:rPr>
        <w:t>)</w:t>
      </w:r>
    </w:p>
    <w:p w:rsidR="007113F5" w:rsidRPr="00BC427E" w:rsidRDefault="007113F5" w:rsidP="00BC427E">
      <w:pPr>
        <w:pStyle w:val="Heading4"/>
        <w:spacing w:before="0" w:beforeAutospacing="0" w:after="0" w:afterAutospacing="0" w:line="360" w:lineRule="auto"/>
        <w:rPr>
          <w:rFonts w:ascii="Arial" w:hAnsi="Arial" w:cs="Arial"/>
          <w:b w:val="0"/>
          <w:color w:val="FF0000"/>
          <w:sz w:val="28"/>
          <w:szCs w:val="28"/>
          <w:u w:val="single"/>
        </w:rPr>
      </w:pPr>
    </w:p>
    <w:p w:rsidR="00E2112F" w:rsidRPr="00BC427E" w:rsidRDefault="00E2112F" w:rsidP="00BC427E">
      <w:pPr>
        <w:pStyle w:val="Heading4"/>
        <w:spacing w:before="0" w:beforeAutospacing="0" w:after="0" w:afterAutospacing="0" w:line="360" w:lineRule="auto"/>
        <w:rPr>
          <w:rFonts w:ascii="Arial" w:hAnsi="Arial" w:cs="Arial"/>
          <w:b w:val="0"/>
          <w:color w:val="FF0000"/>
        </w:rPr>
      </w:pPr>
      <w:r w:rsidRPr="00BC427E">
        <w:rPr>
          <w:rFonts w:ascii="Arial" w:hAnsi="Arial" w:cs="Arial"/>
          <w:b w:val="0"/>
        </w:rPr>
        <w:t xml:space="preserve">It is evident that </w:t>
      </w:r>
      <w:r w:rsidR="00983A70" w:rsidRPr="00BC427E">
        <w:rPr>
          <w:rFonts w:ascii="Arial" w:hAnsi="Arial" w:cs="Arial"/>
          <w:b w:val="0"/>
        </w:rPr>
        <w:t>a</w:t>
      </w:r>
      <w:r w:rsidR="00DC4802" w:rsidRPr="00BC427E">
        <w:rPr>
          <w:rFonts w:ascii="Arial" w:hAnsi="Arial" w:cs="Arial"/>
          <w:b w:val="0"/>
        </w:rPr>
        <w:t>ccording to these</w:t>
      </w:r>
      <w:r w:rsidR="00060B1B" w:rsidRPr="00BC427E">
        <w:rPr>
          <w:rFonts w:ascii="Arial" w:hAnsi="Arial" w:cs="Arial"/>
          <w:b w:val="0"/>
        </w:rPr>
        <w:t xml:space="preserve"> measure</w:t>
      </w:r>
      <w:r w:rsidR="00DC4802" w:rsidRPr="00BC427E">
        <w:rPr>
          <w:rFonts w:ascii="Arial" w:hAnsi="Arial" w:cs="Arial"/>
          <w:b w:val="0"/>
        </w:rPr>
        <w:t xml:space="preserve">s that young people’s </w:t>
      </w:r>
      <w:r w:rsidR="00060B1B" w:rsidRPr="00BC427E">
        <w:rPr>
          <w:rFonts w:ascii="Arial" w:hAnsi="Arial" w:cs="Arial"/>
          <w:b w:val="0"/>
        </w:rPr>
        <w:t>well</w:t>
      </w:r>
      <w:r w:rsidR="00DC4802" w:rsidRPr="00BC427E">
        <w:rPr>
          <w:rFonts w:ascii="Arial" w:hAnsi="Arial" w:cs="Arial"/>
          <w:b w:val="0"/>
        </w:rPr>
        <w:t>-being and mental health deteriorated between 2009 to 2010 and 2012 to 2013. Which was an average score 25.0 to 24.2</w:t>
      </w:r>
      <w:r w:rsidR="00060B1B" w:rsidRPr="00BC427E">
        <w:rPr>
          <w:rFonts w:ascii="Arial" w:hAnsi="Arial" w:cs="Arial"/>
          <w:b w:val="0"/>
        </w:rPr>
        <w:t>.</w:t>
      </w:r>
      <w:r w:rsidR="00DC4802" w:rsidRPr="00BC427E">
        <w:rPr>
          <w:rFonts w:ascii="Arial" w:hAnsi="Arial" w:cs="Arial"/>
          <w:b w:val="0"/>
        </w:rPr>
        <w:t xml:space="preserve"> </w:t>
      </w:r>
      <w:r w:rsidR="007B3BCA" w:rsidRPr="00BC427E">
        <w:rPr>
          <w:rFonts w:ascii="Arial" w:hAnsi="Arial" w:cs="Arial"/>
          <w:b w:val="0"/>
        </w:rPr>
        <w:t>It was also seen that y</w:t>
      </w:r>
      <w:r w:rsidR="00DC4802" w:rsidRPr="00BC427E">
        <w:rPr>
          <w:rFonts w:ascii="Arial" w:hAnsi="Arial" w:cs="Arial"/>
          <w:b w:val="0"/>
        </w:rPr>
        <w:t>oung women’s</w:t>
      </w:r>
      <w:r w:rsidR="00060B1B" w:rsidRPr="00BC427E">
        <w:rPr>
          <w:rFonts w:ascii="Arial" w:hAnsi="Arial" w:cs="Arial"/>
          <w:b w:val="0"/>
        </w:rPr>
        <w:t xml:space="preserve"> well</w:t>
      </w:r>
      <w:r w:rsidR="00B574EA">
        <w:rPr>
          <w:rFonts w:ascii="Arial" w:hAnsi="Arial" w:cs="Arial"/>
          <w:b w:val="0"/>
        </w:rPr>
        <w:t>-being results</w:t>
      </w:r>
      <w:r w:rsidR="007B3BCA" w:rsidRPr="00BC427E">
        <w:rPr>
          <w:rFonts w:ascii="Arial" w:hAnsi="Arial" w:cs="Arial"/>
          <w:b w:val="0"/>
        </w:rPr>
        <w:t xml:space="preserve"> were much</w:t>
      </w:r>
      <w:r w:rsidR="00060B1B" w:rsidRPr="00BC427E">
        <w:rPr>
          <w:rFonts w:ascii="Arial" w:hAnsi="Arial" w:cs="Arial"/>
          <w:b w:val="0"/>
        </w:rPr>
        <w:t xml:space="preserve"> lower than young men’s in both years and</w:t>
      </w:r>
      <w:r w:rsidR="007B3BCA" w:rsidRPr="00BC427E">
        <w:rPr>
          <w:rFonts w:ascii="Arial" w:hAnsi="Arial" w:cs="Arial"/>
          <w:b w:val="0"/>
        </w:rPr>
        <w:t xml:space="preserve"> it was noticeable that it</w:t>
      </w:r>
      <w:r w:rsidR="00060B1B" w:rsidRPr="00BC427E">
        <w:rPr>
          <w:rFonts w:ascii="Arial" w:hAnsi="Arial" w:cs="Arial"/>
          <w:b w:val="0"/>
        </w:rPr>
        <w:t xml:space="preserve"> declined more than men’s. In </w:t>
      </w:r>
      <w:r w:rsidR="007B3BCA" w:rsidRPr="00BC427E">
        <w:rPr>
          <w:rFonts w:ascii="Arial" w:hAnsi="Arial" w:cs="Arial"/>
          <w:b w:val="0"/>
        </w:rPr>
        <w:t xml:space="preserve">the years </w:t>
      </w:r>
      <w:r w:rsidR="00060B1B" w:rsidRPr="00BC427E">
        <w:rPr>
          <w:rFonts w:ascii="Arial" w:hAnsi="Arial" w:cs="Arial"/>
          <w:b w:val="0"/>
        </w:rPr>
        <w:t xml:space="preserve">2012 to 2013 the average score for </w:t>
      </w:r>
      <w:r w:rsidR="007B3BCA" w:rsidRPr="00BC427E">
        <w:rPr>
          <w:rFonts w:ascii="Arial" w:hAnsi="Arial" w:cs="Arial"/>
          <w:b w:val="0"/>
        </w:rPr>
        <w:t>young men was 24.6</w:t>
      </w:r>
      <w:r w:rsidR="00060B1B" w:rsidRPr="00BC427E">
        <w:rPr>
          <w:rFonts w:ascii="Arial" w:hAnsi="Arial" w:cs="Arial"/>
          <w:b w:val="0"/>
        </w:rPr>
        <w:t xml:space="preserve"> compared with </w:t>
      </w:r>
      <w:r w:rsidR="007B3BCA" w:rsidRPr="00BC427E">
        <w:rPr>
          <w:rFonts w:ascii="Arial" w:hAnsi="Arial" w:cs="Arial"/>
          <w:b w:val="0"/>
        </w:rPr>
        <w:t>23.8</w:t>
      </w:r>
      <w:r w:rsidR="00060B1B" w:rsidRPr="00BC427E">
        <w:rPr>
          <w:rFonts w:ascii="Arial" w:hAnsi="Arial" w:cs="Arial"/>
          <w:b w:val="0"/>
        </w:rPr>
        <w:t xml:space="preserve"> for young </w:t>
      </w:r>
      <w:r w:rsidR="007B3BCA" w:rsidRPr="00BC427E">
        <w:rPr>
          <w:rFonts w:ascii="Arial" w:hAnsi="Arial" w:cs="Arial"/>
          <w:b w:val="0"/>
        </w:rPr>
        <w:t>wo</w:t>
      </w:r>
      <w:r w:rsidR="00060B1B" w:rsidRPr="00BC427E">
        <w:rPr>
          <w:rFonts w:ascii="Arial" w:hAnsi="Arial" w:cs="Arial"/>
          <w:b w:val="0"/>
        </w:rPr>
        <w:t xml:space="preserve">men. </w:t>
      </w:r>
      <w:r w:rsidR="007B3BCA" w:rsidRPr="00BC427E">
        <w:rPr>
          <w:rFonts w:ascii="Arial" w:hAnsi="Arial" w:cs="Arial"/>
          <w:b w:val="0"/>
        </w:rPr>
        <w:t>However, i</w:t>
      </w:r>
      <w:r w:rsidR="00060B1B" w:rsidRPr="00BC427E">
        <w:rPr>
          <w:rFonts w:ascii="Arial" w:hAnsi="Arial" w:cs="Arial"/>
          <w:b w:val="0"/>
        </w:rPr>
        <w:t xml:space="preserve">t is </w:t>
      </w:r>
      <w:r w:rsidR="007B3BCA" w:rsidRPr="00BC427E">
        <w:rPr>
          <w:rFonts w:ascii="Arial" w:hAnsi="Arial" w:cs="Arial"/>
          <w:b w:val="0"/>
        </w:rPr>
        <w:t>essential</w:t>
      </w:r>
      <w:r w:rsidR="00B574EA">
        <w:rPr>
          <w:rFonts w:ascii="Arial" w:hAnsi="Arial" w:cs="Arial"/>
          <w:b w:val="0"/>
        </w:rPr>
        <w:t xml:space="preserve"> to take into consideration</w:t>
      </w:r>
      <w:r w:rsidR="00060B1B" w:rsidRPr="00BC427E">
        <w:rPr>
          <w:rFonts w:ascii="Arial" w:hAnsi="Arial" w:cs="Arial"/>
          <w:b w:val="0"/>
        </w:rPr>
        <w:t xml:space="preserve"> that this may not reflect the current situation </w:t>
      </w:r>
      <w:r w:rsidR="007B3BCA" w:rsidRPr="00BC427E">
        <w:rPr>
          <w:rFonts w:ascii="Arial" w:hAnsi="Arial" w:cs="Arial"/>
          <w:b w:val="0"/>
        </w:rPr>
        <w:t xml:space="preserve">in the UK </w:t>
      </w:r>
      <w:r w:rsidR="00060B1B" w:rsidRPr="00BC427E">
        <w:rPr>
          <w:rFonts w:ascii="Arial" w:hAnsi="Arial" w:cs="Arial"/>
          <w:b w:val="0"/>
        </w:rPr>
        <w:t>as the most recen</w:t>
      </w:r>
      <w:r w:rsidR="007B3BCA" w:rsidRPr="00BC427E">
        <w:rPr>
          <w:rFonts w:ascii="Arial" w:hAnsi="Arial" w:cs="Arial"/>
          <w:b w:val="0"/>
        </w:rPr>
        <w:t>t estimat</w:t>
      </w:r>
      <w:r w:rsidR="00963952" w:rsidRPr="00BC427E">
        <w:rPr>
          <w:rFonts w:ascii="Arial" w:hAnsi="Arial" w:cs="Arial"/>
          <w:b w:val="0"/>
        </w:rPr>
        <w:t>e</w:t>
      </w:r>
      <w:r w:rsidR="007B3BCA" w:rsidRPr="00BC427E">
        <w:rPr>
          <w:rFonts w:ascii="Arial" w:hAnsi="Arial" w:cs="Arial"/>
          <w:b w:val="0"/>
        </w:rPr>
        <w:t xml:space="preserve">s are </w:t>
      </w:r>
      <w:r w:rsidR="00E237BE" w:rsidRPr="00BC427E">
        <w:rPr>
          <w:rFonts w:ascii="Arial" w:hAnsi="Arial" w:cs="Arial"/>
          <w:b w:val="0"/>
        </w:rPr>
        <w:t>from 2012 to 2013</w:t>
      </w:r>
      <w:r w:rsidR="007113F5" w:rsidRPr="00BC427E">
        <w:rPr>
          <w:rFonts w:ascii="Arial" w:hAnsi="Arial" w:cs="Arial"/>
          <w:b w:val="0"/>
        </w:rPr>
        <w:t xml:space="preserve"> (Beardsmore, 2017)</w:t>
      </w:r>
      <w:r w:rsidR="00E237BE" w:rsidRPr="00BC427E">
        <w:rPr>
          <w:rFonts w:ascii="Arial" w:hAnsi="Arial" w:cs="Arial"/>
          <w:b w:val="0"/>
        </w:rPr>
        <w:t xml:space="preserve">. </w:t>
      </w:r>
      <w:r w:rsidR="00060B1B" w:rsidRPr="00BC427E">
        <w:rPr>
          <w:rFonts w:ascii="Arial" w:hAnsi="Arial" w:cs="Arial"/>
          <w:b w:val="0"/>
        </w:rPr>
        <w:t>However, it has also been identif</w:t>
      </w:r>
      <w:r w:rsidR="00983A70" w:rsidRPr="00BC427E">
        <w:rPr>
          <w:rFonts w:ascii="Arial" w:hAnsi="Arial" w:cs="Arial"/>
          <w:b w:val="0"/>
        </w:rPr>
        <w:t xml:space="preserve">ied that </w:t>
      </w:r>
      <w:r w:rsidR="0025543D" w:rsidRPr="00BC427E">
        <w:rPr>
          <w:rFonts w:ascii="Arial" w:hAnsi="Arial" w:cs="Arial"/>
          <w:b w:val="0"/>
        </w:rPr>
        <w:t xml:space="preserve">a higher percentage of </w:t>
      </w:r>
      <w:r w:rsidR="00983A70" w:rsidRPr="00BC427E">
        <w:rPr>
          <w:rFonts w:ascii="Arial" w:hAnsi="Arial" w:cs="Arial"/>
          <w:b w:val="0"/>
        </w:rPr>
        <w:t>females</w:t>
      </w:r>
      <w:r w:rsidR="00060B1B" w:rsidRPr="00BC427E">
        <w:rPr>
          <w:rFonts w:ascii="Arial" w:hAnsi="Arial" w:cs="Arial"/>
          <w:b w:val="0"/>
        </w:rPr>
        <w:t xml:space="preserve"> show</w:t>
      </w:r>
      <w:r w:rsidR="00983A70" w:rsidRPr="00BC427E">
        <w:rPr>
          <w:rFonts w:ascii="Arial" w:hAnsi="Arial" w:cs="Arial"/>
          <w:b w:val="0"/>
        </w:rPr>
        <w:t>ed</w:t>
      </w:r>
      <w:r w:rsidR="00060B1B" w:rsidRPr="00BC427E">
        <w:rPr>
          <w:rFonts w:ascii="Arial" w:hAnsi="Arial" w:cs="Arial"/>
          <w:b w:val="0"/>
        </w:rPr>
        <w:t xml:space="preserve"> signs of depression or anxiety than the percentage of male.</w:t>
      </w:r>
      <w:r w:rsidR="007113F5" w:rsidRPr="00BC427E">
        <w:rPr>
          <w:rFonts w:ascii="Arial" w:hAnsi="Arial" w:cs="Arial"/>
          <w:b w:val="0"/>
          <w:color w:val="FF0000"/>
        </w:rPr>
        <w:t xml:space="preserve"> </w:t>
      </w:r>
    </w:p>
    <w:p w:rsidR="00E237BE" w:rsidRPr="00BC427E" w:rsidRDefault="00E237BE" w:rsidP="00BC427E">
      <w:pPr>
        <w:spacing w:after="0" w:line="360" w:lineRule="auto"/>
        <w:rPr>
          <w:rFonts w:ascii="Arial" w:hAnsi="Arial" w:cs="Arial"/>
          <w:color w:val="FF0000"/>
          <w:sz w:val="24"/>
          <w:szCs w:val="24"/>
          <w:u w:val="single"/>
        </w:rPr>
      </w:pPr>
    </w:p>
    <w:p w:rsidR="007B3BCA" w:rsidRPr="00BC427E" w:rsidRDefault="007B3BCA" w:rsidP="00BC427E">
      <w:pPr>
        <w:spacing w:after="0" w:line="360" w:lineRule="auto"/>
        <w:rPr>
          <w:rFonts w:ascii="Arial" w:hAnsi="Arial" w:cs="Arial"/>
          <w:color w:val="FF0000"/>
          <w:sz w:val="24"/>
          <w:szCs w:val="24"/>
          <w:u w:val="single"/>
        </w:rPr>
      </w:pPr>
    </w:p>
    <w:p w:rsidR="00BC427E" w:rsidRPr="00BC427E" w:rsidRDefault="00BC427E" w:rsidP="00BC427E">
      <w:pPr>
        <w:spacing w:after="0" w:line="360" w:lineRule="auto"/>
        <w:rPr>
          <w:rFonts w:ascii="Arial" w:hAnsi="Arial" w:cs="Arial"/>
          <w:color w:val="FF0000"/>
          <w:sz w:val="24"/>
          <w:szCs w:val="24"/>
          <w:u w:val="single"/>
        </w:rPr>
      </w:pPr>
    </w:p>
    <w:p w:rsidR="007071C6" w:rsidRPr="00BC427E" w:rsidRDefault="00D36EE6" w:rsidP="00BC427E">
      <w:pPr>
        <w:spacing w:after="0" w:line="360" w:lineRule="auto"/>
        <w:rPr>
          <w:rFonts w:ascii="Arial" w:hAnsi="Arial" w:cs="Arial"/>
          <w:sz w:val="24"/>
          <w:szCs w:val="24"/>
          <w:u w:val="single"/>
        </w:rPr>
      </w:pPr>
      <w:r w:rsidRPr="00BC427E">
        <w:rPr>
          <w:rFonts w:ascii="Arial" w:hAnsi="Arial" w:cs="Arial"/>
          <w:sz w:val="24"/>
          <w:szCs w:val="24"/>
          <w:u w:val="single"/>
        </w:rPr>
        <w:lastRenderedPageBreak/>
        <w:t>Causes of Mental H</w:t>
      </w:r>
      <w:r w:rsidR="007071C6" w:rsidRPr="00BC427E">
        <w:rPr>
          <w:rFonts w:ascii="Arial" w:hAnsi="Arial" w:cs="Arial"/>
          <w:sz w:val="24"/>
          <w:szCs w:val="24"/>
          <w:u w:val="single"/>
        </w:rPr>
        <w:t>ealth</w:t>
      </w:r>
    </w:p>
    <w:p w:rsidR="00E13E50" w:rsidRPr="00BC427E" w:rsidRDefault="00336A2C" w:rsidP="00BC427E">
      <w:pPr>
        <w:spacing w:after="0" w:line="360" w:lineRule="auto"/>
        <w:rPr>
          <w:rFonts w:ascii="Arial" w:hAnsi="Arial" w:cs="Arial"/>
          <w:sz w:val="24"/>
          <w:szCs w:val="24"/>
        </w:rPr>
      </w:pPr>
      <w:r w:rsidRPr="00BC427E">
        <w:rPr>
          <w:rFonts w:ascii="Arial" w:hAnsi="Arial" w:cs="Arial"/>
          <w:sz w:val="24"/>
          <w:szCs w:val="24"/>
        </w:rPr>
        <w:t xml:space="preserve">It has been </w:t>
      </w:r>
      <w:r w:rsidR="00963952" w:rsidRPr="00BC427E">
        <w:rPr>
          <w:rFonts w:ascii="Arial" w:hAnsi="Arial" w:cs="Arial"/>
          <w:sz w:val="24"/>
          <w:szCs w:val="24"/>
        </w:rPr>
        <w:t>acknowledged</w:t>
      </w:r>
      <w:r w:rsidRPr="00BC427E">
        <w:rPr>
          <w:rFonts w:ascii="Arial" w:hAnsi="Arial" w:cs="Arial"/>
          <w:sz w:val="24"/>
          <w:szCs w:val="24"/>
        </w:rPr>
        <w:t xml:space="preserve"> that many young people suffer from mental health problems. It is important to </w:t>
      </w:r>
      <w:r w:rsidR="00963952" w:rsidRPr="00BC427E">
        <w:rPr>
          <w:rFonts w:ascii="Arial" w:hAnsi="Arial" w:cs="Arial"/>
          <w:sz w:val="24"/>
          <w:szCs w:val="24"/>
        </w:rPr>
        <w:t>be familiar with</w:t>
      </w:r>
      <w:r w:rsidR="00BB3815" w:rsidRPr="00BC427E">
        <w:rPr>
          <w:rFonts w:ascii="Arial" w:hAnsi="Arial" w:cs="Arial"/>
          <w:sz w:val="24"/>
          <w:szCs w:val="24"/>
        </w:rPr>
        <w:t xml:space="preserve"> </w:t>
      </w:r>
      <w:r w:rsidRPr="00BC427E">
        <w:rPr>
          <w:rFonts w:ascii="Arial" w:hAnsi="Arial" w:cs="Arial"/>
          <w:sz w:val="24"/>
          <w:szCs w:val="24"/>
        </w:rPr>
        <w:t>the different causes to why they s</w:t>
      </w:r>
      <w:r w:rsidR="00E13E50" w:rsidRPr="00BC427E">
        <w:rPr>
          <w:rFonts w:ascii="Arial" w:hAnsi="Arial" w:cs="Arial"/>
          <w:sz w:val="24"/>
          <w:szCs w:val="24"/>
        </w:rPr>
        <w:t>uff</w:t>
      </w:r>
      <w:r w:rsidRPr="00BC427E">
        <w:rPr>
          <w:rFonts w:ascii="Arial" w:hAnsi="Arial" w:cs="Arial"/>
          <w:sz w:val="24"/>
          <w:szCs w:val="24"/>
        </w:rPr>
        <w:t>er</w:t>
      </w:r>
      <w:r w:rsidR="00BB3815" w:rsidRPr="00BC427E">
        <w:rPr>
          <w:rFonts w:ascii="Arial" w:hAnsi="Arial" w:cs="Arial"/>
          <w:sz w:val="24"/>
          <w:szCs w:val="24"/>
        </w:rPr>
        <w:t xml:space="preserve"> from </w:t>
      </w:r>
      <w:r w:rsidR="00963952" w:rsidRPr="00BC427E">
        <w:rPr>
          <w:rFonts w:ascii="Arial" w:hAnsi="Arial" w:cs="Arial"/>
          <w:sz w:val="24"/>
          <w:szCs w:val="24"/>
        </w:rPr>
        <w:t>these illnesses</w:t>
      </w:r>
      <w:r w:rsidR="00BB3815" w:rsidRPr="00BC427E">
        <w:rPr>
          <w:rFonts w:ascii="Arial" w:hAnsi="Arial" w:cs="Arial"/>
          <w:sz w:val="24"/>
          <w:szCs w:val="24"/>
        </w:rPr>
        <w:t>.</w:t>
      </w:r>
      <w:r w:rsidR="00E13E50" w:rsidRPr="00BC427E">
        <w:rPr>
          <w:rFonts w:ascii="Arial" w:hAnsi="Arial" w:cs="Arial"/>
          <w:sz w:val="24"/>
          <w:szCs w:val="24"/>
        </w:rPr>
        <w:t xml:space="preserve"> These types of mental health issues</w:t>
      </w:r>
      <w:r w:rsidR="00D36EE6" w:rsidRPr="00BC427E">
        <w:rPr>
          <w:rFonts w:ascii="Arial" w:hAnsi="Arial" w:cs="Arial"/>
          <w:sz w:val="24"/>
          <w:szCs w:val="24"/>
        </w:rPr>
        <w:t xml:space="preserve"> can result in a wide range of causes. </w:t>
      </w:r>
      <w:r w:rsidR="00963952" w:rsidRPr="00BC427E">
        <w:rPr>
          <w:rFonts w:ascii="Arial" w:hAnsi="Arial" w:cs="Arial"/>
          <w:sz w:val="24"/>
          <w:szCs w:val="24"/>
        </w:rPr>
        <w:t>According to Mind (2017) it i</w:t>
      </w:r>
      <w:r w:rsidR="00D36EE6" w:rsidRPr="00BC427E">
        <w:rPr>
          <w:rFonts w:ascii="Arial" w:hAnsi="Arial" w:cs="Arial"/>
          <w:sz w:val="24"/>
          <w:szCs w:val="24"/>
        </w:rPr>
        <w:t xml:space="preserve">s likely that for many people there is a complicated </w:t>
      </w:r>
      <w:r w:rsidR="00963952" w:rsidRPr="00BC427E">
        <w:rPr>
          <w:rFonts w:ascii="Arial" w:hAnsi="Arial" w:cs="Arial"/>
          <w:sz w:val="24"/>
          <w:szCs w:val="24"/>
        </w:rPr>
        <w:t xml:space="preserve">mixture of factors although some </w:t>
      </w:r>
      <w:r w:rsidR="00D36EE6" w:rsidRPr="00BC427E">
        <w:rPr>
          <w:rFonts w:ascii="Arial" w:hAnsi="Arial" w:cs="Arial"/>
          <w:sz w:val="24"/>
          <w:szCs w:val="24"/>
        </w:rPr>
        <w:t>may be more deeply affected by certain things than others</w:t>
      </w:r>
      <w:r w:rsidR="00963952" w:rsidRPr="00BC427E">
        <w:rPr>
          <w:rFonts w:ascii="Arial" w:hAnsi="Arial" w:cs="Arial"/>
          <w:sz w:val="24"/>
          <w:szCs w:val="24"/>
        </w:rPr>
        <w:t>.</w:t>
      </w:r>
    </w:p>
    <w:p w:rsidR="00E13E50" w:rsidRPr="00BC427E" w:rsidRDefault="00E13E50" w:rsidP="00BC427E">
      <w:pPr>
        <w:spacing w:after="0" w:line="360" w:lineRule="auto"/>
        <w:rPr>
          <w:rFonts w:ascii="Arial" w:hAnsi="Arial" w:cs="Arial"/>
          <w:color w:val="FF0000"/>
          <w:sz w:val="24"/>
          <w:szCs w:val="24"/>
        </w:rPr>
      </w:pPr>
    </w:p>
    <w:p w:rsidR="008E3763" w:rsidRPr="00BC427E" w:rsidRDefault="006B2882" w:rsidP="00BC427E">
      <w:pPr>
        <w:spacing w:after="0" w:line="360" w:lineRule="auto"/>
        <w:rPr>
          <w:rFonts w:ascii="Arial" w:eastAsia="Times New Roman" w:hAnsi="Arial" w:cs="Arial"/>
          <w:color w:val="FF0000"/>
          <w:sz w:val="24"/>
          <w:szCs w:val="24"/>
          <w:lang w:eastAsia="en-GB"/>
        </w:rPr>
      </w:pPr>
      <w:r w:rsidRPr="00BC427E">
        <w:rPr>
          <w:rFonts w:ascii="Arial" w:hAnsi="Arial" w:cs="Arial"/>
          <w:sz w:val="24"/>
          <w:szCs w:val="24"/>
        </w:rPr>
        <w:t xml:space="preserve">Furthermore, </w:t>
      </w:r>
      <w:r w:rsidR="00A72DC6" w:rsidRPr="00BC427E">
        <w:rPr>
          <w:rFonts w:ascii="Arial" w:hAnsi="Arial" w:cs="Arial"/>
          <w:sz w:val="24"/>
          <w:szCs w:val="24"/>
        </w:rPr>
        <w:t>Mind (2017) believes that t</w:t>
      </w:r>
      <w:r w:rsidR="00E13E50" w:rsidRPr="00BC427E">
        <w:rPr>
          <w:rFonts w:ascii="Arial" w:hAnsi="Arial" w:cs="Arial"/>
          <w:sz w:val="24"/>
          <w:szCs w:val="24"/>
        </w:rPr>
        <w:t>he</w:t>
      </w:r>
      <w:r w:rsidR="00A72DC6" w:rsidRPr="00BC427E">
        <w:rPr>
          <w:rFonts w:ascii="Arial" w:hAnsi="Arial" w:cs="Arial"/>
          <w:sz w:val="24"/>
          <w:szCs w:val="24"/>
        </w:rPr>
        <w:t>se</w:t>
      </w:r>
      <w:r w:rsidR="00E13E50" w:rsidRPr="00BC427E">
        <w:rPr>
          <w:rFonts w:ascii="Arial" w:hAnsi="Arial" w:cs="Arial"/>
          <w:sz w:val="24"/>
          <w:szCs w:val="24"/>
        </w:rPr>
        <w:t xml:space="preserve"> causes</w:t>
      </w:r>
      <w:r w:rsidR="00A72DC6" w:rsidRPr="00BC427E">
        <w:rPr>
          <w:rFonts w:ascii="Arial" w:hAnsi="Arial" w:cs="Arial"/>
          <w:sz w:val="24"/>
          <w:szCs w:val="24"/>
        </w:rPr>
        <w:t xml:space="preserve"> of mental</w:t>
      </w:r>
      <w:r w:rsidR="00E13E50" w:rsidRPr="00BC427E">
        <w:rPr>
          <w:rFonts w:ascii="Arial" w:hAnsi="Arial" w:cs="Arial"/>
          <w:sz w:val="24"/>
          <w:szCs w:val="24"/>
        </w:rPr>
        <w:t xml:space="preserve"> can vary from going through childhood trauma, abuse or neglect</w:t>
      </w:r>
      <w:r w:rsidR="00C07E3E" w:rsidRPr="00BC427E">
        <w:rPr>
          <w:rFonts w:ascii="Arial" w:hAnsi="Arial" w:cs="Arial"/>
          <w:sz w:val="24"/>
          <w:szCs w:val="24"/>
        </w:rPr>
        <w:t xml:space="preserve"> to b</w:t>
      </w:r>
      <w:r w:rsidR="00400791" w:rsidRPr="00BC427E">
        <w:rPr>
          <w:rFonts w:ascii="Arial" w:hAnsi="Arial" w:cs="Arial"/>
          <w:sz w:val="24"/>
          <w:szCs w:val="24"/>
        </w:rPr>
        <w:t>eing socially isolated or feeling generally lonely. This could also result in social disadvantages such as being in debt or poverty. Some may also experience stigma and discrimination</w:t>
      </w:r>
      <w:r w:rsidR="00C07E3E" w:rsidRPr="00BC427E">
        <w:rPr>
          <w:rFonts w:ascii="Arial" w:hAnsi="Arial" w:cs="Arial"/>
          <w:sz w:val="24"/>
          <w:szCs w:val="24"/>
        </w:rPr>
        <w:t>. Others may</w:t>
      </w:r>
      <w:r w:rsidR="00400791" w:rsidRPr="00BC427E">
        <w:rPr>
          <w:rFonts w:ascii="Arial" w:hAnsi="Arial" w:cs="Arial"/>
          <w:sz w:val="24"/>
          <w:szCs w:val="24"/>
        </w:rPr>
        <w:t xml:space="preserve"> go through bereavement</w:t>
      </w:r>
      <w:r w:rsidR="00C07E3E" w:rsidRPr="00BC427E">
        <w:rPr>
          <w:rFonts w:ascii="Arial" w:hAnsi="Arial" w:cs="Arial"/>
          <w:sz w:val="24"/>
          <w:szCs w:val="24"/>
        </w:rPr>
        <w:t xml:space="preserve"> which results in the having a mental health illness,</w:t>
      </w:r>
      <w:r w:rsidR="00400791" w:rsidRPr="00BC427E">
        <w:rPr>
          <w:rFonts w:ascii="Arial" w:hAnsi="Arial" w:cs="Arial"/>
          <w:sz w:val="24"/>
          <w:szCs w:val="24"/>
        </w:rPr>
        <w:t xml:space="preserve"> especially when they lose someone who is close to them.</w:t>
      </w:r>
      <w:r w:rsidR="00C07E3E" w:rsidRPr="00BC427E">
        <w:rPr>
          <w:rFonts w:ascii="Arial" w:hAnsi="Arial" w:cs="Arial"/>
          <w:sz w:val="24"/>
          <w:szCs w:val="24"/>
        </w:rPr>
        <w:t xml:space="preserve">  It is seen that s</w:t>
      </w:r>
      <w:r w:rsidR="00400791" w:rsidRPr="00BC427E">
        <w:rPr>
          <w:rFonts w:ascii="Arial" w:hAnsi="Arial" w:cs="Arial"/>
          <w:sz w:val="24"/>
          <w:szCs w:val="24"/>
        </w:rPr>
        <w:t>uffering from severe of long term stress</w:t>
      </w:r>
      <w:r w:rsidR="00C07E3E" w:rsidRPr="00BC427E">
        <w:rPr>
          <w:rFonts w:ascii="Arial" w:hAnsi="Arial" w:cs="Arial"/>
          <w:sz w:val="24"/>
          <w:szCs w:val="24"/>
        </w:rPr>
        <w:t xml:space="preserve"> and a</w:t>
      </w:r>
      <w:r w:rsidR="00400791" w:rsidRPr="00BC427E">
        <w:rPr>
          <w:rFonts w:ascii="Arial" w:hAnsi="Arial" w:cs="Arial"/>
          <w:sz w:val="24"/>
          <w:szCs w:val="24"/>
        </w:rPr>
        <w:t>lso suffering from long term physical health condition</w:t>
      </w:r>
      <w:r w:rsidR="00C07E3E" w:rsidRPr="00BC427E">
        <w:rPr>
          <w:rFonts w:ascii="Arial" w:hAnsi="Arial" w:cs="Arial"/>
          <w:sz w:val="24"/>
          <w:szCs w:val="24"/>
        </w:rPr>
        <w:t xml:space="preserve"> can result in an individual feeling stuck. With a complex combination </w:t>
      </w:r>
      <w:r w:rsidR="00400791" w:rsidRPr="00BC427E">
        <w:rPr>
          <w:rFonts w:ascii="Arial" w:hAnsi="Arial" w:cs="Arial"/>
          <w:sz w:val="24"/>
          <w:szCs w:val="24"/>
        </w:rPr>
        <w:t>of these different cause</w:t>
      </w:r>
      <w:r w:rsidR="00C07E3E" w:rsidRPr="00BC427E">
        <w:rPr>
          <w:rFonts w:ascii="Arial" w:hAnsi="Arial" w:cs="Arial"/>
          <w:sz w:val="24"/>
          <w:szCs w:val="24"/>
        </w:rPr>
        <w:t>,</w:t>
      </w:r>
      <w:r w:rsidR="00400791" w:rsidRPr="00BC427E">
        <w:rPr>
          <w:rFonts w:ascii="Arial" w:hAnsi="Arial" w:cs="Arial"/>
          <w:sz w:val="24"/>
          <w:szCs w:val="24"/>
        </w:rPr>
        <w:t xml:space="preserve"> some may lose their jobs or being unemployed. </w:t>
      </w:r>
      <w:r w:rsidR="00C07E3E" w:rsidRPr="00BC427E">
        <w:rPr>
          <w:rFonts w:ascii="Arial" w:hAnsi="Arial" w:cs="Arial"/>
          <w:sz w:val="24"/>
          <w:szCs w:val="24"/>
        </w:rPr>
        <w:t>Another potential cause could be and individual who is a</w:t>
      </w:r>
      <w:r w:rsidR="00400791" w:rsidRPr="00BC427E">
        <w:rPr>
          <w:rFonts w:ascii="Arial" w:hAnsi="Arial" w:cs="Arial"/>
          <w:sz w:val="24"/>
          <w:szCs w:val="24"/>
        </w:rPr>
        <w:t xml:space="preserve"> carer for someone over a long period of time</w:t>
      </w:r>
      <w:r w:rsidR="00C07E3E" w:rsidRPr="00BC427E">
        <w:rPr>
          <w:rFonts w:ascii="Arial" w:hAnsi="Arial" w:cs="Arial"/>
          <w:sz w:val="24"/>
          <w:szCs w:val="24"/>
        </w:rPr>
        <w:t xml:space="preserve"> which</w:t>
      </w:r>
      <w:r w:rsidR="00400791" w:rsidRPr="00BC427E">
        <w:rPr>
          <w:rFonts w:ascii="Arial" w:hAnsi="Arial" w:cs="Arial"/>
          <w:sz w:val="24"/>
          <w:szCs w:val="24"/>
        </w:rPr>
        <w:t xml:space="preserve"> may have a detrimental effect. The misuse of drug and alcohol </w:t>
      </w:r>
      <w:r w:rsidR="00C07E3E" w:rsidRPr="00BC427E">
        <w:rPr>
          <w:rFonts w:ascii="Arial" w:hAnsi="Arial" w:cs="Arial"/>
          <w:sz w:val="24"/>
          <w:szCs w:val="24"/>
        </w:rPr>
        <w:t xml:space="preserve">also plays a huge role when considering mental illness </w:t>
      </w:r>
      <w:r w:rsidR="00C746D7" w:rsidRPr="00BC427E">
        <w:rPr>
          <w:rFonts w:ascii="Arial" w:hAnsi="Arial" w:cs="Arial"/>
          <w:sz w:val="24"/>
          <w:szCs w:val="24"/>
        </w:rPr>
        <w:t>(Mind, 2017</w:t>
      </w:r>
      <w:r w:rsidR="00A0116C" w:rsidRPr="00BC427E">
        <w:rPr>
          <w:rFonts w:ascii="Arial" w:hAnsi="Arial" w:cs="Arial"/>
          <w:sz w:val="24"/>
          <w:szCs w:val="24"/>
        </w:rPr>
        <w:t>)</w:t>
      </w:r>
      <w:r w:rsidR="00400791" w:rsidRPr="00BC427E">
        <w:rPr>
          <w:rFonts w:ascii="Arial" w:hAnsi="Arial" w:cs="Arial"/>
          <w:sz w:val="24"/>
          <w:szCs w:val="24"/>
        </w:rPr>
        <w:t>.</w:t>
      </w:r>
    </w:p>
    <w:p w:rsidR="008E3763" w:rsidRPr="00BC427E" w:rsidRDefault="008E3763" w:rsidP="00BC427E">
      <w:pPr>
        <w:spacing w:after="0" w:line="360" w:lineRule="auto"/>
        <w:rPr>
          <w:rFonts w:ascii="Arial" w:hAnsi="Arial" w:cs="Arial"/>
          <w:color w:val="FF0000"/>
          <w:sz w:val="24"/>
          <w:szCs w:val="24"/>
        </w:rPr>
      </w:pPr>
    </w:p>
    <w:p w:rsidR="00CC6C5D" w:rsidRPr="00BC427E" w:rsidRDefault="00D87AF4" w:rsidP="00BC427E">
      <w:pPr>
        <w:spacing w:after="0" w:line="360" w:lineRule="auto"/>
        <w:rPr>
          <w:rFonts w:ascii="Arial" w:hAnsi="Arial" w:cs="Arial"/>
          <w:sz w:val="24"/>
          <w:szCs w:val="24"/>
          <w:u w:val="single"/>
        </w:rPr>
      </w:pPr>
      <w:r w:rsidRPr="00BC427E">
        <w:rPr>
          <w:rFonts w:ascii="Arial" w:hAnsi="Arial" w:cs="Arial"/>
          <w:sz w:val="24"/>
          <w:szCs w:val="24"/>
          <w:u w:val="single"/>
        </w:rPr>
        <w:t>National w</w:t>
      </w:r>
      <w:r w:rsidR="00CC6C5D" w:rsidRPr="00BC427E">
        <w:rPr>
          <w:rFonts w:ascii="Arial" w:hAnsi="Arial" w:cs="Arial"/>
          <w:sz w:val="24"/>
          <w:szCs w:val="24"/>
          <w:u w:val="single"/>
        </w:rPr>
        <w:t>ell-being</w:t>
      </w:r>
      <w:r w:rsidRPr="00BC427E">
        <w:rPr>
          <w:rFonts w:ascii="Arial" w:hAnsi="Arial" w:cs="Arial"/>
          <w:sz w:val="24"/>
          <w:szCs w:val="24"/>
          <w:u w:val="single"/>
        </w:rPr>
        <w:t xml:space="preserve"> measures</w:t>
      </w:r>
      <w:r w:rsidR="00CC6C5D" w:rsidRPr="00BC427E">
        <w:rPr>
          <w:rFonts w:ascii="Arial" w:hAnsi="Arial" w:cs="Arial"/>
          <w:sz w:val="24"/>
          <w:szCs w:val="24"/>
          <w:u w:val="single"/>
        </w:rPr>
        <w:t xml:space="preserve"> </w:t>
      </w:r>
      <w:r w:rsidR="00060B1B" w:rsidRPr="00BC427E">
        <w:rPr>
          <w:rFonts w:ascii="Arial" w:hAnsi="Arial" w:cs="Arial"/>
          <w:sz w:val="24"/>
          <w:szCs w:val="24"/>
          <w:u w:val="single"/>
        </w:rPr>
        <w:t xml:space="preserve">of children and young people </w:t>
      </w:r>
      <w:r w:rsidR="00CC6C5D" w:rsidRPr="00BC427E">
        <w:rPr>
          <w:rFonts w:ascii="Arial" w:hAnsi="Arial" w:cs="Arial"/>
          <w:sz w:val="24"/>
          <w:szCs w:val="24"/>
          <w:u w:val="single"/>
        </w:rPr>
        <w:t>in 2015</w:t>
      </w:r>
    </w:p>
    <w:p w:rsidR="00A72DC6" w:rsidRDefault="00A72DC6" w:rsidP="00BC427E">
      <w:pPr>
        <w:spacing w:after="0" w:line="360" w:lineRule="auto"/>
        <w:rPr>
          <w:rFonts w:ascii="Arial" w:hAnsi="Arial" w:cs="Arial"/>
          <w:sz w:val="24"/>
          <w:szCs w:val="24"/>
        </w:rPr>
      </w:pPr>
      <w:r w:rsidRPr="00BC427E">
        <w:rPr>
          <w:rFonts w:ascii="Arial" w:hAnsi="Arial" w:cs="Arial"/>
          <w:sz w:val="24"/>
          <w:szCs w:val="24"/>
        </w:rPr>
        <w:t>These are some reasons</w:t>
      </w:r>
      <w:r w:rsidR="00A03794" w:rsidRPr="00BC427E">
        <w:rPr>
          <w:rFonts w:ascii="Arial" w:hAnsi="Arial" w:cs="Arial"/>
          <w:sz w:val="24"/>
          <w:szCs w:val="24"/>
        </w:rPr>
        <w:t xml:space="preserve"> and general statistics</w:t>
      </w:r>
      <w:r w:rsidRPr="00BC427E">
        <w:rPr>
          <w:rFonts w:ascii="Arial" w:hAnsi="Arial" w:cs="Arial"/>
          <w:sz w:val="24"/>
          <w:szCs w:val="24"/>
        </w:rPr>
        <w:t xml:space="preserve"> from the Office of National Statistics (2018) that measure the well-being of children and young people. These are a few gaps and issues of many that occur and possibly may be over looked. </w:t>
      </w:r>
    </w:p>
    <w:p w:rsidR="00472E0C" w:rsidRPr="00BC427E" w:rsidRDefault="00472E0C" w:rsidP="00BC427E">
      <w:pPr>
        <w:spacing w:after="0" w:line="360" w:lineRule="auto"/>
        <w:rPr>
          <w:rFonts w:ascii="Arial" w:hAnsi="Arial" w:cs="Arial"/>
          <w:sz w:val="24"/>
          <w:szCs w:val="24"/>
        </w:rPr>
      </w:pPr>
    </w:p>
    <w:p w:rsidR="00E237BE" w:rsidRPr="00BC427E" w:rsidRDefault="00E22BA8" w:rsidP="00BC427E">
      <w:pPr>
        <w:pStyle w:val="ListParagraph"/>
        <w:numPr>
          <w:ilvl w:val="0"/>
          <w:numId w:val="5"/>
        </w:numPr>
        <w:spacing w:after="0" w:line="360" w:lineRule="auto"/>
        <w:rPr>
          <w:rFonts w:ascii="Arial" w:hAnsi="Arial" w:cs="Arial"/>
          <w:sz w:val="24"/>
          <w:szCs w:val="24"/>
        </w:rPr>
      </w:pPr>
      <w:r w:rsidRPr="00BC427E">
        <w:rPr>
          <w:rFonts w:ascii="Arial" w:hAnsi="Arial" w:cs="Arial"/>
          <w:sz w:val="24"/>
          <w:szCs w:val="24"/>
        </w:rPr>
        <w:t xml:space="preserve">It was </w:t>
      </w:r>
      <w:r w:rsidR="00ED5B37">
        <w:rPr>
          <w:rFonts w:ascii="Arial" w:hAnsi="Arial" w:cs="Arial"/>
          <w:sz w:val="24"/>
          <w:szCs w:val="24"/>
        </w:rPr>
        <w:t>seen</w:t>
      </w:r>
      <w:r w:rsidR="00D215A2" w:rsidRPr="00BC427E">
        <w:rPr>
          <w:rFonts w:ascii="Arial" w:hAnsi="Arial" w:cs="Arial"/>
          <w:sz w:val="24"/>
          <w:szCs w:val="24"/>
        </w:rPr>
        <w:t xml:space="preserve"> that</w:t>
      </w:r>
      <w:r w:rsidRPr="00BC427E">
        <w:rPr>
          <w:rFonts w:ascii="Arial" w:hAnsi="Arial" w:cs="Arial"/>
          <w:sz w:val="24"/>
          <w:szCs w:val="24"/>
        </w:rPr>
        <w:t xml:space="preserve"> 1 in 8 children age</w:t>
      </w:r>
      <w:r w:rsidR="00D215A2" w:rsidRPr="00BC427E">
        <w:rPr>
          <w:rFonts w:ascii="Arial" w:hAnsi="Arial" w:cs="Arial"/>
          <w:sz w:val="24"/>
          <w:szCs w:val="24"/>
        </w:rPr>
        <w:t>d</w:t>
      </w:r>
      <w:r w:rsidRPr="00BC427E">
        <w:rPr>
          <w:rFonts w:ascii="Arial" w:hAnsi="Arial" w:cs="Arial"/>
          <w:sz w:val="24"/>
          <w:szCs w:val="24"/>
        </w:rPr>
        <w:t xml:space="preserve"> 10-15</w:t>
      </w:r>
      <w:r w:rsidR="00ED5B37">
        <w:rPr>
          <w:rFonts w:ascii="Arial" w:hAnsi="Arial" w:cs="Arial"/>
          <w:sz w:val="24"/>
          <w:szCs w:val="24"/>
        </w:rPr>
        <w:t xml:space="preserve"> in 2011 to 2012</w:t>
      </w:r>
      <w:r w:rsidRPr="00BC427E">
        <w:rPr>
          <w:rFonts w:ascii="Arial" w:hAnsi="Arial" w:cs="Arial"/>
          <w:sz w:val="24"/>
          <w:szCs w:val="24"/>
        </w:rPr>
        <w:t xml:space="preserve"> had </w:t>
      </w:r>
      <w:r w:rsidR="00ED5B37" w:rsidRPr="00BC427E">
        <w:rPr>
          <w:rFonts w:ascii="Arial" w:hAnsi="Arial" w:cs="Arial"/>
          <w:sz w:val="24"/>
          <w:szCs w:val="24"/>
        </w:rPr>
        <w:t>sign</w:t>
      </w:r>
      <w:r w:rsidR="00ED5B37">
        <w:rPr>
          <w:rFonts w:ascii="Arial" w:hAnsi="Arial" w:cs="Arial"/>
          <w:sz w:val="24"/>
          <w:szCs w:val="24"/>
        </w:rPr>
        <w:t>s</w:t>
      </w:r>
      <w:r w:rsidRPr="00BC427E">
        <w:rPr>
          <w:rFonts w:ascii="Arial" w:hAnsi="Arial" w:cs="Arial"/>
          <w:sz w:val="24"/>
          <w:szCs w:val="24"/>
        </w:rPr>
        <w:t xml:space="preserve"> of mental ill</w:t>
      </w:r>
      <w:r w:rsidR="00D215A2" w:rsidRPr="00BC427E">
        <w:rPr>
          <w:rFonts w:ascii="Arial" w:hAnsi="Arial" w:cs="Arial"/>
          <w:sz w:val="24"/>
          <w:szCs w:val="24"/>
        </w:rPr>
        <w:t>-health. The reason for this was based on those</w:t>
      </w:r>
      <w:r w:rsidRPr="00BC427E">
        <w:rPr>
          <w:rFonts w:ascii="Arial" w:hAnsi="Arial" w:cs="Arial"/>
          <w:sz w:val="24"/>
          <w:szCs w:val="24"/>
        </w:rPr>
        <w:t xml:space="preserve"> who were being bullied</w:t>
      </w:r>
      <w:r w:rsidR="00D215A2" w:rsidRPr="00BC427E">
        <w:rPr>
          <w:rFonts w:ascii="Arial" w:hAnsi="Arial" w:cs="Arial"/>
          <w:sz w:val="24"/>
          <w:szCs w:val="24"/>
        </w:rPr>
        <w:t>, which</w:t>
      </w:r>
      <w:r w:rsidRPr="00BC427E">
        <w:rPr>
          <w:rFonts w:ascii="Arial" w:hAnsi="Arial" w:cs="Arial"/>
          <w:sz w:val="24"/>
          <w:szCs w:val="24"/>
        </w:rPr>
        <w:t xml:space="preserve"> result</w:t>
      </w:r>
      <w:r w:rsidR="00D215A2" w:rsidRPr="00BC427E">
        <w:rPr>
          <w:rFonts w:ascii="Arial" w:hAnsi="Arial" w:cs="Arial"/>
          <w:sz w:val="24"/>
          <w:szCs w:val="24"/>
        </w:rPr>
        <w:t>ed in mental ill-health. Those w</w:t>
      </w:r>
      <w:r w:rsidRPr="00BC427E">
        <w:rPr>
          <w:rFonts w:ascii="Arial" w:hAnsi="Arial" w:cs="Arial"/>
          <w:sz w:val="24"/>
          <w:szCs w:val="24"/>
        </w:rPr>
        <w:t>ho were frequently bullied were seen as 4</w:t>
      </w:r>
      <w:r w:rsidR="00ED5B37">
        <w:rPr>
          <w:rFonts w:ascii="Arial" w:hAnsi="Arial" w:cs="Arial"/>
          <w:sz w:val="24"/>
          <w:szCs w:val="24"/>
        </w:rPr>
        <w:t xml:space="preserve"> times likely to report either high or </w:t>
      </w:r>
      <w:r w:rsidRPr="00BC427E">
        <w:rPr>
          <w:rFonts w:ascii="Arial" w:hAnsi="Arial" w:cs="Arial"/>
          <w:sz w:val="24"/>
          <w:szCs w:val="24"/>
        </w:rPr>
        <w:t>very high score</w:t>
      </w:r>
      <w:r w:rsidR="00D215A2" w:rsidRPr="00BC427E">
        <w:rPr>
          <w:rFonts w:ascii="Arial" w:hAnsi="Arial" w:cs="Arial"/>
          <w:sz w:val="24"/>
          <w:szCs w:val="24"/>
        </w:rPr>
        <w:t>s</w:t>
      </w:r>
      <w:r w:rsidR="00E237BE" w:rsidRPr="00BC427E">
        <w:rPr>
          <w:rFonts w:ascii="Arial" w:hAnsi="Arial" w:cs="Arial"/>
          <w:sz w:val="24"/>
          <w:szCs w:val="24"/>
        </w:rPr>
        <w:t xml:space="preserve"> (ONS, 2018).</w:t>
      </w:r>
    </w:p>
    <w:p w:rsidR="00D215A2" w:rsidRPr="00BC427E" w:rsidRDefault="00D215A2" w:rsidP="00BC427E">
      <w:pPr>
        <w:spacing w:after="0" w:line="360" w:lineRule="auto"/>
        <w:ind w:left="360"/>
        <w:rPr>
          <w:rFonts w:ascii="Arial" w:hAnsi="Arial" w:cs="Arial"/>
          <w:color w:val="FF0000"/>
          <w:sz w:val="24"/>
          <w:szCs w:val="24"/>
        </w:rPr>
      </w:pPr>
    </w:p>
    <w:p w:rsidR="00E22BA8" w:rsidRPr="00BC427E" w:rsidRDefault="00A34FC1" w:rsidP="00BC427E">
      <w:pPr>
        <w:pStyle w:val="ListParagraph"/>
        <w:numPr>
          <w:ilvl w:val="0"/>
          <w:numId w:val="5"/>
        </w:numPr>
        <w:spacing w:after="0" w:line="360" w:lineRule="auto"/>
        <w:rPr>
          <w:rFonts w:ascii="Arial" w:hAnsi="Arial" w:cs="Arial"/>
          <w:sz w:val="24"/>
          <w:szCs w:val="24"/>
        </w:rPr>
      </w:pPr>
      <w:r w:rsidRPr="00BC427E">
        <w:rPr>
          <w:rFonts w:ascii="Arial" w:hAnsi="Arial" w:cs="Arial"/>
          <w:sz w:val="24"/>
          <w:szCs w:val="24"/>
        </w:rPr>
        <w:lastRenderedPageBreak/>
        <w:t>It was also acknowledged that those who argued</w:t>
      </w:r>
      <w:r w:rsidR="00E22BA8" w:rsidRPr="00BC427E">
        <w:rPr>
          <w:rFonts w:ascii="Arial" w:hAnsi="Arial" w:cs="Arial"/>
          <w:sz w:val="24"/>
          <w:szCs w:val="24"/>
        </w:rPr>
        <w:t xml:space="preserve"> with their m</w:t>
      </w:r>
      <w:r w:rsidR="00BC427E" w:rsidRPr="00BC427E">
        <w:rPr>
          <w:rFonts w:ascii="Arial" w:hAnsi="Arial" w:cs="Arial"/>
          <w:sz w:val="24"/>
          <w:szCs w:val="24"/>
        </w:rPr>
        <w:t>other more than once a week, they were</w:t>
      </w:r>
      <w:r w:rsidR="00E22BA8" w:rsidRPr="00BC427E">
        <w:rPr>
          <w:rFonts w:ascii="Arial" w:hAnsi="Arial" w:cs="Arial"/>
          <w:sz w:val="24"/>
          <w:szCs w:val="24"/>
        </w:rPr>
        <w:t xml:space="preserve"> 3 times more likely to report either high or very high score</w:t>
      </w:r>
      <w:r w:rsidR="00BC427E" w:rsidRPr="00BC427E">
        <w:rPr>
          <w:rFonts w:ascii="Arial" w:hAnsi="Arial" w:cs="Arial"/>
          <w:sz w:val="24"/>
          <w:szCs w:val="24"/>
        </w:rPr>
        <w:t>s</w:t>
      </w:r>
      <w:r w:rsidR="00E22BA8" w:rsidRPr="00BC427E">
        <w:rPr>
          <w:rFonts w:ascii="Arial" w:hAnsi="Arial" w:cs="Arial"/>
          <w:sz w:val="24"/>
          <w:szCs w:val="24"/>
        </w:rPr>
        <w:t xml:space="preserve"> than t</w:t>
      </w:r>
      <w:r w:rsidRPr="00BC427E">
        <w:rPr>
          <w:rFonts w:ascii="Arial" w:hAnsi="Arial" w:cs="Arial"/>
          <w:sz w:val="24"/>
          <w:szCs w:val="24"/>
        </w:rPr>
        <w:t>hose who argued less frequently</w:t>
      </w:r>
      <w:r w:rsidR="00E237BE" w:rsidRPr="00BC427E">
        <w:rPr>
          <w:rFonts w:ascii="Arial" w:hAnsi="Arial" w:cs="Arial"/>
          <w:sz w:val="24"/>
          <w:szCs w:val="24"/>
        </w:rPr>
        <w:t xml:space="preserve"> (ONS, 2018).</w:t>
      </w:r>
    </w:p>
    <w:p w:rsidR="00E237BE" w:rsidRPr="00BC427E" w:rsidRDefault="00E237BE" w:rsidP="00BC427E">
      <w:pPr>
        <w:spacing w:after="0" w:line="360" w:lineRule="auto"/>
        <w:rPr>
          <w:rFonts w:ascii="Arial" w:hAnsi="Arial" w:cs="Arial"/>
          <w:color w:val="FF0000"/>
          <w:sz w:val="24"/>
          <w:szCs w:val="24"/>
        </w:rPr>
      </w:pPr>
    </w:p>
    <w:p w:rsidR="00E22BA8" w:rsidRPr="00BC427E" w:rsidRDefault="00E22BA8" w:rsidP="00BC427E">
      <w:pPr>
        <w:pStyle w:val="ListParagraph"/>
        <w:numPr>
          <w:ilvl w:val="0"/>
          <w:numId w:val="5"/>
        </w:numPr>
        <w:spacing w:after="0" w:line="360" w:lineRule="auto"/>
        <w:rPr>
          <w:rFonts w:ascii="Arial" w:hAnsi="Arial" w:cs="Arial"/>
          <w:sz w:val="24"/>
          <w:szCs w:val="24"/>
        </w:rPr>
      </w:pPr>
      <w:r w:rsidRPr="00BC427E">
        <w:rPr>
          <w:rFonts w:ascii="Arial" w:hAnsi="Arial" w:cs="Arial"/>
          <w:sz w:val="24"/>
          <w:szCs w:val="24"/>
        </w:rPr>
        <w:t xml:space="preserve">One in third children who were </w:t>
      </w:r>
      <w:r w:rsidR="00BC427E" w:rsidRPr="00BC427E">
        <w:rPr>
          <w:rFonts w:ascii="Arial" w:hAnsi="Arial" w:cs="Arial"/>
          <w:sz w:val="24"/>
          <w:szCs w:val="24"/>
        </w:rPr>
        <w:t>somewhat</w:t>
      </w:r>
      <w:r w:rsidRPr="00BC427E">
        <w:rPr>
          <w:rFonts w:ascii="Arial" w:hAnsi="Arial" w:cs="Arial"/>
          <w:sz w:val="24"/>
          <w:szCs w:val="24"/>
        </w:rPr>
        <w:t xml:space="preserve"> unhappy with their appearance reported high or very high scores, compared to 1 in 12 children who were </w:t>
      </w:r>
      <w:r w:rsidR="00BC427E" w:rsidRPr="00BC427E">
        <w:rPr>
          <w:rFonts w:ascii="Arial" w:hAnsi="Arial" w:cs="Arial"/>
          <w:sz w:val="24"/>
          <w:szCs w:val="24"/>
        </w:rPr>
        <w:t>quite happy with their appearance</w:t>
      </w:r>
      <w:r w:rsidR="00E237BE" w:rsidRPr="00BC427E">
        <w:rPr>
          <w:rFonts w:ascii="Arial" w:hAnsi="Arial" w:cs="Arial"/>
          <w:sz w:val="24"/>
          <w:szCs w:val="24"/>
        </w:rPr>
        <w:t xml:space="preserve"> (ONS, 2018).</w:t>
      </w:r>
    </w:p>
    <w:p w:rsidR="00E237BE" w:rsidRPr="00BC427E" w:rsidRDefault="00E237BE" w:rsidP="00BC427E">
      <w:pPr>
        <w:spacing w:after="0" w:line="360" w:lineRule="auto"/>
        <w:ind w:left="360"/>
        <w:rPr>
          <w:rFonts w:ascii="Arial" w:hAnsi="Arial" w:cs="Arial"/>
          <w:sz w:val="24"/>
          <w:szCs w:val="24"/>
        </w:rPr>
      </w:pPr>
    </w:p>
    <w:p w:rsidR="004E771A" w:rsidRPr="00BC427E" w:rsidRDefault="00BC427E" w:rsidP="00BC427E">
      <w:pPr>
        <w:pStyle w:val="ListParagraph"/>
        <w:numPr>
          <w:ilvl w:val="0"/>
          <w:numId w:val="5"/>
        </w:numPr>
        <w:spacing w:after="0" w:line="360" w:lineRule="auto"/>
        <w:rPr>
          <w:rFonts w:ascii="Arial" w:hAnsi="Arial" w:cs="Arial"/>
          <w:sz w:val="24"/>
          <w:szCs w:val="24"/>
        </w:rPr>
      </w:pPr>
      <w:r w:rsidRPr="00BC427E">
        <w:rPr>
          <w:rFonts w:ascii="Arial" w:hAnsi="Arial" w:cs="Arial"/>
          <w:sz w:val="24"/>
          <w:szCs w:val="24"/>
        </w:rPr>
        <w:t>It was evident</w:t>
      </w:r>
      <w:r>
        <w:rPr>
          <w:rFonts w:ascii="Arial" w:hAnsi="Arial" w:cs="Arial"/>
          <w:sz w:val="24"/>
          <w:szCs w:val="24"/>
        </w:rPr>
        <w:t xml:space="preserve"> that children who spent</w:t>
      </w:r>
      <w:r w:rsidR="00E22BA8" w:rsidRPr="00BC427E">
        <w:rPr>
          <w:rFonts w:ascii="Arial" w:hAnsi="Arial" w:cs="Arial"/>
          <w:sz w:val="24"/>
          <w:szCs w:val="24"/>
        </w:rPr>
        <w:t xml:space="preserve"> 3 hours</w:t>
      </w:r>
      <w:r>
        <w:rPr>
          <w:rFonts w:ascii="Arial" w:hAnsi="Arial" w:cs="Arial"/>
          <w:sz w:val="24"/>
          <w:szCs w:val="24"/>
        </w:rPr>
        <w:t xml:space="preserve"> or more</w:t>
      </w:r>
      <w:r w:rsidRPr="00BC427E">
        <w:rPr>
          <w:rFonts w:ascii="Arial" w:hAnsi="Arial" w:cs="Arial"/>
          <w:sz w:val="24"/>
          <w:szCs w:val="24"/>
        </w:rPr>
        <w:t xml:space="preserve"> on social websites on a </w:t>
      </w:r>
      <w:r w:rsidR="00E22BA8" w:rsidRPr="00BC427E">
        <w:rPr>
          <w:rFonts w:ascii="Arial" w:hAnsi="Arial" w:cs="Arial"/>
          <w:sz w:val="24"/>
          <w:szCs w:val="24"/>
        </w:rPr>
        <w:t xml:space="preserve">school night were more than </w:t>
      </w:r>
      <w:r w:rsidRPr="00BC427E">
        <w:rPr>
          <w:rFonts w:ascii="Arial" w:hAnsi="Arial" w:cs="Arial"/>
          <w:sz w:val="24"/>
          <w:szCs w:val="24"/>
        </w:rPr>
        <w:t xml:space="preserve">twice </w:t>
      </w:r>
      <w:r>
        <w:rPr>
          <w:rFonts w:ascii="Arial" w:hAnsi="Arial" w:cs="Arial"/>
          <w:sz w:val="24"/>
          <w:szCs w:val="24"/>
        </w:rPr>
        <w:t>as</w:t>
      </w:r>
      <w:r w:rsidRPr="00BC427E">
        <w:rPr>
          <w:rFonts w:ascii="Arial" w:hAnsi="Arial" w:cs="Arial"/>
          <w:sz w:val="24"/>
          <w:szCs w:val="24"/>
        </w:rPr>
        <w:t xml:space="preserve"> likely</w:t>
      </w:r>
      <w:r>
        <w:rPr>
          <w:rFonts w:ascii="Arial" w:hAnsi="Arial" w:cs="Arial"/>
          <w:sz w:val="24"/>
          <w:szCs w:val="24"/>
        </w:rPr>
        <w:t xml:space="preserve"> to</w:t>
      </w:r>
      <w:r w:rsidRPr="00BC427E">
        <w:rPr>
          <w:rFonts w:ascii="Arial" w:hAnsi="Arial" w:cs="Arial"/>
          <w:sz w:val="24"/>
          <w:szCs w:val="24"/>
        </w:rPr>
        <w:t xml:space="preserve"> report hi</w:t>
      </w:r>
      <w:r>
        <w:rPr>
          <w:rFonts w:ascii="Arial" w:hAnsi="Arial" w:cs="Arial"/>
          <w:sz w:val="24"/>
          <w:szCs w:val="24"/>
        </w:rPr>
        <w:t xml:space="preserve">gher than the </w:t>
      </w:r>
      <w:r w:rsidR="00E22BA8" w:rsidRPr="00BC427E">
        <w:rPr>
          <w:rFonts w:ascii="Arial" w:hAnsi="Arial" w:cs="Arial"/>
          <w:sz w:val="24"/>
          <w:szCs w:val="24"/>
        </w:rPr>
        <w:t>children who were spending less time on social websites</w:t>
      </w:r>
      <w:r w:rsidR="00E237BE" w:rsidRPr="00BC427E">
        <w:rPr>
          <w:rFonts w:ascii="Arial" w:hAnsi="Arial" w:cs="Arial"/>
          <w:sz w:val="24"/>
          <w:szCs w:val="24"/>
        </w:rPr>
        <w:t xml:space="preserve"> </w:t>
      </w:r>
      <w:r w:rsidR="00C746D7" w:rsidRPr="00BC427E">
        <w:rPr>
          <w:rFonts w:ascii="Arial" w:hAnsi="Arial" w:cs="Arial"/>
          <w:sz w:val="24"/>
          <w:szCs w:val="24"/>
        </w:rPr>
        <w:t>(ONS, 2018</w:t>
      </w:r>
      <w:r w:rsidR="004E771A" w:rsidRPr="00BC427E">
        <w:rPr>
          <w:rFonts w:ascii="Arial" w:hAnsi="Arial" w:cs="Arial"/>
          <w:sz w:val="24"/>
          <w:szCs w:val="24"/>
        </w:rPr>
        <w:t>)</w:t>
      </w:r>
      <w:r w:rsidR="00E237BE" w:rsidRPr="00BC427E">
        <w:rPr>
          <w:rFonts w:ascii="Arial" w:hAnsi="Arial" w:cs="Arial"/>
          <w:sz w:val="24"/>
          <w:szCs w:val="24"/>
        </w:rPr>
        <w:t>.</w:t>
      </w:r>
    </w:p>
    <w:p w:rsidR="002E6331" w:rsidRPr="007E0D7C" w:rsidRDefault="002E6331" w:rsidP="00BC427E">
      <w:pPr>
        <w:spacing w:after="0" w:line="360" w:lineRule="auto"/>
        <w:rPr>
          <w:rFonts w:ascii="Arial" w:hAnsi="Arial" w:cs="Arial"/>
          <w:sz w:val="24"/>
          <w:szCs w:val="24"/>
        </w:rPr>
      </w:pPr>
    </w:p>
    <w:p w:rsidR="00872380" w:rsidRPr="007E0D7C" w:rsidRDefault="00060B1B" w:rsidP="00BC427E">
      <w:pPr>
        <w:spacing w:after="0" w:line="360" w:lineRule="auto"/>
        <w:rPr>
          <w:rFonts w:ascii="Arial" w:hAnsi="Arial" w:cs="Arial"/>
          <w:sz w:val="24"/>
          <w:szCs w:val="24"/>
          <w:u w:val="single"/>
        </w:rPr>
      </w:pPr>
      <w:r w:rsidRPr="007E0D7C">
        <w:rPr>
          <w:rFonts w:ascii="Arial" w:hAnsi="Arial" w:cs="Arial"/>
          <w:sz w:val="24"/>
          <w:szCs w:val="24"/>
          <w:u w:val="single"/>
        </w:rPr>
        <w:t>Conclusion</w:t>
      </w:r>
    </w:p>
    <w:p w:rsidR="00146732" w:rsidRPr="007E0D7C" w:rsidRDefault="007E0D7C" w:rsidP="00BC427E">
      <w:pPr>
        <w:spacing w:after="0" w:line="360" w:lineRule="auto"/>
        <w:rPr>
          <w:rFonts w:ascii="Arial" w:hAnsi="Arial" w:cs="Arial"/>
          <w:sz w:val="24"/>
          <w:szCs w:val="24"/>
        </w:rPr>
      </w:pPr>
      <w:r w:rsidRPr="007E0D7C">
        <w:rPr>
          <w:rFonts w:ascii="Arial" w:hAnsi="Arial" w:cs="Arial"/>
          <w:sz w:val="24"/>
          <w:szCs w:val="24"/>
        </w:rPr>
        <w:t xml:space="preserve">In conclusion, there is clear evidence which show that there are many </w:t>
      </w:r>
      <w:r w:rsidR="00291CA1" w:rsidRPr="007E0D7C">
        <w:rPr>
          <w:rFonts w:ascii="Arial" w:hAnsi="Arial" w:cs="Arial"/>
          <w:sz w:val="24"/>
          <w:szCs w:val="24"/>
        </w:rPr>
        <w:t xml:space="preserve">potential </w:t>
      </w:r>
      <w:r w:rsidRPr="007E0D7C">
        <w:rPr>
          <w:rFonts w:ascii="Arial" w:hAnsi="Arial" w:cs="Arial"/>
          <w:sz w:val="24"/>
          <w:szCs w:val="24"/>
        </w:rPr>
        <w:t>issues and gaps identified and that</w:t>
      </w:r>
      <w:r w:rsidR="00291CA1" w:rsidRPr="007E0D7C">
        <w:rPr>
          <w:rFonts w:ascii="Arial" w:hAnsi="Arial" w:cs="Arial"/>
          <w:sz w:val="24"/>
          <w:szCs w:val="24"/>
        </w:rPr>
        <w:t xml:space="preserve"> are seen as detrimental to</w:t>
      </w:r>
      <w:r w:rsidR="0079567B" w:rsidRPr="007E0D7C">
        <w:rPr>
          <w:rFonts w:ascii="Arial" w:hAnsi="Arial" w:cs="Arial"/>
          <w:sz w:val="24"/>
          <w:szCs w:val="24"/>
        </w:rPr>
        <w:t xml:space="preserve"> children and young people that</w:t>
      </w:r>
      <w:r w:rsidR="00291CA1" w:rsidRPr="007E0D7C">
        <w:rPr>
          <w:rFonts w:ascii="Arial" w:hAnsi="Arial" w:cs="Arial"/>
          <w:sz w:val="24"/>
          <w:szCs w:val="24"/>
        </w:rPr>
        <w:t xml:space="preserve"> suffer with mental health.</w:t>
      </w:r>
      <w:r w:rsidR="00642C6F" w:rsidRPr="007E0D7C">
        <w:rPr>
          <w:rFonts w:ascii="Arial" w:hAnsi="Arial" w:cs="Arial"/>
          <w:sz w:val="24"/>
          <w:szCs w:val="24"/>
        </w:rPr>
        <w:t xml:space="preserve"> This is</w:t>
      </w:r>
      <w:r w:rsidRPr="007E0D7C">
        <w:rPr>
          <w:rFonts w:ascii="Arial" w:hAnsi="Arial" w:cs="Arial"/>
          <w:sz w:val="24"/>
          <w:szCs w:val="24"/>
        </w:rPr>
        <w:t xml:space="preserve"> partly</w:t>
      </w:r>
      <w:r w:rsidR="00642C6F" w:rsidRPr="007E0D7C">
        <w:rPr>
          <w:rFonts w:ascii="Arial" w:hAnsi="Arial" w:cs="Arial"/>
          <w:sz w:val="24"/>
          <w:szCs w:val="24"/>
        </w:rPr>
        <w:t xml:space="preserve"> due to the fact that there are many </w:t>
      </w:r>
      <w:r w:rsidR="0079567B" w:rsidRPr="007E0D7C">
        <w:rPr>
          <w:rFonts w:ascii="Arial" w:hAnsi="Arial" w:cs="Arial"/>
          <w:sz w:val="24"/>
          <w:szCs w:val="24"/>
        </w:rPr>
        <w:t xml:space="preserve">types of mental health problems which come hand in hand with the different causes. </w:t>
      </w:r>
      <w:r w:rsidR="00173792" w:rsidRPr="007E0D7C">
        <w:rPr>
          <w:rFonts w:ascii="Arial" w:hAnsi="Arial" w:cs="Arial"/>
          <w:sz w:val="24"/>
          <w:szCs w:val="24"/>
        </w:rPr>
        <w:t>This could include things such as socialising with peers and family, unabl</w:t>
      </w:r>
      <w:r w:rsidR="008F67FE" w:rsidRPr="007E0D7C">
        <w:rPr>
          <w:rFonts w:ascii="Arial" w:hAnsi="Arial" w:cs="Arial"/>
          <w:sz w:val="24"/>
          <w:szCs w:val="24"/>
        </w:rPr>
        <w:t xml:space="preserve">e to get a job and possibly </w:t>
      </w:r>
      <w:r w:rsidR="00BC427E" w:rsidRPr="007E0D7C">
        <w:rPr>
          <w:rFonts w:ascii="Arial" w:hAnsi="Arial" w:cs="Arial"/>
          <w:sz w:val="24"/>
          <w:szCs w:val="24"/>
        </w:rPr>
        <w:t>underachieving within education</w:t>
      </w:r>
      <w:r w:rsidR="006A74A1" w:rsidRPr="007E0D7C">
        <w:rPr>
          <w:rFonts w:ascii="Arial" w:hAnsi="Arial" w:cs="Arial"/>
          <w:sz w:val="24"/>
          <w:szCs w:val="24"/>
        </w:rPr>
        <w:t>.</w:t>
      </w:r>
      <w:r w:rsidR="00A254B1" w:rsidRPr="007E0D7C">
        <w:rPr>
          <w:rFonts w:ascii="Arial" w:hAnsi="Arial" w:cs="Arial"/>
          <w:sz w:val="24"/>
          <w:szCs w:val="24"/>
        </w:rPr>
        <w:t xml:space="preserve"> It was</w:t>
      </w:r>
      <w:r w:rsidRPr="007E0D7C">
        <w:rPr>
          <w:rFonts w:ascii="Arial" w:hAnsi="Arial" w:cs="Arial"/>
          <w:sz w:val="24"/>
          <w:szCs w:val="24"/>
        </w:rPr>
        <w:t xml:space="preserve"> also</w:t>
      </w:r>
      <w:r w:rsidR="00A254B1" w:rsidRPr="007E0D7C">
        <w:rPr>
          <w:rFonts w:ascii="Arial" w:hAnsi="Arial" w:cs="Arial"/>
          <w:sz w:val="24"/>
          <w:szCs w:val="24"/>
        </w:rPr>
        <w:t xml:space="preserve"> evident that in the UK young people’s well being has improved. However, it was also identified tha</w:t>
      </w:r>
      <w:r w:rsidRPr="007E0D7C">
        <w:rPr>
          <w:rFonts w:ascii="Arial" w:hAnsi="Arial" w:cs="Arial"/>
          <w:sz w:val="24"/>
          <w:szCs w:val="24"/>
        </w:rPr>
        <w:t xml:space="preserve"> the percentage of females where a lot higher </w:t>
      </w:r>
      <w:r w:rsidR="00A254B1" w:rsidRPr="007E0D7C">
        <w:rPr>
          <w:rFonts w:ascii="Arial" w:hAnsi="Arial" w:cs="Arial"/>
          <w:sz w:val="24"/>
          <w:szCs w:val="24"/>
        </w:rPr>
        <w:t xml:space="preserve">when showing symptoms of mental ill-health than males. It is essential to make comparisons in order to create a suitable and appropriate plan of </w:t>
      </w:r>
      <w:r w:rsidR="00A72DC6" w:rsidRPr="007E0D7C">
        <w:rPr>
          <w:rFonts w:ascii="Arial" w:hAnsi="Arial" w:cs="Arial"/>
          <w:sz w:val="24"/>
          <w:szCs w:val="24"/>
        </w:rPr>
        <w:t>action that</w:t>
      </w:r>
      <w:r w:rsidR="00A254B1" w:rsidRPr="007E0D7C">
        <w:rPr>
          <w:rFonts w:ascii="Arial" w:hAnsi="Arial" w:cs="Arial"/>
          <w:sz w:val="24"/>
          <w:szCs w:val="24"/>
        </w:rPr>
        <w:t xml:space="preserve"> will provide those who suffer from mental health with a better understanding on how to live a positive lifestyle regardless of the issues that arise.</w:t>
      </w:r>
    </w:p>
    <w:p w:rsidR="007C4C44" w:rsidRPr="00BC427E" w:rsidRDefault="007C4C44" w:rsidP="00BC427E">
      <w:pPr>
        <w:spacing w:after="0" w:line="360" w:lineRule="auto"/>
        <w:rPr>
          <w:rFonts w:ascii="Arial" w:hAnsi="Arial" w:cs="Arial"/>
          <w:sz w:val="24"/>
          <w:szCs w:val="24"/>
        </w:rPr>
      </w:pPr>
    </w:p>
    <w:p w:rsidR="007C4C44" w:rsidRDefault="007C4C44" w:rsidP="002E6331">
      <w:pPr>
        <w:spacing w:after="0" w:line="360" w:lineRule="auto"/>
        <w:rPr>
          <w:rFonts w:ascii="Arial" w:hAnsi="Arial" w:cs="Arial"/>
          <w:sz w:val="24"/>
          <w:szCs w:val="24"/>
        </w:rPr>
      </w:pPr>
    </w:p>
    <w:p w:rsidR="00BC427E" w:rsidRDefault="00BC427E" w:rsidP="002E6331">
      <w:pPr>
        <w:spacing w:after="0" w:line="360" w:lineRule="auto"/>
        <w:rPr>
          <w:rFonts w:ascii="Arial" w:hAnsi="Arial" w:cs="Arial"/>
          <w:sz w:val="24"/>
          <w:szCs w:val="24"/>
        </w:rPr>
      </w:pPr>
    </w:p>
    <w:p w:rsidR="007C4C44" w:rsidRDefault="007C4C44" w:rsidP="002E6331">
      <w:pPr>
        <w:spacing w:after="0" w:line="360" w:lineRule="auto"/>
        <w:rPr>
          <w:rFonts w:ascii="Arial" w:hAnsi="Arial" w:cs="Arial"/>
          <w:sz w:val="24"/>
          <w:szCs w:val="24"/>
        </w:rPr>
      </w:pPr>
    </w:p>
    <w:p w:rsidR="007C4C44" w:rsidRDefault="007C4C44" w:rsidP="002E6331">
      <w:pPr>
        <w:spacing w:after="0" w:line="360" w:lineRule="auto"/>
        <w:rPr>
          <w:rFonts w:ascii="Arial" w:hAnsi="Arial" w:cs="Arial"/>
          <w:sz w:val="24"/>
          <w:szCs w:val="24"/>
        </w:rPr>
      </w:pPr>
    </w:p>
    <w:p w:rsidR="007C4C44" w:rsidRDefault="007C4C44" w:rsidP="002E6331">
      <w:pPr>
        <w:spacing w:after="0" w:line="360" w:lineRule="auto"/>
        <w:rPr>
          <w:rFonts w:ascii="Arial" w:hAnsi="Arial" w:cs="Arial"/>
          <w:sz w:val="24"/>
          <w:szCs w:val="24"/>
        </w:rPr>
      </w:pPr>
    </w:p>
    <w:p w:rsidR="00A03794" w:rsidRDefault="00A03794" w:rsidP="002E6331">
      <w:pPr>
        <w:spacing w:after="0" w:line="360" w:lineRule="auto"/>
        <w:rPr>
          <w:rFonts w:ascii="Arial" w:hAnsi="Arial" w:cs="Arial"/>
          <w:sz w:val="24"/>
          <w:szCs w:val="24"/>
        </w:rPr>
      </w:pPr>
    </w:p>
    <w:p w:rsidR="007C4C44" w:rsidRDefault="007C4C44" w:rsidP="002E6331">
      <w:pPr>
        <w:spacing w:after="0" w:line="360" w:lineRule="auto"/>
        <w:rPr>
          <w:rFonts w:ascii="Arial" w:hAnsi="Arial" w:cs="Arial"/>
          <w:sz w:val="24"/>
          <w:szCs w:val="24"/>
        </w:rPr>
      </w:pPr>
    </w:p>
    <w:p w:rsidR="007C4C44" w:rsidRPr="00A72DC6" w:rsidRDefault="007C4C44" w:rsidP="00A72DC6">
      <w:pPr>
        <w:tabs>
          <w:tab w:val="left" w:pos="2923"/>
        </w:tabs>
        <w:spacing w:after="0" w:line="360" w:lineRule="auto"/>
        <w:rPr>
          <w:rFonts w:ascii="Arial" w:hAnsi="Arial" w:cs="Arial"/>
          <w:sz w:val="24"/>
          <w:szCs w:val="24"/>
        </w:rPr>
      </w:pPr>
      <w:r w:rsidRPr="00FC5ED6">
        <w:rPr>
          <w:rFonts w:ascii="Arial" w:hAnsi="Arial" w:cs="Arial"/>
          <w:sz w:val="24"/>
          <w:szCs w:val="24"/>
          <w:u w:val="single"/>
        </w:rPr>
        <w:lastRenderedPageBreak/>
        <w:t xml:space="preserve">References </w:t>
      </w:r>
    </w:p>
    <w:p w:rsidR="007C4C44" w:rsidRPr="00FC5ED6" w:rsidRDefault="007C4C44" w:rsidP="007C4C44">
      <w:pPr>
        <w:spacing w:after="0" w:line="360" w:lineRule="auto"/>
        <w:rPr>
          <w:rStyle w:val="selectable"/>
          <w:rFonts w:ascii="Arial" w:hAnsi="Arial" w:cs="Arial"/>
          <w:sz w:val="24"/>
          <w:szCs w:val="24"/>
        </w:rPr>
      </w:pPr>
      <w:r w:rsidRPr="00FC5ED6">
        <w:rPr>
          <w:rStyle w:val="selectable"/>
          <w:rFonts w:ascii="Arial" w:hAnsi="Arial" w:cs="Arial"/>
          <w:sz w:val="24"/>
          <w:szCs w:val="24"/>
        </w:rPr>
        <w:t xml:space="preserve">Beardsmore, R. (2017). </w:t>
      </w:r>
      <w:r w:rsidRPr="00FC5ED6">
        <w:rPr>
          <w:rStyle w:val="selectable"/>
          <w:rFonts w:ascii="Arial" w:hAnsi="Arial" w:cs="Arial"/>
          <w:i/>
          <w:iCs/>
          <w:sz w:val="24"/>
          <w:szCs w:val="24"/>
        </w:rPr>
        <w:t>Young people's well-being - Office for National Statistics</w:t>
      </w:r>
      <w:r w:rsidRPr="00FC5ED6">
        <w:rPr>
          <w:rStyle w:val="selectable"/>
          <w:rFonts w:ascii="Arial" w:hAnsi="Arial" w:cs="Arial"/>
          <w:sz w:val="24"/>
          <w:szCs w:val="24"/>
        </w:rPr>
        <w:t>. [online] Ons.gov.uk. Available at: https://www.ons.gov.uk/peoplepopulationandcommunity/wellbeing/articles/youngpeopleswellbeingandpersonalfinance/2017 [Accessed 11 Jan. 2018].</w:t>
      </w:r>
    </w:p>
    <w:p w:rsidR="007C4C44" w:rsidRDefault="007C4C44" w:rsidP="007C4C44">
      <w:pPr>
        <w:spacing w:after="0" w:line="360" w:lineRule="auto"/>
        <w:rPr>
          <w:rStyle w:val="selectable"/>
          <w:rFonts w:ascii="Arial" w:hAnsi="Arial" w:cs="Arial"/>
          <w:sz w:val="24"/>
          <w:szCs w:val="24"/>
        </w:rPr>
      </w:pPr>
    </w:p>
    <w:p w:rsidR="007C4C44" w:rsidRPr="00FC5ED6" w:rsidRDefault="007C4C44" w:rsidP="007C4C44">
      <w:pPr>
        <w:spacing w:after="0" w:line="360" w:lineRule="auto"/>
        <w:rPr>
          <w:rStyle w:val="selectable"/>
          <w:rFonts w:ascii="Arial" w:hAnsi="Arial" w:cs="Arial"/>
          <w:sz w:val="24"/>
          <w:szCs w:val="24"/>
        </w:rPr>
      </w:pPr>
      <w:r w:rsidRPr="00FC5ED6">
        <w:rPr>
          <w:rStyle w:val="selectable"/>
          <w:rFonts w:ascii="Arial" w:hAnsi="Arial" w:cs="Arial"/>
          <w:sz w:val="24"/>
          <w:szCs w:val="24"/>
        </w:rPr>
        <w:t xml:space="preserve">Bedell, G. (2016). </w:t>
      </w:r>
      <w:r w:rsidRPr="00FC5ED6">
        <w:rPr>
          <w:rStyle w:val="selectable"/>
          <w:rFonts w:ascii="Arial" w:hAnsi="Arial" w:cs="Arial"/>
          <w:i/>
          <w:iCs/>
          <w:sz w:val="24"/>
          <w:szCs w:val="24"/>
        </w:rPr>
        <w:t>Rates of depression have soared in teenagers. What are we doing wrong?</w:t>
      </w:r>
      <w:r w:rsidRPr="00FC5ED6">
        <w:rPr>
          <w:rStyle w:val="selectable"/>
          <w:rFonts w:ascii="Arial" w:hAnsi="Arial" w:cs="Arial"/>
          <w:sz w:val="24"/>
          <w:szCs w:val="24"/>
        </w:rPr>
        <w:t xml:space="preserve">. [online] The Independent. Available at: </w:t>
      </w:r>
      <w:hyperlink r:id="rId13" w:history="1">
        <w:r w:rsidRPr="00FC5ED6">
          <w:rPr>
            <w:rStyle w:val="Hyperlink"/>
            <w:rFonts w:ascii="Arial" w:hAnsi="Arial" w:cs="Arial"/>
            <w:sz w:val="24"/>
            <w:szCs w:val="24"/>
          </w:rPr>
          <w:t>http://www.independent.co.uk/life-style/health-and-families/features/teenage-mental-health-crisis-rates-of-depression-have-soared-in-the-past-25-years-a6894676.html</w:t>
        </w:r>
      </w:hyperlink>
      <w:r w:rsidRPr="00FC5ED6">
        <w:rPr>
          <w:rStyle w:val="selectable"/>
          <w:rFonts w:ascii="Arial" w:hAnsi="Arial" w:cs="Arial"/>
          <w:sz w:val="24"/>
          <w:szCs w:val="24"/>
        </w:rPr>
        <w:t xml:space="preserve"> [Accessed 11 Jan. 2018]. </w:t>
      </w:r>
    </w:p>
    <w:p w:rsidR="007C4C44" w:rsidRDefault="007C4C44" w:rsidP="007C4C44">
      <w:pPr>
        <w:spacing w:after="0" w:line="360" w:lineRule="auto"/>
        <w:rPr>
          <w:rStyle w:val="selectable"/>
          <w:rFonts w:ascii="Arial" w:hAnsi="Arial" w:cs="Arial"/>
          <w:sz w:val="24"/>
          <w:szCs w:val="24"/>
        </w:rPr>
      </w:pPr>
    </w:p>
    <w:p w:rsidR="007C4C44" w:rsidRPr="00FC5ED6" w:rsidRDefault="007C4C44" w:rsidP="007C4C44">
      <w:pPr>
        <w:spacing w:after="0" w:line="360" w:lineRule="auto"/>
        <w:rPr>
          <w:rStyle w:val="selectable"/>
          <w:rFonts w:ascii="Arial" w:hAnsi="Arial" w:cs="Arial"/>
          <w:sz w:val="24"/>
          <w:szCs w:val="24"/>
        </w:rPr>
      </w:pPr>
      <w:r w:rsidRPr="00FC5ED6">
        <w:rPr>
          <w:rStyle w:val="selectable"/>
          <w:rFonts w:ascii="Arial" w:hAnsi="Arial" w:cs="Arial"/>
          <w:sz w:val="24"/>
          <w:szCs w:val="24"/>
        </w:rPr>
        <w:t xml:space="preserve">Mental Health Foundation (2018). </w:t>
      </w:r>
      <w:r w:rsidRPr="00FC5ED6">
        <w:rPr>
          <w:rStyle w:val="selectable"/>
          <w:rFonts w:ascii="Arial" w:hAnsi="Arial" w:cs="Arial"/>
          <w:i/>
          <w:iCs/>
          <w:sz w:val="24"/>
          <w:szCs w:val="24"/>
        </w:rPr>
        <w:t>Mental health statistics: children and young people</w:t>
      </w:r>
      <w:r w:rsidRPr="00FC5ED6">
        <w:rPr>
          <w:rStyle w:val="selectable"/>
          <w:rFonts w:ascii="Arial" w:hAnsi="Arial" w:cs="Arial"/>
          <w:sz w:val="24"/>
          <w:szCs w:val="24"/>
        </w:rPr>
        <w:t>. [online] Available at: https://www.mentalhealth.org.uk/statistics/mental-health-statistics-children-and-young-people [Accessed 11 Jan. 2018].</w:t>
      </w:r>
    </w:p>
    <w:p w:rsidR="007C4C44" w:rsidRDefault="007C4C44" w:rsidP="007C4C44">
      <w:pPr>
        <w:spacing w:after="0" w:line="360" w:lineRule="auto"/>
        <w:rPr>
          <w:rStyle w:val="selectable"/>
          <w:rFonts w:ascii="Arial" w:hAnsi="Arial" w:cs="Arial"/>
          <w:sz w:val="24"/>
          <w:szCs w:val="24"/>
        </w:rPr>
      </w:pPr>
    </w:p>
    <w:p w:rsidR="007C4C44" w:rsidRPr="00FC5ED6" w:rsidRDefault="007C4C44" w:rsidP="007C4C44">
      <w:pPr>
        <w:spacing w:after="0" w:line="360" w:lineRule="auto"/>
        <w:rPr>
          <w:rFonts w:ascii="Arial" w:hAnsi="Arial" w:cs="Arial"/>
          <w:sz w:val="24"/>
          <w:szCs w:val="24"/>
        </w:rPr>
      </w:pPr>
      <w:r w:rsidRPr="00FC5ED6">
        <w:rPr>
          <w:rStyle w:val="selectable"/>
          <w:rFonts w:ascii="Arial" w:hAnsi="Arial" w:cs="Arial"/>
          <w:sz w:val="24"/>
          <w:szCs w:val="24"/>
        </w:rPr>
        <w:t xml:space="preserve">Mind (2017). </w:t>
      </w:r>
      <w:r w:rsidRPr="00FC5ED6">
        <w:rPr>
          <w:rStyle w:val="selectable"/>
          <w:rFonts w:ascii="Arial" w:hAnsi="Arial" w:cs="Arial"/>
          <w:i/>
          <w:iCs/>
          <w:sz w:val="24"/>
          <w:szCs w:val="24"/>
        </w:rPr>
        <w:t>Causes | Mind, the mental health charity - help for mental health problems</w:t>
      </w:r>
      <w:r w:rsidRPr="00FC5ED6">
        <w:rPr>
          <w:rStyle w:val="selectable"/>
          <w:rFonts w:ascii="Arial" w:hAnsi="Arial" w:cs="Arial"/>
          <w:sz w:val="24"/>
          <w:szCs w:val="24"/>
        </w:rPr>
        <w:t>. [online] Mind.org.uk. Available at: https://www.mind.org.uk/information-support/types-of-mental-health-problems/mental-health-problems-introduction/causes/ [Accessed 11 Jan. 2018].</w:t>
      </w:r>
      <w:r w:rsidRPr="00FC5ED6">
        <w:rPr>
          <w:rFonts w:ascii="Arial" w:hAnsi="Arial" w:cs="Arial"/>
          <w:sz w:val="24"/>
          <w:szCs w:val="24"/>
        </w:rPr>
        <w:t xml:space="preserve"> </w:t>
      </w:r>
    </w:p>
    <w:p w:rsidR="007C4C44" w:rsidRDefault="007C4C44" w:rsidP="007C4C44">
      <w:pPr>
        <w:spacing w:after="0" w:line="360" w:lineRule="auto"/>
        <w:rPr>
          <w:rStyle w:val="selectable"/>
          <w:rFonts w:ascii="Arial" w:hAnsi="Arial" w:cs="Arial"/>
          <w:sz w:val="24"/>
          <w:szCs w:val="24"/>
        </w:rPr>
      </w:pPr>
    </w:p>
    <w:p w:rsidR="007C4C44" w:rsidRPr="00FC5ED6" w:rsidRDefault="007C4C44" w:rsidP="007C4C44">
      <w:pPr>
        <w:spacing w:after="0" w:line="360" w:lineRule="auto"/>
        <w:rPr>
          <w:rFonts w:ascii="Arial" w:hAnsi="Arial" w:cs="Arial"/>
          <w:sz w:val="24"/>
          <w:szCs w:val="24"/>
        </w:rPr>
      </w:pPr>
      <w:r w:rsidRPr="00FC5ED6">
        <w:rPr>
          <w:rStyle w:val="selectable"/>
          <w:rFonts w:ascii="Arial" w:hAnsi="Arial" w:cs="Arial"/>
          <w:sz w:val="24"/>
          <w:szCs w:val="24"/>
        </w:rPr>
        <w:t xml:space="preserve">Mind (2017). </w:t>
      </w:r>
      <w:r w:rsidRPr="00FC5ED6">
        <w:rPr>
          <w:rStyle w:val="selectable"/>
          <w:rFonts w:ascii="Arial" w:hAnsi="Arial" w:cs="Arial"/>
          <w:i/>
          <w:iCs/>
          <w:sz w:val="24"/>
          <w:szCs w:val="24"/>
        </w:rPr>
        <w:t>How common are mental health problems? | Mind, the mental health charity - help for mental health problems</w:t>
      </w:r>
      <w:r w:rsidRPr="00FC5ED6">
        <w:rPr>
          <w:rStyle w:val="selectable"/>
          <w:rFonts w:ascii="Arial" w:hAnsi="Arial" w:cs="Arial"/>
          <w:sz w:val="24"/>
          <w:szCs w:val="24"/>
        </w:rPr>
        <w:t>. [online] Mind.org.uk. Available at: https://www.mind.org.uk/information-support/types-of-mental-health-problems/statistics-and-facts-about-mental-health/how-common-are-mental-health-problems/ [Accessed 11 Jan. 2018].</w:t>
      </w:r>
      <w:r w:rsidRPr="00FC5ED6">
        <w:rPr>
          <w:rFonts w:ascii="Arial" w:hAnsi="Arial" w:cs="Arial"/>
          <w:sz w:val="24"/>
          <w:szCs w:val="24"/>
        </w:rPr>
        <w:t xml:space="preserve"> </w:t>
      </w:r>
    </w:p>
    <w:p w:rsidR="007C4C44" w:rsidRDefault="007C4C44" w:rsidP="007C4C44">
      <w:pPr>
        <w:spacing w:after="0" w:line="360" w:lineRule="auto"/>
        <w:rPr>
          <w:rStyle w:val="selectable"/>
          <w:rFonts w:ascii="Arial" w:hAnsi="Arial" w:cs="Arial"/>
          <w:sz w:val="24"/>
          <w:szCs w:val="24"/>
        </w:rPr>
      </w:pPr>
    </w:p>
    <w:p w:rsidR="007C4C44" w:rsidRPr="00FC5ED6" w:rsidRDefault="007C4C44" w:rsidP="007C4C44">
      <w:pPr>
        <w:spacing w:after="0" w:line="360" w:lineRule="auto"/>
        <w:rPr>
          <w:rStyle w:val="selectable"/>
          <w:rFonts w:ascii="Arial" w:hAnsi="Arial" w:cs="Arial"/>
          <w:sz w:val="24"/>
          <w:szCs w:val="24"/>
        </w:rPr>
      </w:pPr>
      <w:r w:rsidRPr="00FC5ED6">
        <w:rPr>
          <w:rStyle w:val="selectable"/>
          <w:rFonts w:ascii="Arial" w:hAnsi="Arial" w:cs="Arial"/>
          <w:sz w:val="24"/>
          <w:szCs w:val="24"/>
        </w:rPr>
        <w:t xml:space="preserve">ONS (2018). </w:t>
      </w:r>
      <w:r w:rsidRPr="00FC5ED6">
        <w:rPr>
          <w:rStyle w:val="selectable"/>
          <w:rFonts w:ascii="Arial" w:hAnsi="Arial" w:cs="Arial"/>
          <w:i/>
          <w:iCs/>
          <w:sz w:val="24"/>
          <w:szCs w:val="24"/>
        </w:rPr>
        <w:t>Measuring National Well-being - Office for National Statistics</w:t>
      </w:r>
      <w:r w:rsidRPr="00FC5ED6">
        <w:rPr>
          <w:rStyle w:val="selectable"/>
          <w:rFonts w:ascii="Arial" w:hAnsi="Arial" w:cs="Arial"/>
          <w:sz w:val="24"/>
          <w:szCs w:val="24"/>
        </w:rPr>
        <w:t>. [online] Ons.gov.uk. Available at: https://www.ons.gov.uk/peoplepopulationandcommunity/wellbeing/articles/measuringnationalwellbeing/2015-10-20 [Accessed 11 Jan. 2018].</w:t>
      </w:r>
    </w:p>
    <w:p w:rsidR="007C4C44" w:rsidRPr="002E6331" w:rsidRDefault="007C4C44" w:rsidP="002E6331">
      <w:pPr>
        <w:spacing w:after="0" w:line="360" w:lineRule="auto"/>
        <w:rPr>
          <w:rFonts w:ascii="Arial" w:hAnsi="Arial" w:cs="Arial"/>
          <w:sz w:val="24"/>
          <w:szCs w:val="24"/>
        </w:rPr>
      </w:pPr>
    </w:p>
    <w:sectPr w:rsidR="007C4C44" w:rsidRPr="002E6331" w:rsidSect="00A14AD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BF7" w:rsidRDefault="00A31BF7" w:rsidP="000C5852">
      <w:pPr>
        <w:spacing w:after="0" w:line="240" w:lineRule="auto"/>
      </w:pPr>
      <w:r>
        <w:separator/>
      </w:r>
    </w:p>
  </w:endnote>
  <w:endnote w:type="continuationSeparator" w:id="0">
    <w:p w:rsidR="00A31BF7" w:rsidRDefault="00A31BF7" w:rsidP="000C58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9284016"/>
      <w:docPartObj>
        <w:docPartGallery w:val="Page Numbers (Bottom of Page)"/>
        <w:docPartUnique/>
      </w:docPartObj>
    </w:sdtPr>
    <w:sdtContent>
      <w:p w:rsidR="00DC4802" w:rsidRDefault="00DC4802" w:rsidP="000C5852">
        <w:pPr>
          <w:pStyle w:val="Footer"/>
          <w:jc w:val="center"/>
        </w:pPr>
        <w:r w:rsidRPr="000C5852">
          <w:rPr>
            <w:rFonts w:ascii="Arial" w:hAnsi="Arial" w:cs="Arial"/>
            <w:sz w:val="24"/>
            <w:szCs w:val="24"/>
          </w:rPr>
          <w:fldChar w:fldCharType="begin"/>
        </w:r>
        <w:r w:rsidRPr="000C5852">
          <w:rPr>
            <w:rFonts w:ascii="Arial" w:hAnsi="Arial" w:cs="Arial"/>
            <w:sz w:val="24"/>
            <w:szCs w:val="24"/>
          </w:rPr>
          <w:instrText xml:space="preserve"> PAGE   \* MERGEFORMAT </w:instrText>
        </w:r>
        <w:r w:rsidRPr="000C5852">
          <w:rPr>
            <w:rFonts w:ascii="Arial" w:hAnsi="Arial" w:cs="Arial"/>
            <w:sz w:val="24"/>
            <w:szCs w:val="24"/>
          </w:rPr>
          <w:fldChar w:fldCharType="separate"/>
        </w:r>
        <w:r w:rsidR="00B574EA">
          <w:rPr>
            <w:rFonts w:ascii="Arial" w:hAnsi="Arial" w:cs="Arial"/>
            <w:noProof/>
            <w:sz w:val="24"/>
            <w:szCs w:val="24"/>
          </w:rPr>
          <w:t>7</w:t>
        </w:r>
        <w:r w:rsidRPr="000C5852">
          <w:rPr>
            <w:rFonts w:ascii="Arial" w:hAnsi="Arial" w:cs="Arial"/>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BF7" w:rsidRDefault="00A31BF7" w:rsidP="000C5852">
      <w:pPr>
        <w:spacing w:after="0" w:line="240" w:lineRule="auto"/>
      </w:pPr>
      <w:r>
        <w:separator/>
      </w:r>
    </w:p>
  </w:footnote>
  <w:footnote w:type="continuationSeparator" w:id="0">
    <w:p w:rsidR="00A31BF7" w:rsidRDefault="00A31BF7" w:rsidP="000C58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802" w:rsidRPr="000C5852" w:rsidRDefault="00DC4802" w:rsidP="000C5852">
    <w:pPr>
      <w:pStyle w:val="Header"/>
      <w:jc w:val="right"/>
      <w:rPr>
        <w:rFonts w:ascii="Arial" w:hAnsi="Arial" w:cs="Arial"/>
        <w:sz w:val="24"/>
        <w:szCs w:val="24"/>
      </w:rPr>
    </w:pPr>
    <w:r w:rsidRPr="000C5852">
      <w:rPr>
        <w:rFonts w:ascii="Arial" w:hAnsi="Arial" w:cs="Arial"/>
        <w:sz w:val="24"/>
        <w:szCs w:val="24"/>
      </w:rPr>
      <w:t>P146990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E3BDD"/>
    <w:multiLevelType w:val="hybridMultilevel"/>
    <w:tmpl w:val="9B0C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560406"/>
    <w:multiLevelType w:val="hybridMultilevel"/>
    <w:tmpl w:val="1A1AD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1B32FE"/>
    <w:multiLevelType w:val="hybridMultilevel"/>
    <w:tmpl w:val="1328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056F6A"/>
    <w:multiLevelType w:val="hybridMultilevel"/>
    <w:tmpl w:val="150C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FD5B59"/>
    <w:multiLevelType w:val="multilevel"/>
    <w:tmpl w:val="754C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472D05"/>
    <w:rsid w:val="00000270"/>
    <w:rsid w:val="00026141"/>
    <w:rsid w:val="00060B1B"/>
    <w:rsid w:val="000665C9"/>
    <w:rsid w:val="000710E3"/>
    <w:rsid w:val="000779D9"/>
    <w:rsid w:val="00080835"/>
    <w:rsid w:val="000C5852"/>
    <w:rsid w:val="00113FB6"/>
    <w:rsid w:val="0013353C"/>
    <w:rsid w:val="001422BF"/>
    <w:rsid w:val="00146732"/>
    <w:rsid w:val="0014740F"/>
    <w:rsid w:val="00166FAF"/>
    <w:rsid w:val="00173792"/>
    <w:rsid w:val="00183813"/>
    <w:rsid w:val="001A10CF"/>
    <w:rsid w:val="001A3C15"/>
    <w:rsid w:val="001C2422"/>
    <w:rsid w:val="001D76B1"/>
    <w:rsid w:val="001F5E1A"/>
    <w:rsid w:val="00217B8E"/>
    <w:rsid w:val="00224EB9"/>
    <w:rsid w:val="00237CD3"/>
    <w:rsid w:val="00252185"/>
    <w:rsid w:val="00253AED"/>
    <w:rsid w:val="0025543D"/>
    <w:rsid w:val="0025546E"/>
    <w:rsid w:val="00290028"/>
    <w:rsid w:val="00291CA1"/>
    <w:rsid w:val="002A4EEB"/>
    <w:rsid w:val="002E3BF6"/>
    <w:rsid w:val="002E6331"/>
    <w:rsid w:val="00304EBB"/>
    <w:rsid w:val="0031434A"/>
    <w:rsid w:val="00336A2C"/>
    <w:rsid w:val="003418FE"/>
    <w:rsid w:val="00366A22"/>
    <w:rsid w:val="003A5552"/>
    <w:rsid w:val="003B37E2"/>
    <w:rsid w:val="003B54F1"/>
    <w:rsid w:val="00400791"/>
    <w:rsid w:val="00412E53"/>
    <w:rsid w:val="00413E3A"/>
    <w:rsid w:val="004168F7"/>
    <w:rsid w:val="00427293"/>
    <w:rsid w:val="00432B85"/>
    <w:rsid w:val="00445D8A"/>
    <w:rsid w:val="00446FFE"/>
    <w:rsid w:val="004725D4"/>
    <w:rsid w:val="00472D05"/>
    <w:rsid w:val="00472E0C"/>
    <w:rsid w:val="004A31D3"/>
    <w:rsid w:val="004A75D4"/>
    <w:rsid w:val="004D2EC3"/>
    <w:rsid w:val="004E771A"/>
    <w:rsid w:val="0051699B"/>
    <w:rsid w:val="00531900"/>
    <w:rsid w:val="005755D9"/>
    <w:rsid w:val="0057692B"/>
    <w:rsid w:val="005B52CB"/>
    <w:rsid w:val="005B7100"/>
    <w:rsid w:val="005C7709"/>
    <w:rsid w:val="005E2A70"/>
    <w:rsid w:val="00604DC6"/>
    <w:rsid w:val="00612435"/>
    <w:rsid w:val="006268E7"/>
    <w:rsid w:val="006406E4"/>
    <w:rsid w:val="00642C6F"/>
    <w:rsid w:val="00682CCE"/>
    <w:rsid w:val="00693958"/>
    <w:rsid w:val="006A16F6"/>
    <w:rsid w:val="006A74A1"/>
    <w:rsid w:val="006B2882"/>
    <w:rsid w:val="006B7E14"/>
    <w:rsid w:val="006E3E66"/>
    <w:rsid w:val="007071C6"/>
    <w:rsid w:val="007113F5"/>
    <w:rsid w:val="007252A1"/>
    <w:rsid w:val="0072614D"/>
    <w:rsid w:val="007616CA"/>
    <w:rsid w:val="00787F32"/>
    <w:rsid w:val="0079567B"/>
    <w:rsid w:val="007A15B9"/>
    <w:rsid w:val="007B3BCA"/>
    <w:rsid w:val="007B6DFF"/>
    <w:rsid w:val="007C4C44"/>
    <w:rsid w:val="007D6236"/>
    <w:rsid w:val="007E0D7C"/>
    <w:rsid w:val="00807487"/>
    <w:rsid w:val="00821469"/>
    <w:rsid w:val="00823D1B"/>
    <w:rsid w:val="00826FF0"/>
    <w:rsid w:val="00850F90"/>
    <w:rsid w:val="008653AA"/>
    <w:rsid w:val="00872380"/>
    <w:rsid w:val="00875279"/>
    <w:rsid w:val="008A5F66"/>
    <w:rsid w:val="008B28EA"/>
    <w:rsid w:val="008C2D43"/>
    <w:rsid w:val="008C68F8"/>
    <w:rsid w:val="008E3763"/>
    <w:rsid w:val="008E669A"/>
    <w:rsid w:val="008F67FE"/>
    <w:rsid w:val="009114DE"/>
    <w:rsid w:val="0092069A"/>
    <w:rsid w:val="009415F0"/>
    <w:rsid w:val="00941BD0"/>
    <w:rsid w:val="0094475F"/>
    <w:rsid w:val="009447F1"/>
    <w:rsid w:val="009479BB"/>
    <w:rsid w:val="0096365E"/>
    <w:rsid w:val="00963952"/>
    <w:rsid w:val="00983A70"/>
    <w:rsid w:val="00985014"/>
    <w:rsid w:val="00996E7B"/>
    <w:rsid w:val="009A2816"/>
    <w:rsid w:val="009B0AB7"/>
    <w:rsid w:val="009C365E"/>
    <w:rsid w:val="009D2D7C"/>
    <w:rsid w:val="009D7038"/>
    <w:rsid w:val="00A0116C"/>
    <w:rsid w:val="00A03794"/>
    <w:rsid w:val="00A14ADA"/>
    <w:rsid w:val="00A254B1"/>
    <w:rsid w:val="00A30568"/>
    <w:rsid w:val="00A31BF7"/>
    <w:rsid w:val="00A34FC1"/>
    <w:rsid w:val="00A41650"/>
    <w:rsid w:val="00A42DFA"/>
    <w:rsid w:val="00A44BFF"/>
    <w:rsid w:val="00A55007"/>
    <w:rsid w:val="00A70148"/>
    <w:rsid w:val="00A72DC6"/>
    <w:rsid w:val="00A76E3E"/>
    <w:rsid w:val="00A84122"/>
    <w:rsid w:val="00AB7A48"/>
    <w:rsid w:val="00AD13DF"/>
    <w:rsid w:val="00AD2BF6"/>
    <w:rsid w:val="00AE759A"/>
    <w:rsid w:val="00AF1157"/>
    <w:rsid w:val="00B15871"/>
    <w:rsid w:val="00B574EA"/>
    <w:rsid w:val="00B742BE"/>
    <w:rsid w:val="00BA01B6"/>
    <w:rsid w:val="00BB3815"/>
    <w:rsid w:val="00BC427E"/>
    <w:rsid w:val="00BD0C31"/>
    <w:rsid w:val="00BE1128"/>
    <w:rsid w:val="00BE67A4"/>
    <w:rsid w:val="00BE7C5F"/>
    <w:rsid w:val="00C07E3E"/>
    <w:rsid w:val="00C1508D"/>
    <w:rsid w:val="00C432A2"/>
    <w:rsid w:val="00C43B29"/>
    <w:rsid w:val="00C43BF9"/>
    <w:rsid w:val="00C4471A"/>
    <w:rsid w:val="00C746D7"/>
    <w:rsid w:val="00C81FFE"/>
    <w:rsid w:val="00C87CE8"/>
    <w:rsid w:val="00CC6C5D"/>
    <w:rsid w:val="00CC789F"/>
    <w:rsid w:val="00CD3433"/>
    <w:rsid w:val="00CF7A26"/>
    <w:rsid w:val="00D215A2"/>
    <w:rsid w:val="00D25AC9"/>
    <w:rsid w:val="00D308BE"/>
    <w:rsid w:val="00D36EE6"/>
    <w:rsid w:val="00D61A38"/>
    <w:rsid w:val="00D6768C"/>
    <w:rsid w:val="00D87AF4"/>
    <w:rsid w:val="00DC4802"/>
    <w:rsid w:val="00DE7F2C"/>
    <w:rsid w:val="00DF2611"/>
    <w:rsid w:val="00E10E70"/>
    <w:rsid w:val="00E12934"/>
    <w:rsid w:val="00E13E50"/>
    <w:rsid w:val="00E153FA"/>
    <w:rsid w:val="00E2112F"/>
    <w:rsid w:val="00E22BA8"/>
    <w:rsid w:val="00E237BE"/>
    <w:rsid w:val="00E24C09"/>
    <w:rsid w:val="00E268DD"/>
    <w:rsid w:val="00E468E6"/>
    <w:rsid w:val="00E62275"/>
    <w:rsid w:val="00E906FA"/>
    <w:rsid w:val="00EA3EAA"/>
    <w:rsid w:val="00EB172D"/>
    <w:rsid w:val="00ED5B37"/>
    <w:rsid w:val="00EE32FE"/>
    <w:rsid w:val="00F11E01"/>
    <w:rsid w:val="00F126C2"/>
    <w:rsid w:val="00F304F7"/>
    <w:rsid w:val="00F343ED"/>
    <w:rsid w:val="00F3785F"/>
    <w:rsid w:val="00F436A4"/>
    <w:rsid w:val="00F7367B"/>
    <w:rsid w:val="00F901A2"/>
    <w:rsid w:val="00F97761"/>
    <w:rsid w:val="00FC7112"/>
    <w:rsid w:val="00FE1419"/>
    <w:rsid w:val="00FE7E6B"/>
    <w:rsid w:val="00FF70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ADA"/>
  </w:style>
  <w:style w:type="paragraph" w:styleId="Heading4">
    <w:name w:val="heading 4"/>
    <w:basedOn w:val="Normal"/>
    <w:link w:val="Heading4Char"/>
    <w:uiPriority w:val="9"/>
    <w:qFormat/>
    <w:rsid w:val="008653A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487"/>
    <w:pPr>
      <w:ind w:left="720"/>
      <w:contextualSpacing/>
    </w:pPr>
  </w:style>
  <w:style w:type="paragraph" w:styleId="Header">
    <w:name w:val="header"/>
    <w:basedOn w:val="Normal"/>
    <w:link w:val="HeaderChar"/>
    <w:uiPriority w:val="99"/>
    <w:semiHidden/>
    <w:unhideWhenUsed/>
    <w:rsid w:val="000C58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5852"/>
  </w:style>
  <w:style w:type="paragraph" w:styleId="Footer">
    <w:name w:val="footer"/>
    <w:basedOn w:val="Normal"/>
    <w:link w:val="FooterChar"/>
    <w:uiPriority w:val="99"/>
    <w:unhideWhenUsed/>
    <w:rsid w:val="000C5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852"/>
  </w:style>
  <w:style w:type="paragraph" w:styleId="BalloonText">
    <w:name w:val="Balloon Text"/>
    <w:basedOn w:val="Normal"/>
    <w:link w:val="BalloonTextChar"/>
    <w:uiPriority w:val="99"/>
    <w:semiHidden/>
    <w:unhideWhenUsed/>
    <w:rsid w:val="001A3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3C15"/>
    <w:rPr>
      <w:rFonts w:ascii="Tahoma" w:hAnsi="Tahoma" w:cs="Tahoma"/>
      <w:sz w:val="16"/>
      <w:szCs w:val="16"/>
    </w:rPr>
  </w:style>
  <w:style w:type="paragraph" w:styleId="NormalWeb">
    <w:name w:val="Normal (Web)"/>
    <w:basedOn w:val="Normal"/>
    <w:uiPriority w:val="99"/>
    <w:semiHidden/>
    <w:unhideWhenUsed/>
    <w:rsid w:val="009C36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E3763"/>
    <w:rPr>
      <w:color w:val="0000FF"/>
      <w:u w:val="single"/>
    </w:rPr>
  </w:style>
  <w:style w:type="character" w:customStyle="1" w:styleId="Heading4Char">
    <w:name w:val="Heading 4 Char"/>
    <w:basedOn w:val="DefaultParagraphFont"/>
    <w:link w:val="Heading4"/>
    <w:uiPriority w:val="9"/>
    <w:rsid w:val="008653AA"/>
    <w:rPr>
      <w:rFonts w:ascii="Times New Roman" w:eastAsia="Times New Roman" w:hAnsi="Times New Roman" w:cs="Times New Roman"/>
      <w:b/>
      <w:bCs/>
      <w:sz w:val="24"/>
      <w:szCs w:val="24"/>
      <w:lang w:eastAsia="en-GB"/>
    </w:rPr>
  </w:style>
  <w:style w:type="character" w:customStyle="1" w:styleId="selectable">
    <w:name w:val="selectable"/>
    <w:basedOn w:val="DefaultParagraphFont"/>
    <w:rsid w:val="007C4C44"/>
  </w:style>
</w:styles>
</file>

<file path=word/webSettings.xml><?xml version="1.0" encoding="utf-8"?>
<w:webSettings xmlns:r="http://schemas.openxmlformats.org/officeDocument/2006/relationships" xmlns:w="http://schemas.openxmlformats.org/wordprocessingml/2006/main">
  <w:divs>
    <w:div w:id="521552452">
      <w:bodyDiv w:val="1"/>
      <w:marLeft w:val="0"/>
      <w:marRight w:val="0"/>
      <w:marTop w:val="0"/>
      <w:marBottom w:val="0"/>
      <w:divBdr>
        <w:top w:val="none" w:sz="0" w:space="0" w:color="auto"/>
        <w:left w:val="none" w:sz="0" w:space="0" w:color="auto"/>
        <w:bottom w:val="none" w:sz="0" w:space="0" w:color="auto"/>
        <w:right w:val="none" w:sz="0" w:space="0" w:color="auto"/>
      </w:divBdr>
    </w:div>
    <w:div w:id="903292158">
      <w:bodyDiv w:val="1"/>
      <w:marLeft w:val="0"/>
      <w:marRight w:val="0"/>
      <w:marTop w:val="0"/>
      <w:marBottom w:val="0"/>
      <w:divBdr>
        <w:top w:val="none" w:sz="0" w:space="0" w:color="auto"/>
        <w:left w:val="none" w:sz="0" w:space="0" w:color="auto"/>
        <w:bottom w:val="none" w:sz="0" w:space="0" w:color="auto"/>
        <w:right w:val="none" w:sz="0" w:space="0" w:color="auto"/>
      </w:divBdr>
    </w:div>
    <w:div w:id="184871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independent.co.uk/life-style/health-and-families/features/teenage-mental-health-crisis-rates-of-depression-have-soared-in-the-past-25-years-a6894676.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layout>
        <c:manualLayout>
          <c:xMode val="edge"/>
          <c:yMode val="edge"/>
          <c:x val="0.24467272108548466"/>
          <c:y val="2.1521520673369411E-2"/>
        </c:manualLayout>
      </c:layout>
    </c:title>
    <c:plotArea>
      <c:layout>
        <c:manualLayout>
          <c:layoutTarget val="inner"/>
          <c:xMode val="edge"/>
          <c:yMode val="edge"/>
          <c:x val="0.11465296649082346"/>
          <c:y val="0.13658116239936149"/>
          <c:w val="0.5922595318192363"/>
          <c:h val="0.46989472530687953"/>
        </c:manualLayout>
      </c:layout>
      <c:barChart>
        <c:barDir val="col"/>
        <c:grouping val="clustered"/>
        <c:ser>
          <c:idx val="0"/>
          <c:order val="0"/>
          <c:tx>
            <c:strRef>
              <c:f>Sheet1!$B$1</c:f>
              <c:strCache>
                <c:ptCount val="1"/>
                <c:pt idx="0">
                  <c:v>General Statistics on Mental Health</c:v>
                </c:pt>
              </c:strCache>
            </c:strRef>
          </c:tx>
          <c:cat>
            <c:strRef>
              <c:f>Sheet1!$A$2:$A$6</c:f>
              <c:strCache>
                <c:ptCount val="5"/>
                <c:pt idx="0">
                  <c:v>Mental health issue in any given year</c:v>
                </c:pt>
                <c:pt idx="1">
                  <c:v>Mental health established by age 14</c:v>
                </c:pt>
                <c:pt idx="2">
                  <c:v>Mental health established by age 24</c:v>
                </c:pt>
                <c:pt idx="3">
                  <c:v>Children and Young people 5-16 have a clinically diagnosable mental health problem</c:v>
                </c:pt>
                <c:pt idx="4">
                  <c:v>Those who have not had appropriate interventions at a sufficiently early age</c:v>
                </c:pt>
              </c:strCache>
            </c:strRef>
          </c:cat>
          <c:val>
            <c:numRef>
              <c:f>Sheet1!$B$2:$B$6</c:f>
              <c:numCache>
                <c:formatCode>0%</c:formatCode>
                <c:ptCount val="5"/>
                <c:pt idx="0">
                  <c:v>0.2</c:v>
                </c:pt>
                <c:pt idx="1">
                  <c:v>0.5</c:v>
                </c:pt>
                <c:pt idx="2">
                  <c:v>0.75000000000000011</c:v>
                </c:pt>
                <c:pt idx="3">
                  <c:v>0.1</c:v>
                </c:pt>
                <c:pt idx="4">
                  <c:v>0.70000000000000007</c:v>
                </c:pt>
              </c:numCache>
            </c:numRef>
          </c:val>
        </c:ser>
        <c:axId val="99730176"/>
        <c:axId val="99748096"/>
      </c:barChart>
      <c:catAx>
        <c:axId val="99730176"/>
        <c:scaling>
          <c:orientation val="minMax"/>
        </c:scaling>
        <c:axPos val="b"/>
        <c:tickLblPos val="nextTo"/>
        <c:crossAx val="99748096"/>
        <c:crosses val="autoZero"/>
        <c:auto val="1"/>
        <c:lblAlgn val="ctr"/>
        <c:lblOffset val="100"/>
      </c:catAx>
      <c:valAx>
        <c:axId val="99748096"/>
        <c:scaling>
          <c:orientation val="minMax"/>
        </c:scaling>
        <c:axPos val="l"/>
        <c:majorGridlines/>
        <c:numFmt formatCode="0%" sourceLinked="1"/>
        <c:tickLblPos val="nextTo"/>
        <c:crossAx val="99730176"/>
        <c:crosses val="autoZero"/>
        <c:crossBetween val="between"/>
      </c:valAx>
    </c:plotArea>
    <c:legend>
      <c:legendPos val="r"/>
      <c:layout>
        <c:manualLayout>
          <c:xMode val="edge"/>
          <c:yMode val="edge"/>
          <c:x val="0.7106985596123554"/>
          <c:y val="0.26845018502294243"/>
          <c:w val="0.19464990783027541"/>
          <c:h val="0.29083793278168196"/>
        </c:manualLayout>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21841</TotalTime>
  <Pages>10</Pages>
  <Words>1731</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Sultana Bibi</dc:creator>
  <cp:lastModifiedBy>Sultana Bibi</cp:lastModifiedBy>
  <cp:revision>156</cp:revision>
  <dcterms:created xsi:type="dcterms:W3CDTF">2017-12-12T17:16:00Z</dcterms:created>
  <dcterms:modified xsi:type="dcterms:W3CDTF">2018-01-12T00:58:00Z</dcterms:modified>
</cp:coreProperties>
</file>