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570103425"/>
        <w:docPartObj>
          <w:docPartGallery w:val="Cover Pages"/>
          <w:docPartUnique/>
        </w:docPartObj>
      </w:sdtPr>
      <w:sdtEndPr>
        <w:rPr>
          <w:rFonts w:eastAsiaTheme="minorEastAsia"/>
          <w:caps/>
          <w:color w:val="4472C4" w:themeColor="accent1"/>
          <w:sz w:val="28"/>
          <w:szCs w:val="28"/>
        </w:rPr>
      </w:sdtEndPr>
      <w:sdtContent>
        <w:p w14:paraId="3B8E9630" w14:textId="625EDC35" w:rsidR="00926A41" w:rsidRPr="00355965" w:rsidRDefault="00926A41">
          <w:pPr>
            <w:rPr>
              <w:rFonts w:ascii="Times New Roman" w:hAnsi="Times New Roman" w:cs="Times New Roman"/>
            </w:rPr>
          </w:pPr>
          <w:r w:rsidRPr="00355965">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68249663" wp14:editId="5EAA43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40240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355965">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4F9237C" wp14:editId="24D335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2A134" w14:textId="0EF64DF6" w:rsidR="000A1FE9" w:rsidRDefault="000A1FE9">
                                    <w:pPr>
                                      <w:pStyle w:val="NoSpacing"/>
                                      <w:jc w:val="right"/>
                                      <w:rPr>
                                        <w:color w:val="595959" w:themeColor="text1" w:themeTint="A6"/>
                                        <w:sz w:val="28"/>
                                        <w:szCs w:val="28"/>
                                      </w:rPr>
                                    </w:pPr>
                                    <w:r>
                                      <w:rPr>
                                        <w:color w:val="595959" w:themeColor="text1" w:themeTint="A6"/>
                                        <w:sz w:val="28"/>
                                        <w:szCs w:val="28"/>
                                      </w:rPr>
                                      <w:t>Gemma Melanie Dunlop (1801285)</w:t>
                                    </w:r>
                                  </w:p>
                                </w:sdtContent>
                              </w:sdt>
                              <w:p w14:paraId="6DCEF512" w14:textId="57675295" w:rsidR="000A1FE9" w:rsidRDefault="000A1F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8 January 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F9237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62A134" w14:textId="0EF64DF6" w:rsidR="000A1FE9" w:rsidRDefault="000A1FE9">
                              <w:pPr>
                                <w:pStyle w:val="NoSpacing"/>
                                <w:jc w:val="right"/>
                                <w:rPr>
                                  <w:color w:val="595959" w:themeColor="text1" w:themeTint="A6"/>
                                  <w:sz w:val="28"/>
                                  <w:szCs w:val="28"/>
                                </w:rPr>
                              </w:pPr>
                              <w:r>
                                <w:rPr>
                                  <w:color w:val="595959" w:themeColor="text1" w:themeTint="A6"/>
                                  <w:sz w:val="28"/>
                                  <w:szCs w:val="28"/>
                                </w:rPr>
                                <w:t>Gemma Melanie Dunlop (1801285)</w:t>
                              </w:r>
                            </w:p>
                          </w:sdtContent>
                        </w:sdt>
                        <w:p w14:paraId="6DCEF512" w14:textId="57675295" w:rsidR="000A1FE9" w:rsidRDefault="000A1F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8 January 2021</w:t>
                              </w:r>
                            </w:sdtContent>
                          </w:sdt>
                        </w:p>
                      </w:txbxContent>
                    </v:textbox>
                    <w10:wrap type="square" anchorx="page" anchory="page"/>
                  </v:shape>
                </w:pict>
              </mc:Fallback>
            </mc:AlternateContent>
          </w:r>
          <w:r w:rsidRPr="00355965">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0007B36" wp14:editId="6C32D1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0F0325" w14:textId="3ECAE7F9" w:rsidR="000A1FE9" w:rsidRDefault="000A1FE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Comparing and contrasting SOAP, REST and GraphQL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F8813A" w14:textId="73BFCFC2" w:rsidR="000A1FE9" w:rsidRDefault="000A1FE9">
                                    <w:pPr>
                                      <w:jc w:val="right"/>
                                      <w:rPr>
                                        <w:smallCaps/>
                                        <w:color w:val="404040" w:themeColor="text1" w:themeTint="BF"/>
                                        <w:sz w:val="36"/>
                                        <w:szCs w:val="36"/>
                                      </w:rPr>
                                    </w:pPr>
                                    <w:r>
                                      <w:rPr>
                                        <w:color w:val="404040" w:themeColor="text1" w:themeTint="BF"/>
                                        <w:sz w:val="36"/>
                                        <w:szCs w:val="36"/>
                                      </w:rPr>
                                      <w:t>Cloud-based web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007B3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10F0325" w14:textId="3ECAE7F9" w:rsidR="000A1FE9" w:rsidRDefault="000A1FE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Comparing and contrasting SOAP, REST and GraphQL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F8813A" w14:textId="73BFCFC2" w:rsidR="000A1FE9" w:rsidRDefault="000A1FE9">
                              <w:pPr>
                                <w:jc w:val="right"/>
                                <w:rPr>
                                  <w:smallCaps/>
                                  <w:color w:val="404040" w:themeColor="text1" w:themeTint="BF"/>
                                  <w:sz w:val="36"/>
                                  <w:szCs w:val="36"/>
                                </w:rPr>
                              </w:pPr>
                              <w:r>
                                <w:rPr>
                                  <w:color w:val="404040" w:themeColor="text1" w:themeTint="BF"/>
                                  <w:sz w:val="36"/>
                                  <w:szCs w:val="36"/>
                                </w:rPr>
                                <w:t>Cloud-based web services</w:t>
                              </w:r>
                            </w:p>
                          </w:sdtContent>
                        </w:sdt>
                      </w:txbxContent>
                    </v:textbox>
                    <w10:wrap type="square" anchorx="page" anchory="page"/>
                  </v:shape>
                </w:pict>
              </mc:Fallback>
            </mc:AlternateContent>
          </w:r>
        </w:p>
        <w:p w14:paraId="21A5F6BB" w14:textId="77777777" w:rsidR="003C3256" w:rsidRDefault="00926A41">
          <w:pPr>
            <w:rPr>
              <w:rFonts w:ascii="Times New Roman" w:eastAsiaTheme="minorEastAsia" w:hAnsi="Times New Roman" w:cs="Times New Roman"/>
              <w:caps/>
              <w:color w:val="4472C4" w:themeColor="accent1"/>
              <w:sz w:val="28"/>
              <w:szCs w:val="28"/>
            </w:rPr>
          </w:pPr>
          <w:r w:rsidRPr="00355965">
            <w:rPr>
              <w:rFonts w:ascii="Times New Roman" w:eastAsiaTheme="minorEastAsia" w:hAnsi="Times New Roman" w:cs="Times New Roman"/>
              <w:caps/>
              <w:color w:val="4472C4" w:themeColor="accent1"/>
              <w:sz w:val="28"/>
              <w:szCs w:val="28"/>
            </w:rPr>
            <w:br w:type="page"/>
          </w:r>
        </w:p>
        <w:p w14:paraId="3EB7D3C7" w14:textId="77777777" w:rsidR="003C3256" w:rsidRDefault="003C3256">
          <w:pPr>
            <w:rPr>
              <w:rFonts w:ascii="Times New Roman" w:eastAsiaTheme="minorEastAsia" w:hAnsi="Times New Roman" w:cs="Times New Roman"/>
              <w:caps/>
              <w:color w:val="4472C4" w:themeColor="accent1"/>
              <w:sz w:val="28"/>
              <w:szCs w:val="28"/>
              <w:lang w:val="en-US"/>
            </w:rPr>
            <w:sectPr w:rsidR="003C3256" w:rsidSect="003E7C21">
              <w:headerReference w:type="default" r:id="rId11"/>
              <w:footerReference w:type="default" r:id="rId12"/>
              <w:pgSz w:w="11906" w:h="16838"/>
              <w:pgMar w:top="1440" w:right="1440" w:bottom="1440" w:left="1440" w:header="708" w:footer="708" w:gutter="0"/>
              <w:pgNumType w:start="0"/>
              <w:cols w:space="708"/>
              <w:titlePg/>
              <w:docGrid w:linePitch="360"/>
            </w:sectPr>
          </w:pPr>
        </w:p>
        <w:p w14:paraId="3626BE63" w14:textId="4218711A" w:rsidR="00926A41" w:rsidRPr="00355965" w:rsidRDefault="000A1FE9">
          <w:pPr>
            <w:rPr>
              <w:rFonts w:ascii="Times New Roman" w:eastAsiaTheme="minorEastAsia" w:hAnsi="Times New Roman" w:cs="Times New Roman"/>
              <w:caps/>
              <w:color w:val="4472C4" w:themeColor="accent1"/>
              <w:sz w:val="28"/>
              <w:szCs w:val="28"/>
              <w:lang w:val="en-US"/>
            </w:rPr>
          </w:pPr>
        </w:p>
      </w:sdtContent>
    </w:sdt>
    <w:sdt>
      <w:sdtPr>
        <w:rPr>
          <w:rFonts w:ascii="Times New Roman" w:eastAsiaTheme="minorHAnsi" w:hAnsi="Times New Roman" w:cs="Times New Roman"/>
          <w:b/>
          <w:bCs/>
          <w:color w:val="000000" w:themeColor="text1"/>
          <w:sz w:val="22"/>
          <w:szCs w:val="22"/>
          <w:u w:val="single"/>
          <w:lang w:val="en-GB"/>
        </w:rPr>
        <w:id w:val="1072929803"/>
        <w:docPartObj>
          <w:docPartGallery w:val="Table of Contents"/>
          <w:docPartUnique/>
        </w:docPartObj>
      </w:sdtPr>
      <w:sdtEndPr>
        <w:rPr>
          <w:noProof/>
          <w:color w:val="auto"/>
          <w:u w:val="none"/>
        </w:rPr>
      </w:sdtEndPr>
      <w:sdtContent>
        <w:p w14:paraId="26C774FC" w14:textId="583A4805" w:rsidR="00A56FDE" w:rsidRPr="00BE291A" w:rsidRDefault="00BE291A">
          <w:pPr>
            <w:pStyle w:val="TOCHeading"/>
            <w:rPr>
              <w:rFonts w:ascii="Times New Roman" w:eastAsiaTheme="minorHAnsi" w:hAnsi="Times New Roman" w:cs="Times New Roman"/>
              <w:b/>
              <w:bCs/>
              <w:color w:val="000000" w:themeColor="text1"/>
              <w:sz w:val="22"/>
              <w:szCs w:val="22"/>
              <w:u w:val="single"/>
              <w:lang w:val="en-GB"/>
            </w:rPr>
          </w:pPr>
          <w:r w:rsidRPr="00BE291A">
            <w:rPr>
              <w:rFonts w:ascii="Times New Roman" w:eastAsiaTheme="minorHAnsi" w:hAnsi="Times New Roman" w:cs="Times New Roman"/>
              <w:b/>
              <w:bCs/>
              <w:color w:val="000000" w:themeColor="text1"/>
              <w:u w:val="single"/>
              <w:lang w:val="en-GB"/>
            </w:rPr>
            <w:t xml:space="preserve">Table of </w:t>
          </w:r>
          <w:r w:rsidR="00A56FDE" w:rsidRPr="00BE291A">
            <w:rPr>
              <w:rFonts w:ascii="Times New Roman" w:hAnsi="Times New Roman" w:cs="Times New Roman"/>
              <w:b/>
              <w:bCs/>
              <w:color w:val="000000" w:themeColor="text1"/>
              <w:u w:val="single"/>
            </w:rPr>
            <w:t>Contents</w:t>
          </w:r>
        </w:p>
        <w:p w14:paraId="54ADAEBA" w14:textId="6C4DF85B" w:rsidR="003828C2" w:rsidRPr="003828C2" w:rsidRDefault="00A56FDE">
          <w:pPr>
            <w:pStyle w:val="TOC1"/>
            <w:tabs>
              <w:tab w:val="left" w:pos="440"/>
              <w:tab w:val="right" w:leader="dot" w:pos="9016"/>
            </w:tabs>
            <w:rPr>
              <w:rFonts w:ascii="Times New Roman" w:eastAsiaTheme="minorEastAsia" w:hAnsi="Times New Roman" w:cs="Times New Roman"/>
              <w:noProof/>
              <w:sz w:val="24"/>
              <w:szCs w:val="24"/>
              <w:lang w:eastAsia="en-GB"/>
            </w:rPr>
          </w:pPr>
          <w:r w:rsidRPr="003828C2">
            <w:rPr>
              <w:rFonts w:ascii="Times New Roman" w:hAnsi="Times New Roman" w:cs="Times New Roman"/>
              <w:sz w:val="24"/>
              <w:szCs w:val="24"/>
            </w:rPr>
            <w:fldChar w:fldCharType="begin"/>
          </w:r>
          <w:r w:rsidRPr="003828C2">
            <w:rPr>
              <w:rFonts w:ascii="Times New Roman" w:hAnsi="Times New Roman" w:cs="Times New Roman"/>
              <w:sz w:val="24"/>
              <w:szCs w:val="24"/>
            </w:rPr>
            <w:instrText xml:space="preserve"> TOC \o "1-3" \h \z \u </w:instrText>
          </w:r>
          <w:r w:rsidRPr="003828C2">
            <w:rPr>
              <w:rFonts w:ascii="Times New Roman" w:hAnsi="Times New Roman" w:cs="Times New Roman"/>
              <w:sz w:val="24"/>
              <w:szCs w:val="24"/>
            </w:rPr>
            <w:fldChar w:fldCharType="separate"/>
          </w:r>
          <w:hyperlink w:anchor="_Toc60859125" w:history="1">
            <w:r w:rsidR="003828C2" w:rsidRPr="003828C2">
              <w:rPr>
                <w:rStyle w:val="Hyperlink"/>
                <w:rFonts w:ascii="Times New Roman" w:hAnsi="Times New Roman" w:cs="Times New Roman"/>
                <w:b/>
                <w:bCs/>
                <w:noProof/>
                <w:sz w:val="24"/>
                <w:szCs w:val="24"/>
              </w:rPr>
              <w:t>1.</w:t>
            </w:r>
            <w:r w:rsidR="003828C2" w:rsidRPr="003828C2">
              <w:rPr>
                <w:rFonts w:ascii="Times New Roman" w:eastAsiaTheme="minorEastAsia" w:hAnsi="Times New Roman" w:cs="Times New Roman"/>
                <w:noProof/>
                <w:sz w:val="24"/>
                <w:szCs w:val="24"/>
                <w:lang w:eastAsia="en-GB"/>
              </w:rPr>
              <w:tab/>
            </w:r>
            <w:r w:rsidR="003828C2" w:rsidRPr="003828C2">
              <w:rPr>
                <w:rStyle w:val="Hyperlink"/>
                <w:rFonts w:ascii="Times New Roman" w:hAnsi="Times New Roman" w:cs="Times New Roman"/>
                <w:b/>
                <w:bCs/>
                <w:noProof/>
                <w:sz w:val="24"/>
                <w:szCs w:val="24"/>
              </w:rPr>
              <w:t>AJAX REST Application</w:t>
            </w:r>
            <w:r w:rsidR="003828C2" w:rsidRPr="003828C2">
              <w:rPr>
                <w:rFonts w:ascii="Times New Roman" w:hAnsi="Times New Roman" w:cs="Times New Roman"/>
                <w:noProof/>
                <w:webHidden/>
                <w:sz w:val="24"/>
                <w:szCs w:val="24"/>
              </w:rPr>
              <w:tab/>
            </w:r>
            <w:r w:rsidR="003828C2" w:rsidRPr="003828C2">
              <w:rPr>
                <w:rFonts w:ascii="Times New Roman" w:hAnsi="Times New Roman" w:cs="Times New Roman"/>
                <w:noProof/>
                <w:webHidden/>
                <w:sz w:val="24"/>
                <w:szCs w:val="24"/>
              </w:rPr>
              <w:fldChar w:fldCharType="begin"/>
            </w:r>
            <w:r w:rsidR="003828C2" w:rsidRPr="003828C2">
              <w:rPr>
                <w:rFonts w:ascii="Times New Roman" w:hAnsi="Times New Roman" w:cs="Times New Roman"/>
                <w:noProof/>
                <w:webHidden/>
                <w:sz w:val="24"/>
                <w:szCs w:val="24"/>
              </w:rPr>
              <w:instrText xml:space="preserve"> PAGEREF _Toc60859125 \h </w:instrText>
            </w:r>
            <w:r w:rsidR="003828C2" w:rsidRPr="003828C2">
              <w:rPr>
                <w:rFonts w:ascii="Times New Roman" w:hAnsi="Times New Roman" w:cs="Times New Roman"/>
                <w:noProof/>
                <w:webHidden/>
                <w:sz w:val="24"/>
                <w:szCs w:val="24"/>
              </w:rPr>
            </w:r>
            <w:r w:rsidR="003828C2" w:rsidRPr="003828C2">
              <w:rPr>
                <w:rFonts w:ascii="Times New Roman" w:hAnsi="Times New Roman" w:cs="Times New Roman"/>
                <w:noProof/>
                <w:webHidden/>
                <w:sz w:val="24"/>
                <w:szCs w:val="24"/>
              </w:rPr>
              <w:fldChar w:fldCharType="separate"/>
            </w:r>
            <w:r w:rsidR="003828C2" w:rsidRPr="003828C2">
              <w:rPr>
                <w:rFonts w:ascii="Times New Roman" w:hAnsi="Times New Roman" w:cs="Times New Roman"/>
                <w:noProof/>
                <w:webHidden/>
                <w:sz w:val="24"/>
                <w:szCs w:val="24"/>
              </w:rPr>
              <w:t>1</w:t>
            </w:r>
            <w:r w:rsidR="003828C2" w:rsidRPr="003828C2">
              <w:rPr>
                <w:rFonts w:ascii="Times New Roman" w:hAnsi="Times New Roman" w:cs="Times New Roman"/>
                <w:noProof/>
                <w:webHidden/>
                <w:sz w:val="24"/>
                <w:szCs w:val="24"/>
              </w:rPr>
              <w:fldChar w:fldCharType="end"/>
            </w:r>
          </w:hyperlink>
        </w:p>
        <w:p w14:paraId="2614FBB3" w14:textId="178202F3" w:rsidR="003828C2" w:rsidRPr="003828C2" w:rsidRDefault="003828C2">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26" w:history="1">
            <w:r w:rsidRPr="003828C2">
              <w:rPr>
                <w:rStyle w:val="Hyperlink"/>
                <w:rFonts w:ascii="Times New Roman" w:hAnsi="Times New Roman" w:cs="Times New Roman"/>
                <w:noProof/>
                <w:sz w:val="24"/>
                <w:szCs w:val="24"/>
              </w:rPr>
              <w:t>1.1.</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noProof/>
                <w:sz w:val="24"/>
                <w:szCs w:val="24"/>
              </w:rPr>
              <w:t>Shop Section</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_Toc60859126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w:t>
            </w:r>
            <w:r w:rsidRPr="003828C2">
              <w:rPr>
                <w:rFonts w:ascii="Times New Roman" w:hAnsi="Times New Roman" w:cs="Times New Roman"/>
                <w:noProof/>
                <w:webHidden/>
                <w:sz w:val="24"/>
                <w:szCs w:val="24"/>
              </w:rPr>
              <w:fldChar w:fldCharType="end"/>
            </w:r>
          </w:hyperlink>
        </w:p>
        <w:p w14:paraId="0E08CB9C" w14:textId="5F2A5B7A"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27" w:history="1">
            <w:r w:rsidRPr="003828C2">
              <w:rPr>
                <w:rStyle w:val="Hyperlink"/>
                <w:rFonts w:ascii="Times New Roman" w:hAnsi="Times New Roman" w:cs="Times New Roman"/>
                <w:b/>
                <w:bCs/>
                <w:noProof/>
                <w:sz w:val="24"/>
                <w:szCs w:val="24"/>
              </w:rPr>
              <w:t>1.1.1.</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Home Page</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_Toc60859127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w:t>
            </w:r>
            <w:r w:rsidRPr="003828C2">
              <w:rPr>
                <w:rFonts w:ascii="Times New Roman" w:hAnsi="Times New Roman" w:cs="Times New Roman"/>
                <w:noProof/>
                <w:webHidden/>
                <w:sz w:val="24"/>
                <w:szCs w:val="24"/>
              </w:rPr>
              <w:fldChar w:fldCharType="end"/>
            </w:r>
          </w:hyperlink>
        </w:p>
        <w:p w14:paraId="0277E163" w14:textId="5A9F674A"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28" w:history="1">
            <w:r w:rsidRPr="003828C2">
              <w:rPr>
                <w:rStyle w:val="Hyperlink"/>
                <w:rFonts w:ascii="Times New Roman" w:hAnsi="Times New Roman" w:cs="Times New Roman"/>
                <w:b/>
                <w:bCs/>
                <w:noProof/>
                <w:sz w:val="24"/>
                <w:szCs w:val="24"/>
              </w:rPr>
              <w:t>1.1.2.</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Products Page</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_Toc60859128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2</w:t>
            </w:r>
            <w:r w:rsidRPr="003828C2">
              <w:rPr>
                <w:rFonts w:ascii="Times New Roman" w:hAnsi="Times New Roman" w:cs="Times New Roman"/>
                <w:noProof/>
                <w:webHidden/>
                <w:sz w:val="24"/>
                <w:szCs w:val="24"/>
              </w:rPr>
              <w:fldChar w:fldCharType="end"/>
            </w:r>
          </w:hyperlink>
        </w:p>
        <w:p w14:paraId="4C0E51E7" w14:textId="571C171E" w:rsidR="003828C2" w:rsidRPr="003828C2" w:rsidRDefault="003828C2">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29" w:history="1">
            <w:r w:rsidRPr="003828C2">
              <w:rPr>
                <w:rStyle w:val="Hyperlink"/>
                <w:rFonts w:ascii="Times New Roman" w:hAnsi="Times New Roman" w:cs="Times New Roman"/>
                <w:noProof/>
                <w:sz w:val="24"/>
                <w:szCs w:val="24"/>
              </w:rPr>
              <w:t>1.2.</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noProof/>
                <w:sz w:val="24"/>
                <w:szCs w:val="24"/>
              </w:rPr>
              <w:t>Admin Page</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_Toc60859129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3</w:t>
            </w:r>
            <w:r w:rsidRPr="003828C2">
              <w:rPr>
                <w:rFonts w:ascii="Times New Roman" w:hAnsi="Times New Roman" w:cs="Times New Roman"/>
                <w:noProof/>
                <w:webHidden/>
                <w:sz w:val="24"/>
                <w:szCs w:val="24"/>
              </w:rPr>
              <w:fldChar w:fldCharType="end"/>
            </w:r>
          </w:hyperlink>
        </w:p>
        <w:p w14:paraId="5C68FAF0" w14:textId="74251335"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0" w:history="1">
            <w:r w:rsidRPr="003828C2">
              <w:rPr>
                <w:rStyle w:val="Hyperlink"/>
                <w:rFonts w:ascii="Times New Roman" w:hAnsi="Times New Roman" w:cs="Times New Roman"/>
                <w:b/>
                <w:bCs/>
                <w:noProof/>
                <w:sz w:val="24"/>
                <w:szCs w:val="24"/>
              </w:rPr>
              <w:t>1.2.1.</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Adding a New Record</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_Toc60859130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3</w:t>
            </w:r>
            <w:r w:rsidRPr="003828C2">
              <w:rPr>
                <w:rFonts w:ascii="Times New Roman" w:hAnsi="Times New Roman" w:cs="Times New Roman"/>
                <w:noProof/>
                <w:webHidden/>
                <w:sz w:val="24"/>
                <w:szCs w:val="24"/>
              </w:rPr>
              <w:fldChar w:fldCharType="end"/>
            </w:r>
          </w:hyperlink>
        </w:p>
        <w:p w14:paraId="426FA8DF" w14:textId="3F4A2D3D"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1" w:history="1">
            <w:r w:rsidRPr="003828C2">
              <w:rPr>
                <w:rStyle w:val="Hyperlink"/>
                <w:rFonts w:ascii="Times New Roman" w:hAnsi="Times New Roman" w:cs="Times New Roman"/>
                <w:b/>
                <w:bCs/>
                <w:noProof/>
                <w:sz w:val="24"/>
                <w:szCs w:val="24"/>
              </w:rPr>
              <w:t>1.2.2.</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Adding a new product</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_Toc60859131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4</w:t>
            </w:r>
            <w:r w:rsidRPr="003828C2">
              <w:rPr>
                <w:rFonts w:ascii="Times New Roman" w:hAnsi="Times New Roman" w:cs="Times New Roman"/>
                <w:noProof/>
                <w:webHidden/>
                <w:sz w:val="24"/>
                <w:szCs w:val="24"/>
              </w:rPr>
              <w:fldChar w:fldCharType="end"/>
            </w:r>
          </w:hyperlink>
        </w:p>
        <w:p w14:paraId="50AE4B20" w14:textId="718FDF8B"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2" w:history="1">
            <w:r w:rsidRPr="003828C2">
              <w:rPr>
                <w:rStyle w:val="Hyperlink"/>
                <w:rFonts w:ascii="Times New Roman" w:hAnsi="Times New Roman" w:cs="Times New Roman"/>
                <w:b/>
                <w:bCs/>
                <w:noProof/>
                <w:sz w:val="24"/>
                <w:szCs w:val="24"/>
              </w:rPr>
              <w:t>1.2.3.</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Deleting from Database</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_Toc60859132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5</w:t>
            </w:r>
            <w:r w:rsidRPr="003828C2">
              <w:rPr>
                <w:rFonts w:ascii="Times New Roman" w:hAnsi="Times New Roman" w:cs="Times New Roman"/>
                <w:noProof/>
                <w:webHidden/>
                <w:sz w:val="24"/>
                <w:szCs w:val="24"/>
              </w:rPr>
              <w:fldChar w:fldCharType="end"/>
            </w:r>
          </w:hyperlink>
        </w:p>
        <w:p w14:paraId="4984FBD7" w14:textId="69470652"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3" w:history="1">
            <w:r w:rsidRPr="003828C2">
              <w:rPr>
                <w:rStyle w:val="Hyperlink"/>
                <w:rFonts w:ascii="Times New Roman" w:hAnsi="Times New Roman" w:cs="Times New Roman"/>
                <w:b/>
                <w:bCs/>
                <w:noProof/>
                <w:sz w:val="24"/>
                <w:szCs w:val="24"/>
              </w:rPr>
              <w:t>1.2.4.</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Searching for a record by ID</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_Toc60859133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6</w:t>
            </w:r>
            <w:r w:rsidRPr="003828C2">
              <w:rPr>
                <w:rFonts w:ascii="Times New Roman" w:hAnsi="Times New Roman" w:cs="Times New Roman"/>
                <w:noProof/>
                <w:webHidden/>
                <w:sz w:val="24"/>
                <w:szCs w:val="24"/>
              </w:rPr>
              <w:fldChar w:fldCharType="end"/>
            </w:r>
          </w:hyperlink>
        </w:p>
        <w:p w14:paraId="0DBE528E" w14:textId="38D395FE" w:rsidR="003828C2" w:rsidRPr="003828C2" w:rsidRDefault="003828C2">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60859134" w:history="1">
            <w:r w:rsidRPr="003828C2">
              <w:rPr>
                <w:rStyle w:val="Hyperlink"/>
                <w:rFonts w:ascii="Times New Roman" w:hAnsi="Times New Roman" w:cs="Times New Roman"/>
                <w:b/>
                <w:bCs/>
                <w:noProof/>
                <w:sz w:val="24"/>
                <w:szCs w:val="24"/>
              </w:rPr>
              <w:t>2.</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Introduction</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_Toc60859134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7</w:t>
            </w:r>
            <w:r w:rsidRPr="003828C2">
              <w:rPr>
                <w:rFonts w:ascii="Times New Roman" w:hAnsi="Times New Roman" w:cs="Times New Roman"/>
                <w:noProof/>
                <w:webHidden/>
                <w:sz w:val="24"/>
                <w:szCs w:val="24"/>
              </w:rPr>
              <w:fldChar w:fldCharType="end"/>
            </w:r>
          </w:hyperlink>
        </w:p>
        <w:p w14:paraId="5971D731" w14:textId="39C50BA2" w:rsidR="003828C2" w:rsidRPr="003828C2" w:rsidRDefault="003828C2">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5" w:history="1">
            <w:r w:rsidRPr="003828C2">
              <w:rPr>
                <w:rStyle w:val="Hyperlink"/>
                <w:rFonts w:ascii="Times New Roman" w:hAnsi="Times New Roman" w:cs="Times New Roman"/>
                <w:noProof/>
                <w:sz w:val="24"/>
                <w:szCs w:val="24"/>
              </w:rPr>
              <w:t>1.1.</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noProof/>
                <w:sz w:val="24"/>
                <w:szCs w:val="24"/>
              </w:rPr>
              <w:t>What is REST?</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_Toc60859135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8</w:t>
            </w:r>
            <w:r w:rsidRPr="003828C2">
              <w:rPr>
                <w:rFonts w:ascii="Times New Roman" w:hAnsi="Times New Roman" w:cs="Times New Roman"/>
                <w:noProof/>
                <w:webHidden/>
                <w:sz w:val="24"/>
                <w:szCs w:val="24"/>
              </w:rPr>
              <w:fldChar w:fldCharType="end"/>
            </w:r>
          </w:hyperlink>
        </w:p>
        <w:p w14:paraId="7F59692F" w14:textId="6EEC03FB" w:rsidR="003828C2" w:rsidRPr="003828C2" w:rsidRDefault="003828C2">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6" w:history="1">
            <w:r w:rsidRPr="003828C2">
              <w:rPr>
                <w:rStyle w:val="Hyperlink"/>
                <w:rFonts w:ascii="Times New Roman" w:hAnsi="Times New Roman" w:cs="Times New Roman"/>
                <w:noProof/>
                <w:sz w:val="24"/>
                <w:szCs w:val="24"/>
              </w:rPr>
              <w:t>1.2.</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noProof/>
                <w:sz w:val="24"/>
                <w:szCs w:val="24"/>
              </w:rPr>
              <w:t>What is GraphQL</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_Toc60859136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9</w:t>
            </w:r>
            <w:r w:rsidRPr="003828C2">
              <w:rPr>
                <w:rFonts w:ascii="Times New Roman" w:hAnsi="Times New Roman" w:cs="Times New Roman"/>
                <w:noProof/>
                <w:webHidden/>
                <w:sz w:val="24"/>
                <w:szCs w:val="24"/>
              </w:rPr>
              <w:fldChar w:fldCharType="end"/>
            </w:r>
          </w:hyperlink>
        </w:p>
        <w:p w14:paraId="24252FFB" w14:textId="7871C4A5" w:rsidR="003828C2" w:rsidRPr="003828C2" w:rsidRDefault="003828C2">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7" w:history="1">
            <w:r w:rsidRPr="003828C2">
              <w:rPr>
                <w:rStyle w:val="Hyperlink"/>
                <w:rFonts w:ascii="Times New Roman" w:hAnsi="Times New Roman" w:cs="Times New Roman"/>
                <w:noProof/>
                <w:sz w:val="24"/>
                <w:szCs w:val="24"/>
              </w:rPr>
              <w:t>1.3.</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noProof/>
                <w:sz w:val="24"/>
                <w:szCs w:val="24"/>
              </w:rPr>
              <w:t>What is SOAP?</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_Toc60859137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10</w:t>
            </w:r>
            <w:r w:rsidRPr="003828C2">
              <w:rPr>
                <w:rFonts w:ascii="Times New Roman" w:hAnsi="Times New Roman" w:cs="Times New Roman"/>
                <w:noProof/>
                <w:webHidden/>
                <w:sz w:val="24"/>
                <w:szCs w:val="24"/>
              </w:rPr>
              <w:fldChar w:fldCharType="end"/>
            </w:r>
          </w:hyperlink>
        </w:p>
        <w:p w14:paraId="41AE660F" w14:textId="612B1581" w:rsidR="003828C2" w:rsidRPr="003828C2" w:rsidRDefault="003828C2">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60859138" w:history="1">
            <w:r w:rsidRPr="003828C2">
              <w:rPr>
                <w:rStyle w:val="Hyperlink"/>
                <w:rFonts w:ascii="Times New Roman" w:hAnsi="Times New Roman" w:cs="Times New Roman"/>
                <w:noProof/>
                <w:sz w:val="24"/>
                <w:szCs w:val="24"/>
              </w:rPr>
              <w:t>1.4.</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noProof/>
                <w:sz w:val="24"/>
                <w:szCs w:val="24"/>
              </w:rPr>
              <w:t>API Protocol Comparison</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_Toc60859138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11</w:t>
            </w:r>
            <w:r w:rsidRPr="003828C2">
              <w:rPr>
                <w:rFonts w:ascii="Times New Roman" w:hAnsi="Times New Roman" w:cs="Times New Roman"/>
                <w:noProof/>
                <w:webHidden/>
                <w:sz w:val="24"/>
                <w:szCs w:val="24"/>
              </w:rPr>
              <w:fldChar w:fldCharType="end"/>
            </w:r>
          </w:hyperlink>
        </w:p>
        <w:p w14:paraId="5A8E17ED" w14:textId="47292B63"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39" w:history="1">
            <w:r w:rsidRPr="003828C2">
              <w:rPr>
                <w:rStyle w:val="Hyperlink"/>
                <w:rFonts w:ascii="Times New Roman" w:hAnsi="Times New Roman" w:cs="Times New Roman"/>
                <w:b/>
                <w:bCs/>
                <w:noProof/>
                <w:sz w:val="24"/>
                <w:szCs w:val="24"/>
              </w:rPr>
              <w:t>1.4.1.</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REST Vs SOAP</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_Toc60859139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11</w:t>
            </w:r>
            <w:r w:rsidRPr="003828C2">
              <w:rPr>
                <w:rFonts w:ascii="Times New Roman" w:hAnsi="Times New Roman" w:cs="Times New Roman"/>
                <w:noProof/>
                <w:webHidden/>
                <w:sz w:val="24"/>
                <w:szCs w:val="24"/>
              </w:rPr>
              <w:fldChar w:fldCharType="end"/>
            </w:r>
          </w:hyperlink>
        </w:p>
        <w:p w14:paraId="1838CE12" w14:textId="1422F163"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0" w:history="1">
            <w:r w:rsidRPr="003828C2">
              <w:rPr>
                <w:rStyle w:val="Hyperlink"/>
                <w:rFonts w:ascii="Times New Roman" w:hAnsi="Times New Roman" w:cs="Times New Roman"/>
                <w:b/>
                <w:bCs/>
                <w:noProof/>
                <w:sz w:val="24"/>
                <w:szCs w:val="24"/>
              </w:rPr>
              <w:t>1.4.2.</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REST vs GraphQL</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_Toc60859140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12</w:t>
            </w:r>
            <w:r w:rsidRPr="003828C2">
              <w:rPr>
                <w:rFonts w:ascii="Times New Roman" w:hAnsi="Times New Roman" w:cs="Times New Roman"/>
                <w:noProof/>
                <w:webHidden/>
                <w:sz w:val="24"/>
                <w:szCs w:val="24"/>
              </w:rPr>
              <w:fldChar w:fldCharType="end"/>
            </w:r>
          </w:hyperlink>
        </w:p>
        <w:p w14:paraId="56463C63" w14:textId="155554C7"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1" w:history="1">
            <w:r w:rsidRPr="003828C2">
              <w:rPr>
                <w:rStyle w:val="Hyperlink"/>
                <w:rFonts w:ascii="Times New Roman" w:hAnsi="Times New Roman" w:cs="Times New Roman"/>
                <w:b/>
                <w:bCs/>
                <w:noProof/>
                <w:sz w:val="24"/>
                <w:szCs w:val="24"/>
              </w:rPr>
              <w:t>1.4.3.</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SOAP vs GraphQL</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_Toc60859141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13</w:t>
            </w:r>
            <w:r w:rsidRPr="003828C2">
              <w:rPr>
                <w:rFonts w:ascii="Times New Roman" w:hAnsi="Times New Roman" w:cs="Times New Roman"/>
                <w:noProof/>
                <w:webHidden/>
                <w:sz w:val="24"/>
                <w:szCs w:val="24"/>
              </w:rPr>
              <w:fldChar w:fldCharType="end"/>
            </w:r>
          </w:hyperlink>
        </w:p>
        <w:p w14:paraId="5F87967A" w14:textId="4F89062A"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2" w:history="1">
            <w:r w:rsidRPr="003828C2">
              <w:rPr>
                <w:rStyle w:val="Hyperlink"/>
                <w:rFonts w:ascii="Times New Roman" w:hAnsi="Times New Roman" w:cs="Times New Roman"/>
                <w:b/>
                <w:bCs/>
                <w:noProof/>
                <w:sz w:val="24"/>
                <w:szCs w:val="24"/>
              </w:rPr>
              <w:t>1.4.4.</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Advantages of REST</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_Toc60859142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13</w:t>
            </w:r>
            <w:r w:rsidRPr="003828C2">
              <w:rPr>
                <w:rFonts w:ascii="Times New Roman" w:hAnsi="Times New Roman" w:cs="Times New Roman"/>
                <w:noProof/>
                <w:webHidden/>
                <w:sz w:val="24"/>
                <w:szCs w:val="24"/>
              </w:rPr>
              <w:fldChar w:fldCharType="end"/>
            </w:r>
          </w:hyperlink>
        </w:p>
        <w:p w14:paraId="6FA4B177" w14:textId="4DF3A24B"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3" w:history="1">
            <w:r w:rsidRPr="003828C2">
              <w:rPr>
                <w:rStyle w:val="Hyperlink"/>
                <w:rFonts w:ascii="Times New Roman" w:hAnsi="Times New Roman" w:cs="Times New Roman"/>
                <w:b/>
                <w:bCs/>
                <w:noProof/>
                <w:sz w:val="24"/>
                <w:szCs w:val="24"/>
              </w:rPr>
              <w:t>1.4.5.</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Disadvantages of REST</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_Toc60859143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14</w:t>
            </w:r>
            <w:r w:rsidRPr="003828C2">
              <w:rPr>
                <w:rFonts w:ascii="Times New Roman" w:hAnsi="Times New Roman" w:cs="Times New Roman"/>
                <w:noProof/>
                <w:webHidden/>
                <w:sz w:val="24"/>
                <w:szCs w:val="24"/>
              </w:rPr>
              <w:fldChar w:fldCharType="end"/>
            </w:r>
          </w:hyperlink>
        </w:p>
        <w:p w14:paraId="1C3918B2" w14:textId="1750CB93"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4" w:history="1">
            <w:r w:rsidRPr="003828C2">
              <w:rPr>
                <w:rStyle w:val="Hyperlink"/>
                <w:rFonts w:ascii="Times New Roman" w:hAnsi="Times New Roman" w:cs="Times New Roman"/>
                <w:b/>
                <w:bCs/>
                <w:noProof/>
                <w:sz w:val="24"/>
                <w:szCs w:val="24"/>
              </w:rPr>
              <w:t>1.4.6.</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Advantages of GraphQL</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_Toc60859144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14</w:t>
            </w:r>
            <w:r w:rsidRPr="003828C2">
              <w:rPr>
                <w:rFonts w:ascii="Times New Roman" w:hAnsi="Times New Roman" w:cs="Times New Roman"/>
                <w:noProof/>
                <w:webHidden/>
                <w:sz w:val="24"/>
                <w:szCs w:val="24"/>
              </w:rPr>
              <w:fldChar w:fldCharType="end"/>
            </w:r>
          </w:hyperlink>
        </w:p>
        <w:p w14:paraId="55751EE2" w14:textId="771190B3"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5" w:history="1">
            <w:r w:rsidRPr="003828C2">
              <w:rPr>
                <w:rStyle w:val="Hyperlink"/>
                <w:rFonts w:ascii="Times New Roman" w:hAnsi="Times New Roman" w:cs="Times New Roman"/>
                <w:b/>
                <w:bCs/>
                <w:noProof/>
                <w:sz w:val="24"/>
                <w:szCs w:val="24"/>
              </w:rPr>
              <w:t>1.4.7.</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Disadvantages of GraphQL</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_Toc60859145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14</w:t>
            </w:r>
            <w:r w:rsidRPr="003828C2">
              <w:rPr>
                <w:rFonts w:ascii="Times New Roman" w:hAnsi="Times New Roman" w:cs="Times New Roman"/>
                <w:noProof/>
                <w:webHidden/>
                <w:sz w:val="24"/>
                <w:szCs w:val="24"/>
              </w:rPr>
              <w:fldChar w:fldCharType="end"/>
            </w:r>
          </w:hyperlink>
        </w:p>
        <w:p w14:paraId="092EA31D" w14:textId="10AE36E3"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6" w:history="1">
            <w:r w:rsidRPr="003828C2">
              <w:rPr>
                <w:rStyle w:val="Hyperlink"/>
                <w:rFonts w:ascii="Times New Roman" w:hAnsi="Times New Roman" w:cs="Times New Roman"/>
                <w:b/>
                <w:bCs/>
                <w:noProof/>
                <w:sz w:val="24"/>
                <w:szCs w:val="24"/>
              </w:rPr>
              <w:t>1.4.8.</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Advantages of SOAP</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_Toc60859146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15</w:t>
            </w:r>
            <w:r w:rsidRPr="003828C2">
              <w:rPr>
                <w:rFonts w:ascii="Times New Roman" w:hAnsi="Times New Roman" w:cs="Times New Roman"/>
                <w:noProof/>
                <w:webHidden/>
                <w:sz w:val="24"/>
                <w:szCs w:val="24"/>
              </w:rPr>
              <w:fldChar w:fldCharType="end"/>
            </w:r>
          </w:hyperlink>
        </w:p>
        <w:p w14:paraId="5D344F4C" w14:textId="18FE4C9A" w:rsidR="003828C2" w:rsidRPr="003828C2" w:rsidRDefault="003828C2">
          <w:pPr>
            <w:pStyle w:val="TOC3"/>
            <w:tabs>
              <w:tab w:val="left" w:pos="1320"/>
              <w:tab w:val="right" w:leader="dot" w:pos="9016"/>
            </w:tabs>
            <w:rPr>
              <w:rFonts w:ascii="Times New Roman" w:eastAsiaTheme="minorEastAsia" w:hAnsi="Times New Roman" w:cs="Times New Roman"/>
              <w:noProof/>
              <w:sz w:val="24"/>
              <w:szCs w:val="24"/>
              <w:lang w:eastAsia="en-GB"/>
            </w:rPr>
          </w:pPr>
          <w:hyperlink w:anchor="_Toc60859147" w:history="1">
            <w:r w:rsidRPr="003828C2">
              <w:rPr>
                <w:rStyle w:val="Hyperlink"/>
                <w:rFonts w:ascii="Times New Roman" w:hAnsi="Times New Roman" w:cs="Times New Roman"/>
                <w:b/>
                <w:bCs/>
                <w:noProof/>
                <w:sz w:val="24"/>
                <w:szCs w:val="24"/>
              </w:rPr>
              <w:t>1.4.9.</w:t>
            </w:r>
            <w:r w:rsidRPr="003828C2">
              <w:rPr>
                <w:rFonts w:ascii="Times New Roman" w:eastAsiaTheme="minorEastAsia" w:hAnsi="Times New Roman" w:cs="Times New Roman"/>
                <w:noProof/>
                <w:sz w:val="24"/>
                <w:szCs w:val="24"/>
                <w:lang w:eastAsia="en-GB"/>
              </w:rPr>
              <w:tab/>
            </w:r>
            <w:r w:rsidRPr="003828C2">
              <w:rPr>
                <w:rStyle w:val="Hyperlink"/>
                <w:rFonts w:ascii="Times New Roman" w:hAnsi="Times New Roman" w:cs="Times New Roman"/>
                <w:b/>
                <w:bCs/>
                <w:noProof/>
                <w:sz w:val="24"/>
                <w:szCs w:val="24"/>
              </w:rPr>
              <w:t>Disadvantages of SOAP</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_Toc60859147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15</w:t>
            </w:r>
            <w:r w:rsidRPr="003828C2">
              <w:rPr>
                <w:rFonts w:ascii="Times New Roman" w:hAnsi="Times New Roman" w:cs="Times New Roman"/>
                <w:noProof/>
                <w:webHidden/>
                <w:sz w:val="24"/>
                <w:szCs w:val="24"/>
              </w:rPr>
              <w:fldChar w:fldCharType="end"/>
            </w:r>
          </w:hyperlink>
        </w:p>
        <w:p w14:paraId="3AD3068E" w14:textId="427A9423" w:rsidR="003828C2" w:rsidRPr="003828C2" w:rsidRDefault="003828C2">
          <w:pPr>
            <w:pStyle w:val="TOC1"/>
            <w:tabs>
              <w:tab w:val="right" w:leader="dot" w:pos="9016"/>
            </w:tabs>
            <w:rPr>
              <w:rFonts w:ascii="Times New Roman" w:eastAsiaTheme="minorEastAsia" w:hAnsi="Times New Roman" w:cs="Times New Roman"/>
              <w:noProof/>
              <w:sz w:val="24"/>
              <w:szCs w:val="24"/>
              <w:lang w:eastAsia="en-GB"/>
            </w:rPr>
          </w:pPr>
          <w:hyperlink w:anchor="_Toc60859148" w:history="1">
            <w:r w:rsidRPr="003828C2">
              <w:rPr>
                <w:rStyle w:val="Hyperlink"/>
                <w:rFonts w:ascii="Times New Roman" w:hAnsi="Times New Roman" w:cs="Times New Roman"/>
                <w:b/>
                <w:bCs/>
                <w:noProof/>
                <w:sz w:val="24"/>
                <w:szCs w:val="24"/>
              </w:rPr>
              <w:t>5. Conclusion</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_Toc60859148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16</w:t>
            </w:r>
            <w:r w:rsidRPr="003828C2">
              <w:rPr>
                <w:rFonts w:ascii="Times New Roman" w:hAnsi="Times New Roman" w:cs="Times New Roman"/>
                <w:noProof/>
                <w:webHidden/>
                <w:sz w:val="24"/>
                <w:szCs w:val="24"/>
              </w:rPr>
              <w:fldChar w:fldCharType="end"/>
            </w:r>
          </w:hyperlink>
        </w:p>
        <w:p w14:paraId="4CAF374C" w14:textId="0083B96B" w:rsidR="003828C2" w:rsidRPr="003828C2" w:rsidRDefault="003828C2">
          <w:pPr>
            <w:pStyle w:val="TOC1"/>
            <w:tabs>
              <w:tab w:val="right" w:leader="dot" w:pos="9016"/>
            </w:tabs>
            <w:rPr>
              <w:rFonts w:ascii="Times New Roman" w:eastAsiaTheme="minorEastAsia" w:hAnsi="Times New Roman" w:cs="Times New Roman"/>
              <w:noProof/>
              <w:sz w:val="24"/>
              <w:szCs w:val="24"/>
              <w:lang w:eastAsia="en-GB"/>
            </w:rPr>
          </w:pPr>
          <w:hyperlink w:anchor="_Toc60859149" w:history="1">
            <w:r w:rsidRPr="003828C2">
              <w:rPr>
                <w:rStyle w:val="Hyperlink"/>
                <w:rFonts w:ascii="Times New Roman" w:hAnsi="Times New Roman" w:cs="Times New Roman"/>
                <w:b/>
                <w:bCs/>
                <w:noProof/>
                <w:sz w:val="24"/>
                <w:szCs w:val="24"/>
              </w:rPr>
              <w:t>References</w:t>
            </w:r>
            <w:r w:rsidRPr="003828C2">
              <w:rPr>
                <w:rFonts w:ascii="Times New Roman" w:hAnsi="Times New Roman" w:cs="Times New Roman"/>
                <w:noProof/>
                <w:webHidden/>
                <w:sz w:val="24"/>
                <w:szCs w:val="24"/>
              </w:rPr>
              <w:tab/>
            </w:r>
            <w:r w:rsidRPr="003828C2">
              <w:rPr>
                <w:rFonts w:ascii="Times New Roman" w:hAnsi="Times New Roman" w:cs="Times New Roman"/>
                <w:noProof/>
                <w:webHidden/>
                <w:sz w:val="24"/>
                <w:szCs w:val="24"/>
              </w:rPr>
              <w:fldChar w:fldCharType="begin"/>
            </w:r>
            <w:r w:rsidRPr="003828C2">
              <w:rPr>
                <w:rFonts w:ascii="Times New Roman" w:hAnsi="Times New Roman" w:cs="Times New Roman"/>
                <w:noProof/>
                <w:webHidden/>
                <w:sz w:val="24"/>
                <w:szCs w:val="24"/>
              </w:rPr>
              <w:instrText xml:space="preserve"> PAGEREF _Toc60859149 \h </w:instrText>
            </w:r>
            <w:r w:rsidRPr="003828C2">
              <w:rPr>
                <w:rFonts w:ascii="Times New Roman" w:hAnsi="Times New Roman" w:cs="Times New Roman"/>
                <w:noProof/>
                <w:webHidden/>
                <w:sz w:val="24"/>
                <w:szCs w:val="24"/>
              </w:rPr>
            </w:r>
            <w:r w:rsidRPr="003828C2">
              <w:rPr>
                <w:rFonts w:ascii="Times New Roman" w:hAnsi="Times New Roman" w:cs="Times New Roman"/>
                <w:noProof/>
                <w:webHidden/>
                <w:sz w:val="24"/>
                <w:szCs w:val="24"/>
              </w:rPr>
              <w:fldChar w:fldCharType="separate"/>
            </w:r>
            <w:r w:rsidRPr="003828C2">
              <w:rPr>
                <w:rFonts w:ascii="Times New Roman" w:hAnsi="Times New Roman" w:cs="Times New Roman"/>
                <w:noProof/>
                <w:webHidden/>
                <w:sz w:val="24"/>
                <w:szCs w:val="24"/>
              </w:rPr>
              <w:t>17</w:t>
            </w:r>
            <w:r w:rsidRPr="003828C2">
              <w:rPr>
                <w:rFonts w:ascii="Times New Roman" w:hAnsi="Times New Roman" w:cs="Times New Roman"/>
                <w:noProof/>
                <w:webHidden/>
                <w:sz w:val="24"/>
                <w:szCs w:val="24"/>
              </w:rPr>
              <w:fldChar w:fldCharType="end"/>
            </w:r>
          </w:hyperlink>
        </w:p>
        <w:p w14:paraId="4CDFB579" w14:textId="78E943E9" w:rsidR="00A56FDE" w:rsidRPr="00355965" w:rsidRDefault="00A56FDE">
          <w:pPr>
            <w:rPr>
              <w:rFonts w:ascii="Times New Roman" w:hAnsi="Times New Roman" w:cs="Times New Roman"/>
            </w:rPr>
          </w:pPr>
          <w:r w:rsidRPr="003828C2">
            <w:rPr>
              <w:rFonts w:ascii="Times New Roman" w:hAnsi="Times New Roman" w:cs="Times New Roman"/>
              <w:b/>
              <w:bCs/>
              <w:noProof/>
              <w:sz w:val="24"/>
              <w:szCs w:val="24"/>
            </w:rPr>
            <w:fldChar w:fldCharType="end"/>
          </w:r>
        </w:p>
      </w:sdtContent>
    </w:sdt>
    <w:p w14:paraId="3350B02C" w14:textId="77777777" w:rsidR="00A56FDE" w:rsidRPr="00355965" w:rsidRDefault="00A56FDE">
      <w:pPr>
        <w:rPr>
          <w:rFonts w:ascii="Times New Roman" w:hAnsi="Times New Roman" w:cs="Times New Roman"/>
          <w:sz w:val="24"/>
          <w:szCs w:val="24"/>
          <w:highlight w:val="yellow"/>
        </w:rPr>
      </w:pPr>
      <w:r w:rsidRPr="00355965">
        <w:rPr>
          <w:rFonts w:ascii="Times New Roman" w:hAnsi="Times New Roman" w:cs="Times New Roman"/>
          <w:sz w:val="24"/>
          <w:szCs w:val="24"/>
          <w:highlight w:val="yellow"/>
        </w:rPr>
        <w:br w:type="page"/>
      </w:r>
    </w:p>
    <w:p w14:paraId="339B1E7B" w14:textId="2096D4DE" w:rsidR="006610EF" w:rsidRPr="006610EF" w:rsidRDefault="006610EF" w:rsidP="006610EF">
      <w:pPr>
        <w:pStyle w:val="Heading1"/>
        <w:numPr>
          <w:ilvl w:val="0"/>
          <w:numId w:val="5"/>
        </w:numPr>
        <w:rPr>
          <w:rFonts w:ascii="Times New Roman" w:hAnsi="Times New Roman" w:cs="Times New Roman"/>
          <w:b/>
          <w:bCs/>
          <w:color w:val="000000" w:themeColor="text1"/>
          <w:u w:val="single"/>
        </w:rPr>
      </w:pPr>
      <w:bookmarkStart w:id="0" w:name="_Toc60859125"/>
      <w:r w:rsidRPr="006610EF">
        <w:rPr>
          <w:rFonts w:ascii="Times New Roman" w:hAnsi="Times New Roman" w:cs="Times New Roman"/>
          <w:b/>
          <w:bCs/>
          <w:color w:val="000000" w:themeColor="text1"/>
          <w:u w:val="single"/>
        </w:rPr>
        <w:lastRenderedPageBreak/>
        <w:t>AJAX REST Application</w:t>
      </w:r>
      <w:bookmarkEnd w:id="0"/>
    </w:p>
    <w:p w14:paraId="21CD2979" w14:textId="52D0E983" w:rsidR="00C436BF" w:rsidRDefault="00C436BF">
      <w:pPr>
        <w:rPr>
          <w:rFonts w:ascii="Times New Roman" w:hAnsi="Times New Roman" w:cs="Times New Roman"/>
          <w:sz w:val="24"/>
          <w:szCs w:val="24"/>
        </w:rPr>
      </w:pPr>
      <w:r>
        <w:rPr>
          <w:rFonts w:ascii="Times New Roman" w:hAnsi="Times New Roman" w:cs="Times New Roman"/>
          <w:sz w:val="24"/>
          <w:szCs w:val="24"/>
        </w:rPr>
        <w:t xml:space="preserve">A website was created for a fictitious company called </w:t>
      </w:r>
      <w:proofErr w:type="spellStart"/>
      <w:r>
        <w:rPr>
          <w:rFonts w:ascii="Times New Roman" w:hAnsi="Times New Roman" w:cs="Times New Roman"/>
          <w:sz w:val="24"/>
          <w:szCs w:val="24"/>
        </w:rPr>
        <w:t>Salesburys</w:t>
      </w:r>
      <w:proofErr w:type="spellEnd"/>
      <w:r>
        <w:rPr>
          <w:rFonts w:ascii="Times New Roman" w:hAnsi="Times New Roman" w:cs="Times New Roman"/>
          <w:sz w:val="24"/>
          <w:szCs w:val="24"/>
        </w:rPr>
        <w:t xml:space="preserve">. The website contains an admin panel with two main sections; </w:t>
      </w:r>
    </w:p>
    <w:p w14:paraId="21320708" w14:textId="7DF223A2" w:rsidR="00C436BF" w:rsidRPr="00C436BF" w:rsidRDefault="00BE291A" w:rsidP="00C436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w:t>
      </w:r>
      <w:r w:rsidR="00C436BF" w:rsidRPr="00C436BF">
        <w:rPr>
          <w:rFonts w:ascii="Times New Roman" w:hAnsi="Times New Roman" w:cs="Times New Roman"/>
          <w:sz w:val="24"/>
          <w:szCs w:val="24"/>
        </w:rPr>
        <w:t>he shop page – which displays the ecommerce website</w:t>
      </w:r>
      <w:r w:rsidR="002D1A5F">
        <w:rPr>
          <w:rFonts w:ascii="Times New Roman" w:hAnsi="Times New Roman" w:cs="Times New Roman"/>
          <w:sz w:val="24"/>
          <w:szCs w:val="24"/>
        </w:rPr>
        <w:t>,</w:t>
      </w:r>
      <w:r w:rsidR="00C436BF" w:rsidRPr="00C436BF">
        <w:rPr>
          <w:rFonts w:ascii="Times New Roman" w:hAnsi="Times New Roman" w:cs="Times New Roman"/>
          <w:sz w:val="24"/>
          <w:szCs w:val="24"/>
        </w:rPr>
        <w:t xml:space="preserve"> which would be visible to the public</w:t>
      </w:r>
      <w:r w:rsidR="002D1A5F">
        <w:rPr>
          <w:rFonts w:ascii="Times New Roman" w:hAnsi="Times New Roman" w:cs="Times New Roman"/>
          <w:sz w:val="24"/>
          <w:szCs w:val="24"/>
        </w:rPr>
        <w:t xml:space="preserve"> and displays the </w:t>
      </w:r>
      <w:proofErr w:type="spellStart"/>
      <w:r w:rsidR="002D1A5F">
        <w:rPr>
          <w:rFonts w:ascii="Times New Roman" w:hAnsi="Times New Roman" w:cs="Times New Roman"/>
          <w:sz w:val="24"/>
          <w:szCs w:val="24"/>
        </w:rPr>
        <w:t>Salesburys</w:t>
      </w:r>
      <w:proofErr w:type="spellEnd"/>
      <w:r w:rsidR="002D1A5F">
        <w:rPr>
          <w:rFonts w:ascii="Times New Roman" w:hAnsi="Times New Roman" w:cs="Times New Roman"/>
          <w:sz w:val="24"/>
          <w:szCs w:val="24"/>
        </w:rPr>
        <w:t xml:space="preserve"> products and allows users to filter the products by category (men clothing, women clothing, electronics</w:t>
      </w:r>
      <w:r w:rsidR="00792762">
        <w:rPr>
          <w:rFonts w:ascii="Times New Roman" w:hAnsi="Times New Roman" w:cs="Times New Roman"/>
          <w:sz w:val="24"/>
          <w:szCs w:val="24"/>
        </w:rPr>
        <w:t>,</w:t>
      </w:r>
      <w:r w:rsidR="002D1A5F">
        <w:rPr>
          <w:rFonts w:ascii="Times New Roman" w:hAnsi="Times New Roman" w:cs="Times New Roman"/>
          <w:sz w:val="24"/>
          <w:szCs w:val="24"/>
        </w:rPr>
        <w:t xml:space="preserve"> and jewellery)</w:t>
      </w:r>
      <w:r w:rsidR="00C436BF">
        <w:rPr>
          <w:rFonts w:ascii="Times New Roman" w:hAnsi="Times New Roman" w:cs="Times New Roman"/>
          <w:sz w:val="24"/>
          <w:szCs w:val="24"/>
        </w:rPr>
        <w:t xml:space="preserve"> and,</w:t>
      </w:r>
    </w:p>
    <w:p w14:paraId="0D981828" w14:textId="42EA5E7D" w:rsidR="00C436BF" w:rsidRDefault="00BE291A" w:rsidP="00C436B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w:t>
      </w:r>
      <w:r w:rsidR="00C436BF" w:rsidRPr="00C436BF">
        <w:rPr>
          <w:rFonts w:ascii="Times New Roman" w:hAnsi="Times New Roman" w:cs="Times New Roman"/>
          <w:sz w:val="24"/>
          <w:szCs w:val="24"/>
        </w:rPr>
        <w:t>e admin page</w:t>
      </w:r>
      <w:r w:rsidR="002D1A5F">
        <w:rPr>
          <w:rFonts w:ascii="Times New Roman" w:hAnsi="Times New Roman" w:cs="Times New Roman"/>
          <w:sz w:val="24"/>
          <w:szCs w:val="24"/>
        </w:rPr>
        <w:t xml:space="preserve"> –</w:t>
      </w:r>
      <w:r w:rsidR="00C436BF" w:rsidRPr="00C436BF">
        <w:rPr>
          <w:rFonts w:ascii="Times New Roman" w:hAnsi="Times New Roman" w:cs="Times New Roman"/>
          <w:sz w:val="24"/>
          <w:szCs w:val="24"/>
        </w:rPr>
        <w:t xml:space="preserve"> which allows </w:t>
      </w:r>
      <w:r w:rsidR="00C436BF">
        <w:rPr>
          <w:rFonts w:ascii="Times New Roman" w:hAnsi="Times New Roman" w:cs="Times New Roman"/>
          <w:sz w:val="24"/>
          <w:szCs w:val="24"/>
        </w:rPr>
        <w:t>an admin</w:t>
      </w:r>
      <w:r w:rsidR="00C436BF" w:rsidRPr="00C436BF">
        <w:rPr>
          <w:rFonts w:ascii="Times New Roman" w:hAnsi="Times New Roman" w:cs="Times New Roman"/>
          <w:sz w:val="24"/>
          <w:szCs w:val="24"/>
        </w:rPr>
        <w:t xml:space="preserve"> to add</w:t>
      </w:r>
      <w:r w:rsidR="00C436BF">
        <w:rPr>
          <w:rFonts w:ascii="Times New Roman" w:hAnsi="Times New Roman" w:cs="Times New Roman"/>
          <w:sz w:val="24"/>
          <w:szCs w:val="24"/>
        </w:rPr>
        <w:t xml:space="preserve">, remove and search for </w:t>
      </w:r>
      <w:r w:rsidR="002D1A5F">
        <w:rPr>
          <w:rFonts w:ascii="Times New Roman" w:hAnsi="Times New Roman" w:cs="Times New Roman"/>
          <w:sz w:val="24"/>
          <w:szCs w:val="24"/>
        </w:rPr>
        <w:t xml:space="preserve">items that </w:t>
      </w:r>
      <w:proofErr w:type="spellStart"/>
      <w:r w:rsidR="002D1A5F">
        <w:rPr>
          <w:rFonts w:ascii="Times New Roman" w:hAnsi="Times New Roman" w:cs="Times New Roman"/>
          <w:sz w:val="24"/>
          <w:szCs w:val="24"/>
        </w:rPr>
        <w:t>Salesburys</w:t>
      </w:r>
      <w:proofErr w:type="spellEnd"/>
      <w:r w:rsidR="002D1A5F">
        <w:rPr>
          <w:rFonts w:ascii="Times New Roman" w:hAnsi="Times New Roman" w:cs="Times New Roman"/>
          <w:sz w:val="24"/>
          <w:szCs w:val="24"/>
        </w:rPr>
        <w:t xml:space="preserve"> sell. </w:t>
      </w:r>
    </w:p>
    <w:p w14:paraId="627A7C15" w14:textId="74F88E11" w:rsidR="00FB4845" w:rsidRPr="006610EF" w:rsidRDefault="00FB4845" w:rsidP="00863194">
      <w:pPr>
        <w:pStyle w:val="Heading2"/>
        <w:numPr>
          <w:ilvl w:val="1"/>
          <w:numId w:val="5"/>
        </w:numPr>
        <w:rPr>
          <w:color w:val="000000" w:themeColor="text1"/>
          <w:sz w:val="28"/>
          <w:szCs w:val="28"/>
          <w:u w:val="single"/>
        </w:rPr>
      </w:pPr>
      <w:bookmarkStart w:id="1" w:name="_Toc60859126"/>
      <w:r w:rsidRPr="006610EF">
        <w:rPr>
          <w:color w:val="000000" w:themeColor="text1"/>
          <w:sz w:val="28"/>
          <w:szCs w:val="28"/>
          <w:u w:val="single"/>
        </w:rPr>
        <w:t>Shop Section</w:t>
      </w:r>
      <w:bookmarkEnd w:id="1"/>
    </w:p>
    <w:p w14:paraId="1884E84E" w14:textId="46306D6F" w:rsidR="00FB4845" w:rsidRPr="006610EF" w:rsidRDefault="00FB4845" w:rsidP="000B3B8B">
      <w:pPr>
        <w:pStyle w:val="Heading3"/>
        <w:numPr>
          <w:ilvl w:val="2"/>
          <w:numId w:val="5"/>
        </w:numPr>
        <w:rPr>
          <w:rFonts w:ascii="Times New Roman" w:hAnsi="Times New Roman" w:cs="Times New Roman"/>
          <w:b/>
          <w:bCs/>
          <w:color w:val="000000" w:themeColor="text1"/>
          <w:u w:val="single"/>
        </w:rPr>
      </w:pPr>
      <w:bookmarkStart w:id="2" w:name="_Toc60859127"/>
      <w:r w:rsidRPr="006610EF">
        <w:rPr>
          <w:rFonts w:ascii="Times New Roman" w:hAnsi="Times New Roman" w:cs="Times New Roman"/>
          <w:b/>
          <w:bCs/>
          <w:color w:val="000000" w:themeColor="text1"/>
          <w:u w:val="single"/>
        </w:rPr>
        <w:t>Home Page</w:t>
      </w:r>
      <w:bookmarkEnd w:id="2"/>
    </w:p>
    <w:p w14:paraId="4D8BB5F6" w14:textId="18BB978C" w:rsidR="00FB4845" w:rsidRPr="00FB4845" w:rsidRDefault="00FB4845" w:rsidP="00FB4845">
      <w:pPr>
        <w:rPr>
          <w:rFonts w:ascii="Times New Roman" w:hAnsi="Times New Roman" w:cs="Times New Roman"/>
          <w:sz w:val="24"/>
          <w:szCs w:val="24"/>
        </w:rPr>
      </w:pPr>
      <w:r>
        <w:rPr>
          <w:rFonts w:ascii="Times New Roman" w:hAnsi="Times New Roman" w:cs="Times New Roman"/>
          <w:sz w:val="24"/>
          <w:szCs w:val="24"/>
        </w:rPr>
        <w:t xml:space="preserve">The home page is a </w:t>
      </w:r>
      <w:r w:rsidR="00FB7884">
        <w:rPr>
          <w:rFonts w:ascii="Times New Roman" w:hAnsi="Times New Roman" w:cs="Times New Roman"/>
          <w:sz w:val="24"/>
          <w:szCs w:val="24"/>
        </w:rPr>
        <w:t>call-to-action</w:t>
      </w:r>
      <w:r>
        <w:rPr>
          <w:rFonts w:ascii="Times New Roman" w:hAnsi="Times New Roman" w:cs="Times New Roman"/>
          <w:sz w:val="24"/>
          <w:szCs w:val="24"/>
        </w:rPr>
        <w:t xml:space="preserve"> page to advertise the products </w:t>
      </w:r>
      <w:proofErr w:type="spellStart"/>
      <w:r>
        <w:rPr>
          <w:rFonts w:ascii="Times New Roman" w:hAnsi="Times New Roman" w:cs="Times New Roman"/>
          <w:sz w:val="24"/>
          <w:szCs w:val="24"/>
        </w:rPr>
        <w:t>Salesburys</w:t>
      </w:r>
      <w:proofErr w:type="spellEnd"/>
      <w:r>
        <w:rPr>
          <w:rFonts w:ascii="Times New Roman" w:hAnsi="Times New Roman" w:cs="Times New Roman"/>
          <w:sz w:val="24"/>
          <w:szCs w:val="24"/>
        </w:rPr>
        <w:t xml:space="preserve"> sell. </w:t>
      </w:r>
    </w:p>
    <w:p w14:paraId="1987B3C2" w14:textId="5D5DD2FC" w:rsidR="00DE5C18" w:rsidRDefault="00DE5C18" w:rsidP="000B3B8B">
      <w:pPr>
        <w:pStyle w:val="NoSpacing"/>
        <w:rPr>
          <w:rFonts w:ascii="Times New Roman" w:hAnsi="Times New Roman" w:cs="Times New Roman"/>
          <w:sz w:val="24"/>
          <w:szCs w:val="24"/>
          <w:highlight w:val="yellow"/>
        </w:rPr>
      </w:pPr>
      <w:r>
        <w:rPr>
          <w:noProof/>
        </w:rPr>
        <w:drawing>
          <wp:inline distT="0" distB="0" distL="0" distR="0" wp14:anchorId="151B5733" wp14:editId="1EDA749D">
            <wp:extent cx="5731510" cy="2743835"/>
            <wp:effectExtent l="38100" t="38100" r="97790" b="946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4383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61A970" w14:textId="68365B35" w:rsidR="00FB4845" w:rsidRDefault="00DE5C18" w:rsidP="000B3B8B">
      <w:pPr>
        <w:pStyle w:val="NoSpacing"/>
        <w:rPr>
          <w:rFonts w:ascii="Times New Roman" w:hAnsi="Times New Roman" w:cs="Times New Roman"/>
          <w:sz w:val="24"/>
          <w:szCs w:val="24"/>
          <w:highlight w:val="yellow"/>
        </w:rPr>
      </w:pPr>
      <w:r>
        <w:rPr>
          <w:noProof/>
        </w:rPr>
        <w:drawing>
          <wp:inline distT="0" distB="0" distL="0" distR="0" wp14:anchorId="6C3AF04D" wp14:editId="4009471E">
            <wp:extent cx="5731510" cy="2748280"/>
            <wp:effectExtent l="38100" t="38100" r="97790" b="901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482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289C80" w14:textId="52EEABCD" w:rsidR="006610EF" w:rsidRPr="006610EF" w:rsidRDefault="006610EF" w:rsidP="006610EF">
      <w:pPr>
        <w:pStyle w:val="Caption"/>
        <w:jc w:val="center"/>
        <w:rPr>
          <w:rFonts w:ascii="Times New Roman" w:hAnsi="Times New Roman" w:cs="Times New Roman"/>
          <w:color w:val="000000" w:themeColor="text1"/>
          <w:sz w:val="24"/>
          <w:szCs w:val="24"/>
          <w:highlight w:val="yellow"/>
        </w:rPr>
      </w:pPr>
      <w:r w:rsidRPr="006610EF">
        <w:rPr>
          <w:rFonts w:ascii="Times New Roman" w:hAnsi="Times New Roman" w:cs="Times New Roman"/>
          <w:color w:val="000000" w:themeColor="text1"/>
        </w:rPr>
        <w:t xml:space="preserve">Figure </w:t>
      </w:r>
      <w:r w:rsidRPr="006610EF">
        <w:rPr>
          <w:rFonts w:ascii="Times New Roman" w:hAnsi="Times New Roman" w:cs="Times New Roman"/>
          <w:color w:val="000000" w:themeColor="text1"/>
        </w:rPr>
        <w:fldChar w:fldCharType="begin"/>
      </w:r>
      <w:r w:rsidRPr="006610EF">
        <w:rPr>
          <w:rFonts w:ascii="Times New Roman" w:hAnsi="Times New Roman" w:cs="Times New Roman"/>
          <w:color w:val="000000" w:themeColor="text1"/>
        </w:rPr>
        <w:instrText xml:space="preserve"> SEQ Figure \* ARABIC </w:instrText>
      </w:r>
      <w:r w:rsidRPr="006610E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w:t>
      </w:r>
      <w:r w:rsidRPr="006610EF">
        <w:rPr>
          <w:rFonts w:ascii="Times New Roman" w:hAnsi="Times New Roman" w:cs="Times New Roman"/>
          <w:color w:val="000000" w:themeColor="text1"/>
        </w:rPr>
        <w:fldChar w:fldCharType="end"/>
      </w:r>
      <w:r w:rsidRPr="006610EF">
        <w:rPr>
          <w:rFonts w:ascii="Times New Roman" w:hAnsi="Times New Roman" w:cs="Times New Roman"/>
          <w:color w:val="000000" w:themeColor="text1"/>
        </w:rPr>
        <w:t>: Shop Section Home Page.</w:t>
      </w:r>
    </w:p>
    <w:p w14:paraId="5D1F31B8" w14:textId="4145BCF8" w:rsidR="00FB4845" w:rsidRPr="006610EF" w:rsidRDefault="00FB4845" w:rsidP="000B3B8B">
      <w:pPr>
        <w:pStyle w:val="Heading3"/>
        <w:numPr>
          <w:ilvl w:val="2"/>
          <w:numId w:val="5"/>
        </w:numPr>
        <w:rPr>
          <w:rFonts w:ascii="Times New Roman" w:hAnsi="Times New Roman" w:cs="Times New Roman"/>
          <w:b/>
          <w:bCs/>
          <w:color w:val="000000" w:themeColor="text1"/>
          <w:u w:val="single"/>
        </w:rPr>
      </w:pPr>
      <w:bookmarkStart w:id="3" w:name="_Toc60859128"/>
      <w:r w:rsidRPr="006610EF">
        <w:rPr>
          <w:rFonts w:ascii="Times New Roman" w:hAnsi="Times New Roman" w:cs="Times New Roman"/>
          <w:b/>
          <w:bCs/>
          <w:color w:val="000000" w:themeColor="text1"/>
          <w:u w:val="single"/>
        </w:rPr>
        <w:lastRenderedPageBreak/>
        <w:t>Products Page</w:t>
      </w:r>
      <w:bookmarkEnd w:id="3"/>
    </w:p>
    <w:p w14:paraId="02A7699A" w14:textId="718218DC" w:rsidR="00FB4845" w:rsidRPr="000B3B8B" w:rsidRDefault="00FB4845" w:rsidP="000B3B8B">
      <w:pPr>
        <w:pStyle w:val="NoSpacing"/>
      </w:pPr>
      <w:r w:rsidRPr="000B3B8B">
        <w:drawing>
          <wp:inline distT="0" distB="0" distL="0" distR="0" wp14:anchorId="13BDB773" wp14:editId="51EB3296">
            <wp:extent cx="5731510" cy="2740025"/>
            <wp:effectExtent l="38100" t="38100" r="97790" b="984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4002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00B299" w14:textId="7AF2A4A6" w:rsidR="00FB4845" w:rsidRPr="000B3B8B" w:rsidRDefault="00FB4845" w:rsidP="000B3B8B">
      <w:pPr>
        <w:pStyle w:val="NoSpacing"/>
      </w:pPr>
      <w:r w:rsidRPr="000B3B8B">
        <w:drawing>
          <wp:inline distT="0" distB="0" distL="0" distR="0" wp14:anchorId="373C7989" wp14:editId="4D26A508">
            <wp:extent cx="5731510" cy="2748280"/>
            <wp:effectExtent l="38100" t="38100" r="97790" b="901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482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A36033" w14:textId="2D1F976B" w:rsidR="006610EF" w:rsidRPr="006610EF" w:rsidRDefault="006610EF" w:rsidP="006610EF">
      <w:pPr>
        <w:pStyle w:val="Caption"/>
        <w:jc w:val="center"/>
        <w:rPr>
          <w:rFonts w:ascii="Times New Roman" w:hAnsi="Times New Roman" w:cs="Times New Roman"/>
          <w:color w:val="000000" w:themeColor="text1"/>
          <w:sz w:val="24"/>
          <w:szCs w:val="24"/>
        </w:rPr>
      </w:pPr>
      <w:r w:rsidRPr="006610EF">
        <w:rPr>
          <w:rFonts w:ascii="Times New Roman" w:hAnsi="Times New Roman" w:cs="Times New Roman"/>
          <w:color w:val="000000" w:themeColor="text1"/>
        </w:rPr>
        <w:t xml:space="preserve">Figure </w:t>
      </w:r>
      <w:r w:rsidRPr="006610EF">
        <w:rPr>
          <w:rFonts w:ascii="Times New Roman" w:hAnsi="Times New Roman" w:cs="Times New Roman"/>
          <w:color w:val="000000" w:themeColor="text1"/>
        </w:rPr>
        <w:fldChar w:fldCharType="begin"/>
      </w:r>
      <w:r w:rsidRPr="006610EF">
        <w:rPr>
          <w:rFonts w:ascii="Times New Roman" w:hAnsi="Times New Roman" w:cs="Times New Roman"/>
          <w:color w:val="000000" w:themeColor="text1"/>
        </w:rPr>
        <w:instrText xml:space="preserve"> SEQ Figure \* ARABIC </w:instrText>
      </w:r>
      <w:r w:rsidRPr="006610E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2</w:t>
      </w:r>
      <w:r w:rsidRPr="006610EF">
        <w:rPr>
          <w:rFonts w:ascii="Times New Roman" w:hAnsi="Times New Roman" w:cs="Times New Roman"/>
          <w:color w:val="000000" w:themeColor="text1"/>
        </w:rPr>
        <w:fldChar w:fldCharType="end"/>
      </w:r>
      <w:r w:rsidRPr="006610EF">
        <w:rPr>
          <w:rFonts w:ascii="Times New Roman" w:hAnsi="Times New Roman" w:cs="Times New Roman"/>
          <w:color w:val="000000" w:themeColor="text1"/>
        </w:rPr>
        <w:t>: Shop Section Products Page.</w:t>
      </w:r>
    </w:p>
    <w:p w14:paraId="3AB5DFC0" w14:textId="3213EBB4" w:rsidR="0080144B" w:rsidRDefault="0080144B">
      <w:pPr>
        <w:rPr>
          <w:rFonts w:ascii="Times New Roman" w:hAnsi="Times New Roman" w:cs="Times New Roman"/>
          <w:sz w:val="24"/>
          <w:szCs w:val="24"/>
        </w:rPr>
      </w:pPr>
      <w:r>
        <w:rPr>
          <w:rFonts w:ascii="Times New Roman" w:hAnsi="Times New Roman" w:cs="Times New Roman"/>
          <w:sz w:val="24"/>
          <w:szCs w:val="24"/>
        </w:rPr>
        <w:t>The product page allows a user to filter the products by 4 categories, as shown in figure 5:</w:t>
      </w:r>
    </w:p>
    <w:p w14:paraId="4D27234D" w14:textId="59293F8D" w:rsidR="00FB4845" w:rsidRDefault="00FB4845" w:rsidP="006610EF">
      <w:pPr>
        <w:jc w:val="center"/>
        <w:rPr>
          <w:rFonts w:ascii="Times New Roman" w:hAnsi="Times New Roman" w:cs="Times New Roman"/>
          <w:sz w:val="24"/>
          <w:szCs w:val="24"/>
        </w:rPr>
      </w:pPr>
      <w:r>
        <w:rPr>
          <w:noProof/>
        </w:rPr>
        <w:drawing>
          <wp:inline distT="0" distB="0" distL="0" distR="0" wp14:anchorId="4F387DC6" wp14:editId="06C0F8FC">
            <wp:extent cx="4572000" cy="1728839"/>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82692" cy="1732882"/>
                    </a:xfrm>
                    <a:prstGeom prst="rect">
                      <a:avLst/>
                    </a:prstGeom>
                  </pic:spPr>
                </pic:pic>
              </a:graphicData>
            </a:graphic>
          </wp:inline>
        </w:drawing>
      </w:r>
    </w:p>
    <w:p w14:paraId="1E77FA89" w14:textId="6FCC9C0B" w:rsidR="006610EF" w:rsidRPr="006610EF" w:rsidRDefault="006610EF" w:rsidP="006610EF">
      <w:pPr>
        <w:pStyle w:val="Caption"/>
        <w:jc w:val="center"/>
        <w:rPr>
          <w:rFonts w:ascii="Times New Roman" w:hAnsi="Times New Roman" w:cs="Times New Roman"/>
          <w:color w:val="000000" w:themeColor="text1"/>
          <w:sz w:val="24"/>
          <w:szCs w:val="24"/>
        </w:rPr>
      </w:pPr>
      <w:r w:rsidRPr="006610EF">
        <w:rPr>
          <w:rFonts w:ascii="Times New Roman" w:hAnsi="Times New Roman" w:cs="Times New Roman"/>
          <w:color w:val="000000" w:themeColor="text1"/>
        </w:rPr>
        <w:t xml:space="preserve">Figure </w:t>
      </w:r>
      <w:r w:rsidRPr="006610EF">
        <w:rPr>
          <w:rFonts w:ascii="Times New Roman" w:hAnsi="Times New Roman" w:cs="Times New Roman"/>
          <w:color w:val="000000" w:themeColor="text1"/>
        </w:rPr>
        <w:fldChar w:fldCharType="begin"/>
      </w:r>
      <w:r w:rsidRPr="006610EF">
        <w:rPr>
          <w:rFonts w:ascii="Times New Roman" w:hAnsi="Times New Roman" w:cs="Times New Roman"/>
          <w:color w:val="000000" w:themeColor="text1"/>
        </w:rPr>
        <w:instrText xml:space="preserve"> SEQ Figure \* ARABIC </w:instrText>
      </w:r>
      <w:r w:rsidRPr="006610E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3</w:t>
      </w:r>
      <w:r w:rsidRPr="006610EF">
        <w:rPr>
          <w:rFonts w:ascii="Times New Roman" w:hAnsi="Times New Roman" w:cs="Times New Roman"/>
          <w:color w:val="000000" w:themeColor="text1"/>
        </w:rPr>
        <w:fldChar w:fldCharType="end"/>
      </w:r>
      <w:r w:rsidRPr="006610EF">
        <w:rPr>
          <w:rFonts w:ascii="Times New Roman" w:hAnsi="Times New Roman" w:cs="Times New Roman"/>
          <w:color w:val="000000" w:themeColor="text1"/>
        </w:rPr>
        <w:t>: Filtering Products by Product Type on the Products Page.</w:t>
      </w:r>
    </w:p>
    <w:p w14:paraId="42B3DFEC" w14:textId="3A2A867B" w:rsidR="007B698D" w:rsidRDefault="007B698D">
      <w:pPr>
        <w:rPr>
          <w:rFonts w:ascii="Times New Roman" w:hAnsi="Times New Roman" w:cs="Times New Roman"/>
          <w:sz w:val="24"/>
          <w:szCs w:val="24"/>
        </w:rPr>
      </w:pPr>
      <w:r>
        <w:rPr>
          <w:rFonts w:ascii="Times New Roman" w:hAnsi="Times New Roman" w:cs="Times New Roman"/>
          <w:sz w:val="24"/>
          <w:szCs w:val="24"/>
        </w:rPr>
        <w:lastRenderedPageBreak/>
        <w:t xml:space="preserve">Figure </w:t>
      </w:r>
      <w:r w:rsidR="000B3B8B">
        <w:rPr>
          <w:rFonts w:ascii="Times New Roman" w:hAnsi="Times New Roman" w:cs="Times New Roman"/>
          <w:sz w:val="24"/>
          <w:szCs w:val="24"/>
        </w:rPr>
        <w:t>4</w:t>
      </w:r>
      <w:r>
        <w:rPr>
          <w:rFonts w:ascii="Times New Roman" w:hAnsi="Times New Roman" w:cs="Times New Roman"/>
          <w:sz w:val="24"/>
          <w:szCs w:val="24"/>
        </w:rPr>
        <w:t xml:space="preserve"> shows </w:t>
      </w:r>
      <w:r w:rsidR="003F66EC">
        <w:rPr>
          <w:rFonts w:ascii="Times New Roman" w:hAnsi="Times New Roman" w:cs="Times New Roman"/>
          <w:sz w:val="24"/>
          <w:szCs w:val="24"/>
        </w:rPr>
        <w:t>the result</w:t>
      </w:r>
      <w:r>
        <w:rPr>
          <w:rFonts w:ascii="Times New Roman" w:hAnsi="Times New Roman" w:cs="Times New Roman"/>
          <w:sz w:val="24"/>
          <w:szCs w:val="24"/>
        </w:rPr>
        <w:t xml:space="preserve"> of a user filtering by women’s clothing. </w:t>
      </w:r>
      <w:r w:rsidR="00AC4D4F">
        <w:rPr>
          <w:rFonts w:ascii="Times New Roman" w:hAnsi="Times New Roman" w:cs="Times New Roman"/>
          <w:sz w:val="24"/>
          <w:szCs w:val="24"/>
        </w:rPr>
        <w:t xml:space="preserve">A button allows the user to remove all filters if needed. </w:t>
      </w:r>
    </w:p>
    <w:p w14:paraId="4F4B4E6F" w14:textId="0C75E212" w:rsidR="00AC4D4F" w:rsidRDefault="00326705" w:rsidP="006610EF">
      <w:pPr>
        <w:jc w:val="center"/>
        <w:rPr>
          <w:rFonts w:ascii="Times New Roman" w:hAnsi="Times New Roman" w:cs="Times New Roman"/>
          <w:sz w:val="24"/>
          <w:szCs w:val="24"/>
        </w:rPr>
      </w:pPr>
      <w:r>
        <w:rPr>
          <w:noProof/>
        </w:rPr>
        <w:drawing>
          <wp:inline distT="0" distB="0" distL="0" distR="0" wp14:anchorId="7F9F89A5" wp14:editId="1E677087">
            <wp:extent cx="5731510" cy="2735580"/>
            <wp:effectExtent l="38100" t="38100" r="97790" b="1028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355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6E87A9" w14:textId="1C610832" w:rsidR="000B3B8B" w:rsidRPr="000B3B8B" w:rsidRDefault="000B3B8B" w:rsidP="000B3B8B">
      <w:pPr>
        <w:pStyle w:val="Caption"/>
        <w:jc w:val="center"/>
        <w:rPr>
          <w:rFonts w:ascii="Times New Roman" w:hAnsi="Times New Roman" w:cs="Times New Roman"/>
          <w:color w:val="000000" w:themeColor="text1"/>
          <w:sz w:val="24"/>
          <w:szCs w:val="24"/>
        </w:rPr>
      </w:pPr>
      <w:r w:rsidRPr="000B3B8B">
        <w:rPr>
          <w:rFonts w:ascii="Times New Roman" w:hAnsi="Times New Roman" w:cs="Times New Roman"/>
          <w:color w:val="000000" w:themeColor="text1"/>
        </w:rPr>
        <w:t xml:space="preserve">Figure </w:t>
      </w:r>
      <w:r w:rsidRPr="000B3B8B">
        <w:rPr>
          <w:rFonts w:ascii="Times New Roman" w:hAnsi="Times New Roman" w:cs="Times New Roman"/>
          <w:color w:val="000000" w:themeColor="text1"/>
        </w:rPr>
        <w:fldChar w:fldCharType="begin"/>
      </w:r>
      <w:r w:rsidRPr="000B3B8B">
        <w:rPr>
          <w:rFonts w:ascii="Times New Roman" w:hAnsi="Times New Roman" w:cs="Times New Roman"/>
          <w:color w:val="000000" w:themeColor="text1"/>
        </w:rPr>
        <w:instrText xml:space="preserve"> SEQ Figure \* ARABIC </w:instrText>
      </w:r>
      <w:r w:rsidRPr="000B3B8B">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4</w:t>
      </w:r>
      <w:r w:rsidRPr="000B3B8B">
        <w:rPr>
          <w:rFonts w:ascii="Times New Roman" w:hAnsi="Times New Roman" w:cs="Times New Roman"/>
          <w:color w:val="000000" w:themeColor="text1"/>
        </w:rPr>
        <w:fldChar w:fldCharType="end"/>
      </w:r>
      <w:r w:rsidRPr="000B3B8B">
        <w:rPr>
          <w:rFonts w:ascii="Times New Roman" w:hAnsi="Times New Roman" w:cs="Times New Roman"/>
          <w:color w:val="000000" w:themeColor="text1"/>
        </w:rPr>
        <w:t>: Result of A User Filtering by Women's Clothing.</w:t>
      </w:r>
    </w:p>
    <w:p w14:paraId="058C1CAF" w14:textId="6382B594" w:rsidR="00D70FB2" w:rsidRPr="00863194" w:rsidRDefault="00D70FB2" w:rsidP="00863194">
      <w:pPr>
        <w:pStyle w:val="Heading2"/>
        <w:numPr>
          <w:ilvl w:val="1"/>
          <w:numId w:val="5"/>
        </w:numPr>
        <w:rPr>
          <w:sz w:val="28"/>
          <w:szCs w:val="28"/>
          <w:u w:val="single"/>
        </w:rPr>
      </w:pPr>
      <w:bookmarkStart w:id="4" w:name="_Toc60859129"/>
      <w:r w:rsidRPr="00863194">
        <w:rPr>
          <w:sz w:val="28"/>
          <w:szCs w:val="28"/>
          <w:u w:val="single"/>
        </w:rPr>
        <w:t>Admin Page</w:t>
      </w:r>
      <w:bookmarkEnd w:id="4"/>
    </w:p>
    <w:p w14:paraId="024D2BE7" w14:textId="42074DEE" w:rsidR="00BF06FF" w:rsidRPr="00BF06FF" w:rsidRDefault="00BF06FF" w:rsidP="00BF06FF">
      <w:pPr>
        <w:pStyle w:val="Heading3"/>
        <w:numPr>
          <w:ilvl w:val="2"/>
          <w:numId w:val="5"/>
        </w:numPr>
        <w:rPr>
          <w:rFonts w:ascii="Times New Roman" w:hAnsi="Times New Roman" w:cs="Times New Roman"/>
          <w:b/>
          <w:bCs/>
          <w:color w:val="000000" w:themeColor="text1"/>
          <w:u w:val="single"/>
        </w:rPr>
      </w:pPr>
      <w:bookmarkStart w:id="5" w:name="_Toc60859130"/>
      <w:r w:rsidRPr="00BF06FF">
        <w:rPr>
          <w:rFonts w:ascii="Times New Roman" w:hAnsi="Times New Roman" w:cs="Times New Roman"/>
          <w:b/>
          <w:bCs/>
          <w:color w:val="000000" w:themeColor="text1"/>
          <w:u w:val="single"/>
        </w:rPr>
        <w:t>Adding a New Record</w:t>
      </w:r>
      <w:bookmarkEnd w:id="5"/>
    </w:p>
    <w:p w14:paraId="54435959" w14:textId="1B2C01C9" w:rsidR="00D70FB2" w:rsidRDefault="00D70FB2">
      <w:pPr>
        <w:rPr>
          <w:rFonts w:ascii="Times New Roman" w:hAnsi="Times New Roman" w:cs="Times New Roman"/>
          <w:sz w:val="24"/>
          <w:szCs w:val="24"/>
        </w:rPr>
      </w:pPr>
      <w:r>
        <w:rPr>
          <w:rFonts w:ascii="Times New Roman" w:hAnsi="Times New Roman" w:cs="Times New Roman"/>
          <w:sz w:val="24"/>
          <w:szCs w:val="24"/>
        </w:rPr>
        <w:t xml:space="preserve">The admins can add a new product which directs them to another page allowing them to insert a new record into the database. </w:t>
      </w:r>
    </w:p>
    <w:p w14:paraId="1EBA41E1" w14:textId="430EC248" w:rsidR="00AC4D4F" w:rsidRDefault="00AC4D4F">
      <w:pPr>
        <w:rPr>
          <w:rFonts w:ascii="Times New Roman" w:hAnsi="Times New Roman" w:cs="Times New Roman"/>
          <w:sz w:val="24"/>
          <w:szCs w:val="24"/>
        </w:rPr>
      </w:pPr>
      <w:r>
        <w:rPr>
          <w:noProof/>
        </w:rPr>
        <w:drawing>
          <wp:inline distT="0" distB="0" distL="0" distR="0" wp14:anchorId="0318B2A4" wp14:editId="78C4ECDE">
            <wp:extent cx="5731510" cy="2731770"/>
            <wp:effectExtent l="38100" t="38100" r="97790" b="8763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3177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40142E" w14:textId="6D5D3B65" w:rsidR="00A35832" w:rsidRPr="00BF06FF" w:rsidRDefault="00BF06FF" w:rsidP="00BF06FF">
      <w:pPr>
        <w:pStyle w:val="Caption"/>
        <w:jc w:val="center"/>
        <w:rPr>
          <w:rFonts w:ascii="Times New Roman" w:hAnsi="Times New Roman" w:cs="Times New Roman"/>
          <w:color w:val="000000" w:themeColor="text1"/>
          <w:sz w:val="24"/>
          <w:szCs w:val="24"/>
        </w:rPr>
      </w:pPr>
      <w:r w:rsidRPr="00BF06FF">
        <w:rPr>
          <w:rFonts w:ascii="Times New Roman" w:hAnsi="Times New Roman" w:cs="Times New Roman"/>
          <w:color w:val="000000" w:themeColor="text1"/>
        </w:rPr>
        <w:t xml:space="preserve">Figure </w:t>
      </w:r>
      <w:r w:rsidRPr="00BF06FF">
        <w:rPr>
          <w:rFonts w:ascii="Times New Roman" w:hAnsi="Times New Roman" w:cs="Times New Roman"/>
          <w:color w:val="000000" w:themeColor="text1"/>
        </w:rPr>
        <w:fldChar w:fldCharType="begin"/>
      </w:r>
      <w:r w:rsidRPr="00BF06FF">
        <w:rPr>
          <w:rFonts w:ascii="Times New Roman" w:hAnsi="Times New Roman" w:cs="Times New Roman"/>
          <w:color w:val="000000" w:themeColor="text1"/>
        </w:rPr>
        <w:instrText xml:space="preserve"> SEQ Figure \* ARABIC </w:instrText>
      </w:r>
      <w:r w:rsidRPr="00BF06F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5</w:t>
      </w:r>
      <w:r w:rsidRPr="00BF06FF">
        <w:rPr>
          <w:rFonts w:ascii="Times New Roman" w:hAnsi="Times New Roman" w:cs="Times New Roman"/>
          <w:color w:val="000000" w:themeColor="text1"/>
        </w:rPr>
        <w:fldChar w:fldCharType="end"/>
      </w:r>
      <w:r w:rsidRPr="00BF06FF">
        <w:rPr>
          <w:rFonts w:ascii="Times New Roman" w:hAnsi="Times New Roman" w:cs="Times New Roman"/>
          <w:color w:val="000000" w:themeColor="text1"/>
        </w:rPr>
        <w:t>: Button for Adding a New Product.</w:t>
      </w:r>
    </w:p>
    <w:p w14:paraId="348A2D6A" w14:textId="77777777" w:rsidR="00A35832" w:rsidRDefault="00A35832">
      <w:pPr>
        <w:rPr>
          <w:rFonts w:ascii="Times New Roman" w:hAnsi="Times New Roman" w:cs="Times New Roman"/>
          <w:sz w:val="24"/>
          <w:szCs w:val="24"/>
        </w:rPr>
      </w:pPr>
      <w:r>
        <w:rPr>
          <w:rFonts w:ascii="Times New Roman" w:hAnsi="Times New Roman" w:cs="Times New Roman"/>
          <w:sz w:val="24"/>
          <w:szCs w:val="24"/>
        </w:rPr>
        <w:br w:type="page"/>
      </w:r>
    </w:p>
    <w:p w14:paraId="0BD02F8C" w14:textId="6621B10C" w:rsidR="00A35832" w:rsidRPr="00BF06FF" w:rsidRDefault="00A35832" w:rsidP="00BF06FF">
      <w:pPr>
        <w:pStyle w:val="Heading3"/>
        <w:numPr>
          <w:ilvl w:val="2"/>
          <w:numId w:val="5"/>
        </w:numPr>
        <w:rPr>
          <w:rFonts w:ascii="Times New Roman" w:hAnsi="Times New Roman" w:cs="Times New Roman"/>
          <w:b/>
          <w:bCs/>
          <w:color w:val="000000" w:themeColor="text1"/>
          <w:u w:val="single"/>
        </w:rPr>
      </w:pPr>
      <w:bookmarkStart w:id="6" w:name="_Toc60859131"/>
      <w:r w:rsidRPr="00BF06FF">
        <w:rPr>
          <w:rFonts w:ascii="Times New Roman" w:hAnsi="Times New Roman" w:cs="Times New Roman"/>
          <w:b/>
          <w:bCs/>
          <w:color w:val="000000" w:themeColor="text1"/>
          <w:u w:val="single"/>
        </w:rPr>
        <w:lastRenderedPageBreak/>
        <w:t>Adding a new product</w:t>
      </w:r>
      <w:bookmarkEnd w:id="6"/>
    </w:p>
    <w:p w14:paraId="0A42A6D3" w14:textId="2E647128" w:rsidR="00BF06FF" w:rsidRDefault="00D70FB2" w:rsidP="00BF06FF">
      <w:pPr>
        <w:pStyle w:val="NoSpacing"/>
        <w:rPr>
          <w:rFonts w:ascii="Times New Roman" w:hAnsi="Times New Roman" w:cs="Times New Roman"/>
          <w:sz w:val="24"/>
          <w:szCs w:val="24"/>
        </w:rPr>
      </w:pPr>
      <w:r>
        <w:rPr>
          <w:noProof/>
        </w:rPr>
        <w:drawing>
          <wp:inline distT="0" distB="0" distL="0" distR="0" wp14:anchorId="731B6AB5" wp14:editId="3AF01282">
            <wp:extent cx="5731510" cy="2735580"/>
            <wp:effectExtent l="38100" t="38100" r="97790" b="1028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355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55E7D7" w14:textId="3BD6F3E7" w:rsidR="00BF06FF" w:rsidRPr="00BF06FF" w:rsidRDefault="00BF06FF" w:rsidP="00BF06FF">
      <w:pPr>
        <w:pStyle w:val="Caption"/>
        <w:jc w:val="center"/>
        <w:rPr>
          <w:rFonts w:ascii="Times New Roman" w:hAnsi="Times New Roman" w:cs="Times New Roman"/>
          <w:color w:val="000000" w:themeColor="text1"/>
          <w:sz w:val="24"/>
          <w:szCs w:val="24"/>
        </w:rPr>
      </w:pPr>
      <w:r w:rsidRPr="00BF06FF">
        <w:rPr>
          <w:rFonts w:ascii="Times New Roman" w:hAnsi="Times New Roman" w:cs="Times New Roman"/>
          <w:color w:val="000000" w:themeColor="text1"/>
        </w:rPr>
        <w:t xml:space="preserve">Figure </w:t>
      </w:r>
      <w:r w:rsidRPr="00BF06FF">
        <w:rPr>
          <w:rFonts w:ascii="Times New Roman" w:hAnsi="Times New Roman" w:cs="Times New Roman"/>
          <w:color w:val="000000" w:themeColor="text1"/>
        </w:rPr>
        <w:fldChar w:fldCharType="begin"/>
      </w:r>
      <w:r w:rsidRPr="00BF06FF">
        <w:rPr>
          <w:rFonts w:ascii="Times New Roman" w:hAnsi="Times New Roman" w:cs="Times New Roman"/>
          <w:color w:val="000000" w:themeColor="text1"/>
        </w:rPr>
        <w:instrText xml:space="preserve"> SEQ Figure \* ARABIC </w:instrText>
      </w:r>
      <w:r w:rsidRPr="00BF06F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6</w:t>
      </w:r>
      <w:r w:rsidRPr="00BF06FF">
        <w:rPr>
          <w:rFonts w:ascii="Times New Roman" w:hAnsi="Times New Roman" w:cs="Times New Roman"/>
          <w:color w:val="000000" w:themeColor="text1"/>
        </w:rPr>
        <w:fldChar w:fldCharType="end"/>
      </w:r>
      <w:r w:rsidRPr="00BF06FF">
        <w:rPr>
          <w:rFonts w:ascii="Times New Roman" w:hAnsi="Times New Roman" w:cs="Times New Roman"/>
          <w:color w:val="000000" w:themeColor="text1"/>
        </w:rPr>
        <w:t>: Adding a New Product Page</w:t>
      </w:r>
      <w:r>
        <w:rPr>
          <w:rFonts w:ascii="Times New Roman" w:hAnsi="Times New Roman" w:cs="Times New Roman"/>
          <w:color w:val="000000" w:themeColor="text1"/>
        </w:rPr>
        <w:t>.</w:t>
      </w:r>
    </w:p>
    <w:p w14:paraId="64F1A75F" w14:textId="7C29D104" w:rsidR="00BB4D04" w:rsidRDefault="00197354" w:rsidP="00BF06FF">
      <w:pPr>
        <w:pStyle w:val="NoSpacing"/>
        <w:rPr>
          <w:rFonts w:ascii="Times New Roman" w:hAnsi="Times New Roman" w:cs="Times New Roman"/>
          <w:sz w:val="24"/>
          <w:szCs w:val="24"/>
        </w:rPr>
      </w:pPr>
      <w:r>
        <w:rPr>
          <w:noProof/>
        </w:rPr>
        <w:drawing>
          <wp:inline distT="0" distB="0" distL="0" distR="0" wp14:anchorId="533760DB" wp14:editId="4666FD8A">
            <wp:extent cx="5731510" cy="2735580"/>
            <wp:effectExtent l="38100" t="38100" r="97790" b="1028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3558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4489F3" w14:textId="7FB20E02" w:rsidR="00431F9A" w:rsidRPr="00431F9A" w:rsidRDefault="00431F9A" w:rsidP="00431F9A">
      <w:pPr>
        <w:pStyle w:val="Caption"/>
        <w:jc w:val="center"/>
        <w:rPr>
          <w:rFonts w:ascii="Times New Roman" w:hAnsi="Times New Roman" w:cs="Times New Roman"/>
          <w:color w:val="000000" w:themeColor="text1"/>
          <w:sz w:val="24"/>
          <w:szCs w:val="24"/>
        </w:rPr>
      </w:pPr>
      <w:r w:rsidRPr="00431F9A">
        <w:rPr>
          <w:rFonts w:ascii="Times New Roman" w:hAnsi="Times New Roman" w:cs="Times New Roman"/>
          <w:color w:val="000000" w:themeColor="text1"/>
        </w:rPr>
        <w:t xml:space="preserve">Figure </w:t>
      </w:r>
      <w:r w:rsidRPr="00431F9A">
        <w:rPr>
          <w:rFonts w:ascii="Times New Roman" w:hAnsi="Times New Roman" w:cs="Times New Roman"/>
          <w:color w:val="000000" w:themeColor="text1"/>
        </w:rPr>
        <w:fldChar w:fldCharType="begin"/>
      </w:r>
      <w:r w:rsidRPr="00431F9A">
        <w:rPr>
          <w:rFonts w:ascii="Times New Roman" w:hAnsi="Times New Roman" w:cs="Times New Roman"/>
          <w:color w:val="000000" w:themeColor="text1"/>
        </w:rPr>
        <w:instrText xml:space="preserve"> SEQ Figure \* ARABIC </w:instrText>
      </w:r>
      <w:r w:rsidRPr="00431F9A">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7</w:t>
      </w:r>
      <w:r w:rsidRPr="00431F9A">
        <w:rPr>
          <w:rFonts w:ascii="Times New Roman" w:hAnsi="Times New Roman" w:cs="Times New Roman"/>
          <w:color w:val="000000" w:themeColor="text1"/>
        </w:rPr>
        <w:fldChar w:fldCharType="end"/>
      </w:r>
      <w:r w:rsidRPr="00431F9A">
        <w:rPr>
          <w:rFonts w:ascii="Times New Roman" w:hAnsi="Times New Roman" w:cs="Times New Roman"/>
          <w:color w:val="000000" w:themeColor="text1"/>
        </w:rPr>
        <w:t xml:space="preserve">: Inserting Records into </w:t>
      </w:r>
      <w:r>
        <w:rPr>
          <w:rFonts w:ascii="Times New Roman" w:hAnsi="Times New Roman" w:cs="Times New Roman"/>
          <w:color w:val="000000" w:themeColor="text1"/>
        </w:rPr>
        <w:t>E</w:t>
      </w:r>
      <w:r w:rsidRPr="00431F9A">
        <w:rPr>
          <w:rFonts w:ascii="Times New Roman" w:hAnsi="Times New Roman" w:cs="Times New Roman"/>
          <w:color w:val="000000" w:themeColor="text1"/>
        </w:rPr>
        <w:t>ach Field to Add a New Product.</w:t>
      </w:r>
    </w:p>
    <w:p w14:paraId="1C284DAE" w14:textId="76B9CC3D" w:rsidR="00EA5807" w:rsidRDefault="00BB4D04" w:rsidP="00EB4F99">
      <w:pPr>
        <w:jc w:val="center"/>
        <w:rPr>
          <w:rFonts w:ascii="Times New Roman" w:hAnsi="Times New Roman" w:cs="Times New Roman"/>
          <w:sz w:val="24"/>
          <w:szCs w:val="24"/>
        </w:rPr>
      </w:pPr>
      <w:r>
        <w:rPr>
          <w:noProof/>
        </w:rPr>
        <w:lastRenderedPageBreak/>
        <w:drawing>
          <wp:inline distT="0" distB="0" distL="0" distR="0" wp14:anchorId="0EBB3E9A" wp14:editId="0A32796B">
            <wp:extent cx="5731510" cy="2740025"/>
            <wp:effectExtent l="38100" t="38100" r="97790" b="984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4002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DD3546" w14:textId="77ED132B" w:rsidR="000A1FE9" w:rsidRPr="000A1FE9" w:rsidRDefault="000A1FE9" w:rsidP="000A1FE9">
      <w:pPr>
        <w:pStyle w:val="Caption"/>
        <w:jc w:val="center"/>
        <w:rPr>
          <w:rFonts w:ascii="Times New Roman" w:hAnsi="Times New Roman" w:cs="Times New Roman"/>
          <w:color w:val="000000" w:themeColor="text1"/>
          <w:sz w:val="24"/>
          <w:szCs w:val="24"/>
        </w:rPr>
      </w:pPr>
      <w:r w:rsidRPr="000A1FE9">
        <w:rPr>
          <w:rFonts w:ascii="Times New Roman" w:hAnsi="Times New Roman" w:cs="Times New Roman"/>
          <w:color w:val="000000" w:themeColor="text1"/>
        </w:rPr>
        <w:t xml:space="preserve">Figure </w:t>
      </w:r>
      <w:r w:rsidRPr="000A1FE9">
        <w:rPr>
          <w:rFonts w:ascii="Times New Roman" w:hAnsi="Times New Roman" w:cs="Times New Roman"/>
          <w:color w:val="000000" w:themeColor="text1"/>
        </w:rPr>
        <w:fldChar w:fldCharType="begin"/>
      </w:r>
      <w:r w:rsidRPr="000A1FE9">
        <w:rPr>
          <w:rFonts w:ascii="Times New Roman" w:hAnsi="Times New Roman" w:cs="Times New Roman"/>
          <w:color w:val="000000" w:themeColor="text1"/>
        </w:rPr>
        <w:instrText xml:space="preserve"> SEQ Figure \* ARABIC </w:instrText>
      </w:r>
      <w:r w:rsidRPr="000A1FE9">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8</w:t>
      </w:r>
      <w:r w:rsidRPr="000A1FE9">
        <w:rPr>
          <w:rFonts w:ascii="Times New Roman" w:hAnsi="Times New Roman" w:cs="Times New Roman"/>
          <w:color w:val="000000" w:themeColor="text1"/>
        </w:rPr>
        <w:fldChar w:fldCharType="end"/>
      </w:r>
      <w:r w:rsidRPr="000A1FE9">
        <w:rPr>
          <w:rFonts w:ascii="Times New Roman" w:hAnsi="Times New Roman" w:cs="Times New Roman"/>
          <w:color w:val="000000" w:themeColor="text1"/>
        </w:rPr>
        <w:t>: Successfully Submitting A New Product.</w:t>
      </w:r>
    </w:p>
    <w:p w14:paraId="7914E034" w14:textId="31C29DC8" w:rsidR="00EA5807" w:rsidRPr="000A1FE9" w:rsidRDefault="00EA5807" w:rsidP="000A1FE9">
      <w:pPr>
        <w:pStyle w:val="Heading3"/>
        <w:numPr>
          <w:ilvl w:val="2"/>
          <w:numId w:val="5"/>
        </w:numPr>
        <w:rPr>
          <w:rFonts w:ascii="Times New Roman" w:hAnsi="Times New Roman" w:cs="Times New Roman"/>
          <w:b/>
          <w:bCs/>
          <w:color w:val="000000" w:themeColor="text1"/>
          <w:u w:val="single"/>
        </w:rPr>
      </w:pPr>
      <w:bookmarkStart w:id="7" w:name="_Toc60859132"/>
      <w:r w:rsidRPr="000A1FE9">
        <w:rPr>
          <w:rFonts w:ascii="Times New Roman" w:hAnsi="Times New Roman" w:cs="Times New Roman"/>
          <w:b/>
          <w:bCs/>
          <w:color w:val="000000" w:themeColor="text1"/>
          <w:u w:val="single"/>
        </w:rPr>
        <w:t>Deleting from Database</w:t>
      </w:r>
      <w:bookmarkEnd w:id="7"/>
    </w:p>
    <w:p w14:paraId="0160124B" w14:textId="36EC9FFB" w:rsidR="00EA5807" w:rsidRDefault="00EA5807" w:rsidP="00EB4F99">
      <w:pPr>
        <w:jc w:val="center"/>
        <w:rPr>
          <w:rFonts w:ascii="Times New Roman" w:hAnsi="Times New Roman" w:cs="Times New Roman"/>
          <w:sz w:val="24"/>
          <w:szCs w:val="24"/>
        </w:rPr>
      </w:pPr>
      <w:r>
        <w:rPr>
          <w:noProof/>
        </w:rPr>
        <w:drawing>
          <wp:inline distT="0" distB="0" distL="0" distR="0" wp14:anchorId="53360482" wp14:editId="5A57DABF">
            <wp:extent cx="3314700" cy="10953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14700" cy="1095375"/>
                    </a:xfrm>
                    <a:prstGeom prst="rect">
                      <a:avLst/>
                    </a:prstGeom>
                  </pic:spPr>
                </pic:pic>
              </a:graphicData>
            </a:graphic>
          </wp:inline>
        </w:drawing>
      </w:r>
      <w:r>
        <w:rPr>
          <w:noProof/>
        </w:rPr>
        <w:drawing>
          <wp:inline distT="0" distB="0" distL="0" distR="0" wp14:anchorId="3128A3B5" wp14:editId="7F1D36A9">
            <wp:extent cx="3333750" cy="1314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333750" cy="1314450"/>
                    </a:xfrm>
                    <a:prstGeom prst="rect">
                      <a:avLst/>
                    </a:prstGeom>
                  </pic:spPr>
                </pic:pic>
              </a:graphicData>
            </a:graphic>
          </wp:inline>
        </w:drawing>
      </w:r>
    </w:p>
    <w:p w14:paraId="2EC22771" w14:textId="6BA45B90" w:rsidR="00230168" w:rsidRPr="00230168" w:rsidRDefault="00230168" w:rsidP="00230168">
      <w:pPr>
        <w:pStyle w:val="Caption"/>
        <w:jc w:val="center"/>
        <w:rPr>
          <w:rFonts w:ascii="Times New Roman" w:hAnsi="Times New Roman" w:cs="Times New Roman"/>
          <w:color w:val="000000" w:themeColor="text1"/>
          <w:sz w:val="24"/>
          <w:szCs w:val="24"/>
        </w:rPr>
      </w:pPr>
      <w:r w:rsidRPr="00230168">
        <w:rPr>
          <w:rFonts w:ascii="Times New Roman" w:hAnsi="Times New Roman" w:cs="Times New Roman"/>
          <w:color w:val="000000" w:themeColor="text1"/>
        </w:rPr>
        <w:t xml:space="preserve">Figure </w:t>
      </w:r>
      <w:r w:rsidRPr="00230168">
        <w:rPr>
          <w:rFonts w:ascii="Times New Roman" w:hAnsi="Times New Roman" w:cs="Times New Roman"/>
          <w:color w:val="000000" w:themeColor="text1"/>
        </w:rPr>
        <w:fldChar w:fldCharType="begin"/>
      </w:r>
      <w:r w:rsidRPr="00230168">
        <w:rPr>
          <w:rFonts w:ascii="Times New Roman" w:hAnsi="Times New Roman" w:cs="Times New Roman"/>
          <w:color w:val="000000" w:themeColor="text1"/>
        </w:rPr>
        <w:instrText xml:space="preserve"> SEQ Figure \* ARABIC </w:instrText>
      </w:r>
      <w:r w:rsidRPr="00230168">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9</w:t>
      </w:r>
      <w:r w:rsidRPr="00230168">
        <w:rPr>
          <w:rFonts w:ascii="Times New Roman" w:hAnsi="Times New Roman" w:cs="Times New Roman"/>
          <w:color w:val="000000" w:themeColor="text1"/>
        </w:rPr>
        <w:fldChar w:fldCharType="end"/>
      </w:r>
      <w:r w:rsidRPr="00230168">
        <w:rPr>
          <w:rFonts w:ascii="Times New Roman" w:hAnsi="Times New Roman" w:cs="Times New Roman"/>
          <w:color w:val="000000" w:themeColor="text1"/>
        </w:rPr>
        <w:t xml:space="preserve">: Delete Existing Product </w:t>
      </w:r>
      <w:r>
        <w:rPr>
          <w:rFonts w:ascii="Times New Roman" w:hAnsi="Times New Roman" w:cs="Times New Roman"/>
          <w:color w:val="000000" w:themeColor="text1"/>
        </w:rPr>
        <w:t>b</w:t>
      </w:r>
      <w:r w:rsidRPr="00230168">
        <w:rPr>
          <w:rFonts w:ascii="Times New Roman" w:hAnsi="Times New Roman" w:cs="Times New Roman"/>
          <w:color w:val="000000" w:themeColor="text1"/>
        </w:rPr>
        <w:t>y Entering the ID of the Product.</w:t>
      </w:r>
    </w:p>
    <w:p w14:paraId="7935E5E7" w14:textId="77777777" w:rsidR="000A1FE9" w:rsidRDefault="000A1FE9">
      <w:pPr>
        <w:rPr>
          <w:rFonts w:ascii="Times New Roman" w:hAnsi="Times New Roman" w:cs="Times New Roman"/>
          <w:sz w:val="24"/>
          <w:szCs w:val="24"/>
        </w:rPr>
      </w:pPr>
    </w:p>
    <w:p w14:paraId="3700AF47" w14:textId="77777777" w:rsidR="000A1FE9" w:rsidRDefault="000A1FE9">
      <w:pPr>
        <w:rPr>
          <w:rFonts w:ascii="Times New Roman" w:hAnsi="Times New Roman" w:cs="Times New Roman"/>
          <w:sz w:val="24"/>
          <w:szCs w:val="24"/>
        </w:rPr>
      </w:pPr>
      <w:r>
        <w:rPr>
          <w:rFonts w:ascii="Times New Roman" w:hAnsi="Times New Roman" w:cs="Times New Roman"/>
          <w:sz w:val="24"/>
          <w:szCs w:val="24"/>
        </w:rPr>
        <w:br w:type="page"/>
      </w:r>
    </w:p>
    <w:p w14:paraId="75B00B8D" w14:textId="6BA2F9EA" w:rsidR="00EA5807" w:rsidRPr="000A1FE9" w:rsidRDefault="006C3B13" w:rsidP="000A1FE9">
      <w:pPr>
        <w:pStyle w:val="Heading3"/>
        <w:numPr>
          <w:ilvl w:val="2"/>
          <w:numId w:val="5"/>
        </w:numPr>
        <w:rPr>
          <w:rFonts w:ascii="Times New Roman" w:hAnsi="Times New Roman" w:cs="Times New Roman"/>
          <w:b/>
          <w:bCs/>
          <w:color w:val="000000" w:themeColor="text1"/>
          <w:u w:val="single"/>
        </w:rPr>
      </w:pPr>
      <w:bookmarkStart w:id="8" w:name="_Toc60859133"/>
      <w:r w:rsidRPr="000A1FE9">
        <w:rPr>
          <w:rFonts w:ascii="Times New Roman" w:hAnsi="Times New Roman" w:cs="Times New Roman"/>
          <w:b/>
          <w:bCs/>
          <w:color w:val="000000" w:themeColor="text1"/>
          <w:u w:val="single"/>
        </w:rPr>
        <w:lastRenderedPageBreak/>
        <w:t>Searching for a record by ID</w:t>
      </w:r>
      <w:bookmarkEnd w:id="8"/>
    </w:p>
    <w:p w14:paraId="1BBD07A9" w14:textId="5A01F2EB" w:rsidR="00EA5807" w:rsidRDefault="000A1FE9" w:rsidP="00EB4F99">
      <w:pPr>
        <w:pStyle w:val="NoSpacing"/>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01E0C500" wp14:editId="3272FF5E">
                <wp:simplePos x="0" y="0"/>
                <wp:positionH relativeFrom="column">
                  <wp:posOffset>-123824</wp:posOffset>
                </wp:positionH>
                <wp:positionV relativeFrom="paragraph">
                  <wp:posOffset>144145</wp:posOffset>
                </wp:positionV>
                <wp:extent cx="1714500" cy="419100"/>
                <wp:effectExtent l="0" t="0" r="19050" b="19050"/>
                <wp:wrapNone/>
                <wp:docPr id="34" name="Oval 34"/>
                <wp:cNvGraphicFramePr/>
                <a:graphic xmlns:a="http://schemas.openxmlformats.org/drawingml/2006/main">
                  <a:graphicData uri="http://schemas.microsoft.com/office/word/2010/wordprocessingShape">
                    <wps:wsp>
                      <wps:cNvSpPr/>
                      <wps:spPr>
                        <a:xfrm>
                          <a:off x="0" y="0"/>
                          <a:ext cx="1714500" cy="419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C118E5" id="Oval 34" o:spid="_x0000_s1026" style="position:absolute;margin-left:-9.75pt;margin-top:11.35pt;width:135pt;height: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" filled="f" strokecolor="red" strokeweight="1pt">
                <v:stroke joinstyle="miter"/>
              </v:oval>
            </w:pict>
          </mc:Fallback>
        </mc:AlternateContent>
      </w:r>
      <w:r w:rsidR="00EA5807">
        <w:rPr>
          <w:noProof/>
        </w:rPr>
        <w:drawing>
          <wp:inline distT="0" distB="0" distL="0" distR="0" wp14:anchorId="42B4C587" wp14:editId="1D006A44">
            <wp:extent cx="5731510" cy="2488565"/>
            <wp:effectExtent l="38100" t="38100" r="97790" b="1022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48856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15ED6F" w14:textId="77777777" w:rsidR="00EB4F99" w:rsidRDefault="00EA5807" w:rsidP="000A1FE9">
      <w:pPr>
        <w:rPr>
          <w:rFonts w:ascii="Times New Roman" w:hAnsi="Times New Roman" w:cs="Times New Roman"/>
          <w:sz w:val="24"/>
          <w:szCs w:val="24"/>
        </w:rPr>
      </w:pPr>
      <w:r>
        <w:rPr>
          <w:noProof/>
        </w:rPr>
        <w:drawing>
          <wp:inline distT="0" distB="0" distL="0" distR="0" wp14:anchorId="2EB6FF67" wp14:editId="329BC556">
            <wp:extent cx="5731510" cy="1271905"/>
            <wp:effectExtent l="38100" t="38100" r="97790" b="9969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27190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4F6D70" w14:textId="752E752D" w:rsidR="00EA5807" w:rsidRPr="00EB4F99" w:rsidRDefault="00EB4F99" w:rsidP="00EB4F99">
      <w:pPr>
        <w:pStyle w:val="Caption"/>
        <w:jc w:val="center"/>
        <w:rPr>
          <w:rFonts w:ascii="Times New Roman" w:hAnsi="Times New Roman" w:cs="Times New Roman"/>
          <w:sz w:val="24"/>
          <w:szCs w:val="24"/>
        </w:rPr>
      </w:pPr>
      <w:r w:rsidRPr="00EB4F99">
        <w:rPr>
          <w:rFonts w:ascii="Times New Roman" w:hAnsi="Times New Roman" w:cs="Times New Roman"/>
          <w:color w:val="000000" w:themeColor="text1"/>
        </w:rPr>
        <w:t xml:space="preserve">Figure </w:t>
      </w:r>
      <w:r w:rsidRPr="00EB4F99">
        <w:rPr>
          <w:rFonts w:ascii="Times New Roman" w:hAnsi="Times New Roman" w:cs="Times New Roman"/>
          <w:color w:val="000000" w:themeColor="text1"/>
        </w:rPr>
        <w:fldChar w:fldCharType="begin"/>
      </w:r>
      <w:r w:rsidRPr="00EB4F99">
        <w:rPr>
          <w:rFonts w:ascii="Times New Roman" w:hAnsi="Times New Roman" w:cs="Times New Roman"/>
          <w:color w:val="000000" w:themeColor="text1"/>
        </w:rPr>
        <w:instrText xml:space="preserve"> SEQ Figure \* ARABIC </w:instrText>
      </w:r>
      <w:r w:rsidRPr="00EB4F99">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10</w:t>
      </w:r>
      <w:r w:rsidRPr="00EB4F99">
        <w:rPr>
          <w:rFonts w:ascii="Times New Roman" w:hAnsi="Times New Roman" w:cs="Times New Roman"/>
          <w:color w:val="000000" w:themeColor="text1"/>
        </w:rPr>
        <w:fldChar w:fldCharType="end"/>
      </w:r>
      <w:r w:rsidRPr="00EB4F99">
        <w:rPr>
          <w:rFonts w:ascii="Times New Roman" w:hAnsi="Times New Roman" w:cs="Times New Roman"/>
          <w:color w:val="000000" w:themeColor="text1"/>
        </w:rPr>
        <w:t xml:space="preserve">: Search for an Item </w:t>
      </w:r>
      <w:r w:rsidRPr="00EB4F99">
        <w:rPr>
          <w:rFonts w:ascii="Times New Roman" w:hAnsi="Times New Roman" w:cs="Times New Roman"/>
          <w:color w:val="000000" w:themeColor="text1"/>
        </w:rPr>
        <w:t>b</w:t>
      </w:r>
      <w:r w:rsidRPr="00EB4F99">
        <w:rPr>
          <w:rFonts w:ascii="Times New Roman" w:hAnsi="Times New Roman" w:cs="Times New Roman"/>
          <w:color w:val="000000" w:themeColor="text1"/>
        </w:rPr>
        <w:t>y ID.</w:t>
      </w:r>
      <w:r w:rsidR="00DE5C18" w:rsidRPr="00EB4F99">
        <w:rPr>
          <w:rFonts w:ascii="Times New Roman" w:hAnsi="Times New Roman" w:cs="Times New Roman"/>
          <w:sz w:val="24"/>
          <w:szCs w:val="24"/>
        </w:rPr>
        <w:br w:type="page"/>
      </w:r>
    </w:p>
    <w:p w14:paraId="4705E4B9" w14:textId="6B5F833F" w:rsidR="00047DE6" w:rsidRPr="00355965" w:rsidRDefault="00CD074A" w:rsidP="000A1FE9">
      <w:pPr>
        <w:pStyle w:val="Heading1"/>
        <w:numPr>
          <w:ilvl w:val="0"/>
          <w:numId w:val="5"/>
        </w:numPr>
        <w:rPr>
          <w:rFonts w:ascii="Times New Roman" w:hAnsi="Times New Roman" w:cs="Times New Roman"/>
          <w:b/>
          <w:bCs/>
          <w:color w:val="000000" w:themeColor="text1"/>
          <w:u w:val="single"/>
        </w:rPr>
      </w:pPr>
      <w:bookmarkStart w:id="9" w:name="_Toc60859134"/>
      <w:r w:rsidRPr="00355965">
        <w:rPr>
          <w:rFonts w:ascii="Times New Roman" w:hAnsi="Times New Roman" w:cs="Times New Roman"/>
          <w:b/>
          <w:bCs/>
          <w:color w:val="000000" w:themeColor="text1"/>
          <w:u w:val="single"/>
        </w:rPr>
        <w:lastRenderedPageBreak/>
        <w:t>I</w:t>
      </w:r>
      <w:r w:rsidR="00047DE6" w:rsidRPr="00355965">
        <w:rPr>
          <w:rFonts w:ascii="Times New Roman" w:hAnsi="Times New Roman" w:cs="Times New Roman"/>
          <w:b/>
          <w:bCs/>
          <w:color w:val="000000" w:themeColor="text1"/>
          <w:u w:val="single"/>
        </w:rPr>
        <w:t>ntroduction</w:t>
      </w:r>
      <w:bookmarkEnd w:id="9"/>
    </w:p>
    <w:p w14:paraId="5950181F" w14:textId="74C79205" w:rsidR="002E5E17" w:rsidRPr="00355965" w:rsidRDefault="002E5E17" w:rsidP="007F11FF">
      <w:pPr>
        <w:jc w:val="both"/>
        <w:rPr>
          <w:rFonts w:ascii="Times New Roman" w:hAnsi="Times New Roman" w:cs="Times New Roman"/>
          <w:sz w:val="24"/>
          <w:szCs w:val="24"/>
        </w:rPr>
      </w:pPr>
      <w:r w:rsidRPr="00355965">
        <w:rPr>
          <w:rFonts w:ascii="Times New Roman" w:hAnsi="Times New Roman" w:cs="Times New Roman"/>
          <w:sz w:val="24"/>
          <w:szCs w:val="24"/>
        </w:rPr>
        <w:t xml:space="preserve">In 2000, when almost every sector was maturing and expanding across the World Wide Web, two approaches to developing application programming interfaces (APIs) evolved </w:t>
      </w:r>
      <w:r w:rsidR="007F11FF" w:rsidRPr="00355965">
        <w:rPr>
          <w:rFonts w:ascii="Times New Roman" w:hAnsi="Times New Roman" w:cs="Times New Roman"/>
          <w:sz w:val="24"/>
          <w:szCs w:val="24"/>
        </w:rPr>
        <w:t>–</w:t>
      </w:r>
      <w:r w:rsidRPr="00355965">
        <w:rPr>
          <w:rFonts w:ascii="Times New Roman" w:hAnsi="Times New Roman" w:cs="Times New Roman"/>
          <w:sz w:val="24"/>
          <w:szCs w:val="24"/>
        </w:rPr>
        <w:t xml:space="preserve"> SOAP</w:t>
      </w:r>
      <w:r w:rsidR="007F11FF" w:rsidRPr="00355965">
        <w:rPr>
          <w:rFonts w:ascii="Times New Roman" w:hAnsi="Times New Roman" w:cs="Times New Roman"/>
          <w:sz w:val="24"/>
          <w:szCs w:val="24"/>
        </w:rPr>
        <w:t xml:space="preserve"> (Simple Object Access Protocol)</w:t>
      </w:r>
      <w:r w:rsidRPr="00355965">
        <w:rPr>
          <w:rFonts w:ascii="Times New Roman" w:hAnsi="Times New Roman" w:cs="Times New Roman"/>
          <w:sz w:val="24"/>
          <w:szCs w:val="24"/>
        </w:rPr>
        <w:t xml:space="preserve"> and REST</w:t>
      </w:r>
      <w:r w:rsidR="007F11FF" w:rsidRPr="00355965">
        <w:rPr>
          <w:rFonts w:ascii="Times New Roman" w:hAnsi="Times New Roman" w:cs="Times New Roman"/>
          <w:sz w:val="24"/>
          <w:szCs w:val="24"/>
        </w:rPr>
        <w:t xml:space="preserve"> (Representational state transfer)</w:t>
      </w:r>
      <w:r w:rsidRPr="00355965">
        <w:rPr>
          <w:rFonts w:ascii="Times New Roman" w:hAnsi="Times New Roman" w:cs="Times New Roman"/>
          <w:sz w:val="24"/>
          <w:szCs w:val="24"/>
        </w:rPr>
        <w:t>. SOAP APIs quickly gained momentum with developers, however due to the emergence of smartphone apps, REST APIs began to overtake them a decade later. Currently, both SOAP and REST are commonly used and are still popular amon</w:t>
      </w:r>
      <w:r w:rsidR="00A10FB2" w:rsidRPr="00355965">
        <w:rPr>
          <w:rFonts w:ascii="Times New Roman" w:hAnsi="Times New Roman" w:cs="Times New Roman"/>
          <w:sz w:val="24"/>
          <w:szCs w:val="24"/>
        </w:rPr>
        <w:t>g</w:t>
      </w:r>
      <w:r w:rsidRPr="00355965">
        <w:rPr>
          <w:rFonts w:ascii="Times New Roman" w:hAnsi="Times New Roman" w:cs="Times New Roman"/>
          <w:sz w:val="24"/>
          <w:szCs w:val="24"/>
        </w:rPr>
        <w:t>st developers.     </w:t>
      </w:r>
    </w:p>
    <w:p w14:paraId="74FDC666" w14:textId="53D78FDB" w:rsidR="004068B8" w:rsidRPr="00355965" w:rsidRDefault="002E5E17" w:rsidP="007F11FF">
      <w:pPr>
        <w:jc w:val="both"/>
        <w:rPr>
          <w:rFonts w:ascii="Times New Roman" w:hAnsi="Times New Roman" w:cs="Times New Roman"/>
          <w:sz w:val="24"/>
          <w:szCs w:val="24"/>
        </w:rPr>
      </w:pPr>
      <w:r w:rsidRPr="00355965">
        <w:rPr>
          <w:rFonts w:ascii="Times New Roman" w:hAnsi="Times New Roman" w:cs="Times New Roman"/>
          <w:sz w:val="24"/>
          <w:szCs w:val="24"/>
        </w:rPr>
        <w:t>However, a new data query language, GraphQL, was launched by Facebook in 2015 as an alternative to REST and SOAP. Normally the deve</w:t>
      </w:r>
      <w:r w:rsidR="00A10FB2" w:rsidRPr="00355965">
        <w:rPr>
          <w:rFonts w:ascii="Times New Roman" w:hAnsi="Times New Roman" w:cs="Times New Roman"/>
          <w:sz w:val="24"/>
          <w:szCs w:val="24"/>
        </w:rPr>
        <w:t>lo</w:t>
      </w:r>
      <w:r w:rsidRPr="00355965">
        <w:rPr>
          <w:rFonts w:ascii="Times New Roman" w:hAnsi="Times New Roman" w:cs="Times New Roman"/>
          <w:sz w:val="24"/>
          <w:szCs w:val="24"/>
        </w:rPr>
        <w:t>pment of something new, means that what currently exists is not sufficient. By this logic, the advent of GraphQL in the API protocol sense indicates that REST is no longer up to the task and that GraphQL is better. But is this the case?</w:t>
      </w:r>
    </w:p>
    <w:p w14:paraId="195D6D6D" w14:textId="77777777" w:rsidR="0051701E" w:rsidRPr="00355965" w:rsidRDefault="004068B8" w:rsidP="007F11FF">
      <w:pPr>
        <w:jc w:val="both"/>
        <w:rPr>
          <w:rFonts w:ascii="Times New Roman" w:hAnsi="Times New Roman" w:cs="Times New Roman"/>
          <w:sz w:val="24"/>
          <w:szCs w:val="24"/>
        </w:rPr>
      </w:pPr>
      <w:r w:rsidRPr="00355965">
        <w:rPr>
          <w:rFonts w:ascii="Times New Roman" w:hAnsi="Times New Roman" w:cs="Times New Roman"/>
          <w:sz w:val="24"/>
          <w:szCs w:val="24"/>
        </w:rPr>
        <w:t>This report compares REST, SOAP and GraphQL and the best way of exchanging data between applications is investigated. </w:t>
      </w:r>
    </w:p>
    <w:p w14:paraId="6E180781" w14:textId="098636FA" w:rsidR="00A10FB2" w:rsidRDefault="0051701E" w:rsidP="007F11FF">
      <w:pPr>
        <w:jc w:val="both"/>
        <w:rPr>
          <w:rFonts w:ascii="Times New Roman" w:hAnsi="Times New Roman" w:cs="Times New Roman"/>
          <w:color w:val="000000"/>
          <w:sz w:val="24"/>
          <w:szCs w:val="24"/>
          <w:shd w:val="clear" w:color="auto" w:fill="FFFFFF"/>
        </w:rPr>
      </w:pPr>
      <w:r w:rsidRPr="00355965">
        <w:rPr>
          <w:rFonts w:ascii="Times New Roman" w:hAnsi="Times New Roman" w:cs="Times New Roman"/>
          <w:sz w:val="24"/>
          <w:szCs w:val="24"/>
        </w:rPr>
        <w:t xml:space="preserve">SOAP, REST and GraphQL all have </w:t>
      </w:r>
      <w:r w:rsidRPr="00355965">
        <w:rPr>
          <w:rFonts w:ascii="Times New Roman" w:hAnsi="Times New Roman" w:cs="Times New Roman"/>
          <w:color w:val="000000"/>
          <w:sz w:val="24"/>
          <w:szCs w:val="24"/>
          <w:shd w:val="clear" w:color="auto" w:fill="FFFFFF"/>
        </w:rPr>
        <w:t>some major differences</w:t>
      </w:r>
      <w:r w:rsidRPr="00355965">
        <w:rPr>
          <w:rFonts w:ascii="Times New Roman" w:hAnsi="Times New Roman" w:cs="Times New Roman"/>
          <w:sz w:val="24"/>
          <w:szCs w:val="24"/>
        </w:rPr>
        <w:t xml:space="preserve">. </w:t>
      </w:r>
      <w:r w:rsidR="00A10FB2" w:rsidRPr="00355965">
        <w:rPr>
          <w:rFonts w:ascii="Times New Roman" w:hAnsi="Times New Roman" w:cs="Times New Roman"/>
          <w:sz w:val="24"/>
          <w:szCs w:val="24"/>
        </w:rPr>
        <w:t xml:space="preserve">GraphQL is a query language </w:t>
      </w:r>
      <w:r w:rsidR="00A10FB2" w:rsidRPr="00355965">
        <w:rPr>
          <w:rFonts w:ascii="Times New Roman" w:hAnsi="Times New Roman" w:cs="Times New Roman"/>
          <w:sz w:val="24"/>
          <w:szCs w:val="24"/>
        </w:rPr>
        <w:fldChar w:fldCharType="begin" w:fldLock="1"/>
      </w:r>
      <w:r w:rsidR="00A10FB2" w:rsidRPr="00355965">
        <w:rPr>
          <w:rFonts w:ascii="Times New Roman" w:hAnsi="Times New Roman" w:cs="Times New Roman"/>
          <w:sz w:val="24"/>
          <w:szCs w:val="24"/>
        </w:rPr>
        <w:instrText>ADDIN CSL_CITATION {"citationItems":[{"id":"ITEM-1","itemData":{"URL":"http://spec.graphql.org/draft/","accessed":{"date-parts":[["2020","12","22"]]},"id":"ITEM-1","issued":{"date-parts":[["0"]]},"title":"GraphQL","type":"webpage"},"uris":["http://www.mendeley.com/documents/?uuid=dc2c19ec-a2d2-3e6a-94fb-e7606c20d319"]}],"mendeley":{"formattedCitation":"[1]","plainTextFormattedCitation":"[1]","previouslyFormattedCitation":"[1]"},"properties":{"noteIndex":0},"schema":"https://github.com/citation-style-language/schema/raw/master/csl-citation.json"}</w:instrText>
      </w:r>
      <w:r w:rsidR="00A10FB2" w:rsidRPr="00355965">
        <w:rPr>
          <w:rFonts w:ascii="Times New Roman" w:hAnsi="Times New Roman" w:cs="Times New Roman"/>
          <w:sz w:val="24"/>
          <w:szCs w:val="24"/>
        </w:rPr>
        <w:fldChar w:fldCharType="separate"/>
      </w:r>
      <w:r w:rsidR="00A10FB2" w:rsidRPr="00355965">
        <w:rPr>
          <w:rFonts w:ascii="Times New Roman" w:hAnsi="Times New Roman" w:cs="Times New Roman"/>
          <w:noProof/>
          <w:sz w:val="24"/>
          <w:szCs w:val="24"/>
        </w:rPr>
        <w:t>[1]</w:t>
      </w:r>
      <w:r w:rsidR="00A10FB2" w:rsidRPr="00355965">
        <w:rPr>
          <w:rFonts w:ascii="Times New Roman" w:hAnsi="Times New Roman" w:cs="Times New Roman"/>
          <w:sz w:val="24"/>
          <w:szCs w:val="24"/>
        </w:rPr>
        <w:fldChar w:fldCharType="end"/>
      </w:r>
      <w:r w:rsidR="00A10FB2" w:rsidRPr="00355965">
        <w:rPr>
          <w:rFonts w:ascii="Times New Roman" w:hAnsi="Times New Roman" w:cs="Times New Roman"/>
          <w:sz w:val="24"/>
          <w:szCs w:val="24"/>
        </w:rPr>
        <w:t xml:space="preserve">, REST is an architectural style </w:t>
      </w:r>
      <w:r w:rsidR="00A10FB2" w:rsidRPr="00355965">
        <w:rPr>
          <w:rFonts w:ascii="Times New Roman" w:hAnsi="Times New Roman" w:cs="Times New Roman"/>
          <w:sz w:val="24"/>
          <w:szCs w:val="24"/>
        </w:rPr>
        <w:fldChar w:fldCharType="begin" w:fldLock="1"/>
      </w:r>
      <w:r w:rsidR="005F3C4F" w:rsidRPr="00355965">
        <w:rPr>
          <w:rFonts w:ascii="Times New Roman" w:hAnsi="Times New Roman" w:cs="Times New Roman"/>
          <w:sz w:val="24"/>
          <w:szCs w:val="24"/>
        </w:rPr>
        <w:instrText>ADDIN CSL_CITATION {"citationItems":[{"id":"ITEM-1","itemData":{"author":[{"dropping-particle":"","family":"World Wide Web Consortium","given":"","non-dropping-particle":"","parse-names":false,"suffix":""}],"container-title":"Relationship to the World Wide Web and REST Architectures","id":"ITEM-1","issued":{"date-parts":[["2004","2","11"]]},"title":"Web Services Architecture","type":"article-journal"},"uris":["http://www.mendeley.com/documents/?uuid=2bf5a02d-1138-3228-a731-4179edbcb3cb"]}],"mendeley":{"formattedCitation":"[2]","plainTextFormattedCitation":"[2]","previouslyFormattedCitation":"[2]"},"properties":{"noteIndex":0},"schema":"https://github.com/citation-style-language/schema/raw/master/csl-citation.json"}</w:instrText>
      </w:r>
      <w:r w:rsidR="00A10FB2" w:rsidRPr="00355965">
        <w:rPr>
          <w:rFonts w:ascii="Times New Roman" w:hAnsi="Times New Roman" w:cs="Times New Roman"/>
          <w:sz w:val="24"/>
          <w:szCs w:val="24"/>
        </w:rPr>
        <w:fldChar w:fldCharType="separate"/>
      </w:r>
      <w:r w:rsidR="00A10FB2" w:rsidRPr="00355965">
        <w:rPr>
          <w:rFonts w:ascii="Times New Roman" w:hAnsi="Times New Roman" w:cs="Times New Roman"/>
          <w:noProof/>
          <w:sz w:val="24"/>
          <w:szCs w:val="24"/>
        </w:rPr>
        <w:t>[2]</w:t>
      </w:r>
      <w:r w:rsidR="00A10FB2" w:rsidRPr="00355965">
        <w:rPr>
          <w:rFonts w:ascii="Times New Roman" w:hAnsi="Times New Roman" w:cs="Times New Roman"/>
          <w:sz w:val="24"/>
          <w:szCs w:val="24"/>
        </w:rPr>
        <w:fldChar w:fldCharType="end"/>
      </w:r>
      <w:r w:rsidR="00A10FB2" w:rsidRPr="00355965">
        <w:rPr>
          <w:rFonts w:ascii="Times New Roman" w:hAnsi="Times New Roman" w:cs="Times New Roman"/>
          <w:sz w:val="24"/>
          <w:szCs w:val="24"/>
        </w:rPr>
        <w:t xml:space="preserve">, </w:t>
      </w:r>
      <w:r w:rsidR="00A10FB2" w:rsidRPr="00355965">
        <w:rPr>
          <w:rFonts w:ascii="Times New Roman" w:hAnsi="Times New Roman" w:cs="Times New Roman"/>
          <w:color w:val="000000"/>
          <w:sz w:val="24"/>
          <w:szCs w:val="24"/>
          <w:shd w:val="clear" w:color="auto" w:fill="FFFFFF"/>
        </w:rPr>
        <w:t>SOAP </w:t>
      </w:r>
      <w:r w:rsidR="00A10FB2" w:rsidRPr="00355965">
        <w:rPr>
          <w:rFonts w:ascii="Times New Roman" w:hAnsi="Times New Roman" w:cs="Times New Roman"/>
          <w:color w:val="222222"/>
          <w:sz w:val="24"/>
          <w:szCs w:val="24"/>
          <w:shd w:val="clear" w:color="auto" w:fill="FFFFFF"/>
        </w:rPr>
        <w:t>is a lightweight </w:t>
      </w:r>
      <w:r w:rsidR="00A10FB2" w:rsidRPr="00355965">
        <w:rPr>
          <w:rFonts w:ascii="Times New Roman" w:hAnsi="Times New Roman" w:cs="Times New Roman"/>
          <w:color w:val="000000"/>
          <w:sz w:val="24"/>
          <w:szCs w:val="24"/>
          <w:shd w:val="clear" w:color="auto" w:fill="FFFFFF"/>
        </w:rPr>
        <w:t>protocol</w:t>
      </w:r>
      <w:r w:rsidR="005F3C4F" w:rsidRPr="00355965">
        <w:rPr>
          <w:rFonts w:ascii="Times New Roman" w:hAnsi="Times New Roman" w:cs="Times New Roman"/>
          <w:color w:val="000000"/>
          <w:sz w:val="24"/>
          <w:szCs w:val="24"/>
          <w:shd w:val="clear" w:color="auto" w:fill="FFFFFF"/>
        </w:rPr>
        <w:t xml:space="preserve"> </w:t>
      </w:r>
      <w:r w:rsidR="005F3C4F" w:rsidRPr="00355965">
        <w:rPr>
          <w:rFonts w:ascii="Times New Roman" w:hAnsi="Times New Roman" w:cs="Times New Roman"/>
          <w:color w:val="000000"/>
          <w:sz w:val="24"/>
          <w:szCs w:val="24"/>
          <w:shd w:val="clear" w:color="auto" w:fill="FFFFFF"/>
        </w:rPr>
        <w:fldChar w:fldCharType="begin" w:fldLock="1"/>
      </w:r>
      <w:r w:rsidR="00F3701D" w:rsidRPr="00355965">
        <w:rPr>
          <w:rFonts w:ascii="Times New Roman" w:hAnsi="Times New Roman" w:cs="Times New Roman"/>
          <w:color w:val="000000"/>
          <w:sz w:val="24"/>
          <w:szCs w:val="24"/>
          <w:shd w:val="clear" w:color="auto" w:fill="FFFFFF"/>
        </w:rPr>
        <w:instrText>ADDIN CSL_CITATION {"citationItems":[{"id":"ITEM-1","itemData":{"abstract":"SOAP is a lightweight protocol for exchange of information in a decentralized, distributed environment. It is an XML based protocol that consists of three parts: an envelope that defines a framework for describing what is in a message and how to process it, a set of encoding rules for expressing instances of application-defined datatypes, and a convention for representing remote procedure calls and responses. SOAP can potentially be used in combination with a variety of other protocols; however, the only bindings defined in this document describe how to use SOAP in combination with HTTP and HTTP Extension Framework.","author":[{"dropping-particle":"","family":"Box","given":"Don","non-dropping-particle":"","parse-names":false,"suffix":""},{"dropping-particle":"","family":"Ehnebuske","given":"David","non-dropping-particle":"","parse-names":false,"suffix":""},{"dropping-particle":"","family":"Gopal Kakivaya","given":"Ibm","non-dropping-particle":"","parse-names":false,"suffix":""},{"dropping-particle":"","family":"Layman","given":"Andrew","non-dropping-particle":"","parse-names":false,"suffix":""},{"dropping-particle":"","family":"Mendelsohn","given":"Noah","non-dropping-particle":"","parse-names":false,"suffix":""},{"dropping-particle":"","family":"Development","given":"Lotus","non-dropping-particle":"","parse-names":false,"suffix":""},{"dropping-particle":"","family":"Henrik","given":"Corp","non-dropping-particle":"","parse-names":false,"suffix":""},{"dropping-particle":"","family":"Nielsen","given":"Frystyk","non-dropping-particle":"","parse-names":false,"suffix":""},{"dropping-particle":"","family":"Thatte","given":"Satish","non-dropping-particle":"","parse-names":false,"suffix":""},{"dropping-particle":"","family":"Winer","given":"Dave","non-dropping-particle":"","parse-names":false,"suffix":""}],"id":"ITEM-1","issued":{"date-parts":[["2000"]]},"title":"Simple object access protocol (SOAP) 1.1","type":"report"},"uris":["http://www.mendeley.com/documents/?uuid=17a39642-9dd6-37d6-bbaa-d5251121f5d7"]}],"mendeley":{"formattedCitation":"[3]","plainTextFormattedCitation":"[3]","previouslyFormattedCitation":"[3]"},"properties":{"noteIndex":0},"schema":"https://github.com/citation-style-language/schema/raw/master/csl-citation.json"}</w:instrText>
      </w:r>
      <w:r w:rsidR="005F3C4F" w:rsidRPr="00355965">
        <w:rPr>
          <w:rFonts w:ascii="Times New Roman" w:hAnsi="Times New Roman" w:cs="Times New Roman"/>
          <w:color w:val="000000"/>
          <w:sz w:val="24"/>
          <w:szCs w:val="24"/>
          <w:shd w:val="clear" w:color="auto" w:fill="FFFFFF"/>
        </w:rPr>
        <w:fldChar w:fldCharType="separate"/>
      </w:r>
      <w:r w:rsidR="005F3C4F" w:rsidRPr="00355965">
        <w:rPr>
          <w:rFonts w:ascii="Times New Roman" w:hAnsi="Times New Roman" w:cs="Times New Roman"/>
          <w:noProof/>
          <w:color w:val="000000"/>
          <w:sz w:val="24"/>
          <w:szCs w:val="24"/>
          <w:shd w:val="clear" w:color="auto" w:fill="FFFFFF"/>
        </w:rPr>
        <w:t>[3]</w:t>
      </w:r>
      <w:r w:rsidR="005F3C4F" w:rsidRPr="00355965">
        <w:rPr>
          <w:rFonts w:ascii="Times New Roman" w:hAnsi="Times New Roman" w:cs="Times New Roman"/>
          <w:color w:val="000000"/>
          <w:sz w:val="24"/>
          <w:szCs w:val="24"/>
          <w:shd w:val="clear" w:color="auto" w:fill="FFFFFF"/>
        </w:rPr>
        <w:fldChar w:fldCharType="end"/>
      </w:r>
      <w:r w:rsidRPr="00355965">
        <w:rPr>
          <w:rFonts w:ascii="Times New Roman" w:hAnsi="Times New Roman" w:cs="Times New Roman"/>
          <w:color w:val="000000"/>
          <w:sz w:val="24"/>
          <w:szCs w:val="24"/>
          <w:shd w:val="clear" w:color="auto" w:fill="FFFFFF"/>
        </w:rPr>
        <w:t xml:space="preserve">. </w:t>
      </w:r>
    </w:p>
    <w:p w14:paraId="4B77FE80" w14:textId="77777777" w:rsidR="00391B00" w:rsidRPr="00885137" w:rsidRDefault="00391B00" w:rsidP="00391B00">
      <w:pPr>
        <w:jc w:val="both"/>
        <w:rPr>
          <w:rFonts w:ascii="Times New Roman" w:hAnsi="Times New Roman" w:cs="Times New Roman"/>
          <w:sz w:val="24"/>
          <w:szCs w:val="24"/>
        </w:rPr>
      </w:pPr>
      <w:r w:rsidRPr="00885137">
        <w:rPr>
          <w:rFonts w:ascii="Times New Roman" w:hAnsi="Times New Roman" w:cs="Times New Roman"/>
          <w:sz w:val="24"/>
          <w:szCs w:val="24"/>
        </w:rPr>
        <w:t>SOAP has two main functions – GET and POST. GET is used to extract data from the server, and POST is used to add or edit data.</w:t>
      </w:r>
    </w:p>
    <w:p w14:paraId="556B5E86" w14:textId="795908C2" w:rsidR="00391B00" w:rsidRPr="00885137" w:rsidRDefault="00391B00" w:rsidP="00391B00">
      <w:pPr>
        <w:jc w:val="both"/>
        <w:rPr>
          <w:rFonts w:ascii="Times New Roman" w:hAnsi="Times New Roman" w:cs="Times New Roman"/>
          <w:sz w:val="24"/>
          <w:szCs w:val="24"/>
        </w:rPr>
      </w:pPr>
      <w:r w:rsidRPr="00885137">
        <w:rPr>
          <w:rFonts w:ascii="Times New Roman" w:hAnsi="Times New Roman" w:cs="Times New Roman"/>
          <w:sz w:val="24"/>
          <w:szCs w:val="24"/>
        </w:rPr>
        <w:t>REST</w:t>
      </w:r>
      <w:r w:rsidR="00FE1758">
        <w:rPr>
          <w:rFonts w:ascii="Times New Roman" w:hAnsi="Times New Roman" w:cs="Times New Roman"/>
          <w:sz w:val="24"/>
          <w:szCs w:val="24"/>
        </w:rPr>
        <w:t xml:space="preserve"> a</w:t>
      </w:r>
      <w:r w:rsidRPr="00885137">
        <w:rPr>
          <w:rFonts w:ascii="Times New Roman" w:hAnsi="Times New Roman" w:cs="Times New Roman"/>
          <w:sz w:val="24"/>
          <w:szCs w:val="24"/>
        </w:rPr>
        <w:t>lters the state of the related source by submitting a request to the URI.</w:t>
      </w:r>
    </w:p>
    <w:p w14:paraId="08DD1159" w14:textId="31860A50" w:rsidR="007F11FF" w:rsidRPr="00EB4F99" w:rsidRDefault="00391B00" w:rsidP="00EB4F99">
      <w:pPr>
        <w:jc w:val="both"/>
        <w:rPr>
          <w:rFonts w:ascii="Times New Roman" w:hAnsi="Times New Roman" w:cs="Times New Roman"/>
          <w:sz w:val="24"/>
          <w:szCs w:val="24"/>
        </w:rPr>
      </w:pPr>
      <w:r w:rsidRPr="00885137">
        <w:rPr>
          <w:rFonts w:ascii="Times New Roman" w:hAnsi="Times New Roman" w:cs="Times New Roman"/>
          <w:sz w:val="24"/>
          <w:szCs w:val="24"/>
        </w:rPr>
        <w:t>GraphQL leverages two types of requests – queries to access data from the server, and mutations to alter data. </w:t>
      </w:r>
    </w:p>
    <w:p w14:paraId="2B1954BE" w14:textId="7E46686A" w:rsidR="007F11FF" w:rsidRDefault="007F11FF" w:rsidP="003B625B">
      <w:pPr>
        <w:jc w:val="center"/>
        <w:rPr>
          <w:rFonts w:ascii="Times New Roman" w:hAnsi="Times New Roman" w:cs="Times New Roman"/>
        </w:rPr>
      </w:pPr>
      <w:r w:rsidRPr="00355965">
        <w:rPr>
          <w:rFonts w:ascii="Times New Roman" w:hAnsi="Times New Roman" w:cs="Times New Roman"/>
          <w:noProof/>
        </w:rPr>
        <w:drawing>
          <wp:inline distT="0" distB="0" distL="0" distR="0" wp14:anchorId="737AAC2B" wp14:editId="04DAC2E9">
            <wp:extent cx="3810914" cy="1977656"/>
            <wp:effectExtent l="0" t="0" r="0" b="3810"/>
            <wp:docPr id="1" name="Picture 1" descr="API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I timelin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12423" cy="1978439"/>
                    </a:xfrm>
                    <a:prstGeom prst="rect">
                      <a:avLst/>
                    </a:prstGeom>
                    <a:noFill/>
                    <a:ln>
                      <a:noFill/>
                    </a:ln>
                  </pic:spPr>
                </pic:pic>
              </a:graphicData>
            </a:graphic>
          </wp:inline>
        </w:drawing>
      </w:r>
      <w:r w:rsidR="00AB7CEF">
        <w:rPr>
          <w:rFonts w:ascii="Times New Roman" w:hAnsi="Times New Roman" w:cs="Times New Roman"/>
        </w:rPr>
        <w:fldChar w:fldCharType="begin" w:fldLock="1"/>
      </w:r>
      <w:r w:rsidR="00315D8A">
        <w:rPr>
          <w:rFonts w:ascii="Times New Roman" w:hAnsi="Times New Roman" w:cs="Times New Roman"/>
        </w:rPr>
        <w:instrText>ADDIN CSL_CITATION {"citationItems":[{"id":"ITEM-1","itemData":{"URL":"https://www.altexsoft.com/blog/soap-vs-rest-vs-graphql-vs-rpc/","accessed":{"date-parts":[["2021","1","5"]]},"container-title":"AltexSoft","id":"ITEM-1","issued":{"date-parts":[["2020","5","29"]]},"title":"Comparing API Architectural Styles: SOAP vs REST vs GraphQL vs RPC","type":"webpage"},"uris":["http://www.mendeley.com/documents/?uuid=f8c3e1df-0ecc-3956-8ab6-f1dda4abf224"]}],"mendeley":{"formattedCitation":"[4]","plainTextFormattedCitation":"[4]","previouslyFormattedCitation":"[4]"},"properties":{"noteIndex":0},"schema":"https://github.com/citation-style-language/schema/raw/master/csl-citation.json"}</w:instrText>
      </w:r>
      <w:r w:rsidR="00AB7CEF">
        <w:rPr>
          <w:rFonts w:ascii="Times New Roman" w:hAnsi="Times New Roman" w:cs="Times New Roman"/>
        </w:rPr>
        <w:fldChar w:fldCharType="separate"/>
      </w:r>
      <w:r w:rsidR="00AB7CEF" w:rsidRPr="00AB7CEF">
        <w:rPr>
          <w:rFonts w:ascii="Times New Roman" w:hAnsi="Times New Roman" w:cs="Times New Roman"/>
          <w:noProof/>
        </w:rPr>
        <w:t>[4]</w:t>
      </w:r>
      <w:r w:rsidR="00AB7CEF">
        <w:rPr>
          <w:rFonts w:ascii="Times New Roman" w:hAnsi="Times New Roman" w:cs="Times New Roman"/>
        </w:rPr>
        <w:fldChar w:fldCharType="end"/>
      </w:r>
    </w:p>
    <w:p w14:paraId="6E20A40A" w14:textId="7286493A" w:rsidR="00EB4F99" w:rsidRPr="00EB4F99" w:rsidRDefault="00EB4F99" w:rsidP="00EB4F99">
      <w:pPr>
        <w:pStyle w:val="Caption"/>
        <w:jc w:val="center"/>
        <w:rPr>
          <w:rFonts w:ascii="Times New Roman" w:hAnsi="Times New Roman" w:cs="Times New Roman"/>
          <w:color w:val="000000" w:themeColor="text1"/>
        </w:rPr>
      </w:pPr>
      <w:r w:rsidRPr="00EB4F99">
        <w:rPr>
          <w:rFonts w:ascii="Times New Roman" w:hAnsi="Times New Roman" w:cs="Times New Roman"/>
          <w:color w:val="000000" w:themeColor="text1"/>
        </w:rPr>
        <w:t xml:space="preserve">Figure </w:t>
      </w:r>
      <w:r w:rsidRPr="00EB4F99">
        <w:rPr>
          <w:rFonts w:ascii="Times New Roman" w:hAnsi="Times New Roman" w:cs="Times New Roman"/>
          <w:color w:val="000000" w:themeColor="text1"/>
        </w:rPr>
        <w:fldChar w:fldCharType="begin"/>
      </w:r>
      <w:r w:rsidRPr="00EB4F99">
        <w:rPr>
          <w:rFonts w:ascii="Times New Roman" w:hAnsi="Times New Roman" w:cs="Times New Roman"/>
          <w:color w:val="000000" w:themeColor="text1"/>
        </w:rPr>
        <w:instrText xml:space="preserve"> SEQ Figure \* ARABIC </w:instrText>
      </w:r>
      <w:r w:rsidRPr="00EB4F99">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11</w:t>
      </w:r>
      <w:r w:rsidRPr="00EB4F99">
        <w:rPr>
          <w:rFonts w:ascii="Times New Roman" w:hAnsi="Times New Roman" w:cs="Times New Roman"/>
          <w:color w:val="000000" w:themeColor="text1"/>
        </w:rPr>
        <w:fldChar w:fldCharType="end"/>
      </w:r>
      <w:r w:rsidRPr="00EB4F99">
        <w:rPr>
          <w:rFonts w:ascii="Times New Roman" w:hAnsi="Times New Roman" w:cs="Times New Roman"/>
          <w:color w:val="000000" w:themeColor="text1"/>
        </w:rPr>
        <w:t>: API Timeline.</w:t>
      </w:r>
    </w:p>
    <w:p w14:paraId="147216E6" w14:textId="6298F815" w:rsidR="00370AED" w:rsidRPr="00355965" w:rsidRDefault="00370AED" w:rsidP="004068B8">
      <w:pPr>
        <w:rPr>
          <w:rFonts w:ascii="Times New Roman" w:hAnsi="Times New Roman" w:cs="Times New Roman"/>
        </w:rPr>
      </w:pPr>
    </w:p>
    <w:p w14:paraId="6F45DD82" w14:textId="77777777" w:rsidR="003C3256" w:rsidRDefault="003C3256">
      <w:pPr>
        <w:rPr>
          <w:rFonts w:ascii="Times New Roman" w:eastAsia="Times New Roman" w:hAnsi="Times New Roman" w:cs="Times New Roman"/>
          <w:b/>
          <w:bCs/>
          <w:color w:val="000000" w:themeColor="text1"/>
          <w:sz w:val="28"/>
          <w:szCs w:val="28"/>
          <w:u w:val="single"/>
          <w:lang w:eastAsia="en-GB"/>
        </w:rPr>
      </w:pPr>
      <w:r>
        <w:rPr>
          <w:color w:val="000000" w:themeColor="text1"/>
          <w:sz w:val="28"/>
          <w:szCs w:val="28"/>
          <w:u w:val="single"/>
        </w:rPr>
        <w:br w:type="page"/>
      </w:r>
    </w:p>
    <w:p w14:paraId="21722B67" w14:textId="625D1094" w:rsidR="00C42022" w:rsidRDefault="00C42022" w:rsidP="000A1FE9">
      <w:pPr>
        <w:pStyle w:val="Heading2"/>
        <w:numPr>
          <w:ilvl w:val="1"/>
          <w:numId w:val="6"/>
        </w:numPr>
        <w:rPr>
          <w:color w:val="000000" w:themeColor="text1"/>
          <w:sz w:val="28"/>
          <w:szCs w:val="28"/>
          <w:u w:val="single"/>
        </w:rPr>
      </w:pPr>
      <w:bookmarkStart w:id="10" w:name="_Toc60859135"/>
      <w:r w:rsidRPr="00355965">
        <w:rPr>
          <w:color w:val="000000" w:themeColor="text1"/>
          <w:sz w:val="28"/>
          <w:szCs w:val="28"/>
          <w:u w:val="single"/>
        </w:rPr>
        <w:lastRenderedPageBreak/>
        <w:t>What is REST?</w:t>
      </w:r>
      <w:bookmarkEnd w:id="10"/>
    </w:p>
    <w:p w14:paraId="49EBBC0D" w14:textId="463F2C1E" w:rsidR="00905F6F" w:rsidRDefault="00905F6F" w:rsidP="009C0A55">
      <w:pPr>
        <w:jc w:val="center"/>
      </w:pPr>
      <w:r>
        <w:rPr>
          <w:noProof/>
        </w:rPr>
        <w:drawing>
          <wp:inline distT="0" distB="0" distL="0" distR="0" wp14:anchorId="2981BFE2" wp14:editId="59DB1F99">
            <wp:extent cx="3965944" cy="1693853"/>
            <wp:effectExtent l="0" t="0" r="0" b="1905"/>
            <wp:docPr id="26" name="Picture 26" descr="What is REST API? | Zestard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REST API? | Zestard Technologie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69609" cy="1695418"/>
                    </a:xfrm>
                    <a:prstGeom prst="rect">
                      <a:avLst/>
                    </a:prstGeom>
                    <a:noFill/>
                    <a:ln>
                      <a:noFill/>
                    </a:ln>
                  </pic:spPr>
                </pic:pic>
              </a:graphicData>
            </a:graphic>
          </wp:inline>
        </w:drawing>
      </w:r>
      <w:r w:rsidR="00FA16ED">
        <w:fldChar w:fldCharType="begin" w:fldLock="1"/>
      </w:r>
      <w:r w:rsidR="00315D8A">
        <w:instrText>ADDIN CSL_CITATION {"citationItems":[{"id":"ITEM-1","itemData":{"URL":"https://www.zestard.com/blog/rest-api-benefits/","accessed":{"date-parts":[["2021","1","5"]]},"author":[{"dropping-particle":"","family":"Vatwani","given":"Ritesh","non-dropping-particle":"","parse-names":false,"suffix":""}],"container-title":"Zestard Technologies","id":"ITEM-1","issued":{"date-parts":[["2020","2","25"]]},"title":"What is REST API?","type":"webpage"},"uris":["http://www.mendeley.com/documents/?uuid=366c2b08-0968-3d38-9a28-908124b1ad73"]}],"mendeley":{"formattedCitation":"[5]","plainTextFormattedCitation":"[5]","previouslyFormattedCitation":"[5]"},"properties":{"noteIndex":0},"schema":"https://github.com/citation-style-language/schema/raw/master/csl-citation.json"}</w:instrText>
      </w:r>
      <w:r w:rsidR="00FA16ED">
        <w:fldChar w:fldCharType="separate"/>
      </w:r>
      <w:r w:rsidR="00AB7CEF" w:rsidRPr="00AB7CEF">
        <w:rPr>
          <w:noProof/>
        </w:rPr>
        <w:t>[5]</w:t>
      </w:r>
      <w:r w:rsidR="00FA16ED">
        <w:fldChar w:fldCharType="end"/>
      </w:r>
    </w:p>
    <w:p w14:paraId="008C6560" w14:textId="1FEF040A" w:rsidR="00EB4F99" w:rsidRPr="00EB4F99" w:rsidRDefault="00EB4F99" w:rsidP="00EB4F99">
      <w:pPr>
        <w:pStyle w:val="Caption"/>
        <w:jc w:val="center"/>
        <w:rPr>
          <w:rFonts w:ascii="Times New Roman" w:hAnsi="Times New Roman" w:cs="Times New Roman"/>
          <w:color w:val="000000" w:themeColor="text1"/>
        </w:rPr>
      </w:pPr>
      <w:r w:rsidRPr="00EB4F99">
        <w:rPr>
          <w:rFonts w:ascii="Times New Roman" w:hAnsi="Times New Roman" w:cs="Times New Roman"/>
          <w:color w:val="000000" w:themeColor="text1"/>
        </w:rPr>
        <w:t xml:space="preserve">Figure </w:t>
      </w:r>
      <w:r w:rsidRPr="00EB4F99">
        <w:rPr>
          <w:rFonts w:ascii="Times New Roman" w:hAnsi="Times New Roman" w:cs="Times New Roman"/>
          <w:color w:val="000000" w:themeColor="text1"/>
        </w:rPr>
        <w:fldChar w:fldCharType="begin"/>
      </w:r>
      <w:r w:rsidRPr="00EB4F99">
        <w:rPr>
          <w:rFonts w:ascii="Times New Roman" w:hAnsi="Times New Roman" w:cs="Times New Roman"/>
          <w:color w:val="000000" w:themeColor="text1"/>
        </w:rPr>
        <w:instrText xml:space="preserve"> SEQ Figure \* ARABIC </w:instrText>
      </w:r>
      <w:r w:rsidRPr="00EB4F99">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12</w:t>
      </w:r>
      <w:r w:rsidRPr="00EB4F99">
        <w:rPr>
          <w:rFonts w:ascii="Times New Roman" w:hAnsi="Times New Roman" w:cs="Times New Roman"/>
          <w:color w:val="000000" w:themeColor="text1"/>
        </w:rPr>
        <w:fldChar w:fldCharType="end"/>
      </w:r>
      <w:r w:rsidRPr="00EB4F99">
        <w:rPr>
          <w:rFonts w:ascii="Times New Roman" w:hAnsi="Times New Roman" w:cs="Times New Roman"/>
          <w:color w:val="000000" w:themeColor="text1"/>
        </w:rPr>
        <w:t>: What is REST API? Diagram.</w:t>
      </w:r>
    </w:p>
    <w:p w14:paraId="608E7B2C" w14:textId="25B3B694" w:rsidR="006F5570" w:rsidRPr="00355965" w:rsidRDefault="00370AED" w:rsidP="00027768">
      <w:pPr>
        <w:jc w:val="both"/>
        <w:rPr>
          <w:rFonts w:ascii="Times New Roman" w:hAnsi="Times New Roman" w:cs="Times New Roman"/>
          <w:sz w:val="24"/>
          <w:szCs w:val="24"/>
        </w:rPr>
      </w:pPr>
      <w:r w:rsidRPr="00355965">
        <w:rPr>
          <w:rFonts w:ascii="Times New Roman" w:hAnsi="Times New Roman" w:cs="Times New Roman"/>
          <w:sz w:val="24"/>
          <w:szCs w:val="24"/>
        </w:rPr>
        <w:t xml:space="preserve">REST supplies a collection of design rules to build stateless services which are shown as resources and, in certain instances, as sources of specific information, like functionality and data. Each resource is identified by its unique Uniform Resource Identifier (URI). </w:t>
      </w:r>
      <w:r w:rsidR="006F5570" w:rsidRPr="00355965">
        <w:rPr>
          <w:rFonts w:ascii="Times New Roman" w:hAnsi="Times New Roman" w:cs="Times New Roman"/>
          <w:sz w:val="24"/>
          <w:szCs w:val="24"/>
        </w:rPr>
        <w:t>REST is defined by simple interfaces that use HTTP requests for accessing and using data without the use of an additional messaging layer, like SOAP</w:t>
      </w:r>
      <w:r w:rsidR="00087B61" w:rsidRPr="00355965">
        <w:rPr>
          <w:rFonts w:ascii="Times New Roman" w:hAnsi="Times New Roman" w:cs="Times New Roman"/>
          <w:sz w:val="24"/>
          <w:szCs w:val="24"/>
        </w:rPr>
        <w:t xml:space="preserve">. </w:t>
      </w:r>
    </w:p>
    <w:p w14:paraId="56D367F8" w14:textId="40D2EBE5" w:rsidR="003B625B" w:rsidRDefault="00087B61" w:rsidP="00027768">
      <w:pPr>
        <w:jc w:val="both"/>
        <w:rPr>
          <w:rFonts w:ascii="Times New Roman" w:hAnsi="Times New Roman" w:cs="Times New Roman"/>
          <w:sz w:val="24"/>
          <w:szCs w:val="24"/>
        </w:rPr>
      </w:pPr>
      <w:r w:rsidRPr="00355965">
        <w:rPr>
          <w:rFonts w:ascii="Times New Roman" w:hAnsi="Times New Roman" w:cs="Times New Roman"/>
          <w:sz w:val="24"/>
          <w:szCs w:val="24"/>
        </w:rPr>
        <w:t>REST services can be accessed via URI using H</w:t>
      </w:r>
      <w:r w:rsidR="00F41248">
        <w:rPr>
          <w:rFonts w:ascii="Times New Roman" w:hAnsi="Times New Roman" w:cs="Times New Roman"/>
          <w:sz w:val="24"/>
          <w:szCs w:val="24"/>
        </w:rPr>
        <w:t>T</w:t>
      </w:r>
      <w:r w:rsidRPr="00355965">
        <w:rPr>
          <w:rFonts w:ascii="Times New Roman" w:hAnsi="Times New Roman" w:cs="Times New Roman"/>
          <w:sz w:val="24"/>
          <w:szCs w:val="24"/>
        </w:rPr>
        <w:t xml:space="preserve">TP methods. </w:t>
      </w:r>
      <w:r w:rsidR="00F3701D" w:rsidRPr="00355965">
        <w:rPr>
          <w:rFonts w:ascii="Times New Roman" w:hAnsi="Times New Roman" w:cs="Times New Roman"/>
          <w:sz w:val="24"/>
          <w:szCs w:val="24"/>
        </w:rPr>
        <w:t>A</w:t>
      </w:r>
      <w:r w:rsidRPr="00355965">
        <w:rPr>
          <w:rFonts w:ascii="Times New Roman" w:hAnsi="Times New Roman" w:cs="Times New Roman"/>
          <w:sz w:val="24"/>
          <w:szCs w:val="24"/>
        </w:rPr>
        <w:t>fter the user's request, the expectation is that what is returned is a representation of the resource requested. The representation of any resource is a document that represents the actual or expected status of the requested resource</w:t>
      </w:r>
      <w:r w:rsidR="00F3701D" w:rsidRPr="00355965">
        <w:rPr>
          <w:rFonts w:ascii="Times New Roman" w:hAnsi="Times New Roman" w:cs="Times New Roman"/>
          <w:sz w:val="24"/>
          <w:szCs w:val="24"/>
        </w:rPr>
        <w:t xml:space="preserve"> </w:t>
      </w:r>
      <w:r w:rsidR="006B52F8" w:rsidRPr="00355965">
        <w:rPr>
          <w:rFonts w:ascii="Times New Roman" w:hAnsi="Times New Roman" w:cs="Times New Roman"/>
          <w:sz w:val="24"/>
          <w:szCs w:val="24"/>
        </w:rPr>
        <w:fldChar w:fldCharType="begin" w:fldLock="1"/>
      </w:r>
      <w:r w:rsidR="00315D8A">
        <w:rPr>
          <w:rFonts w:ascii="Times New Roman" w:hAnsi="Times New Roman" w:cs="Times New Roman"/>
          <w:sz w:val="24"/>
          <w:szCs w:val="24"/>
        </w:rPr>
        <w:instrText>ADDIN CSL_CITATION {"citationItems":[{"id":"ITEM-1","itemData":{"author":[{"dropping-particle":"","family":"Biharck Muniz Araújo","given":"","non-dropping-particle":"","parse-names":false,"suffix":""}],"id":"ITEM-1","issued":{"date-parts":[["2019"]]},"publisher":"Packt Publishing Ltd","publisher-place":"Birmingham","title":"Hands-On RESTful Web Services with TypeScript 3 : Design and Develop Scalable RESTful APIs for Your Applications","type":"book"},"uris":["http://www.mendeley.com/documents/?uuid=e2db3645-ce6c-39d1-8eee-2b5b44594312"]}],"mendeley":{"formattedCitation":"[6]","plainTextFormattedCitation":"[6]","previouslyFormattedCitation":"[6]"},"properties":{"noteIndex":0},"schema":"https://github.com/citation-style-language/schema/raw/master/csl-citation.json"}</w:instrText>
      </w:r>
      <w:r w:rsidR="006B52F8" w:rsidRPr="00355965">
        <w:rPr>
          <w:rFonts w:ascii="Times New Roman" w:hAnsi="Times New Roman" w:cs="Times New Roman"/>
          <w:sz w:val="24"/>
          <w:szCs w:val="24"/>
        </w:rPr>
        <w:fldChar w:fldCharType="separate"/>
      </w:r>
      <w:r w:rsidR="00AB7CEF" w:rsidRPr="00AB7CEF">
        <w:rPr>
          <w:rFonts w:ascii="Times New Roman" w:hAnsi="Times New Roman" w:cs="Times New Roman"/>
          <w:noProof/>
          <w:sz w:val="24"/>
          <w:szCs w:val="24"/>
        </w:rPr>
        <w:t>[6]</w:t>
      </w:r>
      <w:r w:rsidR="006B52F8" w:rsidRPr="00355965">
        <w:rPr>
          <w:rFonts w:ascii="Times New Roman" w:hAnsi="Times New Roman" w:cs="Times New Roman"/>
          <w:sz w:val="24"/>
          <w:szCs w:val="24"/>
        </w:rPr>
        <w:fldChar w:fldCharType="end"/>
      </w:r>
      <w:r w:rsidRPr="00355965">
        <w:rPr>
          <w:rFonts w:ascii="Times New Roman" w:hAnsi="Times New Roman" w:cs="Times New Roman"/>
          <w:sz w:val="24"/>
          <w:szCs w:val="24"/>
        </w:rPr>
        <w:t>.</w:t>
      </w:r>
      <w:r w:rsidR="00F3701D" w:rsidRPr="00355965">
        <w:rPr>
          <w:rFonts w:ascii="Times New Roman" w:hAnsi="Times New Roman" w:cs="Times New Roman"/>
          <w:sz w:val="24"/>
          <w:szCs w:val="24"/>
        </w:rPr>
        <w:t xml:space="preserve"> </w:t>
      </w:r>
    </w:p>
    <w:p w14:paraId="1D3B64A5" w14:textId="2564B850" w:rsidR="009B37CE" w:rsidRDefault="009B37CE" w:rsidP="009B37CE">
      <w:pPr>
        <w:rPr>
          <w:rFonts w:ascii="Times New Roman" w:hAnsi="Times New Roman" w:cs="Times New Roman"/>
          <w:sz w:val="24"/>
          <w:szCs w:val="24"/>
        </w:rPr>
      </w:pPr>
      <w:r w:rsidRPr="009B37CE">
        <w:rPr>
          <w:rFonts w:ascii="Times New Roman" w:hAnsi="Times New Roman" w:cs="Times New Roman"/>
          <w:sz w:val="24"/>
          <w:szCs w:val="24"/>
        </w:rPr>
        <w:t>REST has six guiding constraints that must be followed if the interface is to be referred to as RESTful</w:t>
      </w:r>
      <w:r>
        <w:rPr>
          <w:rFonts w:ascii="Times New Roman" w:hAnsi="Times New Roman" w:cs="Times New Roman"/>
          <w:sz w:val="24"/>
          <w:szCs w:val="24"/>
        </w:rPr>
        <w:t>, as shown in figure</w:t>
      </w:r>
      <w:r w:rsidR="00EB4F99">
        <w:rPr>
          <w:rFonts w:ascii="Times New Roman" w:hAnsi="Times New Roman" w:cs="Times New Roman"/>
          <w:sz w:val="24"/>
          <w:szCs w:val="24"/>
        </w:rPr>
        <w:t xml:space="preserve"> 13</w:t>
      </w:r>
      <w:r>
        <w:rPr>
          <w:rFonts w:ascii="Times New Roman" w:hAnsi="Times New Roman" w:cs="Times New Roman"/>
          <w:sz w:val="24"/>
          <w:szCs w:val="24"/>
        </w:rPr>
        <w:t xml:space="preserve">. </w:t>
      </w:r>
    </w:p>
    <w:p w14:paraId="653B9598" w14:textId="47D8C6DC" w:rsidR="009B37CE" w:rsidRDefault="009B37CE" w:rsidP="009B37CE">
      <w:pPr>
        <w:jc w:val="center"/>
        <w:rPr>
          <w:rFonts w:ascii="Times New Roman" w:hAnsi="Times New Roman" w:cs="Times New Roman"/>
          <w:sz w:val="24"/>
          <w:szCs w:val="24"/>
        </w:rPr>
      </w:pPr>
      <w:r>
        <w:rPr>
          <w:noProof/>
        </w:rPr>
        <w:drawing>
          <wp:inline distT="0" distB="0" distL="0" distR="0" wp14:anchorId="7A2C59A4" wp14:editId="3AA35AAA">
            <wp:extent cx="2075902" cy="2700670"/>
            <wp:effectExtent l="0" t="0" r="635" b="4445"/>
            <wp:docPr id="25" name="Picture 25" descr="REST Constraints – Csharp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T Constraints – Csharp Sta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84170" cy="2711427"/>
                    </a:xfrm>
                    <a:prstGeom prst="rect">
                      <a:avLst/>
                    </a:prstGeom>
                    <a:noFill/>
                    <a:ln>
                      <a:noFill/>
                    </a:ln>
                  </pic:spPr>
                </pic:pic>
              </a:graphicData>
            </a:graphic>
          </wp:inline>
        </w:drawing>
      </w:r>
      <w:r w:rsidR="000271B3">
        <w:rPr>
          <w:rFonts w:ascii="Times New Roman" w:hAnsi="Times New Roman" w:cs="Times New Roman"/>
          <w:sz w:val="24"/>
          <w:szCs w:val="24"/>
        </w:rPr>
        <w:fldChar w:fldCharType="begin" w:fldLock="1"/>
      </w:r>
      <w:r w:rsidR="00315D8A">
        <w:rPr>
          <w:rFonts w:ascii="Times New Roman" w:hAnsi="Times New Roman" w:cs="Times New Roman"/>
          <w:sz w:val="24"/>
          <w:szCs w:val="24"/>
        </w:rPr>
        <w:instrText>ADDIN CSL_CITATION {"citationItems":[{"id":"ITEM-1","itemData":{"URL":"https://www.csharpstar.com/rest-constraints/","accessed":{"date-parts":[["2021","1","5"]]},"author":[{"dropping-particle":"","family":"Csharp Star","given":"","non-dropping-particle":"","parse-names":false,"suffix":""}],"id":"ITEM-1","issued":{"date-parts":[["2016","3","23"]]},"title":"REST Constraints","type":"webpage"},"uris":["http://www.mendeley.com/documents/?uuid=adfe7444-7f31-3ce4-858c-bcdef025ac31"]}],"mendeley":{"formattedCitation":"[7]","plainTextFormattedCitation":"[7]","previouslyFormattedCitation":"[7]"},"properties":{"noteIndex":0},"schema":"https://github.com/citation-style-language/schema/raw/master/csl-citation.json"}</w:instrText>
      </w:r>
      <w:r w:rsidR="000271B3">
        <w:rPr>
          <w:rFonts w:ascii="Times New Roman" w:hAnsi="Times New Roman" w:cs="Times New Roman"/>
          <w:sz w:val="24"/>
          <w:szCs w:val="24"/>
        </w:rPr>
        <w:fldChar w:fldCharType="separate"/>
      </w:r>
      <w:r w:rsidR="00AB7CEF" w:rsidRPr="00AB7CEF">
        <w:rPr>
          <w:rFonts w:ascii="Times New Roman" w:hAnsi="Times New Roman" w:cs="Times New Roman"/>
          <w:noProof/>
          <w:sz w:val="24"/>
          <w:szCs w:val="24"/>
        </w:rPr>
        <w:t>[7]</w:t>
      </w:r>
      <w:r w:rsidR="000271B3">
        <w:rPr>
          <w:rFonts w:ascii="Times New Roman" w:hAnsi="Times New Roman" w:cs="Times New Roman"/>
          <w:sz w:val="24"/>
          <w:szCs w:val="24"/>
        </w:rPr>
        <w:fldChar w:fldCharType="end"/>
      </w:r>
    </w:p>
    <w:p w14:paraId="6251BDE3" w14:textId="34675F39" w:rsidR="00EB4F99" w:rsidRPr="00EB4F99" w:rsidRDefault="00EB4F99" w:rsidP="00EB4F99">
      <w:pPr>
        <w:pStyle w:val="Caption"/>
        <w:jc w:val="center"/>
        <w:rPr>
          <w:rFonts w:ascii="Times New Roman" w:hAnsi="Times New Roman" w:cs="Times New Roman"/>
          <w:color w:val="000000" w:themeColor="text1"/>
          <w:sz w:val="24"/>
          <w:szCs w:val="24"/>
        </w:rPr>
      </w:pPr>
      <w:r w:rsidRPr="00EB4F99">
        <w:rPr>
          <w:rFonts w:ascii="Times New Roman" w:hAnsi="Times New Roman" w:cs="Times New Roman"/>
          <w:color w:val="000000" w:themeColor="text1"/>
        </w:rPr>
        <w:t xml:space="preserve">Figure </w:t>
      </w:r>
      <w:r w:rsidRPr="00EB4F99">
        <w:rPr>
          <w:rFonts w:ascii="Times New Roman" w:hAnsi="Times New Roman" w:cs="Times New Roman"/>
          <w:color w:val="000000" w:themeColor="text1"/>
        </w:rPr>
        <w:fldChar w:fldCharType="begin"/>
      </w:r>
      <w:r w:rsidRPr="00EB4F99">
        <w:rPr>
          <w:rFonts w:ascii="Times New Roman" w:hAnsi="Times New Roman" w:cs="Times New Roman"/>
          <w:color w:val="000000" w:themeColor="text1"/>
        </w:rPr>
        <w:instrText xml:space="preserve"> SEQ Figure \* ARABIC </w:instrText>
      </w:r>
      <w:r w:rsidRPr="00EB4F99">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13</w:t>
      </w:r>
      <w:r w:rsidRPr="00EB4F99">
        <w:rPr>
          <w:rFonts w:ascii="Times New Roman" w:hAnsi="Times New Roman" w:cs="Times New Roman"/>
          <w:color w:val="000000" w:themeColor="text1"/>
        </w:rPr>
        <w:fldChar w:fldCharType="end"/>
      </w:r>
      <w:r w:rsidRPr="00EB4F99">
        <w:rPr>
          <w:rFonts w:ascii="Times New Roman" w:hAnsi="Times New Roman" w:cs="Times New Roman"/>
          <w:color w:val="000000" w:themeColor="text1"/>
        </w:rPr>
        <w:t>: The Six REST Constraints.</w:t>
      </w:r>
    </w:p>
    <w:p w14:paraId="0FB0CFF0" w14:textId="77777777" w:rsidR="00383080" w:rsidRDefault="0042465B" w:rsidP="00AF2865">
      <w:pPr>
        <w:jc w:val="both"/>
        <w:rPr>
          <w:rFonts w:ascii="Times New Roman" w:hAnsi="Times New Roman" w:cs="Times New Roman"/>
          <w:sz w:val="24"/>
          <w:szCs w:val="24"/>
        </w:rPr>
      </w:pPr>
      <w:r w:rsidRPr="0042465B">
        <w:rPr>
          <w:rFonts w:ascii="Times New Roman" w:hAnsi="Times New Roman" w:cs="Times New Roman"/>
          <w:sz w:val="24"/>
          <w:szCs w:val="24"/>
        </w:rPr>
        <w:t xml:space="preserve">Developers of APIs can implement REST in </w:t>
      </w:r>
      <w:r w:rsidR="00230D54" w:rsidRPr="0042465B">
        <w:rPr>
          <w:rFonts w:ascii="Times New Roman" w:hAnsi="Times New Roman" w:cs="Times New Roman"/>
          <w:sz w:val="24"/>
          <w:szCs w:val="24"/>
        </w:rPr>
        <w:t>several</w:t>
      </w:r>
      <w:r w:rsidRPr="0042465B">
        <w:rPr>
          <w:rFonts w:ascii="Times New Roman" w:hAnsi="Times New Roman" w:cs="Times New Roman"/>
          <w:sz w:val="24"/>
          <w:szCs w:val="24"/>
        </w:rPr>
        <w:t xml:space="preserve"> ways.</w:t>
      </w:r>
      <w:r w:rsidR="00621DC1">
        <w:rPr>
          <w:rFonts w:ascii="Times New Roman" w:hAnsi="Times New Roman" w:cs="Times New Roman"/>
          <w:sz w:val="24"/>
          <w:szCs w:val="24"/>
        </w:rPr>
        <w:t xml:space="preserve"> </w:t>
      </w:r>
    </w:p>
    <w:p w14:paraId="2C3618ED" w14:textId="627077CD" w:rsidR="009D0613" w:rsidRDefault="0042465B" w:rsidP="00AF2865">
      <w:pPr>
        <w:jc w:val="both"/>
        <w:rPr>
          <w:rFonts w:ascii="Times New Roman" w:hAnsi="Times New Roman" w:cs="Times New Roman"/>
          <w:sz w:val="24"/>
          <w:szCs w:val="24"/>
        </w:rPr>
      </w:pPr>
      <w:r w:rsidRPr="0042465B">
        <w:rPr>
          <w:rFonts w:ascii="Times New Roman" w:hAnsi="Times New Roman" w:cs="Times New Roman"/>
          <w:sz w:val="24"/>
          <w:szCs w:val="24"/>
        </w:rPr>
        <w:t>When a client request is made through a RESTful API, a representation of the resource's state is passed to the requester or the endpoint. This information is given in one of six different formats</w:t>
      </w:r>
      <w:r w:rsidR="009D0613">
        <w:rPr>
          <w:rFonts w:ascii="Times New Roman" w:hAnsi="Times New Roman" w:cs="Times New Roman"/>
          <w:sz w:val="24"/>
          <w:szCs w:val="24"/>
        </w:rPr>
        <w:t>:</w:t>
      </w:r>
    </w:p>
    <w:p w14:paraId="346E9024" w14:textId="77777777" w:rsidR="009D0613" w:rsidRPr="009D0613" w:rsidRDefault="0042465B" w:rsidP="009D0613">
      <w:pPr>
        <w:pStyle w:val="ListParagraph"/>
        <w:numPr>
          <w:ilvl w:val="0"/>
          <w:numId w:val="3"/>
        </w:numPr>
        <w:jc w:val="both"/>
        <w:rPr>
          <w:rFonts w:ascii="Times New Roman" w:hAnsi="Times New Roman" w:cs="Times New Roman"/>
          <w:sz w:val="24"/>
          <w:szCs w:val="24"/>
        </w:rPr>
      </w:pPr>
      <w:r w:rsidRPr="009D0613">
        <w:rPr>
          <w:rFonts w:ascii="Times New Roman" w:hAnsi="Times New Roman" w:cs="Times New Roman"/>
          <w:sz w:val="24"/>
          <w:szCs w:val="24"/>
        </w:rPr>
        <w:t xml:space="preserve">HTTP: JSON, </w:t>
      </w:r>
    </w:p>
    <w:p w14:paraId="5FE76D44" w14:textId="77777777" w:rsidR="009D0613" w:rsidRPr="009D0613" w:rsidRDefault="0042465B" w:rsidP="009D0613">
      <w:pPr>
        <w:pStyle w:val="ListParagraph"/>
        <w:numPr>
          <w:ilvl w:val="0"/>
          <w:numId w:val="3"/>
        </w:numPr>
        <w:jc w:val="both"/>
        <w:rPr>
          <w:rFonts w:ascii="Times New Roman" w:hAnsi="Times New Roman" w:cs="Times New Roman"/>
          <w:sz w:val="24"/>
          <w:szCs w:val="24"/>
        </w:rPr>
      </w:pPr>
      <w:r w:rsidRPr="009D0613">
        <w:rPr>
          <w:rFonts w:ascii="Times New Roman" w:hAnsi="Times New Roman" w:cs="Times New Roman"/>
          <w:sz w:val="24"/>
          <w:szCs w:val="24"/>
        </w:rPr>
        <w:t xml:space="preserve">HTML, </w:t>
      </w:r>
    </w:p>
    <w:p w14:paraId="5DCA27E2" w14:textId="77777777" w:rsidR="009D0613" w:rsidRPr="009D0613" w:rsidRDefault="0042465B" w:rsidP="009D0613">
      <w:pPr>
        <w:pStyle w:val="ListParagraph"/>
        <w:numPr>
          <w:ilvl w:val="0"/>
          <w:numId w:val="3"/>
        </w:numPr>
        <w:jc w:val="both"/>
        <w:rPr>
          <w:rFonts w:ascii="Times New Roman" w:hAnsi="Times New Roman" w:cs="Times New Roman"/>
          <w:sz w:val="24"/>
          <w:szCs w:val="24"/>
        </w:rPr>
      </w:pPr>
      <w:r w:rsidRPr="009D0613">
        <w:rPr>
          <w:rFonts w:ascii="Times New Roman" w:hAnsi="Times New Roman" w:cs="Times New Roman"/>
          <w:sz w:val="24"/>
          <w:szCs w:val="24"/>
        </w:rPr>
        <w:lastRenderedPageBreak/>
        <w:t xml:space="preserve">XLT, </w:t>
      </w:r>
    </w:p>
    <w:p w14:paraId="6A0A18DA" w14:textId="77777777" w:rsidR="009D0613" w:rsidRPr="009D0613" w:rsidRDefault="0042465B" w:rsidP="009D0613">
      <w:pPr>
        <w:pStyle w:val="ListParagraph"/>
        <w:numPr>
          <w:ilvl w:val="0"/>
          <w:numId w:val="3"/>
        </w:numPr>
        <w:jc w:val="both"/>
        <w:rPr>
          <w:rFonts w:ascii="Times New Roman" w:hAnsi="Times New Roman" w:cs="Times New Roman"/>
          <w:sz w:val="24"/>
          <w:szCs w:val="24"/>
        </w:rPr>
      </w:pPr>
      <w:r w:rsidRPr="009D0613">
        <w:rPr>
          <w:rFonts w:ascii="Times New Roman" w:hAnsi="Times New Roman" w:cs="Times New Roman"/>
          <w:sz w:val="24"/>
          <w:szCs w:val="24"/>
        </w:rPr>
        <w:t xml:space="preserve">Python, </w:t>
      </w:r>
    </w:p>
    <w:p w14:paraId="5EA61E24" w14:textId="77777777" w:rsidR="009D0613" w:rsidRPr="009D0613" w:rsidRDefault="0042465B" w:rsidP="009D0613">
      <w:pPr>
        <w:pStyle w:val="ListParagraph"/>
        <w:numPr>
          <w:ilvl w:val="0"/>
          <w:numId w:val="3"/>
        </w:numPr>
        <w:jc w:val="both"/>
        <w:rPr>
          <w:rFonts w:ascii="Times New Roman" w:hAnsi="Times New Roman" w:cs="Times New Roman"/>
          <w:sz w:val="24"/>
          <w:szCs w:val="24"/>
        </w:rPr>
      </w:pPr>
      <w:r w:rsidRPr="009D0613">
        <w:rPr>
          <w:rFonts w:ascii="Times New Roman" w:hAnsi="Times New Roman" w:cs="Times New Roman"/>
          <w:sz w:val="24"/>
          <w:szCs w:val="24"/>
        </w:rPr>
        <w:t xml:space="preserve">PHP, or </w:t>
      </w:r>
    </w:p>
    <w:p w14:paraId="7E52C920" w14:textId="77777777" w:rsidR="009D0613" w:rsidRPr="009D0613" w:rsidRDefault="0042465B" w:rsidP="009D0613">
      <w:pPr>
        <w:pStyle w:val="ListParagraph"/>
        <w:numPr>
          <w:ilvl w:val="0"/>
          <w:numId w:val="3"/>
        </w:numPr>
        <w:jc w:val="both"/>
        <w:rPr>
          <w:rFonts w:ascii="Times New Roman" w:hAnsi="Times New Roman" w:cs="Times New Roman"/>
          <w:sz w:val="24"/>
          <w:szCs w:val="24"/>
        </w:rPr>
      </w:pPr>
      <w:r w:rsidRPr="009D0613">
        <w:rPr>
          <w:rFonts w:ascii="Times New Roman" w:hAnsi="Times New Roman" w:cs="Times New Roman"/>
          <w:sz w:val="24"/>
          <w:szCs w:val="24"/>
        </w:rPr>
        <w:t xml:space="preserve">plain text. </w:t>
      </w:r>
    </w:p>
    <w:p w14:paraId="123F5A56" w14:textId="25DF3075" w:rsidR="0042465B" w:rsidRDefault="0042465B" w:rsidP="00AF2865">
      <w:pPr>
        <w:jc w:val="both"/>
        <w:rPr>
          <w:rFonts w:ascii="Times New Roman" w:hAnsi="Times New Roman" w:cs="Times New Roman"/>
          <w:sz w:val="24"/>
          <w:szCs w:val="24"/>
        </w:rPr>
      </w:pPr>
      <w:r w:rsidRPr="0042465B">
        <w:rPr>
          <w:rFonts w:ascii="Times New Roman" w:hAnsi="Times New Roman" w:cs="Times New Roman"/>
          <w:sz w:val="24"/>
          <w:szCs w:val="24"/>
        </w:rPr>
        <w:t>JSON is the most common programming language to use since, unlike its name, it is both language-agnostic and understandable by both humans and machines.</w:t>
      </w:r>
    </w:p>
    <w:p w14:paraId="79B95C24" w14:textId="530686BD" w:rsidR="006B0F82" w:rsidRDefault="00CF2718" w:rsidP="00AF2865">
      <w:pPr>
        <w:jc w:val="both"/>
        <w:rPr>
          <w:rFonts w:ascii="Times New Roman" w:hAnsi="Times New Roman" w:cs="Times New Roman"/>
          <w:sz w:val="24"/>
          <w:szCs w:val="24"/>
        </w:rPr>
      </w:pPr>
      <w:r>
        <w:rPr>
          <w:rFonts w:ascii="Times New Roman" w:hAnsi="Times New Roman" w:cs="Times New Roman"/>
          <w:sz w:val="24"/>
          <w:szCs w:val="24"/>
        </w:rPr>
        <w:t xml:space="preserve">An example of a REST POST request </w:t>
      </w:r>
      <w:r w:rsidR="0042465B">
        <w:rPr>
          <w:rFonts w:ascii="Times New Roman" w:hAnsi="Times New Roman" w:cs="Times New Roman"/>
          <w:sz w:val="24"/>
          <w:szCs w:val="24"/>
        </w:rPr>
        <w:t xml:space="preserve">using JSON </w:t>
      </w:r>
      <w:r>
        <w:rPr>
          <w:rFonts w:ascii="Times New Roman" w:hAnsi="Times New Roman" w:cs="Times New Roman"/>
          <w:sz w:val="24"/>
          <w:szCs w:val="24"/>
        </w:rPr>
        <w:t xml:space="preserve">is shown in figure </w:t>
      </w:r>
      <w:r w:rsidR="00892C01">
        <w:rPr>
          <w:rFonts w:ascii="Times New Roman" w:hAnsi="Times New Roman" w:cs="Times New Roman"/>
          <w:sz w:val="24"/>
          <w:szCs w:val="24"/>
        </w:rPr>
        <w:t>14</w:t>
      </w:r>
      <w:r>
        <w:rPr>
          <w:rFonts w:ascii="Times New Roman" w:hAnsi="Times New Roman" w:cs="Times New Roman"/>
          <w:sz w:val="24"/>
          <w:szCs w:val="24"/>
        </w:rPr>
        <w:t>.</w:t>
      </w:r>
    </w:p>
    <w:p w14:paraId="0F7F654A" w14:textId="6BB06441" w:rsidR="006B0F82" w:rsidRDefault="00CF2718" w:rsidP="006B0F82">
      <w:pPr>
        <w:jc w:val="center"/>
        <w:rPr>
          <w:rFonts w:ascii="Times New Roman" w:hAnsi="Times New Roman" w:cs="Times New Roman"/>
          <w:sz w:val="24"/>
          <w:szCs w:val="24"/>
        </w:rPr>
      </w:pPr>
      <w:r>
        <w:rPr>
          <w:noProof/>
        </w:rPr>
        <w:drawing>
          <wp:inline distT="0" distB="0" distL="0" distR="0" wp14:anchorId="43F3A5A8" wp14:editId="5344FFFB">
            <wp:extent cx="4827270" cy="2626360"/>
            <wp:effectExtent l="0" t="0" r="0" b="2540"/>
            <wp:docPr id="32" name="Picture 32" descr="POST to '/posts' returns all (100) posts instead of the newly POSTed post ·  Issue #52 · typicode/jsonplaceholder · Git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OST to '/posts' returns all (100) posts instead of the newly POSTed post ·  Issue #52 · typicode/jsonplaceholder · GitHub"/>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27270" cy="2626360"/>
                    </a:xfrm>
                    <a:prstGeom prst="rect">
                      <a:avLst/>
                    </a:prstGeom>
                    <a:noFill/>
                    <a:ln>
                      <a:noFill/>
                    </a:ln>
                  </pic:spPr>
                </pic:pic>
              </a:graphicData>
            </a:graphic>
          </wp:inline>
        </w:drawing>
      </w:r>
      <w:r w:rsidR="00315D8A">
        <w:rPr>
          <w:rFonts w:ascii="Times New Roman" w:hAnsi="Times New Roman" w:cs="Times New Roman"/>
          <w:sz w:val="24"/>
          <w:szCs w:val="24"/>
        </w:rPr>
        <w:fldChar w:fldCharType="begin" w:fldLock="1"/>
      </w:r>
      <w:r w:rsidR="00B07751">
        <w:rPr>
          <w:rFonts w:ascii="Times New Roman" w:hAnsi="Times New Roman" w:cs="Times New Roman"/>
          <w:sz w:val="24"/>
          <w:szCs w:val="24"/>
        </w:rPr>
        <w:instrText>ADDIN CSL_CITATION {"citationItems":[{"id":"ITEM-1","itemData":{"URL":"https://user-images.githubusercontent.com/5502029/32440896-7a436e0a-c2f5-11e7-83cc-a1606591b523.png","accessed":{"date-parts":[["2021","1","5"]]},"id":"ITEM-1","issued":{"date-parts":[["0"]]},"title":"REST POST Request","type":"webpage"},"uris":["http://www.mendeley.com/documents/?uuid=3ea12727-330d-3342-a697-623242bd0182"]}],"mendeley":{"formattedCitation":"[8]","plainTextFormattedCitation":"[8]","previouslyFormattedCitation":"[8]"},"properties":{"noteIndex":0},"schema":"https://github.com/citation-style-language/schema/raw/master/csl-citation.json"}</w:instrText>
      </w:r>
      <w:r w:rsidR="00315D8A">
        <w:rPr>
          <w:rFonts w:ascii="Times New Roman" w:hAnsi="Times New Roman" w:cs="Times New Roman"/>
          <w:sz w:val="24"/>
          <w:szCs w:val="24"/>
        </w:rPr>
        <w:fldChar w:fldCharType="separate"/>
      </w:r>
      <w:r w:rsidR="00315D8A" w:rsidRPr="00315D8A">
        <w:rPr>
          <w:rFonts w:ascii="Times New Roman" w:hAnsi="Times New Roman" w:cs="Times New Roman"/>
          <w:noProof/>
          <w:sz w:val="24"/>
          <w:szCs w:val="24"/>
        </w:rPr>
        <w:t>[8]</w:t>
      </w:r>
      <w:r w:rsidR="00315D8A">
        <w:rPr>
          <w:rFonts w:ascii="Times New Roman" w:hAnsi="Times New Roman" w:cs="Times New Roman"/>
          <w:sz w:val="24"/>
          <w:szCs w:val="24"/>
        </w:rPr>
        <w:fldChar w:fldCharType="end"/>
      </w:r>
    </w:p>
    <w:p w14:paraId="69031290" w14:textId="085ED6C9" w:rsidR="00940C8B" w:rsidRPr="001E0401" w:rsidRDefault="00940C8B" w:rsidP="001E0401">
      <w:pPr>
        <w:pStyle w:val="Caption"/>
        <w:jc w:val="center"/>
        <w:rPr>
          <w:rFonts w:ascii="Times New Roman" w:hAnsi="Times New Roman" w:cs="Times New Roman"/>
          <w:color w:val="000000" w:themeColor="text1"/>
          <w:sz w:val="24"/>
          <w:szCs w:val="24"/>
        </w:rPr>
      </w:pPr>
      <w:r w:rsidRPr="001E0401">
        <w:rPr>
          <w:rFonts w:ascii="Times New Roman" w:hAnsi="Times New Roman" w:cs="Times New Roman"/>
          <w:color w:val="000000" w:themeColor="text1"/>
        </w:rPr>
        <w:t xml:space="preserve">Figure </w:t>
      </w:r>
      <w:r w:rsidRPr="001E0401">
        <w:rPr>
          <w:rFonts w:ascii="Times New Roman" w:hAnsi="Times New Roman" w:cs="Times New Roman"/>
          <w:color w:val="000000" w:themeColor="text1"/>
        </w:rPr>
        <w:fldChar w:fldCharType="begin"/>
      </w:r>
      <w:r w:rsidRPr="001E0401">
        <w:rPr>
          <w:rFonts w:ascii="Times New Roman" w:hAnsi="Times New Roman" w:cs="Times New Roman"/>
          <w:color w:val="000000" w:themeColor="text1"/>
        </w:rPr>
        <w:instrText xml:space="preserve"> SEQ Figure \* ARABIC </w:instrText>
      </w:r>
      <w:r w:rsidRPr="001E0401">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14</w:t>
      </w:r>
      <w:r w:rsidRPr="001E0401">
        <w:rPr>
          <w:rFonts w:ascii="Times New Roman" w:hAnsi="Times New Roman" w:cs="Times New Roman"/>
          <w:color w:val="000000" w:themeColor="text1"/>
        </w:rPr>
        <w:fldChar w:fldCharType="end"/>
      </w:r>
      <w:r w:rsidRPr="001E0401">
        <w:rPr>
          <w:rFonts w:ascii="Times New Roman" w:hAnsi="Times New Roman" w:cs="Times New Roman"/>
          <w:color w:val="000000" w:themeColor="text1"/>
        </w:rPr>
        <w:t>: REST POST Request in JSON.</w:t>
      </w:r>
    </w:p>
    <w:p w14:paraId="689A70A4" w14:textId="4AAF70DC" w:rsidR="00C42022" w:rsidRPr="00A5711C" w:rsidRDefault="00C42022" w:rsidP="00A5711C">
      <w:pPr>
        <w:pStyle w:val="Heading2"/>
        <w:numPr>
          <w:ilvl w:val="1"/>
          <w:numId w:val="6"/>
        </w:numPr>
        <w:rPr>
          <w:rStyle w:val="muitypography-root"/>
          <w:sz w:val="28"/>
          <w:szCs w:val="28"/>
          <w:u w:val="single"/>
        </w:rPr>
      </w:pPr>
      <w:bookmarkStart w:id="11" w:name="_Toc60859136"/>
      <w:r w:rsidRPr="00A5711C">
        <w:rPr>
          <w:rStyle w:val="muitypography-root"/>
          <w:sz w:val="28"/>
          <w:szCs w:val="28"/>
          <w:u w:val="single"/>
        </w:rPr>
        <w:t>What is GraphQL</w:t>
      </w:r>
      <w:bookmarkEnd w:id="11"/>
    </w:p>
    <w:p w14:paraId="18BC8CC4" w14:textId="005685F3" w:rsidR="00BA3A30" w:rsidRDefault="00BA3A30" w:rsidP="00AD2984">
      <w:pPr>
        <w:jc w:val="both"/>
        <w:rPr>
          <w:rFonts w:ascii="Times New Roman" w:hAnsi="Times New Roman" w:cs="Times New Roman"/>
          <w:sz w:val="24"/>
          <w:szCs w:val="24"/>
        </w:rPr>
      </w:pPr>
      <w:r w:rsidRPr="00BA3A30">
        <w:rPr>
          <w:rFonts w:ascii="Times New Roman" w:hAnsi="Times New Roman" w:cs="Times New Roman"/>
          <w:sz w:val="24"/>
          <w:szCs w:val="24"/>
        </w:rPr>
        <w:t xml:space="preserve">GraphQL is an </w:t>
      </w:r>
      <w:r w:rsidR="00725384" w:rsidRPr="00BA3A30">
        <w:rPr>
          <w:rFonts w:ascii="Times New Roman" w:hAnsi="Times New Roman" w:cs="Times New Roman"/>
          <w:sz w:val="24"/>
          <w:szCs w:val="24"/>
        </w:rPr>
        <w:t>open-source</w:t>
      </w:r>
      <w:r w:rsidRPr="00BA3A30">
        <w:rPr>
          <w:rFonts w:ascii="Times New Roman" w:hAnsi="Times New Roman" w:cs="Times New Roman"/>
          <w:sz w:val="24"/>
          <w:szCs w:val="24"/>
        </w:rPr>
        <w:t xml:space="preserve"> query language developed by Facebook.   Facebook used GraphQL internally for its mobile applications since 2012 as an alternative to the REST architecture until it was launched in 2015. It allows specific data requests, allowing clients greater control about what information is being sent</w:t>
      </w:r>
      <w:r w:rsidR="00885137">
        <w:rPr>
          <w:rFonts w:ascii="Times New Roman" w:hAnsi="Times New Roman" w:cs="Times New Roman"/>
          <w:sz w:val="24"/>
          <w:szCs w:val="24"/>
        </w:rPr>
        <w:t xml:space="preserve"> </w:t>
      </w:r>
      <w:r w:rsidR="00885137">
        <w:rPr>
          <w:rFonts w:ascii="Times New Roman" w:hAnsi="Times New Roman" w:cs="Times New Roman"/>
          <w:sz w:val="24"/>
          <w:szCs w:val="24"/>
        </w:rPr>
        <w:fldChar w:fldCharType="begin" w:fldLock="1"/>
      </w:r>
      <w:r w:rsidR="00A5711C">
        <w:rPr>
          <w:rFonts w:ascii="Times New Roman" w:hAnsi="Times New Roman" w:cs="Times New Roman"/>
          <w:sz w:val="24"/>
          <w:szCs w:val="24"/>
        </w:rPr>
        <w:instrText>ADDIN CSL_CITATION {"citationItems":[{"id":"ITEM-1","itemData":{"ISBN":"9781730853937, 1730853935","author":[{"dropping-particle":"","family":"Wieruch","given":"Robin","non-dropping-particle":"","parse-names":false,"suffix":""}],"id":"ITEM-1","issued":{"date-parts":[["2018","11","5"]]},"publisher":"INDEPENDENTLY PUBLISHED","title":"The Road to GraphQL","type":"book"},"uris":["http://www.mendeley.com/documents/?uuid=dc5ff7c7-ce4b-31e9-a02c-c7ecf719b14a"]}],"mendeley":{"formattedCitation":"[9]","plainTextFormattedCitation":"[9]","previouslyFormattedCitation":"[9]"},"properties":{"noteIndex":0},"schema":"https://github.com/citation-style-language/schema/raw/master/csl-citation.json"}</w:instrText>
      </w:r>
      <w:r w:rsidR="00885137">
        <w:rPr>
          <w:rFonts w:ascii="Times New Roman" w:hAnsi="Times New Roman" w:cs="Times New Roman"/>
          <w:sz w:val="24"/>
          <w:szCs w:val="24"/>
        </w:rPr>
        <w:fldChar w:fldCharType="separate"/>
      </w:r>
      <w:r w:rsidR="00885137" w:rsidRPr="00885137">
        <w:rPr>
          <w:rFonts w:ascii="Times New Roman" w:hAnsi="Times New Roman" w:cs="Times New Roman"/>
          <w:noProof/>
          <w:sz w:val="24"/>
          <w:szCs w:val="24"/>
        </w:rPr>
        <w:t>[9]</w:t>
      </w:r>
      <w:r w:rsidR="00885137">
        <w:rPr>
          <w:rFonts w:ascii="Times New Roman" w:hAnsi="Times New Roman" w:cs="Times New Roman"/>
          <w:sz w:val="24"/>
          <w:szCs w:val="24"/>
        </w:rPr>
        <w:fldChar w:fldCharType="end"/>
      </w:r>
      <w:r w:rsidR="00885137">
        <w:rPr>
          <w:rFonts w:ascii="Times New Roman" w:hAnsi="Times New Roman" w:cs="Times New Roman"/>
          <w:sz w:val="24"/>
          <w:szCs w:val="24"/>
        </w:rPr>
        <w:t>s</w:t>
      </w:r>
      <w:r w:rsidRPr="00BA3A30">
        <w:rPr>
          <w:rFonts w:ascii="Times New Roman" w:hAnsi="Times New Roman" w:cs="Times New Roman"/>
          <w:sz w:val="24"/>
          <w:szCs w:val="24"/>
        </w:rPr>
        <w:t>.</w:t>
      </w:r>
    </w:p>
    <w:p w14:paraId="31B5D7ED" w14:textId="15CA9B82" w:rsidR="00AD2984" w:rsidRPr="00A5711C" w:rsidRDefault="00977060" w:rsidP="00AD2984">
      <w:pPr>
        <w:jc w:val="both"/>
        <w:rPr>
          <w:rStyle w:val="muitypography-root"/>
          <w:rFonts w:ascii="Times New Roman" w:hAnsi="Times New Roman" w:cs="Times New Roman"/>
          <w:color w:val="000000" w:themeColor="text1"/>
          <w:sz w:val="24"/>
          <w:szCs w:val="24"/>
          <w:shd w:val="clear" w:color="auto" w:fill="FFFFFF"/>
        </w:rPr>
      </w:pPr>
      <w:r w:rsidRPr="00A5711C">
        <w:rPr>
          <w:rFonts w:ascii="Times New Roman" w:hAnsi="Times New Roman" w:cs="Times New Roman"/>
          <w:color w:val="000000" w:themeColor="text1"/>
          <w:sz w:val="24"/>
          <w:szCs w:val="24"/>
        </w:rPr>
        <w:t>A GraphQL server gives a predefined schema to a user, which is a model of the data requested from the server.</w:t>
      </w:r>
      <w:r w:rsidRPr="00A5711C">
        <w:rPr>
          <w:rStyle w:val="muitypography-root"/>
          <w:rFonts w:ascii="Times New Roman" w:hAnsi="Times New Roman" w:cs="Times New Roman"/>
          <w:color w:val="000000" w:themeColor="text1"/>
          <w:sz w:val="24"/>
          <w:szCs w:val="24"/>
          <w:shd w:val="clear" w:color="auto" w:fill="FFFFFF"/>
        </w:rPr>
        <w:t xml:space="preserve"> </w:t>
      </w:r>
      <w:r w:rsidR="00AD2984" w:rsidRPr="00A5711C">
        <w:rPr>
          <w:rStyle w:val="muitypography-root"/>
          <w:rFonts w:ascii="Times New Roman" w:hAnsi="Times New Roman" w:cs="Times New Roman"/>
          <w:color w:val="000000" w:themeColor="text1"/>
          <w:sz w:val="24"/>
          <w:szCs w:val="24"/>
          <w:shd w:val="clear" w:color="auto" w:fill="FFFFFF"/>
        </w:rPr>
        <w:t>There are three principal characteristics of GraphQL:</w:t>
      </w:r>
    </w:p>
    <w:p w14:paraId="28296BFA" w14:textId="77777777" w:rsidR="00AD2984" w:rsidRPr="00A5711C" w:rsidRDefault="00AD2984" w:rsidP="00AD2984">
      <w:pPr>
        <w:pStyle w:val="ListParagraph"/>
        <w:numPr>
          <w:ilvl w:val="0"/>
          <w:numId w:val="1"/>
        </w:numPr>
        <w:jc w:val="both"/>
        <w:rPr>
          <w:rStyle w:val="muitypography-root"/>
          <w:rFonts w:ascii="Times New Roman" w:hAnsi="Times New Roman" w:cs="Times New Roman"/>
          <w:color w:val="000000" w:themeColor="text1"/>
          <w:sz w:val="24"/>
          <w:szCs w:val="24"/>
          <w:shd w:val="clear" w:color="auto" w:fill="FFFFFF"/>
        </w:rPr>
      </w:pPr>
      <w:r w:rsidRPr="00A5711C">
        <w:rPr>
          <w:rStyle w:val="muitypography-root"/>
          <w:rFonts w:ascii="Times New Roman" w:hAnsi="Times New Roman" w:cs="Times New Roman"/>
          <w:color w:val="000000" w:themeColor="text1"/>
          <w:sz w:val="24"/>
          <w:szCs w:val="24"/>
          <w:shd w:val="clear" w:color="auto" w:fill="FFFFFF"/>
        </w:rPr>
        <w:t>Enables the user to decide precisely what details they want.</w:t>
      </w:r>
    </w:p>
    <w:p w14:paraId="5820173B" w14:textId="77777777" w:rsidR="00AD2984" w:rsidRPr="00A5711C" w:rsidRDefault="00AD2984" w:rsidP="00AD2984">
      <w:pPr>
        <w:pStyle w:val="ListParagraph"/>
        <w:numPr>
          <w:ilvl w:val="0"/>
          <w:numId w:val="1"/>
        </w:numPr>
        <w:jc w:val="both"/>
        <w:rPr>
          <w:rStyle w:val="muitypography-root"/>
          <w:rFonts w:ascii="Times New Roman" w:hAnsi="Times New Roman" w:cs="Times New Roman"/>
          <w:color w:val="000000" w:themeColor="text1"/>
          <w:sz w:val="24"/>
          <w:szCs w:val="24"/>
          <w:shd w:val="clear" w:color="auto" w:fill="FFFFFF"/>
        </w:rPr>
      </w:pPr>
      <w:r w:rsidRPr="00A5711C">
        <w:rPr>
          <w:rStyle w:val="muitypography-root"/>
          <w:rFonts w:ascii="Times New Roman" w:hAnsi="Times New Roman" w:cs="Times New Roman"/>
          <w:color w:val="000000" w:themeColor="text1"/>
          <w:sz w:val="24"/>
          <w:szCs w:val="24"/>
          <w:shd w:val="clear" w:color="auto" w:fill="FFFFFF"/>
        </w:rPr>
        <w:t>Makes the collection of data from different sources simpler.</w:t>
      </w:r>
    </w:p>
    <w:p w14:paraId="57D28034" w14:textId="6228223A" w:rsidR="00AD2984" w:rsidRPr="00A5711C" w:rsidRDefault="00AD2984" w:rsidP="00AD2984">
      <w:pPr>
        <w:pStyle w:val="ListParagraph"/>
        <w:numPr>
          <w:ilvl w:val="0"/>
          <w:numId w:val="1"/>
        </w:numPr>
        <w:jc w:val="both"/>
        <w:rPr>
          <w:rStyle w:val="muitypography-root"/>
          <w:rFonts w:ascii="Times New Roman" w:hAnsi="Times New Roman" w:cs="Times New Roman"/>
          <w:color w:val="000000" w:themeColor="text1"/>
          <w:sz w:val="24"/>
          <w:szCs w:val="24"/>
          <w:shd w:val="clear" w:color="auto" w:fill="FFFFFF"/>
        </w:rPr>
      </w:pPr>
      <w:r w:rsidRPr="00A5711C">
        <w:rPr>
          <w:rStyle w:val="muitypography-root"/>
          <w:rFonts w:ascii="Times New Roman" w:hAnsi="Times New Roman" w:cs="Times New Roman"/>
          <w:color w:val="000000" w:themeColor="text1"/>
          <w:sz w:val="24"/>
          <w:szCs w:val="24"/>
          <w:shd w:val="clear" w:color="auto" w:fill="FFFFFF"/>
        </w:rPr>
        <w:t xml:space="preserve">Involves a </w:t>
      </w:r>
      <w:proofErr w:type="gramStart"/>
      <w:r w:rsidRPr="00A5711C">
        <w:rPr>
          <w:rStyle w:val="muitypography-root"/>
          <w:rFonts w:ascii="Times New Roman" w:hAnsi="Times New Roman" w:cs="Times New Roman"/>
          <w:color w:val="000000" w:themeColor="text1"/>
          <w:sz w:val="24"/>
          <w:szCs w:val="24"/>
          <w:shd w:val="clear" w:color="auto" w:fill="FFFFFF"/>
        </w:rPr>
        <w:t>type</w:t>
      </w:r>
      <w:proofErr w:type="gramEnd"/>
      <w:r w:rsidRPr="00A5711C">
        <w:rPr>
          <w:rStyle w:val="muitypography-root"/>
          <w:rFonts w:ascii="Times New Roman" w:hAnsi="Times New Roman" w:cs="Times New Roman"/>
          <w:color w:val="000000" w:themeColor="text1"/>
          <w:sz w:val="24"/>
          <w:szCs w:val="24"/>
          <w:shd w:val="clear" w:color="auto" w:fill="FFFFFF"/>
        </w:rPr>
        <w:t xml:space="preserve"> system to define data.</w:t>
      </w:r>
    </w:p>
    <w:p w14:paraId="51DE414E" w14:textId="103AA4B9" w:rsidR="00A826AA" w:rsidRPr="00355965" w:rsidRDefault="00E433B2" w:rsidP="00027768">
      <w:pPr>
        <w:jc w:val="both"/>
        <w:rPr>
          <w:rFonts w:ascii="Times New Roman" w:hAnsi="Times New Roman" w:cs="Times New Roman"/>
          <w:sz w:val="24"/>
          <w:szCs w:val="24"/>
        </w:rPr>
      </w:pPr>
      <w:r w:rsidRPr="00A5711C">
        <w:rPr>
          <w:rFonts w:ascii="Times New Roman" w:hAnsi="Times New Roman" w:cs="Times New Roman"/>
          <w:color w:val="000000" w:themeColor="text1"/>
          <w:sz w:val="24"/>
          <w:szCs w:val="24"/>
        </w:rPr>
        <w:t xml:space="preserve">When deciding how to access the data, the schema acts as a middle ground between the client and the server. The basic components of a GraphQL schema, types, are written down in Schema Definition Language (SDL) and define object types that can be queried on the server and the </w:t>
      </w:r>
      <w:r w:rsidRPr="00355965">
        <w:rPr>
          <w:rFonts w:ascii="Times New Roman" w:hAnsi="Times New Roman" w:cs="Times New Roman"/>
          <w:sz w:val="24"/>
          <w:szCs w:val="24"/>
        </w:rPr>
        <w:t>fields they have. The schema specifies what requests can be made, what data types can be obtained, and the relationships between these types. A GraphQL schema can be constructed with any programming language, and an interface can be developed around it</w:t>
      </w:r>
      <w:r w:rsidR="003523CB">
        <w:rPr>
          <w:rFonts w:ascii="Times New Roman" w:hAnsi="Times New Roman" w:cs="Times New Roman"/>
          <w:sz w:val="24"/>
          <w:szCs w:val="24"/>
        </w:rPr>
        <w:t xml:space="preserve"> </w:t>
      </w:r>
      <w:r w:rsidR="003523CB">
        <w:rPr>
          <w:rFonts w:ascii="Times New Roman" w:hAnsi="Times New Roman" w:cs="Times New Roman"/>
          <w:sz w:val="24"/>
          <w:szCs w:val="24"/>
        </w:rPr>
        <w:fldChar w:fldCharType="begin" w:fldLock="1"/>
      </w:r>
      <w:r w:rsidR="00A5711C">
        <w:rPr>
          <w:rFonts w:ascii="Times New Roman" w:hAnsi="Times New Roman" w:cs="Times New Roman"/>
          <w:sz w:val="24"/>
          <w:szCs w:val="24"/>
        </w:rPr>
        <w:instrText>ADDIN CSL_CITATION {"citationItems":[{"id":"ITEM-1","itemData":{"URL":"https://www.altexsoft.com/blog/engineering/graphql-core-features-architecture-pros-and-cons/","accessed":{"date-parts":[["2021","1","5"]]},"container-title":"AltexSoft","id":"ITEM-1","issued":{"date-parts":[["2019","3","23"]]},"title":"GraphQL: Core Features, Architecture, Pros and Cons","type":"webpage"},"uris":["http://www.mendeley.com/documents/?uuid=8be51d44-40d9-3b94-b6a0-82d8cbaae63a"]}],"mendeley":{"formattedCitation":"[10]","plainTextFormattedCitation":"[10]","previouslyFormattedCitation":"[10]"},"properties":{"noteIndex":0},"schema":"https://github.com/citation-style-language/schema/raw/master/csl-citation.json"}</w:instrText>
      </w:r>
      <w:r w:rsidR="003523CB">
        <w:rPr>
          <w:rFonts w:ascii="Times New Roman" w:hAnsi="Times New Roman" w:cs="Times New Roman"/>
          <w:sz w:val="24"/>
          <w:szCs w:val="24"/>
        </w:rPr>
        <w:fldChar w:fldCharType="separate"/>
      </w:r>
      <w:r w:rsidR="00885137" w:rsidRPr="00885137">
        <w:rPr>
          <w:rFonts w:ascii="Times New Roman" w:hAnsi="Times New Roman" w:cs="Times New Roman"/>
          <w:noProof/>
          <w:sz w:val="24"/>
          <w:szCs w:val="24"/>
        </w:rPr>
        <w:t>[10]</w:t>
      </w:r>
      <w:r w:rsidR="003523CB">
        <w:rPr>
          <w:rFonts w:ascii="Times New Roman" w:hAnsi="Times New Roman" w:cs="Times New Roman"/>
          <w:sz w:val="24"/>
          <w:szCs w:val="24"/>
        </w:rPr>
        <w:fldChar w:fldCharType="end"/>
      </w:r>
      <w:r w:rsidRPr="00355965">
        <w:rPr>
          <w:rFonts w:ascii="Times New Roman" w:hAnsi="Times New Roman" w:cs="Times New Roman"/>
          <w:sz w:val="24"/>
          <w:szCs w:val="24"/>
        </w:rPr>
        <w:t>.</w:t>
      </w:r>
    </w:p>
    <w:p w14:paraId="2B11473F" w14:textId="1AD2073E" w:rsidR="003B583B" w:rsidRPr="00355965" w:rsidRDefault="003B583B" w:rsidP="00027768">
      <w:pPr>
        <w:jc w:val="both"/>
        <w:rPr>
          <w:rFonts w:ascii="Times New Roman" w:hAnsi="Times New Roman" w:cs="Times New Roman"/>
          <w:sz w:val="24"/>
          <w:szCs w:val="24"/>
        </w:rPr>
      </w:pPr>
      <w:r w:rsidRPr="00355965">
        <w:rPr>
          <w:rFonts w:ascii="Times New Roman" w:hAnsi="Times New Roman" w:cs="Times New Roman"/>
          <w:sz w:val="24"/>
          <w:szCs w:val="24"/>
        </w:rPr>
        <w:t>A GraphQL service is generated by specifying the types and fields for those types, and then by having functions for each type of field. For instance, a GraphQL service that tells us who the user logging in is (me) as well as the name of that user may look as follow</w:t>
      </w:r>
      <w:r w:rsidR="00FE6141">
        <w:rPr>
          <w:rFonts w:ascii="Times New Roman" w:hAnsi="Times New Roman" w:cs="Times New Roman"/>
          <w:sz w:val="24"/>
          <w:szCs w:val="24"/>
        </w:rPr>
        <w:t>s</w:t>
      </w:r>
      <w:r w:rsidR="00B07751">
        <w:rPr>
          <w:rFonts w:ascii="Times New Roman" w:hAnsi="Times New Roman" w:cs="Times New Roman"/>
          <w:sz w:val="24"/>
          <w:szCs w:val="24"/>
        </w:rPr>
        <w:t xml:space="preserve"> </w:t>
      </w:r>
      <w:r w:rsidR="00B07751">
        <w:rPr>
          <w:rFonts w:ascii="Times New Roman" w:hAnsi="Times New Roman" w:cs="Times New Roman"/>
          <w:sz w:val="24"/>
          <w:szCs w:val="24"/>
        </w:rPr>
        <w:fldChar w:fldCharType="begin" w:fldLock="1"/>
      </w:r>
      <w:r w:rsidR="00A5711C">
        <w:rPr>
          <w:rFonts w:ascii="Times New Roman" w:hAnsi="Times New Roman" w:cs="Times New Roman"/>
          <w:sz w:val="24"/>
          <w:szCs w:val="24"/>
        </w:rPr>
        <w:instrText>ADDIN CSL_CITATION {"citationItems":[{"id":"ITEM-1","itemData":{"URL":"https://graphql.org/learn/","accessed":{"date-parts":[["2021","1","5"]]},"author":[{"dropping-particle":"","family":"GraphQL","given":"","non-dropping-particle":"","parse-names":false,"suffix":""}],"id":"ITEM-1","issued":{"date-parts":[["0"]]},"title":"Introduction to GraphQL","type":"webpage"},"uris":["http://www.mendeley.com/documents/?uuid=6700c3fb-63fd-308b-91e0-2f112770366f"]}],"mendeley":{"formattedCitation":"[11]","plainTextFormattedCitation":"[11]","previouslyFormattedCitation":"[11]"},"properties":{"noteIndex":0},"schema":"https://github.com/citation-style-language/schema/raw/master/csl-citation.json"}</w:instrText>
      </w:r>
      <w:r w:rsidR="00B07751">
        <w:rPr>
          <w:rFonts w:ascii="Times New Roman" w:hAnsi="Times New Roman" w:cs="Times New Roman"/>
          <w:sz w:val="24"/>
          <w:szCs w:val="24"/>
        </w:rPr>
        <w:fldChar w:fldCharType="separate"/>
      </w:r>
      <w:r w:rsidR="00885137" w:rsidRPr="00885137">
        <w:rPr>
          <w:rFonts w:ascii="Times New Roman" w:hAnsi="Times New Roman" w:cs="Times New Roman"/>
          <w:noProof/>
          <w:sz w:val="24"/>
          <w:szCs w:val="24"/>
        </w:rPr>
        <w:t>[11]</w:t>
      </w:r>
      <w:r w:rsidR="00B07751">
        <w:rPr>
          <w:rFonts w:ascii="Times New Roman" w:hAnsi="Times New Roman" w:cs="Times New Roman"/>
          <w:sz w:val="24"/>
          <w:szCs w:val="24"/>
        </w:rPr>
        <w:fldChar w:fldCharType="end"/>
      </w:r>
      <w:r w:rsidRPr="00355965">
        <w:rPr>
          <w:rFonts w:ascii="Times New Roman" w:hAnsi="Times New Roman" w:cs="Times New Roman"/>
          <w:sz w:val="24"/>
          <w:szCs w:val="24"/>
        </w:rPr>
        <w:t>:</w:t>
      </w:r>
    </w:p>
    <w:p w14:paraId="4EB9F21D" w14:textId="4A3B22A8" w:rsidR="00EE5A7F" w:rsidRDefault="00CD074A" w:rsidP="00027768">
      <w:pPr>
        <w:jc w:val="both"/>
        <w:rPr>
          <w:rFonts w:ascii="Times New Roman" w:hAnsi="Times New Roman" w:cs="Times New Roman"/>
        </w:rPr>
      </w:pPr>
      <w:r w:rsidRPr="00355965">
        <w:rPr>
          <w:rFonts w:ascii="Times New Roman" w:hAnsi="Times New Roman" w:cs="Times New Roman"/>
          <w:noProof/>
        </w:rPr>
        <w:lastRenderedPageBreak/>
        <w:drawing>
          <wp:inline distT="0" distB="0" distL="0" distR="0" wp14:anchorId="576382C9" wp14:editId="658CD02E">
            <wp:extent cx="5731510" cy="1278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278255"/>
                    </a:xfrm>
                    <a:prstGeom prst="rect">
                      <a:avLst/>
                    </a:prstGeom>
                  </pic:spPr>
                </pic:pic>
              </a:graphicData>
            </a:graphic>
          </wp:inline>
        </w:drawing>
      </w:r>
    </w:p>
    <w:p w14:paraId="59AD5747" w14:textId="300B3859" w:rsidR="00EE5A7F" w:rsidRPr="00EE5A7F" w:rsidRDefault="00EE5A7F" w:rsidP="00EE5A7F">
      <w:pPr>
        <w:pStyle w:val="Caption"/>
        <w:jc w:val="center"/>
        <w:rPr>
          <w:rFonts w:ascii="Times New Roman" w:hAnsi="Times New Roman" w:cs="Times New Roman"/>
          <w:color w:val="000000" w:themeColor="text1"/>
        </w:rPr>
      </w:pPr>
      <w:r w:rsidRPr="00EE5A7F">
        <w:rPr>
          <w:rFonts w:ascii="Times New Roman" w:hAnsi="Times New Roman" w:cs="Times New Roman"/>
          <w:color w:val="000000" w:themeColor="text1"/>
        </w:rPr>
        <w:t xml:space="preserve">Figure </w:t>
      </w:r>
      <w:r w:rsidRPr="00EE5A7F">
        <w:rPr>
          <w:rFonts w:ascii="Times New Roman" w:hAnsi="Times New Roman" w:cs="Times New Roman"/>
          <w:color w:val="000000" w:themeColor="text1"/>
        </w:rPr>
        <w:fldChar w:fldCharType="begin"/>
      </w:r>
      <w:r w:rsidRPr="00EE5A7F">
        <w:rPr>
          <w:rFonts w:ascii="Times New Roman" w:hAnsi="Times New Roman" w:cs="Times New Roman"/>
          <w:color w:val="000000" w:themeColor="text1"/>
        </w:rPr>
        <w:instrText xml:space="preserve"> SEQ Figure \* ARABIC </w:instrText>
      </w:r>
      <w:r w:rsidRPr="00EE5A7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15</w:t>
      </w:r>
      <w:r w:rsidRPr="00EE5A7F">
        <w:rPr>
          <w:rFonts w:ascii="Times New Roman" w:hAnsi="Times New Roman" w:cs="Times New Roman"/>
          <w:color w:val="000000" w:themeColor="text1"/>
        </w:rPr>
        <w:fldChar w:fldCharType="end"/>
      </w:r>
      <w:r w:rsidRPr="00EE5A7F">
        <w:rPr>
          <w:rFonts w:ascii="Times New Roman" w:hAnsi="Times New Roman" w:cs="Times New Roman"/>
          <w:color w:val="000000" w:themeColor="text1"/>
        </w:rPr>
        <w:t>: GraphQL Service.</w:t>
      </w:r>
    </w:p>
    <w:p w14:paraId="3BF2342D" w14:textId="2699FC14" w:rsidR="00B24D66" w:rsidRDefault="0065697C" w:rsidP="00027768">
      <w:pPr>
        <w:jc w:val="both"/>
        <w:rPr>
          <w:rFonts w:ascii="Times New Roman" w:hAnsi="Times New Roman" w:cs="Times New Roman"/>
        </w:rPr>
      </w:pPr>
      <w:r w:rsidRPr="00355965">
        <w:rPr>
          <w:rFonts w:ascii="Times New Roman" w:hAnsi="Times New Roman" w:cs="Times New Roman"/>
          <w:noProof/>
        </w:rPr>
        <w:drawing>
          <wp:inline distT="0" distB="0" distL="0" distR="0" wp14:anchorId="239D156D" wp14:editId="4F834DAD">
            <wp:extent cx="5731510" cy="14681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468120"/>
                    </a:xfrm>
                    <a:prstGeom prst="rect">
                      <a:avLst/>
                    </a:prstGeom>
                  </pic:spPr>
                </pic:pic>
              </a:graphicData>
            </a:graphic>
          </wp:inline>
        </w:drawing>
      </w:r>
    </w:p>
    <w:p w14:paraId="6EDCBB10" w14:textId="1D7660D5" w:rsidR="00AD5C02" w:rsidRPr="00EE5A7F" w:rsidRDefault="00EE5A7F" w:rsidP="00EE5A7F">
      <w:pPr>
        <w:pStyle w:val="Caption"/>
        <w:jc w:val="center"/>
        <w:rPr>
          <w:rFonts w:ascii="Times New Roman" w:hAnsi="Times New Roman" w:cs="Times New Roman"/>
          <w:color w:val="000000" w:themeColor="text1"/>
        </w:rPr>
      </w:pPr>
      <w:r w:rsidRPr="00EE5A7F">
        <w:rPr>
          <w:rFonts w:ascii="Times New Roman" w:hAnsi="Times New Roman" w:cs="Times New Roman"/>
          <w:color w:val="000000" w:themeColor="text1"/>
        </w:rPr>
        <w:t xml:space="preserve">Figure </w:t>
      </w:r>
      <w:r w:rsidRPr="00EE5A7F">
        <w:rPr>
          <w:rFonts w:ascii="Times New Roman" w:hAnsi="Times New Roman" w:cs="Times New Roman"/>
          <w:color w:val="000000" w:themeColor="text1"/>
        </w:rPr>
        <w:fldChar w:fldCharType="begin"/>
      </w:r>
      <w:r w:rsidRPr="00EE5A7F">
        <w:rPr>
          <w:rFonts w:ascii="Times New Roman" w:hAnsi="Times New Roman" w:cs="Times New Roman"/>
          <w:color w:val="000000" w:themeColor="text1"/>
        </w:rPr>
        <w:instrText xml:space="preserve"> SEQ Figure \* ARABIC </w:instrText>
      </w:r>
      <w:r w:rsidRPr="00EE5A7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16</w:t>
      </w:r>
      <w:r w:rsidRPr="00EE5A7F">
        <w:rPr>
          <w:rFonts w:ascii="Times New Roman" w:hAnsi="Times New Roman" w:cs="Times New Roman"/>
          <w:color w:val="000000" w:themeColor="text1"/>
        </w:rPr>
        <w:fldChar w:fldCharType="end"/>
      </w:r>
      <w:r w:rsidRPr="00EE5A7F">
        <w:rPr>
          <w:rFonts w:ascii="Times New Roman" w:hAnsi="Times New Roman" w:cs="Times New Roman"/>
          <w:color w:val="000000" w:themeColor="text1"/>
        </w:rPr>
        <w:t>: Functions to Get GraphQL Data.</w:t>
      </w:r>
    </w:p>
    <w:p w14:paraId="538034ED" w14:textId="6B531504" w:rsidR="003B583B" w:rsidRPr="003A1F6A" w:rsidRDefault="003B583B" w:rsidP="00027768">
      <w:pPr>
        <w:jc w:val="both"/>
        <w:rPr>
          <w:rFonts w:ascii="Times New Roman" w:hAnsi="Times New Roman" w:cs="Times New Roman"/>
          <w:sz w:val="24"/>
          <w:szCs w:val="24"/>
        </w:rPr>
      </w:pPr>
      <w:r w:rsidRPr="003A1F6A">
        <w:rPr>
          <w:rFonts w:ascii="Times New Roman" w:hAnsi="Times New Roman" w:cs="Times New Roman"/>
          <w:sz w:val="24"/>
          <w:szCs w:val="24"/>
        </w:rPr>
        <w:t>Once a GraphQL server is operating (typically on a web service URL), GraphQL queries can be obtained for validation and execution. A received query is reviewed first to ensure that it only refers to the given types and fields, then runs the functions provided to generate a response.</w:t>
      </w:r>
    </w:p>
    <w:p w14:paraId="2FD2C402" w14:textId="6BAC33E4" w:rsidR="00474CD2" w:rsidRDefault="00474CD2" w:rsidP="00027768">
      <w:pPr>
        <w:jc w:val="both"/>
        <w:rPr>
          <w:rFonts w:ascii="Times New Roman" w:hAnsi="Times New Roman" w:cs="Times New Roman"/>
        </w:rPr>
      </w:pPr>
      <w:r w:rsidRPr="00355965">
        <w:rPr>
          <w:rFonts w:ascii="Times New Roman" w:hAnsi="Times New Roman" w:cs="Times New Roman"/>
          <w:noProof/>
        </w:rPr>
        <w:drawing>
          <wp:inline distT="0" distB="0" distL="0" distR="0" wp14:anchorId="742C20A2" wp14:editId="14781F2E">
            <wp:extent cx="5731510" cy="24498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449830"/>
                    </a:xfrm>
                    <a:prstGeom prst="rect">
                      <a:avLst/>
                    </a:prstGeom>
                  </pic:spPr>
                </pic:pic>
              </a:graphicData>
            </a:graphic>
          </wp:inline>
        </w:drawing>
      </w:r>
    </w:p>
    <w:p w14:paraId="484F940F" w14:textId="52FE2153" w:rsidR="002170DF" w:rsidRPr="002170DF" w:rsidRDefault="002170DF" w:rsidP="002170DF">
      <w:pPr>
        <w:pStyle w:val="Caption"/>
        <w:jc w:val="center"/>
        <w:rPr>
          <w:rFonts w:ascii="Times New Roman" w:hAnsi="Times New Roman" w:cs="Times New Roman"/>
          <w:color w:val="000000" w:themeColor="text1"/>
        </w:rPr>
      </w:pPr>
      <w:r w:rsidRPr="002170DF">
        <w:rPr>
          <w:rFonts w:ascii="Times New Roman" w:hAnsi="Times New Roman" w:cs="Times New Roman"/>
          <w:color w:val="000000" w:themeColor="text1"/>
        </w:rPr>
        <w:t xml:space="preserve">Figure </w:t>
      </w:r>
      <w:r w:rsidRPr="002170DF">
        <w:rPr>
          <w:rFonts w:ascii="Times New Roman" w:hAnsi="Times New Roman" w:cs="Times New Roman"/>
          <w:color w:val="000000" w:themeColor="text1"/>
        </w:rPr>
        <w:fldChar w:fldCharType="begin"/>
      </w:r>
      <w:r w:rsidRPr="002170DF">
        <w:rPr>
          <w:rFonts w:ascii="Times New Roman" w:hAnsi="Times New Roman" w:cs="Times New Roman"/>
          <w:color w:val="000000" w:themeColor="text1"/>
        </w:rPr>
        <w:instrText xml:space="preserve"> SEQ Figure \* ARABIC </w:instrText>
      </w:r>
      <w:r w:rsidRPr="002170D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17</w:t>
      </w:r>
      <w:r w:rsidRPr="002170DF">
        <w:rPr>
          <w:rFonts w:ascii="Times New Roman" w:hAnsi="Times New Roman" w:cs="Times New Roman"/>
          <w:color w:val="000000" w:themeColor="text1"/>
        </w:rPr>
        <w:fldChar w:fldCharType="end"/>
      </w:r>
      <w:r w:rsidRPr="002170DF">
        <w:rPr>
          <w:rFonts w:ascii="Times New Roman" w:hAnsi="Times New Roman" w:cs="Times New Roman"/>
          <w:color w:val="000000" w:themeColor="text1"/>
        </w:rPr>
        <w:t>: JSON Result from a Query.</w:t>
      </w:r>
    </w:p>
    <w:p w14:paraId="1880734D" w14:textId="0E311C6B" w:rsidR="00C42022" w:rsidRPr="00A5711C" w:rsidRDefault="00C42022" w:rsidP="00A5711C">
      <w:pPr>
        <w:pStyle w:val="Heading2"/>
        <w:numPr>
          <w:ilvl w:val="1"/>
          <w:numId w:val="6"/>
        </w:numPr>
        <w:rPr>
          <w:rStyle w:val="muitypography-root"/>
          <w:color w:val="000000" w:themeColor="text1"/>
          <w:sz w:val="28"/>
          <w:szCs w:val="28"/>
          <w:u w:val="single"/>
        </w:rPr>
      </w:pPr>
      <w:bookmarkStart w:id="12" w:name="_Toc60859137"/>
      <w:r w:rsidRPr="00A5711C">
        <w:rPr>
          <w:rStyle w:val="muitypography-root"/>
          <w:color w:val="000000" w:themeColor="text1"/>
          <w:sz w:val="28"/>
          <w:szCs w:val="28"/>
          <w:u w:val="single"/>
        </w:rPr>
        <w:t>What is SOAP?</w:t>
      </w:r>
      <w:bookmarkEnd w:id="12"/>
    </w:p>
    <w:p w14:paraId="7DC1336F" w14:textId="7F0BAA4E" w:rsidR="003A1F6A" w:rsidRPr="002170DF" w:rsidRDefault="003736E9" w:rsidP="00027768">
      <w:pPr>
        <w:jc w:val="both"/>
        <w:rPr>
          <w:rStyle w:val="muitypography-root"/>
          <w:rFonts w:ascii="Times New Roman" w:hAnsi="Times New Roman" w:cs="Times New Roman"/>
          <w:color w:val="000000" w:themeColor="text1"/>
          <w:sz w:val="24"/>
          <w:szCs w:val="24"/>
          <w:highlight w:val="green"/>
          <w:shd w:val="clear" w:color="auto" w:fill="FFFFFF"/>
        </w:rPr>
      </w:pPr>
      <w:r w:rsidRPr="002170DF">
        <w:rPr>
          <w:rStyle w:val="muitypography-root"/>
          <w:rFonts w:ascii="Times New Roman" w:hAnsi="Times New Roman" w:cs="Times New Roman"/>
          <w:color w:val="000000" w:themeColor="text1"/>
          <w:sz w:val="24"/>
          <w:szCs w:val="24"/>
          <w:shd w:val="clear" w:color="auto" w:fill="FFFFFF"/>
        </w:rPr>
        <w:t>SOAP or Simple Objects Access Protocol is a network communication protocol developed for Microsoft in 1998. It is often used to show web services and transfer data through HTTP/HTTPS.  SOAP only supports the XML data format, closely following pre</w:t>
      </w:r>
      <w:r w:rsidR="00101D1B" w:rsidRPr="002170DF">
        <w:rPr>
          <w:rStyle w:val="muitypography-root"/>
          <w:rFonts w:ascii="Times New Roman" w:hAnsi="Times New Roman" w:cs="Times New Roman"/>
          <w:color w:val="000000" w:themeColor="text1"/>
          <w:sz w:val="24"/>
          <w:szCs w:val="24"/>
          <w:shd w:val="clear" w:color="auto" w:fill="FFFFFF"/>
        </w:rPr>
        <w:t xml:space="preserve">-set </w:t>
      </w:r>
      <w:r w:rsidRPr="002170DF">
        <w:rPr>
          <w:rStyle w:val="muitypography-root"/>
          <w:rFonts w:ascii="Times New Roman" w:hAnsi="Times New Roman" w:cs="Times New Roman"/>
          <w:color w:val="000000" w:themeColor="text1"/>
          <w:sz w:val="24"/>
          <w:szCs w:val="24"/>
          <w:shd w:val="clear" w:color="auto" w:fill="FFFFFF"/>
        </w:rPr>
        <w:t>specifications such as the messaging structure, the set of encoding rules, and a convention to provide procedure requests and responses</w:t>
      </w:r>
      <w:r w:rsidR="00496B41" w:rsidRPr="002170DF">
        <w:rPr>
          <w:rStyle w:val="muitypography-root"/>
          <w:rFonts w:ascii="Times New Roman" w:hAnsi="Times New Roman" w:cs="Times New Roman"/>
          <w:color w:val="000000" w:themeColor="text1"/>
          <w:sz w:val="24"/>
          <w:szCs w:val="24"/>
          <w:shd w:val="clear" w:color="auto" w:fill="FFFFFF"/>
        </w:rPr>
        <w:t xml:space="preserve"> </w:t>
      </w:r>
      <w:r w:rsidR="00496B41" w:rsidRPr="002170DF">
        <w:rPr>
          <w:rStyle w:val="muitypography-root"/>
          <w:rFonts w:ascii="Times New Roman" w:hAnsi="Times New Roman" w:cs="Times New Roman"/>
          <w:color w:val="000000" w:themeColor="text1"/>
          <w:sz w:val="24"/>
          <w:szCs w:val="24"/>
          <w:shd w:val="clear" w:color="auto" w:fill="FFFFFF"/>
        </w:rPr>
        <w:fldChar w:fldCharType="begin" w:fldLock="1"/>
      </w:r>
      <w:r w:rsidR="00A5711C" w:rsidRPr="002170DF">
        <w:rPr>
          <w:rStyle w:val="muitypography-root"/>
          <w:rFonts w:ascii="Times New Roman" w:hAnsi="Times New Roman" w:cs="Times New Roman"/>
          <w:color w:val="000000" w:themeColor="text1"/>
          <w:sz w:val="24"/>
          <w:szCs w:val="24"/>
          <w:shd w:val="clear" w:color="auto" w:fill="FFFFFF"/>
        </w:rPr>
        <w:instrText>ADDIN CSL_CITATION {"citationItems":[{"id":"ITEM-1","itemData":{"URL":"https://www.altexsoft.com/blog/engineering/what-is-soap-formats-protocols-message-structure-and-how-soap-is-different-from-rest/","accessed":{"date-parts":[["2021","1","3"]]},"author":[{"dropping-particle":"","family":"AltexSoft","given":"","non-dropping-particle":"","parse-names":false,"suffix":""}],"id":"ITEM-1","issued":{"date-parts":[["0"]]},"title":"What is SOAP API?","type":"webpage"},"uris":["http://www.mendeley.com/documents/?uuid=291f4134-8359-3737-9ce1-0da049715bc9"]}],"mendeley":{"formattedCitation":"[12]","plainTextFormattedCitation":"[12]","previouslyFormattedCitation":"[12]"},"properties":{"noteIndex":0},"schema":"https://github.com/citation-style-language/schema/raw/master/csl-citation.json"}</w:instrText>
      </w:r>
      <w:r w:rsidR="00496B41" w:rsidRPr="002170DF">
        <w:rPr>
          <w:rStyle w:val="muitypography-root"/>
          <w:rFonts w:ascii="Times New Roman" w:hAnsi="Times New Roman" w:cs="Times New Roman"/>
          <w:color w:val="000000" w:themeColor="text1"/>
          <w:sz w:val="24"/>
          <w:szCs w:val="24"/>
          <w:shd w:val="clear" w:color="auto" w:fill="FFFFFF"/>
        </w:rPr>
        <w:fldChar w:fldCharType="separate"/>
      </w:r>
      <w:r w:rsidR="00885137" w:rsidRPr="002170DF">
        <w:rPr>
          <w:rStyle w:val="muitypography-root"/>
          <w:rFonts w:ascii="Times New Roman" w:hAnsi="Times New Roman" w:cs="Times New Roman"/>
          <w:noProof/>
          <w:color w:val="000000" w:themeColor="text1"/>
          <w:sz w:val="24"/>
          <w:szCs w:val="24"/>
          <w:shd w:val="clear" w:color="auto" w:fill="FFFFFF"/>
        </w:rPr>
        <w:t>[12]</w:t>
      </w:r>
      <w:r w:rsidR="00496B41" w:rsidRPr="002170DF">
        <w:rPr>
          <w:rStyle w:val="muitypography-root"/>
          <w:rFonts w:ascii="Times New Roman" w:hAnsi="Times New Roman" w:cs="Times New Roman"/>
          <w:color w:val="000000" w:themeColor="text1"/>
          <w:sz w:val="24"/>
          <w:szCs w:val="24"/>
          <w:shd w:val="clear" w:color="auto" w:fill="FFFFFF"/>
        </w:rPr>
        <w:fldChar w:fldCharType="end"/>
      </w:r>
      <w:r w:rsidR="006307B9" w:rsidRPr="002170DF">
        <w:rPr>
          <w:rStyle w:val="muitypography-root"/>
          <w:rFonts w:ascii="Times New Roman" w:hAnsi="Times New Roman" w:cs="Times New Roman"/>
          <w:color w:val="000000" w:themeColor="text1"/>
          <w:sz w:val="24"/>
          <w:szCs w:val="24"/>
          <w:shd w:val="clear" w:color="auto" w:fill="FFFFFF"/>
        </w:rPr>
        <w:t xml:space="preserve">. </w:t>
      </w:r>
    </w:p>
    <w:p w14:paraId="2F20B777" w14:textId="3F3C8BC4" w:rsidR="00EA548D" w:rsidRPr="00EA548D" w:rsidRDefault="004761E9" w:rsidP="00EA548D">
      <w:pPr>
        <w:jc w:val="both"/>
        <w:rPr>
          <w:rFonts w:ascii="Times New Roman" w:hAnsi="Times New Roman" w:cs="Times New Roman"/>
          <w:sz w:val="24"/>
          <w:szCs w:val="24"/>
        </w:rPr>
      </w:pPr>
      <w:r>
        <w:rPr>
          <w:rFonts w:ascii="Times New Roman" w:hAnsi="Times New Roman" w:cs="Times New Roman"/>
          <w:sz w:val="24"/>
          <w:szCs w:val="24"/>
        </w:rPr>
        <w:t xml:space="preserve">Since </w:t>
      </w:r>
      <w:r w:rsidR="00EA548D" w:rsidRPr="00EA548D">
        <w:rPr>
          <w:rFonts w:ascii="Times New Roman" w:hAnsi="Times New Roman" w:cs="Times New Roman"/>
          <w:sz w:val="24"/>
          <w:szCs w:val="24"/>
        </w:rPr>
        <w:t>SOAP depends extensively on XM</w:t>
      </w:r>
      <w:r>
        <w:rPr>
          <w:rFonts w:ascii="Times New Roman" w:hAnsi="Times New Roman" w:cs="Times New Roman"/>
          <w:sz w:val="24"/>
          <w:szCs w:val="24"/>
        </w:rPr>
        <w:t>L</w:t>
      </w:r>
      <w:r w:rsidR="00EA548D" w:rsidRPr="00EA548D">
        <w:rPr>
          <w:rFonts w:ascii="Times New Roman" w:hAnsi="Times New Roman" w:cs="Times New Roman"/>
          <w:sz w:val="24"/>
          <w:szCs w:val="24"/>
        </w:rPr>
        <w:t xml:space="preserve">, along with the schemas, </w:t>
      </w:r>
      <w:r>
        <w:rPr>
          <w:rFonts w:ascii="Times New Roman" w:hAnsi="Times New Roman" w:cs="Times New Roman"/>
          <w:sz w:val="24"/>
          <w:szCs w:val="24"/>
        </w:rPr>
        <w:t xml:space="preserve">it </w:t>
      </w:r>
      <w:r w:rsidR="00EA548D" w:rsidRPr="00EA548D">
        <w:rPr>
          <w:rFonts w:ascii="Times New Roman" w:hAnsi="Times New Roman" w:cs="Times New Roman"/>
          <w:sz w:val="24"/>
          <w:szCs w:val="24"/>
        </w:rPr>
        <w:t>defines a very highly typed messaging structure.</w:t>
      </w:r>
    </w:p>
    <w:p w14:paraId="152B0B21" w14:textId="77777777" w:rsidR="00EA548D" w:rsidRPr="00EA548D" w:rsidRDefault="00EA548D" w:rsidP="00EA548D">
      <w:pPr>
        <w:jc w:val="both"/>
        <w:rPr>
          <w:rFonts w:ascii="Times New Roman" w:hAnsi="Times New Roman" w:cs="Times New Roman"/>
          <w:sz w:val="24"/>
          <w:szCs w:val="24"/>
        </w:rPr>
      </w:pPr>
      <w:r w:rsidRPr="00EA548D">
        <w:rPr>
          <w:rFonts w:ascii="Times New Roman" w:hAnsi="Times New Roman" w:cs="Times New Roman"/>
          <w:sz w:val="24"/>
          <w:szCs w:val="24"/>
        </w:rPr>
        <w:t>Each operation supported by the service is specifically defined, along with the XML structure of the request and the response for that operation.</w:t>
      </w:r>
    </w:p>
    <w:p w14:paraId="2F569BA0" w14:textId="77777777" w:rsidR="00EA548D" w:rsidRPr="00EA548D" w:rsidRDefault="00EA548D" w:rsidP="00EA548D">
      <w:pPr>
        <w:jc w:val="both"/>
        <w:rPr>
          <w:rFonts w:ascii="Times New Roman" w:hAnsi="Times New Roman" w:cs="Times New Roman"/>
          <w:sz w:val="24"/>
          <w:szCs w:val="24"/>
        </w:rPr>
      </w:pPr>
      <w:r w:rsidRPr="00EA548D">
        <w:rPr>
          <w:rFonts w:ascii="Times New Roman" w:hAnsi="Times New Roman" w:cs="Times New Roman"/>
          <w:sz w:val="24"/>
          <w:szCs w:val="24"/>
        </w:rPr>
        <w:lastRenderedPageBreak/>
        <w:t>Each input parameter is similarly defined and bound to a type: an integer, a string.</w:t>
      </w:r>
    </w:p>
    <w:p w14:paraId="0E67BD8D" w14:textId="6662BCC9" w:rsidR="00D04902" w:rsidRDefault="00EA548D" w:rsidP="00EA548D">
      <w:pPr>
        <w:jc w:val="both"/>
        <w:rPr>
          <w:rFonts w:ascii="Times New Roman" w:hAnsi="Times New Roman" w:cs="Times New Roman"/>
          <w:sz w:val="24"/>
          <w:szCs w:val="24"/>
        </w:rPr>
      </w:pPr>
      <w:r w:rsidRPr="00EA548D">
        <w:rPr>
          <w:rFonts w:ascii="Times New Roman" w:hAnsi="Times New Roman" w:cs="Times New Roman"/>
          <w:sz w:val="24"/>
          <w:szCs w:val="24"/>
        </w:rPr>
        <w:t>All of this is encoded in the WSDL – Web Service Description Language. WSDL is like a contract between the service provider and the customer. In programming words, the WSDL is like a method signature tool for the web service.</w:t>
      </w:r>
      <w:r w:rsidR="008F3242">
        <w:rPr>
          <w:rFonts w:ascii="Times New Roman" w:hAnsi="Times New Roman" w:cs="Times New Roman"/>
          <w:sz w:val="24"/>
          <w:szCs w:val="24"/>
        </w:rPr>
        <w:t xml:space="preserve"> </w:t>
      </w:r>
    </w:p>
    <w:p w14:paraId="74F1515E" w14:textId="626AA9A6" w:rsidR="00411406" w:rsidRDefault="00411406" w:rsidP="00EA548D">
      <w:pPr>
        <w:jc w:val="both"/>
        <w:rPr>
          <w:rFonts w:ascii="Times New Roman" w:hAnsi="Times New Roman" w:cs="Times New Roman"/>
          <w:sz w:val="24"/>
          <w:szCs w:val="24"/>
        </w:rPr>
      </w:pPr>
      <w:r>
        <w:rPr>
          <w:rFonts w:ascii="Times New Roman" w:hAnsi="Times New Roman" w:cs="Times New Roman"/>
          <w:sz w:val="24"/>
          <w:szCs w:val="24"/>
        </w:rPr>
        <w:t xml:space="preserve">An example SOAP API request is shown in figure </w:t>
      </w:r>
      <w:r w:rsidRPr="00DB5564">
        <w:rPr>
          <w:rFonts w:ascii="Times New Roman" w:hAnsi="Times New Roman" w:cs="Times New Roman"/>
          <w:sz w:val="24"/>
          <w:szCs w:val="24"/>
          <w:highlight w:val="yellow"/>
        </w:rPr>
        <w:t>__.</w:t>
      </w:r>
      <w:r>
        <w:rPr>
          <w:rFonts w:ascii="Times New Roman" w:hAnsi="Times New Roman" w:cs="Times New Roman"/>
          <w:sz w:val="24"/>
          <w:szCs w:val="24"/>
        </w:rPr>
        <w:t xml:space="preserve"> </w:t>
      </w:r>
    </w:p>
    <w:p w14:paraId="6C01E411" w14:textId="41922469" w:rsidR="00903080" w:rsidRPr="00EA548D" w:rsidRDefault="00903080" w:rsidP="00903080">
      <w:pPr>
        <w:jc w:val="center"/>
        <w:rPr>
          <w:rFonts w:ascii="Times New Roman" w:hAnsi="Times New Roman" w:cs="Times New Roman"/>
          <w:sz w:val="24"/>
          <w:szCs w:val="24"/>
        </w:rPr>
      </w:pPr>
      <w:r>
        <w:rPr>
          <w:noProof/>
        </w:rPr>
        <w:drawing>
          <wp:inline distT="0" distB="0" distL="0" distR="0" wp14:anchorId="1E8B9F1F" wp14:editId="62D2112F">
            <wp:extent cx="4508205" cy="936005"/>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60527" cy="946868"/>
                    </a:xfrm>
                    <a:prstGeom prst="rect">
                      <a:avLst/>
                    </a:prstGeom>
                  </pic:spPr>
                </pic:pic>
              </a:graphicData>
            </a:graphic>
          </wp:inline>
        </w:drawing>
      </w:r>
    </w:p>
    <w:p w14:paraId="41E952A0" w14:textId="4A5E6BDE" w:rsidR="001C3D01" w:rsidRDefault="00E3097F" w:rsidP="001B0E28">
      <w:pPr>
        <w:jc w:val="center"/>
        <w:rPr>
          <w:rFonts w:ascii="Times New Roman" w:hAnsi="Times New Roman" w:cs="Times New Roman"/>
        </w:rPr>
      </w:pPr>
      <w:r>
        <w:rPr>
          <w:noProof/>
        </w:rPr>
        <w:drawing>
          <wp:inline distT="0" distB="0" distL="0" distR="0" wp14:anchorId="5D5F5930" wp14:editId="347F8033">
            <wp:extent cx="4763386" cy="2575902"/>
            <wp:effectExtent l="0" t="0" r="0" b="0"/>
            <wp:docPr id="20" name="Picture 20" descr="The History of REST A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REST API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770362" cy="2579675"/>
                    </a:xfrm>
                    <a:prstGeom prst="rect">
                      <a:avLst/>
                    </a:prstGeom>
                    <a:noFill/>
                    <a:ln>
                      <a:noFill/>
                    </a:ln>
                  </pic:spPr>
                </pic:pic>
              </a:graphicData>
            </a:graphic>
          </wp:inline>
        </w:drawing>
      </w:r>
      <w:r w:rsidR="00837287">
        <w:rPr>
          <w:rFonts w:ascii="Times New Roman" w:hAnsi="Times New Roman" w:cs="Times New Roman"/>
        </w:rPr>
        <w:fldChar w:fldCharType="begin" w:fldLock="1"/>
      </w:r>
      <w:r w:rsidR="00A5711C">
        <w:rPr>
          <w:rFonts w:ascii="Times New Roman" w:hAnsi="Times New Roman" w:cs="Times New Roman"/>
        </w:rPr>
        <w:instrText>ADDIN CSL_CITATION {"citationItems":[{"id":"ITEM-1","itemData":{"URL":"https://blog.readme.com/the-history-of-rest-apis/","accessed":{"date-parts":[["2021","1","5"]]},"author":[{"dropping-particle":"","family":"ReadMe","given":"","non-dropping-particle":"","parse-names":false,"suffix":""}],"container-title":"ReadMe","id":"ITEM-1","issued":{"date-parts":[["2016","11","15"]]},"title":"The History of REST APIs","type":"webpage"},"uris":["http://www.mendeley.com/documents/?uuid=e823d57e-b06d-31f9-be2b-de93ec65c287"]}],"mendeley":{"formattedCitation":"[13]","plainTextFormattedCitation":"[13]","previouslyFormattedCitation":"[13]"},"properties":{"noteIndex":0},"schema":"https://github.com/citation-style-language/schema/raw/master/csl-citation.json"}</w:instrText>
      </w:r>
      <w:r w:rsidR="00837287">
        <w:rPr>
          <w:rFonts w:ascii="Times New Roman" w:hAnsi="Times New Roman" w:cs="Times New Roman"/>
        </w:rPr>
        <w:fldChar w:fldCharType="separate"/>
      </w:r>
      <w:r w:rsidR="00885137" w:rsidRPr="00885137">
        <w:rPr>
          <w:rFonts w:ascii="Times New Roman" w:hAnsi="Times New Roman" w:cs="Times New Roman"/>
          <w:noProof/>
        </w:rPr>
        <w:t>[13]</w:t>
      </w:r>
      <w:r w:rsidR="00837287">
        <w:rPr>
          <w:rFonts w:ascii="Times New Roman" w:hAnsi="Times New Roman" w:cs="Times New Roman"/>
        </w:rPr>
        <w:fldChar w:fldCharType="end"/>
      </w:r>
    </w:p>
    <w:p w14:paraId="235D116C" w14:textId="1E9E85F0" w:rsidR="002170DF" w:rsidRPr="002170DF" w:rsidRDefault="002170DF" w:rsidP="002170DF">
      <w:pPr>
        <w:pStyle w:val="Caption"/>
        <w:jc w:val="center"/>
        <w:rPr>
          <w:rFonts w:ascii="Times New Roman" w:hAnsi="Times New Roman" w:cs="Times New Roman"/>
          <w:color w:val="000000" w:themeColor="text1"/>
        </w:rPr>
      </w:pPr>
      <w:r w:rsidRPr="002170DF">
        <w:rPr>
          <w:rFonts w:ascii="Times New Roman" w:hAnsi="Times New Roman" w:cs="Times New Roman"/>
          <w:color w:val="000000" w:themeColor="text1"/>
        </w:rPr>
        <w:t xml:space="preserve">Figure </w:t>
      </w:r>
      <w:r w:rsidRPr="002170DF">
        <w:rPr>
          <w:rFonts w:ascii="Times New Roman" w:hAnsi="Times New Roman" w:cs="Times New Roman"/>
          <w:color w:val="000000" w:themeColor="text1"/>
        </w:rPr>
        <w:fldChar w:fldCharType="begin"/>
      </w:r>
      <w:r w:rsidRPr="002170DF">
        <w:rPr>
          <w:rFonts w:ascii="Times New Roman" w:hAnsi="Times New Roman" w:cs="Times New Roman"/>
          <w:color w:val="000000" w:themeColor="text1"/>
        </w:rPr>
        <w:instrText xml:space="preserve"> SEQ Figure \* ARABIC </w:instrText>
      </w:r>
      <w:r w:rsidRPr="002170DF">
        <w:rPr>
          <w:rFonts w:ascii="Times New Roman" w:hAnsi="Times New Roman" w:cs="Times New Roman"/>
          <w:color w:val="000000" w:themeColor="text1"/>
        </w:rPr>
        <w:fldChar w:fldCharType="separate"/>
      </w:r>
      <w:r w:rsidR="005468CE">
        <w:rPr>
          <w:rFonts w:ascii="Times New Roman" w:hAnsi="Times New Roman" w:cs="Times New Roman"/>
          <w:noProof/>
          <w:color w:val="000000" w:themeColor="text1"/>
        </w:rPr>
        <w:t>18</w:t>
      </w:r>
      <w:r w:rsidRPr="002170DF">
        <w:rPr>
          <w:rFonts w:ascii="Times New Roman" w:hAnsi="Times New Roman" w:cs="Times New Roman"/>
          <w:color w:val="000000" w:themeColor="text1"/>
        </w:rPr>
        <w:fldChar w:fldCharType="end"/>
      </w:r>
      <w:r w:rsidRPr="002170DF">
        <w:rPr>
          <w:rFonts w:ascii="Times New Roman" w:hAnsi="Times New Roman" w:cs="Times New Roman"/>
          <w:color w:val="000000" w:themeColor="text1"/>
        </w:rPr>
        <w:t>: SOAP API Request</w:t>
      </w:r>
      <w:r>
        <w:rPr>
          <w:rFonts w:ascii="Times New Roman" w:hAnsi="Times New Roman" w:cs="Times New Roman"/>
          <w:color w:val="000000" w:themeColor="text1"/>
        </w:rPr>
        <w:t>.</w:t>
      </w:r>
    </w:p>
    <w:p w14:paraId="69F5FFCB" w14:textId="7FDB0788" w:rsidR="008A5438" w:rsidRPr="00A5711C" w:rsidRDefault="008A5438" w:rsidP="00A5711C">
      <w:pPr>
        <w:pStyle w:val="Heading2"/>
        <w:numPr>
          <w:ilvl w:val="1"/>
          <w:numId w:val="6"/>
        </w:numPr>
        <w:rPr>
          <w:color w:val="000000" w:themeColor="text1"/>
          <w:sz w:val="28"/>
          <w:szCs w:val="28"/>
          <w:u w:val="single"/>
        </w:rPr>
      </w:pPr>
      <w:bookmarkStart w:id="13" w:name="_Toc60859138"/>
      <w:r w:rsidRPr="00A5711C">
        <w:rPr>
          <w:color w:val="000000" w:themeColor="text1"/>
          <w:sz w:val="28"/>
          <w:szCs w:val="28"/>
          <w:u w:val="single"/>
        </w:rPr>
        <w:t>API Protocol Comparison</w:t>
      </w:r>
      <w:bookmarkEnd w:id="13"/>
    </w:p>
    <w:p w14:paraId="108438BF" w14:textId="3CA0CF24" w:rsidR="001C3D01" w:rsidRPr="00BE3016" w:rsidRDefault="001C3D01" w:rsidP="001C3D01">
      <w:pPr>
        <w:jc w:val="both"/>
        <w:rPr>
          <w:rFonts w:ascii="Times New Roman" w:hAnsi="Times New Roman" w:cs="Times New Roman"/>
          <w:sz w:val="24"/>
          <w:szCs w:val="24"/>
        </w:rPr>
      </w:pPr>
      <w:r w:rsidRPr="00BE3016">
        <w:rPr>
          <w:rFonts w:ascii="Times New Roman" w:hAnsi="Times New Roman" w:cs="Times New Roman"/>
          <w:sz w:val="24"/>
          <w:szCs w:val="24"/>
        </w:rPr>
        <w:t xml:space="preserve">On comparing the current API protocols, </w:t>
      </w:r>
      <w:proofErr w:type="gramStart"/>
      <w:r w:rsidRPr="00BE3016">
        <w:rPr>
          <w:rFonts w:ascii="Times New Roman" w:hAnsi="Times New Roman" w:cs="Times New Roman"/>
          <w:sz w:val="24"/>
          <w:szCs w:val="24"/>
        </w:rPr>
        <w:t>it can be see</w:t>
      </w:r>
      <w:r w:rsidR="008A30E1" w:rsidRPr="00BE3016">
        <w:rPr>
          <w:rFonts w:ascii="Times New Roman" w:hAnsi="Times New Roman" w:cs="Times New Roman"/>
          <w:sz w:val="24"/>
          <w:szCs w:val="24"/>
        </w:rPr>
        <w:t>n</w:t>
      </w:r>
      <w:r w:rsidRPr="00BE3016">
        <w:rPr>
          <w:rFonts w:ascii="Times New Roman" w:hAnsi="Times New Roman" w:cs="Times New Roman"/>
          <w:sz w:val="24"/>
          <w:szCs w:val="24"/>
        </w:rPr>
        <w:t xml:space="preserve"> that API</w:t>
      </w:r>
      <w:proofErr w:type="gramEnd"/>
      <w:r w:rsidRPr="00BE3016">
        <w:rPr>
          <w:rFonts w:ascii="Times New Roman" w:hAnsi="Times New Roman" w:cs="Times New Roman"/>
          <w:sz w:val="24"/>
          <w:szCs w:val="24"/>
        </w:rPr>
        <w:t xml:space="preserve"> architecture </w:t>
      </w:r>
      <w:r w:rsidR="0075417D" w:rsidRPr="00BE3016">
        <w:rPr>
          <w:rFonts w:ascii="Times New Roman" w:hAnsi="Times New Roman" w:cs="Times New Roman"/>
          <w:sz w:val="24"/>
          <w:szCs w:val="24"/>
        </w:rPr>
        <w:t>approaches,</w:t>
      </w:r>
      <w:r w:rsidRPr="00BE3016">
        <w:rPr>
          <w:rFonts w:ascii="Times New Roman" w:hAnsi="Times New Roman" w:cs="Times New Roman"/>
          <w:sz w:val="24"/>
          <w:szCs w:val="24"/>
        </w:rPr>
        <w:t xml:space="preserve"> and concepts have developed over time and the problems that have been solved with each new protocol.</w:t>
      </w:r>
    </w:p>
    <w:p w14:paraId="3B81C3BD" w14:textId="2E5BCD61" w:rsidR="001C3D01" w:rsidRPr="00A5711C" w:rsidRDefault="001C3D01" w:rsidP="00A5711C">
      <w:pPr>
        <w:pStyle w:val="Heading3"/>
        <w:numPr>
          <w:ilvl w:val="2"/>
          <w:numId w:val="6"/>
        </w:numPr>
        <w:rPr>
          <w:rFonts w:ascii="Times New Roman" w:hAnsi="Times New Roman" w:cs="Times New Roman"/>
          <w:b/>
          <w:bCs/>
          <w:color w:val="000000" w:themeColor="text1"/>
          <w:u w:val="single"/>
        </w:rPr>
      </w:pPr>
      <w:bookmarkStart w:id="14" w:name="_Toc60859139"/>
      <w:r w:rsidRPr="00A5711C">
        <w:rPr>
          <w:rFonts w:ascii="Times New Roman" w:hAnsi="Times New Roman" w:cs="Times New Roman"/>
          <w:b/>
          <w:bCs/>
          <w:color w:val="000000" w:themeColor="text1"/>
          <w:u w:val="single"/>
        </w:rPr>
        <w:t>REST Vs SOAP</w:t>
      </w:r>
      <w:bookmarkEnd w:id="14"/>
    </w:p>
    <w:p w14:paraId="7BA9E67F" w14:textId="5956CB62" w:rsidR="001C3D01" w:rsidRPr="003736E9" w:rsidRDefault="001C3D01" w:rsidP="001C3D01">
      <w:pPr>
        <w:jc w:val="both"/>
        <w:rPr>
          <w:rFonts w:ascii="Times New Roman" w:hAnsi="Times New Roman" w:cs="Times New Roman"/>
          <w:sz w:val="24"/>
          <w:szCs w:val="24"/>
        </w:rPr>
      </w:pPr>
      <w:r w:rsidRPr="003736E9">
        <w:rPr>
          <w:rFonts w:ascii="Times New Roman" w:hAnsi="Times New Roman" w:cs="Times New Roman"/>
          <w:sz w:val="24"/>
          <w:szCs w:val="24"/>
        </w:rPr>
        <w:t>The main difference on comparing SOAP and REST protocols is in the way each handles app payload. SOAP messages are too verbose, since it relies on XML, both on the request side and on the response side. Within the SOAP structure, the volume of information transmitted is enormous, so it requires additional resources and thus it slows down communication. </w:t>
      </w:r>
    </w:p>
    <w:p w14:paraId="7E815460" w14:textId="1AF38CAD" w:rsidR="00540AAF" w:rsidRPr="00E534BC" w:rsidRDefault="001C3D01" w:rsidP="00E534BC">
      <w:pPr>
        <w:jc w:val="both"/>
        <w:rPr>
          <w:rFonts w:ascii="Times New Roman" w:hAnsi="Times New Roman" w:cs="Times New Roman"/>
          <w:sz w:val="24"/>
          <w:szCs w:val="24"/>
        </w:rPr>
      </w:pPr>
      <w:r w:rsidRPr="003736E9">
        <w:rPr>
          <w:rFonts w:ascii="Times New Roman" w:hAnsi="Times New Roman" w:cs="Times New Roman"/>
          <w:sz w:val="24"/>
          <w:szCs w:val="24"/>
        </w:rPr>
        <w:t>This method has increasingly become inefficient with the advancement of mobile apps, as it has influenced the performance. With its endpoint requests, REST has provided an immediate and extremely effective solution, so it has become API developer's protocol of choice.</w:t>
      </w:r>
    </w:p>
    <w:p w14:paraId="41DBFA1B" w14:textId="0D5E8783" w:rsidR="0034613D" w:rsidRPr="00BE3016" w:rsidRDefault="0034613D" w:rsidP="001C3D01">
      <w:pPr>
        <w:jc w:val="both"/>
        <w:rPr>
          <w:rFonts w:ascii="Times New Roman" w:hAnsi="Times New Roman" w:cs="Times New Roman"/>
          <w:sz w:val="24"/>
          <w:szCs w:val="24"/>
        </w:rPr>
      </w:pPr>
      <w:r w:rsidRPr="00BE3016">
        <w:rPr>
          <w:rFonts w:ascii="Times New Roman" w:hAnsi="Times New Roman" w:cs="Times New Roman"/>
          <w:sz w:val="24"/>
          <w:szCs w:val="24"/>
        </w:rPr>
        <w:t>An instance of a SOAP request and response as seen IN FIGURE__. Both messages are very detailed and contain a lot of information.</w:t>
      </w:r>
    </w:p>
    <w:p w14:paraId="62916409" w14:textId="239629E9" w:rsidR="0057788C" w:rsidRPr="00BE3016" w:rsidRDefault="0057788C" w:rsidP="001C3D01">
      <w:pPr>
        <w:jc w:val="both"/>
        <w:rPr>
          <w:rFonts w:ascii="Times New Roman" w:hAnsi="Times New Roman" w:cs="Times New Roman"/>
          <w:sz w:val="24"/>
          <w:szCs w:val="24"/>
        </w:rPr>
      </w:pPr>
      <w:r w:rsidRPr="00BE3016">
        <w:rPr>
          <w:rFonts w:ascii="Times New Roman" w:hAnsi="Times New Roman" w:cs="Times New Roman"/>
          <w:sz w:val="24"/>
          <w:szCs w:val="24"/>
        </w:rPr>
        <w:t>However, a REST request is more effective because the structure is simpler and more apparent. It includes all properties of the requested resource, no matter whether the user wants it or not.</w:t>
      </w:r>
    </w:p>
    <w:p w14:paraId="0BE012CD" w14:textId="7906CE03" w:rsidR="0057788C" w:rsidRPr="008322B0" w:rsidRDefault="0057788C" w:rsidP="0057788C">
      <w:pPr>
        <w:jc w:val="both"/>
        <w:rPr>
          <w:rFonts w:ascii="Times New Roman" w:hAnsi="Times New Roman" w:cs="Times New Roman"/>
          <w:sz w:val="24"/>
          <w:szCs w:val="24"/>
        </w:rPr>
      </w:pPr>
      <w:r w:rsidRPr="00BE3016">
        <w:rPr>
          <w:rFonts w:ascii="Times New Roman" w:hAnsi="Times New Roman" w:cs="Times New Roman"/>
          <w:sz w:val="24"/>
          <w:szCs w:val="24"/>
        </w:rPr>
        <w:lastRenderedPageBreak/>
        <w:t>Support for a single data file, XML, was another drawback of SOAP, while REST could process XML, HTML, and JSON.</w:t>
      </w:r>
    </w:p>
    <w:p w14:paraId="09320E1F" w14:textId="18900E48" w:rsidR="0057788C" w:rsidRPr="008322B0" w:rsidRDefault="0057788C" w:rsidP="0057788C">
      <w:pPr>
        <w:jc w:val="both"/>
        <w:rPr>
          <w:rFonts w:ascii="Times New Roman" w:hAnsi="Times New Roman" w:cs="Times New Roman"/>
          <w:sz w:val="24"/>
          <w:szCs w:val="24"/>
        </w:rPr>
      </w:pPr>
      <w:r w:rsidRPr="008322B0">
        <w:rPr>
          <w:rFonts w:ascii="Times New Roman" w:hAnsi="Times New Roman" w:cs="Times New Roman"/>
          <w:sz w:val="24"/>
          <w:szCs w:val="24"/>
        </w:rPr>
        <w:t>REST allows various messaging formats, such as HTML, JSON, XML, and plain text, meanwhile SOAP only supports one single data format - XML.</w:t>
      </w:r>
    </w:p>
    <w:p w14:paraId="0D1251F4" w14:textId="55A7B69E" w:rsidR="0057788C" w:rsidRPr="00A5711C" w:rsidRDefault="0057788C" w:rsidP="00A5711C">
      <w:pPr>
        <w:pStyle w:val="Heading3"/>
        <w:numPr>
          <w:ilvl w:val="2"/>
          <w:numId w:val="6"/>
        </w:numPr>
        <w:rPr>
          <w:rFonts w:ascii="Times New Roman" w:hAnsi="Times New Roman" w:cs="Times New Roman"/>
          <w:b/>
          <w:bCs/>
          <w:color w:val="000000" w:themeColor="text1"/>
          <w:u w:val="single"/>
        </w:rPr>
      </w:pPr>
      <w:bookmarkStart w:id="15" w:name="_Toc60859140"/>
      <w:r w:rsidRPr="00A5711C">
        <w:rPr>
          <w:rFonts w:ascii="Times New Roman" w:hAnsi="Times New Roman" w:cs="Times New Roman"/>
          <w:b/>
          <w:bCs/>
          <w:color w:val="000000" w:themeColor="text1"/>
          <w:u w:val="single"/>
        </w:rPr>
        <w:t xml:space="preserve">REST </w:t>
      </w:r>
      <w:r w:rsidR="00BE40E4" w:rsidRPr="00A5711C">
        <w:rPr>
          <w:rFonts w:ascii="Times New Roman" w:hAnsi="Times New Roman" w:cs="Times New Roman"/>
          <w:b/>
          <w:bCs/>
          <w:color w:val="000000" w:themeColor="text1"/>
          <w:u w:val="single"/>
        </w:rPr>
        <w:t>vs</w:t>
      </w:r>
      <w:r w:rsidRPr="00A5711C">
        <w:rPr>
          <w:rFonts w:ascii="Times New Roman" w:hAnsi="Times New Roman" w:cs="Times New Roman"/>
          <w:b/>
          <w:bCs/>
          <w:color w:val="000000" w:themeColor="text1"/>
          <w:u w:val="single"/>
        </w:rPr>
        <w:t xml:space="preserve"> </w:t>
      </w:r>
      <w:r w:rsidR="0075417D" w:rsidRPr="00A5711C">
        <w:rPr>
          <w:rFonts w:ascii="Times New Roman" w:hAnsi="Times New Roman" w:cs="Times New Roman"/>
          <w:b/>
          <w:bCs/>
          <w:color w:val="000000" w:themeColor="text1"/>
          <w:u w:val="single"/>
        </w:rPr>
        <w:t>GraphQL</w:t>
      </w:r>
      <w:bookmarkEnd w:id="15"/>
    </w:p>
    <w:p w14:paraId="12DEB251" w14:textId="0BAF690D" w:rsidR="0057788C" w:rsidRPr="008322B0" w:rsidRDefault="0057788C" w:rsidP="0057788C">
      <w:pPr>
        <w:jc w:val="both"/>
        <w:rPr>
          <w:rFonts w:ascii="Times New Roman" w:hAnsi="Times New Roman" w:cs="Times New Roman"/>
          <w:sz w:val="24"/>
          <w:szCs w:val="24"/>
        </w:rPr>
      </w:pPr>
      <w:r w:rsidRPr="008322B0">
        <w:rPr>
          <w:rFonts w:ascii="Times New Roman" w:hAnsi="Times New Roman" w:cs="Times New Roman"/>
          <w:sz w:val="24"/>
          <w:szCs w:val="24"/>
        </w:rPr>
        <w:t xml:space="preserve">Within the field of API-oriented architecture, although REST </w:t>
      </w:r>
      <w:proofErr w:type="gramStart"/>
      <w:r w:rsidRPr="008322B0">
        <w:rPr>
          <w:rFonts w:ascii="Times New Roman" w:hAnsi="Times New Roman" w:cs="Times New Roman"/>
          <w:sz w:val="24"/>
          <w:szCs w:val="24"/>
        </w:rPr>
        <w:t>was seen as</w:t>
      </w:r>
      <w:proofErr w:type="gramEnd"/>
      <w:r w:rsidRPr="008322B0">
        <w:rPr>
          <w:rFonts w:ascii="Times New Roman" w:hAnsi="Times New Roman" w:cs="Times New Roman"/>
          <w:sz w:val="24"/>
          <w:szCs w:val="24"/>
        </w:rPr>
        <w:t xml:space="preserve"> a technological revolution, developers were still left seeking more. Existing API protocols had issues with over-fetching or under fetching data from the </w:t>
      </w:r>
      <w:r w:rsidR="0075417D" w:rsidRPr="008322B0">
        <w:rPr>
          <w:rFonts w:ascii="Times New Roman" w:hAnsi="Times New Roman" w:cs="Times New Roman"/>
          <w:sz w:val="24"/>
          <w:szCs w:val="24"/>
        </w:rPr>
        <w:t>server,</w:t>
      </w:r>
      <w:r w:rsidRPr="008322B0">
        <w:rPr>
          <w:rFonts w:ascii="Times New Roman" w:hAnsi="Times New Roman" w:cs="Times New Roman"/>
          <w:sz w:val="24"/>
          <w:szCs w:val="24"/>
        </w:rPr>
        <w:t xml:space="preserve"> so Facebook created GraphQL </w:t>
      </w:r>
      <w:proofErr w:type="gramStart"/>
      <w:r w:rsidRPr="008322B0">
        <w:rPr>
          <w:rFonts w:ascii="Times New Roman" w:hAnsi="Times New Roman" w:cs="Times New Roman"/>
          <w:sz w:val="24"/>
          <w:szCs w:val="24"/>
        </w:rPr>
        <w:t>in order to</w:t>
      </w:r>
      <w:proofErr w:type="gramEnd"/>
      <w:r w:rsidRPr="008322B0">
        <w:rPr>
          <w:rFonts w:ascii="Times New Roman" w:hAnsi="Times New Roman" w:cs="Times New Roman"/>
          <w:sz w:val="24"/>
          <w:szCs w:val="24"/>
        </w:rPr>
        <w:t xml:space="preserve"> look for a different method of fetching data from the server to attempt to resolve this issue.</w:t>
      </w:r>
    </w:p>
    <w:p w14:paraId="75D190CF" w14:textId="6E00667A" w:rsidR="00D76CC4" w:rsidRPr="008322B0" w:rsidRDefault="0057788C" w:rsidP="0057788C">
      <w:pPr>
        <w:jc w:val="both"/>
        <w:rPr>
          <w:rFonts w:ascii="Times New Roman" w:hAnsi="Times New Roman" w:cs="Times New Roman"/>
          <w:sz w:val="24"/>
          <w:szCs w:val="24"/>
        </w:rPr>
      </w:pPr>
      <w:r w:rsidRPr="008322B0">
        <w:rPr>
          <w:rFonts w:ascii="Times New Roman" w:hAnsi="Times New Roman" w:cs="Times New Roman"/>
          <w:sz w:val="24"/>
          <w:szCs w:val="24"/>
        </w:rPr>
        <w:t>The problem with REST and SOAP is they return all properties of the data including data the user may not need.</w:t>
      </w:r>
      <w:r w:rsidR="00A7197E" w:rsidRPr="008322B0">
        <w:rPr>
          <w:rFonts w:ascii="Times New Roman" w:hAnsi="Times New Roman" w:cs="Times New Roman"/>
          <w:sz w:val="24"/>
          <w:szCs w:val="24"/>
        </w:rPr>
        <w:t xml:space="preserve"> </w:t>
      </w:r>
      <w:r w:rsidR="00D76CC4" w:rsidRPr="008322B0">
        <w:rPr>
          <w:rFonts w:ascii="Times New Roman" w:hAnsi="Times New Roman" w:cs="Times New Roman"/>
          <w:sz w:val="24"/>
          <w:szCs w:val="24"/>
        </w:rPr>
        <w:t>For example, in REST, if a user requests a list of products and their prices, the product details and pictures will also be returned. In addition, the user would have the inconvenience of making an extra query to retrieve the price of the product if it is quoted in different source.</w:t>
      </w:r>
      <w:r w:rsidR="0075417D" w:rsidRPr="008322B0">
        <w:rPr>
          <w:rFonts w:ascii="Times New Roman" w:hAnsi="Times New Roman" w:cs="Times New Roman"/>
          <w:sz w:val="24"/>
          <w:szCs w:val="24"/>
        </w:rPr>
        <w:t xml:space="preserve"> </w:t>
      </w:r>
    </w:p>
    <w:p w14:paraId="206852A1" w14:textId="3669812F" w:rsidR="00BE40E4" w:rsidRPr="008322B0" w:rsidRDefault="00BE40E4" w:rsidP="0057788C">
      <w:pPr>
        <w:jc w:val="both"/>
        <w:rPr>
          <w:rFonts w:ascii="Times New Roman" w:hAnsi="Times New Roman" w:cs="Times New Roman"/>
          <w:sz w:val="24"/>
          <w:szCs w:val="24"/>
        </w:rPr>
      </w:pPr>
      <w:r w:rsidRPr="008322B0">
        <w:rPr>
          <w:rFonts w:ascii="Times New Roman" w:hAnsi="Times New Roman" w:cs="Times New Roman"/>
          <w:sz w:val="24"/>
          <w:szCs w:val="24"/>
        </w:rPr>
        <w:t>GraphQL was developed to solve this problem. When you make a data query in GraphQL, you decide precisely what you want to get. The results are obtained by moving the data definition functions over to the client side, while the data is specified in REST on the server side. In other words, in the REST API architecture, the server decides which data is to be returned, while in the GraphQL API, the server only will declare the available data, and the client determines what is to be returned.</w:t>
      </w:r>
    </w:p>
    <w:p w14:paraId="19B72278" w14:textId="42C2B681" w:rsidR="001E44D9" w:rsidRPr="008322B0" w:rsidRDefault="001E44D9" w:rsidP="001E44D9">
      <w:pPr>
        <w:jc w:val="both"/>
        <w:rPr>
          <w:rFonts w:ascii="Times New Roman" w:hAnsi="Times New Roman" w:cs="Times New Roman"/>
          <w:sz w:val="24"/>
          <w:szCs w:val="24"/>
        </w:rPr>
      </w:pPr>
      <w:r w:rsidRPr="008322B0">
        <w:rPr>
          <w:rFonts w:ascii="Times New Roman" w:hAnsi="Times New Roman" w:cs="Times New Roman"/>
          <w:sz w:val="24"/>
          <w:szCs w:val="24"/>
        </w:rPr>
        <w:t>Facebook's GraphQL approach is very basic in concept: instead of providing many endpoints, it provides a single "smart" endpoint that can take complicated queries and then transform the data output into whatever format the user wants.</w:t>
      </w:r>
    </w:p>
    <w:p w14:paraId="460D0978" w14:textId="125245CF" w:rsidR="001E44D9" w:rsidRPr="008322B0" w:rsidRDefault="001E44D9" w:rsidP="001E44D9">
      <w:pPr>
        <w:jc w:val="both"/>
        <w:rPr>
          <w:rFonts w:ascii="Times New Roman" w:hAnsi="Times New Roman" w:cs="Times New Roman"/>
          <w:sz w:val="24"/>
          <w:szCs w:val="24"/>
        </w:rPr>
      </w:pPr>
      <w:r w:rsidRPr="008322B0">
        <w:rPr>
          <w:rFonts w:ascii="Times New Roman" w:hAnsi="Times New Roman" w:cs="Times New Roman"/>
          <w:sz w:val="24"/>
          <w:szCs w:val="24"/>
        </w:rPr>
        <w:t>Between the client and one or more data points, the GraphQL layer resides, accepts client requests and, according to the instructions, fetches the required data. To use an analogy:</w:t>
      </w:r>
    </w:p>
    <w:p w14:paraId="2980AD20" w14:textId="61F41391" w:rsidR="001E44D9" w:rsidRPr="008322B0" w:rsidRDefault="001E44D9" w:rsidP="001E44D9">
      <w:pPr>
        <w:jc w:val="both"/>
        <w:rPr>
          <w:rFonts w:ascii="Times New Roman" w:hAnsi="Times New Roman" w:cs="Times New Roman"/>
          <w:sz w:val="24"/>
          <w:szCs w:val="24"/>
        </w:rPr>
      </w:pPr>
      <w:r w:rsidRPr="008322B0">
        <w:rPr>
          <w:rFonts w:ascii="Times New Roman" w:hAnsi="Times New Roman" w:cs="Times New Roman"/>
          <w:sz w:val="24"/>
          <w:szCs w:val="24"/>
        </w:rPr>
        <w:t>The old REST model is like visiting three separate stores on the internet</w:t>
      </w:r>
      <w:r w:rsidR="004B07B1">
        <w:rPr>
          <w:rFonts w:ascii="Times New Roman" w:hAnsi="Times New Roman" w:cs="Times New Roman"/>
          <w:sz w:val="24"/>
          <w:szCs w:val="24"/>
        </w:rPr>
        <w:t>, as shown in figure 19</w:t>
      </w:r>
      <w:r w:rsidR="007A0B80" w:rsidRPr="008322B0">
        <w:rPr>
          <w:rFonts w:ascii="Times New Roman" w:hAnsi="Times New Roman" w:cs="Times New Roman"/>
          <w:sz w:val="24"/>
          <w:szCs w:val="24"/>
        </w:rPr>
        <w:t xml:space="preserve">. </w:t>
      </w:r>
      <w:r w:rsidR="00222A84" w:rsidRPr="008322B0">
        <w:rPr>
          <w:rFonts w:ascii="Times New Roman" w:hAnsi="Times New Roman" w:cs="Times New Roman"/>
          <w:sz w:val="24"/>
          <w:szCs w:val="24"/>
        </w:rPr>
        <w:t>On the other hand, GraphQL is like getting a personal assistant and waiting for them to return after they have been supplied with the addresses to all three locations, as shown in figure</w:t>
      </w:r>
      <w:r w:rsidR="00E94C32">
        <w:rPr>
          <w:rFonts w:ascii="Times New Roman" w:hAnsi="Times New Roman" w:cs="Times New Roman"/>
          <w:sz w:val="24"/>
          <w:szCs w:val="24"/>
        </w:rPr>
        <w:t xml:space="preserve"> 19</w:t>
      </w:r>
      <w:r w:rsidR="00222A84" w:rsidRPr="008322B0">
        <w:rPr>
          <w:rFonts w:ascii="Times New Roman" w:hAnsi="Times New Roman" w:cs="Times New Roman"/>
          <w:sz w:val="24"/>
          <w:szCs w:val="24"/>
        </w:rPr>
        <w:t xml:space="preserve">. </w:t>
      </w:r>
    </w:p>
    <w:p w14:paraId="6AEBC95B" w14:textId="245E952D" w:rsidR="00A826AA" w:rsidRPr="00355965" w:rsidRDefault="00A826AA" w:rsidP="00B86246">
      <w:pPr>
        <w:jc w:val="center"/>
        <w:rPr>
          <w:rFonts w:ascii="Times New Roman" w:hAnsi="Times New Roman" w:cs="Times New Roman"/>
        </w:rPr>
      </w:pPr>
      <w:r w:rsidRPr="00355965">
        <w:rPr>
          <w:rFonts w:ascii="Times New Roman" w:hAnsi="Times New Roman" w:cs="Times New Roman"/>
          <w:noProof/>
        </w:rPr>
        <w:drawing>
          <wp:inline distT="0" distB="0" distL="0" distR="0" wp14:anchorId="6E354D79" wp14:editId="2D8DCA82">
            <wp:extent cx="2218414" cy="1543756"/>
            <wp:effectExtent l="0" t="0" r="0" b="0"/>
            <wp:docPr id="8" name="Picture 8" descr="So what's this GraphQL thing I keep hearing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 what's this GraphQL thing I keep hearing about?"/>
                    <pic:cNvPicPr>
                      <a:picLocks noChangeAspect="1" noChangeArrowheads="1"/>
                    </pic:cNvPicPr>
                  </pic:nvPicPr>
                  <pic:blipFill rotWithShape="1">
                    <a:blip r:embed="rId36">
                      <a:extLst>
                        <a:ext uri="{28A0092B-C50C-407E-A947-70E740481C1C}">
                          <a14:useLocalDpi xmlns:a14="http://schemas.microsoft.com/office/drawing/2010/main" val="0"/>
                        </a:ext>
                      </a:extLst>
                    </a:blip>
                    <a:srcRect l="26916" r="21340"/>
                    <a:stretch/>
                  </pic:blipFill>
                  <pic:spPr bwMode="auto">
                    <a:xfrm>
                      <a:off x="0" y="0"/>
                      <a:ext cx="2343558" cy="1630842"/>
                    </a:xfrm>
                    <a:prstGeom prst="rect">
                      <a:avLst/>
                    </a:prstGeom>
                    <a:noFill/>
                    <a:ln>
                      <a:noFill/>
                    </a:ln>
                    <a:extLst>
                      <a:ext uri="{53640926-AAD7-44D8-BBD7-CCE9431645EC}">
                        <a14:shadowObscured xmlns:a14="http://schemas.microsoft.com/office/drawing/2010/main"/>
                      </a:ext>
                    </a:extLst>
                  </pic:spPr>
                </pic:pic>
              </a:graphicData>
            </a:graphic>
          </wp:inline>
        </w:drawing>
      </w:r>
      <w:r w:rsidR="00B86246">
        <w:rPr>
          <w:rFonts w:ascii="Times New Roman" w:hAnsi="Times New Roman" w:cs="Times New Roman"/>
        </w:rPr>
        <w:t xml:space="preserve">      </w:t>
      </w:r>
      <w:r w:rsidRPr="00355965">
        <w:rPr>
          <w:rFonts w:ascii="Times New Roman" w:hAnsi="Times New Roman" w:cs="Times New Roman"/>
          <w:noProof/>
        </w:rPr>
        <w:drawing>
          <wp:inline distT="0" distB="0" distL="0" distR="0" wp14:anchorId="27D1D8FA" wp14:editId="0E504F9E">
            <wp:extent cx="2393343" cy="2269869"/>
            <wp:effectExtent l="0" t="0" r="6985" b="0"/>
            <wp:docPr id="9" name="Picture 9" descr="So what's this GraphQL thing I keep hearing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 what's this GraphQL thing I keep hearing about?"/>
                    <pic:cNvPicPr>
                      <a:picLocks noChangeAspect="1" noChangeArrowheads="1"/>
                    </pic:cNvPicPr>
                  </pic:nvPicPr>
                  <pic:blipFill rotWithShape="1">
                    <a:blip r:embed="rId37">
                      <a:extLst>
                        <a:ext uri="{28A0092B-C50C-407E-A947-70E740481C1C}">
                          <a14:useLocalDpi xmlns:a14="http://schemas.microsoft.com/office/drawing/2010/main" val="0"/>
                        </a:ext>
                      </a:extLst>
                    </a:blip>
                    <a:srcRect l="25946" r="20786"/>
                    <a:stretch/>
                  </pic:blipFill>
                  <pic:spPr bwMode="auto">
                    <a:xfrm>
                      <a:off x="0" y="0"/>
                      <a:ext cx="2461182" cy="2334208"/>
                    </a:xfrm>
                    <a:prstGeom prst="rect">
                      <a:avLst/>
                    </a:prstGeom>
                    <a:noFill/>
                    <a:ln>
                      <a:noFill/>
                    </a:ln>
                    <a:extLst>
                      <a:ext uri="{53640926-AAD7-44D8-BBD7-CCE9431645EC}">
                        <a14:shadowObscured xmlns:a14="http://schemas.microsoft.com/office/drawing/2010/main"/>
                      </a:ext>
                    </a:extLst>
                  </pic:spPr>
                </pic:pic>
              </a:graphicData>
            </a:graphic>
          </wp:inline>
        </w:drawing>
      </w:r>
      <w:r w:rsidR="00B565EA">
        <w:rPr>
          <w:rFonts w:ascii="Times New Roman" w:hAnsi="Times New Roman" w:cs="Times New Roman"/>
        </w:rPr>
        <w:fldChar w:fldCharType="begin" w:fldLock="1"/>
      </w:r>
      <w:r w:rsidR="00A5711C">
        <w:rPr>
          <w:rFonts w:ascii="Times New Roman" w:hAnsi="Times New Roman" w:cs="Times New Roman"/>
        </w:rPr>
        <w:instrText>ADDIN CSL_CITATION {"citationItems":[{"id":"ITEM-1","itemData":{"URL":"https://www.freecodecamp.org/news/so-whats-this-graphql-thing-i-keep-hearing-about-baf4d36c20cf/","accessed":{"date-parts":[["2021","1","5"]]},"id":"ITEM-1","issued":{"date-parts":[["2017","4","11"]]},"title":"So what’s this GraphQL thing I keep hearing about?","type":"webpage"},"uris":["http://www.mendeley.com/documents/?uuid=2b2c6f0a-fe6c-3fd9-820d-e9b006db3f00"]}],"mendeley":{"formattedCitation":"[14]","plainTextFormattedCitation":"[14]","previouslyFormattedCitation":"[14]"},"properties":{"noteIndex":0},"schema":"https://github.com/citation-style-language/schema/raw/master/csl-citation.json"}</w:instrText>
      </w:r>
      <w:r w:rsidR="00B565EA">
        <w:rPr>
          <w:rFonts w:ascii="Times New Roman" w:hAnsi="Times New Roman" w:cs="Times New Roman"/>
        </w:rPr>
        <w:fldChar w:fldCharType="separate"/>
      </w:r>
      <w:r w:rsidR="00885137" w:rsidRPr="00885137">
        <w:rPr>
          <w:rFonts w:ascii="Times New Roman" w:hAnsi="Times New Roman" w:cs="Times New Roman"/>
          <w:noProof/>
        </w:rPr>
        <w:t>[14]</w:t>
      </w:r>
      <w:r w:rsidR="00B565EA">
        <w:rPr>
          <w:rFonts w:ascii="Times New Roman" w:hAnsi="Times New Roman" w:cs="Times New Roman"/>
        </w:rPr>
        <w:fldChar w:fldCharType="end"/>
      </w:r>
    </w:p>
    <w:p w14:paraId="51950DAD" w14:textId="14F79048" w:rsidR="00A826AA" w:rsidRDefault="005C3366" w:rsidP="00B86246">
      <w:pPr>
        <w:ind w:left="720"/>
        <w:jc w:val="center"/>
        <w:rPr>
          <w:rFonts w:ascii="Times New Roman" w:hAnsi="Times New Roman" w:cs="Times New Roman"/>
          <w:b/>
          <w:bCs/>
          <w:color w:val="000000" w:themeColor="text1"/>
          <w:sz w:val="28"/>
          <w:szCs w:val="28"/>
        </w:rPr>
      </w:pPr>
      <w:r w:rsidRPr="00355965">
        <w:rPr>
          <w:rFonts w:ascii="Times New Roman" w:hAnsi="Times New Roman" w:cs="Times New Roman"/>
          <w:b/>
          <w:bCs/>
          <w:color w:val="000000" w:themeColor="text1"/>
          <w:sz w:val="28"/>
          <w:szCs w:val="28"/>
        </w:rPr>
        <w:t>REST</w:t>
      </w:r>
      <w:r w:rsidR="00A826AA" w:rsidRPr="00355965">
        <w:rPr>
          <w:rFonts w:ascii="Times New Roman" w:hAnsi="Times New Roman" w:cs="Times New Roman"/>
          <w:b/>
          <w:bCs/>
          <w:color w:val="000000" w:themeColor="text1"/>
          <w:sz w:val="28"/>
          <w:szCs w:val="28"/>
        </w:rPr>
        <w:tab/>
      </w:r>
      <w:r w:rsidR="00A826AA" w:rsidRPr="00355965">
        <w:rPr>
          <w:rFonts w:ascii="Times New Roman" w:hAnsi="Times New Roman" w:cs="Times New Roman"/>
          <w:b/>
          <w:bCs/>
          <w:color w:val="000000" w:themeColor="text1"/>
          <w:sz w:val="28"/>
          <w:szCs w:val="28"/>
        </w:rPr>
        <w:tab/>
      </w:r>
      <w:r w:rsidR="00B86246">
        <w:rPr>
          <w:rFonts w:ascii="Times New Roman" w:hAnsi="Times New Roman" w:cs="Times New Roman"/>
          <w:b/>
          <w:bCs/>
          <w:color w:val="000000" w:themeColor="text1"/>
          <w:sz w:val="28"/>
          <w:szCs w:val="28"/>
        </w:rPr>
        <w:t xml:space="preserve">                          </w:t>
      </w:r>
      <w:r w:rsidR="00A826AA" w:rsidRPr="00355965">
        <w:rPr>
          <w:rFonts w:ascii="Times New Roman" w:hAnsi="Times New Roman" w:cs="Times New Roman"/>
          <w:b/>
          <w:bCs/>
          <w:color w:val="000000" w:themeColor="text1"/>
          <w:sz w:val="28"/>
          <w:szCs w:val="28"/>
        </w:rPr>
        <w:t>GraphQL</w:t>
      </w:r>
    </w:p>
    <w:p w14:paraId="7866E5AE" w14:textId="462DA34E" w:rsidR="005468CE" w:rsidRPr="005468CE" w:rsidRDefault="005468CE" w:rsidP="005468CE">
      <w:pPr>
        <w:pStyle w:val="Caption"/>
        <w:jc w:val="center"/>
        <w:rPr>
          <w:rFonts w:ascii="Times New Roman" w:hAnsi="Times New Roman" w:cs="Times New Roman"/>
          <w:b/>
          <w:bCs/>
          <w:color w:val="000000" w:themeColor="text1"/>
          <w:sz w:val="28"/>
          <w:szCs w:val="28"/>
        </w:rPr>
      </w:pPr>
      <w:r w:rsidRPr="005468CE">
        <w:rPr>
          <w:rFonts w:ascii="Times New Roman" w:hAnsi="Times New Roman" w:cs="Times New Roman"/>
          <w:color w:val="000000" w:themeColor="text1"/>
        </w:rPr>
        <w:t xml:space="preserve">Figure </w:t>
      </w:r>
      <w:r w:rsidRPr="005468CE">
        <w:rPr>
          <w:rFonts w:ascii="Times New Roman" w:hAnsi="Times New Roman" w:cs="Times New Roman"/>
          <w:color w:val="000000" w:themeColor="text1"/>
        </w:rPr>
        <w:fldChar w:fldCharType="begin"/>
      </w:r>
      <w:r w:rsidRPr="005468CE">
        <w:rPr>
          <w:rFonts w:ascii="Times New Roman" w:hAnsi="Times New Roman" w:cs="Times New Roman"/>
          <w:color w:val="000000" w:themeColor="text1"/>
        </w:rPr>
        <w:instrText xml:space="preserve"> SEQ Figure \* ARABIC </w:instrText>
      </w:r>
      <w:r w:rsidRPr="005468CE">
        <w:rPr>
          <w:rFonts w:ascii="Times New Roman" w:hAnsi="Times New Roman" w:cs="Times New Roman"/>
          <w:color w:val="000000" w:themeColor="text1"/>
        </w:rPr>
        <w:fldChar w:fldCharType="separate"/>
      </w:r>
      <w:r w:rsidRPr="005468CE">
        <w:rPr>
          <w:rFonts w:ascii="Times New Roman" w:hAnsi="Times New Roman" w:cs="Times New Roman"/>
          <w:noProof/>
          <w:color w:val="000000" w:themeColor="text1"/>
        </w:rPr>
        <w:t>19</w:t>
      </w:r>
      <w:r w:rsidRPr="005468CE">
        <w:rPr>
          <w:rFonts w:ascii="Times New Roman" w:hAnsi="Times New Roman" w:cs="Times New Roman"/>
          <w:color w:val="000000" w:themeColor="text1"/>
        </w:rPr>
        <w:fldChar w:fldCharType="end"/>
      </w:r>
      <w:r w:rsidRPr="005468CE">
        <w:rPr>
          <w:rFonts w:ascii="Times New Roman" w:hAnsi="Times New Roman" w:cs="Times New Roman"/>
          <w:color w:val="000000" w:themeColor="text1"/>
        </w:rPr>
        <w:t>: REST Vs GraphQL.</w:t>
      </w:r>
    </w:p>
    <w:p w14:paraId="384EF04A" w14:textId="16EE13B2" w:rsidR="00BE40E4" w:rsidRPr="008322B0" w:rsidRDefault="00BE40E4" w:rsidP="00BE40E4">
      <w:pPr>
        <w:jc w:val="both"/>
        <w:rPr>
          <w:rFonts w:ascii="Times New Roman" w:hAnsi="Times New Roman" w:cs="Times New Roman"/>
          <w:sz w:val="24"/>
          <w:szCs w:val="24"/>
        </w:rPr>
      </w:pPr>
      <w:r w:rsidRPr="008322B0">
        <w:rPr>
          <w:rFonts w:ascii="Times New Roman" w:hAnsi="Times New Roman" w:cs="Times New Roman"/>
          <w:sz w:val="24"/>
          <w:szCs w:val="24"/>
        </w:rPr>
        <w:lastRenderedPageBreak/>
        <w:t>GraphQL operates by using a single query to fetch data from many databases.</w:t>
      </w:r>
    </w:p>
    <w:p w14:paraId="21750125" w14:textId="5A72ABA7" w:rsidR="00BE40E4" w:rsidRDefault="00BE40E4" w:rsidP="00BE40E4">
      <w:pPr>
        <w:jc w:val="both"/>
        <w:rPr>
          <w:rFonts w:ascii="Times New Roman" w:hAnsi="Times New Roman" w:cs="Times New Roman"/>
          <w:sz w:val="24"/>
          <w:szCs w:val="24"/>
        </w:rPr>
      </w:pPr>
      <w:r w:rsidRPr="008322B0">
        <w:rPr>
          <w:rFonts w:ascii="Times New Roman" w:hAnsi="Times New Roman" w:cs="Times New Roman"/>
          <w:sz w:val="24"/>
          <w:szCs w:val="24"/>
        </w:rPr>
        <w:t>Data caching is an important factor when choosing an API protocol. Caching removes the need to submit full requests and responses as data has been cached from previous requests. The REST API uses an HTTP caching framework that produces satisfactory performance. At the same time, GraphQL does not have intrinsic caching and requires external methods on the client side, such as Apollo Client.</w:t>
      </w:r>
    </w:p>
    <w:p w14:paraId="7C3007E5" w14:textId="77777777" w:rsidR="008819AB" w:rsidRPr="008322B0" w:rsidRDefault="008819AB" w:rsidP="00BE40E4">
      <w:pPr>
        <w:jc w:val="both"/>
        <w:rPr>
          <w:rFonts w:ascii="Times New Roman" w:hAnsi="Times New Roman" w:cs="Times New Roman"/>
          <w:sz w:val="24"/>
          <w:szCs w:val="24"/>
        </w:rPr>
      </w:pPr>
    </w:p>
    <w:p w14:paraId="23A17E5D" w14:textId="646FD099" w:rsidR="000C0A8F" w:rsidRPr="00364954" w:rsidRDefault="000C0A8F" w:rsidP="00364954">
      <w:pPr>
        <w:pStyle w:val="Heading3"/>
        <w:numPr>
          <w:ilvl w:val="2"/>
          <w:numId w:val="6"/>
        </w:numPr>
        <w:rPr>
          <w:rFonts w:ascii="Times New Roman" w:hAnsi="Times New Roman" w:cs="Times New Roman"/>
          <w:b/>
          <w:bCs/>
          <w:color w:val="000000" w:themeColor="text1"/>
          <w:u w:val="single"/>
        </w:rPr>
      </w:pPr>
      <w:bookmarkStart w:id="16" w:name="_Toc60859141"/>
      <w:r w:rsidRPr="00364954">
        <w:rPr>
          <w:rFonts w:ascii="Times New Roman" w:hAnsi="Times New Roman" w:cs="Times New Roman"/>
          <w:b/>
          <w:bCs/>
          <w:color w:val="000000" w:themeColor="text1"/>
          <w:u w:val="single"/>
        </w:rPr>
        <w:t>SOAP vs GraphQL</w:t>
      </w:r>
      <w:bookmarkEnd w:id="16"/>
    </w:p>
    <w:p w14:paraId="22E9A5E9" w14:textId="1E4FEC43" w:rsidR="000C0A8F" w:rsidRPr="008322B0" w:rsidRDefault="000C0A8F" w:rsidP="000C0A8F">
      <w:pPr>
        <w:jc w:val="both"/>
        <w:rPr>
          <w:rFonts w:ascii="Times New Roman" w:hAnsi="Times New Roman" w:cs="Times New Roman"/>
          <w:sz w:val="24"/>
          <w:szCs w:val="24"/>
        </w:rPr>
      </w:pPr>
      <w:r w:rsidRPr="008322B0">
        <w:rPr>
          <w:rFonts w:ascii="Times New Roman" w:hAnsi="Times New Roman" w:cs="Times New Roman"/>
          <w:sz w:val="24"/>
          <w:szCs w:val="24"/>
        </w:rPr>
        <w:t>GraphQL is the newest breakthrough in the history of API architecture, and it incorporates the efficient suites of both SOAP and REST. Both SOAP and GraphQL use only one endpoint URL to fetch or modify the data. Simultaneously, GraphQL reduces the network payload as it is much lighter.</w:t>
      </w:r>
    </w:p>
    <w:p w14:paraId="153CCE93" w14:textId="14553045" w:rsidR="000C0A8F" w:rsidRPr="008322B0" w:rsidRDefault="000C0A8F" w:rsidP="000C0A8F">
      <w:pPr>
        <w:jc w:val="both"/>
        <w:rPr>
          <w:rFonts w:ascii="Times New Roman" w:hAnsi="Times New Roman" w:cs="Times New Roman"/>
          <w:sz w:val="24"/>
          <w:szCs w:val="24"/>
        </w:rPr>
      </w:pPr>
      <w:r w:rsidRPr="008322B0">
        <w:rPr>
          <w:rFonts w:ascii="Times New Roman" w:hAnsi="Times New Roman" w:cs="Times New Roman"/>
          <w:sz w:val="24"/>
          <w:szCs w:val="24"/>
        </w:rPr>
        <w:t>GraphQL and SOAP both share strong data typing. Communication between applications is ensured since both protocols explicitly declare data types.  </w:t>
      </w:r>
    </w:p>
    <w:p w14:paraId="22D3158A" w14:textId="62C1B0A9" w:rsidR="00BE40E4" w:rsidRDefault="000C0A8F" w:rsidP="000C0A8F">
      <w:pPr>
        <w:jc w:val="both"/>
        <w:rPr>
          <w:rFonts w:ascii="Times New Roman" w:hAnsi="Times New Roman" w:cs="Times New Roman"/>
          <w:sz w:val="24"/>
          <w:szCs w:val="24"/>
        </w:rPr>
      </w:pPr>
      <w:r w:rsidRPr="008322B0">
        <w:rPr>
          <w:rFonts w:ascii="Times New Roman" w:hAnsi="Times New Roman" w:cs="Times New Roman"/>
          <w:sz w:val="24"/>
          <w:szCs w:val="24"/>
        </w:rPr>
        <w:t>However, neither SOAP or GraphQL have their own caching systems and so they need to rely on external resources.</w:t>
      </w:r>
    </w:p>
    <w:p w14:paraId="3A2D6DE7" w14:textId="7EAFEF3F" w:rsidR="00513BD2" w:rsidRPr="00355965" w:rsidRDefault="000A1FE9" w:rsidP="000C0A8F">
      <w:pPr>
        <w:jc w:val="both"/>
        <w:rPr>
          <w:rFonts w:ascii="Times New Roman" w:hAnsi="Times New Roman" w:cs="Times New Roman"/>
        </w:rPr>
      </w:pPr>
      <w:hyperlink r:id="rId38" w:history="1">
        <w:r w:rsidR="00513BD2" w:rsidRPr="00355965">
          <w:rPr>
            <w:rStyle w:val="Hyperlink"/>
            <w:rFonts w:ascii="Times New Roman" w:hAnsi="Times New Roman" w:cs="Times New Roman"/>
          </w:rPr>
          <w:t>https://da-14.com/blog/ultimate-guide-api-arc</w:t>
        </w:r>
        <w:r w:rsidR="00513BD2" w:rsidRPr="00355965">
          <w:rPr>
            <w:rStyle w:val="Hyperlink"/>
            <w:rFonts w:ascii="Times New Roman" w:hAnsi="Times New Roman" w:cs="Times New Roman"/>
          </w:rPr>
          <w:t>h</w:t>
        </w:r>
        <w:r w:rsidR="00513BD2" w:rsidRPr="00355965">
          <w:rPr>
            <w:rStyle w:val="Hyperlink"/>
            <w:rFonts w:ascii="Times New Roman" w:hAnsi="Times New Roman" w:cs="Times New Roman"/>
          </w:rPr>
          <w:t>itecture-rest-soap-or-graphql</w:t>
        </w:r>
      </w:hyperlink>
      <w:r w:rsidR="00513BD2" w:rsidRPr="00355965">
        <w:rPr>
          <w:rFonts w:ascii="Times New Roman" w:hAnsi="Times New Roman" w:cs="Times New Roman"/>
        </w:rPr>
        <w:t xml:space="preserve"> </w:t>
      </w:r>
    </w:p>
    <w:p w14:paraId="1C299463" w14:textId="022E535D" w:rsidR="006876FA" w:rsidRPr="00355965" w:rsidRDefault="006876FA" w:rsidP="000C0A8F">
      <w:pPr>
        <w:jc w:val="both"/>
        <w:rPr>
          <w:rFonts w:ascii="Times New Roman" w:hAnsi="Times New Roman" w:cs="Times New Roman"/>
        </w:rPr>
      </w:pPr>
    </w:p>
    <w:p w14:paraId="4640CF81" w14:textId="30A7A9D0" w:rsidR="006876FA" w:rsidRPr="00364954" w:rsidRDefault="00FE4CE5" w:rsidP="00364954">
      <w:pPr>
        <w:pStyle w:val="Heading3"/>
        <w:numPr>
          <w:ilvl w:val="2"/>
          <w:numId w:val="6"/>
        </w:numPr>
        <w:rPr>
          <w:rFonts w:ascii="Times New Roman" w:hAnsi="Times New Roman" w:cs="Times New Roman"/>
          <w:b/>
          <w:bCs/>
          <w:color w:val="000000" w:themeColor="text1"/>
          <w:u w:val="single"/>
        </w:rPr>
      </w:pPr>
      <w:bookmarkStart w:id="17" w:name="_Toc60859142"/>
      <w:r w:rsidRPr="00364954">
        <w:rPr>
          <w:rFonts w:ascii="Times New Roman" w:hAnsi="Times New Roman" w:cs="Times New Roman"/>
          <w:b/>
          <w:bCs/>
          <w:color w:val="000000" w:themeColor="text1"/>
          <w:u w:val="single"/>
        </w:rPr>
        <w:t>Advantages of REST</w:t>
      </w:r>
      <w:bookmarkEnd w:id="17"/>
    </w:p>
    <w:p w14:paraId="338B5D9C" w14:textId="1729EB68" w:rsidR="00FE4CE5" w:rsidRPr="008322B0" w:rsidRDefault="00FE4CE5" w:rsidP="00FE4CE5">
      <w:pPr>
        <w:jc w:val="both"/>
        <w:rPr>
          <w:rFonts w:ascii="Times New Roman" w:hAnsi="Times New Roman" w:cs="Times New Roman"/>
          <w:sz w:val="24"/>
          <w:szCs w:val="24"/>
        </w:rPr>
      </w:pPr>
      <w:r w:rsidRPr="008322B0">
        <w:rPr>
          <w:rFonts w:ascii="Times New Roman" w:hAnsi="Times New Roman" w:cs="Times New Roman"/>
          <w:b/>
          <w:bCs/>
          <w:sz w:val="24"/>
          <w:szCs w:val="24"/>
        </w:rPr>
        <w:t>Client and server decoupled</w:t>
      </w:r>
      <w:r w:rsidRPr="008322B0">
        <w:rPr>
          <w:rFonts w:ascii="Times New Roman" w:hAnsi="Times New Roman" w:cs="Times New Roman"/>
          <w:sz w:val="24"/>
          <w:szCs w:val="24"/>
        </w:rPr>
        <w:t xml:space="preserve"> – REST decouples the client and server as much as possible.  To help define and preserve its resources, a framework with abstraction levels </w:t>
      </w:r>
      <w:r w:rsidR="00364954" w:rsidRPr="008322B0">
        <w:rPr>
          <w:rFonts w:ascii="Times New Roman" w:hAnsi="Times New Roman" w:cs="Times New Roman"/>
          <w:sz w:val="24"/>
          <w:szCs w:val="24"/>
        </w:rPr>
        <w:t>can encapsulate</w:t>
      </w:r>
      <w:r w:rsidRPr="008322B0">
        <w:rPr>
          <w:rFonts w:ascii="Times New Roman" w:hAnsi="Times New Roman" w:cs="Times New Roman"/>
          <w:sz w:val="24"/>
          <w:szCs w:val="24"/>
        </w:rPr>
        <w:t xml:space="preserve"> its data. This makes it versatile enough for a REST API to develop over time while a stable system persists.</w:t>
      </w:r>
    </w:p>
    <w:p w14:paraId="150C2082" w14:textId="2A6E1A05" w:rsidR="00FE4CE5" w:rsidRPr="008322B0" w:rsidRDefault="00FE4CE5" w:rsidP="00FE4CE5">
      <w:pPr>
        <w:jc w:val="both"/>
        <w:rPr>
          <w:rFonts w:ascii="Times New Roman" w:hAnsi="Times New Roman" w:cs="Times New Roman"/>
          <w:sz w:val="24"/>
          <w:szCs w:val="24"/>
        </w:rPr>
      </w:pPr>
      <w:r w:rsidRPr="008322B0">
        <w:rPr>
          <w:rFonts w:ascii="Times New Roman" w:hAnsi="Times New Roman" w:cs="Times New Roman"/>
          <w:b/>
          <w:bCs/>
          <w:sz w:val="24"/>
          <w:szCs w:val="24"/>
        </w:rPr>
        <w:t>Discoverability</w:t>
      </w:r>
      <w:r w:rsidRPr="008322B0">
        <w:rPr>
          <w:rFonts w:ascii="Times New Roman" w:hAnsi="Times New Roman" w:cs="Times New Roman"/>
          <w:sz w:val="24"/>
          <w:szCs w:val="24"/>
        </w:rPr>
        <w:t xml:space="preserve"> – correspondence between the client and server explains everything so that no additional documentation is </w:t>
      </w:r>
      <w:r w:rsidR="00E866BA" w:rsidRPr="008322B0">
        <w:rPr>
          <w:rFonts w:ascii="Times New Roman" w:hAnsi="Times New Roman" w:cs="Times New Roman"/>
          <w:sz w:val="24"/>
          <w:szCs w:val="24"/>
        </w:rPr>
        <w:t>required to</w:t>
      </w:r>
      <w:r w:rsidRPr="008322B0">
        <w:rPr>
          <w:rFonts w:ascii="Times New Roman" w:hAnsi="Times New Roman" w:cs="Times New Roman"/>
          <w:sz w:val="24"/>
          <w:szCs w:val="24"/>
        </w:rPr>
        <w:t xml:space="preserve"> understand how to work with the REST API.</w:t>
      </w:r>
    </w:p>
    <w:p w14:paraId="197DC249" w14:textId="61737949" w:rsidR="00FE4CE5" w:rsidRPr="008322B0" w:rsidRDefault="00FE4CE5" w:rsidP="00FE4CE5">
      <w:pPr>
        <w:jc w:val="both"/>
        <w:rPr>
          <w:rFonts w:ascii="Times New Roman" w:hAnsi="Times New Roman" w:cs="Times New Roman"/>
          <w:sz w:val="24"/>
          <w:szCs w:val="24"/>
        </w:rPr>
      </w:pPr>
      <w:r w:rsidRPr="008322B0">
        <w:rPr>
          <w:rFonts w:ascii="Times New Roman" w:hAnsi="Times New Roman" w:cs="Times New Roman"/>
          <w:b/>
          <w:bCs/>
          <w:sz w:val="24"/>
          <w:szCs w:val="24"/>
        </w:rPr>
        <w:t>Cache-friendly</w:t>
      </w:r>
      <w:r w:rsidRPr="008322B0">
        <w:rPr>
          <w:rFonts w:ascii="Times New Roman" w:hAnsi="Times New Roman" w:cs="Times New Roman"/>
          <w:sz w:val="24"/>
          <w:szCs w:val="24"/>
        </w:rPr>
        <w:t xml:space="preserve"> – REST is the only style that enables data caching at the HTTP level by reusing a lot of HTTP resources. Caching implementation on any other API, on the other hand, would require configuring an extra cache module.</w:t>
      </w:r>
    </w:p>
    <w:p w14:paraId="1B9A9C08" w14:textId="2D4DDE71" w:rsidR="00FE4CE5" w:rsidRDefault="00FE4CE5" w:rsidP="00FE4CE5">
      <w:pPr>
        <w:jc w:val="both"/>
        <w:rPr>
          <w:rFonts w:ascii="Times New Roman" w:hAnsi="Times New Roman" w:cs="Times New Roman"/>
          <w:sz w:val="24"/>
          <w:szCs w:val="24"/>
        </w:rPr>
      </w:pPr>
      <w:r w:rsidRPr="008322B0">
        <w:rPr>
          <w:rFonts w:ascii="Times New Roman" w:hAnsi="Times New Roman" w:cs="Times New Roman"/>
          <w:b/>
          <w:bCs/>
          <w:sz w:val="24"/>
          <w:szCs w:val="24"/>
        </w:rPr>
        <w:t>Support for various formats</w:t>
      </w:r>
      <w:r w:rsidRPr="008322B0">
        <w:rPr>
          <w:rFonts w:ascii="Times New Roman" w:hAnsi="Times New Roman" w:cs="Times New Roman"/>
          <w:sz w:val="24"/>
          <w:szCs w:val="24"/>
        </w:rPr>
        <w:t xml:space="preserve"> – REST is currently a prevalent option for building public APIs due to its ability to accept several formats for storing and sharing data.</w:t>
      </w:r>
    </w:p>
    <w:p w14:paraId="1F5B4FF2" w14:textId="77777777" w:rsidR="008819AB" w:rsidRPr="008322B0" w:rsidRDefault="008819AB" w:rsidP="00FE4CE5">
      <w:pPr>
        <w:jc w:val="both"/>
        <w:rPr>
          <w:rFonts w:ascii="Times New Roman" w:hAnsi="Times New Roman" w:cs="Times New Roman"/>
          <w:sz w:val="24"/>
          <w:szCs w:val="24"/>
        </w:rPr>
      </w:pPr>
    </w:p>
    <w:p w14:paraId="581CDE7E" w14:textId="310F4930" w:rsidR="00F42019" w:rsidRPr="008819AB" w:rsidRDefault="00F42019" w:rsidP="008819AB">
      <w:pPr>
        <w:pStyle w:val="Heading3"/>
        <w:numPr>
          <w:ilvl w:val="2"/>
          <w:numId w:val="6"/>
        </w:numPr>
        <w:rPr>
          <w:rFonts w:ascii="Times New Roman" w:hAnsi="Times New Roman" w:cs="Times New Roman"/>
          <w:b/>
          <w:bCs/>
          <w:color w:val="000000" w:themeColor="text1"/>
          <w:u w:val="single"/>
        </w:rPr>
      </w:pPr>
      <w:bookmarkStart w:id="18" w:name="_Toc60859143"/>
      <w:r w:rsidRPr="008819AB">
        <w:rPr>
          <w:rFonts w:ascii="Times New Roman" w:hAnsi="Times New Roman" w:cs="Times New Roman"/>
          <w:b/>
          <w:bCs/>
          <w:color w:val="000000" w:themeColor="text1"/>
          <w:u w:val="single"/>
        </w:rPr>
        <w:t>Disadvantages of REST</w:t>
      </w:r>
      <w:bookmarkEnd w:id="18"/>
    </w:p>
    <w:p w14:paraId="19B82AA9" w14:textId="234DEE21" w:rsidR="00F42019" w:rsidRPr="008322B0" w:rsidRDefault="00F42019" w:rsidP="00F42019">
      <w:pPr>
        <w:jc w:val="both"/>
        <w:rPr>
          <w:rFonts w:ascii="Times New Roman" w:hAnsi="Times New Roman" w:cs="Times New Roman"/>
          <w:sz w:val="24"/>
          <w:szCs w:val="24"/>
        </w:rPr>
      </w:pPr>
      <w:r w:rsidRPr="008322B0">
        <w:rPr>
          <w:rFonts w:ascii="Times New Roman" w:hAnsi="Times New Roman" w:cs="Times New Roman"/>
          <w:b/>
          <w:bCs/>
          <w:sz w:val="24"/>
          <w:szCs w:val="24"/>
        </w:rPr>
        <w:t>No single REST design</w:t>
      </w:r>
      <w:r w:rsidRPr="008322B0">
        <w:rPr>
          <w:rFonts w:ascii="Times New Roman" w:hAnsi="Times New Roman" w:cs="Times New Roman"/>
          <w:sz w:val="24"/>
          <w:szCs w:val="24"/>
        </w:rPr>
        <w:t xml:space="preserve"> – there is no exact correct way to construct a REST API. How and which resources are modelled would differ depending on the situation. This makes REST in theory straightforward, </w:t>
      </w:r>
      <w:proofErr w:type="gramStart"/>
      <w:r w:rsidRPr="008322B0">
        <w:rPr>
          <w:rFonts w:ascii="Times New Roman" w:hAnsi="Times New Roman" w:cs="Times New Roman"/>
          <w:sz w:val="24"/>
          <w:szCs w:val="24"/>
        </w:rPr>
        <w:t>but in reality, challenging</w:t>
      </w:r>
      <w:proofErr w:type="gramEnd"/>
      <w:r w:rsidRPr="008322B0">
        <w:rPr>
          <w:rFonts w:ascii="Times New Roman" w:hAnsi="Times New Roman" w:cs="Times New Roman"/>
          <w:sz w:val="24"/>
          <w:szCs w:val="24"/>
        </w:rPr>
        <w:t>.</w:t>
      </w:r>
    </w:p>
    <w:p w14:paraId="49494D5E" w14:textId="2E4C6D07" w:rsidR="00F42019" w:rsidRPr="008322B0" w:rsidRDefault="00F42019" w:rsidP="00F42019">
      <w:pPr>
        <w:jc w:val="both"/>
        <w:rPr>
          <w:rFonts w:ascii="Times New Roman" w:hAnsi="Times New Roman" w:cs="Times New Roman"/>
          <w:sz w:val="24"/>
          <w:szCs w:val="24"/>
        </w:rPr>
      </w:pPr>
      <w:r w:rsidRPr="008322B0">
        <w:rPr>
          <w:rFonts w:ascii="Times New Roman" w:hAnsi="Times New Roman" w:cs="Times New Roman"/>
          <w:b/>
          <w:bCs/>
          <w:sz w:val="24"/>
          <w:szCs w:val="24"/>
        </w:rPr>
        <w:t>Large payloads</w:t>
      </w:r>
      <w:r w:rsidRPr="008322B0">
        <w:rPr>
          <w:rFonts w:ascii="Times New Roman" w:hAnsi="Times New Roman" w:cs="Times New Roman"/>
          <w:sz w:val="24"/>
          <w:szCs w:val="24"/>
        </w:rPr>
        <w:t xml:space="preserve"> – REST returns a lot of rich metadata and the client only needs to see its responses to learn everything necessary about the condition of the program. It only works </w:t>
      </w:r>
      <w:r w:rsidRPr="008322B0">
        <w:rPr>
          <w:rFonts w:ascii="Times New Roman" w:hAnsi="Times New Roman" w:cs="Times New Roman"/>
          <w:sz w:val="24"/>
          <w:szCs w:val="24"/>
        </w:rPr>
        <w:lastRenderedPageBreak/>
        <w:t xml:space="preserve">well on huge network pipes with lots of bandwidth space. This disadvantage is what inspired Facebook </w:t>
      </w:r>
      <w:r w:rsidR="00752D47" w:rsidRPr="008322B0">
        <w:rPr>
          <w:rFonts w:ascii="Times New Roman" w:hAnsi="Times New Roman" w:cs="Times New Roman"/>
          <w:sz w:val="24"/>
          <w:szCs w:val="24"/>
        </w:rPr>
        <w:t xml:space="preserve">in 2012 </w:t>
      </w:r>
      <w:r w:rsidRPr="008322B0">
        <w:rPr>
          <w:rFonts w:ascii="Times New Roman" w:hAnsi="Times New Roman" w:cs="Times New Roman"/>
          <w:sz w:val="24"/>
          <w:szCs w:val="24"/>
        </w:rPr>
        <w:t>to come up with the GraphQL style definition.</w:t>
      </w:r>
    </w:p>
    <w:p w14:paraId="7206CDFF" w14:textId="048DB0E0" w:rsidR="00E866BA" w:rsidRPr="008322B0" w:rsidRDefault="00F42019" w:rsidP="00F42019">
      <w:pPr>
        <w:jc w:val="both"/>
        <w:rPr>
          <w:rFonts w:ascii="Times New Roman" w:hAnsi="Times New Roman" w:cs="Times New Roman"/>
          <w:sz w:val="24"/>
          <w:szCs w:val="24"/>
        </w:rPr>
      </w:pPr>
      <w:r w:rsidRPr="008322B0">
        <w:rPr>
          <w:rFonts w:ascii="Times New Roman" w:hAnsi="Times New Roman" w:cs="Times New Roman"/>
          <w:b/>
          <w:bCs/>
          <w:sz w:val="24"/>
          <w:szCs w:val="24"/>
        </w:rPr>
        <w:t>Problems of over</w:t>
      </w:r>
      <w:r w:rsidR="00703DA3" w:rsidRPr="008322B0">
        <w:rPr>
          <w:rFonts w:ascii="Times New Roman" w:hAnsi="Times New Roman" w:cs="Times New Roman"/>
          <w:b/>
          <w:bCs/>
          <w:sz w:val="24"/>
          <w:szCs w:val="24"/>
        </w:rPr>
        <w:t>-</w:t>
      </w:r>
      <w:r w:rsidRPr="008322B0">
        <w:rPr>
          <w:rFonts w:ascii="Times New Roman" w:hAnsi="Times New Roman" w:cs="Times New Roman"/>
          <w:b/>
          <w:bCs/>
          <w:sz w:val="24"/>
          <w:szCs w:val="24"/>
        </w:rPr>
        <w:t xml:space="preserve"> and under-fetching</w:t>
      </w:r>
      <w:r w:rsidR="00703DA3" w:rsidRPr="008322B0">
        <w:rPr>
          <w:rFonts w:ascii="Times New Roman" w:hAnsi="Times New Roman" w:cs="Times New Roman"/>
          <w:sz w:val="24"/>
          <w:szCs w:val="24"/>
        </w:rPr>
        <w:t xml:space="preserve"> –</w:t>
      </w:r>
      <w:r w:rsidRPr="008322B0">
        <w:rPr>
          <w:rFonts w:ascii="Times New Roman" w:hAnsi="Times New Roman" w:cs="Times New Roman"/>
          <w:sz w:val="24"/>
          <w:szCs w:val="24"/>
        </w:rPr>
        <w:t xml:space="preserve"> REST responses usually generate the need for another request as they either contain too much data or not enough of it.</w:t>
      </w:r>
    </w:p>
    <w:p w14:paraId="4DB12AF7" w14:textId="1A980768" w:rsidR="002E3D6A" w:rsidRPr="008322B0" w:rsidRDefault="002E3D6A" w:rsidP="002E3D6A">
      <w:pPr>
        <w:jc w:val="both"/>
        <w:rPr>
          <w:rFonts w:ascii="Times New Roman" w:hAnsi="Times New Roman" w:cs="Times New Roman"/>
          <w:sz w:val="24"/>
          <w:szCs w:val="24"/>
        </w:rPr>
      </w:pPr>
    </w:p>
    <w:p w14:paraId="5560F30D" w14:textId="094B4FD3" w:rsidR="002E3D6A" w:rsidRPr="008819AB" w:rsidRDefault="002E3D6A" w:rsidP="008819AB">
      <w:pPr>
        <w:pStyle w:val="Heading3"/>
        <w:numPr>
          <w:ilvl w:val="2"/>
          <w:numId w:val="6"/>
        </w:numPr>
        <w:rPr>
          <w:rFonts w:ascii="Times New Roman" w:hAnsi="Times New Roman" w:cs="Times New Roman"/>
          <w:b/>
          <w:bCs/>
          <w:color w:val="000000" w:themeColor="text1"/>
          <w:u w:val="single"/>
        </w:rPr>
      </w:pPr>
      <w:bookmarkStart w:id="19" w:name="_Toc60859144"/>
      <w:r w:rsidRPr="008819AB">
        <w:rPr>
          <w:rFonts w:ascii="Times New Roman" w:hAnsi="Times New Roman" w:cs="Times New Roman"/>
          <w:b/>
          <w:bCs/>
          <w:color w:val="000000" w:themeColor="text1"/>
          <w:u w:val="single"/>
        </w:rPr>
        <w:t>Advantages of GraphQL</w:t>
      </w:r>
      <w:bookmarkEnd w:id="19"/>
    </w:p>
    <w:p w14:paraId="6C1FBD9A" w14:textId="3B3FC65B" w:rsidR="002E3D6A" w:rsidRPr="008322B0" w:rsidRDefault="002E3D6A" w:rsidP="002E3D6A">
      <w:pPr>
        <w:jc w:val="both"/>
        <w:rPr>
          <w:rFonts w:ascii="Times New Roman" w:hAnsi="Times New Roman" w:cs="Times New Roman"/>
          <w:sz w:val="24"/>
          <w:szCs w:val="24"/>
        </w:rPr>
      </w:pPr>
      <w:r w:rsidRPr="008322B0">
        <w:rPr>
          <w:rFonts w:ascii="Times New Roman" w:hAnsi="Times New Roman" w:cs="Times New Roman"/>
          <w:b/>
          <w:bCs/>
          <w:sz w:val="24"/>
          <w:szCs w:val="24"/>
        </w:rPr>
        <w:t>Typed schema</w:t>
      </w:r>
      <w:r w:rsidR="00B82EAC" w:rsidRPr="008322B0">
        <w:rPr>
          <w:rFonts w:ascii="Times New Roman" w:hAnsi="Times New Roman" w:cs="Times New Roman"/>
          <w:sz w:val="24"/>
          <w:szCs w:val="24"/>
        </w:rPr>
        <w:t xml:space="preserve"> –</w:t>
      </w:r>
      <w:r w:rsidRPr="008322B0">
        <w:rPr>
          <w:rFonts w:ascii="Times New Roman" w:hAnsi="Times New Roman" w:cs="Times New Roman"/>
          <w:sz w:val="24"/>
          <w:szCs w:val="24"/>
        </w:rPr>
        <w:t xml:space="preserve"> GraphQL publishes what it will do in advance, which enhances its discoverability. Which queries are possible are found out by pointing a client to the GraphQL </w:t>
      </w:r>
      <w:proofErr w:type="gramStart"/>
      <w:r w:rsidRPr="008322B0">
        <w:rPr>
          <w:rFonts w:ascii="Times New Roman" w:hAnsi="Times New Roman" w:cs="Times New Roman"/>
          <w:sz w:val="24"/>
          <w:szCs w:val="24"/>
        </w:rPr>
        <w:t>API.</w:t>
      </w:r>
      <w:proofErr w:type="gramEnd"/>
    </w:p>
    <w:p w14:paraId="278918C4" w14:textId="3AA3CC9B" w:rsidR="002E3D6A" w:rsidRPr="008322B0" w:rsidRDefault="002E3D6A" w:rsidP="002E3D6A">
      <w:pPr>
        <w:jc w:val="both"/>
        <w:rPr>
          <w:rFonts w:ascii="Times New Roman" w:hAnsi="Times New Roman" w:cs="Times New Roman"/>
          <w:sz w:val="24"/>
          <w:szCs w:val="24"/>
        </w:rPr>
      </w:pPr>
      <w:r w:rsidRPr="008322B0">
        <w:rPr>
          <w:rFonts w:ascii="Times New Roman" w:hAnsi="Times New Roman" w:cs="Times New Roman"/>
          <w:b/>
          <w:bCs/>
          <w:sz w:val="24"/>
          <w:szCs w:val="24"/>
        </w:rPr>
        <w:t>Fits very well with graph-like data</w:t>
      </w:r>
      <w:r w:rsidR="00B82EAC" w:rsidRPr="008322B0">
        <w:rPr>
          <w:rFonts w:ascii="Times New Roman" w:hAnsi="Times New Roman" w:cs="Times New Roman"/>
          <w:sz w:val="24"/>
          <w:szCs w:val="24"/>
        </w:rPr>
        <w:t xml:space="preserve"> –</w:t>
      </w:r>
      <w:r w:rsidR="00B82EAC" w:rsidRPr="008322B0">
        <w:rPr>
          <w:rFonts w:ascii="Times New Roman" w:hAnsi="Times New Roman" w:cs="Times New Roman"/>
          <w:b/>
          <w:bCs/>
          <w:sz w:val="24"/>
          <w:szCs w:val="24"/>
        </w:rPr>
        <w:t xml:space="preserve"> </w:t>
      </w:r>
      <w:r w:rsidR="00B82EAC" w:rsidRPr="008322B0">
        <w:rPr>
          <w:rFonts w:ascii="Times New Roman" w:hAnsi="Times New Roman" w:cs="Times New Roman"/>
          <w:sz w:val="24"/>
          <w:szCs w:val="24"/>
        </w:rPr>
        <w:t>d</w:t>
      </w:r>
      <w:r w:rsidRPr="008322B0">
        <w:rPr>
          <w:rFonts w:ascii="Times New Roman" w:hAnsi="Times New Roman" w:cs="Times New Roman"/>
          <w:sz w:val="24"/>
          <w:szCs w:val="24"/>
        </w:rPr>
        <w:t>ata that goes deep beyond related relationships but is not ideal for flat data.</w:t>
      </w:r>
    </w:p>
    <w:p w14:paraId="00192514" w14:textId="7BE1B00E" w:rsidR="002E3D6A" w:rsidRPr="008322B0" w:rsidRDefault="002E3D6A" w:rsidP="002E3D6A">
      <w:pPr>
        <w:jc w:val="both"/>
        <w:rPr>
          <w:rFonts w:ascii="Times New Roman" w:hAnsi="Times New Roman" w:cs="Times New Roman"/>
          <w:sz w:val="24"/>
          <w:szCs w:val="24"/>
        </w:rPr>
      </w:pPr>
      <w:r w:rsidRPr="008322B0">
        <w:rPr>
          <w:rFonts w:ascii="Times New Roman" w:hAnsi="Times New Roman" w:cs="Times New Roman"/>
          <w:b/>
          <w:bCs/>
          <w:sz w:val="24"/>
          <w:szCs w:val="24"/>
        </w:rPr>
        <w:t>No versions</w:t>
      </w:r>
      <w:r w:rsidR="00B82EAC" w:rsidRPr="008322B0">
        <w:rPr>
          <w:rFonts w:ascii="Times New Roman" w:hAnsi="Times New Roman" w:cs="Times New Roman"/>
          <w:sz w:val="24"/>
          <w:szCs w:val="24"/>
        </w:rPr>
        <w:t xml:space="preserve"> – t</w:t>
      </w:r>
      <w:r w:rsidRPr="008322B0">
        <w:rPr>
          <w:rFonts w:ascii="Times New Roman" w:hAnsi="Times New Roman" w:cs="Times New Roman"/>
          <w:sz w:val="24"/>
          <w:szCs w:val="24"/>
        </w:rPr>
        <w:t>he safest versioning approach is not to version the API at all.</w:t>
      </w:r>
      <w:r w:rsidR="00B82EAC" w:rsidRPr="008322B0">
        <w:rPr>
          <w:rFonts w:ascii="Times New Roman" w:hAnsi="Times New Roman" w:cs="Times New Roman"/>
          <w:sz w:val="24"/>
          <w:szCs w:val="24"/>
        </w:rPr>
        <w:t xml:space="preserve"> </w:t>
      </w:r>
      <w:r w:rsidRPr="008322B0">
        <w:rPr>
          <w:rFonts w:ascii="Times New Roman" w:hAnsi="Times New Roman" w:cs="Times New Roman"/>
          <w:sz w:val="24"/>
          <w:szCs w:val="24"/>
        </w:rPr>
        <w:t>While REST provides several versions of the API, GraphQL uses one single, developing version that provides new functionalities with continuous access, and helps towards smoother, more maintainable server code.</w:t>
      </w:r>
    </w:p>
    <w:p w14:paraId="00BA3FD5" w14:textId="500A747A" w:rsidR="002E3D6A" w:rsidRPr="008322B0" w:rsidRDefault="002E3D6A" w:rsidP="002E3D6A">
      <w:pPr>
        <w:jc w:val="both"/>
        <w:rPr>
          <w:rFonts w:ascii="Times New Roman" w:hAnsi="Times New Roman" w:cs="Times New Roman"/>
          <w:sz w:val="24"/>
          <w:szCs w:val="24"/>
        </w:rPr>
      </w:pPr>
      <w:r w:rsidRPr="008322B0">
        <w:rPr>
          <w:rFonts w:ascii="Times New Roman" w:hAnsi="Times New Roman" w:cs="Times New Roman"/>
          <w:b/>
          <w:bCs/>
          <w:sz w:val="24"/>
          <w:szCs w:val="24"/>
        </w:rPr>
        <w:t>Detailed error messages</w:t>
      </w:r>
      <w:r w:rsidR="00B82EAC" w:rsidRPr="008322B0">
        <w:rPr>
          <w:rFonts w:ascii="Times New Roman" w:hAnsi="Times New Roman" w:cs="Times New Roman"/>
          <w:sz w:val="24"/>
          <w:szCs w:val="24"/>
        </w:rPr>
        <w:t xml:space="preserve"> –</w:t>
      </w:r>
      <w:r w:rsidRPr="008322B0">
        <w:rPr>
          <w:rFonts w:ascii="Times New Roman" w:hAnsi="Times New Roman" w:cs="Times New Roman"/>
          <w:sz w:val="24"/>
          <w:szCs w:val="24"/>
        </w:rPr>
        <w:t xml:space="preserve"> GraphQL offers descriptions of errors in a similar way to SOAP. The error message incorporates </w:t>
      </w:r>
      <w:r w:rsidR="00B82EAC" w:rsidRPr="008322B0">
        <w:rPr>
          <w:rFonts w:ascii="Times New Roman" w:hAnsi="Times New Roman" w:cs="Times New Roman"/>
          <w:sz w:val="24"/>
          <w:szCs w:val="24"/>
        </w:rPr>
        <w:t>all</w:t>
      </w:r>
      <w:r w:rsidRPr="008322B0">
        <w:rPr>
          <w:rFonts w:ascii="Times New Roman" w:hAnsi="Times New Roman" w:cs="Times New Roman"/>
          <w:sz w:val="24"/>
          <w:szCs w:val="24"/>
        </w:rPr>
        <w:t xml:space="preserve"> the resolvers and points to the exact portion of the query at fault.</w:t>
      </w:r>
    </w:p>
    <w:p w14:paraId="4AC73BBE" w14:textId="21A8595B" w:rsidR="00703DA3" w:rsidRDefault="002E3D6A" w:rsidP="002E3D6A">
      <w:pPr>
        <w:jc w:val="both"/>
        <w:rPr>
          <w:rFonts w:ascii="Times New Roman" w:hAnsi="Times New Roman" w:cs="Times New Roman"/>
          <w:sz w:val="24"/>
          <w:szCs w:val="24"/>
        </w:rPr>
      </w:pPr>
      <w:r w:rsidRPr="008322B0">
        <w:rPr>
          <w:rFonts w:ascii="Times New Roman" w:hAnsi="Times New Roman" w:cs="Times New Roman"/>
          <w:b/>
          <w:bCs/>
          <w:sz w:val="24"/>
          <w:szCs w:val="24"/>
        </w:rPr>
        <w:t>Flexible authorization</w:t>
      </w:r>
      <w:r w:rsidR="00B82EAC" w:rsidRPr="008322B0">
        <w:rPr>
          <w:rFonts w:ascii="Times New Roman" w:hAnsi="Times New Roman" w:cs="Times New Roman"/>
          <w:sz w:val="24"/>
          <w:szCs w:val="24"/>
        </w:rPr>
        <w:t xml:space="preserve"> –</w:t>
      </w:r>
      <w:r w:rsidRPr="008322B0">
        <w:rPr>
          <w:rFonts w:ascii="Times New Roman" w:hAnsi="Times New Roman" w:cs="Times New Roman"/>
          <w:sz w:val="24"/>
          <w:szCs w:val="24"/>
        </w:rPr>
        <w:t xml:space="preserve"> GraphQL makes it easy to reveal many features exclusively while maintaining private details. REST architecture, meanwhile, does not expose information in parts. REST provides all the data or nothing.</w:t>
      </w:r>
    </w:p>
    <w:p w14:paraId="5278B7D2" w14:textId="77777777" w:rsidR="004478C4" w:rsidRPr="008322B0" w:rsidRDefault="004478C4" w:rsidP="002E3D6A">
      <w:pPr>
        <w:jc w:val="both"/>
        <w:rPr>
          <w:rFonts w:ascii="Times New Roman" w:hAnsi="Times New Roman" w:cs="Times New Roman"/>
          <w:sz w:val="24"/>
          <w:szCs w:val="24"/>
        </w:rPr>
      </w:pPr>
    </w:p>
    <w:p w14:paraId="300267AC" w14:textId="31A2A34F" w:rsidR="00B82EAC" w:rsidRPr="008819AB" w:rsidRDefault="00B82EAC" w:rsidP="008819AB">
      <w:pPr>
        <w:pStyle w:val="Heading3"/>
        <w:numPr>
          <w:ilvl w:val="2"/>
          <w:numId w:val="6"/>
        </w:numPr>
        <w:rPr>
          <w:rFonts w:ascii="Times New Roman" w:hAnsi="Times New Roman" w:cs="Times New Roman"/>
          <w:b/>
          <w:bCs/>
          <w:color w:val="000000" w:themeColor="text1"/>
          <w:u w:val="single"/>
        </w:rPr>
      </w:pPr>
      <w:bookmarkStart w:id="20" w:name="_Toc60859145"/>
      <w:r w:rsidRPr="008819AB">
        <w:rPr>
          <w:rFonts w:ascii="Times New Roman" w:hAnsi="Times New Roman" w:cs="Times New Roman"/>
          <w:b/>
          <w:bCs/>
          <w:color w:val="000000" w:themeColor="text1"/>
          <w:u w:val="single"/>
        </w:rPr>
        <w:t>Disadvantages of GraphQL</w:t>
      </w:r>
      <w:bookmarkEnd w:id="20"/>
    </w:p>
    <w:p w14:paraId="0CAB11E0" w14:textId="562CB34B" w:rsidR="00B82EAC" w:rsidRPr="008322B0" w:rsidRDefault="00B82EAC" w:rsidP="00B82EAC">
      <w:pPr>
        <w:jc w:val="both"/>
        <w:rPr>
          <w:rFonts w:ascii="Times New Roman" w:hAnsi="Times New Roman" w:cs="Times New Roman"/>
          <w:sz w:val="24"/>
          <w:szCs w:val="24"/>
        </w:rPr>
      </w:pPr>
      <w:r w:rsidRPr="008322B0">
        <w:rPr>
          <w:rFonts w:ascii="Times New Roman" w:hAnsi="Times New Roman" w:cs="Times New Roman"/>
          <w:b/>
          <w:bCs/>
          <w:sz w:val="24"/>
          <w:szCs w:val="24"/>
        </w:rPr>
        <w:t>Issues in performance</w:t>
      </w:r>
      <w:r w:rsidRPr="008322B0">
        <w:rPr>
          <w:rFonts w:ascii="Times New Roman" w:hAnsi="Times New Roman" w:cs="Times New Roman"/>
          <w:sz w:val="24"/>
          <w:szCs w:val="24"/>
        </w:rPr>
        <w:t xml:space="preserve"> – GraphQL priorities strength over complexity. Using too many nested fields for one request will lead to an overload of the system. Thus, REST remains a </w:t>
      </w:r>
      <w:proofErr w:type="spellStart"/>
      <w:r w:rsidRPr="008322B0">
        <w:rPr>
          <w:rFonts w:ascii="Times New Roman" w:hAnsi="Times New Roman" w:cs="Times New Roman"/>
          <w:sz w:val="24"/>
          <w:szCs w:val="24"/>
        </w:rPr>
        <w:t>wiser</w:t>
      </w:r>
      <w:proofErr w:type="spellEnd"/>
      <w:r w:rsidRPr="008322B0">
        <w:rPr>
          <w:rFonts w:ascii="Times New Roman" w:hAnsi="Times New Roman" w:cs="Times New Roman"/>
          <w:sz w:val="24"/>
          <w:szCs w:val="24"/>
        </w:rPr>
        <w:t xml:space="preserve"> choice for complicated queries.</w:t>
      </w:r>
    </w:p>
    <w:p w14:paraId="47C334EB" w14:textId="0BE73265" w:rsidR="00B82EAC" w:rsidRPr="008322B0" w:rsidRDefault="00B82EAC" w:rsidP="00B82EAC">
      <w:pPr>
        <w:jc w:val="both"/>
        <w:rPr>
          <w:rFonts w:ascii="Times New Roman" w:hAnsi="Times New Roman" w:cs="Times New Roman"/>
          <w:sz w:val="24"/>
          <w:szCs w:val="24"/>
        </w:rPr>
      </w:pPr>
      <w:r w:rsidRPr="008322B0">
        <w:rPr>
          <w:rFonts w:ascii="Times New Roman" w:hAnsi="Times New Roman" w:cs="Times New Roman"/>
          <w:b/>
          <w:bCs/>
          <w:sz w:val="24"/>
          <w:szCs w:val="24"/>
        </w:rPr>
        <w:t>The caching complexity</w:t>
      </w:r>
      <w:r w:rsidRPr="008322B0">
        <w:rPr>
          <w:rFonts w:ascii="Times New Roman" w:hAnsi="Times New Roman" w:cs="Times New Roman"/>
          <w:sz w:val="24"/>
          <w:szCs w:val="24"/>
        </w:rPr>
        <w:t xml:space="preserve"> – Since GraphQL does not reuse HTTP caching semantics, it involves a custom caching effort.</w:t>
      </w:r>
    </w:p>
    <w:p w14:paraId="0310F813" w14:textId="2A3A7BE2" w:rsidR="00B82EAC" w:rsidRPr="008322B0" w:rsidRDefault="00B82EAC" w:rsidP="00B82EAC">
      <w:pPr>
        <w:jc w:val="both"/>
        <w:rPr>
          <w:rFonts w:ascii="Times New Roman" w:hAnsi="Times New Roman" w:cs="Times New Roman"/>
          <w:sz w:val="24"/>
          <w:szCs w:val="24"/>
        </w:rPr>
      </w:pPr>
      <w:r w:rsidRPr="008322B0">
        <w:rPr>
          <w:rFonts w:ascii="Times New Roman" w:hAnsi="Times New Roman" w:cs="Times New Roman"/>
          <w:b/>
          <w:bCs/>
          <w:sz w:val="24"/>
          <w:szCs w:val="24"/>
        </w:rPr>
        <w:t>A lot of education is needed before developing</w:t>
      </w:r>
      <w:r w:rsidRPr="008322B0">
        <w:rPr>
          <w:rFonts w:ascii="Times New Roman" w:hAnsi="Times New Roman" w:cs="Times New Roman"/>
          <w:sz w:val="24"/>
          <w:szCs w:val="24"/>
        </w:rPr>
        <w:t xml:space="preserve"> – A lack of time to work out GraphQL niche operations and SDL, means a lot of developers opt to pursue the REST route.</w:t>
      </w:r>
    </w:p>
    <w:p w14:paraId="20AF5DA7" w14:textId="02A88D43" w:rsidR="00BE3FC0" w:rsidRPr="00355965" w:rsidRDefault="00BE3FC0" w:rsidP="00B82EAC">
      <w:pPr>
        <w:jc w:val="both"/>
        <w:rPr>
          <w:rFonts w:ascii="Times New Roman" w:hAnsi="Times New Roman" w:cs="Times New Roman"/>
        </w:rPr>
      </w:pPr>
    </w:p>
    <w:p w14:paraId="174002A8" w14:textId="58996265" w:rsidR="00BE3FC0" w:rsidRPr="008819AB" w:rsidRDefault="00BE3FC0" w:rsidP="008819AB">
      <w:pPr>
        <w:pStyle w:val="Heading3"/>
        <w:numPr>
          <w:ilvl w:val="2"/>
          <w:numId w:val="6"/>
        </w:numPr>
        <w:rPr>
          <w:rFonts w:ascii="Times New Roman" w:hAnsi="Times New Roman" w:cs="Times New Roman"/>
          <w:b/>
          <w:bCs/>
          <w:color w:val="000000" w:themeColor="text1"/>
          <w:u w:val="single"/>
        </w:rPr>
      </w:pPr>
      <w:bookmarkStart w:id="21" w:name="_Toc60859146"/>
      <w:r w:rsidRPr="008819AB">
        <w:rPr>
          <w:rFonts w:ascii="Times New Roman" w:hAnsi="Times New Roman" w:cs="Times New Roman"/>
          <w:b/>
          <w:bCs/>
          <w:color w:val="000000" w:themeColor="text1"/>
          <w:u w:val="single"/>
        </w:rPr>
        <w:t>Advantages of SOAP</w:t>
      </w:r>
      <w:bookmarkEnd w:id="21"/>
    </w:p>
    <w:p w14:paraId="39E1736E" w14:textId="25D690D3" w:rsidR="00BE3FC0" w:rsidRPr="008322B0" w:rsidRDefault="00BE3FC0" w:rsidP="00BE3FC0">
      <w:pPr>
        <w:jc w:val="both"/>
        <w:rPr>
          <w:rFonts w:ascii="Times New Roman" w:hAnsi="Times New Roman" w:cs="Times New Roman"/>
          <w:sz w:val="24"/>
          <w:szCs w:val="24"/>
        </w:rPr>
      </w:pPr>
      <w:r w:rsidRPr="008322B0">
        <w:rPr>
          <w:rFonts w:ascii="Times New Roman" w:hAnsi="Times New Roman" w:cs="Times New Roman"/>
          <w:b/>
          <w:bCs/>
          <w:sz w:val="24"/>
          <w:szCs w:val="24"/>
        </w:rPr>
        <w:t>Language-</w:t>
      </w:r>
      <w:r w:rsidR="003167E0" w:rsidRPr="008322B0">
        <w:rPr>
          <w:rFonts w:ascii="Times New Roman" w:hAnsi="Times New Roman" w:cs="Times New Roman"/>
          <w:b/>
          <w:bCs/>
          <w:sz w:val="24"/>
          <w:szCs w:val="24"/>
        </w:rPr>
        <w:t xml:space="preserve"> </w:t>
      </w:r>
      <w:r w:rsidRPr="008322B0">
        <w:rPr>
          <w:rFonts w:ascii="Times New Roman" w:hAnsi="Times New Roman" w:cs="Times New Roman"/>
          <w:b/>
          <w:bCs/>
          <w:sz w:val="24"/>
          <w:szCs w:val="24"/>
        </w:rPr>
        <w:t xml:space="preserve">and </w:t>
      </w:r>
      <w:r w:rsidR="003167E0" w:rsidRPr="008322B0">
        <w:rPr>
          <w:rFonts w:ascii="Times New Roman" w:hAnsi="Times New Roman" w:cs="Times New Roman"/>
          <w:b/>
          <w:bCs/>
          <w:sz w:val="24"/>
          <w:szCs w:val="24"/>
        </w:rPr>
        <w:t>platform-</w:t>
      </w:r>
      <w:r w:rsidRPr="008322B0">
        <w:rPr>
          <w:rFonts w:ascii="Times New Roman" w:hAnsi="Times New Roman" w:cs="Times New Roman"/>
          <w:b/>
          <w:bCs/>
          <w:sz w:val="24"/>
          <w:szCs w:val="24"/>
        </w:rPr>
        <w:t>agnostic</w:t>
      </w:r>
      <w:r w:rsidR="003167E0" w:rsidRPr="008322B0">
        <w:rPr>
          <w:rFonts w:ascii="Times New Roman" w:hAnsi="Times New Roman" w:cs="Times New Roman"/>
          <w:sz w:val="24"/>
          <w:szCs w:val="24"/>
        </w:rPr>
        <w:t xml:space="preserve"> –</w:t>
      </w:r>
      <w:r w:rsidRPr="008322B0">
        <w:rPr>
          <w:rFonts w:ascii="Times New Roman" w:hAnsi="Times New Roman" w:cs="Times New Roman"/>
          <w:sz w:val="24"/>
          <w:szCs w:val="24"/>
        </w:rPr>
        <w:t xml:space="preserve"> SOAP includes a built-in functionality for building web-based services which enables SOAP to manage connections and render language-and platform-independent responses.</w:t>
      </w:r>
    </w:p>
    <w:p w14:paraId="7CBE1FC9" w14:textId="6E5B7409" w:rsidR="00BE3FC0" w:rsidRPr="008322B0" w:rsidRDefault="00BE3FC0" w:rsidP="00BE3FC0">
      <w:pPr>
        <w:jc w:val="both"/>
        <w:rPr>
          <w:rFonts w:ascii="Times New Roman" w:hAnsi="Times New Roman" w:cs="Times New Roman"/>
          <w:sz w:val="24"/>
          <w:szCs w:val="24"/>
        </w:rPr>
      </w:pPr>
      <w:r w:rsidRPr="008322B0">
        <w:rPr>
          <w:rFonts w:ascii="Times New Roman" w:hAnsi="Times New Roman" w:cs="Times New Roman"/>
          <w:b/>
          <w:bCs/>
          <w:color w:val="000000" w:themeColor="text1"/>
          <w:sz w:val="24"/>
          <w:szCs w:val="24"/>
        </w:rPr>
        <w:lastRenderedPageBreak/>
        <w:t>It is bound to several transport protocol</w:t>
      </w:r>
      <w:r w:rsidR="003167E0" w:rsidRPr="008322B0">
        <w:rPr>
          <w:rFonts w:ascii="Times New Roman" w:hAnsi="Times New Roman" w:cs="Times New Roman"/>
          <w:b/>
          <w:bCs/>
          <w:color w:val="000000" w:themeColor="text1"/>
          <w:sz w:val="24"/>
          <w:szCs w:val="24"/>
        </w:rPr>
        <w:t xml:space="preserve">s </w:t>
      </w:r>
      <w:r w:rsidR="003167E0" w:rsidRPr="008322B0">
        <w:rPr>
          <w:rFonts w:ascii="Times New Roman" w:hAnsi="Times New Roman" w:cs="Times New Roman"/>
          <w:color w:val="000000" w:themeColor="text1"/>
          <w:sz w:val="24"/>
          <w:szCs w:val="24"/>
        </w:rPr>
        <w:t xml:space="preserve">– </w:t>
      </w:r>
      <w:r w:rsidRPr="008322B0">
        <w:rPr>
          <w:rFonts w:ascii="Times New Roman" w:hAnsi="Times New Roman" w:cs="Times New Roman"/>
          <w:sz w:val="24"/>
          <w:szCs w:val="24"/>
        </w:rPr>
        <w:t>SOAP is flexible in terms of transmission protocols to handle various situations.</w:t>
      </w:r>
    </w:p>
    <w:p w14:paraId="4D161263" w14:textId="197FA746" w:rsidR="00BE3FC0" w:rsidRPr="008322B0" w:rsidRDefault="00BE3FC0" w:rsidP="00BE3FC0">
      <w:pPr>
        <w:jc w:val="both"/>
        <w:rPr>
          <w:rFonts w:ascii="Times New Roman" w:hAnsi="Times New Roman" w:cs="Times New Roman"/>
          <w:sz w:val="24"/>
          <w:szCs w:val="24"/>
        </w:rPr>
      </w:pPr>
      <w:r w:rsidRPr="008322B0">
        <w:rPr>
          <w:rFonts w:ascii="Times New Roman" w:hAnsi="Times New Roman" w:cs="Times New Roman"/>
          <w:b/>
          <w:bCs/>
          <w:sz w:val="24"/>
          <w:szCs w:val="24"/>
        </w:rPr>
        <w:t>Build-in error handling</w:t>
      </w:r>
      <w:r w:rsidR="003167E0" w:rsidRPr="008322B0">
        <w:rPr>
          <w:rFonts w:ascii="Times New Roman" w:hAnsi="Times New Roman" w:cs="Times New Roman"/>
          <w:sz w:val="24"/>
          <w:szCs w:val="24"/>
        </w:rPr>
        <w:t xml:space="preserve"> – </w:t>
      </w:r>
      <w:r w:rsidR="009E3674" w:rsidRPr="008322B0">
        <w:rPr>
          <w:rFonts w:ascii="Times New Roman" w:hAnsi="Times New Roman" w:cs="Times New Roman"/>
          <w:sz w:val="24"/>
          <w:szCs w:val="24"/>
        </w:rPr>
        <w:t>t</w:t>
      </w:r>
      <w:r w:rsidRPr="008322B0">
        <w:rPr>
          <w:rFonts w:ascii="Times New Roman" w:hAnsi="Times New Roman" w:cs="Times New Roman"/>
          <w:sz w:val="24"/>
          <w:szCs w:val="24"/>
        </w:rPr>
        <w:t>he SOAP API specification helps to extract the Retry XML error code message and its description.</w:t>
      </w:r>
    </w:p>
    <w:p w14:paraId="71CD63CF" w14:textId="2E9A72FD" w:rsidR="00BE3FC0" w:rsidRDefault="00BE3FC0" w:rsidP="00BE3FC0">
      <w:pPr>
        <w:jc w:val="both"/>
        <w:rPr>
          <w:rFonts w:ascii="Times New Roman" w:hAnsi="Times New Roman" w:cs="Times New Roman"/>
          <w:sz w:val="24"/>
          <w:szCs w:val="24"/>
        </w:rPr>
      </w:pPr>
      <w:r w:rsidRPr="008322B0">
        <w:rPr>
          <w:rFonts w:ascii="Times New Roman" w:hAnsi="Times New Roman" w:cs="Times New Roman"/>
          <w:b/>
          <w:bCs/>
          <w:sz w:val="24"/>
          <w:szCs w:val="24"/>
        </w:rPr>
        <w:t>There are a variety of security extensions</w:t>
      </w:r>
      <w:r w:rsidR="003167E0" w:rsidRPr="008322B0">
        <w:rPr>
          <w:rFonts w:ascii="Times New Roman" w:hAnsi="Times New Roman" w:cs="Times New Roman"/>
          <w:sz w:val="24"/>
          <w:szCs w:val="24"/>
        </w:rPr>
        <w:t xml:space="preserve"> – </w:t>
      </w:r>
      <w:r w:rsidRPr="008322B0">
        <w:rPr>
          <w:rFonts w:ascii="Times New Roman" w:hAnsi="Times New Roman" w:cs="Times New Roman"/>
          <w:sz w:val="24"/>
          <w:szCs w:val="24"/>
        </w:rPr>
        <w:t>SOAP is integrated with WS-Security protocols, which means it meets a business transaction standard. SOAP Provides anonymity and integrity within transactions while enabling message-level encryption.</w:t>
      </w:r>
    </w:p>
    <w:p w14:paraId="763A23DB" w14:textId="77777777" w:rsidR="004F7764" w:rsidRPr="008322B0" w:rsidRDefault="004F7764" w:rsidP="00BE3FC0">
      <w:pPr>
        <w:jc w:val="both"/>
        <w:rPr>
          <w:rFonts w:ascii="Times New Roman" w:hAnsi="Times New Roman" w:cs="Times New Roman"/>
          <w:sz w:val="24"/>
          <w:szCs w:val="24"/>
        </w:rPr>
      </w:pPr>
    </w:p>
    <w:p w14:paraId="3060BE3F" w14:textId="4749118C" w:rsidR="00155596" w:rsidRPr="0032742F" w:rsidRDefault="00A45261" w:rsidP="0032742F">
      <w:pPr>
        <w:pStyle w:val="Heading3"/>
        <w:numPr>
          <w:ilvl w:val="2"/>
          <w:numId w:val="6"/>
        </w:numPr>
        <w:rPr>
          <w:rFonts w:ascii="Times New Roman" w:hAnsi="Times New Roman" w:cs="Times New Roman"/>
          <w:b/>
          <w:bCs/>
          <w:color w:val="000000" w:themeColor="text1"/>
          <w:u w:val="single"/>
        </w:rPr>
      </w:pPr>
      <w:bookmarkStart w:id="22" w:name="_Toc60859147"/>
      <w:r w:rsidRPr="0032742F">
        <w:rPr>
          <w:rFonts w:ascii="Times New Roman" w:hAnsi="Times New Roman" w:cs="Times New Roman"/>
          <w:b/>
          <w:bCs/>
          <w:color w:val="000000" w:themeColor="text1"/>
          <w:u w:val="single"/>
        </w:rPr>
        <w:t>Disadvantages of SOAP</w:t>
      </w:r>
      <w:bookmarkEnd w:id="22"/>
    </w:p>
    <w:p w14:paraId="7ADCF165" w14:textId="0704A87E" w:rsidR="00155596" w:rsidRPr="008322B0" w:rsidRDefault="00155596" w:rsidP="00155596">
      <w:pPr>
        <w:rPr>
          <w:rFonts w:ascii="Times New Roman" w:hAnsi="Times New Roman" w:cs="Times New Roman"/>
          <w:sz w:val="24"/>
          <w:szCs w:val="24"/>
        </w:rPr>
      </w:pPr>
      <w:r w:rsidRPr="008322B0">
        <w:rPr>
          <w:rFonts w:ascii="Times New Roman" w:hAnsi="Times New Roman" w:cs="Times New Roman"/>
          <w:sz w:val="24"/>
          <w:szCs w:val="24"/>
        </w:rPr>
        <w:t>Nowadays, SOAP is extremely unpopular amongst developers for the following reasons:</w:t>
      </w:r>
    </w:p>
    <w:p w14:paraId="5CD53A4E" w14:textId="39030533" w:rsidR="00155596" w:rsidRPr="008322B0" w:rsidRDefault="00155596" w:rsidP="00155596">
      <w:pPr>
        <w:rPr>
          <w:rFonts w:ascii="Times New Roman" w:hAnsi="Times New Roman" w:cs="Times New Roman"/>
          <w:sz w:val="24"/>
          <w:szCs w:val="24"/>
        </w:rPr>
      </w:pPr>
      <w:r w:rsidRPr="008322B0">
        <w:rPr>
          <w:rFonts w:ascii="Times New Roman" w:hAnsi="Times New Roman" w:cs="Times New Roman"/>
          <w:b/>
          <w:bCs/>
          <w:sz w:val="24"/>
          <w:szCs w:val="24"/>
        </w:rPr>
        <w:t>Can only use XML</w:t>
      </w:r>
      <w:r w:rsidRPr="008322B0">
        <w:rPr>
          <w:rFonts w:ascii="Times New Roman" w:hAnsi="Times New Roman" w:cs="Times New Roman"/>
          <w:sz w:val="24"/>
          <w:szCs w:val="24"/>
        </w:rPr>
        <w:t xml:space="preserve"> – SOAP messages contain a lot of metadata and only support verbose XML templates for responses and requests.</w:t>
      </w:r>
    </w:p>
    <w:p w14:paraId="2D881295" w14:textId="26D22C2B" w:rsidR="00155596" w:rsidRPr="008322B0" w:rsidRDefault="00155596" w:rsidP="00155596">
      <w:pPr>
        <w:rPr>
          <w:rFonts w:ascii="Times New Roman" w:hAnsi="Times New Roman" w:cs="Times New Roman"/>
          <w:sz w:val="24"/>
          <w:szCs w:val="24"/>
        </w:rPr>
      </w:pPr>
      <w:r w:rsidRPr="008322B0">
        <w:rPr>
          <w:rFonts w:ascii="Times New Roman" w:hAnsi="Times New Roman" w:cs="Times New Roman"/>
          <w:b/>
          <w:bCs/>
          <w:sz w:val="24"/>
          <w:szCs w:val="24"/>
        </w:rPr>
        <w:t>It is heavyweight</w:t>
      </w:r>
      <w:r w:rsidRPr="008322B0">
        <w:rPr>
          <w:rFonts w:ascii="Times New Roman" w:hAnsi="Times New Roman" w:cs="Times New Roman"/>
          <w:sz w:val="24"/>
          <w:szCs w:val="24"/>
        </w:rPr>
        <w:t xml:space="preserve"> – due to large XML file sizes, SOAP services need a large bandwidth. </w:t>
      </w:r>
    </w:p>
    <w:p w14:paraId="4DE22F27" w14:textId="7A5AB201" w:rsidR="00155596" w:rsidRPr="008322B0" w:rsidRDefault="00155596" w:rsidP="00155596">
      <w:pPr>
        <w:rPr>
          <w:rFonts w:ascii="Times New Roman" w:hAnsi="Times New Roman" w:cs="Times New Roman"/>
          <w:sz w:val="24"/>
          <w:szCs w:val="24"/>
        </w:rPr>
      </w:pPr>
      <w:r w:rsidRPr="008322B0">
        <w:rPr>
          <w:rFonts w:ascii="Times New Roman" w:hAnsi="Times New Roman" w:cs="Times New Roman"/>
          <w:b/>
          <w:bCs/>
          <w:sz w:val="24"/>
          <w:szCs w:val="24"/>
        </w:rPr>
        <w:t>Specialised knowledge needed</w:t>
      </w:r>
      <w:r w:rsidRPr="008322B0">
        <w:rPr>
          <w:rFonts w:ascii="Times New Roman" w:hAnsi="Times New Roman" w:cs="Times New Roman"/>
          <w:sz w:val="24"/>
          <w:szCs w:val="24"/>
        </w:rPr>
        <w:t xml:space="preserve"> –</w:t>
      </w:r>
      <w:r w:rsidRPr="008322B0">
        <w:rPr>
          <w:rFonts w:ascii="Times New Roman" w:hAnsi="Times New Roman" w:cs="Times New Roman"/>
          <w:b/>
          <w:bCs/>
          <w:sz w:val="24"/>
          <w:szCs w:val="24"/>
        </w:rPr>
        <w:t xml:space="preserve"> </w:t>
      </w:r>
      <w:r w:rsidRPr="008322B0">
        <w:rPr>
          <w:rFonts w:ascii="Times New Roman" w:hAnsi="Times New Roman" w:cs="Times New Roman"/>
          <w:sz w:val="24"/>
          <w:szCs w:val="24"/>
        </w:rPr>
        <w:t>building SOAP API servers needs an in-depth knowledge of all the protocols involved and their extremely restricted rules.</w:t>
      </w:r>
    </w:p>
    <w:p w14:paraId="224DD5DB" w14:textId="0C594E4C" w:rsidR="004B240A" w:rsidRPr="008322B0" w:rsidRDefault="00155596" w:rsidP="00155596">
      <w:pPr>
        <w:rPr>
          <w:rFonts w:ascii="Times New Roman" w:hAnsi="Times New Roman" w:cs="Times New Roman"/>
          <w:sz w:val="24"/>
          <w:szCs w:val="24"/>
        </w:rPr>
      </w:pPr>
      <w:r w:rsidRPr="008322B0">
        <w:rPr>
          <w:rFonts w:ascii="Times New Roman" w:hAnsi="Times New Roman" w:cs="Times New Roman"/>
          <w:b/>
          <w:bCs/>
          <w:sz w:val="24"/>
          <w:szCs w:val="24"/>
        </w:rPr>
        <w:t>Tiresome message updating</w:t>
      </w:r>
      <w:r w:rsidRPr="008322B0">
        <w:rPr>
          <w:rFonts w:ascii="Times New Roman" w:hAnsi="Times New Roman" w:cs="Times New Roman"/>
          <w:sz w:val="24"/>
          <w:szCs w:val="24"/>
        </w:rPr>
        <w:t xml:space="preserve"> – needing extra effort to add or remove message properties means a rigid SOAP schema slows down utilization.</w:t>
      </w:r>
    </w:p>
    <w:p w14:paraId="591D794C" w14:textId="77777777" w:rsidR="004B240A" w:rsidRPr="008322B0" w:rsidRDefault="004B240A">
      <w:pPr>
        <w:rPr>
          <w:rFonts w:ascii="Times New Roman" w:hAnsi="Times New Roman" w:cs="Times New Roman"/>
          <w:sz w:val="24"/>
          <w:szCs w:val="24"/>
        </w:rPr>
      </w:pPr>
      <w:r w:rsidRPr="008322B0">
        <w:rPr>
          <w:rFonts w:ascii="Times New Roman" w:hAnsi="Times New Roman" w:cs="Times New Roman"/>
          <w:sz w:val="24"/>
          <w:szCs w:val="24"/>
        </w:rPr>
        <w:br w:type="page"/>
      </w:r>
    </w:p>
    <w:p w14:paraId="5AF8E892" w14:textId="1D4CD4B9" w:rsidR="004B240A" w:rsidRPr="00355965" w:rsidRDefault="00A5711C" w:rsidP="004B240A">
      <w:pPr>
        <w:pStyle w:val="Heading1"/>
        <w:rPr>
          <w:rFonts w:ascii="Times New Roman" w:hAnsi="Times New Roman" w:cs="Times New Roman"/>
          <w:b/>
          <w:bCs/>
          <w:color w:val="000000" w:themeColor="text1"/>
          <w:u w:val="single"/>
        </w:rPr>
      </w:pPr>
      <w:bookmarkStart w:id="23" w:name="_Toc60859148"/>
      <w:r>
        <w:rPr>
          <w:rFonts w:ascii="Times New Roman" w:hAnsi="Times New Roman" w:cs="Times New Roman"/>
          <w:b/>
          <w:bCs/>
          <w:color w:val="000000" w:themeColor="text1"/>
          <w:u w:val="single"/>
        </w:rPr>
        <w:lastRenderedPageBreak/>
        <w:t xml:space="preserve">5. </w:t>
      </w:r>
      <w:r w:rsidR="004B240A" w:rsidRPr="00355965">
        <w:rPr>
          <w:rFonts w:ascii="Times New Roman" w:hAnsi="Times New Roman" w:cs="Times New Roman"/>
          <w:b/>
          <w:bCs/>
          <w:color w:val="000000" w:themeColor="text1"/>
          <w:u w:val="single"/>
        </w:rPr>
        <w:t>Conclusion</w:t>
      </w:r>
      <w:bookmarkEnd w:id="23"/>
    </w:p>
    <w:p w14:paraId="413794EE" w14:textId="24A0FD16" w:rsidR="00155596" w:rsidRPr="008322B0" w:rsidRDefault="004B240A" w:rsidP="00155596">
      <w:pPr>
        <w:rPr>
          <w:rFonts w:ascii="Times New Roman" w:hAnsi="Times New Roman" w:cs="Times New Roman"/>
          <w:sz w:val="24"/>
          <w:szCs w:val="24"/>
        </w:rPr>
      </w:pPr>
      <w:r w:rsidRPr="008322B0">
        <w:rPr>
          <w:rFonts w:ascii="Times New Roman" w:hAnsi="Times New Roman" w:cs="Times New Roman"/>
          <w:sz w:val="24"/>
          <w:szCs w:val="24"/>
        </w:rPr>
        <w:t>On comparing REST, SOAP and GraphQL to find their benefits and drawbacks it appears to be the case that the choice of protocols depends on the situation. </w:t>
      </w:r>
    </w:p>
    <w:p w14:paraId="20C029C1" w14:textId="77777777" w:rsidR="009B39F2" w:rsidRPr="009B39F2" w:rsidRDefault="009B39F2" w:rsidP="009B39F2">
      <w:pPr>
        <w:pStyle w:val="ListParagraph"/>
        <w:numPr>
          <w:ilvl w:val="0"/>
          <w:numId w:val="4"/>
        </w:numPr>
        <w:rPr>
          <w:rFonts w:ascii="Times New Roman" w:hAnsi="Times New Roman" w:cs="Times New Roman"/>
          <w:sz w:val="24"/>
          <w:szCs w:val="24"/>
        </w:rPr>
      </w:pPr>
      <w:r w:rsidRPr="009B39F2">
        <w:rPr>
          <w:rFonts w:ascii="Times New Roman" w:hAnsi="Times New Roman" w:cs="Times New Roman"/>
          <w:sz w:val="24"/>
          <w:szCs w:val="24"/>
        </w:rPr>
        <w:t>REST and JSON continue to be the starting point for most modern APIs, since they are less bandwidth-heavy and more quickly understood by the developers who create or use them. As a result, REST remains the technological leader for most public APIs.</w:t>
      </w:r>
    </w:p>
    <w:p w14:paraId="070E917B" w14:textId="5F4E8010" w:rsidR="009B39F2" w:rsidRPr="009B39F2" w:rsidRDefault="009B39F2" w:rsidP="009B39F2">
      <w:pPr>
        <w:pStyle w:val="ListParagraph"/>
        <w:numPr>
          <w:ilvl w:val="0"/>
          <w:numId w:val="4"/>
        </w:numPr>
        <w:rPr>
          <w:rFonts w:ascii="Times New Roman" w:hAnsi="Times New Roman" w:cs="Times New Roman"/>
          <w:sz w:val="24"/>
          <w:szCs w:val="24"/>
        </w:rPr>
      </w:pPr>
      <w:r w:rsidRPr="009B39F2">
        <w:rPr>
          <w:rFonts w:ascii="Times New Roman" w:hAnsi="Times New Roman" w:cs="Times New Roman"/>
          <w:sz w:val="24"/>
          <w:szCs w:val="24"/>
        </w:rPr>
        <w:t>SOAP tends to be used in some circumstances but is largely overlooked as being an outdated technology of the industry.</w:t>
      </w:r>
    </w:p>
    <w:p w14:paraId="4F19F2CF" w14:textId="00484C03" w:rsidR="00640E27" w:rsidRPr="009B39F2" w:rsidRDefault="009B39F2" w:rsidP="009B39F2">
      <w:pPr>
        <w:pStyle w:val="ListParagraph"/>
        <w:numPr>
          <w:ilvl w:val="0"/>
          <w:numId w:val="4"/>
        </w:numPr>
        <w:rPr>
          <w:rFonts w:ascii="Times New Roman" w:hAnsi="Times New Roman" w:cs="Times New Roman"/>
          <w:sz w:val="24"/>
          <w:szCs w:val="24"/>
        </w:rPr>
      </w:pPr>
      <w:r w:rsidRPr="009B39F2">
        <w:rPr>
          <w:rFonts w:ascii="Times New Roman" w:hAnsi="Times New Roman" w:cs="Times New Roman"/>
          <w:sz w:val="24"/>
          <w:szCs w:val="24"/>
        </w:rPr>
        <w:t xml:space="preserve">GraphQL has solved </w:t>
      </w:r>
      <w:proofErr w:type="gramStart"/>
      <w:r w:rsidRPr="009B39F2">
        <w:rPr>
          <w:rFonts w:ascii="Times New Roman" w:hAnsi="Times New Roman" w:cs="Times New Roman"/>
          <w:sz w:val="24"/>
          <w:szCs w:val="24"/>
        </w:rPr>
        <w:t>a number of</w:t>
      </w:r>
      <w:proofErr w:type="gramEnd"/>
      <w:r w:rsidRPr="009B39F2">
        <w:rPr>
          <w:rFonts w:ascii="Times New Roman" w:hAnsi="Times New Roman" w:cs="Times New Roman"/>
          <w:sz w:val="24"/>
          <w:szCs w:val="24"/>
        </w:rPr>
        <w:t xml:space="preserve"> REST problems and has a variety of other useful features.</w:t>
      </w:r>
    </w:p>
    <w:p w14:paraId="4D49C001" w14:textId="6D9C5518" w:rsidR="00640E27" w:rsidRPr="008322B0" w:rsidRDefault="00640E27" w:rsidP="00155596">
      <w:pPr>
        <w:rPr>
          <w:rFonts w:ascii="Times New Roman" w:hAnsi="Times New Roman" w:cs="Times New Roman"/>
          <w:sz w:val="24"/>
          <w:szCs w:val="24"/>
        </w:rPr>
      </w:pPr>
      <w:r w:rsidRPr="008322B0">
        <w:rPr>
          <w:rFonts w:ascii="Times New Roman" w:hAnsi="Times New Roman" w:cs="Times New Roman"/>
          <w:sz w:val="24"/>
          <w:szCs w:val="24"/>
        </w:rPr>
        <w:t xml:space="preserve">In the author’s opinion, it is not </w:t>
      </w:r>
      <w:r w:rsidR="004C3FB6" w:rsidRPr="008322B0">
        <w:rPr>
          <w:rFonts w:ascii="Times New Roman" w:hAnsi="Times New Roman" w:cs="Times New Roman"/>
          <w:sz w:val="24"/>
          <w:szCs w:val="24"/>
        </w:rPr>
        <w:t>possible</w:t>
      </w:r>
      <w:r w:rsidRPr="008322B0">
        <w:rPr>
          <w:rFonts w:ascii="Times New Roman" w:hAnsi="Times New Roman" w:cs="Times New Roman"/>
          <w:sz w:val="24"/>
          <w:szCs w:val="24"/>
        </w:rPr>
        <w:t xml:space="preserve"> to directly compare REST, SOAP and GraphQL a</w:t>
      </w:r>
      <w:r w:rsidR="00C61934" w:rsidRPr="008322B0">
        <w:rPr>
          <w:rFonts w:ascii="Times New Roman" w:hAnsi="Times New Roman" w:cs="Times New Roman"/>
          <w:sz w:val="24"/>
          <w:szCs w:val="24"/>
        </w:rPr>
        <w:t xml:space="preserve">s they all have their own strengths and weaknesses. It all depends on the certain use in particular situations. </w:t>
      </w:r>
    </w:p>
    <w:p w14:paraId="2E6758CE" w14:textId="26181856" w:rsidR="004B240A" w:rsidRPr="00355965" w:rsidRDefault="004B240A" w:rsidP="00155596">
      <w:pPr>
        <w:rPr>
          <w:rFonts w:ascii="Times New Roman" w:hAnsi="Times New Roman" w:cs="Times New Roman"/>
        </w:rPr>
      </w:pPr>
    </w:p>
    <w:p w14:paraId="056A5FA8" w14:textId="4A271D45" w:rsidR="009969E2" w:rsidRPr="00355965" w:rsidRDefault="000A1FE9" w:rsidP="00155596">
      <w:pPr>
        <w:rPr>
          <w:rFonts w:ascii="Times New Roman" w:hAnsi="Times New Roman" w:cs="Times New Roman"/>
        </w:rPr>
      </w:pPr>
      <w:hyperlink r:id="rId39" w:history="1">
        <w:r w:rsidR="009969E2" w:rsidRPr="00355965">
          <w:rPr>
            <w:rStyle w:val="Hyperlink"/>
            <w:rFonts w:ascii="Times New Roman" w:hAnsi="Times New Roman" w:cs="Times New Roman"/>
          </w:rPr>
          <w:t>https://medium.com/better-practices/rest-soap-graphql-gesundheit-6544053f65cf</w:t>
        </w:r>
      </w:hyperlink>
    </w:p>
    <w:p w14:paraId="6307CCBD" w14:textId="3D464BCC" w:rsidR="00AB7CEF" w:rsidRDefault="00AB7CEF">
      <w:pPr>
        <w:rPr>
          <w:rFonts w:ascii="Times New Roman" w:hAnsi="Times New Roman" w:cs="Times New Roman"/>
        </w:rPr>
      </w:pPr>
      <w:r>
        <w:rPr>
          <w:rFonts w:ascii="Times New Roman" w:hAnsi="Times New Roman" w:cs="Times New Roman"/>
        </w:rPr>
        <w:br w:type="page"/>
      </w:r>
    </w:p>
    <w:p w14:paraId="374A2049" w14:textId="31C56C3C" w:rsidR="00A5711C" w:rsidRPr="00A5711C" w:rsidRDefault="00A5711C" w:rsidP="00A5711C">
      <w:pPr>
        <w:pStyle w:val="Heading1"/>
        <w:rPr>
          <w:b/>
          <w:bCs/>
          <w:color w:val="000000" w:themeColor="text1"/>
          <w:u w:val="single"/>
        </w:rPr>
      </w:pPr>
      <w:bookmarkStart w:id="24" w:name="_Toc60859149"/>
      <w:r w:rsidRPr="00A5711C">
        <w:rPr>
          <w:b/>
          <w:bCs/>
          <w:color w:val="000000" w:themeColor="text1"/>
          <w:u w:val="single"/>
        </w:rPr>
        <w:lastRenderedPageBreak/>
        <w:t>References</w:t>
      </w:r>
      <w:bookmarkEnd w:id="24"/>
    </w:p>
    <w:p w14:paraId="67A0DE7F" w14:textId="1DA84565"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A5711C">
        <w:rPr>
          <w:rFonts w:ascii="Times New Roman" w:hAnsi="Times New Roman" w:cs="Times New Roman"/>
          <w:noProof/>
          <w:szCs w:val="24"/>
        </w:rPr>
        <w:t>[1]</w:t>
      </w:r>
      <w:r w:rsidRPr="00A5711C">
        <w:rPr>
          <w:rFonts w:ascii="Times New Roman" w:hAnsi="Times New Roman" w:cs="Times New Roman"/>
          <w:noProof/>
          <w:szCs w:val="24"/>
        </w:rPr>
        <w:tab/>
        <w:t>“GraphQL.” http://spec.graphql.org/draft/ (accessed Dec. 22, 2020).</w:t>
      </w:r>
    </w:p>
    <w:p w14:paraId="21849B16"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[2]</w:t>
      </w:r>
      <w:r w:rsidRPr="00A5711C">
        <w:rPr>
          <w:rFonts w:ascii="Times New Roman" w:hAnsi="Times New Roman" w:cs="Times New Roman"/>
          <w:noProof/>
          <w:szCs w:val="24"/>
        </w:rPr>
        <w:tab/>
        <w:t xml:space="preserve">World Wide Web Consortium, “Web Services Architecture,” </w:t>
      </w:r>
      <w:r w:rsidRPr="00A5711C">
        <w:rPr>
          <w:rFonts w:ascii="Times New Roman" w:hAnsi="Times New Roman" w:cs="Times New Roman"/>
          <w:i/>
          <w:iCs/>
          <w:noProof/>
          <w:szCs w:val="24"/>
        </w:rPr>
        <w:t>Relatsh. to World Wide Web REST Archit.</w:t>
      </w:r>
      <w:r w:rsidRPr="00A5711C">
        <w:rPr>
          <w:rFonts w:ascii="Times New Roman" w:hAnsi="Times New Roman" w:cs="Times New Roman"/>
          <w:noProof/>
          <w:szCs w:val="24"/>
        </w:rPr>
        <w:t>, Feb. 2004, Accessed: Dec. 22, 2020. [Online]. Available: https://www.w3.org/TR/2004/NOTE-ws-arch-20040211/#relwwwrest.</w:t>
      </w:r>
    </w:p>
    <w:p w14:paraId="773E5283"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[3]</w:t>
      </w:r>
      <w:r w:rsidRPr="00A5711C">
        <w:rPr>
          <w:rFonts w:ascii="Times New Roman" w:hAnsi="Times New Roman" w:cs="Times New Roman"/>
          <w:noProof/>
          <w:szCs w:val="24"/>
        </w:rPr>
        <w:tab/>
        <w:t xml:space="preserve">D. Box </w:t>
      </w:r>
      <w:r w:rsidRPr="00A5711C">
        <w:rPr>
          <w:rFonts w:ascii="Times New Roman" w:hAnsi="Times New Roman" w:cs="Times New Roman"/>
          <w:i/>
          <w:iCs/>
          <w:noProof/>
          <w:szCs w:val="24"/>
        </w:rPr>
        <w:t>et al.</w:t>
      </w:r>
      <w:r w:rsidRPr="00A5711C">
        <w:rPr>
          <w:rFonts w:ascii="Times New Roman" w:hAnsi="Times New Roman" w:cs="Times New Roman"/>
          <w:noProof/>
          <w:szCs w:val="24"/>
        </w:rPr>
        <w:t>, “Simple object access protocol (SOAP) 1.1,” 2000. Accessed: Dec. 22, 2020. [Online]. Available: http://www.w3.org/TR/2000/NOTE-SOAP-20000508Latestversion:http://www.w3.org/TR/SOAPAuthors.</w:t>
      </w:r>
    </w:p>
    <w:p w14:paraId="2CF05C49"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[4]</w:t>
      </w:r>
      <w:r w:rsidRPr="00A5711C">
        <w:rPr>
          <w:rFonts w:ascii="Times New Roman" w:hAnsi="Times New Roman" w:cs="Times New Roman"/>
          <w:noProof/>
          <w:szCs w:val="24"/>
        </w:rPr>
        <w:tab/>
        <w:t xml:space="preserve">“Comparing API Architectural Styles: SOAP vs REST vs GraphQL vs RPC,” </w:t>
      </w:r>
      <w:r w:rsidRPr="00A5711C">
        <w:rPr>
          <w:rFonts w:ascii="Times New Roman" w:hAnsi="Times New Roman" w:cs="Times New Roman"/>
          <w:i/>
          <w:iCs/>
          <w:noProof/>
          <w:szCs w:val="24"/>
        </w:rPr>
        <w:t>AltexSoft</w:t>
      </w:r>
      <w:r w:rsidRPr="00A5711C">
        <w:rPr>
          <w:rFonts w:ascii="Times New Roman" w:hAnsi="Times New Roman" w:cs="Times New Roman"/>
          <w:noProof/>
          <w:szCs w:val="24"/>
        </w:rPr>
        <w:t>, May 29, 2020. https://www.altexsoft.com/blog/soap-vs-rest-vs-graphql-vs-rpc/ (accessed Jan. 05, 2021).</w:t>
      </w:r>
    </w:p>
    <w:p w14:paraId="1C111731"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[5]</w:t>
      </w:r>
      <w:r w:rsidRPr="00A5711C">
        <w:rPr>
          <w:rFonts w:ascii="Times New Roman" w:hAnsi="Times New Roman" w:cs="Times New Roman"/>
          <w:noProof/>
          <w:szCs w:val="24"/>
        </w:rPr>
        <w:tab/>
        <w:t xml:space="preserve">R. Vatwani, “What is REST API?,” </w:t>
      </w:r>
      <w:r w:rsidRPr="00A5711C">
        <w:rPr>
          <w:rFonts w:ascii="Times New Roman" w:hAnsi="Times New Roman" w:cs="Times New Roman"/>
          <w:i/>
          <w:iCs/>
          <w:noProof/>
          <w:szCs w:val="24"/>
        </w:rPr>
        <w:t>Zestard Technologies</w:t>
      </w:r>
      <w:r w:rsidRPr="00A5711C">
        <w:rPr>
          <w:rFonts w:ascii="Times New Roman" w:hAnsi="Times New Roman" w:cs="Times New Roman"/>
          <w:noProof/>
          <w:szCs w:val="24"/>
        </w:rPr>
        <w:t>, Feb. 25, 2020. https://www.zestard.com/blog/rest-api-benefits/ (accessed Jan. 05, 2021).</w:t>
      </w:r>
    </w:p>
    <w:p w14:paraId="56B36EE4"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[6]</w:t>
      </w:r>
      <w:r w:rsidRPr="00A5711C">
        <w:rPr>
          <w:rFonts w:ascii="Times New Roman" w:hAnsi="Times New Roman" w:cs="Times New Roman"/>
          <w:noProof/>
          <w:szCs w:val="24"/>
        </w:rPr>
        <w:tab/>
        <w:t xml:space="preserve">Biharck Muniz Araújo, </w:t>
      </w:r>
      <w:r w:rsidRPr="00A5711C">
        <w:rPr>
          <w:rFonts w:ascii="Times New Roman" w:hAnsi="Times New Roman" w:cs="Times New Roman"/>
          <w:i/>
          <w:iCs/>
          <w:noProof/>
          <w:szCs w:val="24"/>
        </w:rPr>
        <w:t>Hands-On RESTful Web Services with TypeScript 3 : Design and Develop Scalable RESTful APIs for Your Applications</w:t>
      </w:r>
      <w:r w:rsidRPr="00A5711C">
        <w:rPr>
          <w:rFonts w:ascii="Times New Roman" w:hAnsi="Times New Roman" w:cs="Times New Roman"/>
          <w:noProof/>
          <w:szCs w:val="24"/>
        </w:rPr>
        <w:t>. Birmingham: Packt Publishing Ltd, 2019.</w:t>
      </w:r>
    </w:p>
    <w:p w14:paraId="3CB21498"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[7]</w:t>
      </w:r>
      <w:r w:rsidRPr="00A5711C">
        <w:rPr>
          <w:rFonts w:ascii="Times New Roman" w:hAnsi="Times New Roman" w:cs="Times New Roman"/>
          <w:noProof/>
          <w:szCs w:val="24"/>
        </w:rPr>
        <w:tab/>
        <w:t>Csharp Star, “REST Constraints,” Mar. 23, 2016. https://www.csharpstar.com/rest-constraints/ (accessed Jan. 05, 2021).</w:t>
      </w:r>
    </w:p>
    <w:p w14:paraId="16CCD70D"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[8]</w:t>
      </w:r>
      <w:r w:rsidRPr="00A5711C">
        <w:rPr>
          <w:rFonts w:ascii="Times New Roman" w:hAnsi="Times New Roman" w:cs="Times New Roman"/>
          <w:noProof/>
          <w:szCs w:val="24"/>
        </w:rPr>
        <w:tab/>
        <w:t>“REST POST Request.” https://user-images.githubusercontent.com/5502029/32440896-7a436e0a-c2f5-11e7-83cc-a1606591b523.png (accessed Jan. 05, 2021).</w:t>
      </w:r>
    </w:p>
    <w:p w14:paraId="4B62BA4E"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[9]</w:t>
      </w:r>
      <w:r w:rsidRPr="00A5711C">
        <w:rPr>
          <w:rFonts w:ascii="Times New Roman" w:hAnsi="Times New Roman" w:cs="Times New Roman"/>
          <w:noProof/>
          <w:szCs w:val="24"/>
        </w:rPr>
        <w:tab/>
        <w:t xml:space="preserve">R. Wieruch, </w:t>
      </w:r>
      <w:r w:rsidRPr="00A5711C">
        <w:rPr>
          <w:rFonts w:ascii="Times New Roman" w:hAnsi="Times New Roman" w:cs="Times New Roman"/>
          <w:i/>
          <w:iCs/>
          <w:noProof/>
          <w:szCs w:val="24"/>
        </w:rPr>
        <w:t>The Road to GraphQL</w:t>
      </w:r>
      <w:r w:rsidRPr="00A5711C">
        <w:rPr>
          <w:rFonts w:ascii="Times New Roman" w:hAnsi="Times New Roman" w:cs="Times New Roman"/>
          <w:noProof/>
          <w:szCs w:val="24"/>
        </w:rPr>
        <w:t>. INDEPENDENTLY PUBLISHED, 2018.</w:t>
      </w:r>
    </w:p>
    <w:p w14:paraId="25921F19"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[10]</w:t>
      </w:r>
      <w:r w:rsidRPr="00A5711C">
        <w:rPr>
          <w:rFonts w:ascii="Times New Roman" w:hAnsi="Times New Roman" w:cs="Times New Roman"/>
          <w:noProof/>
          <w:szCs w:val="24"/>
        </w:rPr>
        <w:tab/>
        <w:t xml:space="preserve">“GraphQL: Core Features, Architecture, Pros and Cons,” </w:t>
      </w:r>
      <w:r w:rsidRPr="00A5711C">
        <w:rPr>
          <w:rFonts w:ascii="Times New Roman" w:hAnsi="Times New Roman" w:cs="Times New Roman"/>
          <w:i/>
          <w:iCs/>
          <w:noProof/>
          <w:szCs w:val="24"/>
        </w:rPr>
        <w:t>AltexSoft</w:t>
      </w:r>
      <w:r w:rsidRPr="00A5711C">
        <w:rPr>
          <w:rFonts w:ascii="Times New Roman" w:hAnsi="Times New Roman" w:cs="Times New Roman"/>
          <w:noProof/>
          <w:szCs w:val="24"/>
        </w:rPr>
        <w:t>, Mar. 23, 2019. https://www.altexsoft.com/blog/engineering/graphql-core-features-architecture-pros-and-cons/ (accessed Jan. 05, 2021).</w:t>
      </w:r>
    </w:p>
    <w:p w14:paraId="71BFD6F9"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[11]</w:t>
      </w:r>
      <w:r w:rsidRPr="00A5711C">
        <w:rPr>
          <w:rFonts w:ascii="Times New Roman" w:hAnsi="Times New Roman" w:cs="Times New Roman"/>
          <w:noProof/>
          <w:szCs w:val="24"/>
        </w:rPr>
        <w:tab/>
        <w:t>GraphQL, “Introduction to GraphQL.” https://graphql.org/learn/ (accessed Jan. 05, 2021).</w:t>
      </w:r>
    </w:p>
    <w:p w14:paraId="67A706F1"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[12]</w:t>
      </w:r>
      <w:r w:rsidRPr="00A5711C">
        <w:rPr>
          <w:rFonts w:ascii="Times New Roman" w:hAnsi="Times New Roman" w:cs="Times New Roman"/>
          <w:noProof/>
          <w:szCs w:val="24"/>
        </w:rPr>
        <w:tab/>
        <w:t>AltexSoft, “What is SOAP API?” https://www.altexsoft.com/blog/engineering/what-is-soap-formats-protocols-message-structure-and-how-soap-is-different-from-rest/ (accessed Jan. 03, 2021).</w:t>
      </w:r>
    </w:p>
    <w:p w14:paraId="0DC22864"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szCs w:val="24"/>
        </w:rPr>
      </w:pPr>
      <w:r w:rsidRPr="00A5711C">
        <w:rPr>
          <w:rFonts w:ascii="Times New Roman" w:hAnsi="Times New Roman" w:cs="Times New Roman"/>
          <w:noProof/>
          <w:szCs w:val="24"/>
        </w:rPr>
        <w:t>[13]</w:t>
      </w:r>
      <w:r w:rsidRPr="00A5711C">
        <w:rPr>
          <w:rFonts w:ascii="Times New Roman" w:hAnsi="Times New Roman" w:cs="Times New Roman"/>
          <w:noProof/>
          <w:szCs w:val="24"/>
        </w:rPr>
        <w:tab/>
        <w:t xml:space="preserve">ReadMe, “The History of REST APIs,” </w:t>
      </w:r>
      <w:r w:rsidRPr="00A5711C">
        <w:rPr>
          <w:rFonts w:ascii="Times New Roman" w:hAnsi="Times New Roman" w:cs="Times New Roman"/>
          <w:i/>
          <w:iCs/>
          <w:noProof/>
          <w:szCs w:val="24"/>
        </w:rPr>
        <w:t>ReadMe</w:t>
      </w:r>
      <w:r w:rsidRPr="00A5711C">
        <w:rPr>
          <w:rFonts w:ascii="Times New Roman" w:hAnsi="Times New Roman" w:cs="Times New Roman"/>
          <w:noProof/>
          <w:szCs w:val="24"/>
        </w:rPr>
        <w:t>, Nov. 15, 2016. https://blog.readme.com/the-history-of-rest-apis/ (accessed Jan. 05, 2021).</w:t>
      </w:r>
    </w:p>
    <w:p w14:paraId="6C9439D3" w14:textId="77777777" w:rsidR="00A5711C" w:rsidRPr="00A5711C" w:rsidRDefault="00A5711C" w:rsidP="00A5711C">
      <w:pPr>
        <w:widowControl w:val="0"/>
        <w:autoSpaceDE w:val="0"/>
        <w:autoSpaceDN w:val="0"/>
        <w:adjustRightInd w:val="0"/>
        <w:spacing w:line="240" w:lineRule="auto"/>
        <w:ind w:left="640" w:hanging="640"/>
        <w:rPr>
          <w:rFonts w:ascii="Times New Roman" w:hAnsi="Times New Roman" w:cs="Times New Roman"/>
          <w:noProof/>
        </w:rPr>
      </w:pPr>
      <w:r w:rsidRPr="00A5711C">
        <w:rPr>
          <w:rFonts w:ascii="Times New Roman" w:hAnsi="Times New Roman" w:cs="Times New Roman"/>
          <w:noProof/>
          <w:szCs w:val="24"/>
        </w:rPr>
        <w:t>[14]</w:t>
      </w:r>
      <w:r w:rsidRPr="00A5711C">
        <w:rPr>
          <w:rFonts w:ascii="Times New Roman" w:hAnsi="Times New Roman" w:cs="Times New Roman"/>
          <w:noProof/>
          <w:szCs w:val="24"/>
        </w:rPr>
        <w:tab/>
        <w:t>“So what’s this GraphQL thing I keep hearing about?,” Apr. 11, 2017. https://www.freecodecamp.org/news/so-whats-this-graphql-thing-i-keep-hearing-about-baf4d36c20cf/ (accessed Jan. 05, 2021).</w:t>
      </w:r>
    </w:p>
    <w:p w14:paraId="4CD6A27B" w14:textId="408497F8" w:rsidR="00AB7CEF" w:rsidRPr="00355965" w:rsidRDefault="00A5711C" w:rsidP="009969E2">
      <w:pPr>
        <w:rPr>
          <w:rFonts w:ascii="Times New Roman" w:hAnsi="Times New Roman" w:cs="Times New Roman"/>
        </w:rPr>
      </w:pPr>
      <w:r>
        <w:rPr>
          <w:rFonts w:ascii="Times New Roman" w:hAnsi="Times New Roman" w:cs="Times New Roman"/>
        </w:rPr>
        <w:fldChar w:fldCharType="end"/>
      </w:r>
    </w:p>
    <w:sectPr w:rsidR="00AB7CEF" w:rsidRPr="00355965" w:rsidSect="003E7C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C6FC89" w14:textId="77777777" w:rsidR="000A1FE9" w:rsidRDefault="000A1FE9" w:rsidP="003C3256">
      <w:pPr>
        <w:spacing w:after="0" w:line="240" w:lineRule="auto"/>
      </w:pPr>
      <w:r>
        <w:separator/>
      </w:r>
    </w:p>
  </w:endnote>
  <w:endnote w:type="continuationSeparator" w:id="0">
    <w:p w14:paraId="01B6B456" w14:textId="77777777" w:rsidR="000A1FE9" w:rsidRDefault="000A1FE9" w:rsidP="003C3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6356140"/>
      <w:docPartObj>
        <w:docPartGallery w:val="Page Numbers (Bottom of Page)"/>
        <w:docPartUnique/>
      </w:docPartObj>
    </w:sdtPr>
    <w:sdtEndPr>
      <w:rPr>
        <w:noProof/>
      </w:rPr>
    </w:sdtEndPr>
    <w:sdtContent>
      <w:p w14:paraId="6263322C" w14:textId="1E41BA27" w:rsidR="000A1FE9" w:rsidRDefault="000A1F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FFA714" w14:textId="77777777" w:rsidR="000A1FE9" w:rsidRDefault="000A1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9D33C" w14:textId="77777777" w:rsidR="000A1FE9" w:rsidRDefault="000A1FE9" w:rsidP="003C3256">
      <w:pPr>
        <w:spacing w:after="0" w:line="240" w:lineRule="auto"/>
      </w:pPr>
      <w:r>
        <w:separator/>
      </w:r>
    </w:p>
  </w:footnote>
  <w:footnote w:type="continuationSeparator" w:id="0">
    <w:p w14:paraId="2FE74BDD" w14:textId="77777777" w:rsidR="000A1FE9" w:rsidRDefault="000A1FE9" w:rsidP="003C3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899154" w14:textId="5BA335CC" w:rsidR="000A1FE9" w:rsidRPr="00E013A2" w:rsidRDefault="000A1FE9">
    <w:pPr>
      <w:pStyle w:val="Header"/>
      <w:rPr>
        <w:rFonts w:ascii="Times New Roman" w:hAnsi="Times New Roman" w:cs="Times New Roman"/>
        <w:sz w:val="24"/>
        <w:szCs w:val="24"/>
      </w:rPr>
    </w:pPr>
    <w:r w:rsidRPr="00E013A2">
      <w:rPr>
        <w:rFonts w:ascii="Times New Roman" w:hAnsi="Times New Roman" w:cs="Times New Roman"/>
        <w:sz w:val="24"/>
        <w:szCs w:val="24"/>
      </w:rPr>
      <w:tab/>
      <w:t>Comparing and Contrasting SOAP, REST and GraphQL</w:t>
    </w:r>
  </w:p>
  <w:p w14:paraId="1F53B425" w14:textId="3775D425" w:rsidR="000A1FE9" w:rsidRPr="00E013A2" w:rsidRDefault="000A1FE9" w:rsidP="003C3256">
    <w:pPr>
      <w:pStyle w:val="Header"/>
      <w:jc w:val="center"/>
      <w:rPr>
        <w:rFonts w:ascii="Times New Roman" w:hAnsi="Times New Roman" w:cs="Times New Roman"/>
        <w:sz w:val="24"/>
        <w:szCs w:val="24"/>
      </w:rPr>
    </w:pPr>
    <w:r w:rsidRPr="00E013A2">
      <w:rPr>
        <w:rFonts w:ascii="Times New Roman" w:hAnsi="Times New Roman" w:cs="Times New Roman"/>
        <w:sz w:val="24"/>
        <w:szCs w:val="24"/>
      </w:rPr>
      <w:t>Gemma Dunlop</w:t>
    </w:r>
    <w:r>
      <w:rPr>
        <w:rFonts w:ascii="Times New Roman" w:hAnsi="Times New Roman" w:cs="Times New Roman"/>
        <w:sz w:val="24"/>
        <w:szCs w:val="24"/>
      </w:rPr>
      <w:t xml:space="preserve"> (1801285)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10F01"/>
    <w:multiLevelType w:val="multilevel"/>
    <w:tmpl w:val="A59C032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B3E0442"/>
    <w:multiLevelType w:val="hybridMultilevel"/>
    <w:tmpl w:val="08A4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A55F9"/>
    <w:multiLevelType w:val="hybridMultilevel"/>
    <w:tmpl w:val="D5FE1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35DF4"/>
    <w:multiLevelType w:val="hybridMultilevel"/>
    <w:tmpl w:val="32B01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706F83"/>
    <w:multiLevelType w:val="multilevel"/>
    <w:tmpl w:val="FCDC08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AF536B9"/>
    <w:multiLevelType w:val="hybridMultilevel"/>
    <w:tmpl w:val="0A3A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E17"/>
    <w:rsid w:val="00025055"/>
    <w:rsid w:val="000271B3"/>
    <w:rsid w:val="00027768"/>
    <w:rsid w:val="00047DE6"/>
    <w:rsid w:val="00054DA9"/>
    <w:rsid w:val="000653BE"/>
    <w:rsid w:val="00087B61"/>
    <w:rsid w:val="000A0800"/>
    <w:rsid w:val="000A1FE9"/>
    <w:rsid w:val="000B3B8B"/>
    <w:rsid w:val="000C0A8F"/>
    <w:rsid w:val="00101D1B"/>
    <w:rsid w:val="00142C9A"/>
    <w:rsid w:val="00142EB9"/>
    <w:rsid w:val="001439F3"/>
    <w:rsid w:val="00155596"/>
    <w:rsid w:val="00162436"/>
    <w:rsid w:val="00197354"/>
    <w:rsid w:val="001A26A0"/>
    <w:rsid w:val="001B0E28"/>
    <w:rsid w:val="001B44B0"/>
    <w:rsid w:val="001C3D01"/>
    <w:rsid w:val="001D1261"/>
    <w:rsid w:val="001E0401"/>
    <w:rsid w:val="001E44D9"/>
    <w:rsid w:val="002170DF"/>
    <w:rsid w:val="00222A84"/>
    <w:rsid w:val="00230168"/>
    <w:rsid w:val="00230D54"/>
    <w:rsid w:val="00291C95"/>
    <w:rsid w:val="002C2565"/>
    <w:rsid w:val="002D1A5F"/>
    <w:rsid w:val="002E3D6A"/>
    <w:rsid w:val="002E5E17"/>
    <w:rsid w:val="00315D8A"/>
    <w:rsid w:val="003167E0"/>
    <w:rsid w:val="00326705"/>
    <w:rsid w:val="0032742F"/>
    <w:rsid w:val="0034613D"/>
    <w:rsid w:val="003523CB"/>
    <w:rsid w:val="00355965"/>
    <w:rsid w:val="00357514"/>
    <w:rsid w:val="00364954"/>
    <w:rsid w:val="00370AED"/>
    <w:rsid w:val="00373557"/>
    <w:rsid w:val="003736E9"/>
    <w:rsid w:val="003828C2"/>
    <w:rsid w:val="00383080"/>
    <w:rsid w:val="00391B00"/>
    <w:rsid w:val="003A1F6A"/>
    <w:rsid w:val="003B583B"/>
    <w:rsid w:val="003B625B"/>
    <w:rsid w:val="003C3256"/>
    <w:rsid w:val="003E237A"/>
    <w:rsid w:val="003E7C21"/>
    <w:rsid w:val="003F66EC"/>
    <w:rsid w:val="004068B8"/>
    <w:rsid w:val="00411406"/>
    <w:rsid w:val="0042465B"/>
    <w:rsid w:val="00431F9A"/>
    <w:rsid w:val="004478C4"/>
    <w:rsid w:val="00456AD8"/>
    <w:rsid w:val="00474CD2"/>
    <w:rsid w:val="004761E9"/>
    <w:rsid w:val="00496B41"/>
    <w:rsid w:val="004B07B1"/>
    <w:rsid w:val="004B240A"/>
    <w:rsid w:val="004C3FB6"/>
    <w:rsid w:val="004F7764"/>
    <w:rsid w:val="00513BD2"/>
    <w:rsid w:val="0051701E"/>
    <w:rsid w:val="00526BE6"/>
    <w:rsid w:val="00540AAF"/>
    <w:rsid w:val="005468CE"/>
    <w:rsid w:val="00551B2B"/>
    <w:rsid w:val="0057788C"/>
    <w:rsid w:val="005C3366"/>
    <w:rsid w:val="005F3C4F"/>
    <w:rsid w:val="00621DC1"/>
    <w:rsid w:val="006307B9"/>
    <w:rsid w:val="00640E27"/>
    <w:rsid w:val="0065697C"/>
    <w:rsid w:val="006610EF"/>
    <w:rsid w:val="006876FA"/>
    <w:rsid w:val="006B0F82"/>
    <w:rsid w:val="006B52F8"/>
    <w:rsid w:val="006C3B13"/>
    <w:rsid w:val="006D7613"/>
    <w:rsid w:val="006F5570"/>
    <w:rsid w:val="00703DA3"/>
    <w:rsid w:val="00710169"/>
    <w:rsid w:val="00725384"/>
    <w:rsid w:val="00751A7F"/>
    <w:rsid w:val="00752D47"/>
    <w:rsid w:val="0075417D"/>
    <w:rsid w:val="00775FD7"/>
    <w:rsid w:val="00792762"/>
    <w:rsid w:val="007A0B80"/>
    <w:rsid w:val="007B698D"/>
    <w:rsid w:val="007E474A"/>
    <w:rsid w:val="007F11FF"/>
    <w:rsid w:val="0080144B"/>
    <w:rsid w:val="008322B0"/>
    <w:rsid w:val="00837287"/>
    <w:rsid w:val="008434DA"/>
    <w:rsid w:val="00863194"/>
    <w:rsid w:val="008819AB"/>
    <w:rsid w:val="00885137"/>
    <w:rsid w:val="00892C01"/>
    <w:rsid w:val="008A30E1"/>
    <w:rsid w:val="008A5438"/>
    <w:rsid w:val="008D6E6C"/>
    <w:rsid w:val="008F3242"/>
    <w:rsid w:val="00901318"/>
    <w:rsid w:val="00902765"/>
    <w:rsid w:val="00903080"/>
    <w:rsid w:val="00905F6F"/>
    <w:rsid w:val="00926A41"/>
    <w:rsid w:val="00940C8B"/>
    <w:rsid w:val="009430F5"/>
    <w:rsid w:val="00951AD6"/>
    <w:rsid w:val="0095502D"/>
    <w:rsid w:val="0097406E"/>
    <w:rsid w:val="00977060"/>
    <w:rsid w:val="009969E2"/>
    <w:rsid w:val="009B37CE"/>
    <w:rsid w:val="009B39F2"/>
    <w:rsid w:val="009B47DF"/>
    <w:rsid w:val="009C0A55"/>
    <w:rsid w:val="009D0613"/>
    <w:rsid w:val="009E3674"/>
    <w:rsid w:val="009F249E"/>
    <w:rsid w:val="009F2622"/>
    <w:rsid w:val="00A05810"/>
    <w:rsid w:val="00A10FB2"/>
    <w:rsid w:val="00A1779E"/>
    <w:rsid w:val="00A35832"/>
    <w:rsid w:val="00A45261"/>
    <w:rsid w:val="00A56FDE"/>
    <w:rsid w:val="00A5711C"/>
    <w:rsid w:val="00A7197E"/>
    <w:rsid w:val="00A7725B"/>
    <w:rsid w:val="00A826AA"/>
    <w:rsid w:val="00A873EE"/>
    <w:rsid w:val="00A9619A"/>
    <w:rsid w:val="00AB22D8"/>
    <w:rsid w:val="00AB7CEF"/>
    <w:rsid w:val="00AC4D4F"/>
    <w:rsid w:val="00AD2984"/>
    <w:rsid w:val="00AD5C02"/>
    <w:rsid w:val="00AF2865"/>
    <w:rsid w:val="00AF58EA"/>
    <w:rsid w:val="00B07751"/>
    <w:rsid w:val="00B11A58"/>
    <w:rsid w:val="00B24D66"/>
    <w:rsid w:val="00B338D1"/>
    <w:rsid w:val="00B435D3"/>
    <w:rsid w:val="00B565EA"/>
    <w:rsid w:val="00B82EAC"/>
    <w:rsid w:val="00B86246"/>
    <w:rsid w:val="00BA3A30"/>
    <w:rsid w:val="00BB4D04"/>
    <w:rsid w:val="00BD062C"/>
    <w:rsid w:val="00BE291A"/>
    <w:rsid w:val="00BE3016"/>
    <w:rsid w:val="00BE3FC0"/>
    <w:rsid w:val="00BE40E4"/>
    <w:rsid w:val="00BF06FF"/>
    <w:rsid w:val="00C17C2C"/>
    <w:rsid w:val="00C2771A"/>
    <w:rsid w:val="00C30231"/>
    <w:rsid w:val="00C42022"/>
    <w:rsid w:val="00C436BF"/>
    <w:rsid w:val="00C61934"/>
    <w:rsid w:val="00CB1A70"/>
    <w:rsid w:val="00CD074A"/>
    <w:rsid w:val="00CF2718"/>
    <w:rsid w:val="00D04902"/>
    <w:rsid w:val="00D05709"/>
    <w:rsid w:val="00D06AD0"/>
    <w:rsid w:val="00D70FB2"/>
    <w:rsid w:val="00D76CC4"/>
    <w:rsid w:val="00D92845"/>
    <w:rsid w:val="00DB5564"/>
    <w:rsid w:val="00DE5C18"/>
    <w:rsid w:val="00E013A2"/>
    <w:rsid w:val="00E3097F"/>
    <w:rsid w:val="00E433B2"/>
    <w:rsid w:val="00E534BC"/>
    <w:rsid w:val="00E866BA"/>
    <w:rsid w:val="00E94C32"/>
    <w:rsid w:val="00EA548D"/>
    <w:rsid w:val="00EA5807"/>
    <w:rsid w:val="00EB4F99"/>
    <w:rsid w:val="00EE5A7F"/>
    <w:rsid w:val="00EE7F30"/>
    <w:rsid w:val="00EF0B8B"/>
    <w:rsid w:val="00EF41EF"/>
    <w:rsid w:val="00F3701D"/>
    <w:rsid w:val="00F41248"/>
    <w:rsid w:val="00F42019"/>
    <w:rsid w:val="00FA16ED"/>
    <w:rsid w:val="00FB4845"/>
    <w:rsid w:val="00FB7884"/>
    <w:rsid w:val="00FB7BA9"/>
    <w:rsid w:val="00FC0BFF"/>
    <w:rsid w:val="00FE1758"/>
    <w:rsid w:val="00FE4CE5"/>
    <w:rsid w:val="00FE6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E60515"/>
  <w15:chartTrackingRefBased/>
  <w15:docId w15:val="{57212EB2-52BD-4D4C-A5A0-3E25676B6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D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A54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610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4902"/>
    <w:rPr>
      <w:color w:val="0563C1" w:themeColor="hyperlink"/>
      <w:u w:val="single"/>
    </w:rPr>
  </w:style>
  <w:style w:type="character" w:styleId="UnresolvedMention">
    <w:name w:val="Unresolved Mention"/>
    <w:basedOn w:val="DefaultParagraphFont"/>
    <w:uiPriority w:val="99"/>
    <w:semiHidden/>
    <w:unhideWhenUsed/>
    <w:rsid w:val="00D04902"/>
    <w:rPr>
      <w:color w:val="605E5C"/>
      <w:shd w:val="clear" w:color="auto" w:fill="E1DFDD"/>
    </w:rPr>
  </w:style>
  <w:style w:type="character" w:customStyle="1" w:styleId="muitypography-root">
    <w:name w:val="muitypography-root"/>
    <w:basedOn w:val="DefaultParagraphFont"/>
    <w:rsid w:val="00B338D1"/>
  </w:style>
  <w:style w:type="character" w:customStyle="1" w:styleId="Heading2Char">
    <w:name w:val="Heading 2 Char"/>
    <w:basedOn w:val="DefaultParagraphFont"/>
    <w:link w:val="Heading2"/>
    <w:uiPriority w:val="9"/>
    <w:rsid w:val="008A5438"/>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047DE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D074A"/>
    <w:rPr>
      <w:color w:val="954F72" w:themeColor="followedHyperlink"/>
      <w:u w:val="single"/>
    </w:rPr>
  </w:style>
  <w:style w:type="paragraph" w:styleId="ListParagraph">
    <w:name w:val="List Paragraph"/>
    <w:basedOn w:val="Normal"/>
    <w:uiPriority w:val="34"/>
    <w:qFormat/>
    <w:rsid w:val="00AD2984"/>
    <w:pPr>
      <w:ind w:left="720"/>
      <w:contextualSpacing/>
    </w:pPr>
  </w:style>
  <w:style w:type="paragraph" w:styleId="NoSpacing">
    <w:name w:val="No Spacing"/>
    <w:link w:val="NoSpacingChar"/>
    <w:uiPriority w:val="1"/>
    <w:qFormat/>
    <w:rsid w:val="003E7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7C21"/>
    <w:rPr>
      <w:rFonts w:eastAsiaTheme="minorEastAsia"/>
      <w:lang w:val="en-US"/>
    </w:rPr>
  </w:style>
  <w:style w:type="paragraph" w:styleId="TOCHeading">
    <w:name w:val="TOC Heading"/>
    <w:basedOn w:val="Heading1"/>
    <w:next w:val="Normal"/>
    <w:uiPriority w:val="39"/>
    <w:unhideWhenUsed/>
    <w:qFormat/>
    <w:rsid w:val="00A56FDE"/>
    <w:pPr>
      <w:outlineLvl w:val="9"/>
    </w:pPr>
    <w:rPr>
      <w:lang w:val="en-US"/>
    </w:rPr>
  </w:style>
  <w:style w:type="paragraph" w:styleId="TOC1">
    <w:name w:val="toc 1"/>
    <w:basedOn w:val="Normal"/>
    <w:next w:val="Normal"/>
    <w:autoRedefine/>
    <w:uiPriority w:val="39"/>
    <w:unhideWhenUsed/>
    <w:rsid w:val="00A56FDE"/>
    <w:pPr>
      <w:spacing w:after="100"/>
    </w:pPr>
  </w:style>
  <w:style w:type="paragraph" w:styleId="TOC2">
    <w:name w:val="toc 2"/>
    <w:basedOn w:val="Normal"/>
    <w:next w:val="Normal"/>
    <w:autoRedefine/>
    <w:uiPriority w:val="39"/>
    <w:unhideWhenUsed/>
    <w:rsid w:val="00A56FDE"/>
    <w:pPr>
      <w:spacing w:after="100"/>
      <w:ind w:left="220"/>
    </w:pPr>
  </w:style>
  <w:style w:type="paragraph" w:styleId="Header">
    <w:name w:val="header"/>
    <w:basedOn w:val="Normal"/>
    <w:link w:val="HeaderChar"/>
    <w:uiPriority w:val="99"/>
    <w:unhideWhenUsed/>
    <w:rsid w:val="003C3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256"/>
  </w:style>
  <w:style w:type="paragraph" w:styleId="Footer">
    <w:name w:val="footer"/>
    <w:basedOn w:val="Normal"/>
    <w:link w:val="FooterChar"/>
    <w:uiPriority w:val="99"/>
    <w:unhideWhenUsed/>
    <w:rsid w:val="003C3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256"/>
  </w:style>
  <w:style w:type="character" w:customStyle="1" w:styleId="Heading3Char">
    <w:name w:val="Heading 3 Char"/>
    <w:basedOn w:val="DefaultParagraphFont"/>
    <w:link w:val="Heading3"/>
    <w:uiPriority w:val="9"/>
    <w:rsid w:val="006610E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610EF"/>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631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732865">
      <w:bodyDiv w:val="1"/>
      <w:marLeft w:val="0"/>
      <w:marRight w:val="0"/>
      <w:marTop w:val="0"/>
      <w:marBottom w:val="0"/>
      <w:divBdr>
        <w:top w:val="none" w:sz="0" w:space="0" w:color="auto"/>
        <w:left w:val="none" w:sz="0" w:space="0" w:color="auto"/>
        <w:bottom w:val="none" w:sz="0" w:space="0" w:color="auto"/>
        <w:right w:val="none" w:sz="0" w:space="0" w:color="auto"/>
      </w:divBdr>
    </w:div>
    <w:div w:id="1176502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medium.com/better-practices/rest-soap-graphql-gesundheit-6544053f65cf" TargetMode="Externa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da-14.com/blog/ultimate-guide-api-architecture-rest-soap-or-graphq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2020-01-08T00:00:00</PublishDate>
  <Abstract/>
  <CompanyAddress>University of Wales Trinity Saint David</CompanyAddress>
  <CompanyPhone/>
  <CompanyFax/>
  <CompanyEmail>8 January 2021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BB7884-ED8A-4718-A2DC-4FB328297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5690</TotalTime>
  <Pages>19</Pages>
  <Words>5110</Words>
  <Characters>29133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Comparing and contrasting SOAP, REST and GraphQL</vt:lpstr>
    </vt:vector>
  </TitlesOfParts>
  <Company>Bsc Web Development</Company>
  <LinksUpToDate>false</LinksUpToDate>
  <CharactersWithSpaces>34175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and contrasting SOAP, REST and GraphQL</dc:title>
  <dc:subject>Cloud-based web services</dc:subject>
  <dc:creator>Gemma Melanie Dunlop (1801285)</dc:creator>
  <cp:keywords/>
  <dc:description/>
  <cp:lastModifiedBy>Gemma Melanie Dunlop</cp:lastModifiedBy>
  <cp:revision>187</cp:revision>
  <dcterms:created xsi:type="dcterms:W3CDTF">2020-12-22T08:04:00Z</dcterms:created>
  <dcterms:modified xsi:type="dcterms:W3CDTF">2021-01-06T20:59:00Z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2fed3fa0-b246-34ff-969c-67c286774461</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