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F2F2F2" w:themeColor="background1" w:themeShade="F2"/>
  <w:body>
    <w:p w:rsidR="00040CD3" w:rsidRDefault="00E83335" w:rsidP="00E83335">
      <w:pPr>
        <w:jc w:val="center"/>
        <w:rPr>
          <w:rFonts w:ascii="Perpetua Titling MT" w:hAnsi="Perpetua Titling MT"/>
          <w:b/>
          <w:sz w:val="32"/>
          <w:szCs w:val="32"/>
          <w:u w:val="single"/>
        </w:rPr>
      </w:pPr>
      <w:r w:rsidRPr="00E83335">
        <w:rPr>
          <w:rFonts w:ascii="Perpetua Titling MT" w:hAnsi="Perpetua Titling MT"/>
          <w:b/>
          <w:sz w:val="32"/>
          <w:szCs w:val="32"/>
          <w:u w:val="single"/>
        </w:rPr>
        <w:t>Control Measures Check List</w:t>
      </w:r>
    </w:p>
    <w:p w:rsidR="00E83335" w:rsidRDefault="00E83335" w:rsidP="00E83335">
      <w:pPr>
        <w:rPr>
          <w:rFonts w:ascii="Perpetua Titling MT" w:hAnsi="Perpetua Titling MT"/>
          <w:b/>
          <w:sz w:val="32"/>
          <w:szCs w:val="32"/>
          <w:u w:val="single"/>
        </w:rPr>
      </w:pPr>
    </w:p>
    <w:p w:rsidR="00E83335" w:rsidRDefault="00E83335" w:rsidP="00E83335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Please ensure this check list is completed on the first day of filming. Do not begin filming until check list has been filled out.</w:t>
      </w:r>
    </w:p>
    <w:p w:rsidR="00E83335" w:rsidRDefault="00E83335" w:rsidP="00E83335">
      <w:pPr>
        <w:rPr>
          <w:rFonts w:ascii="Times New Roman" w:hAnsi="Times New Roman" w:cs="Times New Roman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55"/>
        <w:gridCol w:w="4455"/>
      </w:tblGrid>
      <w:tr w:rsidR="00E83335" w:rsidTr="00E83335">
        <w:trPr>
          <w:trHeight w:val="448"/>
        </w:trPr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Control Measure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Completed? Y/N   </w:t>
            </w:r>
          </w:p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Please put date and time of completion in the boxes below</w:t>
            </w:r>
          </w:p>
        </w:tc>
      </w:tr>
      <w:tr w:rsidR="00E83335" w:rsidTr="00E83335">
        <w:trPr>
          <w:trHeight w:val="3154"/>
        </w:trPr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Attack by an animal</w:t>
            </w:r>
          </w:p>
          <w:p w:rsidR="00E83335" w:rsidRDefault="00E83335" w:rsidP="00E8333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Must not attract animals with food.</w:t>
            </w:r>
          </w:p>
          <w:p w:rsidR="00E83335" w:rsidRDefault="00E83335" w:rsidP="00E8333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Must not aggravate animals.</w:t>
            </w:r>
          </w:p>
          <w:p w:rsidR="00E83335" w:rsidRDefault="00E83335" w:rsidP="00E8333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Respect animal’s space and living area.</w:t>
            </w:r>
          </w:p>
          <w:p w:rsidR="00E83335" w:rsidRDefault="00500337" w:rsidP="00E8333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provoke wild animals.</w:t>
            </w:r>
          </w:p>
          <w:p w:rsidR="00500337" w:rsidRPr="00E83335" w:rsidRDefault="00500337" w:rsidP="00E8333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Film animals from a respectable distance (Except small bugs and insects) 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500337">
        <w:trPr>
          <w:trHeight w:val="3114"/>
        </w:trPr>
        <w:tc>
          <w:tcPr>
            <w:tcW w:w="4455" w:type="dxa"/>
          </w:tcPr>
          <w:p w:rsidR="00E83335" w:rsidRDefault="00500337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Cold Environment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Bring more clothing e.g. Hats, scarves, thermal clothing, extra socks.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Avoid hypothermia by finding somewhere to warm up.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Wear acceptable clothing on the day. </w:t>
            </w:r>
          </w:p>
          <w:p w:rsidR="00500337" w:rsidRP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Watch the weather forecast for updates on temperature.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500337">
        <w:trPr>
          <w:trHeight w:val="2408"/>
        </w:trPr>
        <w:tc>
          <w:tcPr>
            <w:tcW w:w="4455" w:type="dxa"/>
          </w:tcPr>
          <w:p w:rsidR="00E83335" w:rsidRDefault="00500337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Drowning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When filming, keep a good two – three metres away from the river edge.</w:t>
            </w:r>
          </w:p>
          <w:p w:rsidR="00500337" w:rsidRP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go near the river or lake unless instructed to or have supervision first.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E83335">
        <w:trPr>
          <w:trHeight w:val="1227"/>
        </w:trPr>
        <w:tc>
          <w:tcPr>
            <w:tcW w:w="4455" w:type="dxa"/>
          </w:tcPr>
          <w:p w:rsidR="00E83335" w:rsidRDefault="00500337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Hot environment 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Keep hydrated by drinking plenty of water.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Stay under shade for as long as possible to reduce the chances of sunburn and hyperthermia.</w:t>
            </w:r>
          </w:p>
          <w:p w:rsid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Wear acceptable clothing so you do not over heat.</w:t>
            </w:r>
          </w:p>
          <w:p w:rsidR="00500337" w:rsidRPr="00500337" w:rsidRDefault="00500337" w:rsidP="0050033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Wear sun hat, sunglasses. (this is to protect your eyes and head from the sun)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6E5088">
        <w:trPr>
          <w:trHeight w:val="2533"/>
        </w:trPr>
        <w:tc>
          <w:tcPr>
            <w:tcW w:w="4455" w:type="dxa"/>
          </w:tcPr>
          <w:p w:rsidR="00E83335" w:rsidRDefault="00500337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Manual Handling</w:t>
            </w:r>
          </w:p>
          <w:p w:rsidR="00500337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Ensure proper method of lifting is used when handling heavier baggage or cases.</w:t>
            </w:r>
          </w:p>
          <w:p w:rsidR="006E5088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carry to many items at once.</w:t>
            </w:r>
          </w:p>
          <w:p w:rsidR="006E5088" w:rsidRPr="00500337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Don’t carry heavy items, this may lead to injury.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6E5088">
        <w:trPr>
          <w:trHeight w:val="2130"/>
        </w:trPr>
        <w:tc>
          <w:tcPr>
            <w:tcW w:w="4455" w:type="dxa"/>
          </w:tcPr>
          <w:p w:rsidR="00E83335" w:rsidRDefault="00500337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Object falling, moving or flying</w:t>
            </w:r>
          </w:p>
          <w:p w:rsidR="00500337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Be observant when filming trees, as branches and sticks may fall.</w:t>
            </w:r>
          </w:p>
          <w:p w:rsidR="006E5088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Be visually aware of birds that may be flying within the woods.</w:t>
            </w:r>
          </w:p>
          <w:p w:rsidR="006E5088" w:rsidRPr="00500337" w:rsidRDefault="006E5088" w:rsidP="0050033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Be aware of the public with dogs. Dogs may damage equipment.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E83335" w:rsidTr="006E5088">
        <w:trPr>
          <w:trHeight w:val="1962"/>
        </w:trPr>
        <w:tc>
          <w:tcPr>
            <w:tcW w:w="4455" w:type="dxa"/>
          </w:tcPr>
          <w:p w:rsidR="00E83335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Slippery Surface</w:t>
            </w:r>
          </w:p>
          <w:p w:rsidR="006E5088" w:rsidRDefault="006E5088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Wear appropriate shoes/ boots with lots of grip and a good tread. </w:t>
            </w:r>
          </w:p>
          <w:p w:rsidR="006E5088" w:rsidRDefault="006E5088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run. As this could lead to a bad injury.</w:t>
            </w:r>
          </w:p>
          <w:p w:rsidR="006E5088" w:rsidRPr="006E5088" w:rsidRDefault="006E5088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Tread carefully when there has been recent heavy rainfall. Some surfaces will be slippery than others.</w:t>
            </w:r>
          </w:p>
        </w:tc>
        <w:tc>
          <w:tcPr>
            <w:tcW w:w="4455" w:type="dxa"/>
          </w:tcPr>
          <w:p w:rsidR="00E83335" w:rsidRDefault="00E83335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</w:tbl>
    <w:p w:rsidR="00E83335" w:rsidRDefault="00E83335" w:rsidP="00E83335">
      <w:pPr>
        <w:rPr>
          <w:rFonts w:ascii="Times New Roman" w:hAnsi="Times New Roman" w:cs="Times New Roman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39"/>
        <w:gridCol w:w="4439"/>
      </w:tblGrid>
      <w:tr w:rsidR="006E5088" w:rsidTr="00D02F3F">
        <w:trPr>
          <w:trHeight w:val="2771"/>
        </w:trPr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Trip Hazard</w:t>
            </w:r>
          </w:p>
          <w:p w:rsidR="006E5088" w:rsidRDefault="006E5088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Paths may have fallen branches or large sticks in the middle of them.</w:t>
            </w:r>
          </w:p>
          <w:p w:rsidR="006E5088" w:rsidRDefault="006E5088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Larg</w:t>
            </w:r>
            <w:r w:rsidR="00D02F3F">
              <w:rPr>
                <w:rFonts w:ascii="Times New Roman" w:hAnsi="Times New Roman" w:cs="Times New Roman"/>
                <w:b/>
                <w:sz w:val="24"/>
                <w:szCs w:val="24"/>
              </w:rPr>
              <w:t>e trees in the woods may have up grown roots.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Rocks and stones may have fallen from banks onto paths.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Dog walkers sometimes let their dogs off their leads within the park, be sure to keep an eye out for smaller dogs.</w:t>
            </w:r>
          </w:p>
          <w:p w:rsidR="00D02F3F" w:rsidRPr="006E5088" w:rsidRDefault="00D02F3F" w:rsidP="00D02F3F">
            <w:pPr>
              <w:pStyle w:val="List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6E5088" w:rsidTr="006E5088">
        <w:trPr>
          <w:trHeight w:val="1385"/>
        </w:trPr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Contact with cold liquid / vapour</w:t>
            </w:r>
          </w:p>
          <w:p w:rsidR="006E5088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Keep warm by wearing more layers and putting water proof clothing over the top.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stay outside in cold rain for long periods of time.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If caught in heavy down pour, get dry and warm as soon as possible.</w:t>
            </w:r>
          </w:p>
          <w:p w:rsidR="00D02F3F" w:rsidRPr="006E5088" w:rsidRDefault="00D02F3F" w:rsidP="00D02F3F">
            <w:pPr>
              <w:pStyle w:val="List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6E5088" w:rsidTr="006E5088">
        <w:trPr>
          <w:trHeight w:val="1385"/>
        </w:trPr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Allergic Reaction</w:t>
            </w:r>
          </w:p>
          <w:p w:rsidR="006E5088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Do not touch unknown plants/ animals.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Bring an </w:t>
            </w:r>
            <w:proofErr w:type="spellStart"/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epipen</w:t>
            </w:r>
            <w:proofErr w:type="spellEnd"/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(If required)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Ensure you do not come into contact with all plants/ trees/ animals, as this may increase the chances of a potential unknown allergic reaction.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Be aware of potential poisonous plants.</w:t>
            </w:r>
          </w:p>
          <w:p w:rsidR="00D02F3F" w:rsidRPr="006E5088" w:rsidRDefault="00D02F3F" w:rsidP="00D02F3F">
            <w:pPr>
              <w:pStyle w:val="List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6E5088" w:rsidTr="00D02F3F">
        <w:trPr>
          <w:trHeight w:val="1846"/>
        </w:trPr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Repetitive Motion</w:t>
            </w:r>
          </w:p>
          <w:p w:rsidR="006E5088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Keep moving and try not to stand still for long periods of time. </w:t>
            </w:r>
          </w:p>
          <w:p w:rsidR="00D02F3F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Stretch to relief discomfort.</w:t>
            </w:r>
          </w:p>
          <w:p w:rsidR="00D02F3F" w:rsidRPr="006E5088" w:rsidRDefault="00D02F3F" w:rsidP="006E5088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</w:rPr>
              <w:t>Inform a member of the crew if pain is present from repetitive actions.</w:t>
            </w:r>
          </w:p>
        </w:tc>
        <w:tc>
          <w:tcPr>
            <w:tcW w:w="4439" w:type="dxa"/>
          </w:tcPr>
          <w:p w:rsidR="006E5088" w:rsidRDefault="006E5088" w:rsidP="00E83335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</w:tbl>
    <w:p w:rsidR="006E5088" w:rsidRPr="00E83335" w:rsidRDefault="006E5088" w:rsidP="00E83335">
      <w:pPr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bookmarkEnd w:id="0"/>
    </w:p>
    <w:sectPr w:rsidR="006E5088" w:rsidRPr="00E833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B86E13"/>
    <w:multiLevelType w:val="hybridMultilevel"/>
    <w:tmpl w:val="25580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B27EB9"/>
    <w:multiLevelType w:val="hybridMultilevel"/>
    <w:tmpl w:val="576E8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C3273A"/>
    <w:multiLevelType w:val="hybridMultilevel"/>
    <w:tmpl w:val="CE4E4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3335"/>
    <w:rsid w:val="00040CD3"/>
    <w:rsid w:val="00323D67"/>
    <w:rsid w:val="00500337"/>
    <w:rsid w:val="006E5088"/>
    <w:rsid w:val="00D02F3F"/>
    <w:rsid w:val="00E83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A078C5-4429-4C9A-B040-2AAF76E460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833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833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3</Pages>
  <Words>421</Words>
  <Characters>2403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Rodgers</dc:creator>
  <cp:keywords/>
  <dc:description/>
  <cp:lastModifiedBy>Nia Rodgers</cp:lastModifiedBy>
  <cp:revision>2</cp:revision>
  <dcterms:created xsi:type="dcterms:W3CDTF">2019-10-14T00:45:00Z</dcterms:created>
  <dcterms:modified xsi:type="dcterms:W3CDTF">2019-10-14T01:25:00Z</dcterms:modified>
</cp:coreProperties>
</file>