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374B9" w:rsidRDefault="00A374B9" w:rsidP="004165B3">
      <w:pPr>
        <w:pStyle w:val="Heading1"/>
        <w:spacing w:line="360" w:lineRule="auto"/>
        <w:jc w:val="both"/>
        <w:rPr>
          <w:rFonts w:ascii="Arial" w:hAnsi="Arial" w:cs="Arial"/>
          <w:sz w:val="22"/>
          <w:szCs w:val="22"/>
        </w:rPr>
      </w:pPr>
      <w:bookmarkStart w:id="0" w:name="_Toc36204510"/>
      <w:r w:rsidRPr="00A374B9">
        <w:rPr>
          <w:rFonts w:ascii="Arial" w:hAnsi="Arial" w:cs="Arial"/>
          <w:sz w:val="22"/>
          <w:szCs w:val="22"/>
        </w:rPr>
        <w:t>Title page</w:t>
      </w:r>
      <w:bookmarkEnd w:id="0"/>
    </w:p>
    <w:p w:rsidR="004165B3" w:rsidRPr="004165B3" w:rsidRDefault="004165B3" w:rsidP="004165B3">
      <w:pPr>
        <w:spacing w:line="360" w:lineRule="auto"/>
        <w:rPr>
          <w:rFonts w:ascii="Arial" w:hAnsi="Arial" w:cs="Arial"/>
        </w:rPr>
      </w:pPr>
    </w:p>
    <w:p w:rsidR="008A16AB" w:rsidRDefault="00A374B9" w:rsidP="004165B3">
      <w:pPr>
        <w:spacing w:line="360" w:lineRule="auto"/>
        <w:jc w:val="both"/>
        <w:rPr>
          <w:rFonts w:ascii="Arial" w:hAnsi="Arial" w:cs="Arial"/>
        </w:rPr>
      </w:pPr>
      <w:r w:rsidRPr="00A374B9">
        <w:rPr>
          <w:rFonts w:ascii="Arial" w:hAnsi="Arial" w:cs="Arial"/>
        </w:rPr>
        <w:t>Name</w:t>
      </w:r>
      <w:r w:rsidR="008A16AB">
        <w:rPr>
          <w:rFonts w:ascii="Arial" w:hAnsi="Arial" w:cs="Arial"/>
        </w:rPr>
        <w:t xml:space="preserve">: </w:t>
      </w:r>
      <w:r w:rsidR="008A16AB" w:rsidRPr="008A16AB">
        <w:rPr>
          <w:rFonts w:ascii="Arial" w:hAnsi="Arial" w:cs="Arial"/>
        </w:rPr>
        <w:t>Nyla Bi</w:t>
      </w:r>
    </w:p>
    <w:p w:rsidR="00A374B9" w:rsidRPr="00A374B9" w:rsidRDefault="00A374B9" w:rsidP="004165B3">
      <w:pPr>
        <w:spacing w:line="360" w:lineRule="auto"/>
        <w:jc w:val="both"/>
        <w:rPr>
          <w:rFonts w:ascii="Arial" w:hAnsi="Arial" w:cs="Arial"/>
        </w:rPr>
      </w:pPr>
      <w:r w:rsidRPr="00A374B9">
        <w:rPr>
          <w:rFonts w:ascii="Arial" w:hAnsi="Arial" w:cs="Arial"/>
        </w:rPr>
        <w:t xml:space="preserve">Student Number: 1817776 </w:t>
      </w:r>
    </w:p>
    <w:p w:rsidR="00A374B9" w:rsidRPr="00A374B9" w:rsidRDefault="00A374B9" w:rsidP="004165B3">
      <w:pPr>
        <w:spacing w:line="360" w:lineRule="auto"/>
        <w:jc w:val="both"/>
        <w:rPr>
          <w:rFonts w:ascii="Arial" w:hAnsi="Arial" w:cs="Arial"/>
        </w:rPr>
      </w:pPr>
      <w:r w:rsidRPr="00A374B9">
        <w:rPr>
          <w:rFonts w:ascii="Arial" w:hAnsi="Arial" w:cs="Arial"/>
        </w:rPr>
        <w:t>Module code: BMSW 400</w:t>
      </w:r>
      <w:r>
        <w:rPr>
          <w:rFonts w:ascii="Arial" w:hAnsi="Arial" w:cs="Arial"/>
        </w:rPr>
        <w:t>5</w:t>
      </w:r>
    </w:p>
    <w:p w:rsidR="00A374B9" w:rsidRPr="00A374B9" w:rsidRDefault="00A374B9" w:rsidP="004165B3">
      <w:pPr>
        <w:spacing w:line="360" w:lineRule="auto"/>
        <w:jc w:val="both"/>
        <w:rPr>
          <w:rFonts w:ascii="Arial" w:hAnsi="Arial" w:cs="Arial"/>
        </w:rPr>
      </w:pPr>
      <w:r w:rsidRPr="00A374B9">
        <w:rPr>
          <w:rFonts w:ascii="Arial" w:hAnsi="Arial" w:cs="Arial"/>
        </w:rPr>
        <w:t xml:space="preserve">Module: </w:t>
      </w:r>
      <w:r>
        <w:rPr>
          <w:rFonts w:ascii="Arial" w:hAnsi="Arial" w:cs="Arial"/>
        </w:rPr>
        <w:t>Professional and career development</w:t>
      </w:r>
    </w:p>
    <w:p w:rsidR="00A374B9" w:rsidRPr="00A374B9" w:rsidRDefault="00A374B9" w:rsidP="004165B3">
      <w:pPr>
        <w:spacing w:line="360" w:lineRule="auto"/>
        <w:jc w:val="both"/>
        <w:rPr>
          <w:rFonts w:ascii="Arial" w:hAnsi="Arial" w:cs="Arial"/>
        </w:rPr>
      </w:pPr>
      <w:r w:rsidRPr="00A374B9">
        <w:rPr>
          <w:rFonts w:ascii="Arial" w:hAnsi="Arial" w:cs="Arial"/>
        </w:rPr>
        <w:t xml:space="preserve">Lecturers name: </w:t>
      </w:r>
      <w:r>
        <w:rPr>
          <w:rFonts w:ascii="Arial" w:hAnsi="Arial" w:cs="Arial"/>
        </w:rPr>
        <w:t>Abdi Rahman</w:t>
      </w:r>
    </w:p>
    <w:p w:rsidR="00A374B9" w:rsidRPr="00A374B9" w:rsidRDefault="00A374B9" w:rsidP="004165B3">
      <w:pPr>
        <w:spacing w:line="360" w:lineRule="auto"/>
        <w:jc w:val="both"/>
        <w:rPr>
          <w:rFonts w:ascii="Arial" w:hAnsi="Arial" w:cs="Arial"/>
        </w:rPr>
      </w:pPr>
      <w:r w:rsidRPr="00A374B9">
        <w:rPr>
          <w:rFonts w:ascii="Arial" w:hAnsi="Arial" w:cs="Arial"/>
        </w:rPr>
        <w:t xml:space="preserve">Assignment Title: </w:t>
      </w:r>
      <w:r>
        <w:rPr>
          <w:rFonts w:ascii="Arial" w:hAnsi="Arial" w:cs="Arial"/>
        </w:rPr>
        <w:t>Reflective Portfolio</w:t>
      </w:r>
    </w:p>
    <w:p w:rsidR="00A374B9" w:rsidRDefault="00A374B9" w:rsidP="004165B3">
      <w:pPr>
        <w:spacing w:line="360" w:lineRule="auto"/>
        <w:jc w:val="both"/>
        <w:rPr>
          <w:rFonts w:ascii="Arial" w:hAnsi="Arial" w:cs="Arial"/>
        </w:rPr>
      </w:pPr>
      <w:r w:rsidRPr="00A374B9">
        <w:rPr>
          <w:rFonts w:ascii="Arial" w:hAnsi="Arial" w:cs="Arial"/>
        </w:rPr>
        <w:t xml:space="preserve">Task </w:t>
      </w:r>
      <w:r>
        <w:rPr>
          <w:rFonts w:ascii="Arial" w:hAnsi="Arial" w:cs="Arial"/>
        </w:rPr>
        <w:t>3 – Reflective portfolio</w:t>
      </w:r>
      <w:r w:rsidR="00547650">
        <w:rPr>
          <w:rFonts w:ascii="Arial" w:hAnsi="Arial" w:cs="Arial"/>
        </w:rPr>
        <w:t xml:space="preserve"> consisting of 1.)  Self-awareness tools, 2.) Mock interview experience/Feedback and 3.) Career development plan.</w:t>
      </w:r>
    </w:p>
    <w:p w:rsidR="00A374B9" w:rsidRPr="00A374B9" w:rsidRDefault="00A374B9" w:rsidP="004165B3">
      <w:pPr>
        <w:spacing w:line="360" w:lineRule="auto"/>
        <w:jc w:val="both"/>
        <w:rPr>
          <w:rFonts w:ascii="Arial" w:hAnsi="Arial" w:cs="Arial"/>
        </w:rPr>
      </w:pPr>
    </w:p>
    <w:p w:rsidR="00AF2FDB" w:rsidRDefault="00AF2FDB" w:rsidP="004165B3">
      <w:pPr>
        <w:spacing w:line="360" w:lineRule="auto"/>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sdt>
      <w:sdtPr>
        <w:rPr>
          <w:rFonts w:ascii="Arial" w:eastAsiaTheme="minorHAnsi" w:hAnsi="Arial" w:cs="Arial"/>
          <w:color w:val="auto"/>
          <w:sz w:val="22"/>
          <w:szCs w:val="22"/>
          <w:lang w:val="en-GB"/>
        </w:rPr>
        <w:id w:val="2012408420"/>
        <w:docPartObj>
          <w:docPartGallery w:val="Table of Contents"/>
          <w:docPartUnique/>
        </w:docPartObj>
      </w:sdtPr>
      <w:sdtEndPr>
        <w:rPr>
          <w:b/>
          <w:bCs/>
          <w:noProof/>
        </w:rPr>
      </w:sdtEndPr>
      <w:sdtContent>
        <w:p w:rsidR="00A374B9" w:rsidRPr="004165B3" w:rsidRDefault="00A374B9" w:rsidP="00792070">
          <w:pPr>
            <w:pStyle w:val="TOCHeading"/>
            <w:spacing w:line="360" w:lineRule="auto"/>
            <w:rPr>
              <w:rFonts w:ascii="Arial" w:hAnsi="Arial" w:cs="Arial"/>
              <w:sz w:val="22"/>
              <w:szCs w:val="22"/>
            </w:rPr>
          </w:pPr>
          <w:r w:rsidRPr="004165B3">
            <w:rPr>
              <w:rFonts w:ascii="Arial" w:hAnsi="Arial" w:cs="Arial"/>
              <w:sz w:val="22"/>
              <w:szCs w:val="22"/>
            </w:rPr>
            <w:t>Contents</w:t>
          </w:r>
        </w:p>
        <w:p w:rsidR="008A16AB" w:rsidRDefault="00A374B9" w:rsidP="008A16AB">
          <w:pPr>
            <w:pStyle w:val="TOC1"/>
            <w:rPr>
              <w:rFonts w:eastAsiaTheme="minorEastAsia"/>
              <w:noProof/>
              <w:lang w:eastAsia="en-GB"/>
            </w:rPr>
          </w:pPr>
          <w:r w:rsidRPr="004165B3">
            <w:rPr>
              <w:rFonts w:ascii="Arial" w:hAnsi="Arial" w:cs="Arial"/>
            </w:rPr>
            <w:fldChar w:fldCharType="begin"/>
          </w:r>
          <w:r w:rsidRPr="004165B3">
            <w:rPr>
              <w:rFonts w:ascii="Arial" w:hAnsi="Arial" w:cs="Arial"/>
            </w:rPr>
            <w:instrText xml:space="preserve"> TOC \o "1-3" \h \z \u </w:instrText>
          </w:r>
          <w:r w:rsidRPr="004165B3">
            <w:rPr>
              <w:rFonts w:ascii="Arial" w:hAnsi="Arial" w:cs="Arial"/>
            </w:rPr>
            <w:fldChar w:fldCharType="separate"/>
          </w:r>
          <w:hyperlink w:anchor="_Toc36204510" w:history="1">
            <w:r w:rsidR="008A16AB" w:rsidRPr="00636B00">
              <w:rPr>
                <w:rStyle w:val="Hyperlink"/>
                <w:rFonts w:ascii="Arial" w:hAnsi="Arial" w:cs="Arial"/>
                <w:noProof/>
              </w:rPr>
              <w:t>Title page</w:t>
            </w:r>
            <w:r w:rsidR="008A16AB">
              <w:rPr>
                <w:noProof/>
                <w:webHidden/>
              </w:rPr>
              <w:tab/>
            </w:r>
            <w:r w:rsidR="008A16AB">
              <w:rPr>
                <w:noProof/>
                <w:webHidden/>
              </w:rPr>
              <w:fldChar w:fldCharType="begin"/>
            </w:r>
            <w:r w:rsidR="008A16AB">
              <w:rPr>
                <w:noProof/>
                <w:webHidden/>
              </w:rPr>
              <w:instrText xml:space="preserve"> PAGEREF _Toc36204510 \h </w:instrText>
            </w:r>
            <w:r w:rsidR="008A16AB">
              <w:rPr>
                <w:noProof/>
                <w:webHidden/>
              </w:rPr>
            </w:r>
            <w:r w:rsidR="008A16AB">
              <w:rPr>
                <w:noProof/>
                <w:webHidden/>
              </w:rPr>
              <w:fldChar w:fldCharType="separate"/>
            </w:r>
            <w:r w:rsidR="008A16AB">
              <w:rPr>
                <w:noProof/>
                <w:webHidden/>
              </w:rPr>
              <w:t>1</w:t>
            </w:r>
            <w:r w:rsidR="008A16AB">
              <w:rPr>
                <w:noProof/>
                <w:webHidden/>
              </w:rPr>
              <w:fldChar w:fldCharType="end"/>
            </w:r>
          </w:hyperlink>
        </w:p>
        <w:p w:rsidR="008A16AB" w:rsidRDefault="008A16AB" w:rsidP="008A16AB">
          <w:pPr>
            <w:pStyle w:val="TOC1"/>
            <w:rPr>
              <w:rFonts w:eastAsiaTheme="minorEastAsia"/>
              <w:noProof/>
              <w:lang w:eastAsia="en-GB"/>
            </w:rPr>
          </w:pPr>
          <w:hyperlink w:anchor="_Toc36204511" w:history="1">
            <w:r w:rsidRPr="00636B0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_Toc36204511 \h </w:instrText>
            </w:r>
            <w:r>
              <w:rPr>
                <w:noProof/>
                <w:webHidden/>
              </w:rPr>
            </w:r>
            <w:r>
              <w:rPr>
                <w:noProof/>
                <w:webHidden/>
              </w:rPr>
              <w:fldChar w:fldCharType="separate"/>
            </w:r>
            <w:r>
              <w:rPr>
                <w:noProof/>
                <w:webHidden/>
              </w:rPr>
              <w:t>3</w:t>
            </w:r>
            <w:r>
              <w:rPr>
                <w:noProof/>
                <w:webHidden/>
              </w:rPr>
              <w:fldChar w:fldCharType="end"/>
            </w:r>
          </w:hyperlink>
        </w:p>
        <w:p w:rsidR="008A16AB" w:rsidRDefault="008A16AB" w:rsidP="008A16AB">
          <w:pPr>
            <w:pStyle w:val="TOC1"/>
            <w:rPr>
              <w:rFonts w:eastAsiaTheme="minorEastAsia"/>
              <w:noProof/>
              <w:lang w:eastAsia="en-GB"/>
            </w:rPr>
          </w:pPr>
          <w:hyperlink w:anchor="_Toc36204512" w:history="1">
            <w:r w:rsidRPr="00636B00">
              <w:rPr>
                <w:rStyle w:val="Hyperlink"/>
                <w:rFonts w:ascii="Arial" w:hAnsi="Arial" w:cs="Arial"/>
                <w:noProof/>
              </w:rPr>
              <w:t>Self-awareness tools</w:t>
            </w:r>
            <w:r>
              <w:rPr>
                <w:noProof/>
                <w:webHidden/>
              </w:rPr>
              <w:tab/>
            </w:r>
            <w:r>
              <w:rPr>
                <w:noProof/>
                <w:webHidden/>
              </w:rPr>
              <w:fldChar w:fldCharType="begin"/>
            </w:r>
            <w:r>
              <w:rPr>
                <w:noProof/>
                <w:webHidden/>
              </w:rPr>
              <w:instrText xml:space="preserve"> PAGEREF _Toc36204512 \h </w:instrText>
            </w:r>
            <w:r>
              <w:rPr>
                <w:noProof/>
                <w:webHidden/>
              </w:rPr>
            </w:r>
            <w:r>
              <w:rPr>
                <w:noProof/>
                <w:webHidden/>
              </w:rPr>
              <w:fldChar w:fldCharType="separate"/>
            </w:r>
            <w:r>
              <w:rPr>
                <w:noProof/>
                <w:webHidden/>
              </w:rPr>
              <w:t>3</w:t>
            </w:r>
            <w:r>
              <w:rPr>
                <w:noProof/>
                <w:webHidden/>
              </w:rPr>
              <w:fldChar w:fldCharType="end"/>
            </w:r>
          </w:hyperlink>
        </w:p>
        <w:p w:rsidR="008A16AB" w:rsidRDefault="008A16AB" w:rsidP="008A16AB">
          <w:pPr>
            <w:pStyle w:val="TOC1"/>
            <w:rPr>
              <w:rFonts w:eastAsiaTheme="minorEastAsia"/>
              <w:noProof/>
              <w:lang w:eastAsia="en-GB"/>
            </w:rPr>
          </w:pPr>
          <w:hyperlink w:anchor="_Toc36204513" w:history="1">
            <w:r w:rsidRPr="00636B00">
              <w:rPr>
                <w:rStyle w:val="Hyperlink"/>
                <w:rFonts w:ascii="Arial" w:hAnsi="Arial" w:cs="Arial"/>
                <w:noProof/>
              </w:rPr>
              <w:t>Mock interview experience/Feedback</w:t>
            </w:r>
            <w:r>
              <w:rPr>
                <w:noProof/>
                <w:webHidden/>
              </w:rPr>
              <w:tab/>
            </w:r>
            <w:r>
              <w:rPr>
                <w:noProof/>
                <w:webHidden/>
              </w:rPr>
              <w:fldChar w:fldCharType="begin"/>
            </w:r>
            <w:r>
              <w:rPr>
                <w:noProof/>
                <w:webHidden/>
              </w:rPr>
              <w:instrText xml:space="preserve"> PAGEREF _Toc36204513 \h </w:instrText>
            </w:r>
            <w:r>
              <w:rPr>
                <w:noProof/>
                <w:webHidden/>
              </w:rPr>
            </w:r>
            <w:r>
              <w:rPr>
                <w:noProof/>
                <w:webHidden/>
              </w:rPr>
              <w:fldChar w:fldCharType="separate"/>
            </w:r>
            <w:r>
              <w:rPr>
                <w:noProof/>
                <w:webHidden/>
              </w:rPr>
              <w:t>13</w:t>
            </w:r>
            <w:r>
              <w:rPr>
                <w:noProof/>
                <w:webHidden/>
              </w:rPr>
              <w:fldChar w:fldCharType="end"/>
            </w:r>
          </w:hyperlink>
        </w:p>
        <w:p w:rsidR="008A16AB" w:rsidRDefault="008A16AB" w:rsidP="008A16AB">
          <w:pPr>
            <w:pStyle w:val="TOC1"/>
            <w:rPr>
              <w:rFonts w:eastAsiaTheme="minorEastAsia"/>
              <w:noProof/>
              <w:lang w:eastAsia="en-GB"/>
            </w:rPr>
          </w:pPr>
          <w:hyperlink w:anchor="_Toc36204514" w:history="1">
            <w:r w:rsidRPr="00636B00">
              <w:rPr>
                <w:rStyle w:val="Hyperlink"/>
                <w:rFonts w:ascii="Arial" w:hAnsi="Arial" w:cs="Arial"/>
                <w:noProof/>
              </w:rPr>
              <w:t>Career development plan</w:t>
            </w:r>
            <w:r>
              <w:rPr>
                <w:noProof/>
                <w:webHidden/>
              </w:rPr>
              <w:tab/>
            </w:r>
            <w:r>
              <w:rPr>
                <w:noProof/>
                <w:webHidden/>
              </w:rPr>
              <w:fldChar w:fldCharType="begin"/>
            </w:r>
            <w:r>
              <w:rPr>
                <w:noProof/>
                <w:webHidden/>
              </w:rPr>
              <w:instrText xml:space="preserve"> PAGEREF _Toc36204514 \h </w:instrText>
            </w:r>
            <w:r>
              <w:rPr>
                <w:noProof/>
                <w:webHidden/>
              </w:rPr>
            </w:r>
            <w:r>
              <w:rPr>
                <w:noProof/>
                <w:webHidden/>
              </w:rPr>
              <w:fldChar w:fldCharType="separate"/>
            </w:r>
            <w:r>
              <w:rPr>
                <w:noProof/>
                <w:webHidden/>
              </w:rPr>
              <w:t>18</w:t>
            </w:r>
            <w:r>
              <w:rPr>
                <w:noProof/>
                <w:webHidden/>
              </w:rPr>
              <w:fldChar w:fldCharType="end"/>
            </w:r>
          </w:hyperlink>
        </w:p>
        <w:p w:rsidR="008A16AB" w:rsidRDefault="008A16AB" w:rsidP="008A16AB">
          <w:pPr>
            <w:pStyle w:val="TOC1"/>
            <w:rPr>
              <w:rFonts w:eastAsiaTheme="minorEastAsia"/>
              <w:noProof/>
              <w:lang w:eastAsia="en-GB"/>
            </w:rPr>
          </w:pPr>
          <w:hyperlink w:anchor="_Toc36204515" w:history="1">
            <w:r w:rsidRPr="00636B00">
              <w:rPr>
                <w:rStyle w:val="Hyperlink"/>
                <w:rFonts w:ascii="Arial" w:hAnsi="Arial" w:cs="Arial"/>
                <w:noProof/>
              </w:rPr>
              <w:t>References</w:t>
            </w:r>
            <w:r>
              <w:rPr>
                <w:noProof/>
                <w:webHidden/>
              </w:rPr>
              <w:tab/>
            </w:r>
            <w:r>
              <w:rPr>
                <w:noProof/>
                <w:webHidden/>
              </w:rPr>
              <w:fldChar w:fldCharType="begin"/>
            </w:r>
            <w:r>
              <w:rPr>
                <w:noProof/>
                <w:webHidden/>
              </w:rPr>
              <w:instrText xml:space="preserve"> PAGEREF _Toc36204515 \h </w:instrText>
            </w:r>
            <w:r>
              <w:rPr>
                <w:noProof/>
                <w:webHidden/>
              </w:rPr>
            </w:r>
            <w:r>
              <w:rPr>
                <w:noProof/>
                <w:webHidden/>
              </w:rPr>
              <w:fldChar w:fldCharType="separate"/>
            </w:r>
            <w:r>
              <w:rPr>
                <w:noProof/>
                <w:webHidden/>
              </w:rPr>
              <w:t>23</w:t>
            </w:r>
            <w:r>
              <w:rPr>
                <w:noProof/>
                <w:webHidden/>
              </w:rPr>
              <w:fldChar w:fldCharType="end"/>
            </w:r>
          </w:hyperlink>
        </w:p>
        <w:p w:rsidR="00A374B9" w:rsidRPr="004165B3" w:rsidRDefault="00A374B9" w:rsidP="00792070">
          <w:pPr>
            <w:spacing w:line="360" w:lineRule="auto"/>
            <w:rPr>
              <w:rFonts w:ascii="Arial" w:hAnsi="Arial" w:cs="Arial"/>
            </w:rPr>
          </w:pPr>
          <w:r w:rsidRPr="004165B3">
            <w:rPr>
              <w:rFonts w:ascii="Arial" w:hAnsi="Arial" w:cs="Arial"/>
              <w:b/>
              <w:bCs/>
              <w:noProof/>
            </w:rPr>
            <w:fldChar w:fldCharType="end"/>
          </w:r>
        </w:p>
      </w:sdtContent>
    </w:sdt>
    <w:p w:rsidR="00A374B9" w:rsidRPr="009F08C5" w:rsidRDefault="00A374B9">
      <w:pPr>
        <w:rPr>
          <w:rFonts w:ascii="Arial" w:hAnsi="Arial" w:cs="Arial"/>
        </w:rPr>
      </w:pPr>
    </w:p>
    <w:p w:rsidR="00A374B9" w:rsidRPr="009F08C5" w:rsidRDefault="00A374B9">
      <w:pPr>
        <w:rPr>
          <w:rFonts w:ascii="Arial" w:hAnsi="Arial" w:cs="Arial"/>
        </w:rPr>
      </w:pPr>
    </w:p>
    <w:p w:rsidR="00A374B9" w:rsidRPr="009F08C5"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A374B9" w:rsidRDefault="00A374B9">
      <w:pPr>
        <w:rPr>
          <w:rFonts w:ascii="Arial" w:hAnsi="Arial" w:cs="Arial"/>
        </w:rPr>
      </w:pPr>
    </w:p>
    <w:p w:rsidR="00E525BB" w:rsidRDefault="00E525BB">
      <w:pPr>
        <w:rPr>
          <w:rFonts w:ascii="Arial" w:hAnsi="Arial" w:cs="Arial"/>
        </w:rPr>
      </w:pPr>
    </w:p>
    <w:p w:rsidR="00613ABB" w:rsidRDefault="00613ABB">
      <w:pPr>
        <w:rPr>
          <w:rFonts w:ascii="Arial" w:hAnsi="Arial" w:cs="Arial"/>
        </w:rPr>
      </w:pPr>
    </w:p>
    <w:p w:rsidR="007D7C34" w:rsidRDefault="007D7C34" w:rsidP="00792070">
      <w:pPr>
        <w:pStyle w:val="Heading1"/>
        <w:spacing w:line="360" w:lineRule="auto"/>
        <w:jc w:val="both"/>
        <w:rPr>
          <w:rFonts w:ascii="Arial" w:hAnsi="Arial" w:cs="Arial"/>
          <w:sz w:val="22"/>
          <w:szCs w:val="22"/>
        </w:rPr>
      </w:pPr>
      <w:bookmarkStart w:id="1" w:name="_Toc36204511"/>
      <w:r>
        <w:rPr>
          <w:rFonts w:ascii="Arial" w:hAnsi="Arial" w:cs="Arial"/>
          <w:sz w:val="22"/>
          <w:szCs w:val="22"/>
        </w:rPr>
        <w:lastRenderedPageBreak/>
        <w:t>Introduction</w:t>
      </w:r>
      <w:bookmarkEnd w:id="1"/>
    </w:p>
    <w:p w:rsidR="00EB367D" w:rsidRPr="00EB367D" w:rsidRDefault="00EB367D" w:rsidP="00792070">
      <w:pPr>
        <w:pStyle w:val="NoSpacing"/>
        <w:spacing w:line="360" w:lineRule="auto"/>
      </w:pPr>
      <w:bookmarkStart w:id="2" w:name="_GoBack"/>
      <w:bookmarkEnd w:id="2"/>
    </w:p>
    <w:p w:rsidR="008A16AB" w:rsidRPr="008A16AB" w:rsidRDefault="007D7C34" w:rsidP="008A16AB">
      <w:pPr>
        <w:spacing w:line="360" w:lineRule="auto"/>
        <w:rPr>
          <w:rFonts w:ascii="Arial" w:hAnsi="Arial" w:cs="Arial"/>
        </w:rPr>
      </w:pPr>
      <w:r>
        <w:rPr>
          <w:rFonts w:ascii="Arial" w:hAnsi="Arial" w:cs="Arial"/>
        </w:rPr>
        <w:t xml:space="preserve">This report will start by </w:t>
      </w:r>
      <w:r w:rsidR="00BE2888">
        <w:rPr>
          <w:rFonts w:ascii="Arial" w:hAnsi="Arial" w:cs="Arial"/>
        </w:rPr>
        <w:t>discussing self-awareness tools that I have used and its importance including advantages and disadvantages. The second part will be reflection based on my mock interview experience including the feedback that I received. The last part of this report will be about my career development plan. All the three parts will have references provided.</w:t>
      </w:r>
    </w:p>
    <w:p w:rsidR="00A374B9" w:rsidRDefault="00547650" w:rsidP="00792070">
      <w:pPr>
        <w:pStyle w:val="Heading1"/>
        <w:spacing w:line="360" w:lineRule="auto"/>
        <w:jc w:val="both"/>
        <w:rPr>
          <w:rFonts w:ascii="Arial" w:hAnsi="Arial" w:cs="Arial"/>
          <w:sz w:val="22"/>
          <w:szCs w:val="22"/>
        </w:rPr>
      </w:pPr>
      <w:bookmarkStart w:id="3" w:name="_Toc36204512"/>
      <w:r>
        <w:rPr>
          <w:rFonts w:ascii="Arial" w:hAnsi="Arial" w:cs="Arial"/>
          <w:sz w:val="22"/>
          <w:szCs w:val="22"/>
        </w:rPr>
        <w:t>S</w:t>
      </w:r>
      <w:r w:rsidR="00A374B9" w:rsidRPr="00A374B9">
        <w:rPr>
          <w:rFonts w:ascii="Arial" w:hAnsi="Arial" w:cs="Arial"/>
          <w:sz w:val="22"/>
          <w:szCs w:val="22"/>
        </w:rPr>
        <w:t>elf-awareness tools</w:t>
      </w:r>
      <w:bookmarkEnd w:id="3"/>
    </w:p>
    <w:p w:rsidR="00A374B9" w:rsidRPr="00BE2888" w:rsidRDefault="00A374B9" w:rsidP="00792070">
      <w:pPr>
        <w:pStyle w:val="NoSpacing"/>
        <w:spacing w:line="360" w:lineRule="auto"/>
      </w:pPr>
    </w:p>
    <w:p w:rsidR="00FF4F83" w:rsidRDefault="00E31452" w:rsidP="00792070">
      <w:pPr>
        <w:spacing w:line="360" w:lineRule="auto"/>
        <w:jc w:val="both"/>
        <w:rPr>
          <w:rFonts w:ascii="Arial" w:hAnsi="Arial" w:cs="Arial"/>
        </w:rPr>
      </w:pPr>
      <w:r>
        <w:rPr>
          <w:rFonts w:ascii="Arial" w:hAnsi="Arial" w:cs="Arial"/>
        </w:rPr>
        <w:t xml:space="preserve">According to </w:t>
      </w:r>
      <w:r w:rsidR="00FF4F83">
        <w:rPr>
          <w:rFonts w:ascii="Arial" w:hAnsi="Arial" w:cs="Arial"/>
        </w:rPr>
        <w:t xml:space="preserve">Scott (2020) </w:t>
      </w:r>
      <w:r w:rsidR="0073170F">
        <w:rPr>
          <w:rFonts w:ascii="Arial" w:hAnsi="Arial" w:cs="Arial"/>
        </w:rPr>
        <w:t>self-awareness</w:t>
      </w:r>
      <w:r w:rsidR="00FF4F83">
        <w:rPr>
          <w:rFonts w:ascii="Arial" w:hAnsi="Arial" w:cs="Arial"/>
        </w:rPr>
        <w:t xml:space="preserve"> was theorized by Duval and </w:t>
      </w:r>
      <w:proofErr w:type="spellStart"/>
      <w:r w:rsidR="00FF4F83">
        <w:rPr>
          <w:rFonts w:ascii="Arial" w:hAnsi="Arial" w:cs="Arial"/>
        </w:rPr>
        <w:t>Wicklund</w:t>
      </w:r>
      <w:proofErr w:type="spellEnd"/>
      <w:r w:rsidR="00FF4F83">
        <w:rPr>
          <w:rFonts w:ascii="Arial" w:hAnsi="Arial" w:cs="Arial"/>
        </w:rPr>
        <w:t xml:space="preserve"> in 1971 in their book they e</w:t>
      </w:r>
      <w:r w:rsidR="0073170F">
        <w:rPr>
          <w:rFonts w:ascii="Arial" w:hAnsi="Arial" w:cs="Arial"/>
        </w:rPr>
        <w:t xml:space="preserve">xpressed </w:t>
      </w:r>
      <w:r w:rsidR="00FF4F83">
        <w:rPr>
          <w:rFonts w:ascii="Arial" w:hAnsi="Arial" w:cs="Arial"/>
        </w:rPr>
        <w:t xml:space="preserve">that </w:t>
      </w:r>
      <w:r w:rsidR="0073170F">
        <w:rPr>
          <w:rFonts w:ascii="Arial" w:hAnsi="Arial" w:cs="Arial"/>
        </w:rPr>
        <w:t>self-awareness is having a “deep understanding of your values, strengths, weakness, habits, and “your why”.” Therefore, to accept your faults and focus on strategies for self-improvement.</w:t>
      </w:r>
    </w:p>
    <w:p w:rsidR="00ED623A" w:rsidRPr="00E31452" w:rsidRDefault="000C3292" w:rsidP="00792070">
      <w:pPr>
        <w:spacing w:line="360" w:lineRule="auto"/>
        <w:jc w:val="both"/>
        <w:rPr>
          <w:rFonts w:ascii="Arial" w:hAnsi="Arial" w:cs="Arial"/>
        </w:rPr>
      </w:pPr>
      <w:r>
        <w:rPr>
          <w:rFonts w:ascii="Arial" w:hAnsi="Arial" w:cs="Arial"/>
        </w:rPr>
        <w:t xml:space="preserve">Priya (2018) </w:t>
      </w:r>
      <w:r w:rsidR="00773786">
        <w:rPr>
          <w:rFonts w:ascii="Arial" w:hAnsi="Arial" w:cs="Arial"/>
        </w:rPr>
        <w:t xml:space="preserve">states that Joseph </w:t>
      </w:r>
      <w:proofErr w:type="spellStart"/>
      <w:r w:rsidR="00773786">
        <w:rPr>
          <w:rFonts w:ascii="Arial" w:hAnsi="Arial" w:cs="Arial"/>
        </w:rPr>
        <w:t>Luft</w:t>
      </w:r>
      <w:proofErr w:type="spellEnd"/>
      <w:r w:rsidR="00773786">
        <w:rPr>
          <w:rFonts w:ascii="Arial" w:hAnsi="Arial" w:cs="Arial"/>
        </w:rPr>
        <w:t xml:space="preserve"> and Harrington </w:t>
      </w:r>
      <w:proofErr w:type="spellStart"/>
      <w:r w:rsidR="00773786">
        <w:rPr>
          <w:rFonts w:ascii="Arial" w:hAnsi="Arial" w:cs="Arial"/>
        </w:rPr>
        <w:t>Ingham</w:t>
      </w:r>
      <w:proofErr w:type="spellEnd"/>
      <w:r w:rsidR="00773786">
        <w:rPr>
          <w:rFonts w:ascii="Arial" w:hAnsi="Arial" w:cs="Arial"/>
        </w:rPr>
        <w:t xml:space="preserve"> in 1955 came up with</w:t>
      </w:r>
      <w:r w:rsidR="00DA4A2A">
        <w:rPr>
          <w:rFonts w:ascii="Arial" w:hAnsi="Arial" w:cs="Arial"/>
        </w:rPr>
        <w:t xml:space="preserve"> an idea and developed the</w:t>
      </w:r>
      <w:r w:rsidR="00773786">
        <w:rPr>
          <w:rFonts w:ascii="Arial" w:hAnsi="Arial" w:cs="Arial"/>
        </w:rPr>
        <w:t xml:space="preserve"> Johari Window Model. The Model is made up of four quadrants which consist of the facts that are known or unknown by yourself and the facts that are known or unknown to others. </w:t>
      </w:r>
      <w:r>
        <w:rPr>
          <w:rFonts w:ascii="Arial" w:hAnsi="Arial" w:cs="Arial"/>
        </w:rPr>
        <w:t xml:space="preserve">Johari window is a psychological tool which can be used to </w:t>
      </w:r>
      <w:r w:rsidR="00DA4A2A">
        <w:rPr>
          <w:rFonts w:ascii="Arial" w:hAnsi="Arial" w:cs="Arial"/>
        </w:rPr>
        <w:t xml:space="preserve">help people understand and improve interpersonal communication and </w:t>
      </w:r>
      <w:r w:rsidR="00AA6845">
        <w:rPr>
          <w:rFonts w:ascii="Arial" w:hAnsi="Arial" w:cs="Arial"/>
        </w:rPr>
        <w:t>relationships. This</w:t>
      </w:r>
      <w:r>
        <w:rPr>
          <w:rFonts w:ascii="Arial" w:hAnsi="Arial" w:cs="Arial"/>
        </w:rPr>
        <w:t xml:space="preserve"> is commenced through feedback or disclosure. </w:t>
      </w:r>
    </w:p>
    <w:p w:rsidR="00A374B9" w:rsidRDefault="00EB367D" w:rsidP="00A374B9">
      <w:r w:rsidRPr="00317973">
        <w:rPr>
          <w:noProof/>
        </w:rPr>
        <w:drawing>
          <wp:anchor distT="0" distB="0" distL="114300" distR="114300" simplePos="0" relativeHeight="251662336" behindDoc="1" locked="0" layoutInCell="1" allowOverlap="1" wp14:anchorId="00417E2B">
            <wp:simplePos x="0" y="0"/>
            <wp:positionH relativeFrom="margin">
              <wp:posOffset>266700</wp:posOffset>
            </wp:positionH>
            <wp:positionV relativeFrom="paragraph">
              <wp:posOffset>287655</wp:posOffset>
            </wp:positionV>
            <wp:extent cx="4905375" cy="3569335"/>
            <wp:effectExtent l="0" t="0" r="9525" b="0"/>
            <wp:wrapTight wrapText="bothSides">
              <wp:wrapPolygon edited="0">
                <wp:start x="0" y="0"/>
                <wp:lineTo x="0" y="21442"/>
                <wp:lineTo x="21558" y="21442"/>
                <wp:lineTo x="2155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7616" t="33399" r="45159" b="18424"/>
                    <a:stretch/>
                  </pic:blipFill>
                  <pic:spPr bwMode="auto">
                    <a:xfrm>
                      <a:off x="0" y="0"/>
                      <a:ext cx="4905375" cy="35693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EB367D" w:rsidRDefault="00EB367D" w:rsidP="00A374B9"/>
    <w:p w:rsidR="00EB367D" w:rsidRDefault="00265152" w:rsidP="00792070">
      <w:pPr>
        <w:spacing w:line="360" w:lineRule="auto"/>
        <w:rPr>
          <w:rFonts w:ascii="Arial" w:hAnsi="Arial" w:cs="Arial"/>
        </w:rPr>
      </w:pPr>
      <w:r w:rsidRPr="009F08C5">
        <w:rPr>
          <w:rFonts w:ascii="Arial" w:hAnsi="Arial" w:cs="Arial"/>
        </w:rPr>
        <w:t xml:space="preserve">Source: </w:t>
      </w:r>
      <w:r w:rsidR="00317973" w:rsidRPr="009F08C5">
        <w:rPr>
          <w:rFonts w:ascii="Arial" w:hAnsi="Arial" w:cs="Arial"/>
        </w:rPr>
        <w:t>Mulder</w:t>
      </w:r>
      <w:r w:rsidRPr="009F08C5">
        <w:rPr>
          <w:rFonts w:ascii="Arial" w:hAnsi="Arial" w:cs="Arial"/>
        </w:rPr>
        <w:t xml:space="preserve"> (20</w:t>
      </w:r>
      <w:r w:rsidR="00317973" w:rsidRPr="009F08C5">
        <w:rPr>
          <w:rFonts w:ascii="Arial" w:hAnsi="Arial" w:cs="Arial"/>
        </w:rPr>
        <w:t>17</w:t>
      </w:r>
      <w:r w:rsidRPr="009F08C5">
        <w:rPr>
          <w:rFonts w:ascii="Arial" w:hAnsi="Arial" w:cs="Arial"/>
        </w:rPr>
        <w:t>)</w:t>
      </w:r>
    </w:p>
    <w:p w:rsidR="00D12AEC" w:rsidRPr="009F08C5" w:rsidRDefault="00600BDD" w:rsidP="00792070">
      <w:pPr>
        <w:spacing w:line="360" w:lineRule="auto"/>
        <w:rPr>
          <w:rFonts w:ascii="Arial" w:hAnsi="Arial" w:cs="Arial"/>
        </w:rPr>
      </w:pPr>
      <w:r w:rsidRPr="009F08C5">
        <w:rPr>
          <w:rFonts w:ascii="Arial" w:hAnsi="Arial" w:cs="Arial"/>
        </w:rPr>
        <w:lastRenderedPageBreak/>
        <w:t xml:space="preserve">WBI Evaluation Group (2007) suggests that Johari Window </w:t>
      </w:r>
      <w:r w:rsidR="003C167C" w:rsidRPr="009F08C5">
        <w:rPr>
          <w:rFonts w:ascii="Arial" w:hAnsi="Arial" w:cs="Arial"/>
        </w:rPr>
        <w:t xml:space="preserve">technique has disadvantages such as it can be more limited than SWOT analysis for example in terms of what needs to be done next. </w:t>
      </w:r>
      <w:r w:rsidR="004105B0" w:rsidRPr="009F08C5">
        <w:rPr>
          <w:rFonts w:ascii="Arial" w:hAnsi="Arial" w:cs="Arial"/>
        </w:rPr>
        <w:t>In addition,</w:t>
      </w:r>
      <w:r w:rsidR="003C167C" w:rsidRPr="009F08C5">
        <w:rPr>
          <w:rFonts w:ascii="Arial" w:hAnsi="Arial" w:cs="Arial"/>
        </w:rPr>
        <w:t xml:space="preserve"> </w:t>
      </w:r>
      <w:proofErr w:type="spellStart"/>
      <w:r w:rsidR="00AF2FDB" w:rsidRPr="009F08C5">
        <w:rPr>
          <w:rFonts w:ascii="Arial" w:hAnsi="Arial" w:cs="Arial"/>
        </w:rPr>
        <w:t>S</w:t>
      </w:r>
      <w:r w:rsidR="003C167C" w:rsidRPr="009F08C5">
        <w:rPr>
          <w:rFonts w:ascii="Arial" w:hAnsi="Arial" w:cs="Arial"/>
        </w:rPr>
        <w:t>elf awareness</w:t>
      </w:r>
      <w:proofErr w:type="spellEnd"/>
      <w:r w:rsidR="003C167C" w:rsidRPr="009F08C5">
        <w:rPr>
          <w:rFonts w:ascii="Arial" w:hAnsi="Arial" w:cs="Arial"/>
        </w:rPr>
        <w:t xml:space="preserve"> (2013) implies that some drawbacks of Johari window are that sometimes some people or in some cultures tend to have </w:t>
      </w:r>
      <w:r w:rsidR="00835133" w:rsidRPr="009F08C5">
        <w:rPr>
          <w:rFonts w:ascii="Arial" w:hAnsi="Arial" w:cs="Arial"/>
        </w:rPr>
        <w:t>an</w:t>
      </w:r>
      <w:r w:rsidR="003C167C" w:rsidRPr="009F08C5">
        <w:rPr>
          <w:rFonts w:ascii="Arial" w:hAnsi="Arial" w:cs="Arial"/>
        </w:rPr>
        <w:t xml:space="preserve"> open approach in accepting </w:t>
      </w:r>
      <w:r w:rsidR="002D51F5" w:rsidRPr="009F08C5">
        <w:rPr>
          <w:rFonts w:ascii="Arial" w:hAnsi="Arial" w:cs="Arial"/>
        </w:rPr>
        <w:t>feedback</w:t>
      </w:r>
      <w:r w:rsidR="003C167C" w:rsidRPr="009F08C5">
        <w:rPr>
          <w:rFonts w:ascii="Arial" w:hAnsi="Arial" w:cs="Arial"/>
        </w:rPr>
        <w:t xml:space="preserve"> however some </w:t>
      </w:r>
      <w:r w:rsidR="002D51F5" w:rsidRPr="009F08C5">
        <w:rPr>
          <w:rFonts w:ascii="Arial" w:hAnsi="Arial" w:cs="Arial"/>
        </w:rPr>
        <w:t>do not</w:t>
      </w:r>
      <w:r w:rsidR="00AA6845">
        <w:rPr>
          <w:rFonts w:ascii="Arial" w:hAnsi="Arial" w:cs="Arial"/>
        </w:rPr>
        <w:t xml:space="preserve"> and can get offended.</w:t>
      </w:r>
    </w:p>
    <w:p w:rsidR="004A4400" w:rsidRPr="0025333A" w:rsidRDefault="002D51F5" w:rsidP="00792070">
      <w:pPr>
        <w:spacing w:line="360" w:lineRule="auto"/>
        <w:jc w:val="both"/>
        <w:rPr>
          <w:rFonts w:ascii="Arial" w:hAnsi="Arial" w:cs="Arial"/>
        </w:rPr>
      </w:pPr>
      <w:r w:rsidRPr="009F08C5">
        <w:rPr>
          <w:rFonts w:ascii="Arial" w:hAnsi="Arial" w:cs="Arial"/>
        </w:rPr>
        <w:t xml:space="preserve">On the other </w:t>
      </w:r>
      <w:r w:rsidR="004A4400" w:rsidRPr="009F08C5">
        <w:rPr>
          <w:rFonts w:ascii="Arial" w:hAnsi="Arial" w:cs="Arial"/>
        </w:rPr>
        <w:t>hand,</w:t>
      </w:r>
      <w:r w:rsidRPr="009F08C5">
        <w:rPr>
          <w:rFonts w:ascii="Arial" w:hAnsi="Arial" w:cs="Arial"/>
        </w:rPr>
        <w:t xml:space="preserve"> according to</w:t>
      </w:r>
      <w:r w:rsidR="004A4400" w:rsidRPr="009F08C5">
        <w:rPr>
          <w:rFonts w:ascii="Arial" w:hAnsi="Arial" w:cs="Arial"/>
        </w:rPr>
        <w:t xml:space="preserve"> M. S. Rao (2010) some advantages of using Johari window are that this tool helps bring out awareness about individuals therefore this will help them with their personality development. Secondly it helps to promote team building and leadership skills in people because this tool will make </w:t>
      </w:r>
      <w:r w:rsidR="00556189">
        <w:rPr>
          <w:rFonts w:ascii="Arial" w:hAnsi="Arial" w:cs="Arial"/>
        </w:rPr>
        <w:t xml:space="preserve">them </w:t>
      </w:r>
      <w:r w:rsidR="004A4400" w:rsidRPr="009F08C5">
        <w:rPr>
          <w:rFonts w:ascii="Arial" w:hAnsi="Arial" w:cs="Arial"/>
        </w:rPr>
        <w:t xml:space="preserve">more conscious of their abilities, skills, and strengths </w:t>
      </w:r>
      <w:r w:rsidR="004A4400" w:rsidRPr="0025333A">
        <w:rPr>
          <w:rFonts w:ascii="Arial" w:hAnsi="Arial" w:cs="Arial"/>
        </w:rPr>
        <w:t xml:space="preserve">and weaknesses. </w:t>
      </w:r>
    </w:p>
    <w:p w:rsidR="00792070" w:rsidRDefault="00BF1E38" w:rsidP="008A16AB">
      <w:pPr>
        <w:spacing w:line="360" w:lineRule="auto"/>
        <w:jc w:val="both"/>
        <w:rPr>
          <w:rFonts w:ascii="Arial" w:hAnsi="Arial" w:cs="Arial"/>
        </w:rPr>
      </w:pPr>
      <w:r w:rsidRPr="0025333A">
        <w:rPr>
          <w:rFonts w:ascii="Arial" w:hAnsi="Arial" w:cs="Arial"/>
        </w:rPr>
        <w:t>In my class</w:t>
      </w:r>
      <w:r w:rsidR="00AA6845">
        <w:rPr>
          <w:rFonts w:ascii="Arial" w:hAnsi="Arial" w:cs="Arial"/>
        </w:rPr>
        <w:t xml:space="preserve"> m</w:t>
      </w:r>
      <w:r w:rsidR="0025333A" w:rsidRPr="0025333A">
        <w:rPr>
          <w:rFonts w:ascii="Arial" w:hAnsi="Arial" w:cs="Arial"/>
        </w:rPr>
        <w:t xml:space="preserve">y class member did </w:t>
      </w:r>
      <w:r w:rsidR="00AA6845">
        <w:rPr>
          <w:rFonts w:ascii="Arial" w:hAnsi="Arial" w:cs="Arial"/>
        </w:rPr>
        <w:t xml:space="preserve">a Johari window </w:t>
      </w:r>
      <w:r w:rsidR="0025333A" w:rsidRPr="0025333A">
        <w:rPr>
          <w:rFonts w:ascii="Arial" w:hAnsi="Arial" w:cs="Arial"/>
        </w:rPr>
        <w:t xml:space="preserve">on me. She said that my open area was that I was very cheerful person and my blind area was that I was addicted to my phone. I did not know I was addicted to my phone until I was told. </w:t>
      </w:r>
      <w:r w:rsidR="00AA6845">
        <w:rPr>
          <w:rFonts w:ascii="Arial" w:hAnsi="Arial" w:cs="Arial"/>
        </w:rPr>
        <w:t>From the feedback I received I need to put all distractions away when focusing of my future goals.</w:t>
      </w:r>
    </w:p>
    <w:p w:rsidR="0001349C" w:rsidRPr="00792070" w:rsidRDefault="00792070" w:rsidP="00792070">
      <w:pPr>
        <w:spacing w:line="360" w:lineRule="auto"/>
        <w:rPr>
          <w:rFonts w:ascii="Arial" w:hAnsi="Arial" w:cs="Arial"/>
        </w:rPr>
      </w:pPr>
      <w:r>
        <w:rPr>
          <w:noProof/>
        </w:rPr>
        <w:drawing>
          <wp:anchor distT="0" distB="0" distL="114300" distR="114300" simplePos="0" relativeHeight="251663360" behindDoc="0" locked="0" layoutInCell="1" allowOverlap="1" wp14:anchorId="18AFF939">
            <wp:simplePos x="0" y="0"/>
            <wp:positionH relativeFrom="margin">
              <wp:posOffset>38100</wp:posOffset>
            </wp:positionH>
            <wp:positionV relativeFrom="paragraph">
              <wp:posOffset>127635</wp:posOffset>
            </wp:positionV>
            <wp:extent cx="5712460" cy="3705225"/>
            <wp:effectExtent l="0" t="0" r="2540" b="9525"/>
            <wp:wrapThrough wrapText="bothSides">
              <wp:wrapPolygon edited="0">
                <wp:start x="0" y="0"/>
                <wp:lineTo x="0" y="21544"/>
                <wp:lineTo x="21538" y="21544"/>
                <wp:lineTo x="2153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2460" cy="3705225"/>
                    </a:xfrm>
                    <a:prstGeom prst="rect">
                      <a:avLst/>
                    </a:prstGeom>
                    <a:noFill/>
                  </pic:spPr>
                </pic:pic>
              </a:graphicData>
            </a:graphic>
            <wp14:sizeRelH relativeFrom="margin">
              <wp14:pctWidth>0</wp14:pctWidth>
            </wp14:sizeRelH>
            <wp14:sizeRelV relativeFrom="margin">
              <wp14:pctHeight>0</wp14:pctHeight>
            </wp14:sizeRelV>
          </wp:anchor>
        </w:drawing>
      </w:r>
    </w:p>
    <w:p w:rsidR="0001349C" w:rsidRPr="00D45A8C" w:rsidRDefault="0001349C" w:rsidP="00792070">
      <w:pPr>
        <w:spacing w:line="360" w:lineRule="auto"/>
        <w:rPr>
          <w:rFonts w:ascii="Arial" w:hAnsi="Arial" w:cs="Arial"/>
        </w:rPr>
      </w:pPr>
      <w:r w:rsidRPr="00D45A8C">
        <w:rPr>
          <w:rFonts w:ascii="Arial" w:hAnsi="Arial" w:cs="Arial"/>
        </w:rPr>
        <w:t>Source: Priya (2018)</w:t>
      </w:r>
    </w:p>
    <w:p w:rsidR="00792070" w:rsidRDefault="00792070" w:rsidP="00792070">
      <w:pPr>
        <w:spacing w:line="360" w:lineRule="auto"/>
        <w:jc w:val="both"/>
      </w:pPr>
    </w:p>
    <w:p w:rsidR="00317973" w:rsidRPr="00D45A8C" w:rsidRDefault="0001349C" w:rsidP="00792070">
      <w:pPr>
        <w:spacing w:line="360" w:lineRule="auto"/>
        <w:jc w:val="both"/>
        <w:rPr>
          <w:rFonts w:ascii="Arial" w:hAnsi="Arial" w:cs="Arial"/>
        </w:rPr>
      </w:pPr>
      <w:r w:rsidRPr="00D45A8C">
        <w:rPr>
          <w:rFonts w:ascii="Arial" w:hAnsi="Arial" w:cs="Arial"/>
        </w:rPr>
        <w:lastRenderedPageBreak/>
        <w:t xml:space="preserve">The coaching tools company.com (2013) emphasise that Albert Humphrey came up with the SWOT analytical tool in the 1960s. SWOT analysis is </w:t>
      </w:r>
      <w:r w:rsidR="006A5EA2" w:rsidRPr="00D45A8C">
        <w:rPr>
          <w:rFonts w:ascii="Arial" w:hAnsi="Arial" w:cs="Arial"/>
        </w:rPr>
        <w:t xml:space="preserve">strategic planning process that </w:t>
      </w:r>
      <w:r w:rsidRPr="00D45A8C">
        <w:rPr>
          <w:rFonts w:ascii="Arial" w:hAnsi="Arial" w:cs="Arial"/>
        </w:rPr>
        <w:t>co</w:t>
      </w:r>
      <w:r w:rsidR="006A5EA2" w:rsidRPr="00D45A8C">
        <w:rPr>
          <w:rFonts w:ascii="Arial" w:hAnsi="Arial" w:cs="Arial"/>
        </w:rPr>
        <w:t>nsists of</w:t>
      </w:r>
      <w:r w:rsidRPr="00D45A8C">
        <w:rPr>
          <w:rFonts w:ascii="Arial" w:hAnsi="Arial" w:cs="Arial"/>
        </w:rPr>
        <w:t xml:space="preserve"> 4 </w:t>
      </w:r>
      <w:r w:rsidR="001059AA" w:rsidRPr="00D45A8C">
        <w:rPr>
          <w:rFonts w:ascii="Arial" w:hAnsi="Arial" w:cs="Arial"/>
        </w:rPr>
        <w:t xml:space="preserve">elements which are </w:t>
      </w:r>
      <w:r w:rsidRPr="00D45A8C">
        <w:rPr>
          <w:rFonts w:ascii="Arial" w:hAnsi="Arial" w:cs="Arial"/>
        </w:rPr>
        <w:t>strength</w:t>
      </w:r>
      <w:r w:rsidR="001059AA" w:rsidRPr="00D45A8C">
        <w:rPr>
          <w:rFonts w:ascii="Arial" w:hAnsi="Arial" w:cs="Arial"/>
        </w:rPr>
        <w:t>s</w:t>
      </w:r>
      <w:r w:rsidRPr="00D45A8C">
        <w:rPr>
          <w:rFonts w:ascii="Arial" w:hAnsi="Arial" w:cs="Arial"/>
        </w:rPr>
        <w:t xml:space="preserve">, weaknesses, opportunities and </w:t>
      </w:r>
      <w:r w:rsidR="006A5EA2" w:rsidRPr="00D45A8C">
        <w:rPr>
          <w:rFonts w:ascii="Arial" w:hAnsi="Arial" w:cs="Arial"/>
        </w:rPr>
        <w:t xml:space="preserve">threats which are </w:t>
      </w:r>
      <w:r w:rsidR="001059AA" w:rsidRPr="00D45A8C">
        <w:rPr>
          <w:rFonts w:ascii="Arial" w:hAnsi="Arial" w:cs="Arial"/>
        </w:rPr>
        <w:t>identified</w:t>
      </w:r>
      <w:r w:rsidR="006A5EA2" w:rsidRPr="00D45A8C">
        <w:rPr>
          <w:rFonts w:ascii="Arial" w:hAnsi="Arial" w:cs="Arial"/>
        </w:rPr>
        <w:t xml:space="preserve"> in order to accomplish a goal</w:t>
      </w:r>
      <w:r w:rsidRPr="00D45A8C">
        <w:rPr>
          <w:rFonts w:ascii="Arial" w:hAnsi="Arial" w:cs="Arial"/>
        </w:rPr>
        <w:t>.</w:t>
      </w:r>
    </w:p>
    <w:p w:rsidR="0001349C" w:rsidRPr="00D45A8C" w:rsidRDefault="001059AA" w:rsidP="00792070">
      <w:pPr>
        <w:spacing w:line="360" w:lineRule="auto"/>
        <w:jc w:val="both"/>
        <w:rPr>
          <w:rFonts w:ascii="Arial" w:hAnsi="Arial" w:cs="Arial"/>
        </w:rPr>
      </w:pPr>
      <w:r w:rsidRPr="00D45A8C">
        <w:rPr>
          <w:rFonts w:ascii="Arial" w:hAnsi="Arial" w:cs="Arial"/>
        </w:rPr>
        <w:t xml:space="preserve">Samson (2017) identifies some of SWOT </w:t>
      </w:r>
      <w:r w:rsidR="008F7784" w:rsidRPr="00D45A8C">
        <w:rPr>
          <w:rFonts w:ascii="Arial" w:hAnsi="Arial" w:cs="Arial"/>
        </w:rPr>
        <w:t>analysis</w:t>
      </w:r>
      <w:r w:rsidRPr="00D45A8C">
        <w:rPr>
          <w:rFonts w:ascii="Arial" w:hAnsi="Arial" w:cs="Arial"/>
        </w:rPr>
        <w:t xml:space="preserve"> advantages </w:t>
      </w:r>
      <w:r w:rsidR="00D12AEC" w:rsidRPr="00D45A8C">
        <w:rPr>
          <w:rFonts w:ascii="Arial" w:hAnsi="Arial" w:cs="Arial"/>
        </w:rPr>
        <w:t>are that it</w:t>
      </w:r>
      <w:r w:rsidR="003C38F2" w:rsidRPr="00D45A8C">
        <w:rPr>
          <w:rFonts w:ascii="Arial" w:hAnsi="Arial" w:cs="Arial"/>
        </w:rPr>
        <w:t xml:space="preserve"> allows individuals to become familiar with their internal and external situations. SWOT helps to stimulate critical and reflecting thinking so that individual can understand where they currently are and what individuals can do to meet their goals. SWOT is a simplistic tool which does not need training or technical tools</w:t>
      </w:r>
      <w:r w:rsidR="00BC55FD">
        <w:rPr>
          <w:rFonts w:ascii="Arial" w:hAnsi="Arial" w:cs="Arial"/>
        </w:rPr>
        <w:t>.</w:t>
      </w:r>
      <w:r w:rsidR="00C7430A" w:rsidRPr="00D45A8C">
        <w:rPr>
          <w:rFonts w:ascii="Arial" w:hAnsi="Arial" w:cs="Arial"/>
        </w:rPr>
        <w:t xml:space="preserve"> However, SWOT has disadvantages such it creates a long list of strengths, weaknesses, opportunities and threats but there isn’t a mechanism where each item can be ranked. SWOT does not provide a mechanism which deals with overlapping for example </w:t>
      </w:r>
      <w:r w:rsidR="00914464" w:rsidRPr="00D45A8C">
        <w:rPr>
          <w:rFonts w:ascii="Arial" w:hAnsi="Arial" w:cs="Arial"/>
        </w:rPr>
        <w:t>an</w:t>
      </w:r>
      <w:r w:rsidR="00C7430A" w:rsidRPr="00D45A8C">
        <w:rPr>
          <w:rFonts w:ascii="Arial" w:hAnsi="Arial" w:cs="Arial"/>
        </w:rPr>
        <w:t xml:space="preserve"> opportunity could also be a threat.</w:t>
      </w:r>
    </w:p>
    <w:p w:rsidR="0049164F" w:rsidRDefault="00EB367D" w:rsidP="00A374B9">
      <w:r w:rsidRPr="002370C0">
        <w:rPr>
          <w:noProof/>
        </w:rPr>
        <w:drawing>
          <wp:anchor distT="0" distB="0" distL="114300" distR="114300" simplePos="0" relativeHeight="251664384" behindDoc="0" locked="0" layoutInCell="1" allowOverlap="1" wp14:anchorId="769A514C">
            <wp:simplePos x="0" y="0"/>
            <wp:positionH relativeFrom="margin">
              <wp:posOffset>361950</wp:posOffset>
            </wp:positionH>
            <wp:positionV relativeFrom="paragraph">
              <wp:posOffset>287020</wp:posOffset>
            </wp:positionV>
            <wp:extent cx="4876800" cy="4876800"/>
            <wp:effectExtent l="0" t="0" r="0" b="0"/>
            <wp:wrapThrough wrapText="bothSides">
              <wp:wrapPolygon edited="0">
                <wp:start x="0" y="0"/>
                <wp:lineTo x="0" y="21516"/>
                <wp:lineTo x="21516" y="21516"/>
                <wp:lineTo x="2151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76800" cy="4876800"/>
                    </a:xfrm>
                    <a:prstGeom prst="rect">
                      <a:avLst/>
                    </a:prstGeom>
                  </pic:spPr>
                </pic:pic>
              </a:graphicData>
            </a:graphic>
            <wp14:sizeRelH relativeFrom="margin">
              <wp14:pctWidth>0</wp14:pctWidth>
            </wp14:sizeRelH>
            <wp14:sizeRelV relativeFrom="margin">
              <wp14:pctHeight>0</wp14:pctHeight>
            </wp14:sizeRelV>
          </wp:anchor>
        </w:drawing>
      </w:r>
    </w:p>
    <w:p w:rsidR="00317973" w:rsidRDefault="00317973" w:rsidP="00A374B9"/>
    <w:p w:rsidR="00317973" w:rsidRDefault="00317973" w:rsidP="00A374B9"/>
    <w:p w:rsidR="00317973" w:rsidRDefault="00317973" w:rsidP="00A374B9"/>
    <w:p w:rsidR="00317973" w:rsidRDefault="00317973" w:rsidP="00A374B9"/>
    <w:p w:rsidR="00317973" w:rsidRDefault="00317973" w:rsidP="00A374B9"/>
    <w:p w:rsidR="00317973" w:rsidRDefault="00317973" w:rsidP="00A374B9"/>
    <w:p w:rsidR="00773786" w:rsidRDefault="00773786" w:rsidP="00A374B9"/>
    <w:p w:rsidR="00773786" w:rsidRDefault="00773786" w:rsidP="00A374B9"/>
    <w:p w:rsidR="00773786" w:rsidRDefault="00773786" w:rsidP="00A374B9"/>
    <w:p w:rsidR="00773786" w:rsidRDefault="00773786" w:rsidP="00A374B9"/>
    <w:p w:rsidR="00773786" w:rsidRDefault="00773786" w:rsidP="00A374B9"/>
    <w:p w:rsidR="00A374B9" w:rsidRDefault="00A374B9" w:rsidP="00A374B9"/>
    <w:p w:rsidR="00A374B9" w:rsidRDefault="00A374B9" w:rsidP="00A374B9"/>
    <w:p w:rsidR="00A374B9" w:rsidRDefault="00A374B9" w:rsidP="00A374B9"/>
    <w:p w:rsidR="00A374B9" w:rsidRDefault="00A374B9" w:rsidP="00A374B9"/>
    <w:p w:rsidR="00A374B9" w:rsidRDefault="00A374B9" w:rsidP="00A374B9"/>
    <w:p w:rsidR="00025981" w:rsidRDefault="00025981" w:rsidP="00A374B9"/>
    <w:p w:rsidR="008A16AB" w:rsidRDefault="008A16AB" w:rsidP="00792070">
      <w:pPr>
        <w:spacing w:line="360" w:lineRule="auto"/>
        <w:jc w:val="both"/>
        <w:rPr>
          <w:rFonts w:ascii="Arial" w:hAnsi="Arial" w:cs="Arial"/>
        </w:rPr>
      </w:pPr>
    </w:p>
    <w:p w:rsidR="00792070" w:rsidRDefault="0001349C" w:rsidP="00090BF6">
      <w:pPr>
        <w:spacing w:line="360" w:lineRule="auto"/>
        <w:jc w:val="both"/>
        <w:rPr>
          <w:rFonts w:ascii="Arial" w:hAnsi="Arial" w:cs="Arial"/>
        </w:rPr>
      </w:pPr>
      <w:r w:rsidRPr="00D45A8C">
        <w:rPr>
          <w:rFonts w:ascii="Arial" w:hAnsi="Arial" w:cs="Arial"/>
        </w:rPr>
        <w:t xml:space="preserve">Source: </w:t>
      </w:r>
      <w:bookmarkStart w:id="4" w:name="_Hlk35875149"/>
      <w:r w:rsidRPr="00D45A8C">
        <w:rPr>
          <w:rFonts w:ascii="Arial" w:hAnsi="Arial" w:cs="Arial"/>
        </w:rPr>
        <w:t>The coaching tools company.com (2013)</w:t>
      </w:r>
      <w:bookmarkEnd w:id="4"/>
    </w:p>
    <w:p w:rsidR="00025981" w:rsidRPr="00556189" w:rsidRDefault="00025981" w:rsidP="00792070">
      <w:pPr>
        <w:spacing w:line="360" w:lineRule="auto"/>
        <w:jc w:val="both"/>
        <w:rPr>
          <w:rFonts w:ascii="Arial" w:hAnsi="Arial" w:cs="Arial"/>
        </w:rPr>
      </w:pPr>
      <w:r w:rsidRPr="005837AC">
        <w:rPr>
          <w:rFonts w:ascii="Arial" w:hAnsi="Arial" w:cs="Arial"/>
        </w:rPr>
        <w:lastRenderedPageBreak/>
        <w:t>My SWOT analysis for my future employment (Counsellor)</w:t>
      </w:r>
    </w:p>
    <w:tbl>
      <w:tblPr>
        <w:tblStyle w:val="TableGrid"/>
        <w:tblW w:w="10490" w:type="dxa"/>
        <w:tblInd w:w="-714" w:type="dxa"/>
        <w:tblLook w:val="04A0" w:firstRow="1" w:lastRow="0" w:firstColumn="1" w:lastColumn="0" w:noHBand="0" w:noVBand="1"/>
      </w:tblPr>
      <w:tblGrid>
        <w:gridCol w:w="1135"/>
        <w:gridCol w:w="4536"/>
        <w:gridCol w:w="4819"/>
      </w:tblGrid>
      <w:tr w:rsidR="00025981" w:rsidRPr="00EC0C11" w:rsidTr="00AF2FDB">
        <w:trPr>
          <w:trHeight w:val="5031"/>
        </w:trPr>
        <w:tc>
          <w:tcPr>
            <w:tcW w:w="1135" w:type="dxa"/>
          </w:tcPr>
          <w:p w:rsidR="00025981" w:rsidRPr="00EC0C11" w:rsidRDefault="00025981" w:rsidP="00792070">
            <w:pPr>
              <w:spacing w:line="360" w:lineRule="auto"/>
              <w:jc w:val="both"/>
              <w:rPr>
                <w:rFonts w:ascii="Arial" w:hAnsi="Arial" w:cs="Arial"/>
                <w:b/>
                <w:i/>
              </w:rPr>
            </w:pPr>
            <w:r w:rsidRPr="00EC0C11">
              <w:rPr>
                <w:rFonts w:ascii="Arial" w:hAnsi="Arial" w:cs="Arial"/>
                <w:b/>
                <w:i/>
              </w:rPr>
              <w:t>Internal</w:t>
            </w:r>
          </w:p>
        </w:tc>
        <w:tc>
          <w:tcPr>
            <w:tcW w:w="4536" w:type="dxa"/>
          </w:tcPr>
          <w:p w:rsidR="00025981" w:rsidRDefault="00025981" w:rsidP="00792070">
            <w:pPr>
              <w:spacing w:line="360" w:lineRule="auto"/>
              <w:jc w:val="both"/>
              <w:rPr>
                <w:rFonts w:ascii="Arial" w:hAnsi="Arial" w:cs="Arial"/>
                <w:b/>
                <w:u w:val="single"/>
              </w:rPr>
            </w:pPr>
            <w:r w:rsidRPr="00EC0C11">
              <w:rPr>
                <w:rFonts w:ascii="Arial" w:hAnsi="Arial" w:cs="Arial"/>
                <w:b/>
                <w:u w:val="single"/>
              </w:rPr>
              <w:t>STRENGTHS</w:t>
            </w:r>
          </w:p>
          <w:p w:rsidR="00025981" w:rsidRDefault="00025981" w:rsidP="00792070">
            <w:pPr>
              <w:spacing w:line="360" w:lineRule="auto"/>
              <w:jc w:val="both"/>
              <w:rPr>
                <w:rFonts w:ascii="Arial" w:hAnsi="Arial" w:cs="Arial"/>
                <w:b/>
                <w:u w:val="single"/>
              </w:rPr>
            </w:pPr>
          </w:p>
          <w:p w:rsidR="00025981" w:rsidRDefault="00025981" w:rsidP="00792070">
            <w:pPr>
              <w:spacing w:line="360" w:lineRule="auto"/>
              <w:jc w:val="both"/>
              <w:rPr>
                <w:rFonts w:ascii="Arial" w:hAnsi="Arial" w:cs="Arial"/>
              </w:rPr>
            </w:pPr>
            <w:r>
              <w:rPr>
                <w:rFonts w:ascii="Arial" w:hAnsi="Arial" w:cs="Arial"/>
              </w:rPr>
              <w:t xml:space="preserve">I have the skills and qualities needed in order to be a counsellor. </w:t>
            </w:r>
          </w:p>
          <w:p w:rsidR="00025981" w:rsidRDefault="00025981" w:rsidP="00792070">
            <w:pPr>
              <w:spacing w:line="360" w:lineRule="auto"/>
              <w:jc w:val="both"/>
              <w:rPr>
                <w:rFonts w:ascii="Arial" w:hAnsi="Arial" w:cs="Arial"/>
              </w:rPr>
            </w:pPr>
          </w:p>
          <w:p w:rsidR="00025981" w:rsidRDefault="00025981" w:rsidP="00792070">
            <w:pPr>
              <w:spacing w:line="360" w:lineRule="auto"/>
              <w:jc w:val="both"/>
              <w:rPr>
                <w:rFonts w:ascii="Arial" w:hAnsi="Arial" w:cs="Arial"/>
              </w:rPr>
            </w:pPr>
            <w:r>
              <w:rPr>
                <w:rFonts w:ascii="Arial" w:hAnsi="Arial" w:cs="Arial"/>
              </w:rPr>
              <w:t>I have always been the go-to friend when any of my friends have problems or are stuck in a pickle and needed advice, they always tend to come to me whether it’s an emotional problem or general problem.</w:t>
            </w:r>
          </w:p>
          <w:p w:rsidR="00025981" w:rsidRDefault="00025981" w:rsidP="00792070">
            <w:pPr>
              <w:spacing w:line="360" w:lineRule="auto"/>
              <w:jc w:val="both"/>
              <w:rPr>
                <w:rFonts w:ascii="Arial" w:hAnsi="Arial" w:cs="Arial"/>
              </w:rPr>
            </w:pPr>
          </w:p>
          <w:p w:rsidR="00025981" w:rsidRDefault="00025981" w:rsidP="00792070">
            <w:pPr>
              <w:spacing w:line="360" w:lineRule="auto"/>
              <w:jc w:val="both"/>
              <w:rPr>
                <w:rFonts w:ascii="Arial" w:hAnsi="Arial" w:cs="Arial"/>
              </w:rPr>
            </w:pPr>
            <w:r>
              <w:rPr>
                <w:rFonts w:ascii="Arial" w:hAnsi="Arial" w:cs="Arial"/>
              </w:rPr>
              <w:t>I have been told on numerous occasions I would be a good counsellor.</w:t>
            </w:r>
          </w:p>
          <w:p w:rsidR="00025981" w:rsidRPr="005837AC" w:rsidRDefault="00025981" w:rsidP="00792070">
            <w:pPr>
              <w:spacing w:line="360" w:lineRule="auto"/>
              <w:jc w:val="both"/>
              <w:rPr>
                <w:rFonts w:ascii="Arial" w:hAnsi="Arial" w:cs="Arial"/>
              </w:rPr>
            </w:pPr>
          </w:p>
        </w:tc>
        <w:tc>
          <w:tcPr>
            <w:tcW w:w="4819" w:type="dxa"/>
          </w:tcPr>
          <w:p w:rsidR="00025981" w:rsidRDefault="00025981" w:rsidP="00792070">
            <w:pPr>
              <w:spacing w:line="360" w:lineRule="auto"/>
              <w:jc w:val="both"/>
              <w:rPr>
                <w:rFonts w:ascii="Arial" w:hAnsi="Arial" w:cs="Arial"/>
                <w:b/>
                <w:u w:val="single"/>
              </w:rPr>
            </w:pPr>
            <w:r w:rsidRPr="00EC0C11">
              <w:rPr>
                <w:rFonts w:ascii="Arial" w:hAnsi="Arial" w:cs="Arial"/>
                <w:b/>
                <w:u w:val="single"/>
              </w:rPr>
              <w:t>WEAKNESSES</w:t>
            </w:r>
          </w:p>
          <w:p w:rsidR="00025981" w:rsidRDefault="00025981" w:rsidP="00792070">
            <w:pPr>
              <w:spacing w:line="360" w:lineRule="auto"/>
              <w:jc w:val="both"/>
              <w:rPr>
                <w:rFonts w:ascii="Arial" w:hAnsi="Arial" w:cs="Arial"/>
                <w:b/>
                <w:u w:val="single"/>
              </w:rPr>
            </w:pPr>
          </w:p>
          <w:p w:rsidR="00025981" w:rsidRDefault="00025981" w:rsidP="00792070">
            <w:pPr>
              <w:spacing w:line="360" w:lineRule="auto"/>
              <w:jc w:val="both"/>
              <w:rPr>
                <w:rFonts w:ascii="Arial" w:hAnsi="Arial" w:cs="Arial"/>
              </w:rPr>
            </w:pPr>
            <w:r>
              <w:rPr>
                <w:rFonts w:ascii="Arial" w:hAnsi="Arial" w:cs="Arial"/>
              </w:rPr>
              <w:t>There have been times where I have become emotional when I have heard really heart touching stories so I can get sentimental.</w:t>
            </w:r>
          </w:p>
          <w:p w:rsidR="00025981" w:rsidRDefault="00025981" w:rsidP="00792070">
            <w:pPr>
              <w:spacing w:line="360" w:lineRule="auto"/>
              <w:jc w:val="both"/>
              <w:rPr>
                <w:rFonts w:ascii="Arial" w:hAnsi="Arial" w:cs="Arial"/>
              </w:rPr>
            </w:pPr>
          </w:p>
          <w:p w:rsidR="00025981" w:rsidRPr="004D0952" w:rsidRDefault="00025981" w:rsidP="00792070">
            <w:pPr>
              <w:spacing w:line="360" w:lineRule="auto"/>
              <w:jc w:val="both"/>
              <w:rPr>
                <w:rFonts w:ascii="Arial" w:hAnsi="Arial" w:cs="Arial"/>
              </w:rPr>
            </w:pPr>
            <w:r>
              <w:rPr>
                <w:rFonts w:ascii="Arial" w:hAnsi="Arial" w:cs="Arial"/>
              </w:rPr>
              <w:t xml:space="preserve">I do need to work on my time keeping because I am late most of the time even if </w:t>
            </w:r>
            <w:r w:rsidR="000B5D13">
              <w:rPr>
                <w:rFonts w:ascii="Arial" w:hAnsi="Arial" w:cs="Arial"/>
              </w:rPr>
              <w:t>it’s</w:t>
            </w:r>
            <w:r>
              <w:rPr>
                <w:rFonts w:ascii="Arial" w:hAnsi="Arial" w:cs="Arial"/>
              </w:rPr>
              <w:t xml:space="preserve"> by a few minutes.</w:t>
            </w:r>
          </w:p>
        </w:tc>
      </w:tr>
      <w:tr w:rsidR="00025981" w:rsidRPr="00EC0C11" w:rsidTr="00AF2FDB">
        <w:trPr>
          <w:trHeight w:val="4947"/>
        </w:trPr>
        <w:tc>
          <w:tcPr>
            <w:tcW w:w="1135" w:type="dxa"/>
          </w:tcPr>
          <w:p w:rsidR="00025981" w:rsidRPr="00EC0C11" w:rsidRDefault="00025981" w:rsidP="00792070">
            <w:pPr>
              <w:spacing w:line="360" w:lineRule="auto"/>
              <w:jc w:val="both"/>
              <w:rPr>
                <w:rFonts w:ascii="Arial" w:hAnsi="Arial" w:cs="Arial"/>
                <w:b/>
                <w:i/>
              </w:rPr>
            </w:pPr>
            <w:r w:rsidRPr="00EC0C11">
              <w:rPr>
                <w:rFonts w:ascii="Arial" w:hAnsi="Arial" w:cs="Arial"/>
                <w:b/>
                <w:i/>
              </w:rPr>
              <w:t>External</w:t>
            </w:r>
          </w:p>
        </w:tc>
        <w:tc>
          <w:tcPr>
            <w:tcW w:w="4536" w:type="dxa"/>
          </w:tcPr>
          <w:p w:rsidR="00025981" w:rsidRDefault="00025981" w:rsidP="00792070">
            <w:pPr>
              <w:spacing w:line="360" w:lineRule="auto"/>
              <w:jc w:val="both"/>
              <w:rPr>
                <w:rFonts w:ascii="Arial" w:hAnsi="Arial" w:cs="Arial"/>
                <w:b/>
                <w:u w:val="single"/>
              </w:rPr>
            </w:pPr>
            <w:r w:rsidRPr="00EC0C11">
              <w:rPr>
                <w:rFonts w:ascii="Arial" w:hAnsi="Arial" w:cs="Arial"/>
                <w:b/>
                <w:u w:val="single"/>
              </w:rPr>
              <w:t>OPPORTUNITIES</w:t>
            </w:r>
          </w:p>
          <w:p w:rsidR="00025981" w:rsidRDefault="00025981" w:rsidP="00792070">
            <w:pPr>
              <w:spacing w:line="360" w:lineRule="auto"/>
              <w:jc w:val="both"/>
              <w:rPr>
                <w:rFonts w:ascii="Arial" w:hAnsi="Arial" w:cs="Arial"/>
                <w:b/>
                <w:u w:val="single"/>
              </w:rPr>
            </w:pPr>
          </w:p>
          <w:p w:rsidR="00025981" w:rsidRDefault="00025981" w:rsidP="00792070">
            <w:pPr>
              <w:spacing w:line="360" w:lineRule="auto"/>
              <w:jc w:val="both"/>
              <w:rPr>
                <w:rFonts w:ascii="Arial" w:hAnsi="Arial" w:cs="Arial"/>
              </w:rPr>
            </w:pPr>
          </w:p>
          <w:p w:rsidR="00025981" w:rsidRDefault="00025981" w:rsidP="00792070">
            <w:pPr>
              <w:spacing w:line="360" w:lineRule="auto"/>
              <w:jc w:val="both"/>
              <w:rPr>
                <w:rFonts w:ascii="Arial" w:hAnsi="Arial" w:cs="Arial"/>
              </w:rPr>
            </w:pPr>
            <w:r>
              <w:rPr>
                <w:rFonts w:ascii="Arial" w:hAnsi="Arial" w:cs="Arial"/>
              </w:rPr>
              <w:t>I went to an open day in March to Newman university and I can enrol on their foundation counselling course which is for 3 years.</w:t>
            </w:r>
          </w:p>
          <w:p w:rsidR="00025981" w:rsidRDefault="00025981" w:rsidP="00792070">
            <w:pPr>
              <w:spacing w:line="360" w:lineRule="auto"/>
              <w:jc w:val="both"/>
              <w:rPr>
                <w:rFonts w:ascii="Arial" w:hAnsi="Arial" w:cs="Arial"/>
              </w:rPr>
            </w:pPr>
          </w:p>
          <w:p w:rsidR="00025981" w:rsidRPr="004D0952" w:rsidRDefault="00025981" w:rsidP="00792070">
            <w:pPr>
              <w:spacing w:line="360" w:lineRule="auto"/>
              <w:jc w:val="both"/>
              <w:rPr>
                <w:rFonts w:ascii="Arial" w:hAnsi="Arial" w:cs="Arial"/>
              </w:rPr>
            </w:pPr>
            <w:r>
              <w:rPr>
                <w:rFonts w:ascii="Arial" w:hAnsi="Arial" w:cs="Arial"/>
              </w:rPr>
              <w:t>In the future I can gain employment as my dream job a counsellor.</w:t>
            </w:r>
          </w:p>
        </w:tc>
        <w:tc>
          <w:tcPr>
            <w:tcW w:w="4819" w:type="dxa"/>
          </w:tcPr>
          <w:p w:rsidR="00025981" w:rsidRDefault="00025981" w:rsidP="00792070">
            <w:pPr>
              <w:spacing w:line="360" w:lineRule="auto"/>
              <w:jc w:val="both"/>
              <w:rPr>
                <w:rFonts w:ascii="Arial" w:hAnsi="Arial" w:cs="Arial"/>
                <w:b/>
                <w:u w:val="single"/>
              </w:rPr>
            </w:pPr>
            <w:r w:rsidRPr="00EC0C11">
              <w:rPr>
                <w:rFonts w:ascii="Arial" w:hAnsi="Arial" w:cs="Arial"/>
                <w:b/>
                <w:u w:val="single"/>
              </w:rPr>
              <w:t>THREATS</w:t>
            </w:r>
          </w:p>
          <w:p w:rsidR="00025981" w:rsidRDefault="00025981" w:rsidP="00792070">
            <w:pPr>
              <w:spacing w:line="360" w:lineRule="auto"/>
              <w:jc w:val="both"/>
              <w:rPr>
                <w:rFonts w:ascii="Arial" w:hAnsi="Arial" w:cs="Arial"/>
                <w:b/>
                <w:u w:val="single"/>
              </w:rPr>
            </w:pPr>
          </w:p>
          <w:p w:rsidR="00025981" w:rsidRDefault="00025981" w:rsidP="00792070">
            <w:pPr>
              <w:spacing w:line="360" w:lineRule="auto"/>
              <w:jc w:val="both"/>
              <w:rPr>
                <w:rFonts w:ascii="Arial" w:hAnsi="Arial" w:cs="Arial"/>
              </w:rPr>
            </w:pPr>
          </w:p>
          <w:p w:rsidR="00025981" w:rsidRDefault="00025981" w:rsidP="00792070">
            <w:pPr>
              <w:spacing w:line="360" w:lineRule="auto"/>
              <w:jc w:val="both"/>
              <w:rPr>
                <w:rFonts w:ascii="Arial" w:hAnsi="Arial" w:cs="Arial"/>
              </w:rPr>
            </w:pPr>
            <w:r>
              <w:rPr>
                <w:rFonts w:ascii="Arial" w:hAnsi="Arial" w:cs="Arial"/>
              </w:rPr>
              <w:t>For me to enrol on the foundation degree I will need to do an introduction counselling course and I would need to pass it in order to go onto the foundation counselling degree.</w:t>
            </w:r>
          </w:p>
          <w:p w:rsidR="00025981" w:rsidRDefault="00025981" w:rsidP="00792070">
            <w:pPr>
              <w:spacing w:line="360" w:lineRule="auto"/>
              <w:jc w:val="both"/>
              <w:rPr>
                <w:rFonts w:ascii="Arial" w:hAnsi="Arial" w:cs="Arial"/>
              </w:rPr>
            </w:pPr>
          </w:p>
          <w:p w:rsidR="00025981" w:rsidRPr="004D0952" w:rsidRDefault="00025981" w:rsidP="00792070">
            <w:pPr>
              <w:spacing w:line="360" w:lineRule="auto"/>
              <w:jc w:val="both"/>
              <w:rPr>
                <w:rFonts w:ascii="Arial" w:hAnsi="Arial" w:cs="Arial"/>
              </w:rPr>
            </w:pPr>
            <w:r>
              <w:rPr>
                <w:rFonts w:ascii="Arial" w:hAnsi="Arial" w:cs="Arial"/>
              </w:rPr>
              <w:t>I will also need to apply directly to the university as there is limited places available for the courses.</w:t>
            </w:r>
          </w:p>
        </w:tc>
      </w:tr>
    </w:tbl>
    <w:p w:rsidR="00025981" w:rsidRPr="00EC0C11" w:rsidRDefault="00025981" w:rsidP="00025981">
      <w:pPr>
        <w:rPr>
          <w:rFonts w:ascii="Arial" w:hAnsi="Arial" w:cs="Arial"/>
          <w:b/>
        </w:rPr>
      </w:pPr>
    </w:p>
    <w:p w:rsidR="00025981" w:rsidRDefault="00792070" w:rsidP="00025981">
      <w:r w:rsidRPr="000B5D13">
        <w:rPr>
          <w:noProof/>
        </w:rPr>
        <w:lastRenderedPageBreak/>
        <w:drawing>
          <wp:inline distT="0" distB="0" distL="0" distR="0" wp14:anchorId="4BA907B0" wp14:editId="2E98B89A">
            <wp:extent cx="5731510" cy="44088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408805"/>
                    </a:xfrm>
                    <a:prstGeom prst="rect">
                      <a:avLst/>
                    </a:prstGeom>
                  </pic:spPr>
                </pic:pic>
              </a:graphicData>
            </a:graphic>
          </wp:inline>
        </w:drawing>
      </w:r>
    </w:p>
    <w:p w:rsidR="00025981" w:rsidRDefault="00025981" w:rsidP="00025981"/>
    <w:p w:rsidR="000B5D13" w:rsidRPr="00D45A8C" w:rsidRDefault="000B5D13" w:rsidP="00792070">
      <w:pPr>
        <w:spacing w:line="360" w:lineRule="auto"/>
        <w:jc w:val="both"/>
        <w:rPr>
          <w:rFonts w:ascii="Arial" w:hAnsi="Arial" w:cs="Arial"/>
        </w:rPr>
      </w:pPr>
      <w:r w:rsidRPr="00D45A8C">
        <w:rPr>
          <w:rFonts w:ascii="Arial" w:hAnsi="Arial" w:cs="Arial"/>
        </w:rPr>
        <w:t>Source: Nguyen (2017)</w:t>
      </w:r>
    </w:p>
    <w:p w:rsidR="00025981" w:rsidRPr="00D45A8C" w:rsidRDefault="00025981" w:rsidP="00792070">
      <w:pPr>
        <w:spacing w:line="360" w:lineRule="auto"/>
        <w:jc w:val="both"/>
        <w:rPr>
          <w:rFonts w:ascii="Arial" w:hAnsi="Arial" w:cs="Arial"/>
        </w:rPr>
      </w:pPr>
    </w:p>
    <w:p w:rsidR="00025981" w:rsidRPr="00D45A8C" w:rsidRDefault="00A14D56" w:rsidP="00792070">
      <w:pPr>
        <w:spacing w:line="360" w:lineRule="auto"/>
        <w:jc w:val="both"/>
        <w:rPr>
          <w:rFonts w:ascii="Arial" w:hAnsi="Arial" w:cs="Arial"/>
        </w:rPr>
      </w:pPr>
      <w:r w:rsidRPr="00D45A8C">
        <w:rPr>
          <w:rFonts w:ascii="Arial" w:hAnsi="Arial" w:cs="Arial"/>
        </w:rPr>
        <w:t>Belbin (2004) implies that Dr</w:t>
      </w:r>
      <w:r w:rsidR="00766F61" w:rsidRPr="00D45A8C">
        <w:rPr>
          <w:rFonts w:ascii="Arial" w:hAnsi="Arial" w:cs="Arial"/>
        </w:rPr>
        <w:t xml:space="preserve"> </w:t>
      </w:r>
      <w:r w:rsidRPr="00D45A8C">
        <w:rPr>
          <w:rFonts w:ascii="Arial" w:hAnsi="Arial" w:cs="Arial"/>
        </w:rPr>
        <w:t xml:space="preserve">Meredith Belbin in 1981 </w:t>
      </w:r>
      <w:r w:rsidR="00E376D4" w:rsidRPr="00D45A8C">
        <w:rPr>
          <w:rFonts w:ascii="Arial" w:hAnsi="Arial" w:cs="Arial"/>
        </w:rPr>
        <w:t xml:space="preserve">did </w:t>
      </w:r>
      <w:r w:rsidRPr="00D45A8C">
        <w:rPr>
          <w:rFonts w:ascii="Arial" w:hAnsi="Arial" w:cs="Arial"/>
        </w:rPr>
        <w:t xml:space="preserve">research </w:t>
      </w:r>
      <w:r w:rsidR="00E376D4" w:rsidRPr="00D45A8C">
        <w:rPr>
          <w:rFonts w:ascii="Arial" w:hAnsi="Arial" w:cs="Arial"/>
        </w:rPr>
        <w:t xml:space="preserve">and found </w:t>
      </w:r>
      <w:r w:rsidRPr="00D45A8C">
        <w:rPr>
          <w:rFonts w:ascii="Arial" w:hAnsi="Arial" w:cs="Arial"/>
        </w:rPr>
        <w:t>that each group needs the right mix of people in order to be effective. He identified that there are 9 types of people in group as you can see from the image above.</w:t>
      </w:r>
    </w:p>
    <w:p w:rsidR="00025981" w:rsidRPr="00D45A8C" w:rsidRDefault="00766F61" w:rsidP="00792070">
      <w:pPr>
        <w:spacing w:line="360" w:lineRule="auto"/>
        <w:jc w:val="both"/>
        <w:rPr>
          <w:rFonts w:ascii="Arial" w:hAnsi="Arial" w:cs="Arial"/>
        </w:rPr>
      </w:pPr>
      <w:r w:rsidRPr="00D45A8C">
        <w:rPr>
          <w:rFonts w:ascii="Arial" w:hAnsi="Arial" w:cs="Arial"/>
        </w:rPr>
        <w:t xml:space="preserve">Each of the 9 types of Belbin roles has their advantages and </w:t>
      </w:r>
      <w:r w:rsidR="006A1678" w:rsidRPr="00D45A8C">
        <w:rPr>
          <w:rFonts w:ascii="Arial" w:hAnsi="Arial" w:cs="Arial"/>
        </w:rPr>
        <w:t>disadvantages</w:t>
      </w:r>
      <w:r w:rsidRPr="00D45A8C">
        <w:rPr>
          <w:rFonts w:ascii="Arial" w:hAnsi="Arial" w:cs="Arial"/>
        </w:rPr>
        <w:t xml:space="preserve">. </w:t>
      </w:r>
      <w:r w:rsidR="006A1678" w:rsidRPr="00D45A8C">
        <w:rPr>
          <w:rFonts w:ascii="Arial" w:hAnsi="Arial" w:cs="Arial"/>
        </w:rPr>
        <w:t xml:space="preserve">I think that I </w:t>
      </w:r>
      <w:r w:rsidR="00E376D4" w:rsidRPr="00D45A8C">
        <w:rPr>
          <w:rFonts w:ascii="Arial" w:hAnsi="Arial" w:cs="Arial"/>
        </w:rPr>
        <w:t>would have the</w:t>
      </w:r>
      <w:r w:rsidR="006A1678" w:rsidRPr="00D45A8C">
        <w:rPr>
          <w:rFonts w:ascii="Arial" w:hAnsi="Arial" w:cs="Arial"/>
        </w:rPr>
        <w:t xml:space="preserve"> plant </w:t>
      </w:r>
      <w:r w:rsidR="00E376D4" w:rsidRPr="00D45A8C">
        <w:rPr>
          <w:rFonts w:ascii="Arial" w:hAnsi="Arial" w:cs="Arial"/>
        </w:rPr>
        <w:t xml:space="preserve">role in a group </w:t>
      </w:r>
      <w:r w:rsidR="006A1678" w:rsidRPr="00D45A8C">
        <w:rPr>
          <w:rFonts w:ascii="Arial" w:hAnsi="Arial" w:cs="Arial"/>
        </w:rPr>
        <w:t>because I am highly creative, and I am good at solving problems</w:t>
      </w:r>
      <w:r w:rsidR="004858FF">
        <w:rPr>
          <w:rFonts w:ascii="Arial" w:hAnsi="Arial" w:cs="Arial"/>
        </w:rPr>
        <w:t>.</w:t>
      </w:r>
      <w:r w:rsidR="006A1678" w:rsidRPr="00D45A8C">
        <w:rPr>
          <w:rFonts w:ascii="Arial" w:hAnsi="Arial" w:cs="Arial"/>
        </w:rPr>
        <w:t xml:space="preserve"> However, some disadvantages are that plant role members might not communicate effectively (</w:t>
      </w:r>
      <w:r w:rsidR="006A1678" w:rsidRPr="00D45A8C">
        <w:rPr>
          <w:rFonts w:ascii="Arial" w:hAnsi="Arial" w:cs="Arial"/>
          <w:iCs/>
          <w:color w:val="000000"/>
          <w:shd w:val="clear" w:color="auto" w:fill="FFFFFF"/>
        </w:rPr>
        <w:t>Andersen</w:t>
      </w:r>
      <w:r w:rsidR="00D45A8C">
        <w:rPr>
          <w:rFonts w:ascii="Arial" w:hAnsi="Arial" w:cs="Arial"/>
          <w:iCs/>
          <w:color w:val="000000"/>
          <w:shd w:val="clear" w:color="auto" w:fill="FFFFFF"/>
        </w:rPr>
        <w:t xml:space="preserve">, </w:t>
      </w:r>
      <w:r w:rsidR="006A1678" w:rsidRPr="00D45A8C">
        <w:rPr>
          <w:rFonts w:ascii="Arial" w:hAnsi="Arial" w:cs="Arial"/>
          <w:iCs/>
          <w:color w:val="000000"/>
          <w:shd w:val="clear" w:color="auto" w:fill="FFFFFF"/>
        </w:rPr>
        <w:t>2018).</w:t>
      </w:r>
    </w:p>
    <w:p w:rsidR="00025981" w:rsidRDefault="00025981" w:rsidP="00792070">
      <w:pPr>
        <w:spacing w:line="360" w:lineRule="auto"/>
      </w:pPr>
    </w:p>
    <w:p w:rsidR="00025981" w:rsidRDefault="00025981" w:rsidP="00A374B9"/>
    <w:p w:rsidR="00025981" w:rsidRDefault="00025981" w:rsidP="00A374B9"/>
    <w:p w:rsidR="00025981" w:rsidRDefault="00025981" w:rsidP="00A374B9"/>
    <w:p w:rsidR="00025981" w:rsidRDefault="00025981" w:rsidP="00A374B9"/>
    <w:p w:rsidR="00025981" w:rsidRDefault="00025981" w:rsidP="00A374B9"/>
    <w:p w:rsidR="00C7430A" w:rsidRDefault="0080513E" w:rsidP="00A374B9">
      <w:r>
        <w:rPr>
          <w:noProof/>
        </w:rPr>
        <w:drawing>
          <wp:inline distT="0" distB="0" distL="0" distR="0" wp14:anchorId="7E454FDA">
            <wp:extent cx="4886325" cy="4965360"/>
            <wp:effectExtent l="0" t="0" r="0" b="698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92903" cy="4972044"/>
                    </a:xfrm>
                    <a:prstGeom prst="rect">
                      <a:avLst/>
                    </a:prstGeom>
                    <a:noFill/>
                  </pic:spPr>
                </pic:pic>
              </a:graphicData>
            </a:graphic>
          </wp:inline>
        </w:drawing>
      </w:r>
    </w:p>
    <w:p w:rsidR="00C7430A" w:rsidRPr="00D45A8C" w:rsidRDefault="0080513E" w:rsidP="00792070">
      <w:pPr>
        <w:spacing w:line="360" w:lineRule="auto"/>
        <w:jc w:val="both"/>
        <w:rPr>
          <w:rFonts w:ascii="Arial" w:hAnsi="Arial" w:cs="Arial"/>
        </w:rPr>
      </w:pPr>
      <w:r w:rsidRPr="00D45A8C">
        <w:rPr>
          <w:rFonts w:ascii="Arial" w:hAnsi="Arial" w:cs="Arial"/>
        </w:rPr>
        <w:t xml:space="preserve">Source: </w:t>
      </w:r>
      <w:proofErr w:type="spellStart"/>
      <w:r w:rsidRPr="00D45A8C">
        <w:rPr>
          <w:rFonts w:ascii="Arial" w:hAnsi="Arial" w:cs="Arial"/>
        </w:rPr>
        <w:t>Psychtests</w:t>
      </w:r>
      <w:proofErr w:type="spellEnd"/>
      <w:r w:rsidRPr="00D45A8C">
        <w:rPr>
          <w:rFonts w:ascii="Arial" w:hAnsi="Arial" w:cs="Arial"/>
        </w:rPr>
        <w:t xml:space="preserve"> (2020)</w:t>
      </w:r>
    </w:p>
    <w:p w:rsidR="00EB367D" w:rsidRDefault="00EB367D" w:rsidP="00792070">
      <w:pPr>
        <w:spacing w:line="360" w:lineRule="auto"/>
        <w:jc w:val="both"/>
        <w:rPr>
          <w:rFonts w:ascii="Arial" w:hAnsi="Arial" w:cs="Arial"/>
        </w:rPr>
      </w:pPr>
    </w:p>
    <w:p w:rsidR="00C7430A" w:rsidRPr="00D45A8C" w:rsidRDefault="0080513E" w:rsidP="00792070">
      <w:pPr>
        <w:spacing w:line="360" w:lineRule="auto"/>
        <w:jc w:val="both"/>
        <w:rPr>
          <w:rFonts w:ascii="Arial" w:hAnsi="Arial" w:cs="Arial"/>
        </w:rPr>
      </w:pPr>
      <w:r w:rsidRPr="00D45A8C">
        <w:rPr>
          <w:rFonts w:ascii="Arial" w:hAnsi="Arial" w:cs="Arial"/>
        </w:rPr>
        <w:t xml:space="preserve">I used an online Self-assessment tool in order to help me find out which career would </w:t>
      </w:r>
      <w:r w:rsidR="006B2864" w:rsidRPr="00D45A8C">
        <w:rPr>
          <w:rFonts w:ascii="Arial" w:hAnsi="Arial" w:cs="Arial"/>
        </w:rPr>
        <w:t xml:space="preserve">most </w:t>
      </w:r>
      <w:r w:rsidRPr="00D45A8C">
        <w:rPr>
          <w:rFonts w:ascii="Arial" w:hAnsi="Arial" w:cs="Arial"/>
        </w:rPr>
        <w:t>motivate me</w:t>
      </w:r>
      <w:r w:rsidR="006B2864" w:rsidRPr="00D45A8C">
        <w:rPr>
          <w:rFonts w:ascii="Arial" w:hAnsi="Arial" w:cs="Arial"/>
        </w:rPr>
        <w:t>. The online test wa</w:t>
      </w:r>
      <w:r w:rsidR="00E376D4" w:rsidRPr="00D45A8C">
        <w:rPr>
          <w:rFonts w:ascii="Arial" w:hAnsi="Arial" w:cs="Arial"/>
        </w:rPr>
        <w:t>s by</w:t>
      </w:r>
      <w:r w:rsidR="006B2864" w:rsidRPr="00D45A8C">
        <w:rPr>
          <w:rFonts w:ascii="Arial" w:hAnsi="Arial" w:cs="Arial"/>
        </w:rPr>
        <w:t xml:space="preserve"> </w:t>
      </w:r>
      <w:proofErr w:type="spellStart"/>
      <w:r w:rsidR="006B2864" w:rsidRPr="00D45A8C">
        <w:rPr>
          <w:rFonts w:ascii="Arial" w:hAnsi="Arial" w:cs="Arial"/>
        </w:rPr>
        <w:t>Psychtests</w:t>
      </w:r>
      <w:proofErr w:type="spellEnd"/>
      <w:r w:rsidR="006B2864" w:rsidRPr="00D45A8C">
        <w:rPr>
          <w:rFonts w:ascii="Arial" w:hAnsi="Arial" w:cs="Arial"/>
        </w:rPr>
        <w:t xml:space="preserve"> (2020) </w:t>
      </w:r>
      <w:r w:rsidR="00D12AEC" w:rsidRPr="00D45A8C">
        <w:rPr>
          <w:rFonts w:ascii="Arial" w:hAnsi="Arial" w:cs="Arial"/>
        </w:rPr>
        <w:t>t</w:t>
      </w:r>
      <w:r w:rsidR="006B2864" w:rsidRPr="00D45A8C">
        <w:rPr>
          <w:rFonts w:ascii="Arial" w:hAnsi="Arial" w:cs="Arial"/>
        </w:rPr>
        <w:t xml:space="preserve">he image above shows my findings.  I do not agree with the results. </w:t>
      </w:r>
      <w:r w:rsidR="004858FF">
        <w:rPr>
          <w:rFonts w:ascii="Arial" w:hAnsi="Arial" w:cs="Arial"/>
        </w:rPr>
        <w:t>H</w:t>
      </w:r>
      <w:r w:rsidR="006B2864" w:rsidRPr="00D45A8C">
        <w:rPr>
          <w:rFonts w:ascii="Arial" w:hAnsi="Arial" w:cs="Arial"/>
        </w:rPr>
        <w:t xml:space="preserve">aving a big salary or big </w:t>
      </w:r>
      <w:r w:rsidR="00D12AEC" w:rsidRPr="00D45A8C">
        <w:rPr>
          <w:rFonts w:ascii="Arial" w:hAnsi="Arial" w:cs="Arial"/>
        </w:rPr>
        <w:t>payoff</w:t>
      </w:r>
      <w:r w:rsidR="006B2864" w:rsidRPr="00D45A8C">
        <w:rPr>
          <w:rFonts w:ascii="Arial" w:hAnsi="Arial" w:cs="Arial"/>
        </w:rPr>
        <w:t xml:space="preserve"> payment does not sound nothing like the career I would like in the future. I </w:t>
      </w:r>
      <w:r w:rsidR="004858FF">
        <w:rPr>
          <w:rFonts w:ascii="Arial" w:hAnsi="Arial" w:cs="Arial"/>
        </w:rPr>
        <w:t xml:space="preserve">want to </w:t>
      </w:r>
      <w:r w:rsidR="006B2864" w:rsidRPr="00D45A8C">
        <w:rPr>
          <w:rFonts w:ascii="Arial" w:hAnsi="Arial" w:cs="Arial"/>
        </w:rPr>
        <w:t xml:space="preserve">make a difference to </w:t>
      </w:r>
      <w:r w:rsidR="004858FF">
        <w:rPr>
          <w:rFonts w:ascii="Arial" w:hAnsi="Arial" w:cs="Arial"/>
        </w:rPr>
        <w:t>people’s life</w:t>
      </w:r>
      <w:r w:rsidR="006B2864" w:rsidRPr="00D45A8C">
        <w:rPr>
          <w:rFonts w:ascii="Arial" w:hAnsi="Arial" w:cs="Arial"/>
        </w:rPr>
        <w:t xml:space="preserve"> </w:t>
      </w:r>
      <w:r w:rsidR="00D12AEC" w:rsidRPr="00D45A8C">
        <w:rPr>
          <w:rFonts w:ascii="Arial" w:hAnsi="Arial" w:cs="Arial"/>
        </w:rPr>
        <w:t xml:space="preserve">by </w:t>
      </w:r>
      <w:r w:rsidR="004858FF">
        <w:rPr>
          <w:rFonts w:ascii="Arial" w:hAnsi="Arial" w:cs="Arial"/>
        </w:rPr>
        <w:t xml:space="preserve">helping them with their problems </w:t>
      </w:r>
      <w:r w:rsidR="006B2864" w:rsidRPr="00D45A8C">
        <w:rPr>
          <w:rFonts w:ascii="Arial" w:hAnsi="Arial" w:cs="Arial"/>
        </w:rPr>
        <w:t>therefore having a salary is not important to me.</w:t>
      </w:r>
    </w:p>
    <w:p w:rsidR="00C7430A" w:rsidRPr="00D45A8C" w:rsidRDefault="00C7430A" w:rsidP="00D45A8C">
      <w:pPr>
        <w:jc w:val="both"/>
        <w:rPr>
          <w:rFonts w:ascii="Arial" w:hAnsi="Arial" w:cs="Arial"/>
        </w:rPr>
      </w:pPr>
    </w:p>
    <w:p w:rsidR="00C7430A" w:rsidRPr="00D45A8C" w:rsidRDefault="00C7430A" w:rsidP="00D45A8C">
      <w:pPr>
        <w:jc w:val="both"/>
        <w:rPr>
          <w:rFonts w:ascii="Arial" w:hAnsi="Arial" w:cs="Arial"/>
        </w:rPr>
      </w:pPr>
    </w:p>
    <w:p w:rsidR="00C7430A" w:rsidRPr="00D45A8C" w:rsidRDefault="00C7430A" w:rsidP="00D45A8C">
      <w:pPr>
        <w:jc w:val="both"/>
        <w:rPr>
          <w:rFonts w:ascii="Arial" w:hAnsi="Arial" w:cs="Arial"/>
        </w:rPr>
      </w:pPr>
    </w:p>
    <w:p w:rsidR="00C7430A" w:rsidRDefault="00C7430A" w:rsidP="00A374B9"/>
    <w:p w:rsidR="00170E2E" w:rsidRDefault="00170E2E" w:rsidP="00A374B9"/>
    <w:p w:rsidR="00170E2E" w:rsidRDefault="00170E2E" w:rsidP="00A374B9"/>
    <w:p w:rsidR="00170E2E" w:rsidRDefault="00170E2E" w:rsidP="00A374B9"/>
    <w:p w:rsidR="00170E2E" w:rsidRDefault="00170E2E" w:rsidP="00A374B9"/>
    <w:p w:rsidR="006B2864" w:rsidRDefault="006B2864" w:rsidP="00A374B9">
      <w:r w:rsidRPr="006B2864">
        <w:rPr>
          <w:noProof/>
        </w:rPr>
        <w:drawing>
          <wp:inline distT="0" distB="0" distL="0" distR="0" wp14:anchorId="4CFA2159" wp14:editId="205DD366">
            <wp:extent cx="5248275" cy="5404359"/>
            <wp:effectExtent l="0" t="0" r="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8613" t="8867" r="36683" b="9261"/>
                    <a:stretch/>
                  </pic:blipFill>
                  <pic:spPr bwMode="auto">
                    <a:xfrm>
                      <a:off x="0" y="0"/>
                      <a:ext cx="5275164" cy="5432048"/>
                    </a:xfrm>
                    <a:prstGeom prst="rect">
                      <a:avLst/>
                    </a:prstGeom>
                    <a:ln>
                      <a:noFill/>
                    </a:ln>
                    <a:extLst>
                      <a:ext uri="{53640926-AAD7-44D8-BBD7-CCE9431645EC}">
                        <a14:shadowObscured xmlns:a14="http://schemas.microsoft.com/office/drawing/2010/main"/>
                      </a:ext>
                    </a:extLst>
                  </pic:spPr>
                </pic:pic>
              </a:graphicData>
            </a:graphic>
          </wp:inline>
        </w:drawing>
      </w:r>
    </w:p>
    <w:p w:rsidR="00D12AEC" w:rsidRPr="00D45A8C" w:rsidRDefault="008253C8" w:rsidP="00792070">
      <w:pPr>
        <w:spacing w:line="360" w:lineRule="auto"/>
        <w:rPr>
          <w:rFonts w:ascii="Arial" w:hAnsi="Arial" w:cs="Arial"/>
        </w:rPr>
      </w:pPr>
      <w:r w:rsidRPr="00D45A8C">
        <w:rPr>
          <w:rFonts w:ascii="Arial" w:hAnsi="Arial" w:cs="Arial"/>
        </w:rPr>
        <w:t>Source: 123test (2020)</w:t>
      </w:r>
    </w:p>
    <w:p w:rsidR="00D12AEC" w:rsidRDefault="00D12AEC" w:rsidP="00A374B9"/>
    <w:p w:rsidR="00D12AEC" w:rsidRDefault="00D12AEC" w:rsidP="00A374B9"/>
    <w:p w:rsidR="00D12AEC" w:rsidRDefault="00D12AEC" w:rsidP="00A374B9"/>
    <w:p w:rsidR="00D12AEC" w:rsidRDefault="00D12AEC" w:rsidP="00A374B9"/>
    <w:p w:rsidR="00D12AEC" w:rsidRDefault="00D12AEC" w:rsidP="00A374B9"/>
    <w:p w:rsidR="00D12AEC" w:rsidRDefault="00D12AEC" w:rsidP="00A374B9"/>
    <w:p w:rsidR="008253C8" w:rsidRDefault="00D12AEC" w:rsidP="00A374B9">
      <w:r w:rsidRPr="00667030">
        <w:rPr>
          <w:noProof/>
        </w:rPr>
        <w:lastRenderedPageBreak/>
        <w:drawing>
          <wp:inline distT="0" distB="0" distL="0" distR="0" wp14:anchorId="3FD23705" wp14:editId="7E9587B0">
            <wp:extent cx="4095750" cy="6794685"/>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089" t="9162" r="44161" b="6010"/>
                    <a:stretch/>
                  </pic:blipFill>
                  <pic:spPr bwMode="auto">
                    <a:xfrm>
                      <a:off x="0" y="0"/>
                      <a:ext cx="4109154" cy="6816922"/>
                    </a:xfrm>
                    <a:prstGeom prst="rect">
                      <a:avLst/>
                    </a:prstGeom>
                    <a:ln>
                      <a:noFill/>
                    </a:ln>
                    <a:extLst>
                      <a:ext uri="{53640926-AAD7-44D8-BBD7-CCE9431645EC}">
                        <a14:shadowObscured xmlns:a14="http://schemas.microsoft.com/office/drawing/2010/main"/>
                      </a:ext>
                    </a:extLst>
                  </pic:spPr>
                </pic:pic>
              </a:graphicData>
            </a:graphic>
          </wp:inline>
        </w:drawing>
      </w:r>
    </w:p>
    <w:p w:rsidR="006B2864" w:rsidRPr="00D45A8C" w:rsidRDefault="00667030" w:rsidP="00792070">
      <w:pPr>
        <w:spacing w:line="360" w:lineRule="auto"/>
        <w:rPr>
          <w:rFonts w:ascii="Arial" w:hAnsi="Arial" w:cs="Arial"/>
        </w:rPr>
      </w:pPr>
      <w:r w:rsidRPr="00D45A8C">
        <w:rPr>
          <w:rFonts w:ascii="Arial" w:hAnsi="Arial" w:cs="Arial"/>
        </w:rPr>
        <w:t>Source: 123test (2020)</w:t>
      </w:r>
    </w:p>
    <w:p w:rsidR="008253C8" w:rsidRDefault="008253C8" w:rsidP="00A374B9"/>
    <w:p w:rsidR="008253C8" w:rsidRDefault="008253C8" w:rsidP="00A374B9"/>
    <w:p w:rsidR="008253C8" w:rsidRDefault="008253C8" w:rsidP="00A374B9"/>
    <w:p w:rsidR="008253C8" w:rsidRDefault="008253C8" w:rsidP="00A374B9"/>
    <w:p w:rsidR="008253C8" w:rsidRDefault="008253C8" w:rsidP="00A374B9"/>
    <w:p w:rsidR="001202AB" w:rsidRPr="00D45A8C" w:rsidRDefault="001202AB" w:rsidP="00792070">
      <w:pPr>
        <w:spacing w:line="360" w:lineRule="auto"/>
        <w:jc w:val="both"/>
        <w:rPr>
          <w:rFonts w:ascii="Arial" w:hAnsi="Arial" w:cs="Arial"/>
        </w:rPr>
      </w:pPr>
      <w:r w:rsidRPr="00D45A8C">
        <w:rPr>
          <w:rFonts w:ascii="Arial" w:hAnsi="Arial" w:cs="Arial"/>
        </w:rPr>
        <w:lastRenderedPageBreak/>
        <w:t xml:space="preserve">According to 123test (2020) </w:t>
      </w:r>
      <w:r w:rsidR="00EB367D" w:rsidRPr="00D45A8C">
        <w:rPr>
          <w:rFonts w:ascii="Arial" w:hAnsi="Arial" w:cs="Arial"/>
        </w:rPr>
        <w:t>Dr. John</w:t>
      </w:r>
      <w:r w:rsidRPr="00D45A8C">
        <w:rPr>
          <w:rFonts w:ascii="Arial" w:hAnsi="Arial" w:cs="Arial"/>
        </w:rPr>
        <w:t xml:space="preserve"> Holland had a theory about careers and vocational choic</w:t>
      </w:r>
      <w:r w:rsidR="00AA6845">
        <w:rPr>
          <w:rFonts w:ascii="Arial" w:hAnsi="Arial" w:cs="Arial"/>
        </w:rPr>
        <w:t>e</w:t>
      </w:r>
      <w:r w:rsidRPr="00D45A8C">
        <w:rPr>
          <w:rFonts w:ascii="Arial" w:hAnsi="Arial" w:cs="Arial"/>
        </w:rPr>
        <w:t xml:space="preserve"> it consists of six personality types:</w:t>
      </w:r>
    </w:p>
    <w:p w:rsidR="00D45A8C" w:rsidRPr="00D45A8C" w:rsidRDefault="001202AB" w:rsidP="00792070">
      <w:pPr>
        <w:pStyle w:val="ListParagraph"/>
        <w:numPr>
          <w:ilvl w:val="0"/>
          <w:numId w:val="4"/>
        </w:numPr>
        <w:spacing w:line="360" w:lineRule="auto"/>
        <w:jc w:val="both"/>
        <w:rPr>
          <w:rFonts w:ascii="Arial" w:hAnsi="Arial" w:cs="Arial"/>
          <w:b/>
        </w:rPr>
      </w:pPr>
      <w:r w:rsidRPr="00D45A8C">
        <w:rPr>
          <w:rFonts w:ascii="Arial" w:hAnsi="Arial" w:cs="Arial"/>
          <w:b/>
        </w:rPr>
        <w:t xml:space="preserve">Realistic - </w:t>
      </w:r>
      <w:r w:rsidRPr="00D45A8C">
        <w:rPr>
          <w:rFonts w:ascii="Arial" w:hAnsi="Arial" w:cs="Arial"/>
        </w:rPr>
        <w:t>people that are physical hands on, practical and use tools</w:t>
      </w:r>
    </w:p>
    <w:p w:rsidR="00D45A8C" w:rsidRPr="00D45A8C" w:rsidRDefault="001202AB" w:rsidP="00792070">
      <w:pPr>
        <w:pStyle w:val="ListParagraph"/>
        <w:numPr>
          <w:ilvl w:val="0"/>
          <w:numId w:val="4"/>
        </w:numPr>
        <w:spacing w:line="360" w:lineRule="auto"/>
        <w:jc w:val="both"/>
        <w:rPr>
          <w:rFonts w:ascii="Arial" w:hAnsi="Arial" w:cs="Arial"/>
          <w:b/>
        </w:rPr>
      </w:pPr>
      <w:r w:rsidRPr="00D45A8C">
        <w:rPr>
          <w:rFonts w:ascii="Arial" w:hAnsi="Arial" w:cs="Arial"/>
          <w:b/>
        </w:rPr>
        <w:t xml:space="preserve">Investigative </w:t>
      </w:r>
      <w:r w:rsidRPr="00D45A8C">
        <w:rPr>
          <w:rFonts w:ascii="Arial" w:hAnsi="Arial" w:cs="Arial"/>
        </w:rPr>
        <w:t>– people who think, explore, scientific, analytical</w:t>
      </w:r>
    </w:p>
    <w:p w:rsidR="00D45A8C" w:rsidRPr="00D45A8C" w:rsidRDefault="001202AB" w:rsidP="00792070">
      <w:pPr>
        <w:pStyle w:val="ListParagraph"/>
        <w:numPr>
          <w:ilvl w:val="0"/>
          <w:numId w:val="4"/>
        </w:numPr>
        <w:spacing w:line="360" w:lineRule="auto"/>
        <w:jc w:val="both"/>
        <w:rPr>
          <w:rFonts w:ascii="Arial" w:hAnsi="Arial" w:cs="Arial"/>
          <w:b/>
        </w:rPr>
      </w:pPr>
      <w:r w:rsidRPr="00D45A8C">
        <w:rPr>
          <w:rFonts w:ascii="Arial" w:hAnsi="Arial" w:cs="Arial"/>
          <w:b/>
        </w:rPr>
        <w:t xml:space="preserve">Artistic </w:t>
      </w:r>
      <w:r w:rsidRPr="00D45A8C">
        <w:rPr>
          <w:rFonts w:ascii="Arial" w:hAnsi="Arial" w:cs="Arial"/>
        </w:rPr>
        <w:t xml:space="preserve">– people that are </w:t>
      </w:r>
      <w:r w:rsidR="006B18D0" w:rsidRPr="00D45A8C">
        <w:rPr>
          <w:rFonts w:ascii="Arial" w:hAnsi="Arial" w:cs="Arial"/>
        </w:rPr>
        <w:t>creative</w:t>
      </w:r>
      <w:r w:rsidRPr="00D45A8C">
        <w:rPr>
          <w:rFonts w:ascii="Arial" w:hAnsi="Arial" w:cs="Arial"/>
        </w:rPr>
        <w:t>, original and independent</w:t>
      </w:r>
    </w:p>
    <w:p w:rsidR="00D45A8C" w:rsidRPr="00D45A8C" w:rsidRDefault="001202AB" w:rsidP="00792070">
      <w:pPr>
        <w:pStyle w:val="ListParagraph"/>
        <w:numPr>
          <w:ilvl w:val="0"/>
          <w:numId w:val="4"/>
        </w:numPr>
        <w:spacing w:line="360" w:lineRule="auto"/>
        <w:jc w:val="both"/>
        <w:rPr>
          <w:rFonts w:ascii="Arial" w:hAnsi="Arial" w:cs="Arial"/>
          <w:b/>
        </w:rPr>
      </w:pPr>
      <w:r w:rsidRPr="00D45A8C">
        <w:rPr>
          <w:rFonts w:ascii="Arial" w:hAnsi="Arial" w:cs="Arial"/>
          <w:b/>
        </w:rPr>
        <w:t>Social</w:t>
      </w:r>
      <w:r w:rsidR="006B18D0" w:rsidRPr="00D45A8C">
        <w:rPr>
          <w:rFonts w:ascii="Arial" w:hAnsi="Arial" w:cs="Arial"/>
          <w:b/>
        </w:rPr>
        <w:t xml:space="preserve"> – </w:t>
      </w:r>
      <w:r w:rsidR="006B18D0" w:rsidRPr="00D45A8C">
        <w:rPr>
          <w:rFonts w:ascii="Arial" w:hAnsi="Arial" w:cs="Arial"/>
        </w:rPr>
        <w:t>people that help, support, nurture for example teachers</w:t>
      </w:r>
    </w:p>
    <w:p w:rsidR="00D45A8C" w:rsidRPr="00D45A8C" w:rsidRDefault="001202AB" w:rsidP="00792070">
      <w:pPr>
        <w:pStyle w:val="ListParagraph"/>
        <w:numPr>
          <w:ilvl w:val="0"/>
          <w:numId w:val="4"/>
        </w:numPr>
        <w:spacing w:line="360" w:lineRule="auto"/>
        <w:jc w:val="both"/>
        <w:rPr>
          <w:rFonts w:ascii="Arial" w:hAnsi="Arial" w:cs="Arial"/>
          <w:b/>
        </w:rPr>
      </w:pPr>
      <w:r w:rsidRPr="00D45A8C">
        <w:rPr>
          <w:rFonts w:ascii="Arial" w:hAnsi="Arial" w:cs="Arial"/>
          <w:b/>
        </w:rPr>
        <w:t>Enterprising</w:t>
      </w:r>
      <w:r w:rsidR="006B18D0" w:rsidRPr="00D45A8C">
        <w:rPr>
          <w:rFonts w:ascii="Arial" w:hAnsi="Arial" w:cs="Arial"/>
        </w:rPr>
        <w:t xml:space="preserve"> – people who persuade work in competitive environments and leaders </w:t>
      </w:r>
    </w:p>
    <w:p w:rsidR="006B18D0" w:rsidRPr="00D45A8C" w:rsidRDefault="001202AB" w:rsidP="00792070">
      <w:pPr>
        <w:pStyle w:val="ListParagraph"/>
        <w:numPr>
          <w:ilvl w:val="0"/>
          <w:numId w:val="4"/>
        </w:numPr>
        <w:spacing w:line="360" w:lineRule="auto"/>
        <w:jc w:val="both"/>
        <w:rPr>
          <w:rFonts w:ascii="Arial" w:hAnsi="Arial" w:cs="Arial"/>
          <w:b/>
        </w:rPr>
      </w:pPr>
      <w:r w:rsidRPr="00D45A8C">
        <w:rPr>
          <w:rFonts w:ascii="Arial" w:hAnsi="Arial" w:cs="Arial"/>
          <w:b/>
        </w:rPr>
        <w:t>Conventional</w:t>
      </w:r>
      <w:r w:rsidR="006B18D0" w:rsidRPr="00D45A8C">
        <w:rPr>
          <w:rFonts w:ascii="Arial" w:hAnsi="Arial" w:cs="Arial"/>
        </w:rPr>
        <w:t xml:space="preserve"> – people who are clerical, organizing and detail oriented</w:t>
      </w:r>
    </w:p>
    <w:p w:rsidR="006B18D0" w:rsidRPr="00D45A8C" w:rsidRDefault="0033785F" w:rsidP="00792070">
      <w:pPr>
        <w:spacing w:line="360" w:lineRule="auto"/>
        <w:jc w:val="both"/>
        <w:rPr>
          <w:rFonts w:ascii="Arial" w:hAnsi="Arial" w:cs="Arial"/>
        </w:rPr>
      </w:pPr>
      <w:r w:rsidRPr="00D45A8C">
        <w:rPr>
          <w:rFonts w:ascii="Arial" w:hAnsi="Arial" w:cs="Arial"/>
        </w:rPr>
        <w:t xml:space="preserve">Dr Holland suggest that a person can have more than one of the six types. </w:t>
      </w:r>
    </w:p>
    <w:p w:rsidR="006B2864" w:rsidRPr="00D45A8C" w:rsidRDefault="00667030" w:rsidP="00792070">
      <w:pPr>
        <w:spacing w:line="360" w:lineRule="auto"/>
        <w:jc w:val="both"/>
        <w:rPr>
          <w:rFonts w:ascii="Arial" w:hAnsi="Arial" w:cs="Arial"/>
        </w:rPr>
      </w:pPr>
      <w:r w:rsidRPr="00D45A8C">
        <w:rPr>
          <w:rFonts w:ascii="Arial" w:hAnsi="Arial" w:cs="Arial"/>
        </w:rPr>
        <w:t xml:space="preserve">I did online test to determine which career would best suit me. </w:t>
      </w:r>
      <w:r w:rsidR="00883281">
        <w:rPr>
          <w:rFonts w:ascii="Arial" w:hAnsi="Arial" w:cs="Arial"/>
        </w:rPr>
        <w:t>The</w:t>
      </w:r>
      <w:r w:rsidRPr="00D45A8C">
        <w:rPr>
          <w:rFonts w:ascii="Arial" w:hAnsi="Arial" w:cs="Arial"/>
        </w:rPr>
        <w:t xml:space="preserve"> resul</w:t>
      </w:r>
      <w:r w:rsidR="00883281">
        <w:rPr>
          <w:rFonts w:ascii="Arial" w:hAnsi="Arial" w:cs="Arial"/>
        </w:rPr>
        <w:t>ts</w:t>
      </w:r>
      <w:r w:rsidRPr="00D45A8C">
        <w:rPr>
          <w:rFonts w:ascii="Arial" w:hAnsi="Arial" w:cs="Arial"/>
        </w:rPr>
        <w:t xml:space="preserve"> </w:t>
      </w:r>
      <w:r w:rsidR="00883281">
        <w:rPr>
          <w:rFonts w:ascii="Arial" w:hAnsi="Arial" w:cs="Arial"/>
        </w:rPr>
        <w:t xml:space="preserve">above </w:t>
      </w:r>
      <w:r w:rsidRPr="00D45A8C">
        <w:rPr>
          <w:rFonts w:ascii="Arial" w:hAnsi="Arial" w:cs="Arial"/>
        </w:rPr>
        <w:t>showed that I am an artistic person 33%</w:t>
      </w:r>
      <w:r w:rsidR="00E376D4" w:rsidRPr="00D45A8C">
        <w:rPr>
          <w:rFonts w:ascii="Arial" w:hAnsi="Arial" w:cs="Arial"/>
        </w:rPr>
        <w:t xml:space="preserve">. </w:t>
      </w:r>
      <w:r w:rsidRPr="00D45A8C">
        <w:rPr>
          <w:rFonts w:ascii="Arial" w:hAnsi="Arial" w:cs="Arial"/>
        </w:rPr>
        <w:t xml:space="preserve">Followed by enterprising and conventional. I do </w:t>
      </w:r>
      <w:r w:rsidR="00883281">
        <w:rPr>
          <w:rFonts w:ascii="Arial" w:hAnsi="Arial" w:cs="Arial"/>
        </w:rPr>
        <w:t xml:space="preserve">agree with the </w:t>
      </w:r>
      <w:r w:rsidRPr="00D45A8C">
        <w:rPr>
          <w:rFonts w:ascii="Arial" w:hAnsi="Arial" w:cs="Arial"/>
        </w:rPr>
        <w:t>results</w:t>
      </w:r>
      <w:r w:rsidR="00883281">
        <w:rPr>
          <w:rFonts w:ascii="Arial" w:hAnsi="Arial" w:cs="Arial"/>
        </w:rPr>
        <w:t xml:space="preserve"> </w:t>
      </w:r>
      <w:r w:rsidRPr="00D45A8C">
        <w:rPr>
          <w:rFonts w:ascii="Arial" w:hAnsi="Arial" w:cs="Arial"/>
        </w:rPr>
        <w:t xml:space="preserve">because I am a very </w:t>
      </w:r>
      <w:r w:rsidR="001202AB" w:rsidRPr="00D45A8C">
        <w:rPr>
          <w:rFonts w:ascii="Arial" w:hAnsi="Arial" w:cs="Arial"/>
        </w:rPr>
        <w:t>artistic</w:t>
      </w:r>
      <w:r w:rsidRPr="00D45A8C">
        <w:rPr>
          <w:rFonts w:ascii="Arial" w:hAnsi="Arial" w:cs="Arial"/>
        </w:rPr>
        <w:t xml:space="preserve"> person</w:t>
      </w:r>
      <w:r w:rsidR="001202AB" w:rsidRPr="00D45A8C">
        <w:rPr>
          <w:rFonts w:ascii="Arial" w:hAnsi="Arial" w:cs="Arial"/>
        </w:rPr>
        <w:t>. However, the list of jobs that are suggested for me I do not have any interest in them. My ideal job is being a counsellor. I do love being artistic but in my free time its more of my hobby I do not see it as my main occupation.</w:t>
      </w:r>
    </w:p>
    <w:p w:rsidR="0033785F" w:rsidRPr="00D45A8C" w:rsidRDefault="0033785F" w:rsidP="00792070">
      <w:pPr>
        <w:spacing w:line="360" w:lineRule="auto"/>
        <w:jc w:val="both"/>
        <w:rPr>
          <w:rFonts w:ascii="Arial" w:hAnsi="Arial" w:cs="Arial"/>
        </w:rPr>
      </w:pPr>
      <w:r w:rsidRPr="00D45A8C">
        <w:rPr>
          <w:rFonts w:ascii="Arial" w:hAnsi="Arial" w:cs="Arial"/>
        </w:rPr>
        <w:t xml:space="preserve">Nonetheless there are disadvantages to online test they might not always be accurate they could be biased. The tests have their own categories which a person must fit into therefore it’s not taking everything into account. On the other hand, some advantages are that it’s a </w:t>
      </w:r>
      <w:r w:rsidR="00EC0C11" w:rsidRPr="00D45A8C">
        <w:rPr>
          <w:rFonts w:ascii="Arial" w:hAnsi="Arial" w:cs="Arial"/>
        </w:rPr>
        <w:t>quick efficient and low-cost way out to find out more about your own personality.</w:t>
      </w:r>
    </w:p>
    <w:p w:rsidR="006B2864" w:rsidRPr="00D45A8C" w:rsidRDefault="001B1A86" w:rsidP="00792070">
      <w:pPr>
        <w:spacing w:line="360" w:lineRule="auto"/>
        <w:jc w:val="both"/>
        <w:rPr>
          <w:rFonts w:ascii="Arial" w:hAnsi="Arial" w:cs="Arial"/>
        </w:rPr>
      </w:pPr>
      <w:r w:rsidRPr="00D45A8C">
        <w:rPr>
          <w:rFonts w:ascii="Arial" w:hAnsi="Arial" w:cs="Arial"/>
        </w:rPr>
        <w:t>I feel that the SWOT analysis is the most rele</w:t>
      </w:r>
      <w:r w:rsidR="00DC7F77" w:rsidRPr="00D45A8C">
        <w:rPr>
          <w:rFonts w:ascii="Arial" w:hAnsi="Arial" w:cs="Arial"/>
        </w:rPr>
        <w:t>vant</w:t>
      </w:r>
      <w:r w:rsidRPr="00D45A8C">
        <w:rPr>
          <w:rFonts w:ascii="Arial" w:hAnsi="Arial" w:cs="Arial"/>
        </w:rPr>
        <w:t xml:space="preserve"> self-awareness tool </w:t>
      </w:r>
      <w:r w:rsidR="00DC7F77" w:rsidRPr="00D45A8C">
        <w:rPr>
          <w:rFonts w:ascii="Arial" w:hAnsi="Arial" w:cs="Arial"/>
        </w:rPr>
        <w:t>to help me to gain my future employment.</w:t>
      </w:r>
      <w:r w:rsidR="00BE2888">
        <w:rPr>
          <w:rFonts w:ascii="Arial" w:hAnsi="Arial" w:cs="Arial"/>
        </w:rPr>
        <w:t xml:space="preserve"> Belbin focuse</w:t>
      </w:r>
      <w:r w:rsidR="0025333A">
        <w:rPr>
          <w:rFonts w:ascii="Arial" w:hAnsi="Arial" w:cs="Arial"/>
        </w:rPr>
        <w:t>s</w:t>
      </w:r>
      <w:r w:rsidR="00BE2888">
        <w:rPr>
          <w:rFonts w:ascii="Arial" w:hAnsi="Arial" w:cs="Arial"/>
        </w:rPr>
        <w:t xml:space="preserve"> more on being in a group or team rather than an individual itself. </w:t>
      </w:r>
      <w:r w:rsidR="0025333A">
        <w:rPr>
          <w:rFonts w:ascii="Arial" w:hAnsi="Arial" w:cs="Arial"/>
        </w:rPr>
        <w:t xml:space="preserve">Johari focuses on what other people think of you. </w:t>
      </w:r>
      <w:r w:rsidR="00DC7F77" w:rsidRPr="00D45A8C">
        <w:rPr>
          <w:rFonts w:ascii="Arial" w:hAnsi="Arial" w:cs="Arial"/>
        </w:rPr>
        <w:t>The SWOT analysis is not a biased tool it is based on my personal goals and the steps that I need to make in order to get from where I am now to becoming a fully qualified counsellor.</w:t>
      </w:r>
    </w:p>
    <w:p w:rsidR="00DC7F77" w:rsidRPr="00D45A8C" w:rsidRDefault="00DC7F77" w:rsidP="00D45A8C">
      <w:pPr>
        <w:jc w:val="both"/>
        <w:rPr>
          <w:rFonts w:ascii="Arial" w:hAnsi="Arial" w:cs="Arial"/>
        </w:rPr>
      </w:pPr>
    </w:p>
    <w:p w:rsidR="00DC7F77" w:rsidRDefault="00DC7F77" w:rsidP="00A374B9"/>
    <w:p w:rsidR="006B2864" w:rsidRDefault="006B2864" w:rsidP="00A374B9"/>
    <w:p w:rsidR="006B2864" w:rsidRDefault="006B2864" w:rsidP="00A374B9"/>
    <w:p w:rsidR="006B2864" w:rsidRDefault="006B2864" w:rsidP="00A374B9"/>
    <w:p w:rsidR="006B2864" w:rsidRDefault="006B2864" w:rsidP="00A374B9"/>
    <w:p w:rsidR="00AA6845" w:rsidRDefault="00AA6845" w:rsidP="00792070">
      <w:pPr>
        <w:pStyle w:val="Heading1"/>
        <w:spacing w:line="360" w:lineRule="auto"/>
        <w:jc w:val="both"/>
        <w:rPr>
          <w:rFonts w:ascii="Arial" w:hAnsi="Arial" w:cs="Arial"/>
          <w:sz w:val="22"/>
          <w:szCs w:val="22"/>
        </w:rPr>
      </w:pPr>
      <w:bookmarkStart w:id="5" w:name="_Toc36204513"/>
    </w:p>
    <w:p w:rsidR="00AA6845" w:rsidRPr="00AA6845" w:rsidRDefault="00AA6845" w:rsidP="00AA6845"/>
    <w:p w:rsidR="00A374B9" w:rsidRPr="00D45A8C" w:rsidRDefault="00A374B9" w:rsidP="00792070">
      <w:pPr>
        <w:pStyle w:val="Heading1"/>
        <w:spacing w:line="360" w:lineRule="auto"/>
        <w:jc w:val="both"/>
        <w:rPr>
          <w:rFonts w:ascii="Arial" w:hAnsi="Arial" w:cs="Arial"/>
          <w:sz w:val="22"/>
          <w:szCs w:val="22"/>
        </w:rPr>
      </w:pPr>
      <w:r w:rsidRPr="00D45A8C">
        <w:rPr>
          <w:rFonts w:ascii="Arial" w:hAnsi="Arial" w:cs="Arial"/>
          <w:sz w:val="22"/>
          <w:szCs w:val="22"/>
        </w:rPr>
        <w:lastRenderedPageBreak/>
        <w:t>Mock interview experience/Feedback</w:t>
      </w:r>
      <w:bookmarkEnd w:id="5"/>
    </w:p>
    <w:p w:rsidR="00A374B9" w:rsidRPr="00D45A8C" w:rsidRDefault="00A374B9" w:rsidP="00792070">
      <w:pPr>
        <w:pStyle w:val="NoSpacing"/>
        <w:spacing w:line="360" w:lineRule="auto"/>
      </w:pPr>
    </w:p>
    <w:p w:rsidR="00370E6F" w:rsidRPr="00D45A8C" w:rsidRDefault="00370E6F" w:rsidP="00792070">
      <w:pPr>
        <w:spacing w:line="360" w:lineRule="auto"/>
        <w:jc w:val="both"/>
        <w:rPr>
          <w:rFonts w:ascii="Arial" w:hAnsi="Arial" w:cs="Arial"/>
        </w:rPr>
      </w:pPr>
      <w:proofErr w:type="spellStart"/>
      <w:r w:rsidRPr="00D45A8C">
        <w:rPr>
          <w:rFonts w:ascii="Arial" w:hAnsi="Arial" w:cs="Arial"/>
        </w:rPr>
        <w:t>Helyer</w:t>
      </w:r>
      <w:proofErr w:type="spellEnd"/>
      <w:r w:rsidRPr="00D45A8C">
        <w:rPr>
          <w:rFonts w:ascii="Arial" w:hAnsi="Arial" w:cs="Arial"/>
        </w:rPr>
        <w:t xml:space="preserve"> (2015) implies that reflection is the process of looking back and examining the past in order to learn from what happened so that the same mistakes are not repeated. It can also involve exploring of the thoughts and feelings which were associated at the time.</w:t>
      </w:r>
    </w:p>
    <w:p w:rsidR="00A374B9" w:rsidRPr="00D45A8C" w:rsidRDefault="00983F6D" w:rsidP="00792070">
      <w:pPr>
        <w:spacing w:line="360" w:lineRule="auto"/>
        <w:jc w:val="both"/>
        <w:rPr>
          <w:rFonts w:ascii="Arial" w:hAnsi="Arial" w:cs="Arial"/>
        </w:rPr>
      </w:pPr>
      <w:r w:rsidRPr="00D45A8C">
        <w:rPr>
          <w:rFonts w:ascii="Arial" w:hAnsi="Arial" w:cs="Arial"/>
        </w:rPr>
        <w:t xml:space="preserve">During week 6 I was expected to bring a copy of my CV, cover letter and job advertisement to university to take part in a mock interview considering that it was an opportunity for a real job. I chose a business administration role at region security guarding based in Wolverhampton.  I came to the decision that business administration would suit me best because I already have experience of working as a customer service/ business administration </w:t>
      </w:r>
      <w:r w:rsidR="00737485" w:rsidRPr="00D45A8C">
        <w:rPr>
          <w:rFonts w:ascii="Arial" w:hAnsi="Arial" w:cs="Arial"/>
        </w:rPr>
        <w:t>and I had the skills required.</w:t>
      </w:r>
    </w:p>
    <w:p w:rsidR="00097A10" w:rsidRPr="00D45A8C" w:rsidRDefault="00097A10" w:rsidP="00792070">
      <w:pPr>
        <w:spacing w:line="360" w:lineRule="auto"/>
        <w:jc w:val="both"/>
        <w:rPr>
          <w:rFonts w:ascii="Arial" w:hAnsi="Arial" w:cs="Arial"/>
        </w:rPr>
      </w:pPr>
      <w:r w:rsidRPr="00D45A8C">
        <w:rPr>
          <w:rFonts w:ascii="Arial" w:hAnsi="Arial" w:cs="Arial"/>
        </w:rPr>
        <w:t xml:space="preserve">According to Hansen, K., Oliphant, G.C., Oliphant, B.J. and Hansen, R.S., (2009) emphasise that studies have shown that employment preparation is fundamental for boosting confidence levels and performance for students. </w:t>
      </w:r>
      <w:r w:rsidR="003A7E09" w:rsidRPr="00D45A8C">
        <w:rPr>
          <w:rFonts w:ascii="Arial" w:hAnsi="Arial" w:cs="Arial"/>
        </w:rPr>
        <w:t xml:space="preserve"> In addition, Reddy (2016) states that mock interviews can help to prepare with answering tricky questions, right body language and professional etiquette. Mock interviews have advantages such as helping to reduce stress and anxiety because if preparation is done </w:t>
      </w:r>
      <w:r w:rsidR="007B2225" w:rsidRPr="00D45A8C">
        <w:rPr>
          <w:rFonts w:ascii="Arial" w:hAnsi="Arial" w:cs="Arial"/>
        </w:rPr>
        <w:t>you can overcome any challenges easily.</w:t>
      </w:r>
    </w:p>
    <w:p w:rsidR="007314D7" w:rsidRPr="00D45A8C" w:rsidRDefault="007314D7" w:rsidP="00792070">
      <w:pPr>
        <w:spacing w:line="360" w:lineRule="auto"/>
        <w:jc w:val="both"/>
        <w:rPr>
          <w:rFonts w:ascii="Arial" w:hAnsi="Arial" w:cs="Arial"/>
        </w:rPr>
      </w:pPr>
      <w:r w:rsidRPr="00D45A8C">
        <w:rPr>
          <w:rFonts w:ascii="Arial" w:hAnsi="Arial" w:cs="Arial"/>
        </w:rPr>
        <w:t xml:space="preserve">The night before my mock interview I researched the company region security guarding I found vital information such as how long they had been established. What the company’s mission, objective, vision was and if they were a national company or not. </w:t>
      </w:r>
    </w:p>
    <w:p w:rsidR="005A4F17" w:rsidRPr="00D45A8C" w:rsidRDefault="00CF2367" w:rsidP="00792070">
      <w:pPr>
        <w:spacing w:line="360" w:lineRule="auto"/>
        <w:jc w:val="both"/>
        <w:rPr>
          <w:rFonts w:ascii="Arial" w:hAnsi="Arial" w:cs="Arial"/>
        </w:rPr>
      </w:pPr>
      <w:r w:rsidRPr="00D45A8C">
        <w:rPr>
          <w:rFonts w:ascii="Arial" w:hAnsi="Arial" w:cs="Arial"/>
        </w:rPr>
        <w:t xml:space="preserve">My </w:t>
      </w:r>
      <w:r w:rsidR="005A4F17" w:rsidRPr="00D45A8C">
        <w:rPr>
          <w:rFonts w:ascii="Arial" w:hAnsi="Arial" w:cs="Arial"/>
        </w:rPr>
        <w:t xml:space="preserve">mock interview was held at my university so I knew how long it would take me to get there and I knew that I could park my car on the side road. </w:t>
      </w:r>
      <w:r w:rsidR="000B44D6" w:rsidRPr="00D45A8C">
        <w:rPr>
          <w:rFonts w:ascii="Arial" w:hAnsi="Arial" w:cs="Arial"/>
        </w:rPr>
        <w:t>I was early to my mock because it shows that you are dedicated and have very good time management skills</w:t>
      </w:r>
      <w:r w:rsidR="00090BF6">
        <w:rPr>
          <w:rFonts w:ascii="Arial" w:hAnsi="Arial" w:cs="Arial"/>
        </w:rPr>
        <w:t xml:space="preserve">. </w:t>
      </w:r>
      <w:r w:rsidR="005A4F17" w:rsidRPr="00D45A8C">
        <w:rPr>
          <w:rFonts w:ascii="Arial" w:hAnsi="Arial" w:cs="Arial"/>
        </w:rPr>
        <w:t>I dressed very professionally with black buttoned blouse and black trousers and shoes. It is vital to have and clean neat professional appearance in order to make a good first impression</w:t>
      </w:r>
      <w:r w:rsidR="00556189">
        <w:rPr>
          <w:rFonts w:ascii="Arial" w:hAnsi="Arial" w:cs="Arial"/>
        </w:rPr>
        <w:t>.</w:t>
      </w:r>
    </w:p>
    <w:p w:rsidR="00504A6E" w:rsidRDefault="008957BA" w:rsidP="00792070">
      <w:pPr>
        <w:spacing w:line="360" w:lineRule="auto"/>
        <w:jc w:val="both"/>
        <w:rPr>
          <w:rFonts w:ascii="Arial" w:hAnsi="Arial" w:cs="Arial"/>
        </w:rPr>
      </w:pPr>
      <w:r w:rsidRPr="00D45A8C">
        <w:rPr>
          <w:rFonts w:ascii="Arial" w:hAnsi="Arial" w:cs="Arial"/>
        </w:rPr>
        <w:t xml:space="preserve">According to </w:t>
      </w:r>
      <w:proofErr w:type="spellStart"/>
      <w:r w:rsidRPr="00D45A8C">
        <w:rPr>
          <w:rFonts w:ascii="Arial" w:hAnsi="Arial" w:cs="Arial"/>
        </w:rPr>
        <w:t>Abrivia</w:t>
      </w:r>
      <w:proofErr w:type="spellEnd"/>
      <w:r w:rsidRPr="00D45A8C">
        <w:rPr>
          <w:rFonts w:ascii="Arial" w:hAnsi="Arial" w:cs="Arial"/>
        </w:rPr>
        <w:t xml:space="preserve"> (2015) suggests that there are advantages of arriving 10 minutes before an interview. You only get one chance at making a good impression so being early is better than being late</w:t>
      </w:r>
      <w:r w:rsidR="00090BF6">
        <w:rPr>
          <w:rFonts w:ascii="Arial" w:hAnsi="Arial" w:cs="Arial"/>
        </w:rPr>
        <w:t>.</w:t>
      </w:r>
      <w:r w:rsidRPr="00D45A8C">
        <w:rPr>
          <w:rFonts w:ascii="Arial" w:hAnsi="Arial" w:cs="Arial"/>
        </w:rPr>
        <w:t xml:space="preserve"> </w:t>
      </w:r>
      <w:r w:rsidR="00090BF6">
        <w:rPr>
          <w:rFonts w:ascii="Arial" w:hAnsi="Arial" w:cs="Arial"/>
        </w:rPr>
        <w:t>I</w:t>
      </w:r>
      <w:r w:rsidRPr="00D45A8C">
        <w:rPr>
          <w:rFonts w:ascii="Arial" w:hAnsi="Arial" w:cs="Arial"/>
        </w:rPr>
        <w:t>f your early for interview it gives you time to get comfortable with your surroundings</w:t>
      </w:r>
      <w:r w:rsidR="00090BF6">
        <w:rPr>
          <w:rFonts w:ascii="Arial" w:hAnsi="Arial" w:cs="Arial"/>
        </w:rPr>
        <w:t xml:space="preserve"> and it </w:t>
      </w:r>
      <w:r w:rsidRPr="00D45A8C">
        <w:rPr>
          <w:rFonts w:ascii="Arial" w:hAnsi="Arial" w:cs="Arial"/>
        </w:rPr>
        <w:t xml:space="preserve">shows the employer your punctual conveying respect. </w:t>
      </w:r>
    </w:p>
    <w:p w:rsidR="000B44D6" w:rsidRPr="00D45A8C" w:rsidRDefault="00211CC9" w:rsidP="00792070">
      <w:pPr>
        <w:spacing w:line="360" w:lineRule="auto"/>
        <w:jc w:val="both"/>
        <w:rPr>
          <w:rFonts w:ascii="Arial" w:hAnsi="Arial" w:cs="Arial"/>
        </w:rPr>
      </w:pPr>
      <w:r w:rsidRPr="00D45A8C">
        <w:rPr>
          <w:rFonts w:ascii="Arial" w:hAnsi="Arial" w:cs="Arial"/>
        </w:rPr>
        <w:t xml:space="preserve">After around </w:t>
      </w:r>
      <w:r w:rsidR="00925D75" w:rsidRPr="00D45A8C">
        <w:rPr>
          <w:rFonts w:ascii="Arial" w:hAnsi="Arial" w:cs="Arial"/>
        </w:rPr>
        <w:t>an</w:t>
      </w:r>
      <w:r w:rsidRPr="00D45A8C">
        <w:rPr>
          <w:rFonts w:ascii="Arial" w:hAnsi="Arial" w:cs="Arial"/>
        </w:rPr>
        <w:t xml:space="preserve"> hour I was called by my teacher A</w:t>
      </w:r>
      <w:r w:rsidR="00925D75" w:rsidRPr="00D45A8C">
        <w:rPr>
          <w:rFonts w:ascii="Arial" w:hAnsi="Arial" w:cs="Arial"/>
        </w:rPr>
        <w:t>bd</w:t>
      </w:r>
      <w:r w:rsidRPr="00D45A8C">
        <w:rPr>
          <w:rFonts w:ascii="Arial" w:hAnsi="Arial" w:cs="Arial"/>
        </w:rPr>
        <w:t xml:space="preserve">i Rahman who was acting to be </w:t>
      </w:r>
      <w:r w:rsidR="000B44D6" w:rsidRPr="00D45A8C">
        <w:rPr>
          <w:rFonts w:ascii="Arial" w:hAnsi="Arial" w:cs="Arial"/>
        </w:rPr>
        <w:t>an</w:t>
      </w:r>
      <w:r w:rsidRPr="00D45A8C">
        <w:rPr>
          <w:rFonts w:ascii="Arial" w:hAnsi="Arial" w:cs="Arial"/>
        </w:rPr>
        <w:t xml:space="preserve"> interviewer for my chosen job. Assisting him with the mock interview was a lady</w:t>
      </w:r>
      <w:r w:rsidR="00CF2367" w:rsidRPr="00D45A8C">
        <w:rPr>
          <w:rFonts w:ascii="Arial" w:hAnsi="Arial" w:cs="Arial"/>
        </w:rPr>
        <w:t xml:space="preserve"> named </w:t>
      </w:r>
      <w:proofErr w:type="spellStart"/>
      <w:r w:rsidR="00CF2367" w:rsidRPr="00D45A8C">
        <w:rPr>
          <w:rFonts w:ascii="Arial" w:hAnsi="Arial" w:cs="Arial"/>
        </w:rPr>
        <w:t>Besti</w:t>
      </w:r>
      <w:proofErr w:type="spellEnd"/>
      <w:r w:rsidRPr="00D45A8C">
        <w:rPr>
          <w:rFonts w:ascii="Arial" w:hAnsi="Arial" w:cs="Arial"/>
        </w:rPr>
        <w:t xml:space="preserve">. I walked into the mock interview smiling and I shook hands with both interviewers. I sat on my chair keeping in mind that my posture was straight because I do have a tendency of leaning and rocking on </w:t>
      </w:r>
      <w:r w:rsidR="00925D75" w:rsidRPr="00D45A8C">
        <w:rPr>
          <w:rFonts w:ascii="Arial" w:hAnsi="Arial" w:cs="Arial"/>
        </w:rPr>
        <w:t>my chair</w:t>
      </w:r>
      <w:r w:rsidR="000B44D6" w:rsidRPr="00D45A8C">
        <w:rPr>
          <w:rFonts w:ascii="Arial" w:hAnsi="Arial" w:cs="Arial"/>
        </w:rPr>
        <w:t>.</w:t>
      </w:r>
    </w:p>
    <w:p w:rsidR="00211CC9" w:rsidRPr="00D45A8C" w:rsidRDefault="00211CC9" w:rsidP="00792070">
      <w:pPr>
        <w:spacing w:line="360" w:lineRule="auto"/>
        <w:jc w:val="both"/>
        <w:rPr>
          <w:rFonts w:ascii="Arial" w:hAnsi="Arial" w:cs="Arial"/>
        </w:rPr>
      </w:pPr>
      <w:r w:rsidRPr="00D45A8C">
        <w:rPr>
          <w:rFonts w:ascii="Arial" w:hAnsi="Arial" w:cs="Arial"/>
        </w:rPr>
        <w:lastRenderedPageBreak/>
        <w:t xml:space="preserve">I spoke </w:t>
      </w:r>
      <w:r w:rsidR="000B44D6" w:rsidRPr="00D45A8C">
        <w:rPr>
          <w:rFonts w:ascii="Arial" w:hAnsi="Arial" w:cs="Arial"/>
        </w:rPr>
        <w:t>in a polite manner</w:t>
      </w:r>
      <w:r w:rsidRPr="00D45A8C">
        <w:rPr>
          <w:rFonts w:ascii="Arial" w:hAnsi="Arial" w:cs="Arial"/>
        </w:rPr>
        <w:t xml:space="preserve"> whilst communicating effec</w:t>
      </w:r>
      <w:r w:rsidR="00925D75" w:rsidRPr="00D45A8C">
        <w:rPr>
          <w:rFonts w:ascii="Arial" w:hAnsi="Arial" w:cs="Arial"/>
        </w:rPr>
        <w:t>tivel</w:t>
      </w:r>
      <w:r w:rsidRPr="00D45A8C">
        <w:rPr>
          <w:rFonts w:ascii="Arial" w:hAnsi="Arial" w:cs="Arial"/>
        </w:rPr>
        <w:t>y and listening carefully to the question</w:t>
      </w:r>
      <w:r w:rsidR="000B44D6" w:rsidRPr="00D45A8C">
        <w:rPr>
          <w:rFonts w:ascii="Arial" w:hAnsi="Arial" w:cs="Arial"/>
        </w:rPr>
        <w:t>s</w:t>
      </w:r>
      <w:r w:rsidR="00925D75" w:rsidRPr="00D45A8C">
        <w:rPr>
          <w:rFonts w:ascii="Arial" w:hAnsi="Arial" w:cs="Arial"/>
        </w:rPr>
        <w:t xml:space="preserve"> whilst sustaining eye contact with both interviewers to make them aware that I was fully engaged. </w:t>
      </w:r>
    </w:p>
    <w:p w:rsidR="00D60976" w:rsidRDefault="00D60976" w:rsidP="00A374B9"/>
    <w:p w:rsidR="00C720F1" w:rsidRDefault="00C720F1" w:rsidP="00A374B9"/>
    <w:p w:rsidR="00C720F1" w:rsidRDefault="00C720F1" w:rsidP="00A374B9"/>
    <w:p w:rsidR="00792070" w:rsidRDefault="00792070" w:rsidP="00D45A8C">
      <w:pPr>
        <w:jc w:val="both"/>
        <w:rPr>
          <w:rFonts w:ascii="Arial" w:hAnsi="Arial" w:cs="Arial"/>
        </w:rPr>
      </w:pPr>
      <w:r w:rsidRPr="00D60976">
        <w:rPr>
          <w:noProof/>
        </w:rPr>
        <w:drawing>
          <wp:anchor distT="0" distB="0" distL="114300" distR="114300" simplePos="0" relativeHeight="251665408" behindDoc="1" locked="0" layoutInCell="1" allowOverlap="1" wp14:anchorId="2292742A">
            <wp:simplePos x="0" y="0"/>
            <wp:positionH relativeFrom="margin">
              <wp:align>left</wp:align>
            </wp:positionH>
            <wp:positionV relativeFrom="paragraph">
              <wp:posOffset>252095</wp:posOffset>
            </wp:positionV>
            <wp:extent cx="5818344" cy="3819525"/>
            <wp:effectExtent l="0" t="0" r="0" b="0"/>
            <wp:wrapTight wrapText="bothSides">
              <wp:wrapPolygon edited="0">
                <wp:start x="0" y="0"/>
                <wp:lineTo x="0" y="21438"/>
                <wp:lineTo x="21501" y="21438"/>
                <wp:lineTo x="2150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3599" t="17143" r="27543" b="25813"/>
                    <a:stretch/>
                  </pic:blipFill>
                  <pic:spPr bwMode="auto">
                    <a:xfrm>
                      <a:off x="0" y="0"/>
                      <a:ext cx="5818344" cy="3819525"/>
                    </a:xfrm>
                    <a:prstGeom prst="rect">
                      <a:avLst/>
                    </a:prstGeom>
                    <a:ln>
                      <a:noFill/>
                    </a:ln>
                    <a:extLst>
                      <a:ext uri="{53640926-AAD7-44D8-BBD7-CCE9431645EC}">
                        <a14:shadowObscured xmlns:a14="http://schemas.microsoft.com/office/drawing/2010/main"/>
                      </a:ext>
                    </a:extLst>
                  </pic:spPr>
                </pic:pic>
              </a:graphicData>
            </a:graphic>
          </wp:anchor>
        </w:drawing>
      </w:r>
    </w:p>
    <w:p w:rsidR="00792070" w:rsidRDefault="00792070" w:rsidP="00792070">
      <w:pPr>
        <w:spacing w:line="360" w:lineRule="auto"/>
        <w:jc w:val="both"/>
        <w:rPr>
          <w:rFonts w:ascii="Arial" w:hAnsi="Arial" w:cs="Arial"/>
        </w:rPr>
      </w:pPr>
    </w:p>
    <w:p w:rsidR="00792070" w:rsidRDefault="00D60976" w:rsidP="00E33375">
      <w:pPr>
        <w:spacing w:line="360" w:lineRule="auto"/>
        <w:jc w:val="both"/>
        <w:rPr>
          <w:rFonts w:ascii="Arial" w:hAnsi="Arial" w:cs="Arial"/>
        </w:rPr>
      </w:pPr>
      <w:r w:rsidRPr="00D45A8C">
        <w:rPr>
          <w:rFonts w:ascii="Arial" w:hAnsi="Arial" w:cs="Arial"/>
        </w:rPr>
        <w:t>Source: The balance (2018)</w:t>
      </w:r>
    </w:p>
    <w:p w:rsidR="00090BF6" w:rsidRDefault="00090BF6" w:rsidP="00792070">
      <w:pPr>
        <w:spacing w:line="360" w:lineRule="auto"/>
        <w:jc w:val="both"/>
        <w:rPr>
          <w:rFonts w:ascii="Arial" w:hAnsi="Arial" w:cs="Arial"/>
        </w:rPr>
      </w:pPr>
    </w:p>
    <w:p w:rsidR="00D60976" w:rsidRPr="00D45A8C" w:rsidRDefault="00D60976" w:rsidP="00792070">
      <w:pPr>
        <w:spacing w:line="360" w:lineRule="auto"/>
        <w:jc w:val="both"/>
        <w:rPr>
          <w:rFonts w:ascii="Arial" w:hAnsi="Arial" w:cs="Arial"/>
        </w:rPr>
      </w:pPr>
      <w:r w:rsidRPr="00D45A8C">
        <w:rPr>
          <w:rFonts w:ascii="Arial" w:hAnsi="Arial" w:cs="Arial"/>
        </w:rPr>
        <w:t>Doyle (2019)</w:t>
      </w:r>
      <w:r w:rsidR="00504A6E" w:rsidRPr="00D45A8C">
        <w:rPr>
          <w:rFonts w:ascii="Arial" w:hAnsi="Arial" w:cs="Arial"/>
        </w:rPr>
        <w:t xml:space="preserve"> states that excellent communication skills are essential for interviews. The image above shows the skills which interviewers evaluate when interviewing candidates. Employers observe how the candidate communicates through verbal tone and nonverbal expression.</w:t>
      </w:r>
    </w:p>
    <w:p w:rsidR="00925D75" w:rsidRPr="00D45A8C" w:rsidRDefault="00925D75" w:rsidP="00792070">
      <w:pPr>
        <w:spacing w:line="360" w:lineRule="auto"/>
        <w:jc w:val="both"/>
        <w:rPr>
          <w:rFonts w:ascii="Arial" w:hAnsi="Arial" w:cs="Arial"/>
        </w:rPr>
      </w:pPr>
      <w:r w:rsidRPr="00D45A8C">
        <w:rPr>
          <w:rFonts w:ascii="Arial" w:hAnsi="Arial" w:cs="Arial"/>
        </w:rPr>
        <w:t xml:space="preserve">Towards the end of the interview I was asked if I had any questions so I asked, “How would I find out if I got the job”. I had thought of this question to ask the night before because it is a very important question to ask. </w:t>
      </w:r>
    </w:p>
    <w:p w:rsidR="00B41BB4" w:rsidRPr="00D45A8C" w:rsidRDefault="00B41BB4" w:rsidP="00792070">
      <w:pPr>
        <w:spacing w:line="360" w:lineRule="auto"/>
        <w:jc w:val="both"/>
        <w:rPr>
          <w:rFonts w:ascii="Arial" w:hAnsi="Arial" w:cs="Arial"/>
        </w:rPr>
      </w:pPr>
      <w:r w:rsidRPr="00D45A8C">
        <w:rPr>
          <w:rFonts w:ascii="Arial" w:hAnsi="Arial" w:cs="Arial"/>
        </w:rPr>
        <w:lastRenderedPageBreak/>
        <w:t>From the feedback I received I scored 90 out of 100. Therefore, if it was a real job interview, I would have been hired because I was within the 90-100 score range.</w:t>
      </w:r>
      <w:r w:rsidR="000B44D6" w:rsidRPr="00D45A8C">
        <w:rPr>
          <w:rFonts w:ascii="Arial" w:hAnsi="Arial" w:cs="Arial"/>
        </w:rPr>
        <w:t xml:space="preserve"> </w:t>
      </w:r>
      <w:r w:rsidRPr="00D45A8C">
        <w:rPr>
          <w:rFonts w:ascii="Arial" w:hAnsi="Arial" w:cs="Arial"/>
        </w:rPr>
        <w:t xml:space="preserve">On the feedback sheet my first impressions </w:t>
      </w:r>
      <w:r w:rsidR="00A6264E" w:rsidRPr="00D45A8C">
        <w:rPr>
          <w:rFonts w:ascii="Arial" w:hAnsi="Arial" w:cs="Arial"/>
        </w:rPr>
        <w:t>were very good I scored</w:t>
      </w:r>
      <w:r w:rsidRPr="00D45A8C">
        <w:rPr>
          <w:rFonts w:ascii="Arial" w:hAnsi="Arial" w:cs="Arial"/>
        </w:rPr>
        <w:t xml:space="preserve"> 5 which is the highest score for turning up on time, shaking hands, having my CV and having a good posture. </w:t>
      </w:r>
    </w:p>
    <w:p w:rsidR="00B41BB4" w:rsidRPr="00D45A8C" w:rsidRDefault="00B41BB4" w:rsidP="00792070">
      <w:pPr>
        <w:spacing w:line="360" w:lineRule="auto"/>
        <w:jc w:val="both"/>
        <w:rPr>
          <w:rFonts w:ascii="Arial" w:hAnsi="Arial" w:cs="Arial"/>
        </w:rPr>
      </w:pPr>
      <w:r w:rsidRPr="00D45A8C">
        <w:rPr>
          <w:rFonts w:ascii="Arial" w:hAnsi="Arial" w:cs="Arial"/>
        </w:rPr>
        <w:t>The second part of the feedback sheet was on verb</w:t>
      </w:r>
      <w:r w:rsidR="001C5846" w:rsidRPr="00D45A8C">
        <w:rPr>
          <w:rFonts w:ascii="Arial" w:hAnsi="Arial" w:cs="Arial"/>
        </w:rPr>
        <w:t xml:space="preserve">al behaviours. </w:t>
      </w:r>
      <w:r w:rsidR="00A6264E" w:rsidRPr="00D45A8C">
        <w:rPr>
          <w:rFonts w:ascii="Arial" w:hAnsi="Arial" w:cs="Arial"/>
        </w:rPr>
        <w:t xml:space="preserve">The feedback that I received was </w:t>
      </w:r>
      <w:r w:rsidR="00090BF6">
        <w:rPr>
          <w:rFonts w:ascii="Arial" w:hAnsi="Arial" w:cs="Arial"/>
        </w:rPr>
        <w:t>that I had</w:t>
      </w:r>
      <w:r w:rsidR="00A6264E" w:rsidRPr="00D45A8C">
        <w:rPr>
          <w:rFonts w:ascii="Arial" w:hAnsi="Arial" w:cs="Arial"/>
        </w:rPr>
        <w:t xml:space="preserve"> good understanding of the needs of the company and I responded well to the questions, </w:t>
      </w:r>
      <w:r w:rsidR="001C5846" w:rsidRPr="00D45A8C">
        <w:rPr>
          <w:rFonts w:ascii="Arial" w:hAnsi="Arial" w:cs="Arial"/>
        </w:rPr>
        <w:t xml:space="preserve">I scored 4 for answered questions completely, understood position, displayed enthusiasm, focused on strength whilst avoiding weaknesses, responding to questions promptly and asked appropriate question. My overall preparation score was 4 which I was quite happy about because I </w:t>
      </w:r>
      <w:r w:rsidR="004858FF">
        <w:rPr>
          <w:rFonts w:ascii="Arial" w:hAnsi="Arial" w:cs="Arial"/>
        </w:rPr>
        <w:t xml:space="preserve">prepared </w:t>
      </w:r>
      <w:r w:rsidR="00AA6845">
        <w:rPr>
          <w:rFonts w:ascii="Arial" w:hAnsi="Arial" w:cs="Arial"/>
        </w:rPr>
        <w:t>well</w:t>
      </w:r>
      <w:r w:rsidR="004858FF">
        <w:rPr>
          <w:rFonts w:ascii="Arial" w:hAnsi="Arial" w:cs="Arial"/>
        </w:rPr>
        <w:t>.</w:t>
      </w:r>
    </w:p>
    <w:p w:rsidR="004E07B3" w:rsidRPr="00D45A8C" w:rsidRDefault="004E07B3" w:rsidP="00792070">
      <w:pPr>
        <w:spacing w:line="360" w:lineRule="auto"/>
        <w:jc w:val="both"/>
        <w:rPr>
          <w:rFonts w:ascii="Arial" w:hAnsi="Arial" w:cs="Arial"/>
        </w:rPr>
      </w:pPr>
    </w:p>
    <w:p w:rsidR="00613ABB" w:rsidRDefault="00613ABB" w:rsidP="00792070">
      <w:pPr>
        <w:spacing w:line="360" w:lineRule="auto"/>
      </w:pPr>
    </w:p>
    <w:p w:rsidR="00613ABB" w:rsidRDefault="008957BA" w:rsidP="00A374B9">
      <w:r>
        <w:rPr>
          <w:noProof/>
        </w:rPr>
        <w:drawing>
          <wp:anchor distT="0" distB="0" distL="114300" distR="114300" simplePos="0" relativeHeight="251658240" behindDoc="1" locked="0" layoutInCell="1" allowOverlap="1">
            <wp:simplePos x="0" y="0"/>
            <wp:positionH relativeFrom="margin">
              <wp:posOffset>-393065</wp:posOffset>
            </wp:positionH>
            <wp:positionV relativeFrom="paragraph">
              <wp:posOffset>304165</wp:posOffset>
            </wp:positionV>
            <wp:extent cx="6402705" cy="4801235"/>
            <wp:effectExtent l="0" t="0" r="0" b="0"/>
            <wp:wrapTight wrapText="bothSides">
              <wp:wrapPolygon edited="0">
                <wp:start x="0" y="0"/>
                <wp:lineTo x="0" y="21511"/>
                <wp:lineTo x="21529" y="21511"/>
                <wp:lineTo x="2152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0200221_12524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02705" cy="4801235"/>
                    </a:xfrm>
                    <a:prstGeom prst="rect">
                      <a:avLst/>
                    </a:prstGeom>
                  </pic:spPr>
                </pic:pic>
              </a:graphicData>
            </a:graphic>
            <wp14:sizeRelH relativeFrom="page">
              <wp14:pctWidth>0</wp14:pctWidth>
            </wp14:sizeRelH>
            <wp14:sizeRelV relativeFrom="page">
              <wp14:pctHeight>0</wp14:pctHeight>
            </wp14:sizeRelV>
          </wp:anchor>
        </w:drawing>
      </w:r>
    </w:p>
    <w:p w:rsidR="00613ABB" w:rsidRDefault="00613ABB" w:rsidP="00A374B9"/>
    <w:p w:rsidR="00613ABB" w:rsidRDefault="006012BA" w:rsidP="00A374B9">
      <w:r>
        <w:rPr>
          <w:noProof/>
        </w:rPr>
        <w:lastRenderedPageBreak/>
        <w:drawing>
          <wp:anchor distT="0" distB="0" distL="114300" distR="114300" simplePos="0" relativeHeight="251659264" behindDoc="0" locked="0" layoutInCell="1" allowOverlap="1" wp14:anchorId="1B3010F0">
            <wp:simplePos x="0" y="0"/>
            <wp:positionH relativeFrom="margin">
              <wp:align>center</wp:align>
            </wp:positionH>
            <wp:positionV relativeFrom="paragraph">
              <wp:posOffset>75565</wp:posOffset>
            </wp:positionV>
            <wp:extent cx="6236970" cy="4676140"/>
            <wp:effectExtent l="0" t="0" r="0" b="0"/>
            <wp:wrapThrough wrapText="bothSides">
              <wp:wrapPolygon edited="0">
                <wp:start x="0" y="0"/>
                <wp:lineTo x="0" y="21471"/>
                <wp:lineTo x="21508" y="21471"/>
                <wp:lineTo x="21508"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36970" cy="4676140"/>
                    </a:xfrm>
                    <a:prstGeom prst="rect">
                      <a:avLst/>
                    </a:prstGeom>
                    <a:noFill/>
                  </pic:spPr>
                </pic:pic>
              </a:graphicData>
            </a:graphic>
          </wp:anchor>
        </w:drawing>
      </w:r>
    </w:p>
    <w:p w:rsidR="00A374B9" w:rsidRDefault="00A374B9" w:rsidP="00A374B9"/>
    <w:p w:rsidR="00A374B9" w:rsidRPr="00D45A8C" w:rsidRDefault="00146BFF" w:rsidP="00792070">
      <w:pPr>
        <w:spacing w:line="360" w:lineRule="auto"/>
        <w:jc w:val="both"/>
        <w:rPr>
          <w:rFonts w:ascii="Arial" w:hAnsi="Arial" w:cs="Arial"/>
        </w:rPr>
      </w:pPr>
      <w:r w:rsidRPr="00D45A8C">
        <w:rPr>
          <w:rFonts w:ascii="Arial" w:hAnsi="Arial" w:cs="Arial"/>
        </w:rPr>
        <w:t>According to Reddy (2016) suggests that once you receive your mock interview feedback it’s important to learn to accept it in a constructive manner so that you do your very best for the actual interview.</w:t>
      </w:r>
      <w:r w:rsidR="00090BF6">
        <w:rPr>
          <w:rFonts w:ascii="Arial" w:hAnsi="Arial" w:cs="Arial"/>
        </w:rPr>
        <w:t xml:space="preserve"> Similarly, </w:t>
      </w:r>
      <w:r w:rsidRPr="00D45A8C">
        <w:rPr>
          <w:rFonts w:ascii="Arial" w:hAnsi="Arial" w:cs="Arial"/>
        </w:rPr>
        <w:t>DeFranzo (2015) states that effective feedback is important whether it is positive or negative because feedback is valuable information that can help make important decisions. Feedback can help motivate</w:t>
      </w:r>
      <w:r w:rsidR="00090BF6">
        <w:rPr>
          <w:rFonts w:ascii="Arial" w:hAnsi="Arial" w:cs="Arial"/>
        </w:rPr>
        <w:t xml:space="preserve"> and</w:t>
      </w:r>
      <w:r w:rsidRPr="00D45A8C">
        <w:rPr>
          <w:rFonts w:ascii="Arial" w:hAnsi="Arial" w:cs="Arial"/>
        </w:rPr>
        <w:t xml:space="preserve"> improve performance</w:t>
      </w:r>
      <w:r w:rsidR="00090BF6">
        <w:rPr>
          <w:rFonts w:ascii="Arial" w:hAnsi="Arial" w:cs="Arial"/>
        </w:rPr>
        <w:t>.</w:t>
      </w:r>
    </w:p>
    <w:p w:rsidR="00A374B9" w:rsidRPr="00D45A8C" w:rsidRDefault="00146BFF" w:rsidP="00792070">
      <w:pPr>
        <w:spacing w:line="360" w:lineRule="auto"/>
        <w:jc w:val="both"/>
        <w:rPr>
          <w:rFonts w:ascii="Arial" w:hAnsi="Arial" w:cs="Arial"/>
        </w:rPr>
      </w:pPr>
      <w:r w:rsidRPr="00D45A8C">
        <w:rPr>
          <w:rFonts w:ascii="Arial" w:hAnsi="Arial" w:cs="Arial"/>
        </w:rPr>
        <w:t xml:space="preserve">My mock interview feedback will help me in the future because now I know that my CV needs more work doing to </w:t>
      </w:r>
      <w:r w:rsidR="00D12AEC" w:rsidRPr="00D45A8C">
        <w:rPr>
          <w:rFonts w:ascii="Arial" w:hAnsi="Arial" w:cs="Arial"/>
        </w:rPr>
        <w:t>it,</w:t>
      </w:r>
      <w:r w:rsidRPr="00D45A8C">
        <w:rPr>
          <w:rFonts w:ascii="Arial" w:hAnsi="Arial" w:cs="Arial"/>
        </w:rPr>
        <w:t xml:space="preserve"> I can focus on that</w:t>
      </w:r>
      <w:r w:rsidR="00737485" w:rsidRPr="00D45A8C">
        <w:rPr>
          <w:rFonts w:ascii="Arial" w:hAnsi="Arial" w:cs="Arial"/>
        </w:rPr>
        <w:t xml:space="preserve"> by including references and writing the name of the company’s I worked for because I scored 3</w:t>
      </w:r>
      <w:r w:rsidRPr="00D45A8C">
        <w:rPr>
          <w:rFonts w:ascii="Arial" w:hAnsi="Arial" w:cs="Arial"/>
        </w:rPr>
        <w:t xml:space="preserve">. I need to work on dressing more appropriately for future interviews so that I leave the best first impression. I </w:t>
      </w:r>
      <w:r w:rsidR="00737485" w:rsidRPr="00D45A8C">
        <w:rPr>
          <w:rFonts w:ascii="Arial" w:hAnsi="Arial" w:cs="Arial"/>
        </w:rPr>
        <w:t>felt that I did get nervous in the interview because I suffer from anxiety and I have not had a job interview for a while</w:t>
      </w:r>
      <w:r w:rsidR="00D12AEC" w:rsidRPr="00D45A8C">
        <w:rPr>
          <w:rFonts w:ascii="Arial" w:hAnsi="Arial" w:cs="Arial"/>
        </w:rPr>
        <w:t>,</w:t>
      </w:r>
      <w:r w:rsidRPr="00D45A8C">
        <w:rPr>
          <w:rFonts w:ascii="Arial" w:hAnsi="Arial" w:cs="Arial"/>
        </w:rPr>
        <w:t xml:space="preserve"> I answered some questions briefly and didn’t go in to detai</w:t>
      </w:r>
      <w:r w:rsidR="00D12AEC" w:rsidRPr="00D45A8C">
        <w:rPr>
          <w:rFonts w:ascii="Arial" w:hAnsi="Arial" w:cs="Arial"/>
        </w:rPr>
        <w:t>l and give examples to back up my points.</w:t>
      </w:r>
    </w:p>
    <w:p w:rsidR="00D744E4" w:rsidRPr="00D45A8C" w:rsidRDefault="00A374B9" w:rsidP="00792070">
      <w:pPr>
        <w:pStyle w:val="Heading1"/>
        <w:spacing w:line="360" w:lineRule="auto"/>
        <w:jc w:val="both"/>
        <w:rPr>
          <w:rFonts w:ascii="Arial" w:hAnsi="Arial" w:cs="Arial"/>
          <w:sz w:val="22"/>
          <w:szCs w:val="22"/>
        </w:rPr>
      </w:pPr>
      <w:bookmarkStart w:id="6" w:name="_Toc36204514"/>
      <w:r w:rsidRPr="00D45A8C">
        <w:rPr>
          <w:rFonts w:ascii="Arial" w:hAnsi="Arial" w:cs="Arial"/>
          <w:sz w:val="22"/>
          <w:szCs w:val="22"/>
        </w:rPr>
        <w:lastRenderedPageBreak/>
        <w:t>Career development plan</w:t>
      </w:r>
      <w:bookmarkEnd w:id="6"/>
    </w:p>
    <w:p w:rsidR="00D45A8C" w:rsidRPr="00D45A8C" w:rsidRDefault="00D45A8C" w:rsidP="00792070">
      <w:pPr>
        <w:pStyle w:val="NoSpacing"/>
        <w:spacing w:line="360" w:lineRule="auto"/>
      </w:pPr>
    </w:p>
    <w:p w:rsidR="006A2D5F" w:rsidRPr="00D45A8C" w:rsidRDefault="006A2D5F" w:rsidP="00792070">
      <w:pPr>
        <w:spacing w:line="360" w:lineRule="auto"/>
        <w:jc w:val="both"/>
        <w:rPr>
          <w:rFonts w:ascii="Arial" w:hAnsi="Arial" w:cs="Arial"/>
        </w:rPr>
      </w:pPr>
      <w:r w:rsidRPr="00D45A8C">
        <w:rPr>
          <w:rFonts w:ascii="Arial" w:hAnsi="Arial" w:cs="Arial"/>
        </w:rPr>
        <w:t xml:space="preserve">According to </w:t>
      </w:r>
      <w:proofErr w:type="spellStart"/>
      <w:r w:rsidRPr="00D45A8C">
        <w:rPr>
          <w:rFonts w:ascii="Arial" w:hAnsi="Arial" w:cs="Arial"/>
        </w:rPr>
        <w:t>Eby</w:t>
      </w:r>
      <w:proofErr w:type="spellEnd"/>
      <w:r w:rsidRPr="00D45A8C">
        <w:rPr>
          <w:rFonts w:ascii="Arial" w:hAnsi="Arial" w:cs="Arial"/>
        </w:rPr>
        <w:t xml:space="preserve"> (2019)</w:t>
      </w:r>
      <w:r w:rsidR="001D29A6" w:rsidRPr="00D45A8C">
        <w:rPr>
          <w:rFonts w:ascii="Arial" w:hAnsi="Arial" w:cs="Arial"/>
        </w:rPr>
        <w:t xml:space="preserve"> in 1981 </w:t>
      </w:r>
      <w:r w:rsidR="00090BF6" w:rsidRPr="00090BF6">
        <w:rPr>
          <w:rFonts w:ascii="Arial" w:hAnsi="Arial" w:cs="Arial"/>
        </w:rPr>
        <w:t>George T. Doran</w:t>
      </w:r>
      <w:r w:rsidR="001D29A6" w:rsidRPr="00D45A8C">
        <w:rPr>
          <w:rFonts w:ascii="Arial" w:hAnsi="Arial" w:cs="Arial"/>
        </w:rPr>
        <w:t xml:space="preserve"> came up with the idea of S.M.A.R.T goals. He published a paper called “There’s a S.M.A.R.T. Way to Write Management’s Goals and Objectives.” He introduced S.M.A.R.T. goals as a tool to help improve the chances of succeeding in accomplishing a goal.</w:t>
      </w:r>
    </w:p>
    <w:p w:rsidR="001D29A6" w:rsidRPr="00D45A8C" w:rsidRDefault="001A4B14" w:rsidP="00792070">
      <w:pPr>
        <w:spacing w:line="360" w:lineRule="auto"/>
        <w:jc w:val="both"/>
        <w:rPr>
          <w:rFonts w:ascii="Arial" w:hAnsi="Arial" w:cs="Arial"/>
        </w:rPr>
      </w:pPr>
      <w:r w:rsidRPr="00D45A8C">
        <w:rPr>
          <w:rFonts w:ascii="Arial" w:hAnsi="Arial" w:cs="Arial"/>
        </w:rPr>
        <w:t>Hughes (2018) states that it is important to set yourself goals it doesn’t matter what stage in life you are in. Setting clear goals is essential to drive you forward in order to find out if you are making progress in the activities that are most important to you. Individuals that tend to set clear goals find themselves enjoying success more consistently. Clear goals are considered goals that are achievable and quanti</w:t>
      </w:r>
      <w:r w:rsidR="00D744E4" w:rsidRPr="00D45A8C">
        <w:rPr>
          <w:rFonts w:ascii="Arial" w:hAnsi="Arial" w:cs="Arial"/>
        </w:rPr>
        <w:t>fiable.</w:t>
      </w:r>
    </w:p>
    <w:p w:rsidR="00D744E4" w:rsidRPr="00D45A8C" w:rsidRDefault="00D744E4" w:rsidP="00792070">
      <w:pPr>
        <w:spacing w:line="360" w:lineRule="auto"/>
        <w:jc w:val="both"/>
        <w:rPr>
          <w:rFonts w:ascii="Arial" w:hAnsi="Arial" w:cs="Arial"/>
        </w:rPr>
      </w:pPr>
    </w:p>
    <w:p w:rsidR="001D29A6" w:rsidRPr="00D45A8C" w:rsidRDefault="001D29A6" w:rsidP="00792070">
      <w:pPr>
        <w:spacing w:line="360" w:lineRule="auto"/>
        <w:jc w:val="both"/>
        <w:rPr>
          <w:rFonts w:ascii="Arial" w:hAnsi="Arial" w:cs="Arial"/>
        </w:rPr>
      </w:pPr>
    </w:p>
    <w:p w:rsidR="001D29A6" w:rsidRDefault="001D29A6" w:rsidP="00A374B9"/>
    <w:p w:rsidR="00EC0C11" w:rsidRDefault="00792070" w:rsidP="00EC0C11">
      <w:r w:rsidRPr="00EC0C11">
        <w:rPr>
          <w:noProof/>
        </w:rPr>
        <w:drawing>
          <wp:inline distT="0" distB="0" distL="0" distR="0" wp14:anchorId="53C6D68B" wp14:editId="0E216D16">
            <wp:extent cx="5731510" cy="343027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430270"/>
                    </a:xfrm>
                    <a:prstGeom prst="rect">
                      <a:avLst/>
                    </a:prstGeom>
                  </pic:spPr>
                </pic:pic>
              </a:graphicData>
            </a:graphic>
          </wp:inline>
        </w:drawing>
      </w:r>
    </w:p>
    <w:p w:rsidR="00EB367D" w:rsidRDefault="00EB367D" w:rsidP="00EC0C11">
      <w:pPr>
        <w:rPr>
          <w:rFonts w:ascii="Arial" w:hAnsi="Arial" w:cs="Arial"/>
        </w:rPr>
      </w:pPr>
    </w:p>
    <w:p w:rsidR="00EC0C11" w:rsidRPr="00D45A8C" w:rsidRDefault="00EC0C11" w:rsidP="00792070">
      <w:pPr>
        <w:spacing w:line="360" w:lineRule="auto"/>
        <w:rPr>
          <w:rFonts w:ascii="Arial" w:hAnsi="Arial" w:cs="Arial"/>
        </w:rPr>
      </w:pPr>
      <w:r w:rsidRPr="00D45A8C">
        <w:rPr>
          <w:rFonts w:ascii="Arial" w:hAnsi="Arial" w:cs="Arial"/>
        </w:rPr>
        <w:t>Source: Perrin (2019)</w:t>
      </w:r>
    </w:p>
    <w:p w:rsidR="00EC0C11" w:rsidRDefault="00EC0C11" w:rsidP="00EC0C11"/>
    <w:p w:rsidR="00BE65BC" w:rsidRDefault="00BE65BC" w:rsidP="00EC0C11"/>
    <w:p w:rsidR="00BE65BC" w:rsidRDefault="00BE65BC" w:rsidP="00EC0C11"/>
    <w:p w:rsidR="00BE65BC" w:rsidRDefault="00BE65BC" w:rsidP="00EC0C11">
      <w:r w:rsidRPr="00BE65BC">
        <w:rPr>
          <w:noProof/>
        </w:rPr>
        <w:lastRenderedPageBreak/>
        <w:drawing>
          <wp:inline distT="0" distB="0" distL="0" distR="0" wp14:anchorId="7B1A4065" wp14:editId="53B1D1B1">
            <wp:extent cx="5229225" cy="4599782"/>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3679" t="10049" r="10425" b="33794"/>
                    <a:stretch/>
                  </pic:blipFill>
                  <pic:spPr bwMode="auto">
                    <a:xfrm>
                      <a:off x="0" y="0"/>
                      <a:ext cx="5239889" cy="4609162"/>
                    </a:xfrm>
                    <a:prstGeom prst="rect">
                      <a:avLst/>
                    </a:prstGeom>
                    <a:ln>
                      <a:noFill/>
                    </a:ln>
                    <a:extLst>
                      <a:ext uri="{53640926-AAD7-44D8-BBD7-CCE9431645EC}">
                        <a14:shadowObscured xmlns:a14="http://schemas.microsoft.com/office/drawing/2010/main"/>
                      </a:ext>
                    </a:extLst>
                  </pic:spPr>
                </pic:pic>
              </a:graphicData>
            </a:graphic>
          </wp:inline>
        </w:drawing>
      </w:r>
    </w:p>
    <w:p w:rsidR="00EB367D" w:rsidRDefault="00EB367D" w:rsidP="00792070">
      <w:pPr>
        <w:spacing w:line="360" w:lineRule="auto"/>
        <w:jc w:val="both"/>
        <w:rPr>
          <w:rFonts w:ascii="Arial" w:hAnsi="Arial" w:cs="Arial"/>
        </w:rPr>
      </w:pPr>
    </w:p>
    <w:p w:rsidR="00BE65BC" w:rsidRPr="00D45A8C" w:rsidRDefault="00BE65BC" w:rsidP="00792070">
      <w:pPr>
        <w:spacing w:line="360" w:lineRule="auto"/>
        <w:jc w:val="both"/>
        <w:rPr>
          <w:rFonts w:ascii="Arial" w:hAnsi="Arial" w:cs="Arial"/>
        </w:rPr>
      </w:pPr>
      <w:r w:rsidRPr="00D45A8C">
        <w:rPr>
          <w:rFonts w:ascii="Arial" w:hAnsi="Arial" w:cs="Arial"/>
        </w:rPr>
        <w:t>Source: Broad (2015)</w:t>
      </w:r>
    </w:p>
    <w:p w:rsidR="00EB367D" w:rsidRDefault="00EB367D" w:rsidP="00792070">
      <w:pPr>
        <w:spacing w:line="360" w:lineRule="auto"/>
        <w:jc w:val="both"/>
        <w:rPr>
          <w:rFonts w:ascii="Arial" w:hAnsi="Arial" w:cs="Arial"/>
        </w:rPr>
      </w:pPr>
    </w:p>
    <w:p w:rsidR="00BE65BC" w:rsidRDefault="00835133" w:rsidP="00792070">
      <w:pPr>
        <w:spacing w:line="360" w:lineRule="auto"/>
        <w:jc w:val="both"/>
        <w:rPr>
          <w:rFonts w:ascii="Arial" w:hAnsi="Arial" w:cs="Arial"/>
        </w:rPr>
      </w:pPr>
      <w:r w:rsidRPr="00D45A8C">
        <w:rPr>
          <w:rFonts w:ascii="Arial" w:hAnsi="Arial" w:cs="Arial"/>
        </w:rPr>
        <w:t xml:space="preserve">My Personal Smart Objectives: </w:t>
      </w:r>
      <w:r w:rsidR="004858FF">
        <w:rPr>
          <w:rFonts w:ascii="Arial" w:hAnsi="Arial" w:cs="Arial"/>
        </w:rPr>
        <w:t>I</w:t>
      </w:r>
      <w:r w:rsidRPr="00D45A8C">
        <w:rPr>
          <w:rFonts w:ascii="Arial" w:hAnsi="Arial" w:cs="Arial"/>
        </w:rPr>
        <w:t xml:space="preserve">n the future I would like to be a professional </w:t>
      </w:r>
      <w:r w:rsidR="006F279D" w:rsidRPr="00D45A8C">
        <w:rPr>
          <w:rFonts w:ascii="Arial" w:hAnsi="Arial" w:cs="Arial"/>
        </w:rPr>
        <w:t xml:space="preserve">counsellor helping people </w:t>
      </w:r>
      <w:r w:rsidR="004858FF">
        <w:rPr>
          <w:rFonts w:ascii="Arial" w:hAnsi="Arial" w:cs="Arial"/>
        </w:rPr>
        <w:t>to</w:t>
      </w:r>
      <w:r w:rsidRPr="00D45A8C">
        <w:rPr>
          <w:rFonts w:ascii="Arial" w:hAnsi="Arial" w:cs="Arial"/>
        </w:rPr>
        <w:t xml:space="preserve"> deal with </w:t>
      </w:r>
      <w:r w:rsidR="00883281">
        <w:rPr>
          <w:rFonts w:ascii="Arial" w:hAnsi="Arial" w:cs="Arial"/>
        </w:rPr>
        <w:t xml:space="preserve">their </w:t>
      </w:r>
      <w:r w:rsidRPr="00D45A8C">
        <w:rPr>
          <w:rFonts w:ascii="Arial" w:hAnsi="Arial" w:cs="Arial"/>
        </w:rPr>
        <w:t xml:space="preserve">stress or </w:t>
      </w:r>
      <w:r w:rsidR="006F279D" w:rsidRPr="00D45A8C">
        <w:rPr>
          <w:rFonts w:ascii="Arial" w:hAnsi="Arial" w:cs="Arial"/>
        </w:rPr>
        <w:t>personal problems</w:t>
      </w:r>
      <w:r w:rsidRPr="00D45A8C">
        <w:rPr>
          <w:rFonts w:ascii="Arial" w:hAnsi="Arial" w:cs="Arial"/>
        </w:rPr>
        <w:t xml:space="preserve">. To become a counsellor is very important to me because I have been a </w:t>
      </w:r>
      <w:r w:rsidR="006F279D" w:rsidRPr="00D45A8C">
        <w:rPr>
          <w:rFonts w:ascii="Arial" w:hAnsi="Arial" w:cs="Arial"/>
        </w:rPr>
        <w:t>full-time</w:t>
      </w:r>
      <w:r w:rsidRPr="00D45A8C">
        <w:rPr>
          <w:rFonts w:ascii="Arial" w:hAnsi="Arial" w:cs="Arial"/>
        </w:rPr>
        <w:t xml:space="preserve"> career for my grandmother since the age of 13 as she suffers from a stroke. </w:t>
      </w:r>
      <w:r w:rsidR="00C720F1" w:rsidRPr="00D45A8C">
        <w:rPr>
          <w:rFonts w:ascii="Arial" w:hAnsi="Arial" w:cs="Arial"/>
        </w:rPr>
        <w:t>Two</w:t>
      </w:r>
      <w:r w:rsidRPr="00D45A8C">
        <w:rPr>
          <w:rFonts w:ascii="Arial" w:hAnsi="Arial" w:cs="Arial"/>
        </w:rPr>
        <w:t xml:space="preserve"> years </w:t>
      </w:r>
      <w:r w:rsidR="00C720F1" w:rsidRPr="00D45A8C">
        <w:rPr>
          <w:rFonts w:ascii="Arial" w:hAnsi="Arial" w:cs="Arial"/>
        </w:rPr>
        <w:t>ago,</w:t>
      </w:r>
      <w:r w:rsidRPr="00D45A8C">
        <w:rPr>
          <w:rFonts w:ascii="Arial" w:hAnsi="Arial" w:cs="Arial"/>
        </w:rPr>
        <w:t xml:space="preserve"> I had a break down</w:t>
      </w:r>
      <w:r w:rsidR="006F279D" w:rsidRPr="00D45A8C">
        <w:rPr>
          <w:rFonts w:ascii="Arial" w:hAnsi="Arial" w:cs="Arial"/>
        </w:rPr>
        <w:t xml:space="preserve"> leading to anxiety</w:t>
      </w:r>
      <w:r w:rsidRPr="00D45A8C">
        <w:rPr>
          <w:rFonts w:ascii="Arial" w:hAnsi="Arial" w:cs="Arial"/>
        </w:rPr>
        <w:t xml:space="preserve">. I was offered counselling which I did commence for nearly a </w:t>
      </w:r>
      <w:r w:rsidR="006F279D" w:rsidRPr="00D45A8C">
        <w:rPr>
          <w:rFonts w:ascii="Arial" w:hAnsi="Arial" w:cs="Arial"/>
        </w:rPr>
        <w:t>year,</w:t>
      </w:r>
      <w:r w:rsidRPr="00D45A8C">
        <w:rPr>
          <w:rFonts w:ascii="Arial" w:hAnsi="Arial" w:cs="Arial"/>
        </w:rPr>
        <w:t xml:space="preserve"> but I didn’t receive the</w:t>
      </w:r>
      <w:r w:rsidR="006F279D" w:rsidRPr="00D45A8C">
        <w:rPr>
          <w:rFonts w:ascii="Arial" w:hAnsi="Arial" w:cs="Arial"/>
        </w:rPr>
        <w:t xml:space="preserve"> support that I needed. Most of the time the appointments were cancelled, or the counsellor would keep changing</w:t>
      </w:r>
      <w:r w:rsidR="00883281">
        <w:rPr>
          <w:rFonts w:ascii="Arial" w:hAnsi="Arial" w:cs="Arial"/>
        </w:rPr>
        <w:t>.</w:t>
      </w:r>
      <w:r w:rsidR="006F279D" w:rsidRPr="00D45A8C">
        <w:rPr>
          <w:rFonts w:ascii="Arial" w:hAnsi="Arial" w:cs="Arial"/>
        </w:rPr>
        <w:t xml:space="preserve"> I am in a position now where I have been through the process of being counselled, I feel that I have the skills which are needed therefore I will do my best to help as many people going through emotional stress and offer them the support and assistance that I did not receive.</w:t>
      </w:r>
    </w:p>
    <w:p w:rsidR="00883281" w:rsidRPr="00D45A8C" w:rsidRDefault="00883281" w:rsidP="00792070">
      <w:pPr>
        <w:spacing w:line="360" w:lineRule="auto"/>
        <w:jc w:val="both"/>
        <w:rPr>
          <w:rFonts w:ascii="Arial" w:hAnsi="Arial" w:cs="Arial"/>
        </w:rPr>
      </w:pPr>
    </w:p>
    <w:p w:rsidR="00792070" w:rsidRDefault="00792070" w:rsidP="00D45A8C">
      <w:pPr>
        <w:rPr>
          <w:rFonts w:ascii="Arial" w:hAnsi="Arial" w:cs="Arial"/>
        </w:rPr>
      </w:pPr>
    </w:p>
    <w:p w:rsidR="001731F4" w:rsidRPr="004B08F3" w:rsidRDefault="00526D49" w:rsidP="00792070">
      <w:pPr>
        <w:spacing w:line="360" w:lineRule="auto"/>
        <w:rPr>
          <w:rFonts w:ascii="Arial" w:hAnsi="Arial" w:cs="Arial"/>
        </w:rPr>
      </w:pPr>
      <w:r w:rsidRPr="004B08F3">
        <w:rPr>
          <w:rFonts w:ascii="Arial" w:hAnsi="Arial" w:cs="Arial"/>
        </w:rPr>
        <w:lastRenderedPageBreak/>
        <w:t>My Smart Career Action Plan</w:t>
      </w:r>
      <w:r w:rsidR="00BE65BC" w:rsidRPr="004B08F3">
        <w:rPr>
          <w:rFonts w:ascii="Arial" w:hAnsi="Arial" w:cs="Arial"/>
        </w:rPr>
        <w:t xml:space="preserve"> (Counsellor)</w:t>
      </w:r>
    </w:p>
    <w:tbl>
      <w:tblPr>
        <w:tblStyle w:val="TableGrid"/>
        <w:tblW w:w="10632" w:type="dxa"/>
        <w:tblInd w:w="-714" w:type="dxa"/>
        <w:tblLook w:val="04A0" w:firstRow="1" w:lastRow="0" w:firstColumn="1" w:lastColumn="0" w:noHBand="0" w:noVBand="1"/>
      </w:tblPr>
      <w:tblGrid>
        <w:gridCol w:w="2517"/>
        <w:gridCol w:w="1736"/>
        <w:gridCol w:w="2126"/>
        <w:gridCol w:w="2694"/>
        <w:gridCol w:w="1559"/>
      </w:tblGrid>
      <w:tr w:rsidR="00180E36" w:rsidRPr="004B08F3" w:rsidTr="00792070">
        <w:tc>
          <w:tcPr>
            <w:tcW w:w="2517" w:type="dxa"/>
          </w:tcPr>
          <w:p w:rsidR="00180E36" w:rsidRPr="004B08F3" w:rsidRDefault="00180E36" w:rsidP="00792070">
            <w:pPr>
              <w:spacing w:line="360" w:lineRule="auto"/>
              <w:rPr>
                <w:rFonts w:ascii="Arial" w:hAnsi="Arial" w:cs="Arial"/>
                <w:b/>
              </w:rPr>
            </w:pPr>
            <w:r w:rsidRPr="004B08F3">
              <w:rPr>
                <w:rFonts w:ascii="Arial" w:hAnsi="Arial" w:cs="Arial"/>
                <w:b/>
              </w:rPr>
              <w:t>Specific</w:t>
            </w:r>
          </w:p>
        </w:tc>
        <w:tc>
          <w:tcPr>
            <w:tcW w:w="1736" w:type="dxa"/>
          </w:tcPr>
          <w:p w:rsidR="00180E36" w:rsidRPr="004B08F3" w:rsidRDefault="00180E36" w:rsidP="00792070">
            <w:pPr>
              <w:spacing w:line="360" w:lineRule="auto"/>
              <w:rPr>
                <w:rFonts w:ascii="Arial" w:hAnsi="Arial" w:cs="Arial"/>
                <w:b/>
              </w:rPr>
            </w:pPr>
            <w:r w:rsidRPr="004B08F3">
              <w:rPr>
                <w:rFonts w:ascii="Arial" w:hAnsi="Arial" w:cs="Arial"/>
                <w:b/>
              </w:rPr>
              <w:t>Measurable</w:t>
            </w:r>
          </w:p>
        </w:tc>
        <w:tc>
          <w:tcPr>
            <w:tcW w:w="2126" w:type="dxa"/>
          </w:tcPr>
          <w:p w:rsidR="00BE65BC" w:rsidRPr="004B08F3" w:rsidRDefault="00180E36" w:rsidP="00792070">
            <w:pPr>
              <w:spacing w:line="360" w:lineRule="auto"/>
              <w:rPr>
                <w:rFonts w:ascii="Arial" w:hAnsi="Arial" w:cs="Arial"/>
                <w:b/>
              </w:rPr>
            </w:pPr>
            <w:r w:rsidRPr="004B08F3">
              <w:rPr>
                <w:rFonts w:ascii="Arial" w:hAnsi="Arial" w:cs="Arial"/>
                <w:b/>
              </w:rPr>
              <w:t>Attainable</w:t>
            </w:r>
          </w:p>
        </w:tc>
        <w:tc>
          <w:tcPr>
            <w:tcW w:w="2694" w:type="dxa"/>
          </w:tcPr>
          <w:p w:rsidR="00180E36" w:rsidRPr="004B08F3" w:rsidRDefault="00180E36" w:rsidP="00792070">
            <w:pPr>
              <w:spacing w:line="360" w:lineRule="auto"/>
              <w:rPr>
                <w:rFonts w:ascii="Arial" w:hAnsi="Arial" w:cs="Arial"/>
                <w:b/>
              </w:rPr>
            </w:pPr>
            <w:r w:rsidRPr="004B08F3">
              <w:rPr>
                <w:rFonts w:ascii="Arial" w:hAnsi="Arial" w:cs="Arial"/>
                <w:b/>
              </w:rPr>
              <w:t>Realistic</w:t>
            </w:r>
          </w:p>
        </w:tc>
        <w:tc>
          <w:tcPr>
            <w:tcW w:w="1559" w:type="dxa"/>
          </w:tcPr>
          <w:p w:rsidR="00180E36" w:rsidRPr="004B08F3" w:rsidRDefault="00180E36" w:rsidP="00792070">
            <w:pPr>
              <w:spacing w:line="360" w:lineRule="auto"/>
              <w:rPr>
                <w:rFonts w:ascii="Arial" w:hAnsi="Arial" w:cs="Arial"/>
                <w:b/>
              </w:rPr>
            </w:pPr>
            <w:r w:rsidRPr="004B08F3">
              <w:rPr>
                <w:rFonts w:ascii="Arial" w:hAnsi="Arial" w:cs="Arial"/>
                <w:b/>
              </w:rPr>
              <w:t>Time-bound</w:t>
            </w:r>
          </w:p>
        </w:tc>
      </w:tr>
      <w:tr w:rsidR="00C74C91" w:rsidRPr="004B08F3" w:rsidTr="00792070">
        <w:trPr>
          <w:trHeight w:val="2927"/>
        </w:trPr>
        <w:tc>
          <w:tcPr>
            <w:tcW w:w="2517" w:type="dxa"/>
          </w:tcPr>
          <w:p w:rsidR="00C74C91" w:rsidRPr="004B08F3" w:rsidRDefault="00C74C91" w:rsidP="00792070">
            <w:pPr>
              <w:spacing w:line="360" w:lineRule="auto"/>
              <w:rPr>
                <w:rFonts w:ascii="Arial" w:hAnsi="Arial" w:cs="Arial"/>
              </w:rPr>
            </w:pPr>
            <w:r w:rsidRPr="004B08F3">
              <w:rPr>
                <w:rFonts w:ascii="Arial" w:hAnsi="Arial" w:cs="Arial"/>
              </w:rPr>
              <w:t>Applying to Newman university directly for my two chosen courses</w:t>
            </w:r>
          </w:p>
          <w:p w:rsidR="00C74C91" w:rsidRPr="004B08F3" w:rsidRDefault="00C74C91" w:rsidP="00792070">
            <w:pPr>
              <w:pStyle w:val="ListParagraph"/>
              <w:numPr>
                <w:ilvl w:val="0"/>
                <w:numId w:val="2"/>
              </w:numPr>
              <w:spacing w:line="360" w:lineRule="auto"/>
              <w:rPr>
                <w:rFonts w:ascii="Arial" w:hAnsi="Arial" w:cs="Arial"/>
              </w:rPr>
            </w:pPr>
            <w:r w:rsidRPr="004B08F3">
              <w:rPr>
                <w:rFonts w:ascii="Arial" w:hAnsi="Arial" w:cs="Arial"/>
              </w:rPr>
              <w:t>Introductory certificate in counselling</w:t>
            </w:r>
          </w:p>
          <w:p w:rsidR="00C74C91" w:rsidRPr="004B08F3" w:rsidRDefault="00C74C91" w:rsidP="00792070">
            <w:pPr>
              <w:pStyle w:val="ListParagraph"/>
              <w:numPr>
                <w:ilvl w:val="0"/>
                <w:numId w:val="2"/>
              </w:numPr>
              <w:spacing w:line="360" w:lineRule="auto"/>
              <w:rPr>
                <w:rFonts w:ascii="Arial" w:hAnsi="Arial" w:cs="Arial"/>
              </w:rPr>
            </w:pPr>
            <w:r w:rsidRPr="004B08F3">
              <w:rPr>
                <w:rFonts w:ascii="Arial" w:hAnsi="Arial" w:cs="Arial"/>
              </w:rPr>
              <w:t>Integrative counselling degree</w:t>
            </w:r>
          </w:p>
        </w:tc>
        <w:tc>
          <w:tcPr>
            <w:tcW w:w="1736" w:type="dxa"/>
          </w:tcPr>
          <w:p w:rsidR="00C74C91" w:rsidRPr="004B08F3" w:rsidRDefault="00ED22F7" w:rsidP="00792070">
            <w:pPr>
              <w:spacing w:line="360" w:lineRule="auto"/>
              <w:rPr>
                <w:rFonts w:ascii="Arial" w:hAnsi="Arial" w:cs="Arial"/>
              </w:rPr>
            </w:pPr>
            <w:r w:rsidRPr="004B08F3">
              <w:rPr>
                <w:rFonts w:ascii="Arial" w:hAnsi="Arial" w:cs="Arial"/>
              </w:rPr>
              <w:t>When I receive my offers from Newman university for place on the courses</w:t>
            </w:r>
          </w:p>
        </w:tc>
        <w:tc>
          <w:tcPr>
            <w:tcW w:w="2126" w:type="dxa"/>
          </w:tcPr>
          <w:p w:rsidR="00C74C91" w:rsidRPr="004B08F3" w:rsidRDefault="00ED22F7" w:rsidP="00792070">
            <w:pPr>
              <w:spacing w:line="360" w:lineRule="auto"/>
              <w:rPr>
                <w:rFonts w:ascii="Arial" w:hAnsi="Arial" w:cs="Arial"/>
              </w:rPr>
            </w:pPr>
            <w:r w:rsidRPr="004B08F3">
              <w:rPr>
                <w:rFonts w:ascii="Arial" w:hAnsi="Arial" w:cs="Arial"/>
              </w:rPr>
              <w:t>Work on my personal statement and obtain 2 references from my current university in order to get onto my courses</w:t>
            </w:r>
          </w:p>
        </w:tc>
        <w:tc>
          <w:tcPr>
            <w:tcW w:w="2694" w:type="dxa"/>
          </w:tcPr>
          <w:p w:rsidR="00C74C91" w:rsidRPr="004B08F3" w:rsidRDefault="00D744E4" w:rsidP="00792070">
            <w:pPr>
              <w:spacing w:line="360" w:lineRule="auto"/>
              <w:rPr>
                <w:rFonts w:ascii="Arial" w:hAnsi="Arial" w:cs="Arial"/>
              </w:rPr>
            </w:pPr>
            <w:r w:rsidRPr="004B08F3">
              <w:rPr>
                <w:rFonts w:ascii="Arial" w:hAnsi="Arial" w:cs="Arial"/>
              </w:rPr>
              <w:t>I should be able to work on my personal statement without any problems because I have done a personal statement in the past. I also have online resources that I can use to help me with my layout.</w:t>
            </w:r>
          </w:p>
        </w:tc>
        <w:tc>
          <w:tcPr>
            <w:tcW w:w="1559" w:type="dxa"/>
          </w:tcPr>
          <w:p w:rsidR="00C74C91" w:rsidRPr="004B08F3" w:rsidRDefault="00C74C91" w:rsidP="00792070">
            <w:pPr>
              <w:spacing w:line="360" w:lineRule="auto"/>
              <w:rPr>
                <w:rFonts w:ascii="Arial" w:hAnsi="Arial" w:cs="Arial"/>
              </w:rPr>
            </w:pPr>
            <w:r w:rsidRPr="004B08F3">
              <w:rPr>
                <w:rFonts w:ascii="Arial" w:hAnsi="Arial" w:cs="Arial"/>
              </w:rPr>
              <w:t>June 2020</w:t>
            </w:r>
          </w:p>
        </w:tc>
      </w:tr>
      <w:tr w:rsidR="00180E36" w:rsidRPr="004B08F3" w:rsidTr="00792070">
        <w:trPr>
          <w:trHeight w:val="1824"/>
        </w:trPr>
        <w:tc>
          <w:tcPr>
            <w:tcW w:w="2517" w:type="dxa"/>
          </w:tcPr>
          <w:p w:rsidR="00526D49" w:rsidRPr="004B08F3" w:rsidRDefault="00D254C4" w:rsidP="00792070">
            <w:pPr>
              <w:spacing w:line="360" w:lineRule="auto"/>
              <w:rPr>
                <w:rFonts w:ascii="Arial" w:hAnsi="Arial" w:cs="Arial"/>
              </w:rPr>
            </w:pPr>
            <w:r w:rsidRPr="004B08F3">
              <w:rPr>
                <w:rFonts w:ascii="Arial" w:hAnsi="Arial" w:cs="Arial"/>
              </w:rPr>
              <w:t xml:space="preserve">Introductory certificate in counselling at Newman University in September Part Time course 1 semester in order to get onto </w:t>
            </w:r>
            <w:r w:rsidR="00C74C91" w:rsidRPr="004B08F3">
              <w:rPr>
                <w:rFonts w:ascii="Arial" w:hAnsi="Arial" w:cs="Arial"/>
              </w:rPr>
              <w:t>foundation degree</w:t>
            </w:r>
          </w:p>
        </w:tc>
        <w:tc>
          <w:tcPr>
            <w:tcW w:w="1736" w:type="dxa"/>
          </w:tcPr>
          <w:p w:rsidR="00180E36" w:rsidRPr="004B08F3" w:rsidRDefault="00D254C4" w:rsidP="00792070">
            <w:pPr>
              <w:spacing w:line="360" w:lineRule="auto"/>
              <w:rPr>
                <w:rFonts w:ascii="Arial" w:hAnsi="Arial" w:cs="Arial"/>
              </w:rPr>
            </w:pPr>
            <w:r w:rsidRPr="004B08F3">
              <w:rPr>
                <w:rFonts w:ascii="Arial" w:hAnsi="Arial" w:cs="Arial"/>
              </w:rPr>
              <w:t xml:space="preserve">Meeting my deadlines keeping on top of coursework and passing </w:t>
            </w:r>
          </w:p>
        </w:tc>
        <w:tc>
          <w:tcPr>
            <w:tcW w:w="2126" w:type="dxa"/>
          </w:tcPr>
          <w:p w:rsidR="00180E36" w:rsidRPr="004B08F3" w:rsidRDefault="00ED22F7" w:rsidP="00792070">
            <w:pPr>
              <w:spacing w:line="360" w:lineRule="auto"/>
              <w:rPr>
                <w:rFonts w:ascii="Arial" w:hAnsi="Arial" w:cs="Arial"/>
              </w:rPr>
            </w:pPr>
            <w:r w:rsidRPr="004B08F3">
              <w:rPr>
                <w:rFonts w:ascii="Arial" w:hAnsi="Arial" w:cs="Arial"/>
              </w:rPr>
              <w:t xml:space="preserve">I will work on my 3000-word assignment every day </w:t>
            </w:r>
            <w:r w:rsidR="00D744E4" w:rsidRPr="004B08F3">
              <w:rPr>
                <w:rFonts w:ascii="Arial" w:hAnsi="Arial" w:cs="Arial"/>
              </w:rPr>
              <w:t>and not leave it to the last minute</w:t>
            </w:r>
          </w:p>
        </w:tc>
        <w:tc>
          <w:tcPr>
            <w:tcW w:w="2694" w:type="dxa"/>
          </w:tcPr>
          <w:p w:rsidR="00180E36" w:rsidRPr="004B08F3" w:rsidRDefault="00D744E4" w:rsidP="00792070">
            <w:pPr>
              <w:spacing w:line="360" w:lineRule="auto"/>
              <w:rPr>
                <w:rFonts w:ascii="Arial" w:hAnsi="Arial" w:cs="Arial"/>
              </w:rPr>
            </w:pPr>
            <w:r w:rsidRPr="004B08F3">
              <w:rPr>
                <w:rFonts w:ascii="Arial" w:hAnsi="Arial" w:cs="Arial"/>
              </w:rPr>
              <w:t>I will spend at least 2 hours a day working on my assignment.</w:t>
            </w:r>
          </w:p>
        </w:tc>
        <w:tc>
          <w:tcPr>
            <w:tcW w:w="1559" w:type="dxa"/>
          </w:tcPr>
          <w:p w:rsidR="00180E36" w:rsidRPr="004B08F3" w:rsidRDefault="00D254C4" w:rsidP="00792070">
            <w:pPr>
              <w:spacing w:line="360" w:lineRule="auto"/>
              <w:rPr>
                <w:rFonts w:ascii="Arial" w:hAnsi="Arial" w:cs="Arial"/>
              </w:rPr>
            </w:pPr>
            <w:r w:rsidRPr="004B08F3">
              <w:rPr>
                <w:rFonts w:ascii="Arial" w:hAnsi="Arial" w:cs="Arial"/>
              </w:rPr>
              <w:t>November 2020</w:t>
            </w:r>
          </w:p>
        </w:tc>
      </w:tr>
      <w:tr w:rsidR="00C74C91" w:rsidRPr="004B08F3" w:rsidTr="00792070">
        <w:trPr>
          <w:trHeight w:val="1547"/>
        </w:trPr>
        <w:tc>
          <w:tcPr>
            <w:tcW w:w="2517" w:type="dxa"/>
          </w:tcPr>
          <w:p w:rsidR="00C74C91" w:rsidRPr="004B08F3" w:rsidRDefault="00C74C91" w:rsidP="00792070">
            <w:pPr>
              <w:spacing w:line="360" w:lineRule="auto"/>
              <w:rPr>
                <w:rFonts w:ascii="Arial" w:hAnsi="Arial" w:cs="Arial"/>
              </w:rPr>
            </w:pPr>
            <w:r w:rsidRPr="004B08F3">
              <w:rPr>
                <w:rFonts w:ascii="Arial" w:hAnsi="Arial" w:cs="Arial"/>
              </w:rPr>
              <w:t xml:space="preserve">Integrative Counselling Foundation Degree at Newman University in September </w:t>
            </w:r>
          </w:p>
        </w:tc>
        <w:tc>
          <w:tcPr>
            <w:tcW w:w="1736" w:type="dxa"/>
          </w:tcPr>
          <w:p w:rsidR="00C74C91" w:rsidRPr="004B08F3" w:rsidRDefault="00C74C91" w:rsidP="00792070">
            <w:pPr>
              <w:spacing w:line="360" w:lineRule="auto"/>
              <w:rPr>
                <w:rFonts w:ascii="Arial" w:hAnsi="Arial" w:cs="Arial"/>
              </w:rPr>
            </w:pPr>
            <w:r w:rsidRPr="004B08F3">
              <w:rPr>
                <w:rFonts w:ascii="Arial" w:hAnsi="Arial" w:cs="Arial"/>
              </w:rPr>
              <w:t>Meeting deadlines working hard and passing my assignments</w:t>
            </w:r>
          </w:p>
        </w:tc>
        <w:tc>
          <w:tcPr>
            <w:tcW w:w="2126" w:type="dxa"/>
          </w:tcPr>
          <w:p w:rsidR="00C74C91" w:rsidRPr="004B08F3" w:rsidRDefault="00ED22F7" w:rsidP="00792070">
            <w:pPr>
              <w:spacing w:line="360" w:lineRule="auto"/>
              <w:rPr>
                <w:rFonts w:ascii="Arial" w:hAnsi="Arial" w:cs="Arial"/>
              </w:rPr>
            </w:pPr>
            <w:r w:rsidRPr="004B08F3">
              <w:rPr>
                <w:rFonts w:ascii="Arial" w:hAnsi="Arial" w:cs="Arial"/>
              </w:rPr>
              <w:t>I will work on my referencing and learn to paraphrase research at a higher level</w:t>
            </w:r>
          </w:p>
        </w:tc>
        <w:tc>
          <w:tcPr>
            <w:tcW w:w="2694" w:type="dxa"/>
          </w:tcPr>
          <w:p w:rsidR="00C74C91" w:rsidRPr="004B08F3" w:rsidRDefault="00D744E4" w:rsidP="00792070">
            <w:pPr>
              <w:spacing w:line="360" w:lineRule="auto"/>
              <w:rPr>
                <w:rFonts w:ascii="Arial" w:hAnsi="Arial" w:cs="Arial"/>
              </w:rPr>
            </w:pPr>
            <w:r w:rsidRPr="004B08F3">
              <w:rPr>
                <w:rFonts w:ascii="Arial" w:hAnsi="Arial" w:cs="Arial"/>
              </w:rPr>
              <w:t>I will use the online resources such as Harvard referencing guide and other resources to help me.</w:t>
            </w:r>
          </w:p>
        </w:tc>
        <w:tc>
          <w:tcPr>
            <w:tcW w:w="1559" w:type="dxa"/>
          </w:tcPr>
          <w:p w:rsidR="00C74C91" w:rsidRPr="004B08F3" w:rsidRDefault="00C74C91" w:rsidP="00792070">
            <w:pPr>
              <w:spacing w:line="360" w:lineRule="auto"/>
              <w:rPr>
                <w:rFonts w:ascii="Arial" w:hAnsi="Arial" w:cs="Arial"/>
              </w:rPr>
            </w:pPr>
            <w:r w:rsidRPr="004B08F3">
              <w:rPr>
                <w:rFonts w:ascii="Arial" w:hAnsi="Arial" w:cs="Arial"/>
              </w:rPr>
              <w:t>July 2023</w:t>
            </w:r>
          </w:p>
        </w:tc>
      </w:tr>
      <w:tr w:rsidR="00C74C91" w:rsidRPr="004B08F3" w:rsidTr="00792070">
        <w:trPr>
          <w:trHeight w:val="1547"/>
        </w:trPr>
        <w:tc>
          <w:tcPr>
            <w:tcW w:w="2517" w:type="dxa"/>
          </w:tcPr>
          <w:p w:rsidR="00C74C91" w:rsidRPr="004B08F3" w:rsidRDefault="00C74C91" w:rsidP="00792070">
            <w:pPr>
              <w:spacing w:line="360" w:lineRule="auto"/>
              <w:rPr>
                <w:rFonts w:ascii="Arial" w:hAnsi="Arial" w:cs="Arial"/>
              </w:rPr>
            </w:pPr>
            <w:r w:rsidRPr="004B08F3">
              <w:rPr>
                <w:rFonts w:ascii="Arial" w:hAnsi="Arial" w:cs="Arial"/>
              </w:rPr>
              <w:t>Obtaining work experience placement</w:t>
            </w:r>
          </w:p>
        </w:tc>
        <w:tc>
          <w:tcPr>
            <w:tcW w:w="1736" w:type="dxa"/>
          </w:tcPr>
          <w:p w:rsidR="00C74C91" w:rsidRPr="004B08F3" w:rsidRDefault="00ED22F7" w:rsidP="00792070">
            <w:pPr>
              <w:spacing w:line="360" w:lineRule="auto"/>
              <w:rPr>
                <w:rFonts w:ascii="Arial" w:hAnsi="Arial" w:cs="Arial"/>
              </w:rPr>
            </w:pPr>
            <w:r w:rsidRPr="004B08F3">
              <w:rPr>
                <w:rFonts w:ascii="Arial" w:hAnsi="Arial" w:cs="Arial"/>
              </w:rPr>
              <w:t xml:space="preserve">When I get accepted onto a placement </w:t>
            </w:r>
          </w:p>
        </w:tc>
        <w:tc>
          <w:tcPr>
            <w:tcW w:w="2126" w:type="dxa"/>
          </w:tcPr>
          <w:p w:rsidR="00C74C91" w:rsidRPr="004B08F3" w:rsidRDefault="00ED22F7" w:rsidP="00792070">
            <w:pPr>
              <w:spacing w:line="360" w:lineRule="auto"/>
              <w:rPr>
                <w:rFonts w:ascii="Arial" w:hAnsi="Arial" w:cs="Arial"/>
              </w:rPr>
            </w:pPr>
            <w:r w:rsidRPr="004B08F3">
              <w:rPr>
                <w:rFonts w:ascii="Arial" w:hAnsi="Arial" w:cs="Arial"/>
              </w:rPr>
              <w:t>Obtain a work placement early not leaving it to the last minute</w:t>
            </w:r>
          </w:p>
        </w:tc>
        <w:tc>
          <w:tcPr>
            <w:tcW w:w="2694" w:type="dxa"/>
          </w:tcPr>
          <w:p w:rsidR="00C74C91" w:rsidRPr="004B08F3" w:rsidRDefault="00D744E4" w:rsidP="00792070">
            <w:pPr>
              <w:spacing w:line="360" w:lineRule="auto"/>
              <w:rPr>
                <w:rFonts w:ascii="Arial" w:hAnsi="Arial" w:cs="Arial"/>
              </w:rPr>
            </w:pPr>
            <w:r w:rsidRPr="004B08F3">
              <w:rPr>
                <w:rFonts w:ascii="Arial" w:hAnsi="Arial" w:cs="Arial"/>
              </w:rPr>
              <w:t xml:space="preserve">I can research online and ring appropriate work placements </w:t>
            </w:r>
            <w:r w:rsidR="00BE1B81" w:rsidRPr="004B08F3">
              <w:rPr>
                <w:rFonts w:ascii="Arial" w:hAnsi="Arial" w:cs="Arial"/>
              </w:rPr>
              <w:t>as soon as my second year starts.</w:t>
            </w:r>
          </w:p>
        </w:tc>
        <w:tc>
          <w:tcPr>
            <w:tcW w:w="1559" w:type="dxa"/>
          </w:tcPr>
          <w:p w:rsidR="00C74C91" w:rsidRPr="004B08F3" w:rsidRDefault="00C74C91" w:rsidP="00792070">
            <w:pPr>
              <w:spacing w:line="360" w:lineRule="auto"/>
              <w:rPr>
                <w:rFonts w:ascii="Arial" w:hAnsi="Arial" w:cs="Arial"/>
              </w:rPr>
            </w:pPr>
            <w:r w:rsidRPr="004B08F3">
              <w:rPr>
                <w:rFonts w:ascii="Arial" w:hAnsi="Arial" w:cs="Arial"/>
              </w:rPr>
              <w:t>January 2022</w:t>
            </w:r>
          </w:p>
        </w:tc>
      </w:tr>
      <w:tr w:rsidR="00C74C91" w:rsidRPr="004B08F3" w:rsidTr="00792070">
        <w:trPr>
          <w:trHeight w:val="1547"/>
        </w:trPr>
        <w:tc>
          <w:tcPr>
            <w:tcW w:w="2517" w:type="dxa"/>
          </w:tcPr>
          <w:p w:rsidR="00C74C91" w:rsidRPr="004B08F3" w:rsidRDefault="00C74C91" w:rsidP="00792070">
            <w:pPr>
              <w:spacing w:line="360" w:lineRule="auto"/>
              <w:rPr>
                <w:rFonts w:ascii="Arial" w:hAnsi="Arial" w:cs="Arial"/>
              </w:rPr>
            </w:pPr>
            <w:r w:rsidRPr="004B08F3">
              <w:rPr>
                <w:rFonts w:ascii="Arial" w:hAnsi="Arial" w:cs="Arial"/>
              </w:rPr>
              <w:t>Applying for counselling job</w:t>
            </w:r>
          </w:p>
        </w:tc>
        <w:tc>
          <w:tcPr>
            <w:tcW w:w="1736" w:type="dxa"/>
          </w:tcPr>
          <w:p w:rsidR="00ED22F7" w:rsidRPr="004B08F3" w:rsidRDefault="00ED22F7" w:rsidP="00792070">
            <w:pPr>
              <w:spacing w:line="360" w:lineRule="auto"/>
              <w:rPr>
                <w:rFonts w:ascii="Arial" w:hAnsi="Arial" w:cs="Arial"/>
              </w:rPr>
            </w:pPr>
            <w:r w:rsidRPr="004B08F3">
              <w:rPr>
                <w:rFonts w:ascii="Arial" w:hAnsi="Arial" w:cs="Arial"/>
              </w:rPr>
              <w:t xml:space="preserve">When I get an </w:t>
            </w:r>
            <w:r w:rsidR="00BE1B81" w:rsidRPr="004B08F3">
              <w:rPr>
                <w:rFonts w:ascii="Arial" w:hAnsi="Arial" w:cs="Arial"/>
              </w:rPr>
              <w:t xml:space="preserve">email or phone call for </w:t>
            </w:r>
            <w:r w:rsidRPr="004B08F3">
              <w:rPr>
                <w:rFonts w:ascii="Arial" w:hAnsi="Arial" w:cs="Arial"/>
              </w:rPr>
              <w:t>interview</w:t>
            </w:r>
          </w:p>
        </w:tc>
        <w:tc>
          <w:tcPr>
            <w:tcW w:w="2126" w:type="dxa"/>
          </w:tcPr>
          <w:p w:rsidR="00C74C91" w:rsidRPr="004B08F3" w:rsidRDefault="00ED22F7" w:rsidP="00792070">
            <w:pPr>
              <w:spacing w:line="360" w:lineRule="auto"/>
              <w:rPr>
                <w:rFonts w:ascii="Arial" w:hAnsi="Arial" w:cs="Arial"/>
              </w:rPr>
            </w:pPr>
            <w:r w:rsidRPr="004B08F3">
              <w:rPr>
                <w:rFonts w:ascii="Arial" w:hAnsi="Arial" w:cs="Arial"/>
              </w:rPr>
              <w:t xml:space="preserve">Prepare myself for the interview do background research on the company </w:t>
            </w:r>
            <w:r w:rsidR="0046470F" w:rsidRPr="004B08F3">
              <w:rPr>
                <w:rFonts w:ascii="Arial" w:hAnsi="Arial" w:cs="Arial"/>
              </w:rPr>
              <w:t>and dress professionally</w:t>
            </w:r>
          </w:p>
        </w:tc>
        <w:tc>
          <w:tcPr>
            <w:tcW w:w="2694" w:type="dxa"/>
          </w:tcPr>
          <w:p w:rsidR="00C74C91" w:rsidRPr="004B08F3" w:rsidRDefault="00BE1B81" w:rsidP="00792070">
            <w:pPr>
              <w:spacing w:line="360" w:lineRule="auto"/>
              <w:rPr>
                <w:rFonts w:ascii="Arial" w:hAnsi="Arial" w:cs="Arial"/>
              </w:rPr>
            </w:pPr>
            <w:r w:rsidRPr="004B08F3">
              <w:rPr>
                <w:rFonts w:ascii="Arial" w:hAnsi="Arial" w:cs="Arial"/>
              </w:rPr>
              <w:t>I can use online resources to help me with background research and interview questions.</w:t>
            </w:r>
          </w:p>
        </w:tc>
        <w:tc>
          <w:tcPr>
            <w:tcW w:w="1559" w:type="dxa"/>
          </w:tcPr>
          <w:p w:rsidR="00C74C91" w:rsidRPr="004B08F3" w:rsidRDefault="00C74C91" w:rsidP="00792070">
            <w:pPr>
              <w:spacing w:line="360" w:lineRule="auto"/>
              <w:rPr>
                <w:rFonts w:ascii="Arial" w:hAnsi="Arial" w:cs="Arial"/>
              </w:rPr>
            </w:pPr>
            <w:r w:rsidRPr="004B08F3">
              <w:rPr>
                <w:rFonts w:ascii="Arial" w:hAnsi="Arial" w:cs="Arial"/>
              </w:rPr>
              <w:t>August 2023</w:t>
            </w:r>
          </w:p>
        </w:tc>
      </w:tr>
    </w:tbl>
    <w:p w:rsidR="00EB367D" w:rsidRDefault="006F279D" w:rsidP="00792070">
      <w:pPr>
        <w:spacing w:line="360" w:lineRule="auto"/>
        <w:jc w:val="both"/>
        <w:rPr>
          <w:rFonts w:ascii="Arial" w:hAnsi="Arial" w:cs="Arial"/>
        </w:rPr>
      </w:pPr>
      <w:r w:rsidRPr="004B08F3">
        <w:rPr>
          <w:rFonts w:ascii="Arial" w:hAnsi="Arial" w:cs="Arial"/>
        </w:rPr>
        <w:lastRenderedPageBreak/>
        <w:t>At this present moment in t</w:t>
      </w:r>
      <w:r w:rsidR="00A8564D" w:rsidRPr="004B08F3">
        <w:rPr>
          <w:rFonts w:ascii="Arial" w:hAnsi="Arial" w:cs="Arial"/>
        </w:rPr>
        <w:t>ime</w:t>
      </w:r>
      <w:r w:rsidRPr="004B08F3">
        <w:rPr>
          <w:rFonts w:ascii="Arial" w:hAnsi="Arial" w:cs="Arial"/>
        </w:rPr>
        <w:t xml:space="preserve"> there has been an o</w:t>
      </w:r>
      <w:r w:rsidR="00A8564D" w:rsidRPr="004B08F3">
        <w:rPr>
          <w:rFonts w:ascii="Arial" w:hAnsi="Arial" w:cs="Arial"/>
        </w:rPr>
        <w:t>utburst in a new virus called COV</w:t>
      </w:r>
      <w:r w:rsidR="006046F1">
        <w:rPr>
          <w:rFonts w:ascii="Arial" w:hAnsi="Arial" w:cs="Arial"/>
        </w:rPr>
        <w:t>I</w:t>
      </w:r>
      <w:r w:rsidR="00A8564D" w:rsidRPr="004B08F3">
        <w:rPr>
          <w:rFonts w:ascii="Arial" w:hAnsi="Arial" w:cs="Arial"/>
        </w:rPr>
        <w:t>D</w:t>
      </w:r>
      <w:r w:rsidR="006046F1">
        <w:rPr>
          <w:rFonts w:ascii="Arial" w:hAnsi="Arial" w:cs="Arial"/>
        </w:rPr>
        <w:t>-</w:t>
      </w:r>
      <w:r w:rsidR="00A8564D" w:rsidRPr="004B08F3">
        <w:rPr>
          <w:rFonts w:ascii="Arial" w:hAnsi="Arial" w:cs="Arial"/>
        </w:rPr>
        <w:t xml:space="preserve">19 which is affecting the whole world. According to Public Health Agency (2020) COVID-19 is </w:t>
      </w:r>
      <w:r w:rsidR="00B9128C" w:rsidRPr="004B08F3">
        <w:rPr>
          <w:rFonts w:ascii="Arial" w:hAnsi="Arial" w:cs="Arial"/>
        </w:rPr>
        <w:t>an</w:t>
      </w:r>
      <w:r w:rsidR="00A8564D" w:rsidRPr="004B08F3">
        <w:rPr>
          <w:rFonts w:ascii="Arial" w:hAnsi="Arial" w:cs="Arial"/>
        </w:rPr>
        <w:t xml:space="preserve"> illness that effects the lungs and airways.</w:t>
      </w:r>
      <w:r w:rsidR="00B9128C" w:rsidRPr="004B08F3">
        <w:rPr>
          <w:rFonts w:ascii="Arial" w:hAnsi="Arial" w:cs="Arial"/>
        </w:rPr>
        <w:t xml:space="preserve"> Supporting</w:t>
      </w:r>
      <w:r w:rsidR="00A8564D" w:rsidRPr="004B08F3">
        <w:rPr>
          <w:rFonts w:ascii="Arial" w:hAnsi="Arial" w:cs="Arial"/>
        </w:rPr>
        <w:t xml:space="preserve"> </w:t>
      </w:r>
      <w:r w:rsidR="00B9128C" w:rsidRPr="004B08F3">
        <w:rPr>
          <w:rFonts w:ascii="Arial" w:hAnsi="Arial" w:cs="Arial"/>
        </w:rPr>
        <w:t>Evidence by Sky News (2020) states that as of Thursday 26</w:t>
      </w:r>
      <w:r w:rsidR="00B9128C" w:rsidRPr="004B08F3">
        <w:rPr>
          <w:rFonts w:ascii="Arial" w:hAnsi="Arial" w:cs="Arial"/>
          <w:vertAlign w:val="superscript"/>
        </w:rPr>
        <w:t>th</w:t>
      </w:r>
      <w:r w:rsidR="00B9128C" w:rsidRPr="004B08F3">
        <w:rPr>
          <w:rFonts w:ascii="Arial" w:hAnsi="Arial" w:cs="Arial"/>
        </w:rPr>
        <w:t xml:space="preserve"> March 2020 at 06.53am there has been 465 deaths in the UK due to the coronavirus and 9,529 cases. </w:t>
      </w:r>
    </w:p>
    <w:p w:rsidR="00B9128C" w:rsidRPr="004B08F3" w:rsidRDefault="004B08F3" w:rsidP="00792070">
      <w:pPr>
        <w:spacing w:line="360" w:lineRule="auto"/>
        <w:jc w:val="both"/>
        <w:rPr>
          <w:rFonts w:ascii="Arial" w:hAnsi="Arial" w:cs="Arial"/>
        </w:rPr>
      </w:pPr>
      <w:r w:rsidRPr="004B08F3">
        <w:rPr>
          <w:rFonts w:ascii="Arial" w:hAnsi="Arial" w:cs="Arial"/>
        </w:rPr>
        <w:t>Therefore,</w:t>
      </w:r>
      <w:r w:rsidR="00B9128C" w:rsidRPr="004B08F3">
        <w:rPr>
          <w:rFonts w:ascii="Arial" w:hAnsi="Arial" w:cs="Arial"/>
        </w:rPr>
        <w:t xml:space="preserve"> keeping this information in </w:t>
      </w:r>
      <w:r w:rsidRPr="004B08F3">
        <w:rPr>
          <w:rFonts w:ascii="Arial" w:hAnsi="Arial" w:cs="Arial"/>
        </w:rPr>
        <w:t>mind</w:t>
      </w:r>
      <w:r w:rsidR="00B9128C" w:rsidRPr="004B08F3">
        <w:rPr>
          <w:rFonts w:ascii="Arial" w:hAnsi="Arial" w:cs="Arial"/>
        </w:rPr>
        <w:t xml:space="preserve"> and the fact that I live with my grandparents who have health problems, the government has advised them to stay inside the house for </w:t>
      </w:r>
      <w:r w:rsidRPr="004B08F3">
        <w:rPr>
          <w:rFonts w:ascii="Arial" w:hAnsi="Arial" w:cs="Arial"/>
        </w:rPr>
        <w:t>at least</w:t>
      </w:r>
      <w:r w:rsidR="00B9128C" w:rsidRPr="004B08F3">
        <w:rPr>
          <w:rFonts w:ascii="Arial" w:hAnsi="Arial" w:cs="Arial"/>
        </w:rPr>
        <w:t xml:space="preserve"> 12 weeks. Due to not knowing how long this virus will last or the outcome of it. I might have to put my original career action plan on hold as universities have closed throughout the UK. </w:t>
      </w:r>
    </w:p>
    <w:p w:rsidR="00B9128C" w:rsidRPr="004B08F3" w:rsidRDefault="00B9128C" w:rsidP="00792070">
      <w:pPr>
        <w:spacing w:line="360" w:lineRule="auto"/>
        <w:rPr>
          <w:rFonts w:ascii="Arial" w:hAnsi="Arial" w:cs="Arial"/>
        </w:rPr>
      </w:pPr>
    </w:p>
    <w:p w:rsidR="00B9128C" w:rsidRPr="004B08F3" w:rsidRDefault="00B9128C" w:rsidP="00792070">
      <w:pPr>
        <w:spacing w:line="360" w:lineRule="auto"/>
        <w:rPr>
          <w:rFonts w:ascii="Arial" w:hAnsi="Arial" w:cs="Arial"/>
        </w:rPr>
      </w:pPr>
      <w:r w:rsidRPr="004B08F3">
        <w:rPr>
          <w:rFonts w:ascii="Arial" w:hAnsi="Arial" w:cs="Arial"/>
        </w:rPr>
        <w:t>Backup plan (alternative route)</w:t>
      </w:r>
    </w:p>
    <w:p w:rsidR="00B9128C" w:rsidRDefault="00B9128C" w:rsidP="00792070">
      <w:pPr>
        <w:spacing w:line="360" w:lineRule="auto"/>
      </w:pPr>
    </w:p>
    <w:tbl>
      <w:tblPr>
        <w:tblStyle w:val="TableGrid"/>
        <w:tblW w:w="11058" w:type="dxa"/>
        <w:tblInd w:w="-998" w:type="dxa"/>
        <w:tblLook w:val="04A0" w:firstRow="1" w:lastRow="0" w:firstColumn="1" w:lastColumn="0" w:noHBand="0" w:noVBand="1"/>
      </w:tblPr>
      <w:tblGrid>
        <w:gridCol w:w="2127"/>
        <w:gridCol w:w="2127"/>
        <w:gridCol w:w="2268"/>
        <w:gridCol w:w="2409"/>
        <w:gridCol w:w="2127"/>
      </w:tblGrid>
      <w:tr w:rsidR="008E0992" w:rsidTr="008E0992">
        <w:tc>
          <w:tcPr>
            <w:tcW w:w="2127" w:type="dxa"/>
          </w:tcPr>
          <w:p w:rsidR="008E0992" w:rsidRPr="008E0992" w:rsidRDefault="008E0992" w:rsidP="00792070">
            <w:pPr>
              <w:spacing w:line="360" w:lineRule="auto"/>
              <w:rPr>
                <w:rFonts w:ascii="Arial" w:hAnsi="Arial" w:cs="Arial"/>
                <w:b/>
              </w:rPr>
            </w:pPr>
            <w:r w:rsidRPr="008E0992">
              <w:rPr>
                <w:rFonts w:ascii="Arial" w:hAnsi="Arial" w:cs="Arial"/>
                <w:b/>
              </w:rPr>
              <w:t>Specific</w:t>
            </w:r>
          </w:p>
        </w:tc>
        <w:tc>
          <w:tcPr>
            <w:tcW w:w="2127" w:type="dxa"/>
          </w:tcPr>
          <w:p w:rsidR="008E0992" w:rsidRPr="008E0992" w:rsidRDefault="008E0992" w:rsidP="00792070">
            <w:pPr>
              <w:spacing w:line="360" w:lineRule="auto"/>
              <w:rPr>
                <w:rFonts w:ascii="Arial" w:hAnsi="Arial" w:cs="Arial"/>
                <w:b/>
              </w:rPr>
            </w:pPr>
            <w:r w:rsidRPr="008E0992">
              <w:rPr>
                <w:rFonts w:ascii="Arial" w:hAnsi="Arial" w:cs="Arial"/>
                <w:b/>
              </w:rPr>
              <w:t>Measurable</w:t>
            </w:r>
          </w:p>
        </w:tc>
        <w:tc>
          <w:tcPr>
            <w:tcW w:w="2268" w:type="dxa"/>
          </w:tcPr>
          <w:p w:rsidR="008E0992" w:rsidRPr="008E0992" w:rsidRDefault="008E0992" w:rsidP="00792070">
            <w:pPr>
              <w:spacing w:line="360" w:lineRule="auto"/>
              <w:rPr>
                <w:rFonts w:ascii="Arial" w:hAnsi="Arial" w:cs="Arial"/>
                <w:b/>
              </w:rPr>
            </w:pPr>
            <w:r w:rsidRPr="008E0992">
              <w:rPr>
                <w:rFonts w:ascii="Arial" w:hAnsi="Arial" w:cs="Arial"/>
                <w:b/>
              </w:rPr>
              <w:t>Attainable</w:t>
            </w:r>
          </w:p>
        </w:tc>
        <w:tc>
          <w:tcPr>
            <w:tcW w:w="2409" w:type="dxa"/>
          </w:tcPr>
          <w:p w:rsidR="008E0992" w:rsidRPr="008E0992" w:rsidRDefault="008E0992" w:rsidP="00792070">
            <w:pPr>
              <w:spacing w:line="360" w:lineRule="auto"/>
              <w:rPr>
                <w:rFonts w:ascii="Arial" w:hAnsi="Arial" w:cs="Arial"/>
                <w:b/>
              </w:rPr>
            </w:pPr>
            <w:r w:rsidRPr="008E0992">
              <w:rPr>
                <w:rFonts w:ascii="Arial" w:hAnsi="Arial" w:cs="Arial"/>
                <w:b/>
              </w:rPr>
              <w:t>Realistic</w:t>
            </w:r>
          </w:p>
        </w:tc>
        <w:tc>
          <w:tcPr>
            <w:tcW w:w="2127" w:type="dxa"/>
          </w:tcPr>
          <w:p w:rsidR="008E0992" w:rsidRPr="008E0992" w:rsidRDefault="008E0992" w:rsidP="00792070">
            <w:pPr>
              <w:spacing w:line="360" w:lineRule="auto"/>
              <w:rPr>
                <w:rFonts w:ascii="Arial" w:hAnsi="Arial" w:cs="Arial"/>
                <w:b/>
              </w:rPr>
            </w:pPr>
            <w:r w:rsidRPr="008E0992">
              <w:rPr>
                <w:rFonts w:ascii="Arial" w:hAnsi="Arial" w:cs="Arial"/>
                <w:b/>
              </w:rPr>
              <w:t>Time-bound</w:t>
            </w:r>
          </w:p>
        </w:tc>
      </w:tr>
      <w:tr w:rsidR="008E0992" w:rsidTr="008E0992">
        <w:trPr>
          <w:trHeight w:val="2438"/>
        </w:trPr>
        <w:tc>
          <w:tcPr>
            <w:tcW w:w="2127" w:type="dxa"/>
          </w:tcPr>
          <w:p w:rsidR="008E0992" w:rsidRPr="008E0992" w:rsidRDefault="008E0992" w:rsidP="00792070">
            <w:pPr>
              <w:spacing w:line="360" w:lineRule="auto"/>
              <w:rPr>
                <w:rFonts w:ascii="Arial" w:hAnsi="Arial" w:cs="Arial"/>
              </w:rPr>
            </w:pPr>
            <w:r w:rsidRPr="008E0992">
              <w:rPr>
                <w:rFonts w:ascii="Arial" w:hAnsi="Arial" w:cs="Arial"/>
              </w:rPr>
              <w:t>Online Counselling Skills (RQF) Level 3 with Learn direct</w:t>
            </w:r>
          </w:p>
        </w:tc>
        <w:tc>
          <w:tcPr>
            <w:tcW w:w="2127" w:type="dxa"/>
          </w:tcPr>
          <w:p w:rsidR="008E0992" w:rsidRPr="008E0992" w:rsidRDefault="007F5E54" w:rsidP="00792070">
            <w:pPr>
              <w:spacing w:line="360" w:lineRule="auto"/>
              <w:rPr>
                <w:rFonts w:ascii="Arial" w:hAnsi="Arial" w:cs="Arial"/>
              </w:rPr>
            </w:pPr>
            <w:r>
              <w:rPr>
                <w:rFonts w:ascii="Arial" w:hAnsi="Arial" w:cs="Arial"/>
              </w:rPr>
              <w:t xml:space="preserve">When </w:t>
            </w:r>
            <w:r w:rsidR="004B08F3">
              <w:rPr>
                <w:rFonts w:ascii="Arial" w:hAnsi="Arial" w:cs="Arial"/>
              </w:rPr>
              <w:t>I get full confirmation email that I have enrolled onto the online course</w:t>
            </w:r>
          </w:p>
        </w:tc>
        <w:tc>
          <w:tcPr>
            <w:tcW w:w="2268" w:type="dxa"/>
          </w:tcPr>
          <w:p w:rsidR="008E0992" w:rsidRPr="008E0992" w:rsidRDefault="004B08F3" w:rsidP="00792070">
            <w:pPr>
              <w:spacing w:line="360" w:lineRule="auto"/>
              <w:rPr>
                <w:rFonts w:ascii="Arial" w:hAnsi="Arial" w:cs="Arial"/>
              </w:rPr>
            </w:pPr>
            <w:r>
              <w:rPr>
                <w:rFonts w:ascii="Arial" w:hAnsi="Arial" w:cs="Arial"/>
              </w:rPr>
              <w:t>Work online on my modules daily</w:t>
            </w:r>
          </w:p>
        </w:tc>
        <w:tc>
          <w:tcPr>
            <w:tcW w:w="2409" w:type="dxa"/>
          </w:tcPr>
          <w:p w:rsidR="008E0992" w:rsidRPr="008E0992" w:rsidRDefault="007F5E54" w:rsidP="00792070">
            <w:pPr>
              <w:spacing w:line="360" w:lineRule="auto"/>
              <w:rPr>
                <w:rFonts w:ascii="Arial" w:hAnsi="Arial" w:cs="Arial"/>
              </w:rPr>
            </w:pPr>
            <w:r w:rsidRPr="007F5E54">
              <w:rPr>
                <w:rFonts w:ascii="Arial" w:hAnsi="Arial" w:cs="Arial"/>
              </w:rPr>
              <w:t>Spend 25 hours a week of learning</w:t>
            </w:r>
            <w:r w:rsidR="004B08F3">
              <w:rPr>
                <w:rFonts w:ascii="Arial" w:hAnsi="Arial" w:cs="Arial"/>
              </w:rPr>
              <w:t xml:space="preserve"> whilst using online resources.</w:t>
            </w:r>
          </w:p>
        </w:tc>
        <w:tc>
          <w:tcPr>
            <w:tcW w:w="2127" w:type="dxa"/>
          </w:tcPr>
          <w:p w:rsidR="008E0992" w:rsidRDefault="008E0992" w:rsidP="00792070">
            <w:pPr>
              <w:spacing w:line="360" w:lineRule="auto"/>
              <w:rPr>
                <w:rFonts w:ascii="Arial" w:hAnsi="Arial" w:cs="Arial"/>
              </w:rPr>
            </w:pPr>
            <w:r w:rsidRPr="008E0992">
              <w:rPr>
                <w:rFonts w:ascii="Arial" w:hAnsi="Arial" w:cs="Arial"/>
              </w:rPr>
              <w:t>270 guided hours of learning</w:t>
            </w:r>
            <w:r w:rsidR="007F5E54">
              <w:rPr>
                <w:rFonts w:ascii="Arial" w:hAnsi="Arial" w:cs="Arial"/>
              </w:rPr>
              <w:t xml:space="preserve"> </w:t>
            </w:r>
          </w:p>
          <w:p w:rsidR="007F5E54" w:rsidRDefault="007F5E54" w:rsidP="00792070">
            <w:pPr>
              <w:spacing w:line="360" w:lineRule="auto"/>
              <w:rPr>
                <w:rFonts w:ascii="Arial" w:hAnsi="Arial" w:cs="Arial"/>
              </w:rPr>
            </w:pPr>
          </w:p>
          <w:p w:rsidR="007F5E54" w:rsidRDefault="007F5E54" w:rsidP="00792070">
            <w:pPr>
              <w:spacing w:line="360" w:lineRule="auto"/>
              <w:rPr>
                <w:rFonts w:ascii="Arial" w:hAnsi="Arial" w:cs="Arial"/>
              </w:rPr>
            </w:pPr>
            <w:r>
              <w:rPr>
                <w:rFonts w:ascii="Arial" w:hAnsi="Arial" w:cs="Arial"/>
              </w:rPr>
              <w:t>September 2020</w:t>
            </w:r>
          </w:p>
          <w:p w:rsidR="007F5E54" w:rsidRPr="008E0992" w:rsidRDefault="007F5E54" w:rsidP="00792070">
            <w:pPr>
              <w:spacing w:line="360" w:lineRule="auto"/>
              <w:rPr>
                <w:rFonts w:ascii="Arial" w:hAnsi="Arial" w:cs="Arial"/>
              </w:rPr>
            </w:pPr>
          </w:p>
        </w:tc>
      </w:tr>
      <w:tr w:rsidR="008E0992" w:rsidTr="008E0992">
        <w:trPr>
          <w:trHeight w:val="2313"/>
        </w:trPr>
        <w:tc>
          <w:tcPr>
            <w:tcW w:w="2127" w:type="dxa"/>
          </w:tcPr>
          <w:p w:rsidR="008E0992" w:rsidRPr="008E0992" w:rsidRDefault="008E0992" w:rsidP="00792070">
            <w:pPr>
              <w:spacing w:line="360" w:lineRule="auto"/>
              <w:rPr>
                <w:rFonts w:ascii="Arial" w:hAnsi="Arial" w:cs="Arial"/>
              </w:rPr>
            </w:pPr>
            <w:r w:rsidRPr="008E0992">
              <w:rPr>
                <w:rFonts w:ascii="Arial" w:hAnsi="Arial" w:cs="Arial"/>
              </w:rPr>
              <w:t>Work experience as support worker</w:t>
            </w:r>
          </w:p>
        </w:tc>
        <w:tc>
          <w:tcPr>
            <w:tcW w:w="2127" w:type="dxa"/>
          </w:tcPr>
          <w:p w:rsidR="008E0992" w:rsidRPr="004B08F3" w:rsidRDefault="007F5E54" w:rsidP="00792070">
            <w:pPr>
              <w:spacing w:line="360" w:lineRule="auto"/>
              <w:rPr>
                <w:rFonts w:ascii="Arial" w:hAnsi="Arial" w:cs="Arial"/>
              </w:rPr>
            </w:pPr>
            <w:r w:rsidRPr="004B08F3">
              <w:rPr>
                <w:rFonts w:ascii="Arial" w:hAnsi="Arial" w:cs="Arial"/>
              </w:rPr>
              <w:t>When get an interview</w:t>
            </w:r>
          </w:p>
        </w:tc>
        <w:tc>
          <w:tcPr>
            <w:tcW w:w="2268" w:type="dxa"/>
          </w:tcPr>
          <w:p w:rsidR="008E0992" w:rsidRPr="004B08F3" w:rsidRDefault="007F5E54" w:rsidP="00792070">
            <w:pPr>
              <w:spacing w:line="360" w:lineRule="auto"/>
              <w:rPr>
                <w:rFonts w:ascii="Arial" w:hAnsi="Arial" w:cs="Arial"/>
              </w:rPr>
            </w:pPr>
            <w:r w:rsidRPr="004B08F3">
              <w:rPr>
                <w:rFonts w:ascii="Arial" w:hAnsi="Arial" w:cs="Arial"/>
              </w:rPr>
              <w:t>Call and email schools to offer voluntary support to children or disabled children daily.</w:t>
            </w:r>
          </w:p>
        </w:tc>
        <w:tc>
          <w:tcPr>
            <w:tcW w:w="2409" w:type="dxa"/>
          </w:tcPr>
          <w:p w:rsidR="008E0992" w:rsidRPr="004B08F3" w:rsidRDefault="004B08F3" w:rsidP="00792070">
            <w:pPr>
              <w:spacing w:line="360" w:lineRule="auto"/>
              <w:rPr>
                <w:rFonts w:ascii="Arial" w:hAnsi="Arial" w:cs="Arial"/>
              </w:rPr>
            </w:pPr>
            <w:r>
              <w:rPr>
                <w:rFonts w:ascii="Arial" w:hAnsi="Arial" w:cs="Arial"/>
              </w:rPr>
              <w:t xml:space="preserve">Spend 1 hour a day researching schools that are looking for extra support and filling applications </w:t>
            </w:r>
          </w:p>
        </w:tc>
        <w:tc>
          <w:tcPr>
            <w:tcW w:w="2127" w:type="dxa"/>
          </w:tcPr>
          <w:p w:rsidR="008E0992" w:rsidRPr="004B08F3" w:rsidRDefault="007F5E54" w:rsidP="00792070">
            <w:pPr>
              <w:spacing w:line="360" w:lineRule="auto"/>
              <w:rPr>
                <w:rFonts w:ascii="Arial" w:hAnsi="Arial" w:cs="Arial"/>
              </w:rPr>
            </w:pPr>
            <w:r w:rsidRPr="004B08F3">
              <w:rPr>
                <w:rFonts w:ascii="Arial" w:hAnsi="Arial" w:cs="Arial"/>
              </w:rPr>
              <w:t>October 2020</w:t>
            </w:r>
          </w:p>
        </w:tc>
      </w:tr>
      <w:tr w:rsidR="008E0992" w:rsidTr="008E0992">
        <w:trPr>
          <w:trHeight w:val="2208"/>
        </w:trPr>
        <w:tc>
          <w:tcPr>
            <w:tcW w:w="2127" w:type="dxa"/>
          </w:tcPr>
          <w:p w:rsidR="008E0992" w:rsidRPr="008E0992" w:rsidRDefault="007F5E54" w:rsidP="00792070">
            <w:pPr>
              <w:spacing w:line="360" w:lineRule="auto"/>
              <w:rPr>
                <w:rFonts w:ascii="Arial" w:hAnsi="Arial" w:cs="Arial"/>
              </w:rPr>
            </w:pPr>
            <w:r>
              <w:rPr>
                <w:rFonts w:ascii="Arial" w:hAnsi="Arial" w:cs="Arial"/>
              </w:rPr>
              <w:t xml:space="preserve">Seeking </w:t>
            </w:r>
            <w:r w:rsidR="008E0992" w:rsidRPr="008E0992">
              <w:rPr>
                <w:rFonts w:ascii="Arial" w:hAnsi="Arial" w:cs="Arial"/>
              </w:rPr>
              <w:t>Part time</w:t>
            </w:r>
            <w:r>
              <w:rPr>
                <w:rFonts w:ascii="Arial" w:hAnsi="Arial" w:cs="Arial"/>
              </w:rPr>
              <w:t xml:space="preserve"> </w:t>
            </w:r>
            <w:r w:rsidR="008E0992" w:rsidRPr="008E0992">
              <w:rPr>
                <w:rFonts w:ascii="Arial" w:hAnsi="Arial" w:cs="Arial"/>
              </w:rPr>
              <w:t>business administration</w:t>
            </w:r>
            <w:r>
              <w:rPr>
                <w:rFonts w:ascii="Arial" w:hAnsi="Arial" w:cs="Arial"/>
              </w:rPr>
              <w:t xml:space="preserve"> job</w:t>
            </w:r>
          </w:p>
        </w:tc>
        <w:tc>
          <w:tcPr>
            <w:tcW w:w="2127" w:type="dxa"/>
          </w:tcPr>
          <w:p w:rsidR="008E0992" w:rsidRPr="004B08F3" w:rsidRDefault="007F5E54" w:rsidP="00792070">
            <w:pPr>
              <w:spacing w:line="360" w:lineRule="auto"/>
              <w:rPr>
                <w:rFonts w:ascii="Arial" w:hAnsi="Arial" w:cs="Arial"/>
              </w:rPr>
            </w:pPr>
            <w:r w:rsidRPr="004B08F3">
              <w:rPr>
                <w:rFonts w:ascii="Arial" w:hAnsi="Arial" w:cs="Arial"/>
              </w:rPr>
              <w:t>When get reply from employer for interview</w:t>
            </w:r>
          </w:p>
        </w:tc>
        <w:tc>
          <w:tcPr>
            <w:tcW w:w="2268" w:type="dxa"/>
          </w:tcPr>
          <w:p w:rsidR="008E0992" w:rsidRPr="004B08F3" w:rsidRDefault="004B08F3" w:rsidP="00792070">
            <w:pPr>
              <w:spacing w:line="360" w:lineRule="auto"/>
              <w:rPr>
                <w:rFonts w:ascii="Arial" w:hAnsi="Arial" w:cs="Arial"/>
              </w:rPr>
            </w:pPr>
            <w:r w:rsidRPr="004B08F3">
              <w:rPr>
                <w:rFonts w:ascii="Arial" w:hAnsi="Arial" w:cs="Arial"/>
              </w:rPr>
              <w:t>Prepare myself for the interview do background research on the company and dress professionally</w:t>
            </w:r>
          </w:p>
        </w:tc>
        <w:tc>
          <w:tcPr>
            <w:tcW w:w="2409" w:type="dxa"/>
          </w:tcPr>
          <w:p w:rsidR="008E0992" w:rsidRPr="004B08F3" w:rsidRDefault="007F5E54" w:rsidP="00792070">
            <w:pPr>
              <w:spacing w:line="360" w:lineRule="auto"/>
              <w:rPr>
                <w:rFonts w:ascii="Arial" w:hAnsi="Arial" w:cs="Arial"/>
              </w:rPr>
            </w:pPr>
            <w:r w:rsidRPr="004B08F3">
              <w:rPr>
                <w:rFonts w:ascii="Arial" w:hAnsi="Arial" w:cs="Arial"/>
              </w:rPr>
              <w:t>Spend 2 hours a day looking for relevant admin jobs</w:t>
            </w:r>
            <w:r w:rsidR="004B08F3">
              <w:rPr>
                <w:rFonts w:ascii="Arial" w:hAnsi="Arial" w:cs="Arial"/>
              </w:rPr>
              <w:t xml:space="preserve"> on different job websites</w:t>
            </w:r>
          </w:p>
        </w:tc>
        <w:tc>
          <w:tcPr>
            <w:tcW w:w="2127" w:type="dxa"/>
          </w:tcPr>
          <w:p w:rsidR="008E0992" w:rsidRPr="004B08F3" w:rsidRDefault="007F5E54" w:rsidP="00792070">
            <w:pPr>
              <w:spacing w:line="360" w:lineRule="auto"/>
              <w:rPr>
                <w:rFonts w:ascii="Arial" w:hAnsi="Arial" w:cs="Arial"/>
              </w:rPr>
            </w:pPr>
            <w:r w:rsidRPr="004B08F3">
              <w:rPr>
                <w:rFonts w:ascii="Arial" w:hAnsi="Arial" w:cs="Arial"/>
              </w:rPr>
              <w:t>September 2020</w:t>
            </w:r>
          </w:p>
        </w:tc>
      </w:tr>
    </w:tbl>
    <w:p w:rsidR="00B9128C" w:rsidRDefault="00B9128C" w:rsidP="00792070">
      <w:pPr>
        <w:spacing w:line="360" w:lineRule="auto"/>
      </w:pPr>
    </w:p>
    <w:p w:rsidR="00B9128C" w:rsidRDefault="004B08F3" w:rsidP="00792070">
      <w:pPr>
        <w:spacing w:line="360" w:lineRule="auto"/>
        <w:jc w:val="both"/>
        <w:rPr>
          <w:rFonts w:ascii="Arial" w:hAnsi="Arial" w:cs="Arial"/>
        </w:rPr>
      </w:pPr>
      <w:r w:rsidRPr="00D45A8C">
        <w:rPr>
          <w:rFonts w:ascii="Arial" w:hAnsi="Arial" w:cs="Arial"/>
        </w:rPr>
        <w:lastRenderedPageBreak/>
        <w:t>In 2021 I can apply for the foundation degree in counselling at Newman university and continue my studies whilst having work experience and a part time job to financially support m</w:t>
      </w:r>
      <w:r w:rsidR="00E33375">
        <w:rPr>
          <w:rFonts w:ascii="Arial" w:hAnsi="Arial" w:cs="Arial"/>
        </w:rPr>
        <w:t>yself</w:t>
      </w:r>
      <w:r w:rsidRPr="00D45A8C">
        <w:rPr>
          <w:rFonts w:ascii="Arial" w:hAnsi="Arial" w:cs="Arial"/>
        </w:rPr>
        <w:t>.</w:t>
      </w:r>
    </w:p>
    <w:p w:rsidR="00E938B1" w:rsidRDefault="00EB367D" w:rsidP="008A16AB">
      <w:pPr>
        <w:spacing w:line="360" w:lineRule="auto"/>
        <w:jc w:val="both"/>
        <w:rPr>
          <w:rFonts w:ascii="Arial" w:hAnsi="Arial" w:cs="Arial"/>
        </w:rPr>
      </w:pPr>
      <w:r>
        <w:rPr>
          <w:rFonts w:ascii="Arial" w:hAnsi="Arial" w:cs="Arial"/>
        </w:rPr>
        <w:t>I feel that I have skills needed to undertake the role of becoming a counsellor I have excellent communication skills, interpersonal skills</w:t>
      </w:r>
      <w:r w:rsidR="00E938B1">
        <w:rPr>
          <w:rFonts w:ascii="Arial" w:hAnsi="Arial" w:cs="Arial"/>
        </w:rPr>
        <w:t xml:space="preserve">, good understanding ethic, patient, compassionate, open minded with good problem-solving skills. However, I do feel that I need to work on my emotional stability at times because I can get </w:t>
      </w:r>
      <w:r w:rsidR="00883281">
        <w:rPr>
          <w:rFonts w:ascii="Arial" w:hAnsi="Arial" w:cs="Arial"/>
        </w:rPr>
        <w:t xml:space="preserve">overworked and </w:t>
      </w:r>
      <w:r w:rsidR="00E938B1">
        <w:rPr>
          <w:rFonts w:ascii="Arial" w:hAnsi="Arial" w:cs="Arial"/>
        </w:rPr>
        <w:t>stre</w:t>
      </w:r>
      <w:r w:rsidR="00883281">
        <w:rPr>
          <w:rFonts w:ascii="Arial" w:hAnsi="Arial" w:cs="Arial"/>
        </w:rPr>
        <w:t xml:space="preserve">ssed due to </w:t>
      </w:r>
      <w:r w:rsidR="00E938B1">
        <w:rPr>
          <w:rFonts w:ascii="Arial" w:hAnsi="Arial" w:cs="Arial"/>
        </w:rPr>
        <w:t>my anxiety</w:t>
      </w:r>
    </w:p>
    <w:p w:rsidR="00E938B1" w:rsidRDefault="00883281" w:rsidP="008A16AB">
      <w:pPr>
        <w:spacing w:line="360" w:lineRule="auto"/>
        <w:jc w:val="both"/>
        <w:rPr>
          <w:rFonts w:ascii="Arial" w:hAnsi="Arial" w:cs="Arial"/>
        </w:rPr>
      </w:pPr>
      <w:r>
        <w:rPr>
          <w:rFonts w:ascii="Arial" w:hAnsi="Arial" w:cs="Arial"/>
        </w:rPr>
        <w:t>O</w:t>
      </w:r>
      <w:r w:rsidR="0073170F">
        <w:rPr>
          <w:rFonts w:ascii="Arial" w:hAnsi="Arial" w:cs="Arial"/>
        </w:rPr>
        <w:t xml:space="preserve">ne strategy that I have started to use is keeping a journal where I record all my thoughts and ideas whether its to do with my goal or not because it </w:t>
      </w:r>
      <w:r w:rsidR="0073170F" w:rsidRPr="0073170F">
        <w:rPr>
          <w:rFonts w:ascii="Arial" w:hAnsi="Arial" w:cs="Arial"/>
        </w:rPr>
        <w:t xml:space="preserve">helps </w:t>
      </w:r>
      <w:r w:rsidR="0073170F">
        <w:rPr>
          <w:rFonts w:ascii="Arial" w:hAnsi="Arial" w:cs="Arial"/>
        </w:rPr>
        <w:t xml:space="preserve">me </w:t>
      </w:r>
      <w:r w:rsidR="0073170F" w:rsidRPr="0073170F">
        <w:rPr>
          <w:rFonts w:ascii="Arial" w:hAnsi="Arial" w:cs="Arial"/>
        </w:rPr>
        <w:t xml:space="preserve">to relieve </w:t>
      </w:r>
      <w:r w:rsidR="0073170F">
        <w:rPr>
          <w:rFonts w:ascii="Arial" w:hAnsi="Arial" w:cs="Arial"/>
        </w:rPr>
        <w:t>my</w:t>
      </w:r>
      <w:r w:rsidR="0073170F" w:rsidRPr="0073170F">
        <w:rPr>
          <w:rFonts w:ascii="Arial" w:hAnsi="Arial" w:cs="Arial"/>
        </w:rPr>
        <w:t xml:space="preserve"> mind of those </w:t>
      </w:r>
      <w:r w:rsidR="0073170F" w:rsidRPr="0073170F">
        <w:rPr>
          <w:rFonts w:ascii="Arial" w:hAnsi="Arial" w:cs="Arial"/>
        </w:rPr>
        <w:t xml:space="preserve">ideas </w:t>
      </w:r>
      <w:r w:rsidR="0073170F">
        <w:rPr>
          <w:rFonts w:ascii="Arial" w:hAnsi="Arial" w:cs="Arial"/>
        </w:rPr>
        <w:t xml:space="preserve">that come in my mind in order to </w:t>
      </w:r>
      <w:r w:rsidR="0073170F" w:rsidRPr="0073170F">
        <w:rPr>
          <w:rFonts w:ascii="Arial" w:hAnsi="Arial" w:cs="Arial"/>
        </w:rPr>
        <w:t>make space for new information and ideas</w:t>
      </w:r>
      <w:r w:rsidR="0073170F">
        <w:rPr>
          <w:rFonts w:ascii="Arial" w:hAnsi="Arial" w:cs="Arial"/>
        </w:rPr>
        <w:t>.</w:t>
      </w:r>
    </w:p>
    <w:p w:rsidR="0073170F" w:rsidRDefault="0073170F" w:rsidP="008A16AB">
      <w:pPr>
        <w:spacing w:line="360" w:lineRule="auto"/>
        <w:jc w:val="both"/>
        <w:rPr>
          <w:rFonts w:ascii="Arial" w:hAnsi="Arial" w:cs="Arial"/>
        </w:rPr>
      </w:pPr>
      <w:r>
        <w:rPr>
          <w:rFonts w:ascii="Arial" w:hAnsi="Arial" w:cs="Arial"/>
        </w:rPr>
        <w:t xml:space="preserve">Second strategy that I use daily consisting of 15 minutes where I self-reflect </w:t>
      </w:r>
      <w:r w:rsidR="00BF1E38">
        <w:rPr>
          <w:rFonts w:ascii="Arial" w:hAnsi="Arial" w:cs="Arial"/>
        </w:rPr>
        <w:t>by reading my journal, I find this strategy very effective because it gives me a better understanding of my emotions, strengths and weaknesses</w:t>
      </w:r>
      <w:r w:rsidR="0025333A">
        <w:rPr>
          <w:rFonts w:ascii="Arial" w:hAnsi="Arial" w:cs="Arial"/>
        </w:rPr>
        <w:t xml:space="preserve"> so that I can work on these and meet my goals.</w:t>
      </w:r>
    </w:p>
    <w:p w:rsidR="00BF1E38" w:rsidRDefault="00BF1E38" w:rsidP="008A16AB">
      <w:pPr>
        <w:spacing w:line="360" w:lineRule="auto"/>
        <w:jc w:val="both"/>
        <w:rPr>
          <w:rFonts w:ascii="Arial" w:hAnsi="Arial" w:cs="Arial"/>
        </w:rPr>
      </w:pPr>
      <w:r>
        <w:rPr>
          <w:rFonts w:ascii="Arial" w:hAnsi="Arial" w:cs="Arial"/>
        </w:rPr>
        <w:t>Scott (2020) implies that meditation helps to improve mindful awareness. During meditation you can ask yourself specific questions such as what your goals are. I think I will be using this strategy because it will help me find greater clarity and self-awareness by asking myself questions to</w:t>
      </w:r>
      <w:r w:rsidR="0025333A">
        <w:rPr>
          <w:rFonts w:ascii="Arial" w:hAnsi="Arial" w:cs="Arial"/>
        </w:rPr>
        <w:t xml:space="preserve"> succeed</w:t>
      </w:r>
      <w:r>
        <w:rPr>
          <w:rFonts w:ascii="Arial" w:hAnsi="Arial" w:cs="Arial"/>
        </w:rPr>
        <w:t xml:space="preserve"> with my goals.</w:t>
      </w:r>
    </w:p>
    <w:p w:rsidR="00BF1E38" w:rsidRDefault="00BF1E38" w:rsidP="009F08C5">
      <w:pPr>
        <w:pStyle w:val="Heading1"/>
        <w:rPr>
          <w:rFonts w:ascii="Arial" w:hAnsi="Arial" w:cs="Arial"/>
          <w:sz w:val="22"/>
          <w:szCs w:val="22"/>
        </w:rPr>
      </w:pPr>
    </w:p>
    <w:p w:rsidR="0025333A" w:rsidRDefault="0025333A" w:rsidP="0025333A"/>
    <w:p w:rsidR="0025333A" w:rsidRDefault="0025333A" w:rsidP="0025333A"/>
    <w:p w:rsidR="0025333A" w:rsidRPr="0025333A" w:rsidRDefault="0025333A" w:rsidP="0025333A"/>
    <w:p w:rsidR="00BF1E38" w:rsidRDefault="00BF1E38" w:rsidP="009F08C5">
      <w:pPr>
        <w:pStyle w:val="Heading1"/>
        <w:rPr>
          <w:rFonts w:ascii="Arial" w:hAnsi="Arial" w:cs="Arial"/>
          <w:sz w:val="22"/>
          <w:szCs w:val="22"/>
        </w:rPr>
      </w:pPr>
    </w:p>
    <w:p w:rsidR="00BF1E38" w:rsidRDefault="00BF1E38" w:rsidP="009F08C5">
      <w:pPr>
        <w:pStyle w:val="Heading1"/>
        <w:rPr>
          <w:rFonts w:ascii="Arial" w:hAnsi="Arial" w:cs="Arial"/>
          <w:sz w:val="22"/>
          <w:szCs w:val="22"/>
        </w:rPr>
      </w:pPr>
    </w:p>
    <w:p w:rsidR="0025333A" w:rsidRDefault="0025333A" w:rsidP="009F08C5">
      <w:pPr>
        <w:pStyle w:val="Heading1"/>
        <w:rPr>
          <w:rFonts w:ascii="Arial" w:hAnsi="Arial" w:cs="Arial"/>
          <w:sz w:val="22"/>
          <w:szCs w:val="22"/>
        </w:rPr>
      </w:pPr>
    </w:p>
    <w:p w:rsidR="0025333A" w:rsidRPr="0025333A" w:rsidRDefault="0025333A" w:rsidP="0025333A"/>
    <w:p w:rsidR="0025333A" w:rsidRDefault="0025333A" w:rsidP="009F08C5">
      <w:pPr>
        <w:pStyle w:val="Heading1"/>
        <w:rPr>
          <w:rFonts w:ascii="Arial" w:hAnsi="Arial" w:cs="Arial"/>
          <w:sz w:val="22"/>
          <w:szCs w:val="22"/>
        </w:rPr>
      </w:pPr>
    </w:p>
    <w:p w:rsidR="0025333A" w:rsidRDefault="0025333A" w:rsidP="009F08C5">
      <w:pPr>
        <w:pStyle w:val="Heading1"/>
        <w:rPr>
          <w:rFonts w:ascii="Arial" w:hAnsi="Arial" w:cs="Arial"/>
          <w:sz w:val="22"/>
          <w:szCs w:val="22"/>
        </w:rPr>
      </w:pPr>
    </w:p>
    <w:p w:rsidR="00792070" w:rsidRDefault="00792070" w:rsidP="009F08C5">
      <w:pPr>
        <w:pStyle w:val="Heading1"/>
        <w:rPr>
          <w:rFonts w:ascii="Arial" w:hAnsi="Arial" w:cs="Arial"/>
          <w:sz w:val="22"/>
          <w:szCs w:val="22"/>
        </w:rPr>
      </w:pPr>
    </w:p>
    <w:p w:rsidR="00792070" w:rsidRDefault="00792070" w:rsidP="00792070"/>
    <w:p w:rsidR="00AA6845" w:rsidRDefault="00AA6845" w:rsidP="00792070"/>
    <w:p w:rsidR="00AA6845" w:rsidRPr="00792070" w:rsidRDefault="00AA6845" w:rsidP="00792070"/>
    <w:p w:rsidR="000B44D6" w:rsidRPr="00792070" w:rsidRDefault="000B44D6" w:rsidP="00792070">
      <w:pPr>
        <w:pStyle w:val="Heading1"/>
        <w:spacing w:line="360" w:lineRule="auto"/>
        <w:rPr>
          <w:rFonts w:ascii="Arial" w:hAnsi="Arial" w:cs="Arial"/>
          <w:sz w:val="22"/>
          <w:szCs w:val="22"/>
        </w:rPr>
      </w:pPr>
      <w:bookmarkStart w:id="7" w:name="_Toc36204515"/>
      <w:r w:rsidRPr="00792070">
        <w:rPr>
          <w:rFonts w:ascii="Arial" w:hAnsi="Arial" w:cs="Arial"/>
          <w:sz w:val="22"/>
          <w:szCs w:val="22"/>
        </w:rPr>
        <w:lastRenderedPageBreak/>
        <w:t>Reference</w:t>
      </w:r>
      <w:r w:rsidR="007D7C34" w:rsidRPr="00792070">
        <w:rPr>
          <w:rFonts w:ascii="Arial" w:hAnsi="Arial" w:cs="Arial"/>
          <w:sz w:val="22"/>
          <w:szCs w:val="22"/>
        </w:rPr>
        <w:t>s</w:t>
      </w:r>
      <w:bookmarkEnd w:id="7"/>
    </w:p>
    <w:p w:rsidR="00737557" w:rsidRPr="00792070" w:rsidRDefault="00737557" w:rsidP="00792070">
      <w:pPr>
        <w:spacing w:line="360" w:lineRule="auto"/>
        <w:rPr>
          <w:rFonts w:ascii="Arial" w:hAnsi="Arial" w:cs="Arial"/>
        </w:rPr>
      </w:pPr>
    </w:p>
    <w:p w:rsidR="00E9436A" w:rsidRPr="00792070" w:rsidRDefault="00E9436A" w:rsidP="00792070">
      <w:pPr>
        <w:spacing w:line="360" w:lineRule="auto"/>
        <w:rPr>
          <w:rFonts w:ascii="Arial" w:hAnsi="Arial" w:cs="Arial"/>
        </w:rPr>
      </w:pPr>
      <w:r w:rsidRPr="00792070">
        <w:rPr>
          <w:rFonts w:ascii="Arial" w:hAnsi="Arial" w:cs="Arial"/>
        </w:rPr>
        <w:t xml:space="preserve">123 test (2020) Career aptitude test. Available at: </w:t>
      </w:r>
      <w:hyperlink r:id="rId18" w:history="1">
        <w:r w:rsidR="00025981" w:rsidRPr="00792070">
          <w:rPr>
            <w:rStyle w:val="Hyperlink"/>
            <w:rFonts w:ascii="Arial" w:hAnsi="Arial" w:cs="Arial"/>
          </w:rPr>
          <w:t>https://www.123test.com/career-test/</w:t>
        </w:r>
      </w:hyperlink>
      <w:r w:rsidR="00025981" w:rsidRPr="00792070">
        <w:rPr>
          <w:rFonts w:ascii="Arial" w:hAnsi="Arial" w:cs="Arial"/>
        </w:rPr>
        <w:t xml:space="preserve"> </w:t>
      </w:r>
      <w:r w:rsidRPr="00792070">
        <w:rPr>
          <w:rFonts w:ascii="Arial" w:hAnsi="Arial" w:cs="Arial"/>
        </w:rPr>
        <w:t>(Accessed: 19 March 2020).</w:t>
      </w:r>
    </w:p>
    <w:p w:rsidR="00E9436A" w:rsidRPr="00792070" w:rsidRDefault="00E9436A" w:rsidP="00792070">
      <w:pPr>
        <w:spacing w:line="360" w:lineRule="auto"/>
        <w:rPr>
          <w:rFonts w:ascii="Arial" w:hAnsi="Arial" w:cs="Arial"/>
        </w:rPr>
      </w:pPr>
      <w:proofErr w:type="spellStart"/>
      <w:r w:rsidRPr="00792070">
        <w:rPr>
          <w:rFonts w:ascii="Arial" w:hAnsi="Arial" w:cs="Arial"/>
        </w:rPr>
        <w:t>Abrivia</w:t>
      </w:r>
      <w:proofErr w:type="spellEnd"/>
      <w:r w:rsidRPr="00792070">
        <w:rPr>
          <w:rFonts w:ascii="Arial" w:hAnsi="Arial" w:cs="Arial"/>
        </w:rPr>
        <w:t xml:space="preserve"> (2015) 3 Advantages of being Early for your Interview. Available at:</w:t>
      </w:r>
      <w:r w:rsidR="00025981" w:rsidRPr="00792070">
        <w:rPr>
          <w:rFonts w:ascii="Arial" w:hAnsi="Arial" w:cs="Arial"/>
        </w:rPr>
        <w:t xml:space="preserve"> </w:t>
      </w:r>
      <w:hyperlink r:id="rId19" w:history="1">
        <w:r w:rsidR="00025981" w:rsidRPr="00792070">
          <w:rPr>
            <w:rStyle w:val="Hyperlink"/>
            <w:rFonts w:ascii="Arial" w:hAnsi="Arial" w:cs="Arial"/>
          </w:rPr>
          <w:t>https://www.abrivia.ie/3-advantages-of-being-early-for-your-interview</w:t>
        </w:r>
      </w:hyperlink>
      <w:r w:rsidR="00025981" w:rsidRPr="00792070">
        <w:rPr>
          <w:rFonts w:ascii="Arial" w:hAnsi="Arial" w:cs="Arial"/>
        </w:rPr>
        <w:t xml:space="preserve"> </w:t>
      </w:r>
      <w:r w:rsidRPr="00792070">
        <w:rPr>
          <w:rFonts w:ascii="Arial" w:hAnsi="Arial" w:cs="Arial"/>
        </w:rPr>
        <w:t>(Accessed: 02 March 2020).</w:t>
      </w:r>
    </w:p>
    <w:p w:rsidR="006A1678" w:rsidRPr="00792070" w:rsidRDefault="006A1678" w:rsidP="00792070">
      <w:pPr>
        <w:spacing w:line="360" w:lineRule="auto"/>
        <w:rPr>
          <w:rFonts w:ascii="Arial" w:hAnsi="Arial" w:cs="Arial"/>
        </w:rPr>
      </w:pPr>
      <w:r w:rsidRPr="00792070">
        <w:rPr>
          <w:rFonts w:ascii="Arial" w:hAnsi="Arial" w:cs="Arial"/>
        </w:rPr>
        <w:t xml:space="preserve">Andersen, T. (2018) </w:t>
      </w:r>
      <w:r w:rsidRPr="00792070">
        <w:rPr>
          <w:rFonts w:ascii="Arial" w:hAnsi="Arial" w:cs="Arial"/>
          <w:i/>
        </w:rPr>
        <w:t xml:space="preserve">Belbin Team Roles. </w:t>
      </w:r>
      <w:r w:rsidRPr="00792070">
        <w:rPr>
          <w:rFonts w:ascii="Arial" w:hAnsi="Arial" w:cs="Arial"/>
        </w:rPr>
        <w:t xml:space="preserve">Available at: </w:t>
      </w:r>
      <w:hyperlink r:id="rId20" w:history="1">
        <w:r w:rsidRPr="00792070">
          <w:rPr>
            <w:rStyle w:val="Hyperlink"/>
            <w:rFonts w:ascii="Arial" w:hAnsi="Arial" w:cs="Arial"/>
          </w:rPr>
          <w:t>http://apppm.man.dtu.dk/index.php/Belbin_Team_Roles</w:t>
        </w:r>
      </w:hyperlink>
      <w:r w:rsidRPr="00792070">
        <w:rPr>
          <w:rFonts w:ascii="Arial" w:hAnsi="Arial" w:cs="Arial"/>
        </w:rPr>
        <w:t xml:space="preserve"> (Accessed: 26 March 2020).</w:t>
      </w:r>
    </w:p>
    <w:p w:rsidR="00AF2FDB" w:rsidRPr="00792070" w:rsidRDefault="00AF2FDB" w:rsidP="00792070">
      <w:pPr>
        <w:spacing w:line="360" w:lineRule="auto"/>
        <w:rPr>
          <w:rFonts w:ascii="Arial" w:hAnsi="Arial" w:cs="Arial"/>
        </w:rPr>
      </w:pPr>
      <w:r w:rsidRPr="00792070">
        <w:rPr>
          <w:rFonts w:ascii="Arial" w:hAnsi="Arial" w:cs="Arial"/>
        </w:rPr>
        <w:t>Belbin, M., 2004. Belbin team roles. Book Belbin Team Roles.</w:t>
      </w:r>
    </w:p>
    <w:p w:rsidR="00E9436A" w:rsidRPr="00792070" w:rsidRDefault="00E9436A" w:rsidP="00792070">
      <w:pPr>
        <w:spacing w:line="360" w:lineRule="auto"/>
        <w:rPr>
          <w:rFonts w:ascii="Arial" w:hAnsi="Arial" w:cs="Arial"/>
        </w:rPr>
      </w:pPr>
      <w:r w:rsidRPr="00792070">
        <w:rPr>
          <w:rFonts w:ascii="Arial" w:hAnsi="Arial" w:cs="Arial"/>
        </w:rPr>
        <w:t xml:space="preserve">Broad, W. (2015) The 5 Minute Career Action Plan. Available at: </w:t>
      </w:r>
      <w:hyperlink r:id="rId21" w:history="1">
        <w:r w:rsidR="00025981" w:rsidRPr="00792070">
          <w:rPr>
            <w:rStyle w:val="Hyperlink"/>
            <w:rFonts w:ascii="Arial" w:hAnsi="Arial" w:cs="Arial"/>
          </w:rPr>
          <w:t>https://www.jobs.ac.uk/media/pdf/careers/resources/the-5-minute-career-action-plan.pdf</w:t>
        </w:r>
      </w:hyperlink>
      <w:r w:rsidR="00025981" w:rsidRPr="00792070">
        <w:rPr>
          <w:rFonts w:ascii="Arial" w:hAnsi="Arial" w:cs="Arial"/>
        </w:rPr>
        <w:t xml:space="preserve"> </w:t>
      </w:r>
      <w:r w:rsidRPr="00792070">
        <w:rPr>
          <w:rFonts w:ascii="Arial" w:hAnsi="Arial" w:cs="Arial"/>
        </w:rPr>
        <w:t>(Accessed: 21 March 2020).</w:t>
      </w:r>
    </w:p>
    <w:p w:rsidR="00E9436A" w:rsidRPr="00792070" w:rsidRDefault="00E9436A" w:rsidP="00792070">
      <w:pPr>
        <w:spacing w:line="360" w:lineRule="auto"/>
        <w:rPr>
          <w:rFonts w:ascii="Arial" w:hAnsi="Arial" w:cs="Arial"/>
        </w:rPr>
      </w:pPr>
      <w:r w:rsidRPr="00792070">
        <w:rPr>
          <w:rFonts w:ascii="Arial" w:hAnsi="Arial" w:cs="Arial"/>
        </w:rPr>
        <w:t xml:space="preserve">Cottrell, S. (2013) Skills for Success. 1st </w:t>
      </w:r>
      <w:proofErr w:type="spellStart"/>
      <w:r w:rsidRPr="00792070">
        <w:rPr>
          <w:rFonts w:ascii="Arial" w:hAnsi="Arial" w:cs="Arial"/>
        </w:rPr>
        <w:t>edn</w:t>
      </w:r>
      <w:proofErr w:type="spellEnd"/>
      <w:r w:rsidRPr="00792070">
        <w:rPr>
          <w:rFonts w:ascii="Arial" w:hAnsi="Arial" w:cs="Arial"/>
        </w:rPr>
        <w:t>. New York: Palgrave Macmillan.</w:t>
      </w:r>
    </w:p>
    <w:p w:rsidR="00146BFF" w:rsidRPr="00792070" w:rsidRDefault="00146BFF" w:rsidP="00792070">
      <w:pPr>
        <w:spacing w:line="360" w:lineRule="auto"/>
        <w:rPr>
          <w:rFonts w:ascii="Arial" w:hAnsi="Arial" w:cs="Arial"/>
        </w:rPr>
      </w:pPr>
      <w:r w:rsidRPr="00792070">
        <w:rPr>
          <w:rFonts w:ascii="Arial" w:hAnsi="Arial" w:cs="Arial"/>
        </w:rPr>
        <w:t>DeFranzo, E.S. (2015) 5 Reasons Why Feedback is Important. Available at: https://www.snapsurveys.com/blog/5-reasons-feedback-important/ (Accessed: 26 March 2020).</w:t>
      </w:r>
    </w:p>
    <w:p w:rsidR="00E9436A" w:rsidRPr="00792070" w:rsidRDefault="00E9436A" w:rsidP="00792070">
      <w:pPr>
        <w:spacing w:line="360" w:lineRule="auto"/>
        <w:rPr>
          <w:rFonts w:ascii="Arial" w:hAnsi="Arial" w:cs="Arial"/>
        </w:rPr>
      </w:pPr>
      <w:r w:rsidRPr="00792070">
        <w:rPr>
          <w:rFonts w:ascii="Arial" w:hAnsi="Arial" w:cs="Arial"/>
        </w:rPr>
        <w:t xml:space="preserve">Doyle, A. (2019) </w:t>
      </w:r>
      <w:r w:rsidRPr="00792070">
        <w:rPr>
          <w:rFonts w:ascii="Arial" w:hAnsi="Arial" w:cs="Arial"/>
          <w:i/>
        </w:rPr>
        <w:t>How to Answer Interview Questions About Communication</w:t>
      </w:r>
      <w:r w:rsidRPr="00792070">
        <w:rPr>
          <w:rFonts w:ascii="Arial" w:hAnsi="Arial" w:cs="Arial"/>
        </w:rPr>
        <w:t xml:space="preserve">. Available at: </w:t>
      </w:r>
      <w:hyperlink r:id="rId22" w:history="1">
        <w:r w:rsidR="00025981" w:rsidRPr="00792070">
          <w:rPr>
            <w:rStyle w:val="Hyperlink"/>
            <w:rFonts w:ascii="Arial" w:hAnsi="Arial" w:cs="Arial"/>
          </w:rPr>
          <w:t>https://www.thebalancecareers.com/communication-interview-questions-and-best-answers-2061251</w:t>
        </w:r>
      </w:hyperlink>
      <w:r w:rsidR="00025981" w:rsidRPr="00792070">
        <w:rPr>
          <w:rFonts w:ascii="Arial" w:hAnsi="Arial" w:cs="Arial"/>
        </w:rPr>
        <w:t xml:space="preserve"> </w:t>
      </w:r>
      <w:r w:rsidRPr="00792070">
        <w:rPr>
          <w:rFonts w:ascii="Arial" w:hAnsi="Arial" w:cs="Arial"/>
        </w:rPr>
        <w:t>(Accessed: 03 March 2020).</w:t>
      </w:r>
    </w:p>
    <w:p w:rsidR="00E9436A" w:rsidRPr="00792070" w:rsidRDefault="00E9436A" w:rsidP="00792070">
      <w:pPr>
        <w:spacing w:line="360" w:lineRule="auto"/>
        <w:rPr>
          <w:rFonts w:ascii="Arial" w:hAnsi="Arial" w:cs="Arial"/>
        </w:rPr>
      </w:pPr>
      <w:proofErr w:type="spellStart"/>
      <w:r w:rsidRPr="00792070">
        <w:rPr>
          <w:rFonts w:ascii="Arial" w:hAnsi="Arial" w:cs="Arial"/>
        </w:rPr>
        <w:t>Eby</w:t>
      </w:r>
      <w:proofErr w:type="spellEnd"/>
      <w:r w:rsidRPr="00792070">
        <w:rPr>
          <w:rFonts w:ascii="Arial" w:hAnsi="Arial" w:cs="Arial"/>
        </w:rPr>
        <w:t>, K. (2019) The Essential Guide to Writing S.M.A.R.T. Goals. Available at:</w:t>
      </w:r>
      <w:r w:rsidR="00DD3C58" w:rsidRPr="00792070">
        <w:rPr>
          <w:rFonts w:ascii="Arial" w:hAnsi="Arial" w:cs="Arial"/>
        </w:rPr>
        <w:t xml:space="preserve"> </w:t>
      </w:r>
      <w:hyperlink r:id="rId23" w:history="1">
        <w:r w:rsidR="00DD3C58" w:rsidRPr="00792070">
          <w:rPr>
            <w:rStyle w:val="Hyperlink"/>
            <w:rFonts w:ascii="Arial" w:hAnsi="Arial" w:cs="Arial"/>
          </w:rPr>
          <w:t>https://www.smartsheet.com/blog/essential-guide-writing-smart-goals</w:t>
        </w:r>
      </w:hyperlink>
      <w:r w:rsidRPr="00792070">
        <w:rPr>
          <w:rFonts w:ascii="Arial" w:hAnsi="Arial" w:cs="Arial"/>
        </w:rPr>
        <w:t xml:space="preserve"> (Accessed: 22 March 2020).</w:t>
      </w:r>
    </w:p>
    <w:p w:rsidR="00E9436A" w:rsidRPr="00792070" w:rsidRDefault="00E9436A" w:rsidP="00792070">
      <w:pPr>
        <w:spacing w:line="360" w:lineRule="auto"/>
        <w:rPr>
          <w:rFonts w:ascii="Arial" w:hAnsi="Arial" w:cs="Arial"/>
        </w:rPr>
      </w:pPr>
      <w:r w:rsidRPr="00792070">
        <w:rPr>
          <w:rFonts w:ascii="Arial" w:hAnsi="Arial" w:cs="Arial"/>
        </w:rPr>
        <w:t>Hansen, K., Oliphant, G.C., Oliphant, B.J. and Hansen, R.S., 2009. Best practices in preparing students for mock interviews. Business Communication Quarterly, 72(3), pp.318-327.</w:t>
      </w:r>
    </w:p>
    <w:p w:rsidR="00E9436A" w:rsidRPr="00792070" w:rsidRDefault="00E9436A" w:rsidP="00792070">
      <w:pPr>
        <w:spacing w:line="360" w:lineRule="auto"/>
        <w:rPr>
          <w:rFonts w:ascii="Arial" w:hAnsi="Arial" w:cs="Arial"/>
        </w:rPr>
      </w:pPr>
      <w:proofErr w:type="spellStart"/>
      <w:r w:rsidRPr="00792070">
        <w:rPr>
          <w:rFonts w:ascii="Arial" w:hAnsi="Arial" w:cs="Arial"/>
        </w:rPr>
        <w:t>Helyer</w:t>
      </w:r>
      <w:proofErr w:type="spellEnd"/>
      <w:r w:rsidRPr="00792070">
        <w:rPr>
          <w:rFonts w:ascii="Arial" w:hAnsi="Arial" w:cs="Arial"/>
        </w:rPr>
        <w:t>, R. (2011), “Aligning higher education with the world of work”, Higher Education, Skills and Work-Based Learning, Vol. 1 No. 2, pp. 95-105</w:t>
      </w:r>
    </w:p>
    <w:p w:rsidR="00E9436A" w:rsidRPr="00792070" w:rsidRDefault="00E9436A" w:rsidP="00792070">
      <w:pPr>
        <w:spacing w:line="360" w:lineRule="auto"/>
        <w:rPr>
          <w:rFonts w:ascii="Arial" w:hAnsi="Arial" w:cs="Arial"/>
        </w:rPr>
      </w:pPr>
      <w:r w:rsidRPr="00792070">
        <w:rPr>
          <w:rFonts w:ascii="Arial" w:hAnsi="Arial" w:cs="Arial"/>
        </w:rPr>
        <w:t xml:space="preserve">Hughes, J. (2018) How to set SMART Goals (With 5 Examples). Available at: </w:t>
      </w:r>
      <w:hyperlink r:id="rId24" w:history="1">
        <w:r w:rsidR="00025981" w:rsidRPr="00792070">
          <w:rPr>
            <w:rStyle w:val="Hyperlink"/>
            <w:rFonts w:ascii="Arial" w:hAnsi="Arial" w:cs="Arial"/>
          </w:rPr>
          <w:t>https://www.elegantthemes.com/blog/business/smart-goals</w:t>
        </w:r>
      </w:hyperlink>
      <w:r w:rsidR="00025981" w:rsidRPr="00792070">
        <w:rPr>
          <w:rFonts w:ascii="Arial" w:hAnsi="Arial" w:cs="Arial"/>
        </w:rPr>
        <w:t xml:space="preserve"> </w:t>
      </w:r>
      <w:r w:rsidRPr="00792070">
        <w:rPr>
          <w:rFonts w:ascii="Arial" w:hAnsi="Arial" w:cs="Arial"/>
        </w:rPr>
        <w:t xml:space="preserve"> (Accessed: 24 March 2020).</w:t>
      </w:r>
    </w:p>
    <w:p w:rsidR="00025981" w:rsidRPr="00792070" w:rsidRDefault="00025981" w:rsidP="00792070">
      <w:pPr>
        <w:spacing w:line="360" w:lineRule="auto"/>
        <w:rPr>
          <w:rFonts w:ascii="Arial" w:hAnsi="Arial" w:cs="Arial"/>
        </w:rPr>
      </w:pPr>
      <w:r w:rsidRPr="00792070">
        <w:rPr>
          <w:rFonts w:ascii="Arial" w:hAnsi="Arial" w:cs="Arial"/>
        </w:rPr>
        <w:lastRenderedPageBreak/>
        <w:t xml:space="preserve">M. S. Rao (2010) </w:t>
      </w:r>
      <w:r w:rsidRPr="00792070">
        <w:rPr>
          <w:rFonts w:ascii="Arial" w:hAnsi="Arial" w:cs="Arial"/>
          <w:i/>
        </w:rPr>
        <w:t xml:space="preserve">Soft skills Enhancing Employability. </w:t>
      </w:r>
      <w:r w:rsidRPr="00792070">
        <w:rPr>
          <w:rFonts w:ascii="Arial" w:hAnsi="Arial" w:cs="Arial"/>
        </w:rPr>
        <w:t xml:space="preserve">Available at: </w:t>
      </w:r>
      <w:hyperlink r:id="rId25" w:anchor="v=onepage&amp;q=advantages%20of%20johari%20window&amp;f=false" w:history="1">
        <w:r w:rsidRPr="00792070">
          <w:rPr>
            <w:rStyle w:val="Hyperlink"/>
            <w:rFonts w:ascii="Arial" w:hAnsi="Arial" w:cs="Arial"/>
          </w:rPr>
          <w:t>https://books.google.co.uk/books?id=O1G9_gr50hIC&amp;pg=PA46&amp;dq=advantages+of+johari+window&amp;hl=en&amp;sa=X&amp;ved=0ahUKEwjO-8P2_7DoAhVDlFwKHTqFDxQQ6AEIJzAA#v=onepage&amp;q=advantages%20of%20johari%20window&amp;f=false</w:t>
        </w:r>
      </w:hyperlink>
      <w:r w:rsidRPr="00792070">
        <w:rPr>
          <w:rFonts w:ascii="Arial" w:hAnsi="Arial" w:cs="Arial"/>
        </w:rPr>
        <w:t xml:space="preserve"> (Accessed: 15 March 2020).</w:t>
      </w:r>
    </w:p>
    <w:p w:rsidR="00E9436A" w:rsidRPr="00792070" w:rsidRDefault="00E9436A" w:rsidP="00792070">
      <w:pPr>
        <w:spacing w:line="360" w:lineRule="auto"/>
        <w:rPr>
          <w:rFonts w:ascii="Arial" w:hAnsi="Arial" w:cs="Arial"/>
        </w:rPr>
      </w:pPr>
      <w:r w:rsidRPr="00792070">
        <w:rPr>
          <w:rFonts w:ascii="Arial" w:hAnsi="Arial" w:cs="Arial"/>
        </w:rPr>
        <w:t xml:space="preserve">Mulder, P. (2017) Johari Window Model. Available at: </w:t>
      </w:r>
      <w:hyperlink r:id="rId26" w:history="1">
        <w:r w:rsidR="00025981" w:rsidRPr="00792070">
          <w:rPr>
            <w:rStyle w:val="Hyperlink"/>
            <w:rFonts w:ascii="Arial" w:hAnsi="Arial" w:cs="Arial"/>
          </w:rPr>
          <w:t>https://www.toolshero.com/communication-skills/johari-window-model/</w:t>
        </w:r>
      </w:hyperlink>
      <w:r w:rsidR="00025981" w:rsidRPr="00792070">
        <w:rPr>
          <w:rFonts w:ascii="Arial" w:hAnsi="Arial" w:cs="Arial"/>
        </w:rPr>
        <w:t xml:space="preserve"> </w:t>
      </w:r>
      <w:r w:rsidRPr="00792070">
        <w:rPr>
          <w:rFonts w:ascii="Arial" w:hAnsi="Arial" w:cs="Arial"/>
        </w:rPr>
        <w:t>(Accessed: 08 March 2020).</w:t>
      </w:r>
    </w:p>
    <w:p w:rsidR="000B5D13" w:rsidRPr="00792070" w:rsidRDefault="000B5D13" w:rsidP="00792070">
      <w:pPr>
        <w:spacing w:line="360" w:lineRule="auto"/>
        <w:rPr>
          <w:rFonts w:ascii="Arial" w:hAnsi="Arial" w:cs="Arial"/>
        </w:rPr>
      </w:pPr>
      <w:r w:rsidRPr="00792070">
        <w:rPr>
          <w:rFonts w:ascii="Arial" w:hAnsi="Arial" w:cs="Arial"/>
        </w:rPr>
        <w:t xml:space="preserve">Nguyen, M. (2017) Learn Belbin Team Roles through Reflection. Available at: </w:t>
      </w:r>
      <w:hyperlink r:id="rId27" w:history="1">
        <w:r w:rsidRPr="00792070">
          <w:rPr>
            <w:rStyle w:val="Hyperlink"/>
            <w:rFonts w:ascii="Arial" w:hAnsi="Arial" w:cs="Arial"/>
          </w:rPr>
          <w:t>https://dotnetsharing.wordpress.com/2017/09/19/learn-belbin-team-roles-through-reflection/</w:t>
        </w:r>
      </w:hyperlink>
      <w:r w:rsidRPr="00792070">
        <w:rPr>
          <w:rFonts w:ascii="Arial" w:hAnsi="Arial" w:cs="Arial"/>
        </w:rPr>
        <w:t xml:space="preserve"> (Accessed: 26 March 2020).</w:t>
      </w:r>
    </w:p>
    <w:p w:rsidR="00025981" w:rsidRPr="00792070" w:rsidRDefault="00025981" w:rsidP="00792070">
      <w:pPr>
        <w:spacing w:line="360" w:lineRule="auto"/>
        <w:rPr>
          <w:rFonts w:ascii="Arial" w:hAnsi="Arial" w:cs="Arial"/>
        </w:rPr>
      </w:pPr>
      <w:r w:rsidRPr="00792070">
        <w:rPr>
          <w:rFonts w:ascii="Arial" w:hAnsi="Arial" w:cs="Arial"/>
        </w:rPr>
        <w:t xml:space="preserve">Perrin, M. (2019) The Importance of Setting SMART Goals. Available at: </w:t>
      </w:r>
      <w:hyperlink r:id="rId28" w:history="1">
        <w:r w:rsidRPr="00792070">
          <w:rPr>
            <w:rStyle w:val="Hyperlink"/>
            <w:rFonts w:ascii="Arial" w:hAnsi="Arial" w:cs="Arial"/>
          </w:rPr>
          <w:t>https://www.hydratemarketing.com/blog/the-importance-of-setting-smart-goals</w:t>
        </w:r>
      </w:hyperlink>
      <w:r w:rsidRPr="00792070">
        <w:rPr>
          <w:rFonts w:ascii="Arial" w:hAnsi="Arial" w:cs="Arial"/>
        </w:rPr>
        <w:t xml:space="preserve"> (Accessed: 20 March 2020).</w:t>
      </w:r>
    </w:p>
    <w:p w:rsidR="00025981" w:rsidRPr="00792070" w:rsidRDefault="00025981" w:rsidP="00792070">
      <w:pPr>
        <w:spacing w:line="360" w:lineRule="auto"/>
        <w:rPr>
          <w:rFonts w:ascii="Arial" w:hAnsi="Arial" w:cs="Arial"/>
        </w:rPr>
      </w:pPr>
      <w:r w:rsidRPr="00792070">
        <w:rPr>
          <w:rFonts w:ascii="Arial" w:hAnsi="Arial" w:cs="Arial"/>
        </w:rPr>
        <w:t xml:space="preserve">Priya, C. (2018) Johari Window. Available at: </w:t>
      </w:r>
      <w:hyperlink r:id="rId29" w:history="1">
        <w:r w:rsidRPr="00792070">
          <w:rPr>
            <w:rStyle w:val="Hyperlink"/>
            <w:rFonts w:ascii="Arial" w:hAnsi="Arial" w:cs="Arial"/>
          </w:rPr>
          <w:t>https://theinvestorsbook.com/johari-window.html</w:t>
        </w:r>
      </w:hyperlink>
      <w:r w:rsidRPr="00792070">
        <w:rPr>
          <w:rFonts w:ascii="Arial" w:hAnsi="Arial" w:cs="Arial"/>
        </w:rPr>
        <w:t xml:space="preserve"> (Accessed: 05 March 2020).</w:t>
      </w:r>
    </w:p>
    <w:p w:rsidR="00A8564D" w:rsidRPr="00792070" w:rsidRDefault="00025981" w:rsidP="00792070">
      <w:pPr>
        <w:spacing w:line="360" w:lineRule="auto"/>
        <w:rPr>
          <w:rFonts w:ascii="Arial" w:hAnsi="Arial" w:cs="Arial"/>
        </w:rPr>
      </w:pPr>
      <w:proofErr w:type="spellStart"/>
      <w:r w:rsidRPr="00792070">
        <w:rPr>
          <w:rFonts w:ascii="Arial" w:hAnsi="Arial" w:cs="Arial"/>
        </w:rPr>
        <w:t>Psychtests</w:t>
      </w:r>
      <w:proofErr w:type="spellEnd"/>
      <w:r w:rsidRPr="00792070">
        <w:rPr>
          <w:rFonts w:ascii="Arial" w:hAnsi="Arial" w:cs="Arial"/>
        </w:rPr>
        <w:t xml:space="preserve"> (2020) Career Motivation Test. Available at: </w:t>
      </w:r>
      <w:hyperlink r:id="rId30" w:history="1">
        <w:r w:rsidRPr="00792070">
          <w:rPr>
            <w:rStyle w:val="Hyperlink"/>
            <w:rFonts w:ascii="Arial" w:hAnsi="Arial" w:cs="Arial"/>
          </w:rPr>
          <w:t>https://testyourself.psychtests.com/bin/transfer</w:t>
        </w:r>
      </w:hyperlink>
      <w:r w:rsidRPr="00792070">
        <w:rPr>
          <w:rFonts w:ascii="Arial" w:hAnsi="Arial" w:cs="Arial"/>
        </w:rPr>
        <w:t xml:space="preserve"> (Accessed: 18 March 2020).</w:t>
      </w:r>
    </w:p>
    <w:p w:rsidR="00A8564D" w:rsidRPr="00792070" w:rsidRDefault="00A8564D" w:rsidP="00792070">
      <w:pPr>
        <w:spacing w:line="360" w:lineRule="auto"/>
        <w:rPr>
          <w:rFonts w:ascii="Arial" w:hAnsi="Arial" w:cs="Arial"/>
        </w:rPr>
      </w:pPr>
      <w:r w:rsidRPr="00792070">
        <w:rPr>
          <w:rFonts w:ascii="Arial" w:hAnsi="Arial" w:cs="Arial"/>
        </w:rPr>
        <w:t xml:space="preserve">Public Health Agency (2020) </w:t>
      </w:r>
      <w:r w:rsidRPr="00792070">
        <w:rPr>
          <w:rFonts w:ascii="Arial" w:hAnsi="Arial" w:cs="Arial"/>
          <w:i/>
        </w:rPr>
        <w:t xml:space="preserve">COVID-19 (Coronavirus). </w:t>
      </w:r>
      <w:r w:rsidRPr="00792070">
        <w:rPr>
          <w:rFonts w:ascii="Arial" w:hAnsi="Arial" w:cs="Arial"/>
        </w:rPr>
        <w:t xml:space="preserve">Available at: </w:t>
      </w:r>
      <w:hyperlink r:id="rId31" w:history="1">
        <w:r w:rsidRPr="00792070">
          <w:rPr>
            <w:rStyle w:val="Hyperlink"/>
            <w:rFonts w:ascii="Arial" w:hAnsi="Arial" w:cs="Arial"/>
          </w:rPr>
          <w:t>https://www.publichealth.hscni.net/news/covid-19-coronavirus</w:t>
        </w:r>
      </w:hyperlink>
      <w:r w:rsidRPr="00792070">
        <w:rPr>
          <w:rFonts w:ascii="Arial" w:hAnsi="Arial" w:cs="Arial"/>
        </w:rPr>
        <w:t xml:space="preserve"> (Accessed: 26 March 2020).</w:t>
      </w:r>
    </w:p>
    <w:p w:rsidR="00473ED6" w:rsidRPr="00792070" w:rsidRDefault="003A7E09" w:rsidP="00792070">
      <w:pPr>
        <w:spacing w:line="360" w:lineRule="auto"/>
        <w:rPr>
          <w:rFonts w:ascii="Arial" w:hAnsi="Arial" w:cs="Arial"/>
        </w:rPr>
      </w:pPr>
      <w:r w:rsidRPr="00792070">
        <w:rPr>
          <w:rFonts w:ascii="Arial" w:hAnsi="Arial" w:cs="Arial"/>
        </w:rPr>
        <w:t>Reddy</w:t>
      </w:r>
      <w:r w:rsidR="00473ED6" w:rsidRPr="00792070">
        <w:rPr>
          <w:rFonts w:ascii="Arial" w:hAnsi="Arial" w:cs="Arial"/>
        </w:rPr>
        <w:t>, K.</w:t>
      </w:r>
      <w:r w:rsidRPr="00792070">
        <w:rPr>
          <w:rFonts w:ascii="Arial" w:hAnsi="Arial" w:cs="Arial"/>
        </w:rPr>
        <w:t xml:space="preserve"> </w:t>
      </w:r>
      <w:r w:rsidR="00473ED6" w:rsidRPr="00792070">
        <w:rPr>
          <w:rFonts w:ascii="Arial" w:hAnsi="Arial" w:cs="Arial"/>
        </w:rPr>
        <w:t>(</w:t>
      </w:r>
      <w:r w:rsidRPr="00792070">
        <w:rPr>
          <w:rFonts w:ascii="Arial" w:hAnsi="Arial" w:cs="Arial"/>
        </w:rPr>
        <w:t>2016</w:t>
      </w:r>
      <w:r w:rsidR="00473ED6" w:rsidRPr="00792070">
        <w:rPr>
          <w:rFonts w:ascii="Arial" w:hAnsi="Arial" w:cs="Arial"/>
        </w:rPr>
        <w:t xml:space="preserve">) Mock Interview: </w:t>
      </w:r>
      <w:r w:rsidR="00473ED6" w:rsidRPr="00792070">
        <w:rPr>
          <w:rFonts w:ascii="Arial" w:hAnsi="Arial" w:cs="Arial"/>
          <w:i/>
        </w:rPr>
        <w:t>Top 10 A</w:t>
      </w:r>
      <w:r w:rsidR="003F2AC4" w:rsidRPr="00792070">
        <w:rPr>
          <w:rFonts w:ascii="Arial" w:hAnsi="Arial" w:cs="Arial"/>
          <w:i/>
        </w:rPr>
        <w:t>dvantages &amp; Benefits You Must Know.</w:t>
      </w:r>
      <w:r w:rsidRPr="00792070">
        <w:rPr>
          <w:rFonts w:ascii="Arial" w:hAnsi="Arial" w:cs="Arial"/>
        </w:rPr>
        <w:t xml:space="preserve"> </w:t>
      </w:r>
      <w:r w:rsidR="003F2AC4" w:rsidRPr="00792070">
        <w:rPr>
          <w:rFonts w:ascii="Arial" w:hAnsi="Arial" w:cs="Arial"/>
        </w:rPr>
        <w:t xml:space="preserve">Available at: </w:t>
      </w:r>
      <w:hyperlink r:id="rId32" w:history="1">
        <w:r w:rsidR="003F2AC4" w:rsidRPr="00792070">
          <w:rPr>
            <w:rStyle w:val="Hyperlink"/>
            <w:rFonts w:ascii="Arial" w:hAnsi="Arial" w:cs="Arial"/>
          </w:rPr>
          <w:t>https://content.wisestep.com/mock-interview-advantages-benefits/</w:t>
        </w:r>
      </w:hyperlink>
      <w:r w:rsidR="003F2AC4" w:rsidRPr="00792070">
        <w:rPr>
          <w:rFonts w:ascii="Arial" w:hAnsi="Arial" w:cs="Arial"/>
        </w:rPr>
        <w:t xml:space="preserve"> (Accessed: 01 March 2020).</w:t>
      </w:r>
    </w:p>
    <w:p w:rsidR="00025981" w:rsidRPr="00792070" w:rsidRDefault="00025981" w:rsidP="00792070">
      <w:pPr>
        <w:spacing w:line="360" w:lineRule="auto"/>
        <w:rPr>
          <w:rFonts w:ascii="Arial" w:hAnsi="Arial" w:cs="Arial"/>
        </w:rPr>
      </w:pPr>
      <w:r w:rsidRPr="00792070">
        <w:rPr>
          <w:rFonts w:ascii="Arial" w:hAnsi="Arial" w:cs="Arial"/>
        </w:rPr>
        <w:t xml:space="preserve">Samson, R. (2017) The Advantages and disadvantages of SWOT analysis. Available at: </w:t>
      </w:r>
      <w:hyperlink r:id="rId33" w:history="1">
        <w:r w:rsidRPr="00792070">
          <w:rPr>
            <w:rStyle w:val="Hyperlink"/>
            <w:rFonts w:ascii="Arial" w:hAnsi="Arial" w:cs="Arial"/>
          </w:rPr>
          <w:t>https://www.profolus.com/topics/advantages-disadvantages-swot-analysis/</w:t>
        </w:r>
      </w:hyperlink>
      <w:r w:rsidRPr="00792070">
        <w:rPr>
          <w:rFonts w:ascii="Arial" w:hAnsi="Arial" w:cs="Arial"/>
        </w:rPr>
        <w:t xml:space="preserve"> (Accessed: 17 March 2020).</w:t>
      </w:r>
    </w:p>
    <w:p w:rsidR="00FF4F83" w:rsidRPr="00792070" w:rsidRDefault="00FF4F83" w:rsidP="00792070">
      <w:pPr>
        <w:spacing w:line="360" w:lineRule="auto"/>
        <w:rPr>
          <w:rFonts w:ascii="Arial" w:hAnsi="Arial" w:cs="Arial"/>
          <w:lang w:eastAsia="en-GB"/>
        </w:rPr>
      </w:pPr>
      <w:r w:rsidRPr="00792070">
        <w:rPr>
          <w:rFonts w:ascii="Arial" w:hAnsi="Arial" w:cs="Arial"/>
        </w:rPr>
        <w:t>Scott, S.J. (2020)</w:t>
      </w:r>
      <w:r w:rsidRPr="00792070">
        <w:rPr>
          <w:rFonts w:ascii="Arial" w:hAnsi="Arial" w:cs="Arial"/>
          <w:i/>
        </w:rPr>
        <w:t xml:space="preserve"> </w:t>
      </w:r>
      <w:r w:rsidRPr="00792070">
        <w:rPr>
          <w:rFonts w:ascii="Arial" w:hAnsi="Arial" w:cs="Arial"/>
          <w:i/>
          <w:lang w:eastAsia="en-GB"/>
        </w:rPr>
        <w:t>How to Be More Self Aware: 8 Tips to Boost Self-Awareness</w:t>
      </w:r>
      <w:r w:rsidRPr="00792070">
        <w:rPr>
          <w:rFonts w:ascii="Arial" w:hAnsi="Arial" w:cs="Arial"/>
          <w:i/>
          <w:lang w:eastAsia="en-GB"/>
        </w:rPr>
        <w:t xml:space="preserve">. </w:t>
      </w:r>
      <w:r w:rsidRPr="00792070">
        <w:rPr>
          <w:rFonts w:ascii="Arial" w:hAnsi="Arial" w:cs="Arial"/>
          <w:lang w:eastAsia="en-GB"/>
        </w:rPr>
        <w:t xml:space="preserve">Available at: </w:t>
      </w:r>
      <w:hyperlink r:id="rId34" w:history="1">
        <w:r w:rsidRPr="00792070">
          <w:rPr>
            <w:rStyle w:val="Hyperlink"/>
            <w:rFonts w:ascii="Arial" w:hAnsi="Arial" w:cs="Arial"/>
            <w:lang w:eastAsia="en-GB"/>
          </w:rPr>
          <w:t>https://www.developgoodhabits.com/what-is-self-awareness/</w:t>
        </w:r>
      </w:hyperlink>
      <w:r w:rsidRPr="00792070">
        <w:rPr>
          <w:rFonts w:ascii="Arial" w:hAnsi="Arial" w:cs="Arial"/>
          <w:lang w:eastAsia="en-GB"/>
        </w:rPr>
        <w:t xml:space="preserve"> (Accessed: 27 March 2020).</w:t>
      </w:r>
    </w:p>
    <w:p w:rsidR="00025981" w:rsidRPr="00792070" w:rsidRDefault="00025981" w:rsidP="00792070">
      <w:pPr>
        <w:spacing w:line="360" w:lineRule="auto"/>
        <w:rPr>
          <w:rStyle w:val="Hyperlink"/>
          <w:rFonts w:ascii="Arial" w:hAnsi="Arial" w:cs="Arial"/>
          <w:color w:val="auto"/>
          <w:u w:val="none"/>
        </w:rPr>
      </w:pPr>
      <w:proofErr w:type="spellStart"/>
      <w:r w:rsidRPr="00792070">
        <w:rPr>
          <w:rFonts w:ascii="Arial" w:hAnsi="Arial" w:cs="Arial"/>
        </w:rPr>
        <w:t>Self awareness</w:t>
      </w:r>
      <w:proofErr w:type="spellEnd"/>
      <w:r w:rsidRPr="00792070">
        <w:rPr>
          <w:rFonts w:ascii="Arial" w:hAnsi="Arial" w:cs="Arial"/>
        </w:rPr>
        <w:t xml:space="preserve"> (2013) </w:t>
      </w:r>
      <w:r w:rsidRPr="00792070">
        <w:rPr>
          <w:rFonts w:ascii="Arial" w:hAnsi="Arial" w:cs="Arial"/>
          <w:i/>
        </w:rPr>
        <w:t xml:space="preserve">Understanding the Johari Window model. </w:t>
      </w:r>
      <w:r w:rsidRPr="00792070">
        <w:rPr>
          <w:rFonts w:ascii="Arial" w:hAnsi="Arial" w:cs="Arial"/>
        </w:rPr>
        <w:t xml:space="preserve">Available at: </w:t>
      </w:r>
      <w:hyperlink r:id="rId35" w:history="1">
        <w:r w:rsidRPr="00792070">
          <w:rPr>
            <w:rStyle w:val="Hyperlink"/>
            <w:rFonts w:ascii="Arial" w:hAnsi="Arial" w:cs="Arial"/>
          </w:rPr>
          <w:t>https://www.selfawareness.org.uk/news/understanding-the-johari-window-model</w:t>
        </w:r>
      </w:hyperlink>
      <w:r w:rsidRPr="00792070">
        <w:rPr>
          <w:rStyle w:val="Hyperlink"/>
          <w:rFonts w:ascii="Arial" w:hAnsi="Arial" w:cs="Arial"/>
          <w:u w:val="none"/>
        </w:rPr>
        <w:t xml:space="preserve"> </w:t>
      </w:r>
      <w:r w:rsidRPr="00792070">
        <w:rPr>
          <w:rStyle w:val="Hyperlink"/>
          <w:rFonts w:ascii="Arial" w:hAnsi="Arial" w:cs="Arial"/>
          <w:color w:val="auto"/>
          <w:u w:val="none"/>
        </w:rPr>
        <w:t>(Accessed: 13 March 2020).</w:t>
      </w:r>
    </w:p>
    <w:p w:rsidR="00B9128C" w:rsidRPr="00792070" w:rsidRDefault="00B9128C" w:rsidP="00792070">
      <w:pPr>
        <w:spacing w:line="360" w:lineRule="auto"/>
        <w:rPr>
          <w:rFonts w:ascii="Arial" w:hAnsi="Arial" w:cs="Arial"/>
        </w:rPr>
      </w:pPr>
      <w:r w:rsidRPr="00792070">
        <w:rPr>
          <w:rFonts w:ascii="Arial" w:hAnsi="Arial" w:cs="Arial"/>
        </w:rPr>
        <w:lastRenderedPageBreak/>
        <w:t xml:space="preserve">Sky News (2020) Coronavirus: UK deaths rise by 43 to 465 in last 24 hours. Available at: </w:t>
      </w:r>
      <w:hyperlink r:id="rId36" w:history="1">
        <w:r w:rsidRPr="00792070">
          <w:rPr>
            <w:rStyle w:val="Hyperlink"/>
            <w:rFonts w:ascii="Arial" w:hAnsi="Arial" w:cs="Arial"/>
          </w:rPr>
          <w:t>https://news.sky.com/story/coronavirus-uk-death-toll-reaches-435-after-rise-in-scotland-and-wales-11963431</w:t>
        </w:r>
      </w:hyperlink>
      <w:r w:rsidRPr="00792070">
        <w:rPr>
          <w:rFonts w:ascii="Arial" w:hAnsi="Arial" w:cs="Arial"/>
        </w:rPr>
        <w:t xml:space="preserve">  (Accessed: 26 March 2020).</w:t>
      </w:r>
    </w:p>
    <w:p w:rsidR="00025981" w:rsidRPr="00792070" w:rsidRDefault="00025981" w:rsidP="00792070">
      <w:pPr>
        <w:spacing w:line="360" w:lineRule="auto"/>
        <w:rPr>
          <w:rFonts w:ascii="Arial" w:hAnsi="Arial" w:cs="Arial"/>
        </w:rPr>
      </w:pPr>
      <w:r w:rsidRPr="00792070">
        <w:rPr>
          <w:rFonts w:ascii="Arial" w:hAnsi="Arial" w:cs="Arial"/>
        </w:rPr>
        <w:t xml:space="preserve">The coaching tools company.com (2013) *UPDATED* Coaching Tools 101: Everything you need to know about SWOT </w:t>
      </w:r>
      <w:proofErr w:type="gramStart"/>
      <w:r w:rsidRPr="00792070">
        <w:rPr>
          <w:rFonts w:ascii="Arial" w:hAnsi="Arial" w:cs="Arial"/>
        </w:rPr>
        <w:t>Analysis!.</w:t>
      </w:r>
      <w:proofErr w:type="gramEnd"/>
      <w:r w:rsidRPr="00792070">
        <w:rPr>
          <w:rFonts w:ascii="Arial" w:hAnsi="Arial" w:cs="Arial"/>
        </w:rPr>
        <w:t xml:space="preserve"> Available at: </w:t>
      </w:r>
      <w:hyperlink r:id="rId37" w:history="1">
        <w:r w:rsidRPr="00792070">
          <w:rPr>
            <w:rStyle w:val="Hyperlink"/>
            <w:rFonts w:ascii="Arial" w:hAnsi="Arial" w:cs="Arial"/>
          </w:rPr>
          <w:t>https://www.thecoachingtoolscompany.com/what-is-a-swot-analysis-everything-you-need-to-know/</w:t>
        </w:r>
      </w:hyperlink>
      <w:r w:rsidRPr="00792070">
        <w:rPr>
          <w:rFonts w:ascii="Arial" w:hAnsi="Arial" w:cs="Arial"/>
        </w:rPr>
        <w:t xml:space="preserve"> (Accessed: 17 March 2020).</w:t>
      </w:r>
    </w:p>
    <w:p w:rsidR="00317973" w:rsidRPr="00792070" w:rsidRDefault="00600BDD" w:rsidP="00792070">
      <w:pPr>
        <w:spacing w:line="360" w:lineRule="auto"/>
        <w:rPr>
          <w:rFonts w:ascii="Arial" w:hAnsi="Arial" w:cs="Arial"/>
        </w:rPr>
      </w:pPr>
      <w:r w:rsidRPr="00792070">
        <w:rPr>
          <w:rFonts w:ascii="Arial" w:hAnsi="Arial" w:cs="Arial"/>
        </w:rPr>
        <w:t xml:space="preserve">WBI Evaluation Group (2007) </w:t>
      </w:r>
      <w:r w:rsidR="00061287" w:rsidRPr="00792070">
        <w:rPr>
          <w:rFonts w:ascii="Arial" w:hAnsi="Arial" w:cs="Arial"/>
          <w:i/>
        </w:rPr>
        <w:t xml:space="preserve">Johari Window. </w:t>
      </w:r>
      <w:r w:rsidR="00061287" w:rsidRPr="00792070">
        <w:rPr>
          <w:rFonts w:ascii="Arial" w:hAnsi="Arial" w:cs="Arial"/>
        </w:rPr>
        <w:t xml:space="preserve">Available at: </w:t>
      </w:r>
      <w:hyperlink r:id="rId38" w:history="1">
        <w:r w:rsidR="00061287" w:rsidRPr="00792070">
          <w:rPr>
            <w:rStyle w:val="Hyperlink"/>
            <w:rFonts w:ascii="Arial" w:hAnsi="Arial" w:cs="Arial"/>
          </w:rPr>
          <w:t>http://siteresources.worldbank.org/WBI/Resources/213798-1194538727144/2Final-Johari_Planning.pdf</w:t>
        </w:r>
      </w:hyperlink>
      <w:r w:rsidR="00061287" w:rsidRPr="00792070">
        <w:rPr>
          <w:rFonts w:ascii="Arial" w:hAnsi="Arial" w:cs="Arial"/>
        </w:rPr>
        <w:t xml:space="preserve"> (Accessed: 10 March 2020).</w:t>
      </w:r>
    </w:p>
    <w:p w:rsidR="006F279D" w:rsidRPr="00792070" w:rsidRDefault="006F279D" w:rsidP="00792070">
      <w:pPr>
        <w:spacing w:line="360" w:lineRule="auto"/>
        <w:rPr>
          <w:rFonts w:ascii="Arial" w:hAnsi="Arial" w:cs="Arial"/>
        </w:rPr>
      </w:pPr>
    </w:p>
    <w:p w:rsidR="000B5D13" w:rsidRPr="00792070" w:rsidRDefault="000B5D13" w:rsidP="00792070">
      <w:pPr>
        <w:spacing w:line="360" w:lineRule="auto"/>
        <w:rPr>
          <w:rFonts w:ascii="Arial" w:hAnsi="Arial" w:cs="Arial"/>
        </w:rPr>
      </w:pPr>
    </w:p>
    <w:p w:rsidR="000B5D13" w:rsidRDefault="000B5D13" w:rsidP="00317973">
      <w:pPr>
        <w:rPr>
          <w:rFonts w:ascii="Arial" w:hAnsi="Arial" w:cs="Arial"/>
        </w:rPr>
      </w:pPr>
    </w:p>
    <w:p w:rsidR="006138E8" w:rsidRDefault="006138E8" w:rsidP="00317973">
      <w:pPr>
        <w:rPr>
          <w:rFonts w:ascii="Arial" w:hAnsi="Arial" w:cs="Arial"/>
        </w:rPr>
      </w:pPr>
    </w:p>
    <w:p w:rsidR="00A8564D" w:rsidRPr="00A8564D" w:rsidRDefault="00A8564D" w:rsidP="00317973">
      <w:pPr>
        <w:rPr>
          <w:rFonts w:ascii="Arial" w:hAnsi="Arial" w:cs="Arial"/>
        </w:rPr>
      </w:pPr>
    </w:p>
    <w:sectPr w:rsidR="00A8564D" w:rsidRPr="00A856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0F6154"/>
    <w:multiLevelType w:val="hybridMultilevel"/>
    <w:tmpl w:val="6C382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9243CC"/>
    <w:multiLevelType w:val="hybridMultilevel"/>
    <w:tmpl w:val="8600207E"/>
    <w:lvl w:ilvl="0" w:tplc="88F6C9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B24A1E"/>
    <w:multiLevelType w:val="hybridMultilevel"/>
    <w:tmpl w:val="46B2A7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C44027B"/>
    <w:multiLevelType w:val="hybridMultilevel"/>
    <w:tmpl w:val="CC78C0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74B9"/>
    <w:rsid w:val="0000374B"/>
    <w:rsid w:val="0001349C"/>
    <w:rsid w:val="0002438C"/>
    <w:rsid w:val="00025981"/>
    <w:rsid w:val="00061287"/>
    <w:rsid w:val="00090BF6"/>
    <w:rsid w:val="00097A10"/>
    <w:rsid w:val="000A4A8A"/>
    <w:rsid w:val="000B44D6"/>
    <w:rsid w:val="000B5D13"/>
    <w:rsid w:val="000C3292"/>
    <w:rsid w:val="001059AA"/>
    <w:rsid w:val="001202AB"/>
    <w:rsid w:val="00146BFF"/>
    <w:rsid w:val="00170E2E"/>
    <w:rsid w:val="001731F4"/>
    <w:rsid w:val="00180E36"/>
    <w:rsid w:val="001A4B14"/>
    <w:rsid w:val="001B1A86"/>
    <w:rsid w:val="001C0413"/>
    <w:rsid w:val="001C5846"/>
    <w:rsid w:val="001D29A6"/>
    <w:rsid w:val="00211CC9"/>
    <w:rsid w:val="002370C0"/>
    <w:rsid w:val="0025333A"/>
    <w:rsid w:val="00265152"/>
    <w:rsid w:val="002D51F5"/>
    <w:rsid w:val="00317973"/>
    <w:rsid w:val="0033785F"/>
    <w:rsid w:val="00370E6F"/>
    <w:rsid w:val="003A7E09"/>
    <w:rsid w:val="003C167C"/>
    <w:rsid w:val="003C38F2"/>
    <w:rsid w:val="003C680A"/>
    <w:rsid w:val="003E5C97"/>
    <w:rsid w:val="003F2AC4"/>
    <w:rsid w:val="004105B0"/>
    <w:rsid w:val="004165B3"/>
    <w:rsid w:val="00423769"/>
    <w:rsid w:val="004348CD"/>
    <w:rsid w:val="0046470F"/>
    <w:rsid w:val="00473ED6"/>
    <w:rsid w:val="004858FF"/>
    <w:rsid w:val="0049164F"/>
    <w:rsid w:val="004A4400"/>
    <w:rsid w:val="004B08F3"/>
    <w:rsid w:val="004D0952"/>
    <w:rsid w:val="004E07B3"/>
    <w:rsid w:val="004E2BB2"/>
    <w:rsid w:val="00504A6E"/>
    <w:rsid w:val="00526D49"/>
    <w:rsid w:val="00547650"/>
    <w:rsid w:val="00556189"/>
    <w:rsid w:val="005837AC"/>
    <w:rsid w:val="005A4F17"/>
    <w:rsid w:val="00600BDD"/>
    <w:rsid w:val="006012BA"/>
    <w:rsid w:val="006046F1"/>
    <w:rsid w:val="006138E8"/>
    <w:rsid w:val="00613ABB"/>
    <w:rsid w:val="00667030"/>
    <w:rsid w:val="006A1678"/>
    <w:rsid w:val="006A2D5F"/>
    <w:rsid w:val="006A5EA2"/>
    <w:rsid w:val="006B18D0"/>
    <w:rsid w:val="006B2864"/>
    <w:rsid w:val="006F279D"/>
    <w:rsid w:val="007314D7"/>
    <w:rsid w:val="0073170F"/>
    <w:rsid w:val="00737485"/>
    <w:rsid w:val="00737557"/>
    <w:rsid w:val="007616D2"/>
    <w:rsid w:val="00766F61"/>
    <w:rsid w:val="00773786"/>
    <w:rsid w:val="00792070"/>
    <w:rsid w:val="007B2225"/>
    <w:rsid w:val="007C4C2C"/>
    <w:rsid w:val="007D7C34"/>
    <w:rsid w:val="007F5E54"/>
    <w:rsid w:val="0080015F"/>
    <w:rsid w:val="0080513E"/>
    <w:rsid w:val="008253C8"/>
    <w:rsid w:val="00835133"/>
    <w:rsid w:val="00867C30"/>
    <w:rsid w:val="00883281"/>
    <w:rsid w:val="008957BA"/>
    <w:rsid w:val="008A16AB"/>
    <w:rsid w:val="008E0992"/>
    <w:rsid w:val="008F7784"/>
    <w:rsid w:val="00914464"/>
    <w:rsid w:val="00925D75"/>
    <w:rsid w:val="00926C93"/>
    <w:rsid w:val="00983F6D"/>
    <w:rsid w:val="009F08C5"/>
    <w:rsid w:val="00A14D56"/>
    <w:rsid w:val="00A374B9"/>
    <w:rsid w:val="00A6264E"/>
    <w:rsid w:val="00A8564D"/>
    <w:rsid w:val="00AA6845"/>
    <w:rsid w:val="00AD3308"/>
    <w:rsid w:val="00AF2FDB"/>
    <w:rsid w:val="00B41BB4"/>
    <w:rsid w:val="00B9128C"/>
    <w:rsid w:val="00BA0899"/>
    <w:rsid w:val="00BC55FD"/>
    <w:rsid w:val="00BE1B81"/>
    <w:rsid w:val="00BE2888"/>
    <w:rsid w:val="00BE65BC"/>
    <w:rsid w:val="00BF1E38"/>
    <w:rsid w:val="00C00343"/>
    <w:rsid w:val="00C720F1"/>
    <w:rsid w:val="00C7430A"/>
    <w:rsid w:val="00C74C91"/>
    <w:rsid w:val="00CC50FB"/>
    <w:rsid w:val="00CF2367"/>
    <w:rsid w:val="00D12AEC"/>
    <w:rsid w:val="00D254C4"/>
    <w:rsid w:val="00D45A8C"/>
    <w:rsid w:val="00D60976"/>
    <w:rsid w:val="00D744E4"/>
    <w:rsid w:val="00DA4A2A"/>
    <w:rsid w:val="00DC7F77"/>
    <w:rsid w:val="00DD3C58"/>
    <w:rsid w:val="00E31452"/>
    <w:rsid w:val="00E33375"/>
    <w:rsid w:val="00E376D4"/>
    <w:rsid w:val="00E525BB"/>
    <w:rsid w:val="00E938B1"/>
    <w:rsid w:val="00E9436A"/>
    <w:rsid w:val="00EB367D"/>
    <w:rsid w:val="00EB4656"/>
    <w:rsid w:val="00EC0C11"/>
    <w:rsid w:val="00ED22F7"/>
    <w:rsid w:val="00ED623A"/>
    <w:rsid w:val="00F320CF"/>
    <w:rsid w:val="00FF2935"/>
    <w:rsid w:val="00FF4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2C0F1"/>
  <w15:chartTrackingRefBased/>
  <w15:docId w15:val="{157532DD-F95C-4B85-9076-D568F30383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25981"/>
  </w:style>
  <w:style w:type="paragraph" w:styleId="Heading1">
    <w:name w:val="heading 1"/>
    <w:basedOn w:val="Normal"/>
    <w:next w:val="Normal"/>
    <w:link w:val="Heading1Char"/>
    <w:uiPriority w:val="9"/>
    <w:qFormat/>
    <w:rsid w:val="00A374B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74B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4B9"/>
    <w:pPr>
      <w:outlineLvl w:val="9"/>
    </w:pPr>
    <w:rPr>
      <w:lang w:val="en-US"/>
    </w:rPr>
  </w:style>
  <w:style w:type="paragraph" w:styleId="TOC1">
    <w:name w:val="toc 1"/>
    <w:basedOn w:val="Normal"/>
    <w:next w:val="Normal"/>
    <w:autoRedefine/>
    <w:uiPriority w:val="39"/>
    <w:unhideWhenUsed/>
    <w:rsid w:val="008A16AB"/>
    <w:pPr>
      <w:tabs>
        <w:tab w:val="right" w:leader="dot" w:pos="9016"/>
      </w:tabs>
      <w:spacing w:after="100" w:line="360" w:lineRule="auto"/>
    </w:pPr>
  </w:style>
  <w:style w:type="character" w:styleId="Hyperlink">
    <w:name w:val="Hyperlink"/>
    <w:basedOn w:val="DefaultParagraphFont"/>
    <w:uiPriority w:val="99"/>
    <w:unhideWhenUsed/>
    <w:rsid w:val="00A374B9"/>
    <w:rPr>
      <w:color w:val="0563C1" w:themeColor="hyperlink"/>
      <w:u w:val="single"/>
    </w:rPr>
  </w:style>
  <w:style w:type="paragraph" w:styleId="BalloonText">
    <w:name w:val="Balloon Text"/>
    <w:basedOn w:val="Normal"/>
    <w:link w:val="BalloonTextChar"/>
    <w:uiPriority w:val="99"/>
    <w:semiHidden/>
    <w:unhideWhenUsed/>
    <w:rsid w:val="00613AB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3ABB"/>
    <w:rPr>
      <w:rFonts w:ascii="Segoe UI" w:hAnsi="Segoe UI" w:cs="Segoe UI"/>
      <w:sz w:val="18"/>
      <w:szCs w:val="18"/>
    </w:rPr>
  </w:style>
  <w:style w:type="character" w:styleId="UnresolvedMention">
    <w:name w:val="Unresolved Mention"/>
    <w:basedOn w:val="DefaultParagraphFont"/>
    <w:uiPriority w:val="99"/>
    <w:semiHidden/>
    <w:unhideWhenUsed/>
    <w:rsid w:val="00504A6E"/>
    <w:rPr>
      <w:color w:val="605E5C"/>
      <w:shd w:val="clear" w:color="auto" w:fill="E1DFDD"/>
    </w:rPr>
  </w:style>
  <w:style w:type="paragraph" w:styleId="NormalWeb">
    <w:name w:val="Normal (Web)"/>
    <w:basedOn w:val="Normal"/>
    <w:uiPriority w:val="99"/>
    <w:semiHidden/>
    <w:unhideWhenUsed/>
    <w:rsid w:val="00773786"/>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7430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202AB"/>
    <w:pPr>
      <w:ind w:left="720"/>
      <w:contextualSpacing/>
    </w:pPr>
  </w:style>
  <w:style w:type="paragraph" w:styleId="NoSpacing">
    <w:name w:val="No Spacing"/>
    <w:uiPriority w:val="1"/>
    <w:qFormat/>
    <w:rsid w:val="00EB367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7038414">
      <w:bodyDiv w:val="1"/>
      <w:marLeft w:val="0"/>
      <w:marRight w:val="0"/>
      <w:marTop w:val="0"/>
      <w:marBottom w:val="0"/>
      <w:divBdr>
        <w:top w:val="none" w:sz="0" w:space="0" w:color="auto"/>
        <w:left w:val="none" w:sz="0" w:space="0" w:color="auto"/>
        <w:bottom w:val="none" w:sz="0" w:space="0" w:color="auto"/>
        <w:right w:val="none" w:sz="0" w:space="0" w:color="auto"/>
      </w:divBdr>
    </w:div>
    <w:div w:id="1074429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hyperlink" Target="https://www.123test.com/career-test/" TargetMode="External"/><Relationship Id="rId26" Type="http://schemas.openxmlformats.org/officeDocument/2006/relationships/hyperlink" Target="https://www.toolshero.com/communication-skills/johari-window-model/"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jobs.ac.uk/media/pdf/careers/resources/the-5-minute-career-action-plan.pdf" TargetMode="External"/><Relationship Id="rId34" Type="http://schemas.openxmlformats.org/officeDocument/2006/relationships/hyperlink" Target="https://www.developgoodhabits.com/what-is-self-awareness/"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books.google.co.uk/books?id=O1G9_gr50hIC&amp;pg=PA46&amp;dq=advantages+of+johari+window&amp;hl=en&amp;sa=X&amp;ved=0ahUKEwjO-8P2_7DoAhVDlFwKHTqFDxQQ6AEIJzAA" TargetMode="External"/><Relationship Id="rId33" Type="http://schemas.openxmlformats.org/officeDocument/2006/relationships/hyperlink" Target="https://www.profolus.com/topics/advantages-disadvantages-swot-analysis/" TargetMode="External"/><Relationship Id="rId38" Type="http://schemas.openxmlformats.org/officeDocument/2006/relationships/hyperlink" Target="http://siteresources.worldbank.org/WBI/Resources/213798-1194538727144/2Final-Johari_Planning.pdf"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apppm.man.dtu.dk/index.php/Belbin_Team_Roles" TargetMode="External"/><Relationship Id="rId29" Type="http://schemas.openxmlformats.org/officeDocument/2006/relationships/hyperlink" Target="https://theinvestorsbook.com/johari-window.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elegantthemes.com/blog/business/smart-goals" TargetMode="External"/><Relationship Id="rId32" Type="http://schemas.openxmlformats.org/officeDocument/2006/relationships/hyperlink" Target="https://content.wisestep.com/mock-interview-advantages-benefits/" TargetMode="External"/><Relationship Id="rId37" Type="http://schemas.openxmlformats.org/officeDocument/2006/relationships/hyperlink" Target="https://www.thecoachingtoolscompany.com/what-is-a-swot-analysis-everything-you-need-to-know/"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www.smartsheet.com/blog/essential-guide-writing-smart-goals" TargetMode="External"/><Relationship Id="rId28" Type="http://schemas.openxmlformats.org/officeDocument/2006/relationships/hyperlink" Target="https://www.hydratemarketing.com/blog/the-importance-of-setting-smart-goals" TargetMode="External"/><Relationship Id="rId36" Type="http://schemas.openxmlformats.org/officeDocument/2006/relationships/hyperlink" Target="https://news.sky.com/story/coronavirus-uk-death-toll-reaches-435-after-rise-in-scotland-and-wales-11963431" TargetMode="External"/><Relationship Id="rId10" Type="http://schemas.openxmlformats.org/officeDocument/2006/relationships/image" Target="media/image5.png"/><Relationship Id="rId19" Type="http://schemas.openxmlformats.org/officeDocument/2006/relationships/hyperlink" Target="https://www.abrivia.ie/3-advantages-of-being-early-for-your-interview" TargetMode="External"/><Relationship Id="rId31" Type="http://schemas.openxmlformats.org/officeDocument/2006/relationships/hyperlink" Target="https://www.publichealth.hscni.net/news/covid-19-coronaviru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hyperlink" Target="https://www.thebalancecareers.com/communication-interview-questions-and-best-answers-2061251" TargetMode="External"/><Relationship Id="rId27" Type="http://schemas.openxmlformats.org/officeDocument/2006/relationships/hyperlink" Target="https://dotnetsharing.wordpress.com/2017/09/19/learn-belbin-team-roles-through-reflection/" TargetMode="External"/><Relationship Id="rId30" Type="http://schemas.openxmlformats.org/officeDocument/2006/relationships/hyperlink" Target="https://testyourself.psychtests.com/bin/transfer" TargetMode="External"/><Relationship Id="rId35" Type="http://schemas.openxmlformats.org/officeDocument/2006/relationships/hyperlink" Target="https://www.selfawareness.org.uk/news/understanding-the-johari-window-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619C2-BCF4-4A83-A3DD-977401CFD7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1960</TotalTime>
  <Pages>23</Pages>
  <Words>3991</Words>
  <Characters>22754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Nyla Bi (1817776)</dc:creator>
  <cp:keywords/>
  <dc:description/>
  <cp:lastModifiedBy>Nyla Bi (1817776)</cp:lastModifiedBy>
  <cp:revision>32</cp:revision>
  <dcterms:created xsi:type="dcterms:W3CDTF">2020-03-20T13:47:00Z</dcterms:created>
  <dcterms:modified xsi:type="dcterms:W3CDTF">2020-03-27T14:15:00Z</dcterms:modified>
</cp:coreProperties>
</file>