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D5B3F" w:rsidRPr="009D1271" w:rsidRDefault="001A24F3" w:rsidP="005F3A53">
      <w:pPr>
        <w:pStyle w:val="Header"/>
        <w:tabs>
          <w:tab w:val="clear" w:pos="4153"/>
          <w:tab w:val="clear" w:pos="8306"/>
        </w:tabs>
        <w:jc w:val="right"/>
        <w:rPr>
          <w:rFonts w:ascii="Arial" w:hAnsi="Arial" w:cs="Arial"/>
          <w:b/>
          <w:sz w:val="28"/>
          <w:szCs w:val="28"/>
        </w:rPr>
      </w:pPr>
      <w:r w:rsidRPr="009D1271">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9D1271">
        <w:rPr>
          <w:rFonts w:ascii="Arial" w:hAnsi="Arial" w:cs="Arial"/>
        </w:rPr>
        <w:br w:type="textWrapping" w:clear="all"/>
      </w:r>
    </w:p>
    <w:p w:rsidR="002D5B3F" w:rsidRPr="009D1271"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9922"/>
      </w:tblGrid>
      <w:tr w:rsidR="003A3CE5" w:rsidRPr="009D1271" w:rsidTr="00A406E5">
        <w:tc>
          <w:tcPr>
            <w:tcW w:w="9922" w:type="dxa"/>
            <w:shd w:val="clear" w:color="auto" w:fill="C0C0C0"/>
          </w:tcPr>
          <w:p w:rsidR="00681FA9" w:rsidRPr="009D1271" w:rsidRDefault="004F38B4" w:rsidP="00552351">
            <w:pPr>
              <w:pStyle w:val="Heading4"/>
              <w:rPr>
                <w:rFonts w:ascii="Arial" w:hAnsi="Arial" w:cs="Arial"/>
                <w:b/>
              </w:rPr>
            </w:pPr>
            <w:r w:rsidRPr="009D1271">
              <w:rPr>
                <w:rFonts w:ascii="Arial" w:hAnsi="Arial" w:cs="Arial"/>
                <w:b/>
              </w:rPr>
              <w:t>LEVEL 4</w:t>
            </w:r>
            <w:r w:rsidR="009D1271" w:rsidRPr="009D1271">
              <w:rPr>
                <w:rFonts w:ascii="Arial" w:hAnsi="Arial" w:cs="Arial"/>
                <w:b/>
              </w:rPr>
              <w:t xml:space="preserve"> </w:t>
            </w:r>
            <w:r w:rsidR="00552351" w:rsidRPr="009D1271">
              <w:rPr>
                <w:rFonts w:ascii="Arial" w:hAnsi="Arial" w:cs="Arial"/>
                <w:b/>
              </w:rPr>
              <w:t>ASSESSMENT</w:t>
            </w:r>
            <w:r w:rsidR="003A3CE5" w:rsidRPr="009D1271">
              <w:rPr>
                <w:rFonts w:ascii="Arial" w:hAnsi="Arial" w:cs="Arial"/>
                <w:b/>
              </w:rPr>
              <w:t xml:space="preserve"> SPECIFICATION </w:t>
            </w:r>
          </w:p>
        </w:tc>
      </w:tr>
    </w:tbl>
    <w:p w:rsidR="003A3CE5" w:rsidRPr="009D1271"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093"/>
        <w:gridCol w:w="3293"/>
        <w:gridCol w:w="2268"/>
        <w:gridCol w:w="2268"/>
      </w:tblGrid>
      <w:tr w:rsidR="00563CB4" w:rsidRPr="009D1271" w:rsidTr="00563CB4">
        <w:tc>
          <w:tcPr>
            <w:tcW w:w="2093" w:type="dxa"/>
            <w:shd w:val="clear" w:color="auto" w:fill="D9D9D9" w:themeFill="background1" w:themeFillShade="D9"/>
          </w:tcPr>
          <w:p w:rsidR="00563CB4" w:rsidRPr="00A406E5" w:rsidRDefault="00563CB4" w:rsidP="00533252">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563CB4" w:rsidRPr="009D1271" w:rsidRDefault="00563CB4" w:rsidP="001E57C1">
            <w:pPr>
              <w:spacing w:before="120" w:after="120"/>
              <w:jc w:val="both"/>
              <w:rPr>
                <w:rFonts w:ascii="Arial" w:hAnsi="Arial" w:cs="Arial"/>
                <w:b/>
                <w:sz w:val="22"/>
                <w:szCs w:val="22"/>
              </w:rPr>
            </w:pPr>
            <w:r w:rsidRPr="009D1271">
              <w:rPr>
                <w:rFonts w:ascii="Arial" w:hAnsi="Arial" w:cs="Arial"/>
                <w:b/>
                <w:sz w:val="22"/>
                <w:szCs w:val="22"/>
              </w:rPr>
              <w:fldChar w:fldCharType="begin">
                <w:ffData>
                  <w:name w:val="Text2"/>
                  <w:enabled/>
                  <w:calcOnExit w:val="0"/>
                  <w:textInput/>
                </w:ffData>
              </w:fldChar>
            </w:r>
            <w:r w:rsidRPr="009D1271">
              <w:rPr>
                <w:rFonts w:ascii="Arial" w:hAnsi="Arial" w:cs="Arial"/>
                <w:b/>
                <w:sz w:val="22"/>
                <w:szCs w:val="22"/>
              </w:rPr>
              <w:instrText xml:space="preserve"> FORMTEXT </w:instrText>
            </w:r>
            <w:r w:rsidRPr="009D1271">
              <w:rPr>
                <w:rFonts w:ascii="Arial" w:hAnsi="Arial" w:cs="Arial"/>
                <w:b/>
                <w:sz w:val="22"/>
                <w:szCs w:val="22"/>
              </w:rPr>
            </w:r>
            <w:r w:rsidRPr="009D1271">
              <w:rPr>
                <w:rFonts w:ascii="Arial" w:hAnsi="Arial" w:cs="Arial"/>
                <w:b/>
                <w:sz w:val="22"/>
                <w:szCs w:val="22"/>
              </w:rPr>
              <w:fldChar w:fldCharType="separate"/>
            </w:r>
            <w:r w:rsidRPr="009D1271">
              <w:rPr>
                <w:rFonts w:ascii="Arial" w:hAnsi="Arial" w:cs="Arial"/>
                <w:b/>
                <w:sz w:val="22"/>
                <w:szCs w:val="22"/>
              </w:rPr>
              <w:t> </w:t>
            </w:r>
            <w:r w:rsidRPr="009D1271">
              <w:rPr>
                <w:rFonts w:ascii="Arial" w:hAnsi="Arial" w:cs="Arial"/>
                <w:b/>
                <w:sz w:val="22"/>
                <w:szCs w:val="22"/>
              </w:rPr>
              <w:t> </w:t>
            </w:r>
            <w:r w:rsidRPr="009D1271">
              <w:rPr>
                <w:rFonts w:ascii="Arial" w:hAnsi="Arial" w:cs="Arial"/>
                <w:b/>
                <w:sz w:val="22"/>
                <w:szCs w:val="22"/>
              </w:rPr>
              <w:t> </w:t>
            </w:r>
            <w:r w:rsidRPr="009D1271">
              <w:rPr>
                <w:rFonts w:ascii="Arial" w:hAnsi="Arial" w:cs="Arial"/>
                <w:b/>
                <w:sz w:val="22"/>
                <w:szCs w:val="22"/>
              </w:rPr>
              <w:t> </w:t>
            </w:r>
            <w:r w:rsidRPr="009D1271">
              <w:rPr>
                <w:rFonts w:ascii="Arial" w:hAnsi="Arial" w:cs="Arial"/>
                <w:b/>
                <w:sz w:val="22"/>
                <w:szCs w:val="22"/>
              </w:rPr>
              <w:t> </w:t>
            </w:r>
            <w:r w:rsidRPr="009D1271">
              <w:rPr>
                <w:rFonts w:ascii="Arial" w:hAnsi="Arial" w:cs="Arial"/>
                <w:b/>
                <w:sz w:val="22"/>
                <w:szCs w:val="22"/>
              </w:rPr>
              <w:fldChar w:fldCharType="end"/>
            </w:r>
          </w:p>
        </w:tc>
        <w:tc>
          <w:tcPr>
            <w:tcW w:w="2268" w:type="dxa"/>
            <w:shd w:val="clear" w:color="auto" w:fill="D9D9D9" w:themeFill="background1" w:themeFillShade="D9"/>
          </w:tcPr>
          <w:p w:rsidR="00563CB4" w:rsidRPr="009D1271" w:rsidRDefault="00563CB4" w:rsidP="001E57C1">
            <w:pPr>
              <w:spacing w:before="120" w:after="120"/>
              <w:jc w:val="both"/>
              <w:rPr>
                <w:rFonts w:ascii="Arial" w:hAnsi="Arial" w:cs="Arial"/>
                <w:b/>
                <w:sz w:val="22"/>
                <w:szCs w:val="22"/>
              </w:rPr>
            </w:pPr>
            <w:r w:rsidRPr="009D1271">
              <w:rPr>
                <w:rFonts w:ascii="Arial" w:hAnsi="Arial" w:cs="Arial"/>
                <w:b/>
                <w:sz w:val="22"/>
                <w:szCs w:val="22"/>
              </w:rPr>
              <w:t>Student ID number:</w:t>
            </w:r>
          </w:p>
        </w:tc>
        <w:tc>
          <w:tcPr>
            <w:tcW w:w="2268" w:type="dxa"/>
          </w:tcPr>
          <w:p w:rsidR="00563CB4" w:rsidRPr="009D1271" w:rsidRDefault="00563CB4" w:rsidP="001E57C1">
            <w:pPr>
              <w:spacing w:before="120" w:after="120"/>
              <w:jc w:val="both"/>
              <w:rPr>
                <w:rFonts w:ascii="Arial" w:hAnsi="Arial" w:cs="Arial"/>
                <w:b/>
                <w:sz w:val="22"/>
                <w:szCs w:val="22"/>
              </w:rPr>
            </w:pPr>
          </w:p>
        </w:tc>
      </w:tr>
      <w:tr w:rsidR="00563CB4" w:rsidRPr="009D1271" w:rsidTr="00563CB4">
        <w:tc>
          <w:tcPr>
            <w:tcW w:w="2093" w:type="dxa"/>
            <w:shd w:val="clear" w:color="auto" w:fill="D9D9D9" w:themeFill="background1" w:themeFillShade="D9"/>
          </w:tcPr>
          <w:p w:rsidR="00563CB4" w:rsidRPr="00A406E5" w:rsidRDefault="00563CB4" w:rsidP="00533252">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563CB4" w:rsidRPr="009D1271" w:rsidRDefault="00563CB4" w:rsidP="00D650E8">
            <w:pPr>
              <w:spacing w:before="120" w:after="120"/>
              <w:rPr>
                <w:rFonts w:ascii="Arial" w:hAnsi="Arial" w:cs="Arial"/>
                <w:b/>
                <w:sz w:val="22"/>
                <w:szCs w:val="22"/>
              </w:rPr>
            </w:pPr>
            <w:r w:rsidRPr="009D1271">
              <w:rPr>
                <w:rFonts w:ascii="Arial" w:hAnsi="Arial" w:cs="Arial"/>
                <w:b/>
                <w:sz w:val="22"/>
                <w:szCs w:val="22"/>
              </w:rPr>
              <w:t>HNC Electrical and Electronic Engineering, HNC Instrumentation Engineering.</w:t>
            </w:r>
          </w:p>
        </w:tc>
      </w:tr>
      <w:tr w:rsidR="00563CB4" w:rsidRPr="009D1271" w:rsidTr="00563CB4">
        <w:tc>
          <w:tcPr>
            <w:tcW w:w="2093" w:type="dxa"/>
            <w:shd w:val="clear" w:color="auto" w:fill="D9D9D9" w:themeFill="background1" w:themeFillShade="D9"/>
          </w:tcPr>
          <w:p w:rsidR="00563CB4" w:rsidRPr="00A406E5" w:rsidRDefault="00563CB4" w:rsidP="00533252">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563CB4" w:rsidRPr="009D1271" w:rsidRDefault="00563CB4" w:rsidP="00E51AAC">
            <w:pPr>
              <w:spacing w:before="120" w:after="120"/>
              <w:jc w:val="both"/>
              <w:rPr>
                <w:rFonts w:ascii="Arial" w:hAnsi="Arial" w:cs="Arial"/>
                <w:b/>
                <w:sz w:val="22"/>
                <w:szCs w:val="22"/>
              </w:rPr>
            </w:pPr>
            <w:r w:rsidRPr="009D1271">
              <w:rPr>
                <w:rFonts w:ascii="Arial" w:hAnsi="Arial" w:cs="Arial"/>
                <w:b/>
                <w:sz w:val="22"/>
                <w:szCs w:val="22"/>
              </w:rPr>
              <w:t>Industrial Measuring Systems</w:t>
            </w:r>
          </w:p>
        </w:tc>
      </w:tr>
      <w:tr w:rsidR="00563CB4" w:rsidRPr="009D1271" w:rsidTr="00563CB4">
        <w:tc>
          <w:tcPr>
            <w:tcW w:w="2093" w:type="dxa"/>
            <w:shd w:val="clear" w:color="auto" w:fill="D9D9D9" w:themeFill="background1" w:themeFillShade="D9"/>
          </w:tcPr>
          <w:p w:rsidR="00563CB4" w:rsidRPr="00A406E5" w:rsidRDefault="00563CB4" w:rsidP="00533252">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563CB4" w:rsidRPr="009D1271" w:rsidRDefault="00563CB4" w:rsidP="00152E9D">
            <w:pPr>
              <w:spacing w:before="120" w:after="120"/>
              <w:jc w:val="both"/>
              <w:rPr>
                <w:rFonts w:ascii="Arial" w:hAnsi="Arial" w:cs="Arial"/>
                <w:b/>
                <w:sz w:val="22"/>
                <w:szCs w:val="22"/>
              </w:rPr>
            </w:pPr>
            <w:r w:rsidRPr="009D1271">
              <w:rPr>
                <w:rFonts w:ascii="Arial" w:hAnsi="Arial" w:cs="Arial"/>
                <w:b/>
                <w:sz w:val="22"/>
                <w:szCs w:val="22"/>
              </w:rPr>
              <w:t>PCEE4003</w:t>
            </w:r>
            <w:bookmarkStart w:id="0" w:name="_GoBack"/>
            <w:bookmarkEnd w:id="0"/>
          </w:p>
        </w:tc>
        <w:tc>
          <w:tcPr>
            <w:tcW w:w="2268" w:type="dxa"/>
            <w:shd w:val="clear" w:color="auto" w:fill="D9D9D9" w:themeFill="background1" w:themeFillShade="D9"/>
          </w:tcPr>
          <w:p w:rsidR="00563CB4" w:rsidRPr="009D1271" w:rsidRDefault="00563CB4" w:rsidP="00D650E8">
            <w:pPr>
              <w:pStyle w:val="Heading2"/>
              <w:jc w:val="left"/>
              <w:rPr>
                <w:rFonts w:ascii="Arial" w:hAnsi="Arial" w:cs="Arial"/>
                <w:sz w:val="22"/>
                <w:szCs w:val="22"/>
              </w:rPr>
            </w:pPr>
            <w:r w:rsidRPr="009D1271">
              <w:rPr>
                <w:rFonts w:ascii="Arial" w:hAnsi="Arial" w:cs="Arial"/>
                <w:sz w:val="22"/>
                <w:szCs w:val="22"/>
              </w:rPr>
              <w:t>Contribution to Overall Module Assessment (%):</w:t>
            </w:r>
          </w:p>
        </w:tc>
        <w:tc>
          <w:tcPr>
            <w:tcW w:w="2268" w:type="dxa"/>
          </w:tcPr>
          <w:p w:rsidR="00563CB4" w:rsidRPr="009D1271" w:rsidRDefault="00563CB4" w:rsidP="00E51AAC">
            <w:pPr>
              <w:spacing w:before="120" w:after="120"/>
              <w:jc w:val="both"/>
              <w:rPr>
                <w:rFonts w:ascii="Arial" w:hAnsi="Arial" w:cs="Arial"/>
                <w:b/>
                <w:sz w:val="22"/>
                <w:szCs w:val="22"/>
              </w:rPr>
            </w:pPr>
            <w:r w:rsidRPr="009D1271">
              <w:rPr>
                <w:rFonts w:ascii="Arial" w:hAnsi="Arial" w:cs="Arial"/>
                <w:b/>
                <w:sz w:val="22"/>
                <w:szCs w:val="22"/>
              </w:rPr>
              <w:t>100%</w:t>
            </w:r>
          </w:p>
        </w:tc>
      </w:tr>
      <w:tr w:rsidR="00563CB4" w:rsidRPr="009D1271" w:rsidTr="00563CB4">
        <w:tc>
          <w:tcPr>
            <w:tcW w:w="2093" w:type="dxa"/>
            <w:shd w:val="clear" w:color="auto" w:fill="D9D9D9" w:themeFill="background1" w:themeFillShade="D9"/>
          </w:tcPr>
          <w:p w:rsidR="00563CB4" w:rsidRPr="00A406E5" w:rsidRDefault="00563CB4" w:rsidP="00533252">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563CB4" w:rsidRPr="009D1271" w:rsidRDefault="00563CB4" w:rsidP="32B85355">
            <w:pPr>
              <w:spacing w:before="120" w:after="120"/>
              <w:jc w:val="both"/>
              <w:rPr>
                <w:rFonts w:ascii="Arial" w:hAnsi="Arial" w:cs="Arial"/>
                <w:b/>
                <w:bCs/>
                <w:sz w:val="22"/>
                <w:szCs w:val="22"/>
              </w:rPr>
            </w:pPr>
            <w:r w:rsidRPr="009D1271">
              <w:rPr>
                <w:rFonts w:ascii="Arial" w:hAnsi="Arial" w:cs="Arial"/>
                <w:b/>
                <w:bCs/>
                <w:sz w:val="22"/>
                <w:szCs w:val="22"/>
              </w:rPr>
              <w:t>Adam Jenkins</w:t>
            </w:r>
          </w:p>
        </w:tc>
        <w:tc>
          <w:tcPr>
            <w:tcW w:w="2268" w:type="dxa"/>
            <w:shd w:val="clear" w:color="auto" w:fill="D9D9D9" w:themeFill="background1" w:themeFillShade="D9"/>
          </w:tcPr>
          <w:p w:rsidR="00563CB4" w:rsidRPr="009D1271" w:rsidRDefault="00563CB4" w:rsidP="00D650E8">
            <w:pPr>
              <w:spacing w:before="120" w:after="120"/>
              <w:rPr>
                <w:rFonts w:ascii="Arial" w:hAnsi="Arial" w:cs="Arial"/>
                <w:b/>
                <w:sz w:val="22"/>
                <w:szCs w:val="22"/>
              </w:rPr>
            </w:pPr>
            <w:r w:rsidRPr="009D1271">
              <w:rPr>
                <w:rFonts w:ascii="Arial" w:hAnsi="Arial" w:cs="Arial"/>
                <w:b/>
                <w:sz w:val="22"/>
                <w:szCs w:val="22"/>
              </w:rPr>
              <w:t>Internal Verifier:</w:t>
            </w:r>
          </w:p>
        </w:tc>
        <w:tc>
          <w:tcPr>
            <w:tcW w:w="2268" w:type="dxa"/>
          </w:tcPr>
          <w:p w:rsidR="00563CB4" w:rsidRPr="009D1271" w:rsidRDefault="00563CB4" w:rsidP="00E51AAC">
            <w:pPr>
              <w:spacing w:before="120" w:after="120"/>
              <w:jc w:val="both"/>
              <w:rPr>
                <w:rFonts w:ascii="Arial" w:hAnsi="Arial" w:cs="Arial"/>
                <w:b/>
                <w:sz w:val="22"/>
                <w:szCs w:val="22"/>
              </w:rPr>
            </w:pPr>
            <w:r w:rsidRPr="009D1271">
              <w:rPr>
                <w:rFonts w:ascii="Arial" w:hAnsi="Arial" w:cs="Arial"/>
                <w:b/>
                <w:sz w:val="22"/>
                <w:szCs w:val="22"/>
              </w:rPr>
              <w:t>Jason Pointer</w:t>
            </w:r>
          </w:p>
        </w:tc>
      </w:tr>
      <w:tr w:rsidR="00563CB4" w:rsidRPr="009D1271" w:rsidTr="00563CB4">
        <w:tc>
          <w:tcPr>
            <w:tcW w:w="2093" w:type="dxa"/>
            <w:shd w:val="clear" w:color="auto" w:fill="D9D9D9" w:themeFill="background1" w:themeFillShade="D9"/>
          </w:tcPr>
          <w:p w:rsidR="00563CB4" w:rsidRPr="00A406E5" w:rsidRDefault="00563CB4" w:rsidP="00533252">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563CB4" w:rsidRPr="009D1271" w:rsidRDefault="00563CB4" w:rsidP="0016022B">
            <w:pPr>
              <w:spacing w:before="120" w:after="120"/>
              <w:jc w:val="both"/>
              <w:rPr>
                <w:rFonts w:ascii="Arial" w:hAnsi="Arial" w:cs="Arial"/>
                <w:b/>
                <w:sz w:val="22"/>
                <w:szCs w:val="22"/>
              </w:rPr>
            </w:pPr>
            <w:r w:rsidRPr="009D1271">
              <w:rPr>
                <w:rFonts w:ascii="Arial" w:hAnsi="Arial" w:cs="Arial"/>
                <w:b/>
                <w:sz w:val="22"/>
                <w:szCs w:val="22"/>
              </w:rPr>
              <w:t>Measurement systems</w:t>
            </w:r>
          </w:p>
        </w:tc>
        <w:tc>
          <w:tcPr>
            <w:tcW w:w="2268" w:type="dxa"/>
            <w:shd w:val="clear" w:color="auto" w:fill="D9D9D9" w:themeFill="background1" w:themeFillShade="D9"/>
          </w:tcPr>
          <w:p w:rsidR="00563CB4" w:rsidRPr="009D1271" w:rsidRDefault="00563CB4" w:rsidP="00D650E8">
            <w:pPr>
              <w:spacing w:before="120" w:after="120"/>
              <w:rPr>
                <w:rFonts w:ascii="Arial" w:hAnsi="Arial" w:cs="Arial"/>
                <w:b/>
                <w:sz w:val="22"/>
                <w:szCs w:val="22"/>
              </w:rPr>
            </w:pPr>
            <w:r w:rsidRPr="009D1271">
              <w:rPr>
                <w:rFonts w:ascii="Arial" w:hAnsi="Arial" w:cs="Arial"/>
                <w:b/>
                <w:sz w:val="22"/>
                <w:szCs w:val="22"/>
              </w:rPr>
              <w:t>Word count (or equivalent):</w:t>
            </w:r>
          </w:p>
        </w:tc>
        <w:tc>
          <w:tcPr>
            <w:tcW w:w="2268" w:type="dxa"/>
          </w:tcPr>
          <w:p w:rsidR="00563CB4" w:rsidRPr="009D1271" w:rsidRDefault="00563CB4" w:rsidP="00E51AAC">
            <w:pPr>
              <w:spacing w:before="120" w:after="120"/>
              <w:jc w:val="both"/>
              <w:rPr>
                <w:rFonts w:ascii="Arial" w:hAnsi="Arial" w:cs="Arial"/>
                <w:b/>
                <w:sz w:val="22"/>
                <w:szCs w:val="22"/>
              </w:rPr>
            </w:pPr>
            <w:r w:rsidRPr="009D1271">
              <w:rPr>
                <w:rFonts w:ascii="Arial" w:hAnsi="Arial" w:cs="Arial"/>
                <w:b/>
                <w:sz w:val="22"/>
                <w:szCs w:val="22"/>
              </w:rPr>
              <w:t>2000</w:t>
            </w:r>
          </w:p>
        </w:tc>
      </w:tr>
      <w:tr w:rsidR="00B84B5B" w:rsidRPr="009D1271" w:rsidTr="00563CB4">
        <w:tc>
          <w:tcPr>
            <w:tcW w:w="2093" w:type="dxa"/>
            <w:shd w:val="clear" w:color="auto" w:fill="D9D9D9" w:themeFill="background1" w:themeFillShade="D9"/>
          </w:tcPr>
          <w:p w:rsidR="00B84B5B" w:rsidRPr="009D1271" w:rsidRDefault="00552351" w:rsidP="00E51AAC">
            <w:pPr>
              <w:spacing w:before="120" w:after="120"/>
              <w:jc w:val="both"/>
              <w:rPr>
                <w:rFonts w:ascii="Arial" w:hAnsi="Arial" w:cs="Arial"/>
                <w:b/>
                <w:sz w:val="22"/>
                <w:szCs w:val="22"/>
              </w:rPr>
            </w:pPr>
            <w:r w:rsidRPr="009D1271">
              <w:rPr>
                <w:rFonts w:ascii="Arial" w:hAnsi="Arial" w:cs="Arial"/>
                <w:b/>
                <w:sz w:val="22"/>
                <w:szCs w:val="22"/>
              </w:rPr>
              <w:t>Submission deadline:</w:t>
            </w:r>
          </w:p>
        </w:tc>
        <w:tc>
          <w:tcPr>
            <w:tcW w:w="3293" w:type="dxa"/>
            <w:shd w:val="clear" w:color="auto" w:fill="auto"/>
          </w:tcPr>
          <w:p w:rsidR="00B84B5B" w:rsidRPr="009D1271" w:rsidRDefault="00C819AB" w:rsidP="005F0579">
            <w:pPr>
              <w:spacing w:before="120" w:after="120"/>
              <w:jc w:val="both"/>
              <w:rPr>
                <w:rFonts w:ascii="Arial" w:hAnsi="Arial" w:cs="Arial"/>
                <w:b/>
                <w:sz w:val="22"/>
                <w:szCs w:val="22"/>
              </w:rPr>
            </w:pPr>
            <w:r w:rsidRPr="009D1271">
              <w:rPr>
                <w:rFonts w:ascii="Arial" w:hAnsi="Arial" w:cs="Arial"/>
                <w:b/>
                <w:sz w:val="22"/>
                <w:szCs w:val="22"/>
              </w:rPr>
              <w:t>15/05/</w:t>
            </w:r>
            <w:r w:rsidR="002C0079" w:rsidRPr="009D1271">
              <w:rPr>
                <w:rFonts w:ascii="Arial" w:hAnsi="Arial" w:cs="Arial"/>
                <w:b/>
                <w:sz w:val="22"/>
                <w:szCs w:val="22"/>
              </w:rPr>
              <w:t>20</w:t>
            </w:r>
          </w:p>
        </w:tc>
        <w:tc>
          <w:tcPr>
            <w:tcW w:w="2268" w:type="dxa"/>
            <w:shd w:val="clear" w:color="auto" w:fill="D9D9D9" w:themeFill="background1" w:themeFillShade="D9"/>
          </w:tcPr>
          <w:p w:rsidR="00B84B5B" w:rsidRPr="009D1271" w:rsidRDefault="00552351" w:rsidP="00D650E8">
            <w:pPr>
              <w:spacing w:before="120" w:after="120"/>
              <w:rPr>
                <w:rFonts w:ascii="Arial" w:hAnsi="Arial" w:cs="Arial"/>
                <w:b/>
                <w:sz w:val="22"/>
                <w:szCs w:val="22"/>
              </w:rPr>
            </w:pPr>
            <w:r w:rsidRPr="009D1271">
              <w:rPr>
                <w:rFonts w:ascii="Arial" w:hAnsi="Arial" w:cs="Arial"/>
                <w:b/>
                <w:sz w:val="22"/>
                <w:szCs w:val="22"/>
              </w:rPr>
              <w:t>Return date of provisional marks &amp; written feedback:</w:t>
            </w:r>
          </w:p>
        </w:tc>
        <w:tc>
          <w:tcPr>
            <w:tcW w:w="2268" w:type="dxa"/>
          </w:tcPr>
          <w:p w:rsidR="00B84B5B" w:rsidRPr="009D1271" w:rsidRDefault="00C819AB" w:rsidP="007355BC">
            <w:pPr>
              <w:spacing w:before="120" w:after="120"/>
              <w:jc w:val="both"/>
              <w:rPr>
                <w:rFonts w:ascii="Arial" w:hAnsi="Arial" w:cs="Arial"/>
                <w:b/>
                <w:sz w:val="22"/>
                <w:szCs w:val="22"/>
              </w:rPr>
            </w:pPr>
            <w:r w:rsidRPr="009D1271">
              <w:rPr>
                <w:rFonts w:ascii="Arial" w:hAnsi="Arial" w:cs="Arial"/>
                <w:b/>
                <w:sz w:val="22"/>
                <w:szCs w:val="22"/>
              </w:rPr>
              <w:t>29/05/</w:t>
            </w:r>
            <w:r w:rsidR="002C0079" w:rsidRPr="009D1271">
              <w:rPr>
                <w:rFonts w:ascii="Arial" w:hAnsi="Arial" w:cs="Arial"/>
                <w:b/>
                <w:sz w:val="22"/>
                <w:szCs w:val="22"/>
              </w:rPr>
              <w:t>20</w:t>
            </w:r>
          </w:p>
        </w:tc>
      </w:tr>
      <w:tr w:rsidR="00152E9D" w:rsidRPr="009D1271" w:rsidTr="00563CB4">
        <w:tc>
          <w:tcPr>
            <w:tcW w:w="2093" w:type="dxa"/>
            <w:shd w:val="clear" w:color="auto" w:fill="D9D9D9" w:themeFill="background1" w:themeFillShade="D9"/>
          </w:tcPr>
          <w:p w:rsidR="00152E9D" w:rsidRPr="009D1271" w:rsidRDefault="00A406E5" w:rsidP="00E51AAC">
            <w:pPr>
              <w:spacing w:before="120" w:after="120"/>
              <w:jc w:val="both"/>
              <w:rPr>
                <w:rFonts w:ascii="Arial" w:hAnsi="Arial" w:cs="Arial"/>
                <w:b/>
                <w:sz w:val="22"/>
                <w:szCs w:val="22"/>
              </w:rPr>
            </w:pPr>
            <w:r w:rsidRPr="009D1271">
              <w:rPr>
                <w:rFonts w:ascii="Arial" w:hAnsi="Arial" w:cs="Arial"/>
                <w:b/>
                <w:sz w:val="22"/>
                <w:szCs w:val="22"/>
              </w:rPr>
              <w:t>Submission method:</w:t>
            </w:r>
          </w:p>
        </w:tc>
        <w:tc>
          <w:tcPr>
            <w:tcW w:w="7829" w:type="dxa"/>
            <w:gridSpan w:val="3"/>
            <w:shd w:val="clear" w:color="auto" w:fill="auto"/>
          </w:tcPr>
          <w:p w:rsidR="00A406E5" w:rsidRPr="009D1271" w:rsidRDefault="00A406E5" w:rsidP="00A406E5">
            <w:pPr>
              <w:rPr>
                <w:rFonts w:ascii="Arial" w:hAnsi="Arial" w:cs="Arial"/>
                <w:sz w:val="22"/>
                <w:szCs w:val="22"/>
              </w:rPr>
            </w:pPr>
            <w:r w:rsidRPr="009D1271">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9D1271" w:rsidRDefault="00A406E5" w:rsidP="005F0579">
            <w:pPr>
              <w:spacing w:before="120" w:after="120"/>
              <w:jc w:val="both"/>
              <w:rPr>
                <w:rFonts w:ascii="Arial" w:hAnsi="Arial" w:cs="Arial"/>
                <w:b/>
                <w:sz w:val="22"/>
                <w:szCs w:val="22"/>
              </w:rPr>
            </w:pPr>
            <w:r w:rsidRPr="009D1271">
              <w:rPr>
                <w:rFonts w:ascii="Arial" w:hAnsi="Arial" w:cs="Arial"/>
                <w:b/>
                <w:sz w:val="22"/>
                <w:szCs w:val="22"/>
              </w:rPr>
              <w:t xml:space="preserve">Alternative submission method (if applicable): </w:t>
            </w:r>
          </w:p>
          <w:p w:rsidR="00A406E5" w:rsidRPr="009D1271" w:rsidRDefault="00A406E5" w:rsidP="00D650E8">
            <w:pPr>
              <w:spacing w:before="120" w:after="120"/>
              <w:rPr>
                <w:rFonts w:ascii="Arial" w:hAnsi="Arial" w:cs="Arial"/>
                <w:b/>
                <w:sz w:val="22"/>
                <w:szCs w:val="22"/>
              </w:rPr>
            </w:pPr>
            <w:r w:rsidRPr="009D1271">
              <w:rPr>
                <w:rFonts w:ascii="Arial" w:hAnsi="Arial" w:cs="Arial"/>
                <w:b/>
                <w:sz w:val="22"/>
                <w:szCs w:val="22"/>
              </w:rPr>
              <w:t xml:space="preserve">Late submission of the assessment will result in a late penalty mark.  </w:t>
            </w:r>
            <w:r w:rsidRPr="009D1271">
              <w:rPr>
                <w:rFonts w:ascii="Arial" w:hAnsi="Arial" w:cs="Arial"/>
                <w:sz w:val="22"/>
                <w:szCs w:val="22"/>
              </w:rPr>
              <w:t>Penalties for late submission: Up to one week late, maximum mark o</w:t>
            </w:r>
            <w:r w:rsidR="008F1308" w:rsidRPr="009D1271">
              <w:rPr>
                <w:rFonts w:ascii="Arial" w:hAnsi="Arial" w:cs="Arial"/>
                <w:sz w:val="22"/>
                <w:szCs w:val="22"/>
              </w:rPr>
              <w:t>f 40%.  Over one week late, 0%</w:t>
            </w:r>
            <w:r w:rsidRPr="009D1271">
              <w:rPr>
                <w:rFonts w:ascii="Arial" w:hAnsi="Arial" w:cs="Arial"/>
                <w:sz w:val="22"/>
                <w:szCs w:val="22"/>
              </w:rPr>
              <w:t>.  Only the Extenuating Circumstances Panel may approve a change to submission dates.</w:t>
            </w:r>
          </w:p>
        </w:tc>
      </w:tr>
      <w:tr w:rsidR="00A406E5" w:rsidRPr="009D1271" w:rsidTr="00563CB4">
        <w:tc>
          <w:tcPr>
            <w:tcW w:w="2093" w:type="dxa"/>
            <w:shd w:val="clear" w:color="auto" w:fill="D9D9D9" w:themeFill="background1" w:themeFillShade="D9"/>
          </w:tcPr>
          <w:p w:rsidR="00A406E5" w:rsidRPr="009D1271" w:rsidRDefault="00A406E5" w:rsidP="00A406E5">
            <w:pPr>
              <w:spacing w:before="120" w:after="120"/>
              <w:rPr>
                <w:rFonts w:ascii="Arial" w:hAnsi="Arial" w:cs="Arial"/>
                <w:b/>
                <w:sz w:val="22"/>
                <w:szCs w:val="22"/>
              </w:rPr>
            </w:pPr>
            <w:r w:rsidRPr="009D1271">
              <w:rPr>
                <w:rFonts w:ascii="Arial" w:hAnsi="Arial" w:cs="Arial"/>
                <w:b/>
                <w:sz w:val="22"/>
                <w:szCs w:val="22"/>
              </w:rPr>
              <w:t>Academic honesty / referencing:</w:t>
            </w:r>
          </w:p>
        </w:tc>
        <w:tc>
          <w:tcPr>
            <w:tcW w:w="7829" w:type="dxa"/>
            <w:gridSpan w:val="3"/>
            <w:shd w:val="clear" w:color="auto" w:fill="auto"/>
          </w:tcPr>
          <w:p w:rsidR="00A406E5" w:rsidRPr="009D1271" w:rsidRDefault="00A406E5" w:rsidP="00D650E8">
            <w:pPr>
              <w:spacing w:before="120" w:after="120"/>
              <w:rPr>
                <w:rFonts w:ascii="Arial" w:hAnsi="Arial" w:cs="Arial"/>
                <w:sz w:val="22"/>
                <w:szCs w:val="22"/>
              </w:rPr>
            </w:pPr>
            <w:r w:rsidRPr="009D1271">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9D1271">
              <w:rPr>
                <w:rFonts w:ascii="Arial" w:hAnsi="Arial" w:cs="Arial"/>
                <w:sz w:val="22"/>
                <w:szCs w:val="22"/>
              </w:rPr>
              <w:t xml:space="preserve">used, </w:t>
            </w:r>
            <w:r w:rsidRPr="009D1271">
              <w:rPr>
                <w:rFonts w:ascii="Arial" w:hAnsi="Arial" w:cs="Arial"/>
                <w:sz w:val="22"/>
                <w:szCs w:val="22"/>
              </w:rPr>
              <w:t xml:space="preserve">cited or quoted in order to complete this assessment.  </w:t>
            </w:r>
          </w:p>
        </w:tc>
      </w:tr>
    </w:tbl>
    <w:p w:rsidR="00152E9D" w:rsidRPr="009D1271"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9747"/>
      </w:tblGrid>
      <w:tr w:rsidR="00C01A3F" w:rsidRPr="009D1271" w:rsidTr="00A406E5">
        <w:tc>
          <w:tcPr>
            <w:tcW w:w="9747" w:type="dxa"/>
            <w:shd w:val="pct10" w:color="auto" w:fill="auto"/>
          </w:tcPr>
          <w:p w:rsidR="00C01A3F" w:rsidRPr="009D1271" w:rsidRDefault="00C01A3F" w:rsidP="00273FEE">
            <w:pPr>
              <w:rPr>
                <w:rFonts w:ascii="Arial" w:hAnsi="Arial" w:cs="Arial"/>
                <w:b/>
                <w:sz w:val="22"/>
                <w:szCs w:val="22"/>
              </w:rPr>
            </w:pPr>
            <w:r w:rsidRPr="009D1271">
              <w:rPr>
                <w:rFonts w:ascii="Arial" w:hAnsi="Arial" w:cs="Arial"/>
                <w:b/>
                <w:sz w:val="22"/>
                <w:szCs w:val="22"/>
              </w:rPr>
              <w:t xml:space="preserve">Module Learning Outcomes </w:t>
            </w:r>
          </w:p>
          <w:p w:rsidR="00C01A3F" w:rsidRPr="009D1271" w:rsidRDefault="00C01A3F" w:rsidP="00273FEE">
            <w:pPr>
              <w:rPr>
                <w:rFonts w:ascii="Arial" w:hAnsi="Arial" w:cs="Arial"/>
                <w:sz w:val="22"/>
                <w:szCs w:val="22"/>
              </w:rPr>
            </w:pPr>
            <w:r w:rsidRPr="009D1271">
              <w:rPr>
                <w:rFonts w:ascii="Arial" w:hAnsi="Arial" w:cs="Arial"/>
                <w:b/>
                <w:sz w:val="22"/>
                <w:szCs w:val="22"/>
              </w:rPr>
              <w:t>(from module syllabus)</w:t>
            </w:r>
          </w:p>
        </w:tc>
      </w:tr>
      <w:tr w:rsidR="00C01A3F" w:rsidRPr="009D1271" w:rsidTr="00A406E5">
        <w:tc>
          <w:tcPr>
            <w:tcW w:w="9747" w:type="dxa"/>
          </w:tcPr>
          <w:p w:rsidR="00C01A3F" w:rsidRPr="009D1271" w:rsidRDefault="00C01A3F" w:rsidP="00273FEE">
            <w:pPr>
              <w:rPr>
                <w:rFonts w:ascii="Arial" w:hAnsi="Arial" w:cs="Arial"/>
                <w:sz w:val="22"/>
                <w:szCs w:val="22"/>
              </w:rPr>
            </w:pPr>
          </w:p>
          <w:p w:rsidR="00C01A3F" w:rsidRPr="009D1271" w:rsidRDefault="00F278D1" w:rsidP="00152E9D">
            <w:pPr>
              <w:ind w:left="360"/>
              <w:rPr>
                <w:rFonts w:ascii="Arial" w:hAnsi="Arial" w:cs="Arial"/>
                <w:sz w:val="22"/>
                <w:szCs w:val="22"/>
              </w:rPr>
            </w:pPr>
            <w:r w:rsidRPr="009D1271">
              <w:rPr>
                <w:rFonts w:ascii="Arial" w:hAnsi="Arial" w:cs="Arial"/>
                <w:sz w:val="22"/>
                <w:szCs w:val="22"/>
              </w:rPr>
              <w:t>LO1, LO2.</w:t>
            </w:r>
          </w:p>
          <w:p w:rsidR="00C01A3F" w:rsidRPr="009D1271" w:rsidRDefault="00C01A3F" w:rsidP="00152E9D">
            <w:pPr>
              <w:ind w:left="360"/>
              <w:rPr>
                <w:rFonts w:ascii="Arial" w:hAnsi="Arial" w:cs="Arial"/>
                <w:sz w:val="22"/>
                <w:szCs w:val="22"/>
              </w:rPr>
            </w:pPr>
          </w:p>
          <w:p w:rsidR="00C01A3F" w:rsidRPr="009D1271" w:rsidRDefault="00C01A3F" w:rsidP="00152E9D">
            <w:pPr>
              <w:ind w:left="360"/>
              <w:rPr>
                <w:rFonts w:ascii="Arial" w:hAnsi="Arial" w:cs="Arial"/>
                <w:sz w:val="22"/>
                <w:szCs w:val="22"/>
              </w:rPr>
            </w:pPr>
          </w:p>
          <w:p w:rsidR="00C01A3F" w:rsidRPr="009D1271" w:rsidRDefault="00C01A3F" w:rsidP="00152E9D">
            <w:pPr>
              <w:ind w:left="360"/>
              <w:rPr>
                <w:rFonts w:ascii="Arial" w:hAnsi="Arial" w:cs="Arial"/>
                <w:sz w:val="22"/>
                <w:szCs w:val="22"/>
              </w:rPr>
            </w:pPr>
          </w:p>
          <w:p w:rsidR="00C01A3F" w:rsidRPr="009D1271" w:rsidRDefault="00C01A3F" w:rsidP="00A85BFE">
            <w:pPr>
              <w:rPr>
                <w:rFonts w:ascii="Arial" w:hAnsi="Arial" w:cs="Arial"/>
                <w:sz w:val="22"/>
                <w:szCs w:val="22"/>
              </w:rPr>
            </w:pPr>
          </w:p>
          <w:p w:rsidR="00C01A3F" w:rsidRPr="009D1271" w:rsidRDefault="00C01A3F" w:rsidP="004D5E9B">
            <w:pPr>
              <w:rPr>
                <w:rFonts w:ascii="Arial" w:hAnsi="Arial" w:cs="Arial"/>
                <w:sz w:val="22"/>
                <w:szCs w:val="22"/>
              </w:rPr>
            </w:pPr>
          </w:p>
        </w:tc>
      </w:tr>
    </w:tbl>
    <w:p w:rsidR="00C01A3F" w:rsidRPr="009D1271" w:rsidRDefault="00C01A3F" w:rsidP="00BA1176">
      <w:pPr>
        <w:rPr>
          <w:rFonts w:ascii="Arial" w:hAnsi="Arial" w:cs="Arial"/>
          <w:b/>
        </w:rPr>
      </w:pPr>
    </w:p>
    <w:p w:rsidR="00C01A3F" w:rsidRPr="009D1271" w:rsidRDefault="00C01A3F" w:rsidP="00BA1176">
      <w:pPr>
        <w:rPr>
          <w:rFonts w:ascii="Arial" w:hAnsi="Arial" w:cs="Arial"/>
          <w:b/>
        </w:rPr>
      </w:pPr>
    </w:p>
    <w:p w:rsidR="0028204E" w:rsidRPr="009D1271" w:rsidRDefault="0028204E" w:rsidP="00BA1176">
      <w:pPr>
        <w:rPr>
          <w:rFonts w:ascii="Arial" w:hAnsi="Arial" w:cs="Arial"/>
          <w:b/>
        </w:rPr>
      </w:pPr>
    </w:p>
    <w:p w:rsidR="00F5265E" w:rsidRPr="009D1271" w:rsidRDefault="00F5265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9781"/>
      </w:tblGrid>
      <w:tr w:rsidR="005969E2" w:rsidRPr="009D1271" w:rsidTr="00A406E5">
        <w:tc>
          <w:tcPr>
            <w:tcW w:w="9781" w:type="dxa"/>
            <w:shd w:val="clear" w:color="auto" w:fill="C0C0C0"/>
          </w:tcPr>
          <w:p w:rsidR="005969E2" w:rsidRPr="009D1271" w:rsidRDefault="00933F10" w:rsidP="00576AB4">
            <w:pPr>
              <w:jc w:val="center"/>
              <w:rPr>
                <w:rFonts w:ascii="Arial" w:hAnsi="Arial" w:cs="Arial"/>
                <w:b/>
                <w:sz w:val="40"/>
                <w:szCs w:val="40"/>
              </w:rPr>
            </w:pPr>
            <w:r w:rsidRPr="009D1271">
              <w:rPr>
                <w:rFonts w:ascii="Arial" w:hAnsi="Arial" w:cs="Arial"/>
                <w:sz w:val="32"/>
              </w:rPr>
              <w:lastRenderedPageBreak/>
              <w:br w:type="page"/>
            </w:r>
            <w:r w:rsidR="005969E2" w:rsidRPr="009D1271">
              <w:rPr>
                <w:rFonts w:ascii="Arial" w:hAnsi="Arial" w:cs="Arial"/>
                <w:b/>
                <w:sz w:val="40"/>
                <w:szCs w:val="40"/>
              </w:rPr>
              <w:t>TASK DESCRIPTION</w:t>
            </w:r>
          </w:p>
        </w:tc>
      </w:tr>
    </w:tbl>
    <w:p w:rsidR="00EE6F25" w:rsidRPr="009D1271" w:rsidRDefault="00EE6F25" w:rsidP="005969E2">
      <w:pPr>
        <w:jc w:val="both"/>
        <w:rPr>
          <w:rFonts w:ascii="Arial" w:hAnsi="Arial" w:cs="Arial"/>
          <w:sz w:val="22"/>
          <w:szCs w:val="22"/>
        </w:rPr>
      </w:pPr>
    </w:p>
    <w:p w:rsidR="00D650E8" w:rsidRPr="009D1271" w:rsidRDefault="00D650E8" w:rsidP="00F5265E">
      <w:pPr>
        <w:outlineLvl w:val="0"/>
        <w:rPr>
          <w:rFonts w:ascii="Arial" w:hAnsi="Arial" w:cs="Arial"/>
          <w:b/>
          <w:sz w:val="24"/>
          <w:szCs w:val="24"/>
          <w:u w:val="single"/>
        </w:rPr>
      </w:pPr>
    </w:p>
    <w:p w:rsidR="00F278D1" w:rsidRPr="009D1271" w:rsidRDefault="00643657" w:rsidP="007355BC">
      <w:pPr>
        <w:outlineLvl w:val="0"/>
        <w:rPr>
          <w:rFonts w:ascii="Arial" w:hAnsi="Arial" w:cs="Arial"/>
          <w:b/>
          <w:sz w:val="24"/>
          <w:szCs w:val="24"/>
          <w:u w:val="single"/>
        </w:rPr>
      </w:pPr>
      <w:r w:rsidRPr="009D1271">
        <w:rPr>
          <w:rFonts w:ascii="Arial" w:hAnsi="Arial" w:cs="Arial"/>
          <w:b/>
          <w:sz w:val="24"/>
          <w:szCs w:val="24"/>
          <w:u w:val="single"/>
        </w:rPr>
        <w:t>Assignment Brief</w:t>
      </w:r>
    </w:p>
    <w:p w:rsidR="00643657" w:rsidRPr="009D1271" w:rsidRDefault="00643657" w:rsidP="007355BC">
      <w:pPr>
        <w:outlineLvl w:val="0"/>
        <w:rPr>
          <w:rFonts w:ascii="Arial" w:hAnsi="Arial" w:cs="Arial"/>
          <w:sz w:val="24"/>
          <w:szCs w:val="24"/>
        </w:rPr>
      </w:pPr>
    </w:p>
    <w:p w:rsidR="0050632B" w:rsidRPr="009D1271" w:rsidRDefault="00643657" w:rsidP="007355BC">
      <w:pPr>
        <w:outlineLvl w:val="0"/>
        <w:rPr>
          <w:rFonts w:ascii="Arial" w:hAnsi="Arial" w:cs="Arial"/>
          <w:sz w:val="24"/>
          <w:szCs w:val="24"/>
        </w:rPr>
      </w:pPr>
      <w:r w:rsidRPr="009D1271">
        <w:rPr>
          <w:rFonts w:ascii="Arial" w:hAnsi="Arial" w:cs="Arial"/>
          <w:sz w:val="24"/>
          <w:szCs w:val="24"/>
        </w:rPr>
        <w:t xml:space="preserve">For this </w:t>
      </w:r>
      <w:r w:rsidR="0050632B" w:rsidRPr="009D1271">
        <w:rPr>
          <w:rFonts w:ascii="Arial" w:hAnsi="Arial" w:cs="Arial"/>
          <w:sz w:val="24"/>
          <w:szCs w:val="24"/>
        </w:rPr>
        <w:t>assignment,</w:t>
      </w:r>
      <w:r w:rsidRPr="009D1271">
        <w:rPr>
          <w:rFonts w:ascii="Arial" w:hAnsi="Arial" w:cs="Arial"/>
          <w:sz w:val="24"/>
          <w:szCs w:val="24"/>
        </w:rPr>
        <w:t xml:space="preserve"> you are required to complete six task</w:t>
      </w:r>
      <w:r w:rsidR="007A3797" w:rsidRPr="009D1271">
        <w:rPr>
          <w:rFonts w:ascii="Arial" w:hAnsi="Arial" w:cs="Arial"/>
          <w:sz w:val="24"/>
          <w:szCs w:val="24"/>
        </w:rPr>
        <w:t>s</w:t>
      </w:r>
      <w:r w:rsidRPr="009D1271">
        <w:rPr>
          <w:rFonts w:ascii="Arial" w:hAnsi="Arial" w:cs="Arial"/>
          <w:sz w:val="24"/>
          <w:szCs w:val="24"/>
        </w:rPr>
        <w:t xml:space="preserve"> that investigate </w:t>
      </w:r>
      <w:r w:rsidR="0050632B" w:rsidRPr="009D1271">
        <w:rPr>
          <w:rFonts w:ascii="Arial" w:hAnsi="Arial" w:cs="Arial"/>
          <w:sz w:val="24"/>
          <w:szCs w:val="24"/>
        </w:rPr>
        <w:t>sensor operation and characterisation, signal processing</w:t>
      </w:r>
      <w:r w:rsidR="00642AD2" w:rsidRPr="009D1271">
        <w:rPr>
          <w:rFonts w:ascii="Arial" w:hAnsi="Arial" w:cs="Arial"/>
          <w:sz w:val="24"/>
          <w:szCs w:val="24"/>
        </w:rPr>
        <w:t>, signal</w:t>
      </w:r>
      <w:r w:rsidR="0050632B" w:rsidRPr="009D1271">
        <w:rPr>
          <w:rFonts w:ascii="Arial" w:hAnsi="Arial" w:cs="Arial"/>
          <w:sz w:val="24"/>
          <w:szCs w:val="24"/>
        </w:rPr>
        <w:t xml:space="preserve"> transmission, open and closed loop control.</w:t>
      </w:r>
    </w:p>
    <w:p w:rsidR="0050632B" w:rsidRPr="009D1271" w:rsidRDefault="0050632B" w:rsidP="007355BC">
      <w:pPr>
        <w:outlineLvl w:val="0"/>
        <w:rPr>
          <w:rFonts w:ascii="Arial" w:hAnsi="Arial" w:cs="Arial"/>
          <w:sz w:val="24"/>
          <w:szCs w:val="24"/>
        </w:rPr>
      </w:pPr>
    </w:p>
    <w:p w:rsidR="00643657" w:rsidRPr="009D1271" w:rsidRDefault="00643657" w:rsidP="00643657">
      <w:pPr>
        <w:jc w:val="both"/>
        <w:rPr>
          <w:sz w:val="22"/>
          <w:szCs w:val="22"/>
        </w:rPr>
      </w:pPr>
    </w:p>
    <w:p w:rsidR="00643657" w:rsidRPr="009D1271" w:rsidRDefault="00643657" w:rsidP="00643657">
      <w:pPr>
        <w:rPr>
          <w:rFonts w:ascii="Arial" w:hAnsi="Arial" w:cs="Arial"/>
          <w:b/>
          <w:color w:val="000000"/>
          <w:sz w:val="24"/>
          <w:szCs w:val="24"/>
        </w:rPr>
      </w:pPr>
      <w:r w:rsidRPr="009D1271">
        <w:rPr>
          <w:rFonts w:ascii="Arial" w:hAnsi="Arial" w:cs="Arial"/>
          <w:b/>
          <w:bCs/>
          <w:color w:val="000000"/>
          <w:sz w:val="24"/>
          <w:szCs w:val="24"/>
        </w:rPr>
        <w:t>Task 1</w:t>
      </w:r>
      <w:r w:rsidR="009D1271" w:rsidRPr="009D1271">
        <w:rPr>
          <w:rFonts w:ascii="Arial" w:hAnsi="Arial" w:cs="Arial"/>
          <w:b/>
          <w:color w:val="000000"/>
          <w:sz w:val="24"/>
          <w:szCs w:val="24"/>
        </w:rPr>
        <w:t xml:space="preserve"> - Pressure S</w:t>
      </w:r>
      <w:r w:rsidRPr="009D1271">
        <w:rPr>
          <w:rFonts w:ascii="Arial" w:hAnsi="Arial" w:cs="Arial"/>
          <w:b/>
          <w:color w:val="000000"/>
          <w:sz w:val="24"/>
          <w:szCs w:val="24"/>
        </w:rPr>
        <w:t xml:space="preserve">ensor </w:t>
      </w:r>
    </w:p>
    <w:p w:rsidR="00643657" w:rsidRPr="009D1271" w:rsidRDefault="00643657" w:rsidP="00643657">
      <w:pPr>
        <w:pStyle w:val="DefaultText"/>
        <w:widowControl/>
        <w:tabs>
          <w:tab w:val="left" w:pos="4408"/>
        </w:tabs>
        <w:rPr>
          <w:rFonts w:ascii="Verdana" w:hAnsi="Verdana" w:cs="Arial"/>
          <w:color w:val="000000"/>
        </w:rPr>
      </w:pPr>
    </w:p>
    <w:p w:rsidR="00643657" w:rsidRPr="009D1271" w:rsidRDefault="00642AD2" w:rsidP="00642AD2">
      <w:pPr>
        <w:autoSpaceDE w:val="0"/>
        <w:autoSpaceDN w:val="0"/>
        <w:adjustRightInd w:val="0"/>
        <w:spacing w:line="276" w:lineRule="auto"/>
        <w:rPr>
          <w:rFonts w:ascii="Arial" w:hAnsi="Arial" w:cs="Arial"/>
          <w:color w:val="000000"/>
          <w:sz w:val="24"/>
          <w:szCs w:val="24"/>
        </w:rPr>
      </w:pPr>
      <w:r w:rsidRPr="009D1271">
        <w:rPr>
          <w:rFonts w:ascii="Arial" w:hAnsi="Arial" w:cs="Arial"/>
          <w:color w:val="000000"/>
          <w:sz w:val="24"/>
          <w:szCs w:val="24"/>
        </w:rPr>
        <w:t xml:space="preserve">To measure and indicate </w:t>
      </w:r>
      <w:r w:rsidR="00643657" w:rsidRPr="009D1271">
        <w:rPr>
          <w:rFonts w:ascii="Arial" w:hAnsi="Arial" w:cs="Arial"/>
          <w:color w:val="000000"/>
          <w:sz w:val="24"/>
          <w:szCs w:val="24"/>
        </w:rPr>
        <w:t xml:space="preserve">a process pressure </w:t>
      </w:r>
      <w:r w:rsidR="00736E7B" w:rsidRPr="009D1271">
        <w:rPr>
          <w:rFonts w:ascii="Arial" w:hAnsi="Arial" w:cs="Arial"/>
          <w:color w:val="000000"/>
          <w:sz w:val="24"/>
          <w:szCs w:val="24"/>
        </w:rPr>
        <w:t>value</w:t>
      </w:r>
      <w:r w:rsidR="00643657" w:rsidRPr="009D1271">
        <w:rPr>
          <w:rFonts w:ascii="Arial" w:hAnsi="Arial" w:cs="Arial"/>
          <w:color w:val="000000"/>
          <w:sz w:val="24"/>
          <w:szCs w:val="24"/>
        </w:rPr>
        <w:t>,</w:t>
      </w:r>
      <w:r w:rsidR="0015444F" w:rsidRPr="009D1271">
        <w:rPr>
          <w:rFonts w:ascii="Arial" w:hAnsi="Arial" w:cs="Arial"/>
          <w:color w:val="000000"/>
          <w:sz w:val="24"/>
          <w:szCs w:val="24"/>
        </w:rPr>
        <w:t xml:space="preserve"> analogue or digital systems could</w:t>
      </w:r>
      <w:r w:rsidR="00643657" w:rsidRPr="009D1271">
        <w:rPr>
          <w:rFonts w:ascii="Arial" w:hAnsi="Arial" w:cs="Arial"/>
          <w:color w:val="000000"/>
          <w:sz w:val="24"/>
          <w:szCs w:val="24"/>
        </w:rPr>
        <w:t xml:space="preserve"> be used. For this task evaluate the two technologies with respect to an analogue bourdon tube pressure gauge and a digital pressure gauge </w:t>
      </w:r>
      <w:r w:rsidRPr="009D1271">
        <w:rPr>
          <w:rFonts w:ascii="Arial" w:hAnsi="Arial" w:cs="Arial"/>
          <w:color w:val="000000"/>
          <w:sz w:val="24"/>
          <w:szCs w:val="24"/>
        </w:rPr>
        <w:t xml:space="preserve">employing </w:t>
      </w:r>
      <w:r w:rsidR="00643657" w:rsidRPr="009D1271">
        <w:rPr>
          <w:rFonts w:ascii="Arial" w:hAnsi="Arial" w:cs="Arial"/>
          <w:color w:val="000000"/>
          <w:sz w:val="24"/>
          <w:szCs w:val="24"/>
        </w:rPr>
        <w:t xml:space="preserve">a </w:t>
      </w:r>
      <w:r w:rsidRPr="009D1271">
        <w:rPr>
          <w:rFonts w:ascii="Arial" w:hAnsi="Arial" w:cs="Arial"/>
          <w:color w:val="000000"/>
          <w:sz w:val="24"/>
          <w:szCs w:val="24"/>
        </w:rPr>
        <w:t xml:space="preserve">resistive </w:t>
      </w:r>
      <w:r w:rsidR="00643657" w:rsidRPr="009D1271">
        <w:rPr>
          <w:rFonts w:ascii="Arial" w:hAnsi="Arial" w:cs="Arial"/>
          <w:color w:val="000000"/>
          <w:sz w:val="24"/>
          <w:szCs w:val="24"/>
        </w:rPr>
        <w:t>strain gauge sensor (see figure 1). Compare and contrast these two instruments with respect to their principles of operation and their static and dynamic characteristics.</w:t>
      </w:r>
      <w:r w:rsidRPr="009D1271">
        <w:rPr>
          <w:rFonts w:ascii="Arial" w:hAnsi="Arial" w:cs="Arial"/>
          <w:color w:val="000000"/>
          <w:sz w:val="24"/>
          <w:szCs w:val="24"/>
        </w:rPr>
        <w:t xml:space="preserve"> Include any advantages and disadvantages for each of the measuring technologies</w:t>
      </w:r>
      <w:r w:rsidR="00736E7B" w:rsidRPr="009D1271">
        <w:rPr>
          <w:rFonts w:ascii="Arial" w:hAnsi="Arial" w:cs="Arial"/>
          <w:color w:val="000000"/>
          <w:sz w:val="24"/>
          <w:szCs w:val="24"/>
        </w:rPr>
        <w:t xml:space="preserve"> in your answer</w:t>
      </w:r>
      <w:r w:rsidRPr="009D1271">
        <w:rPr>
          <w:rFonts w:ascii="Arial" w:hAnsi="Arial" w:cs="Arial"/>
          <w:color w:val="000000"/>
          <w:sz w:val="24"/>
          <w:szCs w:val="24"/>
        </w:rPr>
        <w:t>.</w:t>
      </w:r>
    </w:p>
    <w:p w:rsidR="00643657" w:rsidRPr="009D1271" w:rsidRDefault="00643657" w:rsidP="00643657">
      <w:pPr>
        <w:autoSpaceDE w:val="0"/>
        <w:autoSpaceDN w:val="0"/>
        <w:adjustRightInd w:val="0"/>
        <w:ind w:left="720"/>
        <w:rPr>
          <w:rFonts w:ascii="Arial" w:hAnsi="Arial" w:cs="Arial"/>
          <w:color w:val="FF0000"/>
        </w:rPr>
      </w:pPr>
    </w:p>
    <w:p w:rsidR="00643657" w:rsidRPr="009D1271" w:rsidRDefault="00643657" w:rsidP="00643657">
      <w:pPr>
        <w:autoSpaceDE w:val="0"/>
        <w:autoSpaceDN w:val="0"/>
        <w:adjustRightInd w:val="0"/>
        <w:ind w:left="720"/>
        <w:jc w:val="center"/>
        <w:rPr>
          <w:rFonts w:ascii="Arial" w:hAnsi="Arial" w:cs="Arial"/>
          <w:color w:val="FF0000"/>
        </w:rPr>
      </w:pPr>
      <w:r w:rsidRPr="009D1271">
        <w:rPr>
          <w:rFonts w:ascii="Arial" w:hAnsi="Arial" w:cs="Arial"/>
          <w:noProof/>
          <w:color w:val="FF0000"/>
        </w:rPr>
        <w:drawing>
          <wp:inline distT="0" distB="0" distL="0" distR="0">
            <wp:extent cx="4218305" cy="229489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4218305" cy="2294890"/>
                    </a:xfrm>
                    <a:prstGeom prst="rect">
                      <a:avLst/>
                    </a:prstGeom>
                    <a:noFill/>
                    <a:ln>
                      <a:noFill/>
                    </a:ln>
                  </pic:spPr>
                </pic:pic>
              </a:graphicData>
            </a:graphic>
          </wp:inline>
        </w:drawing>
      </w:r>
    </w:p>
    <w:p w:rsidR="00643657" w:rsidRPr="009D1271" w:rsidRDefault="00643657" w:rsidP="00643657">
      <w:pPr>
        <w:autoSpaceDE w:val="0"/>
        <w:autoSpaceDN w:val="0"/>
        <w:adjustRightInd w:val="0"/>
        <w:ind w:left="720"/>
        <w:rPr>
          <w:rFonts w:ascii="Arial" w:hAnsi="Arial" w:cs="Arial"/>
          <w:color w:val="FF0000"/>
        </w:rPr>
      </w:pPr>
    </w:p>
    <w:p w:rsidR="00643657" w:rsidRPr="009D1271" w:rsidRDefault="00643657" w:rsidP="00643657">
      <w:pPr>
        <w:autoSpaceDE w:val="0"/>
        <w:autoSpaceDN w:val="0"/>
        <w:adjustRightInd w:val="0"/>
        <w:ind w:left="720"/>
        <w:jc w:val="center"/>
        <w:rPr>
          <w:rFonts w:ascii="Arial" w:hAnsi="Arial" w:cs="Arial"/>
          <w:i/>
          <w:color w:val="FF0000"/>
          <w:sz w:val="22"/>
          <w:szCs w:val="22"/>
        </w:rPr>
      </w:pPr>
      <w:r w:rsidRPr="009D1271">
        <w:rPr>
          <w:rFonts w:ascii="Arial" w:hAnsi="Arial" w:cs="Arial"/>
          <w:i/>
          <w:color w:val="000000"/>
          <w:sz w:val="22"/>
          <w:szCs w:val="22"/>
        </w:rPr>
        <w:t>Figure 1. Analogue and Digital Pressure Gauges</w:t>
      </w:r>
    </w:p>
    <w:p w:rsidR="00643657" w:rsidRPr="009D1271" w:rsidRDefault="00643657" w:rsidP="00643657">
      <w:pPr>
        <w:autoSpaceDE w:val="0"/>
        <w:autoSpaceDN w:val="0"/>
        <w:adjustRightInd w:val="0"/>
        <w:ind w:left="720"/>
        <w:rPr>
          <w:rFonts w:ascii="Arial" w:hAnsi="Arial" w:cs="Arial"/>
          <w:color w:val="FF0000"/>
        </w:rPr>
      </w:pPr>
    </w:p>
    <w:p w:rsidR="00643657" w:rsidRPr="009D1271" w:rsidRDefault="00643657" w:rsidP="00643657">
      <w:pPr>
        <w:spacing w:line="276" w:lineRule="auto"/>
        <w:rPr>
          <w:rFonts w:ascii="Arial" w:hAnsi="Arial" w:cs="Arial"/>
          <w:b/>
          <w:bCs/>
          <w:color w:val="000000"/>
        </w:rPr>
      </w:pPr>
    </w:p>
    <w:p w:rsidR="00643657" w:rsidRPr="009D1271" w:rsidRDefault="00643657" w:rsidP="00643657">
      <w:pPr>
        <w:spacing w:line="276" w:lineRule="auto"/>
        <w:rPr>
          <w:rFonts w:ascii="Arial" w:hAnsi="Arial" w:cs="Arial"/>
          <w:b/>
          <w:bCs/>
          <w:color w:val="000000"/>
        </w:rPr>
      </w:pPr>
    </w:p>
    <w:p w:rsidR="007A3797" w:rsidRPr="009D1271" w:rsidRDefault="007A3797" w:rsidP="007A3797">
      <w:pPr>
        <w:autoSpaceDE w:val="0"/>
        <w:autoSpaceDN w:val="0"/>
        <w:adjustRightInd w:val="0"/>
        <w:rPr>
          <w:rFonts w:ascii="Arial" w:hAnsi="Arial" w:cs="Arial"/>
          <w:b/>
          <w:color w:val="000000"/>
          <w:sz w:val="24"/>
          <w:szCs w:val="24"/>
        </w:rPr>
      </w:pPr>
      <w:r w:rsidRPr="009D1271">
        <w:rPr>
          <w:rFonts w:ascii="Arial" w:hAnsi="Arial" w:cs="Arial"/>
          <w:b/>
          <w:color w:val="000000"/>
          <w:sz w:val="24"/>
          <w:szCs w:val="24"/>
        </w:rPr>
        <w:t>Task 2</w:t>
      </w:r>
      <w:r w:rsidR="009D1271" w:rsidRPr="009D1271">
        <w:rPr>
          <w:rFonts w:ascii="Arial" w:hAnsi="Arial" w:cs="Arial"/>
          <w:b/>
          <w:color w:val="000000"/>
          <w:sz w:val="24"/>
          <w:szCs w:val="24"/>
        </w:rPr>
        <w:t xml:space="preserve"> - Position S</w:t>
      </w:r>
      <w:r w:rsidRPr="009D1271">
        <w:rPr>
          <w:rFonts w:ascii="Arial" w:hAnsi="Arial" w:cs="Arial"/>
          <w:b/>
          <w:color w:val="000000"/>
          <w:sz w:val="24"/>
          <w:szCs w:val="24"/>
        </w:rPr>
        <w:t>ensors</w:t>
      </w:r>
    </w:p>
    <w:p w:rsidR="007A3797" w:rsidRPr="009D1271" w:rsidRDefault="007A3797" w:rsidP="007A3797">
      <w:pPr>
        <w:pStyle w:val="ListParagraph"/>
        <w:autoSpaceDE w:val="0"/>
        <w:autoSpaceDN w:val="0"/>
        <w:adjustRightInd w:val="0"/>
        <w:rPr>
          <w:rFonts w:ascii="Arial" w:hAnsi="Arial" w:cs="Arial"/>
          <w:color w:val="000000"/>
          <w:sz w:val="24"/>
          <w:szCs w:val="24"/>
        </w:rPr>
      </w:pPr>
    </w:p>
    <w:p w:rsidR="007A3797" w:rsidRPr="009D1271" w:rsidRDefault="007A3797" w:rsidP="007A3797">
      <w:pPr>
        <w:pStyle w:val="ListParagraph"/>
        <w:numPr>
          <w:ilvl w:val="0"/>
          <w:numId w:val="37"/>
        </w:numPr>
        <w:autoSpaceDE w:val="0"/>
        <w:autoSpaceDN w:val="0"/>
        <w:adjustRightInd w:val="0"/>
        <w:rPr>
          <w:rFonts w:ascii="Arial" w:hAnsi="Arial" w:cs="Arial"/>
          <w:color w:val="000000"/>
          <w:sz w:val="24"/>
          <w:szCs w:val="24"/>
        </w:rPr>
      </w:pPr>
      <w:r w:rsidRPr="009D1271">
        <w:rPr>
          <w:rFonts w:ascii="Arial" w:hAnsi="Arial" w:cs="Arial"/>
          <w:color w:val="000000"/>
          <w:sz w:val="24"/>
          <w:szCs w:val="24"/>
        </w:rPr>
        <w:t xml:space="preserve">Identify a sensor that could be used to measure the angular velocity of an electric motor from 0 to </w:t>
      </w:r>
      <w:r w:rsidR="00F021D6" w:rsidRPr="009D1271">
        <w:rPr>
          <w:rFonts w:ascii="Arial" w:hAnsi="Arial" w:cs="Arial"/>
          <w:color w:val="000000"/>
          <w:sz w:val="24"/>
          <w:szCs w:val="24"/>
        </w:rPr>
        <w:t>1800</w:t>
      </w:r>
      <w:r w:rsidRPr="009D1271">
        <w:rPr>
          <w:rFonts w:ascii="Arial" w:hAnsi="Arial" w:cs="Arial"/>
          <w:color w:val="000000"/>
          <w:sz w:val="24"/>
          <w:szCs w:val="24"/>
        </w:rPr>
        <w:t xml:space="preserve"> RPM. </w:t>
      </w:r>
    </w:p>
    <w:p w:rsidR="007A3797" w:rsidRPr="009D1271" w:rsidRDefault="007A3797" w:rsidP="007A3797">
      <w:pPr>
        <w:autoSpaceDE w:val="0"/>
        <w:autoSpaceDN w:val="0"/>
        <w:adjustRightInd w:val="0"/>
        <w:ind w:left="720"/>
        <w:rPr>
          <w:rFonts w:ascii="Arial" w:hAnsi="Arial" w:cs="Arial"/>
          <w:color w:val="000000"/>
          <w:sz w:val="24"/>
          <w:szCs w:val="24"/>
        </w:rPr>
      </w:pPr>
    </w:p>
    <w:p w:rsidR="007A3797" w:rsidRPr="009D1271" w:rsidRDefault="007A3797" w:rsidP="007A3797">
      <w:pPr>
        <w:pStyle w:val="ListParagraph"/>
        <w:numPr>
          <w:ilvl w:val="0"/>
          <w:numId w:val="37"/>
        </w:numPr>
        <w:autoSpaceDE w:val="0"/>
        <w:autoSpaceDN w:val="0"/>
        <w:adjustRightInd w:val="0"/>
        <w:rPr>
          <w:rFonts w:ascii="Arial" w:hAnsi="Arial" w:cs="Arial"/>
          <w:color w:val="000000"/>
          <w:sz w:val="24"/>
          <w:szCs w:val="24"/>
        </w:rPr>
      </w:pPr>
      <w:r w:rsidRPr="009D1271">
        <w:rPr>
          <w:rFonts w:ascii="Arial" w:hAnsi="Arial" w:cs="Arial"/>
          <w:color w:val="000000"/>
          <w:sz w:val="24"/>
          <w:szCs w:val="24"/>
        </w:rPr>
        <w:t>Identify a sensor that could be used to measure the rotation of a</w:t>
      </w:r>
      <w:r w:rsidR="009D1271">
        <w:rPr>
          <w:rFonts w:ascii="Arial" w:hAnsi="Arial" w:cs="Arial"/>
          <w:color w:val="000000"/>
          <w:sz w:val="24"/>
          <w:szCs w:val="24"/>
        </w:rPr>
        <w:t xml:space="preserve"> </w:t>
      </w:r>
      <w:r w:rsidR="00D93332" w:rsidRPr="009D1271">
        <w:rPr>
          <w:rFonts w:ascii="Arial" w:hAnsi="Arial" w:cs="Arial"/>
          <w:color w:val="000000"/>
          <w:sz w:val="24"/>
          <w:szCs w:val="24"/>
        </w:rPr>
        <w:t>3-way</w:t>
      </w:r>
      <w:r w:rsidRPr="009D1271">
        <w:rPr>
          <w:rFonts w:ascii="Arial" w:hAnsi="Arial" w:cs="Arial"/>
          <w:color w:val="000000"/>
          <w:sz w:val="24"/>
          <w:szCs w:val="24"/>
        </w:rPr>
        <w:t xml:space="preserve"> ball valve through </w:t>
      </w:r>
      <w:r w:rsidR="00F021D6" w:rsidRPr="009D1271">
        <w:rPr>
          <w:rFonts w:ascii="Arial" w:hAnsi="Arial" w:cs="Arial"/>
          <w:color w:val="000000"/>
          <w:sz w:val="24"/>
          <w:szCs w:val="24"/>
        </w:rPr>
        <w:t>180</w:t>
      </w:r>
      <w:r w:rsidRPr="009D1271">
        <w:rPr>
          <w:rFonts w:ascii="Arial" w:hAnsi="Arial" w:cs="Arial"/>
          <w:color w:val="000000"/>
          <w:sz w:val="24"/>
          <w:szCs w:val="24"/>
        </w:rPr>
        <w:t xml:space="preserve">° operation. In </w:t>
      </w:r>
      <w:r w:rsidR="00D93332" w:rsidRPr="009D1271">
        <w:rPr>
          <w:rFonts w:ascii="Arial" w:hAnsi="Arial" w:cs="Arial"/>
          <w:color w:val="000000"/>
          <w:sz w:val="24"/>
          <w:szCs w:val="24"/>
        </w:rPr>
        <w:t>addition,</w:t>
      </w:r>
      <w:r w:rsidRPr="009D1271">
        <w:rPr>
          <w:rFonts w:ascii="Arial" w:hAnsi="Arial" w:cs="Arial"/>
          <w:color w:val="000000"/>
          <w:sz w:val="24"/>
          <w:szCs w:val="24"/>
        </w:rPr>
        <w:t xml:space="preserve"> there is a requirement to indicate the operation of the valve from 0 to 100 % of its travel in both the forward and reverse action.</w:t>
      </w:r>
    </w:p>
    <w:p w:rsidR="007A3797" w:rsidRPr="009D1271" w:rsidRDefault="007A3797" w:rsidP="007A3797">
      <w:pPr>
        <w:pStyle w:val="ListParagraph"/>
        <w:autoSpaceDE w:val="0"/>
        <w:autoSpaceDN w:val="0"/>
        <w:adjustRightInd w:val="0"/>
        <w:rPr>
          <w:rFonts w:ascii="Arial" w:hAnsi="Arial" w:cs="Arial"/>
          <w:color w:val="000000"/>
          <w:sz w:val="24"/>
          <w:szCs w:val="24"/>
        </w:rPr>
      </w:pPr>
    </w:p>
    <w:p w:rsidR="007A3797" w:rsidRPr="009D1271" w:rsidRDefault="007A3797" w:rsidP="007A3797">
      <w:pPr>
        <w:spacing w:line="276" w:lineRule="auto"/>
        <w:ind w:left="360"/>
        <w:rPr>
          <w:rFonts w:ascii="Arial" w:hAnsi="Arial" w:cs="Arial"/>
          <w:b/>
          <w:bCs/>
          <w:color w:val="000000"/>
          <w:sz w:val="24"/>
          <w:szCs w:val="24"/>
        </w:rPr>
      </w:pPr>
      <w:r w:rsidRPr="009D1271">
        <w:rPr>
          <w:rFonts w:ascii="Arial" w:hAnsi="Arial" w:cs="Arial"/>
          <w:color w:val="000000"/>
          <w:sz w:val="24"/>
          <w:szCs w:val="24"/>
        </w:rPr>
        <w:t xml:space="preserve">For both answers </w:t>
      </w:r>
      <w:r w:rsidR="00345104" w:rsidRPr="009D1271">
        <w:rPr>
          <w:rFonts w:ascii="Arial" w:hAnsi="Arial" w:cs="Arial"/>
          <w:color w:val="000000"/>
          <w:sz w:val="24"/>
          <w:szCs w:val="24"/>
        </w:rPr>
        <w:t>i</w:t>
      </w:r>
      <w:r w:rsidRPr="009D1271">
        <w:rPr>
          <w:rFonts w:ascii="Arial" w:hAnsi="Arial" w:cs="Arial"/>
          <w:color w:val="000000"/>
          <w:sz w:val="24"/>
          <w:szCs w:val="24"/>
        </w:rPr>
        <w:t xml:space="preserve">nclude an </w:t>
      </w:r>
      <w:r w:rsidR="009D1271" w:rsidRPr="009D1271">
        <w:rPr>
          <w:rFonts w:ascii="Arial" w:hAnsi="Arial" w:cs="Arial"/>
          <w:color w:val="000000"/>
          <w:sz w:val="24"/>
          <w:szCs w:val="24"/>
        </w:rPr>
        <w:t>explanati</w:t>
      </w:r>
      <w:r w:rsidR="009D1271">
        <w:rPr>
          <w:rFonts w:ascii="Arial" w:hAnsi="Arial" w:cs="Arial"/>
          <w:color w:val="000000"/>
          <w:sz w:val="24"/>
          <w:szCs w:val="24"/>
        </w:rPr>
        <w:t>o</w:t>
      </w:r>
      <w:r w:rsidR="009D1271" w:rsidRPr="009D1271">
        <w:rPr>
          <w:rFonts w:ascii="Arial" w:hAnsi="Arial" w:cs="Arial"/>
          <w:color w:val="000000"/>
          <w:sz w:val="24"/>
          <w:szCs w:val="24"/>
        </w:rPr>
        <w:t>n</w:t>
      </w:r>
      <w:r w:rsidRPr="009D1271">
        <w:rPr>
          <w:rFonts w:ascii="Arial" w:hAnsi="Arial" w:cs="Arial"/>
          <w:color w:val="000000"/>
          <w:sz w:val="24"/>
          <w:szCs w:val="24"/>
        </w:rPr>
        <w:t xml:space="preserve"> of the </w:t>
      </w:r>
      <w:r w:rsidR="00F22E7D" w:rsidRPr="009D1271">
        <w:rPr>
          <w:rFonts w:ascii="Arial" w:hAnsi="Arial" w:cs="Arial"/>
          <w:color w:val="000000"/>
          <w:sz w:val="24"/>
          <w:szCs w:val="24"/>
        </w:rPr>
        <w:t>sensor’s</w:t>
      </w:r>
      <w:r w:rsidRPr="009D1271">
        <w:rPr>
          <w:rFonts w:ascii="Arial" w:hAnsi="Arial" w:cs="Arial"/>
          <w:color w:val="000000"/>
          <w:sz w:val="24"/>
          <w:szCs w:val="24"/>
        </w:rPr>
        <w:t xml:space="preserve"> construction and its principle of operation. Include a data sheet for a commercially available senor of the type you are proposing for each </w:t>
      </w:r>
      <w:r w:rsidR="00736E7B" w:rsidRPr="009D1271">
        <w:rPr>
          <w:rFonts w:ascii="Arial" w:hAnsi="Arial" w:cs="Arial"/>
          <w:color w:val="000000"/>
          <w:sz w:val="24"/>
          <w:szCs w:val="24"/>
        </w:rPr>
        <w:t xml:space="preserve">of the </w:t>
      </w:r>
      <w:r w:rsidRPr="009D1271">
        <w:rPr>
          <w:rFonts w:ascii="Arial" w:hAnsi="Arial" w:cs="Arial"/>
          <w:color w:val="000000"/>
          <w:sz w:val="24"/>
          <w:szCs w:val="24"/>
        </w:rPr>
        <w:t>application</w:t>
      </w:r>
      <w:r w:rsidR="00736E7B" w:rsidRPr="009D1271">
        <w:rPr>
          <w:rFonts w:ascii="Arial" w:hAnsi="Arial" w:cs="Arial"/>
          <w:color w:val="000000"/>
          <w:sz w:val="24"/>
          <w:szCs w:val="24"/>
        </w:rPr>
        <w:t>s</w:t>
      </w:r>
      <w:r w:rsidRPr="009D1271">
        <w:rPr>
          <w:rFonts w:ascii="Arial" w:hAnsi="Arial" w:cs="Arial"/>
          <w:color w:val="000000"/>
          <w:sz w:val="24"/>
          <w:szCs w:val="24"/>
        </w:rPr>
        <w:t>.</w:t>
      </w:r>
    </w:p>
    <w:p w:rsidR="00643657" w:rsidRPr="009D1271" w:rsidRDefault="00643657" w:rsidP="00643657">
      <w:pPr>
        <w:spacing w:line="276" w:lineRule="auto"/>
        <w:rPr>
          <w:rFonts w:ascii="Arial" w:hAnsi="Arial" w:cs="Arial"/>
          <w:b/>
          <w:bCs/>
          <w:color w:val="000000"/>
          <w:sz w:val="24"/>
          <w:szCs w:val="24"/>
        </w:rPr>
      </w:pPr>
    </w:p>
    <w:p w:rsidR="007A3797" w:rsidRPr="009D1271" w:rsidRDefault="007A3797" w:rsidP="00643657">
      <w:pPr>
        <w:spacing w:line="276" w:lineRule="auto"/>
        <w:rPr>
          <w:rFonts w:ascii="Arial" w:hAnsi="Arial" w:cs="Arial"/>
          <w:b/>
          <w:bCs/>
          <w:color w:val="000000"/>
          <w:sz w:val="24"/>
          <w:szCs w:val="24"/>
        </w:rPr>
      </w:pPr>
    </w:p>
    <w:p w:rsidR="007A3797" w:rsidRPr="009D1271" w:rsidRDefault="007A3797" w:rsidP="00643657">
      <w:pPr>
        <w:spacing w:line="276" w:lineRule="auto"/>
        <w:rPr>
          <w:rFonts w:ascii="Arial" w:hAnsi="Arial" w:cs="Arial"/>
          <w:b/>
          <w:bCs/>
          <w:color w:val="000000"/>
          <w:sz w:val="24"/>
          <w:szCs w:val="24"/>
        </w:rPr>
      </w:pPr>
    </w:p>
    <w:p w:rsidR="007A3797" w:rsidRPr="009D1271" w:rsidRDefault="007A3797" w:rsidP="00643657">
      <w:pPr>
        <w:spacing w:line="276" w:lineRule="auto"/>
        <w:rPr>
          <w:rFonts w:ascii="Arial" w:hAnsi="Arial" w:cs="Arial"/>
          <w:b/>
          <w:bCs/>
          <w:color w:val="000000"/>
          <w:sz w:val="24"/>
          <w:szCs w:val="24"/>
        </w:rPr>
      </w:pPr>
    </w:p>
    <w:p w:rsidR="007A3797" w:rsidRPr="009D1271" w:rsidRDefault="007A3797" w:rsidP="00643657">
      <w:pPr>
        <w:spacing w:line="276" w:lineRule="auto"/>
        <w:rPr>
          <w:rFonts w:ascii="Arial" w:hAnsi="Arial" w:cs="Arial"/>
          <w:b/>
          <w:bCs/>
          <w:color w:val="000000"/>
          <w:sz w:val="24"/>
          <w:szCs w:val="24"/>
        </w:rPr>
      </w:pPr>
    </w:p>
    <w:p w:rsidR="007A3797" w:rsidRPr="009D1271" w:rsidRDefault="007A3797" w:rsidP="00C332F5">
      <w:pPr>
        <w:rPr>
          <w:rFonts w:ascii="Arial" w:hAnsi="Arial" w:cs="Arial"/>
          <w:b/>
          <w:sz w:val="24"/>
          <w:szCs w:val="24"/>
        </w:rPr>
      </w:pPr>
    </w:p>
    <w:p w:rsidR="00643657" w:rsidRPr="009D1271" w:rsidRDefault="007A3797" w:rsidP="00C332F5">
      <w:pPr>
        <w:rPr>
          <w:rFonts w:ascii="Arial" w:hAnsi="Arial" w:cs="Arial"/>
          <w:b/>
          <w:sz w:val="24"/>
          <w:szCs w:val="24"/>
        </w:rPr>
      </w:pPr>
      <w:r w:rsidRPr="009D1271">
        <w:rPr>
          <w:rFonts w:ascii="Arial" w:hAnsi="Arial" w:cs="Arial"/>
          <w:b/>
          <w:sz w:val="24"/>
          <w:szCs w:val="24"/>
        </w:rPr>
        <w:t>Task 3</w:t>
      </w:r>
      <w:r w:rsidR="009D1271" w:rsidRPr="009D1271">
        <w:rPr>
          <w:rFonts w:ascii="Arial" w:hAnsi="Arial" w:cs="Arial"/>
          <w:b/>
          <w:sz w:val="24"/>
          <w:szCs w:val="24"/>
        </w:rPr>
        <w:t xml:space="preserve"> -</w:t>
      </w:r>
      <w:r w:rsidR="00643657" w:rsidRPr="009D1271">
        <w:rPr>
          <w:rFonts w:ascii="Arial" w:hAnsi="Arial" w:cs="Arial"/>
          <w:b/>
          <w:sz w:val="24"/>
          <w:szCs w:val="24"/>
        </w:rPr>
        <w:t xml:space="preserve"> </w:t>
      </w:r>
      <w:r w:rsidR="009D1271" w:rsidRPr="009D1271">
        <w:rPr>
          <w:rFonts w:ascii="Arial" w:hAnsi="Arial" w:cs="Arial"/>
          <w:b/>
          <w:sz w:val="24"/>
          <w:szCs w:val="24"/>
        </w:rPr>
        <w:t>Temperature Sensor C</w:t>
      </w:r>
      <w:r w:rsidR="00643657" w:rsidRPr="009D1271">
        <w:rPr>
          <w:rFonts w:ascii="Arial" w:hAnsi="Arial" w:cs="Arial"/>
          <w:b/>
          <w:sz w:val="24"/>
          <w:szCs w:val="24"/>
        </w:rPr>
        <w:t>haracteristics</w:t>
      </w:r>
    </w:p>
    <w:p w:rsidR="00643657" w:rsidRPr="009D1271" w:rsidRDefault="00643657" w:rsidP="00643657">
      <w:pPr>
        <w:ind w:left="360"/>
        <w:rPr>
          <w:rFonts w:ascii="Arial" w:hAnsi="Arial" w:cs="Arial"/>
          <w:sz w:val="24"/>
          <w:szCs w:val="24"/>
        </w:rPr>
      </w:pPr>
    </w:p>
    <w:p w:rsidR="0016022B" w:rsidRPr="009D1271" w:rsidRDefault="00643657" w:rsidP="00C332F5">
      <w:pPr>
        <w:rPr>
          <w:rFonts w:ascii="Arial" w:hAnsi="Arial" w:cs="Arial"/>
          <w:color w:val="000000" w:themeColor="text1"/>
          <w:sz w:val="24"/>
          <w:szCs w:val="24"/>
        </w:rPr>
      </w:pPr>
      <w:r w:rsidRPr="009D1271">
        <w:rPr>
          <w:rFonts w:ascii="Arial" w:hAnsi="Arial" w:cs="Arial"/>
          <w:color w:val="000000" w:themeColor="text1"/>
          <w:sz w:val="24"/>
          <w:szCs w:val="24"/>
        </w:rPr>
        <w:t xml:space="preserve">A PT100 platinum type RTD is being used to measure </w:t>
      </w:r>
      <w:r w:rsidR="0016022B" w:rsidRPr="009D1271">
        <w:rPr>
          <w:rFonts w:ascii="Arial" w:hAnsi="Arial" w:cs="Arial"/>
          <w:color w:val="000000" w:themeColor="text1"/>
          <w:sz w:val="24"/>
          <w:szCs w:val="24"/>
        </w:rPr>
        <w:t xml:space="preserve">the temperature of a </w:t>
      </w:r>
      <w:r w:rsidRPr="009D1271">
        <w:rPr>
          <w:rFonts w:ascii="Arial" w:hAnsi="Arial" w:cs="Arial"/>
          <w:color w:val="000000" w:themeColor="text1"/>
          <w:sz w:val="24"/>
          <w:szCs w:val="24"/>
        </w:rPr>
        <w:t>process</w:t>
      </w:r>
      <w:r w:rsidR="0016022B" w:rsidRPr="009D1271">
        <w:rPr>
          <w:rFonts w:ascii="Arial" w:hAnsi="Arial" w:cs="Arial"/>
          <w:color w:val="000000" w:themeColor="text1"/>
          <w:sz w:val="24"/>
          <w:szCs w:val="24"/>
        </w:rPr>
        <w:t xml:space="preserve"> from</w:t>
      </w:r>
      <w:r w:rsidRPr="009D1271">
        <w:rPr>
          <w:rFonts w:ascii="Arial" w:hAnsi="Arial" w:cs="Arial"/>
          <w:color w:val="000000" w:themeColor="text1"/>
          <w:sz w:val="24"/>
          <w:szCs w:val="24"/>
        </w:rPr>
        <w:t xml:space="preserve"> 0 °C to 100 °C. The RTD </w:t>
      </w:r>
      <w:r w:rsidR="0016022B" w:rsidRPr="009D1271">
        <w:rPr>
          <w:rFonts w:ascii="Arial" w:hAnsi="Arial" w:cs="Arial"/>
          <w:color w:val="000000" w:themeColor="text1"/>
          <w:sz w:val="24"/>
          <w:szCs w:val="24"/>
        </w:rPr>
        <w:t xml:space="preserve">being used </w:t>
      </w:r>
      <w:r w:rsidRPr="009D1271">
        <w:rPr>
          <w:rFonts w:ascii="Arial" w:hAnsi="Arial" w:cs="Arial"/>
          <w:color w:val="000000" w:themeColor="text1"/>
          <w:sz w:val="24"/>
          <w:szCs w:val="24"/>
        </w:rPr>
        <w:t>has a temperature coefficient of resistance of 3.85 x</w:t>
      </w:r>
      <w:r w:rsidR="009D1271">
        <w:rPr>
          <w:rFonts w:ascii="Arial" w:hAnsi="Arial" w:cs="Arial"/>
          <w:color w:val="000000" w:themeColor="text1"/>
          <w:sz w:val="24"/>
          <w:szCs w:val="24"/>
        </w:rPr>
        <w:t xml:space="preserve"> </w:t>
      </w:r>
      <w:r w:rsidRPr="009D1271">
        <w:rPr>
          <w:rFonts w:ascii="Arial" w:hAnsi="Arial" w:cs="Arial"/>
          <w:color w:val="000000" w:themeColor="text1"/>
          <w:sz w:val="24"/>
          <w:szCs w:val="24"/>
        </w:rPr>
        <w:t>10</w:t>
      </w:r>
      <w:r w:rsidRPr="009D1271">
        <w:rPr>
          <w:rFonts w:ascii="Arial" w:hAnsi="Arial" w:cs="Arial"/>
          <w:color w:val="000000" w:themeColor="text1"/>
          <w:sz w:val="24"/>
          <w:szCs w:val="24"/>
          <w:vertAlign w:val="superscript"/>
        </w:rPr>
        <w:t xml:space="preserve">-3 </w:t>
      </w:r>
      <w:r w:rsidRPr="009D1271">
        <w:rPr>
          <w:rFonts w:ascii="Cambria Math" w:hAnsi="Cambria Math" w:cs="Arial"/>
          <w:color w:val="000000" w:themeColor="text1"/>
          <w:sz w:val="24"/>
          <w:szCs w:val="24"/>
        </w:rPr>
        <w:t>⁰</w:t>
      </w:r>
      <w:r w:rsidRPr="009D1271">
        <w:rPr>
          <w:rFonts w:ascii="Arial" w:hAnsi="Arial" w:cs="Arial"/>
          <w:color w:val="000000" w:themeColor="text1"/>
          <w:sz w:val="24"/>
          <w:szCs w:val="24"/>
        </w:rPr>
        <w:t xml:space="preserve">C. For this task, </w:t>
      </w:r>
      <w:r w:rsidR="0016022B" w:rsidRPr="009D1271">
        <w:rPr>
          <w:rFonts w:ascii="Arial" w:hAnsi="Arial" w:cs="Arial"/>
          <w:color w:val="000000" w:themeColor="text1"/>
          <w:sz w:val="24"/>
          <w:szCs w:val="24"/>
        </w:rPr>
        <w:t xml:space="preserve">use these values to </w:t>
      </w:r>
      <w:r w:rsidRPr="009D1271">
        <w:rPr>
          <w:rFonts w:ascii="Arial" w:hAnsi="Arial" w:cs="Arial"/>
          <w:color w:val="000000" w:themeColor="text1"/>
          <w:sz w:val="24"/>
          <w:szCs w:val="24"/>
        </w:rPr>
        <w:t xml:space="preserve">answer the following questions. </w:t>
      </w:r>
    </w:p>
    <w:p w:rsidR="00643657" w:rsidRPr="009D1271" w:rsidRDefault="00643657" w:rsidP="00643657">
      <w:pPr>
        <w:rPr>
          <w:rFonts w:ascii="Arial" w:hAnsi="Arial" w:cs="Arial"/>
          <w:color w:val="000000" w:themeColor="text1"/>
          <w:sz w:val="24"/>
          <w:szCs w:val="24"/>
        </w:rPr>
      </w:pPr>
    </w:p>
    <w:p w:rsidR="00643657" w:rsidRPr="009D1271" w:rsidRDefault="00643657" w:rsidP="00643657">
      <w:pPr>
        <w:numPr>
          <w:ilvl w:val="0"/>
          <w:numId w:val="25"/>
        </w:numPr>
        <w:rPr>
          <w:rFonts w:ascii="Arial" w:hAnsi="Arial" w:cs="Arial"/>
          <w:color w:val="000000" w:themeColor="text1"/>
          <w:sz w:val="24"/>
          <w:szCs w:val="24"/>
        </w:rPr>
      </w:pPr>
      <w:r w:rsidRPr="009D1271">
        <w:rPr>
          <w:rFonts w:ascii="Arial" w:hAnsi="Arial" w:cs="Arial"/>
          <w:color w:val="000000" w:themeColor="text1"/>
          <w:sz w:val="24"/>
          <w:szCs w:val="24"/>
        </w:rPr>
        <w:t>Calculate the resistance of the sensor at 5</w:t>
      </w:r>
      <w:r w:rsidR="009D1271">
        <w:rPr>
          <w:rFonts w:ascii="Arial" w:hAnsi="Arial" w:cs="Arial"/>
          <w:color w:val="000000" w:themeColor="text1"/>
          <w:sz w:val="24"/>
          <w:szCs w:val="24"/>
        </w:rPr>
        <w:t xml:space="preserve"> </w:t>
      </w:r>
      <w:r w:rsidRPr="009D1271">
        <w:rPr>
          <w:rFonts w:ascii="Arial" w:hAnsi="Arial" w:cs="Arial"/>
          <w:color w:val="000000" w:themeColor="text1"/>
          <w:sz w:val="24"/>
          <w:szCs w:val="24"/>
        </w:rPr>
        <w:t>°C intervals from 0 °C to 100 °C. You may use</w:t>
      </w:r>
      <w:r w:rsidR="0050632B" w:rsidRPr="009D1271">
        <w:rPr>
          <w:rFonts w:ascii="Arial" w:hAnsi="Arial" w:cs="Arial"/>
          <w:color w:val="000000" w:themeColor="text1"/>
          <w:sz w:val="24"/>
          <w:szCs w:val="24"/>
        </w:rPr>
        <w:t xml:space="preserve"> a table to collate your </w:t>
      </w:r>
      <w:r w:rsidR="009D1271" w:rsidRPr="009D1271">
        <w:rPr>
          <w:rFonts w:ascii="Arial" w:hAnsi="Arial" w:cs="Arial"/>
          <w:color w:val="000000" w:themeColor="text1"/>
          <w:sz w:val="24"/>
          <w:szCs w:val="24"/>
        </w:rPr>
        <w:t>results but</w:t>
      </w:r>
      <w:r w:rsidR="0016022B" w:rsidRPr="009D1271">
        <w:rPr>
          <w:rFonts w:ascii="Arial" w:hAnsi="Arial" w:cs="Arial"/>
          <w:color w:val="000000" w:themeColor="text1"/>
          <w:sz w:val="24"/>
          <w:szCs w:val="24"/>
        </w:rPr>
        <w:t xml:space="preserve"> include all calculations</w:t>
      </w:r>
      <w:r w:rsidR="00736E7B" w:rsidRPr="009D1271">
        <w:rPr>
          <w:rFonts w:ascii="Arial" w:hAnsi="Arial" w:cs="Arial"/>
          <w:color w:val="000000" w:themeColor="text1"/>
          <w:sz w:val="24"/>
          <w:szCs w:val="24"/>
        </w:rPr>
        <w:t xml:space="preserve"> in your answer.</w:t>
      </w:r>
    </w:p>
    <w:p w:rsidR="00C332F5" w:rsidRPr="009D1271" w:rsidRDefault="00C332F5" w:rsidP="00C332F5">
      <w:pPr>
        <w:ind w:left="720"/>
        <w:rPr>
          <w:rFonts w:ascii="Arial" w:hAnsi="Arial" w:cs="Arial"/>
          <w:color w:val="000000" w:themeColor="text1"/>
          <w:sz w:val="24"/>
          <w:szCs w:val="24"/>
        </w:rPr>
      </w:pPr>
    </w:p>
    <w:p w:rsidR="00643657" w:rsidRPr="009D1271" w:rsidRDefault="00643657" w:rsidP="00643657">
      <w:pPr>
        <w:pStyle w:val="ListParagraph"/>
        <w:numPr>
          <w:ilvl w:val="0"/>
          <w:numId w:val="25"/>
        </w:numPr>
        <w:spacing w:line="276" w:lineRule="auto"/>
        <w:rPr>
          <w:rFonts w:ascii="Arial" w:hAnsi="Arial" w:cs="Arial"/>
          <w:color w:val="000000" w:themeColor="text1"/>
          <w:sz w:val="24"/>
          <w:szCs w:val="24"/>
        </w:rPr>
      </w:pPr>
      <w:r w:rsidRPr="009D1271">
        <w:rPr>
          <w:rFonts w:ascii="Arial" w:hAnsi="Arial" w:cs="Arial"/>
          <w:color w:val="000000" w:themeColor="text1"/>
          <w:sz w:val="24"/>
          <w:szCs w:val="24"/>
        </w:rPr>
        <w:t xml:space="preserve">The platinum RTD is to be used in </w:t>
      </w:r>
      <w:r w:rsidR="0016022B" w:rsidRPr="009D1271">
        <w:rPr>
          <w:rFonts w:ascii="Arial" w:hAnsi="Arial" w:cs="Arial"/>
          <w:color w:val="000000" w:themeColor="text1"/>
          <w:sz w:val="24"/>
          <w:szCs w:val="24"/>
        </w:rPr>
        <w:t>a voltage divider circuit (Fig 3</w:t>
      </w:r>
      <w:r w:rsidRPr="009D1271">
        <w:rPr>
          <w:rFonts w:ascii="Arial" w:hAnsi="Arial" w:cs="Arial"/>
          <w:color w:val="000000" w:themeColor="text1"/>
          <w:sz w:val="24"/>
          <w:szCs w:val="24"/>
        </w:rPr>
        <w:t>.1 – Voltage Divider). If the supply voltage (V</w:t>
      </w:r>
      <w:r w:rsidRPr="009D1271">
        <w:rPr>
          <w:rFonts w:ascii="Arial" w:hAnsi="Arial" w:cs="Arial"/>
          <w:color w:val="000000" w:themeColor="text1"/>
          <w:sz w:val="24"/>
          <w:szCs w:val="24"/>
          <w:vertAlign w:val="subscript"/>
        </w:rPr>
        <w:t>s</w:t>
      </w:r>
      <w:r w:rsidRPr="009D1271">
        <w:rPr>
          <w:rFonts w:ascii="Arial" w:hAnsi="Arial" w:cs="Arial"/>
          <w:color w:val="000000" w:themeColor="text1"/>
          <w:sz w:val="24"/>
          <w:szCs w:val="24"/>
        </w:rPr>
        <w:t xml:space="preserve">) is 10v, R = </w:t>
      </w:r>
      <w:r w:rsidR="00F021D6" w:rsidRPr="009D1271">
        <w:rPr>
          <w:rFonts w:ascii="Arial" w:hAnsi="Arial" w:cs="Arial"/>
          <w:color w:val="000000" w:themeColor="text1"/>
          <w:sz w:val="24"/>
          <w:szCs w:val="24"/>
        </w:rPr>
        <w:t>100</w:t>
      </w:r>
      <w:r w:rsidRPr="009D1271">
        <w:rPr>
          <w:rFonts w:ascii="Arial" w:hAnsi="Arial" w:cs="Arial"/>
          <w:color w:val="000000" w:themeColor="text1"/>
          <w:sz w:val="24"/>
          <w:szCs w:val="24"/>
        </w:rPr>
        <w:t xml:space="preserve"> Ω and R</w:t>
      </w:r>
      <w:r w:rsidRPr="009D1271">
        <w:rPr>
          <w:rFonts w:ascii="Arial" w:hAnsi="Arial" w:cs="Arial"/>
          <w:color w:val="000000" w:themeColor="text1"/>
          <w:sz w:val="24"/>
          <w:szCs w:val="24"/>
          <w:vertAlign w:val="subscript"/>
        </w:rPr>
        <w:t xml:space="preserve">t </w:t>
      </w:r>
      <w:r w:rsidRPr="009D1271">
        <w:rPr>
          <w:rFonts w:ascii="Arial" w:hAnsi="Arial" w:cs="Arial"/>
          <w:color w:val="000000" w:themeColor="text1"/>
          <w:sz w:val="24"/>
          <w:szCs w:val="24"/>
        </w:rPr>
        <w:t>is the platinum RTD calculate the circuit output for the same range of temperatures</w:t>
      </w:r>
      <w:r w:rsidR="00736E7B" w:rsidRPr="009D1271">
        <w:rPr>
          <w:rFonts w:ascii="Arial" w:hAnsi="Arial" w:cs="Arial"/>
          <w:color w:val="000000" w:themeColor="text1"/>
          <w:sz w:val="24"/>
          <w:szCs w:val="24"/>
        </w:rPr>
        <w:t xml:space="preserve"> in question 1a</w:t>
      </w:r>
      <w:r w:rsidRPr="009D1271">
        <w:rPr>
          <w:rFonts w:ascii="Arial" w:hAnsi="Arial" w:cs="Arial"/>
          <w:color w:val="000000" w:themeColor="text1"/>
          <w:sz w:val="24"/>
          <w:szCs w:val="24"/>
        </w:rPr>
        <w:t>. You may add a separate column to your table</w:t>
      </w:r>
      <w:r w:rsidR="0050632B" w:rsidRPr="009D1271">
        <w:rPr>
          <w:rFonts w:ascii="Arial" w:hAnsi="Arial" w:cs="Arial"/>
          <w:color w:val="000000" w:themeColor="text1"/>
          <w:sz w:val="24"/>
          <w:szCs w:val="24"/>
        </w:rPr>
        <w:t xml:space="preserve"> to show these results but include all calculations</w:t>
      </w:r>
      <w:r w:rsidR="0016022B" w:rsidRPr="009D1271">
        <w:rPr>
          <w:rFonts w:ascii="Arial" w:hAnsi="Arial" w:cs="Arial"/>
          <w:color w:val="000000" w:themeColor="text1"/>
          <w:sz w:val="24"/>
          <w:szCs w:val="24"/>
        </w:rPr>
        <w:t xml:space="preserve"> in your report</w:t>
      </w:r>
      <w:r w:rsidRPr="009D1271">
        <w:rPr>
          <w:rFonts w:ascii="Arial" w:hAnsi="Arial" w:cs="Arial"/>
          <w:color w:val="000000" w:themeColor="text1"/>
          <w:sz w:val="24"/>
          <w:szCs w:val="24"/>
        </w:rPr>
        <w:t>.</w:t>
      </w:r>
    </w:p>
    <w:p w:rsidR="00C332F5" w:rsidRPr="009D1271" w:rsidRDefault="00C332F5" w:rsidP="00C332F5">
      <w:pPr>
        <w:spacing w:line="276" w:lineRule="auto"/>
        <w:ind w:left="720"/>
        <w:rPr>
          <w:rFonts w:ascii="Arial" w:hAnsi="Arial" w:cs="Arial"/>
          <w:color w:val="000000" w:themeColor="text1"/>
          <w:sz w:val="24"/>
          <w:szCs w:val="24"/>
        </w:rPr>
      </w:pPr>
    </w:p>
    <w:p w:rsidR="00643657" w:rsidRPr="009D1271" w:rsidRDefault="00643657" w:rsidP="00643657">
      <w:pPr>
        <w:pStyle w:val="ListParagraph"/>
        <w:numPr>
          <w:ilvl w:val="0"/>
          <w:numId w:val="25"/>
        </w:numPr>
        <w:rPr>
          <w:rFonts w:ascii="Arial" w:hAnsi="Arial" w:cs="Arial"/>
          <w:color w:val="000000" w:themeColor="text1"/>
          <w:sz w:val="24"/>
          <w:szCs w:val="24"/>
        </w:rPr>
      </w:pPr>
      <w:r w:rsidRPr="009D1271">
        <w:rPr>
          <w:rFonts w:ascii="Arial" w:hAnsi="Arial" w:cs="Arial"/>
          <w:color w:val="000000" w:themeColor="text1"/>
          <w:sz w:val="24"/>
          <w:szCs w:val="24"/>
        </w:rPr>
        <w:t xml:space="preserve">Assuming the input and output responses of the sensor are linear, determine the sensitivity of the circuit. </w:t>
      </w:r>
    </w:p>
    <w:p w:rsidR="00C332F5" w:rsidRPr="009D1271" w:rsidRDefault="00C332F5" w:rsidP="00C332F5">
      <w:pPr>
        <w:ind w:left="720"/>
        <w:rPr>
          <w:rFonts w:ascii="Arial" w:hAnsi="Arial" w:cs="Arial"/>
          <w:color w:val="000000" w:themeColor="text1"/>
          <w:sz w:val="24"/>
          <w:szCs w:val="24"/>
        </w:rPr>
      </w:pPr>
    </w:p>
    <w:p w:rsidR="00643657" w:rsidRPr="009D1271" w:rsidRDefault="00643657" w:rsidP="00643657">
      <w:pPr>
        <w:numPr>
          <w:ilvl w:val="0"/>
          <w:numId w:val="25"/>
        </w:numPr>
        <w:rPr>
          <w:rFonts w:ascii="Arial" w:hAnsi="Arial" w:cs="Arial"/>
          <w:color w:val="000000" w:themeColor="text1"/>
          <w:sz w:val="24"/>
          <w:szCs w:val="24"/>
        </w:rPr>
      </w:pPr>
      <w:r w:rsidRPr="009D1271">
        <w:rPr>
          <w:rFonts w:ascii="Arial" w:hAnsi="Arial" w:cs="Arial"/>
          <w:color w:val="000000" w:themeColor="text1"/>
          <w:sz w:val="24"/>
          <w:szCs w:val="24"/>
        </w:rPr>
        <w:t xml:space="preserve">The </w:t>
      </w:r>
      <w:r w:rsidR="0050632B" w:rsidRPr="009D1271">
        <w:rPr>
          <w:rFonts w:ascii="Arial" w:hAnsi="Arial" w:cs="Arial"/>
          <w:color w:val="000000" w:themeColor="text1"/>
          <w:sz w:val="24"/>
          <w:szCs w:val="24"/>
        </w:rPr>
        <w:t xml:space="preserve">temperature </w:t>
      </w:r>
      <w:r w:rsidRPr="009D1271">
        <w:rPr>
          <w:rFonts w:ascii="Arial" w:hAnsi="Arial" w:cs="Arial"/>
          <w:color w:val="000000" w:themeColor="text1"/>
          <w:sz w:val="24"/>
          <w:szCs w:val="24"/>
        </w:rPr>
        <w:t>sensor has a first order response with a time constant of 5m</w:t>
      </w:r>
      <w:r w:rsidR="0016022B" w:rsidRPr="009D1271">
        <w:rPr>
          <w:rFonts w:ascii="Arial" w:hAnsi="Arial" w:cs="Arial"/>
          <w:color w:val="000000" w:themeColor="text1"/>
          <w:sz w:val="24"/>
          <w:szCs w:val="24"/>
        </w:rPr>
        <w:t>s</w:t>
      </w:r>
      <w:r w:rsidRPr="009D1271">
        <w:rPr>
          <w:rFonts w:ascii="Arial" w:hAnsi="Arial" w:cs="Arial"/>
          <w:color w:val="000000" w:themeColor="text1"/>
          <w:sz w:val="24"/>
          <w:szCs w:val="24"/>
        </w:rPr>
        <w:t xml:space="preserve">. Plot the output response to a step change in input from 0 °C to 50 °C </w:t>
      </w:r>
      <w:r w:rsidR="0016022B" w:rsidRPr="009D1271">
        <w:rPr>
          <w:rFonts w:ascii="Arial" w:hAnsi="Arial" w:cs="Arial"/>
          <w:color w:val="000000" w:themeColor="text1"/>
          <w:sz w:val="24"/>
          <w:szCs w:val="24"/>
        </w:rPr>
        <w:t xml:space="preserve">in 1ms steps </w:t>
      </w:r>
      <w:r w:rsidRPr="009D1271">
        <w:rPr>
          <w:rFonts w:ascii="Arial" w:hAnsi="Arial" w:cs="Arial"/>
          <w:color w:val="000000" w:themeColor="text1"/>
          <w:sz w:val="24"/>
          <w:szCs w:val="24"/>
        </w:rPr>
        <w:t xml:space="preserve">until a steady state condition is achieved. </w:t>
      </w:r>
    </w:p>
    <w:p w:rsidR="00643657" w:rsidRPr="009D1271" w:rsidRDefault="00643657" w:rsidP="00643657">
      <w:pPr>
        <w:ind w:left="1080"/>
        <w:rPr>
          <w:rFonts w:ascii="Arial" w:hAnsi="Arial" w:cs="Arial"/>
          <w:sz w:val="22"/>
          <w:szCs w:val="22"/>
        </w:rPr>
      </w:pPr>
    </w:p>
    <w:p w:rsidR="00643657" w:rsidRPr="009D1271" w:rsidRDefault="00643657" w:rsidP="00643657">
      <w:pPr>
        <w:ind w:left="1440"/>
        <w:jc w:val="right"/>
        <w:rPr>
          <w:rFonts w:ascii="Arial" w:hAnsi="Arial" w:cs="Arial"/>
        </w:rPr>
      </w:pPr>
    </w:p>
    <w:p w:rsidR="00643657" w:rsidRPr="009D1271" w:rsidRDefault="00643657" w:rsidP="00643657">
      <w:pPr>
        <w:ind w:left="1440"/>
        <w:jc w:val="center"/>
        <w:rPr>
          <w:rFonts w:ascii="Arial" w:hAnsi="Arial" w:cs="Arial"/>
        </w:rPr>
      </w:pPr>
      <w:r w:rsidRPr="009D1271">
        <w:rPr>
          <w:rFonts w:ascii="Arial" w:hAnsi="Arial" w:cs="Arial"/>
          <w:noProof/>
        </w:rPr>
        <w:drawing>
          <wp:inline distT="0" distB="0" distL="0" distR="0">
            <wp:extent cx="3131185" cy="161290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131185" cy="1612900"/>
                    </a:xfrm>
                    <a:prstGeom prst="rect">
                      <a:avLst/>
                    </a:prstGeom>
                    <a:noFill/>
                    <a:ln>
                      <a:noFill/>
                    </a:ln>
                  </pic:spPr>
                </pic:pic>
              </a:graphicData>
            </a:graphic>
          </wp:inline>
        </w:drawing>
      </w:r>
    </w:p>
    <w:p w:rsidR="00643657" w:rsidRPr="009D1271" w:rsidRDefault="0016022B" w:rsidP="00643657">
      <w:pPr>
        <w:pStyle w:val="ListParagraph"/>
        <w:jc w:val="center"/>
        <w:rPr>
          <w:rFonts w:ascii="Arial" w:hAnsi="Arial" w:cs="Arial"/>
        </w:rPr>
      </w:pPr>
      <w:r w:rsidRPr="009D1271">
        <w:rPr>
          <w:rFonts w:ascii="Arial" w:hAnsi="Arial" w:cs="Arial"/>
        </w:rPr>
        <w:t>(Fig 3</w:t>
      </w:r>
      <w:r w:rsidR="00643657" w:rsidRPr="009D1271">
        <w:rPr>
          <w:rFonts w:ascii="Arial" w:hAnsi="Arial" w:cs="Arial"/>
        </w:rPr>
        <w:t>.1 – Voltage Divider)</w:t>
      </w:r>
    </w:p>
    <w:p w:rsidR="00643657" w:rsidRPr="009D1271" w:rsidRDefault="00643657" w:rsidP="00643657">
      <w:pPr>
        <w:spacing w:line="276" w:lineRule="auto"/>
        <w:rPr>
          <w:rFonts w:ascii="Arial" w:hAnsi="Arial" w:cs="Arial"/>
          <w:b/>
          <w:bCs/>
          <w:color w:val="000000"/>
        </w:rPr>
      </w:pPr>
    </w:p>
    <w:p w:rsidR="00643657" w:rsidRPr="009D1271" w:rsidRDefault="00643657" w:rsidP="00643657">
      <w:pPr>
        <w:spacing w:line="276" w:lineRule="auto"/>
        <w:rPr>
          <w:rFonts w:ascii="Arial" w:hAnsi="Arial" w:cs="Arial"/>
          <w:b/>
          <w:bCs/>
          <w:color w:val="000000"/>
        </w:rPr>
      </w:pPr>
    </w:p>
    <w:p w:rsidR="00643657" w:rsidRPr="009D1271" w:rsidRDefault="00643657" w:rsidP="00643657">
      <w:pPr>
        <w:spacing w:line="276" w:lineRule="auto"/>
        <w:rPr>
          <w:rFonts w:ascii="Arial" w:hAnsi="Arial" w:cs="Arial"/>
          <w:b/>
          <w:bCs/>
          <w:color w:val="000000"/>
        </w:rPr>
      </w:pPr>
    </w:p>
    <w:p w:rsidR="00643657" w:rsidRPr="009D1271" w:rsidRDefault="00643657" w:rsidP="00643657">
      <w:pPr>
        <w:spacing w:line="276" w:lineRule="auto"/>
        <w:rPr>
          <w:rFonts w:ascii="Arial" w:hAnsi="Arial" w:cs="Arial"/>
          <w:b/>
          <w:bCs/>
          <w:color w:val="000000"/>
        </w:rPr>
      </w:pPr>
    </w:p>
    <w:p w:rsidR="002C6FAE" w:rsidRPr="009D1271" w:rsidRDefault="002C6FAE" w:rsidP="00C332F5">
      <w:pPr>
        <w:autoSpaceDE w:val="0"/>
        <w:autoSpaceDN w:val="0"/>
        <w:adjustRightInd w:val="0"/>
        <w:spacing w:line="276" w:lineRule="auto"/>
        <w:rPr>
          <w:rFonts w:ascii="Arial" w:hAnsi="Arial" w:cs="Arial"/>
          <w:b/>
          <w:bCs/>
          <w:sz w:val="24"/>
          <w:szCs w:val="24"/>
        </w:rPr>
      </w:pPr>
      <w:r w:rsidRPr="009D1271">
        <w:rPr>
          <w:rFonts w:ascii="Arial" w:hAnsi="Arial" w:cs="Arial"/>
          <w:b/>
          <w:bCs/>
          <w:sz w:val="24"/>
          <w:szCs w:val="24"/>
        </w:rPr>
        <w:t>Task 4</w:t>
      </w:r>
      <w:r w:rsidR="009D1271" w:rsidRPr="009D1271">
        <w:rPr>
          <w:rFonts w:ascii="Arial" w:hAnsi="Arial" w:cs="Arial"/>
          <w:b/>
          <w:bCs/>
          <w:sz w:val="24"/>
          <w:szCs w:val="24"/>
        </w:rPr>
        <w:t xml:space="preserve"> - </w:t>
      </w:r>
      <w:r w:rsidRPr="009D1271">
        <w:rPr>
          <w:rFonts w:ascii="Arial" w:hAnsi="Arial" w:cs="Arial"/>
          <w:b/>
          <w:bCs/>
          <w:sz w:val="24"/>
          <w:szCs w:val="24"/>
        </w:rPr>
        <w:t>Indicators</w:t>
      </w:r>
    </w:p>
    <w:p w:rsidR="00C332F5" w:rsidRPr="009D1271" w:rsidRDefault="00C332F5" w:rsidP="00C332F5">
      <w:pPr>
        <w:autoSpaceDE w:val="0"/>
        <w:autoSpaceDN w:val="0"/>
        <w:adjustRightInd w:val="0"/>
        <w:spacing w:line="276" w:lineRule="auto"/>
        <w:rPr>
          <w:rFonts w:ascii="Arial" w:hAnsi="Arial" w:cs="Arial"/>
          <w:b/>
          <w:bCs/>
          <w:sz w:val="24"/>
          <w:szCs w:val="24"/>
        </w:rPr>
      </w:pPr>
    </w:p>
    <w:p w:rsidR="00C332F5" w:rsidRPr="009D1271" w:rsidRDefault="002C6FAE" w:rsidP="00C332F5">
      <w:pPr>
        <w:pStyle w:val="ListParagraph"/>
        <w:numPr>
          <w:ilvl w:val="0"/>
          <w:numId w:val="21"/>
        </w:numPr>
        <w:autoSpaceDE w:val="0"/>
        <w:autoSpaceDN w:val="0"/>
        <w:adjustRightInd w:val="0"/>
        <w:spacing w:line="276" w:lineRule="auto"/>
        <w:rPr>
          <w:rFonts w:ascii="Arial" w:hAnsi="Arial" w:cs="Arial"/>
          <w:bCs/>
          <w:sz w:val="24"/>
          <w:szCs w:val="24"/>
        </w:rPr>
      </w:pPr>
      <w:r w:rsidRPr="009D1271">
        <w:rPr>
          <w:rFonts w:ascii="Arial" w:hAnsi="Arial" w:cs="Arial"/>
          <w:bCs/>
          <w:sz w:val="24"/>
          <w:szCs w:val="24"/>
        </w:rPr>
        <w:t>Explain the difference between an LCD and a LED seven segment display. Include in your answer advantages and disadvantages for each.</w:t>
      </w:r>
    </w:p>
    <w:p w:rsidR="00C332F5" w:rsidRPr="009D1271" w:rsidRDefault="00C332F5" w:rsidP="002C6FAE">
      <w:pPr>
        <w:autoSpaceDE w:val="0"/>
        <w:autoSpaceDN w:val="0"/>
        <w:adjustRightInd w:val="0"/>
        <w:spacing w:line="276" w:lineRule="auto"/>
        <w:ind w:left="360"/>
        <w:rPr>
          <w:rFonts w:ascii="Arial" w:hAnsi="Arial" w:cs="Arial"/>
          <w:bCs/>
          <w:sz w:val="24"/>
          <w:szCs w:val="24"/>
        </w:rPr>
      </w:pPr>
    </w:p>
    <w:p w:rsidR="00C332F5" w:rsidRPr="009D1271" w:rsidRDefault="00C332F5" w:rsidP="00C332F5">
      <w:pPr>
        <w:pStyle w:val="NoSpacing"/>
        <w:numPr>
          <w:ilvl w:val="0"/>
          <w:numId w:val="21"/>
        </w:numPr>
        <w:rPr>
          <w:rFonts w:ascii="Arial" w:hAnsi="Arial" w:cs="Arial"/>
          <w:color w:val="000000"/>
          <w:sz w:val="24"/>
          <w:szCs w:val="24"/>
        </w:rPr>
      </w:pPr>
      <w:r w:rsidRPr="009D1271">
        <w:rPr>
          <w:rFonts w:ascii="Arial" w:hAnsi="Arial" w:cs="Arial"/>
          <w:color w:val="000000"/>
          <w:sz w:val="24"/>
          <w:szCs w:val="24"/>
        </w:rPr>
        <w:t>Explain the operation of an analogue to digital conversion (ADC) process that could be used to turn a 4 to 20 mA signal into</w:t>
      </w:r>
      <w:r w:rsidR="00736E7B" w:rsidRPr="009D1271">
        <w:rPr>
          <w:rFonts w:ascii="Arial" w:hAnsi="Arial" w:cs="Arial"/>
          <w:color w:val="000000"/>
          <w:sz w:val="24"/>
          <w:szCs w:val="24"/>
        </w:rPr>
        <w:t xml:space="preserve"> a digital indication. Include</w:t>
      </w:r>
      <w:r w:rsidRPr="009D1271">
        <w:rPr>
          <w:rFonts w:ascii="Arial" w:hAnsi="Arial" w:cs="Arial"/>
          <w:color w:val="000000"/>
          <w:sz w:val="24"/>
          <w:szCs w:val="24"/>
        </w:rPr>
        <w:t xml:space="preserve"> sensitivity, resolution quantization and quantization error in your explanation.</w:t>
      </w:r>
    </w:p>
    <w:p w:rsidR="00C332F5" w:rsidRPr="009D1271" w:rsidRDefault="00C332F5" w:rsidP="00C332F5">
      <w:pPr>
        <w:pStyle w:val="NoSpacing"/>
        <w:ind w:left="851" w:hanging="425"/>
        <w:rPr>
          <w:rFonts w:ascii="Arial" w:hAnsi="Arial" w:cs="Arial"/>
          <w:color w:val="000000"/>
          <w:sz w:val="24"/>
          <w:szCs w:val="24"/>
        </w:rPr>
      </w:pPr>
    </w:p>
    <w:p w:rsidR="00643657" w:rsidRPr="009D1271" w:rsidRDefault="00643657" w:rsidP="002C6FAE">
      <w:pPr>
        <w:autoSpaceDE w:val="0"/>
        <w:autoSpaceDN w:val="0"/>
        <w:adjustRightInd w:val="0"/>
        <w:spacing w:line="276" w:lineRule="auto"/>
        <w:ind w:left="360"/>
        <w:rPr>
          <w:rFonts w:ascii="Arial" w:hAnsi="Arial" w:cs="Arial"/>
          <w:i/>
          <w:color w:val="000000"/>
        </w:rPr>
      </w:pPr>
      <w:r w:rsidRPr="009D1271">
        <w:rPr>
          <w:rFonts w:ascii="Arial" w:hAnsi="Arial" w:cs="Arial"/>
          <w:bCs/>
        </w:rPr>
        <w:br w:type="page"/>
      </w:r>
    </w:p>
    <w:p w:rsidR="00643657" w:rsidRPr="009D1271" w:rsidRDefault="00643657" w:rsidP="00643657">
      <w:pPr>
        <w:rPr>
          <w:rFonts w:ascii="Arial" w:hAnsi="Arial" w:cs="Arial"/>
          <w:b/>
          <w:sz w:val="24"/>
          <w:szCs w:val="24"/>
        </w:rPr>
      </w:pPr>
      <w:r w:rsidRPr="009D1271">
        <w:rPr>
          <w:rFonts w:ascii="Arial" w:hAnsi="Arial" w:cs="Arial"/>
          <w:b/>
          <w:bCs/>
          <w:sz w:val="24"/>
          <w:szCs w:val="24"/>
        </w:rPr>
        <w:lastRenderedPageBreak/>
        <w:t xml:space="preserve">Task </w:t>
      </w:r>
      <w:r w:rsidRPr="009D1271">
        <w:rPr>
          <w:rFonts w:ascii="Arial" w:hAnsi="Arial" w:cs="Arial"/>
          <w:b/>
          <w:sz w:val="24"/>
          <w:szCs w:val="24"/>
        </w:rPr>
        <w:t>5</w:t>
      </w:r>
      <w:r w:rsidR="009D1271" w:rsidRPr="009D1271">
        <w:rPr>
          <w:rFonts w:ascii="Arial" w:hAnsi="Arial" w:cs="Arial"/>
          <w:b/>
          <w:sz w:val="24"/>
          <w:szCs w:val="24"/>
        </w:rPr>
        <w:t xml:space="preserve"> -</w:t>
      </w:r>
      <w:r w:rsidR="007A3797" w:rsidRPr="009D1271">
        <w:rPr>
          <w:rFonts w:ascii="Arial" w:hAnsi="Arial" w:cs="Arial"/>
          <w:b/>
          <w:sz w:val="24"/>
          <w:szCs w:val="24"/>
        </w:rPr>
        <w:t xml:space="preserve"> </w:t>
      </w:r>
      <w:r w:rsidR="009D1271">
        <w:rPr>
          <w:rFonts w:ascii="Arial" w:hAnsi="Arial" w:cs="Arial"/>
          <w:b/>
          <w:sz w:val="24"/>
          <w:szCs w:val="24"/>
        </w:rPr>
        <w:t>Signal T</w:t>
      </w:r>
      <w:r w:rsidRPr="009D1271">
        <w:rPr>
          <w:rFonts w:ascii="Arial" w:hAnsi="Arial" w:cs="Arial"/>
          <w:b/>
          <w:sz w:val="24"/>
          <w:szCs w:val="24"/>
        </w:rPr>
        <w:t>ransmission</w:t>
      </w:r>
    </w:p>
    <w:p w:rsidR="00643657" w:rsidRPr="009D1271" w:rsidRDefault="00643657" w:rsidP="00643657">
      <w:pPr>
        <w:rPr>
          <w:rFonts w:ascii="Arial" w:hAnsi="Arial" w:cs="Arial"/>
          <w:sz w:val="24"/>
          <w:szCs w:val="24"/>
        </w:rPr>
      </w:pPr>
    </w:p>
    <w:p w:rsidR="00643657" w:rsidRPr="009D1271" w:rsidRDefault="00643657" w:rsidP="00C332F5">
      <w:pPr>
        <w:pStyle w:val="ListParagraph"/>
        <w:numPr>
          <w:ilvl w:val="0"/>
          <w:numId w:val="35"/>
        </w:numPr>
        <w:spacing w:after="200" w:line="276" w:lineRule="auto"/>
        <w:rPr>
          <w:rFonts w:ascii="Arial" w:hAnsi="Arial" w:cs="Arial"/>
          <w:sz w:val="24"/>
          <w:szCs w:val="24"/>
        </w:rPr>
      </w:pPr>
      <w:r w:rsidRPr="009D1271">
        <w:rPr>
          <w:rFonts w:ascii="Arial" w:hAnsi="Arial" w:cs="Arial"/>
          <w:sz w:val="24"/>
          <w:szCs w:val="24"/>
        </w:rPr>
        <w:t xml:space="preserve">Explain the advantages and disadvantages of </w:t>
      </w:r>
      <w:r w:rsidR="00F021D6" w:rsidRPr="009D1271">
        <w:rPr>
          <w:rFonts w:ascii="Arial" w:hAnsi="Arial" w:cs="Arial"/>
          <w:sz w:val="24"/>
          <w:szCs w:val="24"/>
        </w:rPr>
        <w:t xml:space="preserve">current </w:t>
      </w:r>
      <w:r w:rsidRPr="009D1271">
        <w:rPr>
          <w:rFonts w:ascii="Arial" w:hAnsi="Arial" w:cs="Arial"/>
          <w:sz w:val="24"/>
          <w:szCs w:val="24"/>
        </w:rPr>
        <w:t xml:space="preserve">and </w:t>
      </w:r>
      <w:r w:rsidR="00F021D6" w:rsidRPr="009D1271">
        <w:rPr>
          <w:rFonts w:ascii="Arial" w:hAnsi="Arial" w:cs="Arial"/>
          <w:sz w:val="24"/>
          <w:szCs w:val="24"/>
        </w:rPr>
        <w:t>voltage</w:t>
      </w:r>
      <w:r w:rsidRPr="009D1271">
        <w:rPr>
          <w:rFonts w:ascii="Arial" w:hAnsi="Arial" w:cs="Arial"/>
          <w:sz w:val="24"/>
          <w:szCs w:val="24"/>
        </w:rPr>
        <w:t xml:space="preserve"> signal transmission.</w:t>
      </w:r>
    </w:p>
    <w:p w:rsidR="00643657" w:rsidRPr="009D1271" w:rsidRDefault="00643657" w:rsidP="00643657">
      <w:pPr>
        <w:pStyle w:val="ListParagraph"/>
        <w:ind w:left="360"/>
        <w:rPr>
          <w:rFonts w:ascii="Arial" w:hAnsi="Arial" w:cs="Arial"/>
          <w:sz w:val="24"/>
          <w:szCs w:val="24"/>
        </w:rPr>
      </w:pPr>
    </w:p>
    <w:p w:rsidR="00643657" w:rsidRPr="009D1271" w:rsidRDefault="00643657" w:rsidP="00C332F5">
      <w:pPr>
        <w:pStyle w:val="ListParagraph"/>
        <w:numPr>
          <w:ilvl w:val="0"/>
          <w:numId w:val="35"/>
        </w:numPr>
        <w:spacing w:line="276" w:lineRule="auto"/>
        <w:rPr>
          <w:rFonts w:ascii="Arial" w:hAnsi="Arial" w:cs="Arial"/>
          <w:color w:val="000000"/>
          <w:sz w:val="24"/>
          <w:szCs w:val="24"/>
        </w:rPr>
      </w:pPr>
      <w:r w:rsidRPr="009D1271">
        <w:rPr>
          <w:rFonts w:ascii="Arial" w:hAnsi="Arial" w:cs="Arial"/>
          <w:color w:val="000000"/>
          <w:sz w:val="24"/>
          <w:szCs w:val="24"/>
        </w:rPr>
        <w:t>The output signal from a measurement system typically has to be processed in some way to make it suitable for the next stage of the process. Explain the operation and identify reason why the five processes listed would be applied to a measurement signal:</w:t>
      </w:r>
    </w:p>
    <w:p w:rsidR="00643657" w:rsidRPr="009D1271" w:rsidRDefault="00643657" w:rsidP="00643657">
      <w:pPr>
        <w:ind w:left="720"/>
        <w:rPr>
          <w:rFonts w:ascii="Arial" w:hAnsi="Arial" w:cs="Arial"/>
          <w:color w:val="000000"/>
          <w:sz w:val="24"/>
          <w:szCs w:val="24"/>
        </w:rPr>
      </w:pPr>
    </w:p>
    <w:p w:rsidR="00643657" w:rsidRPr="009D1271" w:rsidRDefault="00643657" w:rsidP="00642AD2">
      <w:pPr>
        <w:pStyle w:val="ListParagraph"/>
        <w:numPr>
          <w:ilvl w:val="0"/>
          <w:numId w:val="31"/>
        </w:numPr>
        <w:spacing w:line="276" w:lineRule="auto"/>
        <w:rPr>
          <w:rFonts w:ascii="Arial" w:hAnsi="Arial" w:cs="Arial"/>
          <w:color w:val="000000"/>
          <w:sz w:val="24"/>
          <w:szCs w:val="24"/>
        </w:rPr>
      </w:pPr>
      <w:r w:rsidRPr="009D1271">
        <w:rPr>
          <w:rFonts w:ascii="Arial" w:hAnsi="Arial" w:cs="Arial"/>
          <w:color w:val="000000"/>
          <w:sz w:val="24"/>
          <w:szCs w:val="24"/>
        </w:rPr>
        <w:t>Conversion</w:t>
      </w:r>
    </w:p>
    <w:p w:rsidR="00643657" w:rsidRPr="009D1271" w:rsidRDefault="00643657" w:rsidP="00642AD2">
      <w:pPr>
        <w:pStyle w:val="ListParagraph"/>
        <w:numPr>
          <w:ilvl w:val="0"/>
          <w:numId w:val="31"/>
        </w:numPr>
        <w:spacing w:line="276" w:lineRule="auto"/>
        <w:rPr>
          <w:rFonts w:ascii="Arial" w:hAnsi="Arial" w:cs="Arial"/>
          <w:color w:val="000000"/>
          <w:sz w:val="24"/>
          <w:szCs w:val="24"/>
        </w:rPr>
      </w:pPr>
      <w:r w:rsidRPr="009D1271">
        <w:rPr>
          <w:rFonts w:ascii="Arial" w:hAnsi="Arial" w:cs="Arial"/>
          <w:color w:val="000000"/>
          <w:sz w:val="24"/>
          <w:szCs w:val="24"/>
        </w:rPr>
        <w:t>Amplification</w:t>
      </w:r>
    </w:p>
    <w:p w:rsidR="00643657" w:rsidRPr="009D1271" w:rsidRDefault="00643657" w:rsidP="00642AD2">
      <w:pPr>
        <w:pStyle w:val="ListParagraph"/>
        <w:numPr>
          <w:ilvl w:val="0"/>
          <w:numId w:val="31"/>
        </w:numPr>
        <w:spacing w:line="276" w:lineRule="auto"/>
        <w:rPr>
          <w:rFonts w:ascii="Arial" w:hAnsi="Arial" w:cs="Arial"/>
          <w:color w:val="000000"/>
          <w:sz w:val="24"/>
          <w:szCs w:val="24"/>
        </w:rPr>
      </w:pPr>
      <w:r w:rsidRPr="009D1271">
        <w:rPr>
          <w:rFonts w:ascii="Arial" w:hAnsi="Arial" w:cs="Arial"/>
          <w:color w:val="000000"/>
          <w:sz w:val="24"/>
          <w:szCs w:val="24"/>
        </w:rPr>
        <w:t>Elimination</w:t>
      </w:r>
    </w:p>
    <w:p w:rsidR="00643657" w:rsidRPr="009D1271" w:rsidRDefault="00643657" w:rsidP="00642AD2">
      <w:pPr>
        <w:pStyle w:val="ListParagraph"/>
        <w:numPr>
          <w:ilvl w:val="0"/>
          <w:numId w:val="31"/>
        </w:numPr>
        <w:spacing w:line="276" w:lineRule="auto"/>
        <w:rPr>
          <w:rFonts w:ascii="Arial" w:hAnsi="Arial" w:cs="Arial"/>
          <w:color w:val="000000"/>
          <w:sz w:val="24"/>
          <w:szCs w:val="24"/>
        </w:rPr>
      </w:pPr>
      <w:r w:rsidRPr="009D1271">
        <w:rPr>
          <w:rFonts w:ascii="Arial" w:hAnsi="Arial" w:cs="Arial"/>
          <w:color w:val="000000"/>
          <w:sz w:val="24"/>
          <w:szCs w:val="24"/>
        </w:rPr>
        <w:t>Manipulation</w:t>
      </w:r>
    </w:p>
    <w:p w:rsidR="00643657" w:rsidRPr="009D1271" w:rsidRDefault="00643657" w:rsidP="00642AD2">
      <w:pPr>
        <w:pStyle w:val="ListParagraph"/>
        <w:numPr>
          <w:ilvl w:val="0"/>
          <w:numId w:val="31"/>
        </w:numPr>
        <w:spacing w:line="276" w:lineRule="auto"/>
        <w:rPr>
          <w:rFonts w:ascii="Arial" w:hAnsi="Arial" w:cs="Arial"/>
          <w:color w:val="000000"/>
          <w:sz w:val="24"/>
          <w:szCs w:val="24"/>
        </w:rPr>
      </w:pPr>
      <w:r w:rsidRPr="009D1271">
        <w:rPr>
          <w:rFonts w:ascii="Arial" w:hAnsi="Arial" w:cs="Arial"/>
          <w:color w:val="000000"/>
          <w:sz w:val="24"/>
          <w:szCs w:val="24"/>
        </w:rPr>
        <w:t>Protection</w:t>
      </w:r>
    </w:p>
    <w:p w:rsidR="001B74E6" w:rsidRPr="009D1271" w:rsidRDefault="001B74E6" w:rsidP="001B74E6">
      <w:pPr>
        <w:pStyle w:val="NoSpacing"/>
        <w:rPr>
          <w:rFonts w:ascii="Arial" w:hAnsi="Arial" w:cs="Arial"/>
          <w:color w:val="000000"/>
          <w:sz w:val="24"/>
          <w:szCs w:val="24"/>
        </w:rPr>
      </w:pPr>
    </w:p>
    <w:p w:rsidR="00643657" w:rsidRPr="009D1271" w:rsidRDefault="00643657" w:rsidP="00643657">
      <w:pPr>
        <w:jc w:val="both"/>
        <w:rPr>
          <w:sz w:val="24"/>
          <w:szCs w:val="24"/>
        </w:rPr>
      </w:pPr>
    </w:p>
    <w:p w:rsidR="00643657" w:rsidRPr="009D1271" w:rsidRDefault="00643657" w:rsidP="00643657">
      <w:pPr>
        <w:jc w:val="both"/>
        <w:rPr>
          <w:sz w:val="24"/>
          <w:szCs w:val="24"/>
        </w:rPr>
      </w:pPr>
    </w:p>
    <w:p w:rsidR="00643657" w:rsidRPr="009D1271" w:rsidRDefault="00643657" w:rsidP="00643657">
      <w:pPr>
        <w:jc w:val="both"/>
        <w:rPr>
          <w:rFonts w:ascii="Arial" w:hAnsi="Arial" w:cs="Arial"/>
          <w:b/>
          <w:sz w:val="24"/>
          <w:szCs w:val="24"/>
        </w:rPr>
      </w:pPr>
      <w:r w:rsidRPr="009D1271">
        <w:rPr>
          <w:rFonts w:ascii="Arial" w:hAnsi="Arial" w:cs="Arial"/>
          <w:b/>
          <w:sz w:val="24"/>
          <w:szCs w:val="24"/>
        </w:rPr>
        <w:t>Task 6</w:t>
      </w:r>
      <w:r w:rsidR="009D1271" w:rsidRPr="009D1271">
        <w:rPr>
          <w:rFonts w:ascii="Arial" w:hAnsi="Arial" w:cs="Arial"/>
          <w:b/>
          <w:sz w:val="24"/>
          <w:szCs w:val="24"/>
        </w:rPr>
        <w:t xml:space="preserve"> -</w:t>
      </w:r>
      <w:r w:rsidR="007A3797" w:rsidRPr="009D1271">
        <w:rPr>
          <w:rFonts w:ascii="Arial" w:hAnsi="Arial" w:cs="Arial"/>
          <w:b/>
          <w:sz w:val="24"/>
          <w:szCs w:val="24"/>
        </w:rPr>
        <w:t xml:space="preserve"> </w:t>
      </w:r>
      <w:r w:rsidR="009D1271" w:rsidRPr="009D1271">
        <w:rPr>
          <w:rFonts w:ascii="Arial" w:hAnsi="Arial" w:cs="Arial"/>
          <w:b/>
          <w:sz w:val="24"/>
          <w:szCs w:val="24"/>
        </w:rPr>
        <w:t>Basic Control S</w:t>
      </w:r>
      <w:r w:rsidRPr="009D1271">
        <w:rPr>
          <w:rFonts w:ascii="Arial" w:hAnsi="Arial" w:cs="Arial"/>
          <w:b/>
          <w:sz w:val="24"/>
          <w:szCs w:val="24"/>
        </w:rPr>
        <w:t>ystems</w:t>
      </w:r>
    </w:p>
    <w:p w:rsidR="00643657" w:rsidRPr="009D1271" w:rsidRDefault="00643657" w:rsidP="00643657">
      <w:pPr>
        <w:jc w:val="both"/>
        <w:rPr>
          <w:rFonts w:ascii="Arial" w:hAnsi="Arial" w:cs="Arial"/>
          <w:sz w:val="24"/>
          <w:szCs w:val="24"/>
        </w:rPr>
      </w:pPr>
    </w:p>
    <w:p w:rsidR="00643657" w:rsidRPr="009D1271" w:rsidRDefault="00643657" w:rsidP="00643657">
      <w:pPr>
        <w:pStyle w:val="ListParagraph"/>
        <w:numPr>
          <w:ilvl w:val="0"/>
          <w:numId w:val="24"/>
        </w:numPr>
        <w:rPr>
          <w:rFonts w:ascii="Arial" w:hAnsi="Arial" w:cs="Arial"/>
          <w:sz w:val="24"/>
          <w:szCs w:val="24"/>
        </w:rPr>
      </w:pPr>
      <w:r w:rsidRPr="009D1271">
        <w:rPr>
          <w:rStyle w:val="PageNumber"/>
          <w:rFonts w:ascii="Arial" w:hAnsi="Arial" w:cs="Arial"/>
          <w:snapToGrid w:val="0"/>
          <w:sz w:val="24"/>
          <w:szCs w:val="24"/>
        </w:rPr>
        <w:t>Briefly explain open loop control</w:t>
      </w:r>
      <w:r w:rsidR="007A3797" w:rsidRPr="009D1271">
        <w:rPr>
          <w:rStyle w:val="PageNumber"/>
          <w:rFonts w:ascii="Arial" w:hAnsi="Arial" w:cs="Arial"/>
          <w:snapToGrid w:val="0"/>
          <w:sz w:val="24"/>
          <w:szCs w:val="24"/>
        </w:rPr>
        <w:t xml:space="preserve"> systems. I</w:t>
      </w:r>
      <w:r w:rsidRPr="009D1271">
        <w:rPr>
          <w:rStyle w:val="PageNumber"/>
          <w:rFonts w:ascii="Arial" w:hAnsi="Arial" w:cs="Arial"/>
          <w:snapToGrid w:val="0"/>
          <w:sz w:val="24"/>
          <w:szCs w:val="24"/>
        </w:rPr>
        <w:t>nclude an application</w:t>
      </w:r>
      <w:r w:rsidR="007A3797" w:rsidRPr="009D1271">
        <w:rPr>
          <w:rStyle w:val="PageNumber"/>
          <w:rFonts w:ascii="Arial" w:hAnsi="Arial" w:cs="Arial"/>
          <w:snapToGrid w:val="0"/>
          <w:sz w:val="24"/>
          <w:szCs w:val="24"/>
        </w:rPr>
        <w:t xml:space="preserve">, </w:t>
      </w:r>
      <w:r w:rsidRPr="009D1271">
        <w:rPr>
          <w:rFonts w:ascii="Arial" w:hAnsi="Arial" w:cs="Arial"/>
          <w:sz w:val="24"/>
          <w:szCs w:val="24"/>
        </w:rPr>
        <w:t>one advantage and one disadvantage in your answer.</w:t>
      </w:r>
    </w:p>
    <w:p w:rsidR="00643657" w:rsidRPr="009D1271" w:rsidRDefault="00643657" w:rsidP="00643657">
      <w:pPr>
        <w:ind w:left="720"/>
        <w:jc w:val="both"/>
        <w:rPr>
          <w:rFonts w:ascii="Arial" w:hAnsi="Arial" w:cs="Arial"/>
          <w:sz w:val="24"/>
          <w:szCs w:val="24"/>
        </w:rPr>
      </w:pPr>
    </w:p>
    <w:p w:rsidR="00643657" w:rsidRPr="009D1271" w:rsidRDefault="00643657" w:rsidP="00643657">
      <w:pPr>
        <w:pStyle w:val="ListParagraph"/>
        <w:ind w:left="360"/>
        <w:rPr>
          <w:rFonts w:ascii="Arial" w:hAnsi="Arial" w:cs="Arial"/>
          <w:sz w:val="24"/>
          <w:szCs w:val="24"/>
        </w:rPr>
      </w:pPr>
    </w:p>
    <w:p w:rsidR="00643657" w:rsidRPr="009D1271" w:rsidRDefault="00643657" w:rsidP="00643657">
      <w:pPr>
        <w:pStyle w:val="ListParagraph"/>
        <w:numPr>
          <w:ilvl w:val="0"/>
          <w:numId w:val="24"/>
        </w:numPr>
        <w:rPr>
          <w:rFonts w:ascii="Arial" w:hAnsi="Arial" w:cs="Arial"/>
          <w:sz w:val="24"/>
          <w:szCs w:val="24"/>
        </w:rPr>
      </w:pPr>
      <w:r w:rsidRPr="009D1271">
        <w:rPr>
          <w:rFonts w:ascii="Arial" w:hAnsi="Arial" w:cs="Arial"/>
          <w:sz w:val="24"/>
          <w:szCs w:val="24"/>
        </w:rPr>
        <w:t xml:space="preserve">Draw a block diagram </w:t>
      </w:r>
      <w:r w:rsidR="007A3797" w:rsidRPr="009D1271">
        <w:rPr>
          <w:rFonts w:ascii="Arial" w:hAnsi="Arial" w:cs="Arial"/>
          <w:sz w:val="24"/>
          <w:szCs w:val="24"/>
        </w:rPr>
        <w:t>of</w:t>
      </w:r>
      <w:r w:rsidRPr="009D1271">
        <w:rPr>
          <w:rFonts w:ascii="Arial" w:hAnsi="Arial" w:cs="Arial"/>
          <w:sz w:val="24"/>
          <w:szCs w:val="24"/>
        </w:rPr>
        <w:t xml:space="preserve"> a closed loop control system and describe the function of each </w:t>
      </w:r>
      <w:r w:rsidR="007A3797" w:rsidRPr="009D1271">
        <w:rPr>
          <w:rFonts w:ascii="Arial" w:hAnsi="Arial" w:cs="Arial"/>
          <w:sz w:val="24"/>
          <w:szCs w:val="24"/>
        </w:rPr>
        <w:t>element</w:t>
      </w:r>
      <w:r w:rsidRPr="009D1271">
        <w:rPr>
          <w:rFonts w:ascii="Arial" w:hAnsi="Arial" w:cs="Arial"/>
          <w:sz w:val="24"/>
          <w:szCs w:val="24"/>
        </w:rPr>
        <w:t>.</w:t>
      </w:r>
    </w:p>
    <w:p w:rsidR="00A67FB1" w:rsidRPr="009D1271" w:rsidRDefault="00A67FB1" w:rsidP="00A67FB1">
      <w:pPr>
        <w:ind w:left="720"/>
        <w:rPr>
          <w:rFonts w:ascii="Arial" w:hAnsi="Arial" w:cs="Arial"/>
          <w:sz w:val="24"/>
          <w:szCs w:val="24"/>
        </w:rPr>
      </w:pPr>
    </w:p>
    <w:p w:rsidR="00152E9D" w:rsidRPr="009D1271" w:rsidRDefault="00152E9D" w:rsidP="00A67FB1">
      <w:pPr>
        <w:ind w:left="720"/>
        <w:rPr>
          <w:rFonts w:ascii="Arial" w:hAnsi="Arial" w:cs="Arial"/>
          <w:sz w:val="24"/>
          <w:szCs w:val="24"/>
        </w:rPr>
      </w:pPr>
    </w:p>
    <w:p w:rsidR="00152E9D" w:rsidRPr="009D1271" w:rsidRDefault="00152E9D" w:rsidP="00A67FB1">
      <w:pPr>
        <w:ind w:left="720"/>
        <w:rPr>
          <w:rFonts w:ascii="Arial" w:hAnsi="Arial" w:cs="Arial"/>
          <w:sz w:val="24"/>
          <w:szCs w:val="24"/>
        </w:rPr>
      </w:pPr>
    </w:p>
    <w:p w:rsidR="007355BC" w:rsidRPr="009D1271" w:rsidRDefault="007355BC">
      <w:pPr>
        <w:rPr>
          <w:rFonts w:ascii="Arial" w:hAnsi="Arial" w:cs="Arial"/>
          <w:sz w:val="24"/>
          <w:szCs w:val="24"/>
        </w:rPr>
      </w:pPr>
      <w:r w:rsidRPr="009D1271">
        <w:rPr>
          <w:rFonts w:ascii="Arial" w:hAnsi="Arial" w:cs="Arial"/>
          <w:sz w:val="24"/>
          <w:szCs w:val="24"/>
        </w:rPr>
        <w:br w:type="page"/>
      </w:r>
    </w:p>
    <w:p w:rsidR="00A3505D" w:rsidRPr="009D1271"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tblPr>
      <w:tblGrid>
        <w:gridCol w:w="10670"/>
      </w:tblGrid>
      <w:tr w:rsidR="00D22D9C" w:rsidRPr="009D1271" w:rsidTr="00C8667A">
        <w:trPr>
          <w:trHeight w:val="414"/>
        </w:trPr>
        <w:tc>
          <w:tcPr>
            <w:tcW w:w="10670" w:type="dxa"/>
            <w:shd w:val="clear" w:color="auto" w:fill="D9D9D9"/>
          </w:tcPr>
          <w:p w:rsidR="00D22D9C" w:rsidRPr="009D1271" w:rsidRDefault="00D22D9C" w:rsidP="00C8667A">
            <w:pPr>
              <w:jc w:val="center"/>
              <w:rPr>
                <w:rFonts w:ascii="Arial" w:hAnsi="Arial" w:cs="Arial"/>
                <w:b/>
                <w:caps/>
                <w:sz w:val="40"/>
              </w:rPr>
            </w:pPr>
            <w:r w:rsidRPr="009D1271">
              <w:rPr>
                <w:rFonts w:ascii="Arial" w:hAnsi="Arial" w:cs="Arial"/>
                <w:b/>
                <w:caps/>
                <w:sz w:val="40"/>
              </w:rPr>
              <w:t>GUIDANCEFOR Students IN THE COMPLETION OF TASKS</w:t>
            </w:r>
          </w:p>
        </w:tc>
      </w:tr>
    </w:tbl>
    <w:p w:rsidR="00D22D9C" w:rsidRPr="009D1271" w:rsidRDefault="00D22D9C" w:rsidP="00D22D9C">
      <w:pPr>
        <w:jc w:val="both"/>
        <w:rPr>
          <w:rFonts w:ascii="Arial" w:hAnsi="Arial" w:cs="Arial"/>
          <w:sz w:val="22"/>
          <w:szCs w:val="22"/>
        </w:rPr>
      </w:pPr>
    </w:p>
    <w:p w:rsidR="00D22D9C" w:rsidRPr="009D1271" w:rsidRDefault="00D22D9C" w:rsidP="00D22D9C">
      <w:pPr>
        <w:jc w:val="both"/>
        <w:rPr>
          <w:rFonts w:ascii="Arial" w:hAnsi="Arial" w:cs="Arial"/>
          <w:b/>
          <w:sz w:val="22"/>
          <w:szCs w:val="22"/>
        </w:rPr>
      </w:pPr>
      <w:r w:rsidRPr="009D1271">
        <w:rPr>
          <w:rFonts w:ascii="Arial" w:hAnsi="Arial" w:cs="Arial"/>
          <w:b/>
          <w:sz w:val="22"/>
          <w:szCs w:val="22"/>
        </w:rPr>
        <w:t xml:space="preserve">NOTE: The guidance offered below is linked to the five </w:t>
      </w:r>
      <w:r w:rsidR="004D5E9B" w:rsidRPr="009D1271">
        <w:rPr>
          <w:rFonts w:ascii="Arial" w:hAnsi="Arial" w:cs="Arial"/>
          <w:b/>
          <w:sz w:val="22"/>
          <w:szCs w:val="22"/>
        </w:rPr>
        <w:t>generic</w:t>
      </w:r>
      <w:r w:rsidRPr="009D1271">
        <w:rPr>
          <w:rFonts w:ascii="Arial" w:hAnsi="Arial" w:cs="Arial"/>
          <w:b/>
          <w:sz w:val="22"/>
          <w:szCs w:val="22"/>
        </w:rPr>
        <w:t xml:space="preserve"> assessment criteria overleaf.</w:t>
      </w:r>
    </w:p>
    <w:p w:rsidR="004D5E9B" w:rsidRPr="009D1271" w:rsidRDefault="004D5E9B" w:rsidP="00D22D9C">
      <w:pPr>
        <w:jc w:val="both"/>
        <w:rPr>
          <w:rFonts w:ascii="Arial" w:hAnsi="Arial" w:cs="Arial"/>
          <w:b/>
          <w:sz w:val="22"/>
          <w:szCs w:val="22"/>
        </w:rPr>
      </w:pPr>
    </w:p>
    <w:p w:rsidR="00D22D9C" w:rsidRPr="009D1271" w:rsidRDefault="005F3A53" w:rsidP="00D22D9C">
      <w:pPr>
        <w:numPr>
          <w:ilvl w:val="0"/>
          <w:numId w:val="6"/>
        </w:numPr>
        <w:jc w:val="both"/>
        <w:rPr>
          <w:rFonts w:ascii="Arial" w:hAnsi="Arial" w:cs="Arial"/>
          <w:b/>
          <w:sz w:val="22"/>
          <w:szCs w:val="22"/>
        </w:rPr>
      </w:pPr>
      <w:r w:rsidRPr="009D1271">
        <w:rPr>
          <w:rFonts w:ascii="Arial" w:hAnsi="Arial" w:cs="Arial"/>
          <w:b/>
          <w:sz w:val="22"/>
          <w:szCs w:val="22"/>
        </w:rPr>
        <w:t>Engagement with</w:t>
      </w:r>
      <w:r w:rsidR="00D22D9C" w:rsidRPr="009D1271">
        <w:rPr>
          <w:rFonts w:ascii="Arial" w:hAnsi="Arial" w:cs="Arial"/>
          <w:b/>
          <w:sz w:val="22"/>
          <w:szCs w:val="22"/>
        </w:rPr>
        <w:t xml:space="preserve"> Literature </w:t>
      </w:r>
      <w:r w:rsidRPr="009D1271">
        <w:rPr>
          <w:rFonts w:ascii="Arial" w:hAnsi="Arial" w:cs="Arial"/>
          <w:b/>
          <w:sz w:val="22"/>
          <w:szCs w:val="22"/>
        </w:rPr>
        <w:t>Skills</w:t>
      </w:r>
    </w:p>
    <w:p w:rsidR="00D22D9C" w:rsidRPr="009D1271" w:rsidRDefault="00D22D9C" w:rsidP="00D22D9C">
      <w:pPr>
        <w:jc w:val="both"/>
        <w:rPr>
          <w:rFonts w:ascii="Arial" w:hAnsi="Arial" w:cs="Arial"/>
          <w:sz w:val="22"/>
          <w:szCs w:val="22"/>
        </w:rPr>
      </w:pPr>
      <w:r w:rsidRPr="009D1271">
        <w:rPr>
          <w:rFonts w:ascii="Arial" w:hAnsi="Arial" w:cs="Arial"/>
          <w:sz w:val="22"/>
          <w:szCs w:val="22"/>
        </w:rPr>
        <w:t xml:space="preserve">Your work must be informed and supported by scholarly material that is </w:t>
      </w:r>
      <w:r w:rsidRPr="009D1271">
        <w:rPr>
          <w:rFonts w:ascii="Arial" w:hAnsi="Arial" w:cs="Arial"/>
          <w:i/>
          <w:sz w:val="22"/>
          <w:szCs w:val="22"/>
        </w:rPr>
        <w:t>relevant</w:t>
      </w:r>
      <w:r w:rsidRPr="009D1271">
        <w:rPr>
          <w:rFonts w:ascii="Arial" w:hAnsi="Arial" w:cs="Arial"/>
          <w:sz w:val="22"/>
          <w:szCs w:val="22"/>
        </w:rPr>
        <w:t xml:space="preserve"> to and </w:t>
      </w:r>
      <w:r w:rsidRPr="009D1271">
        <w:rPr>
          <w:rFonts w:ascii="Arial" w:hAnsi="Arial" w:cs="Arial"/>
          <w:i/>
          <w:sz w:val="22"/>
          <w:szCs w:val="22"/>
        </w:rPr>
        <w:t>focused</w:t>
      </w:r>
      <w:r w:rsidRPr="009D1271">
        <w:rPr>
          <w:rFonts w:ascii="Arial" w:hAnsi="Arial" w:cs="Arial"/>
          <w:sz w:val="22"/>
          <w:szCs w:val="22"/>
        </w:rPr>
        <w:t xml:space="preserve"> on the task(s) set.    You should provide evidence that you have accessed a</w:t>
      </w:r>
      <w:r w:rsidR="00527E60" w:rsidRPr="009D1271">
        <w:rPr>
          <w:rFonts w:ascii="Arial" w:hAnsi="Arial" w:cs="Arial"/>
          <w:sz w:val="22"/>
          <w:szCs w:val="22"/>
        </w:rPr>
        <w:t xml:space="preserve">n appropriate </w:t>
      </w:r>
      <w:r w:rsidRPr="009D1271">
        <w:rPr>
          <w:rFonts w:ascii="Arial" w:hAnsi="Arial" w:cs="Arial"/>
          <w:i/>
          <w:sz w:val="22"/>
          <w:szCs w:val="22"/>
        </w:rPr>
        <w:t>range</w:t>
      </w:r>
      <w:r w:rsidRPr="009D1271">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9D1271">
        <w:rPr>
          <w:rFonts w:ascii="Arial" w:hAnsi="Arial" w:cs="Arial"/>
          <w:i/>
          <w:sz w:val="22"/>
          <w:szCs w:val="22"/>
        </w:rPr>
        <w:t>credibility</w:t>
      </w:r>
      <w:r w:rsidRPr="009D1271">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9D1271">
        <w:rPr>
          <w:rFonts w:ascii="Arial" w:hAnsi="Arial" w:cs="Arial"/>
          <w:i/>
          <w:sz w:val="22"/>
          <w:szCs w:val="22"/>
        </w:rPr>
        <w:t>evidence</w:t>
      </w:r>
      <w:r w:rsidRPr="009D1271">
        <w:rPr>
          <w:rFonts w:ascii="Arial" w:hAnsi="Arial" w:cs="Arial"/>
          <w:sz w:val="22"/>
          <w:szCs w:val="22"/>
        </w:rPr>
        <w:t xml:space="preserve"> of your research/own reading throughout your work, </w:t>
      </w:r>
      <w:r w:rsidR="005F3A53" w:rsidRPr="009D1271">
        <w:rPr>
          <w:rFonts w:ascii="Arial" w:hAnsi="Arial" w:cs="Arial"/>
          <w:sz w:val="22"/>
          <w:szCs w:val="22"/>
        </w:rPr>
        <w:t>using a</w:t>
      </w:r>
      <w:r w:rsidR="00995D51" w:rsidRPr="009D1271">
        <w:rPr>
          <w:rFonts w:ascii="Arial" w:hAnsi="Arial" w:cs="Arial"/>
          <w:sz w:val="22"/>
          <w:szCs w:val="22"/>
        </w:rPr>
        <w:t xml:space="preserve"> suitable referencing system, </w:t>
      </w:r>
      <w:r w:rsidR="009D1271" w:rsidRPr="009D1271">
        <w:rPr>
          <w:rFonts w:ascii="Arial" w:hAnsi="Arial" w:cs="Arial"/>
          <w:sz w:val="22"/>
          <w:szCs w:val="22"/>
        </w:rPr>
        <w:t>including in</w:t>
      </w:r>
      <w:r w:rsidRPr="009D1271">
        <w:rPr>
          <w:rFonts w:ascii="Arial" w:hAnsi="Arial" w:cs="Arial"/>
          <w:sz w:val="22"/>
          <w:szCs w:val="22"/>
        </w:rPr>
        <w:t>-text citations in the main body of y</w:t>
      </w:r>
      <w:r w:rsidR="00527E60" w:rsidRPr="009D1271">
        <w:rPr>
          <w:rFonts w:ascii="Arial" w:hAnsi="Arial" w:cs="Arial"/>
          <w:sz w:val="22"/>
          <w:szCs w:val="22"/>
        </w:rPr>
        <w:t xml:space="preserve">our work and a reference list </w:t>
      </w:r>
      <w:r w:rsidRPr="009D1271">
        <w:rPr>
          <w:rFonts w:ascii="Arial" w:hAnsi="Arial" w:cs="Arial"/>
          <w:sz w:val="22"/>
          <w:szCs w:val="22"/>
        </w:rPr>
        <w:t xml:space="preserve">at the end of your work. </w:t>
      </w:r>
    </w:p>
    <w:p w:rsidR="00C01A3F" w:rsidRPr="009D1271" w:rsidRDefault="00C01A3F" w:rsidP="00D22D9C">
      <w:pPr>
        <w:jc w:val="both"/>
        <w:rPr>
          <w:rFonts w:ascii="Arial" w:hAnsi="Arial" w:cs="Arial"/>
          <w:sz w:val="22"/>
          <w:szCs w:val="22"/>
        </w:rPr>
      </w:pPr>
    </w:p>
    <w:p w:rsidR="00C01A3F" w:rsidRPr="009D1271" w:rsidRDefault="008042F0" w:rsidP="00C01A3F">
      <w:pPr>
        <w:jc w:val="both"/>
        <w:rPr>
          <w:rFonts w:ascii="Arial" w:hAnsi="Arial" w:cs="Arial"/>
          <w:i/>
          <w:sz w:val="22"/>
          <w:szCs w:val="22"/>
        </w:rPr>
      </w:pPr>
      <w:r w:rsidRPr="009D1271">
        <w:rPr>
          <w:rFonts w:ascii="Arial" w:hAnsi="Arial" w:cs="Arial"/>
          <w:b/>
          <w:i/>
          <w:sz w:val="22"/>
          <w:szCs w:val="22"/>
        </w:rPr>
        <w:t>Guidance</w:t>
      </w:r>
      <w:r w:rsidR="00C01A3F" w:rsidRPr="009D1271">
        <w:rPr>
          <w:rFonts w:ascii="Arial" w:hAnsi="Arial" w:cs="Arial"/>
          <w:b/>
          <w:i/>
          <w:sz w:val="22"/>
          <w:szCs w:val="22"/>
        </w:rPr>
        <w:t xml:space="preserve"> specific to this </w:t>
      </w:r>
      <w:r w:rsidR="009D1271" w:rsidRPr="009D1271">
        <w:rPr>
          <w:rFonts w:ascii="Arial" w:hAnsi="Arial" w:cs="Arial"/>
          <w:b/>
          <w:i/>
          <w:sz w:val="22"/>
          <w:szCs w:val="22"/>
        </w:rPr>
        <w:t>assessment:</w:t>
      </w:r>
      <w:r w:rsidR="009D1271" w:rsidRPr="009D1271">
        <w:rPr>
          <w:rFonts w:ascii="Arial" w:hAnsi="Arial" w:cs="Arial"/>
          <w:sz w:val="22"/>
          <w:szCs w:val="22"/>
        </w:rPr>
        <w:t xml:space="preserve"> You</w:t>
      </w:r>
      <w:r w:rsidR="007A3797" w:rsidRPr="009D1271">
        <w:rPr>
          <w:rFonts w:ascii="Arial" w:hAnsi="Arial" w:cs="Arial"/>
          <w:sz w:val="22"/>
          <w:szCs w:val="22"/>
        </w:rPr>
        <w:t xml:space="preserve"> must provide evidence of individual research with respect to theory and operation and provide relevant referencing.</w:t>
      </w:r>
    </w:p>
    <w:p w:rsidR="00C01A3F" w:rsidRPr="009D1271" w:rsidRDefault="00C01A3F" w:rsidP="00D22D9C">
      <w:pPr>
        <w:jc w:val="both"/>
        <w:rPr>
          <w:rFonts w:ascii="Arial" w:hAnsi="Arial" w:cs="Arial"/>
          <w:sz w:val="22"/>
          <w:szCs w:val="22"/>
        </w:rPr>
      </w:pPr>
    </w:p>
    <w:p w:rsidR="00D22D9C" w:rsidRPr="009D1271" w:rsidRDefault="00D22D9C" w:rsidP="00D22D9C">
      <w:pPr>
        <w:jc w:val="both"/>
        <w:rPr>
          <w:rFonts w:ascii="Arial" w:hAnsi="Arial" w:cs="Arial"/>
          <w:sz w:val="22"/>
          <w:szCs w:val="22"/>
        </w:rPr>
      </w:pPr>
    </w:p>
    <w:p w:rsidR="00D22D9C" w:rsidRPr="009D1271" w:rsidRDefault="00D22D9C" w:rsidP="00D22D9C">
      <w:pPr>
        <w:numPr>
          <w:ilvl w:val="0"/>
          <w:numId w:val="6"/>
        </w:numPr>
        <w:jc w:val="both"/>
        <w:rPr>
          <w:rFonts w:ascii="Arial" w:hAnsi="Arial" w:cs="Arial"/>
          <w:b/>
          <w:sz w:val="22"/>
          <w:szCs w:val="22"/>
        </w:rPr>
      </w:pPr>
      <w:r w:rsidRPr="009D1271">
        <w:rPr>
          <w:rFonts w:ascii="Arial" w:hAnsi="Arial" w:cs="Arial"/>
          <w:b/>
          <w:sz w:val="22"/>
          <w:szCs w:val="22"/>
        </w:rPr>
        <w:t xml:space="preserve">Knowledge and Understanding </w:t>
      </w:r>
      <w:r w:rsidR="005F3A53" w:rsidRPr="009D1271">
        <w:rPr>
          <w:rFonts w:ascii="Arial" w:hAnsi="Arial" w:cs="Arial"/>
          <w:b/>
          <w:sz w:val="22"/>
          <w:szCs w:val="22"/>
        </w:rPr>
        <w:t>Skills</w:t>
      </w:r>
    </w:p>
    <w:p w:rsidR="00D22D9C" w:rsidRPr="009D1271" w:rsidRDefault="007D5DE2" w:rsidP="00224849">
      <w:pPr>
        <w:jc w:val="both"/>
        <w:rPr>
          <w:rFonts w:ascii="Arial" w:hAnsi="Arial" w:cs="Arial"/>
          <w:sz w:val="22"/>
          <w:szCs w:val="22"/>
        </w:rPr>
      </w:pPr>
      <w:r w:rsidRPr="009D1271">
        <w:rPr>
          <w:rFonts w:ascii="Arial" w:hAnsi="Arial" w:cs="Arial"/>
          <w:sz w:val="22"/>
          <w:szCs w:val="22"/>
        </w:rPr>
        <w:t>At level 4</w:t>
      </w:r>
      <w:r w:rsidR="004D5E9B" w:rsidRPr="009D1271">
        <w:rPr>
          <w:rFonts w:ascii="Arial" w:hAnsi="Arial" w:cs="Arial"/>
          <w:sz w:val="22"/>
          <w:szCs w:val="22"/>
        </w:rPr>
        <w:t xml:space="preserve">, </w:t>
      </w:r>
      <w:r w:rsidR="00995D51" w:rsidRPr="009D1271">
        <w:rPr>
          <w:rFonts w:ascii="Arial" w:hAnsi="Arial" w:cs="Arial"/>
          <w:sz w:val="22"/>
          <w:szCs w:val="22"/>
        </w:rPr>
        <w:t xml:space="preserve">you should be able to </w:t>
      </w:r>
      <w:r w:rsidR="009D1271" w:rsidRPr="009D1271">
        <w:rPr>
          <w:rFonts w:ascii="Arial" w:hAnsi="Arial" w:cs="Arial"/>
          <w:sz w:val="22"/>
          <w:szCs w:val="22"/>
        </w:rPr>
        <w:t>demonstrate knowledge</w:t>
      </w:r>
      <w:r w:rsidR="00A16E98" w:rsidRPr="009D1271">
        <w:rPr>
          <w:rFonts w:ascii="Arial" w:hAnsi="Arial" w:cs="Arial"/>
          <w:sz w:val="22"/>
          <w:szCs w:val="22"/>
        </w:rPr>
        <w:t xml:space="preserve"> </w:t>
      </w:r>
      <w:r w:rsidR="00224849" w:rsidRPr="009D1271">
        <w:rPr>
          <w:rFonts w:ascii="Arial" w:hAnsi="Arial" w:cs="Arial"/>
          <w:sz w:val="22"/>
          <w:szCs w:val="22"/>
        </w:rPr>
        <w:t>of the underlying concepts and principles associated with your area(s) of study</w:t>
      </w:r>
      <w:r w:rsidR="00D22D9C" w:rsidRPr="009D1271">
        <w:rPr>
          <w:rFonts w:ascii="Arial" w:hAnsi="Arial" w:cs="Arial"/>
          <w:sz w:val="22"/>
          <w:szCs w:val="22"/>
        </w:rPr>
        <w:t xml:space="preserve">.  </w:t>
      </w:r>
      <w:r w:rsidR="00D22D9C" w:rsidRPr="009D1271">
        <w:rPr>
          <w:rFonts w:ascii="Arial" w:hAnsi="Arial" w:cs="Arial"/>
          <w:i/>
          <w:sz w:val="22"/>
          <w:szCs w:val="22"/>
        </w:rPr>
        <w:t>Knowledge</w:t>
      </w:r>
      <w:r w:rsidR="00D22D9C" w:rsidRPr="009D1271">
        <w:rPr>
          <w:rFonts w:ascii="Arial" w:hAnsi="Arial" w:cs="Arial"/>
          <w:sz w:val="22"/>
          <w:szCs w:val="22"/>
        </w:rPr>
        <w:t xml:space="preserve"> relates to the facts, information and skills you have acquired through your learning.  You demonstrate your </w:t>
      </w:r>
      <w:r w:rsidR="00D22D9C" w:rsidRPr="009D1271">
        <w:rPr>
          <w:rFonts w:ascii="Arial" w:hAnsi="Arial" w:cs="Arial"/>
          <w:i/>
          <w:sz w:val="22"/>
          <w:szCs w:val="22"/>
        </w:rPr>
        <w:t>understanding</w:t>
      </w:r>
      <w:r w:rsidR="00D22D9C" w:rsidRPr="009D1271">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9D1271">
        <w:rPr>
          <w:rFonts w:ascii="Arial" w:hAnsi="Arial" w:cs="Arial"/>
          <w:i/>
          <w:sz w:val="22"/>
          <w:szCs w:val="22"/>
        </w:rPr>
        <w:t>extent</w:t>
      </w:r>
      <w:r w:rsidR="00D22D9C" w:rsidRPr="009D1271">
        <w:rPr>
          <w:rFonts w:ascii="Arial" w:hAnsi="Arial" w:cs="Arial"/>
          <w:sz w:val="22"/>
          <w:szCs w:val="22"/>
        </w:rPr>
        <w:t xml:space="preserve"> to which you demonstrate y</w:t>
      </w:r>
      <w:r w:rsidR="00A16E98" w:rsidRPr="009D1271">
        <w:rPr>
          <w:rFonts w:ascii="Arial" w:hAnsi="Arial" w:cs="Arial"/>
          <w:sz w:val="22"/>
          <w:szCs w:val="22"/>
        </w:rPr>
        <w:t>our knowledge and understanding</w:t>
      </w:r>
      <w:r w:rsidR="00D22D9C" w:rsidRPr="009D1271">
        <w:rPr>
          <w:rFonts w:ascii="Arial" w:hAnsi="Arial" w:cs="Arial"/>
          <w:sz w:val="22"/>
          <w:szCs w:val="22"/>
        </w:rPr>
        <w:t>.</w:t>
      </w:r>
    </w:p>
    <w:p w:rsidR="00C01A3F" w:rsidRPr="009D1271" w:rsidRDefault="00C01A3F" w:rsidP="00C01A3F">
      <w:pPr>
        <w:jc w:val="both"/>
        <w:rPr>
          <w:rFonts w:ascii="Arial" w:hAnsi="Arial" w:cs="Arial"/>
          <w:b/>
          <w:i/>
          <w:sz w:val="22"/>
          <w:szCs w:val="22"/>
        </w:rPr>
      </w:pPr>
    </w:p>
    <w:p w:rsidR="007A3797" w:rsidRPr="009D1271" w:rsidRDefault="008042F0" w:rsidP="007A3797">
      <w:pPr>
        <w:rPr>
          <w:rFonts w:ascii="Arial" w:hAnsi="Arial" w:cs="Arial"/>
          <w:sz w:val="24"/>
          <w:szCs w:val="24"/>
        </w:rPr>
      </w:pPr>
      <w:r w:rsidRPr="009D1271">
        <w:rPr>
          <w:rFonts w:ascii="Arial" w:hAnsi="Arial" w:cs="Arial"/>
          <w:b/>
          <w:i/>
          <w:sz w:val="22"/>
          <w:szCs w:val="22"/>
        </w:rPr>
        <w:t xml:space="preserve">Guidance </w:t>
      </w:r>
      <w:r w:rsidR="00C01A3F" w:rsidRPr="009D1271">
        <w:rPr>
          <w:rFonts w:ascii="Arial" w:hAnsi="Arial" w:cs="Arial"/>
          <w:b/>
          <w:i/>
          <w:sz w:val="22"/>
          <w:szCs w:val="22"/>
        </w:rPr>
        <w:t xml:space="preserve">specific to this </w:t>
      </w:r>
      <w:r w:rsidR="00E27F15" w:rsidRPr="009D1271">
        <w:rPr>
          <w:rFonts w:ascii="Arial" w:hAnsi="Arial" w:cs="Arial"/>
          <w:b/>
          <w:i/>
          <w:sz w:val="22"/>
          <w:szCs w:val="22"/>
        </w:rPr>
        <w:t>assessment</w:t>
      </w:r>
      <w:r w:rsidR="00C01A3F" w:rsidRPr="009D1271">
        <w:rPr>
          <w:rFonts w:ascii="Arial" w:hAnsi="Arial" w:cs="Arial"/>
          <w:b/>
          <w:i/>
          <w:sz w:val="22"/>
          <w:szCs w:val="22"/>
        </w:rPr>
        <w:t>:</w:t>
      </w:r>
      <w:r w:rsidR="009D1271">
        <w:rPr>
          <w:rFonts w:ascii="Arial" w:hAnsi="Arial" w:cs="Arial"/>
          <w:b/>
          <w:i/>
          <w:sz w:val="22"/>
          <w:szCs w:val="22"/>
        </w:rPr>
        <w:t xml:space="preserve"> </w:t>
      </w:r>
      <w:r w:rsidR="007A3797" w:rsidRPr="009D1271">
        <w:rPr>
          <w:rFonts w:ascii="Arial" w:hAnsi="Arial" w:cs="Arial"/>
          <w:sz w:val="22"/>
          <w:szCs w:val="22"/>
        </w:rPr>
        <w:t>Your report should show you gained knowledge of measuring systems, operational characteristics and the application of instrumentation and control theory.</w:t>
      </w:r>
    </w:p>
    <w:p w:rsidR="00C01A3F" w:rsidRPr="009D1271" w:rsidRDefault="00C01A3F" w:rsidP="00C01A3F">
      <w:pPr>
        <w:jc w:val="both"/>
        <w:rPr>
          <w:rFonts w:ascii="Arial" w:hAnsi="Arial" w:cs="Arial"/>
          <w:i/>
          <w:sz w:val="22"/>
          <w:szCs w:val="22"/>
        </w:rPr>
      </w:pPr>
    </w:p>
    <w:p w:rsidR="00D22D9C" w:rsidRPr="009D1271" w:rsidRDefault="00D22D9C" w:rsidP="00D22D9C">
      <w:pPr>
        <w:jc w:val="both"/>
        <w:rPr>
          <w:rFonts w:ascii="Arial" w:hAnsi="Arial" w:cs="Arial"/>
          <w:sz w:val="22"/>
          <w:szCs w:val="22"/>
        </w:rPr>
      </w:pPr>
    </w:p>
    <w:p w:rsidR="00D22D9C" w:rsidRPr="009D1271" w:rsidRDefault="00D22D9C" w:rsidP="00D22D9C">
      <w:pPr>
        <w:jc w:val="both"/>
        <w:rPr>
          <w:rFonts w:ascii="Arial" w:hAnsi="Arial" w:cs="Arial"/>
          <w:b/>
          <w:sz w:val="22"/>
          <w:szCs w:val="22"/>
        </w:rPr>
      </w:pPr>
    </w:p>
    <w:p w:rsidR="00D22D9C" w:rsidRPr="009D1271" w:rsidRDefault="005F3A53" w:rsidP="00D22D9C">
      <w:pPr>
        <w:numPr>
          <w:ilvl w:val="0"/>
          <w:numId w:val="6"/>
        </w:numPr>
        <w:jc w:val="both"/>
        <w:rPr>
          <w:rFonts w:ascii="Arial" w:hAnsi="Arial" w:cs="Arial"/>
          <w:b/>
          <w:sz w:val="22"/>
          <w:szCs w:val="22"/>
        </w:rPr>
      </w:pPr>
      <w:r w:rsidRPr="009D1271">
        <w:rPr>
          <w:rFonts w:ascii="Arial" w:hAnsi="Arial" w:cs="Arial"/>
          <w:b/>
          <w:sz w:val="22"/>
          <w:szCs w:val="22"/>
        </w:rPr>
        <w:t>Cognitive and Intellectual Skills</w:t>
      </w:r>
    </w:p>
    <w:p w:rsidR="00D22D9C" w:rsidRPr="009D1271" w:rsidRDefault="00C073F1" w:rsidP="00224849">
      <w:pPr>
        <w:jc w:val="both"/>
        <w:rPr>
          <w:rFonts w:ascii="Arial" w:hAnsi="Arial" w:cs="Arial"/>
          <w:sz w:val="22"/>
          <w:szCs w:val="22"/>
        </w:rPr>
      </w:pPr>
      <w:r w:rsidRPr="009D1271">
        <w:rPr>
          <w:rFonts w:ascii="Arial" w:hAnsi="Arial" w:cs="Arial"/>
          <w:sz w:val="22"/>
          <w:szCs w:val="22"/>
        </w:rPr>
        <w:t xml:space="preserve">You should be able to </w:t>
      </w:r>
      <w:r w:rsidR="00224849" w:rsidRPr="009D1271">
        <w:rPr>
          <w:rFonts w:ascii="Arial" w:hAnsi="Arial" w:cs="Arial"/>
          <w:sz w:val="22"/>
          <w:szCs w:val="22"/>
        </w:rPr>
        <w:t xml:space="preserve">present, evaluate and interpret qualitative and quantitative data, in </w:t>
      </w:r>
      <w:r w:rsidR="009D1271" w:rsidRPr="009D1271">
        <w:rPr>
          <w:rFonts w:ascii="Arial" w:hAnsi="Arial" w:cs="Arial"/>
          <w:sz w:val="22"/>
          <w:szCs w:val="22"/>
        </w:rPr>
        <w:t>order to</w:t>
      </w:r>
      <w:r w:rsidR="00224849" w:rsidRPr="009D1271">
        <w:rPr>
          <w:rFonts w:ascii="Arial" w:hAnsi="Arial" w:cs="Arial"/>
          <w:sz w:val="22"/>
          <w:szCs w:val="22"/>
        </w:rPr>
        <w:t xml:space="preserve"> develop lines of argument and make sound judgements in accordance with </w:t>
      </w:r>
      <w:r w:rsidR="009D1271" w:rsidRPr="009D1271">
        <w:rPr>
          <w:rFonts w:ascii="Arial" w:hAnsi="Arial" w:cs="Arial"/>
          <w:sz w:val="22"/>
          <w:szCs w:val="22"/>
        </w:rPr>
        <w:t>basic theories</w:t>
      </w:r>
      <w:r w:rsidR="00224849" w:rsidRPr="009D1271">
        <w:rPr>
          <w:rFonts w:ascii="Arial" w:hAnsi="Arial" w:cs="Arial"/>
          <w:sz w:val="22"/>
          <w:szCs w:val="22"/>
        </w:rPr>
        <w:t xml:space="preserve"> and concepts of your subject(s) of </w:t>
      </w:r>
      <w:r w:rsidR="009D1271" w:rsidRPr="009D1271">
        <w:rPr>
          <w:rFonts w:ascii="Arial" w:hAnsi="Arial" w:cs="Arial"/>
          <w:sz w:val="22"/>
          <w:szCs w:val="22"/>
        </w:rPr>
        <w:t>study. You</w:t>
      </w:r>
      <w:r w:rsidR="00224849" w:rsidRPr="009D1271">
        <w:rPr>
          <w:rFonts w:ascii="Arial" w:hAnsi="Arial" w:cs="Arial"/>
          <w:sz w:val="22"/>
          <w:szCs w:val="22"/>
        </w:rPr>
        <w:t xml:space="preserve"> should be able to evaluate the appropriateness of different approaches to solving problems related to your area(s) of study and/or work. </w:t>
      </w:r>
      <w:r w:rsidR="00D22D9C" w:rsidRPr="009D1271">
        <w:rPr>
          <w:rFonts w:ascii="Arial" w:hAnsi="Arial" w:cs="Arial"/>
          <w:sz w:val="22"/>
          <w:szCs w:val="22"/>
        </w:rPr>
        <w:t xml:space="preserve">Your work must contain evidence </w:t>
      </w:r>
      <w:r w:rsidR="00F311D9" w:rsidRPr="009D1271">
        <w:rPr>
          <w:rFonts w:ascii="Arial" w:hAnsi="Arial" w:cs="Arial"/>
          <w:sz w:val="22"/>
          <w:szCs w:val="22"/>
        </w:rPr>
        <w:t>of logical, analytical thinking</w:t>
      </w:r>
      <w:r w:rsidR="00D22D9C" w:rsidRPr="009D1271">
        <w:rPr>
          <w:rFonts w:ascii="Arial" w:hAnsi="Arial" w:cs="Arial"/>
          <w:sz w:val="22"/>
          <w:szCs w:val="22"/>
        </w:rPr>
        <w:t xml:space="preserve">. For example, to examine and break information down into parts, make inferences, compile, compare and contrast information.  This means not just describing </w:t>
      </w:r>
      <w:r w:rsidR="00FB3B4E" w:rsidRPr="009D1271">
        <w:rPr>
          <w:rFonts w:ascii="Arial" w:hAnsi="Arial" w:cs="Arial"/>
          <w:sz w:val="22"/>
          <w:szCs w:val="22"/>
        </w:rPr>
        <w:t>what</w:t>
      </w:r>
      <w:r w:rsidR="00D22D9C" w:rsidRPr="009D1271">
        <w:rPr>
          <w:rFonts w:ascii="Arial" w:hAnsi="Arial" w:cs="Arial"/>
          <w:sz w:val="22"/>
          <w:szCs w:val="22"/>
        </w:rPr>
        <w:t xml:space="preserve">! </w:t>
      </w:r>
      <w:r w:rsidR="00FB3B4E" w:rsidRPr="009D1271">
        <w:rPr>
          <w:rFonts w:ascii="Arial" w:hAnsi="Arial" w:cs="Arial"/>
          <w:sz w:val="22"/>
          <w:szCs w:val="22"/>
        </w:rPr>
        <w:t>But</w:t>
      </w:r>
      <w:r w:rsidR="00D22D9C" w:rsidRPr="009D1271">
        <w:rPr>
          <w:rFonts w:ascii="Arial" w:hAnsi="Arial" w:cs="Arial"/>
          <w:sz w:val="22"/>
          <w:szCs w:val="22"/>
        </w:rPr>
        <w:t xml:space="preserve"> also justifying: Why? How? When? Who? Where? </w:t>
      </w:r>
      <w:r w:rsidRPr="009D1271">
        <w:rPr>
          <w:rFonts w:ascii="Arial" w:hAnsi="Arial" w:cs="Arial"/>
          <w:sz w:val="22"/>
          <w:szCs w:val="22"/>
        </w:rPr>
        <w:t xml:space="preserve">At what cost? </w:t>
      </w:r>
      <w:r w:rsidR="009D1271" w:rsidRPr="009D1271">
        <w:rPr>
          <w:rFonts w:ascii="Arial" w:hAnsi="Arial" w:cs="Arial"/>
          <w:sz w:val="22"/>
          <w:szCs w:val="22"/>
        </w:rPr>
        <w:t>You should</w:t>
      </w:r>
      <w:r w:rsidR="00D22D9C" w:rsidRPr="009D1271">
        <w:rPr>
          <w:rFonts w:ascii="Arial" w:hAnsi="Arial" w:cs="Arial"/>
          <w:sz w:val="22"/>
          <w:szCs w:val="22"/>
        </w:rPr>
        <w:t xml:space="preserve"> provide justification for y</w:t>
      </w:r>
      <w:r w:rsidR="00F311D9" w:rsidRPr="009D1271">
        <w:rPr>
          <w:rFonts w:ascii="Arial" w:hAnsi="Arial" w:cs="Arial"/>
          <w:sz w:val="22"/>
          <w:szCs w:val="22"/>
        </w:rPr>
        <w:t>our arguments and judgements using e</w:t>
      </w:r>
      <w:r w:rsidR="00D22D9C" w:rsidRPr="009D1271">
        <w:rPr>
          <w:rFonts w:ascii="Arial" w:hAnsi="Arial" w:cs="Arial"/>
          <w:sz w:val="22"/>
          <w:szCs w:val="22"/>
        </w:rPr>
        <w:t xml:space="preserve">vidence that you have reflected upon the ideas of others within the subject area </w:t>
      </w:r>
      <w:r w:rsidR="00F311D9" w:rsidRPr="009D1271">
        <w:rPr>
          <w:rFonts w:ascii="Arial" w:hAnsi="Arial" w:cs="Arial"/>
          <w:sz w:val="22"/>
          <w:szCs w:val="22"/>
        </w:rPr>
        <w:t>and</w:t>
      </w:r>
      <w:r w:rsidR="00D22D9C" w:rsidRPr="009D1271">
        <w:rPr>
          <w:rFonts w:ascii="Arial" w:hAnsi="Arial" w:cs="Arial"/>
          <w:sz w:val="22"/>
          <w:szCs w:val="22"/>
        </w:rPr>
        <w:t xml:space="preserve"> that you are able to make sound judgements and arguments using data and concepts</w:t>
      </w:r>
      <w:r w:rsidR="00E27F15" w:rsidRPr="009D1271">
        <w:rPr>
          <w:rFonts w:ascii="Arial" w:hAnsi="Arial" w:cs="Arial"/>
          <w:sz w:val="22"/>
          <w:szCs w:val="22"/>
        </w:rPr>
        <w:t>.</w:t>
      </w:r>
      <w:r w:rsidR="00D22D9C" w:rsidRPr="009D1271">
        <w:rPr>
          <w:rFonts w:ascii="Arial" w:hAnsi="Arial" w:cs="Arial"/>
          <w:sz w:val="22"/>
          <w:szCs w:val="22"/>
        </w:rPr>
        <w:t xml:space="preserve">  Where relevant, alternative solutions and recommendations may be proposed.</w:t>
      </w:r>
    </w:p>
    <w:p w:rsidR="00D22D9C" w:rsidRPr="009D1271" w:rsidRDefault="00D22D9C" w:rsidP="00D22D9C">
      <w:pPr>
        <w:jc w:val="both"/>
        <w:rPr>
          <w:rFonts w:ascii="Arial" w:hAnsi="Arial" w:cs="Arial"/>
          <w:sz w:val="22"/>
          <w:szCs w:val="22"/>
        </w:rPr>
      </w:pPr>
    </w:p>
    <w:p w:rsidR="00C01A3F" w:rsidRPr="009D1271" w:rsidRDefault="009D1271" w:rsidP="00C01A3F">
      <w:pPr>
        <w:jc w:val="both"/>
        <w:rPr>
          <w:rFonts w:ascii="Arial" w:hAnsi="Arial" w:cs="Arial"/>
          <w:i/>
          <w:sz w:val="22"/>
          <w:szCs w:val="22"/>
        </w:rPr>
      </w:pPr>
      <w:r w:rsidRPr="009D1271">
        <w:rPr>
          <w:rFonts w:ascii="Arial" w:hAnsi="Arial" w:cs="Arial"/>
          <w:b/>
          <w:i/>
          <w:sz w:val="22"/>
          <w:szCs w:val="22"/>
        </w:rPr>
        <w:t>Guidance specific</w:t>
      </w:r>
      <w:r w:rsidR="00C01A3F" w:rsidRPr="009D1271">
        <w:rPr>
          <w:rFonts w:ascii="Arial" w:hAnsi="Arial" w:cs="Arial"/>
          <w:b/>
          <w:i/>
          <w:sz w:val="22"/>
          <w:szCs w:val="22"/>
        </w:rPr>
        <w:t xml:space="preserve"> to this </w:t>
      </w:r>
      <w:r w:rsidRPr="009D1271">
        <w:rPr>
          <w:rFonts w:ascii="Arial" w:hAnsi="Arial" w:cs="Arial"/>
          <w:b/>
          <w:i/>
          <w:sz w:val="22"/>
          <w:szCs w:val="22"/>
        </w:rPr>
        <w:t>assessment:</w:t>
      </w:r>
      <w:r w:rsidRPr="009D1271">
        <w:rPr>
          <w:rFonts w:ascii="Arial" w:hAnsi="Arial" w:cs="Arial"/>
          <w:sz w:val="22"/>
          <w:szCs w:val="22"/>
        </w:rPr>
        <w:t xml:space="preserve"> The</w:t>
      </w:r>
      <w:r w:rsidR="007A3797" w:rsidRPr="009D1271">
        <w:rPr>
          <w:rFonts w:ascii="Arial" w:hAnsi="Arial" w:cs="Arial"/>
          <w:sz w:val="22"/>
          <w:szCs w:val="22"/>
        </w:rPr>
        <w:t xml:space="preserve"> report should show analysis of the experimental work and </w:t>
      </w:r>
      <w:r w:rsidR="00736E7B" w:rsidRPr="009D1271">
        <w:rPr>
          <w:rFonts w:ascii="Arial" w:hAnsi="Arial" w:cs="Arial"/>
          <w:sz w:val="22"/>
          <w:szCs w:val="22"/>
        </w:rPr>
        <w:t>calculated values</w:t>
      </w:r>
      <w:r w:rsidR="007A3797" w:rsidRPr="009D1271">
        <w:rPr>
          <w:rFonts w:ascii="Arial" w:hAnsi="Arial" w:cs="Arial"/>
          <w:sz w:val="22"/>
          <w:szCs w:val="22"/>
        </w:rPr>
        <w:t>.</w:t>
      </w:r>
    </w:p>
    <w:p w:rsidR="00C01A3F" w:rsidRPr="009D1271" w:rsidRDefault="00C01A3F" w:rsidP="00D22D9C">
      <w:pPr>
        <w:jc w:val="both"/>
        <w:rPr>
          <w:rFonts w:ascii="Arial" w:hAnsi="Arial" w:cs="Arial"/>
          <w:sz w:val="22"/>
          <w:szCs w:val="22"/>
        </w:rPr>
      </w:pPr>
    </w:p>
    <w:p w:rsidR="00D22D9C" w:rsidRPr="009D1271" w:rsidRDefault="00D22D9C" w:rsidP="00D22D9C">
      <w:pPr>
        <w:jc w:val="both"/>
        <w:rPr>
          <w:rFonts w:ascii="Arial" w:hAnsi="Arial" w:cs="Arial"/>
          <w:b/>
          <w:sz w:val="22"/>
          <w:szCs w:val="22"/>
        </w:rPr>
      </w:pPr>
    </w:p>
    <w:p w:rsidR="00D22D9C" w:rsidRPr="009D1271" w:rsidRDefault="00D22D9C" w:rsidP="00D22D9C">
      <w:pPr>
        <w:numPr>
          <w:ilvl w:val="0"/>
          <w:numId w:val="6"/>
        </w:numPr>
        <w:jc w:val="both"/>
        <w:rPr>
          <w:rFonts w:ascii="Arial" w:hAnsi="Arial" w:cs="Arial"/>
          <w:b/>
          <w:sz w:val="22"/>
          <w:szCs w:val="22"/>
        </w:rPr>
      </w:pPr>
      <w:r w:rsidRPr="009D1271">
        <w:rPr>
          <w:rFonts w:ascii="Arial" w:hAnsi="Arial" w:cs="Arial"/>
          <w:b/>
          <w:sz w:val="22"/>
          <w:szCs w:val="22"/>
        </w:rPr>
        <w:t xml:space="preserve">Practical </w:t>
      </w:r>
      <w:r w:rsidR="005F3A53" w:rsidRPr="009D1271">
        <w:rPr>
          <w:rFonts w:ascii="Arial" w:hAnsi="Arial" w:cs="Arial"/>
          <w:b/>
          <w:sz w:val="22"/>
          <w:szCs w:val="22"/>
        </w:rPr>
        <w:t>Skills</w:t>
      </w:r>
    </w:p>
    <w:p w:rsidR="00D22D9C" w:rsidRPr="009D1271" w:rsidRDefault="009D1271" w:rsidP="00F311D9">
      <w:pPr>
        <w:jc w:val="both"/>
        <w:rPr>
          <w:rFonts w:ascii="Arial" w:hAnsi="Arial" w:cs="Arial"/>
          <w:sz w:val="22"/>
          <w:szCs w:val="22"/>
        </w:rPr>
      </w:pPr>
      <w:r w:rsidRPr="009D1271">
        <w:rPr>
          <w:rFonts w:ascii="Arial" w:hAnsi="Arial" w:cs="Arial"/>
          <w:sz w:val="22"/>
          <w:szCs w:val="22"/>
        </w:rPr>
        <w:t>At level 4, you should be able to apply the basic underlying concepts and principles to evaluate and interpret these within the context of your area of study.</w:t>
      </w:r>
      <w:r>
        <w:rPr>
          <w:rFonts w:ascii="Arial" w:hAnsi="Arial" w:cs="Arial"/>
          <w:sz w:val="22"/>
          <w:szCs w:val="22"/>
        </w:rPr>
        <w:t xml:space="preserve"> </w:t>
      </w:r>
      <w:r w:rsidRPr="009D1271">
        <w:rPr>
          <w:rFonts w:ascii="Arial" w:hAnsi="Arial" w:cs="Arial"/>
          <w:sz w:val="22"/>
          <w:szCs w:val="22"/>
        </w:rPr>
        <w:t xml:space="preserve">You should be able to demonstrate how the subject-related concepts and ideas relate to real world situations and/or a particular context.  </w:t>
      </w:r>
      <w:r w:rsidR="00D22D9C" w:rsidRPr="009D1271">
        <w:rPr>
          <w:rFonts w:ascii="Arial" w:hAnsi="Arial" w:cs="Arial"/>
          <w:sz w:val="22"/>
          <w:szCs w:val="22"/>
        </w:rPr>
        <w:t xml:space="preserve">How do they work in practice?  You will deploy models, methods, techniques, and/or theories, in that context, to assess current situations, perhaps to formulate plans or solutions to solve problems, </w:t>
      </w:r>
      <w:r w:rsidR="00A423D0" w:rsidRPr="009D1271">
        <w:rPr>
          <w:rFonts w:ascii="Arial" w:hAnsi="Arial" w:cs="Arial"/>
          <w:sz w:val="22"/>
          <w:szCs w:val="22"/>
        </w:rPr>
        <w:t>or to create artefacts</w:t>
      </w:r>
      <w:r w:rsidR="00D22D9C" w:rsidRPr="009D1271">
        <w:rPr>
          <w:rFonts w:ascii="Arial" w:hAnsi="Arial" w:cs="Arial"/>
          <w:sz w:val="22"/>
          <w:szCs w:val="22"/>
        </w:rPr>
        <w:t xml:space="preserve">.  This is likely to </w:t>
      </w:r>
      <w:r w:rsidR="00D22D9C" w:rsidRPr="009D1271">
        <w:rPr>
          <w:rFonts w:ascii="Arial" w:hAnsi="Arial" w:cs="Arial"/>
          <w:sz w:val="22"/>
          <w:szCs w:val="22"/>
        </w:rPr>
        <w:lastRenderedPageBreak/>
        <w:t xml:space="preserve">involve, for instance, the use of real </w:t>
      </w:r>
      <w:r w:rsidRPr="009D1271">
        <w:rPr>
          <w:rFonts w:ascii="Arial" w:hAnsi="Arial" w:cs="Arial"/>
          <w:sz w:val="22"/>
          <w:szCs w:val="22"/>
        </w:rPr>
        <w:t>world artefacts</w:t>
      </w:r>
      <w:r w:rsidR="00C073F1" w:rsidRPr="009D1271">
        <w:rPr>
          <w:rFonts w:ascii="Arial" w:hAnsi="Arial" w:cs="Arial"/>
          <w:sz w:val="22"/>
          <w:szCs w:val="22"/>
        </w:rPr>
        <w:t xml:space="preserve">, </w:t>
      </w:r>
      <w:r w:rsidR="00D22D9C" w:rsidRPr="009D1271">
        <w:rPr>
          <w:rFonts w:ascii="Arial" w:hAnsi="Arial" w:cs="Arial"/>
          <w:sz w:val="22"/>
          <w:szCs w:val="22"/>
        </w:rPr>
        <w:t xml:space="preserve">examples and cases, the application of a model within an organisation and/or benchmarking one </w:t>
      </w:r>
      <w:r w:rsidR="00C073F1" w:rsidRPr="009D1271">
        <w:rPr>
          <w:rFonts w:ascii="Arial" w:hAnsi="Arial" w:cs="Arial"/>
          <w:sz w:val="22"/>
          <w:szCs w:val="22"/>
        </w:rPr>
        <w:t xml:space="preserve">theory or </w:t>
      </w:r>
      <w:r w:rsidR="00D22D9C" w:rsidRPr="009D1271">
        <w:rPr>
          <w:rFonts w:ascii="Arial" w:hAnsi="Arial" w:cs="Arial"/>
          <w:sz w:val="22"/>
          <w:szCs w:val="22"/>
        </w:rPr>
        <w:t xml:space="preserve">organisation against others based on stated criteria.  </w:t>
      </w:r>
    </w:p>
    <w:p w:rsidR="00D22D9C" w:rsidRPr="009D1271" w:rsidRDefault="00D22D9C" w:rsidP="00D22D9C">
      <w:pPr>
        <w:jc w:val="both"/>
        <w:rPr>
          <w:rFonts w:ascii="Arial" w:hAnsi="Arial" w:cs="Arial"/>
          <w:sz w:val="22"/>
          <w:szCs w:val="22"/>
        </w:rPr>
      </w:pPr>
    </w:p>
    <w:p w:rsidR="00C01A3F" w:rsidRPr="009D1271" w:rsidRDefault="009D1271" w:rsidP="00C01A3F">
      <w:pPr>
        <w:jc w:val="both"/>
        <w:rPr>
          <w:rFonts w:ascii="Arial" w:hAnsi="Arial" w:cs="Arial"/>
          <w:i/>
          <w:sz w:val="22"/>
          <w:szCs w:val="22"/>
        </w:rPr>
      </w:pPr>
      <w:r w:rsidRPr="009D1271">
        <w:rPr>
          <w:rFonts w:ascii="Arial" w:hAnsi="Arial" w:cs="Arial"/>
          <w:b/>
          <w:i/>
          <w:sz w:val="22"/>
          <w:szCs w:val="22"/>
        </w:rPr>
        <w:t>Guidance specific</w:t>
      </w:r>
      <w:r w:rsidR="00C01A3F" w:rsidRPr="009D1271">
        <w:rPr>
          <w:rFonts w:ascii="Arial" w:hAnsi="Arial" w:cs="Arial"/>
          <w:b/>
          <w:i/>
          <w:sz w:val="22"/>
          <w:szCs w:val="22"/>
        </w:rPr>
        <w:t xml:space="preserve"> to this </w:t>
      </w:r>
      <w:r w:rsidRPr="009D1271">
        <w:rPr>
          <w:rFonts w:ascii="Arial" w:hAnsi="Arial" w:cs="Arial"/>
          <w:b/>
          <w:i/>
          <w:sz w:val="22"/>
          <w:szCs w:val="22"/>
        </w:rPr>
        <w:t>assessment:</w:t>
      </w:r>
      <w:r w:rsidRPr="009D1271">
        <w:rPr>
          <w:rFonts w:ascii="Arial" w:hAnsi="Arial" w:cs="Arial"/>
          <w:i/>
          <w:sz w:val="22"/>
          <w:szCs w:val="22"/>
        </w:rPr>
        <w:t xml:space="preserve"> Correct</w:t>
      </w:r>
      <w:r w:rsidR="0016022B" w:rsidRPr="009D1271">
        <w:rPr>
          <w:rFonts w:ascii="Arial" w:hAnsi="Arial" w:cs="Arial"/>
          <w:i/>
          <w:sz w:val="22"/>
          <w:szCs w:val="22"/>
        </w:rPr>
        <w:t xml:space="preserve"> </w:t>
      </w:r>
      <w:r w:rsidR="007A3797" w:rsidRPr="009D1271">
        <w:rPr>
          <w:rFonts w:ascii="Arial" w:hAnsi="Arial" w:cs="Arial"/>
          <w:sz w:val="22"/>
          <w:szCs w:val="22"/>
        </w:rPr>
        <w:t>theoretical and calculated outcomes</w:t>
      </w:r>
      <w:r w:rsidR="0016022B" w:rsidRPr="009D1271">
        <w:rPr>
          <w:rFonts w:ascii="Arial" w:hAnsi="Arial" w:cs="Arial"/>
          <w:sz w:val="22"/>
          <w:szCs w:val="22"/>
        </w:rPr>
        <w:t xml:space="preserve"> have been achieved</w:t>
      </w:r>
      <w:r w:rsidR="007A3797" w:rsidRPr="009D1271">
        <w:rPr>
          <w:rFonts w:ascii="Arial" w:hAnsi="Arial" w:cs="Arial"/>
          <w:sz w:val="22"/>
          <w:szCs w:val="22"/>
        </w:rPr>
        <w:t>.</w:t>
      </w:r>
    </w:p>
    <w:p w:rsidR="00C01A3F" w:rsidRPr="009D1271" w:rsidRDefault="00C01A3F" w:rsidP="00D22D9C">
      <w:pPr>
        <w:jc w:val="both"/>
        <w:rPr>
          <w:rFonts w:ascii="Arial" w:hAnsi="Arial" w:cs="Arial"/>
          <w:sz w:val="22"/>
          <w:szCs w:val="22"/>
        </w:rPr>
      </w:pPr>
    </w:p>
    <w:p w:rsidR="008566E5" w:rsidRPr="009D1271" w:rsidRDefault="008566E5" w:rsidP="00D22D9C">
      <w:pPr>
        <w:jc w:val="both"/>
        <w:rPr>
          <w:rFonts w:ascii="Arial" w:hAnsi="Arial" w:cs="Arial"/>
          <w:sz w:val="22"/>
          <w:szCs w:val="22"/>
        </w:rPr>
      </w:pPr>
    </w:p>
    <w:p w:rsidR="00D22D9C" w:rsidRPr="009D1271" w:rsidRDefault="005F3A53" w:rsidP="00D22D9C">
      <w:pPr>
        <w:numPr>
          <w:ilvl w:val="0"/>
          <w:numId w:val="6"/>
        </w:numPr>
        <w:jc w:val="both"/>
        <w:rPr>
          <w:rFonts w:ascii="Arial" w:hAnsi="Arial" w:cs="Arial"/>
          <w:b/>
          <w:sz w:val="22"/>
          <w:szCs w:val="22"/>
        </w:rPr>
      </w:pPr>
      <w:r w:rsidRPr="009D1271">
        <w:rPr>
          <w:rFonts w:ascii="Arial" w:hAnsi="Arial" w:cs="Arial"/>
          <w:b/>
          <w:sz w:val="22"/>
          <w:szCs w:val="22"/>
        </w:rPr>
        <w:t xml:space="preserve">Transferable </w:t>
      </w:r>
      <w:r w:rsidR="00D22D9C" w:rsidRPr="009D1271">
        <w:rPr>
          <w:rFonts w:ascii="Arial" w:hAnsi="Arial" w:cs="Arial"/>
          <w:b/>
          <w:sz w:val="22"/>
          <w:szCs w:val="22"/>
        </w:rPr>
        <w:t xml:space="preserve">Skills for </w:t>
      </w:r>
      <w:r w:rsidRPr="009D1271">
        <w:rPr>
          <w:rFonts w:ascii="Arial" w:hAnsi="Arial" w:cs="Arial"/>
          <w:b/>
          <w:sz w:val="22"/>
          <w:szCs w:val="22"/>
        </w:rPr>
        <w:t xml:space="preserve">Life and </w:t>
      </w:r>
      <w:r w:rsidR="00D22D9C" w:rsidRPr="009D1271">
        <w:rPr>
          <w:rFonts w:ascii="Arial" w:hAnsi="Arial" w:cs="Arial"/>
          <w:b/>
          <w:sz w:val="22"/>
          <w:szCs w:val="22"/>
        </w:rPr>
        <w:t xml:space="preserve">Professional Practice </w:t>
      </w:r>
    </w:p>
    <w:p w:rsidR="00995D51" w:rsidRPr="009D1271" w:rsidRDefault="00D22D9C" w:rsidP="00A423D0">
      <w:pPr>
        <w:jc w:val="both"/>
        <w:rPr>
          <w:rFonts w:ascii="Arial" w:hAnsi="Arial" w:cs="Arial"/>
          <w:sz w:val="22"/>
          <w:szCs w:val="22"/>
        </w:rPr>
      </w:pPr>
      <w:r w:rsidRPr="009D1271">
        <w:rPr>
          <w:rFonts w:ascii="Arial" w:hAnsi="Arial" w:cs="Arial"/>
          <w:sz w:val="22"/>
          <w:szCs w:val="22"/>
        </w:rPr>
        <w:t xml:space="preserve">Your work must provide evidence of the </w:t>
      </w:r>
      <w:r w:rsidR="009315A0" w:rsidRPr="009D1271">
        <w:rPr>
          <w:rFonts w:ascii="Arial" w:hAnsi="Arial" w:cs="Arial"/>
          <w:sz w:val="22"/>
          <w:szCs w:val="22"/>
        </w:rPr>
        <w:t xml:space="preserve">qualities and transferable skills necessary for employment requiring the exercise of </w:t>
      </w:r>
      <w:r w:rsidR="00A423D0" w:rsidRPr="009D1271">
        <w:rPr>
          <w:rFonts w:ascii="Arial" w:hAnsi="Arial" w:cs="Arial"/>
          <w:sz w:val="22"/>
          <w:szCs w:val="22"/>
        </w:rPr>
        <w:t xml:space="preserve">some </w:t>
      </w:r>
      <w:r w:rsidR="009315A0" w:rsidRPr="009D1271">
        <w:rPr>
          <w:rFonts w:ascii="Arial" w:hAnsi="Arial" w:cs="Arial"/>
          <w:sz w:val="22"/>
          <w:szCs w:val="22"/>
        </w:rPr>
        <w:t>personal responsibility</w:t>
      </w:r>
      <w:r w:rsidRPr="009D1271">
        <w:rPr>
          <w:rFonts w:ascii="Arial" w:hAnsi="Arial" w:cs="Arial"/>
          <w:sz w:val="22"/>
          <w:szCs w:val="22"/>
        </w:rPr>
        <w:t xml:space="preserve">.  This includes </w:t>
      </w:r>
      <w:r w:rsidR="009D1271" w:rsidRPr="009D1271">
        <w:rPr>
          <w:rFonts w:ascii="Arial" w:hAnsi="Arial" w:cs="Arial"/>
          <w:sz w:val="22"/>
          <w:szCs w:val="22"/>
        </w:rPr>
        <w:t>demonstrating: that</w:t>
      </w:r>
      <w:r w:rsidR="00A423D0" w:rsidRPr="009D1271">
        <w:rPr>
          <w:rFonts w:ascii="Arial" w:hAnsi="Arial" w:cs="Arial"/>
          <w:sz w:val="22"/>
          <w:szCs w:val="22"/>
        </w:rPr>
        <w:t xml:space="preserve"> you can communicate the results of your study/work accurately and reliably, and with </w:t>
      </w:r>
      <w:r w:rsidR="009D1271" w:rsidRPr="009D1271">
        <w:rPr>
          <w:rFonts w:ascii="Arial" w:hAnsi="Arial" w:cs="Arial"/>
          <w:sz w:val="22"/>
          <w:szCs w:val="22"/>
        </w:rPr>
        <w:t>structured and</w:t>
      </w:r>
      <w:r w:rsidR="00A423D0" w:rsidRPr="009D1271">
        <w:rPr>
          <w:rFonts w:ascii="Arial" w:hAnsi="Arial" w:cs="Arial"/>
          <w:sz w:val="22"/>
          <w:szCs w:val="22"/>
        </w:rPr>
        <w:t xml:space="preserve"> coherent arguments; </w:t>
      </w:r>
      <w:r w:rsidR="00995D51" w:rsidRPr="009D1271">
        <w:rPr>
          <w:rFonts w:ascii="Arial" w:hAnsi="Arial" w:cs="Arial"/>
          <w:sz w:val="22"/>
          <w:szCs w:val="22"/>
        </w:rPr>
        <w:t xml:space="preserve">that you can initiate and complete tasks and procedures, whether individually and/or collaboratively; fluency of expression; clarity and effectiveness in presentation and </w:t>
      </w:r>
      <w:r w:rsidR="009D1271" w:rsidRPr="009D1271">
        <w:rPr>
          <w:rFonts w:ascii="Arial" w:hAnsi="Arial" w:cs="Arial"/>
          <w:sz w:val="22"/>
          <w:szCs w:val="22"/>
        </w:rPr>
        <w:t>organisation. Work</w:t>
      </w:r>
      <w:r w:rsidR="00995D51" w:rsidRPr="009D1271">
        <w:rPr>
          <w:rFonts w:ascii="Arial" w:hAnsi="Arial" w:cs="Arial"/>
          <w:sz w:val="22"/>
          <w:szCs w:val="22"/>
        </w:rPr>
        <w:t xml:space="preserve"> should be coherent and well-structured in presentation and organisation.</w:t>
      </w:r>
    </w:p>
    <w:p w:rsidR="00995D51" w:rsidRPr="009D1271" w:rsidRDefault="00995D51" w:rsidP="00D22D9C">
      <w:pPr>
        <w:jc w:val="both"/>
        <w:rPr>
          <w:rFonts w:ascii="Arial" w:hAnsi="Arial" w:cs="Arial"/>
          <w:sz w:val="22"/>
          <w:szCs w:val="22"/>
        </w:rPr>
      </w:pPr>
    </w:p>
    <w:p w:rsidR="00D22D9C" w:rsidRPr="009D1271" w:rsidRDefault="00D22D9C" w:rsidP="00D22D9C">
      <w:pPr>
        <w:jc w:val="both"/>
        <w:rPr>
          <w:rFonts w:ascii="Arial" w:hAnsi="Arial" w:cs="Arial"/>
          <w:sz w:val="22"/>
          <w:szCs w:val="22"/>
        </w:rPr>
      </w:pPr>
    </w:p>
    <w:p w:rsidR="007A3797" w:rsidRPr="009D1271" w:rsidRDefault="009D1271" w:rsidP="007A3797">
      <w:pPr>
        <w:rPr>
          <w:rFonts w:ascii="Arial" w:hAnsi="Arial" w:cs="Arial"/>
          <w:b/>
          <w:sz w:val="16"/>
          <w:szCs w:val="16"/>
        </w:rPr>
      </w:pPr>
      <w:r w:rsidRPr="009D1271">
        <w:rPr>
          <w:rFonts w:ascii="Arial" w:hAnsi="Arial" w:cs="Arial"/>
          <w:b/>
          <w:i/>
          <w:sz w:val="22"/>
          <w:szCs w:val="22"/>
        </w:rPr>
        <w:t>Guidance specific</w:t>
      </w:r>
      <w:r w:rsidR="00C01A3F" w:rsidRPr="009D1271">
        <w:rPr>
          <w:rFonts w:ascii="Arial" w:hAnsi="Arial" w:cs="Arial"/>
          <w:b/>
          <w:i/>
          <w:sz w:val="22"/>
          <w:szCs w:val="22"/>
        </w:rPr>
        <w:t xml:space="preserve"> to this </w:t>
      </w:r>
      <w:r w:rsidRPr="009D1271">
        <w:rPr>
          <w:rFonts w:ascii="Arial" w:hAnsi="Arial" w:cs="Arial"/>
          <w:b/>
          <w:i/>
          <w:sz w:val="22"/>
          <w:szCs w:val="22"/>
        </w:rPr>
        <w:t>assessment:</w:t>
      </w:r>
      <w:r w:rsidRPr="009D1271">
        <w:rPr>
          <w:rFonts w:ascii="Arial" w:hAnsi="Arial" w:cs="Arial"/>
          <w:sz w:val="22"/>
          <w:szCs w:val="22"/>
        </w:rPr>
        <w:t xml:space="preserve"> Your</w:t>
      </w:r>
      <w:r w:rsidR="007A3797" w:rsidRPr="009D1271">
        <w:rPr>
          <w:rFonts w:ascii="Arial" w:hAnsi="Arial" w:cs="Arial"/>
          <w:sz w:val="22"/>
          <w:szCs w:val="22"/>
        </w:rPr>
        <w:t xml:space="preserve"> work should be well organised and presented in a professional manner.</w:t>
      </w:r>
    </w:p>
    <w:p w:rsidR="00C01A3F" w:rsidRPr="009D1271" w:rsidRDefault="00C01A3F" w:rsidP="00C01A3F">
      <w:pPr>
        <w:jc w:val="both"/>
        <w:rPr>
          <w:rFonts w:ascii="Arial" w:hAnsi="Arial" w:cs="Arial"/>
          <w:i/>
          <w:sz w:val="22"/>
          <w:szCs w:val="22"/>
        </w:rPr>
      </w:pPr>
    </w:p>
    <w:p w:rsidR="00C01A3F" w:rsidRPr="009D1271" w:rsidRDefault="00C01A3F" w:rsidP="00D22D9C">
      <w:pPr>
        <w:jc w:val="both"/>
        <w:rPr>
          <w:rFonts w:ascii="Arial" w:hAnsi="Arial" w:cs="Arial"/>
          <w:sz w:val="22"/>
          <w:szCs w:val="22"/>
        </w:rPr>
      </w:pPr>
    </w:p>
    <w:p w:rsidR="00FB3B4E" w:rsidRPr="009D1271" w:rsidRDefault="00FB3B4E" w:rsidP="00D22D9C">
      <w:pPr>
        <w:jc w:val="both"/>
        <w:rPr>
          <w:rFonts w:ascii="Arial" w:hAnsi="Arial" w:cs="Arial"/>
          <w:sz w:val="22"/>
          <w:szCs w:val="22"/>
        </w:rPr>
      </w:pPr>
    </w:p>
    <w:p w:rsidR="00D22D9C" w:rsidRPr="009D1271" w:rsidRDefault="00D22D9C" w:rsidP="00D22D9C">
      <w:pPr>
        <w:jc w:val="both"/>
        <w:rPr>
          <w:rFonts w:ascii="Arial" w:hAnsi="Arial" w:cs="Arial"/>
          <w:sz w:val="22"/>
          <w:szCs w:val="22"/>
        </w:rPr>
      </w:pPr>
    </w:p>
    <w:p w:rsidR="00C01A3F" w:rsidRPr="009D1271" w:rsidRDefault="00C01A3F">
      <w:pPr>
        <w:rPr>
          <w:rFonts w:ascii="Arial" w:hAnsi="Arial" w:cs="Arial"/>
          <w:sz w:val="22"/>
          <w:szCs w:val="22"/>
        </w:rPr>
      </w:pPr>
      <w:r w:rsidRPr="009D1271">
        <w:rPr>
          <w:rFonts w:ascii="Arial" w:hAnsi="Arial" w:cs="Arial"/>
          <w:sz w:val="22"/>
          <w:szCs w:val="22"/>
        </w:rPr>
        <w:br w:type="page"/>
      </w:r>
    </w:p>
    <w:p w:rsidR="001F50B6" w:rsidRPr="009D1271"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tblPr>
      <w:tblGrid>
        <w:gridCol w:w="10670"/>
      </w:tblGrid>
      <w:tr w:rsidR="00152E9D" w:rsidRPr="009D1271" w:rsidTr="00152E9D">
        <w:trPr>
          <w:jc w:val="center"/>
        </w:trPr>
        <w:tc>
          <w:tcPr>
            <w:tcW w:w="10670" w:type="dxa"/>
            <w:shd w:val="clear" w:color="auto" w:fill="BFBFBF"/>
          </w:tcPr>
          <w:p w:rsidR="00152E9D" w:rsidRPr="009D1271" w:rsidRDefault="00152E9D" w:rsidP="004D5E9B">
            <w:pPr>
              <w:rPr>
                <w:rFonts w:ascii="Arial" w:hAnsi="Arial" w:cs="Arial"/>
              </w:rPr>
            </w:pPr>
            <w:r w:rsidRPr="009D1271">
              <w:rPr>
                <w:rFonts w:ascii="Arial" w:hAnsi="Arial" w:cs="Arial"/>
                <w:sz w:val="32"/>
                <w:szCs w:val="32"/>
              </w:rPr>
              <w:br w:type="page"/>
            </w:r>
            <w:r w:rsidRPr="009D1271">
              <w:rPr>
                <w:rFonts w:ascii="Arial" w:hAnsi="Arial" w:cs="Arial"/>
                <w:b/>
                <w:caps/>
                <w:sz w:val="40"/>
              </w:rPr>
              <w:t>Student FEEDBACK</w:t>
            </w:r>
            <w:r w:rsidR="004D5E9B" w:rsidRPr="009D1271">
              <w:rPr>
                <w:rFonts w:ascii="Arial" w:hAnsi="Arial" w:cs="Arial"/>
                <w:b/>
                <w:caps/>
                <w:sz w:val="40"/>
              </w:rPr>
              <w:t xml:space="preserve"> FORM</w:t>
            </w:r>
          </w:p>
        </w:tc>
      </w:tr>
    </w:tbl>
    <w:p w:rsidR="00152E9D" w:rsidRPr="009D1271" w:rsidRDefault="00152E9D" w:rsidP="00152E9D">
      <w:pPr>
        <w:rPr>
          <w:rFonts w:ascii="Arial" w:hAnsi="Arial" w:cs="Arial"/>
        </w:rPr>
      </w:pPr>
    </w:p>
    <w:p w:rsidR="00152E9D" w:rsidRPr="009D1271" w:rsidRDefault="00152E9D" w:rsidP="00152E9D">
      <w:pPr>
        <w:pStyle w:val="BodyText1"/>
        <w:tabs>
          <w:tab w:val="clear" w:pos="720"/>
          <w:tab w:val="clear" w:pos="1440"/>
        </w:tabs>
        <w:jc w:val="both"/>
        <w:rPr>
          <w:rFonts w:ascii="Arial" w:hAnsi="Arial" w:cs="Arial"/>
          <w:sz w:val="20"/>
        </w:rPr>
      </w:pPr>
      <w:r w:rsidRPr="009D1271">
        <w:rPr>
          <w:rFonts w:ascii="Arial" w:hAnsi="Arial" w:cs="Arial"/>
          <w:sz w:val="20"/>
        </w:rPr>
        <w:t>This section details</w:t>
      </w:r>
      <w:r w:rsidR="004D5E9B" w:rsidRPr="009D1271">
        <w:rPr>
          <w:rFonts w:ascii="Arial" w:hAnsi="Arial" w:cs="Arial"/>
          <w:sz w:val="20"/>
        </w:rPr>
        <w:t xml:space="preserve"> t</w:t>
      </w:r>
      <w:r w:rsidRPr="009D1271">
        <w:rPr>
          <w:rFonts w:ascii="Arial" w:hAnsi="Arial" w:cs="Arial"/>
          <w:sz w:val="20"/>
        </w:rPr>
        <w:t xml:space="preserve">he </w:t>
      </w:r>
      <w:r w:rsidRPr="009D1271">
        <w:rPr>
          <w:rFonts w:ascii="Arial" w:hAnsi="Arial" w:cs="Arial"/>
          <w:i/>
          <w:sz w:val="20"/>
        </w:rPr>
        <w:t>extent</w:t>
      </w:r>
      <w:r w:rsidRPr="009D1271">
        <w:rPr>
          <w:rFonts w:ascii="Arial" w:hAnsi="Arial" w:cs="Arial"/>
          <w:sz w:val="20"/>
        </w:rPr>
        <w:t xml:space="preserve"> to which </w:t>
      </w:r>
      <w:r w:rsidR="004D5E9B" w:rsidRPr="009D1271">
        <w:rPr>
          <w:rFonts w:ascii="Arial" w:hAnsi="Arial" w:cs="Arial"/>
          <w:sz w:val="20"/>
        </w:rPr>
        <w:t xml:space="preserve">the assessment criteria </w:t>
      </w:r>
      <w:r w:rsidRPr="009D1271">
        <w:rPr>
          <w:rFonts w:ascii="Arial" w:hAnsi="Arial" w:cs="Arial"/>
          <w:sz w:val="20"/>
        </w:rPr>
        <w:t>are demonstrated by you</w:t>
      </w:r>
      <w:r w:rsidR="004D5E9B" w:rsidRPr="009D1271">
        <w:rPr>
          <w:rFonts w:ascii="Arial" w:hAnsi="Arial" w:cs="Arial"/>
          <w:sz w:val="20"/>
        </w:rPr>
        <w:t xml:space="preserve">, </w:t>
      </w:r>
      <w:r w:rsidR="009D1271" w:rsidRPr="009D1271">
        <w:rPr>
          <w:rFonts w:ascii="Arial" w:hAnsi="Arial" w:cs="Arial"/>
          <w:sz w:val="20"/>
        </w:rPr>
        <w:t>which in</w:t>
      </w:r>
      <w:r w:rsidR="005F3A53" w:rsidRPr="009D1271">
        <w:rPr>
          <w:rFonts w:ascii="Arial" w:hAnsi="Arial" w:cs="Arial"/>
          <w:sz w:val="20"/>
        </w:rPr>
        <w:t xml:space="preserve"> turn </w:t>
      </w:r>
      <w:r w:rsidRPr="009D1271">
        <w:rPr>
          <w:rFonts w:ascii="Arial" w:hAnsi="Arial" w:cs="Arial"/>
          <w:sz w:val="20"/>
        </w:rPr>
        <w:t xml:space="preserve">determines your mark. The marks available for each </w:t>
      </w:r>
      <w:r w:rsidR="005F3A53" w:rsidRPr="009D1271">
        <w:rPr>
          <w:rFonts w:ascii="Arial" w:hAnsi="Arial" w:cs="Arial"/>
          <w:sz w:val="20"/>
        </w:rPr>
        <w:t>category of skill</w:t>
      </w:r>
      <w:r w:rsidRPr="009D1271">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9D1271" w:rsidRDefault="00152E9D" w:rsidP="00152E9D">
      <w:pPr>
        <w:rPr>
          <w:rFonts w:ascii="Arial" w:hAnsi="Arial" w:cs="Arial"/>
          <w:b/>
          <w:sz w:val="22"/>
          <w:szCs w:val="22"/>
        </w:rPr>
        <w:sectPr w:rsidR="00152E9D" w:rsidRPr="009D1271" w:rsidSect="00F31C04">
          <w:footerReference w:type="default" r:id="rId14"/>
          <w:pgSz w:w="11894" w:h="16834"/>
          <w:pgMar w:top="720" w:right="720" w:bottom="720" w:left="720" w:header="706" w:footer="454" w:gutter="0"/>
          <w:paperSrc w:first="1" w:other="1"/>
          <w:cols w:space="720"/>
          <w:docGrid w:linePitch="272"/>
        </w:sectPr>
      </w:pPr>
    </w:p>
    <w:p w:rsidR="00152E9D" w:rsidRPr="009D1271" w:rsidRDefault="00152E9D" w:rsidP="00152E9D">
      <w:pPr>
        <w:rPr>
          <w:rFonts w:ascii="Arial" w:hAnsi="Arial" w:cs="Arial"/>
          <w:b/>
          <w:sz w:val="22"/>
          <w:szCs w:val="22"/>
        </w:rPr>
      </w:pPr>
    </w:p>
    <w:tbl>
      <w:tblPr>
        <w:tblW w:w="5000" w:type="pct"/>
        <w:tblLayout w:type="fixed"/>
        <w:tblLook w:val="04A0"/>
      </w:tblPr>
      <w:tblGrid>
        <w:gridCol w:w="8896"/>
        <w:gridCol w:w="888"/>
        <w:gridCol w:w="886"/>
      </w:tblGrid>
      <w:tr w:rsidR="00152E9D" w:rsidRPr="009D1271"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9D1271" w:rsidRDefault="004D5E9B" w:rsidP="004D5E9B">
            <w:pPr>
              <w:rPr>
                <w:rFonts w:ascii="Arial" w:hAnsi="Arial" w:cs="Arial"/>
                <w:b/>
                <w:sz w:val="22"/>
              </w:rPr>
            </w:pPr>
            <w:r w:rsidRPr="009D1271">
              <w:rPr>
                <w:rFonts w:ascii="Arial" w:hAnsi="Arial" w:cs="Arial"/>
                <w:b/>
                <w:sz w:val="22"/>
                <w:szCs w:val="16"/>
              </w:rPr>
              <w:t>Generic</w:t>
            </w:r>
            <w:r w:rsidR="00152E9D" w:rsidRPr="009D1271">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9D1271" w:rsidRDefault="00152E9D" w:rsidP="00152E9D">
            <w:pPr>
              <w:ind w:left="34" w:right="113"/>
              <w:jc w:val="center"/>
              <w:rPr>
                <w:rFonts w:ascii="Arial" w:hAnsi="Arial" w:cs="Arial"/>
                <w:b/>
                <w:sz w:val="18"/>
                <w:szCs w:val="18"/>
              </w:rPr>
            </w:pPr>
            <w:r w:rsidRPr="009D1271">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9D1271" w:rsidRDefault="00152E9D" w:rsidP="00152E9D">
            <w:pPr>
              <w:ind w:left="113" w:right="113"/>
              <w:jc w:val="center"/>
              <w:rPr>
                <w:rFonts w:ascii="Arial" w:hAnsi="Arial" w:cs="Arial"/>
                <w:b/>
                <w:sz w:val="18"/>
                <w:szCs w:val="18"/>
              </w:rPr>
            </w:pPr>
            <w:r w:rsidRPr="009D1271">
              <w:rPr>
                <w:rFonts w:ascii="Arial" w:hAnsi="Arial" w:cs="Arial"/>
                <w:b/>
                <w:sz w:val="18"/>
                <w:szCs w:val="18"/>
              </w:rPr>
              <w:t xml:space="preserve">Marks </w:t>
            </w:r>
          </w:p>
          <w:p w:rsidR="00152E9D" w:rsidRPr="009D1271" w:rsidRDefault="00152E9D" w:rsidP="00152E9D">
            <w:pPr>
              <w:ind w:left="113" w:right="113"/>
              <w:jc w:val="center"/>
              <w:rPr>
                <w:rFonts w:ascii="Arial" w:hAnsi="Arial" w:cs="Arial"/>
                <w:b/>
                <w:sz w:val="18"/>
                <w:szCs w:val="18"/>
              </w:rPr>
            </w:pPr>
            <w:r w:rsidRPr="009D1271">
              <w:rPr>
                <w:rFonts w:ascii="Arial" w:hAnsi="Arial" w:cs="Arial"/>
                <w:b/>
                <w:sz w:val="18"/>
                <w:szCs w:val="18"/>
              </w:rPr>
              <w:t>awarded</w:t>
            </w:r>
          </w:p>
        </w:tc>
      </w:tr>
      <w:tr w:rsidR="00152E9D" w:rsidRPr="009D1271"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9D1271" w:rsidRDefault="00152E9D" w:rsidP="00152E9D">
            <w:pPr>
              <w:rPr>
                <w:rFonts w:ascii="Arial" w:hAnsi="Arial" w:cs="Arial"/>
                <w:b/>
                <w:sz w:val="16"/>
                <w:szCs w:val="16"/>
              </w:rPr>
            </w:pPr>
            <w:r w:rsidRPr="009D1271">
              <w:rPr>
                <w:rFonts w:ascii="Arial" w:hAnsi="Arial" w:cs="Arial"/>
                <w:b/>
                <w:szCs w:val="16"/>
              </w:rPr>
              <w:t xml:space="preserve">1. </w:t>
            </w:r>
            <w:r w:rsidR="004D5E9B" w:rsidRPr="009D1271">
              <w:rPr>
                <w:rFonts w:ascii="Arial" w:hAnsi="Arial" w:cs="Arial"/>
                <w:b/>
              </w:rPr>
              <w:t>Engagement with</w:t>
            </w:r>
            <w:r w:rsidRPr="009D1271">
              <w:rPr>
                <w:rFonts w:ascii="Arial" w:hAnsi="Arial" w:cs="Arial"/>
                <w:b/>
              </w:rPr>
              <w:t xml:space="preserve"> Literature</w:t>
            </w:r>
            <w:r w:rsidR="005F3A53" w:rsidRPr="009D1271">
              <w:rPr>
                <w:rFonts w:ascii="Arial" w:hAnsi="Arial" w:cs="Arial"/>
                <w:b/>
              </w:rPr>
              <w:t xml:space="preserve"> Skills</w:t>
            </w:r>
          </w:p>
          <w:p w:rsidR="00152E9D" w:rsidRPr="009D1271" w:rsidRDefault="00152E9D" w:rsidP="00152E9D">
            <w:pPr>
              <w:spacing w:after="120"/>
              <w:rPr>
                <w:rFonts w:ascii="Arial" w:hAnsi="Arial" w:cs="Arial"/>
                <w:sz w:val="14"/>
                <w:szCs w:val="14"/>
              </w:rPr>
            </w:pPr>
            <w:r w:rsidRPr="009D1271">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9D1271" w:rsidRDefault="00DB7B49" w:rsidP="00152E9D">
            <w:pPr>
              <w:jc w:val="center"/>
              <w:rPr>
                <w:rFonts w:ascii="Arial" w:hAnsi="Arial" w:cs="Arial"/>
                <w:sz w:val="32"/>
              </w:rPr>
            </w:pPr>
            <w:r w:rsidRPr="009D1271">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9D1271" w:rsidRDefault="00152E9D" w:rsidP="00152E9D">
            <w:pPr>
              <w:jc w:val="center"/>
              <w:rPr>
                <w:rFonts w:ascii="Arial" w:hAnsi="Arial" w:cs="Arial"/>
                <w:sz w:val="32"/>
              </w:rPr>
            </w:pPr>
          </w:p>
        </w:tc>
      </w:tr>
      <w:tr w:rsidR="00152E9D" w:rsidRPr="009D1271" w:rsidTr="00A85BFE">
        <w:trPr>
          <w:trHeight w:val="450"/>
        </w:trPr>
        <w:tc>
          <w:tcPr>
            <w:tcW w:w="4169" w:type="pct"/>
            <w:vMerge w:val="restart"/>
            <w:tcBorders>
              <w:top w:val="single" w:sz="4" w:space="0" w:color="auto"/>
              <w:left w:val="single" w:sz="4" w:space="0" w:color="auto"/>
              <w:right w:val="single" w:sz="4" w:space="0" w:color="auto"/>
            </w:tcBorders>
          </w:tcPr>
          <w:p w:rsidR="00152E9D" w:rsidRPr="009D1271" w:rsidRDefault="00152E9D" w:rsidP="00152E9D">
            <w:pPr>
              <w:spacing w:after="120"/>
              <w:rPr>
                <w:rFonts w:ascii="Arial" w:hAnsi="Arial" w:cs="Arial"/>
                <w:sz w:val="14"/>
                <w:szCs w:val="14"/>
              </w:rPr>
            </w:pPr>
          </w:p>
          <w:p w:rsidR="00152E9D" w:rsidRPr="009D1271" w:rsidRDefault="00152E9D" w:rsidP="00152E9D">
            <w:pPr>
              <w:spacing w:after="120"/>
              <w:rPr>
                <w:rFonts w:ascii="Arial" w:hAnsi="Arial" w:cs="Arial"/>
                <w:sz w:val="14"/>
                <w:szCs w:val="14"/>
              </w:rPr>
            </w:pPr>
          </w:p>
          <w:p w:rsidR="00152E9D" w:rsidRPr="009D1271" w:rsidRDefault="00152E9D" w:rsidP="00152E9D">
            <w:pPr>
              <w:spacing w:after="120"/>
              <w:rPr>
                <w:rFonts w:ascii="Arial" w:hAnsi="Arial" w:cs="Arial"/>
                <w:sz w:val="14"/>
                <w:szCs w:val="14"/>
              </w:rPr>
            </w:pPr>
          </w:p>
          <w:p w:rsidR="00152E9D" w:rsidRPr="009D1271" w:rsidRDefault="00152E9D" w:rsidP="00152E9D">
            <w:pPr>
              <w:spacing w:after="120"/>
              <w:rPr>
                <w:rFonts w:ascii="Arial" w:hAnsi="Arial" w:cs="Arial"/>
                <w:sz w:val="14"/>
                <w:szCs w:val="14"/>
              </w:rPr>
            </w:pPr>
          </w:p>
          <w:p w:rsidR="00152E9D" w:rsidRPr="009D1271" w:rsidRDefault="00152E9D" w:rsidP="00152E9D">
            <w:pPr>
              <w:spacing w:after="120"/>
              <w:rPr>
                <w:rFonts w:ascii="Arial" w:hAnsi="Arial" w:cs="Arial"/>
                <w:sz w:val="14"/>
                <w:szCs w:val="14"/>
              </w:rPr>
            </w:pPr>
          </w:p>
          <w:p w:rsidR="00152E9D" w:rsidRPr="009D1271"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9D1271"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9D1271" w:rsidRDefault="00152E9D" w:rsidP="00152E9D">
            <w:pPr>
              <w:jc w:val="center"/>
              <w:rPr>
                <w:rFonts w:ascii="Arial" w:hAnsi="Arial" w:cs="Arial"/>
                <w:sz w:val="32"/>
              </w:rPr>
            </w:pPr>
          </w:p>
        </w:tc>
      </w:tr>
      <w:tr w:rsidR="00152E9D" w:rsidRPr="009D1271" w:rsidTr="00A85BFE">
        <w:trPr>
          <w:trHeight w:val="451"/>
        </w:trPr>
        <w:tc>
          <w:tcPr>
            <w:tcW w:w="4169" w:type="pct"/>
            <w:vMerge/>
            <w:tcBorders>
              <w:left w:val="single" w:sz="4" w:space="0" w:color="auto"/>
              <w:bottom w:val="single" w:sz="4" w:space="0" w:color="auto"/>
              <w:right w:val="single" w:sz="4" w:space="0" w:color="auto"/>
            </w:tcBorders>
          </w:tcPr>
          <w:p w:rsidR="00152E9D" w:rsidRPr="009D1271"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9D1271"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9D1271" w:rsidRDefault="00152E9D" w:rsidP="00152E9D">
            <w:pPr>
              <w:jc w:val="center"/>
              <w:rPr>
                <w:rFonts w:ascii="Arial" w:hAnsi="Arial" w:cs="Arial"/>
                <w:sz w:val="32"/>
              </w:rPr>
            </w:pPr>
          </w:p>
        </w:tc>
      </w:tr>
      <w:tr w:rsidR="00152E9D" w:rsidRPr="009D1271"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9D1271" w:rsidRDefault="00152E9D" w:rsidP="00152E9D">
            <w:pPr>
              <w:rPr>
                <w:rFonts w:ascii="Arial" w:hAnsi="Arial" w:cs="Arial"/>
                <w:b/>
              </w:rPr>
            </w:pPr>
            <w:r w:rsidRPr="009D1271">
              <w:rPr>
                <w:rFonts w:ascii="Arial" w:hAnsi="Arial" w:cs="Arial"/>
                <w:b/>
                <w:szCs w:val="16"/>
              </w:rPr>
              <w:t xml:space="preserve">2. </w:t>
            </w:r>
            <w:r w:rsidRPr="009D1271">
              <w:rPr>
                <w:rFonts w:ascii="Arial" w:hAnsi="Arial" w:cs="Arial"/>
                <w:b/>
              </w:rPr>
              <w:t xml:space="preserve">Knowledge and Understanding </w:t>
            </w:r>
            <w:r w:rsidR="005F3A53" w:rsidRPr="009D1271">
              <w:rPr>
                <w:rFonts w:ascii="Arial" w:hAnsi="Arial" w:cs="Arial"/>
                <w:b/>
              </w:rPr>
              <w:t>Skills</w:t>
            </w:r>
          </w:p>
          <w:p w:rsidR="00152E9D" w:rsidRPr="009D1271"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9D1271" w:rsidRDefault="00DB7B49" w:rsidP="00152E9D">
            <w:pPr>
              <w:jc w:val="center"/>
              <w:rPr>
                <w:rFonts w:ascii="Arial" w:hAnsi="Arial" w:cs="Arial"/>
                <w:sz w:val="32"/>
              </w:rPr>
            </w:pPr>
            <w:r>
              <w:rPr>
                <w:rFonts w:ascii="Arial" w:hAnsi="Arial" w:cs="Arial"/>
                <w:sz w:val="32"/>
              </w:rPr>
              <w:t>3</w:t>
            </w:r>
            <w:r w:rsidRPr="009D1271">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9D1271" w:rsidRDefault="00152E9D" w:rsidP="00152E9D">
            <w:pPr>
              <w:jc w:val="center"/>
              <w:rPr>
                <w:rFonts w:ascii="Arial" w:hAnsi="Arial" w:cs="Arial"/>
                <w:sz w:val="32"/>
              </w:rPr>
            </w:pPr>
          </w:p>
        </w:tc>
      </w:tr>
      <w:tr w:rsidR="00152E9D" w:rsidRPr="009D1271" w:rsidTr="00A85BFE">
        <w:trPr>
          <w:trHeight w:val="450"/>
        </w:trPr>
        <w:tc>
          <w:tcPr>
            <w:tcW w:w="4169" w:type="pct"/>
            <w:vMerge w:val="restart"/>
            <w:tcBorders>
              <w:top w:val="single" w:sz="4" w:space="0" w:color="auto"/>
              <w:left w:val="single" w:sz="4" w:space="0" w:color="auto"/>
              <w:right w:val="single" w:sz="4" w:space="0" w:color="auto"/>
            </w:tcBorders>
          </w:tcPr>
          <w:p w:rsidR="00152E9D" w:rsidRPr="009D1271" w:rsidRDefault="00152E9D" w:rsidP="00152E9D">
            <w:pPr>
              <w:spacing w:after="120"/>
              <w:rPr>
                <w:rFonts w:ascii="Arial" w:hAnsi="Arial" w:cs="Arial"/>
                <w:sz w:val="14"/>
                <w:szCs w:val="14"/>
              </w:rPr>
            </w:pPr>
          </w:p>
          <w:p w:rsidR="00152E9D" w:rsidRPr="009D1271" w:rsidRDefault="00152E9D" w:rsidP="00152E9D">
            <w:pPr>
              <w:spacing w:after="120"/>
              <w:rPr>
                <w:rFonts w:ascii="Arial" w:hAnsi="Arial" w:cs="Arial"/>
                <w:sz w:val="14"/>
                <w:szCs w:val="14"/>
              </w:rPr>
            </w:pPr>
          </w:p>
          <w:p w:rsidR="00152E9D" w:rsidRPr="009D1271" w:rsidRDefault="00152E9D" w:rsidP="00152E9D">
            <w:pPr>
              <w:spacing w:after="120"/>
              <w:rPr>
                <w:rFonts w:ascii="Arial" w:hAnsi="Arial" w:cs="Arial"/>
                <w:sz w:val="14"/>
                <w:szCs w:val="14"/>
              </w:rPr>
            </w:pPr>
          </w:p>
          <w:p w:rsidR="00152E9D" w:rsidRPr="009D1271" w:rsidRDefault="00152E9D" w:rsidP="00152E9D">
            <w:pPr>
              <w:spacing w:after="120"/>
              <w:rPr>
                <w:rFonts w:ascii="Arial" w:hAnsi="Arial" w:cs="Arial"/>
                <w:sz w:val="14"/>
                <w:szCs w:val="14"/>
              </w:rPr>
            </w:pPr>
          </w:p>
          <w:p w:rsidR="00152E9D" w:rsidRPr="009D1271" w:rsidRDefault="00152E9D" w:rsidP="00152E9D">
            <w:pPr>
              <w:spacing w:after="120"/>
              <w:rPr>
                <w:rFonts w:ascii="Arial" w:hAnsi="Arial" w:cs="Arial"/>
                <w:sz w:val="14"/>
                <w:szCs w:val="14"/>
              </w:rPr>
            </w:pPr>
          </w:p>
          <w:p w:rsidR="00152E9D" w:rsidRPr="009D1271"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9D1271"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9D1271" w:rsidRDefault="00152E9D" w:rsidP="00152E9D">
            <w:pPr>
              <w:jc w:val="center"/>
              <w:rPr>
                <w:rFonts w:ascii="Arial" w:hAnsi="Arial" w:cs="Arial"/>
                <w:sz w:val="32"/>
              </w:rPr>
            </w:pPr>
          </w:p>
        </w:tc>
      </w:tr>
      <w:tr w:rsidR="00152E9D" w:rsidRPr="009D1271" w:rsidTr="00A85BFE">
        <w:trPr>
          <w:trHeight w:val="451"/>
        </w:trPr>
        <w:tc>
          <w:tcPr>
            <w:tcW w:w="4169" w:type="pct"/>
            <w:vMerge/>
            <w:tcBorders>
              <w:left w:val="single" w:sz="4" w:space="0" w:color="auto"/>
              <w:bottom w:val="single" w:sz="4" w:space="0" w:color="auto"/>
              <w:right w:val="single" w:sz="4" w:space="0" w:color="auto"/>
            </w:tcBorders>
          </w:tcPr>
          <w:p w:rsidR="00152E9D" w:rsidRPr="009D1271"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9D1271"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9D1271" w:rsidRDefault="00152E9D" w:rsidP="00152E9D">
            <w:pPr>
              <w:jc w:val="center"/>
              <w:rPr>
                <w:rFonts w:ascii="Arial" w:hAnsi="Arial" w:cs="Arial"/>
                <w:sz w:val="32"/>
              </w:rPr>
            </w:pPr>
          </w:p>
        </w:tc>
      </w:tr>
      <w:tr w:rsidR="00152E9D" w:rsidRPr="009D1271"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9D1271" w:rsidRDefault="00152E9D" w:rsidP="00152E9D">
            <w:pPr>
              <w:rPr>
                <w:rFonts w:ascii="Arial" w:hAnsi="Arial" w:cs="Arial"/>
                <w:b/>
                <w:sz w:val="16"/>
                <w:szCs w:val="16"/>
              </w:rPr>
            </w:pPr>
            <w:r w:rsidRPr="009D1271">
              <w:rPr>
                <w:rFonts w:ascii="Arial" w:hAnsi="Arial" w:cs="Arial"/>
                <w:b/>
                <w:szCs w:val="16"/>
              </w:rPr>
              <w:t xml:space="preserve">3. </w:t>
            </w:r>
            <w:r w:rsidR="004D5E9B" w:rsidRPr="009D1271">
              <w:rPr>
                <w:rFonts w:ascii="Arial" w:hAnsi="Arial" w:cs="Arial"/>
                <w:b/>
              </w:rPr>
              <w:t>Cognitive and Intellectual Skills</w:t>
            </w:r>
          </w:p>
          <w:p w:rsidR="00152E9D" w:rsidRPr="009D1271"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9D1271" w:rsidRDefault="00DB7B49" w:rsidP="00152E9D">
            <w:pPr>
              <w:jc w:val="center"/>
              <w:rPr>
                <w:rFonts w:ascii="Arial" w:hAnsi="Arial" w:cs="Arial"/>
                <w:sz w:val="32"/>
              </w:rPr>
            </w:pPr>
            <w:r>
              <w:rPr>
                <w:rFonts w:ascii="Arial" w:hAnsi="Arial" w:cs="Arial"/>
                <w:sz w:val="32"/>
              </w:rPr>
              <w:t>1</w:t>
            </w:r>
            <w:r w:rsidRPr="009D1271">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9D1271" w:rsidRDefault="00152E9D" w:rsidP="00152E9D">
            <w:pPr>
              <w:jc w:val="center"/>
              <w:rPr>
                <w:rFonts w:ascii="Arial" w:hAnsi="Arial" w:cs="Arial"/>
                <w:sz w:val="32"/>
              </w:rPr>
            </w:pPr>
          </w:p>
        </w:tc>
      </w:tr>
      <w:tr w:rsidR="00152E9D" w:rsidRPr="009D1271" w:rsidTr="00A85BFE">
        <w:trPr>
          <w:trHeight w:val="450"/>
        </w:trPr>
        <w:tc>
          <w:tcPr>
            <w:tcW w:w="4169" w:type="pct"/>
            <w:vMerge w:val="restart"/>
            <w:tcBorders>
              <w:top w:val="single" w:sz="4" w:space="0" w:color="auto"/>
              <w:left w:val="single" w:sz="4" w:space="0" w:color="auto"/>
              <w:right w:val="single" w:sz="4" w:space="0" w:color="auto"/>
            </w:tcBorders>
          </w:tcPr>
          <w:p w:rsidR="00152E9D" w:rsidRPr="009D1271" w:rsidRDefault="00152E9D" w:rsidP="00152E9D">
            <w:pPr>
              <w:spacing w:after="120"/>
              <w:rPr>
                <w:rFonts w:ascii="Arial" w:hAnsi="Arial" w:cs="Arial"/>
                <w:sz w:val="14"/>
                <w:szCs w:val="14"/>
              </w:rPr>
            </w:pPr>
          </w:p>
          <w:p w:rsidR="00152E9D" w:rsidRPr="009D1271" w:rsidRDefault="00152E9D" w:rsidP="00152E9D">
            <w:pPr>
              <w:spacing w:after="120"/>
              <w:rPr>
                <w:rFonts w:ascii="Arial" w:hAnsi="Arial" w:cs="Arial"/>
                <w:sz w:val="14"/>
                <w:szCs w:val="14"/>
              </w:rPr>
            </w:pPr>
          </w:p>
          <w:p w:rsidR="00152E9D" w:rsidRPr="009D1271" w:rsidRDefault="00152E9D" w:rsidP="00152E9D">
            <w:pPr>
              <w:spacing w:after="120"/>
              <w:rPr>
                <w:rFonts w:ascii="Arial" w:hAnsi="Arial" w:cs="Arial"/>
                <w:sz w:val="14"/>
                <w:szCs w:val="14"/>
              </w:rPr>
            </w:pPr>
          </w:p>
          <w:p w:rsidR="00152E9D" w:rsidRPr="009D1271" w:rsidRDefault="00152E9D" w:rsidP="00152E9D">
            <w:pPr>
              <w:spacing w:after="120"/>
              <w:rPr>
                <w:rFonts w:ascii="Arial" w:hAnsi="Arial" w:cs="Arial"/>
                <w:sz w:val="14"/>
                <w:szCs w:val="14"/>
              </w:rPr>
            </w:pPr>
          </w:p>
          <w:p w:rsidR="00152E9D" w:rsidRPr="009D1271" w:rsidRDefault="00152E9D" w:rsidP="00152E9D">
            <w:pPr>
              <w:spacing w:after="120"/>
              <w:rPr>
                <w:rFonts w:ascii="Arial" w:hAnsi="Arial" w:cs="Arial"/>
                <w:sz w:val="14"/>
                <w:szCs w:val="14"/>
              </w:rPr>
            </w:pPr>
          </w:p>
          <w:p w:rsidR="00152E9D" w:rsidRPr="009D1271"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9D1271"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9D1271" w:rsidRDefault="00152E9D" w:rsidP="00152E9D">
            <w:pPr>
              <w:jc w:val="center"/>
              <w:rPr>
                <w:rFonts w:ascii="Arial" w:hAnsi="Arial" w:cs="Arial"/>
                <w:sz w:val="32"/>
              </w:rPr>
            </w:pPr>
          </w:p>
        </w:tc>
      </w:tr>
      <w:tr w:rsidR="00152E9D" w:rsidRPr="009D1271" w:rsidTr="00A85BFE">
        <w:trPr>
          <w:trHeight w:val="451"/>
        </w:trPr>
        <w:tc>
          <w:tcPr>
            <w:tcW w:w="4169" w:type="pct"/>
            <w:vMerge/>
            <w:tcBorders>
              <w:left w:val="single" w:sz="4" w:space="0" w:color="auto"/>
              <w:bottom w:val="single" w:sz="4" w:space="0" w:color="auto"/>
              <w:right w:val="single" w:sz="4" w:space="0" w:color="auto"/>
            </w:tcBorders>
          </w:tcPr>
          <w:p w:rsidR="00152E9D" w:rsidRPr="009D1271"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9D1271"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9D1271" w:rsidRDefault="00152E9D" w:rsidP="00152E9D">
            <w:pPr>
              <w:jc w:val="center"/>
              <w:rPr>
                <w:rFonts w:ascii="Arial" w:hAnsi="Arial" w:cs="Arial"/>
                <w:sz w:val="32"/>
              </w:rPr>
            </w:pPr>
          </w:p>
        </w:tc>
      </w:tr>
      <w:tr w:rsidR="00152E9D" w:rsidRPr="009D1271"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9D1271" w:rsidRDefault="00152E9D" w:rsidP="00152E9D">
            <w:pPr>
              <w:rPr>
                <w:rFonts w:ascii="Arial" w:hAnsi="Arial" w:cs="Arial"/>
                <w:b/>
                <w:sz w:val="16"/>
                <w:szCs w:val="16"/>
              </w:rPr>
            </w:pPr>
            <w:r w:rsidRPr="009D1271">
              <w:rPr>
                <w:rFonts w:ascii="Arial" w:hAnsi="Arial" w:cs="Arial"/>
                <w:b/>
                <w:szCs w:val="16"/>
              </w:rPr>
              <w:t xml:space="preserve">4. </w:t>
            </w:r>
            <w:r w:rsidRPr="009D1271">
              <w:rPr>
                <w:rFonts w:ascii="Arial" w:hAnsi="Arial" w:cs="Arial"/>
                <w:b/>
              </w:rPr>
              <w:t xml:space="preserve">Practical Application </w:t>
            </w:r>
            <w:r w:rsidR="005F3A53" w:rsidRPr="009D1271">
              <w:rPr>
                <w:rFonts w:ascii="Arial" w:hAnsi="Arial" w:cs="Arial"/>
                <w:b/>
              </w:rPr>
              <w:t>Skills</w:t>
            </w:r>
          </w:p>
          <w:p w:rsidR="00152E9D" w:rsidRPr="009D1271"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9D1271" w:rsidRDefault="00DB7B49" w:rsidP="00152E9D">
            <w:pPr>
              <w:jc w:val="center"/>
              <w:rPr>
                <w:rFonts w:ascii="Arial" w:hAnsi="Arial" w:cs="Arial"/>
                <w:sz w:val="32"/>
              </w:rPr>
            </w:pPr>
            <w:r w:rsidRPr="009D1271">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9D1271" w:rsidRDefault="00152E9D" w:rsidP="00152E9D">
            <w:pPr>
              <w:jc w:val="center"/>
              <w:rPr>
                <w:rFonts w:ascii="Arial" w:hAnsi="Arial" w:cs="Arial"/>
                <w:sz w:val="32"/>
              </w:rPr>
            </w:pPr>
          </w:p>
        </w:tc>
      </w:tr>
      <w:tr w:rsidR="00152E9D" w:rsidRPr="009D1271" w:rsidTr="00A85BFE">
        <w:trPr>
          <w:trHeight w:val="451"/>
        </w:trPr>
        <w:tc>
          <w:tcPr>
            <w:tcW w:w="4169" w:type="pct"/>
            <w:vMerge w:val="restart"/>
            <w:tcBorders>
              <w:top w:val="single" w:sz="4" w:space="0" w:color="auto"/>
              <w:left w:val="single" w:sz="4" w:space="0" w:color="auto"/>
              <w:right w:val="single" w:sz="4" w:space="0" w:color="auto"/>
            </w:tcBorders>
          </w:tcPr>
          <w:p w:rsidR="00152E9D" w:rsidRPr="009D1271" w:rsidRDefault="00152E9D" w:rsidP="00152E9D">
            <w:pPr>
              <w:spacing w:after="120"/>
              <w:rPr>
                <w:rFonts w:ascii="Arial" w:hAnsi="Arial" w:cs="Arial"/>
                <w:sz w:val="14"/>
                <w:szCs w:val="14"/>
              </w:rPr>
            </w:pPr>
          </w:p>
          <w:p w:rsidR="00152E9D" w:rsidRPr="009D1271" w:rsidRDefault="00152E9D" w:rsidP="00152E9D">
            <w:pPr>
              <w:spacing w:after="120"/>
              <w:rPr>
                <w:rFonts w:ascii="Arial" w:hAnsi="Arial" w:cs="Arial"/>
                <w:sz w:val="14"/>
                <w:szCs w:val="14"/>
              </w:rPr>
            </w:pPr>
          </w:p>
          <w:p w:rsidR="00152E9D" w:rsidRPr="009D1271" w:rsidRDefault="00152E9D" w:rsidP="00152E9D">
            <w:pPr>
              <w:spacing w:after="120"/>
              <w:rPr>
                <w:rFonts w:ascii="Arial" w:hAnsi="Arial" w:cs="Arial"/>
                <w:sz w:val="14"/>
                <w:szCs w:val="14"/>
              </w:rPr>
            </w:pPr>
          </w:p>
          <w:p w:rsidR="00152E9D" w:rsidRPr="009D1271" w:rsidRDefault="00152E9D" w:rsidP="00152E9D">
            <w:pPr>
              <w:spacing w:after="120"/>
              <w:rPr>
                <w:rFonts w:ascii="Arial" w:hAnsi="Arial" w:cs="Arial"/>
                <w:sz w:val="14"/>
                <w:szCs w:val="14"/>
              </w:rPr>
            </w:pPr>
          </w:p>
          <w:p w:rsidR="00152E9D" w:rsidRPr="009D1271" w:rsidRDefault="00152E9D" w:rsidP="00152E9D">
            <w:pPr>
              <w:spacing w:after="120"/>
              <w:rPr>
                <w:rFonts w:ascii="Arial" w:hAnsi="Arial" w:cs="Arial"/>
                <w:sz w:val="14"/>
                <w:szCs w:val="14"/>
              </w:rPr>
            </w:pPr>
          </w:p>
          <w:p w:rsidR="00152E9D" w:rsidRPr="009D1271"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9D1271"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9D1271" w:rsidRDefault="00152E9D" w:rsidP="00152E9D">
            <w:pPr>
              <w:jc w:val="center"/>
              <w:rPr>
                <w:rFonts w:ascii="Arial" w:hAnsi="Arial" w:cs="Arial"/>
                <w:sz w:val="32"/>
              </w:rPr>
            </w:pPr>
          </w:p>
        </w:tc>
      </w:tr>
      <w:tr w:rsidR="00152E9D" w:rsidRPr="009D1271" w:rsidTr="00A85BFE">
        <w:trPr>
          <w:trHeight w:val="450"/>
        </w:trPr>
        <w:tc>
          <w:tcPr>
            <w:tcW w:w="4169" w:type="pct"/>
            <w:vMerge/>
            <w:tcBorders>
              <w:left w:val="single" w:sz="4" w:space="0" w:color="auto"/>
              <w:bottom w:val="single" w:sz="4" w:space="0" w:color="auto"/>
              <w:right w:val="single" w:sz="4" w:space="0" w:color="auto"/>
            </w:tcBorders>
          </w:tcPr>
          <w:p w:rsidR="00152E9D" w:rsidRPr="009D1271"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9D1271"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9D1271" w:rsidRDefault="00152E9D" w:rsidP="00152E9D">
            <w:pPr>
              <w:jc w:val="center"/>
              <w:rPr>
                <w:rFonts w:ascii="Arial" w:hAnsi="Arial" w:cs="Arial"/>
                <w:sz w:val="32"/>
              </w:rPr>
            </w:pPr>
          </w:p>
        </w:tc>
      </w:tr>
      <w:tr w:rsidR="00152E9D" w:rsidRPr="009D1271"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9D1271" w:rsidRDefault="00152E9D" w:rsidP="00152E9D">
            <w:pPr>
              <w:rPr>
                <w:rFonts w:ascii="Arial" w:hAnsi="Arial" w:cs="Arial"/>
                <w:b/>
                <w:sz w:val="16"/>
                <w:szCs w:val="16"/>
              </w:rPr>
            </w:pPr>
            <w:r w:rsidRPr="009D1271">
              <w:rPr>
                <w:rFonts w:ascii="Arial" w:hAnsi="Arial" w:cs="Arial"/>
                <w:b/>
                <w:szCs w:val="16"/>
              </w:rPr>
              <w:t xml:space="preserve">5. </w:t>
            </w:r>
            <w:r w:rsidR="005F3A53" w:rsidRPr="009D1271">
              <w:rPr>
                <w:rFonts w:ascii="Arial" w:hAnsi="Arial" w:cs="Arial"/>
                <w:b/>
              </w:rPr>
              <w:t>Transferable S</w:t>
            </w:r>
            <w:r w:rsidRPr="009D1271">
              <w:rPr>
                <w:rFonts w:ascii="Arial" w:hAnsi="Arial" w:cs="Arial"/>
                <w:b/>
              </w:rPr>
              <w:t xml:space="preserve">kills for </w:t>
            </w:r>
            <w:r w:rsidR="005F3A53" w:rsidRPr="009D1271">
              <w:rPr>
                <w:rFonts w:ascii="Arial" w:hAnsi="Arial" w:cs="Arial"/>
                <w:b/>
              </w:rPr>
              <w:t xml:space="preserve">Life and </w:t>
            </w:r>
            <w:r w:rsidRPr="009D1271">
              <w:rPr>
                <w:rFonts w:ascii="Arial" w:hAnsi="Arial" w:cs="Arial"/>
                <w:b/>
              </w:rPr>
              <w:t>Professional Practice</w:t>
            </w:r>
          </w:p>
          <w:p w:rsidR="00152E9D" w:rsidRPr="009D1271"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9D1271" w:rsidRDefault="00DB7B49" w:rsidP="00152E9D">
            <w:pPr>
              <w:jc w:val="center"/>
              <w:rPr>
                <w:rFonts w:ascii="Arial" w:hAnsi="Arial" w:cs="Arial"/>
                <w:sz w:val="32"/>
              </w:rPr>
            </w:pPr>
            <w:r w:rsidRPr="009D1271">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9D1271" w:rsidRDefault="00152E9D" w:rsidP="00152E9D">
            <w:pPr>
              <w:jc w:val="center"/>
              <w:rPr>
                <w:rFonts w:ascii="Arial" w:hAnsi="Arial" w:cs="Arial"/>
                <w:sz w:val="32"/>
              </w:rPr>
            </w:pPr>
          </w:p>
        </w:tc>
      </w:tr>
      <w:tr w:rsidR="00152E9D" w:rsidRPr="009D1271" w:rsidTr="00A85BFE">
        <w:trPr>
          <w:trHeight w:val="451"/>
        </w:trPr>
        <w:tc>
          <w:tcPr>
            <w:tcW w:w="4169" w:type="pct"/>
            <w:vMerge w:val="restart"/>
            <w:tcBorders>
              <w:top w:val="single" w:sz="4" w:space="0" w:color="auto"/>
              <w:left w:val="single" w:sz="4" w:space="0" w:color="auto"/>
              <w:right w:val="single" w:sz="4" w:space="0" w:color="auto"/>
            </w:tcBorders>
          </w:tcPr>
          <w:p w:rsidR="00152E9D" w:rsidRPr="009D1271" w:rsidRDefault="00152E9D" w:rsidP="00152E9D">
            <w:pPr>
              <w:spacing w:after="120"/>
              <w:rPr>
                <w:rFonts w:ascii="Arial" w:hAnsi="Arial" w:cs="Arial"/>
                <w:sz w:val="14"/>
                <w:szCs w:val="14"/>
              </w:rPr>
            </w:pPr>
          </w:p>
          <w:p w:rsidR="00152E9D" w:rsidRPr="009D1271" w:rsidRDefault="00152E9D" w:rsidP="00152E9D">
            <w:pPr>
              <w:spacing w:after="120"/>
              <w:rPr>
                <w:rFonts w:ascii="Arial" w:hAnsi="Arial" w:cs="Arial"/>
                <w:sz w:val="14"/>
                <w:szCs w:val="14"/>
              </w:rPr>
            </w:pPr>
          </w:p>
          <w:p w:rsidR="00152E9D" w:rsidRPr="009D1271" w:rsidRDefault="00152E9D" w:rsidP="00152E9D">
            <w:pPr>
              <w:spacing w:after="120"/>
              <w:rPr>
                <w:rFonts w:ascii="Arial" w:hAnsi="Arial" w:cs="Arial"/>
                <w:sz w:val="14"/>
                <w:szCs w:val="14"/>
              </w:rPr>
            </w:pPr>
          </w:p>
          <w:p w:rsidR="00152E9D" w:rsidRPr="009D1271"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9D1271"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9D1271" w:rsidRDefault="00152E9D" w:rsidP="00152E9D">
            <w:pPr>
              <w:jc w:val="center"/>
              <w:rPr>
                <w:rFonts w:ascii="Arial" w:hAnsi="Arial" w:cs="Arial"/>
                <w:sz w:val="32"/>
              </w:rPr>
            </w:pPr>
          </w:p>
        </w:tc>
      </w:tr>
      <w:tr w:rsidR="00152E9D" w:rsidRPr="009D1271" w:rsidTr="00A85BFE">
        <w:trPr>
          <w:trHeight w:val="450"/>
        </w:trPr>
        <w:tc>
          <w:tcPr>
            <w:tcW w:w="4169" w:type="pct"/>
            <w:vMerge/>
            <w:tcBorders>
              <w:left w:val="single" w:sz="4" w:space="0" w:color="auto"/>
              <w:bottom w:val="single" w:sz="4" w:space="0" w:color="auto"/>
              <w:right w:val="single" w:sz="4" w:space="0" w:color="auto"/>
            </w:tcBorders>
          </w:tcPr>
          <w:p w:rsidR="00152E9D" w:rsidRPr="009D1271"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9D1271"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9D1271" w:rsidRDefault="00152E9D" w:rsidP="00152E9D">
            <w:pPr>
              <w:jc w:val="center"/>
              <w:rPr>
                <w:rFonts w:ascii="Arial" w:hAnsi="Arial" w:cs="Arial"/>
                <w:sz w:val="32"/>
              </w:rPr>
            </w:pPr>
          </w:p>
        </w:tc>
      </w:tr>
    </w:tbl>
    <w:p w:rsidR="00152E9D" w:rsidRPr="009D1271"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6062"/>
        <w:gridCol w:w="2903"/>
        <w:gridCol w:w="641"/>
        <w:gridCol w:w="1060"/>
      </w:tblGrid>
      <w:tr w:rsidR="00152E9D" w:rsidRPr="009D1271" w:rsidTr="00152E9D">
        <w:trPr>
          <w:cantSplit/>
        </w:trPr>
        <w:tc>
          <w:tcPr>
            <w:tcW w:w="6062" w:type="dxa"/>
            <w:vMerge w:val="restart"/>
            <w:shd w:val="pct15" w:color="auto" w:fill="auto"/>
            <w:vAlign w:val="center"/>
          </w:tcPr>
          <w:p w:rsidR="00152E9D" w:rsidRPr="009D1271" w:rsidRDefault="004D5E9B" w:rsidP="00152E9D">
            <w:pPr>
              <w:rPr>
                <w:rFonts w:ascii="Arial" w:hAnsi="Arial" w:cs="Arial"/>
                <w:sz w:val="16"/>
                <w:szCs w:val="16"/>
              </w:rPr>
            </w:pPr>
            <w:r w:rsidRPr="009D1271">
              <w:rPr>
                <w:rFonts w:ascii="Arial" w:hAnsi="Arial" w:cs="Arial"/>
                <w:b/>
                <w:bCs/>
                <w:sz w:val="22"/>
                <w:szCs w:val="22"/>
              </w:rPr>
              <w:t>Assessment</w:t>
            </w:r>
            <w:r w:rsidR="00152E9D" w:rsidRPr="009D1271">
              <w:rPr>
                <w:rFonts w:ascii="Arial" w:hAnsi="Arial" w:cs="Arial"/>
                <w:b/>
                <w:bCs/>
                <w:sz w:val="22"/>
                <w:szCs w:val="22"/>
              </w:rPr>
              <w:t xml:space="preserve"> Mark </w:t>
            </w:r>
            <w:r w:rsidR="00152E9D" w:rsidRPr="009D1271">
              <w:rPr>
                <w:rFonts w:ascii="Arial" w:hAnsi="Arial" w:cs="Arial"/>
                <w:bCs/>
                <w:sz w:val="22"/>
                <w:szCs w:val="22"/>
              </w:rPr>
              <w:t>(</w:t>
            </w:r>
            <w:r w:rsidR="00152E9D" w:rsidRPr="009D1271">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9D1271" w:rsidRDefault="00152E9D" w:rsidP="00152E9D">
            <w:pPr>
              <w:rPr>
                <w:rFonts w:ascii="Arial" w:hAnsi="Arial" w:cs="Arial"/>
                <w:b/>
                <w:bCs/>
                <w:sz w:val="16"/>
                <w:szCs w:val="16"/>
              </w:rPr>
            </w:pPr>
            <w:r w:rsidRPr="009D1271">
              <w:rPr>
                <w:rFonts w:ascii="Arial" w:hAnsi="Arial" w:cs="Arial"/>
                <w:b/>
                <w:sz w:val="16"/>
                <w:szCs w:val="16"/>
              </w:rPr>
              <w:t>Late Submission Penalties (tick if appropriate)</w:t>
            </w:r>
          </w:p>
        </w:tc>
        <w:tc>
          <w:tcPr>
            <w:tcW w:w="1060" w:type="dxa"/>
            <w:vMerge w:val="restart"/>
            <w:vAlign w:val="center"/>
          </w:tcPr>
          <w:p w:rsidR="00152E9D" w:rsidRPr="009D1271" w:rsidRDefault="00152E9D" w:rsidP="00152E9D">
            <w:pPr>
              <w:jc w:val="right"/>
              <w:rPr>
                <w:rFonts w:ascii="Arial" w:hAnsi="Arial" w:cs="Arial"/>
                <w:b/>
                <w:bCs/>
              </w:rPr>
            </w:pPr>
            <w:r w:rsidRPr="009D1271">
              <w:rPr>
                <w:rFonts w:ascii="Arial" w:hAnsi="Arial" w:cs="Arial"/>
                <w:b/>
                <w:bCs/>
              </w:rPr>
              <w:t>%</w:t>
            </w:r>
          </w:p>
        </w:tc>
      </w:tr>
      <w:tr w:rsidR="00152E9D" w:rsidRPr="009D1271" w:rsidTr="00152E9D">
        <w:trPr>
          <w:cantSplit/>
        </w:trPr>
        <w:tc>
          <w:tcPr>
            <w:tcW w:w="6062" w:type="dxa"/>
            <w:vMerge/>
            <w:vAlign w:val="bottom"/>
          </w:tcPr>
          <w:p w:rsidR="00152E9D" w:rsidRPr="009D1271" w:rsidRDefault="00152E9D" w:rsidP="00152E9D">
            <w:pPr>
              <w:rPr>
                <w:rFonts w:ascii="Arial" w:hAnsi="Arial" w:cs="Arial"/>
              </w:rPr>
            </w:pPr>
          </w:p>
        </w:tc>
        <w:tc>
          <w:tcPr>
            <w:tcW w:w="2903" w:type="dxa"/>
            <w:vAlign w:val="bottom"/>
          </w:tcPr>
          <w:p w:rsidR="00152E9D" w:rsidRPr="009D1271" w:rsidRDefault="00152E9D" w:rsidP="00152E9D">
            <w:pPr>
              <w:rPr>
                <w:rFonts w:ascii="Arial" w:hAnsi="Arial" w:cs="Arial"/>
                <w:b/>
                <w:bCs/>
                <w:sz w:val="16"/>
                <w:szCs w:val="16"/>
              </w:rPr>
            </w:pPr>
            <w:r w:rsidRPr="009D1271">
              <w:rPr>
                <w:rFonts w:ascii="Arial" w:hAnsi="Arial" w:cs="Arial"/>
                <w:sz w:val="16"/>
                <w:szCs w:val="16"/>
              </w:rPr>
              <w:t xml:space="preserve">Up to </w:t>
            </w:r>
            <w:r w:rsidR="006D6F24" w:rsidRPr="009D1271">
              <w:rPr>
                <w:rFonts w:ascii="Arial" w:hAnsi="Arial" w:cs="Arial"/>
                <w:sz w:val="16"/>
                <w:szCs w:val="16"/>
              </w:rPr>
              <w:t>1 week</w:t>
            </w:r>
            <w:r w:rsidRPr="009D1271">
              <w:rPr>
                <w:rFonts w:ascii="Arial" w:hAnsi="Arial" w:cs="Arial"/>
                <w:sz w:val="16"/>
                <w:szCs w:val="16"/>
              </w:rPr>
              <w:t xml:space="preserve"> late</w:t>
            </w:r>
            <w:r w:rsidR="004D5E9B" w:rsidRPr="009D1271">
              <w:rPr>
                <w:rFonts w:ascii="Arial" w:hAnsi="Arial" w:cs="Arial"/>
                <w:sz w:val="16"/>
                <w:szCs w:val="16"/>
              </w:rPr>
              <w:t xml:space="preserve"> (</w:t>
            </w:r>
            <w:r w:rsidR="004D5E9B" w:rsidRPr="009D1271">
              <w:rPr>
                <w:rFonts w:ascii="Arial" w:hAnsi="Arial" w:cs="Arial"/>
                <w:sz w:val="12"/>
                <w:szCs w:val="12"/>
              </w:rPr>
              <w:t>40% Max)</w:t>
            </w:r>
          </w:p>
        </w:tc>
        <w:tc>
          <w:tcPr>
            <w:tcW w:w="641" w:type="dxa"/>
            <w:vAlign w:val="bottom"/>
          </w:tcPr>
          <w:p w:rsidR="00152E9D" w:rsidRPr="009D1271" w:rsidRDefault="00152E9D" w:rsidP="00152E9D">
            <w:pPr>
              <w:jc w:val="center"/>
              <w:rPr>
                <w:rFonts w:ascii="Arial" w:hAnsi="Arial" w:cs="Arial"/>
                <w:sz w:val="12"/>
                <w:szCs w:val="12"/>
              </w:rPr>
            </w:pPr>
          </w:p>
        </w:tc>
        <w:tc>
          <w:tcPr>
            <w:tcW w:w="1060" w:type="dxa"/>
            <w:vMerge/>
            <w:vAlign w:val="bottom"/>
          </w:tcPr>
          <w:p w:rsidR="00152E9D" w:rsidRPr="009D1271" w:rsidRDefault="00152E9D" w:rsidP="00152E9D">
            <w:pPr>
              <w:ind w:leftChars="71" w:left="142"/>
              <w:rPr>
                <w:rFonts w:ascii="Arial" w:hAnsi="Arial" w:cs="Arial"/>
              </w:rPr>
            </w:pPr>
          </w:p>
        </w:tc>
      </w:tr>
      <w:tr w:rsidR="00152E9D" w:rsidRPr="009D1271" w:rsidTr="00152E9D">
        <w:trPr>
          <w:cantSplit/>
        </w:trPr>
        <w:tc>
          <w:tcPr>
            <w:tcW w:w="6062" w:type="dxa"/>
            <w:vMerge/>
            <w:vAlign w:val="bottom"/>
          </w:tcPr>
          <w:p w:rsidR="00152E9D" w:rsidRPr="009D1271" w:rsidRDefault="00152E9D" w:rsidP="00152E9D">
            <w:pPr>
              <w:rPr>
                <w:rFonts w:ascii="Arial" w:hAnsi="Arial" w:cs="Arial"/>
              </w:rPr>
            </w:pPr>
          </w:p>
        </w:tc>
        <w:tc>
          <w:tcPr>
            <w:tcW w:w="2903" w:type="dxa"/>
            <w:vAlign w:val="bottom"/>
          </w:tcPr>
          <w:p w:rsidR="00152E9D" w:rsidRPr="009D1271" w:rsidRDefault="006D6F24" w:rsidP="00152E9D">
            <w:pPr>
              <w:rPr>
                <w:rFonts w:ascii="Arial" w:hAnsi="Arial" w:cs="Arial"/>
                <w:b/>
                <w:bCs/>
                <w:sz w:val="16"/>
                <w:szCs w:val="16"/>
              </w:rPr>
            </w:pPr>
            <w:r w:rsidRPr="009D1271">
              <w:rPr>
                <w:rFonts w:ascii="Arial" w:hAnsi="Arial" w:cs="Arial"/>
                <w:sz w:val="16"/>
                <w:szCs w:val="16"/>
              </w:rPr>
              <w:t>Over 1</w:t>
            </w:r>
            <w:r w:rsidR="00152E9D" w:rsidRPr="009D1271">
              <w:rPr>
                <w:rFonts w:ascii="Arial" w:hAnsi="Arial" w:cs="Arial"/>
                <w:sz w:val="16"/>
                <w:szCs w:val="16"/>
              </w:rPr>
              <w:t xml:space="preserve"> week late</w:t>
            </w:r>
            <w:r w:rsidR="004D5E9B" w:rsidRPr="009D1271">
              <w:rPr>
                <w:rFonts w:ascii="Arial" w:hAnsi="Arial" w:cs="Arial"/>
                <w:sz w:val="16"/>
                <w:szCs w:val="16"/>
              </w:rPr>
              <w:t xml:space="preserve"> (</w:t>
            </w:r>
            <w:r w:rsidR="004D5E9B" w:rsidRPr="009D1271">
              <w:rPr>
                <w:rFonts w:ascii="Arial" w:hAnsi="Arial" w:cs="Arial"/>
                <w:sz w:val="12"/>
                <w:szCs w:val="12"/>
              </w:rPr>
              <w:t>0%)</w:t>
            </w:r>
          </w:p>
        </w:tc>
        <w:tc>
          <w:tcPr>
            <w:tcW w:w="641" w:type="dxa"/>
            <w:vAlign w:val="bottom"/>
          </w:tcPr>
          <w:p w:rsidR="00152E9D" w:rsidRPr="009D1271" w:rsidRDefault="00152E9D" w:rsidP="00152E9D">
            <w:pPr>
              <w:jc w:val="center"/>
              <w:rPr>
                <w:rFonts w:ascii="Arial" w:hAnsi="Arial" w:cs="Arial"/>
                <w:sz w:val="12"/>
                <w:szCs w:val="12"/>
              </w:rPr>
            </w:pPr>
          </w:p>
        </w:tc>
        <w:tc>
          <w:tcPr>
            <w:tcW w:w="1060" w:type="dxa"/>
            <w:vMerge/>
            <w:vAlign w:val="bottom"/>
          </w:tcPr>
          <w:p w:rsidR="00152E9D" w:rsidRPr="009D1271" w:rsidRDefault="00152E9D" w:rsidP="00152E9D">
            <w:pPr>
              <w:ind w:firstLineChars="141" w:firstLine="282"/>
              <w:rPr>
                <w:rFonts w:ascii="Arial" w:hAnsi="Arial" w:cs="Arial"/>
              </w:rPr>
            </w:pPr>
          </w:p>
        </w:tc>
      </w:tr>
    </w:tbl>
    <w:p w:rsidR="00152E9D" w:rsidRPr="009D1271" w:rsidRDefault="00152E9D" w:rsidP="00152E9D">
      <w:pPr>
        <w:rPr>
          <w:rFonts w:ascii="Arial" w:hAnsi="Arial" w:cs="Arial"/>
        </w:rPr>
      </w:pPr>
    </w:p>
    <w:p w:rsidR="00C073F1" w:rsidRPr="009D1271" w:rsidRDefault="00C073F1" w:rsidP="00152E9D">
      <w:pPr>
        <w:rPr>
          <w:rFonts w:ascii="Arial" w:hAnsi="Arial" w:cs="Arial"/>
        </w:rPr>
      </w:pPr>
    </w:p>
    <w:p w:rsidR="00C073F1" w:rsidRPr="009D1271" w:rsidRDefault="00C073F1" w:rsidP="00152E9D">
      <w:pPr>
        <w:rPr>
          <w:rFonts w:ascii="Arial" w:hAnsi="Arial" w:cs="Arial"/>
          <w:vanish/>
        </w:rPr>
        <w:sectPr w:rsidR="00C073F1" w:rsidRPr="009D1271" w:rsidSect="00F61A20">
          <w:footerReference w:type="default" r:id="rId15"/>
          <w:type w:val="continuous"/>
          <w:pgSz w:w="11894" w:h="16834"/>
          <w:pgMar w:top="720" w:right="720" w:bottom="720" w:left="720" w:header="706" w:footer="706" w:gutter="0"/>
          <w:paperSrc w:first="1" w:other="1"/>
          <w:cols w:space="720"/>
        </w:sectPr>
      </w:pPr>
    </w:p>
    <w:p w:rsidR="00C073F1" w:rsidRPr="009D1271" w:rsidRDefault="00C073F1" w:rsidP="00152E9D">
      <w:pPr>
        <w:rPr>
          <w:rFonts w:ascii="Arial" w:hAnsi="Arial" w:cs="Arial"/>
          <w:vanish/>
        </w:rPr>
        <w:sectPr w:rsidR="00C073F1" w:rsidRPr="009D1271" w:rsidSect="00C073F1">
          <w:pgSz w:w="16834" w:h="11894" w:orient="landscape"/>
          <w:pgMar w:top="720" w:right="720" w:bottom="720" w:left="720" w:header="706" w:footer="706" w:gutter="0"/>
          <w:paperSrc w:first="1" w:other="1"/>
          <w:cols w:space="720"/>
          <w:docGrid w:linePitch="272"/>
        </w:sectPr>
      </w:pPr>
    </w:p>
    <w:p w:rsidR="00C073F1" w:rsidRPr="009D1271" w:rsidRDefault="00C073F1" w:rsidP="00152E9D">
      <w:pPr>
        <w:rPr>
          <w:rFonts w:ascii="Arial" w:hAnsi="Arial" w:cs="Arial"/>
          <w:vanish/>
        </w:rPr>
      </w:pPr>
    </w:p>
    <w:p w:rsidR="001F50B6" w:rsidRPr="009D1271"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tblPr>
      <w:tblGrid>
        <w:gridCol w:w="13858"/>
      </w:tblGrid>
      <w:tr w:rsidR="00C073F1" w:rsidRPr="009D1271" w:rsidTr="007D5DE2">
        <w:tc>
          <w:tcPr>
            <w:tcW w:w="13858" w:type="dxa"/>
            <w:shd w:val="clear" w:color="auto" w:fill="8DB3E2" w:themeFill="text2" w:themeFillTint="66"/>
          </w:tcPr>
          <w:p w:rsidR="00C073F1" w:rsidRPr="009D1271" w:rsidRDefault="00C073F1" w:rsidP="001F50B6">
            <w:pPr>
              <w:pStyle w:val="NormalWeb"/>
              <w:rPr>
                <w:rFonts w:ascii="Arial" w:hAnsi="Arial" w:cs="Arial"/>
                <w:b/>
                <w:color w:val="303B44"/>
                <w:sz w:val="22"/>
                <w:szCs w:val="22"/>
              </w:rPr>
            </w:pPr>
            <w:r w:rsidRPr="009D1271">
              <w:rPr>
                <w:rFonts w:ascii="Arial" w:hAnsi="Arial" w:cs="Arial"/>
                <w:b/>
                <w:color w:val="303B44"/>
                <w:sz w:val="22"/>
                <w:szCs w:val="22"/>
              </w:rPr>
              <w:t>GENERIC ASSESSMENT CRITERIA</w:t>
            </w:r>
          </w:p>
        </w:tc>
      </w:tr>
    </w:tbl>
    <w:p w:rsidR="00995D51" w:rsidRPr="009D1271" w:rsidRDefault="00995D51">
      <w:pPr>
        <w:pStyle w:val="NormalWeb"/>
        <w:rPr>
          <w:rFonts w:ascii="Arial" w:hAnsi="Arial" w:cs="Arial"/>
          <w:color w:val="303B44"/>
          <w:sz w:val="22"/>
          <w:szCs w:val="22"/>
        </w:rPr>
      </w:pPr>
    </w:p>
    <w:tbl>
      <w:tblPr>
        <w:tblStyle w:val="TableGrid"/>
        <w:tblW w:w="0" w:type="auto"/>
        <w:tblLook w:val="04A0"/>
      </w:tblPr>
      <w:tblGrid>
        <w:gridCol w:w="13948"/>
      </w:tblGrid>
      <w:tr w:rsidR="007D5DE2" w:rsidRPr="009D1271" w:rsidTr="007D5DE2">
        <w:tc>
          <w:tcPr>
            <w:tcW w:w="13948" w:type="dxa"/>
            <w:shd w:val="clear" w:color="auto" w:fill="8DB3E2" w:themeFill="text2" w:themeFillTint="66"/>
          </w:tcPr>
          <w:p w:rsidR="007D5DE2" w:rsidRPr="009D1271" w:rsidRDefault="007D5DE2" w:rsidP="0093002B">
            <w:pPr>
              <w:rPr>
                <w:rFonts w:ascii="Arial" w:hAnsi="Arial" w:cs="Arial"/>
                <w:b/>
              </w:rPr>
            </w:pPr>
            <w:r w:rsidRPr="009D1271">
              <w:rPr>
                <w:rFonts w:ascii="Arial" w:hAnsi="Arial" w:cs="Arial"/>
                <w:b/>
              </w:rPr>
              <w:t>Level 4</w:t>
            </w:r>
          </w:p>
        </w:tc>
      </w:tr>
      <w:tr w:rsidR="007D5DE2" w:rsidRPr="009D1271" w:rsidTr="0093002B">
        <w:tc>
          <w:tcPr>
            <w:tcW w:w="13948" w:type="dxa"/>
            <w:shd w:val="clear" w:color="auto" w:fill="DAEEF3" w:themeFill="accent5" w:themeFillTint="33"/>
          </w:tcPr>
          <w:p w:rsidR="007D5DE2" w:rsidRPr="009D1271" w:rsidRDefault="007D5DE2" w:rsidP="0093002B">
            <w:pPr>
              <w:rPr>
                <w:rFonts w:ascii="Arial" w:eastAsia="Arial" w:hAnsi="Arial" w:cs="Arial"/>
                <w:spacing w:val="-1"/>
              </w:rPr>
            </w:pPr>
            <w:r w:rsidRPr="009D1271">
              <w:rPr>
                <w:rFonts w:ascii="Arial" w:eastAsia="Arial" w:hAnsi="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9D1271">
              <w:t xml:space="preserve"> They will be able to </w:t>
            </w:r>
            <w:r w:rsidRPr="009D1271">
              <w:rPr>
                <w:rFonts w:ascii="Arial" w:eastAsia="Arial" w:hAnsi="Arial" w:cs="Arial"/>
                <w:spacing w:val="-1"/>
              </w:rPr>
              <w:t xml:space="preserve">undertake further training and develop new skills within a structured and managed environment and will </w:t>
            </w:r>
            <w:r w:rsidR="009D1271" w:rsidRPr="009D1271">
              <w:rPr>
                <w:rFonts w:ascii="Arial" w:eastAsia="Arial" w:hAnsi="Arial" w:cs="Arial"/>
                <w:spacing w:val="-1"/>
              </w:rPr>
              <w:t>have the</w:t>
            </w:r>
            <w:r w:rsidRPr="009D1271">
              <w:rPr>
                <w:rFonts w:ascii="Arial" w:eastAsia="Arial" w:hAnsi="Arial" w:cs="Arial"/>
                <w:spacing w:val="-1"/>
              </w:rPr>
              <w:t xml:space="preserve"> qualities and transferable skills necessary for employment requiring the exercise of some personal responsibility.</w:t>
            </w:r>
          </w:p>
        </w:tc>
      </w:tr>
    </w:tbl>
    <w:p w:rsidR="007D5DE2" w:rsidRPr="009D1271" w:rsidRDefault="007D5DE2" w:rsidP="007D5DE2">
      <w:pPr>
        <w:rPr>
          <w:rFonts w:ascii="Arial" w:hAnsi="Arial" w:cs="Arial"/>
        </w:rPr>
      </w:pPr>
    </w:p>
    <w:tbl>
      <w:tblPr>
        <w:tblStyle w:val="TableGrid"/>
        <w:tblW w:w="0" w:type="auto"/>
        <w:tblLayout w:type="fixed"/>
        <w:tblLook w:val="04A0"/>
      </w:tblPr>
      <w:tblGrid>
        <w:gridCol w:w="1735"/>
        <w:gridCol w:w="1736"/>
        <w:gridCol w:w="1736"/>
        <w:gridCol w:w="1736"/>
        <w:gridCol w:w="1736"/>
        <w:gridCol w:w="1736"/>
        <w:gridCol w:w="1736"/>
        <w:gridCol w:w="1736"/>
      </w:tblGrid>
      <w:tr w:rsidR="007D5DE2" w:rsidRPr="009D1271" w:rsidTr="007D5DE2">
        <w:trPr>
          <w:tblHeader/>
        </w:trPr>
        <w:tc>
          <w:tcPr>
            <w:tcW w:w="1735" w:type="dxa"/>
            <w:shd w:val="clear" w:color="auto" w:fill="8DB3E2" w:themeFill="text2" w:themeFillTint="66"/>
          </w:tcPr>
          <w:p w:rsidR="007D5DE2" w:rsidRPr="009D1271" w:rsidRDefault="007D5DE2" w:rsidP="0093002B">
            <w:pPr>
              <w:rPr>
                <w:rFonts w:ascii="Arial" w:hAnsi="Arial" w:cs="Arial"/>
                <w:sz w:val="18"/>
                <w:szCs w:val="18"/>
              </w:rPr>
            </w:pPr>
            <w:r w:rsidRPr="009D1271">
              <w:rPr>
                <w:rFonts w:ascii="Arial" w:hAnsi="Arial" w:cs="Arial"/>
                <w:b/>
                <w:sz w:val="18"/>
                <w:szCs w:val="18"/>
              </w:rPr>
              <w:t>Level 4</w:t>
            </w:r>
          </w:p>
        </w:tc>
        <w:tc>
          <w:tcPr>
            <w:tcW w:w="1736" w:type="dxa"/>
            <w:shd w:val="clear" w:color="auto" w:fill="8DB3E2" w:themeFill="text2" w:themeFillTint="66"/>
            <w:vAlign w:val="center"/>
          </w:tcPr>
          <w:p w:rsidR="007D5DE2" w:rsidRPr="009D1271" w:rsidRDefault="007D5DE2" w:rsidP="0093002B">
            <w:pPr>
              <w:jc w:val="center"/>
              <w:rPr>
                <w:rFonts w:ascii="Arial" w:hAnsi="Arial" w:cs="Arial"/>
                <w:b/>
                <w:sz w:val="18"/>
                <w:szCs w:val="18"/>
              </w:rPr>
            </w:pPr>
            <w:r w:rsidRPr="009D1271">
              <w:rPr>
                <w:rFonts w:ascii="Arial" w:hAnsi="Arial" w:cs="Arial"/>
                <w:b/>
                <w:sz w:val="18"/>
                <w:szCs w:val="18"/>
              </w:rPr>
              <w:t>FAIL</w:t>
            </w:r>
          </w:p>
        </w:tc>
        <w:tc>
          <w:tcPr>
            <w:tcW w:w="1736" w:type="dxa"/>
            <w:shd w:val="clear" w:color="auto" w:fill="8DB3E2" w:themeFill="text2" w:themeFillTint="66"/>
            <w:vAlign w:val="center"/>
          </w:tcPr>
          <w:p w:rsidR="007D5DE2" w:rsidRPr="009D1271" w:rsidRDefault="007D5DE2" w:rsidP="0093002B">
            <w:pPr>
              <w:jc w:val="center"/>
              <w:rPr>
                <w:rFonts w:ascii="Arial" w:hAnsi="Arial" w:cs="Arial"/>
                <w:b/>
                <w:sz w:val="18"/>
                <w:szCs w:val="18"/>
              </w:rPr>
            </w:pPr>
            <w:r w:rsidRPr="009D1271">
              <w:rPr>
                <w:rFonts w:ascii="Arial" w:hAnsi="Arial" w:cs="Arial"/>
                <w:b/>
                <w:sz w:val="18"/>
                <w:szCs w:val="18"/>
              </w:rPr>
              <w:t>MARGINAL FAIL</w:t>
            </w:r>
          </w:p>
        </w:tc>
        <w:tc>
          <w:tcPr>
            <w:tcW w:w="1736" w:type="dxa"/>
            <w:shd w:val="clear" w:color="auto" w:fill="8DB3E2" w:themeFill="text2" w:themeFillTint="66"/>
            <w:vAlign w:val="center"/>
          </w:tcPr>
          <w:p w:rsidR="007D5DE2" w:rsidRPr="009D1271" w:rsidRDefault="007D5DE2" w:rsidP="0093002B">
            <w:pPr>
              <w:jc w:val="center"/>
              <w:rPr>
                <w:rFonts w:ascii="Arial" w:hAnsi="Arial" w:cs="Arial"/>
                <w:b/>
                <w:sz w:val="18"/>
                <w:szCs w:val="18"/>
              </w:rPr>
            </w:pPr>
            <w:r w:rsidRPr="009D1271">
              <w:rPr>
                <w:rFonts w:ascii="Arial" w:hAnsi="Arial" w:cs="Arial"/>
                <w:b/>
                <w:sz w:val="18"/>
                <w:szCs w:val="18"/>
              </w:rPr>
              <w:t>SATISFACTORY</w:t>
            </w:r>
          </w:p>
          <w:p w:rsidR="007D5DE2" w:rsidRPr="009D1271" w:rsidRDefault="007D5DE2" w:rsidP="0093002B">
            <w:pPr>
              <w:jc w:val="center"/>
              <w:rPr>
                <w:rFonts w:ascii="Arial" w:hAnsi="Arial" w:cs="Arial"/>
                <w:b/>
                <w:sz w:val="18"/>
                <w:szCs w:val="18"/>
              </w:rPr>
            </w:pPr>
            <w:r w:rsidRPr="009D1271">
              <w:rPr>
                <w:rFonts w:ascii="Arial" w:hAnsi="Arial" w:cs="Arial"/>
                <w:b/>
                <w:sz w:val="18"/>
                <w:szCs w:val="18"/>
              </w:rPr>
              <w:t>(3</w:t>
            </w:r>
            <w:r w:rsidRPr="009D1271">
              <w:rPr>
                <w:rFonts w:ascii="Arial" w:hAnsi="Arial" w:cs="Arial"/>
                <w:b/>
                <w:sz w:val="18"/>
                <w:szCs w:val="18"/>
                <w:vertAlign w:val="superscript"/>
              </w:rPr>
              <w:t>rd</w:t>
            </w:r>
            <w:r w:rsidRPr="009D1271">
              <w:rPr>
                <w:rFonts w:ascii="Arial" w:hAnsi="Arial" w:cs="Arial"/>
                <w:b/>
                <w:sz w:val="18"/>
                <w:szCs w:val="18"/>
              </w:rPr>
              <w:t xml:space="preserve"> / Pass)</w:t>
            </w:r>
          </w:p>
        </w:tc>
        <w:tc>
          <w:tcPr>
            <w:tcW w:w="1736" w:type="dxa"/>
            <w:shd w:val="clear" w:color="auto" w:fill="8DB3E2" w:themeFill="text2" w:themeFillTint="66"/>
            <w:vAlign w:val="center"/>
          </w:tcPr>
          <w:p w:rsidR="007D5DE2" w:rsidRPr="009D1271" w:rsidRDefault="007D5DE2" w:rsidP="0093002B">
            <w:pPr>
              <w:jc w:val="center"/>
              <w:rPr>
                <w:rFonts w:ascii="Arial" w:hAnsi="Arial" w:cs="Arial"/>
                <w:b/>
                <w:sz w:val="18"/>
                <w:szCs w:val="18"/>
              </w:rPr>
            </w:pPr>
            <w:r w:rsidRPr="009D1271">
              <w:rPr>
                <w:rFonts w:ascii="Arial" w:hAnsi="Arial" w:cs="Arial"/>
                <w:b/>
                <w:sz w:val="18"/>
                <w:szCs w:val="18"/>
              </w:rPr>
              <w:t>GOOD</w:t>
            </w:r>
          </w:p>
          <w:p w:rsidR="007D5DE2" w:rsidRPr="009D1271" w:rsidRDefault="007D5DE2" w:rsidP="0093002B">
            <w:pPr>
              <w:jc w:val="center"/>
              <w:rPr>
                <w:rFonts w:ascii="Arial" w:hAnsi="Arial" w:cs="Arial"/>
                <w:b/>
                <w:sz w:val="18"/>
                <w:szCs w:val="18"/>
              </w:rPr>
            </w:pPr>
            <w:r w:rsidRPr="009D1271">
              <w:rPr>
                <w:rFonts w:ascii="Arial" w:hAnsi="Arial" w:cs="Arial"/>
                <w:b/>
                <w:sz w:val="18"/>
                <w:szCs w:val="18"/>
              </w:rPr>
              <w:t>(2.2 / Pass)</w:t>
            </w:r>
          </w:p>
        </w:tc>
        <w:tc>
          <w:tcPr>
            <w:tcW w:w="1736" w:type="dxa"/>
            <w:shd w:val="clear" w:color="auto" w:fill="8DB3E2" w:themeFill="text2" w:themeFillTint="66"/>
            <w:vAlign w:val="center"/>
          </w:tcPr>
          <w:p w:rsidR="007D5DE2" w:rsidRPr="009D1271" w:rsidRDefault="007D5DE2" w:rsidP="0093002B">
            <w:pPr>
              <w:jc w:val="center"/>
              <w:rPr>
                <w:rFonts w:ascii="Arial" w:hAnsi="Arial" w:cs="Arial"/>
                <w:b/>
                <w:sz w:val="18"/>
                <w:szCs w:val="18"/>
              </w:rPr>
            </w:pPr>
            <w:r w:rsidRPr="009D1271">
              <w:rPr>
                <w:rFonts w:ascii="Arial" w:hAnsi="Arial" w:cs="Arial"/>
                <w:b/>
                <w:sz w:val="18"/>
                <w:szCs w:val="18"/>
              </w:rPr>
              <w:t>VERY GOOD</w:t>
            </w:r>
          </w:p>
          <w:p w:rsidR="007D5DE2" w:rsidRPr="009D1271" w:rsidRDefault="007D5DE2" w:rsidP="0093002B">
            <w:pPr>
              <w:jc w:val="center"/>
              <w:rPr>
                <w:rFonts w:ascii="Arial" w:hAnsi="Arial" w:cs="Arial"/>
                <w:b/>
                <w:sz w:val="18"/>
                <w:szCs w:val="18"/>
              </w:rPr>
            </w:pPr>
            <w:r w:rsidRPr="009D1271">
              <w:rPr>
                <w:rFonts w:ascii="Arial" w:hAnsi="Arial" w:cs="Arial"/>
                <w:b/>
                <w:sz w:val="18"/>
                <w:szCs w:val="18"/>
              </w:rPr>
              <w:t>(2.1 / Merit)</w:t>
            </w:r>
          </w:p>
        </w:tc>
        <w:tc>
          <w:tcPr>
            <w:tcW w:w="1736" w:type="dxa"/>
            <w:shd w:val="clear" w:color="auto" w:fill="8DB3E2" w:themeFill="text2" w:themeFillTint="66"/>
            <w:vAlign w:val="center"/>
          </w:tcPr>
          <w:p w:rsidR="007D5DE2" w:rsidRPr="009D1271" w:rsidRDefault="007D5DE2" w:rsidP="0093002B">
            <w:pPr>
              <w:jc w:val="center"/>
              <w:rPr>
                <w:rFonts w:ascii="Arial" w:hAnsi="Arial" w:cs="Arial"/>
                <w:b/>
                <w:sz w:val="18"/>
                <w:szCs w:val="18"/>
              </w:rPr>
            </w:pPr>
            <w:r w:rsidRPr="009D1271">
              <w:rPr>
                <w:rFonts w:ascii="Arial" w:hAnsi="Arial" w:cs="Arial"/>
                <w:b/>
                <w:sz w:val="18"/>
                <w:szCs w:val="18"/>
              </w:rPr>
              <w:t>EXCELLENT</w:t>
            </w:r>
          </w:p>
          <w:p w:rsidR="007D5DE2" w:rsidRPr="009D1271" w:rsidRDefault="007D5DE2" w:rsidP="0093002B">
            <w:pPr>
              <w:jc w:val="center"/>
              <w:rPr>
                <w:rFonts w:ascii="Arial" w:hAnsi="Arial" w:cs="Arial"/>
                <w:b/>
                <w:sz w:val="18"/>
                <w:szCs w:val="18"/>
              </w:rPr>
            </w:pPr>
            <w:r w:rsidRPr="009D1271">
              <w:rPr>
                <w:rFonts w:ascii="Arial" w:hAnsi="Arial" w:cs="Arial"/>
                <w:b/>
                <w:sz w:val="18"/>
                <w:szCs w:val="18"/>
              </w:rPr>
              <w:t>(1</w:t>
            </w:r>
            <w:r w:rsidRPr="009D1271">
              <w:rPr>
                <w:rFonts w:ascii="Arial" w:hAnsi="Arial" w:cs="Arial"/>
                <w:b/>
                <w:sz w:val="18"/>
                <w:szCs w:val="18"/>
                <w:vertAlign w:val="superscript"/>
              </w:rPr>
              <w:t>st</w:t>
            </w:r>
            <w:r w:rsidRPr="009D1271">
              <w:rPr>
                <w:rFonts w:ascii="Arial" w:hAnsi="Arial" w:cs="Arial"/>
                <w:b/>
                <w:sz w:val="18"/>
                <w:szCs w:val="18"/>
              </w:rPr>
              <w:t xml:space="preserve"> / Distinction)</w:t>
            </w:r>
          </w:p>
        </w:tc>
        <w:tc>
          <w:tcPr>
            <w:tcW w:w="1736" w:type="dxa"/>
            <w:shd w:val="clear" w:color="auto" w:fill="8DB3E2" w:themeFill="text2" w:themeFillTint="66"/>
            <w:vAlign w:val="center"/>
          </w:tcPr>
          <w:p w:rsidR="007D5DE2" w:rsidRPr="009D1271" w:rsidRDefault="007D5DE2" w:rsidP="0093002B">
            <w:pPr>
              <w:jc w:val="center"/>
              <w:rPr>
                <w:rFonts w:ascii="Arial" w:hAnsi="Arial" w:cs="Arial"/>
                <w:b/>
                <w:sz w:val="18"/>
                <w:szCs w:val="18"/>
              </w:rPr>
            </w:pPr>
            <w:r w:rsidRPr="009D1271">
              <w:rPr>
                <w:rFonts w:ascii="Arial" w:hAnsi="Arial" w:cs="Arial"/>
                <w:b/>
                <w:sz w:val="18"/>
                <w:szCs w:val="18"/>
              </w:rPr>
              <w:t>EXCEPTIONAL</w:t>
            </w:r>
          </w:p>
          <w:p w:rsidR="007D5DE2" w:rsidRPr="009D1271" w:rsidRDefault="007D5DE2" w:rsidP="0093002B">
            <w:pPr>
              <w:jc w:val="center"/>
              <w:rPr>
                <w:rFonts w:ascii="Arial" w:hAnsi="Arial" w:cs="Arial"/>
                <w:b/>
                <w:sz w:val="18"/>
                <w:szCs w:val="18"/>
              </w:rPr>
            </w:pPr>
            <w:r w:rsidRPr="009D1271">
              <w:rPr>
                <w:rFonts w:ascii="Arial" w:hAnsi="Arial" w:cs="Arial"/>
                <w:b/>
                <w:sz w:val="18"/>
                <w:szCs w:val="18"/>
              </w:rPr>
              <w:t>(1</w:t>
            </w:r>
            <w:r w:rsidRPr="009D1271">
              <w:rPr>
                <w:rFonts w:ascii="Arial" w:hAnsi="Arial" w:cs="Arial"/>
                <w:b/>
                <w:sz w:val="18"/>
                <w:szCs w:val="18"/>
                <w:vertAlign w:val="superscript"/>
              </w:rPr>
              <w:t>st</w:t>
            </w:r>
            <w:r w:rsidRPr="009D1271">
              <w:rPr>
                <w:rFonts w:ascii="Arial" w:hAnsi="Arial" w:cs="Arial"/>
                <w:b/>
                <w:sz w:val="18"/>
                <w:szCs w:val="18"/>
              </w:rPr>
              <w:t xml:space="preserve"> / Distinction)</w:t>
            </w:r>
          </w:p>
        </w:tc>
      </w:tr>
      <w:tr w:rsidR="007D5DE2" w:rsidRPr="009D1271" w:rsidTr="007D5DE2">
        <w:trPr>
          <w:tblHeader/>
        </w:trPr>
        <w:tc>
          <w:tcPr>
            <w:tcW w:w="1735" w:type="dxa"/>
            <w:shd w:val="clear" w:color="auto" w:fill="8DB3E2" w:themeFill="text2" w:themeFillTint="66"/>
          </w:tcPr>
          <w:p w:rsidR="007D5DE2" w:rsidRPr="009D1271" w:rsidRDefault="007D5DE2" w:rsidP="0093002B">
            <w:pPr>
              <w:ind w:left="171"/>
              <w:rPr>
                <w:rFonts w:ascii="Arial" w:hAnsi="Arial" w:cs="Arial"/>
                <w:sz w:val="18"/>
                <w:szCs w:val="18"/>
              </w:rPr>
            </w:pPr>
            <w:r w:rsidRPr="009D1271">
              <w:rPr>
                <w:rFonts w:ascii="Arial" w:eastAsia="Arial" w:hAnsi="Arial" w:cs="Arial"/>
                <w:b/>
                <w:bCs/>
              </w:rPr>
              <w:t>Category</w:t>
            </w:r>
          </w:p>
        </w:tc>
        <w:tc>
          <w:tcPr>
            <w:tcW w:w="1736" w:type="dxa"/>
            <w:shd w:val="clear" w:color="auto" w:fill="8DB3E2" w:themeFill="text2" w:themeFillTint="66"/>
            <w:vAlign w:val="bottom"/>
          </w:tcPr>
          <w:p w:rsidR="007D5DE2" w:rsidRPr="009D1271" w:rsidRDefault="007D5DE2" w:rsidP="0093002B">
            <w:pPr>
              <w:jc w:val="center"/>
              <w:rPr>
                <w:rFonts w:ascii="Arial" w:hAnsi="Arial" w:cs="Arial"/>
                <w:b/>
                <w:sz w:val="18"/>
                <w:szCs w:val="18"/>
              </w:rPr>
            </w:pPr>
            <w:r w:rsidRPr="009D1271">
              <w:rPr>
                <w:rFonts w:ascii="Arial" w:hAnsi="Arial" w:cs="Arial"/>
                <w:b/>
                <w:sz w:val="18"/>
                <w:szCs w:val="18"/>
              </w:rPr>
              <w:t>0-29%</w:t>
            </w:r>
          </w:p>
        </w:tc>
        <w:tc>
          <w:tcPr>
            <w:tcW w:w="1736" w:type="dxa"/>
            <w:shd w:val="clear" w:color="auto" w:fill="8DB3E2" w:themeFill="text2" w:themeFillTint="66"/>
            <w:vAlign w:val="bottom"/>
          </w:tcPr>
          <w:p w:rsidR="007D5DE2" w:rsidRPr="009D1271" w:rsidRDefault="007D5DE2" w:rsidP="0093002B">
            <w:pPr>
              <w:jc w:val="center"/>
              <w:rPr>
                <w:rFonts w:ascii="Arial" w:hAnsi="Arial" w:cs="Arial"/>
                <w:b/>
                <w:sz w:val="18"/>
                <w:szCs w:val="18"/>
              </w:rPr>
            </w:pPr>
            <w:r w:rsidRPr="009D1271">
              <w:rPr>
                <w:rFonts w:ascii="Arial" w:hAnsi="Arial" w:cs="Arial"/>
                <w:b/>
                <w:sz w:val="18"/>
                <w:szCs w:val="18"/>
              </w:rPr>
              <w:t>30-39%</w:t>
            </w:r>
          </w:p>
        </w:tc>
        <w:tc>
          <w:tcPr>
            <w:tcW w:w="1736" w:type="dxa"/>
            <w:shd w:val="clear" w:color="auto" w:fill="8DB3E2" w:themeFill="text2" w:themeFillTint="66"/>
            <w:vAlign w:val="bottom"/>
          </w:tcPr>
          <w:p w:rsidR="007D5DE2" w:rsidRPr="009D1271" w:rsidRDefault="007D5DE2" w:rsidP="0093002B">
            <w:pPr>
              <w:jc w:val="center"/>
              <w:rPr>
                <w:rFonts w:ascii="Arial" w:hAnsi="Arial" w:cs="Arial"/>
                <w:b/>
                <w:sz w:val="18"/>
                <w:szCs w:val="18"/>
              </w:rPr>
            </w:pPr>
            <w:r w:rsidRPr="009D1271">
              <w:rPr>
                <w:rFonts w:ascii="Arial" w:hAnsi="Arial" w:cs="Arial"/>
                <w:b/>
                <w:sz w:val="18"/>
                <w:szCs w:val="18"/>
              </w:rPr>
              <w:t>40-49%</w:t>
            </w:r>
          </w:p>
        </w:tc>
        <w:tc>
          <w:tcPr>
            <w:tcW w:w="1736" w:type="dxa"/>
            <w:shd w:val="clear" w:color="auto" w:fill="8DB3E2" w:themeFill="text2" w:themeFillTint="66"/>
            <w:vAlign w:val="bottom"/>
          </w:tcPr>
          <w:p w:rsidR="007D5DE2" w:rsidRPr="009D1271" w:rsidRDefault="007D5DE2" w:rsidP="0093002B">
            <w:pPr>
              <w:jc w:val="center"/>
              <w:rPr>
                <w:rFonts w:ascii="Arial" w:hAnsi="Arial" w:cs="Arial"/>
                <w:b/>
                <w:sz w:val="18"/>
                <w:szCs w:val="18"/>
              </w:rPr>
            </w:pPr>
            <w:r w:rsidRPr="009D1271">
              <w:rPr>
                <w:rFonts w:ascii="Arial" w:hAnsi="Arial" w:cs="Arial"/>
                <w:b/>
                <w:sz w:val="18"/>
                <w:szCs w:val="18"/>
              </w:rPr>
              <w:t>50-59%</w:t>
            </w:r>
          </w:p>
        </w:tc>
        <w:tc>
          <w:tcPr>
            <w:tcW w:w="1736" w:type="dxa"/>
            <w:shd w:val="clear" w:color="auto" w:fill="8DB3E2" w:themeFill="text2" w:themeFillTint="66"/>
            <w:vAlign w:val="bottom"/>
          </w:tcPr>
          <w:p w:rsidR="007D5DE2" w:rsidRPr="009D1271" w:rsidRDefault="007D5DE2" w:rsidP="0093002B">
            <w:pPr>
              <w:jc w:val="center"/>
              <w:rPr>
                <w:rFonts w:ascii="Arial" w:hAnsi="Arial" w:cs="Arial"/>
                <w:b/>
                <w:sz w:val="18"/>
                <w:szCs w:val="18"/>
              </w:rPr>
            </w:pPr>
            <w:r w:rsidRPr="009D1271">
              <w:rPr>
                <w:rFonts w:ascii="Arial" w:hAnsi="Arial" w:cs="Arial"/>
                <w:b/>
                <w:sz w:val="18"/>
                <w:szCs w:val="18"/>
              </w:rPr>
              <w:t>60-69%</w:t>
            </w:r>
          </w:p>
        </w:tc>
        <w:tc>
          <w:tcPr>
            <w:tcW w:w="1736" w:type="dxa"/>
            <w:shd w:val="clear" w:color="auto" w:fill="8DB3E2" w:themeFill="text2" w:themeFillTint="66"/>
            <w:vAlign w:val="bottom"/>
          </w:tcPr>
          <w:p w:rsidR="007D5DE2" w:rsidRPr="009D1271" w:rsidRDefault="007D5DE2" w:rsidP="0093002B">
            <w:pPr>
              <w:jc w:val="center"/>
              <w:rPr>
                <w:rFonts w:ascii="Arial" w:hAnsi="Arial" w:cs="Arial"/>
                <w:b/>
                <w:sz w:val="18"/>
                <w:szCs w:val="18"/>
              </w:rPr>
            </w:pPr>
            <w:r w:rsidRPr="009D1271">
              <w:rPr>
                <w:rFonts w:ascii="Arial" w:hAnsi="Arial" w:cs="Arial"/>
                <w:b/>
                <w:sz w:val="18"/>
                <w:szCs w:val="18"/>
              </w:rPr>
              <w:t>70-84%</w:t>
            </w:r>
          </w:p>
        </w:tc>
        <w:tc>
          <w:tcPr>
            <w:tcW w:w="1736" w:type="dxa"/>
            <w:shd w:val="clear" w:color="auto" w:fill="8DB3E2" w:themeFill="text2" w:themeFillTint="66"/>
          </w:tcPr>
          <w:p w:rsidR="007D5DE2" w:rsidRPr="009D1271" w:rsidRDefault="007D5DE2" w:rsidP="0093002B">
            <w:pPr>
              <w:jc w:val="center"/>
              <w:rPr>
                <w:rFonts w:ascii="Arial" w:hAnsi="Arial" w:cs="Arial"/>
                <w:b/>
                <w:sz w:val="18"/>
                <w:szCs w:val="18"/>
              </w:rPr>
            </w:pPr>
            <w:r w:rsidRPr="009D1271">
              <w:rPr>
                <w:rFonts w:ascii="Arial" w:hAnsi="Arial" w:cs="Arial"/>
                <w:b/>
                <w:sz w:val="18"/>
                <w:szCs w:val="18"/>
              </w:rPr>
              <w:t>85-100%</w:t>
            </w:r>
          </w:p>
        </w:tc>
      </w:tr>
      <w:tr w:rsidR="007D5DE2" w:rsidRPr="009D1271" w:rsidTr="007D5DE2">
        <w:tc>
          <w:tcPr>
            <w:tcW w:w="1735" w:type="dxa"/>
            <w:shd w:val="clear" w:color="auto" w:fill="8DB3E2" w:themeFill="text2" w:themeFillTint="66"/>
          </w:tcPr>
          <w:p w:rsidR="007D5DE2" w:rsidRPr="009D1271" w:rsidRDefault="007D5DE2" w:rsidP="0093002B">
            <w:pPr>
              <w:spacing w:before="34"/>
              <w:ind w:left="108" w:right="-54"/>
              <w:rPr>
                <w:rFonts w:ascii="Arial" w:eastAsia="Arial" w:hAnsi="Arial" w:cs="Arial"/>
                <w:bCs/>
                <w:sz w:val="18"/>
                <w:szCs w:val="18"/>
              </w:rPr>
            </w:pPr>
            <w:r w:rsidRPr="009D1271">
              <w:rPr>
                <w:rFonts w:ascii="Arial" w:eastAsia="Arial" w:hAnsi="Arial" w:cs="Arial"/>
                <w:b/>
                <w:bCs/>
              </w:rPr>
              <w:t xml:space="preserve">Engagement with literature </w:t>
            </w:r>
            <w:r w:rsidRPr="009D1271">
              <w:rPr>
                <w:rFonts w:ascii="Arial" w:eastAsia="Arial" w:hAnsi="Arial" w:cs="Arial"/>
                <w:bCs/>
                <w:sz w:val="18"/>
                <w:szCs w:val="18"/>
              </w:rPr>
              <w:t>(including reading, referencing,</w:t>
            </w:r>
          </w:p>
          <w:p w:rsidR="007D5DE2" w:rsidRPr="009D1271" w:rsidRDefault="007D5DE2" w:rsidP="0093002B">
            <w:pPr>
              <w:spacing w:before="34"/>
              <w:ind w:left="108" w:right="-54"/>
              <w:rPr>
                <w:rFonts w:ascii="Arial" w:eastAsia="Arial" w:hAnsi="Arial" w:cs="Arial"/>
                <w:bCs/>
                <w:sz w:val="18"/>
                <w:szCs w:val="18"/>
              </w:rPr>
            </w:pPr>
            <w:r w:rsidRPr="009D1271">
              <w:rPr>
                <w:rFonts w:ascii="Arial" w:eastAsia="Arial" w:hAnsi="Arial" w:cs="Arial"/>
                <w:bCs/>
                <w:sz w:val="18"/>
                <w:szCs w:val="18"/>
              </w:rPr>
              <w:t>academic conventions and</w:t>
            </w:r>
          </w:p>
          <w:p w:rsidR="007D5DE2" w:rsidRPr="009D1271" w:rsidRDefault="007D5DE2" w:rsidP="0093002B">
            <w:pPr>
              <w:spacing w:before="34"/>
              <w:ind w:left="108" w:right="-54"/>
              <w:rPr>
                <w:rFonts w:ascii="Arial" w:eastAsia="Arial" w:hAnsi="Arial" w:cs="Arial"/>
                <w:b/>
                <w:bCs/>
              </w:rPr>
            </w:pPr>
            <w:r w:rsidRPr="009D1271">
              <w:rPr>
                <w:rFonts w:ascii="Arial" w:eastAsia="Arial" w:hAnsi="Arial" w:cs="Arial"/>
                <w:bCs/>
                <w:sz w:val="18"/>
                <w:szCs w:val="18"/>
              </w:rPr>
              <w:t>academic honesty)</w:t>
            </w:r>
          </w:p>
        </w:tc>
        <w:tc>
          <w:tcPr>
            <w:tcW w:w="1736" w:type="dxa"/>
            <w:tcBorders>
              <w:top w:val="single" w:sz="4" w:space="0" w:color="auto"/>
              <w:left w:val="single" w:sz="4" w:space="0" w:color="auto"/>
              <w:bottom w:val="single" w:sz="4" w:space="0" w:color="auto"/>
              <w:right w:val="dashed" w:sz="4" w:space="0" w:color="auto"/>
            </w:tcBorders>
          </w:tcPr>
          <w:p w:rsidR="007D5DE2" w:rsidRPr="009D1271" w:rsidRDefault="007D5DE2" w:rsidP="0093002B">
            <w:pPr>
              <w:rPr>
                <w:rFonts w:ascii="Arial" w:hAnsi="Arial" w:cs="Arial"/>
              </w:rPr>
            </w:pPr>
            <w:r w:rsidRPr="009D1271">
              <w:rPr>
                <w:rFonts w:ascii="Arial" w:hAnsi="Arial" w:cs="Arial"/>
              </w:rPr>
              <w:t>Little or no evidence of reading</w:t>
            </w:r>
            <w:r w:rsidRPr="009D1271">
              <w:t xml:space="preserve"> and/or </w:t>
            </w:r>
            <w:r w:rsidRPr="009D1271">
              <w:rPr>
                <w:rFonts w:ascii="Arial" w:hAnsi="Arial" w:cs="Arial"/>
              </w:rPr>
              <w:t>reliance on inappropriate sources.</w:t>
            </w:r>
          </w:p>
          <w:p w:rsidR="007D5DE2" w:rsidRPr="009D1271" w:rsidRDefault="007D5DE2" w:rsidP="0093002B">
            <w:pPr>
              <w:rPr>
                <w:rFonts w:ascii="Arial" w:hAnsi="Arial" w:cs="Arial"/>
              </w:rPr>
            </w:pPr>
            <w:r w:rsidRPr="009D1271">
              <w:rPr>
                <w:rFonts w:ascii="Arial" w:hAnsi="Arial" w:cs="Arial"/>
              </w:rPr>
              <w:t>Views and findings mostly unsupported and non-authoritative.</w:t>
            </w:r>
          </w:p>
          <w:p w:rsidR="007D5DE2" w:rsidRPr="009D1271" w:rsidRDefault="007D5DE2" w:rsidP="0093002B">
            <w:pPr>
              <w:rPr>
                <w:rFonts w:ascii="Arial" w:hAnsi="Arial" w:cs="Arial"/>
              </w:rPr>
            </w:pPr>
            <w:r w:rsidRPr="009D1271">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rsidR="007D5DE2" w:rsidRPr="009D1271" w:rsidRDefault="007D5DE2" w:rsidP="0093002B">
            <w:pPr>
              <w:rPr>
                <w:rFonts w:ascii="Arial" w:hAnsi="Arial" w:cs="Arial"/>
              </w:rPr>
            </w:pPr>
            <w:r w:rsidRPr="009D1271">
              <w:rPr>
                <w:rFonts w:ascii="Arial" w:hAnsi="Arial" w:cs="Arial"/>
              </w:rPr>
              <w:t xml:space="preserve">Poor engagement with essential </w:t>
            </w:r>
            <w:r w:rsidR="009D1271" w:rsidRPr="009D1271">
              <w:rPr>
                <w:rFonts w:ascii="Arial" w:hAnsi="Arial" w:cs="Arial"/>
              </w:rPr>
              <w:t>reading. No</w:t>
            </w:r>
            <w:r w:rsidRPr="009D1271">
              <w:rPr>
                <w:rFonts w:ascii="Arial" w:hAnsi="Arial" w:cs="Arial"/>
              </w:rPr>
              <w:t xml:space="preserve"> evidence of wider </w:t>
            </w:r>
            <w:r w:rsidR="009D1271" w:rsidRPr="009D1271">
              <w:rPr>
                <w:rFonts w:ascii="Arial" w:hAnsi="Arial" w:cs="Arial"/>
              </w:rPr>
              <w:t>reading. Reliance</w:t>
            </w:r>
            <w:r w:rsidRPr="009D1271">
              <w:rPr>
                <w:rFonts w:ascii="Arial" w:hAnsi="Arial" w:cs="Arial"/>
              </w:rPr>
              <w:t xml:space="preserv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9D1271" w:rsidRDefault="007D5DE2" w:rsidP="0093002B">
            <w:pPr>
              <w:rPr>
                <w:rFonts w:ascii="Arial" w:hAnsi="Arial" w:cs="Arial"/>
              </w:rPr>
            </w:pPr>
            <w:r w:rsidRPr="009D1271">
              <w:rPr>
                <w:rFonts w:ascii="Arial" w:hAnsi="Arial" w:cs="Arial"/>
              </w:rPr>
              <w:t>Engagement with a limited range of mostly relevant and credible sources but with some reliance on information gained through class contact. Some omissions and minor errors.</w:t>
            </w:r>
          </w:p>
          <w:p w:rsidR="007D5DE2" w:rsidRPr="009D1271" w:rsidRDefault="007D5DE2" w:rsidP="0093002B">
            <w:pPr>
              <w:rPr>
                <w:rFonts w:ascii="Arial" w:hAnsi="Arial" w:cs="Arial"/>
              </w:rPr>
            </w:pPr>
            <w:r w:rsidRPr="009D1271">
              <w:rPr>
                <w:rFonts w:ascii="Arial" w:hAnsi="Arial" w:cs="Arial"/>
              </w:rPr>
              <w:t>Referencing conventions evident though not always applied accurately or consistently.</w:t>
            </w:r>
          </w:p>
          <w:p w:rsidR="0016022B" w:rsidRPr="009D1271" w:rsidRDefault="0016022B" w:rsidP="0093002B">
            <w:pPr>
              <w:rPr>
                <w:rFonts w:ascii="Arial" w:hAnsi="Arial" w:cs="Arial"/>
              </w:rPr>
            </w:pPr>
          </w:p>
          <w:p w:rsidR="0016022B" w:rsidRPr="009D1271" w:rsidRDefault="0016022B" w:rsidP="0093002B">
            <w:pPr>
              <w:rPr>
                <w:rFonts w:ascii="Arial" w:hAnsi="Arial" w:cs="Arial"/>
              </w:rPr>
            </w:pPr>
          </w:p>
          <w:p w:rsidR="0016022B" w:rsidRPr="009D1271" w:rsidRDefault="0016022B" w:rsidP="0093002B">
            <w:pPr>
              <w:rPr>
                <w:rFonts w:ascii="Arial" w:hAnsi="Arial" w:cs="Arial"/>
              </w:rPr>
            </w:pPr>
          </w:p>
          <w:p w:rsidR="0016022B" w:rsidRPr="009D1271" w:rsidRDefault="0016022B" w:rsidP="0093002B">
            <w:pPr>
              <w:rPr>
                <w:rFonts w:ascii="Arial" w:hAnsi="Arial" w:cs="Arial"/>
              </w:rPr>
            </w:pPr>
          </w:p>
          <w:p w:rsidR="0016022B" w:rsidRPr="009D1271" w:rsidRDefault="0016022B" w:rsidP="0093002B">
            <w:pPr>
              <w:rPr>
                <w:rFonts w:ascii="Arial" w:hAnsi="Arial" w:cs="Arial"/>
              </w:rPr>
            </w:pPr>
          </w:p>
          <w:p w:rsidR="0016022B" w:rsidRPr="009D1271" w:rsidRDefault="0016022B" w:rsidP="0093002B">
            <w:pPr>
              <w:rPr>
                <w:rFonts w:ascii="Arial" w:hAnsi="Arial" w:cs="Arial"/>
              </w:rPr>
            </w:pPr>
          </w:p>
        </w:tc>
        <w:tc>
          <w:tcPr>
            <w:tcW w:w="1736" w:type="dxa"/>
            <w:tcBorders>
              <w:top w:val="single" w:sz="4" w:space="0" w:color="auto"/>
              <w:left w:val="dashed" w:sz="4" w:space="0" w:color="auto"/>
              <w:bottom w:val="single" w:sz="4" w:space="0" w:color="auto"/>
              <w:right w:val="dashed" w:sz="4" w:space="0" w:color="auto"/>
            </w:tcBorders>
          </w:tcPr>
          <w:p w:rsidR="007D5DE2" w:rsidRPr="009D1271" w:rsidRDefault="007D5DE2" w:rsidP="0093002B">
            <w:pPr>
              <w:rPr>
                <w:rFonts w:ascii="Arial" w:hAnsi="Arial" w:cs="Arial"/>
              </w:rPr>
            </w:pPr>
            <w:r w:rsidRPr="009D1271">
              <w:rPr>
                <w:rFonts w:ascii="Arial" w:hAnsi="Arial" w:cs="Arial"/>
              </w:rPr>
              <w:t xml:space="preserve">Engagement </w:t>
            </w:r>
            <w:r w:rsidR="009D1271" w:rsidRPr="009D1271">
              <w:rPr>
                <w:rFonts w:ascii="Arial" w:hAnsi="Arial" w:cs="Arial"/>
              </w:rPr>
              <w:t>with an</w:t>
            </w:r>
            <w:r w:rsidRPr="009D1271">
              <w:rPr>
                <w:rFonts w:ascii="Arial" w:hAnsi="Arial" w:cs="Arial"/>
              </w:rPr>
              <w:t xml:space="preserve"> appropriate range of literature, including sources retrieved independently. Some over-reliance on texts rather than other sources. Referencing may show </w:t>
            </w:r>
            <w:r w:rsidR="009D1271" w:rsidRPr="009D1271">
              <w:rPr>
                <w:rFonts w:ascii="Arial" w:hAnsi="Arial" w:cs="Arial"/>
              </w:rPr>
              <w:t>minor inaccuracies</w:t>
            </w:r>
            <w:r w:rsidRPr="009D1271">
              <w:rPr>
                <w:rFonts w:ascii="Arial" w:hAnsi="Arial" w:cs="Arial"/>
              </w:rPr>
              <w:t xml:space="preserve">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9D1271" w:rsidRDefault="007D5DE2" w:rsidP="0093002B">
            <w:pPr>
              <w:rPr>
                <w:rFonts w:ascii="Arial" w:hAnsi="Arial" w:cs="Arial"/>
              </w:rPr>
            </w:pPr>
            <w:r w:rsidRPr="009D1271">
              <w:rPr>
                <w:rFonts w:ascii="Arial" w:hAnsi="Arial" w:cs="Arial"/>
              </w:rPr>
              <w:t>Engagement with a wide range of literature, including sources retrieved independently.</w:t>
            </w:r>
          </w:p>
          <w:p w:rsidR="007D5DE2" w:rsidRPr="009D1271" w:rsidRDefault="007D5DE2" w:rsidP="0093002B">
            <w:pPr>
              <w:rPr>
                <w:rFonts w:ascii="Arial" w:hAnsi="Arial" w:cs="Arial"/>
              </w:rPr>
            </w:pPr>
            <w:r w:rsidRPr="009D1271">
              <w:rPr>
                <w:rFonts w:ascii="Arial" w:hAnsi="Arial" w:cs="Arial"/>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9D1271" w:rsidRDefault="007D5DE2" w:rsidP="0093002B">
            <w:pPr>
              <w:rPr>
                <w:rFonts w:ascii="Arial" w:hAnsi="Arial" w:cs="Arial"/>
              </w:rPr>
            </w:pPr>
            <w:r w:rsidRPr="009D1271">
              <w:rPr>
                <w:rFonts w:ascii="Arial" w:hAnsi="Arial" w:cs="Arial"/>
              </w:rPr>
              <w:t>Engagement with an extensive range of relevant and credible literature. Consistently accurate application of referencing.</w:t>
            </w:r>
          </w:p>
        </w:tc>
        <w:tc>
          <w:tcPr>
            <w:tcW w:w="1736" w:type="dxa"/>
            <w:tcBorders>
              <w:top w:val="single" w:sz="4" w:space="0" w:color="auto"/>
              <w:left w:val="dashed" w:sz="4" w:space="0" w:color="auto"/>
              <w:bottom w:val="single" w:sz="4" w:space="0" w:color="auto"/>
              <w:right w:val="single" w:sz="4" w:space="0" w:color="auto"/>
            </w:tcBorders>
          </w:tcPr>
          <w:p w:rsidR="007D5DE2" w:rsidRPr="009D1271" w:rsidRDefault="007D5DE2" w:rsidP="0093002B">
            <w:pPr>
              <w:rPr>
                <w:rFonts w:ascii="Arial" w:hAnsi="Arial" w:cs="Arial"/>
              </w:rPr>
            </w:pPr>
            <w:r w:rsidRPr="009D1271">
              <w:rPr>
                <w:rFonts w:ascii="Arial" w:hAnsi="Arial" w:cs="Arial"/>
              </w:rPr>
              <w:t xml:space="preserve">Exceptional engagement with an extensive range of relevant and credible </w:t>
            </w:r>
            <w:r w:rsidR="009D1271" w:rsidRPr="009D1271">
              <w:rPr>
                <w:rFonts w:ascii="Arial" w:hAnsi="Arial" w:cs="Arial"/>
              </w:rPr>
              <w:t>literature. High</w:t>
            </w:r>
            <w:r w:rsidRPr="009D1271">
              <w:rPr>
                <w:rFonts w:ascii="Arial" w:hAnsi="Arial" w:cs="Arial"/>
              </w:rPr>
              <w:t>-level referencing skills consistently applied.</w:t>
            </w:r>
          </w:p>
        </w:tc>
      </w:tr>
      <w:tr w:rsidR="007D5DE2" w:rsidRPr="009D1271" w:rsidTr="007D5DE2">
        <w:tc>
          <w:tcPr>
            <w:tcW w:w="1735" w:type="dxa"/>
            <w:shd w:val="clear" w:color="auto" w:fill="8DB3E2" w:themeFill="text2" w:themeFillTint="66"/>
          </w:tcPr>
          <w:p w:rsidR="007D5DE2" w:rsidRPr="009D1271" w:rsidRDefault="007D5DE2" w:rsidP="0093002B">
            <w:pPr>
              <w:spacing w:before="34"/>
              <w:ind w:left="108" w:right="-54"/>
              <w:rPr>
                <w:rFonts w:ascii="Arial" w:hAnsi="Arial" w:cs="Arial"/>
                <w:sz w:val="18"/>
                <w:szCs w:val="18"/>
              </w:rPr>
            </w:pPr>
            <w:r w:rsidRPr="009D1271">
              <w:rPr>
                <w:rFonts w:ascii="Arial" w:eastAsia="Arial" w:hAnsi="Arial" w:cs="Arial"/>
                <w:b/>
                <w:bCs/>
              </w:rPr>
              <w:lastRenderedPageBreak/>
              <w:t xml:space="preserve">Knowledge and understanding </w:t>
            </w:r>
            <w:r w:rsidRPr="009D1271">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9D1271" w:rsidRDefault="007D5DE2" w:rsidP="0093002B">
            <w:pPr>
              <w:spacing w:after="120"/>
              <w:rPr>
                <w:rFonts w:ascii="Arial" w:hAnsi="Arial" w:cs="Arial"/>
              </w:rPr>
            </w:pPr>
            <w:r w:rsidRPr="009D1271">
              <w:rPr>
                <w:rFonts w:ascii="Arial" w:hAnsi="Arial" w:cs="Arial"/>
              </w:rPr>
              <w:t xml:space="preserve">Major gaps in knowledge and understanding of the basic underlying concepts and principles of </w:t>
            </w:r>
            <w:r w:rsidR="009D1271" w:rsidRPr="009D1271">
              <w:rPr>
                <w:rFonts w:ascii="Arial" w:hAnsi="Arial" w:cs="Arial"/>
              </w:rPr>
              <w:t>the subject</w:t>
            </w:r>
            <w:r w:rsidRPr="009D1271">
              <w:rPr>
                <w:rFonts w:ascii="Arial" w:hAnsi="Arial" w:cs="Arial"/>
              </w:rPr>
              <w:t xml:space="preserve"> matter. Inclusion of irrelevant material.  Substantial inaccuracies.</w:t>
            </w:r>
          </w:p>
        </w:tc>
        <w:tc>
          <w:tcPr>
            <w:tcW w:w="1736" w:type="dxa"/>
            <w:tcBorders>
              <w:top w:val="single" w:sz="4" w:space="0" w:color="auto"/>
              <w:left w:val="dashed" w:sz="4" w:space="0" w:color="auto"/>
              <w:bottom w:val="single" w:sz="4" w:space="0" w:color="auto"/>
              <w:right w:val="double" w:sz="4" w:space="0" w:color="auto"/>
            </w:tcBorders>
          </w:tcPr>
          <w:p w:rsidR="007D5DE2" w:rsidRPr="009D1271" w:rsidRDefault="007D5DE2" w:rsidP="0093002B">
            <w:pPr>
              <w:spacing w:after="120"/>
              <w:rPr>
                <w:rFonts w:ascii="Arial" w:hAnsi="Arial" w:cs="Arial"/>
              </w:rPr>
            </w:pPr>
            <w:r w:rsidRPr="009D1271">
              <w:rPr>
                <w:rFonts w:ascii="Arial" w:hAnsi="Arial" w:cs="Arial"/>
              </w:rPr>
              <w:t>Gaps in knowledge</w:t>
            </w:r>
            <w:r w:rsidRPr="009D1271">
              <w:t xml:space="preserve"> of </w:t>
            </w:r>
            <w:r w:rsidRPr="009D1271">
              <w:rPr>
                <w:rFonts w:ascii="Arial" w:hAnsi="Arial" w:cs="Arial"/>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9D1271" w:rsidRDefault="007D5DE2" w:rsidP="0093002B">
            <w:pPr>
              <w:spacing w:after="120"/>
              <w:rPr>
                <w:rFonts w:ascii="Arial" w:hAnsi="Arial" w:cs="Arial"/>
              </w:rPr>
            </w:pPr>
            <w:r w:rsidRPr="009D1271">
              <w:rPr>
                <w:rFonts w:ascii="Arial" w:hAnsi="Arial" w:cs="Arial"/>
              </w:rPr>
              <w:t>Limited knowledge and understanding of the basic underlying concepts and principles within the subject area. Some elements may be missing.</w:t>
            </w:r>
          </w:p>
        </w:tc>
        <w:tc>
          <w:tcPr>
            <w:tcW w:w="1736" w:type="dxa"/>
            <w:tcBorders>
              <w:top w:val="single" w:sz="4" w:space="0" w:color="auto"/>
              <w:left w:val="dashed" w:sz="4" w:space="0" w:color="auto"/>
              <w:bottom w:val="single" w:sz="4" w:space="0" w:color="auto"/>
              <w:right w:val="dashed" w:sz="4" w:space="0" w:color="auto"/>
            </w:tcBorders>
          </w:tcPr>
          <w:p w:rsidR="007D5DE2" w:rsidRPr="009D1271" w:rsidRDefault="007D5DE2" w:rsidP="0093002B">
            <w:pPr>
              <w:spacing w:after="120"/>
              <w:rPr>
                <w:rFonts w:ascii="Arial" w:hAnsi="Arial" w:cs="Arial"/>
              </w:rPr>
            </w:pPr>
            <w:r w:rsidRPr="009D1271">
              <w:rPr>
                <w:rFonts w:ascii="Arial" w:hAnsi="Arial" w:cs="Arial"/>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rsidR="007D5DE2" w:rsidRPr="009D1271" w:rsidRDefault="009D1271" w:rsidP="0093002B">
            <w:pPr>
              <w:spacing w:after="120"/>
              <w:rPr>
                <w:rFonts w:ascii="Arial" w:hAnsi="Arial" w:cs="Arial"/>
              </w:rPr>
            </w:pPr>
            <w:r w:rsidRPr="009D1271">
              <w:rPr>
                <w:rFonts w:ascii="Arial" w:hAnsi="Arial" w:cs="Arial"/>
              </w:rPr>
              <w:t>Competent</w:t>
            </w:r>
            <w:r>
              <w:rPr>
                <w:rFonts w:ascii="Arial" w:hAnsi="Arial" w:cs="Arial"/>
              </w:rPr>
              <w:t xml:space="preserve"> </w:t>
            </w:r>
            <w:r w:rsidRPr="009D1271">
              <w:rPr>
                <w:rFonts w:ascii="Arial" w:hAnsi="Arial" w:cs="Arial"/>
              </w:rPr>
              <w:t>knowledge</w:t>
            </w:r>
            <w:r>
              <w:rPr>
                <w:rFonts w:ascii="Arial" w:hAnsi="Arial" w:cs="Arial"/>
              </w:rPr>
              <w:t xml:space="preserve"> </w:t>
            </w:r>
            <w:r w:rsidRPr="009D1271">
              <w:rPr>
                <w:rFonts w:ascii="Arial" w:hAnsi="Arial" w:cs="Arial"/>
              </w:rPr>
              <w:t>of</w:t>
            </w:r>
            <w:r w:rsidR="007D5DE2" w:rsidRPr="009D1271">
              <w:rPr>
                <w:rFonts w:ascii="Arial" w:hAnsi="Arial" w:cs="Arial"/>
              </w:rPr>
              <w:t xml:space="preserve">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9D1271" w:rsidRDefault="009D1271" w:rsidP="0093002B">
            <w:pPr>
              <w:spacing w:after="120"/>
              <w:rPr>
                <w:rFonts w:ascii="Arial" w:hAnsi="Arial" w:cs="Arial"/>
              </w:rPr>
            </w:pPr>
            <w:r w:rsidRPr="009D1271">
              <w:rPr>
                <w:rFonts w:ascii="Arial" w:hAnsi="Arial" w:cs="Arial"/>
              </w:rPr>
              <w:t>Excellent knowledge</w:t>
            </w:r>
            <w:r w:rsidR="007D5DE2" w:rsidRPr="009D1271">
              <w:rPr>
                <w:rFonts w:ascii="Arial" w:hAnsi="Arial" w:cs="Arial"/>
              </w:rPr>
              <w:t xml:space="preserv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rsidR="007D5DE2" w:rsidRPr="009D1271" w:rsidRDefault="007D5DE2" w:rsidP="0093002B">
            <w:pPr>
              <w:spacing w:after="120"/>
              <w:rPr>
                <w:rFonts w:ascii="Arial" w:hAnsi="Arial" w:cs="Arial"/>
              </w:rPr>
            </w:pPr>
            <w:r w:rsidRPr="009D1271">
              <w:rPr>
                <w:rFonts w:ascii="Arial" w:hAnsi="Arial" w:cs="Arial"/>
              </w:rPr>
              <w:t>Exceptional, detailed knowledge and understanding of the basic underlying concepts and principles</w:t>
            </w:r>
          </w:p>
        </w:tc>
      </w:tr>
      <w:tr w:rsidR="007D5DE2" w:rsidRPr="009D1271" w:rsidTr="007D5DE2">
        <w:tc>
          <w:tcPr>
            <w:tcW w:w="1735" w:type="dxa"/>
            <w:shd w:val="clear" w:color="auto" w:fill="8DB3E2" w:themeFill="text2" w:themeFillTint="66"/>
          </w:tcPr>
          <w:p w:rsidR="007D5DE2" w:rsidRPr="009D1271" w:rsidRDefault="009D1271" w:rsidP="0093002B">
            <w:pPr>
              <w:spacing w:before="34" w:line="239" w:lineRule="auto"/>
              <w:ind w:left="108" w:right="-54"/>
              <w:rPr>
                <w:rFonts w:ascii="Arial" w:eastAsia="Arial" w:hAnsi="Arial" w:cs="Arial"/>
                <w:b/>
                <w:bCs/>
              </w:rPr>
            </w:pPr>
            <w:r w:rsidRPr="009D1271">
              <w:rPr>
                <w:rFonts w:ascii="Arial" w:eastAsia="Arial" w:hAnsi="Arial" w:cs="Arial"/>
                <w:b/>
                <w:bCs/>
              </w:rPr>
              <w:t>C</w:t>
            </w:r>
            <w:r w:rsidRPr="009D1271">
              <w:rPr>
                <w:rFonts w:ascii="Arial" w:eastAsia="Arial" w:hAnsi="Arial" w:cs="Arial"/>
                <w:b/>
                <w:bCs/>
                <w:spacing w:val="1"/>
              </w:rPr>
              <w:t>ogn</w:t>
            </w:r>
            <w:r w:rsidRPr="009D1271">
              <w:rPr>
                <w:rFonts w:ascii="Arial" w:eastAsia="Arial" w:hAnsi="Arial" w:cs="Arial"/>
                <w:b/>
                <w:bCs/>
              </w:rPr>
              <w:t>i</w:t>
            </w:r>
            <w:r w:rsidRPr="009D1271">
              <w:rPr>
                <w:rFonts w:ascii="Arial" w:eastAsia="Arial" w:hAnsi="Arial" w:cs="Arial"/>
                <w:b/>
                <w:bCs/>
                <w:spacing w:val="1"/>
              </w:rPr>
              <w:t>t</w:t>
            </w:r>
            <w:r w:rsidRPr="009D1271">
              <w:rPr>
                <w:rFonts w:ascii="Arial" w:eastAsia="Arial" w:hAnsi="Arial" w:cs="Arial"/>
                <w:b/>
                <w:bCs/>
              </w:rPr>
              <w:t>i</w:t>
            </w:r>
            <w:r w:rsidRPr="009D1271">
              <w:rPr>
                <w:rFonts w:ascii="Arial" w:eastAsia="Arial" w:hAnsi="Arial" w:cs="Arial"/>
                <w:b/>
                <w:bCs/>
                <w:spacing w:val="2"/>
              </w:rPr>
              <w:t>v</w:t>
            </w:r>
            <w:r w:rsidRPr="009D1271">
              <w:rPr>
                <w:rFonts w:ascii="Arial" w:eastAsia="Arial" w:hAnsi="Arial" w:cs="Arial"/>
                <w:b/>
                <w:bCs/>
              </w:rPr>
              <w:t xml:space="preserve">e </w:t>
            </w:r>
            <w:r w:rsidRPr="009D1271">
              <w:rPr>
                <w:rFonts w:ascii="Arial" w:eastAsia="Arial" w:hAnsi="Arial" w:cs="Arial"/>
                <w:b/>
                <w:bCs/>
                <w:spacing w:val="1"/>
              </w:rPr>
              <w:t>a</w:t>
            </w:r>
            <w:r w:rsidRPr="009D1271">
              <w:rPr>
                <w:rFonts w:ascii="Arial" w:eastAsia="Arial" w:hAnsi="Arial" w:cs="Arial"/>
                <w:b/>
                <w:bCs/>
              </w:rPr>
              <w:t>nd</w:t>
            </w:r>
            <w:r w:rsidR="007D5DE2" w:rsidRPr="009D1271">
              <w:rPr>
                <w:rFonts w:ascii="Arial" w:eastAsia="Arial" w:hAnsi="Arial" w:cs="Arial"/>
                <w:b/>
                <w:bCs/>
              </w:rPr>
              <w:t xml:space="preserve"> i</w:t>
            </w:r>
            <w:r w:rsidR="007D5DE2" w:rsidRPr="009D1271">
              <w:rPr>
                <w:rFonts w:ascii="Arial" w:eastAsia="Arial" w:hAnsi="Arial" w:cs="Arial"/>
                <w:b/>
                <w:bCs/>
                <w:spacing w:val="1"/>
              </w:rPr>
              <w:t>nt</w:t>
            </w:r>
            <w:r w:rsidR="007D5DE2" w:rsidRPr="009D1271">
              <w:rPr>
                <w:rFonts w:ascii="Arial" w:eastAsia="Arial" w:hAnsi="Arial" w:cs="Arial"/>
                <w:b/>
                <w:bCs/>
              </w:rPr>
              <w:t>ellec</w:t>
            </w:r>
            <w:r w:rsidR="007D5DE2" w:rsidRPr="009D1271">
              <w:rPr>
                <w:rFonts w:ascii="Arial" w:eastAsia="Arial" w:hAnsi="Arial" w:cs="Arial"/>
                <w:b/>
                <w:bCs/>
                <w:spacing w:val="1"/>
              </w:rPr>
              <w:t>tu</w:t>
            </w:r>
            <w:r w:rsidR="007D5DE2" w:rsidRPr="009D1271">
              <w:rPr>
                <w:rFonts w:ascii="Arial" w:eastAsia="Arial" w:hAnsi="Arial" w:cs="Arial"/>
                <w:b/>
                <w:bCs/>
              </w:rPr>
              <w:t>al skil</w:t>
            </w:r>
            <w:r w:rsidR="007D5DE2" w:rsidRPr="009D1271">
              <w:rPr>
                <w:rFonts w:ascii="Arial" w:eastAsia="Arial" w:hAnsi="Arial" w:cs="Arial"/>
                <w:b/>
                <w:bCs/>
                <w:spacing w:val="2"/>
              </w:rPr>
              <w:t>l</w:t>
            </w:r>
            <w:r w:rsidR="007D5DE2" w:rsidRPr="009D1271">
              <w:rPr>
                <w:rFonts w:ascii="Arial" w:eastAsia="Arial" w:hAnsi="Arial" w:cs="Arial"/>
                <w:b/>
                <w:bCs/>
              </w:rPr>
              <w:t xml:space="preserve">s </w:t>
            </w:r>
          </w:p>
          <w:p w:rsidR="007D5DE2" w:rsidRPr="009D1271" w:rsidRDefault="007D5DE2" w:rsidP="0093002B">
            <w:pPr>
              <w:spacing w:before="34" w:line="239" w:lineRule="auto"/>
              <w:ind w:left="108" w:right="-54"/>
              <w:rPr>
                <w:rFonts w:ascii="Arial" w:eastAsia="Arial" w:hAnsi="Arial" w:cs="Arial"/>
                <w:bCs/>
                <w:sz w:val="18"/>
                <w:szCs w:val="18"/>
              </w:rPr>
            </w:pPr>
            <w:r w:rsidRPr="009D1271">
              <w:rPr>
                <w:rFonts w:ascii="Arial" w:eastAsia="Arial" w:hAnsi="Arial" w:cs="Arial"/>
                <w:bCs/>
                <w:sz w:val="18"/>
                <w:szCs w:val="18"/>
              </w:rPr>
              <w:t xml:space="preserve">(Evaluate underlying concepts and principles of a subject and interpret qualitative and quantitative data in order to develop lines of argument and make sound judgements.) </w:t>
            </w:r>
          </w:p>
          <w:p w:rsidR="007D5DE2" w:rsidRPr="009D1271" w:rsidRDefault="007D5DE2" w:rsidP="0093002B">
            <w:pPr>
              <w:spacing w:before="34" w:line="239" w:lineRule="auto"/>
              <w:ind w:left="108" w:right="-54"/>
              <w:rPr>
                <w:rFonts w:ascii="Arial" w:eastAsia="Arial" w:hAnsi="Arial" w:cs="Arial"/>
                <w:bCs/>
                <w:sz w:val="18"/>
                <w:szCs w:val="18"/>
              </w:rPr>
            </w:pPr>
          </w:p>
          <w:p w:rsidR="007D5DE2" w:rsidRPr="009D1271" w:rsidRDefault="007D5DE2" w:rsidP="0093002B">
            <w:pPr>
              <w:spacing w:before="34" w:line="239" w:lineRule="auto"/>
              <w:ind w:left="108" w:right="-54"/>
              <w:rPr>
                <w:rFonts w:ascii="Arial" w:eastAsia="Arial" w:hAnsi="Arial" w:cs="Arial"/>
                <w:bCs/>
                <w:sz w:val="18"/>
                <w:szCs w:val="18"/>
              </w:rPr>
            </w:pPr>
          </w:p>
        </w:tc>
        <w:tc>
          <w:tcPr>
            <w:tcW w:w="1736" w:type="dxa"/>
          </w:tcPr>
          <w:p w:rsidR="007D5DE2" w:rsidRPr="009D1271" w:rsidRDefault="007D5DE2" w:rsidP="0093002B">
            <w:pPr>
              <w:rPr>
                <w:rFonts w:ascii="Arial" w:hAnsi="Arial" w:cs="Arial"/>
              </w:rPr>
            </w:pPr>
            <w:r w:rsidRPr="009D1271">
              <w:rPr>
                <w:rFonts w:ascii="Arial" w:hAnsi="Arial" w:cs="Arial"/>
              </w:rPr>
              <w:t>Wholly or almost wholly descriptive work. Little or no evaluation of</w:t>
            </w:r>
            <w:r w:rsidRPr="009D1271">
              <w:t xml:space="preserve"> the </w:t>
            </w:r>
            <w:r w:rsidRPr="009D1271">
              <w:rPr>
                <w:rFonts w:ascii="Arial" w:hAnsi="Arial" w:cs="Arial"/>
              </w:rPr>
              <w:t>underlying concepts and principles.</w:t>
            </w:r>
          </w:p>
          <w:p w:rsidR="007D5DE2" w:rsidRPr="009D1271" w:rsidRDefault="007D5DE2" w:rsidP="0093002B">
            <w:pPr>
              <w:rPr>
                <w:rFonts w:ascii="Arial" w:hAnsi="Arial" w:cs="Arial"/>
              </w:rPr>
            </w:pPr>
            <w:r w:rsidRPr="009D1271">
              <w:rPr>
                <w:rFonts w:ascii="Arial" w:hAnsi="Arial" w:cs="Arial"/>
              </w:rPr>
              <w:t xml:space="preserve">Failure to develop arguments, leading to illogical or </w:t>
            </w:r>
            <w:r w:rsidR="009D1271" w:rsidRPr="009D1271">
              <w:rPr>
                <w:rFonts w:ascii="Arial" w:hAnsi="Arial" w:cs="Arial"/>
              </w:rPr>
              <w:t>invalid judgements</w:t>
            </w:r>
            <w:r w:rsidRPr="009D1271">
              <w:rPr>
                <w:rFonts w:ascii="Arial" w:hAnsi="Arial" w:cs="Arial"/>
              </w:rPr>
              <w:t>. Minimal or no use of</w:t>
            </w:r>
            <w:r w:rsidR="009D1271">
              <w:rPr>
                <w:rFonts w:ascii="Arial" w:hAnsi="Arial" w:cs="Arial"/>
              </w:rPr>
              <w:t xml:space="preserve"> </w:t>
            </w:r>
            <w:r w:rsidRPr="009D1271">
              <w:rPr>
                <w:rFonts w:ascii="Arial" w:hAnsi="Arial" w:cs="Arial"/>
              </w:rPr>
              <w:t>evidence to back up views.</w:t>
            </w:r>
          </w:p>
          <w:p w:rsidR="007D5DE2" w:rsidRPr="009D1271" w:rsidRDefault="007D5DE2" w:rsidP="0093002B">
            <w:pPr>
              <w:rPr>
                <w:rFonts w:ascii="Arial" w:hAnsi="Arial" w:cs="Arial"/>
              </w:rPr>
            </w:pPr>
          </w:p>
        </w:tc>
        <w:tc>
          <w:tcPr>
            <w:tcW w:w="1736" w:type="dxa"/>
          </w:tcPr>
          <w:p w:rsidR="007D5DE2" w:rsidRPr="009D1271" w:rsidRDefault="007D5DE2" w:rsidP="0093002B">
            <w:pPr>
              <w:rPr>
                <w:rFonts w:ascii="Arial" w:hAnsi="Arial" w:cs="Arial"/>
              </w:rPr>
            </w:pPr>
            <w:r w:rsidRPr="009D1271">
              <w:rPr>
                <w:rFonts w:ascii="Arial" w:hAnsi="Arial" w:cs="Arial"/>
              </w:rPr>
              <w:t xml:space="preserve">Largely descriptive work, with superficial evaluation of the underlying concepts and principles. Weak interpretation of data, flawed development of arguments and judgements. Information accepted uncritically, uses generalised statements made with scant </w:t>
            </w:r>
            <w:r w:rsidR="009D1271" w:rsidRPr="009D1271">
              <w:rPr>
                <w:rFonts w:ascii="Arial" w:hAnsi="Arial" w:cs="Arial"/>
              </w:rPr>
              <w:t>evidence and</w:t>
            </w:r>
            <w:r w:rsidRPr="009D1271">
              <w:rPr>
                <w:rFonts w:ascii="Arial" w:hAnsi="Arial" w:cs="Arial"/>
              </w:rPr>
              <w:t xml:space="preserve"> unsubstantiated opinions. Ideas sometimes illogical and contradictory.</w:t>
            </w:r>
          </w:p>
          <w:p w:rsidR="0016022B" w:rsidRPr="009D1271" w:rsidRDefault="0016022B" w:rsidP="0093002B">
            <w:pPr>
              <w:rPr>
                <w:rFonts w:ascii="Arial" w:hAnsi="Arial" w:cs="Arial"/>
              </w:rPr>
            </w:pPr>
          </w:p>
          <w:p w:rsidR="0016022B" w:rsidRPr="009D1271" w:rsidRDefault="0016022B" w:rsidP="0093002B">
            <w:pPr>
              <w:rPr>
                <w:rFonts w:ascii="Arial" w:hAnsi="Arial" w:cs="Arial"/>
              </w:rPr>
            </w:pPr>
          </w:p>
          <w:p w:rsidR="0016022B" w:rsidRPr="009D1271" w:rsidRDefault="0016022B" w:rsidP="0093002B">
            <w:pPr>
              <w:rPr>
                <w:rFonts w:ascii="Arial" w:hAnsi="Arial" w:cs="Arial"/>
              </w:rPr>
            </w:pPr>
          </w:p>
          <w:p w:rsidR="0016022B" w:rsidRPr="009D1271" w:rsidRDefault="0016022B" w:rsidP="0093002B">
            <w:pPr>
              <w:rPr>
                <w:rFonts w:ascii="Arial" w:hAnsi="Arial" w:cs="Arial"/>
              </w:rPr>
            </w:pPr>
          </w:p>
        </w:tc>
        <w:tc>
          <w:tcPr>
            <w:tcW w:w="1736" w:type="dxa"/>
          </w:tcPr>
          <w:p w:rsidR="007D5DE2" w:rsidRPr="009D1271" w:rsidRDefault="009D1271" w:rsidP="0093002B">
            <w:pPr>
              <w:rPr>
                <w:rFonts w:ascii="Arial" w:hAnsi="Arial" w:cs="Arial"/>
              </w:rPr>
            </w:pPr>
            <w:r w:rsidRPr="009D1271">
              <w:rPr>
                <w:rFonts w:ascii="Arial" w:hAnsi="Arial" w:cs="Arial"/>
              </w:rPr>
              <w:t>Limited attempt</w:t>
            </w:r>
            <w:r w:rsidR="007D5DE2" w:rsidRPr="009D1271">
              <w:rPr>
                <w:rFonts w:ascii="Arial" w:hAnsi="Arial" w:cs="Arial"/>
              </w:rPr>
              <w:t xml:space="preserve"> </w:t>
            </w:r>
            <w:r w:rsidRPr="009D1271">
              <w:rPr>
                <w:rFonts w:ascii="Arial" w:hAnsi="Arial" w:cs="Arial"/>
              </w:rPr>
              <w:t>at</w:t>
            </w:r>
            <w:r>
              <w:rPr>
                <w:rFonts w:ascii="Arial" w:hAnsi="Arial" w:cs="Arial"/>
              </w:rPr>
              <w:t xml:space="preserve"> </w:t>
            </w:r>
            <w:r w:rsidRPr="009D1271">
              <w:rPr>
                <w:rFonts w:ascii="Arial" w:hAnsi="Arial" w:cs="Arial"/>
              </w:rPr>
              <w:t>evaluation of</w:t>
            </w:r>
            <w:r w:rsidR="007D5DE2" w:rsidRPr="009D1271">
              <w:rPr>
                <w:rFonts w:ascii="Arial" w:hAnsi="Arial" w:cs="Arial"/>
              </w:rPr>
              <w:t xml:space="preserve"> the underlying concepts and principles, tending towards description.</w:t>
            </w:r>
          </w:p>
          <w:p w:rsidR="007D5DE2" w:rsidRPr="009D1271" w:rsidRDefault="007D5DE2" w:rsidP="0093002B">
            <w:pPr>
              <w:rPr>
                <w:rFonts w:ascii="Arial" w:hAnsi="Arial" w:cs="Arial"/>
              </w:rPr>
            </w:pPr>
            <w:r w:rsidRPr="009D1271">
              <w:rPr>
                <w:rFonts w:ascii="Arial" w:hAnsi="Arial" w:cs="Arial"/>
              </w:rPr>
              <w:t xml:space="preserve">Can interpret qualitative and quantitative data but with some errors. Some evidence to support </w:t>
            </w:r>
            <w:r w:rsidR="009D1271" w:rsidRPr="009D1271">
              <w:rPr>
                <w:rFonts w:ascii="Arial" w:hAnsi="Arial" w:cs="Arial"/>
              </w:rPr>
              <w:t>emerging arguments</w:t>
            </w:r>
            <w:r w:rsidRPr="009D1271">
              <w:rPr>
                <w:rFonts w:ascii="Arial" w:hAnsi="Arial" w:cs="Arial"/>
              </w:rPr>
              <w:t xml:space="preserve"> and judgements but these may be underdeveloped or with a little inconsistency / mis-interpretation.</w:t>
            </w:r>
          </w:p>
          <w:p w:rsidR="007D5DE2" w:rsidRPr="009D1271" w:rsidRDefault="007D5DE2" w:rsidP="0093002B">
            <w:pPr>
              <w:rPr>
                <w:rFonts w:ascii="Arial" w:hAnsi="Arial" w:cs="Arial"/>
              </w:rPr>
            </w:pPr>
          </w:p>
        </w:tc>
        <w:tc>
          <w:tcPr>
            <w:tcW w:w="1736" w:type="dxa"/>
          </w:tcPr>
          <w:p w:rsidR="007D5DE2" w:rsidRPr="009D1271" w:rsidRDefault="009D1271" w:rsidP="0093002B">
            <w:pPr>
              <w:rPr>
                <w:rFonts w:ascii="Arial" w:hAnsi="Arial" w:cs="Arial"/>
              </w:rPr>
            </w:pPr>
            <w:r w:rsidRPr="009D1271">
              <w:rPr>
                <w:rFonts w:ascii="Arial" w:hAnsi="Arial" w:cs="Arial"/>
              </w:rPr>
              <w:t>Good</w:t>
            </w:r>
            <w:r>
              <w:rPr>
                <w:rFonts w:ascii="Arial" w:hAnsi="Arial" w:cs="Arial"/>
              </w:rPr>
              <w:t xml:space="preserve"> </w:t>
            </w:r>
            <w:r w:rsidRPr="009D1271">
              <w:rPr>
                <w:rFonts w:ascii="Arial" w:hAnsi="Arial" w:cs="Arial"/>
              </w:rPr>
              <w:t>evaluation</w:t>
            </w:r>
            <w:r>
              <w:rPr>
                <w:rFonts w:ascii="Arial" w:hAnsi="Arial" w:cs="Arial"/>
              </w:rPr>
              <w:t xml:space="preserve"> </w:t>
            </w:r>
            <w:r w:rsidRPr="009D1271">
              <w:rPr>
                <w:rFonts w:ascii="Arial" w:hAnsi="Arial" w:cs="Arial"/>
              </w:rPr>
              <w:t>of</w:t>
            </w:r>
            <w:r w:rsidR="007D5DE2" w:rsidRPr="009D1271">
              <w:rPr>
                <w:rFonts w:ascii="Arial" w:hAnsi="Arial" w:cs="Arial"/>
              </w:rPr>
              <w:t xml:space="preserve"> the underlying concepts and principles. Can interpret qualitative and quantitative data, with minor errors.</w:t>
            </w:r>
          </w:p>
          <w:p w:rsidR="007D5DE2" w:rsidRPr="009D1271" w:rsidRDefault="007D5DE2" w:rsidP="0093002B">
            <w:pPr>
              <w:rPr>
                <w:rFonts w:ascii="Arial" w:hAnsi="Arial" w:cs="Arial"/>
              </w:rPr>
            </w:pPr>
            <w:r w:rsidRPr="009D1271">
              <w:rPr>
                <w:rFonts w:ascii="Arial" w:hAnsi="Arial" w:cs="Arial"/>
              </w:rPr>
              <w:t>An emerging ability to use evidence to support the argument.</w:t>
            </w:r>
          </w:p>
          <w:p w:rsidR="007D5DE2" w:rsidRPr="009D1271" w:rsidRDefault="007D5DE2" w:rsidP="0093002B">
            <w:pPr>
              <w:rPr>
                <w:rFonts w:ascii="Arial" w:hAnsi="Arial" w:cs="Arial"/>
              </w:rPr>
            </w:pPr>
            <w:r w:rsidRPr="009D1271">
              <w:rPr>
                <w:rFonts w:ascii="Arial" w:hAnsi="Arial" w:cs="Arial"/>
              </w:rPr>
              <w:t>Mostly valid arguments and logical judgements.</w:t>
            </w:r>
          </w:p>
        </w:tc>
        <w:tc>
          <w:tcPr>
            <w:tcW w:w="1736" w:type="dxa"/>
          </w:tcPr>
          <w:p w:rsidR="007D5DE2" w:rsidRPr="009D1271" w:rsidRDefault="007D5DE2" w:rsidP="0093002B">
            <w:pPr>
              <w:rPr>
                <w:rFonts w:ascii="Arial" w:hAnsi="Arial" w:cs="Arial"/>
              </w:rPr>
            </w:pPr>
            <w:r w:rsidRPr="009D1271">
              <w:rPr>
                <w:rFonts w:ascii="Arial" w:hAnsi="Arial" w:cs="Arial"/>
              </w:rPr>
              <w:t xml:space="preserve">Sound </w:t>
            </w:r>
            <w:r w:rsidR="009D1271" w:rsidRPr="009D1271">
              <w:rPr>
                <w:rFonts w:ascii="Arial" w:hAnsi="Arial" w:cs="Arial"/>
              </w:rPr>
              <w:t>evaluation of</w:t>
            </w:r>
            <w:r w:rsidRPr="009D1271">
              <w:rPr>
                <w:rFonts w:ascii="Arial" w:hAnsi="Arial" w:cs="Arial"/>
              </w:rPr>
              <w:t xml:space="preserve"> the underlying concepts and principles. Can interpret qualitative and quantitative data accurately. Ability to devise </w:t>
            </w:r>
            <w:r w:rsidR="009D1271" w:rsidRPr="009D1271">
              <w:rPr>
                <w:rFonts w:ascii="Arial" w:hAnsi="Arial" w:cs="Arial"/>
              </w:rPr>
              <w:t>arguments using</w:t>
            </w:r>
            <w:r w:rsidRPr="009D1271">
              <w:rPr>
                <w:rFonts w:ascii="Arial" w:hAnsi="Arial" w:cs="Arial"/>
              </w:rPr>
              <w:t xml:space="preserve"> evidence to make mostly appropriate and valid judgements. </w:t>
            </w:r>
          </w:p>
          <w:p w:rsidR="007D5DE2" w:rsidRPr="009D1271" w:rsidRDefault="007D5DE2" w:rsidP="0093002B">
            <w:pPr>
              <w:rPr>
                <w:rFonts w:ascii="Arial" w:hAnsi="Arial" w:cs="Arial"/>
              </w:rPr>
            </w:pPr>
          </w:p>
        </w:tc>
        <w:tc>
          <w:tcPr>
            <w:tcW w:w="1736" w:type="dxa"/>
          </w:tcPr>
          <w:p w:rsidR="007D5DE2" w:rsidRPr="009D1271" w:rsidRDefault="007D5DE2" w:rsidP="0093002B">
            <w:pPr>
              <w:rPr>
                <w:rFonts w:ascii="Arial" w:hAnsi="Arial" w:cs="Arial"/>
              </w:rPr>
            </w:pPr>
            <w:r w:rsidRPr="009D1271">
              <w:rPr>
                <w:rFonts w:ascii="Arial" w:hAnsi="Arial" w:cs="Arial"/>
              </w:rPr>
              <w:t xml:space="preserve">Excellent </w:t>
            </w:r>
            <w:r w:rsidR="009D1271" w:rsidRPr="009D1271">
              <w:rPr>
                <w:rFonts w:ascii="Arial" w:hAnsi="Arial" w:cs="Arial"/>
              </w:rPr>
              <w:t>evaluation of</w:t>
            </w:r>
            <w:r w:rsidRPr="009D1271">
              <w:rPr>
                <w:rFonts w:ascii="Arial" w:hAnsi="Arial" w:cs="Arial"/>
              </w:rPr>
              <w:t xml:space="preserve"> the underlying concepts and principles. Can interpret qualitative and quantitative data accurately and with some insight. Excellent ability to devise arguments using evidence and make appropriate and valid judgements. </w:t>
            </w:r>
          </w:p>
        </w:tc>
        <w:tc>
          <w:tcPr>
            <w:tcW w:w="1736" w:type="dxa"/>
          </w:tcPr>
          <w:p w:rsidR="007D5DE2" w:rsidRPr="009D1271" w:rsidRDefault="007D5DE2" w:rsidP="0093002B">
            <w:pPr>
              <w:rPr>
                <w:rFonts w:ascii="Arial" w:hAnsi="Arial" w:cs="Arial"/>
              </w:rPr>
            </w:pPr>
            <w:r w:rsidRPr="009D1271">
              <w:rPr>
                <w:rFonts w:ascii="Arial" w:hAnsi="Arial" w:cs="Arial"/>
              </w:rPr>
              <w:t xml:space="preserve">Exceptional evaluation of the underlying concepts and principles </w:t>
            </w:r>
            <w:r w:rsidR="009D1271" w:rsidRPr="009D1271">
              <w:rPr>
                <w:rFonts w:ascii="Arial" w:hAnsi="Arial" w:cs="Arial"/>
              </w:rPr>
              <w:t>based evidence</w:t>
            </w:r>
            <w:r w:rsidRPr="009D1271">
              <w:rPr>
                <w:rFonts w:ascii="Arial" w:hAnsi="Arial" w:cs="Arial"/>
              </w:rPr>
              <w:t>. Outstanding interpretation of qualitative and quantitative data.</w:t>
            </w:r>
          </w:p>
          <w:p w:rsidR="007D5DE2" w:rsidRPr="009D1271" w:rsidRDefault="007D5DE2" w:rsidP="0093002B">
            <w:pPr>
              <w:rPr>
                <w:rFonts w:ascii="Arial" w:hAnsi="Arial" w:cs="Arial"/>
              </w:rPr>
            </w:pPr>
            <w:r w:rsidRPr="009D1271">
              <w:rPr>
                <w:rFonts w:ascii="Arial" w:hAnsi="Arial" w:cs="Arial"/>
              </w:rPr>
              <w:t>Exceptional ability to devise arguments using evidence and make wholly appropriate and valid judgements.</w:t>
            </w:r>
          </w:p>
        </w:tc>
      </w:tr>
      <w:tr w:rsidR="007D5DE2" w:rsidRPr="009D1271" w:rsidTr="007D5DE2">
        <w:tc>
          <w:tcPr>
            <w:tcW w:w="1735" w:type="dxa"/>
            <w:shd w:val="clear" w:color="auto" w:fill="8DB3E2" w:themeFill="text2" w:themeFillTint="66"/>
          </w:tcPr>
          <w:p w:rsidR="007D5DE2" w:rsidRPr="009D1271" w:rsidRDefault="007D5DE2" w:rsidP="0093002B">
            <w:pPr>
              <w:spacing w:before="34" w:line="239" w:lineRule="auto"/>
              <w:ind w:left="108" w:right="-54"/>
              <w:rPr>
                <w:rFonts w:ascii="Arial" w:eastAsia="Arial" w:hAnsi="Arial" w:cs="Arial"/>
                <w:b/>
                <w:bCs/>
              </w:rPr>
            </w:pPr>
            <w:r w:rsidRPr="009D1271">
              <w:rPr>
                <w:rFonts w:ascii="Arial" w:eastAsia="Arial" w:hAnsi="Arial" w:cs="Arial"/>
                <w:b/>
                <w:bCs/>
              </w:rPr>
              <w:lastRenderedPageBreak/>
              <w:t>Practical skills</w:t>
            </w:r>
          </w:p>
          <w:p w:rsidR="007D5DE2" w:rsidRPr="009D1271" w:rsidRDefault="007D5DE2" w:rsidP="0093002B">
            <w:pPr>
              <w:spacing w:before="34" w:line="239" w:lineRule="auto"/>
              <w:ind w:left="108" w:right="-54"/>
              <w:rPr>
                <w:rFonts w:ascii="Arial" w:eastAsia="Arial" w:hAnsi="Arial" w:cs="Arial"/>
                <w:bCs/>
                <w:sz w:val="18"/>
                <w:szCs w:val="18"/>
              </w:rPr>
            </w:pPr>
            <w:r w:rsidRPr="009D1271">
              <w:rPr>
                <w:rFonts w:ascii="Arial" w:eastAsia="Arial" w:hAnsi="Arial" w:cs="Arial"/>
                <w:bCs/>
                <w:sz w:val="18"/>
                <w:szCs w:val="18"/>
              </w:rPr>
              <w:t>(Different approaches to solving problems in particular contexts.)</w:t>
            </w:r>
          </w:p>
          <w:p w:rsidR="007D5DE2" w:rsidRPr="009D1271"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9D1271" w:rsidRDefault="007D5DE2" w:rsidP="0093002B">
            <w:pPr>
              <w:rPr>
                <w:rFonts w:ascii="Arial" w:hAnsi="Arial" w:cs="Arial"/>
              </w:rPr>
            </w:pPr>
            <w:r w:rsidRPr="009D1271">
              <w:rPr>
                <w:rFonts w:ascii="Arial" w:hAnsi="Arial" w:cs="Arial"/>
              </w:rPr>
              <w:t>Limited or no use of taught, basic methods, materials, tools and/or techniques.</w:t>
            </w:r>
          </w:p>
          <w:p w:rsidR="007D5DE2" w:rsidRPr="009D1271" w:rsidRDefault="007D5DE2" w:rsidP="0093002B">
            <w:pPr>
              <w:rPr>
                <w:rFonts w:ascii="Arial" w:hAnsi="Arial" w:cs="Arial"/>
              </w:rPr>
            </w:pPr>
            <w:r w:rsidRPr="009D1271">
              <w:rPr>
                <w:rFonts w:ascii="Arial" w:hAnsi="Arial" w:cs="Arial"/>
              </w:rPr>
              <w:t>Little or no appreciation of the context of the application.</w:t>
            </w:r>
          </w:p>
          <w:p w:rsidR="007D5DE2" w:rsidRPr="009D1271" w:rsidRDefault="007D5DE2" w:rsidP="0093002B">
            <w:pPr>
              <w:rPr>
                <w:rFonts w:ascii="Arial" w:hAnsi="Arial" w:cs="Arial"/>
              </w:rPr>
            </w:pPr>
            <w:r w:rsidRPr="009D1271">
              <w:rPr>
                <w:rFonts w:ascii="Arial" w:hAnsi="Arial" w:cs="Arial"/>
              </w:rPr>
              <w:t xml:space="preserve">Very </w:t>
            </w:r>
            <w:r w:rsidR="009D1271" w:rsidRPr="009D1271">
              <w:rPr>
                <w:rFonts w:ascii="Arial" w:hAnsi="Arial" w:cs="Arial"/>
              </w:rPr>
              <w:t>weak evidence</w:t>
            </w:r>
            <w:r w:rsidRPr="009D1271">
              <w:rPr>
                <w:rFonts w:ascii="Arial" w:hAnsi="Arial" w:cs="Arial"/>
              </w:rPr>
              <w:t xml:space="preserve"> of different approaches to problem-solving in particular contexts. </w:t>
            </w:r>
          </w:p>
        </w:tc>
        <w:tc>
          <w:tcPr>
            <w:tcW w:w="1736" w:type="dxa"/>
          </w:tcPr>
          <w:p w:rsidR="007D5DE2" w:rsidRPr="009D1271" w:rsidRDefault="007D5DE2" w:rsidP="0093002B">
            <w:pPr>
              <w:rPr>
                <w:rFonts w:ascii="Arial" w:hAnsi="Arial" w:cs="Arial"/>
              </w:rPr>
            </w:pPr>
            <w:r w:rsidRPr="009D1271">
              <w:rPr>
                <w:rFonts w:ascii="Arial" w:hAnsi="Arial" w:cs="Arial"/>
              </w:rPr>
              <w:t xml:space="preserve">Rudimentary application of taught, </w:t>
            </w:r>
            <w:r w:rsidR="009D1271" w:rsidRPr="009D1271">
              <w:rPr>
                <w:rFonts w:ascii="Arial" w:hAnsi="Arial" w:cs="Arial"/>
              </w:rPr>
              <w:t>basic methods</w:t>
            </w:r>
            <w:r w:rsidRPr="009D1271">
              <w:rPr>
                <w:rFonts w:ascii="Arial" w:hAnsi="Arial" w:cs="Arial"/>
              </w:rPr>
              <w:t>, materials, tools and/or techniques but without consideration and competence. Flawed appreciation of the context of the application.</w:t>
            </w:r>
          </w:p>
          <w:p w:rsidR="007D5DE2" w:rsidRPr="009D1271" w:rsidRDefault="007D5DE2" w:rsidP="0093002B">
            <w:pPr>
              <w:rPr>
                <w:rFonts w:ascii="Arial" w:hAnsi="Arial" w:cs="Arial"/>
              </w:rPr>
            </w:pPr>
            <w:r w:rsidRPr="009D1271">
              <w:rPr>
                <w:rFonts w:ascii="Arial" w:hAnsi="Arial" w:cs="Arial"/>
              </w:rPr>
              <w:t>Weak evidence of different approaches to problem-solving in particular contexts.</w:t>
            </w:r>
          </w:p>
          <w:p w:rsidR="007D5DE2" w:rsidRPr="009D1271" w:rsidRDefault="007D5DE2" w:rsidP="0093002B">
            <w:pPr>
              <w:rPr>
                <w:rFonts w:ascii="Arial" w:hAnsi="Arial" w:cs="Arial"/>
              </w:rPr>
            </w:pPr>
          </w:p>
          <w:p w:rsidR="007D5DE2" w:rsidRPr="009D1271" w:rsidRDefault="007D5DE2" w:rsidP="0093002B">
            <w:pPr>
              <w:rPr>
                <w:rFonts w:ascii="Arial" w:hAnsi="Arial" w:cs="Arial"/>
              </w:rPr>
            </w:pPr>
          </w:p>
        </w:tc>
        <w:tc>
          <w:tcPr>
            <w:tcW w:w="1736" w:type="dxa"/>
          </w:tcPr>
          <w:p w:rsidR="007D5DE2" w:rsidRPr="009D1271" w:rsidRDefault="007D5DE2" w:rsidP="0093002B">
            <w:pPr>
              <w:rPr>
                <w:rFonts w:ascii="Arial" w:hAnsi="Arial" w:cs="Arial"/>
              </w:rPr>
            </w:pPr>
            <w:r w:rsidRPr="009D1271">
              <w:rPr>
                <w:rFonts w:ascii="Arial" w:hAnsi="Arial" w:cs="Arial"/>
              </w:rPr>
              <w:t>An adequate awareness and mostly appropriate application of basic methods, materials, tools and/or techniques.</w:t>
            </w:r>
          </w:p>
          <w:p w:rsidR="007D5DE2" w:rsidRPr="009D1271" w:rsidRDefault="007D5DE2" w:rsidP="0093002B">
            <w:pPr>
              <w:rPr>
                <w:rFonts w:ascii="Arial" w:hAnsi="Arial" w:cs="Arial"/>
              </w:rPr>
            </w:pPr>
            <w:r w:rsidRPr="009D1271">
              <w:rPr>
                <w:rFonts w:ascii="Arial" w:hAnsi="Arial" w:cs="Arial"/>
              </w:rPr>
              <w:t>Basic appreciation of the context of the application.</w:t>
            </w:r>
          </w:p>
          <w:p w:rsidR="007D5DE2" w:rsidRPr="009D1271" w:rsidRDefault="007D5DE2" w:rsidP="0093002B">
            <w:pPr>
              <w:rPr>
                <w:rFonts w:ascii="Arial" w:hAnsi="Arial" w:cs="Arial"/>
              </w:rPr>
            </w:pPr>
            <w:r w:rsidRPr="009D1271">
              <w:rPr>
                <w:rFonts w:ascii="Arial" w:hAnsi="Arial" w:cs="Arial"/>
              </w:rPr>
              <w:t xml:space="preserve">Can identify problems in particular contexts and propose basic alternative approaches or solutions though there may be errors. </w:t>
            </w:r>
          </w:p>
          <w:p w:rsidR="0016022B" w:rsidRPr="009D1271" w:rsidRDefault="0016022B" w:rsidP="0093002B">
            <w:pPr>
              <w:rPr>
                <w:rFonts w:ascii="Arial" w:hAnsi="Arial" w:cs="Arial"/>
              </w:rPr>
            </w:pPr>
          </w:p>
          <w:p w:rsidR="0016022B" w:rsidRPr="009D1271" w:rsidRDefault="0016022B" w:rsidP="0093002B">
            <w:pPr>
              <w:rPr>
                <w:rFonts w:ascii="Arial" w:hAnsi="Arial" w:cs="Arial"/>
              </w:rPr>
            </w:pPr>
          </w:p>
          <w:p w:rsidR="0016022B" w:rsidRPr="009D1271" w:rsidRDefault="0016022B" w:rsidP="0093002B">
            <w:pPr>
              <w:rPr>
                <w:rFonts w:ascii="Arial" w:hAnsi="Arial" w:cs="Arial"/>
              </w:rPr>
            </w:pPr>
          </w:p>
          <w:p w:rsidR="0016022B" w:rsidRPr="009D1271" w:rsidRDefault="0016022B" w:rsidP="0093002B">
            <w:pPr>
              <w:rPr>
                <w:rFonts w:ascii="Arial" w:hAnsi="Arial" w:cs="Arial"/>
              </w:rPr>
            </w:pPr>
          </w:p>
          <w:p w:rsidR="0016022B" w:rsidRPr="009D1271" w:rsidRDefault="0016022B" w:rsidP="0093002B">
            <w:pPr>
              <w:rPr>
                <w:rFonts w:ascii="Arial" w:hAnsi="Arial" w:cs="Arial"/>
              </w:rPr>
            </w:pPr>
          </w:p>
          <w:p w:rsidR="0016022B" w:rsidRPr="009D1271" w:rsidRDefault="0016022B" w:rsidP="0093002B">
            <w:pPr>
              <w:rPr>
                <w:rFonts w:ascii="Arial" w:hAnsi="Arial" w:cs="Arial"/>
              </w:rPr>
            </w:pPr>
          </w:p>
          <w:p w:rsidR="0016022B" w:rsidRPr="009D1271" w:rsidRDefault="0016022B" w:rsidP="0093002B">
            <w:pPr>
              <w:rPr>
                <w:rFonts w:ascii="Arial" w:hAnsi="Arial" w:cs="Arial"/>
              </w:rPr>
            </w:pPr>
          </w:p>
          <w:p w:rsidR="0016022B" w:rsidRPr="009D1271" w:rsidRDefault="0016022B" w:rsidP="0093002B">
            <w:pPr>
              <w:rPr>
                <w:rFonts w:ascii="Arial" w:hAnsi="Arial" w:cs="Arial"/>
              </w:rPr>
            </w:pPr>
          </w:p>
          <w:p w:rsidR="0016022B" w:rsidRPr="009D1271" w:rsidRDefault="0016022B" w:rsidP="0093002B">
            <w:pPr>
              <w:rPr>
                <w:rFonts w:ascii="Arial" w:hAnsi="Arial" w:cs="Arial"/>
              </w:rPr>
            </w:pPr>
          </w:p>
          <w:p w:rsidR="0016022B" w:rsidRPr="009D1271" w:rsidRDefault="0016022B" w:rsidP="0093002B">
            <w:pPr>
              <w:rPr>
                <w:rFonts w:ascii="Arial" w:hAnsi="Arial" w:cs="Arial"/>
              </w:rPr>
            </w:pPr>
          </w:p>
          <w:p w:rsidR="0016022B" w:rsidRPr="009D1271" w:rsidRDefault="0016022B" w:rsidP="0093002B">
            <w:pPr>
              <w:rPr>
                <w:rFonts w:ascii="Arial" w:hAnsi="Arial" w:cs="Arial"/>
              </w:rPr>
            </w:pPr>
          </w:p>
          <w:p w:rsidR="0016022B" w:rsidRPr="009D1271" w:rsidRDefault="0016022B" w:rsidP="0093002B">
            <w:pPr>
              <w:rPr>
                <w:rFonts w:ascii="Arial" w:hAnsi="Arial" w:cs="Arial"/>
              </w:rPr>
            </w:pPr>
          </w:p>
          <w:p w:rsidR="0016022B" w:rsidRPr="009D1271" w:rsidRDefault="0016022B" w:rsidP="0093002B">
            <w:pPr>
              <w:rPr>
                <w:rFonts w:ascii="Arial" w:hAnsi="Arial" w:cs="Arial"/>
              </w:rPr>
            </w:pPr>
          </w:p>
          <w:p w:rsidR="0016022B" w:rsidRPr="009D1271" w:rsidRDefault="0016022B" w:rsidP="0093002B">
            <w:pPr>
              <w:rPr>
                <w:rFonts w:ascii="Arial" w:hAnsi="Arial" w:cs="Arial"/>
              </w:rPr>
            </w:pPr>
          </w:p>
          <w:p w:rsidR="0016022B" w:rsidRPr="009D1271" w:rsidRDefault="0016022B" w:rsidP="0093002B">
            <w:pPr>
              <w:rPr>
                <w:rFonts w:ascii="Arial" w:hAnsi="Arial" w:cs="Arial"/>
              </w:rPr>
            </w:pPr>
          </w:p>
          <w:p w:rsidR="0016022B" w:rsidRPr="009D1271" w:rsidRDefault="0016022B" w:rsidP="0093002B">
            <w:pPr>
              <w:rPr>
                <w:rFonts w:ascii="Arial" w:hAnsi="Arial" w:cs="Arial"/>
              </w:rPr>
            </w:pPr>
          </w:p>
          <w:p w:rsidR="0016022B" w:rsidRPr="009D1271" w:rsidRDefault="0016022B" w:rsidP="0093002B">
            <w:pPr>
              <w:rPr>
                <w:rFonts w:ascii="Arial" w:hAnsi="Arial" w:cs="Arial"/>
              </w:rPr>
            </w:pPr>
          </w:p>
          <w:p w:rsidR="0016022B" w:rsidRPr="009D1271" w:rsidRDefault="0016022B" w:rsidP="0093002B">
            <w:pPr>
              <w:rPr>
                <w:rFonts w:ascii="Arial" w:hAnsi="Arial" w:cs="Arial"/>
              </w:rPr>
            </w:pPr>
          </w:p>
        </w:tc>
        <w:tc>
          <w:tcPr>
            <w:tcW w:w="1736" w:type="dxa"/>
          </w:tcPr>
          <w:p w:rsidR="007D5DE2" w:rsidRPr="009D1271" w:rsidRDefault="007D5DE2" w:rsidP="0093002B">
            <w:pPr>
              <w:rPr>
                <w:rFonts w:ascii="Arial" w:hAnsi="Arial" w:cs="Arial"/>
              </w:rPr>
            </w:pPr>
            <w:r w:rsidRPr="009D1271">
              <w:rPr>
                <w:rFonts w:ascii="Arial" w:hAnsi="Arial" w:cs="Arial"/>
              </w:rPr>
              <w:t>A good and appropriate application of basic methods, materials, tools and/or techniques.</w:t>
            </w:r>
          </w:p>
          <w:p w:rsidR="007D5DE2" w:rsidRPr="009D1271" w:rsidRDefault="007D5DE2" w:rsidP="0093002B">
            <w:pPr>
              <w:rPr>
                <w:rFonts w:ascii="Arial" w:hAnsi="Arial" w:cs="Arial"/>
              </w:rPr>
            </w:pPr>
            <w:r w:rsidRPr="009D1271">
              <w:rPr>
                <w:rFonts w:ascii="Arial" w:hAnsi="Arial" w:cs="Arial"/>
              </w:rPr>
              <w:t xml:space="preserve">Clear appreciation of the context of the application. </w:t>
            </w:r>
          </w:p>
          <w:p w:rsidR="007D5DE2" w:rsidRPr="009D1271" w:rsidRDefault="007D5DE2" w:rsidP="0093002B">
            <w:pPr>
              <w:rPr>
                <w:rFonts w:ascii="Arial" w:hAnsi="Arial" w:cs="Arial"/>
              </w:rPr>
            </w:pPr>
            <w:r w:rsidRPr="009D1271">
              <w:rPr>
                <w:rFonts w:ascii="Arial" w:hAnsi="Arial" w:cs="Arial"/>
              </w:rPr>
              <w:t xml:space="preserve">Good evidence of different approaches to problem-solving in particular </w:t>
            </w:r>
            <w:r w:rsidR="009D1271" w:rsidRPr="009D1271">
              <w:rPr>
                <w:rFonts w:ascii="Arial" w:hAnsi="Arial" w:cs="Arial"/>
              </w:rPr>
              <w:t>contexts and</w:t>
            </w:r>
            <w:r w:rsidRPr="009D1271">
              <w:rPr>
                <w:rFonts w:ascii="Arial" w:hAnsi="Arial" w:cs="Arial"/>
              </w:rPr>
              <w:t xml:space="preserve"> </w:t>
            </w:r>
            <w:r w:rsidR="009D1271" w:rsidRPr="009D1271">
              <w:rPr>
                <w:rFonts w:ascii="Arial" w:hAnsi="Arial" w:cs="Arial"/>
              </w:rPr>
              <w:t>proposes mostly</w:t>
            </w:r>
            <w:r w:rsidRPr="009D1271">
              <w:rPr>
                <w:rFonts w:ascii="Arial" w:hAnsi="Arial" w:cs="Arial"/>
              </w:rPr>
              <w:t xml:space="preserve"> appropriate solutions.</w:t>
            </w:r>
          </w:p>
        </w:tc>
        <w:tc>
          <w:tcPr>
            <w:tcW w:w="1736" w:type="dxa"/>
          </w:tcPr>
          <w:p w:rsidR="007D5DE2" w:rsidRPr="009D1271" w:rsidRDefault="007D5DE2" w:rsidP="0093002B">
            <w:pPr>
              <w:rPr>
                <w:rFonts w:ascii="Arial" w:hAnsi="Arial" w:cs="Arial"/>
              </w:rPr>
            </w:pPr>
            <w:r w:rsidRPr="009D1271">
              <w:rPr>
                <w:rFonts w:ascii="Arial" w:hAnsi="Arial" w:cs="Arial"/>
              </w:rPr>
              <w:t>A very good application of a range of basic methods, materials, tools and/or techniques.</w:t>
            </w:r>
          </w:p>
          <w:p w:rsidR="007D5DE2" w:rsidRPr="009D1271" w:rsidRDefault="007D5DE2" w:rsidP="0093002B">
            <w:pPr>
              <w:rPr>
                <w:rFonts w:ascii="Arial" w:hAnsi="Arial" w:cs="Arial"/>
              </w:rPr>
            </w:pPr>
            <w:r w:rsidRPr="009D1271">
              <w:rPr>
                <w:rFonts w:ascii="Arial" w:hAnsi="Arial" w:cs="Arial"/>
              </w:rPr>
              <w:t>Very good consideration of the context of the application. Very good evidence of different approaches to problem-solving in particular contexts and proposes appropriate solutions.</w:t>
            </w:r>
          </w:p>
        </w:tc>
        <w:tc>
          <w:tcPr>
            <w:tcW w:w="1736" w:type="dxa"/>
          </w:tcPr>
          <w:p w:rsidR="007D5DE2" w:rsidRPr="009D1271" w:rsidRDefault="007D5DE2" w:rsidP="0093002B">
            <w:pPr>
              <w:rPr>
                <w:rFonts w:ascii="Arial" w:hAnsi="Arial" w:cs="Arial"/>
              </w:rPr>
            </w:pPr>
            <w:r w:rsidRPr="009D1271">
              <w:rPr>
                <w:rFonts w:ascii="Arial" w:hAnsi="Arial" w:cs="Arial"/>
              </w:rPr>
              <w:t xml:space="preserve">An advanced application of a range of taught, </w:t>
            </w:r>
            <w:r w:rsidR="009D1271" w:rsidRPr="009D1271">
              <w:rPr>
                <w:rFonts w:ascii="Arial" w:hAnsi="Arial" w:cs="Arial"/>
              </w:rPr>
              <w:t>basic methods</w:t>
            </w:r>
            <w:r w:rsidRPr="009D1271">
              <w:rPr>
                <w:rFonts w:ascii="Arial" w:hAnsi="Arial" w:cs="Arial"/>
              </w:rPr>
              <w:t>, materials, tools and/or techniques.</w:t>
            </w:r>
          </w:p>
          <w:p w:rsidR="007D5DE2" w:rsidRPr="009D1271" w:rsidRDefault="007D5DE2" w:rsidP="0093002B">
            <w:pPr>
              <w:rPr>
                <w:rFonts w:ascii="Arial" w:hAnsi="Arial" w:cs="Arial"/>
              </w:rPr>
            </w:pPr>
            <w:r w:rsidRPr="009D1271">
              <w:rPr>
                <w:rFonts w:ascii="Arial" w:hAnsi="Arial" w:cs="Arial"/>
              </w:rPr>
              <w:t>The context of the application is well considered, and insightful.</w:t>
            </w:r>
          </w:p>
          <w:p w:rsidR="007D5DE2" w:rsidRPr="009D1271" w:rsidRDefault="007D5DE2" w:rsidP="0093002B">
            <w:pPr>
              <w:rPr>
                <w:rFonts w:ascii="Arial" w:hAnsi="Arial" w:cs="Arial"/>
              </w:rPr>
            </w:pPr>
            <w:r w:rsidRPr="009D1271">
              <w:rPr>
                <w:rFonts w:ascii="Arial" w:hAnsi="Arial" w:cs="Arial"/>
              </w:rPr>
              <w:t>Excellent evidence of different approaches to problem-solving in particular contexts and proposes appropriate solutions.</w:t>
            </w:r>
          </w:p>
        </w:tc>
        <w:tc>
          <w:tcPr>
            <w:tcW w:w="1736" w:type="dxa"/>
          </w:tcPr>
          <w:p w:rsidR="007D5DE2" w:rsidRPr="009D1271" w:rsidRDefault="007D5DE2" w:rsidP="0093002B">
            <w:pPr>
              <w:rPr>
                <w:rFonts w:ascii="Arial" w:hAnsi="Arial" w:cs="Arial"/>
              </w:rPr>
            </w:pPr>
            <w:r w:rsidRPr="009D1271">
              <w:rPr>
                <w:rFonts w:ascii="Arial" w:hAnsi="Arial" w:cs="Arial"/>
              </w:rPr>
              <w:t xml:space="preserve">Exceptional levels of application and deployment skills in particular practical </w:t>
            </w:r>
            <w:r w:rsidR="009D1271" w:rsidRPr="009D1271">
              <w:rPr>
                <w:rFonts w:ascii="Arial" w:hAnsi="Arial" w:cs="Arial"/>
              </w:rPr>
              <w:t>contexts. Outstanding</w:t>
            </w:r>
            <w:r w:rsidRPr="009D1271">
              <w:rPr>
                <w:rFonts w:ascii="Arial" w:hAnsi="Arial" w:cs="Arial"/>
              </w:rPr>
              <w:t xml:space="preserve"> identification of problems in particular contexts and formulation of wholly appropriate, thoughtful solutions / different approaches.</w:t>
            </w:r>
          </w:p>
        </w:tc>
      </w:tr>
      <w:tr w:rsidR="007D5DE2" w:rsidRPr="009D1271" w:rsidTr="007D5DE2">
        <w:tc>
          <w:tcPr>
            <w:tcW w:w="1735" w:type="dxa"/>
            <w:shd w:val="clear" w:color="auto" w:fill="8DB3E2" w:themeFill="text2" w:themeFillTint="66"/>
          </w:tcPr>
          <w:p w:rsidR="007D5DE2" w:rsidRPr="009D1271" w:rsidRDefault="007D5DE2" w:rsidP="0093002B">
            <w:pPr>
              <w:spacing w:before="34" w:line="239" w:lineRule="auto"/>
              <w:ind w:left="108" w:right="-54"/>
              <w:rPr>
                <w:rFonts w:ascii="Arial" w:eastAsia="Arial" w:hAnsi="Arial" w:cs="Arial"/>
                <w:b/>
                <w:bCs/>
              </w:rPr>
            </w:pPr>
            <w:r w:rsidRPr="009D1271">
              <w:rPr>
                <w:rFonts w:ascii="Arial" w:eastAsia="Arial" w:hAnsi="Arial" w:cs="Arial"/>
                <w:b/>
                <w:bCs/>
              </w:rPr>
              <w:lastRenderedPageBreak/>
              <w:t>Transferable skills for life and professional practice</w:t>
            </w:r>
          </w:p>
          <w:p w:rsidR="007D5DE2" w:rsidRPr="009D1271" w:rsidRDefault="007D5DE2" w:rsidP="0093002B">
            <w:pPr>
              <w:spacing w:before="34" w:line="239" w:lineRule="auto"/>
              <w:ind w:left="108" w:right="-54"/>
              <w:rPr>
                <w:rFonts w:ascii="Arial" w:hAnsi="Arial" w:cs="Arial"/>
                <w:sz w:val="18"/>
                <w:szCs w:val="18"/>
              </w:rPr>
            </w:pPr>
            <w:r w:rsidRPr="009D1271">
              <w:rPr>
                <w:rFonts w:ascii="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rsidR="007D5DE2" w:rsidRPr="009D1271" w:rsidRDefault="007D5DE2" w:rsidP="0093002B">
            <w:pPr>
              <w:rPr>
                <w:rFonts w:ascii="Arial" w:hAnsi="Arial" w:cs="Arial"/>
              </w:rPr>
            </w:pPr>
            <w:r w:rsidRPr="009D1271">
              <w:rPr>
                <w:rFonts w:ascii="Arial" w:hAnsi="Arial" w:cs="Arial"/>
              </w:rPr>
              <w:t xml:space="preserve">Work is poorly structured, disorganised, inaccurate and/or confusingly expressed. Very </w:t>
            </w:r>
            <w:r w:rsidR="009D1271" w:rsidRPr="009D1271">
              <w:rPr>
                <w:rFonts w:ascii="Arial" w:hAnsi="Arial" w:cs="Arial"/>
              </w:rPr>
              <w:t>weak use</w:t>
            </w:r>
            <w:r w:rsidRPr="009D1271">
              <w:rPr>
                <w:rFonts w:ascii="Arial" w:hAnsi="Arial" w:cs="Arial"/>
              </w:rPr>
              <w:t xml:space="preserve"> of language and/or very inappropriate </w:t>
            </w:r>
            <w:r w:rsidR="009D1271" w:rsidRPr="009D1271">
              <w:rPr>
                <w:rFonts w:ascii="Arial" w:hAnsi="Arial" w:cs="Arial"/>
              </w:rPr>
              <w:t>style. Failure</w:t>
            </w:r>
            <w:r w:rsidRPr="009D1271">
              <w:rPr>
                <w:rFonts w:ascii="Arial" w:hAnsi="Arial" w:cs="Arial"/>
              </w:rPr>
              <w:t xml:space="preserve"> to work effectively individual or as part of a group. Little or no evidence of the skills </w:t>
            </w:r>
            <w:r w:rsidR="009D1271" w:rsidRPr="009D1271">
              <w:rPr>
                <w:rFonts w:ascii="Arial" w:hAnsi="Arial" w:cs="Arial"/>
              </w:rPr>
              <w:t>for</w:t>
            </w:r>
            <w:r w:rsidR="009D1271">
              <w:rPr>
                <w:rFonts w:ascii="Arial" w:hAnsi="Arial" w:cs="Arial"/>
              </w:rPr>
              <w:t xml:space="preserve"> </w:t>
            </w:r>
            <w:r w:rsidR="009D1271" w:rsidRPr="009D1271">
              <w:rPr>
                <w:rFonts w:ascii="Arial" w:hAnsi="Arial" w:cs="Arial"/>
              </w:rPr>
              <w:t>employment</w:t>
            </w:r>
            <w:r w:rsidR="009D1271">
              <w:rPr>
                <w:rFonts w:ascii="Arial" w:hAnsi="Arial" w:cs="Arial"/>
              </w:rPr>
              <w:t xml:space="preserve"> </w:t>
            </w:r>
            <w:r w:rsidR="009D1271" w:rsidRPr="009D1271">
              <w:rPr>
                <w:rFonts w:ascii="Arial" w:hAnsi="Arial" w:cs="Arial"/>
              </w:rPr>
              <w:t>requiring</w:t>
            </w:r>
            <w:r w:rsidRPr="009D1271">
              <w:rPr>
                <w:rFonts w:ascii="Arial" w:hAnsi="Arial" w:cs="Arial"/>
              </w:rPr>
              <w:t xml:space="preserve"> the exercise of some personal responsibility.</w:t>
            </w:r>
          </w:p>
          <w:p w:rsidR="007D5DE2" w:rsidRPr="009D1271" w:rsidRDefault="007D5DE2" w:rsidP="0093002B">
            <w:pPr>
              <w:rPr>
                <w:rFonts w:ascii="Arial" w:hAnsi="Arial" w:cs="Arial"/>
              </w:rPr>
            </w:pPr>
          </w:p>
          <w:p w:rsidR="007D5DE2" w:rsidRPr="009D1271"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9D1271" w:rsidRDefault="007D5DE2" w:rsidP="0093002B">
            <w:pPr>
              <w:rPr>
                <w:rFonts w:ascii="Arial" w:hAnsi="Arial" w:cs="Arial"/>
              </w:rPr>
            </w:pPr>
            <w:r w:rsidRPr="009D1271">
              <w:rPr>
                <w:rFonts w:ascii="Arial" w:hAnsi="Arial" w:cs="Arial"/>
              </w:rPr>
              <w:t xml:space="preserve">Work is poorly presented in a disjointed manner. It is loosely, and at times incoherently, structured, with information and ideas often poorly expressed. Weak use of language and/or inappropriate </w:t>
            </w:r>
            <w:r w:rsidR="009D1271" w:rsidRPr="009D1271">
              <w:rPr>
                <w:rFonts w:ascii="Arial" w:hAnsi="Arial" w:cs="Arial"/>
              </w:rPr>
              <w:t>style. Flawed</w:t>
            </w:r>
            <w:r w:rsidRPr="009D1271">
              <w:rPr>
                <w:rFonts w:ascii="Arial" w:hAnsi="Arial" w:cs="Arial"/>
              </w:rPr>
              <w:t xml:space="preserve">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9D1271" w:rsidRDefault="007D5DE2" w:rsidP="0093002B">
            <w:pPr>
              <w:rPr>
                <w:rFonts w:ascii="Arial" w:hAnsi="Arial" w:cs="Arial"/>
              </w:rPr>
            </w:pPr>
            <w:r w:rsidRPr="009D1271">
              <w:rPr>
                <w:rFonts w:ascii="Arial" w:hAnsi="Arial" w:cs="Arial"/>
              </w:rPr>
              <w:t xml:space="preserve">Mostly ordered presentation and structure in which relevant ideas / concepts are reasonably </w:t>
            </w:r>
            <w:r w:rsidR="009D1271" w:rsidRPr="009D1271">
              <w:rPr>
                <w:rFonts w:ascii="Arial" w:hAnsi="Arial" w:cs="Arial"/>
              </w:rPr>
              <w:t>expressed. Work</w:t>
            </w:r>
            <w:r w:rsidRPr="009D1271">
              <w:rPr>
                <w:rFonts w:ascii="Arial" w:hAnsi="Arial" w:cs="Arial"/>
              </w:rPr>
              <w:t xml:space="preserve"> may lack coherence and/or accuracy in </w:t>
            </w:r>
            <w:r w:rsidR="009D1271" w:rsidRPr="009D1271">
              <w:rPr>
                <w:rFonts w:ascii="Arial" w:hAnsi="Arial" w:cs="Arial"/>
              </w:rPr>
              <w:t>places. Can</w:t>
            </w:r>
            <w:r w:rsidRPr="009D1271">
              <w:rPr>
                <w:rFonts w:ascii="Arial" w:hAnsi="Arial" w:cs="Arial"/>
              </w:rPr>
              <w:t xml:space="preserve"> work as part of a group, meeting most obligations to others but perhaps with limited involvement in group activities.</w:t>
            </w:r>
          </w:p>
          <w:p w:rsidR="007D5DE2" w:rsidRPr="009D1271" w:rsidRDefault="007D5DE2" w:rsidP="0093002B">
            <w:pPr>
              <w:rPr>
                <w:rFonts w:ascii="Arial" w:hAnsi="Arial" w:cs="Arial"/>
              </w:rPr>
            </w:pPr>
            <w:r w:rsidRPr="009D1271">
              <w:rPr>
                <w:rFonts w:ascii="Arial" w:hAnsi="Arial" w:cs="Arial"/>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9D1271" w:rsidRDefault="007D5DE2" w:rsidP="0093002B">
            <w:pPr>
              <w:rPr>
                <w:rFonts w:ascii="Arial" w:hAnsi="Arial" w:cs="Arial"/>
              </w:rPr>
            </w:pPr>
            <w:r w:rsidRPr="009D1271">
              <w:rPr>
                <w:rFonts w:ascii="Arial" w:hAnsi="Arial" w:cs="Arial"/>
              </w:rPr>
              <w:t xml:space="preserve">Mostly coherent, organised and accurate </w:t>
            </w:r>
            <w:r w:rsidR="009D1271" w:rsidRPr="009D1271">
              <w:rPr>
                <w:rFonts w:ascii="Arial" w:hAnsi="Arial" w:cs="Arial"/>
              </w:rPr>
              <w:t>work, in</w:t>
            </w:r>
            <w:r w:rsidRPr="009D1271">
              <w:rPr>
                <w:rFonts w:ascii="Arial" w:hAnsi="Arial" w:cs="Arial"/>
              </w:rPr>
              <w:t xml:space="preserve"> a suitable structure and is for the most part clearly </w:t>
            </w:r>
            <w:r w:rsidR="009D1271" w:rsidRPr="009D1271">
              <w:rPr>
                <w:rFonts w:ascii="Arial" w:hAnsi="Arial" w:cs="Arial"/>
              </w:rPr>
              <w:t>expressed. Can</w:t>
            </w:r>
            <w:r w:rsidRPr="009D1271">
              <w:rPr>
                <w:rFonts w:ascii="Arial" w:hAnsi="Arial" w:cs="Arial"/>
              </w:rPr>
              <w:t xml:space="preserve"> work effectively independently and/or as part of a team, with clear contribution to group activities.</w:t>
            </w:r>
          </w:p>
          <w:p w:rsidR="007D5DE2" w:rsidRPr="009D1271" w:rsidRDefault="007D5DE2" w:rsidP="0093002B">
            <w:pPr>
              <w:rPr>
                <w:rFonts w:ascii="Arial" w:hAnsi="Arial" w:cs="Arial"/>
              </w:rPr>
            </w:pPr>
            <w:r w:rsidRPr="009D1271">
              <w:rPr>
                <w:rFonts w:ascii="Arial" w:hAnsi="Arial" w:cs="Arial"/>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9D1271" w:rsidRDefault="007D5DE2" w:rsidP="0093002B">
            <w:pPr>
              <w:rPr>
                <w:rFonts w:ascii="Arial" w:hAnsi="Arial" w:cs="Arial"/>
              </w:rPr>
            </w:pPr>
            <w:r w:rsidRPr="009D1271">
              <w:rPr>
                <w:rFonts w:ascii="Arial" w:hAnsi="Arial" w:cs="Arial"/>
              </w:rPr>
              <w:t>Work is accurate, coherent, fluent, well-structured and organised.</w:t>
            </w:r>
          </w:p>
          <w:p w:rsidR="007D5DE2" w:rsidRPr="009D1271" w:rsidRDefault="007D5DE2" w:rsidP="0093002B">
            <w:pPr>
              <w:rPr>
                <w:rFonts w:ascii="Arial" w:hAnsi="Arial" w:cs="Arial"/>
              </w:rPr>
            </w:pPr>
            <w:r w:rsidRPr="009D1271">
              <w:rPr>
                <w:rFonts w:ascii="Arial" w:hAnsi="Arial" w:cs="Arial"/>
              </w:rPr>
              <w:t xml:space="preserve">Can work effectively independently and/or as part of a team, with very good contribution to group activities. Demonstrates very </w:t>
            </w:r>
            <w:r w:rsidR="009D1271" w:rsidRPr="009D1271">
              <w:rPr>
                <w:rFonts w:ascii="Arial" w:hAnsi="Arial" w:cs="Arial"/>
              </w:rPr>
              <w:t>good skills</w:t>
            </w:r>
            <w:r w:rsidRPr="009D1271">
              <w:rPr>
                <w:rFonts w:ascii="Arial" w:hAnsi="Arial" w:cs="Arial"/>
              </w:rPr>
              <w:t xml:space="preserve">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9D1271" w:rsidRDefault="007D5DE2" w:rsidP="0093002B">
            <w:pPr>
              <w:rPr>
                <w:rFonts w:ascii="Arial" w:hAnsi="Arial" w:cs="Arial"/>
              </w:rPr>
            </w:pPr>
            <w:r w:rsidRPr="009D1271">
              <w:rPr>
                <w:rFonts w:ascii="Arial" w:hAnsi="Arial" w:cs="Arial"/>
              </w:rPr>
              <w:t xml:space="preserve">Work is coherent, very fluent and is presented </w:t>
            </w:r>
            <w:r w:rsidR="009D1271" w:rsidRPr="009D1271">
              <w:rPr>
                <w:rFonts w:ascii="Arial" w:hAnsi="Arial" w:cs="Arial"/>
              </w:rPr>
              <w:t>professionally. Can</w:t>
            </w:r>
            <w:r w:rsidRPr="009D1271">
              <w:rPr>
                <w:rFonts w:ascii="Arial" w:hAnsi="Arial" w:cs="Arial"/>
              </w:rPr>
              <w:t xml:space="preserve"> work effectively independently and/or as part of a team, with an excellent contribution to group activities. Demonstrates </w:t>
            </w:r>
            <w:r w:rsidR="009D1271" w:rsidRPr="009D1271">
              <w:rPr>
                <w:rFonts w:ascii="Arial" w:hAnsi="Arial" w:cs="Arial"/>
              </w:rPr>
              <w:t>excellent skills</w:t>
            </w:r>
            <w:r w:rsidRPr="009D1271">
              <w:rPr>
                <w:rFonts w:ascii="Arial" w:hAnsi="Arial" w:cs="Arial"/>
              </w:rPr>
              <w:t xml:space="preserve"> for employment requiring the exercise of some personal responsibility with an appetite for further development.</w:t>
            </w:r>
          </w:p>
          <w:p w:rsidR="007D5DE2" w:rsidRPr="009D1271"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9D1271" w:rsidRDefault="007D5DE2" w:rsidP="0093002B">
            <w:pPr>
              <w:rPr>
                <w:rFonts w:ascii="Arial" w:hAnsi="Arial" w:cs="Arial"/>
              </w:rPr>
            </w:pPr>
            <w:r w:rsidRPr="009D1271">
              <w:rPr>
                <w:rFonts w:ascii="Arial" w:hAnsi="Arial" w:cs="Arial"/>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rsidR="007D5DE2" w:rsidRPr="009D1271" w:rsidRDefault="007D5DE2" w:rsidP="007D5DE2"/>
    <w:p w:rsidR="007D5DE2" w:rsidRPr="009D1271" w:rsidRDefault="007D5DE2">
      <w:pPr>
        <w:pStyle w:val="NormalWeb"/>
        <w:rPr>
          <w:rFonts w:ascii="Arial" w:hAnsi="Arial" w:cs="Arial"/>
          <w:color w:val="303B44"/>
          <w:sz w:val="22"/>
          <w:szCs w:val="22"/>
        </w:rPr>
      </w:pPr>
    </w:p>
    <w:p w:rsidR="00527E60" w:rsidRPr="009D1271" w:rsidRDefault="00527E60">
      <w:pPr>
        <w:pStyle w:val="NormalWeb"/>
        <w:rPr>
          <w:rFonts w:ascii="Arial" w:hAnsi="Arial" w:cs="Arial"/>
          <w:color w:val="303B44"/>
          <w:sz w:val="22"/>
          <w:szCs w:val="22"/>
        </w:rPr>
      </w:pPr>
    </w:p>
    <w:p w:rsidR="00DE67C2" w:rsidRPr="009D1271" w:rsidRDefault="00DE67C2">
      <w:pPr>
        <w:pStyle w:val="NormalWeb"/>
        <w:rPr>
          <w:rFonts w:ascii="Arial" w:hAnsi="Arial" w:cs="Arial"/>
          <w:color w:val="303B44"/>
          <w:sz w:val="22"/>
          <w:szCs w:val="22"/>
        </w:rPr>
      </w:pPr>
    </w:p>
    <w:p w:rsidR="00DE67C2" w:rsidRPr="009D1271" w:rsidRDefault="00DE67C2" w:rsidP="00DE67C2">
      <w:pPr>
        <w:rPr>
          <w:rFonts w:ascii="Arial" w:hAnsi="Arial" w:cs="Arial"/>
          <w:b/>
        </w:rPr>
      </w:pPr>
      <w:r w:rsidRPr="009D1271">
        <w:rPr>
          <w:rFonts w:ascii="Arial" w:hAnsi="Arial" w:cs="Arial"/>
          <w:b/>
        </w:rPr>
        <w:t>THIS DOCUMENT IS ALSO AVAILABLE IN WELSH</w:t>
      </w:r>
    </w:p>
    <w:sectPr w:rsidR="00DE67C2" w:rsidRPr="009D1271"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50EA8" w:rsidRDefault="00B50EA8">
      <w:r>
        <w:separator/>
      </w:r>
    </w:p>
  </w:endnote>
  <w:endnote w:type="continuationSeparator" w:id="1">
    <w:p w:rsidR="00B50EA8" w:rsidRDefault="00B50EA8">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Helvetica">
    <w:panose1 w:val="020B0604020202020204"/>
    <w:charset w:val="00"/>
    <w:family w:val="swiss"/>
    <w:notTrueType/>
    <w:pitch w:val="variable"/>
    <w:sig w:usb0="00000003" w:usb1="00000000" w:usb2="00000000" w:usb3="00000000" w:csb0="00000001" w:csb1="00000000"/>
  </w:font>
  <w:font w:name="Arial Unicode MS">
    <w:panose1 w:val="020B0604020202020204"/>
    <w:charset w:val="00"/>
    <w:family w:val="roman"/>
    <w:notTrueType/>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A00002BF" w:usb1="68C7FCFB" w:usb2="00000010"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52E9D" w:rsidRDefault="00152E9D">
    <w:pPr>
      <w:pStyle w:val="Footer"/>
      <w:jc w:val="center"/>
    </w:pPr>
    <w:r>
      <w:t xml:space="preserve">Page </w:t>
    </w:r>
    <w:r w:rsidR="00E64096">
      <w:rPr>
        <w:b/>
        <w:sz w:val="24"/>
        <w:szCs w:val="24"/>
      </w:rPr>
      <w:fldChar w:fldCharType="begin"/>
    </w:r>
    <w:r>
      <w:rPr>
        <w:b/>
      </w:rPr>
      <w:instrText xml:space="preserve"> PAGE </w:instrText>
    </w:r>
    <w:r w:rsidR="00E64096">
      <w:rPr>
        <w:b/>
        <w:sz w:val="24"/>
        <w:szCs w:val="24"/>
      </w:rPr>
      <w:fldChar w:fldCharType="separate"/>
    </w:r>
    <w:r w:rsidR="00563CB4">
      <w:rPr>
        <w:b/>
        <w:noProof/>
      </w:rPr>
      <w:t>7</w:t>
    </w:r>
    <w:r w:rsidR="00E64096">
      <w:rPr>
        <w:b/>
        <w:sz w:val="24"/>
        <w:szCs w:val="24"/>
      </w:rPr>
      <w:fldChar w:fldCharType="end"/>
    </w:r>
    <w:r>
      <w:t xml:space="preserve"> of </w:t>
    </w:r>
    <w:r w:rsidR="00E64096">
      <w:rPr>
        <w:b/>
        <w:sz w:val="24"/>
        <w:szCs w:val="24"/>
      </w:rPr>
      <w:fldChar w:fldCharType="begin"/>
    </w:r>
    <w:r>
      <w:rPr>
        <w:b/>
      </w:rPr>
      <w:instrText xml:space="preserve"> NUMPAGES  </w:instrText>
    </w:r>
    <w:r w:rsidR="00E64096">
      <w:rPr>
        <w:b/>
        <w:sz w:val="24"/>
        <w:szCs w:val="24"/>
      </w:rPr>
      <w:fldChar w:fldCharType="separate"/>
    </w:r>
    <w:r w:rsidR="00563CB4">
      <w:rPr>
        <w:b/>
        <w:noProof/>
      </w:rPr>
      <w:t>11</w:t>
    </w:r>
    <w:r w:rsidR="00E64096">
      <w:rPr>
        <w:b/>
        <w:sz w:val="24"/>
        <w:szCs w:val="24"/>
      </w:rPr>
      <w:fldChar w:fldCharType="end"/>
    </w:r>
  </w:p>
  <w:p w:rsidR="00152E9D" w:rsidRDefault="00152E9D">
    <w:pPr>
      <w:pStyle w:val="Footer"/>
      <w:jc w:val="right"/>
      <w:rPr>
        <w:sz w:val="16"/>
      </w:rP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52E9D" w:rsidRDefault="00152E9D">
    <w:pPr>
      <w:pStyle w:val="Footer"/>
      <w:jc w:val="right"/>
      <w:rPr>
        <w:sz w:val="16"/>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50EA8" w:rsidRDefault="00B50EA8">
      <w:r>
        <w:separator/>
      </w:r>
    </w:p>
  </w:footnote>
  <w:footnote w:type="continuationSeparator" w:id="1">
    <w:p w:rsidR="00B50EA8" w:rsidRDefault="00B50EA8">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8CD4DCE"/>
    <w:multiLevelType w:val="hybridMultilevel"/>
    <w:tmpl w:val="434E585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9106A58"/>
    <w:multiLevelType w:val="hybridMultilevel"/>
    <w:tmpl w:val="291ED786"/>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09676181"/>
    <w:multiLevelType w:val="hybridMultilevel"/>
    <w:tmpl w:val="A5A2B018"/>
    <w:lvl w:ilvl="0" w:tplc="08090013">
      <w:start w:val="1"/>
      <w:numFmt w:val="upperRoman"/>
      <w:lvlText w:val="%1."/>
      <w:lvlJc w:val="right"/>
      <w:pPr>
        <w:ind w:left="1800" w:hanging="360"/>
      </w:pPr>
      <w:rPr>
        <w:i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nsid w:val="0C025FFF"/>
    <w:multiLevelType w:val="hybridMultilevel"/>
    <w:tmpl w:val="F7C25A9A"/>
    <w:lvl w:ilvl="0" w:tplc="1A72E92E">
      <w:start w:val="1"/>
      <w:numFmt w:val="lowerRoman"/>
      <w:lvlText w:val="%1)"/>
      <w:lvlJc w:val="left"/>
      <w:pPr>
        <w:ind w:left="1800" w:hanging="360"/>
      </w:pPr>
      <w:rPr>
        <w:rFonts w:hint="default"/>
        <w:i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nsid w:val="0D941A5A"/>
    <w:multiLevelType w:val="hybridMultilevel"/>
    <w:tmpl w:val="CA2C971A"/>
    <w:lvl w:ilvl="0" w:tplc="08090017">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10374772"/>
    <w:multiLevelType w:val="hybridMultilevel"/>
    <w:tmpl w:val="8E48CC4A"/>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8">
    <w:nsid w:val="13B11AAE"/>
    <w:multiLevelType w:val="hybridMultilevel"/>
    <w:tmpl w:val="872ABE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1D4A5D2B"/>
    <w:multiLevelType w:val="hybridMultilevel"/>
    <w:tmpl w:val="6A4EC97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3">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nsid w:val="27730EAC"/>
    <w:multiLevelType w:val="hybridMultilevel"/>
    <w:tmpl w:val="CA2C971A"/>
    <w:lvl w:ilvl="0" w:tplc="08090017">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6">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9">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nsid w:val="3D371E92"/>
    <w:multiLevelType w:val="hybridMultilevel"/>
    <w:tmpl w:val="DA36E8D8"/>
    <w:lvl w:ilvl="0" w:tplc="96025EE0">
      <w:start w:val="1"/>
      <w:numFmt w:val="lowerLetter"/>
      <w:lvlText w:val="%1)"/>
      <w:lvlJc w:val="left"/>
      <w:pPr>
        <w:ind w:left="720" w:hanging="360"/>
      </w:pPr>
      <w:rPr>
        <w:i w:val="0"/>
      </w:rPr>
    </w:lvl>
    <w:lvl w:ilvl="1" w:tplc="8898C150">
      <w:start w:val="1"/>
      <w:numFmt w:val="lowerRoman"/>
      <w:lvlText w:val="%2."/>
      <w:lvlJc w:val="right"/>
      <w:pPr>
        <w:ind w:left="1440" w:hanging="360"/>
      </w:pPr>
      <w:rPr>
        <w:i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42161253"/>
    <w:multiLevelType w:val="hybridMultilevel"/>
    <w:tmpl w:val="776CC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nsid w:val="47AC4693"/>
    <w:multiLevelType w:val="hybridMultilevel"/>
    <w:tmpl w:val="534AA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47CE6FC6"/>
    <w:multiLevelType w:val="hybridMultilevel"/>
    <w:tmpl w:val="232A4B76"/>
    <w:lvl w:ilvl="0" w:tplc="08090017">
      <w:start w:val="1"/>
      <w:numFmt w:val="lowerLetter"/>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nsid w:val="4EA30A80"/>
    <w:multiLevelType w:val="hybridMultilevel"/>
    <w:tmpl w:val="0DCA4E50"/>
    <w:lvl w:ilvl="0" w:tplc="08090013">
      <w:start w:val="1"/>
      <w:numFmt w:val="upperRoman"/>
      <w:lvlText w:val="%1."/>
      <w:lvlJc w:val="righ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6">
    <w:nsid w:val="50EF24C7"/>
    <w:multiLevelType w:val="hybridMultilevel"/>
    <w:tmpl w:val="45D096DE"/>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nsid w:val="58481710"/>
    <w:multiLevelType w:val="hybridMultilevel"/>
    <w:tmpl w:val="F544EEF4"/>
    <w:lvl w:ilvl="0" w:tplc="1A72E92E">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594C744A"/>
    <w:multiLevelType w:val="hybridMultilevel"/>
    <w:tmpl w:val="05CEF740"/>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9">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nsid w:val="623F4816"/>
    <w:multiLevelType w:val="hybridMultilevel"/>
    <w:tmpl w:val="89DC3904"/>
    <w:lvl w:ilvl="0" w:tplc="08090017">
      <w:start w:val="1"/>
      <w:numFmt w:val="lowerLetter"/>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nsid w:val="62511688"/>
    <w:multiLevelType w:val="hybridMultilevel"/>
    <w:tmpl w:val="3C32DE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nsid w:val="638661BE"/>
    <w:multiLevelType w:val="hybridMultilevel"/>
    <w:tmpl w:val="055A89E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6">
    <w:nsid w:val="7EA84F85"/>
    <w:multiLevelType w:val="hybridMultilevel"/>
    <w:tmpl w:val="B1C8CEB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18"/>
  </w:num>
  <w:num w:numId="3">
    <w:abstractNumId w:val="35"/>
  </w:num>
  <w:num w:numId="4">
    <w:abstractNumId w:val="22"/>
  </w:num>
  <w:num w:numId="5">
    <w:abstractNumId w:val="16"/>
  </w:num>
  <w:num w:numId="6">
    <w:abstractNumId w:val="34"/>
  </w:num>
  <w:num w:numId="7">
    <w:abstractNumId w:val="9"/>
  </w:num>
  <w:num w:numId="8">
    <w:abstractNumId w:val="32"/>
  </w:num>
  <w:num w:numId="9">
    <w:abstractNumId w:val="19"/>
  </w:num>
  <w:num w:numId="10">
    <w:abstractNumId w:val="12"/>
  </w:num>
  <w:num w:numId="11">
    <w:abstractNumId w:val="13"/>
  </w:num>
  <w:num w:numId="12">
    <w:abstractNumId w:val="17"/>
  </w:num>
  <w:num w:numId="13">
    <w:abstractNumId w:val="29"/>
  </w:num>
  <w:num w:numId="14">
    <w:abstractNumId w:val="10"/>
  </w:num>
  <w:num w:numId="15">
    <w:abstractNumId w:val="0"/>
  </w:num>
  <w:num w:numId="16">
    <w:abstractNumId w:val="15"/>
  </w:num>
  <w:num w:numId="17">
    <w:abstractNumId w:val="31"/>
  </w:num>
  <w:num w:numId="18">
    <w:abstractNumId w:val="21"/>
  </w:num>
  <w:num w:numId="19">
    <w:abstractNumId w:val="23"/>
  </w:num>
  <w:num w:numId="20">
    <w:abstractNumId w:val="8"/>
  </w:num>
  <w:num w:numId="21">
    <w:abstractNumId w:val="5"/>
  </w:num>
  <w:num w:numId="22">
    <w:abstractNumId w:val="30"/>
  </w:num>
  <w:num w:numId="23">
    <w:abstractNumId w:val="2"/>
  </w:num>
  <w:num w:numId="24">
    <w:abstractNumId w:val="20"/>
  </w:num>
  <w:num w:numId="25">
    <w:abstractNumId w:val="33"/>
  </w:num>
  <w:num w:numId="26">
    <w:abstractNumId w:val="3"/>
  </w:num>
  <w:num w:numId="27">
    <w:abstractNumId w:val="6"/>
  </w:num>
  <w:num w:numId="28">
    <w:abstractNumId w:val="26"/>
  </w:num>
  <w:num w:numId="29">
    <w:abstractNumId w:val="25"/>
  </w:num>
  <w:num w:numId="30">
    <w:abstractNumId w:val="24"/>
  </w:num>
  <w:num w:numId="31">
    <w:abstractNumId w:val="4"/>
  </w:num>
  <w:num w:numId="32">
    <w:abstractNumId w:val="27"/>
  </w:num>
  <w:num w:numId="33">
    <w:abstractNumId w:val="1"/>
  </w:num>
  <w:num w:numId="34">
    <w:abstractNumId w:val="28"/>
  </w:num>
  <w:num w:numId="35">
    <w:abstractNumId w:val="14"/>
  </w:num>
  <w:num w:numId="36">
    <w:abstractNumId w:val="36"/>
  </w:num>
  <w:num w:numId="37">
    <w:abstractNumId w:val="1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attachedTemplate r:id="rId1"/>
  <w:stylePaneFormatFilter w:val="3F01"/>
  <w:defaultTabStop w:val="720"/>
  <w:drawingGridHorizontalSpacing w:val="100"/>
  <w:displayHorizontalDrawingGridEvery w:val="0"/>
  <w:displayVerticalDrawingGridEvery w:val="0"/>
  <w:doNotShadeFormData/>
  <w:noPunctuationKerning/>
  <w:characterSpacingControl w:val="doNotCompress"/>
  <w:footnotePr>
    <w:footnote w:id="0"/>
    <w:footnote w:id="1"/>
  </w:footnotePr>
  <w:endnotePr>
    <w:endnote w:id="0"/>
    <w:endnote w:id="1"/>
  </w:endnotePr>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4F"/>
    <w:rsid w:val="00154487"/>
    <w:rsid w:val="0016022B"/>
    <w:rsid w:val="0017512A"/>
    <w:rsid w:val="00196958"/>
    <w:rsid w:val="001A1E39"/>
    <w:rsid w:val="001A24F3"/>
    <w:rsid w:val="001B405C"/>
    <w:rsid w:val="001B5F45"/>
    <w:rsid w:val="001B74E6"/>
    <w:rsid w:val="001D2292"/>
    <w:rsid w:val="001E1050"/>
    <w:rsid w:val="001E1E1F"/>
    <w:rsid w:val="001E2007"/>
    <w:rsid w:val="001E57C1"/>
    <w:rsid w:val="001F07EF"/>
    <w:rsid w:val="001F50B6"/>
    <w:rsid w:val="001F6D7A"/>
    <w:rsid w:val="0020316E"/>
    <w:rsid w:val="00224849"/>
    <w:rsid w:val="0022746E"/>
    <w:rsid w:val="00235F71"/>
    <w:rsid w:val="002444CA"/>
    <w:rsid w:val="00260DE6"/>
    <w:rsid w:val="002653C1"/>
    <w:rsid w:val="00273FEE"/>
    <w:rsid w:val="0028204E"/>
    <w:rsid w:val="0028591B"/>
    <w:rsid w:val="002878BF"/>
    <w:rsid w:val="00291841"/>
    <w:rsid w:val="002C0079"/>
    <w:rsid w:val="002C449B"/>
    <w:rsid w:val="002C6040"/>
    <w:rsid w:val="002C6FAE"/>
    <w:rsid w:val="002D5B3F"/>
    <w:rsid w:val="002E272E"/>
    <w:rsid w:val="002F5778"/>
    <w:rsid w:val="003223E0"/>
    <w:rsid w:val="00336241"/>
    <w:rsid w:val="00345104"/>
    <w:rsid w:val="00345B77"/>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5B3D"/>
    <w:rsid w:val="00423934"/>
    <w:rsid w:val="00426244"/>
    <w:rsid w:val="00451810"/>
    <w:rsid w:val="00470A38"/>
    <w:rsid w:val="00477880"/>
    <w:rsid w:val="004874DE"/>
    <w:rsid w:val="004B5334"/>
    <w:rsid w:val="004B6C14"/>
    <w:rsid w:val="004D5E9B"/>
    <w:rsid w:val="004D63D9"/>
    <w:rsid w:val="004E6585"/>
    <w:rsid w:val="004F38B4"/>
    <w:rsid w:val="0050249F"/>
    <w:rsid w:val="0050632B"/>
    <w:rsid w:val="00524566"/>
    <w:rsid w:val="00527E60"/>
    <w:rsid w:val="00530BEF"/>
    <w:rsid w:val="00552351"/>
    <w:rsid w:val="00561F00"/>
    <w:rsid w:val="00562C4E"/>
    <w:rsid w:val="00562DEC"/>
    <w:rsid w:val="00563CB4"/>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2AD2"/>
    <w:rsid w:val="00643657"/>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55BC"/>
    <w:rsid w:val="007366DF"/>
    <w:rsid w:val="00736E7B"/>
    <w:rsid w:val="00757839"/>
    <w:rsid w:val="00770C81"/>
    <w:rsid w:val="00791024"/>
    <w:rsid w:val="00793F0A"/>
    <w:rsid w:val="007A2657"/>
    <w:rsid w:val="007A3797"/>
    <w:rsid w:val="007C682C"/>
    <w:rsid w:val="007D2385"/>
    <w:rsid w:val="007D5DE2"/>
    <w:rsid w:val="007F214F"/>
    <w:rsid w:val="00800069"/>
    <w:rsid w:val="008042F0"/>
    <w:rsid w:val="008310A0"/>
    <w:rsid w:val="00835D29"/>
    <w:rsid w:val="00840617"/>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1271"/>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21D31"/>
    <w:rsid w:val="00C315AF"/>
    <w:rsid w:val="00C332F5"/>
    <w:rsid w:val="00C36D9A"/>
    <w:rsid w:val="00C44A72"/>
    <w:rsid w:val="00C61FC2"/>
    <w:rsid w:val="00C705F9"/>
    <w:rsid w:val="00C80F0F"/>
    <w:rsid w:val="00C819AB"/>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650E8"/>
    <w:rsid w:val="00D93332"/>
    <w:rsid w:val="00DA36EE"/>
    <w:rsid w:val="00DB116D"/>
    <w:rsid w:val="00DB7B49"/>
    <w:rsid w:val="00DD17CC"/>
    <w:rsid w:val="00DE217A"/>
    <w:rsid w:val="00DE67C2"/>
    <w:rsid w:val="00DF321B"/>
    <w:rsid w:val="00E230E0"/>
    <w:rsid w:val="00E27F15"/>
    <w:rsid w:val="00E51AAC"/>
    <w:rsid w:val="00E64096"/>
    <w:rsid w:val="00E66CC0"/>
    <w:rsid w:val="00E728A9"/>
    <w:rsid w:val="00E807D9"/>
    <w:rsid w:val="00EA0F4E"/>
    <w:rsid w:val="00EA295B"/>
    <w:rsid w:val="00EA3B9B"/>
    <w:rsid w:val="00EA4715"/>
    <w:rsid w:val="00EA6801"/>
    <w:rsid w:val="00EB3453"/>
    <w:rsid w:val="00EB4F96"/>
    <w:rsid w:val="00ED7072"/>
    <w:rsid w:val="00EE3132"/>
    <w:rsid w:val="00EE3D9D"/>
    <w:rsid w:val="00EE6F25"/>
    <w:rsid w:val="00F02126"/>
    <w:rsid w:val="00F021D6"/>
    <w:rsid w:val="00F03D85"/>
    <w:rsid w:val="00F07C8C"/>
    <w:rsid w:val="00F22E7D"/>
    <w:rsid w:val="00F249F1"/>
    <w:rsid w:val="00F25B9D"/>
    <w:rsid w:val="00F2664E"/>
    <w:rsid w:val="00F278D1"/>
    <w:rsid w:val="00F31163"/>
    <w:rsid w:val="00F311D9"/>
    <w:rsid w:val="00F31C04"/>
    <w:rsid w:val="00F442A7"/>
    <w:rsid w:val="00F5265E"/>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32B85355"/>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1" w:unhideWhenUsed="0" w:qFormat="1"/>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B3453"/>
    <w:rPr>
      <w:lang w:eastAsia="en-GB"/>
    </w:rPr>
  </w:style>
  <w:style w:type="paragraph" w:styleId="Heading1">
    <w:name w:val="heading 1"/>
    <w:basedOn w:val="Normal"/>
    <w:next w:val="Normal"/>
    <w:qFormat/>
    <w:rsid w:val="00EB3453"/>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EB3453"/>
    <w:pPr>
      <w:keepNext/>
      <w:jc w:val="both"/>
      <w:outlineLvl w:val="1"/>
    </w:pPr>
    <w:rPr>
      <w:b/>
      <w:sz w:val="24"/>
    </w:rPr>
  </w:style>
  <w:style w:type="paragraph" w:styleId="Heading3">
    <w:name w:val="heading 3"/>
    <w:basedOn w:val="Normal"/>
    <w:next w:val="Normal"/>
    <w:qFormat/>
    <w:rsid w:val="00EB3453"/>
    <w:pPr>
      <w:keepNext/>
      <w:jc w:val="center"/>
      <w:outlineLvl w:val="2"/>
    </w:pPr>
    <w:rPr>
      <w:b/>
      <w:sz w:val="24"/>
    </w:rPr>
  </w:style>
  <w:style w:type="paragraph" w:styleId="Heading4">
    <w:name w:val="heading 4"/>
    <w:basedOn w:val="Normal"/>
    <w:next w:val="Normal"/>
    <w:qFormat/>
    <w:rsid w:val="00EB3453"/>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EB3453"/>
    <w:pPr>
      <w:tabs>
        <w:tab w:val="center" w:pos="4153"/>
        <w:tab w:val="right" w:pos="8306"/>
      </w:tabs>
    </w:pPr>
  </w:style>
  <w:style w:type="paragraph" w:styleId="Footer">
    <w:name w:val="footer"/>
    <w:basedOn w:val="Normal"/>
    <w:link w:val="FooterChar"/>
    <w:uiPriority w:val="99"/>
    <w:rsid w:val="00EB3453"/>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ody1">
    <w:name w:val="Body 1"/>
    <w:rsid w:val="00F5265E"/>
    <w:rPr>
      <w:rFonts w:ascii="Helvetica" w:eastAsia="Arial Unicode MS" w:hAnsi="Helvetica"/>
      <w:color w:val="000000"/>
      <w:sz w:val="24"/>
      <w:lang w:eastAsia="en-GB"/>
    </w:rPr>
  </w:style>
  <w:style w:type="paragraph" w:customStyle="1" w:styleId="DefaultText">
    <w:name w:val="Default Text"/>
    <w:basedOn w:val="Normal"/>
    <w:rsid w:val="00643657"/>
    <w:pPr>
      <w:widowControl w:val="0"/>
      <w:autoSpaceDE w:val="0"/>
      <w:autoSpaceDN w:val="0"/>
      <w:adjustRightInd w:val="0"/>
    </w:pPr>
    <w:rPr>
      <w:sz w:val="24"/>
      <w:szCs w:val="24"/>
      <w:lang w:eastAsia="en-US"/>
    </w:rPr>
  </w:style>
  <w:style w:type="character" w:styleId="PageNumber">
    <w:name w:val="page number"/>
    <w:rsid w:val="00643657"/>
  </w:style>
  <w:style w:type="paragraph" w:styleId="NoSpacing">
    <w:name w:val="No Spacing"/>
    <w:uiPriority w:val="1"/>
    <w:qFormat/>
    <w:rsid w:val="00643657"/>
    <w:rPr>
      <w:rFonts w:ascii="Calibri" w:eastAsia="Calibri" w:hAnsi="Calibri"/>
      <w:sz w:val="22"/>
      <w:szCs w:val="22"/>
    </w:rPr>
  </w:style>
</w:styles>
</file>

<file path=word/webSettings.xml><?xml version="1.0" encoding="utf-8"?>
<w:webSettings xmlns:r="http://schemas.openxmlformats.org/officeDocument/2006/relationships" xmlns:w="http://schemas.openxmlformats.org/wordprocessingml/2006/main">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AA6066A3F3140478BABEBF7004E9A52" ma:contentTypeVersion="2" ma:contentTypeDescription="Create a new document." ma:contentTypeScope="" ma:versionID="9184f70d6f116464ff627247c8dd7aac">
  <xsd:schema xmlns:xsd="http://www.w3.org/2001/XMLSchema" xmlns:xs="http://www.w3.org/2001/XMLSchema" xmlns:p="http://schemas.microsoft.com/office/2006/metadata/properties" xmlns:ns3="7a3255cc-a940-4f0d-9bfe-77a1e5f95ee1" targetNamespace="http://schemas.microsoft.com/office/2006/metadata/properties" ma:root="true" ma:fieldsID="d1ccf7d5fd6f2a4a6394f956b67a544c" ns3:_="">
    <xsd:import namespace="7a3255cc-a940-4f0d-9bfe-77a1e5f95ee1"/>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3255cc-a940-4f0d-9bfe-77a1e5f95ee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396C57E-5B6E-44D5-9913-CB4330F3005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3255cc-a940-4f0d-9bfe-77a1e5f95ee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5C96083-210B-484C-ABE3-FBFFF939636D}">
  <ds:schemaRef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http://schemas.microsoft.com/office/2006/documentManagement/types"/>
    <ds:schemaRef ds:uri="7a3255cc-a940-4f0d-9bfe-77a1e5f95ee1"/>
    <ds:schemaRef ds:uri="http://www.w3.org/XML/1998/namespace"/>
    <ds:schemaRef ds:uri="http://purl.org/dc/terms/"/>
  </ds:schemaRefs>
</ds:datastoreItem>
</file>

<file path=customXml/itemProps3.xml><?xml version="1.0" encoding="utf-8"?>
<ds:datastoreItem xmlns:ds="http://schemas.openxmlformats.org/officeDocument/2006/customXml" ds:itemID="{2CF18B03-4E11-4C6F-9B77-7CA571B5DE3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12</TotalTime>
  <Pages>11</Pages>
  <Words>3168</Words>
  <Characters>18662</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21787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jasonpo2101@gmail.com</cp:lastModifiedBy>
  <cp:revision>4</cp:revision>
  <cp:lastPrinted>2014-10-10T07:42:00Z</cp:lastPrinted>
  <dcterms:created xsi:type="dcterms:W3CDTF">2020-06-17T10:15:00Z</dcterms:created>
  <dcterms:modified xsi:type="dcterms:W3CDTF">2020-06-19T13:40:00Z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0x0101005AA6066A3F3140478BABEBF7004E9A52</vt:lpwstr>
  </property>
</Properties>
</file>