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AA31E"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7D957631" wp14:editId="69E425D1">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80877F" w14:textId="77777777" w:rsidR="006B2993" w:rsidRPr="006B2993" w:rsidRDefault="006B2993" w:rsidP="00FE6786">
      <w:pPr>
        <w:pStyle w:val="BodyText"/>
        <w:widowControl w:val="0"/>
        <w:rPr>
          <w:rFonts w:ascii="Arial" w:hAnsi="Arial" w:cs="Arial"/>
          <w:b/>
          <w:bCs/>
          <w:color w:val="000000"/>
          <w:szCs w:val="22"/>
          <w:lang w:eastAsia="en-GB"/>
        </w:rPr>
      </w:pPr>
    </w:p>
    <w:p w14:paraId="05DAE590" w14:textId="77777777" w:rsidR="00B91F45" w:rsidRDefault="00B91F45" w:rsidP="00FE6786">
      <w:pPr>
        <w:pStyle w:val="BodyText"/>
        <w:widowControl w:val="0"/>
        <w:rPr>
          <w:rFonts w:ascii="Arial" w:hAnsi="Arial" w:cs="Arial"/>
          <w:b/>
          <w:bCs/>
          <w:color w:val="000000"/>
          <w:szCs w:val="22"/>
          <w:lang w:eastAsia="en-GB"/>
        </w:rPr>
      </w:pPr>
    </w:p>
    <w:p w14:paraId="39A5714C" w14:textId="77777777"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APPENDIX UF1</w:t>
      </w:r>
    </w:p>
    <w:p w14:paraId="1AF83BFD" w14:textId="77777777" w:rsidR="00B91F45" w:rsidRDefault="00B91F45" w:rsidP="00FE6786">
      <w:pPr>
        <w:pStyle w:val="BodyText"/>
        <w:widowControl w:val="0"/>
        <w:rPr>
          <w:rFonts w:ascii="Arial" w:hAnsi="Arial" w:cs="Arial"/>
          <w:b/>
          <w:bCs/>
          <w:color w:val="000000"/>
          <w:szCs w:val="22"/>
          <w:lang w:eastAsia="en-GB"/>
        </w:rPr>
      </w:pPr>
    </w:p>
    <w:p w14:paraId="40222869" w14:textId="77777777" w:rsidR="00641A67" w:rsidRDefault="00641A67" w:rsidP="00FE6786">
      <w:pPr>
        <w:pStyle w:val="BodyText"/>
        <w:widowControl w:val="0"/>
        <w:rPr>
          <w:rFonts w:ascii="Arial" w:hAnsi="Arial" w:cs="Arial"/>
          <w:b/>
          <w:bCs/>
          <w:color w:val="000000"/>
          <w:szCs w:val="22"/>
          <w:lang w:eastAsia="en-GB"/>
        </w:rPr>
      </w:pPr>
      <w:r>
        <w:rPr>
          <w:rFonts w:ascii="Arial" w:hAnsi="Arial" w:cs="Arial"/>
          <w:b/>
          <w:bCs/>
          <w:color w:val="000000"/>
          <w:szCs w:val="22"/>
          <w:lang w:eastAsia="en-GB"/>
        </w:rPr>
        <w:t>FACULTY</w:t>
      </w:r>
      <w:r w:rsidRPr="006B2993">
        <w:rPr>
          <w:rFonts w:ascii="Arial" w:hAnsi="Arial" w:cs="Arial"/>
          <w:b/>
          <w:bCs/>
          <w:color w:val="000000"/>
          <w:szCs w:val="22"/>
          <w:lang w:eastAsia="en-GB"/>
        </w:rPr>
        <w:t xml:space="preserve"> </w:t>
      </w:r>
      <w:r w:rsidR="006B2993" w:rsidRPr="006B2993">
        <w:rPr>
          <w:rFonts w:ascii="Arial" w:hAnsi="Arial" w:cs="Arial"/>
          <w:b/>
          <w:bCs/>
          <w:color w:val="000000"/>
          <w:szCs w:val="22"/>
          <w:lang w:eastAsia="en-GB"/>
        </w:rPr>
        <w:t xml:space="preserve">OF </w:t>
      </w:r>
      <w:r w:rsidR="00E87744">
        <w:rPr>
          <w:rFonts w:ascii="Arial" w:hAnsi="Arial" w:cs="Arial"/>
          <w:b/>
          <w:bCs/>
          <w:color w:val="000000"/>
          <w:szCs w:val="22"/>
          <w:lang w:eastAsia="en-GB"/>
        </w:rPr>
        <w:t>BUSINESS AND MANAGEMENT</w:t>
      </w:r>
    </w:p>
    <w:p w14:paraId="79751344" w14:textId="77777777" w:rsidR="00E87744" w:rsidRDefault="00E87744" w:rsidP="00FE6786">
      <w:pPr>
        <w:pStyle w:val="BodyText"/>
        <w:widowControl w:val="0"/>
        <w:rPr>
          <w:rFonts w:ascii="Arial" w:hAnsi="Arial" w:cs="Arial"/>
          <w:b/>
          <w:bCs/>
          <w:color w:val="000000"/>
          <w:szCs w:val="22"/>
          <w:lang w:eastAsia="en-GB"/>
        </w:rPr>
      </w:pPr>
    </w:p>
    <w:p w14:paraId="1B7110B7" w14:textId="77777777" w:rsidR="006B2993" w:rsidRDefault="006B2993" w:rsidP="00FE6786">
      <w:pPr>
        <w:pStyle w:val="BodyText"/>
        <w:widowControl w:val="0"/>
        <w:rPr>
          <w:rFonts w:ascii="Arial" w:hAnsi="Arial" w:cs="Arial"/>
          <w:b/>
          <w:bCs/>
          <w:color w:val="000000"/>
          <w:szCs w:val="22"/>
          <w:lang w:eastAsia="en-GB"/>
        </w:rPr>
      </w:pPr>
      <w:r w:rsidRPr="006B2993">
        <w:rPr>
          <w:rFonts w:ascii="Arial" w:hAnsi="Arial" w:cs="Arial"/>
          <w:b/>
          <w:bCs/>
          <w:color w:val="000000"/>
          <w:szCs w:val="22"/>
          <w:lang w:eastAsia="en-GB"/>
        </w:rPr>
        <w:t>STAFF STUDENT COMMITTEE</w:t>
      </w:r>
      <w:r w:rsidR="005A1D8A">
        <w:rPr>
          <w:rFonts w:ascii="Arial" w:hAnsi="Arial" w:cs="Arial"/>
          <w:b/>
          <w:bCs/>
          <w:color w:val="000000"/>
          <w:szCs w:val="22"/>
          <w:lang w:eastAsia="en-GB"/>
        </w:rPr>
        <w:t xml:space="preserve"> FOR: PGDIP/MA HRM (YEAR 2</w:t>
      </w:r>
      <w:r w:rsidR="00FF4DB0">
        <w:rPr>
          <w:rFonts w:ascii="Arial" w:hAnsi="Arial" w:cs="Arial"/>
          <w:b/>
          <w:bCs/>
          <w:color w:val="000000"/>
          <w:szCs w:val="22"/>
          <w:lang w:eastAsia="en-GB"/>
        </w:rPr>
        <w:t>)</w:t>
      </w:r>
    </w:p>
    <w:p w14:paraId="5B9AFD71" w14:textId="77777777" w:rsidR="00FF4DB0" w:rsidRPr="006B2993" w:rsidRDefault="00FF4DB0" w:rsidP="00FE6786">
      <w:pPr>
        <w:pStyle w:val="BodyText"/>
        <w:widowControl w:val="0"/>
        <w:rPr>
          <w:rFonts w:ascii="Arial" w:hAnsi="Arial" w:cs="Arial"/>
          <w:b/>
          <w:bCs/>
          <w:color w:val="000000"/>
          <w:szCs w:val="22"/>
          <w:lang w:eastAsia="en-GB"/>
        </w:rPr>
      </w:pPr>
    </w:p>
    <w:p w14:paraId="63F9C465" w14:textId="77777777" w:rsidR="00051C2C" w:rsidRPr="006B2993" w:rsidRDefault="006B2993" w:rsidP="00FE6786">
      <w:pPr>
        <w:pStyle w:val="BodyText"/>
        <w:widowControl w:val="0"/>
        <w:rPr>
          <w:rFonts w:ascii="Arial" w:hAnsi="Arial" w:cs="Arial"/>
          <w:b/>
          <w:color w:val="000000"/>
          <w:szCs w:val="22"/>
        </w:rPr>
      </w:pPr>
      <w:r w:rsidRPr="006B2993">
        <w:rPr>
          <w:rFonts w:ascii="Arial" w:hAnsi="Arial" w:cs="Arial"/>
          <w:b/>
          <w:bCs/>
          <w:color w:val="000000"/>
          <w:szCs w:val="22"/>
          <w:lang w:eastAsia="en-GB"/>
        </w:rPr>
        <w:t xml:space="preserve">AGENDA/MINUTES OF THE MEETING HELD ON </w:t>
      </w:r>
      <w:r w:rsidR="005A1D8A">
        <w:rPr>
          <w:rFonts w:ascii="Arial" w:hAnsi="Arial" w:cs="Arial"/>
          <w:b/>
          <w:bCs/>
          <w:color w:val="000000"/>
          <w:szCs w:val="22"/>
          <w:lang w:eastAsia="en-GB"/>
        </w:rPr>
        <w:t>22</w:t>
      </w:r>
      <w:r w:rsidR="005A1D8A" w:rsidRPr="005A1D8A">
        <w:rPr>
          <w:rFonts w:ascii="Arial" w:hAnsi="Arial" w:cs="Arial"/>
          <w:b/>
          <w:bCs/>
          <w:color w:val="000000"/>
          <w:szCs w:val="22"/>
          <w:vertAlign w:val="superscript"/>
          <w:lang w:eastAsia="en-GB"/>
        </w:rPr>
        <w:t>nd</w:t>
      </w:r>
      <w:r w:rsidR="00516BE3">
        <w:rPr>
          <w:rFonts w:ascii="Arial" w:hAnsi="Arial" w:cs="Arial"/>
          <w:b/>
          <w:bCs/>
          <w:color w:val="000000"/>
          <w:szCs w:val="22"/>
          <w:lang w:eastAsia="en-GB"/>
        </w:rPr>
        <w:t xml:space="preserve"> November 2017 at 16:4</w:t>
      </w:r>
      <w:r w:rsidR="005A1D8A">
        <w:rPr>
          <w:rFonts w:ascii="Arial" w:hAnsi="Arial" w:cs="Arial"/>
          <w:b/>
          <w:bCs/>
          <w:color w:val="000000"/>
          <w:szCs w:val="22"/>
          <w:lang w:eastAsia="en-GB"/>
        </w:rPr>
        <w:t>5 in Rm 402</w:t>
      </w:r>
      <w:r w:rsidR="00FF4DB0">
        <w:rPr>
          <w:rFonts w:ascii="Arial" w:hAnsi="Arial" w:cs="Arial"/>
          <w:b/>
          <w:bCs/>
          <w:color w:val="000000"/>
          <w:szCs w:val="22"/>
          <w:lang w:eastAsia="en-GB"/>
        </w:rPr>
        <w:t>, Swansea Business School</w:t>
      </w:r>
    </w:p>
    <w:p w14:paraId="7FF0498E" w14:textId="77777777" w:rsidR="00696CB8" w:rsidRPr="006B2993" w:rsidRDefault="00696CB8" w:rsidP="0065198D">
      <w:pPr>
        <w:widowControl w:val="0"/>
        <w:jc w:val="center"/>
        <w:rPr>
          <w:rFonts w:ascii="Arial" w:hAnsi="Arial" w:cs="Arial"/>
          <w:color w:val="000000"/>
          <w:sz w:val="22"/>
          <w:szCs w:val="22"/>
        </w:rPr>
      </w:pPr>
    </w:p>
    <w:p w14:paraId="4042B7E2" w14:textId="77777777" w:rsidR="00897E87" w:rsidRPr="006B2993" w:rsidRDefault="006B2993" w:rsidP="00FE6786">
      <w:pPr>
        <w:pStyle w:val="BodyText2"/>
        <w:widowControl w:val="0"/>
        <w:jc w:val="both"/>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sidR="00696CB8" w:rsidRPr="006B2993">
        <w:rPr>
          <w:rFonts w:ascii="Arial" w:hAnsi="Arial" w:cs="Arial"/>
          <w:b/>
          <w:color w:val="000000"/>
          <w:szCs w:val="22"/>
        </w:rPr>
        <w:t xml:space="preserve"> </w:t>
      </w:r>
      <w:r>
        <w:rPr>
          <w:rFonts w:ascii="Arial" w:hAnsi="Arial" w:cs="Arial"/>
          <w:b/>
          <w:color w:val="000000"/>
          <w:szCs w:val="22"/>
        </w:rPr>
        <w:tab/>
      </w:r>
      <w:r w:rsidR="00FF4DB0" w:rsidRPr="00FF4DB0">
        <w:rPr>
          <w:rFonts w:ascii="Arial" w:hAnsi="Arial" w:cs="Arial"/>
          <w:color w:val="000000"/>
          <w:szCs w:val="22"/>
        </w:rPr>
        <w:t>Julie Potter</w:t>
      </w:r>
      <w:r w:rsidR="00FF4DB0">
        <w:rPr>
          <w:rFonts w:ascii="Arial" w:hAnsi="Arial" w:cs="Arial"/>
          <w:color w:val="000000"/>
          <w:szCs w:val="22"/>
        </w:rPr>
        <w:t xml:space="preserve"> (JP)</w:t>
      </w:r>
      <w:r w:rsidR="00FF4DB0" w:rsidRPr="00FF4DB0">
        <w:rPr>
          <w:rFonts w:ascii="Arial" w:hAnsi="Arial" w:cs="Arial"/>
          <w:color w:val="000000"/>
          <w:szCs w:val="22"/>
        </w:rPr>
        <w:t xml:space="preserve"> (Programme Director/Lecturer)</w:t>
      </w:r>
      <w:r w:rsidR="00FF4DB0">
        <w:rPr>
          <w:rFonts w:ascii="Arial" w:hAnsi="Arial" w:cs="Arial"/>
          <w:color w:val="000000"/>
          <w:szCs w:val="22"/>
        </w:rPr>
        <w:t xml:space="preserve">, </w:t>
      </w:r>
      <w:r w:rsidR="007567C7">
        <w:rPr>
          <w:rFonts w:ascii="Arial" w:hAnsi="Arial" w:cs="Arial"/>
          <w:color w:val="000000"/>
          <w:szCs w:val="22"/>
        </w:rPr>
        <w:t>Jayne Woodman (JW</w:t>
      </w:r>
      <w:r w:rsidR="00FF4DB0">
        <w:rPr>
          <w:rFonts w:ascii="Arial" w:hAnsi="Arial" w:cs="Arial"/>
          <w:color w:val="000000"/>
          <w:szCs w:val="22"/>
        </w:rPr>
        <w:t xml:space="preserve">) (Lecturer), Gareth Seymour (GS) (IT), </w:t>
      </w:r>
      <w:r w:rsidR="007567C7">
        <w:rPr>
          <w:rFonts w:ascii="Arial" w:hAnsi="Arial" w:cs="Arial"/>
          <w:color w:val="000000"/>
          <w:szCs w:val="22"/>
        </w:rPr>
        <w:t>Nits Sparkes (NS</w:t>
      </w:r>
      <w:r w:rsidR="00FF4DB0">
        <w:rPr>
          <w:rFonts w:ascii="Arial" w:hAnsi="Arial" w:cs="Arial"/>
          <w:color w:val="000000"/>
          <w:szCs w:val="22"/>
        </w:rPr>
        <w:t>) (Student Representative)</w:t>
      </w:r>
    </w:p>
    <w:p w14:paraId="5A953723" w14:textId="77777777" w:rsidR="00EB05F8" w:rsidRPr="006B2993" w:rsidRDefault="00EB05F8" w:rsidP="0065198D">
      <w:pPr>
        <w:pStyle w:val="BodyText2"/>
        <w:widowControl w:val="0"/>
        <w:jc w:val="both"/>
        <w:rPr>
          <w:rFonts w:ascii="Arial" w:hAnsi="Arial" w:cs="Arial"/>
          <w:color w:val="000000"/>
          <w:szCs w:val="22"/>
        </w:rPr>
      </w:pPr>
    </w:p>
    <w:p w14:paraId="297111FB" w14:textId="77777777" w:rsidR="00696CB8" w:rsidRPr="006B2993" w:rsidRDefault="00FF4DB0" w:rsidP="00FE6786">
      <w:pPr>
        <w:pStyle w:val="BodyText2"/>
        <w:widowControl w:val="0"/>
        <w:rPr>
          <w:rFonts w:ascii="Arial" w:hAnsi="Arial" w:cs="Arial"/>
          <w:color w:val="000000"/>
          <w:szCs w:val="22"/>
        </w:rPr>
      </w:pPr>
      <w:r>
        <w:rPr>
          <w:rFonts w:ascii="Arial" w:hAnsi="Arial" w:cs="Arial"/>
          <w:b/>
          <w:color w:val="000000"/>
          <w:szCs w:val="22"/>
        </w:rPr>
        <w:t>Apologies</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sidR="006B2993">
        <w:rPr>
          <w:rFonts w:ascii="Arial" w:hAnsi="Arial" w:cs="Arial"/>
          <w:color w:val="000000"/>
          <w:szCs w:val="22"/>
        </w:rPr>
        <w:tab/>
      </w:r>
      <w:r>
        <w:rPr>
          <w:rFonts w:ascii="Arial" w:hAnsi="Arial" w:cs="Arial"/>
          <w:color w:val="000000"/>
          <w:szCs w:val="22"/>
        </w:rPr>
        <w:t>Felicity Healey Benson (Lecturer), Ellie Downes (Librarian)</w:t>
      </w:r>
    </w:p>
    <w:p w14:paraId="71CBA2F9" w14:textId="77777777" w:rsidR="00B03628" w:rsidRPr="006B2993" w:rsidRDefault="00B03628" w:rsidP="00B03628">
      <w:pPr>
        <w:jc w:val="both"/>
        <w:rPr>
          <w:rFonts w:ascii="Arial" w:hAnsi="Arial" w:cs="Arial"/>
          <w:b/>
          <w:sz w:val="22"/>
          <w:szCs w:val="22"/>
        </w:rPr>
      </w:pPr>
    </w:p>
    <w:p w14:paraId="2C380DAA" w14:textId="77777777"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8640"/>
        <w:gridCol w:w="1980"/>
        <w:gridCol w:w="1679"/>
      </w:tblGrid>
      <w:tr w:rsidR="00696CB8" w:rsidRPr="006B2993" w14:paraId="5E861E52" w14:textId="77777777">
        <w:trPr>
          <w:tblHeader/>
        </w:trPr>
        <w:tc>
          <w:tcPr>
            <w:tcW w:w="2268" w:type="dxa"/>
          </w:tcPr>
          <w:p w14:paraId="7D70F91D"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8640" w:type="dxa"/>
          </w:tcPr>
          <w:p w14:paraId="7211BCE0" w14:textId="77777777"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14:paraId="2D87DA95"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14:paraId="4FD94DAF"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14:paraId="2471C384" w14:textId="77777777">
        <w:tc>
          <w:tcPr>
            <w:tcW w:w="2268" w:type="dxa"/>
          </w:tcPr>
          <w:p w14:paraId="5A461145" w14:textId="77777777" w:rsidR="00270AEB" w:rsidRPr="006B2993" w:rsidRDefault="00270AEB" w:rsidP="00F2530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14:paraId="4D1169F8" w14:textId="77777777" w:rsidR="00BC42D7" w:rsidRPr="006B2993" w:rsidRDefault="00F25301" w:rsidP="00A7235F">
            <w:pPr>
              <w:ind w:left="360" w:hanging="360"/>
              <w:rPr>
                <w:rFonts w:ascii="Arial" w:hAnsi="Arial" w:cs="Arial"/>
                <w:color w:val="000000"/>
                <w:sz w:val="22"/>
                <w:szCs w:val="22"/>
              </w:rPr>
            </w:pPr>
            <w:r w:rsidRPr="006B2993">
              <w:rPr>
                <w:rFonts w:ascii="Arial" w:hAnsi="Arial" w:cs="Arial"/>
                <w:color w:val="000000"/>
                <w:sz w:val="22"/>
                <w:szCs w:val="22"/>
              </w:rPr>
              <w:tab/>
            </w:r>
            <w:r w:rsidR="0001499F" w:rsidRPr="006B2993">
              <w:rPr>
                <w:rFonts w:ascii="Arial" w:hAnsi="Arial" w:cs="Arial"/>
                <w:color w:val="000000"/>
                <w:sz w:val="22"/>
                <w:szCs w:val="22"/>
              </w:rPr>
              <w:t>apologies</w:t>
            </w:r>
          </w:p>
        </w:tc>
        <w:tc>
          <w:tcPr>
            <w:tcW w:w="8640" w:type="dxa"/>
          </w:tcPr>
          <w:p w14:paraId="301B2A22" w14:textId="77777777" w:rsidR="00F46492" w:rsidRPr="006B2993" w:rsidRDefault="009E1DB6" w:rsidP="00E746EE">
            <w:pPr>
              <w:widowControl w:val="0"/>
              <w:ind w:right="57"/>
              <w:jc w:val="both"/>
              <w:rPr>
                <w:rFonts w:ascii="Arial" w:hAnsi="Arial" w:cs="Arial"/>
                <w:color w:val="000000"/>
                <w:sz w:val="22"/>
                <w:szCs w:val="22"/>
              </w:rPr>
            </w:pPr>
            <w:r>
              <w:rPr>
                <w:rFonts w:ascii="Arial" w:hAnsi="Arial" w:cs="Arial"/>
                <w:color w:val="000000"/>
                <w:sz w:val="22"/>
                <w:szCs w:val="22"/>
              </w:rPr>
              <w:t>All members introduced. Apologies as detailed above.</w:t>
            </w:r>
          </w:p>
        </w:tc>
        <w:tc>
          <w:tcPr>
            <w:tcW w:w="1980" w:type="dxa"/>
          </w:tcPr>
          <w:p w14:paraId="1D2C286E" w14:textId="77777777" w:rsidR="00BE387C" w:rsidRPr="006B2993" w:rsidRDefault="00BE387C" w:rsidP="006D09ED">
            <w:pPr>
              <w:widowControl w:val="0"/>
              <w:rPr>
                <w:rFonts w:ascii="Arial" w:hAnsi="Arial" w:cs="Arial"/>
                <w:color w:val="000000"/>
                <w:sz w:val="22"/>
                <w:szCs w:val="22"/>
              </w:rPr>
            </w:pPr>
          </w:p>
        </w:tc>
        <w:tc>
          <w:tcPr>
            <w:tcW w:w="1679" w:type="dxa"/>
          </w:tcPr>
          <w:p w14:paraId="4217C1C7" w14:textId="77777777" w:rsidR="00BE387C" w:rsidRPr="006B2993" w:rsidRDefault="00BE387C" w:rsidP="006D09ED">
            <w:pPr>
              <w:widowControl w:val="0"/>
              <w:rPr>
                <w:rFonts w:ascii="Arial" w:hAnsi="Arial" w:cs="Arial"/>
                <w:bCs/>
                <w:color w:val="000000"/>
                <w:sz w:val="22"/>
                <w:szCs w:val="22"/>
              </w:rPr>
            </w:pPr>
          </w:p>
        </w:tc>
      </w:tr>
      <w:tr w:rsidR="00641A67" w:rsidRPr="006B2993" w14:paraId="4B8E877F" w14:textId="77777777">
        <w:tc>
          <w:tcPr>
            <w:tcW w:w="2268" w:type="dxa"/>
          </w:tcPr>
          <w:p w14:paraId="3B6658B9" w14:textId="77777777" w:rsidR="00641A67" w:rsidRPr="006B2993" w:rsidRDefault="00641A67" w:rsidP="00F25301">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General update</w:t>
            </w:r>
          </w:p>
        </w:tc>
        <w:tc>
          <w:tcPr>
            <w:tcW w:w="8640" w:type="dxa"/>
          </w:tcPr>
          <w:p w14:paraId="60668CC5" w14:textId="77777777" w:rsidR="00641A67" w:rsidRPr="006B2993" w:rsidRDefault="00641A67" w:rsidP="00E746EE">
            <w:pPr>
              <w:widowControl w:val="0"/>
              <w:ind w:right="57"/>
              <w:jc w:val="both"/>
              <w:rPr>
                <w:rFonts w:ascii="Arial" w:hAnsi="Arial" w:cs="Arial"/>
                <w:color w:val="000000"/>
                <w:sz w:val="22"/>
                <w:szCs w:val="22"/>
              </w:rPr>
            </w:pPr>
          </w:p>
        </w:tc>
        <w:tc>
          <w:tcPr>
            <w:tcW w:w="1980" w:type="dxa"/>
          </w:tcPr>
          <w:p w14:paraId="59333A0E" w14:textId="77777777" w:rsidR="00641A67" w:rsidRPr="006B2993" w:rsidRDefault="00641A67" w:rsidP="006D09ED">
            <w:pPr>
              <w:widowControl w:val="0"/>
              <w:rPr>
                <w:rFonts w:ascii="Arial" w:hAnsi="Arial" w:cs="Arial"/>
                <w:color w:val="000000"/>
                <w:sz w:val="22"/>
                <w:szCs w:val="22"/>
              </w:rPr>
            </w:pPr>
          </w:p>
        </w:tc>
        <w:tc>
          <w:tcPr>
            <w:tcW w:w="1679" w:type="dxa"/>
          </w:tcPr>
          <w:p w14:paraId="1D4718C9" w14:textId="77777777" w:rsidR="00641A67" w:rsidRPr="006B2993" w:rsidRDefault="00641A67" w:rsidP="006D09ED">
            <w:pPr>
              <w:widowControl w:val="0"/>
              <w:rPr>
                <w:rFonts w:ascii="Arial" w:hAnsi="Arial" w:cs="Arial"/>
                <w:bCs/>
                <w:color w:val="000000"/>
                <w:sz w:val="22"/>
                <w:szCs w:val="22"/>
              </w:rPr>
            </w:pPr>
          </w:p>
        </w:tc>
      </w:tr>
      <w:tr w:rsidR="00641A67" w:rsidRPr="006B2993" w14:paraId="0F5EFC53" w14:textId="77777777">
        <w:tc>
          <w:tcPr>
            <w:tcW w:w="2268" w:type="dxa"/>
          </w:tcPr>
          <w:p w14:paraId="35F100FC" w14:textId="77777777" w:rsidR="00641A67" w:rsidRDefault="00641A67" w:rsidP="00123BF9">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Minutes of the last meeting and update on action points (using traffic light system</w:t>
            </w:r>
            <w:r w:rsidR="00123BF9">
              <w:rPr>
                <w:rFonts w:ascii="Arial" w:hAnsi="Arial" w:cs="Arial"/>
                <w:color w:val="000000"/>
                <w:sz w:val="22"/>
                <w:szCs w:val="22"/>
              </w:rPr>
              <w:t xml:space="preserve"> to ensure feedback loops are closed</w:t>
            </w:r>
            <w:r>
              <w:rPr>
                <w:rFonts w:ascii="Arial" w:hAnsi="Arial" w:cs="Arial"/>
                <w:color w:val="000000"/>
                <w:sz w:val="22"/>
                <w:szCs w:val="22"/>
              </w:rPr>
              <w:t>)</w:t>
            </w:r>
          </w:p>
        </w:tc>
        <w:tc>
          <w:tcPr>
            <w:tcW w:w="8640" w:type="dxa"/>
          </w:tcPr>
          <w:p w14:paraId="79BF81F5" w14:textId="77777777" w:rsidR="00641A67" w:rsidRPr="006B2993" w:rsidRDefault="009E1DB6" w:rsidP="00E746EE">
            <w:pPr>
              <w:widowControl w:val="0"/>
              <w:ind w:right="57"/>
              <w:jc w:val="both"/>
              <w:rPr>
                <w:rFonts w:ascii="Arial" w:hAnsi="Arial" w:cs="Arial"/>
                <w:color w:val="000000"/>
                <w:sz w:val="22"/>
                <w:szCs w:val="22"/>
              </w:rPr>
            </w:pPr>
            <w:r>
              <w:rPr>
                <w:rFonts w:ascii="Arial" w:hAnsi="Arial" w:cs="Arial"/>
                <w:color w:val="000000"/>
                <w:sz w:val="22"/>
                <w:szCs w:val="22"/>
              </w:rPr>
              <w:t>No matters arising from previous minutes. All points actioned.</w:t>
            </w:r>
          </w:p>
        </w:tc>
        <w:tc>
          <w:tcPr>
            <w:tcW w:w="1980" w:type="dxa"/>
          </w:tcPr>
          <w:p w14:paraId="42E99FF8" w14:textId="77777777" w:rsidR="00641A67" w:rsidRPr="006B2993" w:rsidRDefault="00641A67" w:rsidP="006D09ED">
            <w:pPr>
              <w:widowControl w:val="0"/>
              <w:rPr>
                <w:rFonts w:ascii="Arial" w:hAnsi="Arial" w:cs="Arial"/>
                <w:color w:val="000000"/>
                <w:sz w:val="22"/>
                <w:szCs w:val="22"/>
              </w:rPr>
            </w:pPr>
          </w:p>
        </w:tc>
        <w:tc>
          <w:tcPr>
            <w:tcW w:w="1679" w:type="dxa"/>
          </w:tcPr>
          <w:p w14:paraId="17AAD2A0" w14:textId="77777777" w:rsidR="00641A67" w:rsidRPr="006B2993" w:rsidRDefault="00641A67" w:rsidP="006D09ED">
            <w:pPr>
              <w:widowControl w:val="0"/>
              <w:rPr>
                <w:rFonts w:ascii="Arial" w:hAnsi="Arial" w:cs="Arial"/>
                <w:bCs/>
                <w:color w:val="000000"/>
                <w:sz w:val="22"/>
                <w:szCs w:val="22"/>
              </w:rPr>
            </w:pPr>
          </w:p>
        </w:tc>
      </w:tr>
      <w:tr w:rsidR="00696CB8" w:rsidRPr="006B2993" w14:paraId="378B64FA" w14:textId="77777777">
        <w:tc>
          <w:tcPr>
            <w:tcW w:w="2268" w:type="dxa"/>
          </w:tcPr>
          <w:p w14:paraId="4A02B878" w14:textId="77777777" w:rsidR="00EB05F8" w:rsidRPr="006B2993" w:rsidRDefault="00EB05F8" w:rsidP="00F25301">
            <w:pPr>
              <w:numPr>
                <w:ilvl w:val="0"/>
                <w:numId w:val="1"/>
              </w:numPr>
              <w:tabs>
                <w:tab w:val="clear" w:pos="720"/>
              </w:tabs>
              <w:ind w:left="360" w:right="-108"/>
              <w:rPr>
                <w:rFonts w:ascii="Arial" w:hAnsi="Arial" w:cs="Arial"/>
                <w:color w:val="000000"/>
                <w:sz w:val="22"/>
                <w:szCs w:val="22"/>
              </w:rPr>
            </w:pPr>
            <w:r w:rsidRPr="006B2993">
              <w:rPr>
                <w:rFonts w:ascii="Arial" w:hAnsi="Arial" w:cs="Arial"/>
                <w:color w:val="000000"/>
                <w:sz w:val="22"/>
                <w:szCs w:val="22"/>
              </w:rPr>
              <w:t>Matters arising</w:t>
            </w:r>
          </w:p>
          <w:p w14:paraId="656BB5E6" w14:textId="77777777" w:rsidR="00651DFB" w:rsidRPr="006B2993" w:rsidRDefault="00F25301" w:rsidP="00A7235F">
            <w:pPr>
              <w:ind w:left="360" w:hanging="360"/>
              <w:rPr>
                <w:rFonts w:ascii="Arial" w:hAnsi="Arial" w:cs="Arial"/>
                <w:color w:val="000000"/>
                <w:sz w:val="22"/>
                <w:szCs w:val="22"/>
              </w:rPr>
            </w:pPr>
            <w:r w:rsidRPr="006B2993">
              <w:rPr>
                <w:rFonts w:ascii="Arial" w:hAnsi="Arial" w:cs="Arial"/>
                <w:color w:val="000000"/>
                <w:sz w:val="22"/>
                <w:szCs w:val="22"/>
              </w:rPr>
              <w:tab/>
            </w:r>
            <w:r w:rsidR="00EB05F8" w:rsidRPr="006B2993">
              <w:rPr>
                <w:rFonts w:ascii="Arial" w:hAnsi="Arial" w:cs="Arial"/>
                <w:color w:val="000000"/>
                <w:sz w:val="22"/>
                <w:szCs w:val="22"/>
              </w:rPr>
              <w:t xml:space="preserve">from </w:t>
            </w:r>
            <w:r w:rsidR="00651DFB" w:rsidRPr="006B2993">
              <w:rPr>
                <w:rFonts w:ascii="Arial" w:hAnsi="Arial" w:cs="Arial"/>
                <w:color w:val="000000"/>
                <w:sz w:val="22"/>
                <w:szCs w:val="22"/>
              </w:rPr>
              <w:t>Annual Reviews</w:t>
            </w:r>
            <w:r w:rsidR="006C52E3" w:rsidRPr="006B2993">
              <w:rPr>
                <w:rFonts w:ascii="Arial" w:hAnsi="Arial" w:cs="Arial"/>
                <w:color w:val="000000"/>
                <w:sz w:val="22"/>
                <w:szCs w:val="22"/>
              </w:rPr>
              <w:t>/Boards of Study</w:t>
            </w:r>
            <w:r w:rsidR="006B2993">
              <w:rPr>
                <w:rFonts w:ascii="Arial" w:hAnsi="Arial" w:cs="Arial"/>
                <w:color w:val="000000"/>
                <w:sz w:val="22"/>
                <w:szCs w:val="22"/>
              </w:rPr>
              <w:t xml:space="preserve"> and/or Staff-</w:t>
            </w:r>
            <w:r w:rsidR="00ED4A2C" w:rsidRPr="006B2993">
              <w:rPr>
                <w:rFonts w:ascii="Arial" w:hAnsi="Arial" w:cs="Arial"/>
                <w:color w:val="000000"/>
                <w:sz w:val="22"/>
                <w:szCs w:val="22"/>
              </w:rPr>
              <w:t>Student Committees</w:t>
            </w:r>
          </w:p>
        </w:tc>
        <w:tc>
          <w:tcPr>
            <w:tcW w:w="8640" w:type="dxa"/>
          </w:tcPr>
          <w:p w14:paraId="702E1E61" w14:textId="77777777" w:rsidR="000C1F41" w:rsidRDefault="009E1DB6" w:rsidP="00A92652">
            <w:pPr>
              <w:widowControl w:val="0"/>
              <w:ind w:right="57"/>
              <w:jc w:val="both"/>
              <w:rPr>
                <w:rFonts w:ascii="Arial" w:hAnsi="Arial" w:cs="Arial"/>
                <w:color w:val="000000"/>
                <w:sz w:val="22"/>
                <w:szCs w:val="22"/>
              </w:rPr>
            </w:pPr>
            <w:r>
              <w:rPr>
                <w:rFonts w:ascii="Arial" w:hAnsi="Arial" w:cs="Arial"/>
                <w:color w:val="000000"/>
                <w:sz w:val="22"/>
                <w:szCs w:val="22"/>
              </w:rPr>
              <w:t>Annual review documents circulated before the meeting and reviewed by student rep (NS). NS happy that documents accurately reflect the levels of student engagement and support described.  Nothing additional to add.</w:t>
            </w:r>
          </w:p>
          <w:p w14:paraId="345069AC" w14:textId="77777777" w:rsidR="009E1DB6" w:rsidRPr="006B2993" w:rsidRDefault="009E1DB6" w:rsidP="00A92652">
            <w:pPr>
              <w:widowControl w:val="0"/>
              <w:ind w:right="57"/>
              <w:jc w:val="both"/>
              <w:rPr>
                <w:rFonts w:ascii="Arial" w:hAnsi="Arial" w:cs="Arial"/>
                <w:color w:val="000000"/>
                <w:sz w:val="22"/>
                <w:szCs w:val="22"/>
              </w:rPr>
            </w:pPr>
          </w:p>
        </w:tc>
        <w:tc>
          <w:tcPr>
            <w:tcW w:w="1980" w:type="dxa"/>
          </w:tcPr>
          <w:p w14:paraId="0BF2BDD6" w14:textId="77777777" w:rsidR="00F46492" w:rsidRPr="006B2993" w:rsidRDefault="00F46492" w:rsidP="006D09ED">
            <w:pPr>
              <w:widowControl w:val="0"/>
              <w:rPr>
                <w:rFonts w:ascii="Arial" w:hAnsi="Arial" w:cs="Arial"/>
                <w:color w:val="000000"/>
                <w:sz w:val="22"/>
                <w:szCs w:val="22"/>
              </w:rPr>
            </w:pPr>
          </w:p>
        </w:tc>
        <w:tc>
          <w:tcPr>
            <w:tcW w:w="1679" w:type="dxa"/>
          </w:tcPr>
          <w:p w14:paraId="7A695FC1" w14:textId="77777777" w:rsidR="00F46492" w:rsidRPr="006B2993" w:rsidRDefault="00F46492" w:rsidP="006D09ED">
            <w:pPr>
              <w:widowControl w:val="0"/>
              <w:rPr>
                <w:rFonts w:ascii="Arial" w:hAnsi="Arial" w:cs="Arial"/>
                <w:color w:val="000000"/>
                <w:sz w:val="22"/>
                <w:szCs w:val="22"/>
              </w:rPr>
            </w:pPr>
            <w:r w:rsidRPr="006B2993">
              <w:rPr>
                <w:rFonts w:ascii="Arial" w:hAnsi="Arial" w:cs="Arial"/>
                <w:color w:val="000000"/>
                <w:sz w:val="22"/>
                <w:szCs w:val="22"/>
              </w:rPr>
              <w:t xml:space="preserve"> </w:t>
            </w:r>
          </w:p>
        </w:tc>
      </w:tr>
      <w:tr w:rsidR="00625264" w:rsidRPr="006B2993" w14:paraId="2492D4DC" w14:textId="77777777">
        <w:tc>
          <w:tcPr>
            <w:tcW w:w="2268" w:type="dxa"/>
          </w:tcPr>
          <w:p w14:paraId="79AD9A04" w14:textId="77777777" w:rsidR="00651DFB" w:rsidRDefault="00641A67" w:rsidP="00123BF9">
            <w:pPr>
              <w:ind w:left="360" w:hanging="360"/>
              <w:rPr>
                <w:rFonts w:ascii="Arial" w:hAnsi="Arial" w:cs="Arial"/>
                <w:color w:val="000000"/>
                <w:sz w:val="22"/>
                <w:szCs w:val="22"/>
              </w:rPr>
            </w:pPr>
            <w:r>
              <w:rPr>
                <w:rFonts w:ascii="Arial" w:hAnsi="Arial" w:cs="Arial"/>
                <w:color w:val="000000"/>
                <w:sz w:val="22"/>
                <w:szCs w:val="22"/>
              </w:rPr>
              <w:lastRenderedPageBreak/>
              <w:t>5</w:t>
            </w:r>
            <w:r w:rsidR="00651DFB" w:rsidRPr="006B2993">
              <w:rPr>
                <w:rFonts w:ascii="Arial" w:hAnsi="Arial" w:cs="Arial"/>
                <w:color w:val="000000"/>
                <w:sz w:val="22"/>
                <w:szCs w:val="22"/>
              </w:rPr>
              <w:t xml:space="preserve">.   Matters arising from </w:t>
            </w:r>
            <w:r>
              <w:rPr>
                <w:rFonts w:ascii="Arial" w:hAnsi="Arial" w:cs="Arial"/>
                <w:color w:val="000000"/>
                <w:sz w:val="22"/>
                <w:szCs w:val="22"/>
              </w:rPr>
              <w:t>s</w:t>
            </w:r>
            <w:r w:rsidR="00651DFB" w:rsidRPr="006B2993">
              <w:rPr>
                <w:rFonts w:ascii="Arial" w:hAnsi="Arial" w:cs="Arial"/>
                <w:color w:val="000000"/>
                <w:sz w:val="22"/>
                <w:szCs w:val="22"/>
              </w:rPr>
              <w:t xml:space="preserve">tudent </w:t>
            </w:r>
            <w:r>
              <w:rPr>
                <w:rFonts w:ascii="Arial" w:hAnsi="Arial" w:cs="Arial"/>
                <w:color w:val="000000"/>
                <w:sz w:val="22"/>
                <w:szCs w:val="22"/>
              </w:rPr>
              <w:t xml:space="preserve">surveys and (module / programme) </w:t>
            </w:r>
            <w:r w:rsidR="004E2018">
              <w:rPr>
                <w:rFonts w:ascii="Arial" w:hAnsi="Arial" w:cs="Arial"/>
                <w:color w:val="000000"/>
                <w:sz w:val="22"/>
                <w:szCs w:val="22"/>
              </w:rPr>
              <w:t>q</w:t>
            </w:r>
            <w:r w:rsidR="00651DFB" w:rsidRPr="006B2993">
              <w:rPr>
                <w:rFonts w:ascii="Arial" w:hAnsi="Arial" w:cs="Arial"/>
                <w:color w:val="000000"/>
                <w:sz w:val="22"/>
                <w:szCs w:val="22"/>
              </w:rPr>
              <w:t>uestionnaires</w:t>
            </w:r>
            <w:r>
              <w:rPr>
                <w:rFonts w:ascii="Arial" w:hAnsi="Arial" w:cs="Arial"/>
                <w:color w:val="000000"/>
                <w:sz w:val="22"/>
                <w:szCs w:val="22"/>
              </w:rPr>
              <w:t xml:space="preserve"> or other feedback mechanisms (e.g. </w:t>
            </w:r>
            <w:r w:rsidR="00123BF9">
              <w:rPr>
                <w:rFonts w:ascii="Arial" w:hAnsi="Arial" w:cs="Arial"/>
                <w:color w:val="000000"/>
                <w:sz w:val="22"/>
                <w:szCs w:val="22"/>
              </w:rPr>
              <w:t>feedback fortnights</w:t>
            </w:r>
            <w:r>
              <w:rPr>
                <w:rFonts w:ascii="Arial" w:hAnsi="Arial" w:cs="Arial"/>
                <w:color w:val="000000"/>
                <w:sz w:val="22"/>
                <w:szCs w:val="22"/>
              </w:rPr>
              <w:t>)</w:t>
            </w:r>
          </w:p>
          <w:p w14:paraId="13FA8B6F" w14:textId="77777777" w:rsidR="009E1DB6" w:rsidRDefault="009E1DB6" w:rsidP="00123BF9">
            <w:pPr>
              <w:ind w:left="360" w:hanging="360"/>
              <w:rPr>
                <w:rFonts w:ascii="Arial" w:hAnsi="Arial" w:cs="Arial"/>
                <w:color w:val="000000"/>
                <w:sz w:val="22"/>
                <w:szCs w:val="22"/>
              </w:rPr>
            </w:pPr>
          </w:p>
          <w:p w14:paraId="0DC3DE18" w14:textId="77777777" w:rsidR="009E1DB6" w:rsidRPr="0084502C" w:rsidRDefault="009E1DB6" w:rsidP="009E1DB6">
            <w:pPr>
              <w:tabs>
                <w:tab w:val="num" w:pos="360"/>
              </w:tabs>
              <w:ind w:left="360" w:hanging="360"/>
              <w:rPr>
                <w:rFonts w:ascii="Arial" w:hAnsi="Arial" w:cs="Arial"/>
                <w:color w:val="44546A" w:themeColor="text2"/>
                <w:sz w:val="22"/>
                <w:szCs w:val="22"/>
              </w:rPr>
            </w:pPr>
            <w:r w:rsidRPr="009E1DB6">
              <w:rPr>
                <w:rFonts w:ascii="Arial" w:hAnsi="Arial" w:cs="Arial"/>
                <w:color w:val="FF0000"/>
                <w:sz w:val="22"/>
                <w:szCs w:val="22"/>
              </w:rPr>
              <w:t>9</w:t>
            </w:r>
            <w:r w:rsidRPr="0084502C">
              <w:rPr>
                <w:rFonts w:ascii="Arial" w:hAnsi="Arial" w:cs="Arial"/>
                <w:color w:val="44546A" w:themeColor="text2"/>
                <w:sz w:val="22"/>
                <w:szCs w:val="22"/>
              </w:rPr>
              <w:t>. Feedback on issues</w:t>
            </w:r>
          </w:p>
          <w:p w14:paraId="2E2BFE1C" w14:textId="77777777" w:rsidR="009E1DB6" w:rsidRPr="0084502C" w:rsidRDefault="009E1DB6" w:rsidP="009E1DB6">
            <w:pPr>
              <w:tabs>
                <w:tab w:val="num" w:pos="360"/>
              </w:tabs>
              <w:ind w:left="360" w:hanging="360"/>
              <w:rPr>
                <w:rFonts w:ascii="Arial" w:hAnsi="Arial" w:cs="Arial"/>
                <w:color w:val="44546A" w:themeColor="text2"/>
                <w:sz w:val="22"/>
                <w:szCs w:val="22"/>
              </w:rPr>
            </w:pPr>
            <w:r w:rsidRPr="0084502C">
              <w:rPr>
                <w:rFonts w:ascii="Arial" w:hAnsi="Arial" w:cs="Arial"/>
                <w:color w:val="44546A" w:themeColor="text2"/>
                <w:sz w:val="22"/>
                <w:szCs w:val="22"/>
              </w:rPr>
              <w:tab/>
              <w:t>raised by Student</w:t>
            </w:r>
          </w:p>
          <w:p w14:paraId="68C04545" w14:textId="77777777" w:rsidR="009E1DB6" w:rsidRPr="006B2993" w:rsidRDefault="009E1DB6" w:rsidP="009E1DB6">
            <w:pPr>
              <w:ind w:left="360" w:hanging="360"/>
              <w:rPr>
                <w:rFonts w:ascii="Arial" w:hAnsi="Arial" w:cs="Arial"/>
                <w:color w:val="000000"/>
                <w:sz w:val="22"/>
                <w:szCs w:val="22"/>
              </w:rPr>
            </w:pPr>
            <w:r w:rsidRPr="0084502C">
              <w:rPr>
                <w:rFonts w:ascii="Arial" w:hAnsi="Arial" w:cs="Arial"/>
                <w:color w:val="44546A" w:themeColor="text2"/>
                <w:sz w:val="22"/>
                <w:szCs w:val="22"/>
              </w:rPr>
              <w:tab/>
              <w:t>Representatives</w:t>
            </w:r>
          </w:p>
        </w:tc>
        <w:tc>
          <w:tcPr>
            <w:tcW w:w="8640" w:type="dxa"/>
          </w:tcPr>
          <w:p w14:paraId="332E64C0" w14:textId="77777777" w:rsidR="00D95B01" w:rsidRPr="00D95B01" w:rsidRDefault="00D95B01" w:rsidP="009E1DB6">
            <w:pPr>
              <w:widowControl w:val="0"/>
              <w:tabs>
                <w:tab w:val="left" w:pos="542"/>
              </w:tabs>
              <w:jc w:val="both"/>
              <w:rPr>
                <w:rFonts w:ascii="Arial" w:hAnsi="Arial" w:cs="Arial"/>
                <w:color w:val="000000"/>
                <w:sz w:val="22"/>
                <w:szCs w:val="22"/>
                <w:u w:val="single"/>
              </w:rPr>
            </w:pPr>
            <w:r w:rsidRPr="00D95B01">
              <w:rPr>
                <w:rFonts w:ascii="Arial" w:hAnsi="Arial" w:cs="Arial"/>
                <w:color w:val="000000"/>
                <w:sz w:val="22"/>
                <w:szCs w:val="22"/>
                <w:u w:val="single"/>
              </w:rPr>
              <w:t>Learning and Teaching Strategies</w:t>
            </w:r>
          </w:p>
          <w:p w14:paraId="15DBD6D2" w14:textId="6A10AEEB" w:rsidR="00D95B01" w:rsidRDefault="00D95B01" w:rsidP="00D95B01">
            <w:pPr>
              <w:widowControl w:val="0"/>
              <w:tabs>
                <w:tab w:val="left" w:pos="542"/>
              </w:tabs>
              <w:jc w:val="both"/>
              <w:rPr>
                <w:rFonts w:ascii="Arial" w:hAnsi="Arial" w:cs="Arial"/>
                <w:color w:val="000000"/>
                <w:sz w:val="22"/>
                <w:szCs w:val="22"/>
              </w:rPr>
            </w:pPr>
            <w:r>
              <w:rPr>
                <w:rFonts w:ascii="Arial" w:hAnsi="Arial" w:cs="Arial"/>
                <w:color w:val="000000"/>
                <w:sz w:val="22"/>
                <w:szCs w:val="22"/>
              </w:rPr>
              <w:t>There were some positive comments about the variety of different teaching strategies used during the module</w:t>
            </w:r>
            <w:r w:rsidR="0026403A">
              <w:rPr>
                <w:rFonts w:ascii="Arial" w:hAnsi="Arial" w:cs="Arial"/>
                <w:color w:val="000000"/>
                <w:sz w:val="22"/>
                <w:szCs w:val="22"/>
              </w:rPr>
              <w:t>s</w:t>
            </w:r>
            <w:r>
              <w:rPr>
                <w:rFonts w:ascii="Arial" w:hAnsi="Arial" w:cs="Arial"/>
                <w:color w:val="000000"/>
                <w:sz w:val="22"/>
                <w:szCs w:val="22"/>
              </w:rPr>
              <w:t xml:space="preserve"> </w:t>
            </w:r>
            <w:r w:rsidR="0084502C">
              <w:rPr>
                <w:rFonts w:ascii="Arial" w:hAnsi="Arial" w:cs="Arial"/>
                <w:color w:val="000000"/>
                <w:sz w:val="22"/>
                <w:szCs w:val="22"/>
              </w:rPr>
              <w:t xml:space="preserve">including use of technologies (Prezi and </w:t>
            </w:r>
            <w:proofErr w:type="spellStart"/>
            <w:r w:rsidR="0084502C">
              <w:rPr>
                <w:rFonts w:ascii="Arial" w:hAnsi="Arial" w:cs="Arial"/>
                <w:color w:val="000000"/>
                <w:sz w:val="22"/>
                <w:szCs w:val="22"/>
              </w:rPr>
              <w:t>N</w:t>
            </w:r>
            <w:r>
              <w:rPr>
                <w:rFonts w:ascii="Arial" w:hAnsi="Arial" w:cs="Arial"/>
                <w:color w:val="000000"/>
                <w:sz w:val="22"/>
                <w:szCs w:val="22"/>
              </w:rPr>
              <w:t>earpod</w:t>
            </w:r>
            <w:proofErr w:type="spellEnd"/>
            <w:r>
              <w:rPr>
                <w:rFonts w:ascii="Arial" w:hAnsi="Arial" w:cs="Arial"/>
                <w:color w:val="000000"/>
                <w:sz w:val="22"/>
                <w:szCs w:val="22"/>
              </w:rPr>
              <w:t xml:space="preserve">), peer teaching, group work, blog and a field trip. Despite this some students still feel there is too much </w:t>
            </w:r>
            <w:r w:rsidR="00ED74CC">
              <w:rPr>
                <w:rFonts w:ascii="Arial" w:hAnsi="Arial" w:cs="Arial"/>
                <w:color w:val="000000"/>
                <w:sz w:val="22"/>
                <w:szCs w:val="22"/>
              </w:rPr>
              <w:t>PowerPoint</w:t>
            </w:r>
            <w:r>
              <w:rPr>
                <w:rFonts w:ascii="Arial" w:hAnsi="Arial" w:cs="Arial"/>
                <w:color w:val="000000"/>
                <w:sz w:val="22"/>
                <w:szCs w:val="22"/>
              </w:rPr>
              <w:t xml:space="preserve">/theory.  </w:t>
            </w:r>
          </w:p>
          <w:p w14:paraId="2DCCEB31" w14:textId="77777777" w:rsidR="00D95B01" w:rsidRDefault="00D95B01" w:rsidP="00D95B01">
            <w:pPr>
              <w:widowControl w:val="0"/>
              <w:tabs>
                <w:tab w:val="left" w:pos="542"/>
              </w:tabs>
              <w:jc w:val="both"/>
              <w:rPr>
                <w:rFonts w:ascii="Arial" w:hAnsi="Arial" w:cs="Arial"/>
                <w:color w:val="000000"/>
                <w:sz w:val="22"/>
                <w:szCs w:val="22"/>
              </w:rPr>
            </w:pPr>
          </w:p>
          <w:p w14:paraId="2967736B" w14:textId="77777777" w:rsidR="00D95B01" w:rsidRPr="0084502C" w:rsidRDefault="00D95B01" w:rsidP="00D95B01">
            <w:pPr>
              <w:widowControl w:val="0"/>
              <w:tabs>
                <w:tab w:val="left" w:pos="542"/>
              </w:tabs>
              <w:jc w:val="both"/>
              <w:rPr>
                <w:rFonts w:ascii="Arial" w:hAnsi="Arial" w:cs="Arial"/>
                <w:color w:val="44546A" w:themeColor="text2"/>
                <w:sz w:val="22"/>
                <w:szCs w:val="22"/>
              </w:rPr>
            </w:pPr>
            <w:r w:rsidRPr="0084502C">
              <w:rPr>
                <w:rFonts w:ascii="Arial" w:hAnsi="Arial" w:cs="Arial"/>
                <w:color w:val="44546A" w:themeColor="text2"/>
                <w:sz w:val="22"/>
                <w:szCs w:val="22"/>
              </w:rPr>
              <w:t>Every effort is made to try and make the learning as varied as possible. There has to be a balance between activity and the delivery of content required</w:t>
            </w:r>
            <w:bookmarkStart w:id="0" w:name="_GoBack"/>
            <w:bookmarkEnd w:id="0"/>
            <w:r w:rsidRPr="0084502C">
              <w:rPr>
                <w:rFonts w:ascii="Arial" w:hAnsi="Arial" w:cs="Arial"/>
                <w:color w:val="44546A" w:themeColor="text2"/>
                <w:sz w:val="22"/>
                <w:szCs w:val="22"/>
              </w:rPr>
              <w:t xml:space="preserve"> to meet the learning outcomes. </w:t>
            </w:r>
          </w:p>
          <w:p w14:paraId="00C3A7B1" w14:textId="77777777" w:rsidR="00D95B01" w:rsidRDefault="00D95B01" w:rsidP="00D95B01">
            <w:pPr>
              <w:widowControl w:val="0"/>
              <w:tabs>
                <w:tab w:val="left" w:pos="542"/>
              </w:tabs>
              <w:jc w:val="both"/>
              <w:rPr>
                <w:rFonts w:ascii="Arial" w:hAnsi="Arial" w:cs="Arial"/>
                <w:color w:val="FF0000"/>
                <w:sz w:val="22"/>
                <w:szCs w:val="22"/>
              </w:rPr>
            </w:pPr>
          </w:p>
          <w:p w14:paraId="6D04E047" w14:textId="77777777" w:rsidR="00D95B01" w:rsidRPr="0026403A" w:rsidRDefault="0026403A" w:rsidP="00D95B01">
            <w:pPr>
              <w:widowControl w:val="0"/>
              <w:tabs>
                <w:tab w:val="left" w:pos="542"/>
              </w:tabs>
              <w:jc w:val="both"/>
              <w:rPr>
                <w:rFonts w:ascii="Arial" w:hAnsi="Arial" w:cs="Arial"/>
                <w:color w:val="000000" w:themeColor="text1"/>
                <w:sz w:val="22"/>
                <w:szCs w:val="22"/>
                <w:u w:val="single"/>
              </w:rPr>
            </w:pPr>
            <w:r w:rsidRPr="0026403A">
              <w:rPr>
                <w:rFonts w:ascii="Arial" w:hAnsi="Arial" w:cs="Arial"/>
                <w:color w:val="000000" w:themeColor="text1"/>
                <w:sz w:val="22"/>
                <w:szCs w:val="22"/>
                <w:u w:val="single"/>
              </w:rPr>
              <w:t>Assessments</w:t>
            </w:r>
            <w:r w:rsidR="0076319D" w:rsidRPr="0026403A">
              <w:rPr>
                <w:rFonts w:ascii="Arial" w:hAnsi="Arial" w:cs="Arial"/>
                <w:color w:val="000000" w:themeColor="text1"/>
                <w:sz w:val="22"/>
                <w:szCs w:val="22"/>
                <w:u w:val="single"/>
              </w:rPr>
              <w:t xml:space="preserve"> </w:t>
            </w:r>
          </w:p>
          <w:p w14:paraId="6F1CFFB9" w14:textId="77777777" w:rsidR="00D95B01" w:rsidRDefault="0026403A" w:rsidP="00D95B01">
            <w:pPr>
              <w:widowControl w:val="0"/>
              <w:tabs>
                <w:tab w:val="left" w:pos="542"/>
              </w:tabs>
              <w:jc w:val="both"/>
              <w:rPr>
                <w:rFonts w:ascii="Arial" w:hAnsi="Arial" w:cs="Arial"/>
                <w:color w:val="000000" w:themeColor="text1"/>
                <w:sz w:val="22"/>
                <w:szCs w:val="22"/>
              </w:rPr>
            </w:pPr>
            <w:r>
              <w:rPr>
                <w:rFonts w:ascii="Arial" w:hAnsi="Arial" w:cs="Arial"/>
                <w:color w:val="000000" w:themeColor="text1"/>
                <w:sz w:val="22"/>
                <w:szCs w:val="22"/>
              </w:rPr>
              <w:t xml:space="preserve">Students feel not enough guidance is given around assignment expectations. </w:t>
            </w:r>
          </w:p>
          <w:p w14:paraId="468B5238" w14:textId="77777777" w:rsidR="0026403A" w:rsidRDefault="0026403A" w:rsidP="00D95B01">
            <w:pPr>
              <w:widowControl w:val="0"/>
              <w:tabs>
                <w:tab w:val="left" w:pos="542"/>
              </w:tabs>
              <w:jc w:val="both"/>
              <w:rPr>
                <w:rFonts w:ascii="Arial" w:hAnsi="Arial" w:cs="Arial"/>
                <w:color w:val="000000" w:themeColor="text1"/>
                <w:sz w:val="22"/>
                <w:szCs w:val="22"/>
              </w:rPr>
            </w:pPr>
          </w:p>
          <w:p w14:paraId="69DE0B7A" w14:textId="77777777" w:rsidR="0026403A" w:rsidRPr="0084502C" w:rsidRDefault="0026403A" w:rsidP="00D95B01">
            <w:pPr>
              <w:widowControl w:val="0"/>
              <w:tabs>
                <w:tab w:val="left" w:pos="542"/>
              </w:tabs>
              <w:jc w:val="both"/>
              <w:rPr>
                <w:rFonts w:ascii="Arial" w:hAnsi="Arial" w:cs="Arial"/>
                <w:color w:val="44546A" w:themeColor="text2"/>
                <w:sz w:val="22"/>
                <w:szCs w:val="22"/>
              </w:rPr>
            </w:pPr>
            <w:r w:rsidRPr="0084502C">
              <w:rPr>
                <w:rFonts w:ascii="Arial" w:hAnsi="Arial" w:cs="Arial"/>
                <w:color w:val="44546A" w:themeColor="text2"/>
                <w:sz w:val="22"/>
                <w:szCs w:val="22"/>
              </w:rPr>
              <w:t>At level 7 there is an expectation that students will break down the questions themselves and make the link between the content delivered to cover the learning outcomes and the assignment brief.  There are a number of students who have not yet accessed either the student handbook or the assignment brief on the Moodle pages</w:t>
            </w:r>
            <w:r w:rsidR="001D5F51" w:rsidRPr="0084502C">
              <w:rPr>
                <w:rFonts w:ascii="Arial" w:hAnsi="Arial" w:cs="Arial"/>
                <w:color w:val="44546A" w:themeColor="text2"/>
                <w:sz w:val="22"/>
                <w:szCs w:val="22"/>
              </w:rPr>
              <w:t>. A significant amount of time has been given over to assessment preparation in DDE and as the assignment deadline approaches for RTM support sessions will be included.</w:t>
            </w:r>
            <w:r w:rsidR="00104F14" w:rsidRPr="0084502C">
              <w:rPr>
                <w:rFonts w:ascii="Arial" w:hAnsi="Arial" w:cs="Arial"/>
                <w:color w:val="44546A" w:themeColor="text2"/>
                <w:sz w:val="22"/>
                <w:szCs w:val="22"/>
              </w:rPr>
              <w:t xml:space="preserve"> The marking criteria for all assessments is the same so you should be familiar with this by now. </w:t>
            </w:r>
          </w:p>
          <w:p w14:paraId="5B981F71" w14:textId="77777777" w:rsidR="005437BC" w:rsidRPr="0084502C" w:rsidRDefault="005437BC" w:rsidP="00D95B01">
            <w:pPr>
              <w:widowControl w:val="0"/>
              <w:tabs>
                <w:tab w:val="left" w:pos="542"/>
              </w:tabs>
              <w:jc w:val="both"/>
              <w:rPr>
                <w:rFonts w:ascii="Arial" w:hAnsi="Arial" w:cs="Arial"/>
                <w:color w:val="44546A" w:themeColor="text2"/>
                <w:sz w:val="22"/>
                <w:szCs w:val="22"/>
              </w:rPr>
            </w:pPr>
          </w:p>
          <w:p w14:paraId="75FB2B0F" w14:textId="7C6F10F7" w:rsidR="005437BC" w:rsidRPr="0084502C" w:rsidRDefault="005437BC" w:rsidP="00D95B01">
            <w:pPr>
              <w:widowControl w:val="0"/>
              <w:tabs>
                <w:tab w:val="left" w:pos="542"/>
              </w:tabs>
              <w:jc w:val="both"/>
              <w:rPr>
                <w:rFonts w:ascii="Arial" w:hAnsi="Arial" w:cs="Arial"/>
                <w:color w:val="44546A" w:themeColor="text2"/>
                <w:sz w:val="22"/>
                <w:szCs w:val="22"/>
              </w:rPr>
            </w:pPr>
            <w:r w:rsidRPr="0084502C">
              <w:rPr>
                <w:rFonts w:ascii="Arial" w:hAnsi="Arial" w:cs="Arial"/>
                <w:color w:val="44546A" w:themeColor="text2"/>
                <w:sz w:val="22"/>
                <w:szCs w:val="22"/>
              </w:rPr>
              <w:t xml:space="preserve">Please remember that outside of a PHD this is the highest level of academic achievement attainable and as such you should not expect to be told exactly what is required for the assignments.  </w:t>
            </w:r>
          </w:p>
          <w:p w14:paraId="066B3F0F" w14:textId="77777777" w:rsidR="001D5F51" w:rsidRDefault="001D5F51" w:rsidP="00D95B01">
            <w:pPr>
              <w:widowControl w:val="0"/>
              <w:tabs>
                <w:tab w:val="left" w:pos="542"/>
              </w:tabs>
              <w:jc w:val="both"/>
              <w:rPr>
                <w:rFonts w:ascii="Arial" w:hAnsi="Arial" w:cs="Arial"/>
                <w:color w:val="FF0000"/>
                <w:sz w:val="22"/>
                <w:szCs w:val="22"/>
              </w:rPr>
            </w:pPr>
          </w:p>
          <w:p w14:paraId="5B5EDFF7" w14:textId="77777777" w:rsidR="001D5F51" w:rsidRDefault="001D5F51" w:rsidP="00D95B01">
            <w:pPr>
              <w:widowControl w:val="0"/>
              <w:tabs>
                <w:tab w:val="left" w:pos="542"/>
              </w:tabs>
              <w:jc w:val="both"/>
              <w:rPr>
                <w:rFonts w:ascii="Arial" w:hAnsi="Arial" w:cs="Arial"/>
                <w:sz w:val="22"/>
                <w:szCs w:val="22"/>
                <w:u w:val="single"/>
              </w:rPr>
            </w:pPr>
            <w:r>
              <w:rPr>
                <w:rFonts w:ascii="Arial" w:hAnsi="Arial" w:cs="Arial"/>
                <w:sz w:val="22"/>
                <w:szCs w:val="22"/>
                <w:u w:val="single"/>
              </w:rPr>
              <w:t>Course Materials and Content</w:t>
            </w:r>
          </w:p>
          <w:p w14:paraId="61C2E570" w14:textId="77777777" w:rsidR="001D5F51" w:rsidRDefault="001D5F51" w:rsidP="00D95B01">
            <w:pPr>
              <w:widowControl w:val="0"/>
              <w:tabs>
                <w:tab w:val="left" w:pos="542"/>
              </w:tabs>
              <w:jc w:val="both"/>
              <w:rPr>
                <w:rFonts w:ascii="Arial" w:hAnsi="Arial" w:cs="Arial"/>
                <w:sz w:val="22"/>
                <w:szCs w:val="22"/>
              </w:rPr>
            </w:pPr>
            <w:r>
              <w:rPr>
                <w:rFonts w:ascii="Arial" w:hAnsi="Arial" w:cs="Arial"/>
                <w:sz w:val="22"/>
                <w:szCs w:val="22"/>
              </w:rPr>
              <w:t>Some students commented that the materials are not pitched at the right level and more complex issues could be addressed.</w:t>
            </w:r>
          </w:p>
          <w:p w14:paraId="0CE8EA4F" w14:textId="77777777" w:rsidR="001D5F51" w:rsidRDefault="001D5F51" w:rsidP="00D95B01">
            <w:pPr>
              <w:widowControl w:val="0"/>
              <w:tabs>
                <w:tab w:val="left" w:pos="542"/>
              </w:tabs>
              <w:jc w:val="both"/>
              <w:rPr>
                <w:rFonts w:ascii="Arial" w:hAnsi="Arial" w:cs="Arial"/>
                <w:sz w:val="22"/>
                <w:szCs w:val="22"/>
              </w:rPr>
            </w:pPr>
          </w:p>
          <w:p w14:paraId="5E718C66" w14:textId="773204F5" w:rsidR="001D5F51" w:rsidRPr="0084502C" w:rsidRDefault="001D5F51" w:rsidP="00D95B01">
            <w:pPr>
              <w:widowControl w:val="0"/>
              <w:tabs>
                <w:tab w:val="left" w:pos="542"/>
              </w:tabs>
              <w:jc w:val="both"/>
              <w:rPr>
                <w:rFonts w:ascii="Arial" w:hAnsi="Arial" w:cs="Arial"/>
                <w:color w:val="44546A" w:themeColor="text2"/>
                <w:sz w:val="22"/>
                <w:szCs w:val="22"/>
              </w:rPr>
            </w:pPr>
            <w:r w:rsidRPr="0084502C">
              <w:rPr>
                <w:rFonts w:ascii="Arial" w:hAnsi="Arial" w:cs="Arial"/>
                <w:color w:val="44546A" w:themeColor="text2"/>
                <w:sz w:val="22"/>
                <w:szCs w:val="22"/>
              </w:rPr>
              <w:t>All materials are sourced from Masters level resources, mainly the core texts for the modules.  Having taken on feedback regarding the level of complexity in oth</w:t>
            </w:r>
            <w:r w:rsidR="00957A59" w:rsidRPr="0084502C">
              <w:rPr>
                <w:rFonts w:ascii="Arial" w:hAnsi="Arial" w:cs="Arial"/>
                <w:color w:val="44546A" w:themeColor="text2"/>
                <w:sz w:val="22"/>
                <w:szCs w:val="22"/>
              </w:rPr>
              <w:t>er modules every effort is</w:t>
            </w:r>
            <w:r w:rsidRPr="0084502C">
              <w:rPr>
                <w:rFonts w:ascii="Arial" w:hAnsi="Arial" w:cs="Arial"/>
                <w:color w:val="44546A" w:themeColor="text2"/>
                <w:sz w:val="22"/>
                <w:szCs w:val="22"/>
              </w:rPr>
              <w:t xml:space="preserve"> made to make the materials as accessible as possible for everyone</w:t>
            </w:r>
            <w:r w:rsidR="00957A59" w:rsidRPr="0084502C">
              <w:rPr>
                <w:rFonts w:ascii="Arial" w:hAnsi="Arial" w:cs="Arial"/>
                <w:color w:val="44546A" w:themeColor="text2"/>
                <w:sz w:val="22"/>
                <w:szCs w:val="22"/>
              </w:rPr>
              <w:t>,</w:t>
            </w:r>
            <w:r w:rsidRPr="0084502C">
              <w:rPr>
                <w:rFonts w:ascii="Arial" w:hAnsi="Arial" w:cs="Arial"/>
                <w:color w:val="44546A" w:themeColor="text2"/>
                <w:sz w:val="22"/>
                <w:szCs w:val="22"/>
              </w:rPr>
              <w:t xml:space="preserve"> whilst still meeting the requirements of Level 7.  It is not possible to cover all of the detail in class</w:t>
            </w:r>
            <w:r w:rsidR="007F4BBC" w:rsidRPr="0084502C">
              <w:rPr>
                <w:rFonts w:ascii="Arial" w:hAnsi="Arial" w:cs="Arial"/>
                <w:color w:val="44546A" w:themeColor="text2"/>
                <w:sz w:val="22"/>
                <w:szCs w:val="22"/>
              </w:rPr>
              <w:t xml:space="preserve"> and therefore</w:t>
            </w:r>
            <w:r w:rsidR="00252534" w:rsidRPr="0084502C">
              <w:rPr>
                <w:rFonts w:ascii="Arial" w:hAnsi="Arial" w:cs="Arial"/>
                <w:color w:val="44546A" w:themeColor="text2"/>
                <w:sz w:val="22"/>
                <w:szCs w:val="22"/>
              </w:rPr>
              <w:t xml:space="preserve"> significant</w:t>
            </w:r>
            <w:r w:rsidR="007F4BBC" w:rsidRPr="0084502C">
              <w:rPr>
                <w:rFonts w:ascii="Arial" w:hAnsi="Arial" w:cs="Arial"/>
                <w:color w:val="44546A" w:themeColor="text2"/>
                <w:sz w:val="22"/>
                <w:szCs w:val="22"/>
              </w:rPr>
              <w:t xml:space="preserve"> additional reading/study is required</w:t>
            </w:r>
            <w:r w:rsidRPr="0084502C">
              <w:rPr>
                <w:rFonts w:ascii="Arial" w:hAnsi="Arial" w:cs="Arial"/>
                <w:color w:val="44546A" w:themeColor="text2"/>
                <w:sz w:val="22"/>
                <w:szCs w:val="22"/>
              </w:rPr>
              <w:t xml:space="preserve"> </w:t>
            </w:r>
            <w:r w:rsidR="007F4BBC" w:rsidRPr="0084502C">
              <w:rPr>
                <w:rFonts w:ascii="Arial" w:hAnsi="Arial" w:cs="Arial"/>
                <w:color w:val="44546A" w:themeColor="text2"/>
                <w:sz w:val="22"/>
                <w:szCs w:val="22"/>
              </w:rPr>
              <w:t>as outlined in the module handbooks.</w:t>
            </w:r>
            <w:r w:rsidR="00EF3BCC" w:rsidRPr="0084502C">
              <w:rPr>
                <w:rFonts w:ascii="Arial" w:hAnsi="Arial" w:cs="Arial"/>
                <w:color w:val="44546A" w:themeColor="text2"/>
                <w:sz w:val="22"/>
                <w:szCs w:val="22"/>
              </w:rPr>
              <w:t xml:space="preserve"> Supporting materials are made available on Moodle,</w:t>
            </w:r>
            <w:r w:rsidR="00E56D45" w:rsidRPr="0084502C">
              <w:rPr>
                <w:rFonts w:ascii="Arial" w:hAnsi="Arial" w:cs="Arial"/>
                <w:color w:val="44546A" w:themeColor="text2"/>
                <w:sz w:val="22"/>
                <w:szCs w:val="22"/>
              </w:rPr>
              <w:t xml:space="preserve"> h</w:t>
            </w:r>
            <w:r w:rsidR="00252534" w:rsidRPr="0084502C">
              <w:rPr>
                <w:rFonts w:ascii="Arial" w:hAnsi="Arial" w:cs="Arial"/>
                <w:color w:val="44546A" w:themeColor="text2"/>
                <w:sz w:val="22"/>
                <w:szCs w:val="22"/>
              </w:rPr>
              <w:t xml:space="preserve">owever, </w:t>
            </w:r>
            <w:r w:rsidR="00252534" w:rsidRPr="0084502C">
              <w:rPr>
                <w:rFonts w:ascii="Arial" w:hAnsi="Arial" w:cs="Arial"/>
                <w:color w:val="44546A" w:themeColor="text2"/>
                <w:sz w:val="22"/>
                <w:szCs w:val="22"/>
              </w:rPr>
              <w:lastRenderedPageBreak/>
              <w:t>m</w:t>
            </w:r>
            <w:r w:rsidR="00BD2140" w:rsidRPr="0084502C">
              <w:rPr>
                <w:rFonts w:ascii="Arial" w:hAnsi="Arial" w:cs="Arial"/>
                <w:color w:val="44546A" w:themeColor="text2"/>
                <w:sz w:val="22"/>
                <w:szCs w:val="22"/>
              </w:rPr>
              <w:t>uch independent study is required</w:t>
            </w:r>
            <w:r w:rsidR="00252534" w:rsidRPr="0084502C">
              <w:rPr>
                <w:rFonts w:ascii="Arial" w:hAnsi="Arial" w:cs="Arial"/>
                <w:color w:val="44546A" w:themeColor="text2"/>
                <w:sz w:val="22"/>
                <w:szCs w:val="22"/>
              </w:rPr>
              <w:t xml:space="preserve"> as level 7 QAA is related to self-management and self-directedness</w:t>
            </w:r>
          </w:p>
          <w:p w14:paraId="4E1AFFA1" w14:textId="77777777" w:rsidR="00D967C9" w:rsidRPr="00252534" w:rsidRDefault="00D967C9" w:rsidP="00D95B01">
            <w:pPr>
              <w:widowControl w:val="0"/>
              <w:tabs>
                <w:tab w:val="left" w:pos="542"/>
              </w:tabs>
              <w:jc w:val="both"/>
              <w:rPr>
                <w:rFonts w:ascii="Arial" w:hAnsi="Arial" w:cs="Arial"/>
                <w:color w:val="FF0000"/>
                <w:sz w:val="22"/>
                <w:szCs w:val="22"/>
              </w:rPr>
            </w:pPr>
          </w:p>
          <w:p w14:paraId="45240BA2" w14:textId="77777777" w:rsidR="007F4BBC" w:rsidRDefault="007F4BBC" w:rsidP="00D95B01">
            <w:pPr>
              <w:widowControl w:val="0"/>
              <w:tabs>
                <w:tab w:val="left" w:pos="542"/>
              </w:tabs>
              <w:jc w:val="both"/>
              <w:rPr>
                <w:rFonts w:ascii="Arial" w:hAnsi="Arial" w:cs="Arial"/>
                <w:color w:val="FF0000"/>
                <w:sz w:val="22"/>
                <w:szCs w:val="22"/>
              </w:rPr>
            </w:pPr>
          </w:p>
          <w:p w14:paraId="12DF12E2" w14:textId="77777777" w:rsidR="007F4BBC" w:rsidRDefault="007F4BBC" w:rsidP="00D95B01">
            <w:pPr>
              <w:widowControl w:val="0"/>
              <w:tabs>
                <w:tab w:val="left" w:pos="542"/>
              </w:tabs>
              <w:jc w:val="both"/>
              <w:rPr>
                <w:rFonts w:ascii="Arial" w:hAnsi="Arial" w:cs="Arial"/>
                <w:sz w:val="22"/>
                <w:szCs w:val="22"/>
                <w:u w:val="single"/>
              </w:rPr>
            </w:pPr>
            <w:r>
              <w:rPr>
                <w:rFonts w:ascii="Arial" w:hAnsi="Arial" w:cs="Arial"/>
                <w:sz w:val="22"/>
                <w:szCs w:val="22"/>
                <w:u w:val="single"/>
              </w:rPr>
              <w:t>Too much reference to large organisations</w:t>
            </w:r>
          </w:p>
          <w:p w14:paraId="12E41117" w14:textId="77777777" w:rsidR="007F4BBC" w:rsidRDefault="007F4BBC" w:rsidP="00D95B01">
            <w:pPr>
              <w:widowControl w:val="0"/>
              <w:tabs>
                <w:tab w:val="left" w:pos="542"/>
              </w:tabs>
              <w:jc w:val="both"/>
              <w:rPr>
                <w:rFonts w:ascii="Arial" w:hAnsi="Arial" w:cs="Arial"/>
                <w:sz w:val="22"/>
                <w:szCs w:val="22"/>
              </w:rPr>
            </w:pPr>
            <w:r>
              <w:rPr>
                <w:rFonts w:ascii="Arial" w:hAnsi="Arial" w:cs="Arial"/>
                <w:sz w:val="22"/>
                <w:szCs w:val="22"/>
              </w:rPr>
              <w:t xml:space="preserve">Students are concerned there is too much reference to large organisations like Tata, Google, Facebook, etc. </w:t>
            </w:r>
          </w:p>
          <w:p w14:paraId="5270608B" w14:textId="77777777" w:rsidR="007F4BBC" w:rsidRDefault="007F4BBC" w:rsidP="00D95B01">
            <w:pPr>
              <w:widowControl w:val="0"/>
              <w:tabs>
                <w:tab w:val="left" w:pos="542"/>
              </w:tabs>
              <w:jc w:val="both"/>
              <w:rPr>
                <w:rFonts w:ascii="Arial" w:hAnsi="Arial" w:cs="Arial"/>
                <w:sz w:val="22"/>
                <w:szCs w:val="22"/>
              </w:rPr>
            </w:pPr>
          </w:p>
          <w:p w14:paraId="3C348F62" w14:textId="7CCDA8DD" w:rsidR="007F4BBC" w:rsidRPr="0084502C" w:rsidRDefault="007F4BBC" w:rsidP="00D95B01">
            <w:pPr>
              <w:widowControl w:val="0"/>
              <w:tabs>
                <w:tab w:val="left" w:pos="542"/>
              </w:tabs>
              <w:jc w:val="both"/>
              <w:rPr>
                <w:rFonts w:ascii="Arial" w:hAnsi="Arial" w:cs="Arial"/>
                <w:color w:val="44546A" w:themeColor="text2"/>
                <w:sz w:val="22"/>
                <w:szCs w:val="22"/>
              </w:rPr>
            </w:pPr>
            <w:r w:rsidRPr="0084502C">
              <w:rPr>
                <w:rFonts w:ascii="Arial" w:hAnsi="Arial" w:cs="Arial"/>
                <w:color w:val="44546A" w:themeColor="text2"/>
                <w:sz w:val="22"/>
                <w:szCs w:val="22"/>
              </w:rPr>
              <w:t xml:space="preserve">Large organisations such as these are often at the cutting edge of developments in HR practice, there are </w:t>
            </w:r>
            <w:r w:rsidR="00BD2140" w:rsidRPr="0084502C">
              <w:rPr>
                <w:rFonts w:ascii="Arial" w:hAnsi="Arial" w:cs="Arial"/>
                <w:color w:val="44546A" w:themeColor="text2"/>
                <w:sz w:val="22"/>
                <w:szCs w:val="22"/>
              </w:rPr>
              <w:t xml:space="preserve">many </w:t>
            </w:r>
            <w:r w:rsidRPr="0084502C">
              <w:rPr>
                <w:rFonts w:ascii="Arial" w:hAnsi="Arial" w:cs="Arial"/>
                <w:color w:val="44546A" w:themeColor="text2"/>
                <w:sz w:val="22"/>
                <w:szCs w:val="22"/>
              </w:rPr>
              <w:t xml:space="preserve">published articles associated with this which are very accessible.  Where these organisations lead others will generally follow, although Coastal Housing is a good example of an SME that </w:t>
            </w:r>
            <w:r w:rsidR="00BD2140" w:rsidRPr="0084502C">
              <w:rPr>
                <w:rFonts w:ascii="Arial" w:hAnsi="Arial" w:cs="Arial"/>
                <w:color w:val="44546A" w:themeColor="text2"/>
                <w:sz w:val="22"/>
                <w:szCs w:val="22"/>
              </w:rPr>
              <w:t>is leading with best practice -</w:t>
            </w:r>
            <w:r w:rsidRPr="0084502C">
              <w:rPr>
                <w:rFonts w:ascii="Arial" w:hAnsi="Arial" w:cs="Arial"/>
                <w:color w:val="44546A" w:themeColor="text2"/>
                <w:sz w:val="22"/>
                <w:szCs w:val="22"/>
              </w:rPr>
              <w:t xml:space="preserve"> they are often discussed in sessions. </w:t>
            </w:r>
            <w:r w:rsidR="00957A59" w:rsidRPr="0084502C">
              <w:rPr>
                <w:rFonts w:ascii="Arial" w:hAnsi="Arial" w:cs="Arial"/>
                <w:color w:val="44546A" w:themeColor="text2"/>
                <w:sz w:val="22"/>
                <w:szCs w:val="22"/>
              </w:rPr>
              <w:t>Issues such as those experienced at the School of Management at Swansea University</w:t>
            </w:r>
            <w:r w:rsidR="00D967C9" w:rsidRPr="0084502C">
              <w:rPr>
                <w:rFonts w:ascii="Arial" w:hAnsi="Arial" w:cs="Arial"/>
                <w:color w:val="44546A" w:themeColor="text2"/>
                <w:sz w:val="22"/>
                <w:szCs w:val="22"/>
              </w:rPr>
              <w:t xml:space="preserve"> also</w:t>
            </w:r>
            <w:r w:rsidR="00957A59" w:rsidRPr="0084502C">
              <w:rPr>
                <w:rFonts w:ascii="Arial" w:hAnsi="Arial" w:cs="Arial"/>
                <w:color w:val="44546A" w:themeColor="text2"/>
                <w:sz w:val="22"/>
                <w:szCs w:val="22"/>
              </w:rPr>
              <w:t xml:space="preserve"> indicate negative local practices</w:t>
            </w:r>
            <w:r w:rsidR="00BD2140" w:rsidRPr="0084502C">
              <w:rPr>
                <w:rFonts w:ascii="Arial" w:hAnsi="Arial" w:cs="Arial"/>
                <w:color w:val="44546A" w:themeColor="text2"/>
                <w:sz w:val="22"/>
                <w:szCs w:val="22"/>
              </w:rPr>
              <w:t xml:space="preserve"> and offer the basis for rich discussions</w:t>
            </w:r>
            <w:r w:rsidR="00957A59" w:rsidRPr="0084502C">
              <w:rPr>
                <w:rFonts w:ascii="Arial" w:hAnsi="Arial" w:cs="Arial"/>
                <w:color w:val="44546A" w:themeColor="text2"/>
                <w:sz w:val="22"/>
                <w:szCs w:val="22"/>
              </w:rPr>
              <w:t xml:space="preserve">. </w:t>
            </w:r>
            <w:r w:rsidRPr="0084502C">
              <w:rPr>
                <w:rFonts w:ascii="Arial" w:hAnsi="Arial" w:cs="Arial"/>
                <w:color w:val="44546A" w:themeColor="text2"/>
                <w:sz w:val="22"/>
                <w:szCs w:val="22"/>
              </w:rPr>
              <w:t xml:space="preserve">Sharing </w:t>
            </w:r>
            <w:r w:rsidR="00957A59" w:rsidRPr="0084502C">
              <w:rPr>
                <w:rFonts w:ascii="Arial" w:hAnsi="Arial" w:cs="Arial"/>
                <w:color w:val="44546A" w:themeColor="text2"/>
                <w:sz w:val="22"/>
                <w:szCs w:val="22"/>
              </w:rPr>
              <w:t xml:space="preserve">personal </w:t>
            </w:r>
            <w:r w:rsidRPr="0084502C">
              <w:rPr>
                <w:rFonts w:ascii="Arial" w:hAnsi="Arial" w:cs="Arial"/>
                <w:color w:val="44546A" w:themeColor="text2"/>
                <w:sz w:val="22"/>
                <w:szCs w:val="22"/>
              </w:rPr>
              <w:t>experiences from different sectors is encouraged in group discussion</w:t>
            </w:r>
            <w:r w:rsidR="00BD2140" w:rsidRPr="0084502C">
              <w:rPr>
                <w:rFonts w:ascii="Arial" w:hAnsi="Arial" w:cs="Arial"/>
                <w:color w:val="44546A" w:themeColor="text2"/>
                <w:sz w:val="22"/>
                <w:szCs w:val="22"/>
              </w:rPr>
              <w:t xml:space="preserve"> – part of the level 7 experience is to learn from each other</w:t>
            </w:r>
            <w:r w:rsidRPr="0084502C">
              <w:rPr>
                <w:rFonts w:ascii="Arial" w:hAnsi="Arial" w:cs="Arial"/>
                <w:color w:val="44546A" w:themeColor="text2"/>
                <w:sz w:val="22"/>
                <w:szCs w:val="22"/>
              </w:rPr>
              <w:t xml:space="preserve">. </w:t>
            </w:r>
          </w:p>
          <w:p w14:paraId="476D891A" w14:textId="77777777" w:rsidR="001D5F51" w:rsidRDefault="001D5F51" w:rsidP="00D95B01">
            <w:pPr>
              <w:widowControl w:val="0"/>
              <w:tabs>
                <w:tab w:val="left" w:pos="542"/>
              </w:tabs>
              <w:jc w:val="both"/>
              <w:rPr>
                <w:rFonts w:ascii="Arial" w:hAnsi="Arial" w:cs="Arial"/>
                <w:color w:val="FF0000"/>
                <w:sz w:val="22"/>
                <w:szCs w:val="22"/>
              </w:rPr>
            </w:pPr>
          </w:p>
          <w:p w14:paraId="503196DE" w14:textId="77777777" w:rsidR="001D5F51" w:rsidRDefault="007F4BBC" w:rsidP="00D95B01">
            <w:pPr>
              <w:widowControl w:val="0"/>
              <w:tabs>
                <w:tab w:val="left" w:pos="542"/>
              </w:tabs>
              <w:jc w:val="both"/>
              <w:rPr>
                <w:rFonts w:ascii="Arial" w:hAnsi="Arial" w:cs="Arial"/>
                <w:sz w:val="22"/>
                <w:szCs w:val="22"/>
                <w:u w:val="single"/>
              </w:rPr>
            </w:pPr>
            <w:r>
              <w:rPr>
                <w:rFonts w:ascii="Arial" w:hAnsi="Arial" w:cs="Arial"/>
                <w:sz w:val="22"/>
                <w:szCs w:val="22"/>
                <w:u w:val="single"/>
              </w:rPr>
              <w:t>General</w:t>
            </w:r>
          </w:p>
          <w:p w14:paraId="1975961F" w14:textId="77777777" w:rsidR="007F4BBC" w:rsidRDefault="007F4BBC" w:rsidP="00D95B01">
            <w:pPr>
              <w:widowControl w:val="0"/>
              <w:tabs>
                <w:tab w:val="left" w:pos="542"/>
              </w:tabs>
              <w:jc w:val="both"/>
              <w:rPr>
                <w:rFonts w:ascii="Arial" w:hAnsi="Arial" w:cs="Arial"/>
                <w:sz w:val="22"/>
                <w:szCs w:val="22"/>
                <w:u w:val="single"/>
              </w:rPr>
            </w:pPr>
          </w:p>
          <w:p w14:paraId="4F0CE413" w14:textId="77777777" w:rsidR="007F4BBC" w:rsidRPr="0084502C" w:rsidRDefault="007F4BBC" w:rsidP="00D95B01">
            <w:pPr>
              <w:widowControl w:val="0"/>
              <w:tabs>
                <w:tab w:val="left" w:pos="542"/>
              </w:tabs>
              <w:jc w:val="both"/>
              <w:rPr>
                <w:rFonts w:ascii="Arial" w:hAnsi="Arial" w:cs="Arial"/>
                <w:color w:val="44546A" w:themeColor="text2"/>
                <w:sz w:val="22"/>
                <w:szCs w:val="22"/>
              </w:rPr>
            </w:pPr>
            <w:r w:rsidRPr="007F4BBC">
              <w:rPr>
                <w:rFonts w:ascii="Arial" w:hAnsi="Arial" w:cs="Arial"/>
                <w:sz w:val="22"/>
                <w:szCs w:val="22"/>
              </w:rPr>
              <w:t xml:space="preserve">Prepare notes before session </w:t>
            </w:r>
            <w:r w:rsidR="002204A8">
              <w:rPr>
                <w:rFonts w:ascii="Arial" w:hAnsi="Arial" w:cs="Arial"/>
                <w:sz w:val="22"/>
                <w:szCs w:val="22"/>
              </w:rPr>
              <w:t>–</w:t>
            </w:r>
            <w:r w:rsidRPr="007F4BBC">
              <w:rPr>
                <w:rFonts w:ascii="Arial" w:hAnsi="Arial" w:cs="Arial"/>
                <w:sz w:val="22"/>
                <w:szCs w:val="22"/>
              </w:rPr>
              <w:t xml:space="preserve"> </w:t>
            </w:r>
            <w:r w:rsidR="002204A8" w:rsidRPr="0084502C">
              <w:rPr>
                <w:rFonts w:ascii="Arial" w:hAnsi="Arial" w:cs="Arial"/>
                <w:color w:val="44546A" w:themeColor="text2"/>
                <w:sz w:val="22"/>
                <w:szCs w:val="22"/>
              </w:rPr>
              <w:t>In the majority of cases all slides are published on Moodle ahead the session.  These can be printed out where required and used for note taking purposes. It is noted there are students who did not visit the Moodle page</w:t>
            </w:r>
            <w:r w:rsidR="00104F14" w:rsidRPr="0084502C">
              <w:rPr>
                <w:rFonts w:ascii="Arial" w:hAnsi="Arial" w:cs="Arial"/>
                <w:color w:val="44546A" w:themeColor="text2"/>
                <w:sz w:val="22"/>
                <w:szCs w:val="22"/>
              </w:rPr>
              <w:t>s</w:t>
            </w:r>
            <w:r w:rsidR="002204A8" w:rsidRPr="0084502C">
              <w:rPr>
                <w:rFonts w:ascii="Arial" w:hAnsi="Arial" w:cs="Arial"/>
                <w:color w:val="44546A" w:themeColor="text2"/>
                <w:sz w:val="22"/>
                <w:szCs w:val="22"/>
              </w:rPr>
              <w:t xml:space="preserve"> at all until November so would have been unable to effectively prepare for sessions including the recommended pre-reading.  At level 7 you are required to take responsibility for your own learning journey.</w:t>
            </w:r>
          </w:p>
          <w:p w14:paraId="3C968B50" w14:textId="77777777" w:rsidR="002204A8" w:rsidRDefault="002204A8" w:rsidP="00D95B01">
            <w:pPr>
              <w:widowControl w:val="0"/>
              <w:tabs>
                <w:tab w:val="left" w:pos="542"/>
              </w:tabs>
              <w:jc w:val="both"/>
              <w:rPr>
                <w:rFonts w:ascii="Arial" w:hAnsi="Arial" w:cs="Arial"/>
                <w:color w:val="FF0000"/>
                <w:sz w:val="22"/>
                <w:szCs w:val="22"/>
              </w:rPr>
            </w:pPr>
          </w:p>
          <w:p w14:paraId="766B50CE" w14:textId="77777777" w:rsidR="002204A8" w:rsidRPr="0084502C" w:rsidRDefault="002204A8" w:rsidP="00D95B01">
            <w:pPr>
              <w:widowControl w:val="0"/>
              <w:tabs>
                <w:tab w:val="left" w:pos="542"/>
              </w:tabs>
              <w:jc w:val="both"/>
              <w:rPr>
                <w:rFonts w:ascii="Arial" w:hAnsi="Arial" w:cs="Arial"/>
                <w:color w:val="44546A" w:themeColor="text2"/>
                <w:sz w:val="22"/>
                <w:szCs w:val="22"/>
              </w:rPr>
            </w:pPr>
            <w:r w:rsidRPr="002204A8">
              <w:rPr>
                <w:rFonts w:ascii="Arial" w:hAnsi="Arial" w:cs="Arial"/>
                <w:sz w:val="22"/>
                <w:szCs w:val="22"/>
              </w:rPr>
              <w:t>Going off topic</w:t>
            </w:r>
            <w:r>
              <w:rPr>
                <w:rFonts w:ascii="Arial" w:hAnsi="Arial" w:cs="Arial"/>
                <w:sz w:val="22"/>
                <w:szCs w:val="22"/>
              </w:rPr>
              <w:t xml:space="preserve"> -</w:t>
            </w:r>
            <w:r>
              <w:rPr>
                <w:rFonts w:ascii="Arial" w:hAnsi="Arial" w:cs="Arial"/>
                <w:color w:val="FF0000"/>
                <w:sz w:val="22"/>
                <w:szCs w:val="22"/>
              </w:rPr>
              <w:t xml:space="preserve"> </w:t>
            </w:r>
            <w:r w:rsidRPr="0084502C">
              <w:rPr>
                <w:rFonts w:ascii="Arial" w:hAnsi="Arial" w:cs="Arial"/>
                <w:color w:val="44546A" w:themeColor="text2"/>
                <w:sz w:val="22"/>
                <w:szCs w:val="22"/>
              </w:rPr>
              <w:t>due to the nature of group discussions this is i</w:t>
            </w:r>
            <w:r w:rsidR="00957A59" w:rsidRPr="0084502C">
              <w:rPr>
                <w:rFonts w:ascii="Arial" w:hAnsi="Arial" w:cs="Arial"/>
                <w:color w:val="44546A" w:themeColor="text2"/>
                <w:sz w:val="22"/>
                <w:szCs w:val="22"/>
              </w:rPr>
              <w:t>nevitable.  Every effort is</w:t>
            </w:r>
            <w:r w:rsidRPr="0084502C">
              <w:rPr>
                <w:rFonts w:ascii="Arial" w:hAnsi="Arial" w:cs="Arial"/>
                <w:color w:val="44546A" w:themeColor="text2"/>
                <w:sz w:val="22"/>
                <w:szCs w:val="22"/>
              </w:rPr>
              <w:t xml:space="preserve"> made to keep the discussions focused on the topic</w:t>
            </w:r>
            <w:r w:rsidR="00957A59" w:rsidRPr="0084502C">
              <w:rPr>
                <w:rFonts w:ascii="Arial" w:hAnsi="Arial" w:cs="Arial"/>
                <w:color w:val="44546A" w:themeColor="text2"/>
                <w:sz w:val="22"/>
                <w:szCs w:val="22"/>
              </w:rPr>
              <w:t>, however, appreciation of learning acquired when this happens should be recognised</w:t>
            </w:r>
            <w:r w:rsidRPr="0084502C">
              <w:rPr>
                <w:rFonts w:ascii="Arial" w:hAnsi="Arial" w:cs="Arial"/>
                <w:color w:val="44546A" w:themeColor="text2"/>
                <w:sz w:val="22"/>
                <w:szCs w:val="22"/>
              </w:rPr>
              <w:t>.</w:t>
            </w:r>
            <w:r w:rsidR="00BD2140" w:rsidRPr="0084502C">
              <w:rPr>
                <w:rFonts w:ascii="Arial" w:hAnsi="Arial" w:cs="Arial"/>
                <w:color w:val="44546A" w:themeColor="text2"/>
                <w:sz w:val="22"/>
                <w:szCs w:val="22"/>
              </w:rPr>
              <w:t xml:space="preserve"> It is important to make impromptu links.</w:t>
            </w:r>
          </w:p>
          <w:p w14:paraId="0E07D963" w14:textId="77777777" w:rsidR="002204A8" w:rsidRDefault="002204A8" w:rsidP="00D95B01">
            <w:pPr>
              <w:widowControl w:val="0"/>
              <w:tabs>
                <w:tab w:val="left" w:pos="542"/>
              </w:tabs>
              <w:jc w:val="both"/>
              <w:rPr>
                <w:rFonts w:ascii="Arial" w:hAnsi="Arial" w:cs="Arial"/>
                <w:color w:val="FF0000"/>
                <w:sz w:val="22"/>
                <w:szCs w:val="22"/>
              </w:rPr>
            </w:pPr>
          </w:p>
          <w:p w14:paraId="5E2B69D4" w14:textId="77777777" w:rsidR="002204A8" w:rsidRPr="0084502C" w:rsidRDefault="002204A8" w:rsidP="00D95B01">
            <w:pPr>
              <w:widowControl w:val="0"/>
              <w:tabs>
                <w:tab w:val="left" w:pos="542"/>
              </w:tabs>
              <w:jc w:val="both"/>
              <w:rPr>
                <w:rFonts w:ascii="Arial" w:hAnsi="Arial" w:cs="Arial"/>
                <w:color w:val="44546A" w:themeColor="text2"/>
                <w:sz w:val="22"/>
                <w:szCs w:val="22"/>
              </w:rPr>
            </w:pPr>
            <w:r w:rsidRPr="0084502C">
              <w:rPr>
                <w:rFonts w:ascii="Arial" w:hAnsi="Arial" w:cs="Arial"/>
                <w:sz w:val="22"/>
                <w:szCs w:val="22"/>
              </w:rPr>
              <w:t>Time management</w:t>
            </w:r>
            <w:r w:rsidRPr="00104F14">
              <w:rPr>
                <w:rFonts w:ascii="Arial" w:hAnsi="Arial" w:cs="Arial"/>
                <w:sz w:val="22"/>
                <w:szCs w:val="22"/>
              </w:rPr>
              <w:t xml:space="preserve"> </w:t>
            </w:r>
            <w:r w:rsidRPr="0084502C">
              <w:rPr>
                <w:rFonts w:ascii="Arial" w:hAnsi="Arial" w:cs="Arial"/>
                <w:color w:val="44546A" w:themeColor="text2"/>
                <w:sz w:val="22"/>
                <w:szCs w:val="22"/>
              </w:rPr>
              <w:t>–</w:t>
            </w:r>
            <w:r w:rsidR="00104F14" w:rsidRPr="0084502C">
              <w:rPr>
                <w:rFonts w:ascii="Arial" w:hAnsi="Arial" w:cs="Arial"/>
                <w:color w:val="44546A" w:themeColor="text2"/>
                <w:sz w:val="22"/>
                <w:szCs w:val="22"/>
              </w:rPr>
              <w:t xml:space="preserve"> </w:t>
            </w:r>
            <w:r w:rsidR="00957A59" w:rsidRPr="0084502C">
              <w:rPr>
                <w:rFonts w:ascii="Arial" w:hAnsi="Arial" w:cs="Arial"/>
                <w:color w:val="44546A" w:themeColor="text2"/>
                <w:sz w:val="22"/>
                <w:szCs w:val="22"/>
              </w:rPr>
              <w:t>Every effort is</w:t>
            </w:r>
            <w:r w:rsidRPr="0084502C">
              <w:rPr>
                <w:rFonts w:ascii="Arial" w:hAnsi="Arial" w:cs="Arial"/>
                <w:color w:val="44546A" w:themeColor="text2"/>
                <w:sz w:val="22"/>
                <w:szCs w:val="22"/>
              </w:rPr>
              <w:t xml:space="preserve"> made to keep to the agreed schedule but flexibility is required.  All learning outcomes </w:t>
            </w:r>
            <w:r w:rsidR="00104F14" w:rsidRPr="0084502C">
              <w:rPr>
                <w:rFonts w:ascii="Arial" w:hAnsi="Arial" w:cs="Arial"/>
                <w:color w:val="44546A" w:themeColor="text2"/>
                <w:sz w:val="22"/>
                <w:szCs w:val="22"/>
              </w:rPr>
              <w:t xml:space="preserve">will be/have been covered over the teaching period. No elements of the syllabus will be missed as a result of an individual session overrunning. </w:t>
            </w:r>
          </w:p>
          <w:p w14:paraId="4287D311" w14:textId="77777777" w:rsidR="00EF3BCC" w:rsidRDefault="00EF3BCC" w:rsidP="00D95B01">
            <w:pPr>
              <w:widowControl w:val="0"/>
              <w:tabs>
                <w:tab w:val="left" w:pos="542"/>
              </w:tabs>
              <w:jc w:val="both"/>
              <w:rPr>
                <w:rFonts w:ascii="Arial" w:hAnsi="Arial" w:cs="Arial"/>
                <w:color w:val="FF0000"/>
                <w:sz w:val="22"/>
                <w:szCs w:val="22"/>
              </w:rPr>
            </w:pPr>
          </w:p>
          <w:p w14:paraId="6FB8FFFA" w14:textId="77777777" w:rsidR="00EF3BCC" w:rsidRPr="00EF3BCC" w:rsidRDefault="00EF3BCC" w:rsidP="00D95B01">
            <w:pPr>
              <w:widowControl w:val="0"/>
              <w:tabs>
                <w:tab w:val="left" w:pos="542"/>
              </w:tabs>
              <w:jc w:val="both"/>
              <w:rPr>
                <w:rFonts w:ascii="Arial" w:hAnsi="Arial" w:cs="Arial"/>
                <w:b/>
                <w:sz w:val="22"/>
                <w:szCs w:val="22"/>
              </w:rPr>
            </w:pPr>
            <w:r w:rsidRPr="00EF3BCC">
              <w:rPr>
                <w:rFonts w:ascii="Arial" w:hAnsi="Arial" w:cs="Arial"/>
                <w:b/>
                <w:sz w:val="22"/>
                <w:szCs w:val="22"/>
              </w:rPr>
              <w:t>IBI</w:t>
            </w:r>
          </w:p>
          <w:p w14:paraId="2740FAA1" w14:textId="77777777" w:rsidR="00EF3BCC" w:rsidRDefault="00EF3BCC" w:rsidP="00D95B01">
            <w:pPr>
              <w:widowControl w:val="0"/>
              <w:tabs>
                <w:tab w:val="left" w:pos="542"/>
              </w:tabs>
              <w:jc w:val="both"/>
              <w:rPr>
                <w:rFonts w:ascii="Arial" w:hAnsi="Arial" w:cs="Arial"/>
                <w:sz w:val="22"/>
                <w:szCs w:val="22"/>
              </w:rPr>
            </w:pPr>
            <w:r w:rsidRPr="00EF3BCC">
              <w:rPr>
                <w:rFonts w:ascii="Arial" w:hAnsi="Arial" w:cs="Arial"/>
                <w:sz w:val="22"/>
                <w:szCs w:val="22"/>
              </w:rPr>
              <w:t>Feedback</w:t>
            </w:r>
            <w:r>
              <w:rPr>
                <w:rFonts w:ascii="Arial" w:hAnsi="Arial" w:cs="Arial"/>
                <w:sz w:val="22"/>
                <w:szCs w:val="22"/>
              </w:rPr>
              <w:t xml:space="preserve"> – Students were complimentary about the level and quality of feedback provided.  </w:t>
            </w:r>
          </w:p>
          <w:p w14:paraId="02DBC00B" w14:textId="77777777" w:rsidR="00EF3BCC" w:rsidRPr="00EF3BCC" w:rsidRDefault="00EF3BCC" w:rsidP="00D95B01">
            <w:pPr>
              <w:widowControl w:val="0"/>
              <w:tabs>
                <w:tab w:val="left" w:pos="542"/>
              </w:tabs>
              <w:jc w:val="both"/>
              <w:rPr>
                <w:rFonts w:ascii="Arial" w:hAnsi="Arial" w:cs="Arial"/>
                <w:sz w:val="22"/>
                <w:szCs w:val="22"/>
              </w:rPr>
            </w:pPr>
            <w:r>
              <w:rPr>
                <w:rFonts w:ascii="Arial" w:hAnsi="Arial" w:cs="Arial"/>
                <w:sz w:val="22"/>
                <w:szCs w:val="22"/>
              </w:rPr>
              <w:t>Preparation – Initial sessions felt a bit rushed.  Lot to fit into 2 sessions</w:t>
            </w:r>
          </w:p>
          <w:p w14:paraId="43631966" w14:textId="77777777" w:rsidR="00D95B01" w:rsidRPr="00D95B01" w:rsidRDefault="00D95B01" w:rsidP="00D95B01">
            <w:pPr>
              <w:widowControl w:val="0"/>
              <w:tabs>
                <w:tab w:val="left" w:pos="542"/>
              </w:tabs>
              <w:jc w:val="both"/>
              <w:rPr>
                <w:rFonts w:ascii="Arial" w:hAnsi="Arial" w:cs="Arial"/>
                <w:color w:val="FF0000"/>
                <w:sz w:val="22"/>
                <w:szCs w:val="22"/>
              </w:rPr>
            </w:pPr>
          </w:p>
        </w:tc>
        <w:tc>
          <w:tcPr>
            <w:tcW w:w="1980" w:type="dxa"/>
          </w:tcPr>
          <w:p w14:paraId="4BD228C3" w14:textId="77777777" w:rsidR="00D71BC7" w:rsidRDefault="00D71BC7" w:rsidP="006D09ED">
            <w:pPr>
              <w:widowControl w:val="0"/>
              <w:rPr>
                <w:rFonts w:ascii="Arial" w:hAnsi="Arial" w:cs="Arial"/>
                <w:color w:val="000000"/>
                <w:sz w:val="22"/>
                <w:szCs w:val="22"/>
              </w:rPr>
            </w:pPr>
          </w:p>
          <w:p w14:paraId="58728EFD" w14:textId="77777777" w:rsidR="00EF3BCC" w:rsidRDefault="00EF3BCC" w:rsidP="006D09ED">
            <w:pPr>
              <w:widowControl w:val="0"/>
              <w:rPr>
                <w:rFonts w:ascii="Arial" w:hAnsi="Arial" w:cs="Arial"/>
                <w:color w:val="000000"/>
                <w:sz w:val="22"/>
                <w:szCs w:val="22"/>
              </w:rPr>
            </w:pPr>
          </w:p>
          <w:p w14:paraId="3DE46B0F" w14:textId="77777777" w:rsidR="00EF3BCC" w:rsidRDefault="00EF3BCC" w:rsidP="006D09ED">
            <w:pPr>
              <w:widowControl w:val="0"/>
              <w:rPr>
                <w:rFonts w:ascii="Arial" w:hAnsi="Arial" w:cs="Arial"/>
                <w:color w:val="000000"/>
                <w:sz w:val="22"/>
                <w:szCs w:val="22"/>
              </w:rPr>
            </w:pPr>
          </w:p>
          <w:p w14:paraId="7EEBEE8B" w14:textId="77777777" w:rsidR="00EF3BCC" w:rsidRDefault="00EF3BCC" w:rsidP="006D09ED">
            <w:pPr>
              <w:widowControl w:val="0"/>
              <w:rPr>
                <w:rFonts w:ascii="Arial" w:hAnsi="Arial" w:cs="Arial"/>
                <w:color w:val="000000"/>
                <w:sz w:val="22"/>
                <w:szCs w:val="22"/>
              </w:rPr>
            </w:pPr>
          </w:p>
          <w:p w14:paraId="3C2B515E" w14:textId="77777777" w:rsidR="00EF3BCC" w:rsidRDefault="00EF3BCC" w:rsidP="006D09ED">
            <w:pPr>
              <w:widowControl w:val="0"/>
              <w:rPr>
                <w:rFonts w:ascii="Arial" w:hAnsi="Arial" w:cs="Arial"/>
                <w:color w:val="000000"/>
                <w:sz w:val="22"/>
                <w:szCs w:val="22"/>
              </w:rPr>
            </w:pPr>
          </w:p>
          <w:p w14:paraId="64DD5B30" w14:textId="77777777" w:rsidR="00EF3BCC" w:rsidRDefault="00EF3BCC" w:rsidP="006D09ED">
            <w:pPr>
              <w:widowControl w:val="0"/>
              <w:rPr>
                <w:rFonts w:ascii="Arial" w:hAnsi="Arial" w:cs="Arial"/>
                <w:color w:val="000000"/>
                <w:sz w:val="22"/>
                <w:szCs w:val="22"/>
              </w:rPr>
            </w:pPr>
          </w:p>
          <w:p w14:paraId="1B002AB0" w14:textId="77777777" w:rsidR="00EF3BCC" w:rsidRDefault="00EF3BCC" w:rsidP="006D09ED">
            <w:pPr>
              <w:widowControl w:val="0"/>
              <w:rPr>
                <w:rFonts w:ascii="Arial" w:hAnsi="Arial" w:cs="Arial"/>
                <w:color w:val="000000"/>
                <w:sz w:val="22"/>
                <w:szCs w:val="22"/>
              </w:rPr>
            </w:pPr>
          </w:p>
          <w:p w14:paraId="70726B24" w14:textId="77777777" w:rsidR="00EF3BCC" w:rsidRDefault="00EF3BCC" w:rsidP="006D09ED">
            <w:pPr>
              <w:widowControl w:val="0"/>
              <w:rPr>
                <w:rFonts w:ascii="Arial" w:hAnsi="Arial" w:cs="Arial"/>
                <w:color w:val="000000"/>
                <w:sz w:val="22"/>
                <w:szCs w:val="22"/>
              </w:rPr>
            </w:pPr>
          </w:p>
          <w:p w14:paraId="70852FAC" w14:textId="77777777" w:rsidR="00EF3BCC" w:rsidRDefault="00EF3BCC" w:rsidP="006D09ED">
            <w:pPr>
              <w:widowControl w:val="0"/>
              <w:rPr>
                <w:rFonts w:ascii="Arial" w:hAnsi="Arial" w:cs="Arial"/>
                <w:color w:val="000000"/>
                <w:sz w:val="22"/>
                <w:szCs w:val="22"/>
              </w:rPr>
            </w:pPr>
          </w:p>
          <w:p w14:paraId="4082D365" w14:textId="77777777" w:rsidR="00EF3BCC" w:rsidRDefault="00EF3BCC" w:rsidP="006D09ED">
            <w:pPr>
              <w:widowControl w:val="0"/>
              <w:rPr>
                <w:rFonts w:ascii="Arial" w:hAnsi="Arial" w:cs="Arial"/>
                <w:color w:val="000000"/>
                <w:sz w:val="22"/>
                <w:szCs w:val="22"/>
              </w:rPr>
            </w:pPr>
          </w:p>
          <w:p w14:paraId="75F4918B" w14:textId="77777777" w:rsidR="00EF3BCC" w:rsidRDefault="00EF3BCC" w:rsidP="006D09ED">
            <w:pPr>
              <w:widowControl w:val="0"/>
              <w:rPr>
                <w:rFonts w:ascii="Arial" w:hAnsi="Arial" w:cs="Arial"/>
                <w:color w:val="000000"/>
                <w:sz w:val="22"/>
                <w:szCs w:val="22"/>
              </w:rPr>
            </w:pPr>
          </w:p>
          <w:p w14:paraId="4280891E" w14:textId="77777777" w:rsidR="00EF3BCC" w:rsidRDefault="00EF3BCC" w:rsidP="006D09ED">
            <w:pPr>
              <w:widowControl w:val="0"/>
              <w:rPr>
                <w:rFonts w:ascii="Arial" w:hAnsi="Arial" w:cs="Arial"/>
                <w:color w:val="000000"/>
                <w:sz w:val="22"/>
                <w:szCs w:val="22"/>
              </w:rPr>
            </w:pPr>
          </w:p>
          <w:p w14:paraId="5819150B" w14:textId="77777777" w:rsidR="00EF3BCC" w:rsidRDefault="00EF3BCC" w:rsidP="006D09ED">
            <w:pPr>
              <w:widowControl w:val="0"/>
              <w:rPr>
                <w:rFonts w:ascii="Arial" w:hAnsi="Arial" w:cs="Arial"/>
                <w:color w:val="000000"/>
                <w:sz w:val="22"/>
                <w:szCs w:val="22"/>
              </w:rPr>
            </w:pPr>
          </w:p>
          <w:p w14:paraId="55493C55" w14:textId="77777777" w:rsidR="00EF3BCC" w:rsidRDefault="00EF3BCC" w:rsidP="006D09ED">
            <w:pPr>
              <w:widowControl w:val="0"/>
              <w:rPr>
                <w:rFonts w:ascii="Arial" w:hAnsi="Arial" w:cs="Arial"/>
                <w:color w:val="000000"/>
                <w:sz w:val="22"/>
                <w:szCs w:val="22"/>
              </w:rPr>
            </w:pPr>
          </w:p>
          <w:p w14:paraId="759C73F3" w14:textId="77777777" w:rsidR="00EF3BCC" w:rsidRDefault="00EF3BCC" w:rsidP="006D09ED">
            <w:pPr>
              <w:widowControl w:val="0"/>
              <w:rPr>
                <w:rFonts w:ascii="Arial" w:hAnsi="Arial" w:cs="Arial"/>
                <w:sz w:val="22"/>
                <w:szCs w:val="22"/>
              </w:rPr>
            </w:pPr>
            <w:r>
              <w:rPr>
                <w:rFonts w:ascii="Arial" w:hAnsi="Arial" w:cs="Arial"/>
                <w:sz w:val="22"/>
                <w:szCs w:val="22"/>
              </w:rPr>
              <w:t>Assignment support sessions to be scheduled for RTM (JP)</w:t>
            </w:r>
          </w:p>
          <w:p w14:paraId="0E1920C6" w14:textId="77777777" w:rsidR="00EF3BCC" w:rsidRDefault="00EF3BCC" w:rsidP="006D09ED">
            <w:pPr>
              <w:widowControl w:val="0"/>
              <w:rPr>
                <w:rFonts w:ascii="Arial" w:hAnsi="Arial" w:cs="Arial"/>
                <w:sz w:val="22"/>
                <w:szCs w:val="22"/>
              </w:rPr>
            </w:pPr>
          </w:p>
          <w:p w14:paraId="750B0A31" w14:textId="77777777" w:rsidR="00EF3BCC" w:rsidRDefault="00EF3BCC" w:rsidP="006D09ED">
            <w:pPr>
              <w:widowControl w:val="0"/>
              <w:rPr>
                <w:rFonts w:ascii="Arial" w:hAnsi="Arial" w:cs="Arial"/>
                <w:sz w:val="22"/>
                <w:szCs w:val="22"/>
              </w:rPr>
            </w:pPr>
          </w:p>
          <w:p w14:paraId="4392F7D5" w14:textId="77777777" w:rsidR="00EF3BCC" w:rsidRDefault="00EF3BCC" w:rsidP="006D09ED">
            <w:pPr>
              <w:widowControl w:val="0"/>
              <w:rPr>
                <w:rFonts w:ascii="Arial" w:hAnsi="Arial" w:cs="Arial"/>
                <w:sz w:val="22"/>
                <w:szCs w:val="22"/>
              </w:rPr>
            </w:pPr>
          </w:p>
          <w:p w14:paraId="783A6DEF" w14:textId="77777777" w:rsidR="00EF3BCC" w:rsidRDefault="00EF3BCC" w:rsidP="006D09ED">
            <w:pPr>
              <w:widowControl w:val="0"/>
              <w:rPr>
                <w:rFonts w:ascii="Arial" w:hAnsi="Arial" w:cs="Arial"/>
                <w:sz w:val="22"/>
                <w:szCs w:val="22"/>
              </w:rPr>
            </w:pPr>
          </w:p>
          <w:p w14:paraId="74985591" w14:textId="77777777" w:rsidR="00EF3BCC" w:rsidRDefault="00EF3BCC" w:rsidP="006D09ED">
            <w:pPr>
              <w:widowControl w:val="0"/>
              <w:rPr>
                <w:rFonts w:ascii="Arial" w:hAnsi="Arial" w:cs="Arial"/>
                <w:sz w:val="22"/>
                <w:szCs w:val="22"/>
              </w:rPr>
            </w:pPr>
          </w:p>
          <w:p w14:paraId="1317A3AC" w14:textId="77777777" w:rsidR="00EF3BCC" w:rsidRDefault="00EF3BCC" w:rsidP="006D09ED">
            <w:pPr>
              <w:widowControl w:val="0"/>
              <w:rPr>
                <w:rFonts w:ascii="Arial" w:hAnsi="Arial" w:cs="Arial"/>
                <w:sz w:val="22"/>
                <w:szCs w:val="22"/>
              </w:rPr>
            </w:pPr>
          </w:p>
          <w:p w14:paraId="0CEECB0A" w14:textId="77777777" w:rsidR="00EF3BCC" w:rsidRDefault="00EF3BCC" w:rsidP="006D09ED">
            <w:pPr>
              <w:widowControl w:val="0"/>
              <w:rPr>
                <w:rFonts w:ascii="Arial" w:hAnsi="Arial" w:cs="Arial"/>
                <w:sz w:val="22"/>
                <w:szCs w:val="22"/>
              </w:rPr>
            </w:pPr>
          </w:p>
          <w:p w14:paraId="3FEFF209" w14:textId="77777777" w:rsidR="00EF3BCC" w:rsidRDefault="00EF3BCC" w:rsidP="006D09ED">
            <w:pPr>
              <w:widowControl w:val="0"/>
              <w:rPr>
                <w:rFonts w:ascii="Arial" w:hAnsi="Arial" w:cs="Arial"/>
                <w:sz w:val="22"/>
                <w:szCs w:val="22"/>
              </w:rPr>
            </w:pPr>
          </w:p>
          <w:p w14:paraId="73250DF8" w14:textId="77777777" w:rsidR="00EF3BCC" w:rsidRDefault="00EF3BCC" w:rsidP="006D09ED">
            <w:pPr>
              <w:widowControl w:val="0"/>
              <w:rPr>
                <w:rFonts w:ascii="Arial" w:hAnsi="Arial" w:cs="Arial"/>
                <w:sz w:val="22"/>
                <w:szCs w:val="22"/>
              </w:rPr>
            </w:pPr>
          </w:p>
          <w:p w14:paraId="6F95E6F7" w14:textId="77777777" w:rsidR="00EF3BCC" w:rsidRDefault="00EF3BCC" w:rsidP="006D09ED">
            <w:pPr>
              <w:widowControl w:val="0"/>
              <w:rPr>
                <w:rFonts w:ascii="Arial" w:hAnsi="Arial" w:cs="Arial"/>
                <w:sz w:val="22"/>
                <w:szCs w:val="22"/>
              </w:rPr>
            </w:pPr>
          </w:p>
          <w:p w14:paraId="64CA85F1" w14:textId="77777777" w:rsidR="00EF3BCC" w:rsidRDefault="00EF3BCC" w:rsidP="006D09ED">
            <w:pPr>
              <w:widowControl w:val="0"/>
              <w:rPr>
                <w:rFonts w:ascii="Arial" w:hAnsi="Arial" w:cs="Arial"/>
                <w:sz w:val="22"/>
                <w:szCs w:val="22"/>
              </w:rPr>
            </w:pPr>
          </w:p>
          <w:p w14:paraId="48816443" w14:textId="77777777" w:rsidR="00EF3BCC" w:rsidRDefault="00EF3BCC" w:rsidP="006D09ED">
            <w:pPr>
              <w:widowControl w:val="0"/>
              <w:rPr>
                <w:rFonts w:ascii="Arial" w:hAnsi="Arial" w:cs="Arial"/>
                <w:sz w:val="22"/>
                <w:szCs w:val="22"/>
              </w:rPr>
            </w:pPr>
          </w:p>
          <w:p w14:paraId="26F045E5" w14:textId="77777777" w:rsidR="00EF3BCC" w:rsidRDefault="00EF3BCC" w:rsidP="006D09ED">
            <w:pPr>
              <w:widowControl w:val="0"/>
              <w:rPr>
                <w:rFonts w:ascii="Arial" w:hAnsi="Arial" w:cs="Arial"/>
                <w:sz w:val="22"/>
                <w:szCs w:val="22"/>
              </w:rPr>
            </w:pPr>
          </w:p>
          <w:p w14:paraId="6AB616B7" w14:textId="77777777" w:rsidR="00EF3BCC" w:rsidRDefault="00EF3BCC" w:rsidP="006D09ED">
            <w:pPr>
              <w:widowControl w:val="0"/>
              <w:rPr>
                <w:rFonts w:ascii="Arial" w:hAnsi="Arial" w:cs="Arial"/>
                <w:sz w:val="22"/>
                <w:szCs w:val="22"/>
              </w:rPr>
            </w:pPr>
          </w:p>
          <w:p w14:paraId="669250FB" w14:textId="77777777" w:rsidR="00EF3BCC" w:rsidRDefault="00EF3BCC" w:rsidP="006D09ED">
            <w:pPr>
              <w:widowControl w:val="0"/>
              <w:rPr>
                <w:rFonts w:ascii="Arial" w:hAnsi="Arial" w:cs="Arial"/>
                <w:sz w:val="22"/>
                <w:szCs w:val="22"/>
              </w:rPr>
            </w:pPr>
          </w:p>
          <w:p w14:paraId="1639999C" w14:textId="77777777" w:rsidR="00EF3BCC" w:rsidRDefault="00EF3BCC" w:rsidP="006D09ED">
            <w:pPr>
              <w:widowControl w:val="0"/>
              <w:rPr>
                <w:rFonts w:ascii="Arial" w:hAnsi="Arial" w:cs="Arial"/>
                <w:sz w:val="22"/>
                <w:szCs w:val="22"/>
              </w:rPr>
            </w:pPr>
          </w:p>
          <w:p w14:paraId="3AC6A2C8" w14:textId="77777777" w:rsidR="00EF3BCC" w:rsidRDefault="00EF3BCC" w:rsidP="006D09ED">
            <w:pPr>
              <w:widowControl w:val="0"/>
              <w:rPr>
                <w:rFonts w:ascii="Arial" w:hAnsi="Arial" w:cs="Arial"/>
                <w:sz w:val="22"/>
                <w:szCs w:val="22"/>
              </w:rPr>
            </w:pPr>
          </w:p>
          <w:p w14:paraId="715F9377" w14:textId="77777777" w:rsidR="00EF3BCC" w:rsidRDefault="00EF3BCC" w:rsidP="006D09ED">
            <w:pPr>
              <w:widowControl w:val="0"/>
              <w:rPr>
                <w:rFonts w:ascii="Arial" w:hAnsi="Arial" w:cs="Arial"/>
                <w:sz w:val="22"/>
                <w:szCs w:val="22"/>
              </w:rPr>
            </w:pPr>
          </w:p>
          <w:p w14:paraId="7AA94100" w14:textId="77777777" w:rsidR="00EF3BCC" w:rsidRDefault="00EF3BCC" w:rsidP="006D09ED">
            <w:pPr>
              <w:widowControl w:val="0"/>
              <w:rPr>
                <w:rFonts w:ascii="Arial" w:hAnsi="Arial" w:cs="Arial"/>
                <w:sz w:val="22"/>
                <w:szCs w:val="22"/>
              </w:rPr>
            </w:pPr>
          </w:p>
          <w:p w14:paraId="4A2F981B" w14:textId="77777777" w:rsidR="00EF3BCC" w:rsidRDefault="00EF3BCC" w:rsidP="006D09ED">
            <w:pPr>
              <w:widowControl w:val="0"/>
              <w:rPr>
                <w:rFonts w:ascii="Arial" w:hAnsi="Arial" w:cs="Arial"/>
                <w:sz w:val="22"/>
                <w:szCs w:val="22"/>
              </w:rPr>
            </w:pPr>
          </w:p>
          <w:p w14:paraId="1EEB2E6F" w14:textId="77777777" w:rsidR="00EF3BCC" w:rsidRDefault="00EF3BCC" w:rsidP="006D09ED">
            <w:pPr>
              <w:widowControl w:val="0"/>
              <w:rPr>
                <w:rFonts w:ascii="Arial" w:hAnsi="Arial" w:cs="Arial"/>
                <w:sz w:val="22"/>
                <w:szCs w:val="22"/>
              </w:rPr>
            </w:pPr>
          </w:p>
          <w:p w14:paraId="3F611E02" w14:textId="77777777" w:rsidR="00EF3BCC" w:rsidRDefault="00EF3BCC" w:rsidP="006D09ED">
            <w:pPr>
              <w:widowControl w:val="0"/>
              <w:rPr>
                <w:rFonts w:ascii="Arial" w:hAnsi="Arial" w:cs="Arial"/>
                <w:sz w:val="22"/>
                <w:szCs w:val="22"/>
              </w:rPr>
            </w:pPr>
          </w:p>
          <w:p w14:paraId="0BC909B9" w14:textId="77777777" w:rsidR="00EF3BCC" w:rsidRDefault="00EF3BCC" w:rsidP="006D09ED">
            <w:pPr>
              <w:widowControl w:val="0"/>
              <w:rPr>
                <w:rFonts w:ascii="Arial" w:hAnsi="Arial" w:cs="Arial"/>
                <w:sz w:val="22"/>
                <w:szCs w:val="22"/>
              </w:rPr>
            </w:pPr>
          </w:p>
          <w:p w14:paraId="3A86AD43" w14:textId="77777777" w:rsidR="00EF3BCC" w:rsidRDefault="00EF3BCC" w:rsidP="006D09ED">
            <w:pPr>
              <w:widowControl w:val="0"/>
              <w:rPr>
                <w:rFonts w:ascii="Arial" w:hAnsi="Arial" w:cs="Arial"/>
                <w:sz w:val="22"/>
                <w:szCs w:val="22"/>
              </w:rPr>
            </w:pPr>
          </w:p>
          <w:p w14:paraId="5BB1BFE0" w14:textId="77777777" w:rsidR="00EF3BCC" w:rsidRDefault="00EF3BCC" w:rsidP="006D09ED">
            <w:pPr>
              <w:widowControl w:val="0"/>
              <w:rPr>
                <w:rFonts w:ascii="Arial" w:hAnsi="Arial" w:cs="Arial"/>
                <w:sz w:val="22"/>
                <w:szCs w:val="22"/>
              </w:rPr>
            </w:pPr>
          </w:p>
          <w:p w14:paraId="4D1ADABA" w14:textId="77777777" w:rsidR="00EF3BCC" w:rsidRDefault="00EF3BCC" w:rsidP="006D09ED">
            <w:pPr>
              <w:widowControl w:val="0"/>
              <w:rPr>
                <w:rFonts w:ascii="Arial" w:hAnsi="Arial" w:cs="Arial"/>
                <w:sz w:val="22"/>
                <w:szCs w:val="22"/>
              </w:rPr>
            </w:pPr>
          </w:p>
          <w:p w14:paraId="1A45F00F" w14:textId="77777777" w:rsidR="00EF3BCC" w:rsidRDefault="00EF3BCC" w:rsidP="006D09ED">
            <w:pPr>
              <w:widowControl w:val="0"/>
              <w:rPr>
                <w:rFonts w:ascii="Arial" w:hAnsi="Arial" w:cs="Arial"/>
                <w:sz w:val="22"/>
                <w:szCs w:val="22"/>
              </w:rPr>
            </w:pPr>
          </w:p>
          <w:p w14:paraId="081724CD" w14:textId="77777777" w:rsidR="00EF3BCC" w:rsidRDefault="00EF3BCC" w:rsidP="006D09ED">
            <w:pPr>
              <w:widowControl w:val="0"/>
              <w:rPr>
                <w:rFonts w:ascii="Arial" w:hAnsi="Arial" w:cs="Arial"/>
                <w:sz w:val="22"/>
                <w:szCs w:val="22"/>
              </w:rPr>
            </w:pPr>
          </w:p>
          <w:p w14:paraId="7AEB8C88" w14:textId="77777777" w:rsidR="00EF3BCC" w:rsidRDefault="00EF3BCC" w:rsidP="006D09ED">
            <w:pPr>
              <w:widowControl w:val="0"/>
              <w:rPr>
                <w:rFonts w:ascii="Arial" w:hAnsi="Arial" w:cs="Arial"/>
                <w:sz w:val="22"/>
                <w:szCs w:val="22"/>
              </w:rPr>
            </w:pPr>
          </w:p>
          <w:p w14:paraId="397B4939" w14:textId="77777777" w:rsidR="00EF3BCC" w:rsidRDefault="00EF3BCC" w:rsidP="006D09ED">
            <w:pPr>
              <w:widowControl w:val="0"/>
              <w:rPr>
                <w:rFonts w:ascii="Arial" w:hAnsi="Arial" w:cs="Arial"/>
                <w:sz w:val="22"/>
                <w:szCs w:val="22"/>
              </w:rPr>
            </w:pPr>
          </w:p>
          <w:p w14:paraId="49B4E773" w14:textId="77777777" w:rsidR="00EF3BCC" w:rsidRDefault="00EF3BCC" w:rsidP="006D09ED">
            <w:pPr>
              <w:widowControl w:val="0"/>
              <w:rPr>
                <w:rFonts w:ascii="Arial" w:hAnsi="Arial" w:cs="Arial"/>
                <w:sz w:val="22"/>
                <w:szCs w:val="22"/>
              </w:rPr>
            </w:pPr>
          </w:p>
          <w:p w14:paraId="3C1FF527" w14:textId="77777777" w:rsidR="00EF3BCC" w:rsidRDefault="00EF3BCC" w:rsidP="006D09ED">
            <w:pPr>
              <w:widowControl w:val="0"/>
              <w:rPr>
                <w:rFonts w:ascii="Arial" w:hAnsi="Arial" w:cs="Arial"/>
                <w:sz w:val="22"/>
                <w:szCs w:val="22"/>
              </w:rPr>
            </w:pPr>
          </w:p>
          <w:p w14:paraId="310CB2DC" w14:textId="77777777" w:rsidR="00EF3BCC" w:rsidRDefault="00EF3BCC" w:rsidP="006D09ED">
            <w:pPr>
              <w:widowControl w:val="0"/>
              <w:rPr>
                <w:rFonts w:ascii="Arial" w:hAnsi="Arial" w:cs="Arial"/>
                <w:sz w:val="22"/>
                <w:szCs w:val="22"/>
              </w:rPr>
            </w:pPr>
          </w:p>
          <w:p w14:paraId="4F3665A8" w14:textId="77777777" w:rsidR="00EF3BCC" w:rsidRDefault="00EF3BCC" w:rsidP="006D09ED">
            <w:pPr>
              <w:widowControl w:val="0"/>
              <w:rPr>
                <w:rFonts w:ascii="Arial" w:hAnsi="Arial" w:cs="Arial"/>
                <w:sz w:val="22"/>
                <w:szCs w:val="22"/>
              </w:rPr>
            </w:pPr>
          </w:p>
          <w:p w14:paraId="74E6BFA9" w14:textId="77777777" w:rsidR="00EF3BCC" w:rsidRDefault="00EF3BCC" w:rsidP="006D09ED">
            <w:pPr>
              <w:widowControl w:val="0"/>
              <w:rPr>
                <w:rFonts w:ascii="Arial" w:hAnsi="Arial" w:cs="Arial"/>
                <w:sz w:val="22"/>
                <w:szCs w:val="22"/>
              </w:rPr>
            </w:pPr>
          </w:p>
          <w:p w14:paraId="5353AA3C" w14:textId="77777777" w:rsidR="00EF3BCC" w:rsidRDefault="00EF3BCC" w:rsidP="006D09ED">
            <w:pPr>
              <w:widowControl w:val="0"/>
              <w:rPr>
                <w:rFonts w:ascii="Arial" w:hAnsi="Arial" w:cs="Arial"/>
                <w:sz w:val="22"/>
                <w:szCs w:val="22"/>
              </w:rPr>
            </w:pPr>
          </w:p>
          <w:p w14:paraId="4BB692BE" w14:textId="77777777" w:rsidR="00EF3BCC" w:rsidRDefault="00EF3BCC" w:rsidP="006D09ED">
            <w:pPr>
              <w:widowControl w:val="0"/>
              <w:rPr>
                <w:rFonts w:ascii="Arial" w:hAnsi="Arial" w:cs="Arial"/>
                <w:sz w:val="22"/>
                <w:szCs w:val="22"/>
              </w:rPr>
            </w:pPr>
          </w:p>
          <w:p w14:paraId="36285FC9" w14:textId="77777777" w:rsidR="00EF3BCC" w:rsidRDefault="00EF3BCC" w:rsidP="006D09ED">
            <w:pPr>
              <w:widowControl w:val="0"/>
              <w:rPr>
                <w:rFonts w:ascii="Arial" w:hAnsi="Arial" w:cs="Arial"/>
                <w:sz w:val="22"/>
                <w:szCs w:val="22"/>
              </w:rPr>
            </w:pPr>
          </w:p>
          <w:p w14:paraId="45EF76EA" w14:textId="77777777" w:rsidR="00EF3BCC" w:rsidRDefault="00EF3BCC" w:rsidP="006D09ED">
            <w:pPr>
              <w:widowControl w:val="0"/>
              <w:rPr>
                <w:rFonts w:ascii="Arial" w:hAnsi="Arial" w:cs="Arial"/>
                <w:sz w:val="22"/>
                <w:szCs w:val="22"/>
              </w:rPr>
            </w:pPr>
          </w:p>
          <w:p w14:paraId="0EB1C122" w14:textId="77777777" w:rsidR="00EF3BCC" w:rsidRDefault="00EF3BCC" w:rsidP="006D09ED">
            <w:pPr>
              <w:widowControl w:val="0"/>
              <w:rPr>
                <w:rFonts w:ascii="Arial" w:hAnsi="Arial" w:cs="Arial"/>
                <w:sz w:val="22"/>
                <w:szCs w:val="22"/>
              </w:rPr>
            </w:pPr>
          </w:p>
          <w:p w14:paraId="544AEBD3" w14:textId="77777777" w:rsidR="00EF3BCC" w:rsidRDefault="00EF3BCC" w:rsidP="006D09ED">
            <w:pPr>
              <w:widowControl w:val="0"/>
              <w:rPr>
                <w:rFonts w:ascii="Arial" w:hAnsi="Arial" w:cs="Arial"/>
                <w:sz w:val="22"/>
                <w:szCs w:val="22"/>
              </w:rPr>
            </w:pPr>
          </w:p>
          <w:p w14:paraId="5945D983" w14:textId="77777777" w:rsidR="00EF3BCC" w:rsidRDefault="00EF3BCC" w:rsidP="006D09ED">
            <w:pPr>
              <w:widowControl w:val="0"/>
              <w:rPr>
                <w:rFonts w:ascii="Arial" w:hAnsi="Arial" w:cs="Arial"/>
                <w:sz w:val="22"/>
                <w:szCs w:val="22"/>
              </w:rPr>
            </w:pPr>
          </w:p>
          <w:p w14:paraId="67B66AF4" w14:textId="77777777" w:rsidR="00EF3BCC" w:rsidRDefault="00EF3BCC" w:rsidP="006D09ED">
            <w:pPr>
              <w:widowControl w:val="0"/>
              <w:rPr>
                <w:rFonts w:ascii="Arial" w:hAnsi="Arial" w:cs="Arial"/>
                <w:sz w:val="22"/>
                <w:szCs w:val="22"/>
              </w:rPr>
            </w:pPr>
          </w:p>
          <w:p w14:paraId="5C31EFDA" w14:textId="77777777" w:rsidR="00EF3BCC" w:rsidRDefault="00EF3BCC" w:rsidP="006D09ED">
            <w:pPr>
              <w:widowControl w:val="0"/>
              <w:rPr>
                <w:rFonts w:ascii="Arial" w:hAnsi="Arial" w:cs="Arial"/>
                <w:sz w:val="22"/>
                <w:szCs w:val="22"/>
              </w:rPr>
            </w:pPr>
          </w:p>
          <w:p w14:paraId="02CB568A" w14:textId="77777777" w:rsidR="00EF3BCC" w:rsidRDefault="00EF3BCC" w:rsidP="006D09ED">
            <w:pPr>
              <w:widowControl w:val="0"/>
              <w:rPr>
                <w:rFonts w:ascii="Arial" w:hAnsi="Arial" w:cs="Arial"/>
                <w:sz w:val="22"/>
                <w:szCs w:val="22"/>
              </w:rPr>
            </w:pPr>
          </w:p>
          <w:p w14:paraId="4DC3A587" w14:textId="77777777" w:rsidR="00EF3BCC" w:rsidRDefault="00EF3BCC" w:rsidP="006D09ED">
            <w:pPr>
              <w:widowControl w:val="0"/>
              <w:rPr>
                <w:rFonts w:ascii="Arial" w:hAnsi="Arial" w:cs="Arial"/>
                <w:sz w:val="22"/>
                <w:szCs w:val="22"/>
              </w:rPr>
            </w:pPr>
          </w:p>
          <w:p w14:paraId="1C355599" w14:textId="77777777" w:rsidR="00D551CD" w:rsidRDefault="00D551CD" w:rsidP="006D09ED">
            <w:pPr>
              <w:widowControl w:val="0"/>
              <w:rPr>
                <w:rFonts w:ascii="Arial" w:hAnsi="Arial" w:cs="Arial"/>
                <w:sz w:val="22"/>
                <w:szCs w:val="22"/>
              </w:rPr>
            </w:pPr>
          </w:p>
          <w:p w14:paraId="45219C82" w14:textId="77777777" w:rsidR="00D551CD" w:rsidRDefault="00D551CD" w:rsidP="006D09ED">
            <w:pPr>
              <w:widowControl w:val="0"/>
              <w:rPr>
                <w:rFonts w:ascii="Arial" w:hAnsi="Arial" w:cs="Arial"/>
                <w:sz w:val="22"/>
                <w:szCs w:val="22"/>
              </w:rPr>
            </w:pPr>
          </w:p>
          <w:p w14:paraId="357DFD78" w14:textId="77777777" w:rsidR="00D551CD" w:rsidRDefault="00D551CD" w:rsidP="006D09ED">
            <w:pPr>
              <w:widowControl w:val="0"/>
              <w:rPr>
                <w:rFonts w:ascii="Arial" w:hAnsi="Arial" w:cs="Arial"/>
                <w:sz w:val="22"/>
                <w:szCs w:val="22"/>
              </w:rPr>
            </w:pPr>
          </w:p>
          <w:p w14:paraId="3D71C10E" w14:textId="77777777" w:rsidR="00D551CD" w:rsidRDefault="00D551CD" w:rsidP="006D09ED">
            <w:pPr>
              <w:widowControl w:val="0"/>
              <w:rPr>
                <w:rFonts w:ascii="Arial" w:hAnsi="Arial" w:cs="Arial"/>
                <w:sz w:val="22"/>
                <w:szCs w:val="22"/>
              </w:rPr>
            </w:pPr>
          </w:p>
          <w:p w14:paraId="50081578" w14:textId="77777777" w:rsidR="00D551CD" w:rsidRDefault="00D551CD" w:rsidP="006D09ED">
            <w:pPr>
              <w:widowControl w:val="0"/>
              <w:rPr>
                <w:rFonts w:ascii="Arial" w:hAnsi="Arial" w:cs="Arial"/>
                <w:sz w:val="22"/>
                <w:szCs w:val="22"/>
              </w:rPr>
            </w:pPr>
          </w:p>
          <w:p w14:paraId="612C7F33" w14:textId="77777777" w:rsidR="00D551CD" w:rsidRDefault="00D551CD" w:rsidP="006D09ED">
            <w:pPr>
              <w:widowControl w:val="0"/>
              <w:rPr>
                <w:rFonts w:ascii="Arial" w:hAnsi="Arial" w:cs="Arial"/>
                <w:sz w:val="22"/>
                <w:szCs w:val="22"/>
              </w:rPr>
            </w:pPr>
          </w:p>
          <w:p w14:paraId="0318A2DE" w14:textId="77777777" w:rsidR="00D551CD" w:rsidRDefault="00D551CD" w:rsidP="006D09ED">
            <w:pPr>
              <w:widowControl w:val="0"/>
              <w:rPr>
                <w:rFonts w:ascii="Arial" w:hAnsi="Arial" w:cs="Arial"/>
                <w:sz w:val="22"/>
                <w:szCs w:val="22"/>
              </w:rPr>
            </w:pPr>
          </w:p>
          <w:p w14:paraId="632CE23B" w14:textId="77777777" w:rsidR="00D551CD" w:rsidRDefault="00D551CD" w:rsidP="006D09ED">
            <w:pPr>
              <w:widowControl w:val="0"/>
              <w:rPr>
                <w:rFonts w:ascii="Arial" w:hAnsi="Arial" w:cs="Arial"/>
                <w:sz w:val="22"/>
                <w:szCs w:val="22"/>
              </w:rPr>
            </w:pPr>
          </w:p>
          <w:p w14:paraId="65B20B21" w14:textId="77777777" w:rsidR="00EF3BCC" w:rsidRPr="00EF3BCC" w:rsidRDefault="00EF3BCC" w:rsidP="006D09ED">
            <w:pPr>
              <w:widowControl w:val="0"/>
              <w:rPr>
                <w:rFonts w:ascii="Arial" w:hAnsi="Arial" w:cs="Arial"/>
                <w:sz w:val="22"/>
                <w:szCs w:val="22"/>
              </w:rPr>
            </w:pPr>
            <w:r>
              <w:rPr>
                <w:rFonts w:ascii="Arial" w:hAnsi="Arial" w:cs="Arial"/>
                <w:sz w:val="22"/>
                <w:szCs w:val="22"/>
              </w:rPr>
              <w:lastRenderedPageBreak/>
              <w:t xml:space="preserve">Additional shorter sessions to be considered going forward (JP) </w:t>
            </w:r>
          </w:p>
        </w:tc>
        <w:tc>
          <w:tcPr>
            <w:tcW w:w="1679" w:type="dxa"/>
          </w:tcPr>
          <w:p w14:paraId="7A61CEB8" w14:textId="77777777" w:rsidR="001B69AA" w:rsidRDefault="001B69AA" w:rsidP="00A92652">
            <w:pPr>
              <w:rPr>
                <w:rFonts w:ascii="Arial" w:hAnsi="Arial" w:cs="Arial"/>
                <w:color w:val="000000"/>
                <w:sz w:val="22"/>
                <w:szCs w:val="22"/>
              </w:rPr>
            </w:pPr>
          </w:p>
          <w:p w14:paraId="154471F7" w14:textId="77777777" w:rsidR="00EF3BCC" w:rsidRDefault="00EF3BCC" w:rsidP="00A92652">
            <w:pPr>
              <w:rPr>
                <w:rFonts w:ascii="Arial" w:hAnsi="Arial" w:cs="Arial"/>
                <w:color w:val="000000"/>
                <w:sz w:val="22"/>
                <w:szCs w:val="22"/>
              </w:rPr>
            </w:pPr>
          </w:p>
          <w:p w14:paraId="7DD4D3CA" w14:textId="77777777" w:rsidR="00EF3BCC" w:rsidRDefault="00EF3BCC" w:rsidP="00A92652">
            <w:pPr>
              <w:rPr>
                <w:rFonts w:ascii="Arial" w:hAnsi="Arial" w:cs="Arial"/>
                <w:color w:val="000000"/>
                <w:sz w:val="22"/>
                <w:szCs w:val="22"/>
              </w:rPr>
            </w:pPr>
          </w:p>
          <w:p w14:paraId="68CDDC06" w14:textId="77777777" w:rsidR="00EF3BCC" w:rsidRDefault="00EF3BCC" w:rsidP="00A92652">
            <w:pPr>
              <w:rPr>
                <w:rFonts w:ascii="Arial" w:hAnsi="Arial" w:cs="Arial"/>
                <w:color w:val="000000"/>
                <w:sz w:val="22"/>
                <w:szCs w:val="22"/>
              </w:rPr>
            </w:pPr>
          </w:p>
          <w:p w14:paraId="3C7EC4E5" w14:textId="77777777" w:rsidR="00EF3BCC" w:rsidRDefault="00EF3BCC" w:rsidP="00A92652">
            <w:pPr>
              <w:rPr>
                <w:rFonts w:ascii="Arial" w:hAnsi="Arial" w:cs="Arial"/>
                <w:color w:val="000000"/>
                <w:sz w:val="22"/>
                <w:szCs w:val="22"/>
              </w:rPr>
            </w:pPr>
          </w:p>
          <w:p w14:paraId="6654628D" w14:textId="77777777" w:rsidR="00EF3BCC" w:rsidRDefault="00EF3BCC" w:rsidP="00A92652">
            <w:pPr>
              <w:rPr>
                <w:rFonts w:ascii="Arial" w:hAnsi="Arial" w:cs="Arial"/>
                <w:color w:val="000000"/>
                <w:sz w:val="22"/>
                <w:szCs w:val="22"/>
              </w:rPr>
            </w:pPr>
          </w:p>
          <w:p w14:paraId="4E55A180" w14:textId="77777777" w:rsidR="00EF3BCC" w:rsidRDefault="00EF3BCC" w:rsidP="00A92652">
            <w:pPr>
              <w:rPr>
                <w:rFonts w:ascii="Arial" w:hAnsi="Arial" w:cs="Arial"/>
                <w:color w:val="000000"/>
                <w:sz w:val="22"/>
                <w:szCs w:val="22"/>
              </w:rPr>
            </w:pPr>
          </w:p>
          <w:p w14:paraId="46218304" w14:textId="77777777" w:rsidR="00EF3BCC" w:rsidRDefault="00EF3BCC" w:rsidP="00A92652">
            <w:pPr>
              <w:rPr>
                <w:rFonts w:ascii="Arial" w:hAnsi="Arial" w:cs="Arial"/>
                <w:color w:val="000000"/>
                <w:sz w:val="22"/>
                <w:szCs w:val="22"/>
              </w:rPr>
            </w:pPr>
          </w:p>
          <w:p w14:paraId="0EAC104A" w14:textId="77777777" w:rsidR="00EF3BCC" w:rsidRDefault="00EF3BCC" w:rsidP="00A92652">
            <w:pPr>
              <w:rPr>
                <w:rFonts w:ascii="Arial" w:hAnsi="Arial" w:cs="Arial"/>
                <w:color w:val="000000"/>
                <w:sz w:val="22"/>
                <w:szCs w:val="22"/>
              </w:rPr>
            </w:pPr>
          </w:p>
          <w:p w14:paraId="79F9A692" w14:textId="77777777" w:rsidR="00EF3BCC" w:rsidRDefault="00EF3BCC" w:rsidP="00A92652">
            <w:pPr>
              <w:rPr>
                <w:rFonts w:ascii="Arial" w:hAnsi="Arial" w:cs="Arial"/>
                <w:color w:val="000000"/>
                <w:sz w:val="22"/>
                <w:szCs w:val="22"/>
              </w:rPr>
            </w:pPr>
          </w:p>
          <w:p w14:paraId="79781803" w14:textId="77777777" w:rsidR="00EF3BCC" w:rsidRDefault="00EF3BCC" w:rsidP="00A92652">
            <w:pPr>
              <w:rPr>
                <w:rFonts w:ascii="Arial" w:hAnsi="Arial" w:cs="Arial"/>
                <w:color w:val="000000"/>
                <w:sz w:val="22"/>
                <w:szCs w:val="22"/>
              </w:rPr>
            </w:pPr>
          </w:p>
          <w:p w14:paraId="0F3E175D" w14:textId="77777777" w:rsidR="00EF3BCC" w:rsidRDefault="00EF3BCC" w:rsidP="00A92652">
            <w:pPr>
              <w:rPr>
                <w:rFonts w:ascii="Arial" w:hAnsi="Arial" w:cs="Arial"/>
                <w:color w:val="000000"/>
                <w:sz w:val="22"/>
                <w:szCs w:val="22"/>
              </w:rPr>
            </w:pPr>
          </w:p>
          <w:p w14:paraId="5C131064" w14:textId="77777777" w:rsidR="00EF3BCC" w:rsidRDefault="00EF3BCC" w:rsidP="00A92652">
            <w:pPr>
              <w:rPr>
                <w:rFonts w:ascii="Arial" w:hAnsi="Arial" w:cs="Arial"/>
                <w:color w:val="000000"/>
                <w:sz w:val="22"/>
                <w:szCs w:val="22"/>
              </w:rPr>
            </w:pPr>
          </w:p>
          <w:p w14:paraId="6268C2B7" w14:textId="77777777" w:rsidR="00EF3BCC" w:rsidRDefault="00EF3BCC" w:rsidP="00A92652">
            <w:pPr>
              <w:rPr>
                <w:rFonts w:ascii="Arial" w:hAnsi="Arial" w:cs="Arial"/>
                <w:color w:val="000000"/>
                <w:sz w:val="22"/>
                <w:szCs w:val="22"/>
              </w:rPr>
            </w:pPr>
          </w:p>
          <w:p w14:paraId="6802C005" w14:textId="77777777" w:rsidR="00EF3BCC" w:rsidRDefault="00EF3BCC" w:rsidP="00A92652">
            <w:pPr>
              <w:rPr>
                <w:rFonts w:ascii="Arial" w:hAnsi="Arial" w:cs="Arial"/>
                <w:color w:val="000000"/>
                <w:sz w:val="22"/>
                <w:szCs w:val="22"/>
              </w:rPr>
            </w:pPr>
          </w:p>
          <w:p w14:paraId="4C8D5BFA" w14:textId="77777777" w:rsidR="00EF3BCC" w:rsidRDefault="00EF3BCC" w:rsidP="00A92652">
            <w:pPr>
              <w:rPr>
                <w:rFonts w:ascii="Arial" w:hAnsi="Arial" w:cs="Arial"/>
                <w:color w:val="000000"/>
                <w:sz w:val="22"/>
                <w:szCs w:val="22"/>
              </w:rPr>
            </w:pPr>
            <w:r>
              <w:rPr>
                <w:rFonts w:ascii="Arial" w:hAnsi="Arial" w:cs="Arial"/>
                <w:color w:val="000000"/>
                <w:sz w:val="22"/>
                <w:szCs w:val="22"/>
              </w:rPr>
              <w:t>Jan 2018</w:t>
            </w:r>
          </w:p>
          <w:p w14:paraId="660E6FB1" w14:textId="77777777" w:rsidR="00EF3BCC" w:rsidRDefault="00EF3BCC" w:rsidP="00A92652">
            <w:pPr>
              <w:rPr>
                <w:rFonts w:ascii="Arial" w:hAnsi="Arial" w:cs="Arial"/>
                <w:color w:val="000000"/>
                <w:sz w:val="22"/>
                <w:szCs w:val="22"/>
              </w:rPr>
            </w:pPr>
          </w:p>
          <w:p w14:paraId="52DFCC64" w14:textId="77777777" w:rsidR="00EF3BCC" w:rsidRDefault="00EF3BCC" w:rsidP="00A92652">
            <w:pPr>
              <w:rPr>
                <w:rFonts w:ascii="Arial" w:hAnsi="Arial" w:cs="Arial"/>
                <w:color w:val="000000"/>
                <w:sz w:val="22"/>
                <w:szCs w:val="22"/>
              </w:rPr>
            </w:pPr>
          </w:p>
          <w:p w14:paraId="6EB0F22A" w14:textId="77777777" w:rsidR="00EF3BCC" w:rsidRDefault="00EF3BCC" w:rsidP="00A92652">
            <w:pPr>
              <w:rPr>
                <w:rFonts w:ascii="Arial" w:hAnsi="Arial" w:cs="Arial"/>
                <w:color w:val="000000"/>
                <w:sz w:val="22"/>
                <w:szCs w:val="22"/>
              </w:rPr>
            </w:pPr>
          </w:p>
          <w:p w14:paraId="15472D4C" w14:textId="77777777" w:rsidR="00EF3BCC" w:rsidRDefault="00EF3BCC" w:rsidP="00A92652">
            <w:pPr>
              <w:rPr>
                <w:rFonts w:ascii="Arial" w:hAnsi="Arial" w:cs="Arial"/>
                <w:color w:val="000000"/>
                <w:sz w:val="22"/>
                <w:szCs w:val="22"/>
              </w:rPr>
            </w:pPr>
          </w:p>
          <w:p w14:paraId="66A16FC9" w14:textId="77777777" w:rsidR="00EF3BCC" w:rsidRDefault="00EF3BCC" w:rsidP="00A92652">
            <w:pPr>
              <w:rPr>
                <w:rFonts w:ascii="Arial" w:hAnsi="Arial" w:cs="Arial"/>
                <w:color w:val="000000"/>
                <w:sz w:val="22"/>
                <w:szCs w:val="22"/>
              </w:rPr>
            </w:pPr>
          </w:p>
          <w:p w14:paraId="5A4A4E2E" w14:textId="77777777" w:rsidR="00EF3BCC" w:rsidRDefault="00EF3BCC" w:rsidP="00A92652">
            <w:pPr>
              <w:rPr>
                <w:rFonts w:ascii="Arial" w:hAnsi="Arial" w:cs="Arial"/>
                <w:color w:val="000000"/>
                <w:sz w:val="22"/>
                <w:szCs w:val="22"/>
              </w:rPr>
            </w:pPr>
          </w:p>
          <w:p w14:paraId="6FA62495" w14:textId="77777777" w:rsidR="00EF3BCC" w:rsidRDefault="00EF3BCC" w:rsidP="00A92652">
            <w:pPr>
              <w:rPr>
                <w:rFonts w:ascii="Arial" w:hAnsi="Arial" w:cs="Arial"/>
                <w:color w:val="000000"/>
                <w:sz w:val="22"/>
                <w:szCs w:val="22"/>
              </w:rPr>
            </w:pPr>
          </w:p>
          <w:p w14:paraId="53D65B38" w14:textId="77777777" w:rsidR="00EF3BCC" w:rsidRDefault="00EF3BCC" w:rsidP="00A92652">
            <w:pPr>
              <w:rPr>
                <w:rFonts w:ascii="Arial" w:hAnsi="Arial" w:cs="Arial"/>
                <w:color w:val="000000"/>
                <w:sz w:val="22"/>
                <w:szCs w:val="22"/>
              </w:rPr>
            </w:pPr>
          </w:p>
          <w:p w14:paraId="61764D2E" w14:textId="77777777" w:rsidR="00EF3BCC" w:rsidRDefault="00EF3BCC" w:rsidP="00A92652">
            <w:pPr>
              <w:rPr>
                <w:rFonts w:ascii="Arial" w:hAnsi="Arial" w:cs="Arial"/>
                <w:color w:val="000000"/>
                <w:sz w:val="22"/>
                <w:szCs w:val="22"/>
              </w:rPr>
            </w:pPr>
          </w:p>
          <w:p w14:paraId="127BD5C0" w14:textId="77777777" w:rsidR="00EF3BCC" w:rsidRDefault="00EF3BCC" w:rsidP="00A92652">
            <w:pPr>
              <w:rPr>
                <w:rFonts w:ascii="Arial" w:hAnsi="Arial" w:cs="Arial"/>
                <w:color w:val="000000"/>
                <w:sz w:val="22"/>
                <w:szCs w:val="22"/>
              </w:rPr>
            </w:pPr>
          </w:p>
          <w:p w14:paraId="33C3D9C7" w14:textId="77777777" w:rsidR="00EF3BCC" w:rsidRDefault="00EF3BCC" w:rsidP="00A92652">
            <w:pPr>
              <w:rPr>
                <w:rFonts w:ascii="Arial" w:hAnsi="Arial" w:cs="Arial"/>
                <w:color w:val="000000"/>
                <w:sz w:val="22"/>
                <w:szCs w:val="22"/>
              </w:rPr>
            </w:pPr>
          </w:p>
          <w:p w14:paraId="7B867584" w14:textId="77777777" w:rsidR="00EF3BCC" w:rsidRDefault="00EF3BCC" w:rsidP="00A92652">
            <w:pPr>
              <w:rPr>
                <w:rFonts w:ascii="Arial" w:hAnsi="Arial" w:cs="Arial"/>
                <w:color w:val="000000"/>
                <w:sz w:val="22"/>
                <w:szCs w:val="22"/>
              </w:rPr>
            </w:pPr>
          </w:p>
          <w:p w14:paraId="70573B11" w14:textId="77777777" w:rsidR="00EF3BCC" w:rsidRDefault="00EF3BCC" w:rsidP="00A92652">
            <w:pPr>
              <w:rPr>
                <w:rFonts w:ascii="Arial" w:hAnsi="Arial" w:cs="Arial"/>
                <w:color w:val="000000"/>
                <w:sz w:val="22"/>
                <w:szCs w:val="22"/>
              </w:rPr>
            </w:pPr>
          </w:p>
          <w:p w14:paraId="5D81ED97" w14:textId="77777777" w:rsidR="00EF3BCC" w:rsidRDefault="00EF3BCC" w:rsidP="00A92652">
            <w:pPr>
              <w:rPr>
                <w:rFonts w:ascii="Arial" w:hAnsi="Arial" w:cs="Arial"/>
                <w:color w:val="000000"/>
                <w:sz w:val="22"/>
                <w:szCs w:val="22"/>
              </w:rPr>
            </w:pPr>
          </w:p>
          <w:p w14:paraId="5C84A1C8" w14:textId="77777777" w:rsidR="00EF3BCC" w:rsidRDefault="00EF3BCC" w:rsidP="00A92652">
            <w:pPr>
              <w:rPr>
                <w:rFonts w:ascii="Arial" w:hAnsi="Arial" w:cs="Arial"/>
                <w:color w:val="000000"/>
                <w:sz w:val="22"/>
                <w:szCs w:val="22"/>
              </w:rPr>
            </w:pPr>
          </w:p>
          <w:p w14:paraId="673F4D05" w14:textId="77777777" w:rsidR="00EF3BCC" w:rsidRDefault="00EF3BCC" w:rsidP="00A92652">
            <w:pPr>
              <w:rPr>
                <w:rFonts w:ascii="Arial" w:hAnsi="Arial" w:cs="Arial"/>
                <w:color w:val="000000"/>
                <w:sz w:val="22"/>
                <w:szCs w:val="22"/>
              </w:rPr>
            </w:pPr>
          </w:p>
          <w:p w14:paraId="027AB115" w14:textId="77777777" w:rsidR="00EF3BCC" w:rsidRDefault="00EF3BCC" w:rsidP="00A92652">
            <w:pPr>
              <w:rPr>
                <w:rFonts w:ascii="Arial" w:hAnsi="Arial" w:cs="Arial"/>
                <w:color w:val="000000"/>
                <w:sz w:val="22"/>
                <w:szCs w:val="22"/>
              </w:rPr>
            </w:pPr>
          </w:p>
          <w:p w14:paraId="37E81433" w14:textId="77777777" w:rsidR="00EF3BCC" w:rsidRDefault="00EF3BCC" w:rsidP="00A92652">
            <w:pPr>
              <w:rPr>
                <w:rFonts w:ascii="Arial" w:hAnsi="Arial" w:cs="Arial"/>
                <w:color w:val="000000"/>
                <w:sz w:val="22"/>
                <w:szCs w:val="22"/>
              </w:rPr>
            </w:pPr>
          </w:p>
          <w:p w14:paraId="5D5BAA64" w14:textId="77777777" w:rsidR="00EF3BCC" w:rsidRDefault="00EF3BCC" w:rsidP="00A92652">
            <w:pPr>
              <w:rPr>
                <w:rFonts w:ascii="Arial" w:hAnsi="Arial" w:cs="Arial"/>
                <w:color w:val="000000"/>
                <w:sz w:val="22"/>
                <w:szCs w:val="22"/>
              </w:rPr>
            </w:pPr>
          </w:p>
          <w:p w14:paraId="20A4A236" w14:textId="77777777" w:rsidR="00EF3BCC" w:rsidRDefault="00EF3BCC" w:rsidP="00A92652">
            <w:pPr>
              <w:rPr>
                <w:rFonts w:ascii="Arial" w:hAnsi="Arial" w:cs="Arial"/>
                <w:color w:val="000000"/>
                <w:sz w:val="22"/>
                <w:szCs w:val="22"/>
              </w:rPr>
            </w:pPr>
          </w:p>
          <w:p w14:paraId="66EFA9F6" w14:textId="77777777" w:rsidR="00EF3BCC" w:rsidRDefault="00EF3BCC" w:rsidP="00A92652">
            <w:pPr>
              <w:rPr>
                <w:rFonts w:ascii="Arial" w:hAnsi="Arial" w:cs="Arial"/>
                <w:color w:val="000000"/>
                <w:sz w:val="22"/>
                <w:szCs w:val="22"/>
              </w:rPr>
            </w:pPr>
          </w:p>
          <w:p w14:paraId="135832FD" w14:textId="77777777" w:rsidR="00EF3BCC" w:rsidRDefault="00EF3BCC" w:rsidP="00A92652">
            <w:pPr>
              <w:rPr>
                <w:rFonts w:ascii="Arial" w:hAnsi="Arial" w:cs="Arial"/>
                <w:color w:val="000000"/>
                <w:sz w:val="22"/>
                <w:szCs w:val="22"/>
              </w:rPr>
            </w:pPr>
          </w:p>
          <w:p w14:paraId="39A8C79D" w14:textId="77777777" w:rsidR="00EF3BCC" w:rsidRDefault="00EF3BCC" w:rsidP="00A92652">
            <w:pPr>
              <w:rPr>
                <w:rFonts w:ascii="Arial" w:hAnsi="Arial" w:cs="Arial"/>
                <w:color w:val="000000"/>
                <w:sz w:val="22"/>
                <w:szCs w:val="22"/>
              </w:rPr>
            </w:pPr>
          </w:p>
          <w:p w14:paraId="1AFE9240" w14:textId="77777777" w:rsidR="00EF3BCC" w:rsidRDefault="00EF3BCC" w:rsidP="00A92652">
            <w:pPr>
              <w:rPr>
                <w:rFonts w:ascii="Arial" w:hAnsi="Arial" w:cs="Arial"/>
                <w:color w:val="000000"/>
                <w:sz w:val="22"/>
                <w:szCs w:val="22"/>
              </w:rPr>
            </w:pPr>
          </w:p>
          <w:p w14:paraId="333D6E47" w14:textId="77777777" w:rsidR="00EF3BCC" w:rsidRDefault="00EF3BCC" w:rsidP="00A92652">
            <w:pPr>
              <w:rPr>
                <w:rFonts w:ascii="Arial" w:hAnsi="Arial" w:cs="Arial"/>
                <w:color w:val="000000"/>
                <w:sz w:val="22"/>
                <w:szCs w:val="22"/>
              </w:rPr>
            </w:pPr>
          </w:p>
          <w:p w14:paraId="56BC6924" w14:textId="77777777" w:rsidR="00EF3BCC" w:rsidRDefault="00EF3BCC" w:rsidP="00A92652">
            <w:pPr>
              <w:rPr>
                <w:rFonts w:ascii="Arial" w:hAnsi="Arial" w:cs="Arial"/>
                <w:color w:val="000000"/>
                <w:sz w:val="22"/>
                <w:szCs w:val="22"/>
              </w:rPr>
            </w:pPr>
          </w:p>
          <w:p w14:paraId="151A71A2" w14:textId="77777777" w:rsidR="00EF3BCC" w:rsidRDefault="00EF3BCC" w:rsidP="00A92652">
            <w:pPr>
              <w:rPr>
                <w:rFonts w:ascii="Arial" w:hAnsi="Arial" w:cs="Arial"/>
                <w:color w:val="000000"/>
                <w:sz w:val="22"/>
                <w:szCs w:val="22"/>
              </w:rPr>
            </w:pPr>
          </w:p>
          <w:p w14:paraId="32860861" w14:textId="77777777" w:rsidR="00EF3BCC" w:rsidRDefault="00EF3BCC" w:rsidP="00A92652">
            <w:pPr>
              <w:rPr>
                <w:rFonts w:ascii="Arial" w:hAnsi="Arial" w:cs="Arial"/>
                <w:color w:val="000000"/>
                <w:sz w:val="22"/>
                <w:szCs w:val="22"/>
              </w:rPr>
            </w:pPr>
          </w:p>
          <w:p w14:paraId="5AFC3160" w14:textId="77777777" w:rsidR="00EF3BCC" w:rsidRDefault="00EF3BCC" w:rsidP="00A92652">
            <w:pPr>
              <w:rPr>
                <w:rFonts w:ascii="Arial" w:hAnsi="Arial" w:cs="Arial"/>
                <w:color w:val="000000"/>
                <w:sz w:val="22"/>
                <w:szCs w:val="22"/>
              </w:rPr>
            </w:pPr>
          </w:p>
          <w:p w14:paraId="17FF1C4D" w14:textId="77777777" w:rsidR="00EF3BCC" w:rsidRDefault="00EF3BCC" w:rsidP="00A92652">
            <w:pPr>
              <w:rPr>
                <w:rFonts w:ascii="Arial" w:hAnsi="Arial" w:cs="Arial"/>
                <w:color w:val="000000"/>
                <w:sz w:val="22"/>
                <w:szCs w:val="22"/>
              </w:rPr>
            </w:pPr>
          </w:p>
          <w:p w14:paraId="30ED6315" w14:textId="77777777" w:rsidR="00EF3BCC" w:rsidRDefault="00EF3BCC" w:rsidP="00A92652">
            <w:pPr>
              <w:rPr>
                <w:rFonts w:ascii="Arial" w:hAnsi="Arial" w:cs="Arial"/>
                <w:color w:val="000000"/>
                <w:sz w:val="22"/>
                <w:szCs w:val="22"/>
              </w:rPr>
            </w:pPr>
          </w:p>
          <w:p w14:paraId="1DFEDD72" w14:textId="77777777" w:rsidR="00EF3BCC" w:rsidRDefault="00EF3BCC" w:rsidP="00A92652">
            <w:pPr>
              <w:rPr>
                <w:rFonts w:ascii="Arial" w:hAnsi="Arial" w:cs="Arial"/>
                <w:color w:val="000000"/>
                <w:sz w:val="22"/>
                <w:szCs w:val="22"/>
              </w:rPr>
            </w:pPr>
          </w:p>
          <w:p w14:paraId="55821676" w14:textId="77777777" w:rsidR="00EF3BCC" w:rsidRDefault="00EF3BCC" w:rsidP="00A92652">
            <w:pPr>
              <w:rPr>
                <w:rFonts w:ascii="Arial" w:hAnsi="Arial" w:cs="Arial"/>
                <w:color w:val="000000"/>
                <w:sz w:val="22"/>
                <w:szCs w:val="22"/>
              </w:rPr>
            </w:pPr>
          </w:p>
          <w:p w14:paraId="7AA4819C" w14:textId="77777777" w:rsidR="00EF3BCC" w:rsidRDefault="00EF3BCC" w:rsidP="00A92652">
            <w:pPr>
              <w:rPr>
                <w:rFonts w:ascii="Arial" w:hAnsi="Arial" w:cs="Arial"/>
                <w:color w:val="000000"/>
                <w:sz w:val="22"/>
                <w:szCs w:val="22"/>
              </w:rPr>
            </w:pPr>
          </w:p>
          <w:p w14:paraId="140D2839" w14:textId="77777777" w:rsidR="00EF3BCC" w:rsidRDefault="00EF3BCC" w:rsidP="00A92652">
            <w:pPr>
              <w:rPr>
                <w:rFonts w:ascii="Arial" w:hAnsi="Arial" w:cs="Arial"/>
                <w:color w:val="000000"/>
                <w:sz w:val="22"/>
                <w:szCs w:val="22"/>
              </w:rPr>
            </w:pPr>
          </w:p>
          <w:p w14:paraId="57CCD192" w14:textId="77777777" w:rsidR="00EF3BCC" w:rsidRDefault="00EF3BCC" w:rsidP="00A92652">
            <w:pPr>
              <w:rPr>
                <w:rFonts w:ascii="Arial" w:hAnsi="Arial" w:cs="Arial"/>
                <w:color w:val="000000"/>
                <w:sz w:val="22"/>
                <w:szCs w:val="22"/>
              </w:rPr>
            </w:pPr>
          </w:p>
          <w:p w14:paraId="6790B716" w14:textId="77777777" w:rsidR="00EF3BCC" w:rsidRDefault="00EF3BCC" w:rsidP="00A92652">
            <w:pPr>
              <w:rPr>
                <w:rFonts w:ascii="Arial" w:hAnsi="Arial" w:cs="Arial"/>
                <w:color w:val="000000"/>
                <w:sz w:val="22"/>
                <w:szCs w:val="22"/>
              </w:rPr>
            </w:pPr>
          </w:p>
          <w:p w14:paraId="35CCBA28" w14:textId="77777777" w:rsidR="00EF3BCC" w:rsidRDefault="00EF3BCC" w:rsidP="00A92652">
            <w:pPr>
              <w:rPr>
                <w:rFonts w:ascii="Arial" w:hAnsi="Arial" w:cs="Arial"/>
                <w:color w:val="000000"/>
                <w:sz w:val="22"/>
                <w:szCs w:val="22"/>
              </w:rPr>
            </w:pPr>
          </w:p>
          <w:p w14:paraId="0A0E7158" w14:textId="77777777" w:rsidR="00EF3BCC" w:rsidRDefault="00EF3BCC" w:rsidP="00A92652">
            <w:pPr>
              <w:rPr>
                <w:rFonts w:ascii="Arial" w:hAnsi="Arial" w:cs="Arial"/>
                <w:color w:val="000000"/>
                <w:sz w:val="22"/>
                <w:szCs w:val="22"/>
              </w:rPr>
            </w:pPr>
          </w:p>
          <w:p w14:paraId="671EE427" w14:textId="77777777" w:rsidR="00EF3BCC" w:rsidRDefault="00EF3BCC" w:rsidP="00A92652">
            <w:pPr>
              <w:rPr>
                <w:rFonts w:ascii="Arial" w:hAnsi="Arial" w:cs="Arial"/>
                <w:color w:val="000000"/>
                <w:sz w:val="22"/>
                <w:szCs w:val="22"/>
              </w:rPr>
            </w:pPr>
          </w:p>
          <w:p w14:paraId="2723AC4C" w14:textId="77777777" w:rsidR="00EF3BCC" w:rsidRDefault="00EF3BCC" w:rsidP="00A92652">
            <w:pPr>
              <w:rPr>
                <w:rFonts w:ascii="Arial" w:hAnsi="Arial" w:cs="Arial"/>
                <w:color w:val="000000"/>
                <w:sz w:val="22"/>
                <w:szCs w:val="22"/>
              </w:rPr>
            </w:pPr>
          </w:p>
          <w:p w14:paraId="1E95AA51" w14:textId="77777777" w:rsidR="00EF3BCC" w:rsidRDefault="00EF3BCC" w:rsidP="00A92652">
            <w:pPr>
              <w:rPr>
                <w:rFonts w:ascii="Arial" w:hAnsi="Arial" w:cs="Arial"/>
                <w:color w:val="000000"/>
                <w:sz w:val="22"/>
                <w:szCs w:val="22"/>
              </w:rPr>
            </w:pPr>
          </w:p>
          <w:p w14:paraId="6EB39C92" w14:textId="77777777" w:rsidR="00EF3BCC" w:rsidRDefault="00EF3BCC" w:rsidP="00A92652">
            <w:pPr>
              <w:rPr>
                <w:rFonts w:ascii="Arial" w:hAnsi="Arial" w:cs="Arial"/>
                <w:color w:val="000000"/>
                <w:sz w:val="22"/>
                <w:szCs w:val="22"/>
              </w:rPr>
            </w:pPr>
          </w:p>
          <w:p w14:paraId="7B8A8140" w14:textId="77777777" w:rsidR="00EF3BCC" w:rsidRDefault="00EF3BCC" w:rsidP="00A92652">
            <w:pPr>
              <w:rPr>
                <w:rFonts w:ascii="Arial" w:hAnsi="Arial" w:cs="Arial"/>
                <w:color w:val="000000"/>
                <w:sz w:val="22"/>
                <w:szCs w:val="22"/>
              </w:rPr>
            </w:pPr>
          </w:p>
          <w:p w14:paraId="0B8D69F7" w14:textId="77777777" w:rsidR="00EF3BCC" w:rsidRDefault="00EF3BCC" w:rsidP="00A92652">
            <w:pPr>
              <w:rPr>
                <w:rFonts w:ascii="Arial" w:hAnsi="Arial" w:cs="Arial"/>
                <w:color w:val="000000"/>
                <w:sz w:val="22"/>
                <w:szCs w:val="22"/>
              </w:rPr>
            </w:pPr>
          </w:p>
          <w:p w14:paraId="4B26E9FE" w14:textId="77777777" w:rsidR="00EF3BCC" w:rsidRDefault="00EF3BCC" w:rsidP="00A92652">
            <w:pPr>
              <w:rPr>
                <w:rFonts w:ascii="Arial" w:hAnsi="Arial" w:cs="Arial"/>
                <w:color w:val="000000"/>
                <w:sz w:val="22"/>
                <w:szCs w:val="22"/>
              </w:rPr>
            </w:pPr>
          </w:p>
          <w:p w14:paraId="2EEB9722" w14:textId="77777777" w:rsidR="00EF3BCC" w:rsidRDefault="00EF3BCC" w:rsidP="00A92652">
            <w:pPr>
              <w:rPr>
                <w:rFonts w:ascii="Arial" w:hAnsi="Arial" w:cs="Arial"/>
                <w:color w:val="000000"/>
                <w:sz w:val="22"/>
                <w:szCs w:val="22"/>
              </w:rPr>
            </w:pPr>
          </w:p>
          <w:p w14:paraId="1F11AF5F" w14:textId="77777777" w:rsidR="00EF3BCC" w:rsidRDefault="00EF3BCC" w:rsidP="00A92652">
            <w:pPr>
              <w:rPr>
                <w:rFonts w:ascii="Arial" w:hAnsi="Arial" w:cs="Arial"/>
                <w:color w:val="000000"/>
                <w:sz w:val="22"/>
                <w:szCs w:val="22"/>
              </w:rPr>
            </w:pPr>
          </w:p>
          <w:p w14:paraId="048195F3" w14:textId="77777777" w:rsidR="00EF3BCC" w:rsidRDefault="00EF3BCC" w:rsidP="00A92652">
            <w:pPr>
              <w:rPr>
                <w:rFonts w:ascii="Arial" w:hAnsi="Arial" w:cs="Arial"/>
                <w:color w:val="000000"/>
                <w:sz w:val="22"/>
                <w:szCs w:val="22"/>
              </w:rPr>
            </w:pPr>
          </w:p>
          <w:p w14:paraId="4BEFEB7E" w14:textId="77777777" w:rsidR="00D551CD" w:rsidRDefault="00D551CD" w:rsidP="00A92652">
            <w:pPr>
              <w:rPr>
                <w:rFonts w:ascii="Arial" w:hAnsi="Arial" w:cs="Arial"/>
                <w:color w:val="000000"/>
                <w:sz w:val="22"/>
                <w:szCs w:val="22"/>
              </w:rPr>
            </w:pPr>
          </w:p>
          <w:p w14:paraId="4E2A2D7E" w14:textId="77777777" w:rsidR="00D551CD" w:rsidRDefault="00D551CD" w:rsidP="00A92652">
            <w:pPr>
              <w:rPr>
                <w:rFonts w:ascii="Arial" w:hAnsi="Arial" w:cs="Arial"/>
                <w:color w:val="000000"/>
                <w:sz w:val="22"/>
                <w:szCs w:val="22"/>
              </w:rPr>
            </w:pPr>
          </w:p>
          <w:p w14:paraId="43202A1E" w14:textId="77777777" w:rsidR="00D551CD" w:rsidRDefault="00D551CD" w:rsidP="00A92652">
            <w:pPr>
              <w:rPr>
                <w:rFonts w:ascii="Arial" w:hAnsi="Arial" w:cs="Arial"/>
                <w:color w:val="000000"/>
                <w:sz w:val="22"/>
                <w:szCs w:val="22"/>
              </w:rPr>
            </w:pPr>
          </w:p>
          <w:p w14:paraId="43FC9797" w14:textId="77777777" w:rsidR="00D551CD" w:rsidRDefault="00D551CD" w:rsidP="00A92652">
            <w:pPr>
              <w:rPr>
                <w:rFonts w:ascii="Arial" w:hAnsi="Arial" w:cs="Arial"/>
                <w:color w:val="000000"/>
                <w:sz w:val="22"/>
                <w:szCs w:val="22"/>
              </w:rPr>
            </w:pPr>
          </w:p>
          <w:p w14:paraId="4C505BC3" w14:textId="77777777" w:rsidR="00D551CD" w:rsidRDefault="00D551CD" w:rsidP="00A92652">
            <w:pPr>
              <w:rPr>
                <w:rFonts w:ascii="Arial" w:hAnsi="Arial" w:cs="Arial"/>
                <w:color w:val="000000"/>
                <w:sz w:val="22"/>
                <w:szCs w:val="22"/>
              </w:rPr>
            </w:pPr>
          </w:p>
          <w:p w14:paraId="41DD34DC" w14:textId="77777777" w:rsidR="00D551CD" w:rsidRDefault="00D551CD" w:rsidP="00A92652">
            <w:pPr>
              <w:rPr>
                <w:rFonts w:ascii="Arial" w:hAnsi="Arial" w:cs="Arial"/>
                <w:color w:val="000000"/>
                <w:sz w:val="22"/>
                <w:szCs w:val="22"/>
              </w:rPr>
            </w:pPr>
          </w:p>
          <w:p w14:paraId="5E41C0C6" w14:textId="77777777" w:rsidR="00D551CD" w:rsidRDefault="00D551CD" w:rsidP="00A92652">
            <w:pPr>
              <w:rPr>
                <w:rFonts w:ascii="Arial" w:hAnsi="Arial" w:cs="Arial"/>
                <w:color w:val="000000"/>
                <w:sz w:val="22"/>
                <w:szCs w:val="22"/>
              </w:rPr>
            </w:pPr>
          </w:p>
          <w:p w14:paraId="188907E9" w14:textId="77777777" w:rsidR="00D551CD" w:rsidRDefault="00D551CD" w:rsidP="00A92652">
            <w:pPr>
              <w:rPr>
                <w:rFonts w:ascii="Arial" w:hAnsi="Arial" w:cs="Arial"/>
                <w:color w:val="000000"/>
                <w:sz w:val="22"/>
                <w:szCs w:val="22"/>
              </w:rPr>
            </w:pPr>
          </w:p>
          <w:p w14:paraId="7A6234DC" w14:textId="77777777" w:rsidR="00EF3BCC" w:rsidRPr="006B2993" w:rsidRDefault="00EF3BCC" w:rsidP="00A92652">
            <w:pPr>
              <w:rPr>
                <w:rFonts w:ascii="Arial" w:hAnsi="Arial" w:cs="Arial"/>
                <w:color w:val="000000"/>
                <w:sz w:val="22"/>
                <w:szCs w:val="22"/>
              </w:rPr>
            </w:pPr>
            <w:r>
              <w:rPr>
                <w:rFonts w:ascii="Arial" w:hAnsi="Arial" w:cs="Arial"/>
                <w:color w:val="000000"/>
                <w:sz w:val="22"/>
                <w:szCs w:val="22"/>
              </w:rPr>
              <w:t>March 2018</w:t>
            </w:r>
          </w:p>
        </w:tc>
      </w:tr>
      <w:tr w:rsidR="00641A67" w:rsidRPr="006B2993" w14:paraId="6F3B9371" w14:textId="77777777">
        <w:tc>
          <w:tcPr>
            <w:tcW w:w="2268" w:type="dxa"/>
          </w:tcPr>
          <w:p w14:paraId="2FFCB5FE" w14:textId="77777777" w:rsidR="00641A67" w:rsidRDefault="00641A67" w:rsidP="00A7235F">
            <w:pPr>
              <w:ind w:left="360" w:hanging="360"/>
              <w:rPr>
                <w:rFonts w:ascii="Arial" w:hAnsi="Arial" w:cs="Arial"/>
                <w:color w:val="000000"/>
                <w:sz w:val="22"/>
                <w:szCs w:val="22"/>
              </w:rPr>
            </w:pPr>
            <w:r>
              <w:rPr>
                <w:rFonts w:ascii="Arial" w:hAnsi="Arial" w:cs="Arial"/>
                <w:color w:val="000000"/>
                <w:sz w:val="22"/>
                <w:szCs w:val="22"/>
              </w:rPr>
              <w:lastRenderedPageBreak/>
              <w:t>6</w:t>
            </w:r>
            <w:r w:rsidRPr="006B2993">
              <w:rPr>
                <w:rFonts w:ascii="Arial" w:hAnsi="Arial" w:cs="Arial"/>
                <w:color w:val="000000"/>
                <w:sz w:val="22"/>
                <w:szCs w:val="22"/>
              </w:rPr>
              <w:t xml:space="preserve">.  </w:t>
            </w:r>
            <w:r w:rsidRPr="006B2993">
              <w:rPr>
                <w:rFonts w:ascii="Arial" w:hAnsi="Arial" w:cs="Arial"/>
                <w:color w:val="000000"/>
                <w:sz w:val="22"/>
                <w:szCs w:val="22"/>
              </w:rPr>
              <w:tab/>
              <w:t xml:space="preserve">Items linked to the academic work of the </w:t>
            </w:r>
            <w:r>
              <w:rPr>
                <w:rFonts w:ascii="Arial" w:hAnsi="Arial" w:cs="Arial"/>
                <w:color w:val="000000"/>
                <w:sz w:val="22"/>
                <w:szCs w:val="22"/>
              </w:rPr>
              <w:t xml:space="preserve">Faculty / </w:t>
            </w:r>
            <w:r w:rsidRPr="006B2993">
              <w:rPr>
                <w:rFonts w:ascii="Arial" w:hAnsi="Arial" w:cs="Arial"/>
                <w:color w:val="000000"/>
                <w:sz w:val="22"/>
                <w:szCs w:val="22"/>
              </w:rPr>
              <w:t xml:space="preserve">School </w:t>
            </w:r>
            <w:r>
              <w:rPr>
                <w:rFonts w:ascii="Arial" w:hAnsi="Arial" w:cs="Arial"/>
                <w:color w:val="000000"/>
                <w:sz w:val="22"/>
                <w:szCs w:val="22"/>
              </w:rPr>
              <w:t>/ cluster of programmes / programme</w:t>
            </w:r>
          </w:p>
        </w:tc>
        <w:tc>
          <w:tcPr>
            <w:tcW w:w="8640" w:type="dxa"/>
          </w:tcPr>
          <w:p w14:paraId="0CDEA259" w14:textId="77777777" w:rsidR="00641A67" w:rsidRPr="006B2993" w:rsidRDefault="009E1DB6"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No Comments</w:t>
            </w:r>
          </w:p>
        </w:tc>
        <w:tc>
          <w:tcPr>
            <w:tcW w:w="1980" w:type="dxa"/>
          </w:tcPr>
          <w:p w14:paraId="5406F856" w14:textId="77777777" w:rsidR="00641A67" w:rsidRPr="006B2993" w:rsidRDefault="00641A67" w:rsidP="006D09ED">
            <w:pPr>
              <w:widowControl w:val="0"/>
              <w:rPr>
                <w:rFonts w:ascii="Arial" w:hAnsi="Arial" w:cs="Arial"/>
                <w:color w:val="000000"/>
                <w:sz w:val="22"/>
                <w:szCs w:val="22"/>
              </w:rPr>
            </w:pPr>
          </w:p>
        </w:tc>
        <w:tc>
          <w:tcPr>
            <w:tcW w:w="1679" w:type="dxa"/>
          </w:tcPr>
          <w:p w14:paraId="2A71EA70" w14:textId="77777777" w:rsidR="00641A67" w:rsidRPr="006B2993" w:rsidRDefault="00641A67" w:rsidP="00A92652">
            <w:pPr>
              <w:rPr>
                <w:rFonts w:ascii="Arial" w:hAnsi="Arial" w:cs="Arial"/>
                <w:color w:val="000000"/>
                <w:sz w:val="22"/>
                <w:szCs w:val="22"/>
              </w:rPr>
            </w:pPr>
          </w:p>
        </w:tc>
      </w:tr>
      <w:tr w:rsidR="00484A1F" w:rsidRPr="006B2993" w14:paraId="51BF8D13" w14:textId="77777777">
        <w:tc>
          <w:tcPr>
            <w:tcW w:w="2268" w:type="dxa"/>
          </w:tcPr>
          <w:p w14:paraId="5B943E33" w14:textId="77777777" w:rsidR="00641A67" w:rsidRPr="006B2993" w:rsidRDefault="00641A67" w:rsidP="00895440">
            <w:pPr>
              <w:ind w:left="360" w:hanging="360"/>
              <w:rPr>
                <w:rFonts w:ascii="Arial" w:hAnsi="Arial" w:cs="Arial"/>
                <w:color w:val="000000"/>
                <w:sz w:val="22"/>
                <w:szCs w:val="22"/>
              </w:rPr>
            </w:pPr>
            <w:r>
              <w:rPr>
                <w:rFonts w:ascii="Arial" w:hAnsi="Arial" w:cs="Arial"/>
                <w:color w:val="000000"/>
                <w:sz w:val="22"/>
                <w:szCs w:val="22"/>
              </w:rPr>
              <w:t>7</w:t>
            </w:r>
            <w:r w:rsidR="00651DFB" w:rsidRPr="006B2993">
              <w:rPr>
                <w:rFonts w:ascii="Arial" w:hAnsi="Arial" w:cs="Arial"/>
                <w:color w:val="000000"/>
                <w:sz w:val="22"/>
                <w:szCs w:val="22"/>
              </w:rPr>
              <w:t xml:space="preserve">.   Items linked to </w:t>
            </w:r>
            <w:r w:rsidR="00B03628" w:rsidRPr="006B2993">
              <w:rPr>
                <w:rFonts w:ascii="Arial" w:hAnsi="Arial" w:cs="Arial"/>
                <w:color w:val="000000"/>
                <w:sz w:val="22"/>
                <w:szCs w:val="22"/>
              </w:rPr>
              <w:t xml:space="preserve">resources </w:t>
            </w:r>
            <w:r>
              <w:rPr>
                <w:rFonts w:ascii="Arial" w:hAnsi="Arial" w:cs="Arial"/>
                <w:color w:val="000000"/>
                <w:sz w:val="22"/>
                <w:szCs w:val="22"/>
              </w:rPr>
              <w:t xml:space="preserve">and facilities </w:t>
            </w:r>
            <w:r w:rsidR="00B03628" w:rsidRPr="006B2993">
              <w:rPr>
                <w:rFonts w:ascii="Arial" w:hAnsi="Arial" w:cs="Arial"/>
                <w:color w:val="000000"/>
                <w:sz w:val="22"/>
                <w:szCs w:val="22"/>
              </w:rPr>
              <w:t xml:space="preserve">that affect the learning and teaching experiences within the </w:t>
            </w:r>
            <w:r>
              <w:rPr>
                <w:rFonts w:ascii="Arial" w:hAnsi="Arial" w:cs="Arial"/>
                <w:color w:val="000000"/>
                <w:sz w:val="22"/>
                <w:szCs w:val="22"/>
              </w:rPr>
              <w:t xml:space="preserve">Faculty / </w:t>
            </w:r>
            <w:r w:rsidR="00B03628" w:rsidRPr="006B2993">
              <w:rPr>
                <w:rFonts w:ascii="Arial" w:hAnsi="Arial" w:cs="Arial"/>
                <w:color w:val="000000"/>
                <w:sz w:val="22"/>
                <w:szCs w:val="22"/>
              </w:rPr>
              <w:t>School</w:t>
            </w:r>
            <w:r>
              <w:rPr>
                <w:rFonts w:ascii="Arial" w:hAnsi="Arial" w:cs="Arial"/>
                <w:color w:val="000000"/>
                <w:sz w:val="22"/>
                <w:szCs w:val="22"/>
              </w:rPr>
              <w:t xml:space="preserve"> / cluster of programmes / programme</w:t>
            </w:r>
          </w:p>
        </w:tc>
        <w:tc>
          <w:tcPr>
            <w:tcW w:w="8640" w:type="dxa"/>
          </w:tcPr>
          <w:p w14:paraId="612316F2" w14:textId="738F5958" w:rsidR="00484A1F" w:rsidRPr="0084502C" w:rsidRDefault="009E1DB6" w:rsidP="00484A1F">
            <w:pPr>
              <w:widowControl w:val="0"/>
              <w:tabs>
                <w:tab w:val="left" w:pos="542"/>
              </w:tabs>
              <w:jc w:val="both"/>
              <w:rPr>
                <w:rFonts w:ascii="Arial" w:hAnsi="Arial" w:cs="Arial"/>
                <w:color w:val="44546A" w:themeColor="text2"/>
                <w:sz w:val="22"/>
                <w:szCs w:val="22"/>
              </w:rPr>
            </w:pPr>
            <w:r>
              <w:rPr>
                <w:rFonts w:ascii="Arial" w:hAnsi="Arial" w:cs="Arial"/>
                <w:color w:val="000000"/>
                <w:sz w:val="22"/>
                <w:szCs w:val="22"/>
              </w:rPr>
              <w:t>Some students still unable to acces</w:t>
            </w:r>
            <w:r w:rsidR="0084502C">
              <w:rPr>
                <w:rFonts w:ascii="Arial" w:hAnsi="Arial" w:cs="Arial"/>
                <w:color w:val="000000"/>
                <w:sz w:val="22"/>
                <w:szCs w:val="22"/>
              </w:rPr>
              <w:t xml:space="preserve">s Moodle and trouble enrolling. – </w:t>
            </w:r>
            <w:r w:rsidR="0084502C">
              <w:rPr>
                <w:rFonts w:ascii="Arial" w:hAnsi="Arial" w:cs="Arial"/>
                <w:color w:val="44546A" w:themeColor="text2"/>
                <w:sz w:val="22"/>
                <w:szCs w:val="22"/>
              </w:rPr>
              <w:t xml:space="preserve">If this is still the case then please visit the admin office on the ground floor to get help with resolving these issues. </w:t>
            </w:r>
          </w:p>
          <w:p w14:paraId="1A343BC0" w14:textId="77777777" w:rsidR="00EF3BCC" w:rsidRDefault="00EF3BCC" w:rsidP="00484A1F">
            <w:pPr>
              <w:widowControl w:val="0"/>
              <w:tabs>
                <w:tab w:val="left" w:pos="542"/>
              </w:tabs>
              <w:jc w:val="both"/>
              <w:rPr>
                <w:rFonts w:ascii="Arial" w:hAnsi="Arial" w:cs="Arial"/>
                <w:color w:val="000000"/>
                <w:sz w:val="22"/>
                <w:szCs w:val="22"/>
              </w:rPr>
            </w:pPr>
          </w:p>
          <w:p w14:paraId="7C93C7BC" w14:textId="77777777" w:rsidR="0084502C" w:rsidRDefault="0084502C" w:rsidP="0084502C">
            <w:pPr>
              <w:widowControl w:val="0"/>
              <w:tabs>
                <w:tab w:val="left" w:pos="542"/>
              </w:tabs>
              <w:jc w:val="both"/>
              <w:rPr>
                <w:rFonts w:ascii="Arial" w:hAnsi="Arial" w:cs="Arial"/>
                <w:color w:val="000000" w:themeColor="text1"/>
                <w:sz w:val="22"/>
                <w:szCs w:val="22"/>
              </w:rPr>
            </w:pPr>
            <w:r>
              <w:rPr>
                <w:rFonts w:ascii="Arial" w:hAnsi="Arial" w:cs="Arial"/>
                <w:color w:val="000000" w:themeColor="text1"/>
                <w:sz w:val="22"/>
                <w:szCs w:val="22"/>
              </w:rPr>
              <w:t xml:space="preserve">GS reminded students there is a 24/7 helpline available if they are experiencing any IT issues. There is also a password portal on the UWTSD website where you can register for automatic password reset, which is recommended. </w:t>
            </w:r>
          </w:p>
          <w:p w14:paraId="33729C71" w14:textId="77777777" w:rsidR="0084502C" w:rsidRDefault="0084502C" w:rsidP="00484A1F">
            <w:pPr>
              <w:widowControl w:val="0"/>
              <w:tabs>
                <w:tab w:val="left" w:pos="542"/>
              </w:tabs>
              <w:jc w:val="both"/>
              <w:rPr>
                <w:rFonts w:ascii="Arial" w:hAnsi="Arial" w:cs="Arial"/>
                <w:color w:val="000000"/>
                <w:sz w:val="22"/>
                <w:szCs w:val="22"/>
              </w:rPr>
            </w:pPr>
          </w:p>
          <w:p w14:paraId="60E4F590" w14:textId="77777777" w:rsidR="00EF3BCC" w:rsidRDefault="00EF3BCC"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Library resources were found to be useful </w:t>
            </w:r>
          </w:p>
          <w:p w14:paraId="4AAD73B9" w14:textId="77777777" w:rsidR="00EF3BCC" w:rsidRDefault="00EF3BCC" w:rsidP="00484A1F">
            <w:pPr>
              <w:widowControl w:val="0"/>
              <w:tabs>
                <w:tab w:val="left" w:pos="542"/>
              </w:tabs>
              <w:jc w:val="both"/>
              <w:rPr>
                <w:rFonts w:ascii="Arial" w:hAnsi="Arial" w:cs="Arial"/>
                <w:color w:val="000000"/>
                <w:sz w:val="22"/>
                <w:szCs w:val="22"/>
              </w:rPr>
            </w:pPr>
          </w:p>
          <w:p w14:paraId="7B3D54F3" w14:textId="77777777" w:rsidR="00EF3BCC" w:rsidRDefault="00EF3BCC"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A new business librarian has been appointed – Ellie Downes</w:t>
            </w:r>
          </w:p>
          <w:p w14:paraId="7AF0D8D2" w14:textId="77777777" w:rsidR="00EF3BCC" w:rsidRDefault="00EF3BCC" w:rsidP="00484A1F">
            <w:pPr>
              <w:widowControl w:val="0"/>
              <w:tabs>
                <w:tab w:val="left" w:pos="542"/>
              </w:tabs>
              <w:jc w:val="both"/>
              <w:rPr>
                <w:rFonts w:ascii="Arial" w:hAnsi="Arial" w:cs="Arial"/>
                <w:color w:val="000000"/>
                <w:sz w:val="22"/>
                <w:szCs w:val="22"/>
              </w:rPr>
            </w:pPr>
          </w:p>
          <w:p w14:paraId="04BAFBE2" w14:textId="77777777" w:rsidR="00EF3BCC" w:rsidRPr="006B2993" w:rsidRDefault="00EF3BCC"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A University standard Harvard guide will be published in Semester 2</w:t>
            </w:r>
          </w:p>
        </w:tc>
        <w:tc>
          <w:tcPr>
            <w:tcW w:w="1980" w:type="dxa"/>
          </w:tcPr>
          <w:p w14:paraId="145DCFDE" w14:textId="77777777" w:rsidR="00484A1F" w:rsidRDefault="00484A1F" w:rsidP="006D09ED">
            <w:pPr>
              <w:widowControl w:val="0"/>
              <w:rPr>
                <w:rFonts w:ascii="Arial" w:hAnsi="Arial" w:cs="Arial"/>
                <w:color w:val="000000"/>
                <w:sz w:val="22"/>
                <w:szCs w:val="22"/>
              </w:rPr>
            </w:pPr>
          </w:p>
          <w:p w14:paraId="6DFC250D" w14:textId="77777777" w:rsidR="00EF3BCC" w:rsidRDefault="00EF3BCC" w:rsidP="006D09ED">
            <w:pPr>
              <w:widowControl w:val="0"/>
              <w:rPr>
                <w:rFonts w:ascii="Arial" w:hAnsi="Arial" w:cs="Arial"/>
                <w:color w:val="000000"/>
                <w:sz w:val="22"/>
                <w:szCs w:val="22"/>
              </w:rPr>
            </w:pPr>
          </w:p>
          <w:p w14:paraId="7D2666C5" w14:textId="77777777" w:rsidR="00EF3BCC" w:rsidRDefault="00EF3BCC" w:rsidP="006D09ED">
            <w:pPr>
              <w:widowControl w:val="0"/>
              <w:rPr>
                <w:rFonts w:ascii="Arial" w:hAnsi="Arial" w:cs="Arial"/>
                <w:color w:val="000000"/>
                <w:sz w:val="22"/>
                <w:szCs w:val="22"/>
              </w:rPr>
            </w:pPr>
          </w:p>
          <w:p w14:paraId="454187EE" w14:textId="77777777" w:rsidR="00EF3BCC" w:rsidRDefault="00EF3BCC" w:rsidP="006D09ED">
            <w:pPr>
              <w:widowControl w:val="0"/>
              <w:rPr>
                <w:rFonts w:ascii="Arial" w:hAnsi="Arial" w:cs="Arial"/>
                <w:color w:val="000000"/>
                <w:sz w:val="22"/>
                <w:szCs w:val="22"/>
              </w:rPr>
            </w:pPr>
          </w:p>
          <w:p w14:paraId="7E0892BE" w14:textId="77777777" w:rsidR="00EF3BCC" w:rsidRDefault="00EF3BCC" w:rsidP="006D09ED">
            <w:pPr>
              <w:widowControl w:val="0"/>
              <w:rPr>
                <w:rFonts w:ascii="Arial" w:hAnsi="Arial" w:cs="Arial"/>
                <w:color w:val="000000"/>
                <w:sz w:val="22"/>
                <w:szCs w:val="22"/>
              </w:rPr>
            </w:pPr>
          </w:p>
          <w:p w14:paraId="29F288B2" w14:textId="77777777" w:rsidR="00EF3BCC" w:rsidRDefault="00EF3BCC" w:rsidP="006D09ED">
            <w:pPr>
              <w:widowControl w:val="0"/>
              <w:rPr>
                <w:rFonts w:ascii="Arial" w:hAnsi="Arial" w:cs="Arial"/>
                <w:color w:val="000000"/>
                <w:sz w:val="22"/>
                <w:szCs w:val="22"/>
              </w:rPr>
            </w:pPr>
          </w:p>
          <w:p w14:paraId="115D049C" w14:textId="77777777" w:rsidR="0084502C" w:rsidRDefault="0084502C" w:rsidP="006D09ED">
            <w:pPr>
              <w:widowControl w:val="0"/>
              <w:rPr>
                <w:rFonts w:ascii="Arial" w:hAnsi="Arial" w:cs="Arial"/>
                <w:color w:val="000000"/>
                <w:sz w:val="22"/>
                <w:szCs w:val="22"/>
              </w:rPr>
            </w:pPr>
          </w:p>
          <w:p w14:paraId="38869975" w14:textId="77777777" w:rsidR="0084502C" w:rsidRDefault="0084502C" w:rsidP="006D09ED">
            <w:pPr>
              <w:widowControl w:val="0"/>
              <w:rPr>
                <w:rFonts w:ascii="Arial" w:hAnsi="Arial" w:cs="Arial"/>
                <w:color w:val="000000"/>
                <w:sz w:val="22"/>
                <w:szCs w:val="22"/>
              </w:rPr>
            </w:pPr>
          </w:p>
          <w:p w14:paraId="1EB9ED9B" w14:textId="77777777" w:rsidR="0084502C" w:rsidRDefault="0084502C" w:rsidP="006D09ED">
            <w:pPr>
              <w:widowControl w:val="0"/>
              <w:rPr>
                <w:rFonts w:ascii="Arial" w:hAnsi="Arial" w:cs="Arial"/>
                <w:color w:val="000000"/>
                <w:sz w:val="22"/>
                <w:szCs w:val="22"/>
              </w:rPr>
            </w:pPr>
          </w:p>
          <w:p w14:paraId="5D638146" w14:textId="77777777" w:rsidR="0084502C" w:rsidRDefault="0084502C" w:rsidP="006D09ED">
            <w:pPr>
              <w:widowControl w:val="0"/>
              <w:rPr>
                <w:rFonts w:ascii="Arial" w:hAnsi="Arial" w:cs="Arial"/>
                <w:color w:val="000000"/>
                <w:sz w:val="22"/>
                <w:szCs w:val="22"/>
              </w:rPr>
            </w:pPr>
          </w:p>
          <w:p w14:paraId="5872F04D" w14:textId="77777777" w:rsidR="00EF3BCC" w:rsidRPr="006B2993" w:rsidRDefault="00EF3BCC" w:rsidP="006D09ED">
            <w:pPr>
              <w:widowControl w:val="0"/>
              <w:rPr>
                <w:rFonts w:ascii="Arial" w:hAnsi="Arial" w:cs="Arial"/>
                <w:color w:val="000000"/>
                <w:sz w:val="22"/>
                <w:szCs w:val="22"/>
              </w:rPr>
            </w:pPr>
            <w:r>
              <w:rPr>
                <w:rFonts w:ascii="Arial" w:hAnsi="Arial" w:cs="Arial"/>
                <w:color w:val="000000"/>
                <w:sz w:val="22"/>
                <w:szCs w:val="22"/>
              </w:rPr>
              <w:t>Update when available (ED)</w:t>
            </w:r>
          </w:p>
        </w:tc>
        <w:tc>
          <w:tcPr>
            <w:tcW w:w="1679" w:type="dxa"/>
          </w:tcPr>
          <w:p w14:paraId="4C79996E" w14:textId="77777777" w:rsidR="00484A1F" w:rsidRDefault="00484A1F" w:rsidP="00A92652">
            <w:pPr>
              <w:rPr>
                <w:rFonts w:ascii="Arial" w:hAnsi="Arial" w:cs="Arial"/>
                <w:color w:val="000000"/>
                <w:sz w:val="22"/>
                <w:szCs w:val="22"/>
              </w:rPr>
            </w:pPr>
          </w:p>
          <w:p w14:paraId="6FFFFA88" w14:textId="77777777" w:rsidR="00EF3BCC" w:rsidRDefault="00EF3BCC" w:rsidP="00A92652">
            <w:pPr>
              <w:rPr>
                <w:rFonts w:ascii="Arial" w:hAnsi="Arial" w:cs="Arial"/>
                <w:color w:val="000000"/>
                <w:sz w:val="22"/>
                <w:szCs w:val="22"/>
              </w:rPr>
            </w:pPr>
          </w:p>
          <w:p w14:paraId="4A3B30FC" w14:textId="77777777" w:rsidR="00EF3BCC" w:rsidRDefault="00EF3BCC" w:rsidP="00A92652">
            <w:pPr>
              <w:rPr>
                <w:rFonts w:ascii="Arial" w:hAnsi="Arial" w:cs="Arial"/>
                <w:color w:val="000000"/>
                <w:sz w:val="22"/>
                <w:szCs w:val="22"/>
              </w:rPr>
            </w:pPr>
          </w:p>
          <w:p w14:paraId="5BD31DDE" w14:textId="77777777" w:rsidR="00EF3BCC" w:rsidRDefault="00EF3BCC" w:rsidP="00A92652">
            <w:pPr>
              <w:rPr>
                <w:rFonts w:ascii="Arial" w:hAnsi="Arial" w:cs="Arial"/>
                <w:color w:val="000000"/>
                <w:sz w:val="22"/>
                <w:szCs w:val="22"/>
              </w:rPr>
            </w:pPr>
          </w:p>
          <w:p w14:paraId="4D2DC42F" w14:textId="77777777" w:rsidR="00EF3BCC" w:rsidRDefault="00EF3BCC" w:rsidP="00A92652">
            <w:pPr>
              <w:rPr>
                <w:rFonts w:ascii="Arial" w:hAnsi="Arial" w:cs="Arial"/>
                <w:color w:val="000000"/>
                <w:sz w:val="22"/>
                <w:szCs w:val="22"/>
              </w:rPr>
            </w:pPr>
          </w:p>
          <w:p w14:paraId="6FCC268C" w14:textId="77777777" w:rsidR="00EF3BCC" w:rsidRDefault="00EF3BCC" w:rsidP="00A92652">
            <w:pPr>
              <w:rPr>
                <w:rFonts w:ascii="Arial" w:hAnsi="Arial" w:cs="Arial"/>
                <w:color w:val="000000"/>
                <w:sz w:val="22"/>
                <w:szCs w:val="22"/>
              </w:rPr>
            </w:pPr>
          </w:p>
          <w:p w14:paraId="05EFC325" w14:textId="77777777" w:rsidR="00EF3BCC" w:rsidRDefault="00EF3BCC" w:rsidP="00A92652">
            <w:pPr>
              <w:rPr>
                <w:rFonts w:ascii="Arial" w:hAnsi="Arial" w:cs="Arial"/>
                <w:color w:val="000000"/>
                <w:sz w:val="22"/>
                <w:szCs w:val="22"/>
              </w:rPr>
            </w:pPr>
          </w:p>
          <w:p w14:paraId="5DDD0D74" w14:textId="77777777" w:rsidR="0084502C" w:rsidRDefault="0084502C" w:rsidP="00A92652">
            <w:pPr>
              <w:rPr>
                <w:rFonts w:ascii="Arial" w:hAnsi="Arial" w:cs="Arial"/>
                <w:color w:val="000000"/>
                <w:sz w:val="22"/>
                <w:szCs w:val="22"/>
              </w:rPr>
            </w:pPr>
          </w:p>
          <w:p w14:paraId="0459F32F" w14:textId="77777777" w:rsidR="0084502C" w:rsidRDefault="0084502C" w:rsidP="00A92652">
            <w:pPr>
              <w:rPr>
                <w:rFonts w:ascii="Arial" w:hAnsi="Arial" w:cs="Arial"/>
                <w:color w:val="000000"/>
                <w:sz w:val="22"/>
                <w:szCs w:val="22"/>
              </w:rPr>
            </w:pPr>
          </w:p>
          <w:p w14:paraId="4D634175" w14:textId="77777777" w:rsidR="0084502C" w:rsidRDefault="0084502C" w:rsidP="00A92652">
            <w:pPr>
              <w:rPr>
                <w:rFonts w:ascii="Arial" w:hAnsi="Arial" w:cs="Arial"/>
                <w:color w:val="000000"/>
                <w:sz w:val="22"/>
                <w:szCs w:val="22"/>
              </w:rPr>
            </w:pPr>
          </w:p>
          <w:p w14:paraId="5A1E26B3" w14:textId="77777777" w:rsidR="00EF3BCC" w:rsidRPr="006B2993" w:rsidRDefault="00EF3BCC" w:rsidP="00A92652">
            <w:pPr>
              <w:rPr>
                <w:rFonts w:ascii="Arial" w:hAnsi="Arial" w:cs="Arial"/>
                <w:color w:val="000000"/>
                <w:sz w:val="22"/>
                <w:szCs w:val="22"/>
              </w:rPr>
            </w:pPr>
            <w:r>
              <w:rPr>
                <w:rFonts w:ascii="Arial" w:hAnsi="Arial" w:cs="Arial"/>
                <w:color w:val="000000"/>
                <w:sz w:val="22"/>
                <w:szCs w:val="22"/>
              </w:rPr>
              <w:t>Semester 2</w:t>
            </w:r>
          </w:p>
        </w:tc>
      </w:tr>
      <w:tr w:rsidR="00641A67" w:rsidRPr="006B2993" w14:paraId="4D62CD75" w14:textId="77777777">
        <w:tc>
          <w:tcPr>
            <w:tcW w:w="2268" w:type="dxa"/>
          </w:tcPr>
          <w:p w14:paraId="3C93E8E5" w14:textId="77777777" w:rsidR="00641A67" w:rsidRPr="006B2993" w:rsidRDefault="00394D6C" w:rsidP="00641A67">
            <w:pPr>
              <w:ind w:left="360" w:hanging="360"/>
              <w:rPr>
                <w:rFonts w:ascii="Arial" w:hAnsi="Arial" w:cs="Arial"/>
                <w:color w:val="000000"/>
                <w:sz w:val="22"/>
                <w:szCs w:val="22"/>
              </w:rPr>
            </w:pPr>
            <w:r>
              <w:rPr>
                <w:rFonts w:ascii="Arial" w:hAnsi="Arial" w:cs="Arial"/>
                <w:color w:val="000000"/>
                <w:sz w:val="22"/>
                <w:szCs w:val="22"/>
              </w:rPr>
              <w:t>8</w:t>
            </w:r>
            <w:r w:rsidR="00641A67">
              <w:rPr>
                <w:rFonts w:ascii="Arial" w:hAnsi="Arial" w:cs="Arial"/>
                <w:color w:val="000000"/>
                <w:sz w:val="22"/>
                <w:szCs w:val="22"/>
              </w:rPr>
              <w:t xml:space="preserve">. </w:t>
            </w:r>
            <w:r w:rsidR="004E2018">
              <w:rPr>
                <w:rFonts w:ascii="Arial" w:hAnsi="Arial" w:cs="Arial"/>
                <w:color w:val="000000"/>
                <w:sz w:val="22"/>
                <w:szCs w:val="22"/>
              </w:rPr>
              <w:tab/>
            </w:r>
            <w:r w:rsidR="00641A67" w:rsidRPr="006B2993">
              <w:rPr>
                <w:rFonts w:ascii="Arial" w:hAnsi="Arial" w:cs="Arial"/>
                <w:color w:val="000000"/>
                <w:sz w:val="22"/>
                <w:szCs w:val="22"/>
              </w:rPr>
              <w:t>Reports from</w:t>
            </w:r>
          </w:p>
          <w:p w14:paraId="115A6E9D" w14:textId="77777777" w:rsidR="00641A67" w:rsidRDefault="00641A67" w:rsidP="00641A67">
            <w:pPr>
              <w:ind w:left="360" w:hanging="360"/>
              <w:rPr>
                <w:rFonts w:ascii="Arial" w:hAnsi="Arial" w:cs="Arial"/>
                <w:color w:val="000000"/>
                <w:sz w:val="22"/>
                <w:szCs w:val="22"/>
              </w:rPr>
            </w:pPr>
            <w:r w:rsidRPr="006B2993">
              <w:rPr>
                <w:rFonts w:ascii="Arial" w:hAnsi="Arial" w:cs="Arial"/>
                <w:color w:val="000000"/>
                <w:sz w:val="22"/>
                <w:szCs w:val="22"/>
              </w:rPr>
              <w:tab/>
              <w:t>Student Representatives</w:t>
            </w:r>
            <w:r>
              <w:rPr>
                <w:rFonts w:ascii="Arial" w:hAnsi="Arial" w:cs="Arial"/>
                <w:color w:val="000000"/>
                <w:sz w:val="22"/>
                <w:szCs w:val="22"/>
              </w:rPr>
              <w:t xml:space="preserve"> (covering issues not already raised and discussed above)</w:t>
            </w:r>
          </w:p>
        </w:tc>
        <w:tc>
          <w:tcPr>
            <w:tcW w:w="8640" w:type="dxa"/>
          </w:tcPr>
          <w:p w14:paraId="55523335" w14:textId="77777777" w:rsidR="00641A67" w:rsidRPr="006B2993" w:rsidRDefault="009E1DB6"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No comments</w:t>
            </w:r>
          </w:p>
        </w:tc>
        <w:tc>
          <w:tcPr>
            <w:tcW w:w="1980" w:type="dxa"/>
          </w:tcPr>
          <w:p w14:paraId="4D835E9B" w14:textId="77777777" w:rsidR="00641A67" w:rsidRPr="006B2993" w:rsidRDefault="00641A67" w:rsidP="006D09ED">
            <w:pPr>
              <w:widowControl w:val="0"/>
              <w:rPr>
                <w:rFonts w:ascii="Arial" w:hAnsi="Arial" w:cs="Arial"/>
                <w:color w:val="000000"/>
                <w:sz w:val="22"/>
                <w:szCs w:val="22"/>
              </w:rPr>
            </w:pPr>
          </w:p>
        </w:tc>
        <w:tc>
          <w:tcPr>
            <w:tcW w:w="1679" w:type="dxa"/>
          </w:tcPr>
          <w:p w14:paraId="43D13ECB" w14:textId="77777777" w:rsidR="00641A67" w:rsidRPr="006B2993" w:rsidRDefault="00641A67" w:rsidP="00A92652">
            <w:pPr>
              <w:rPr>
                <w:rFonts w:ascii="Arial" w:hAnsi="Arial" w:cs="Arial"/>
                <w:color w:val="000000"/>
                <w:sz w:val="22"/>
                <w:szCs w:val="22"/>
              </w:rPr>
            </w:pPr>
          </w:p>
        </w:tc>
      </w:tr>
      <w:tr w:rsidR="009E1DB6" w:rsidRPr="006B2993" w14:paraId="17451F89" w14:textId="77777777">
        <w:tc>
          <w:tcPr>
            <w:tcW w:w="2268" w:type="dxa"/>
          </w:tcPr>
          <w:p w14:paraId="6270E7EE" w14:textId="77777777" w:rsidR="009E1DB6" w:rsidRPr="006B2993" w:rsidRDefault="009E1DB6" w:rsidP="00A7235F">
            <w:pPr>
              <w:tabs>
                <w:tab w:val="num" w:pos="360"/>
              </w:tabs>
              <w:ind w:left="360" w:hanging="360"/>
              <w:rPr>
                <w:rFonts w:ascii="Arial" w:hAnsi="Arial" w:cs="Arial"/>
                <w:color w:val="000000"/>
                <w:sz w:val="22"/>
                <w:szCs w:val="22"/>
              </w:rPr>
            </w:pPr>
            <w:r>
              <w:rPr>
                <w:rFonts w:ascii="Arial" w:hAnsi="Arial" w:cs="Arial"/>
                <w:color w:val="000000"/>
                <w:sz w:val="22"/>
                <w:szCs w:val="22"/>
              </w:rPr>
              <w:lastRenderedPageBreak/>
              <w:t>10.</w:t>
            </w:r>
            <w:r>
              <w:rPr>
                <w:rFonts w:ascii="Arial" w:hAnsi="Arial" w:cs="Arial"/>
                <w:color w:val="000000"/>
                <w:sz w:val="22"/>
                <w:szCs w:val="22"/>
              </w:rPr>
              <w:tab/>
              <w:t>Date of next meeting</w:t>
            </w:r>
          </w:p>
        </w:tc>
        <w:tc>
          <w:tcPr>
            <w:tcW w:w="8640" w:type="dxa"/>
          </w:tcPr>
          <w:p w14:paraId="207E7AEB" w14:textId="77777777" w:rsidR="009E1DB6" w:rsidRPr="006B2993" w:rsidRDefault="009E1DB6"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March 14</w:t>
            </w:r>
            <w:r w:rsidRPr="009E1DB6">
              <w:rPr>
                <w:rFonts w:ascii="Arial" w:hAnsi="Arial" w:cs="Arial"/>
                <w:color w:val="000000"/>
                <w:sz w:val="22"/>
                <w:szCs w:val="22"/>
                <w:vertAlign w:val="superscript"/>
              </w:rPr>
              <w:t>th</w:t>
            </w:r>
            <w:r>
              <w:rPr>
                <w:rFonts w:ascii="Arial" w:hAnsi="Arial" w:cs="Arial"/>
                <w:color w:val="000000"/>
                <w:sz w:val="22"/>
                <w:szCs w:val="22"/>
              </w:rPr>
              <w:t xml:space="preserve"> 2018</w:t>
            </w:r>
          </w:p>
        </w:tc>
        <w:tc>
          <w:tcPr>
            <w:tcW w:w="1980" w:type="dxa"/>
          </w:tcPr>
          <w:p w14:paraId="2F3E3A9A" w14:textId="77777777" w:rsidR="009E1DB6" w:rsidRPr="006B2993" w:rsidRDefault="009E1DB6" w:rsidP="006D09ED">
            <w:pPr>
              <w:widowControl w:val="0"/>
              <w:rPr>
                <w:rFonts w:ascii="Arial" w:hAnsi="Arial" w:cs="Arial"/>
                <w:color w:val="000000"/>
                <w:sz w:val="22"/>
                <w:szCs w:val="22"/>
              </w:rPr>
            </w:pPr>
          </w:p>
        </w:tc>
        <w:tc>
          <w:tcPr>
            <w:tcW w:w="1679" w:type="dxa"/>
          </w:tcPr>
          <w:p w14:paraId="015AE663" w14:textId="77777777" w:rsidR="009E1DB6" w:rsidRPr="006B2993" w:rsidRDefault="009E1DB6" w:rsidP="00A92652">
            <w:pPr>
              <w:rPr>
                <w:rFonts w:ascii="Arial" w:hAnsi="Arial" w:cs="Arial"/>
                <w:color w:val="000000"/>
                <w:sz w:val="22"/>
                <w:szCs w:val="22"/>
              </w:rPr>
            </w:pPr>
          </w:p>
        </w:tc>
      </w:tr>
      <w:tr w:rsidR="009E1DB6" w:rsidRPr="006B2993" w14:paraId="41E12A95" w14:textId="77777777">
        <w:tc>
          <w:tcPr>
            <w:tcW w:w="2268" w:type="dxa"/>
          </w:tcPr>
          <w:p w14:paraId="51D78DC1" w14:textId="77777777" w:rsidR="009E1DB6" w:rsidRDefault="009E1DB6" w:rsidP="00A16CC6">
            <w:pPr>
              <w:tabs>
                <w:tab w:val="num" w:pos="360"/>
              </w:tabs>
              <w:ind w:left="360" w:hanging="360"/>
              <w:rPr>
                <w:rFonts w:ascii="Arial" w:hAnsi="Arial" w:cs="Arial"/>
                <w:color w:val="000000"/>
                <w:sz w:val="22"/>
                <w:szCs w:val="22"/>
              </w:rPr>
            </w:pPr>
          </w:p>
        </w:tc>
        <w:tc>
          <w:tcPr>
            <w:tcW w:w="8640" w:type="dxa"/>
          </w:tcPr>
          <w:p w14:paraId="5566194A" w14:textId="77777777" w:rsidR="009E1DB6" w:rsidRPr="006B2993" w:rsidRDefault="009E1DB6" w:rsidP="00751044">
            <w:pPr>
              <w:widowControl w:val="0"/>
              <w:tabs>
                <w:tab w:val="left" w:pos="542"/>
              </w:tabs>
              <w:jc w:val="both"/>
              <w:rPr>
                <w:rFonts w:ascii="Arial" w:hAnsi="Arial" w:cs="Arial"/>
                <w:color w:val="000000"/>
                <w:sz w:val="22"/>
                <w:szCs w:val="22"/>
              </w:rPr>
            </w:pPr>
          </w:p>
        </w:tc>
        <w:tc>
          <w:tcPr>
            <w:tcW w:w="1980" w:type="dxa"/>
          </w:tcPr>
          <w:p w14:paraId="48E50AE4" w14:textId="77777777" w:rsidR="009E1DB6" w:rsidRPr="006B2993" w:rsidRDefault="009E1DB6" w:rsidP="006D09ED">
            <w:pPr>
              <w:widowControl w:val="0"/>
              <w:rPr>
                <w:rFonts w:ascii="Arial" w:hAnsi="Arial" w:cs="Arial"/>
                <w:color w:val="000000"/>
                <w:sz w:val="22"/>
                <w:szCs w:val="22"/>
              </w:rPr>
            </w:pPr>
          </w:p>
        </w:tc>
        <w:tc>
          <w:tcPr>
            <w:tcW w:w="1679" w:type="dxa"/>
          </w:tcPr>
          <w:p w14:paraId="15DFB2F5" w14:textId="77777777" w:rsidR="009E1DB6" w:rsidRPr="006B2993" w:rsidRDefault="009E1DB6" w:rsidP="00A92652">
            <w:pPr>
              <w:rPr>
                <w:rFonts w:ascii="Arial" w:hAnsi="Arial" w:cs="Arial"/>
                <w:color w:val="000000"/>
                <w:sz w:val="22"/>
                <w:szCs w:val="22"/>
              </w:rPr>
            </w:pPr>
          </w:p>
        </w:tc>
      </w:tr>
    </w:tbl>
    <w:p w14:paraId="762B7E34" w14:textId="77777777" w:rsidR="00D81BD5" w:rsidRPr="006B2993" w:rsidRDefault="00D81BD5" w:rsidP="001E0EF6">
      <w:pPr>
        <w:rPr>
          <w:rFonts w:ascii="Arial" w:hAnsi="Arial" w:cs="Arial"/>
          <w:color w:val="000000"/>
          <w:sz w:val="22"/>
          <w:szCs w:val="22"/>
          <w:lang w:val="cy-GB"/>
        </w:rPr>
      </w:pPr>
      <w:bookmarkStart w:id="1" w:name="cysill"/>
      <w:bookmarkEnd w:id="1"/>
    </w:p>
    <w:sectPr w:rsidR="00D81BD5" w:rsidRPr="006B2993" w:rsidSect="00BC42D7">
      <w:footerReference w:type="even" r:id="rId8"/>
      <w:footerReference w:type="default" r:id="rId9"/>
      <w:footerReference w:type="first" r:id="rId10"/>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6D7E79" w14:textId="77777777" w:rsidR="003C0040" w:rsidRDefault="003C0040">
      <w:r>
        <w:separator/>
      </w:r>
    </w:p>
  </w:endnote>
  <w:endnote w:type="continuationSeparator" w:id="0">
    <w:p w14:paraId="462F0B88" w14:textId="77777777" w:rsidR="003C0040" w:rsidRDefault="003C0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ACD71"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B182F02" w14:textId="77777777" w:rsidR="00695FFA" w:rsidRDefault="00695F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16072"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84502C">
      <w:rPr>
        <w:rStyle w:val="PageNumber"/>
        <w:rFonts w:ascii="Arial" w:hAnsi="Arial" w:cs="Arial"/>
        <w:noProof/>
        <w:sz w:val="22"/>
        <w:szCs w:val="22"/>
      </w:rPr>
      <w:t>5</w:t>
    </w:r>
    <w:r w:rsidRPr="006B2993">
      <w:rPr>
        <w:rStyle w:val="PageNumber"/>
        <w:rFonts w:ascii="Arial" w:hAnsi="Arial" w:cs="Arial"/>
        <w:sz w:val="22"/>
        <w:szCs w:val="22"/>
      </w:rPr>
      <w:fldChar w:fldCharType="end"/>
    </w:r>
  </w:p>
  <w:p w14:paraId="30EDB1F5"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8288A9"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w:t>
    </w:r>
    <w:proofErr w:type="spellStart"/>
    <w:r w:rsidRPr="0005404F">
      <w:rPr>
        <w:rFonts w:ascii="Arial" w:hAnsi="Arial" w:cs="Arial"/>
        <w:sz w:val="20"/>
      </w:rPr>
      <w:t>Addysg</w:t>
    </w:r>
    <w:proofErr w:type="spellEnd"/>
    <w:r w:rsidRPr="0005404F">
      <w:rPr>
        <w:rFonts w:ascii="Arial" w:hAnsi="Arial" w:cs="Arial"/>
        <w:sz w:val="20"/>
      </w:rPr>
      <w:t xml:space="preserve">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 xml:space="preserve">14 </w:t>
    </w:r>
    <w:proofErr w:type="spellStart"/>
    <w:r w:rsidRPr="0005404F">
      <w:rPr>
        <w:rFonts w:ascii="Arial" w:hAnsi="Arial" w:cs="Arial"/>
        <w:sz w:val="20"/>
      </w:rPr>
      <w:t>Hydref</w:t>
    </w:r>
    <w:proofErr w:type="spellEnd"/>
    <w:r w:rsidRPr="0005404F">
      <w:rPr>
        <w:rFonts w:ascii="Arial" w:hAnsi="Arial" w:cs="Arial"/>
        <w:sz w:val="20"/>
      </w:rPr>
      <w:t xml:space="preserve"> 2009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227E62" w14:textId="77777777" w:rsidR="003C0040" w:rsidRDefault="003C0040">
      <w:r>
        <w:separator/>
      </w:r>
    </w:p>
  </w:footnote>
  <w:footnote w:type="continuationSeparator" w:id="0">
    <w:p w14:paraId="5D0E7EF2" w14:textId="77777777" w:rsidR="003C0040" w:rsidRDefault="003C00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pt;height:11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53CC"/>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3D3"/>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E35"/>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4F14"/>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5F51"/>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04A8"/>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2534"/>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403A"/>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040"/>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BE3"/>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4084D"/>
    <w:rsid w:val="0054180B"/>
    <w:rsid w:val="00541A5B"/>
    <w:rsid w:val="00541D0B"/>
    <w:rsid w:val="00541FF9"/>
    <w:rsid w:val="00542D32"/>
    <w:rsid w:val="005432E2"/>
    <w:rsid w:val="005437BC"/>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D8A"/>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7AF"/>
    <w:rsid w:val="00642DC8"/>
    <w:rsid w:val="00643329"/>
    <w:rsid w:val="006439FA"/>
    <w:rsid w:val="00643BA9"/>
    <w:rsid w:val="006442A9"/>
    <w:rsid w:val="006446AC"/>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6D3"/>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53EF"/>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0943"/>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67C7"/>
    <w:rsid w:val="00757526"/>
    <w:rsid w:val="00757A7F"/>
    <w:rsid w:val="00757B38"/>
    <w:rsid w:val="00757D3E"/>
    <w:rsid w:val="007602B9"/>
    <w:rsid w:val="007604C0"/>
    <w:rsid w:val="0076107D"/>
    <w:rsid w:val="00761A6C"/>
    <w:rsid w:val="00761EB0"/>
    <w:rsid w:val="0076319D"/>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1198"/>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3B34"/>
    <w:rsid w:val="007E3DB8"/>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4BBC"/>
    <w:rsid w:val="007F51D0"/>
    <w:rsid w:val="007F52C4"/>
    <w:rsid w:val="007F6C49"/>
    <w:rsid w:val="007F7C80"/>
    <w:rsid w:val="007F7EFC"/>
    <w:rsid w:val="00800001"/>
    <w:rsid w:val="0080307D"/>
    <w:rsid w:val="00803217"/>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02C"/>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5C8"/>
    <w:rsid w:val="008C1B32"/>
    <w:rsid w:val="008C1D03"/>
    <w:rsid w:val="008C1FC1"/>
    <w:rsid w:val="008C2650"/>
    <w:rsid w:val="008C2765"/>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57A59"/>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1DB6"/>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096"/>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140"/>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D99"/>
    <w:rsid w:val="00C66342"/>
    <w:rsid w:val="00C67155"/>
    <w:rsid w:val="00C672D4"/>
    <w:rsid w:val="00C67A0E"/>
    <w:rsid w:val="00C70362"/>
    <w:rsid w:val="00C70ABA"/>
    <w:rsid w:val="00C71901"/>
    <w:rsid w:val="00C71F37"/>
    <w:rsid w:val="00C73104"/>
    <w:rsid w:val="00C73C32"/>
    <w:rsid w:val="00C74026"/>
    <w:rsid w:val="00C74065"/>
    <w:rsid w:val="00C741CC"/>
    <w:rsid w:val="00C742AF"/>
    <w:rsid w:val="00C74533"/>
    <w:rsid w:val="00C746BE"/>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1C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B01"/>
    <w:rsid w:val="00D95D26"/>
    <w:rsid w:val="00D95DE9"/>
    <w:rsid w:val="00D967C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43"/>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6D45"/>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87744"/>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D74CC"/>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3BCC"/>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4DB0"/>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49934"/>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qFormat/>
    <w:rsid w:val="00DC2CDA"/>
    <w:pPr>
      <w:ind w:left="720"/>
      <w:contextualSpacing/>
    </w:pPr>
    <w:rPr>
      <w:rFonts w:ascii="Calibri" w:hAnsi="Calibri" w:cs="Calibri"/>
      <w:sz w:val="22"/>
      <w:szCs w:val="22"/>
    </w:rPr>
  </w:style>
  <w:style w:type="character" w:styleId="Strong">
    <w:name w:val="Strong"/>
    <w:qFormat/>
    <w:rsid w:val="001D5E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1020</Words>
  <Characters>5815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6822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Julie Potter</cp:lastModifiedBy>
  <cp:revision>6</cp:revision>
  <cp:lastPrinted>2017-11-20T16:13:00Z</cp:lastPrinted>
  <dcterms:created xsi:type="dcterms:W3CDTF">2017-11-23T12:40:00Z</dcterms:created>
  <dcterms:modified xsi:type="dcterms:W3CDTF">2017-11-29T10:50:00Z</dcterms:modified>
</cp:coreProperties>
</file>