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74850718"/>
        <w:docPartObj>
          <w:docPartGallery w:val="Cover Pages"/>
          <w:docPartUnique/>
        </w:docPartObj>
      </w:sdtPr>
      <w:sdtContent>
        <w:p w:rsidR="00ED0D4B" w:rsidRDefault="00F6437E" w:rsidP="00ED0D4B">
          <w:r>
            <w:rPr>
              <w:noProof/>
              <w:lang w:eastAsia="en-GB"/>
              <w14:ligatures w14:val="none"/>
            </w:rPr>
            <mc:AlternateContent>
              <mc:Choice Requires="wpg">
                <w:drawing>
                  <wp:anchor distT="0" distB="0" distL="114300" distR="114300" simplePos="0" relativeHeight="251681792" behindDoc="0" locked="0" layoutInCell="1" allowOverlap="1">
                    <wp:simplePos x="0" y="0"/>
                    <wp:positionH relativeFrom="column">
                      <wp:posOffset>0</wp:posOffset>
                    </wp:positionH>
                    <wp:positionV relativeFrom="paragraph">
                      <wp:posOffset>-483079</wp:posOffset>
                    </wp:positionV>
                    <wp:extent cx="6138617" cy="6250339"/>
                    <wp:effectExtent l="0" t="0" r="14605" b="17145"/>
                    <wp:wrapNone/>
                    <wp:docPr id="81" name="Group 81"/>
                    <wp:cNvGraphicFramePr/>
                    <a:graphic xmlns:a="http://schemas.openxmlformats.org/drawingml/2006/main">
                      <a:graphicData uri="http://schemas.microsoft.com/office/word/2010/wordprocessingGroup">
                        <wpg:wgp>
                          <wpg:cNvGrpSpPr/>
                          <wpg:grpSpPr>
                            <a:xfrm>
                              <a:off x="0" y="0"/>
                              <a:ext cx="6138617" cy="6250339"/>
                              <a:chOff x="0" y="0"/>
                              <a:chExt cx="6138617" cy="6250339"/>
                            </a:xfrm>
                          </wpg:grpSpPr>
                          <wps:wsp>
                            <wps:cNvPr id="212" name="AutoShape 14"/>
                            <wps:cNvSpPr>
                              <a:spLocks noChangeArrowheads="1"/>
                            </wps:cNvSpPr>
                            <wps:spPr bwMode="auto">
                              <a:xfrm>
                                <a:off x="1078302" y="871268"/>
                                <a:ext cx="5060315" cy="2051685"/>
                              </a:xfrm>
                              <a:prstGeom prst="rect">
                                <a:avLst/>
                              </a:prstGeom>
                              <a:solidFill>
                                <a:schemeClr val="bg1"/>
                              </a:solidFill>
                              <a:ln w="15875">
                                <a:solidFill>
                                  <a:schemeClr val="bg2">
                                    <a:lumMod val="50000"/>
                                  </a:schemeClr>
                                </a:solidFill>
                              </a:ln>
                              <a:extLst/>
                            </wps:spPr>
                            <wps:style>
                              <a:lnRef idx="0">
                                <a:scrgbClr r="0" g="0" b="0"/>
                              </a:lnRef>
                              <a:fillRef idx="1002">
                                <a:schemeClr val="lt2"/>
                              </a:fillRef>
                              <a:effectRef idx="0">
                                <a:scrgbClr r="0" g="0" b="0"/>
                              </a:effectRef>
                              <a:fontRef idx="major"/>
                            </wps:style>
                            <wps:txbx>
                              <w:txbxContent>
                                <w:p w:rsidR="008D4BC5" w:rsidRPr="00BA0D97" w:rsidRDefault="008D4BC5" w:rsidP="00ED0D4B">
                                  <w:pPr>
                                    <w:pStyle w:val="NoSpacing"/>
                                    <w:rPr>
                                      <w:rFonts w:eastAsia="Times New Roman" w:cs="Times New Roman"/>
                                      <w:b/>
                                      <w:color w:val="262626"/>
                                      <w:sz w:val="52"/>
                                      <w:szCs w:val="52"/>
                                    </w:rPr>
                                  </w:pPr>
                                  <w:r>
                                    <w:rPr>
                                      <w:rFonts w:asciiTheme="majorHAnsi" w:eastAsiaTheme="majorEastAsia" w:hAnsiTheme="majorHAnsi" w:cstheme="majorBidi"/>
                                      <w:color w:val="156082" w:themeColor="accent1"/>
                                      <w:sz w:val="32"/>
                                      <w:szCs w:val="32"/>
                                    </w:rPr>
                                    <w:t xml:space="preserve">                            </w:t>
                                  </w:r>
                                  <w:r w:rsidRPr="00BA0D97">
                                    <w:rPr>
                                      <w:rFonts w:eastAsiaTheme="majorEastAsia" w:cstheme="majorBidi"/>
                                      <w:color w:val="156082" w:themeColor="accent1"/>
                                      <w:sz w:val="52"/>
                                      <w:szCs w:val="52"/>
                                    </w:rPr>
                                    <w:t>Assignment</w:t>
                                  </w:r>
                                </w:p>
                                <w:p w:rsidR="008D4BC5" w:rsidRPr="00ED0D4B" w:rsidRDefault="008D4BC5" w:rsidP="00ED0D4B">
                                  <w:pPr>
                                    <w:spacing w:before="120" w:line="259" w:lineRule="auto"/>
                                    <w:jc w:val="center"/>
                                    <w:rPr>
                                      <w:rFonts w:eastAsia="Calibri" w:cs="Times New Roman"/>
                                      <w:b/>
                                      <w:color w:val="404040"/>
                                      <w:sz w:val="52"/>
                                      <w:szCs w:val="52"/>
                                      <w:lang w:eastAsia="en-US"/>
                                    </w:rPr>
                                  </w:pPr>
                                  <w:r w:rsidRPr="00ED0D4B">
                                    <w:rPr>
                                      <w:rFonts w:eastAsia="Calibri" w:cs="Times New Roman"/>
                                      <w:b/>
                                      <w:color w:val="404040"/>
                                      <w:sz w:val="52"/>
                                      <w:szCs w:val="52"/>
                                      <w:lang w:eastAsia="en-US"/>
                                    </w:rPr>
                                    <w:t>Software Solutions for Busine</w:t>
                                  </w:r>
                                  <w:bookmarkStart w:id="0" w:name="_GoBack"/>
                                  <w:bookmarkEnd w:id="0"/>
                                  <w:r w:rsidRPr="00ED0D4B">
                                    <w:rPr>
                                      <w:rFonts w:eastAsia="Calibri" w:cs="Times New Roman"/>
                                      <w:b/>
                                      <w:color w:val="404040"/>
                                      <w:sz w:val="52"/>
                                      <w:szCs w:val="52"/>
                                      <w:lang w:eastAsia="en-US"/>
                                    </w:rPr>
                                    <w:t>ss</w:t>
                                  </w:r>
                                </w:p>
                                <w:p w:rsidR="008D4BC5" w:rsidRPr="00ED0D4B" w:rsidRDefault="008D4BC5" w:rsidP="00ED0D4B">
                                  <w:pPr>
                                    <w:spacing w:before="880" w:after="240" w:line="240" w:lineRule="auto"/>
                                    <w:jc w:val="center"/>
                                    <w:rPr>
                                      <w:rFonts w:asciiTheme="majorHAnsi" w:eastAsiaTheme="majorEastAsia" w:hAnsiTheme="majorHAnsi" w:cstheme="majorBidi"/>
                                      <w:color w:val="156082" w:themeColor="accent1"/>
                                      <w:sz w:val="32"/>
                                      <w:szCs w:val="32"/>
                                      <w:lang w:val="en-US"/>
                                    </w:rPr>
                                  </w:pPr>
                                </w:p>
                              </w:txbxContent>
                            </wps:txbx>
                            <wps:bodyPr rot="0" vert="horz" wrap="square" lIns="182880" tIns="457200" rIns="182880" bIns="73152" anchor="t" anchorCtr="0" upright="1">
                              <a:noAutofit/>
                            </wps:bodyPr>
                          </wps:wsp>
                          <wps:wsp>
                            <wps:cNvPr id="12" name="Text Box 12"/>
                            <wps:cNvSpPr txBox="1"/>
                            <wps:spPr>
                              <a:xfrm>
                                <a:off x="2346385" y="3847381"/>
                                <a:ext cx="3604304" cy="2402958"/>
                              </a:xfrm>
                              <a:prstGeom prst="rect">
                                <a:avLst/>
                              </a:prstGeom>
                              <a:solidFill>
                                <a:schemeClr val="lt1"/>
                              </a:solidFill>
                              <a:ln w="6350">
                                <a:solidFill>
                                  <a:prstClr val="black"/>
                                </a:solidFill>
                              </a:ln>
                            </wps:spPr>
                            <wps:txbx>
                              <w:txbxContent>
                                <w:p w:rsidR="008D4BC5" w:rsidRDefault="008D4BC5" w:rsidP="00BA0D97">
                                  <w:r>
                                    <w:t>Module Name: Software Solution for Business</w:t>
                                  </w:r>
                                </w:p>
                                <w:p w:rsidR="008D4BC5" w:rsidRDefault="008D4BC5" w:rsidP="00BA0D97">
                                  <w:r>
                                    <w:t>Module Code: ACCA 4025</w:t>
                                  </w:r>
                                </w:p>
                                <w:p w:rsidR="008D4BC5" w:rsidRDefault="008D4BC5" w:rsidP="00BA0D97"/>
                                <w:p w:rsidR="008D4BC5" w:rsidRDefault="008D4BC5" w:rsidP="00BA0D97">
                                  <w:r>
                                    <w:t xml:space="preserve">Student Name: Mohamed </w:t>
                                  </w:r>
                                  <w:proofErr w:type="spellStart"/>
                                  <w:r>
                                    <w:t>Fofanah</w:t>
                                  </w:r>
                                  <w:proofErr w:type="spellEnd"/>
                                </w:p>
                                <w:p w:rsidR="008D4BC5" w:rsidRDefault="008D4BC5" w:rsidP="00BA0D97">
                                  <w:r>
                                    <w:t>Group: 4</w:t>
                                  </w:r>
                                </w:p>
                                <w:p w:rsidR="008D4BC5" w:rsidRDefault="008D4BC5" w:rsidP="00BA0D97"/>
                                <w:p w:rsidR="008D4BC5" w:rsidRDefault="008D4BC5" w:rsidP="00BA0D97">
                                  <w:r>
                                    <w:t xml:space="preserve">Lecturer’s Name: Rajeev </w:t>
                                  </w:r>
                                  <w:proofErr w:type="spellStart"/>
                                  <w:r>
                                    <w:t>Nath</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0" y="0"/>
                                <a:ext cx="3604437" cy="627321"/>
                              </a:xfrm>
                              <a:prstGeom prst="rect">
                                <a:avLst/>
                              </a:prstGeom>
                              <a:solidFill>
                                <a:schemeClr val="lt1"/>
                              </a:solidFill>
                              <a:ln w="6350">
                                <a:solidFill>
                                  <a:prstClr val="black"/>
                                </a:solidFill>
                              </a:ln>
                            </wps:spPr>
                            <wps:txbx>
                              <w:txbxContent>
                                <w:p w:rsidR="008D4BC5" w:rsidRPr="00BA0D97" w:rsidRDefault="008D4BC5" w:rsidP="00BA0D97">
                                  <w:pPr>
                                    <w:rPr>
                                      <w:b/>
                                    </w:rPr>
                                  </w:pPr>
                                  <w:sdt>
                                    <w:sdtPr>
                                      <w:rPr>
                                        <w:b/>
                                        <w:color w:val="215E99" w:themeColor="text2" w:themeTint="BF"/>
                                      </w:rPr>
                                      <w:alias w:val="Author"/>
                                      <w:id w:val="-2041584766"/>
                                      <w:text/>
                                    </w:sdtPr>
                                    <w:sdtContent>
                                      <w:r w:rsidRPr="00BA0D97">
                                        <w:rPr>
                                          <w:b/>
                                          <w:color w:val="215E99" w:themeColor="text2" w:themeTint="BF"/>
                                        </w:rPr>
                                        <w:t>UNIVERSITY OF WALES TRINITY SAINT DAVID</w:t>
                                      </w:r>
                                    </w:sdtContent>
                                  </w:sdt>
                                </w:p>
                                <w:p w:rsidR="008D4BC5" w:rsidRPr="00BA0D97" w:rsidRDefault="008D4BC5" w:rsidP="00BA0D97">
                                  <w:sdt>
                                    <w:sdtPr>
                                      <w:alias w:val="Company"/>
                                      <w:id w:val="1558814826"/>
                                      <w:text/>
                                    </w:sdtPr>
                                    <w:sdtContent>
                                      <w:r w:rsidRPr="00BA0D97">
                                        <w:t>LONDON CAMPUS</w:t>
                                      </w:r>
                                    </w:sdtContent>
                                  </w:sdt>
                                </w:p>
                                <w:p w:rsidR="008D4BC5" w:rsidRDefault="008D4B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81" o:spid="_x0000_s1026" style="position:absolute;margin-left:0;margin-top:-38.05pt;width:483.35pt;height:492.15pt;z-index:251681792" coordsize="61386,62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">
                    <v:rect id="AutoShape 14" o:spid="_x0000_s1027" style="position:absolute;left:10783;top:8712;width:50603;height:205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" fillcolor="white [3212]" strokecolor="#737373 [1614]" strokeweight="1.25pt">
                      <v:textbox inset="14.4pt,36pt,14.4pt,5.76pt">
                        <w:txbxContent>
                          <w:p w:rsidR="008D4BC5" w:rsidRPr="00BA0D97" w:rsidRDefault="008D4BC5" w:rsidP="00ED0D4B">
                            <w:pPr>
                              <w:pStyle w:val="NoSpacing"/>
                              <w:rPr>
                                <w:rFonts w:eastAsia="Times New Roman" w:cs="Times New Roman"/>
                                <w:b/>
                                <w:color w:val="262626"/>
                                <w:sz w:val="52"/>
                                <w:szCs w:val="52"/>
                              </w:rPr>
                            </w:pPr>
                            <w:r>
                              <w:rPr>
                                <w:rFonts w:asciiTheme="majorHAnsi" w:eastAsiaTheme="majorEastAsia" w:hAnsiTheme="majorHAnsi" w:cstheme="majorBidi"/>
                                <w:color w:val="156082" w:themeColor="accent1"/>
                                <w:sz w:val="32"/>
                                <w:szCs w:val="32"/>
                              </w:rPr>
                              <w:t xml:space="preserve">                            </w:t>
                            </w:r>
                            <w:r w:rsidRPr="00BA0D97">
                              <w:rPr>
                                <w:rFonts w:eastAsiaTheme="majorEastAsia" w:cstheme="majorBidi"/>
                                <w:color w:val="156082" w:themeColor="accent1"/>
                                <w:sz w:val="52"/>
                                <w:szCs w:val="52"/>
                              </w:rPr>
                              <w:t>Assignment</w:t>
                            </w:r>
                          </w:p>
                          <w:p w:rsidR="008D4BC5" w:rsidRPr="00ED0D4B" w:rsidRDefault="008D4BC5" w:rsidP="00ED0D4B">
                            <w:pPr>
                              <w:spacing w:before="120" w:line="259" w:lineRule="auto"/>
                              <w:jc w:val="center"/>
                              <w:rPr>
                                <w:rFonts w:eastAsia="Calibri" w:cs="Times New Roman"/>
                                <w:b/>
                                <w:color w:val="404040"/>
                                <w:sz w:val="52"/>
                                <w:szCs w:val="52"/>
                                <w:lang w:eastAsia="en-US"/>
                              </w:rPr>
                            </w:pPr>
                            <w:r w:rsidRPr="00ED0D4B">
                              <w:rPr>
                                <w:rFonts w:eastAsia="Calibri" w:cs="Times New Roman"/>
                                <w:b/>
                                <w:color w:val="404040"/>
                                <w:sz w:val="52"/>
                                <w:szCs w:val="52"/>
                                <w:lang w:eastAsia="en-US"/>
                              </w:rPr>
                              <w:t>Software Solutions for Busine</w:t>
                            </w:r>
                            <w:bookmarkStart w:id="1" w:name="_GoBack"/>
                            <w:bookmarkEnd w:id="1"/>
                            <w:r w:rsidRPr="00ED0D4B">
                              <w:rPr>
                                <w:rFonts w:eastAsia="Calibri" w:cs="Times New Roman"/>
                                <w:b/>
                                <w:color w:val="404040"/>
                                <w:sz w:val="52"/>
                                <w:szCs w:val="52"/>
                                <w:lang w:eastAsia="en-US"/>
                              </w:rPr>
                              <w:t>ss</w:t>
                            </w:r>
                          </w:p>
                          <w:p w:rsidR="008D4BC5" w:rsidRPr="00ED0D4B" w:rsidRDefault="008D4BC5" w:rsidP="00ED0D4B">
                            <w:pPr>
                              <w:spacing w:before="880" w:after="240" w:line="240" w:lineRule="auto"/>
                              <w:jc w:val="center"/>
                              <w:rPr>
                                <w:rFonts w:asciiTheme="majorHAnsi" w:eastAsiaTheme="majorEastAsia" w:hAnsiTheme="majorHAnsi" w:cstheme="majorBidi"/>
                                <w:color w:val="156082" w:themeColor="accent1"/>
                                <w:sz w:val="32"/>
                                <w:szCs w:val="32"/>
                                <w:lang w:val="en-US"/>
                              </w:rPr>
                            </w:pPr>
                          </w:p>
                        </w:txbxContent>
                      </v:textbox>
                    </v:rect>
                    <v:shapetype id="_x0000_t202" coordsize="21600,21600" o:spt="202" path="m,l,21600r21600,l21600,xe">
                      <v:stroke joinstyle="miter"/>
                      <v:path gradientshapeok="t" o:connecttype="rect"/>
                    </v:shapetype>
                    <v:shape id="Text Box 12" o:spid="_x0000_s1028" type="#_x0000_t202" style="position:absolute;left:23463;top:38473;width:36043;height:240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" fillcolor="white [3201]" strokeweight=".5pt">
                      <v:textbox>
                        <w:txbxContent>
                          <w:p w:rsidR="008D4BC5" w:rsidRDefault="008D4BC5" w:rsidP="00BA0D97">
                            <w:r>
                              <w:t>Module Name: Software Solution for Business</w:t>
                            </w:r>
                          </w:p>
                          <w:p w:rsidR="008D4BC5" w:rsidRDefault="008D4BC5" w:rsidP="00BA0D97">
                            <w:r>
                              <w:t>Module Code: ACCA 4025</w:t>
                            </w:r>
                          </w:p>
                          <w:p w:rsidR="008D4BC5" w:rsidRDefault="008D4BC5" w:rsidP="00BA0D97"/>
                          <w:p w:rsidR="008D4BC5" w:rsidRDefault="008D4BC5" w:rsidP="00BA0D97">
                            <w:r>
                              <w:t xml:space="preserve">Student Name: Mohamed </w:t>
                            </w:r>
                            <w:proofErr w:type="spellStart"/>
                            <w:r>
                              <w:t>Fofanah</w:t>
                            </w:r>
                            <w:proofErr w:type="spellEnd"/>
                          </w:p>
                          <w:p w:rsidR="008D4BC5" w:rsidRDefault="008D4BC5" w:rsidP="00BA0D97">
                            <w:r>
                              <w:t>Group: 4</w:t>
                            </w:r>
                          </w:p>
                          <w:p w:rsidR="008D4BC5" w:rsidRDefault="008D4BC5" w:rsidP="00BA0D97"/>
                          <w:p w:rsidR="008D4BC5" w:rsidRDefault="008D4BC5" w:rsidP="00BA0D97">
                            <w:r>
                              <w:t xml:space="preserve">Lecturer’s Name: Rajeev </w:t>
                            </w:r>
                            <w:proofErr w:type="spellStart"/>
                            <w:r>
                              <w:t>Nath</w:t>
                            </w:r>
                            <w:proofErr w:type="spellEnd"/>
                          </w:p>
                        </w:txbxContent>
                      </v:textbox>
                    </v:shape>
                    <v:shape id="Text Box 15" o:spid="_x0000_s1029" type="#_x0000_t202" style="position:absolute;width:36044;height:6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IMj6vwAAANsAAAAPAAAAZHJzL2Rvd25yZXYueG1sRE9NawIx&#10;EL0X+h/CFHqr2RYq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B3IMj6vwAAANsAAAAPAAAAAAAA&#10;AAAAAAAAAAcCAABkcnMvZG93bnJldi54bWxQSwUGAAAAAAMAAwC3AAAA8wIAAAAA&#10;" fillcolor="white [3201]" strokeweight=".5pt">
                      <v:textbox>
                        <w:txbxContent>
                          <w:p w:rsidR="008D4BC5" w:rsidRPr="00BA0D97" w:rsidRDefault="008D4BC5" w:rsidP="00BA0D97">
                            <w:pPr>
                              <w:rPr>
                                <w:b/>
                              </w:rPr>
                            </w:pPr>
                            <w:sdt>
                              <w:sdtPr>
                                <w:rPr>
                                  <w:b/>
                                  <w:color w:val="215E99" w:themeColor="text2" w:themeTint="BF"/>
                                </w:rPr>
                                <w:alias w:val="Author"/>
                                <w:id w:val="-2041584766"/>
                                <w:text/>
                              </w:sdtPr>
                              <w:sdtContent>
                                <w:r w:rsidRPr="00BA0D97">
                                  <w:rPr>
                                    <w:b/>
                                    <w:color w:val="215E99" w:themeColor="text2" w:themeTint="BF"/>
                                  </w:rPr>
                                  <w:t>UNIVERSITY OF WALES TRINITY SAINT DAVID</w:t>
                                </w:r>
                              </w:sdtContent>
                            </w:sdt>
                          </w:p>
                          <w:p w:rsidR="008D4BC5" w:rsidRPr="00BA0D97" w:rsidRDefault="008D4BC5" w:rsidP="00BA0D97">
                            <w:sdt>
                              <w:sdtPr>
                                <w:alias w:val="Company"/>
                                <w:id w:val="1558814826"/>
                                <w:text/>
                              </w:sdtPr>
                              <w:sdtContent>
                                <w:r w:rsidRPr="00BA0D97">
                                  <w:t>LONDON CAMPUS</w:t>
                                </w:r>
                              </w:sdtContent>
                            </w:sdt>
                          </w:p>
                          <w:p w:rsidR="008D4BC5" w:rsidRDefault="008D4BC5"/>
                        </w:txbxContent>
                      </v:textbox>
                    </v:shape>
                  </v:group>
                </w:pict>
              </mc:Fallback>
            </mc:AlternateContent>
          </w:r>
          <w:r w:rsidR="00ED0D4B">
            <w:rPr>
              <w:noProof/>
            </w:rPr>
            <mc:AlternateContent>
              <mc:Choice Requires="wps">
                <w:drawing>
                  <wp:anchor distT="0" distB="0" distL="114300" distR="114300" simplePos="0" relativeHeight="251674624" behindDoc="0" locked="0" layoutInCell="1" allowOverlap="1" wp14:anchorId="73174CD3" wp14:editId="5FEB219A">
                    <wp:simplePos x="0" y="0"/>
                    <wp:positionH relativeFrom="column">
                      <wp:posOffset>0</wp:posOffset>
                    </wp:positionH>
                    <wp:positionV relativeFrom="paragraph">
                      <wp:posOffset>0</wp:posOffset>
                    </wp:positionV>
                    <wp:extent cx="1828800" cy="18288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rsidR="008D4BC5" w:rsidRPr="00814DAC" w:rsidRDefault="008D4BC5" w:rsidP="00D27072"/>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3174CD3" id="Text Box 14" o:spid="_x0000_s1030" type="#_x0000_t202" style="position:absolute;margin-left:0;margin-top:0;width:2in;height:2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" filled="f" strokeweight=".5pt">
                    <v:fill o:detectmouseclick="t"/>
                    <v:textbox style="mso-fit-shape-to-text:t">
                      <w:txbxContent>
                        <w:p w:rsidR="008D4BC5" w:rsidRPr="00814DAC" w:rsidRDefault="008D4BC5" w:rsidP="00D27072"/>
                      </w:txbxContent>
                    </v:textbox>
                    <w10:wrap type="square"/>
                  </v:shape>
                </w:pict>
              </mc:Fallback>
            </mc:AlternateContent>
          </w:r>
          <w:r w:rsidR="00ED0D4B">
            <w:rPr>
              <w:noProof/>
            </w:rPr>
            <mc:AlternateContent>
              <mc:Choice Requires="wps">
                <w:drawing>
                  <wp:anchor distT="0" distB="0" distL="114300" distR="114300" simplePos="0" relativeHeight="251675648" behindDoc="0" locked="0" layoutInCell="1" allowOverlap="1" wp14:anchorId="5A7500F6" wp14:editId="55B2CC69">
                    <wp:simplePos x="0" y="0"/>
                    <wp:positionH relativeFrom="column">
                      <wp:posOffset>0</wp:posOffset>
                    </wp:positionH>
                    <wp:positionV relativeFrom="paragraph">
                      <wp:posOffset>0</wp:posOffset>
                    </wp:positionV>
                    <wp:extent cx="1828800" cy="18288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rsidR="008D4BC5" w:rsidRPr="00D62425" w:rsidRDefault="008D4BC5" w:rsidP="00D27072"/>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A7500F6" id="Text Box 13" o:spid="_x0000_s1031" type="#_x0000_t202" style="position:absolute;margin-left:0;margin-top:0;width:2in;height:2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" filled="f" strokeweight=".5pt">
                    <v:fill o:detectmouseclick="t"/>
                    <v:textbox style="mso-fit-shape-to-text:t">
                      <w:txbxContent>
                        <w:p w:rsidR="008D4BC5" w:rsidRPr="00D62425" w:rsidRDefault="008D4BC5" w:rsidP="00D27072"/>
                      </w:txbxContent>
                    </v:textbox>
                    <w10:wrap type="square"/>
                  </v:shape>
                </w:pict>
              </mc:Fallback>
            </mc:AlternateContent>
          </w:r>
          <w:r w:rsidR="00ED0D4B">
            <w:rPr>
              <w:noProof/>
              <w:lang w:eastAsia="en-GB"/>
            </w:rPr>
            <mc:AlternateContent>
              <mc:Choice Requires="wpg">
                <w:drawing>
                  <wp:anchor distT="0" distB="0" distL="457200" distR="457200" simplePos="0" relativeHeight="251677696" behindDoc="0" locked="0" layoutInCell="1" allowOverlap="1" wp14:anchorId="4758B954" wp14:editId="31CA958C">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7197725" cy="9372600"/>
                    <wp:effectExtent l="0" t="0" r="3175" b="0"/>
                    <wp:wrapSquare wrapText="bothSides"/>
                    <wp:docPr id="179" name="Group 179"/>
                    <wp:cNvGraphicFramePr/>
                    <a:graphic xmlns:a="http://schemas.openxmlformats.org/drawingml/2006/main">
                      <a:graphicData uri="http://schemas.microsoft.com/office/word/2010/wordprocessingGroup">
                        <wpg:wgp>
                          <wpg:cNvGrpSpPr/>
                          <wpg:grpSpPr>
                            <a:xfrm>
                              <a:off x="0" y="0"/>
                              <a:ext cx="7198242" cy="9372600"/>
                              <a:chOff x="0" y="0"/>
                              <a:chExt cx="7196138" cy="9372600"/>
                            </a:xfrm>
                          </wpg:grpSpPr>
                          <wpg:grpSp>
                            <wpg:cNvPr id="180" name="Group 180"/>
                            <wpg:cNvGrpSpPr/>
                            <wpg:grpSpPr>
                              <a:xfrm>
                                <a:off x="0" y="0"/>
                                <a:ext cx="914400" cy="9372600"/>
                                <a:chOff x="0" y="0"/>
                                <a:chExt cx="914400" cy="9372600"/>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85" name="Text Box 185"/>
                            <wps:cNvSpPr txBox="1"/>
                            <wps:spPr>
                              <a:xfrm>
                                <a:off x="4292211" y="3593804"/>
                                <a:ext cx="2903927" cy="25414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D4BC5" w:rsidRPr="00ED0D4B" w:rsidRDefault="008D4BC5" w:rsidP="00ED0D4B">
                                  <w:pPr>
                                    <w:pStyle w:val="TOCHeading"/>
                                    <w:spacing w:before="120"/>
                                    <w:rPr>
                                      <w:color w:val="156082" w:themeColor="accent1"/>
                                      <w:sz w:val="26"/>
                                      <w:szCs w:val="2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93200</wp14:pctHeight>
                    </wp14:sizeRelV>
                  </wp:anchor>
                </w:drawing>
              </mc:Choice>
              <mc:Fallback>
                <w:pict>
                  <v:group w14:anchorId="4758B954" id="Group 179" o:spid="_x0000_s1032" style="position:absolute;margin-left:0;margin-top:0;width:566.75pt;height:738pt;z-index:251677696;mso-height-percent:932;mso-top-percent:23;mso-wrap-distance-left:36pt;mso-wrap-distance-right:36pt;mso-position-horizontal:left;mso-position-horizontal-relative:page;mso-position-vertical-relative:page;mso-height-percent:932;mso-top-percent:23;mso-width-relative:margin" coordsize="71961,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&#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">
                    <v:group id="Group 180" o:spid="_x0000_s1033"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rect id="Rectangle 181" o:spid="_x0000_s1034"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" fillcolor="white [3212]" stroked="f" strokeweight="1.5pt">
                        <v:fill opacity="0"/>
                      </v:rect>
                      <v:group id="Group 182" o:spid="_x0000_s1035"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">
                        <v:shape id="Rectangle 5" o:spid="_x0000_s1036"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" path="m,l667707,v4,1323975,-219068,3990702,-219064,5314677c448639,7111854,667711,7566279,667707,9363456l,9363456,,xe" fillcolor="#156082 [3204]" stroked="f" strokeweight="1.5pt">
                          <v:stroke joinstyle="miter"/>
                          <v:path arrowok="t" o:connecttype="custom" o:connectlocs="0,0;667512,0;448512,5314677;667512,9363456;0,9363456;0,0" o:connectangles="0,0,0,0,0,0"/>
                        </v:shape>
                        <v:rect id="Rectangle 184" o:spid="_x0000_s1037"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" stroked="f" strokeweight="1.5pt">
                          <v:fill r:id="rId10" o:title="" recolor="t" rotate="t" type="frame"/>
                        </v:rect>
                      </v:group>
                    </v:group>
                    <v:shape id="Text Box 185" o:spid="_x0000_s1038" type="#_x0000_t202" style="position:absolute;left:42922;top:35938;width:29039;height:25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" filled="f" stroked="f" strokeweight=".5pt">
                      <v:textbox inset="0,0,0,0">
                        <w:txbxContent>
                          <w:p w:rsidR="008D4BC5" w:rsidRPr="00ED0D4B" w:rsidRDefault="008D4BC5" w:rsidP="00ED0D4B">
                            <w:pPr>
                              <w:pStyle w:val="TOCHeading"/>
                              <w:spacing w:before="120"/>
                              <w:rPr>
                                <w:color w:val="156082" w:themeColor="accent1"/>
                                <w:sz w:val="26"/>
                                <w:szCs w:val="26"/>
                              </w:rPr>
                            </w:pPr>
                          </w:p>
                        </w:txbxContent>
                      </v:textbox>
                    </v:shape>
                    <w10:wrap type="square" anchorx="page" anchory="page"/>
                  </v:group>
                </w:pict>
              </mc:Fallback>
            </mc:AlternateContent>
          </w:r>
          <w:r w:rsidR="00ED0D4B">
            <w:rPr>
              <w:noProof/>
              <w:lang w:eastAsia="en-GB"/>
            </w:rPr>
            <mc:AlternateContent>
              <mc:Choice Requires="wpg">
                <w:drawing>
                  <wp:anchor distT="0" distB="0" distL="114300" distR="114300" simplePos="0" relativeHeight="251676672" behindDoc="0" locked="0" layoutInCell="1" allowOverlap="1" wp14:anchorId="164C7F8E" wp14:editId="0FC636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372539" id="Group 149" o:spid="_x0000_s1026" style="position:absolute;margin-left:0;margin-top:0;width:8in;height:95.7pt;z-index:2516766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2" o:title="" recolor="t" rotate="t" type="frame"/>
                    </v:rect>
                    <w10:wrap anchorx="page" anchory="page"/>
                  </v:group>
                </w:pict>
              </mc:Fallback>
            </mc:AlternateContent>
          </w:r>
        </w:p>
      </w:sdtContent>
    </w:sdt>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rsidR="00302426" w:rsidRPr="00D74481" w:rsidRDefault="00EC6268">
          <w:pPr>
            <w:pStyle w:val="TOCHeading1"/>
            <w:rPr>
              <w:rFonts w:ascii="Arial" w:hAnsi="Arial" w:cs="Arial"/>
              <w:sz w:val="22"/>
              <w:szCs w:val="22"/>
            </w:rPr>
          </w:pPr>
          <w:r w:rsidRPr="00D74481">
            <w:rPr>
              <w:rFonts w:ascii="Arial" w:hAnsi="Arial" w:cs="Arial"/>
              <w:sz w:val="22"/>
              <w:szCs w:val="22"/>
            </w:rPr>
            <w:t>Table of Contents</w:t>
          </w:r>
        </w:p>
        <w:p w:rsidR="00D74481" w:rsidRPr="00D74481" w:rsidRDefault="00EC6268">
          <w:pPr>
            <w:pStyle w:val="TOC1"/>
            <w:tabs>
              <w:tab w:val="right" w:leader="dot" w:pos="9016"/>
            </w:tabs>
            <w:rPr>
              <w:rFonts w:ascii="Arial" w:hAnsi="Arial" w:cs="Arial"/>
              <w:noProof/>
              <w:kern w:val="0"/>
              <w:sz w:val="22"/>
              <w:szCs w:val="22"/>
              <w:lang w:eastAsia="en-GB"/>
              <w14:ligatures w14:val="none"/>
            </w:rPr>
          </w:pPr>
          <w:r w:rsidRPr="00D74481">
            <w:rPr>
              <w:rFonts w:ascii="Arial" w:hAnsi="Arial" w:cs="Arial"/>
              <w:sz w:val="22"/>
              <w:szCs w:val="22"/>
            </w:rPr>
            <w:fldChar w:fldCharType="begin"/>
          </w:r>
          <w:r w:rsidRPr="00D74481">
            <w:rPr>
              <w:rFonts w:ascii="Arial" w:hAnsi="Arial" w:cs="Arial"/>
              <w:sz w:val="22"/>
              <w:szCs w:val="22"/>
            </w:rPr>
            <w:instrText xml:space="preserve"> TOC \o "1-3" \h \z \u </w:instrText>
          </w:r>
          <w:r w:rsidRPr="00D74481">
            <w:rPr>
              <w:rFonts w:ascii="Arial" w:hAnsi="Arial" w:cs="Arial"/>
              <w:sz w:val="22"/>
              <w:szCs w:val="22"/>
            </w:rPr>
            <w:fldChar w:fldCharType="separate"/>
          </w:r>
          <w:hyperlink w:anchor="_Toc216792371" w:history="1">
            <w:r w:rsidR="00D74481" w:rsidRPr="00D74481">
              <w:rPr>
                <w:rStyle w:val="Hyperlink"/>
                <w:rFonts w:ascii="Arial" w:hAnsi="Arial" w:cs="Arial"/>
                <w:noProof/>
                <w:sz w:val="22"/>
                <w:szCs w:val="22"/>
              </w:rPr>
              <w:t>Introduction</w:t>
            </w:r>
            <w:r w:rsidR="00D74481" w:rsidRPr="00D74481">
              <w:rPr>
                <w:rFonts w:ascii="Arial" w:hAnsi="Arial" w:cs="Arial"/>
                <w:noProof/>
                <w:webHidden/>
                <w:sz w:val="22"/>
                <w:szCs w:val="22"/>
              </w:rPr>
              <w:tab/>
            </w:r>
            <w:r w:rsidR="00D74481" w:rsidRPr="00D74481">
              <w:rPr>
                <w:rFonts w:ascii="Arial" w:hAnsi="Arial" w:cs="Arial"/>
                <w:noProof/>
                <w:webHidden/>
                <w:sz w:val="22"/>
                <w:szCs w:val="22"/>
              </w:rPr>
              <w:fldChar w:fldCharType="begin"/>
            </w:r>
            <w:r w:rsidR="00D74481" w:rsidRPr="00D74481">
              <w:rPr>
                <w:rFonts w:ascii="Arial" w:hAnsi="Arial" w:cs="Arial"/>
                <w:noProof/>
                <w:webHidden/>
                <w:sz w:val="22"/>
                <w:szCs w:val="22"/>
              </w:rPr>
              <w:instrText xml:space="preserve"> PAGEREF _Toc216792371 \h </w:instrText>
            </w:r>
            <w:r w:rsidR="00D74481" w:rsidRPr="00D74481">
              <w:rPr>
                <w:rFonts w:ascii="Arial" w:hAnsi="Arial" w:cs="Arial"/>
                <w:noProof/>
                <w:webHidden/>
                <w:sz w:val="22"/>
                <w:szCs w:val="22"/>
              </w:rPr>
            </w:r>
            <w:r w:rsidR="00D74481" w:rsidRPr="00D74481">
              <w:rPr>
                <w:rFonts w:ascii="Arial" w:hAnsi="Arial" w:cs="Arial"/>
                <w:noProof/>
                <w:webHidden/>
                <w:sz w:val="22"/>
                <w:szCs w:val="22"/>
              </w:rPr>
              <w:fldChar w:fldCharType="separate"/>
            </w:r>
            <w:r w:rsidR="00D74481" w:rsidRPr="00D74481">
              <w:rPr>
                <w:rFonts w:ascii="Arial" w:hAnsi="Arial" w:cs="Arial"/>
                <w:noProof/>
                <w:webHidden/>
                <w:sz w:val="22"/>
                <w:szCs w:val="22"/>
              </w:rPr>
              <w:t>1</w:t>
            </w:r>
            <w:r w:rsidR="00D74481" w:rsidRPr="00D74481">
              <w:rPr>
                <w:rFonts w:ascii="Arial" w:hAnsi="Arial" w:cs="Arial"/>
                <w:noProof/>
                <w:webHidden/>
                <w:sz w:val="22"/>
                <w:szCs w:val="22"/>
              </w:rPr>
              <w:fldChar w:fldCharType="end"/>
            </w:r>
          </w:hyperlink>
        </w:p>
        <w:p w:rsidR="00D74481" w:rsidRPr="00D74481" w:rsidRDefault="00D74481">
          <w:pPr>
            <w:pStyle w:val="TOC1"/>
            <w:tabs>
              <w:tab w:val="right" w:leader="dot" w:pos="9016"/>
            </w:tabs>
            <w:rPr>
              <w:rFonts w:ascii="Arial" w:hAnsi="Arial" w:cs="Arial"/>
              <w:noProof/>
              <w:kern w:val="0"/>
              <w:sz w:val="22"/>
              <w:szCs w:val="22"/>
              <w:lang w:eastAsia="en-GB"/>
              <w14:ligatures w14:val="none"/>
            </w:rPr>
          </w:pPr>
          <w:hyperlink w:anchor="_Toc216792372" w:history="1">
            <w:r w:rsidRPr="00D74481">
              <w:rPr>
                <w:rStyle w:val="Hyperlink"/>
                <w:rFonts w:ascii="Arial" w:hAnsi="Arial" w:cs="Arial"/>
                <w:noProof/>
                <w:sz w:val="22"/>
                <w:szCs w:val="22"/>
              </w:rPr>
              <w:t>Task 1. e-Commerce Website builders or software solutions</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_Toc216792372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2</w:t>
            </w:r>
            <w:r w:rsidRPr="00D74481">
              <w:rPr>
                <w:rFonts w:ascii="Arial" w:hAnsi="Arial" w:cs="Arial"/>
                <w:noProof/>
                <w:webHidden/>
                <w:sz w:val="22"/>
                <w:szCs w:val="22"/>
              </w:rPr>
              <w:fldChar w:fldCharType="end"/>
            </w:r>
          </w:hyperlink>
        </w:p>
        <w:p w:rsidR="00D74481" w:rsidRPr="00D74481" w:rsidRDefault="00D74481">
          <w:pPr>
            <w:pStyle w:val="TOC2"/>
            <w:tabs>
              <w:tab w:val="right" w:leader="dot" w:pos="9016"/>
            </w:tabs>
            <w:rPr>
              <w:rFonts w:ascii="Arial" w:hAnsi="Arial" w:cs="Arial"/>
              <w:noProof/>
              <w:kern w:val="0"/>
              <w:sz w:val="22"/>
              <w:szCs w:val="22"/>
              <w:lang w:eastAsia="en-GB"/>
              <w14:ligatures w14:val="none"/>
            </w:rPr>
          </w:pPr>
          <w:hyperlink w:anchor="_Toc216792373" w:history="1">
            <w:r w:rsidRPr="00D74481">
              <w:rPr>
                <w:rStyle w:val="Hyperlink"/>
                <w:rFonts w:ascii="Arial" w:hAnsi="Arial" w:cs="Arial"/>
                <w:noProof/>
                <w:sz w:val="22"/>
                <w:szCs w:val="22"/>
              </w:rPr>
              <w:t>1.1 WooCommerce</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_Toc216792373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2</w:t>
            </w:r>
            <w:r w:rsidRPr="00D74481">
              <w:rPr>
                <w:rFonts w:ascii="Arial" w:hAnsi="Arial" w:cs="Arial"/>
                <w:noProof/>
                <w:webHidden/>
                <w:sz w:val="22"/>
                <w:szCs w:val="22"/>
              </w:rPr>
              <w:fldChar w:fldCharType="end"/>
            </w:r>
          </w:hyperlink>
        </w:p>
        <w:p w:rsidR="00D74481" w:rsidRPr="00D74481" w:rsidRDefault="00D74481">
          <w:pPr>
            <w:pStyle w:val="TOC2"/>
            <w:tabs>
              <w:tab w:val="right" w:leader="dot" w:pos="9016"/>
            </w:tabs>
            <w:rPr>
              <w:rFonts w:ascii="Arial" w:hAnsi="Arial" w:cs="Arial"/>
              <w:noProof/>
              <w:kern w:val="0"/>
              <w:sz w:val="22"/>
              <w:szCs w:val="22"/>
              <w:lang w:eastAsia="en-GB"/>
              <w14:ligatures w14:val="none"/>
            </w:rPr>
          </w:pPr>
          <w:hyperlink w:anchor="_Toc216792374" w:history="1">
            <w:r w:rsidRPr="00D74481">
              <w:rPr>
                <w:rStyle w:val="Hyperlink"/>
                <w:rFonts w:ascii="Arial" w:hAnsi="Arial" w:cs="Arial"/>
                <w:noProof/>
                <w:sz w:val="22"/>
                <w:szCs w:val="22"/>
              </w:rPr>
              <w:t>1.2</w:t>
            </w:r>
            <w:r w:rsidRPr="00D74481">
              <w:rPr>
                <w:rStyle w:val="Hyperlink"/>
                <w:rFonts w:ascii="Arial" w:eastAsia="Times New Roman" w:hAnsi="Arial" w:cs="Arial"/>
                <w:noProof/>
                <w:sz w:val="22"/>
                <w:szCs w:val="22"/>
                <w:lang w:eastAsia="en-GB"/>
              </w:rPr>
              <w:t xml:space="preserve"> </w:t>
            </w:r>
            <w:r w:rsidRPr="00D74481">
              <w:rPr>
                <w:rStyle w:val="Hyperlink"/>
                <w:rFonts w:ascii="Arial" w:hAnsi="Arial" w:cs="Arial"/>
                <w:noProof/>
                <w:sz w:val="22"/>
                <w:szCs w:val="22"/>
              </w:rPr>
              <w:t>Squarespace</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_Toc216792374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3</w:t>
            </w:r>
            <w:r w:rsidRPr="00D74481">
              <w:rPr>
                <w:rFonts w:ascii="Arial" w:hAnsi="Arial" w:cs="Arial"/>
                <w:noProof/>
                <w:webHidden/>
                <w:sz w:val="22"/>
                <w:szCs w:val="22"/>
              </w:rPr>
              <w:fldChar w:fldCharType="end"/>
            </w:r>
          </w:hyperlink>
        </w:p>
        <w:p w:rsidR="00D74481" w:rsidRPr="00D74481" w:rsidRDefault="00D74481">
          <w:pPr>
            <w:pStyle w:val="TOC1"/>
            <w:tabs>
              <w:tab w:val="right" w:leader="dot" w:pos="9016"/>
            </w:tabs>
            <w:rPr>
              <w:rFonts w:ascii="Arial" w:hAnsi="Arial" w:cs="Arial"/>
              <w:noProof/>
              <w:kern w:val="0"/>
              <w:sz w:val="22"/>
              <w:szCs w:val="22"/>
              <w:lang w:eastAsia="en-GB"/>
              <w14:ligatures w14:val="none"/>
            </w:rPr>
          </w:pPr>
          <w:hyperlink w:anchor="_Toc216792375" w:history="1">
            <w:r w:rsidRPr="00D74481">
              <w:rPr>
                <w:rStyle w:val="Hyperlink"/>
                <w:rFonts w:ascii="Arial" w:hAnsi="Arial" w:cs="Arial"/>
                <w:noProof/>
                <w:sz w:val="22"/>
                <w:szCs w:val="22"/>
              </w:rPr>
              <w:t>Task 2. Mind-map of contemporary software applications</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_Toc216792375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4</w:t>
            </w:r>
            <w:r w:rsidRPr="00D74481">
              <w:rPr>
                <w:rFonts w:ascii="Arial" w:hAnsi="Arial" w:cs="Arial"/>
                <w:noProof/>
                <w:webHidden/>
                <w:sz w:val="22"/>
                <w:szCs w:val="22"/>
              </w:rPr>
              <w:fldChar w:fldCharType="end"/>
            </w:r>
          </w:hyperlink>
        </w:p>
        <w:p w:rsidR="00D74481" w:rsidRPr="00D74481" w:rsidRDefault="00D74481">
          <w:pPr>
            <w:pStyle w:val="TOC2"/>
            <w:tabs>
              <w:tab w:val="left" w:pos="660"/>
              <w:tab w:val="right" w:leader="dot" w:pos="9016"/>
            </w:tabs>
            <w:rPr>
              <w:rFonts w:ascii="Arial" w:hAnsi="Arial" w:cs="Arial"/>
              <w:noProof/>
              <w:kern w:val="0"/>
              <w:sz w:val="22"/>
              <w:szCs w:val="22"/>
              <w:lang w:eastAsia="en-GB"/>
              <w14:ligatures w14:val="none"/>
            </w:rPr>
          </w:pPr>
          <w:hyperlink w:anchor="_Toc216792376" w:history="1">
            <w:r w:rsidRPr="00D74481">
              <w:rPr>
                <w:rStyle w:val="Hyperlink"/>
                <w:rFonts w:ascii="Arial" w:hAnsi="Arial" w:cs="Arial"/>
                <w:noProof/>
                <w:sz w:val="22"/>
                <w:szCs w:val="22"/>
              </w:rPr>
              <w:t>a.</w:t>
            </w:r>
            <w:r w:rsidRPr="00D74481">
              <w:rPr>
                <w:rFonts w:ascii="Arial" w:hAnsi="Arial" w:cs="Arial"/>
                <w:noProof/>
                <w:kern w:val="0"/>
                <w:sz w:val="22"/>
                <w:szCs w:val="22"/>
                <w:lang w:eastAsia="en-GB"/>
                <w14:ligatures w14:val="none"/>
              </w:rPr>
              <w:tab/>
            </w:r>
            <w:r w:rsidRPr="00D74481">
              <w:rPr>
                <w:rStyle w:val="Hyperlink"/>
                <w:rFonts w:ascii="Arial" w:hAnsi="Arial" w:cs="Arial"/>
                <w:noProof/>
                <w:sz w:val="22"/>
                <w:szCs w:val="22"/>
              </w:rPr>
              <w:t>Mind mapping and explain the benefits of using mind mapping in business operation</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_Toc216792376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4</w:t>
            </w:r>
            <w:r w:rsidRPr="00D74481">
              <w:rPr>
                <w:rFonts w:ascii="Arial" w:hAnsi="Arial" w:cs="Arial"/>
                <w:noProof/>
                <w:webHidden/>
                <w:sz w:val="22"/>
                <w:szCs w:val="22"/>
              </w:rPr>
              <w:fldChar w:fldCharType="end"/>
            </w:r>
          </w:hyperlink>
        </w:p>
        <w:p w:rsidR="00D74481" w:rsidRPr="00D74481" w:rsidRDefault="00D74481">
          <w:pPr>
            <w:pStyle w:val="TOC2"/>
            <w:tabs>
              <w:tab w:val="left" w:pos="660"/>
              <w:tab w:val="right" w:leader="dot" w:pos="9016"/>
            </w:tabs>
            <w:rPr>
              <w:rFonts w:ascii="Arial" w:hAnsi="Arial" w:cs="Arial"/>
              <w:noProof/>
              <w:kern w:val="0"/>
              <w:sz w:val="22"/>
              <w:szCs w:val="22"/>
              <w:lang w:eastAsia="en-GB"/>
              <w14:ligatures w14:val="none"/>
            </w:rPr>
          </w:pPr>
          <w:hyperlink w:anchor="_Toc216792377" w:history="1">
            <w:r w:rsidRPr="00D74481">
              <w:rPr>
                <w:rStyle w:val="Hyperlink"/>
                <w:rFonts w:ascii="Arial" w:hAnsi="Arial" w:cs="Arial"/>
                <w:noProof/>
                <w:sz w:val="22"/>
                <w:szCs w:val="22"/>
              </w:rPr>
              <w:t>b.</w:t>
            </w:r>
            <w:r w:rsidRPr="00D74481">
              <w:rPr>
                <w:rFonts w:ascii="Arial" w:hAnsi="Arial" w:cs="Arial"/>
                <w:noProof/>
                <w:kern w:val="0"/>
                <w:sz w:val="22"/>
                <w:szCs w:val="22"/>
                <w:lang w:eastAsia="en-GB"/>
                <w14:ligatures w14:val="none"/>
              </w:rPr>
              <w:tab/>
            </w:r>
            <w:r w:rsidRPr="00D74481">
              <w:rPr>
                <w:rStyle w:val="Hyperlink"/>
                <w:rFonts w:ascii="Arial" w:hAnsi="Arial" w:cs="Arial"/>
                <w:noProof/>
                <w:sz w:val="22"/>
                <w:szCs w:val="22"/>
              </w:rPr>
              <w:t>Create a mind map of contemporary software applications</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_Toc216792377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6</w:t>
            </w:r>
            <w:r w:rsidRPr="00D74481">
              <w:rPr>
                <w:rFonts w:ascii="Arial" w:hAnsi="Arial" w:cs="Arial"/>
                <w:noProof/>
                <w:webHidden/>
                <w:sz w:val="22"/>
                <w:szCs w:val="22"/>
              </w:rPr>
              <w:fldChar w:fldCharType="end"/>
            </w:r>
          </w:hyperlink>
        </w:p>
        <w:p w:rsidR="00D74481" w:rsidRPr="00D74481" w:rsidRDefault="00D74481">
          <w:pPr>
            <w:pStyle w:val="TOC1"/>
            <w:tabs>
              <w:tab w:val="right" w:leader="dot" w:pos="9016"/>
            </w:tabs>
            <w:rPr>
              <w:rFonts w:ascii="Arial" w:hAnsi="Arial" w:cs="Arial"/>
              <w:noProof/>
              <w:kern w:val="0"/>
              <w:sz w:val="22"/>
              <w:szCs w:val="22"/>
              <w:lang w:eastAsia="en-GB"/>
              <w14:ligatures w14:val="none"/>
            </w:rPr>
          </w:pPr>
          <w:hyperlink w:anchor="_Toc216792378" w:history="1">
            <w:r w:rsidRPr="00D74481">
              <w:rPr>
                <w:rStyle w:val="Hyperlink"/>
                <w:rFonts w:ascii="Arial" w:hAnsi="Arial" w:cs="Arial"/>
                <w:noProof/>
                <w:sz w:val="22"/>
                <w:szCs w:val="22"/>
              </w:rPr>
              <w:t>Task 3. Office Applications</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_Toc216792378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7</w:t>
            </w:r>
            <w:r w:rsidRPr="00D74481">
              <w:rPr>
                <w:rFonts w:ascii="Arial" w:hAnsi="Arial" w:cs="Arial"/>
                <w:noProof/>
                <w:webHidden/>
                <w:sz w:val="22"/>
                <w:szCs w:val="22"/>
              </w:rPr>
              <w:fldChar w:fldCharType="end"/>
            </w:r>
          </w:hyperlink>
        </w:p>
        <w:p w:rsidR="00D74481" w:rsidRPr="00D74481" w:rsidRDefault="00D74481">
          <w:pPr>
            <w:pStyle w:val="TOC2"/>
            <w:tabs>
              <w:tab w:val="left" w:pos="660"/>
              <w:tab w:val="right" w:leader="dot" w:pos="9016"/>
            </w:tabs>
            <w:rPr>
              <w:rFonts w:ascii="Arial" w:hAnsi="Arial" w:cs="Arial"/>
              <w:noProof/>
              <w:kern w:val="0"/>
              <w:sz w:val="22"/>
              <w:szCs w:val="22"/>
              <w:lang w:eastAsia="en-GB"/>
              <w14:ligatures w14:val="none"/>
            </w:rPr>
          </w:pPr>
          <w:hyperlink w:anchor="_Toc216792379" w:history="1">
            <w:r w:rsidRPr="00D74481">
              <w:rPr>
                <w:rStyle w:val="Hyperlink"/>
                <w:rFonts w:ascii="Arial" w:hAnsi="Arial" w:cs="Arial"/>
                <w:noProof/>
                <w:sz w:val="22"/>
                <w:szCs w:val="22"/>
              </w:rPr>
              <w:t>a.</w:t>
            </w:r>
            <w:r w:rsidRPr="00D74481">
              <w:rPr>
                <w:rFonts w:ascii="Arial" w:hAnsi="Arial" w:cs="Arial"/>
                <w:noProof/>
                <w:kern w:val="0"/>
                <w:sz w:val="22"/>
                <w:szCs w:val="22"/>
                <w:lang w:eastAsia="en-GB"/>
                <w14:ligatures w14:val="none"/>
              </w:rPr>
              <w:tab/>
            </w:r>
            <w:r w:rsidRPr="00D74481">
              <w:rPr>
                <w:rStyle w:val="Hyperlink"/>
                <w:rFonts w:ascii="Arial" w:hAnsi="Arial" w:cs="Arial"/>
                <w:noProof/>
                <w:sz w:val="22"/>
                <w:szCs w:val="22"/>
              </w:rPr>
              <w:t>Four office software solutions for business operations</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_Toc216792379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7</w:t>
            </w:r>
            <w:r w:rsidRPr="00D74481">
              <w:rPr>
                <w:rFonts w:ascii="Arial" w:hAnsi="Arial" w:cs="Arial"/>
                <w:noProof/>
                <w:webHidden/>
                <w:sz w:val="22"/>
                <w:szCs w:val="22"/>
              </w:rPr>
              <w:fldChar w:fldCharType="end"/>
            </w:r>
          </w:hyperlink>
        </w:p>
        <w:p w:rsidR="00D74481" w:rsidRPr="00D74481" w:rsidRDefault="00D74481">
          <w:pPr>
            <w:pStyle w:val="TOC2"/>
            <w:tabs>
              <w:tab w:val="right" w:leader="dot" w:pos="9016"/>
            </w:tabs>
            <w:rPr>
              <w:rFonts w:ascii="Arial" w:hAnsi="Arial" w:cs="Arial"/>
              <w:noProof/>
              <w:kern w:val="0"/>
              <w:sz w:val="22"/>
              <w:szCs w:val="22"/>
              <w:lang w:eastAsia="en-GB"/>
              <w14:ligatures w14:val="none"/>
            </w:rPr>
          </w:pPr>
          <w:hyperlink w:anchor="_Toc216792380" w:history="1">
            <w:r w:rsidRPr="00D74481">
              <w:rPr>
                <w:rStyle w:val="Hyperlink"/>
                <w:rFonts w:ascii="Arial" w:hAnsi="Arial" w:cs="Arial"/>
                <w:noProof/>
                <w:sz w:val="22"/>
                <w:szCs w:val="22"/>
              </w:rPr>
              <w:t>MS Word</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_Toc216792380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7</w:t>
            </w:r>
            <w:r w:rsidRPr="00D74481">
              <w:rPr>
                <w:rFonts w:ascii="Arial" w:hAnsi="Arial" w:cs="Arial"/>
                <w:noProof/>
                <w:webHidden/>
                <w:sz w:val="22"/>
                <w:szCs w:val="22"/>
              </w:rPr>
              <w:fldChar w:fldCharType="end"/>
            </w:r>
          </w:hyperlink>
        </w:p>
        <w:p w:rsidR="00D74481" w:rsidRPr="00D74481" w:rsidRDefault="00D74481">
          <w:pPr>
            <w:pStyle w:val="TOC2"/>
            <w:tabs>
              <w:tab w:val="right" w:leader="dot" w:pos="9016"/>
            </w:tabs>
            <w:rPr>
              <w:rFonts w:ascii="Arial" w:hAnsi="Arial" w:cs="Arial"/>
              <w:noProof/>
              <w:kern w:val="0"/>
              <w:sz w:val="22"/>
              <w:szCs w:val="22"/>
              <w:lang w:eastAsia="en-GB"/>
              <w14:ligatures w14:val="none"/>
            </w:rPr>
          </w:pPr>
          <w:hyperlink w:anchor="_Toc216792381" w:history="1">
            <w:r w:rsidRPr="00D74481">
              <w:rPr>
                <w:rStyle w:val="Hyperlink"/>
                <w:rFonts w:ascii="Arial" w:hAnsi="Arial" w:cs="Arial"/>
                <w:noProof/>
                <w:sz w:val="22"/>
                <w:szCs w:val="22"/>
              </w:rPr>
              <w:t>MS PowerPoint</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_Toc216792381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8</w:t>
            </w:r>
            <w:r w:rsidRPr="00D74481">
              <w:rPr>
                <w:rFonts w:ascii="Arial" w:hAnsi="Arial" w:cs="Arial"/>
                <w:noProof/>
                <w:webHidden/>
                <w:sz w:val="22"/>
                <w:szCs w:val="22"/>
              </w:rPr>
              <w:fldChar w:fldCharType="end"/>
            </w:r>
          </w:hyperlink>
        </w:p>
        <w:p w:rsidR="00D74481" w:rsidRPr="00D74481" w:rsidRDefault="00D74481">
          <w:pPr>
            <w:pStyle w:val="TOC2"/>
            <w:tabs>
              <w:tab w:val="right" w:leader="dot" w:pos="9016"/>
            </w:tabs>
            <w:rPr>
              <w:rFonts w:ascii="Arial" w:hAnsi="Arial" w:cs="Arial"/>
              <w:noProof/>
              <w:kern w:val="0"/>
              <w:sz w:val="22"/>
              <w:szCs w:val="22"/>
              <w:lang w:eastAsia="en-GB"/>
              <w14:ligatures w14:val="none"/>
            </w:rPr>
          </w:pPr>
          <w:hyperlink w:anchor="_Toc216792382" w:history="1">
            <w:r w:rsidRPr="00D74481">
              <w:rPr>
                <w:rStyle w:val="Hyperlink"/>
                <w:rFonts w:ascii="Arial" w:hAnsi="Arial" w:cs="Arial"/>
                <w:noProof/>
                <w:sz w:val="22"/>
                <w:szCs w:val="22"/>
              </w:rPr>
              <w:t>MS Excel</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_Toc216792382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9</w:t>
            </w:r>
            <w:r w:rsidRPr="00D74481">
              <w:rPr>
                <w:rFonts w:ascii="Arial" w:hAnsi="Arial" w:cs="Arial"/>
                <w:noProof/>
                <w:webHidden/>
                <w:sz w:val="22"/>
                <w:szCs w:val="22"/>
              </w:rPr>
              <w:fldChar w:fldCharType="end"/>
            </w:r>
          </w:hyperlink>
        </w:p>
        <w:p w:rsidR="00D74481" w:rsidRPr="00D74481" w:rsidRDefault="00D74481">
          <w:pPr>
            <w:pStyle w:val="TOC2"/>
            <w:tabs>
              <w:tab w:val="right" w:leader="dot" w:pos="9016"/>
            </w:tabs>
            <w:rPr>
              <w:rFonts w:ascii="Arial" w:hAnsi="Arial" w:cs="Arial"/>
              <w:noProof/>
              <w:kern w:val="0"/>
              <w:sz w:val="22"/>
              <w:szCs w:val="22"/>
              <w:lang w:eastAsia="en-GB"/>
              <w14:ligatures w14:val="none"/>
            </w:rPr>
          </w:pPr>
          <w:hyperlink w:anchor="_Toc216792383" w:history="1">
            <w:r w:rsidRPr="00D74481">
              <w:rPr>
                <w:rStyle w:val="Hyperlink"/>
                <w:rFonts w:ascii="Arial" w:hAnsi="Arial" w:cs="Arial"/>
                <w:noProof/>
                <w:sz w:val="22"/>
                <w:szCs w:val="22"/>
              </w:rPr>
              <w:t>MS Access</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_Toc216792383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11</w:t>
            </w:r>
            <w:r w:rsidRPr="00D74481">
              <w:rPr>
                <w:rFonts w:ascii="Arial" w:hAnsi="Arial" w:cs="Arial"/>
                <w:noProof/>
                <w:webHidden/>
                <w:sz w:val="22"/>
                <w:szCs w:val="22"/>
              </w:rPr>
              <w:fldChar w:fldCharType="end"/>
            </w:r>
          </w:hyperlink>
        </w:p>
        <w:p w:rsidR="00D74481" w:rsidRPr="00D74481" w:rsidRDefault="00D74481">
          <w:pPr>
            <w:pStyle w:val="TOC2"/>
            <w:tabs>
              <w:tab w:val="left" w:pos="660"/>
              <w:tab w:val="right" w:leader="dot" w:pos="9016"/>
            </w:tabs>
            <w:rPr>
              <w:rFonts w:ascii="Arial" w:hAnsi="Arial" w:cs="Arial"/>
              <w:noProof/>
              <w:kern w:val="0"/>
              <w:sz w:val="22"/>
              <w:szCs w:val="22"/>
              <w:lang w:eastAsia="en-GB"/>
              <w14:ligatures w14:val="none"/>
            </w:rPr>
          </w:pPr>
          <w:hyperlink w:anchor="_Toc216792384" w:history="1">
            <w:r w:rsidRPr="00D74481">
              <w:rPr>
                <w:rStyle w:val="Hyperlink"/>
                <w:rFonts w:ascii="Arial" w:hAnsi="Arial" w:cs="Arial"/>
                <w:noProof/>
                <w:sz w:val="22"/>
                <w:szCs w:val="22"/>
              </w:rPr>
              <w:t>b.</w:t>
            </w:r>
            <w:r w:rsidRPr="00D74481">
              <w:rPr>
                <w:rFonts w:ascii="Arial" w:hAnsi="Arial" w:cs="Arial"/>
                <w:noProof/>
                <w:kern w:val="0"/>
                <w:sz w:val="22"/>
                <w:szCs w:val="22"/>
                <w:lang w:eastAsia="en-GB"/>
                <w14:ligatures w14:val="none"/>
              </w:rPr>
              <w:tab/>
            </w:r>
            <w:r w:rsidRPr="00D74481">
              <w:rPr>
                <w:rStyle w:val="Hyperlink"/>
                <w:rFonts w:ascii="Arial" w:hAnsi="Arial" w:cs="Arial"/>
                <w:noProof/>
                <w:sz w:val="22"/>
                <w:szCs w:val="22"/>
              </w:rPr>
              <w:t>Practical demonstration of Two Office Features</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_Toc216792384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12</w:t>
            </w:r>
            <w:r w:rsidRPr="00D74481">
              <w:rPr>
                <w:rFonts w:ascii="Arial" w:hAnsi="Arial" w:cs="Arial"/>
                <w:noProof/>
                <w:webHidden/>
                <w:sz w:val="22"/>
                <w:szCs w:val="22"/>
              </w:rPr>
              <w:fldChar w:fldCharType="end"/>
            </w:r>
          </w:hyperlink>
        </w:p>
        <w:p w:rsidR="00D74481" w:rsidRPr="00D74481" w:rsidRDefault="00D74481">
          <w:pPr>
            <w:pStyle w:val="TOC2"/>
            <w:tabs>
              <w:tab w:val="right" w:leader="dot" w:pos="9016"/>
            </w:tabs>
            <w:rPr>
              <w:rFonts w:ascii="Arial" w:hAnsi="Arial" w:cs="Arial"/>
              <w:noProof/>
              <w:kern w:val="0"/>
              <w:sz w:val="22"/>
              <w:szCs w:val="22"/>
              <w:lang w:eastAsia="en-GB"/>
              <w14:ligatures w14:val="none"/>
            </w:rPr>
          </w:pPr>
          <w:hyperlink w:anchor="_Toc216792385" w:history="1">
            <w:r w:rsidRPr="00D74481">
              <w:rPr>
                <w:rStyle w:val="Hyperlink"/>
                <w:rFonts w:ascii="Arial" w:hAnsi="Arial" w:cs="Arial"/>
                <w:noProof/>
                <w:sz w:val="22"/>
                <w:szCs w:val="22"/>
              </w:rPr>
              <w:t>Mail Merge</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_Toc216792385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12</w:t>
            </w:r>
            <w:r w:rsidRPr="00D74481">
              <w:rPr>
                <w:rFonts w:ascii="Arial" w:hAnsi="Arial" w:cs="Arial"/>
                <w:noProof/>
                <w:webHidden/>
                <w:sz w:val="22"/>
                <w:szCs w:val="22"/>
              </w:rPr>
              <w:fldChar w:fldCharType="end"/>
            </w:r>
          </w:hyperlink>
        </w:p>
        <w:p w:rsidR="00D74481" w:rsidRPr="00D74481" w:rsidRDefault="00D74481">
          <w:pPr>
            <w:pStyle w:val="TOC2"/>
            <w:tabs>
              <w:tab w:val="right" w:leader="dot" w:pos="9016"/>
            </w:tabs>
            <w:rPr>
              <w:rFonts w:ascii="Arial" w:hAnsi="Arial" w:cs="Arial"/>
              <w:noProof/>
              <w:kern w:val="0"/>
              <w:sz w:val="22"/>
              <w:szCs w:val="22"/>
              <w:lang w:eastAsia="en-GB"/>
              <w14:ligatures w14:val="none"/>
            </w:rPr>
          </w:pPr>
          <w:hyperlink w:anchor="_Toc216792386" w:history="1">
            <w:r w:rsidRPr="00D74481">
              <w:rPr>
                <w:rStyle w:val="Hyperlink"/>
                <w:rFonts w:ascii="Arial" w:hAnsi="Arial" w:cs="Arial"/>
                <w:noProof/>
                <w:sz w:val="22"/>
                <w:szCs w:val="22"/>
              </w:rPr>
              <w:t>Pivot Table</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_Toc216792386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13</w:t>
            </w:r>
            <w:r w:rsidRPr="00D74481">
              <w:rPr>
                <w:rFonts w:ascii="Arial" w:hAnsi="Arial" w:cs="Arial"/>
                <w:noProof/>
                <w:webHidden/>
                <w:sz w:val="22"/>
                <w:szCs w:val="22"/>
              </w:rPr>
              <w:fldChar w:fldCharType="end"/>
            </w:r>
          </w:hyperlink>
        </w:p>
        <w:p w:rsidR="00D74481" w:rsidRPr="00D74481" w:rsidRDefault="00D74481">
          <w:pPr>
            <w:pStyle w:val="TOC1"/>
            <w:tabs>
              <w:tab w:val="right" w:leader="dot" w:pos="9016"/>
            </w:tabs>
            <w:rPr>
              <w:rFonts w:ascii="Arial" w:hAnsi="Arial" w:cs="Arial"/>
              <w:noProof/>
              <w:kern w:val="0"/>
              <w:sz w:val="22"/>
              <w:szCs w:val="22"/>
              <w:lang w:eastAsia="en-GB"/>
              <w14:ligatures w14:val="none"/>
            </w:rPr>
          </w:pPr>
          <w:hyperlink w:anchor="_Toc216792387" w:history="1">
            <w:r w:rsidRPr="00D74481">
              <w:rPr>
                <w:rStyle w:val="Hyperlink"/>
                <w:rFonts w:ascii="Arial" w:hAnsi="Arial" w:cs="Arial"/>
                <w:noProof/>
                <w:sz w:val="22"/>
                <w:szCs w:val="22"/>
              </w:rPr>
              <w:t>Task 4. Communication and Collaboration applications</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_Toc216792387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14</w:t>
            </w:r>
            <w:r w:rsidRPr="00D74481">
              <w:rPr>
                <w:rFonts w:ascii="Arial" w:hAnsi="Arial" w:cs="Arial"/>
                <w:noProof/>
                <w:webHidden/>
                <w:sz w:val="22"/>
                <w:szCs w:val="22"/>
              </w:rPr>
              <w:fldChar w:fldCharType="end"/>
            </w:r>
          </w:hyperlink>
        </w:p>
        <w:p w:rsidR="00D74481" w:rsidRPr="00D74481" w:rsidRDefault="00D74481">
          <w:pPr>
            <w:pStyle w:val="TOC2"/>
            <w:tabs>
              <w:tab w:val="left" w:pos="660"/>
              <w:tab w:val="right" w:leader="dot" w:pos="9016"/>
            </w:tabs>
            <w:rPr>
              <w:rFonts w:ascii="Arial" w:hAnsi="Arial" w:cs="Arial"/>
              <w:noProof/>
              <w:kern w:val="0"/>
              <w:sz w:val="22"/>
              <w:szCs w:val="22"/>
              <w:lang w:eastAsia="en-GB"/>
              <w14:ligatures w14:val="none"/>
            </w:rPr>
          </w:pPr>
          <w:hyperlink w:anchor="_Toc216792388" w:history="1">
            <w:r w:rsidRPr="00D74481">
              <w:rPr>
                <w:rStyle w:val="Hyperlink"/>
                <w:rFonts w:ascii="Arial" w:hAnsi="Arial" w:cs="Arial"/>
                <w:noProof/>
                <w:sz w:val="22"/>
                <w:szCs w:val="22"/>
              </w:rPr>
              <w:t>a.</w:t>
            </w:r>
            <w:r w:rsidRPr="00D74481">
              <w:rPr>
                <w:rFonts w:ascii="Arial" w:hAnsi="Arial" w:cs="Arial"/>
                <w:noProof/>
                <w:kern w:val="0"/>
                <w:sz w:val="22"/>
                <w:szCs w:val="22"/>
                <w:lang w:eastAsia="en-GB"/>
                <w14:ligatures w14:val="none"/>
              </w:rPr>
              <w:tab/>
            </w:r>
            <w:r w:rsidRPr="00D74481">
              <w:rPr>
                <w:rStyle w:val="Hyperlink"/>
                <w:rFonts w:ascii="Arial" w:hAnsi="Arial" w:cs="Arial"/>
                <w:noProof/>
                <w:sz w:val="22"/>
                <w:szCs w:val="22"/>
              </w:rPr>
              <w:t>One contemporary Communication and one Online Collaboration applications/tools</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_Toc216792388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14</w:t>
            </w:r>
            <w:r w:rsidRPr="00D74481">
              <w:rPr>
                <w:rFonts w:ascii="Arial" w:hAnsi="Arial" w:cs="Arial"/>
                <w:noProof/>
                <w:webHidden/>
                <w:sz w:val="22"/>
                <w:szCs w:val="22"/>
              </w:rPr>
              <w:fldChar w:fldCharType="end"/>
            </w:r>
          </w:hyperlink>
        </w:p>
        <w:p w:rsidR="00D74481" w:rsidRPr="00D74481" w:rsidRDefault="00D74481">
          <w:pPr>
            <w:pStyle w:val="TOC2"/>
            <w:tabs>
              <w:tab w:val="right" w:leader="dot" w:pos="9016"/>
            </w:tabs>
            <w:rPr>
              <w:rFonts w:ascii="Arial" w:hAnsi="Arial" w:cs="Arial"/>
              <w:noProof/>
              <w:kern w:val="0"/>
              <w:sz w:val="22"/>
              <w:szCs w:val="22"/>
              <w:lang w:eastAsia="en-GB"/>
              <w14:ligatures w14:val="none"/>
            </w:rPr>
          </w:pPr>
          <w:hyperlink w:anchor="_Toc216792389" w:history="1">
            <w:r w:rsidRPr="00D74481">
              <w:rPr>
                <w:rStyle w:val="Hyperlink"/>
                <w:rFonts w:ascii="Arial" w:hAnsi="Arial" w:cs="Arial"/>
                <w:noProof/>
                <w:sz w:val="22"/>
                <w:szCs w:val="22"/>
              </w:rPr>
              <w:t>MS Outlook</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_Toc216792389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14</w:t>
            </w:r>
            <w:r w:rsidRPr="00D74481">
              <w:rPr>
                <w:rFonts w:ascii="Arial" w:hAnsi="Arial" w:cs="Arial"/>
                <w:noProof/>
                <w:webHidden/>
                <w:sz w:val="22"/>
                <w:szCs w:val="22"/>
              </w:rPr>
              <w:fldChar w:fldCharType="end"/>
            </w:r>
          </w:hyperlink>
        </w:p>
        <w:p w:rsidR="00D74481" w:rsidRPr="00D74481" w:rsidRDefault="00D74481">
          <w:pPr>
            <w:pStyle w:val="TOC2"/>
            <w:tabs>
              <w:tab w:val="right" w:leader="dot" w:pos="9016"/>
            </w:tabs>
            <w:rPr>
              <w:rFonts w:ascii="Arial" w:hAnsi="Arial" w:cs="Arial"/>
              <w:noProof/>
              <w:kern w:val="0"/>
              <w:sz w:val="22"/>
              <w:szCs w:val="22"/>
              <w:lang w:eastAsia="en-GB"/>
              <w14:ligatures w14:val="none"/>
            </w:rPr>
          </w:pPr>
          <w:hyperlink w:anchor="_Toc216792390" w:history="1">
            <w:r w:rsidRPr="00D74481">
              <w:rPr>
                <w:rStyle w:val="Hyperlink"/>
                <w:rFonts w:ascii="Arial" w:hAnsi="Arial" w:cs="Arial"/>
                <w:noProof/>
                <w:sz w:val="22"/>
                <w:szCs w:val="22"/>
              </w:rPr>
              <w:t>MS Teams</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_Toc216792390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16</w:t>
            </w:r>
            <w:r w:rsidRPr="00D74481">
              <w:rPr>
                <w:rFonts w:ascii="Arial" w:hAnsi="Arial" w:cs="Arial"/>
                <w:noProof/>
                <w:webHidden/>
                <w:sz w:val="22"/>
                <w:szCs w:val="22"/>
              </w:rPr>
              <w:fldChar w:fldCharType="end"/>
            </w:r>
          </w:hyperlink>
        </w:p>
        <w:p w:rsidR="00D74481" w:rsidRPr="00D74481" w:rsidRDefault="00D74481">
          <w:pPr>
            <w:pStyle w:val="TOC2"/>
            <w:tabs>
              <w:tab w:val="left" w:pos="660"/>
              <w:tab w:val="right" w:leader="dot" w:pos="9016"/>
            </w:tabs>
            <w:rPr>
              <w:rFonts w:ascii="Arial" w:hAnsi="Arial" w:cs="Arial"/>
              <w:noProof/>
              <w:kern w:val="0"/>
              <w:sz w:val="22"/>
              <w:szCs w:val="22"/>
              <w:lang w:eastAsia="en-GB"/>
              <w14:ligatures w14:val="none"/>
            </w:rPr>
          </w:pPr>
          <w:hyperlink w:anchor="_Toc216792391" w:history="1">
            <w:r w:rsidRPr="00D74481">
              <w:rPr>
                <w:rStyle w:val="Hyperlink"/>
                <w:rFonts w:ascii="Arial" w:hAnsi="Arial" w:cs="Arial"/>
                <w:noProof/>
                <w:sz w:val="22"/>
                <w:szCs w:val="22"/>
              </w:rPr>
              <w:t>b.</w:t>
            </w:r>
            <w:r w:rsidRPr="00D74481">
              <w:rPr>
                <w:rFonts w:ascii="Arial" w:hAnsi="Arial" w:cs="Arial"/>
                <w:noProof/>
                <w:kern w:val="0"/>
                <w:sz w:val="22"/>
                <w:szCs w:val="22"/>
                <w:lang w:eastAsia="en-GB"/>
                <w14:ligatures w14:val="none"/>
              </w:rPr>
              <w:tab/>
            </w:r>
            <w:r w:rsidRPr="00D74481">
              <w:rPr>
                <w:rStyle w:val="Hyperlink"/>
                <w:rFonts w:ascii="Arial" w:hAnsi="Arial" w:cs="Arial"/>
                <w:noProof/>
                <w:sz w:val="22"/>
                <w:szCs w:val="22"/>
              </w:rPr>
              <w:t>One feature of a freely available Communication (1) and one feature of a Collaboration (1) application</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_Toc216792391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18</w:t>
            </w:r>
            <w:r w:rsidRPr="00D74481">
              <w:rPr>
                <w:rFonts w:ascii="Arial" w:hAnsi="Arial" w:cs="Arial"/>
                <w:noProof/>
                <w:webHidden/>
                <w:sz w:val="22"/>
                <w:szCs w:val="22"/>
              </w:rPr>
              <w:fldChar w:fldCharType="end"/>
            </w:r>
          </w:hyperlink>
        </w:p>
        <w:p w:rsidR="00D74481" w:rsidRPr="00D74481" w:rsidRDefault="00D74481">
          <w:pPr>
            <w:pStyle w:val="TOC2"/>
            <w:tabs>
              <w:tab w:val="right" w:leader="dot" w:pos="9016"/>
            </w:tabs>
            <w:rPr>
              <w:rFonts w:ascii="Arial" w:hAnsi="Arial" w:cs="Arial"/>
              <w:noProof/>
              <w:kern w:val="0"/>
              <w:sz w:val="22"/>
              <w:szCs w:val="22"/>
              <w:lang w:eastAsia="en-GB"/>
              <w14:ligatures w14:val="none"/>
            </w:rPr>
          </w:pPr>
          <w:hyperlink w:anchor="_Toc216792392" w:history="1">
            <w:r w:rsidRPr="00D74481">
              <w:rPr>
                <w:rStyle w:val="Hyperlink"/>
                <w:rFonts w:ascii="Arial" w:hAnsi="Arial" w:cs="Arial"/>
                <w:noProof/>
                <w:sz w:val="22"/>
                <w:szCs w:val="22"/>
              </w:rPr>
              <w:t>MS Outlook</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_Toc216792392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18</w:t>
            </w:r>
            <w:r w:rsidRPr="00D74481">
              <w:rPr>
                <w:rFonts w:ascii="Arial" w:hAnsi="Arial" w:cs="Arial"/>
                <w:noProof/>
                <w:webHidden/>
                <w:sz w:val="22"/>
                <w:szCs w:val="22"/>
              </w:rPr>
              <w:fldChar w:fldCharType="end"/>
            </w:r>
          </w:hyperlink>
        </w:p>
        <w:p w:rsidR="00D74481" w:rsidRPr="00D74481" w:rsidRDefault="00D74481">
          <w:pPr>
            <w:pStyle w:val="TOC2"/>
            <w:tabs>
              <w:tab w:val="right" w:leader="dot" w:pos="9016"/>
            </w:tabs>
            <w:rPr>
              <w:rFonts w:ascii="Arial" w:hAnsi="Arial" w:cs="Arial"/>
              <w:noProof/>
              <w:kern w:val="0"/>
              <w:sz w:val="22"/>
              <w:szCs w:val="22"/>
              <w:lang w:eastAsia="en-GB"/>
              <w14:ligatures w14:val="none"/>
            </w:rPr>
          </w:pPr>
          <w:hyperlink w:anchor="_Toc216792393" w:history="1">
            <w:r w:rsidRPr="00D74481">
              <w:rPr>
                <w:rStyle w:val="Hyperlink"/>
                <w:rFonts w:ascii="Arial" w:hAnsi="Arial" w:cs="Arial"/>
                <w:noProof/>
                <w:sz w:val="22"/>
                <w:szCs w:val="22"/>
              </w:rPr>
              <w:t>Ms Teams</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_Toc216792393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19</w:t>
            </w:r>
            <w:r w:rsidRPr="00D74481">
              <w:rPr>
                <w:rFonts w:ascii="Arial" w:hAnsi="Arial" w:cs="Arial"/>
                <w:noProof/>
                <w:webHidden/>
                <w:sz w:val="22"/>
                <w:szCs w:val="22"/>
              </w:rPr>
              <w:fldChar w:fldCharType="end"/>
            </w:r>
          </w:hyperlink>
        </w:p>
        <w:p w:rsidR="00D74481" w:rsidRPr="00D74481" w:rsidRDefault="00D74481">
          <w:pPr>
            <w:pStyle w:val="TOC1"/>
            <w:tabs>
              <w:tab w:val="right" w:leader="dot" w:pos="9016"/>
            </w:tabs>
            <w:rPr>
              <w:rFonts w:ascii="Arial" w:hAnsi="Arial" w:cs="Arial"/>
              <w:noProof/>
              <w:kern w:val="0"/>
              <w:sz w:val="22"/>
              <w:szCs w:val="22"/>
              <w:lang w:eastAsia="en-GB"/>
              <w14:ligatures w14:val="none"/>
            </w:rPr>
          </w:pPr>
          <w:hyperlink w:anchor="_Toc216792394" w:history="1">
            <w:r w:rsidRPr="00D74481">
              <w:rPr>
                <w:rStyle w:val="Hyperlink"/>
                <w:rFonts w:ascii="Arial" w:hAnsi="Arial" w:cs="Arial"/>
                <w:noProof/>
                <w:sz w:val="22"/>
                <w:szCs w:val="22"/>
              </w:rPr>
              <w:t>Conclusion</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_Toc216792394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19</w:t>
            </w:r>
            <w:r w:rsidRPr="00D74481">
              <w:rPr>
                <w:rFonts w:ascii="Arial" w:hAnsi="Arial" w:cs="Arial"/>
                <w:noProof/>
                <w:webHidden/>
                <w:sz w:val="22"/>
                <w:szCs w:val="22"/>
              </w:rPr>
              <w:fldChar w:fldCharType="end"/>
            </w:r>
          </w:hyperlink>
        </w:p>
        <w:p w:rsidR="00D74481" w:rsidRPr="00D74481" w:rsidRDefault="00D74481">
          <w:pPr>
            <w:pStyle w:val="TOC1"/>
            <w:tabs>
              <w:tab w:val="right" w:leader="dot" w:pos="9016"/>
            </w:tabs>
            <w:rPr>
              <w:rFonts w:ascii="Arial" w:hAnsi="Arial" w:cs="Arial"/>
              <w:noProof/>
              <w:kern w:val="0"/>
              <w:sz w:val="22"/>
              <w:szCs w:val="22"/>
              <w:lang w:eastAsia="en-GB"/>
              <w14:ligatures w14:val="none"/>
            </w:rPr>
          </w:pPr>
          <w:hyperlink w:anchor="_Toc216792395" w:history="1">
            <w:r w:rsidRPr="00D74481">
              <w:rPr>
                <w:rStyle w:val="Hyperlink"/>
                <w:rFonts w:ascii="Arial" w:hAnsi="Arial" w:cs="Arial"/>
                <w:noProof/>
                <w:sz w:val="22"/>
                <w:szCs w:val="22"/>
              </w:rPr>
              <w:t>References</w:t>
            </w:r>
            <w:r w:rsidRPr="00D74481">
              <w:rPr>
                <w:rFonts w:ascii="Arial" w:hAnsi="Arial" w:cs="Arial"/>
                <w:noProof/>
                <w:webHidden/>
                <w:sz w:val="22"/>
                <w:szCs w:val="22"/>
              </w:rPr>
              <w:tab/>
            </w:r>
            <w:r w:rsidRPr="00D74481">
              <w:rPr>
                <w:rFonts w:ascii="Arial" w:hAnsi="Arial" w:cs="Arial"/>
                <w:noProof/>
                <w:webHidden/>
                <w:sz w:val="22"/>
                <w:szCs w:val="22"/>
              </w:rPr>
              <w:fldChar w:fldCharType="begin"/>
            </w:r>
            <w:r w:rsidRPr="00D74481">
              <w:rPr>
                <w:rFonts w:ascii="Arial" w:hAnsi="Arial" w:cs="Arial"/>
                <w:noProof/>
                <w:webHidden/>
                <w:sz w:val="22"/>
                <w:szCs w:val="22"/>
              </w:rPr>
              <w:instrText xml:space="preserve"> PAGEREF _Toc216792395 \h </w:instrText>
            </w:r>
            <w:r w:rsidRPr="00D74481">
              <w:rPr>
                <w:rFonts w:ascii="Arial" w:hAnsi="Arial" w:cs="Arial"/>
                <w:noProof/>
                <w:webHidden/>
                <w:sz w:val="22"/>
                <w:szCs w:val="22"/>
              </w:rPr>
            </w:r>
            <w:r w:rsidRPr="00D74481">
              <w:rPr>
                <w:rFonts w:ascii="Arial" w:hAnsi="Arial" w:cs="Arial"/>
                <w:noProof/>
                <w:webHidden/>
                <w:sz w:val="22"/>
                <w:szCs w:val="22"/>
              </w:rPr>
              <w:fldChar w:fldCharType="separate"/>
            </w:r>
            <w:r w:rsidRPr="00D74481">
              <w:rPr>
                <w:rFonts w:ascii="Arial" w:hAnsi="Arial" w:cs="Arial"/>
                <w:noProof/>
                <w:webHidden/>
                <w:sz w:val="22"/>
                <w:szCs w:val="22"/>
              </w:rPr>
              <w:t>20</w:t>
            </w:r>
            <w:r w:rsidRPr="00D74481">
              <w:rPr>
                <w:rFonts w:ascii="Arial" w:hAnsi="Arial" w:cs="Arial"/>
                <w:noProof/>
                <w:webHidden/>
                <w:sz w:val="22"/>
                <w:szCs w:val="22"/>
              </w:rPr>
              <w:fldChar w:fldCharType="end"/>
            </w:r>
          </w:hyperlink>
        </w:p>
        <w:p w:rsidR="00302426" w:rsidRDefault="00EC6268">
          <w:r w:rsidRPr="00D74481">
            <w:rPr>
              <w:rFonts w:ascii="Arial" w:hAnsi="Arial" w:cs="Arial"/>
              <w:b/>
              <w:bCs/>
              <w:sz w:val="22"/>
              <w:szCs w:val="22"/>
            </w:rPr>
            <w:fldChar w:fldCharType="end"/>
          </w:r>
        </w:p>
      </w:sdtContent>
    </w:sdt>
    <w:p w:rsidR="00302426" w:rsidRDefault="00EC6268">
      <w:r>
        <w:br w:type="page"/>
      </w:r>
    </w:p>
    <w:p w:rsidR="00302426" w:rsidRDefault="00302426">
      <w:pPr>
        <w:sectPr w:rsidR="00302426" w:rsidSect="0072796B">
          <w:footerReference w:type="default" r:id="rId13"/>
          <w:pgSz w:w="11906" w:h="16838"/>
          <w:pgMar w:top="1440" w:right="1440" w:bottom="1440" w:left="1440" w:header="708" w:footer="708" w:gutter="0"/>
          <w:pgNumType w:start="0"/>
          <w:cols w:space="708"/>
          <w:titlePg/>
          <w:docGrid w:linePitch="360"/>
        </w:sectPr>
      </w:pPr>
    </w:p>
    <w:p w:rsidR="00302426" w:rsidRDefault="00EC6268" w:rsidP="00A741B0">
      <w:pPr>
        <w:pStyle w:val="Heading1"/>
      </w:pPr>
      <w:bookmarkStart w:id="2" w:name="_Toc216792371"/>
      <w:r>
        <w:lastRenderedPageBreak/>
        <w:t>Introduction</w:t>
      </w:r>
      <w:bookmarkEnd w:id="2"/>
    </w:p>
    <w:p w:rsidR="00A57FD1" w:rsidRDefault="00A57FD1" w:rsidP="00763328">
      <w:pPr>
        <w:spacing w:line="360" w:lineRule="auto"/>
        <w:rPr>
          <w:rFonts w:ascii="Arial" w:hAnsi="Arial" w:cs="Arial"/>
          <w:sz w:val="22"/>
          <w:szCs w:val="22"/>
        </w:rPr>
      </w:pPr>
      <w:r w:rsidRPr="00763328">
        <w:rPr>
          <w:rFonts w:ascii="Arial" w:hAnsi="Arial" w:cs="Arial"/>
          <w:sz w:val="22"/>
          <w:szCs w:val="22"/>
        </w:rPr>
        <w:t>In today’s fast-paced business world, organizations rely on digital tools to stay efficient and competitive. Microsoft Office applications like Word, Excel, PowerPoint, Access, Outlook, and Teams help manage documents, data, presentations, databases, communication, and teamwork. E-commerce platforms such as WooCommerce and Squarespace allow businesses to set up and run online stores with ease, providing customization, payment solutions, and marketing features. At the same time, mind mapping helps organize ideas, boost creativity, and support strategic planning. Together, these tools and techniques form the backbone of modern business operations and decision-making.</w:t>
      </w:r>
    </w:p>
    <w:p w:rsidR="002E60C1" w:rsidRDefault="002E60C1" w:rsidP="00763328">
      <w:pPr>
        <w:spacing w:line="360" w:lineRule="auto"/>
        <w:rPr>
          <w:rFonts w:ascii="Arial" w:hAnsi="Arial" w:cs="Arial"/>
          <w:sz w:val="22"/>
          <w:szCs w:val="22"/>
        </w:rPr>
      </w:pPr>
    </w:p>
    <w:p w:rsidR="002E60C1" w:rsidRDefault="002E60C1" w:rsidP="00763328">
      <w:pPr>
        <w:spacing w:line="360" w:lineRule="auto"/>
        <w:rPr>
          <w:rFonts w:ascii="Arial" w:hAnsi="Arial" w:cs="Arial"/>
          <w:sz w:val="22"/>
          <w:szCs w:val="22"/>
        </w:rPr>
      </w:pPr>
    </w:p>
    <w:p w:rsidR="002E60C1" w:rsidRDefault="002E60C1" w:rsidP="00763328">
      <w:pPr>
        <w:spacing w:line="360" w:lineRule="auto"/>
        <w:rPr>
          <w:rFonts w:ascii="Arial" w:hAnsi="Arial" w:cs="Arial"/>
          <w:sz w:val="22"/>
          <w:szCs w:val="22"/>
        </w:rPr>
      </w:pPr>
    </w:p>
    <w:p w:rsidR="002E60C1" w:rsidRDefault="002E60C1" w:rsidP="00763328">
      <w:pPr>
        <w:spacing w:line="360" w:lineRule="auto"/>
        <w:rPr>
          <w:rFonts w:ascii="Arial" w:hAnsi="Arial" w:cs="Arial"/>
          <w:sz w:val="22"/>
          <w:szCs w:val="22"/>
        </w:rPr>
      </w:pPr>
    </w:p>
    <w:p w:rsidR="002E60C1" w:rsidRDefault="002E60C1" w:rsidP="00763328">
      <w:pPr>
        <w:spacing w:line="360" w:lineRule="auto"/>
        <w:rPr>
          <w:rFonts w:ascii="Arial" w:hAnsi="Arial" w:cs="Arial"/>
          <w:sz w:val="22"/>
          <w:szCs w:val="22"/>
        </w:rPr>
      </w:pPr>
    </w:p>
    <w:p w:rsidR="002E60C1" w:rsidRDefault="002E60C1" w:rsidP="00763328">
      <w:pPr>
        <w:spacing w:line="360" w:lineRule="auto"/>
        <w:rPr>
          <w:rFonts w:ascii="Arial" w:hAnsi="Arial" w:cs="Arial"/>
          <w:sz w:val="22"/>
          <w:szCs w:val="22"/>
        </w:rPr>
      </w:pPr>
    </w:p>
    <w:p w:rsidR="002E60C1" w:rsidRDefault="002E60C1" w:rsidP="00763328">
      <w:pPr>
        <w:spacing w:line="360" w:lineRule="auto"/>
        <w:rPr>
          <w:rFonts w:ascii="Arial" w:hAnsi="Arial" w:cs="Arial"/>
          <w:sz w:val="22"/>
          <w:szCs w:val="22"/>
        </w:rPr>
      </w:pPr>
    </w:p>
    <w:p w:rsidR="002E60C1" w:rsidRDefault="002E60C1" w:rsidP="00763328">
      <w:pPr>
        <w:spacing w:line="360" w:lineRule="auto"/>
        <w:rPr>
          <w:rFonts w:ascii="Arial" w:hAnsi="Arial" w:cs="Arial"/>
          <w:sz w:val="22"/>
          <w:szCs w:val="22"/>
        </w:rPr>
      </w:pPr>
    </w:p>
    <w:p w:rsidR="002E60C1" w:rsidRDefault="002E60C1" w:rsidP="00763328">
      <w:pPr>
        <w:spacing w:line="360" w:lineRule="auto"/>
        <w:rPr>
          <w:rFonts w:ascii="Arial" w:hAnsi="Arial" w:cs="Arial"/>
          <w:sz w:val="22"/>
          <w:szCs w:val="22"/>
        </w:rPr>
      </w:pPr>
    </w:p>
    <w:p w:rsidR="002E60C1" w:rsidRPr="00763328" w:rsidRDefault="002E60C1" w:rsidP="00763328">
      <w:pPr>
        <w:spacing w:line="360" w:lineRule="auto"/>
        <w:rPr>
          <w:rFonts w:ascii="Arial" w:hAnsi="Arial" w:cs="Arial"/>
          <w:sz w:val="22"/>
          <w:szCs w:val="22"/>
        </w:rPr>
      </w:pPr>
    </w:p>
    <w:p w:rsidR="00D74481" w:rsidRDefault="00D74481">
      <w:pPr>
        <w:pStyle w:val="Heading1"/>
      </w:pPr>
    </w:p>
    <w:p w:rsidR="00D74481" w:rsidRDefault="00D74481" w:rsidP="00D74481"/>
    <w:p w:rsidR="00D74481" w:rsidRDefault="00D74481" w:rsidP="00D74481"/>
    <w:p w:rsidR="00D74481" w:rsidRDefault="00D74481" w:rsidP="00D74481"/>
    <w:p w:rsidR="00D74481" w:rsidRDefault="00D74481" w:rsidP="00D74481"/>
    <w:p w:rsidR="00D74481" w:rsidRDefault="00D74481" w:rsidP="00D74481"/>
    <w:p w:rsidR="00D74481" w:rsidRDefault="00D74481" w:rsidP="00D74481"/>
    <w:p w:rsidR="00D74481" w:rsidRPr="00D74481" w:rsidRDefault="00D74481" w:rsidP="00D74481"/>
    <w:p w:rsidR="00302426" w:rsidRDefault="00EC6268">
      <w:pPr>
        <w:pStyle w:val="Heading1"/>
      </w:pPr>
      <w:bookmarkStart w:id="3" w:name="_Toc216792372"/>
      <w:r>
        <w:lastRenderedPageBreak/>
        <w:t>Task 1. e-Commerce Website builders or software solutions</w:t>
      </w:r>
      <w:bookmarkEnd w:id="3"/>
    </w:p>
    <w:p w:rsidR="00302426" w:rsidRDefault="00EC6268">
      <w:pPr>
        <w:pStyle w:val="Heading2"/>
      </w:pPr>
      <w:bookmarkStart w:id="4" w:name="_Toc216792373"/>
      <w:r>
        <w:t>1.1 WooCommerce</w:t>
      </w:r>
      <w:bookmarkEnd w:id="4"/>
      <w:r w:rsidR="00CA04DB" w:rsidRPr="00CA04DB">
        <w:rPr>
          <w:noProof/>
          <w:lang w:eastAsia="en-GB"/>
        </w:rPr>
        <w:t xml:space="preserve"> </w:t>
      </w:r>
    </w:p>
    <w:p w:rsidR="0099390F" w:rsidRPr="00D74481" w:rsidRDefault="002544D5" w:rsidP="00D74481">
      <w:pPr>
        <w:spacing w:line="360" w:lineRule="auto"/>
        <w:rPr>
          <w:rFonts w:ascii="Arial" w:hAnsi="Arial" w:cs="Arial"/>
          <w:sz w:val="22"/>
          <w:szCs w:val="22"/>
          <w:lang w:eastAsia="en-GB"/>
        </w:rPr>
      </w:pPr>
      <w:r w:rsidRPr="00D74481">
        <w:rPr>
          <w:rFonts w:ascii="Arial" w:hAnsi="Arial" w:cs="Arial"/>
          <w:noProof/>
          <w:sz w:val="22"/>
          <w:szCs w:val="22"/>
          <w:lang w:eastAsia="en-GB"/>
        </w:rPr>
        <w:drawing>
          <wp:anchor distT="0" distB="0" distL="114300" distR="114300" simplePos="0" relativeHeight="251649024" behindDoc="0" locked="0" layoutInCell="1" allowOverlap="1" wp14:anchorId="5B893D5D" wp14:editId="3B040EDF">
            <wp:simplePos x="0" y="0"/>
            <wp:positionH relativeFrom="margin">
              <wp:align>left</wp:align>
            </wp:positionH>
            <wp:positionV relativeFrom="paragraph">
              <wp:posOffset>425450</wp:posOffset>
            </wp:positionV>
            <wp:extent cx="888365" cy="922655"/>
            <wp:effectExtent l="0" t="0" r="6985" b="0"/>
            <wp:wrapSquare wrapText="bothSides"/>
            <wp:docPr id="3" name="Picture 3" descr="WooCommerce Computer Icons WordPress Logo, WordPress, purple, web Design  png | PNGE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ooCommerce Computer Icons WordPress Logo, WordPress, purple, web Design  png | PNGEg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88365" cy="922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9390F" w:rsidRPr="00D74481">
        <w:rPr>
          <w:rFonts w:ascii="Arial" w:hAnsi="Arial" w:cs="Arial"/>
          <w:sz w:val="22"/>
          <w:szCs w:val="22"/>
          <w:lang w:eastAsia="en-GB"/>
        </w:rPr>
        <w:t>WooCommerce is a powerful open-source e-commerce plugin that enables WordPress websites to function as fully operational online stores. Since its launch in 2011, WooCommerce has become one of the most popular e-commerce platforms globally, largely because of its flexibility, scalability, and seamless integration with the WordPress ecosystem</w:t>
      </w:r>
      <w:sdt>
        <w:sdtPr>
          <w:rPr>
            <w:rFonts w:ascii="Arial" w:hAnsi="Arial" w:cs="Arial"/>
            <w:sz w:val="22"/>
            <w:szCs w:val="22"/>
            <w:lang w:eastAsia="en-GB"/>
          </w:rPr>
          <w:id w:val="682013693"/>
          <w:citation/>
        </w:sdtPr>
        <w:sdtContent>
          <w:r w:rsidR="003F61CF" w:rsidRPr="00D74481">
            <w:rPr>
              <w:rFonts w:ascii="Arial" w:hAnsi="Arial" w:cs="Arial"/>
              <w:sz w:val="22"/>
              <w:szCs w:val="22"/>
              <w:lang w:eastAsia="en-GB"/>
            </w:rPr>
            <w:fldChar w:fldCharType="begin"/>
          </w:r>
          <w:r w:rsidR="003F61CF" w:rsidRPr="00D74481">
            <w:rPr>
              <w:rFonts w:ascii="Arial" w:hAnsi="Arial" w:cs="Arial"/>
              <w:sz w:val="22"/>
              <w:szCs w:val="22"/>
              <w:lang w:val="en-US" w:eastAsia="en-GB"/>
            </w:rPr>
            <w:instrText xml:space="preserve"> CITATION AHa22 \l 1033 </w:instrText>
          </w:r>
          <w:r w:rsidR="003F61CF" w:rsidRPr="00D74481">
            <w:rPr>
              <w:rFonts w:ascii="Arial" w:hAnsi="Arial" w:cs="Arial"/>
              <w:sz w:val="22"/>
              <w:szCs w:val="22"/>
              <w:lang w:eastAsia="en-GB"/>
            </w:rPr>
            <w:fldChar w:fldCharType="separate"/>
          </w:r>
          <w:r w:rsidR="00D74481">
            <w:rPr>
              <w:rFonts w:ascii="Arial" w:hAnsi="Arial" w:cs="Arial"/>
              <w:noProof/>
              <w:sz w:val="22"/>
              <w:szCs w:val="22"/>
              <w:lang w:val="en-US" w:eastAsia="en-GB"/>
            </w:rPr>
            <w:t xml:space="preserve"> </w:t>
          </w:r>
          <w:r w:rsidR="00D74481" w:rsidRPr="00D74481">
            <w:rPr>
              <w:rFonts w:ascii="Arial" w:hAnsi="Arial" w:cs="Arial"/>
              <w:noProof/>
              <w:sz w:val="22"/>
              <w:szCs w:val="22"/>
              <w:lang w:val="en-US" w:eastAsia="en-GB"/>
            </w:rPr>
            <w:t>[1]</w:t>
          </w:r>
          <w:r w:rsidR="003F61CF" w:rsidRPr="00D74481">
            <w:rPr>
              <w:rFonts w:ascii="Arial" w:hAnsi="Arial" w:cs="Arial"/>
              <w:sz w:val="22"/>
              <w:szCs w:val="22"/>
              <w:lang w:eastAsia="en-GB"/>
            </w:rPr>
            <w:fldChar w:fldCharType="end"/>
          </w:r>
        </w:sdtContent>
      </w:sdt>
      <w:r w:rsidR="003F61CF" w:rsidRPr="00D74481">
        <w:rPr>
          <w:rFonts w:ascii="Arial" w:hAnsi="Arial" w:cs="Arial"/>
          <w:sz w:val="22"/>
          <w:szCs w:val="22"/>
          <w:lang w:eastAsia="en-GB"/>
        </w:rPr>
        <w:t xml:space="preserve"> </w:t>
      </w:r>
      <w:r w:rsidR="0099390F" w:rsidRPr="00D74481">
        <w:rPr>
          <w:rFonts w:ascii="Arial" w:hAnsi="Arial" w:cs="Arial"/>
          <w:sz w:val="22"/>
          <w:szCs w:val="22"/>
          <w:lang w:eastAsia="en-GB"/>
        </w:rPr>
        <w:t>. Unlike standalone e-commerce platforms, WooCommerce operates as a plugin, allowing users to extend WordPress functionality specifically for online selling while maintaining control over their website structure and content.</w:t>
      </w:r>
    </w:p>
    <w:p w:rsidR="00C95E48" w:rsidRPr="00D74481" w:rsidRDefault="00361CD2" w:rsidP="00D74481">
      <w:pPr>
        <w:spacing w:line="360" w:lineRule="auto"/>
        <w:rPr>
          <w:rFonts w:ascii="Arial" w:hAnsi="Arial" w:cs="Arial"/>
          <w:sz w:val="22"/>
          <w:szCs w:val="22"/>
          <w:lang w:eastAsia="en-GB"/>
        </w:rPr>
      </w:pPr>
      <w:r w:rsidRPr="00D74481">
        <w:rPr>
          <w:rFonts w:ascii="Arial" w:hAnsi="Arial" w:cs="Arial"/>
          <w:sz w:val="22"/>
          <w:szCs w:val="22"/>
          <w:lang w:eastAsia="en-GB"/>
        </w:rPr>
        <w:t>Because it is open-source software, companies and developers have complete control over the functionality, design, and data management of their stores</w:t>
      </w:r>
      <w:r w:rsidR="0099390F" w:rsidRPr="00D74481">
        <w:rPr>
          <w:rFonts w:ascii="Arial" w:hAnsi="Arial" w:cs="Arial"/>
          <w:sz w:val="22"/>
          <w:szCs w:val="22"/>
          <w:lang w:eastAsia="en-GB"/>
        </w:rPr>
        <w:t>, checkout processes, and customer experiences through themes, plugins, and extensions. This makes WooCommerce suitable for a wide range of businesses</w:t>
      </w:r>
      <w:r w:rsidR="00C95E48" w:rsidRPr="00D74481">
        <w:rPr>
          <w:rFonts w:ascii="Arial" w:hAnsi="Arial" w:cs="Arial"/>
          <w:sz w:val="22"/>
          <w:szCs w:val="22"/>
          <w:lang w:eastAsia="en-GB"/>
        </w:rPr>
        <w:t>.</w:t>
      </w:r>
    </w:p>
    <w:p w:rsidR="0099390F" w:rsidRPr="00D74481" w:rsidRDefault="0099390F" w:rsidP="00D74481">
      <w:pPr>
        <w:spacing w:line="360" w:lineRule="auto"/>
        <w:rPr>
          <w:rFonts w:ascii="Arial" w:hAnsi="Arial" w:cs="Arial"/>
          <w:sz w:val="22"/>
          <w:szCs w:val="22"/>
          <w:lang w:eastAsia="en-GB"/>
        </w:rPr>
      </w:pPr>
      <w:r w:rsidRPr="00D74481">
        <w:rPr>
          <w:rFonts w:ascii="Arial" w:hAnsi="Arial" w:cs="Arial"/>
          <w:sz w:val="22"/>
          <w:szCs w:val="22"/>
          <w:lang w:eastAsia="en-GB"/>
        </w:rPr>
        <w:t>WooCommerce supports various types of products, including physical goods, digital downloads, subscription-based services, and memberships. It also provides features such as inventory management, order tracking, tax configuration, and discount creation. Payment processing is another strong feature, as WooCommerce integrates with major payment gateways such as PayPal, Stripe, and direct bank transfers, as well as regional and local payment options.</w:t>
      </w:r>
    </w:p>
    <w:p w:rsidR="003879FE" w:rsidRPr="00D74481" w:rsidRDefault="002E60C1" w:rsidP="00D74481">
      <w:pPr>
        <w:spacing w:line="360" w:lineRule="auto"/>
        <w:rPr>
          <w:rFonts w:ascii="Arial" w:hAnsi="Arial" w:cs="Arial"/>
          <w:b/>
          <w:sz w:val="22"/>
          <w:szCs w:val="22"/>
          <w:lang w:eastAsia="en-GB"/>
        </w:rPr>
      </w:pPr>
      <w:r w:rsidRPr="00D74481">
        <w:rPr>
          <w:rFonts w:ascii="Arial" w:hAnsi="Arial" w:cs="Arial"/>
          <w:sz w:val="22"/>
          <w:szCs w:val="22"/>
          <w:lang w:eastAsia="en-GB"/>
        </w:rPr>
        <w:t>One major benefit of WooCommerce is data ownership and hosting flexibility. As a self-hosted solution, businesses retain full control of website data, customer information, and transactions. They can choose hosting based on budget and performance needs. Although the core plugin is free, costs may arise from premium themes, extensions, hosting, making WooCommerce flexible, scalable, and cost-effective for growing online businesses worldwide.</w:t>
      </w:r>
    </w:p>
    <w:p w:rsidR="00361CD2" w:rsidRPr="00361CD2" w:rsidRDefault="00361CD2" w:rsidP="00361CD2">
      <w:pPr>
        <w:rPr>
          <w:lang w:eastAsia="en-GB"/>
        </w:rPr>
      </w:pPr>
    </w:p>
    <w:p w:rsidR="006846E4" w:rsidRDefault="006846E4">
      <w:pPr>
        <w:pStyle w:val="Heading2"/>
      </w:pPr>
    </w:p>
    <w:p w:rsidR="00302426" w:rsidRDefault="00EC6268">
      <w:pPr>
        <w:pStyle w:val="Heading2"/>
      </w:pPr>
      <w:bookmarkStart w:id="5" w:name="_Toc216792374"/>
      <w:r>
        <w:t>1.2</w:t>
      </w:r>
      <w:r w:rsidR="00117221" w:rsidRPr="00117221">
        <w:rPr>
          <w:rFonts w:ascii="Times New Roman" w:eastAsia="Times New Roman" w:hAnsi="Times New Roman" w:cs="Times New Roman"/>
          <w:b w:val="0"/>
          <w:kern w:val="0"/>
          <w:szCs w:val="24"/>
          <w:lang w:eastAsia="en-GB"/>
          <w14:ligatures w14:val="none"/>
        </w:rPr>
        <w:t xml:space="preserve"> </w:t>
      </w:r>
      <w:r w:rsidR="00117221" w:rsidRPr="00117221">
        <w:t>Squarespace</w:t>
      </w:r>
      <w:bookmarkEnd w:id="5"/>
    </w:p>
    <w:p w:rsidR="00D15B66" w:rsidRPr="00361CD2" w:rsidRDefault="00D15B66"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noProof/>
          <w:kern w:val="0"/>
          <w:sz w:val="22"/>
          <w:szCs w:val="22"/>
          <w:lang w:eastAsia="en-GB"/>
          <w14:ligatures w14:val="none"/>
        </w:rPr>
        <w:drawing>
          <wp:anchor distT="0" distB="0" distL="114300" distR="114300" simplePos="0" relativeHeight="251650048" behindDoc="1" locked="0" layoutInCell="1" allowOverlap="1" wp14:anchorId="43190D76" wp14:editId="332650EB">
            <wp:simplePos x="0" y="0"/>
            <wp:positionH relativeFrom="margin">
              <wp:align>left</wp:align>
            </wp:positionH>
            <wp:positionV relativeFrom="paragraph">
              <wp:posOffset>394970</wp:posOffset>
            </wp:positionV>
            <wp:extent cx="1103630" cy="847725"/>
            <wp:effectExtent l="0" t="0" r="1270" b="9525"/>
            <wp:wrapThrough wrapText="bothSides">
              <wp:wrapPolygon edited="0">
                <wp:start x="0" y="0"/>
                <wp:lineTo x="0" y="21357"/>
                <wp:lineTo x="21252" y="21357"/>
                <wp:lineTo x="21252"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png"/>
                    <pic:cNvPicPr/>
                  </pic:nvPicPr>
                  <pic:blipFill>
                    <a:blip r:embed="rId15">
                      <a:extLst>
                        <a:ext uri="{28A0092B-C50C-407E-A947-70E740481C1C}">
                          <a14:useLocalDpi xmlns:a14="http://schemas.microsoft.com/office/drawing/2010/main" val="0"/>
                        </a:ext>
                      </a:extLst>
                    </a:blip>
                    <a:stretch>
                      <a:fillRect/>
                    </a:stretch>
                  </pic:blipFill>
                  <pic:spPr>
                    <a:xfrm>
                      <a:off x="0" y="0"/>
                      <a:ext cx="1103630" cy="847725"/>
                    </a:xfrm>
                    <a:prstGeom prst="rect">
                      <a:avLst/>
                    </a:prstGeom>
                  </pic:spPr>
                </pic:pic>
              </a:graphicData>
            </a:graphic>
            <wp14:sizeRelH relativeFrom="margin">
              <wp14:pctWidth>0</wp14:pctWidth>
            </wp14:sizeRelH>
            <wp14:sizeRelV relativeFrom="margin">
              <wp14:pctHeight>0</wp14:pctHeight>
            </wp14:sizeRelV>
          </wp:anchor>
        </w:drawing>
      </w:r>
      <w:r w:rsidRPr="00361CD2">
        <w:rPr>
          <w:rFonts w:ascii="Arial" w:eastAsia="Times New Roman" w:hAnsi="Arial" w:cs="Arial"/>
          <w:kern w:val="0"/>
          <w:sz w:val="22"/>
          <w:szCs w:val="22"/>
          <w:lang w:eastAsia="en-GB"/>
          <w14:ligatures w14:val="none"/>
        </w:rPr>
        <w:t>Squarespace is an all-in-one website building and hosting platform designed to help individuals and businesses create professional websites with ease. Founded in 2003, Squarespace has grown into a popular solution for users who want visually appealing websites without needing advanced technical or coding skills. Unlike open-source platforms, Squarespace operates as a fully hosted service, meaning that hosting, security, updates, and maintenance are ma</w:t>
      </w:r>
      <w:r w:rsidR="00194F82" w:rsidRPr="00361CD2">
        <w:rPr>
          <w:rFonts w:ascii="Arial" w:eastAsia="Times New Roman" w:hAnsi="Arial" w:cs="Arial"/>
          <w:kern w:val="0"/>
          <w:sz w:val="22"/>
          <w:szCs w:val="22"/>
          <w:lang w:eastAsia="en-GB"/>
          <w14:ligatures w14:val="none"/>
        </w:rPr>
        <w:t>naged by the platform itself</w:t>
      </w:r>
      <w:sdt>
        <w:sdtPr>
          <w:rPr>
            <w:rFonts w:ascii="Arial" w:eastAsia="Times New Roman" w:hAnsi="Arial" w:cs="Arial"/>
            <w:kern w:val="0"/>
            <w:sz w:val="22"/>
            <w:szCs w:val="22"/>
            <w:lang w:eastAsia="en-GB"/>
            <w14:ligatures w14:val="none"/>
          </w:rPr>
          <w:id w:val="1054741670"/>
          <w:citation/>
        </w:sdtPr>
        <w:sdtContent>
          <w:r w:rsidR="00194F82" w:rsidRPr="00361CD2">
            <w:rPr>
              <w:rFonts w:ascii="Arial" w:eastAsia="Times New Roman" w:hAnsi="Arial" w:cs="Arial"/>
              <w:kern w:val="0"/>
              <w:sz w:val="22"/>
              <w:szCs w:val="22"/>
              <w:lang w:eastAsia="en-GB"/>
              <w14:ligatures w14:val="none"/>
            </w:rPr>
            <w:fldChar w:fldCharType="begin"/>
          </w:r>
          <w:r w:rsidR="008610DB">
            <w:rPr>
              <w:rFonts w:ascii="Arial" w:eastAsia="Times New Roman" w:hAnsi="Arial" w:cs="Arial"/>
              <w:kern w:val="0"/>
              <w:sz w:val="22"/>
              <w:szCs w:val="22"/>
              <w:lang w:val="en-US" w:eastAsia="en-GB"/>
              <w14:ligatures w14:val="none"/>
            </w:rPr>
            <w:instrText xml:space="preserve">CITATION Squ25 \l 1033 </w:instrText>
          </w:r>
          <w:r w:rsidR="00194F82" w:rsidRPr="00361CD2">
            <w:rPr>
              <w:rFonts w:ascii="Arial" w:eastAsia="Times New Roman" w:hAnsi="Arial" w:cs="Arial"/>
              <w:kern w:val="0"/>
              <w:sz w:val="22"/>
              <w:szCs w:val="22"/>
              <w:lang w:eastAsia="en-GB"/>
              <w14:ligatures w14:val="none"/>
            </w:rPr>
            <w:fldChar w:fldCharType="separate"/>
          </w:r>
          <w:r w:rsidR="00D74481">
            <w:rPr>
              <w:rFonts w:ascii="Arial" w:eastAsia="Times New Roman" w:hAnsi="Arial" w:cs="Arial"/>
              <w:noProof/>
              <w:kern w:val="0"/>
              <w:sz w:val="22"/>
              <w:szCs w:val="22"/>
              <w:lang w:val="en-US" w:eastAsia="en-GB"/>
              <w14:ligatures w14:val="none"/>
            </w:rPr>
            <w:t xml:space="preserve"> </w:t>
          </w:r>
          <w:r w:rsidR="00D74481" w:rsidRPr="00D74481">
            <w:rPr>
              <w:rFonts w:ascii="Arial" w:eastAsia="Times New Roman" w:hAnsi="Arial" w:cs="Arial"/>
              <w:noProof/>
              <w:kern w:val="0"/>
              <w:sz w:val="22"/>
              <w:szCs w:val="22"/>
              <w:lang w:val="en-US" w:eastAsia="en-GB"/>
              <w14:ligatures w14:val="none"/>
            </w:rPr>
            <w:t>[2]</w:t>
          </w:r>
          <w:r w:rsidR="00194F82" w:rsidRPr="00361CD2">
            <w:rPr>
              <w:rFonts w:ascii="Arial" w:eastAsia="Times New Roman" w:hAnsi="Arial" w:cs="Arial"/>
              <w:kern w:val="0"/>
              <w:sz w:val="22"/>
              <w:szCs w:val="22"/>
              <w:lang w:eastAsia="en-GB"/>
              <w14:ligatures w14:val="none"/>
            </w:rPr>
            <w:fldChar w:fldCharType="end"/>
          </w:r>
        </w:sdtContent>
      </w:sdt>
      <w:r w:rsidRPr="00361CD2">
        <w:rPr>
          <w:rFonts w:ascii="Arial" w:eastAsia="Times New Roman" w:hAnsi="Arial" w:cs="Arial"/>
          <w:kern w:val="0"/>
          <w:sz w:val="22"/>
          <w:szCs w:val="22"/>
          <w:lang w:eastAsia="en-GB"/>
          <w14:ligatures w14:val="none"/>
        </w:rPr>
        <w:t>. This makes it especially attractive to creatives, small businesses, and entrepreneurs who prefer simplicity and reliability.</w:t>
      </w:r>
    </w:p>
    <w:p w:rsidR="00D15B66" w:rsidRPr="00361CD2" w:rsidRDefault="00D15B66"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 xml:space="preserve">One of Squarespace’s strongest features is its design-focused approach. The platform is known for its high-quality, modern templates that are responsive across desktops, tablets, and mobile devices. These templates are professionally designed and can be customized using built-in tools for layout, fonts, </w:t>
      </w:r>
      <w:proofErr w:type="spellStart"/>
      <w:r w:rsidRPr="00361CD2">
        <w:rPr>
          <w:rFonts w:ascii="Arial" w:eastAsia="Times New Roman" w:hAnsi="Arial" w:cs="Arial"/>
          <w:kern w:val="0"/>
          <w:sz w:val="22"/>
          <w:szCs w:val="22"/>
          <w:lang w:eastAsia="en-GB"/>
          <w14:ligatures w14:val="none"/>
        </w:rPr>
        <w:t>co</w:t>
      </w:r>
      <w:r w:rsidR="00E346C0" w:rsidRPr="00361CD2">
        <w:rPr>
          <w:rFonts w:ascii="Arial" w:eastAsia="Times New Roman" w:hAnsi="Arial" w:cs="Arial"/>
          <w:kern w:val="0"/>
          <w:sz w:val="22"/>
          <w:szCs w:val="22"/>
          <w:lang w:eastAsia="en-GB"/>
          <w14:ligatures w14:val="none"/>
        </w:rPr>
        <w:t>lors</w:t>
      </w:r>
      <w:proofErr w:type="spellEnd"/>
      <w:r w:rsidRPr="00361CD2">
        <w:rPr>
          <w:rFonts w:ascii="Arial" w:eastAsia="Times New Roman" w:hAnsi="Arial" w:cs="Arial"/>
          <w:kern w:val="0"/>
          <w:sz w:val="22"/>
          <w:szCs w:val="22"/>
          <w:lang w:eastAsia="en-GB"/>
          <w14:ligatures w14:val="none"/>
        </w:rPr>
        <w:t xml:space="preserve"> and images. The drag-and-drop editor allows users to build pages quickly while maintaining a clean and consistent visual structure. As a result, Squarespace is widely used by photographers, designers, writers, and small brands that prioritize aes</w:t>
      </w:r>
      <w:r w:rsidR="00D7038B" w:rsidRPr="00361CD2">
        <w:rPr>
          <w:rFonts w:ascii="Arial" w:eastAsia="Times New Roman" w:hAnsi="Arial" w:cs="Arial"/>
          <w:kern w:val="0"/>
          <w:sz w:val="22"/>
          <w:szCs w:val="22"/>
          <w:lang w:eastAsia="en-GB"/>
          <w14:ligatures w14:val="none"/>
        </w:rPr>
        <w:t>thetics and user experience.</w:t>
      </w:r>
    </w:p>
    <w:p w:rsidR="003879FE" w:rsidRPr="00361CD2" w:rsidRDefault="002E60C1" w:rsidP="00361CD2">
      <w:pPr>
        <w:spacing w:line="360" w:lineRule="auto"/>
        <w:rPr>
          <w:rFonts w:ascii="Arial" w:hAnsi="Arial" w:cs="Arial"/>
          <w:sz w:val="22"/>
          <w:szCs w:val="22"/>
        </w:rPr>
      </w:pPr>
      <w:r w:rsidRPr="00361CD2">
        <w:rPr>
          <w:rFonts w:ascii="Arial" w:eastAsia="Times New Roman" w:hAnsi="Arial" w:cs="Arial"/>
          <w:kern w:val="0"/>
          <w:sz w:val="22"/>
          <w:szCs w:val="22"/>
          <w:lang w:eastAsia="en-GB"/>
          <w14:ligatures w14:val="none"/>
        </w:rPr>
        <w:t>Squarespace features built-in e-commerce functionality, allowing users to seamlessly sell physical goods, digital downloads, and services directly through their website. Key features such as inventory management, product variants, promotional discount codes, and integrated payment processing via Stripe and PayPal make it possible to operate an online store efficiently. While the platform's e-commerce tools may not be as robust or customizable as those offered by dedicated, open-source solutions, they provide a powerful and sufficient foundation for small to medium-sized businesses or service-based professionals launching their online sales presence.</w:t>
      </w:r>
    </w:p>
    <w:p w:rsidR="003879FE" w:rsidRPr="00A90C92" w:rsidRDefault="003879FE"/>
    <w:p w:rsidR="00302426" w:rsidRDefault="00302426"/>
    <w:p w:rsidR="00D15B66" w:rsidRDefault="00D15B66"/>
    <w:p w:rsidR="00D15B66" w:rsidRDefault="00D15B66"/>
    <w:p w:rsidR="00D15B66" w:rsidRDefault="00D15B66"/>
    <w:p w:rsidR="00D15B66" w:rsidRDefault="00D15B66"/>
    <w:p w:rsidR="00D15B66" w:rsidRDefault="00D15B66"/>
    <w:p w:rsidR="008F3C21" w:rsidRDefault="008F3C21">
      <w:pPr>
        <w:pStyle w:val="Heading1"/>
        <w:rPr>
          <w:rFonts w:asciiTheme="minorHAnsi" w:eastAsiaTheme="minorEastAsia" w:hAnsiTheme="minorHAnsi" w:cstheme="minorBidi"/>
          <w:b w:val="0"/>
          <w:color w:val="auto"/>
          <w:sz w:val="24"/>
          <w:szCs w:val="24"/>
        </w:rPr>
      </w:pPr>
    </w:p>
    <w:p w:rsidR="00302426" w:rsidRDefault="00EC6268">
      <w:pPr>
        <w:pStyle w:val="Heading1"/>
      </w:pPr>
      <w:bookmarkStart w:id="6" w:name="_Toc216792375"/>
      <w:r>
        <w:t>Task 2. Mind-map of contemporary software applications</w:t>
      </w:r>
      <w:bookmarkEnd w:id="6"/>
    </w:p>
    <w:p w:rsidR="00302426" w:rsidRDefault="00EC6268" w:rsidP="00CE47F1">
      <w:pPr>
        <w:pStyle w:val="Heading2"/>
        <w:numPr>
          <w:ilvl w:val="0"/>
          <w:numId w:val="1"/>
        </w:numPr>
        <w:ind w:left="567" w:hanging="567"/>
      </w:pPr>
      <w:bookmarkStart w:id="7" w:name="_Toc216792376"/>
      <w:r>
        <w:t xml:space="preserve">Mind mapping and explain the benefits of using mind mapping in business </w:t>
      </w:r>
      <w:r w:rsidR="00CE47F1">
        <w:t>operation</w:t>
      </w:r>
      <w:bookmarkEnd w:id="7"/>
    </w:p>
    <w:p w:rsidR="00D15B66" w:rsidRPr="00361CD2" w:rsidRDefault="00D15B66" w:rsidP="00361CD2">
      <w:pPr>
        <w:pStyle w:val="NormalWeb"/>
        <w:spacing w:line="360" w:lineRule="auto"/>
        <w:rPr>
          <w:rFonts w:ascii="Arial" w:hAnsi="Arial" w:cs="Arial"/>
          <w:sz w:val="22"/>
          <w:szCs w:val="22"/>
        </w:rPr>
      </w:pPr>
      <w:r w:rsidRPr="00361CD2">
        <w:rPr>
          <w:rFonts w:ascii="Arial" w:hAnsi="Arial" w:cs="Arial"/>
          <w:sz w:val="22"/>
          <w:szCs w:val="22"/>
        </w:rPr>
        <w:t xml:space="preserve">Mind mapping is a visual technique used to organize ideas, information, and tasks in a way that mirrors how the human brain naturally thinks. Instead of listing information in straight lines, a mind map starts with a central idea and expands outward into related topics using branches. This approach makes it easier to see connections between ideas and understand the bigger picture. In business operations, mind mapping is commonly used for planning, brainstorming, problem-solving, and improving communication </w:t>
      </w:r>
      <w:r w:rsidR="006845FF" w:rsidRPr="00361CD2">
        <w:rPr>
          <w:rFonts w:ascii="Arial" w:hAnsi="Arial" w:cs="Arial"/>
          <w:sz w:val="22"/>
          <w:szCs w:val="22"/>
        </w:rPr>
        <w:t>within teams</w:t>
      </w:r>
      <w:sdt>
        <w:sdtPr>
          <w:rPr>
            <w:rFonts w:ascii="Arial" w:hAnsi="Arial" w:cs="Arial"/>
            <w:sz w:val="22"/>
            <w:szCs w:val="22"/>
          </w:rPr>
          <w:id w:val="1247622622"/>
          <w:citation/>
        </w:sdtPr>
        <w:sdtContent>
          <w:r w:rsidR="006845FF" w:rsidRPr="00361CD2">
            <w:rPr>
              <w:rFonts w:ascii="Arial" w:hAnsi="Arial" w:cs="Arial"/>
              <w:sz w:val="22"/>
              <w:szCs w:val="22"/>
            </w:rPr>
            <w:fldChar w:fldCharType="begin"/>
          </w:r>
          <w:r w:rsidR="006845FF" w:rsidRPr="00361CD2">
            <w:rPr>
              <w:rFonts w:ascii="Arial" w:hAnsi="Arial" w:cs="Arial"/>
              <w:sz w:val="22"/>
              <w:szCs w:val="22"/>
              <w:lang w:val="en-US"/>
            </w:rPr>
            <w:instrText xml:space="preserve"> CITATION Buz10 \l 1033 </w:instrText>
          </w:r>
          <w:r w:rsidR="006845FF" w:rsidRPr="00361CD2">
            <w:rPr>
              <w:rFonts w:ascii="Arial" w:hAnsi="Arial" w:cs="Arial"/>
              <w:sz w:val="22"/>
              <w:szCs w:val="22"/>
            </w:rPr>
            <w:fldChar w:fldCharType="separate"/>
          </w:r>
          <w:r w:rsidR="00D74481">
            <w:rPr>
              <w:rFonts w:ascii="Arial" w:hAnsi="Arial" w:cs="Arial"/>
              <w:noProof/>
              <w:sz w:val="22"/>
              <w:szCs w:val="22"/>
              <w:lang w:val="en-US"/>
            </w:rPr>
            <w:t xml:space="preserve"> </w:t>
          </w:r>
          <w:r w:rsidR="00D74481" w:rsidRPr="00D74481">
            <w:rPr>
              <w:rFonts w:ascii="Arial" w:hAnsi="Arial" w:cs="Arial"/>
              <w:noProof/>
              <w:sz w:val="22"/>
              <w:szCs w:val="22"/>
              <w:lang w:val="en-US"/>
            </w:rPr>
            <w:t>[3]</w:t>
          </w:r>
          <w:r w:rsidR="006845FF" w:rsidRPr="00361CD2">
            <w:rPr>
              <w:rFonts w:ascii="Arial" w:hAnsi="Arial" w:cs="Arial"/>
              <w:sz w:val="22"/>
              <w:szCs w:val="22"/>
            </w:rPr>
            <w:fldChar w:fldCharType="end"/>
          </w:r>
        </w:sdtContent>
      </w:sdt>
      <w:r w:rsidRPr="00361CD2">
        <w:rPr>
          <w:rFonts w:ascii="Arial" w:hAnsi="Arial" w:cs="Arial"/>
          <w:sz w:val="22"/>
          <w:szCs w:val="22"/>
        </w:rPr>
        <w:t>.</w:t>
      </w:r>
    </w:p>
    <w:p w:rsidR="00D15B66" w:rsidRPr="00361CD2" w:rsidRDefault="00D15B66" w:rsidP="00361CD2">
      <w:pPr>
        <w:pStyle w:val="NormalWeb"/>
        <w:spacing w:line="360" w:lineRule="auto"/>
        <w:rPr>
          <w:rFonts w:ascii="Arial" w:hAnsi="Arial" w:cs="Arial"/>
          <w:sz w:val="22"/>
          <w:szCs w:val="22"/>
        </w:rPr>
      </w:pPr>
      <w:r w:rsidRPr="00361CD2">
        <w:rPr>
          <w:rFonts w:ascii="Arial" w:hAnsi="Arial" w:cs="Arial"/>
          <w:sz w:val="22"/>
          <w:szCs w:val="22"/>
        </w:rPr>
        <w:t>One of the biggest benefits of mind mapping in business operations is improved clarity. Business activities often involve complex processes, multiple stakeholders, and overlapping responsibilities. Mind maps help simplify this complexity by breaking information into smaller, visual sections. Employees can clearly see tasks, priorities, and how different activities relate to one another. This reduces confusion, improves focus, and helps teams work more eff</w:t>
      </w:r>
      <w:r w:rsidR="006845FF" w:rsidRPr="00361CD2">
        <w:rPr>
          <w:rFonts w:ascii="Arial" w:hAnsi="Arial" w:cs="Arial"/>
          <w:sz w:val="22"/>
          <w:szCs w:val="22"/>
        </w:rPr>
        <w:t>iciently toward shared goals</w:t>
      </w:r>
      <w:r w:rsidRPr="00361CD2">
        <w:rPr>
          <w:rFonts w:ascii="Arial" w:hAnsi="Arial" w:cs="Arial"/>
          <w:sz w:val="22"/>
          <w:szCs w:val="22"/>
        </w:rPr>
        <w:t>.</w:t>
      </w:r>
    </w:p>
    <w:p w:rsidR="005C6DBE" w:rsidRPr="00361CD2" w:rsidRDefault="005C6DBE"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Mind mapping is also highly effective in encouraging creativity and innovation within organizations. Traditional note-taking methods often follow a linear and rigid structure, which can restrict free thinking and limit the generation of new ideas. In contrast, mind maps promote non-linear thinking by allowing ideas to branch out naturally from a central concept. This flexible structure supports creative exploration and enables individuals and teams to view problems from multiple perspectives. In business environments, mind mapping is particularly valuable during brainstorming sessions, product development workshops, and marketing strategy discussions. Teams can generate a wide range of ideas, identify unexpected relationships between concepts, and develop innovative solutions that may not emerge through convent</w:t>
      </w:r>
      <w:r w:rsidR="006845FF" w:rsidRPr="00361CD2">
        <w:rPr>
          <w:rFonts w:ascii="Arial" w:eastAsia="Times New Roman" w:hAnsi="Arial" w:cs="Arial"/>
          <w:kern w:val="0"/>
          <w:sz w:val="22"/>
          <w:szCs w:val="22"/>
          <w:lang w:eastAsia="en-GB"/>
          <w14:ligatures w14:val="none"/>
        </w:rPr>
        <w:t>ional approaches</w:t>
      </w:r>
      <w:r w:rsidRPr="00361CD2">
        <w:rPr>
          <w:rFonts w:ascii="Arial" w:eastAsia="Times New Roman" w:hAnsi="Arial" w:cs="Arial"/>
          <w:kern w:val="0"/>
          <w:sz w:val="22"/>
          <w:szCs w:val="22"/>
          <w:lang w:eastAsia="en-GB"/>
          <w14:ligatures w14:val="none"/>
        </w:rPr>
        <w:t>.</w:t>
      </w:r>
    </w:p>
    <w:p w:rsidR="005C6DBE" w:rsidRPr="00361CD2" w:rsidRDefault="005C6DBE"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 xml:space="preserve">Another significant advantage of mind mapping is its contribution to improved decision-making. Visual representations of information make it easier for managers and decision-makers to analyze complex situations. By displaying key factors, alternatives, and consequences in a single visual layout, mind maps help users compare options, identify risks, and evaluate potential outcomes more effectively. This holistic view supports more informed and balanced decisions, especially in areas such as strategic planning, budgeting, </w:t>
      </w:r>
      <w:r w:rsidRPr="00361CD2">
        <w:rPr>
          <w:rFonts w:ascii="Arial" w:eastAsia="Times New Roman" w:hAnsi="Arial" w:cs="Arial"/>
          <w:kern w:val="0"/>
          <w:sz w:val="22"/>
          <w:szCs w:val="22"/>
          <w:lang w:eastAsia="en-GB"/>
          <w14:ligatures w14:val="none"/>
        </w:rPr>
        <w:lastRenderedPageBreak/>
        <w:t xml:space="preserve">and resource allocation. Instead of relying on fragmented reports or lengthy discussions, decision-makers can quickly grasp the full picture and </w:t>
      </w:r>
      <w:r w:rsidR="006845FF" w:rsidRPr="00361CD2">
        <w:rPr>
          <w:rFonts w:ascii="Arial" w:eastAsia="Times New Roman" w:hAnsi="Arial" w:cs="Arial"/>
          <w:kern w:val="0"/>
          <w:sz w:val="22"/>
          <w:szCs w:val="22"/>
          <w:lang w:eastAsia="en-GB"/>
          <w14:ligatures w14:val="none"/>
        </w:rPr>
        <w:t>make well-considered choices</w:t>
      </w:r>
      <w:sdt>
        <w:sdtPr>
          <w:rPr>
            <w:rFonts w:ascii="Arial" w:eastAsia="Times New Roman" w:hAnsi="Arial" w:cs="Arial"/>
            <w:kern w:val="0"/>
            <w:sz w:val="22"/>
            <w:szCs w:val="22"/>
            <w:lang w:eastAsia="en-GB"/>
            <w14:ligatures w14:val="none"/>
          </w:rPr>
          <w:id w:val="-190071595"/>
          <w:citation/>
        </w:sdtPr>
        <w:sdtContent>
          <w:r w:rsidR="006845FF" w:rsidRPr="00361CD2">
            <w:rPr>
              <w:rFonts w:ascii="Arial" w:eastAsia="Times New Roman" w:hAnsi="Arial" w:cs="Arial"/>
              <w:kern w:val="0"/>
              <w:sz w:val="22"/>
              <w:szCs w:val="22"/>
              <w:lang w:eastAsia="en-GB"/>
              <w14:ligatures w14:val="none"/>
            </w:rPr>
            <w:fldChar w:fldCharType="begin"/>
          </w:r>
          <w:r w:rsidR="008610DB">
            <w:rPr>
              <w:rFonts w:ascii="Arial" w:eastAsia="Times New Roman" w:hAnsi="Arial" w:cs="Arial"/>
              <w:kern w:val="0"/>
              <w:sz w:val="22"/>
              <w:szCs w:val="22"/>
              <w:lang w:val="en-US" w:eastAsia="en-GB"/>
              <w14:ligatures w14:val="none"/>
            </w:rPr>
            <w:instrText xml:space="preserve">CITATION Min25 \l 1033 </w:instrText>
          </w:r>
          <w:r w:rsidR="006845FF" w:rsidRPr="00361CD2">
            <w:rPr>
              <w:rFonts w:ascii="Arial" w:eastAsia="Times New Roman" w:hAnsi="Arial" w:cs="Arial"/>
              <w:kern w:val="0"/>
              <w:sz w:val="22"/>
              <w:szCs w:val="22"/>
              <w:lang w:eastAsia="en-GB"/>
              <w14:ligatures w14:val="none"/>
            </w:rPr>
            <w:fldChar w:fldCharType="separate"/>
          </w:r>
          <w:r w:rsidR="00D74481">
            <w:rPr>
              <w:rFonts w:ascii="Arial" w:eastAsia="Times New Roman" w:hAnsi="Arial" w:cs="Arial"/>
              <w:noProof/>
              <w:kern w:val="0"/>
              <w:sz w:val="22"/>
              <w:szCs w:val="22"/>
              <w:lang w:val="en-US" w:eastAsia="en-GB"/>
              <w14:ligatures w14:val="none"/>
            </w:rPr>
            <w:t xml:space="preserve"> </w:t>
          </w:r>
          <w:r w:rsidR="00D74481" w:rsidRPr="00D74481">
            <w:rPr>
              <w:rFonts w:ascii="Arial" w:eastAsia="Times New Roman" w:hAnsi="Arial" w:cs="Arial"/>
              <w:noProof/>
              <w:kern w:val="0"/>
              <w:sz w:val="22"/>
              <w:szCs w:val="22"/>
              <w:lang w:val="en-US" w:eastAsia="en-GB"/>
              <w14:ligatures w14:val="none"/>
            </w:rPr>
            <w:t>[4]</w:t>
          </w:r>
          <w:r w:rsidR="006845FF" w:rsidRPr="00361CD2">
            <w:rPr>
              <w:rFonts w:ascii="Arial" w:eastAsia="Times New Roman" w:hAnsi="Arial" w:cs="Arial"/>
              <w:kern w:val="0"/>
              <w:sz w:val="22"/>
              <w:szCs w:val="22"/>
              <w:lang w:eastAsia="en-GB"/>
              <w14:ligatures w14:val="none"/>
            </w:rPr>
            <w:fldChar w:fldCharType="end"/>
          </w:r>
        </w:sdtContent>
      </w:sdt>
      <w:r w:rsidRPr="00361CD2">
        <w:rPr>
          <w:rFonts w:ascii="Arial" w:eastAsia="Times New Roman" w:hAnsi="Arial" w:cs="Arial"/>
          <w:kern w:val="0"/>
          <w:sz w:val="22"/>
          <w:szCs w:val="22"/>
          <w:lang w:eastAsia="en-GB"/>
          <w14:ligatures w14:val="none"/>
        </w:rPr>
        <w:t>.</w:t>
      </w:r>
    </w:p>
    <w:p w:rsidR="005C6DBE" w:rsidRPr="00361CD2" w:rsidRDefault="005C6DBE"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Mind mapping also enhances communication and collaboration within organizations. When teams work together on a shared mind map, all members can contribute ideas and gain a clear understanding of project goals and processes. The visual nature of mind maps reduces ambiguity, minimizes misunderstandings, and ensures alignment among team members. During meetings and presentations, mind maps provide an engaging way to communicate plans, strategies, and progress, making complex information easie</w:t>
      </w:r>
      <w:r w:rsidR="00687FE9" w:rsidRPr="00361CD2">
        <w:rPr>
          <w:rFonts w:ascii="Arial" w:eastAsia="Times New Roman" w:hAnsi="Arial" w:cs="Arial"/>
          <w:kern w:val="0"/>
          <w:sz w:val="22"/>
          <w:szCs w:val="22"/>
          <w:lang w:eastAsia="en-GB"/>
          <w14:ligatures w14:val="none"/>
        </w:rPr>
        <w:t>r to understand and remember</w:t>
      </w:r>
      <w:r w:rsidRPr="00361CD2">
        <w:rPr>
          <w:rFonts w:ascii="Arial" w:eastAsia="Times New Roman" w:hAnsi="Arial" w:cs="Arial"/>
          <w:kern w:val="0"/>
          <w:sz w:val="22"/>
          <w:szCs w:val="22"/>
          <w:lang w:eastAsia="en-GB"/>
          <w14:ligatures w14:val="none"/>
        </w:rPr>
        <w:t>.</w:t>
      </w:r>
    </w:p>
    <w:p w:rsidR="005C6DBE" w:rsidRPr="00361CD2" w:rsidRDefault="00E346C0"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Mind mapping directly enhances both personal productivity and team-wide time management. By creating a visual layout of tasks, priorities, and deadlines, employees can plan their workflow with greater clarity and efficiency. In project management, mind maps serve as dynamic tools to outline responsibilities, key milestones, processes, and schedules. This structured yet adaptable format helps teams stay coordinated, monitor advancement, prevent redundant work, and optimize the use of time and resources all of which contribute to stronger organizational performance.</w:t>
      </w:r>
    </w:p>
    <w:p w:rsidR="00687FE9" w:rsidRPr="00361CD2" w:rsidRDefault="00687FE9" w:rsidP="00361CD2">
      <w:pPr>
        <w:spacing w:before="100" w:beforeAutospacing="1" w:after="100" w:afterAutospacing="1" w:line="360" w:lineRule="auto"/>
        <w:rPr>
          <w:rFonts w:ascii="Arial" w:eastAsia="Times New Roman" w:hAnsi="Arial" w:cs="Arial"/>
          <w:kern w:val="0"/>
          <w:sz w:val="22"/>
          <w:szCs w:val="22"/>
          <w:lang w:eastAsia="en-GB"/>
          <w14:ligatures w14:val="none"/>
        </w:rPr>
      </w:pPr>
    </w:p>
    <w:p w:rsidR="00302426" w:rsidRDefault="00EC6268" w:rsidP="00CB7368">
      <w:pPr>
        <w:pStyle w:val="Heading2"/>
        <w:numPr>
          <w:ilvl w:val="0"/>
          <w:numId w:val="1"/>
        </w:numPr>
        <w:ind w:left="567" w:hanging="567"/>
      </w:pPr>
      <w:bookmarkStart w:id="8" w:name="_Toc216792377"/>
      <w:r>
        <w:lastRenderedPageBreak/>
        <w:t>Create a mind map of contemporary software applications</w:t>
      </w:r>
      <w:bookmarkEnd w:id="8"/>
    </w:p>
    <w:p w:rsidR="00CB7368" w:rsidRDefault="006846E4">
      <w:r w:rsidRPr="006846E4">
        <w:rPr>
          <w:noProof/>
          <w:lang w:eastAsia="en-GB"/>
        </w:rPr>
        <w:drawing>
          <wp:inline distT="0" distB="0" distL="0" distR="0" wp14:anchorId="64E5928C" wp14:editId="5633EB83">
            <wp:extent cx="6064250" cy="6383547"/>
            <wp:effectExtent l="0" t="0" r="0" b="0"/>
            <wp:docPr id="85" name="Picture 85" descr="C:\Users\Michael\Downloads\contemporary software applica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Michael\Downloads\contemporary software applications.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77216" cy="6397196"/>
                    </a:xfrm>
                    <a:prstGeom prst="rect">
                      <a:avLst/>
                    </a:prstGeom>
                    <a:noFill/>
                    <a:ln>
                      <a:noFill/>
                    </a:ln>
                  </pic:spPr>
                </pic:pic>
              </a:graphicData>
            </a:graphic>
          </wp:inline>
        </w:drawing>
      </w:r>
    </w:p>
    <w:p w:rsidR="00CB7368" w:rsidRDefault="00CB7368"/>
    <w:p w:rsidR="00CB7368" w:rsidRDefault="00CB7368"/>
    <w:p w:rsidR="00CB7368" w:rsidRDefault="00CB7368"/>
    <w:p w:rsidR="00CB7368" w:rsidRDefault="00CB7368"/>
    <w:p w:rsidR="00CB7368" w:rsidRDefault="00CB7368"/>
    <w:p w:rsidR="00CB7368" w:rsidRDefault="00CB7368"/>
    <w:p w:rsidR="00302426" w:rsidRDefault="00302426"/>
    <w:p w:rsidR="00302426" w:rsidRDefault="00EC6268">
      <w:pPr>
        <w:pStyle w:val="Heading1"/>
      </w:pPr>
      <w:bookmarkStart w:id="9" w:name="_Toc216792378"/>
      <w:r>
        <w:lastRenderedPageBreak/>
        <w:t>Task 3. Office Applications</w:t>
      </w:r>
      <w:bookmarkEnd w:id="9"/>
    </w:p>
    <w:p w:rsidR="00302426" w:rsidRDefault="00EC6268">
      <w:pPr>
        <w:pStyle w:val="Heading2"/>
        <w:numPr>
          <w:ilvl w:val="1"/>
          <w:numId w:val="2"/>
        </w:numPr>
        <w:ind w:left="567" w:hanging="567"/>
      </w:pPr>
      <w:bookmarkStart w:id="10" w:name="_Toc216792379"/>
      <w:r>
        <w:t>Four office software solutions for business operations</w:t>
      </w:r>
      <w:bookmarkEnd w:id="10"/>
    </w:p>
    <w:p w:rsidR="00302426" w:rsidRDefault="00EC6268">
      <w:pPr>
        <w:pStyle w:val="Heading2"/>
      </w:pPr>
      <w:bookmarkStart w:id="11" w:name="_Toc216792380"/>
      <w:r>
        <w:t>MS Word</w:t>
      </w:r>
      <w:bookmarkEnd w:id="11"/>
    </w:p>
    <w:p w:rsidR="009F6C34" w:rsidRPr="009F6C34" w:rsidRDefault="008A2190" w:rsidP="009F6C34">
      <w:pPr>
        <w:spacing w:line="360" w:lineRule="auto"/>
        <w:rPr>
          <w:rFonts w:ascii="Arial" w:hAnsi="Arial" w:cs="Arial"/>
          <w:sz w:val="22"/>
          <w:szCs w:val="22"/>
        </w:rPr>
      </w:pPr>
      <w:r w:rsidRPr="00361CD2">
        <w:rPr>
          <w:rFonts w:ascii="Arial" w:hAnsi="Arial" w:cs="Arial"/>
          <w:noProof/>
          <w:sz w:val="22"/>
          <w:szCs w:val="22"/>
          <w:lang w:eastAsia="en-GB"/>
          <w14:ligatures w14:val="none"/>
        </w:rPr>
        <w:drawing>
          <wp:anchor distT="0" distB="0" distL="114300" distR="114300" simplePos="0" relativeHeight="251648000" behindDoc="1" locked="0" layoutInCell="1" allowOverlap="1" wp14:anchorId="20DED496" wp14:editId="1F8E49B9">
            <wp:simplePos x="0" y="0"/>
            <wp:positionH relativeFrom="margin">
              <wp:posOffset>-69478</wp:posOffset>
            </wp:positionH>
            <wp:positionV relativeFrom="paragraph">
              <wp:posOffset>275566</wp:posOffset>
            </wp:positionV>
            <wp:extent cx="741680" cy="594995"/>
            <wp:effectExtent l="0" t="0" r="1270" b="0"/>
            <wp:wrapTight wrapText="bothSides">
              <wp:wrapPolygon edited="0">
                <wp:start x="3884" y="0"/>
                <wp:lineTo x="0" y="4149"/>
                <wp:lineTo x="0" y="16598"/>
                <wp:lineTo x="3884" y="20747"/>
                <wp:lineTo x="21082" y="20747"/>
                <wp:lineTo x="21082" y="0"/>
                <wp:lineTo x="3884"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crosoft_Office_Word_(.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41680" cy="594995"/>
                    </a:xfrm>
                    <a:prstGeom prst="rect">
                      <a:avLst/>
                    </a:prstGeom>
                  </pic:spPr>
                </pic:pic>
              </a:graphicData>
            </a:graphic>
            <wp14:sizeRelH relativeFrom="margin">
              <wp14:pctWidth>0</wp14:pctWidth>
            </wp14:sizeRelH>
            <wp14:sizeRelV relativeFrom="margin">
              <wp14:pctHeight>0</wp14:pctHeight>
            </wp14:sizeRelV>
          </wp:anchor>
        </w:drawing>
      </w:r>
      <w:r w:rsidR="00687FE9" w:rsidRPr="00361CD2">
        <w:rPr>
          <w:rFonts w:ascii="Arial" w:hAnsi="Arial" w:cs="Arial"/>
          <w:sz w:val="22"/>
          <w:szCs w:val="22"/>
        </w:rPr>
        <w:t xml:space="preserve">Microsoft Word is </w:t>
      </w:r>
      <w:r w:rsidR="009F6C34">
        <w:rPr>
          <w:rFonts w:ascii="Arial" w:hAnsi="Arial" w:cs="Arial"/>
          <w:sz w:val="22"/>
          <w:szCs w:val="22"/>
        </w:rPr>
        <w:t>o</w:t>
      </w:r>
      <w:r w:rsidR="009F6C34" w:rsidRPr="009F6C34">
        <w:rPr>
          <w:rFonts w:ascii="Arial" w:hAnsi="Arial" w:cs="Arial"/>
          <w:sz w:val="22"/>
          <w:szCs w:val="22"/>
        </w:rPr>
        <w:t>ne of the most popular word processing programs worldwide, Microsoft Word is now a standard component of both academic and professional life. Developed by Microsoft, it is included in the Microsoft Office and Microsoft 365 suites and allows users create, edit, and organize documents in a straightforward and professional style. Microsoft Word serves a broad range of writing demands across several fields, from straightforward letters and class assignments to complicated reports and commercial papers.</w:t>
      </w:r>
    </w:p>
    <w:p w:rsidR="00687FE9" w:rsidRPr="00361CD2" w:rsidRDefault="00687FE9" w:rsidP="00361CD2">
      <w:pPr>
        <w:spacing w:line="360" w:lineRule="auto"/>
        <w:rPr>
          <w:rFonts w:ascii="Arial" w:hAnsi="Arial" w:cs="Arial"/>
          <w:sz w:val="22"/>
          <w:szCs w:val="22"/>
        </w:rPr>
      </w:pPr>
    </w:p>
    <w:p w:rsidR="00687FE9" w:rsidRPr="00361CD2" w:rsidRDefault="00687FE9" w:rsidP="00361CD2">
      <w:pPr>
        <w:spacing w:line="360" w:lineRule="auto"/>
        <w:rPr>
          <w:rFonts w:ascii="Arial" w:hAnsi="Arial" w:cs="Arial"/>
          <w:sz w:val="22"/>
          <w:szCs w:val="22"/>
        </w:rPr>
      </w:pPr>
      <w:r w:rsidRPr="00361CD2">
        <w:rPr>
          <w:rFonts w:ascii="Arial" w:hAnsi="Arial" w:cs="Arial"/>
          <w:sz w:val="22"/>
          <w:szCs w:val="22"/>
        </w:rPr>
        <w:t>One reason Microsoft Word remains so popular is how easy it is to use. The layout is familiar and simple, which makes it comfortable even for first-time users. Formatting tools such as font styles, headings, spacing, and alignment are easy to find and apply. Users can also insert tables, images, and charts without difficulty. In addition, ready-made templates save time and help ensure documents look neat and professional from the start.</w:t>
      </w:r>
    </w:p>
    <w:p w:rsidR="00687FE9" w:rsidRPr="00361CD2" w:rsidRDefault="00687FE9" w:rsidP="00361CD2">
      <w:pPr>
        <w:spacing w:line="360" w:lineRule="auto"/>
        <w:rPr>
          <w:rFonts w:ascii="Arial" w:hAnsi="Arial" w:cs="Arial"/>
          <w:sz w:val="22"/>
          <w:szCs w:val="22"/>
        </w:rPr>
      </w:pPr>
      <w:r w:rsidRPr="00361CD2">
        <w:rPr>
          <w:rFonts w:ascii="Arial" w:hAnsi="Arial" w:cs="Arial"/>
          <w:sz w:val="22"/>
          <w:szCs w:val="22"/>
        </w:rPr>
        <w:t>In business operations, Microsoft Word plays an important role in communication and record-keeping. Many organizations use it to prepare contracts, policies, proposals, reports, meeting minutes, and official letters. Its formatting features help businesses keep a consistent style across documents, which improves clarity and professionalism. Clear and well-organized documentation also supports accountability and helps businesses run smoothly on a day-to-day basis.</w:t>
      </w:r>
    </w:p>
    <w:p w:rsidR="00687FE9" w:rsidRPr="00361CD2" w:rsidRDefault="00687FE9" w:rsidP="00361CD2">
      <w:pPr>
        <w:spacing w:line="360" w:lineRule="auto"/>
        <w:rPr>
          <w:rFonts w:ascii="Arial" w:hAnsi="Arial" w:cs="Arial"/>
          <w:sz w:val="22"/>
          <w:szCs w:val="22"/>
        </w:rPr>
      </w:pPr>
      <w:r w:rsidRPr="00361CD2">
        <w:rPr>
          <w:rFonts w:ascii="Arial" w:hAnsi="Arial" w:cs="Arial"/>
          <w:sz w:val="22"/>
          <w:szCs w:val="22"/>
        </w:rPr>
        <w:t>Microsoft Word is also valuable for teamwork and collaboration. Through Microsoft 365, documents can be stored in the cloud and shared with others. Multiple users can work on the same document at the same time, leave comments, suggest edits, and track changes. These features make it easier for teams to share ideas, give feedback, and complete documents efficiently, even when working remotely.</w:t>
      </w:r>
    </w:p>
    <w:p w:rsidR="00687FE9" w:rsidRPr="00361CD2" w:rsidRDefault="00687FE9" w:rsidP="00361CD2">
      <w:pPr>
        <w:spacing w:line="360" w:lineRule="auto"/>
        <w:rPr>
          <w:rFonts w:ascii="Arial" w:hAnsi="Arial" w:cs="Arial"/>
          <w:sz w:val="22"/>
          <w:szCs w:val="22"/>
        </w:rPr>
      </w:pPr>
      <w:r w:rsidRPr="00361CD2">
        <w:rPr>
          <w:rFonts w:ascii="Arial" w:hAnsi="Arial" w:cs="Arial"/>
          <w:sz w:val="22"/>
          <w:szCs w:val="22"/>
        </w:rPr>
        <w:t>Another advantage of Microsoft Word is how it helps improve productivity. Built-in spelling and grammar checks help users reduce mistakes and produce polished work. Features such as mail merge allow users to create many personalized documents, such as letters or notices, quickly and accurately. This is especially useful in administrative and customer communication tasks where time and accuracy are important.</w:t>
      </w:r>
    </w:p>
    <w:p w:rsidR="00687FE9" w:rsidRPr="00361CD2" w:rsidRDefault="00687FE9" w:rsidP="00361CD2">
      <w:pPr>
        <w:spacing w:line="360" w:lineRule="auto"/>
        <w:rPr>
          <w:rFonts w:ascii="Arial" w:hAnsi="Arial" w:cs="Arial"/>
          <w:sz w:val="22"/>
          <w:szCs w:val="22"/>
        </w:rPr>
      </w:pPr>
      <w:r w:rsidRPr="00361CD2">
        <w:rPr>
          <w:rFonts w:ascii="Arial" w:hAnsi="Arial" w:cs="Arial"/>
          <w:sz w:val="22"/>
          <w:szCs w:val="22"/>
        </w:rPr>
        <w:lastRenderedPageBreak/>
        <w:t>Microsoft Word also offers flexibility and easy access. Documents can be saved in different formats, including PDF, and shared or printed with ease. Word is available on computers, tablets, and mobile phones, allowing users to work on their documents anytime and anywhere. This supports modern working styles and ensures work can continue without interruption.</w:t>
      </w:r>
    </w:p>
    <w:p w:rsidR="00687FE9" w:rsidRPr="00361CD2" w:rsidRDefault="00687FE9" w:rsidP="00361CD2">
      <w:pPr>
        <w:spacing w:line="360" w:lineRule="auto"/>
        <w:rPr>
          <w:rFonts w:ascii="Arial" w:hAnsi="Arial" w:cs="Arial"/>
          <w:sz w:val="22"/>
          <w:szCs w:val="22"/>
        </w:rPr>
      </w:pPr>
      <w:r w:rsidRPr="00361CD2">
        <w:rPr>
          <w:rFonts w:ascii="Arial" w:hAnsi="Arial" w:cs="Arial"/>
          <w:sz w:val="22"/>
          <w:szCs w:val="22"/>
        </w:rPr>
        <w:t xml:space="preserve">In conclusion, Microsoft Word remains a practical and trusted tool for both individuals and organizations. Its ease of use, collaboration features, productivity tools, and flexibility make it essential for effective communication and daily business operations. Even with many new platforms available, Microsoft Word continues to be a reliable solution for managing written information </w:t>
      </w:r>
      <w:r w:rsidR="00416802" w:rsidRPr="00361CD2">
        <w:rPr>
          <w:rFonts w:ascii="Arial" w:hAnsi="Arial" w:cs="Arial"/>
          <w:sz w:val="22"/>
          <w:szCs w:val="22"/>
        </w:rPr>
        <w:t>in today’s digital workplace</w:t>
      </w:r>
      <w:sdt>
        <w:sdtPr>
          <w:rPr>
            <w:rFonts w:ascii="Arial" w:hAnsi="Arial" w:cs="Arial"/>
            <w:sz w:val="22"/>
            <w:szCs w:val="22"/>
          </w:rPr>
          <w:id w:val="697587643"/>
          <w:citation/>
        </w:sdtPr>
        <w:sdtContent>
          <w:r w:rsidR="00416802" w:rsidRPr="00361CD2">
            <w:rPr>
              <w:rFonts w:ascii="Arial" w:hAnsi="Arial" w:cs="Arial"/>
              <w:sz w:val="22"/>
              <w:szCs w:val="22"/>
            </w:rPr>
            <w:fldChar w:fldCharType="begin"/>
          </w:r>
          <w:r w:rsidR="008610DB">
            <w:rPr>
              <w:rFonts w:ascii="Arial" w:hAnsi="Arial" w:cs="Arial"/>
              <w:sz w:val="22"/>
              <w:szCs w:val="22"/>
              <w:lang w:val="en-US"/>
            </w:rPr>
            <w:instrText xml:space="preserve">CITATION Mic25 \l 1033 </w:instrText>
          </w:r>
          <w:r w:rsidR="00416802" w:rsidRPr="00361CD2">
            <w:rPr>
              <w:rFonts w:ascii="Arial" w:hAnsi="Arial" w:cs="Arial"/>
              <w:sz w:val="22"/>
              <w:szCs w:val="22"/>
            </w:rPr>
            <w:fldChar w:fldCharType="separate"/>
          </w:r>
          <w:r w:rsidR="00D74481">
            <w:rPr>
              <w:rFonts w:ascii="Arial" w:hAnsi="Arial" w:cs="Arial"/>
              <w:noProof/>
              <w:sz w:val="22"/>
              <w:szCs w:val="22"/>
              <w:lang w:val="en-US"/>
            </w:rPr>
            <w:t xml:space="preserve"> </w:t>
          </w:r>
          <w:r w:rsidR="00D74481" w:rsidRPr="00D74481">
            <w:rPr>
              <w:rFonts w:ascii="Arial" w:hAnsi="Arial" w:cs="Arial"/>
              <w:noProof/>
              <w:sz w:val="22"/>
              <w:szCs w:val="22"/>
              <w:lang w:val="en-US"/>
            </w:rPr>
            <w:t>[5]</w:t>
          </w:r>
          <w:r w:rsidR="00416802" w:rsidRPr="00361CD2">
            <w:rPr>
              <w:rFonts w:ascii="Arial" w:hAnsi="Arial" w:cs="Arial"/>
              <w:sz w:val="22"/>
              <w:szCs w:val="22"/>
            </w:rPr>
            <w:fldChar w:fldCharType="end"/>
          </w:r>
        </w:sdtContent>
      </w:sdt>
      <w:r w:rsidRPr="00361CD2">
        <w:rPr>
          <w:rFonts w:ascii="Arial" w:hAnsi="Arial" w:cs="Arial"/>
          <w:sz w:val="22"/>
          <w:szCs w:val="22"/>
        </w:rPr>
        <w:t>.</w:t>
      </w:r>
    </w:p>
    <w:p w:rsidR="00302426" w:rsidRDefault="00302426"/>
    <w:p w:rsidR="00302426" w:rsidRDefault="00EC6268">
      <w:pPr>
        <w:pStyle w:val="Heading2"/>
      </w:pPr>
      <w:bookmarkStart w:id="12" w:name="_Toc216792381"/>
      <w:r>
        <w:t>MS PowerPoint</w:t>
      </w:r>
      <w:bookmarkEnd w:id="12"/>
    </w:p>
    <w:p w:rsidR="00474F92" w:rsidRPr="00361CD2" w:rsidRDefault="00D27072" w:rsidP="00361CD2">
      <w:pPr>
        <w:spacing w:line="360" w:lineRule="auto"/>
        <w:rPr>
          <w:rFonts w:ascii="Arial" w:hAnsi="Arial" w:cs="Arial"/>
          <w:sz w:val="22"/>
          <w:szCs w:val="22"/>
        </w:rPr>
      </w:pPr>
      <w:r w:rsidRPr="00361CD2">
        <w:rPr>
          <w:rFonts w:ascii="Arial" w:hAnsi="Arial" w:cs="Arial"/>
          <w:noProof/>
          <w:sz w:val="22"/>
          <w:szCs w:val="22"/>
          <w:lang w:eastAsia="en-GB"/>
          <w14:ligatures w14:val="none"/>
        </w:rPr>
        <w:drawing>
          <wp:anchor distT="0" distB="0" distL="114300" distR="114300" simplePos="0" relativeHeight="251651072" behindDoc="1" locked="0" layoutInCell="1" allowOverlap="1" wp14:anchorId="3F87692A" wp14:editId="48DA5496">
            <wp:simplePos x="0" y="0"/>
            <wp:positionH relativeFrom="margin">
              <wp:posOffset>42330</wp:posOffset>
            </wp:positionH>
            <wp:positionV relativeFrom="paragraph">
              <wp:posOffset>484409</wp:posOffset>
            </wp:positionV>
            <wp:extent cx="655320" cy="767715"/>
            <wp:effectExtent l="0" t="0" r="0" b="0"/>
            <wp:wrapTight wrapText="bothSides">
              <wp:wrapPolygon edited="0">
                <wp:start x="7535" y="0"/>
                <wp:lineTo x="0" y="1072"/>
                <wp:lineTo x="0" y="20367"/>
                <wp:lineTo x="7535" y="20903"/>
                <wp:lineTo x="12558" y="20903"/>
                <wp:lineTo x="20721" y="18759"/>
                <wp:lineTo x="20721" y="1608"/>
                <wp:lineTo x="12558" y="0"/>
                <wp:lineTo x="7535"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icrosoft_PowerPoint_2013-2019_logo.svg.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55320" cy="767715"/>
                    </a:xfrm>
                    <a:prstGeom prst="rect">
                      <a:avLst/>
                    </a:prstGeom>
                  </pic:spPr>
                </pic:pic>
              </a:graphicData>
            </a:graphic>
            <wp14:sizeRelH relativeFrom="margin">
              <wp14:pctWidth>0</wp14:pctWidth>
            </wp14:sizeRelH>
            <wp14:sizeRelV relativeFrom="margin">
              <wp14:pctHeight>0</wp14:pctHeight>
            </wp14:sizeRelV>
          </wp:anchor>
        </w:drawing>
      </w:r>
      <w:r w:rsidR="00474F92" w:rsidRPr="00361CD2">
        <w:rPr>
          <w:rFonts w:ascii="Arial" w:hAnsi="Arial" w:cs="Arial"/>
          <w:sz w:val="22"/>
          <w:szCs w:val="22"/>
        </w:rPr>
        <w:t>Microsoft PowerPoint is one of the most popular presentation tools used around the world and has become a regular part of academic, business, and professional life. Developed by Microsoft, it is included in the Microsoft Office and Microsoft 365 suites and is designed to help users create, organize, and deliver presentations in a clear and visually engaging way. PowerPoint is commonly used for meetings, lessons, training sessions, project updates, and public presentations where ideas and information need to be shared effectively</w:t>
      </w:r>
      <w:sdt>
        <w:sdtPr>
          <w:rPr>
            <w:rFonts w:ascii="Arial" w:hAnsi="Arial" w:cs="Arial"/>
            <w:sz w:val="22"/>
            <w:szCs w:val="22"/>
          </w:rPr>
          <w:id w:val="1779988798"/>
          <w:citation/>
        </w:sdtPr>
        <w:sdtContent>
          <w:r w:rsidR="00474F92" w:rsidRPr="00361CD2">
            <w:rPr>
              <w:rFonts w:ascii="Arial" w:hAnsi="Arial" w:cs="Arial"/>
              <w:sz w:val="22"/>
              <w:szCs w:val="22"/>
            </w:rPr>
            <w:fldChar w:fldCharType="begin"/>
          </w:r>
          <w:r w:rsidR="008610DB">
            <w:rPr>
              <w:rFonts w:ascii="Arial" w:hAnsi="Arial" w:cs="Arial"/>
              <w:sz w:val="22"/>
              <w:szCs w:val="22"/>
              <w:lang w:val="en-US"/>
            </w:rPr>
            <w:instrText xml:space="preserve">CITATION Mic24 \l 1033 </w:instrText>
          </w:r>
          <w:r w:rsidR="00474F92" w:rsidRPr="00361CD2">
            <w:rPr>
              <w:rFonts w:ascii="Arial" w:hAnsi="Arial" w:cs="Arial"/>
              <w:sz w:val="22"/>
              <w:szCs w:val="22"/>
            </w:rPr>
            <w:fldChar w:fldCharType="separate"/>
          </w:r>
          <w:r w:rsidR="00D74481">
            <w:rPr>
              <w:rFonts w:ascii="Arial" w:hAnsi="Arial" w:cs="Arial"/>
              <w:noProof/>
              <w:sz w:val="22"/>
              <w:szCs w:val="22"/>
              <w:lang w:val="en-US"/>
            </w:rPr>
            <w:t xml:space="preserve"> </w:t>
          </w:r>
          <w:r w:rsidR="00D74481" w:rsidRPr="00D74481">
            <w:rPr>
              <w:rFonts w:ascii="Arial" w:hAnsi="Arial" w:cs="Arial"/>
              <w:noProof/>
              <w:sz w:val="22"/>
              <w:szCs w:val="22"/>
              <w:lang w:val="en-US"/>
            </w:rPr>
            <w:t>[6]</w:t>
          </w:r>
          <w:r w:rsidR="00474F92" w:rsidRPr="00361CD2">
            <w:rPr>
              <w:rFonts w:ascii="Arial" w:hAnsi="Arial" w:cs="Arial"/>
              <w:sz w:val="22"/>
              <w:szCs w:val="22"/>
            </w:rPr>
            <w:fldChar w:fldCharType="end"/>
          </w:r>
        </w:sdtContent>
      </w:sdt>
      <w:r w:rsidR="00474F92" w:rsidRPr="00361CD2">
        <w:rPr>
          <w:rFonts w:ascii="Arial" w:hAnsi="Arial" w:cs="Arial"/>
          <w:sz w:val="22"/>
          <w:szCs w:val="22"/>
        </w:rPr>
        <w:t>.</w:t>
      </w:r>
    </w:p>
    <w:p w:rsidR="00474F92" w:rsidRPr="00361CD2" w:rsidRDefault="00474F92" w:rsidP="00361CD2">
      <w:pPr>
        <w:spacing w:line="360" w:lineRule="auto"/>
        <w:rPr>
          <w:rFonts w:ascii="Arial" w:hAnsi="Arial" w:cs="Arial"/>
          <w:sz w:val="22"/>
          <w:szCs w:val="22"/>
        </w:rPr>
      </w:pPr>
      <w:r w:rsidRPr="00361CD2">
        <w:rPr>
          <w:rFonts w:ascii="Arial" w:hAnsi="Arial" w:cs="Arial"/>
          <w:sz w:val="22"/>
          <w:szCs w:val="22"/>
        </w:rPr>
        <w:t>One of the main reasons Microsoft PowerPoint is so widely used is its simplicity and ease of use. The interface is straightforward and easy to understand, even for beginners. PowerPoint provides a wide range of ready-made templates and slide layouts that help users create professional-looking presentations quickly. These templates ensure consistency in design while saving time. Users can easily add text, images, charts, tables, and multimedia elements such as audio and video, making presentations more interesting and engaging for the audience.</w:t>
      </w:r>
    </w:p>
    <w:p w:rsidR="00474F92" w:rsidRPr="00361CD2" w:rsidRDefault="00474F92" w:rsidP="00361CD2">
      <w:pPr>
        <w:spacing w:line="360" w:lineRule="auto"/>
        <w:rPr>
          <w:rFonts w:ascii="Arial" w:hAnsi="Arial" w:cs="Arial"/>
          <w:sz w:val="22"/>
          <w:szCs w:val="22"/>
        </w:rPr>
      </w:pPr>
      <w:r w:rsidRPr="00361CD2">
        <w:rPr>
          <w:rFonts w:ascii="Arial" w:hAnsi="Arial" w:cs="Arial"/>
          <w:sz w:val="22"/>
          <w:szCs w:val="22"/>
        </w:rPr>
        <w:t>In business operations, Microsoft PowerPoint plays an important role in communication and decision-making. Organizations use it to present business strategies, marketing plans, financial results, project progress, and performance reports. By combining visuals with short and clear text, PowerPoint helps simplify complex information and makes it easier for audiences to understand key points. Well-designed slides also help presenters communicate ideas more confidently and keep meetings focused and productive.</w:t>
      </w:r>
    </w:p>
    <w:p w:rsidR="00474F92" w:rsidRPr="00361CD2" w:rsidRDefault="00474F92" w:rsidP="00361CD2">
      <w:pPr>
        <w:spacing w:line="360" w:lineRule="auto"/>
        <w:rPr>
          <w:rFonts w:ascii="Arial" w:hAnsi="Arial" w:cs="Arial"/>
          <w:sz w:val="22"/>
          <w:szCs w:val="22"/>
        </w:rPr>
      </w:pPr>
      <w:r w:rsidRPr="00361CD2">
        <w:rPr>
          <w:rFonts w:ascii="Arial" w:hAnsi="Arial" w:cs="Arial"/>
          <w:sz w:val="22"/>
          <w:szCs w:val="22"/>
        </w:rPr>
        <w:t xml:space="preserve">Collaboration is another strong feature of Microsoft PowerPoint. Through Microsoft 365 and cloud storage services like OneDrive, multiple users can work on the same presentation at </w:t>
      </w:r>
      <w:r w:rsidRPr="00361CD2">
        <w:rPr>
          <w:rFonts w:ascii="Arial" w:hAnsi="Arial" w:cs="Arial"/>
          <w:sz w:val="22"/>
          <w:szCs w:val="22"/>
        </w:rPr>
        <w:lastRenderedPageBreak/>
        <w:t>the same time. Team members can add comments, suggest changes, and see updates in real time. This is especially useful in modern workplaces where teams may be working remotely or from different locations. Collaboration tools help reduce delays, avoid version confusion, and ensure presentations are completed efficiently.</w:t>
      </w:r>
    </w:p>
    <w:p w:rsidR="00474F92" w:rsidRPr="00361CD2" w:rsidRDefault="00474F92" w:rsidP="00361CD2">
      <w:pPr>
        <w:spacing w:line="360" w:lineRule="auto"/>
        <w:rPr>
          <w:rFonts w:ascii="Arial" w:hAnsi="Arial" w:cs="Arial"/>
          <w:sz w:val="22"/>
          <w:szCs w:val="22"/>
        </w:rPr>
      </w:pPr>
      <w:r w:rsidRPr="00361CD2">
        <w:rPr>
          <w:rFonts w:ascii="Arial" w:hAnsi="Arial" w:cs="Arial"/>
          <w:sz w:val="22"/>
          <w:szCs w:val="22"/>
        </w:rPr>
        <w:t>Microsoft PowerPoint also supports productivity and creativity through its advanced features. Users can apply animations, slide transitions, and SmartArt graphics to present information in a more dynamic and visually appealing way. Charts and graphs can be linked to Microsoft Excel, making it easy to update data and maintain accuracy. The Presenter View feature allows speakers to see notes, control slides, and manage timing, which helps them deliver presentations more smoothly and professionally.</w:t>
      </w:r>
    </w:p>
    <w:p w:rsidR="00474F92" w:rsidRPr="00361CD2" w:rsidRDefault="00474F92" w:rsidP="00361CD2">
      <w:pPr>
        <w:spacing w:line="360" w:lineRule="auto"/>
        <w:rPr>
          <w:rFonts w:ascii="Arial" w:hAnsi="Arial" w:cs="Arial"/>
          <w:sz w:val="22"/>
          <w:szCs w:val="22"/>
        </w:rPr>
      </w:pPr>
      <w:r w:rsidRPr="00361CD2">
        <w:rPr>
          <w:rFonts w:ascii="Arial" w:hAnsi="Arial" w:cs="Arial"/>
          <w:sz w:val="22"/>
          <w:szCs w:val="22"/>
        </w:rPr>
        <w:t>Another advantage of Microsoft PowerPoint is its flexibility and accessibility. Presentations can be shared digitally, printed as handouts, or exported in different formats such as PDF or video. PowerPoint can also be used during online meetings through platforms like Microsoft Teams. The software is available on desktop computers, web browsers, tablets, and mobile devices, allowing users to work on presentations anytime and anywhere. This flexibility supports modern work and learning environments.</w:t>
      </w:r>
    </w:p>
    <w:p w:rsidR="00361CD2" w:rsidRPr="006846E4" w:rsidRDefault="00474F92" w:rsidP="006846E4">
      <w:pPr>
        <w:spacing w:line="360" w:lineRule="auto"/>
        <w:rPr>
          <w:rFonts w:ascii="Arial" w:hAnsi="Arial" w:cs="Arial"/>
          <w:sz w:val="22"/>
          <w:szCs w:val="22"/>
        </w:rPr>
      </w:pPr>
      <w:r w:rsidRPr="00361CD2">
        <w:rPr>
          <w:rFonts w:ascii="Arial" w:hAnsi="Arial" w:cs="Arial"/>
          <w:sz w:val="22"/>
          <w:szCs w:val="22"/>
        </w:rPr>
        <w:t>In conclusion, Microsoft PowerPoint remains a reliable and essential tool for effective communication. Its ease of use, visual design features, collaboration tools, and accessibility make it ideal for business, education, and professional presentations. Even with the availability of other presentation platforms, Microsoft PowerPoint continues to be a trusted solution for delivering information clearly and confidently in today’s digital workplace.</w:t>
      </w:r>
    </w:p>
    <w:p w:rsidR="00302426" w:rsidRDefault="00EC6268">
      <w:pPr>
        <w:pStyle w:val="Heading2"/>
      </w:pPr>
      <w:bookmarkStart w:id="13" w:name="_Toc216792382"/>
      <w:r>
        <w:t>MS Excel</w:t>
      </w:r>
      <w:bookmarkEnd w:id="13"/>
    </w:p>
    <w:p w:rsidR="00A84D22" w:rsidRPr="00361CD2" w:rsidRDefault="00A84D22"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hAnsi="Arial" w:cs="Arial"/>
          <w:noProof/>
          <w:sz w:val="22"/>
          <w:szCs w:val="22"/>
          <w:lang w:eastAsia="en-GB"/>
          <w14:ligatures w14:val="none"/>
        </w:rPr>
        <w:drawing>
          <wp:anchor distT="0" distB="0" distL="114300" distR="114300" simplePos="0" relativeHeight="251652096" behindDoc="1" locked="0" layoutInCell="1" allowOverlap="1" wp14:anchorId="7E129001" wp14:editId="292B83E8">
            <wp:simplePos x="0" y="0"/>
            <wp:positionH relativeFrom="margin">
              <wp:posOffset>-77638</wp:posOffset>
            </wp:positionH>
            <wp:positionV relativeFrom="paragraph">
              <wp:posOffset>340851</wp:posOffset>
            </wp:positionV>
            <wp:extent cx="892810" cy="549910"/>
            <wp:effectExtent l="0" t="0" r="2540" b="2540"/>
            <wp:wrapTight wrapText="bothSides">
              <wp:wrapPolygon edited="0">
                <wp:start x="0" y="0"/>
                <wp:lineTo x="0" y="20952"/>
                <wp:lineTo x="21201" y="20952"/>
                <wp:lineTo x="2120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ng-clipart-microsoft-excel-computer-icons-microsoft-office-microsoft-angle-text.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892810" cy="549910"/>
                    </a:xfrm>
                    <a:prstGeom prst="rect">
                      <a:avLst/>
                    </a:prstGeom>
                  </pic:spPr>
                </pic:pic>
              </a:graphicData>
            </a:graphic>
            <wp14:sizeRelH relativeFrom="margin">
              <wp14:pctWidth>0</wp14:pctWidth>
            </wp14:sizeRelH>
            <wp14:sizeRelV relativeFrom="margin">
              <wp14:pctHeight>0</wp14:pctHeight>
            </wp14:sizeRelV>
          </wp:anchor>
        </w:drawing>
      </w:r>
      <w:r w:rsidRPr="00361CD2">
        <w:rPr>
          <w:rFonts w:ascii="Arial" w:eastAsia="Times New Roman" w:hAnsi="Arial" w:cs="Arial"/>
          <w:kern w:val="0"/>
          <w:sz w:val="22"/>
          <w:szCs w:val="22"/>
          <w:lang w:eastAsia="en-GB"/>
          <w14:ligatures w14:val="none"/>
        </w:rPr>
        <w:t xml:space="preserve">Microsoft Excel is a widely used spreadsheet program developed by Microsoft and is a key part of the Microsoft Office and Microsoft 365 suites. It helps users organize, </w:t>
      </w:r>
      <w:r w:rsidR="00361CD2" w:rsidRPr="00361CD2">
        <w:rPr>
          <w:rFonts w:ascii="Arial" w:eastAsia="Times New Roman" w:hAnsi="Arial" w:cs="Arial"/>
          <w:kern w:val="0"/>
          <w:sz w:val="22"/>
          <w:szCs w:val="22"/>
          <w:lang w:eastAsia="en-GB"/>
          <w14:ligatures w14:val="none"/>
        </w:rPr>
        <w:t>analyse</w:t>
      </w:r>
      <w:r w:rsidRPr="00361CD2">
        <w:rPr>
          <w:rFonts w:ascii="Arial" w:eastAsia="Times New Roman" w:hAnsi="Arial" w:cs="Arial"/>
          <w:kern w:val="0"/>
          <w:sz w:val="22"/>
          <w:szCs w:val="22"/>
          <w:lang w:eastAsia="en-GB"/>
          <w14:ligatures w14:val="none"/>
        </w:rPr>
        <w:t>, and visualize data efficiently, making it an essential tool in business, education, and professional settings. Excel allows users to perform calculations, create charts, manage lists, and automate tasks, making it valuable for decision-making and daily operations</w:t>
      </w:r>
      <w:sdt>
        <w:sdtPr>
          <w:rPr>
            <w:rFonts w:ascii="Arial" w:eastAsia="Times New Roman" w:hAnsi="Arial" w:cs="Arial"/>
            <w:kern w:val="0"/>
            <w:sz w:val="22"/>
            <w:szCs w:val="22"/>
            <w:lang w:eastAsia="en-GB"/>
            <w14:ligatures w14:val="none"/>
          </w:rPr>
          <w:id w:val="1401177524"/>
          <w:citation/>
        </w:sdtPr>
        <w:sdtContent>
          <w:r w:rsidRPr="00361CD2">
            <w:rPr>
              <w:rFonts w:ascii="Arial" w:eastAsia="Times New Roman" w:hAnsi="Arial" w:cs="Arial"/>
              <w:kern w:val="0"/>
              <w:sz w:val="22"/>
              <w:szCs w:val="22"/>
              <w:lang w:eastAsia="en-GB"/>
              <w14:ligatures w14:val="none"/>
            </w:rPr>
            <w:fldChar w:fldCharType="begin"/>
          </w:r>
          <w:r w:rsidR="008610DB">
            <w:rPr>
              <w:rFonts w:ascii="Arial" w:eastAsia="Times New Roman" w:hAnsi="Arial" w:cs="Arial"/>
              <w:kern w:val="0"/>
              <w:sz w:val="22"/>
              <w:szCs w:val="22"/>
              <w:lang w:val="en-US" w:eastAsia="en-GB"/>
              <w14:ligatures w14:val="none"/>
            </w:rPr>
            <w:instrText xml:space="preserve">CITATION Mic251 \l 1033 </w:instrText>
          </w:r>
          <w:r w:rsidRPr="00361CD2">
            <w:rPr>
              <w:rFonts w:ascii="Arial" w:eastAsia="Times New Roman" w:hAnsi="Arial" w:cs="Arial"/>
              <w:kern w:val="0"/>
              <w:sz w:val="22"/>
              <w:szCs w:val="22"/>
              <w:lang w:eastAsia="en-GB"/>
              <w14:ligatures w14:val="none"/>
            </w:rPr>
            <w:fldChar w:fldCharType="separate"/>
          </w:r>
          <w:r w:rsidR="00D74481">
            <w:rPr>
              <w:rFonts w:ascii="Arial" w:eastAsia="Times New Roman" w:hAnsi="Arial" w:cs="Arial"/>
              <w:noProof/>
              <w:kern w:val="0"/>
              <w:sz w:val="22"/>
              <w:szCs w:val="22"/>
              <w:lang w:val="en-US" w:eastAsia="en-GB"/>
              <w14:ligatures w14:val="none"/>
            </w:rPr>
            <w:t xml:space="preserve"> </w:t>
          </w:r>
          <w:r w:rsidR="00D74481" w:rsidRPr="00D74481">
            <w:rPr>
              <w:rFonts w:ascii="Arial" w:eastAsia="Times New Roman" w:hAnsi="Arial" w:cs="Arial"/>
              <w:noProof/>
              <w:kern w:val="0"/>
              <w:sz w:val="22"/>
              <w:szCs w:val="22"/>
              <w:lang w:val="en-US" w:eastAsia="en-GB"/>
              <w14:ligatures w14:val="none"/>
            </w:rPr>
            <w:t>[7]</w:t>
          </w:r>
          <w:r w:rsidRPr="00361CD2">
            <w:rPr>
              <w:rFonts w:ascii="Arial" w:eastAsia="Times New Roman" w:hAnsi="Arial" w:cs="Arial"/>
              <w:kern w:val="0"/>
              <w:sz w:val="22"/>
              <w:szCs w:val="22"/>
              <w:lang w:eastAsia="en-GB"/>
              <w14:ligatures w14:val="none"/>
            </w:rPr>
            <w:fldChar w:fldCharType="end"/>
          </w:r>
        </w:sdtContent>
      </w:sdt>
      <w:r w:rsidRPr="00361CD2">
        <w:rPr>
          <w:rFonts w:ascii="Arial" w:eastAsia="Times New Roman" w:hAnsi="Arial" w:cs="Arial"/>
          <w:kern w:val="0"/>
          <w:sz w:val="22"/>
          <w:szCs w:val="22"/>
          <w:lang w:eastAsia="en-GB"/>
          <w14:ligatures w14:val="none"/>
        </w:rPr>
        <w:t>.</w:t>
      </w:r>
    </w:p>
    <w:p w:rsidR="00A84D22" w:rsidRPr="00361CD2" w:rsidRDefault="00A84D22"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One of Excel’s main strengths is its versatility. Users can enter numbers and text into spreadsheets and apply formulas to perform calculations automatically. Functions such as SUM, AVERAGE, VLOOKUP, and IF statements allow businesses to process large amounts of data quickly and accurately. This capability is particularly important for financial analysis, budgeting, and inventory management, where precision and speed are critical.</w:t>
      </w:r>
    </w:p>
    <w:p w:rsidR="00A84D22" w:rsidRPr="00361CD2" w:rsidRDefault="00A84D22"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lastRenderedPageBreak/>
        <w:t>In business, Microsoft Excel plays a vital role in supporting data-driven decisions. Companies use it to maintain financial records, track sales, manage employee information, and monitor operational performance. Organized tables and charts make it easier for managers and teams to identify trends, analyze results, and make informed decisions. Tools for sorting, filtering, and visualizing data also reduce errors and improve clarity in reporting.</w:t>
      </w:r>
    </w:p>
    <w:p w:rsidR="00A84D22" w:rsidRPr="00361CD2" w:rsidRDefault="00A84D22"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Excel also helps boost productivity. Its built-in features allow users to automate repetitive tasks, like generating reports or consolidating information. Conditional formatting highlights key data, while PivotTables summarize large datasets into easy-to-understand insights. These tools save time, reduce errors, and allow employees to focus on analysis instead of manual data entry, making business processes more efficient.</w:t>
      </w:r>
    </w:p>
    <w:p w:rsidR="00A84D22" w:rsidRPr="00361CD2" w:rsidRDefault="00A84D22"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Collaboration is another important feature of Microsoft Excel. With Microsoft 365 and OneDrive integration, multiple users can work on the same workbook at the same time. Real-time editing, commenting, and version tracking ensure that teams can collaborate effectively, even when working remotely. This is particularly useful for finance teams, project groups, and analysts who need accurate, up-to-date information shared across the organization.</w:t>
      </w:r>
    </w:p>
    <w:p w:rsidR="00A84D22" w:rsidRPr="00361CD2" w:rsidRDefault="00A84D22"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Excel also offers flexibility and compatibility. Spreadsheets can be exported in various formats, such as PDF or CSV, and integrated with other Microsoft programs like PowerPoint and Word. Charts and graphs created in Excel can be included in presentations or reports, making data easier to understand. Excel works on desktop computers, web browsers, and mobile devices, allowing users to access and update spreadsheets anytime, anywhere.</w:t>
      </w:r>
    </w:p>
    <w:p w:rsidR="00A84D22" w:rsidRPr="00361CD2" w:rsidRDefault="00E346C0"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In essence, Microsoft Excel's enduring status as an indispensable tool stems from its unmatched versatility and comprehensive functionality, serving as the digital backbone for countless professional workflows. Its advanced calculation engine allows for sophisticated data analysis, while its robust visualization tools transform raw numbers into actionable insights. Features like Power Query and macros automate repetitive tasks, saving significant time and reducing human error. Furthermore, its cloud-based collaboration capabilities enable seamless teamwork across departments and locations. For organizations, the result is a powerful trifecta: enhanced operational accuracy, streamlined processes, and a stronger foundation for data-driven decision-making. While specialized alternatives exist for niche applications, Excel’s unparalleled integration, continuous innovation, and near-universal proficiency within the workforce cement its role as the fundamental and trusted platform for managing information in the contemporary business landscape.</w:t>
      </w:r>
    </w:p>
    <w:p w:rsidR="006A75B1" w:rsidRPr="006A75B1" w:rsidRDefault="006A75B1" w:rsidP="006A75B1"/>
    <w:p w:rsidR="00302426" w:rsidRDefault="00EC6268" w:rsidP="00B170DC">
      <w:pPr>
        <w:pStyle w:val="Heading2"/>
      </w:pPr>
      <w:bookmarkStart w:id="14" w:name="_Toc216792383"/>
      <w:r>
        <w:t>MS Access</w:t>
      </w:r>
      <w:bookmarkEnd w:id="14"/>
    </w:p>
    <w:p w:rsidR="002657BF" w:rsidRPr="00361CD2" w:rsidRDefault="004037E8" w:rsidP="00361CD2">
      <w:pPr>
        <w:spacing w:line="360" w:lineRule="auto"/>
        <w:rPr>
          <w:rFonts w:ascii="Arial" w:hAnsi="Arial" w:cs="Arial"/>
          <w:noProof/>
          <w:sz w:val="22"/>
          <w:szCs w:val="22"/>
          <w:lang w:eastAsia="en-GB"/>
          <w14:ligatures w14:val="none"/>
        </w:rPr>
      </w:pPr>
      <w:r>
        <w:rPr>
          <w:noProof/>
          <w:lang w:eastAsia="en-GB"/>
          <w14:ligatures w14:val="none"/>
        </w:rPr>
        <w:drawing>
          <wp:anchor distT="0" distB="0" distL="114300" distR="114300" simplePos="0" relativeHeight="251724800" behindDoc="1" locked="0" layoutInCell="1" allowOverlap="1" wp14:anchorId="5E6C9047" wp14:editId="05E7DF18">
            <wp:simplePos x="0" y="0"/>
            <wp:positionH relativeFrom="margin">
              <wp:align>left</wp:align>
            </wp:positionH>
            <wp:positionV relativeFrom="paragraph">
              <wp:posOffset>222250</wp:posOffset>
            </wp:positionV>
            <wp:extent cx="741680" cy="636270"/>
            <wp:effectExtent l="0" t="0" r="1270" b="0"/>
            <wp:wrapTight wrapText="bothSides">
              <wp:wrapPolygon edited="0">
                <wp:start x="9986" y="0"/>
                <wp:lineTo x="0" y="1293"/>
                <wp:lineTo x="0" y="19401"/>
                <wp:lineTo x="9986" y="20695"/>
                <wp:lineTo x="12205" y="20695"/>
                <wp:lineTo x="21082" y="18754"/>
                <wp:lineTo x="21082" y="1940"/>
                <wp:lineTo x="12205" y="0"/>
                <wp:lineTo x="9986" y="0"/>
              </wp:wrapPolygon>
            </wp:wrapTight>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732218.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41680" cy="636270"/>
                    </a:xfrm>
                    <a:prstGeom prst="rect">
                      <a:avLst/>
                    </a:prstGeom>
                  </pic:spPr>
                </pic:pic>
              </a:graphicData>
            </a:graphic>
            <wp14:sizeRelH relativeFrom="margin">
              <wp14:pctWidth>0</wp14:pctWidth>
            </wp14:sizeRelH>
            <wp14:sizeRelV relativeFrom="margin">
              <wp14:pctHeight>0</wp14:pctHeight>
            </wp14:sizeRelV>
          </wp:anchor>
        </w:drawing>
      </w:r>
      <w:r w:rsidR="002657BF" w:rsidRPr="00361CD2">
        <w:rPr>
          <w:rFonts w:ascii="Arial" w:hAnsi="Arial" w:cs="Arial"/>
          <w:noProof/>
          <w:sz w:val="22"/>
          <w:szCs w:val="22"/>
          <w:lang w:eastAsia="en-GB"/>
          <w14:ligatures w14:val="none"/>
        </w:rPr>
        <w:t>Microsoft Access is a database management system (DBMS) developed by Microsoft and included in the Microsoft Office and Microsoft 365 suites. It is designed to help users store, organize, manage, and analyze large volumes of data efficiently. Unlike spreadsheet software, Access allows users to create relational databases, linking multiple tables of information, which makes it a powerful tool for businesses, educational institutions, and professionals who need to manage structured data</w:t>
      </w:r>
      <w:sdt>
        <w:sdtPr>
          <w:rPr>
            <w:rFonts w:ascii="Arial" w:hAnsi="Arial" w:cs="Arial"/>
            <w:noProof/>
            <w:sz w:val="22"/>
            <w:szCs w:val="22"/>
            <w:lang w:eastAsia="en-GB"/>
            <w14:ligatures w14:val="none"/>
          </w:rPr>
          <w:id w:val="-1557768528"/>
          <w:citation/>
        </w:sdtPr>
        <w:sdtContent>
          <w:r w:rsidR="002657BF" w:rsidRPr="00361CD2">
            <w:rPr>
              <w:rFonts w:ascii="Arial" w:hAnsi="Arial" w:cs="Arial"/>
              <w:noProof/>
              <w:sz w:val="22"/>
              <w:szCs w:val="22"/>
              <w:lang w:eastAsia="en-GB"/>
              <w14:ligatures w14:val="none"/>
            </w:rPr>
            <w:fldChar w:fldCharType="begin"/>
          </w:r>
          <w:r w:rsidR="008610DB">
            <w:rPr>
              <w:rFonts w:ascii="Arial" w:hAnsi="Arial" w:cs="Arial"/>
              <w:noProof/>
              <w:sz w:val="22"/>
              <w:szCs w:val="22"/>
              <w:lang w:val="en-US" w:eastAsia="en-GB"/>
              <w14:ligatures w14:val="none"/>
            </w:rPr>
            <w:instrText xml:space="preserve">CITATION Mic252 \l 1033 </w:instrText>
          </w:r>
          <w:r w:rsidR="002657BF" w:rsidRPr="00361CD2">
            <w:rPr>
              <w:rFonts w:ascii="Arial" w:hAnsi="Arial" w:cs="Arial"/>
              <w:noProof/>
              <w:sz w:val="22"/>
              <w:szCs w:val="22"/>
              <w:lang w:eastAsia="en-GB"/>
              <w14:ligatures w14:val="none"/>
            </w:rPr>
            <w:fldChar w:fldCharType="separate"/>
          </w:r>
          <w:r w:rsidR="00D74481">
            <w:rPr>
              <w:rFonts w:ascii="Arial" w:hAnsi="Arial" w:cs="Arial"/>
              <w:noProof/>
              <w:sz w:val="22"/>
              <w:szCs w:val="22"/>
              <w:lang w:val="en-US" w:eastAsia="en-GB"/>
              <w14:ligatures w14:val="none"/>
            </w:rPr>
            <w:t xml:space="preserve"> </w:t>
          </w:r>
          <w:r w:rsidR="00D74481" w:rsidRPr="00D74481">
            <w:rPr>
              <w:rFonts w:ascii="Arial" w:hAnsi="Arial" w:cs="Arial"/>
              <w:noProof/>
              <w:sz w:val="22"/>
              <w:szCs w:val="22"/>
              <w:lang w:val="en-US" w:eastAsia="en-GB"/>
              <w14:ligatures w14:val="none"/>
            </w:rPr>
            <w:t>[8]</w:t>
          </w:r>
          <w:r w:rsidR="002657BF" w:rsidRPr="00361CD2">
            <w:rPr>
              <w:rFonts w:ascii="Arial" w:hAnsi="Arial" w:cs="Arial"/>
              <w:noProof/>
              <w:sz w:val="22"/>
              <w:szCs w:val="22"/>
              <w:lang w:eastAsia="en-GB"/>
              <w14:ligatures w14:val="none"/>
            </w:rPr>
            <w:fldChar w:fldCharType="end"/>
          </w:r>
        </w:sdtContent>
      </w:sdt>
      <w:r w:rsidR="002657BF" w:rsidRPr="00361CD2">
        <w:rPr>
          <w:rFonts w:ascii="Arial" w:hAnsi="Arial" w:cs="Arial"/>
          <w:noProof/>
          <w:sz w:val="22"/>
          <w:szCs w:val="22"/>
          <w:lang w:eastAsia="en-GB"/>
          <w14:ligatures w14:val="none"/>
        </w:rPr>
        <w:t>.</w:t>
      </w:r>
    </w:p>
    <w:p w:rsidR="002657BF" w:rsidRPr="00361CD2" w:rsidRDefault="002657BF" w:rsidP="00361CD2">
      <w:pPr>
        <w:spacing w:line="360" w:lineRule="auto"/>
        <w:rPr>
          <w:rFonts w:ascii="Arial" w:hAnsi="Arial" w:cs="Arial"/>
          <w:noProof/>
          <w:sz w:val="22"/>
          <w:szCs w:val="22"/>
          <w:lang w:eastAsia="en-GB"/>
          <w14:ligatures w14:val="none"/>
        </w:rPr>
      </w:pPr>
      <w:r w:rsidRPr="00361CD2">
        <w:rPr>
          <w:rFonts w:ascii="Arial" w:hAnsi="Arial" w:cs="Arial"/>
          <w:noProof/>
          <w:sz w:val="22"/>
          <w:szCs w:val="22"/>
          <w:lang w:eastAsia="en-GB"/>
          <w14:ligatures w14:val="none"/>
        </w:rPr>
        <w:t>One of the main strengths of Microsoft Access is its ability to manage complex data relationships while remaining user-friendly. Users can create tables to store data, define relationships between tables, and set rules to maintain data integrity. This ensures that data remains accurate, consistent, and easy to retrieve. Features such as queries, forms, and reports allow users to extract, display, and summarize information in meaningful ways, which is particularly helpful for decision-making and operational planning.</w:t>
      </w:r>
    </w:p>
    <w:p w:rsidR="002657BF" w:rsidRPr="00361CD2" w:rsidRDefault="002657BF" w:rsidP="00361CD2">
      <w:pPr>
        <w:spacing w:line="360" w:lineRule="auto"/>
        <w:rPr>
          <w:rFonts w:ascii="Arial" w:hAnsi="Arial" w:cs="Arial"/>
          <w:noProof/>
          <w:sz w:val="22"/>
          <w:szCs w:val="22"/>
          <w:lang w:eastAsia="en-GB"/>
          <w14:ligatures w14:val="none"/>
        </w:rPr>
      </w:pPr>
      <w:r w:rsidRPr="00361CD2">
        <w:rPr>
          <w:rFonts w:ascii="Arial" w:hAnsi="Arial" w:cs="Arial"/>
          <w:noProof/>
          <w:sz w:val="22"/>
          <w:szCs w:val="22"/>
          <w:lang w:eastAsia="en-GB"/>
          <w14:ligatures w14:val="none"/>
        </w:rPr>
        <w:t>In business, Microsoft Access is often used to manage customer details, sales, inventory, and employee records. Companies can create custom databases to track transactions, generate invoices, monitor stock levels, and produce management reports. The relational database structure enables efficient data organization, allowing users to quickly access the information they need and perform detailed analyses without relying on multiple disconnected spreadsheets.</w:t>
      </w:r>
    </w:p>
    <w:p w:rsidR="002657BF" w:rsidRPr="00361CD2" w:rsidRDefault="002657BF" w:rsidP="00361CD2">
      <w:pPr>
        <w:spacing w:line="360" w:lineRule="auto"/>
        <w:rPr>
          <w:rFonts w:ascii="Arial" w:hAnsi="Arial" w:cs="Arial"/>
          <w:noProof/>
          <w:sz w:val="22"/>
          <w:szCs w:val="22"/>
          <w:lang w:eastAsia="en-GB"/>
          <w14:ligatures w14:val="none"/>
        </w:rPr>
      </w:pPr>
      <w:r w:rsidRPr="00361CD2">
        <w:rPr>
          <w:rFonts w:ascii="Arial" w:hAnsi="Arial" w:cs="Arial"/>
          <w:noProof/>
          <w:sz w:val="22"/>
          <w:szCs w:val="22"/>
          <w:lang w:eastAsia="en-GB"/>
          <w14:ligatures w14:val="none"/>
        </w:rPr>
        <w:t>Access also improves productivity through automation. Users can design data entry forms to reduce errors and ensure consistency. Queries allow filtering, sorting, and calculations automatically, while reports can be generated with updated information instantly. For instance, a sales manager can create a report showing monthly sales per region or identify customers with outstanding payments. These features save time, reduce manual effort, and enhance operational efficiency.</w:t>
      </w:r>
    </w:p>
    <w:p w:rsidR="002657BF" w:rsidRPr="00361CD2" w:rsidRDefault="002657BF" w:rsidP="00361CD2">
      <w:pPr>
        <w:spacing w:line="360" w:lineRule="auto"/>
        <w:rPr>
          <w:rFonts w:ascii="Arial" w:hAnsi="Arial" w:cs="Arial"/>
          <w:noProof/>
          <w:sz w:val="22"/>
          <w:szCs w:val="22"/>
          <w:lang w:eastAsia="en-GB"/>
          <w14:ligatures w14:val="none"/>
        </w:rPr>
      </w:pPr>
      <w:r w:rsidRPr="00361CD2">
        <w:rPr>
          <w:rFonts w:ascii="Arial" w:hAnsi="Arial" w:cs="Arial"/>
          <w:noProof/>
          <w:sz w:val="22"/>
          <w:szCs w:val="22"/>
          <w:lang w:eastAsia="en-GB"/>
          <w14:ligatures w14:val="none"/>
        </w:rPr>
        <w:t>Collaboration is another advantage of Microsoft Access. Databases can be shared across a network, allowing multiple users to access and update data simultaneously. This is especially useful for businesses where teams need accurate, up-to-date information. Access also integrates seamlessly with other Microsoft Office applications such as Excel and Word, enabling users to import, export, and present data effectively.</w:t>
      </w:r>
    </w:p>
    <w:p w:rsidR="002657BF" w:rsidRPr="00361CD2" w:rsidRDefault="002657BF" w:rsidP="00361CD2">
      <w:pPr>
        <w:spacing w:line="360" w:lineRule="auto"/>
        <w:rPr>
          <w:rFonts w:ascii="Arial" w:hAnsi="Arial" w:cs="Arial"/>
          <w:noProof/>
          <w:sz w:val="22"/>
          <w:szCs w:val="22"/>
          <w:lang w:eastAsia="en-GB"/>
          <w14:ligatures w14:val="none"/>
        </w:rPr>
      </w:pPr>
      <w:r w:rsidRPr="00361CD2">
        <w:rPr>
          <w:rFonts w:ascii="Arial" w:hAnsi="Arial" w:cs="Arial"/>
          <w:noProof/>
          <w:sz w:val="22"/>
          <w:szCs w:val="22"/>
          <w:lang w:eastAsia="en-GB"/>
          <w14:ligatures w14:val="none"/>
        </w:rPr>
        <w:t xml:space="preserve">Flexibility is another significant feature of Access. Users can design databases tailored to their specific needs without advanced programming skills. More advanced users can use </w:t>
      </w:r>
      <w:r w:rsidRPr="00361CD2">
        <w:rPr>
          <w:rFonts w:ascii="Arial" w:hAnsi="Arial" w:cs="Arial"/>
          <w:noProof/>
          <w:sz w:val="22"/>
          <w:szCs w:val="22"/>
          <w:lang w:eastAsia="en-GB"/>
          <w14:ligatures w14:val="none"/>
        </w:rPr>
        <w:lastRenderedPageBreak/>
        <w:t>macros and Visual Basic for Applications (VBA) to automate complex tasks, create custom functions, and develop professional database solutions. This adaptability makes Access suitable for a wide range of industries and business processes, particularly in small to medium-sized enterprises.</w:t>
      </w:r>
    </w:p>
    <w:p w:rsidR="006846E4" w:rsidRDefault="00435C72" w:rsidP="004037E8">
      <w:pPr>
        <w:spacing w:line="360" w:lineRule="auto"/>
        <w:rPr>
          <w:rFonts w:ascii="Arial" w:hAnsi="Arial" w:cs="Arial"/>
          <w:noProof/>
          <w:sz w:val="22"/>
          <w:szCs w:val="22"/>
          <w:lang w:eastAsia="en-GB"/>
          <w14:ligatures w14:val="none"/>
        </w:rPr>
      </w:pPr>
      <w:r w:rsidRPr="00361CD2">
        <w:rPr>
          <w:rFonts w:ascii="Arial" w:hAnsi="Arial" w:cs="Arial"/>
          <w:noProof/>
          <w:sz w:val="22"/>
          <w:szCs w:val="22"/>
          <w:lang w:eastAsia="en-GB"/>
          <w14:ligatures w14:val="none"/>
        </w:rPr>
        <w:t xml:space="preserve">In summary, Microsoft Access stands as a versatile and robust solution for managing structured data within organizations. Its foundational strength is its relational database engine, which allows for the systematic organization and interconnection of information. </w:t>
      </w:r>
    </w:p>
    <w:p w:rsidR="00DF72CC" w:rsidRDefault="00435C72" w:rsidP="004037E8">
      <w:pPr>
        <w:spacing w:line="360" w:lineRule="auto"/>
        <w:rPr>
          <w:rFonts w:ascii="Arial" w:hAnsi="Arial" w:cs="Arial"/>
          <w:noProof/>
          <w:sz w:val="22"/>
          <w:szCs w:val="22"/>
          <w:lang w:eastAsia="en-GB"/>
          <w14:ligatures w14:val="none"/>
        </w:rPr>
      </w:pPr>
      <w:r w:rsidRPr="00361CD2">
        <w:rPr>
          <w:rFonts w:ascii="Arial" w:hAnsi="Arial" w:cs="Arial"/>
          <w:noProof/>
          <w:sz w:val="22"/>
          <w:szCs w:val="22"/>
          <w:lang w:eastAsia="en-GB"/>
          <w14:ligatures w14:val="none"/>
        </w:rPr>
        <w:t>This core functionality is enhanced by practical automation features, comprehensive reporting tools, and seamless integration with other Microsoft applications like Excel. By implementing Access, businesses can achieve greater data integrity, streamline operational workflows, and build a stronger foundation for analytical decision-making. Although more advanced or scalable database systems are available, Access remains a trusted, accessible, and widely utilized tool for building and managing essential business databases.</w:t>
      </w:r>
    </w:p>
    <w:p w:rsidR="008610DB" w:rsidRPr="004037E8" w:rsidRDefault="008610DB" w:rsidP="004037E8">
      <w:pPr>
        <w:spacing w:line="360" w:lineRule="auto"/>
        <w:rPr>
          <w:rFonts w:ascii="Arial" w:hAnsi="Arial" w:cs="Arial"/>
          <w:noProof/>
          <w:sz w:val="22"/>
          <w:szCs w:val="22"/>
          <w:lang w:eastAsia="en-GB"/>
          <w14:ligatures w14:val="none"/>
        </w:rPr>
      </w:pPr>
    </w:p>
    <w:p w:rsidR="00302426" w:rsidRDefault="00EC6268">
      <w:pPr>
        <w:pStyle w:val="Heading2"/>
        <w:numPr>
          <w:ilvl w:val="1"/>
          <w:numId w:val="2"/>
        </w:numPr>
        <w:ind w:left="567" w:hanging="567"/>
      </w:pPr>
      <w:bookmarkStart w:id="15" w:name="_Toc216792384"/>
      <w:r>
        <w:t>Practical demonstration of Two Office Features</w:t>
      </w:r>
      <w:bookmarkEnd w:id="15"/>
    </w:p>
    <w:p w:rsidR="00302426" w:rsidRDefault="00EC6268" w:rsidP="00A1213D">
      <w:pPr>
        <w:pStyle w:val="Heading2"/>
      </w:pPr>
      <w:bookmarkStart w:id="16" w:name="_Toc216792385"/>
      <w:r>
        <w:t>Mail Merge</w:t>
      </w:r>
      <w:bookmarkEnd w:id="16"/>
    </w:p>
    <w:p w:rsidR="00A1213D" w:rsidRPr="00A1213D" w:rsidRDefault="00A1213D" w:rsidP="00A1213D"/>
    <w:p w:rsidR="00B1441A" w:rsidRDefault="00AF0588">
      <w:r>
        <w:rPr>
          <w:noProof/>
          <w:lang w:eastAsia="en-GB"/>
          <w14:ligatures w14:val="none"/>
        </w:rPr>
        <mc:AlternateContent>
          <mc:Choice Requires="wpg">
            <w:drawing>
              <wp:anchor distT="0" distB="0" distL="114300" distR="114300" simplePos="0" relativeHeight="251700224" behindDoc="0" locked="0" layoutInCell="1" allowOverlap="1" wp14:anchorId="0C89ADD4" wp14:editId="18DE5F48">
                <wp:simplePos x="0" y="0"/>
                <wp:positionH relativeFrom="column">
                  <wp:posOffset>-34506</wp:posOffset>
                </wp:positionH>
                <wp:positionV relativeFrom="paragraph">
                  <wp:posOffset>194238</wp:posOffset>
                </wp:positionV>
                <wp:extent cx="4572000" cy="2001328"/>
                <wp:effectExtent l="19050" t="19050" r="19050" b="18415"/>
                <wp:wrapNone/>
                <wp:docPr id="67" name="Group 67"/>
                <wp:cNvGraphicFramePr/>
                <a:graphic xmlns:a="http://schemas.openxmlformats.org/drawingml/2006/main">
                  <a:graphicData uri="http://schemas.microsoft.com/office/word/2010/wordprocessingGroup">
                    <wpg:wgp>
                      <wpg:cNvGrpSpPr/>
                      <wpg:grpSpPr>
                        <a:xfrm>
                          <a:off x="0" y="0"/>
                          <a:ext cx="4572000" cy="2001328"/>
                          <a:chOff x="0" y="0"/>
                          <a:chExt cx="4572000" cy="2001328"/>
                        </a:xfrm>
                      </wpg:grpSpPr>
                      <wps:wsp>
                        <wps:cNvPr id="42" name="Rounded Rectangle 42"/>
                        <wps:cNvSpPr/>
                        <wps:spPr>
                          <a:xfrm>
                            <a:off x="0" y="0"/>
                            <a:ext cx="1233578" cy="707366"/>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Elbow Connector 43"/>
                        <wps:cNvCnPr/>
                        <wps:spPr>
                          <a:xfrm>
                            <a:off x="1285336" y="336430"/>
                            <a:ext cx="1621766" cy="638355"/>
                          </a:xfrm>
                          <a:prstGeom prst="bentConnector3">
                            <a:avLst/>
                          </a:prstGeom>
                          <a:ln>
                            <a:tailEnd type="triangle"/>
                          </a:ln>
                        </wps:spPr>
                        <wps:style>
                          <a:lnRef idx="2">
                            <a:schemeClr val="dk1"/>
                          </a:lnRef>
                          <a:fillRef idx="0">
                            <a:schemeClr val="dk1"/>
                          </a:fillRef>
                          <a:effectRef idx="1">
                            <a:schemeClr val="dk1"/>
                          </a:effectRef>
                          <a:fontRef idx="minor">
                            <a:schemeClr val="tx1"/>
                          </a:fontRef>
                        </wps:style>
                        <wps:bodyPr/>
                      </wps:wsp>
                      <wps:wsp>
                        <wps:cNvPr id="54" name="Text Box 54"/>
                        <wps:cNvSpPr txBox="1"/>
                        <wps:spPr>
                          <a:xfrm>
                            <a:off x="2863970" y="638355"/>
                            <a:ext cx="1708030" cy="1362973"/>
                          </a:xfrm>
                          <a:prstGeom prst="rect">
                            <a:avLst/>
                          </a:prstGeom>
                          <a:solidFill>
                            <a:schemeClr val="lt1"/>
                          </a:solidFill>
                          <a:ln w="6350">
                            <a:solidFill>
                              <a:prstClr val="black"/>
                            </a:solidFill>
                          </a:ln>
                        </wps:spPr>
                        <wps:txbx>
                          <w:txbxContent>
                            <w:p w:rsidR="008D4BC5" w:rsidRDefault="008D4BC5" w:rsidP="00AF0588">
                              <w:pPr>
                                <w:rPr>
                                  <w:kern w:val="0"/>
                                  <w:sz w:val="22"/>
                                  <w:szCs w:val="22"/>
                                  <w:lang w:eastAsia="en-GB"/>
                                  <w14:ligatures w14:val="none"/>
                                </w:rPr>
                              </w:pPr>
                              <w:r>
                                <w:t>click on Mailings found in the ribbon, then select start mail merge, a drop down will appear, select letters</w:t>
                              </w:r>
                            </w:p>
                            <w:p w:rsidR="008D4BC5" w:rsidRDefault="008D4BC5" w:rsidP="00AF0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C89ADD4" id="Group 67" o:spid="_x0000_s1039" style="position:absolute;margin-left:-2.7pt;margin-top:15.3pt;width:5in;height:157.6pt;z-index:251700224" coordsize="45720,200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">
                <v:roundrect id="Rounded Rectangle 42" o:spid="_x0000_s1040" style="position:absolute;width:12335;height:707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" filled="f" strokecolor="red" strokeweight="2.25pt">
                  <v:stroke joinstyle="miter"/>
                </v:round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43" o:spid="_x0000_s1041" type="#_x0000_t34" style="position:absolute;left:12853;top:3364;width:16218;height:6383;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" strokecolor="black [3200]" strokeweight="1.5pt">
                  <v:stroke endarrow="block"/>
                </v:shape>
                <v:shape id="Text Box 54" o:spid="_x0000_s1042" type="#_x0000_t202" style="position:absolute;left:28639;top:6383;width:17081;height:136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" fillcolor="white [3201]" strokeweight=".5pt">
                  <v:textbox>
                    <w:txbxContent>
                      <w:p w:rsidR="008D4BC5" w:rsidRDefault="008D4BC5" w:rsidP="00AF0588">
                        <w:pPr>
                          <w:rPr>
                            <w:kern w:val="0"/>
                            <w:sz w:val="22"/>
                            <w:szCs w:val="22"/>
                            <w:lang w:eastAsia="en-GB"/>
                            <w14:ligatures w14:val="none"/>
                          </w:rPr>
                        </w:pPr>
                        <w:r>
                          <w:t>click on Mailings found in the ribbon, then select start mail merge, a drop down will appear, select letters</w:t>
                        </w:r>
                      </w:p>
                      <w:p w:rsidR="008D4BC5" w:rsidRDefault="008D4BC5" w:rsidP="00AF0588"/>
                    </w:txbxContent>
                  </v:textbox>
                </v:shape>
              </v:group>
            </w:pict>
          </mc:Fallback>
        </mc:AlternateContent>
      </w:r>
      <w:r w:rsidR="00DF72CC">
        <w:rPr>
          <w:noProof/>
          <w:lang w:eastAsia="en-GB"/>
        </w:rPr>
        <w:drawing>
          <wp:inline distT="0" distB="0" distL="0" distR="0" wp14:anchorId="25FA08A7" wp14:editId="042AAAB1">
            <wp:extent cx="965835" cy="1759789"/>
            <wp:effectExtent l="0" t="0" r="571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1">
                      <a:extLst>
                        <a:ext uri="{28A0092B-C50C-407E-A947-70E740481C1C}">
                          <a14:useLocalDpi xmlns:a14="http://schemas.microsoft.com/office/drawing/2010/main" val="0"/>
                        </a:ext>
                      </a:extLst>
                    </a:blip>
                    <a:srcRect r="61857" b="36252"/>
                    <a:stretch/>
                  </pic:blipFill>
                  <pic:spPr bwMode="auto">
                    <a:xfrm>
                      <a:off x="0" y="0"/>
                      <a:ext cx="965835" cy="1759789"/>
                    </a:xfrm>
                    <a:prstGeom prst="rect">
                      <a:avLst/>
                    </a:prstGeom>
                    <a:noFill/>
                    <a:ln>
                      <a:noFill/>
                    </a:ln>
                    <a:extLst>
                      <a:ext uri="{53640926-AAD7-44D8-BBD7-CCE9431645EC}">
                        <a14:shadowObscured xmlns:a14="http://schemas.microsoft.com/office/drawing/2010/main"/>
                      </a:ext>
                    </a:extLst>
                  </pic:spPr>
                </pic:pic>
              </a:graphicData>
            </a:graphic>
          </wp:inline>
        </w:drawing>
      </w:r>
    </w:p>
    <w:p w:rsidR="004A45E5" w:rsidRDefault="004A45E5"/>
    <w:p w:rsidR="004A45E5" w:rsidRDefault="004A45E5"/>
    <w:p w:rsidR="004A45E5" w:rsidRDefault="004A45E5"/>
    <w:p w:rsidR="004A45E5" w:rsidRDefault="004A45E5"/>
    <w:p w:rsidR="004A45E5" w:rsidRDefault="004A45E5"/>
    <w:p w:rsidR="00C060FF" w:rsidRDefault="00AF0588">
      <w:r>
        <w:rPr>
          <w:noProof/>
          <w:lang w:eastAsia="en-GB"/>
          <w14:ligatures w14:val="none"/>
        </w:rPr>
        <mc:AlternateContent>
          <mc:Choice Requires="wpg">
            <w:drawing>
              <wp:anchor distT="0" distB="0" distL="114300" distR="114300" simplePos="0" relativeHeight="251702272" behindDoc="0" locked="0" layoutInCell="1" allowOverlap="1" wp14:anchorId="73E2E85E" wp14:editId="62F95475">
                <wp:simplePos x="0" y="0"/>
                <wp:positionH relativeFrom="column">
                  <wp:posOffset>189781</wp:posOffset>
                </wp:positionH>
                <wp:positionV relativeFrom="paragraph">
                  <wp:posOffset>215660</wp:posOffset>
                </wp:positionV>
                <wp:extent cx="5495051" cy="1302589"/>
                <wp:effectExtent l="19050" t="0" r="10795" b="12065"/>
                <wp:wrapNone/>
                <wp:docPr id="68" name="Group 68"/>
                <wp:cNvGraphicFramePr/>
                <a:graphic xmlns:a="http://schemas.openxmlformats.org/drawingml/2006/main">
                  <a:graphicData uri="http://schemas.microsoft.com/office/word/2010/wordprocessingGroup">
                    <wpg:wgp>
                      <wpg:cNvGrpSpPr/>
                      <wpg:grpSpPr>
                        <a:xfrm>
                          <a:off x="0" y="0"/>
                          <a:ext cx="5495051" cy="1302589"/>
                          <a:chOff x="0" y="0"/>
                          <a:chExt cx="5495051" cy="1302589"/>
                        </a:xfrm>
                      </wpg:grpSpPr>
                      <wps:wsp>
                        <wps:cNvPr id="45" name="Rounded Rectangle 45"/>
                        <wps:cNvSpPr/>
                        <wps:spPr>
                          <a:xfrm>
                            <a:off x="0" y="146649"/>
                            <a:ext cx="2242868" cy="370936"/>
                          </a:xfrm>
                          <a:prstGeom prst="round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Elbow Connector 46"/>
                        <wps:cNvCnPr/>
                        <wps:spPr>
                          <a:xfrm>
                            <a:off x="2242868" y="353683"/>
                            <a:ext cx="1578682" cy="345056"/>
                          </a:xfrm>
                          <a:prstGeom prst="bentConnector3">
                            <a:avLst/>
                          </a:prstGeom>
                          <a:ln>
                            <a:tailEnd type="triangle"/>
                          </a:ln>
                        </wps:spPr>
                        <wps:style>
                          <a:lnRef idx="2">
                            <a:schemeClr val="dk1"/>
                          </a:lnRef>
                          <a:fillRef idx="0">
                            <a:schemeClr val="dk1"/>
                          </a:fillRef>
                          <a:effectRef idx="1">
                            <a:schemeClr val="dk1"/>
                          </a:effectRef>
                          <a:fontRef idx="minor">
                            <a:schemeClr val="tx1"/>
                          </a:fontRef>
                        </wps:style>
                        <wps:bodyPr/>
                      </wps:wsp>
                      <wps:wsp>
                        <wps:cNvPr id="55" name="Text Box 55"/>
                        <wps:cNvSpPr txBox="1"/>
                        <wps:spPr>
                          <a:xfrm>
                            <a:off x="3856008" y="0"/>
                            <a:ext cx="1639043" cy="1302589"/>
                          </a:xfrm>
                          <a:prstGeom prst="rect">
                            <a:avLst/>
                          </a:prstGeom>
                          <a:solidFill>
                            <a:schemeClr val="lt1"/>
                          </a:solidFill>
                          <a:ln w="6350">
                            <a:solidFill>
                              <a:prstClr val="black"/>
                            </a:solidFill>
                          </a:ln>
                        </wps:spPr>
                        <wps:txbx>
                          <w:txbxContent>
                            <w:p w:rsidR="008D4BC5" w:rsidRDefault="008D4BC5" w:rsidP="00AF0588">
                              <w:pPr>
                                <w:rPr>
                                  <w:kern w:val="0"/>
                                  <w:sz w:val="22"/>
                                  <w:szCs w:val="22"/>
                                  <w:lang w:eastAsia="en-GB"/>
                                  <w14:ligatures w14:val="none"/>
                                </w:rPr>
                              </w:pPr>
                              <w:r>
                                <w:t>click on Mailings found in the ribbon, then select start mail merge, a drop down will appear, select letters</w:t>
                              </w:r>
                            </w:p>
                            <w:p w:rsidR="008D4BC5" w:rsidRDefault="008D4BC5" w:rsidP="00AF0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3E2E85E" id="Group 68" o:spid="_x0000_s1043" style="position:absolute;margin-left:14.95pt;margin-top:17pt;width:432.7pt;height:102.55pt;z-index:251702272" coordsize="54950,13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">
                <v:roundrect id="Rounded Rectangle 45" o:spid="_x0000_s1044" style="position:absolute;top:1466;width:22428;height:370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" filled="f" strokecolor="red" strokeweight="3pt">
                  <v:stroke joinstyle="miter"/>
                </v:roundrect>
                <v:shape id="Elbow Connector 46" o:spid="_x0000_s1045" type="#_x0000_t34" style="position:absolute;left:22428;top:3536;width:15787;height:345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" strokecolor="black [3200]" strokeweight="1.5pt">
                  <v:stroke endarrow="block"/>
                </v:shape>
                <v:shape id="Text Box 55" o:spid="_x0000_s1046" type="#_x0000_t202" style="position:absolute;left:38560;width:16390;height:13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" fillcolor="white [3201]" strokeweight=".5pt">
                  <v:textbox>
                    <w:txbxContent>
                      <w:p w:rsidR="008D4BC5" w:rsidRDefault="008D4BC5" w:rsidP="00AF0588">
                        <w:pPr>
                          <w:rPr>
                            <w:kern w:val="0"/>
                            <w:sz w:val="22"/>
                            <w:szCs w:val="22"/>
                            <w:lang w:eastAsia="en-GB"/>
                            <w14:ligatures w14:val="none"/>
                          </w:rPr>
                        </w:pPr>
                        <w:r>
                          <w:t>click on Mailings found in the ribbon, then select start mail merge, a drop down will appear, select letters</w:t>
                        </w:r>
                      </w:p>
                      <w:p w:rsidR="008D4BC5" w:rsidRDefault="008D4BC5" w:rsidP="00AF0588"/>
                    </w:txbxContent>
                  </v:textbox>
                </v:shape>
              </v:group>
            </w:pict>
          </mc:Fallback>
        </mc:AlternateContent>
      </w:r>
      <w:r w:rsidR="00C060FF" w:rsidRPr="00C060FF">
        <w:drawing>
          <wp:inline distT="0" distB="0" distL="0" distR="0" wp14:anchorId="122A0584" wp14:editId="712259D7">
            <wp:extent cx="2791215" cy="781159"/>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791215" cy="781159"/>
                    </a:xfrm>
                    <a:prstGeom prst="rect">
                      <a:avLst/>
                    </a:prstGeom>
                  </pic:spPr>
                </pic:pic>
              </a:graphicData>
            </a:graphic>
          </wp:inline>
        </w:drawing>
      </w:r>
    </w:p>
    <w:p w:rsidR="004236A7" w:rsidRDefault="004236A7" w:rsidP="004236A7"/>
    <w:p w:rsidR="00191D2A" w:rsidRDefault="00191D2A" w:rsidP="004236A7"/>
    <w:p w:rsidR="00191D2A" w:rsidRDefault="00191D2A" w:rsidP="004236A7"/>
    <w:p w:rsidR="00387302" w:rsidRDefault="00387302" w:rsidP="004236A7"/>
    <w:p w:rsidR="004236A7" w:rsidRDefault="004236A7"/>
    <w:p w:rsidR="004236A7" w:rsidRDefault="004236A7"/>
    <w:p w:rsidR="004236A7" w:rsidRDefault="004236A7"/>
    <w:p w:rsidR="004236A7" w:rsidRDefault="004236A7"/>
    <w:p w:rsidR="004236A7" w:rsidRDefault="004236A7"/>
    <w:p w:rsidR="004236A7" w:rsidRDefault="004236A7"/>
    <w:p w:rsidR="004037E8" w:rsidRDefault="004037E8"/>
    <w:p w:rsidR="004037E8" w:rsidRDefault="004037E8"/>
    <w:p w:rsidR="00302426" w:rsidRDefault="008C3550" w:rsidP="008C3550">
      <w:pPr>
        <w:pStyle w:val="Heading2"/>
      </w:pPr>
      <w:r w:rsidRPr="008C3550">
        <w:rPr>
          <w:rFonts w:eastAsiaTheme="minorEastAsia" w:cs="Arial"/>
          <w:b w:val="0"/>
          <w:color w:val="000000"/>
          <w:sz w:val="22"/>
          <w:szCs w:val="22"/>
        </w:rPr>
        <w:t xml:space="preserve"> </w:t>
      </w:r>
      <w:bookmarkStart w:id="17" w:name="_Toc216792386"/>
      <w:r w:rsidRPr="008C3550">
        <w:t>Pivot Table</w:t>
      </w:r>
      <w:bookmarkEnd w:id="17"/>
    </w:p>
    <w:p w:rsidR="009B1767" w:rsidRDefault="009B1767" w:rsidP="009B1767"/>
    <w:p w:rsidR="009B1767" w:rsidRPr="009B1767" w:rsidRDefault="009B1767" w:rsidP="009B1767"/>
    <w:p w:rsidR="00D3754F" w:rsidRDefault="00E3364A" w:rsidP="00D3754F">
      <w:r>
        <w:rPr>
          <w:noProof/>
          <w:lang w:eastAsia="en-GB"/>
          <w14:ligatures w14:val="none"/>
        </w:rPr>
        <mc:AlternateContent>
          <mc:Choice Requires="wpg">
            <w:drawing>
              <wp:anchor distT="0" distB="0" distL="114300" distR="114300" simplePos="0" relativeHeight="251719680" behindDoc="0" locked="0" layoutInCell="1" allowOverlap="1" wp14:anchorId="4DDD727C" wp14:editId="437DCFBF">
                <wp:simplePos x="0" y="0"/>
                <wp:positionH relativeFrom="column">
                  <wp:posOffset>34506</wp:posOffset>
                </wp:positionH>
                <wp:positionV relativeFrom="paragraph">
                  <wp:posOffset>4792</wp:posOffset>
                </wp:positionV>
                <wp:extent cx="6469811" cy="3140016"/>
                <wp:effectExtent l="19050" t="0" r="26670" b="22860"/>
                <wp:wrapNone/>
                <wp:docPr id="76" name="Group 76"/>
                <wp:cNvGraphicFramePr/>
                <a:graphic xmlns:a="http://schemas.openxmlformats.org/drawingml/2006/main">
                  <a:graphicData uri="http://schemas.microsoft.com/office/word/2010/wordprocessingGroup">
                    <wpg:wgp>
                      <wpg:cNvGrpSpPr/>
                      <wpg:grpSpPr>
                        <a:xfrm>
                          <a:off x="0" y="0"/>
                          <a:ext cx="6469811" cy="3140016"/>
                          <a:chOff x="0" y="0"/>
                          <a:chExt cx="6469811" cy="3140016"/>
                        </a:xfrm>
                      </wpg:grpSpPr>
                      <wps:wsp>
                        <wps:cNvPr id="69" name="Rectangle 69"/>
                        <wps:cNvSpPr/>
                        <wps:spPr>
                          <a:xfrm>
                            <a:off x="0" y="120770"/>
                            <a:ext cx="526211" cy="431321"/>
                          </a:xfrm>
                          <a:prstGeom prst="rect">
                            <a:avLst/>
                          </a:prstGeom>
                          <a:noFill/>
                          <a:ln w="28575">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Elbow Connector 70"/>
                        <wps:cNvCnPr/>
                        <wps:spPr>
                          <a:xfrm>
                            <a:off x="526211" y="301925"/>
                            <a:ext cx="3640347" cy="388189"/>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1" name="Text Box 71"/>
                        <wps:cNvSpPr txBox="1"/>
                        <wps:spPr>
                          <a:xfrm>
                            <a:off x="4114800" y="0"/>
                            <a:ext cx="2001328" cy="1449238"/>
                          </a:xfrm>
                          <a:prstGeom prst="rect">
                            <a:avLst/>
                          </a:prstGeom>
                          <a:solidFill>
                            <a:schemeClr val="lt1"/>
                          </a:solidFill>
                          <a:ln w="6350">
                            <a:solidFill>
                              <a:prstClr val="black"/>
                            </a:solidFill>
                          </a:ln>
                        </wps:spPr>
                        <wps:txbx>
                          <w:txbxContent>
                            <w:p w:rsidR="008D4BC5" w:rsidRDefault="008D4BC5" w:rsidP="00E3364A">
                              <w:r>
                                <w:t>Go to Insert: Click the Insert tab on the Excel ribbon.</w:t>
                              </w:r>
                            </w:p>
                            <w:p w:rsidR="008D4BC5" w:rsidRDefault="008D4BC5" w:rsidP="00E3364A">
                              <w:r>
                                <w:t>Click PivotTable: Click the PivotTable button (usually the first 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3" name="Rectangle 73"/>
                        <wps:cNvSpPr/>
                        <wps:spPr>
                          <a:xfrm>
                            <a:off x="258792" y="1069676"/>
                            <a:ext cx="923027" cy="1552755"/>
                          </a:xfrm>
                          <a:prstGeom prst="rect">
                            <a:avLst/>
                          </a:prstGeom>
                          <a:noFill/>
                          <a:ln w="28575">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 name="Elbow Connector 74"/>
                        <wps:cNvCnPr/>
                        <wps:spPr>
                          <a:xfrm>
                            <a:off x="1233577" y="2044461"/>
                            <a:ext cx="3174521" cy="414068"/>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5" name="Text Box 75"/>
                        <wps:cNvSpPr txBox="1"/>
                        <wps:spPr>
                          <a:xfrm>
                            <a:off x="4408098" y="1915065"/>
                            <a:ext cx="2061713" cy="1224951"/>
                          </a:xfrm>
                          <a:prstGeom prst="rect">
                            <a:avLst/>
                          </a:prstGeom>
                          <a:solidFill>
                            <a:schemeClr val="lt1"/>
                          </a:solidFill>
                          <a:ln w="6350">
                            <a:solidFill>
                              <a:prstClr val="black"/>
                            </a:solidFill>
                          </a:ln>
                        </wps:spPr>
                        <wps:txbx>
                          <w:txbxContent>
                            <w:p w:rsidR="008D4BC5" w:rsidRDefault="008D4BC5">
                              <w:r w:rsidRPr="00E3364A">
                                <w:t>In the dialog box, verify the table/range is correct and choose</w:t>
                              </w:r>
                              <w:r>
                                <w:t xml:space="preserve"> New Worksheet </w:t>
                              </w:r>
                              <w:r w:rsidRPr="00E3364A">
                                <w:t>or Existing Worksheet (and pick a cell). Click 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DDD727C" id="Group 76" o:spid="_x0000_s1047" style="position:absolute;margin-left:2.7pt;margin-top:.4pt;width:509.45pt;height:247.25pt;z-index:251719680" coordsize="64698,31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">
                <v:rect id="Rectangle 69" o:spid="_x0000_s1048" style="position:absolute;top:1207;width:5262;height:43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" filled="f" strokecolor="#c00000" strokeweight="2.25pt"/>
                <v:shape id="Elbow Connector 70" o:spid="_x0000_s1049" type="#_x0000_t34" style="position:absolute;left:5262;top:3019;width:36403;height:3882;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" strokecolor="#156082 [3204]" strokeweight="1.5pt">
                  <v:stroke endarrow="block"/>
                </v:shape>
                <v:shape id="Text Box 71" o:spid="_x0000_s1050" type="#_x0000_t202" style="position:absolute;left:41148;width:20013;height:144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" fillcolor="white [3201]" strokeweight=".5pt">
                  <v:textbox>
                    <w:txbxContent>
                      <w:p w:rsidR="008D4BC5" w:rsidRDefault="008D4BC5" w:rsidP="00E3364A">
                        <w:r>
                          <w:t>Go to Insert: Click the Insert tab on the Excel ribbon.</w:t>
                        </w:r>
                      </w:p>
                      <w:p w:rsidR="008D4BC5" w:rsidRDefault="008D4BC5" w:rsidP="00E3364A">
                        <w:r>
                          <w:t>Click PivotTable: Click the PivotTable button (usually the first one.</w:t>
                        </w:r>
                      </w:p>
                    </w:txbxContent>
                  </v:textbox>
                </v:shape>
                <v:rect id="Rectangle 73" o:spid="_x0000_s1051" style="position:absolute;left:2587;top:10696;width:9231;height:15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" filled="f" strokecolor="#c00000" strokeweight="2.25pt"/>
                <v:shape id="Elbow Connector 74" o:spid="_x0000_s1052" type="#_x0000_t34" style="position:absolute;left:12335;top:20444;width:31745;height:414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" strokecolor="#156082 [3204]" strokeweight="1.5pt">
                  <v:stroke endarrow="block"/>
                </v:shape>
                <v:shape id="Text Box 75" o:spid="_x0000_s1053" type="#_x0000_t202" style="position:absolute;left:44080;top:19150;width:20618;height:122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" fillcolor="white [3201]" strokeweight=".5pt">
                  <v:textbox>
                    <w:txbxContent>
                      <w:p w:rsidR="008D4BC5" w:rsidRDefault="008D4BC5">
                        <w:r w:rsidRPr="00E3364A">
                          <w:t>In the dialog box, verify the table/range is correct and choose</w:t>
                        </w:r>
                        <w:r>
                          <w:t xml:space="preserve"> New Worksheet </w:t>
                        </w:r>
                        <w:r w:rsidRPr="00E3364A">
                          <w:t>or Existing Worksheet (and pick a cell). Click OK.</w:t>
                        </w:r>
                      </w:p>
                    </w:txbxContent>
                  </v:textbox>
                </v:shape>
              </v:group>
            </w:pict>
          </mc:Fallback>
        </mc:AlternateContent>
      </w:r>
      <w:r w:rsidR="00E30AD8" w:rsidRPr="00E30AD8">
        <w:drawing>
          <wp:inline distT="0" distB="0" distL="0" distR="0" wp14:anchorId="4C979DEA" wp14:editId="6F91F771">
            <wp:extent cx="2303145" cy="3278038"/>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317491" cy="3298457"/>
                    </a:xfrm>
                    <a:prstGeom prst="rect">
                      <a:avLst/>
                    </a:prstGeom>
                  </pic:spPr>
                </pic:pic>
              </a:graphicData>
            </a:graphic>
          </wp:inline>
        </w:drawing>
      </w:r>
    </w:p>
    <w:p w:rsidR="00E30AD8" w:rsidRDefault="00E30AD8" w:rsidP="00D3754F"/>
    <w:p w:rsidR="00A23844" w:rsidRDefault="00A23844" w:rsidP="00D3754F"/>
    <w:p w:rsidR="00A23844" w:rsidRDefault="00A23844" w:rsidP="00D3754F"/>
    <w:p w:rsidR="00E30AD8" w:rsidRDefault="00E30AD8" w:rsidP="00D3754F"/>
    <w:p w:rsidR="00E30AD8" w:rsidRDefault="009B1767" w:rsidP="00D3754F">
      <w:r>
        <w:rPr>
          <w:noProof/>
          <w:lang w:eastAsia="en-GB"/>
          <w14:ligatures w14:val="none"/>
        </w:rPr>
        <mc:AlternateContent>
          <mc:Choice Requires="wpg">
            <w:drawing>
              <wp:anchor distT="0" distB="0" distL="114300" distR="114300" simplePos="0" relativeHeight="251723776" behindDoc="0" locked="0" layoutInCell="1" allowOverlap="1" wp14:anchorId="4DCE974C" wp14:editId="098F1228">
                <wp:simplePos x="0" y="0"/>
                <wp:positionH relativeFrom="column">
                  <wp:posOffset>396815</wp:posOffset>
                </wp:positionH>
                <wp:positionV relativeFrom="paragraph">
                  <wp:posOffset>741572</wp:posOffset>
                </wp:positionV>
                <wp:extent cx="5926263" cy="1768415"/>
                <wp:effectExtent l="19050" t="0" r="17780" b="22860"/>
                <wp:wrapNone/>
                <wp:docPr id="80" name="Group 80"/>
                <wp:cNvGraphicFramePr/>
                <a:graphic xmlns:a="http://schemas.openxmlformats.org/drawingml/2006/main">
                  <a:graphicData uri="http://schemas.microsoft.com/office/word/2010/wordprocessingGroup">
                    <wpg:wgp>
                      <wpg:cNvGrpSpPr/>
                      <wpg:grpSpPr>
                        <a:xfrm>
                          <a:off x="0" y="0"/>
                          <a:ext cx="5926263" cy="1768415"/>
                          <a:chOff x="0" y="0"/>
                          <a:chExt cx="5926263" cy="1768415"/>
                        </a:xfrm>
                      </wpg:grpSpPr>
                      <wps:wsp>
                        <wps:cNvPr id="77" name="Rectangle 77"/>
                        <wps:cNvSpPr/>
                        <wps:spPr>
                          <a:xfrm>
                            <a:off x="0" y="353683"/>
                            <a:ext cx="845389" cy="1009291"/>
                          </a:xfrm>
                          <a:prstGeom prst="rect">
                            <a:avLst/>
                          </a:prstGeom>
                          <a:noFill/>
                          <a:ln w="28575">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 name="Elbow Connector 78"/>
                        <wps:cNvCnPr/>
                        <wps:spPr>
                          <a:xfrm>
                            <a:off x="845389" y="724619"/>
                            <a:ext cx="2708455" cy="241193"/>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9" name="Text Box 79"/>
                        <wps:cNvSpPr txBox="1"/>
                        <wps:spPr>
                          <a:xfrm>
                            <a:off x="3554083" y="0"/>
                            <a:ext cx="2372180" cy="1768415"/>
                          </a:xfrm>
                          <a:prstGeom prst="rect">
                            <a:avLst/>
                          </a:prstGeom>
                          <a:solidFill>
                            <a:schemeClr val="lt1"/>
                          </a:solidFill>
                          <a:ln w="6350">
                            <a:solidFill>
                              <a:prstClr val="black"/>
                            </a:solidFill>
                          </a:ln>
                        </wps:spPr>
                        <wps:txbx>
                          <w:txbxContent>
                            <w:p w:rsidR="008D4BC5" w:rsidRDefault="008D4BC5" w:rsidP="009B1767">
                              <w:r>
                                <w:t>blank PivotTable appears with the PivotTable Fields pane on the right.</w:t>
                              </w:r>
                            </w:p>
                            <w:p w:rsidR="008D4BC5" w:rsidRDefault="008D4BC5" w:rsidP="009B1767">
                              <w:r>
                                <w:t>Fields List (Top): Shows all your column headers.</w:t>
                              </w:r>
                            </w:p>
                            <w:p w:rsidR="008D4BC5" w:rsidRDefault="008D4BC5" w:rsidP="009B1767">
                              <w:r>
                                <w:t>Areas (Bottom): Four areas to build your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DCE974C" id="Group 80" o:spid="_x0000_s1054" style="position:absolute;margin-left:31.25pt;margin-top:58.4pt;width:466.65pt;height:139.25pt;z-index:251723776" coordsize="59262,176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">
                <v:rect id="Rectangle 77" o:spid="_x0000_s1055" style="position:absolute;top:3536;width:8453;height:100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" filled="f" strokecolor="#c00000" strokeweight="2.25pt"/>
                <v:shape id="Elbow Connector 78" o:spid="_x0000_s1056" type="#_x0000_t34" style="position:absolute;left:8453;top:7246;width:27085;height:2412;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" strokecolor="#156082 [3204]" strokeweight="1.5pt">
                  <v:stroke endarrow="block"/>
                </v:shape>
                <v:shape id="Text Box 79" o:spid="_x0000_s1057" type="#_x0000_t202" style="position:absolute;left:35540;width:23722;height:176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" fillcolor="white [3201]" strokeweight=".5pt">
                  <v:textbox>
                    <w:txbxContent>
                      <w:p w:rsidR="008D4BC5" w:rsidRDefault="008D4BC5" w:rsidP="009B1767">
                        <w:r>
                          <w:t>blank PivotTable appears with the PivotTable Fields pane on the right.</w:t>
                        </w:r>
                      </w:p>
                      <w:p w:rsidR="008D4BC5" w:rsidRDefault="008D4BC5" w:rsidP="009B1767">
                        <w:r>
                          <w:t>Fields List (Top): Shows all your column headers.</w:t>
                        </w:r>
                      </w:p>
                      <w:p w:rsidR="008D4BC5" w:rsidRDefault="008D4BC5" w:rsidP="009B1767">
                        <w:r>
                          <w:t>Areas (Bottom): Four areas to build your report:</w:t>
                        </w:r>
                      </w:p>
                    </w:txbxContent>
                  </v:textbox>
                </v:shape>
              </v:group>
            </w:pict>
          </mc:Fallback>
        </mc:AlternateContent>
      </w:r>
      <w:r w:rsidR="00E30AD8">
        <w:rPr>
          <w:noProof/>
          <w:lang w:eastAsia="en-GB"/>
        </w:rPr>
        <w:drawing>
          <wp:inline distT="0" distB="0" distL="0" distR="0" wp14:anchorId="50B85050" wp14:editId="49EDE75A">
            <wp:extent cx="2600960" cy="2199736"/>
            <wp:effectExtent l="0" t="0" r="889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4">
                      <a:extLst>
                        <a:ext uri="{28A0092B-C50C-407E-A947-70E740481C1C}">
                          <a14:useLocalDpi xmlns:a14="http://schemas.microsoft.com/office/drawing/2010/main" val="0"/>
                        </a:ext>
                      </a:extLst>
                    </a:blip>
                    <a:srcRect b="42703"/>
                    <a:stretch/>
                  </pic:blipFill>
                  <pic:spPr bwMode="auto">
                    <a:xfrm>
                      <a:off x="0" y="0"/>
                      <a:ext cx="2600960" cy="2199736"/>
                    </a:xfrm>
                    <a:prstGeom prst="rect">
                      <a:avLst/>
                    </a:prstGeom>
                    <a:noFill/>
                    <a:ln>
                      <a:noFill/>
                    </a:ln>
                    <a:extLst>
                      <a:ext uri="{53640926-AAD7-44D8-BBD7-CCE9431645EC}">
                        <a14:shadowObscured xmlns:a14="http://schemas.microsoft.com/office/drawing/2010/main"/>
                      </a:ext>
                    </a:extLst>
                  </pic:spPr>
                </pic:pic>
              </a:graphicData>
            </a:graphic>
          </wp:inline>
        </w:drawing>
      </w:r>
    </w:p>
    <w:p w:rsidR="006846E4" w:rsidRDefault="006846E4" w:rsidP="00D3754F"/>
    <w:p w:rsidR="006846E4" w:rsidRDefault="006846E4" w:rsidP="00D3754F"/>
    <w:p w:rsidR="006846E4" w:rsidRPr="00D3754F" w:rsidRDefault="006846E4" w:rsidP="00D3754F"/>
    <w:p w:rsidR="00302426" w:rsidRDefault="00EC6268">
      <w:pPr>
        <w:pStyle w:val="Heading1"/>
      </w:pPr>
      <w:bookmarkStart w:id="18" w:name="_Toc216792387"/>
      <w:r>
        <w:t>Task 4. Communication and Collaboration applications</w:t>
      </w:r>
      <w:bookmarkEnd w:id="18"/>
    </w:p>
    <w:p w:rsidR="00302426" w:rsidRDefault="00EC6268">
      <w:pPr>
        <w:pStyle w:val="Heading2"/>
        <w:numPr>
          <w:ilvl w:val="0"/>
          <w:numId w:val="3"/>
        </w:numPr>
        <w:ind w:left="567" w:hanging="567"/>
      </w:pPr>
      <w:bookmarkStart w:id="19" w:name="_Toc216792388"/>
      <w:r>
        <w:t>One contemporary Communication and one Online Collaboration applications/tools</w:t>
      </w:r>
      <w:bookmarkEnd w:id="19"/>
    </w:p>
    <w:p w:rsidR="00302426" w:rsidRDefault="00EC6268" w:rsidP="00A90C92">
      <w:pPr>
        <w:pStyle w:val="Heading2"/>
      </w:pPr>
      <w:bookmarkStart w:id="20" w:name="_Toc216792389"/>
      <w:r>
        <w:t>MS Outlook</w:t>
      </w:r>
      <w:bookmarkEnd w:id="20"/>
    </w:p>
    <w:p w:rsidR="002657BF" w:rsidRPr="00361CD2" w:rsidRDefault="004037E8" w:rsidP="00361CD2">
      <w:pPr>
        <w:spacing w:after="0" w:line="360" w:lineRule="auto"/>
        <w:rPr>
          <w:rFonts w:ascii="Arial" w:eastAsia="Times New Roman" w:hAnsi="Arial" w:cs="Arial"/>
          <w:kern w:val="0"/>
          <w:sz w:val="22"/>
          <w:szCs w:val="22"/>
          <w:lang w:eastAsia="en-GB"/>
          <w14:ligatures w14:val="none"/>
        </w:rPr>
      </w:pPr>
      <w:r>
        <w:rPr>
          <w:noProof/>
          <w:lang w:eastAsia="en-GB"/>
          <w14:ligatures w14:val="none"/>
        </w:rPr>
        <w:drawing>
          <wp:anchor distT="0" distB="0" distL="114300" distR="114300" simplePos="0" relativeHeight="251654144" behindDoc="1" locked="0" layoutInCell="1" allowOverlap="1" wp14:anchorId="46D13CD0" wp14:editId="6416DE96">
            <wp:simplePos x="0" y="0"/>
            <wp:positionH relativeFrom="margin">
              <wp:align>left</wp:align>
            </wp:positionH>
            <wp:positionV relativeFrom="paragraph">
              <wp:posOffset>228731</wp:posOffset>
            </wp:positionV>
            <wp:extent cx="784860" cy="508635"/>
            <wp:effectExtent l="0" t="0" r="0" b="5715"/>
            <wp:wrapTight wrapText="bothSides">
              <wp:wrapPolygon edited="0">
                <wp:start x="0" y="0"/>
                <wp:lineTo x="0" y="21034"/>
                <wp:lineTo x="20971" y="21034"/>
                <wp:lineTo x="2097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s.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784860" cy="508635"/>
                    </a:xfrm>
                    <a:prstGeom prst="rect">
                      <a:avLst/>
                    </a:prstGeom>
                  </pic:spPr>
                </pic:pic>
              </a:graphicData>
            </a:graphic>
            <wp14:sizeRelH relativeFrom="margin">
              <wp14:pctWidth>0</wp14:pctWidth>
            </wp14:sizeRelH>
            <wp14:sizeRelV relativeFrom="margin">
              <wp14:pctHeight>0</wp14:pctHeight>
            </wp14:sizeRelV>
          </wp:anchor>
        </w:drawing>
      </w:r>
      <w:r w:rsidR="002657BF" w:rsidRPr="00361CD2">
        <w:rPr>
          <w:rFonts w:ascii="Arial" w:eastAsia="Times New Roman" w:hAnsi="Arial" w:cs="Arial"/>
          <w:kern w:val="0"/>
          <w:sz w:val="22"/>
          <w:szCs w:val="22"/>
          <w:lang w:eastAsia="en-GB"/>
          <w14:ligatures w14:val="none"/>
        </w:rPr>
        <w:t>Microsoft Outlook is a widely used email client and personal information manager developed by Microsoft. It is included in the Microsoft Office and Microsoft 365 suites and helps users manage email, calendars, contacts, and tasks efficiently. Outlook is commonly used in businesses, schools, and professional settings, serving as a central hub for organizing work and personal schedules thanks to its integration with other Microsoft app</w:t>
      </w:r>
      <w:r w:rsidR="008427BC" w:rsidRPr="00361CD2">
        <w:rPr>
          <w:rFonts w:ascii="Arial" w:eastAsia="Times New Roman" w:hAnsi="Arial" w:cs="Arial"/>
          <w:kern w:val="0"/>
          <w:sz w:val="22"/>
          <w:szCs w:val="22"/>
          <w:lang w:eastAsia="en-GB"/>
          <w14:ligatures w14:val="none"/>
        </w:rPr>
        <w:t>lications and cloud services</w:t>
      </w:r>
      <w:sdt>
        <w:sdtPr>
          <w:rPr>
            <w:rFonts w:ascii="Arial" w:eastAsia="Times New Roman" w:hAnsi="Arial" w:cs="Arial"/>
            <w:kern w:val="0"/>
            <w:sz w:val="22"/>
            <w:szCs w:val="22"/>
            <w:lang w:eastAsia="en-GB"/>
            <w14:ligatures w14:val="none"/>
          </w:rPr>
          <w:id w:val="-510980649"/>
          <w:citation/>
        </w:sdtPr>
        <w:sdtContent>
          <w:r w:rsidR="008427BC" w:rsidRPr="00361CD2">
            <w:rPr>
              <w:rFonts w:ascii="Arial" w:eastAsia="Times New Roman" w:hAnsi="Arial" w:cs="Arial"/>
              <w:kern w:val="0"/>
              <w:sz w:val="22"/>
              <w:szCs w:val="22"/>
              <w:lang w:eastAsia="en-GB"/>
              <w14:ligatures w14:val="none"/>
            </w:rPr>
            <w:fldChar w:fldCharType="begin"/>
          </w:r>
          <w:r w:rsidR="008427BC" w:rsidRPr="00361CD2">
            <w:rPr>
              <w:rFonts w:ascii="Arial" w:eastAsia="Times New Roman" w:hAnsi="Arial" w:cs="Arial"/>
              <w:kern w:val="0"/>
              <w:sz w:val="22"/>
              <w:szCs w:val="22"/>
              <w:lang w:val="en-US" w:eastAsia="en-GB"/>
              <w14:ligatures w14:val="none"/>
            </w:rPr>
            <w:instrText xml:space="preserve"> CITATION Mic253 \l 1033 </w:instrText>
          </w:r>
          <w:r w:rsidR="008427BC" w:rsidRPr="00361CD2">
            <w:rPr>
              <w:rFonts w:ascii="Arial" w:eastAsia="Times New Roman" w:hAnsi="Arial" w:cs="Arial"/>
              <w:kern w:val="0"/>
              <w:sz w:val="22"/>
              <w:szCs w:val="22"/>
              <w:lang w:eastAsia="en-GB"/>
              <w14:ligatures w14:val="none"/>
            </w:rPr>
            <w:fldChar w:fldCharType="separate"/>
          </w:r>
          <w:r w:rsidR="00D74481">
            <w:rPr>
              <w:rFonts w:ascii="Arial" w:eastAsia="Times New Roman" w:hAnsi="Arial" w:cs="Arial"/>
              <w:noProof/>
              <w:kern w:val="0"/>
              <w:sz w:val="22"/>
              <w:szCs w:val="22"/>
              <w:lang w:val="en-US" w:eastAsia="en-GB"/>
              <w14:ligatures w14:val="none"/>
            </w:rPr>
            <w:t xml:space="preserve"> </w:t>
          </w:r>
          <w:r w:rsidR="00D74481" w:rsidRPr="00D74481">
            <w:rPr>
              <w:rFonts w:ascii="Arial" w:eastAsia="Times New Roman" w:hAnsi="Arial" w:cs="Arial"/>
              <w:noProof/>
              <w:kern w:val="0"/>
              <w:sz w:val="22"/>
              <w:szCs w:val="22"/>
              <w:lang w:val="en-US" w:eastAsia="en-GB"/>
              <w14:ligatures w14:val="none"/>
            </w:rPr>
            <w:t>[9]</w:t>
          </w:r>
          <w:r w:rsidR="008427BC" w:rsidRPr="00361CD2">
            <w:rPr>
              <w:rFonts w:ascii="Arial" w:eastAsia="Times New Roman" w:hAnsi="Arial" w:cs="Arial"/>
              <w:kern w:val="0"/>
              <w:sz w:val="22"/>
              <w:szCs w:val="22"/>
              <w:lang w:eastAsia="en-GB"/>
              <w14:ligatures w14:val="none"/>
            </w:rPr>
            <w:fldChar w:fldCharType="end"/>
          </w:r>
        </w:sdtContent>
      </w:sdt>
      <w:r w:rsidR="002657BF" w:rsidRPr="00361CD2">
        <w:rPr>
          <w:rFonts w:ascii="Arial" w:eastAsia="Times New Roman" w:hAnsi="Arial" w:cs="Arial"/>
          <w:kern w:val="0"/>
          <w:sz w:val="22"/>
          <w:szCs w:val="22"/>
          <w:lang w:eastAsia="en-GB"/>
          <w14:ligatures w14:val="none"/>
        </w:rPr>
        <w:t>.</w:t>
      </w:r>
    </w:p>
    <w:p w:rsidR="002657BF" w:rsidRPr="00361CD2" w:rsidRDefault="002657BF" w:rsidP="00361CD2">
      <w:pPr>
        <w:spacing w:after="0" w:line="360" w:lineRule="auto"/>
        <w:rPr>
          <w:rFonts w:ascii="Arial" w:eastAsia="Times New Roman" w:hAnsi="Arial" w:cs="Arial"/>
          <w:kern w:val="0"/>
          <w:sz w:val="22"/>
          <w:szCs w:val="22"/>
          <w:lang w:eastAsia="en-GB"/>
          <w14:ligatures w14:val="none"/>
        </w:rPr>
      </w:pPr>
    </w:p>
    <w:p w:rsidR="002657BF" w:rsidRPr="00361CD2" w:rsidRDefault="002657BF" w:rsidP="00361CD2">
      <w:pPr>
        <w:spacing w:after="0"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One of Outlook’s main strengths is its ability to simplify communication. Users can send, receive, and organize emails with tools like folders, rules, and flags. The Focused Inbox highlights important messages, while categories and search functions make it easy to locate emails quickly. This is especially useful in professional environments, where clear and timely communication is essential for smooth operations and decision-making.</w:t>
      </w:r>
    </w:p>
    <w:p w:rsidR="002657BF" w:rsidRPr="00361CD2" w:rsidRDefault="002657BF" w:rsidP="00361CD2">
      <w:pPr>
        <w:spacing w:after="0" w:line="360" w:lineRule="auto"/>
        <w:rPr>
          <w:rFonts w:ascii="Arial" w:eastAsia="Times New Roman" w:hAnsi="Arial" w:cs="Arial"/>
          <w:kern w:val="0"/>
          <w:sz w:val="22"/>
          <w:szCs w:val="22"/>
          <w:lang w:eastAsia="en-GB"/>
          <w14:ligatures w14:val="none"/>
        </w:rPr>
      </w:pPr>
    </w:p>
    <w:p w:rsidR="002657BF" w:rsidRPr="00361CD2" w:rsidRDefault="002657BF" w:rsidP="00361CD2">
      <w:pPr>
        <w:spacing w:after="0"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 xml:space="preserve">Outlook also helps users manage their time and tasks effectively. Its built-in calendar allows users to create appointments, set reminders, and schedule meetings with colleagues or external contacts. Shared calendars make it easy to see </w:t>
      </w:r>
      <w:r w:rsidR="008427BC" w:rsidRPr="00361CD2">
        <w:rPr>
          <w:rFonts w:ascii="Arial" w:eastAsia="Times New Roman" w:hAnsi="Arial" w:cs="Arial"/>
          <w:kern w:val="0"/>
          <w:sz w:val="22"/>
          <w:szCs w:val="22"/>
          <w:lang w:eastAsia="en-GB"/>
          <w14:ligatures w14:val="none"/>
        </w:rPr>
        <w:t>co-workers’</w:t>
      </w:r>
      <w:r w:rsidRPr="00361CD2">
        <w:rPr>
          <w:rFonts w:ascii="Arial" w:eastAsia="Times New Roman" w:hAnsi="Arial" w:cs="Arial"/>
          <w:kern w:val="0"/>
          <w:sz w:val="22"/>
          <w:szCs w:val="22"/>
          <w:lang w:eastAsia="en-GB"/>
          <w14:ligatures w14:val="none"/>
        </w:rPr>
        <w:t xml:space="preserve"> availability and coordinate team events. Task management features let users assign, track, and prioritize </w:t>
      </w:r>
      <w:r w:rsidRPr="00361CD2">
        <w:rPr>
          <w:rFonts w:ascii="Arial" w:eastAsia="Times New Roman" w:hAnsi="Arial" w:cs="Arial"/>
          <w:kern w:val="0"/>
          <w:sz w:val="22"/>
          <w:szCs w:val="22"/>
          <w:lang w:eastAsia="en-GB"/>
          <w14:ligatures w14:val="none"/>
        </w:rPr>
        <w:lastRenderedPageBreak/>
        <w:t>work, helping individuals and teams stay organized and meet deadlines. This combination of email, calendar, and task management improves overall productivity and workflow.</w:t>
      </w:r>
    </w:p>
    <w:p w:rsidR="002657BF" w:rsidRPr="00361CD2" w:rsidRDefault="002657BF" w:rsidP="00361CD2">
      <w:pPr>
        <w:spacing w:after="0"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Collaboration is another key feature of Outlook. Through Microsoft 365 and Exchange integration, teams can access shared mailboxes, calendars, and contacts. Meeting invites, voting buttons, and shared task lists make it easier to coordinate activities, reduce scheduling conflicts, and ensure that everyone stays on the same page. These capabilities are particularly valuable for remote teams or organizations with employees working across different locations.</w:t>
      </w:r>
    </w:p>
    <w:p w:rsidR="002657BF" w:rsidRPr="00361CD2" w:rsidRDefault="002657BF" w:rsidP="00361CD2">
      <w:pPr>
        <w:spacing w:after="0"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Outlook also works well with other Microsoft applications and third-party tools. Emails, calendar events, and tasks can be linked to files in Teams, Word, Excel, or PowerPoint, allowing for seamless workflow management. Additionally, Outlook is available on mobile devices and via the web, enabling users to stay connected and manage their schedules from anywhere. This flexibility is particularly important in today’s workplaces, where remote work and flexible hours are increasingly common.</w:t>
      </w:r>
    </w:p>
    <w:p w:rsidR="002657BF" w:rsidRPr="00361CD2" w:rsidRDefault="002657BF" w:rsidP="00361CD2">
      <w:pPr>
        <w:spacing w:after="0" w:line="360" w:lineRule="auto"/>
        <w:rPr>
          <w:rFonts w:ascii="Arial" w:eastAsia="Times New Roman" w:hAnsi="Arial" w:cs="Arial"/>
          <w:kern w:val="0"/>
          <w:sz w:val="22"/>
          <w:szCs w:val="22"/>
          <w:lang w:eastAsia="en-GB"/>
          <w14:ligatures w14:val="none"/>
        </w:rPr>
      </w:pPr>
    </w:p>
    <w:p w:rsidR="00253186" w:rsidRPr="00361CD2" w:rsidRDefault="00253186" w:rsidP="00361CD2">
      <w:pPr>
        <w:spacing w:after="0"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Microsoft Outlook is a fundamental platform for professional productivity, combining robust communication, organization, and collaboration tools into a single integrated environment.</w:t>
      </w:r>
    </w:p>
    <w:p w:rsidR="00253186" w:rsidRPr="00361CD2" w:rsidRDefault="00253186" w:rsidP="00361CD2">
      <w:pPr>
        <w:spacing w:after="0"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Outlook excels in email management, calendaring, and task tracking. These functions streamline daily workflows, minimize administrative overhead, and help individuals manage their priorities effectively from one central hub.</w:t>
      </w:r>
    </w:p>
    <w:p w:rsidR="00253186" w:rsidRPr="00361CD2" w:rsidRDefault="00253186" w:rsidP="00361CD2">
      <w:pPr>
        <w:spacing w:after="0"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 The application fosters teamwork through shared calendars, mailbox delegation, and seamless meeting coordination. Its tight integration with the Microsoft 365 ecosystem—including Teams, OneDrive, and Office apps—allows users to collaborate on documents, share files, and communicate without leaving the platform, creating a fluid and efficient work experience.</w:t>
      </w:r>
    </w:p>
    <w:p w:rsidR="00253186" w:rsidRPr="00361CD2" w:rsidRDefault="00253186" w:rsidP="00361CD2">
      <w:pPr>
        <w:spacing w:after="0"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 xml:space="preserve">Security is a critical strength. Outlook provides sophisticated </w:t>
      </w:r>
      <w:r w:rsidR="00D74481" w:rsidRPr="00361CD2">
        <w:rPr>
          <w:rFonts w:ascii="Arial" w:eastAsia="Times New Roman" w:hAnsi="Arial" w:cs="Arial"/>
          <w:kern w:val="0"/>
          <w:sz w:val="22"/>
          <w:szCs w:val="22"/>
          <w:lang w:eastAsia="en-GB"/>
          <w14:ligatures w14:val="none"/>
        </w:rPr>
        <w:t>defences</w:t>
      </w:r>
      <w:r w:rsidRPr="00361CD2">
        <w:rPr>
          <w:rFonts w:ascii="Arial" w:eastAsia="Times New Roman" w:hAnsi="Arial" w:cs="Arial"/>
          <w:kern w:val="0"/>
          <w:sz w:val="22"/>
          <w:szCs w:val="22"/>
          <w:lang w:eastAsia="en-GB"/>
          <w14:ligatures w14:val="none"/>
        </w:rPr>
        <w:t xml:space="preserve"> against phishing, spam, and malware. It also supports encryption, secure email protocols, and advanced authentication methods like multi-factor authentication, ensuring the confidentiality and integrity of sensitive business communications.</w:t>
      </w:r>
    </w:p>
    <w:p w:rsidR="00253186" w:rsidRPr="00361CD2" w:rsidRDefault="00253186" w:rsidP="00361CD2">
      <w:pPr>
        <w:spacing w:after="0"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In summary, while alternative email clients are available, Microsoft Outlook remains the trusted, widely-adopted standard. Its powerful blend of essential utilities, collaborative capabilities, ecosystem synergy, and strong security measures makes it an indispensable tool for managing communication and information in the contemporary professional world.</w:t>
      </w:r>
    </w:p>
    <w:p w:rsidR="00A57FD1" w:rsidRPr="00361CD2" w:rsidRDefault="00A57FD1" w:rsidP="00361CD2">
      <w:pPr>
        <w:spacing w:after="0" w:line="360" w:lineRule="auto"/>
        <w:rPr>
          <w:rFonts w:ascii="Arial" w:eastAsia="Times New Roman" w:hAnsi="Arial" w:cs="Arial"/>
          <w:kern w:val="0"/>
          <w:sz w:val="22"/>
          <w:szCs w:val="22"/>
          <w:lang w:eastAsia="en-GB"/>
          <w14:ligatures w14:val="none"/>
        </w:rPr>
      </w:pPr>
    </w:p>
    <w:p w:rsidR="00302426" w:rsidRDefault="00EC6268" w:rsidP="00A90C92">
      <w:pPr>
        <w:pStyle w:val="Heading2"/>
      </w:pPr>
      <w:bookmarkStart w:id="21" w:name="_Toc216792390"/>
      <w:r>
        <w:lastRenderedPageBreak/>
        <w:t>MS Teams</w:t>
      </w:r>
      <w:bookmarkEnd w:id="21"/>
    </w:p>
    <w:p w:rsidR="008427BC" w:rsidRPr="00361CD2" w:rsidRDefault="00435C72"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hAnsi="Arial" w:cs="Arial"/>
          <w:noProof/>
          <w:sz w:val="22"/>
          <w:szCs w:val="22"/>
          <w:lang w:eastAsia="en-GB"/>
          <w14:ligatures w14:val="none"/>
        </w:rPr>
        <w:drawing>
          <wp:anchor distT="0" distB="0" distL="114300" distR="114300" simplePos="0" relativeHeight="251655168" behindDoc="1" locked="0" layoutInCell="1" allowOverlap="1" wp14:anchorId="16966D0F" wp14:editId="23E2A900">
            <wp:simplePos x="0" y="0"/>
            <wp:positionH relativeFrom="margin">
              <wp:posOffset>34255</wp:posOffset>
            </wp:positionH>
            <wp:positionV relativeFrom="paragraph">
              <wp:posOffset>482253</wp:posOffset>
            </wp:positionV>
            <wp:extent cx="603250" cy="542925"/>
            <wp:effectExtent l="0" t="0" r="6350" b="9525"/>
            <wp:wrapTight wrapText="bothSides">
              <wp:wrapPolygon edited="0">
                <wp:start x="8185" y="0"/>
                <wp:lineTo x="0" y="4547"/>
                <wp:lineTo x="0" y="17432"/>
                <wp:lineTo x="7503" y="21221"/>
                <wp:lineTo x="15006" y="21221"/>
                <wp:lineTo x="21145" y="18189"/>
                <wp:lineTo x="21145" y="1516"/>
                <wp:lineTo x="15006" y="0"/>
                <wp:lineTo x="8185"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icrosoft_Office_Teams_(2019–2025).svg.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03250" cy="542925"/>
                    </a:xfrm>
                    <a:prstGeom prst="rect">
                      <a:avLst/>
                    </a:prstGeom>
                  </pic:spPr>
                </pic:pic>
              </a:graphicData>
            </a:graphic>
            <wp14:sizeRelH relativeFrom="margin">
              <wp14:pctWidth>0</wp14:pctWidth>
            </wp14:sizeRelH>
            <wp14:sizeRelV relativeFrom="margin">
              <wp14:pctHeight>0</wp14:pctHeight>
            </wp14:sizeRelV>
          </wp:anchor>
        </w:drawing>
      </w:r>
      <w:r w:rsidR="008427BC" w:rsidRPr="00361CD2">
        <w:rPr>
          <w:rFonts w:ascii="Arial" w:eastAsia="Times New Roman" w:hAnsi="Arial" w:cs="Arial"/>
          <w:kern w:val="0"/>
          <w:sz w:val="22"/>
          <w:szCs w:val="22"/>
          <w:lang w:eastAsia="en-GB"/>
          <w14:ligatures w14:val="none"/>
        </w:rPr>
        <w:t>Microsoft Teams is a collaboration and communication platform developed by Microsoft and included in the Microsoft 365 suite. It is designed to help organizations, teams, and individuals communicate, collaborate, and manage work effectively in both office and remote settings. Teams combines chat, video conferencing, file sharing, and application integration in a single platform, making it a central hub fo</w:t>
      </w:r>
      <w:r w:rsidR="00D27072" w:rsidRPr="00361CD2">
        <w:rPr>
          <w:rFonts w:ascii="Arial" w:eastAsia="Times New Roman" w:hAnsi="Arial" w:cs="Arial"/>
          <w:kern w:val="0"/>
          <w:sz w:val="22"/>
          <w:szCs w:val="22"/>
          <w:lang w:eastAsia="en-GB"/>
          <w14:ligatures w14:val="none"/>
        </w:rPr>
        <w:t>r modern business operations</w:t>
      </w:r>
      <w:r w:rsidR="008427BC" w:rsidRPr="00361CD2">
        <w:rPr>
          <w:rFonts w:ascii="Arial" w:eastAsia="Times New Roman" w:hAnsi="Arial" w:cs="Arial"/>
          <w:kern w:val="0"/>
          <w:sz w:val="22"/>
          <w:szCs w:val="22"/>
          <w:lang w:eastAsia="en-GB"/>
          <w14:ligatures w14:val="none"/>
        </w:rPr>
        <w:t>.</w:t>
      </w:r>
    </w:p>
    <w:p w:rsidR="008427BC" w:rsidRPr="00361CD2" w:rsidRDefault="008427BC"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One of the main strengths of Microsoft Teams is its real-time communication features. Users can send instant messages, create group chats, and hold video or audio meetings with colleagues, no matter where they are. Threaded conversations, notifications, and @mentions help organize discussions and make sure important messages are not overlooked. These features support timely communication and fast decision-making, which is critical in today’s fast-paced business environments.</w:t>
      </w:r>
    </w:p>
    <w:p w:rsidR="00435C72" w:rsidRPr="00361CD2" w:rsidRDefault="00435C72"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Microsoft Teams functions as a central nervous system for modern organizational collaboration, fundamentally reshaping how teams communicate and work together. Its structure is built around dedicated “teams,” which can represent departments, long-term projects, or specific initiatives. Within each team, organized channels foster focused discussions on distinct topics, keeping conversations streamlined and accessible. A key feature is the ability for members to share, co-author, and edit files in real time directly within a channel, replacing the cumbersome back-and-forth of email attachments with dynamic, synchronous collaboration.</w:t>
      </w:r>
    </w:p>
    <w:p w:rsidR="00435C72" w:rsidRPr="00361CD2" w:rsidRDefault="00435C72"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This powerful workflow is amplified by Teams’ deep integration with the broader Microsoft 365 suite. Applications like Word, Excel, PowerPoint, and OneNote are embedded within the platform, allowing teams to access, edit, and discuss documents without ever switching contexts. This seamless ecosystem consolidates communication, file management, and application use into a single, unified interface, significantly reducing friction and boosting collective productivity.</w:t>
      </w:r>
    </w:p>
    <w:p w:rsidR="008427BC" w:rsidRPr="00361CD2" w:rsidRDefault="008427BC"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Another major advantage of Teams is its support for meetings and video conferencing. Users can schedule, join, and record meetings, making it simple to connect with colleagues, clients, or partners. Features such as screen sharing, live captions, virtual backgrounds, and meeting notes enhance the quality and accessibility of virtual meetings. For organizations using remote or hybrid work models, these features are essential for maintaining collaboration, engagement, and communication.</w:t>
      </w:r>
    </w:p>
    <w:p w:rsidR="008427BC" w:rsidRPr="00361CD2" w:rsidRDefault="008427BC"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lastRenderedPageBreak/>
        <w:t>Teams also supports task management and project organization. Users can assign tasks, set deadlines, and track progress using built-in tools or integratio</w:t>
      </w:r>
      <w:r w:rsidR="008A2190">
        <w:rPr>
          <w:rFonts w:ascii="Arial" w:eastAsia="Times New Roman" w:hAnsi="Arial" w:cs="Arial"/>
          <w:kern w:val="0"/>
          <w:sz w:val="22"/>
          <w:szCs w:val="22"/>
          <w:lang w:eastAsia="en-GB"/>
          <w14:ligatures w14:val="none"/>
        </w:rPr>
        <w:t>ns like Microsoft Planner</w:t>
      </w:r>
      <w:r w:rsidRPr="00361CD2">
        <w:rPr>
          <w:rFonts w:ascii="Arial" w:eastAsia="Times New Roman" w:hAnsi="Arial" w:cs="Arial"/>
          <w:kern w:val="0"/>
          <w:sz w:val="22"/>
          <w:szCs w:val="22"/>
          <w:lang w:eastAsia="en-GB"/>
          <w14:ligatures w14:val="none"/>
        </w:rPr>
        <w:t>. Activity feeds and notifications keep team members informed about updates, ensuring that projects stay on schedule. This helps reduce miscommunication, increase accountability, and improve efficiency in complex workflows.</w:t>
      </w:r>
    </w:p>
    <w:p w:rsidR="008427BC" w:rsidRPr="00361CD2" w:rsidRDefault="008427BC" w:rsidP="00361CD2">
      <w:pPr>
        <w:spacing w:before="100" w:beforeAutospacing="1" w:after="100" w:afterAutospacing="1" w:line="360" w:lineRule="auto"/>
        <w:rPr>
          <w:rFonts w:ascii="Arial" w:eastAsia="Times New Roman" w:hAnsi="Arial" w:cs="Arial"/>
          <w:kern w:val="0"/>
          <w:sz w:val="22"/>
          <w:szCs w:val="22"/>
          <w:lang w:eastAsia="en-GB"/>
          <w14:ligatures w14:val="none"/>
        </w:rPr>
      </w:pPr>
      <w:r w:rsidRPr="00361CD2">
        <w:rPr>
          <w:rFonts w:ascii="Arial" w:eastAsia="Times New Roman" w:hAnsi="Arial" w:cs="Arial"/>
          <w:kern w:val="0"/>
          <w:sz w:val="22"/>
          <w:szCs w:val="22"/>
          <w:lang w:eastAsia="en-GB"/>
          <w14:ligatures w14:val="none"/>
        </w:rPr>
        <w:t>Security and compliance are also key strengths of Microsoft Teams. Being part of the Microsoft 365 ecosystem, Teams benefits from enterprise-grade security features, including encryption, multi-factor authentication, and data loss prevention. These safeguards protect sensitive information and help organizations meet regulatory requirements, making Teams a reliable platform for professional communication and collaboration.</w:t>
      </w:r>
    </w:p>
    <w:p w:rsidR="00A57FD1" w:rsidRPr="00A57FD1" w:rsidRDefault="008427BC" w:rsidP="00361CD2">
      <w:pPr>
        <w:spacing w:before="100" w:beforeAutospacing="1" w:after="100" w:afterAutospacing="1" w:line="360" w:lineRule="auto"/>
        <w:rPr>
          <w:rFonts w:ascii="Times New Roman" w:eastAsia="Times New Roman" w:hAnsi="Times New Roman" w:cs="Times New Roman"/>
          <w:kern w:val="0"/>
          <w:lang w:eastAsia="en-GB"/>
          <w14:ligatures w14:val="none"/>
        </w:rPr>
      </w:pPr>
      <w:r w:rsidRPr="00361CD2">
        <w:rPr>
          <w:rFonts w:ascii="Arial" w:eastAsia="Times New Roman" w:hAnsi="Arial" w:cs="Arial"/>
          <w:kern w:val="0"/>
          <w:sz w:val="22"/>
          <w:szCs w:val="22"/>
          <w:lang w:eastAsia="en-GB"/>
          <w14:ligatures w14:val="none"/>
        </w:rPr>
        <w:t>Microsoft Teams is a versatile and essential platform for modern business operations. Its real-time messaging, video conferencing, file sharing, task management, and integration with Microsoft 365 applications make it ideal for teamwork in office, remote, or hybrid environments. With robust security and collaboration tools, Teams helps organizations improve communication, streamline workflows, and maintain productivi</w:t>
      </w:r>
      <w:r w:rsidR="00D27072" w:rsidRPr="00361CD2">
        <w:rPr>
          <w:rFonts w:ascii="Arial" w:eastAsia="Times New Roman" w:hAnsi="Arial" w:cs="Arial"/>
          <w:kern w:val="0"/>
          <w:sz w:val="22"/>
          <w:szCs w:val="22"/>
          <w:lang w:eastAsia="en-GB"/>
          <w14:ligatures w14:val="none"/>
        </w:rPr>
        <w:t>ty across teams of all sizes</w:t>
      </w:r>
      <w:sdt>
        <w:sdtPr>
          <w:rPr>
            <w:rFonts w:ascii="Arial" w:eastAsia="Times New Roman" w:hAnsi="Arial" w:cs="Arial"/>
            <w:kern w:val="0"/>
            <w:sz w:val="22"/>
            <w:szCs w:val="22"/>
            <w:lang w:eastAsia="en-GB"/>
            <w14:ligatures w14:val="none"/>
          </w:rPr>
          <w:id w:val="244226008"/>
          <w:citation/>
        </w:sdtPr>
        <w:sdtEndPr>
          <w:rPr>
            <w:rFonts w:ascii="Times New Roman" w:hAnsi="Times New Roman" w:cs="Times New Roman"/>
            <w:sz w:val="24"/>
            <w:szCs w:val="24"/>
          </w:rPr>
        </w:sdtEndPr>
        <w:sdtContent>
          <w:r w:rsidR="00D27072" w:rsidRPr="00361CD2">
            <w:rPr>
              <w:rFonts w:ascii="Arial" w:eastAsia="Times New Roman" w:hAnsi="Arial" w:cs="Arial"/>
              <w:kern w:val="0"/>
              <w:sz w:val="22"/>
              <w:szCs w:val="22"/>
              <w:lang w:eastAsia="en-GB"/>
              <w14:ligatures w14:val="none"/>
            </w:rPr>
            <w:fldChar w:fldCharType="begin"/>
          </w:r>
          <w:r w:rsidR="00D74481">
            <w:rPr>
              <w:rFonts w:ascii="Arial" w:eastAsia="Times New Roman" w:hAnsi="Arial" w:cs="Arial"/>
              <w:kern w:val="0"/>
              <w:sz w:val="22"/>
              <w:szCs w:val="22"/>
              <w:lang w:val="en-US" w:eastAsia="en-GB"/>
              <w14:ligatures w14:val="none"/>
            </w:rPr>
            <w:instrText xml:space="preserve">CITATION Mic254 \l 1033 </w:instrText>
          </w:r>
          <w:r w:rsidR="00D27072" w:rsidRPr="00361CD2">
            <w:rPr>
              <w:rFonts w:ascii="Arial" w:eastAsia="Times New Roman" w:hAnsi="Arial" w:cs="Arial"/>
              <w:kern w:val="0"/>
              <w:sz w:val="22"/>
              <w:szCs w:val="22"/>
              <w:lang w:eastAsia="en-GB"/>
              <w14:ligatures w14:val="none"/>
            </w:rPr>
            <w:fldChar w:fldCharType="separate"/>
          </w:r>
          <w:r w:rsidR="00D74481">
            <w:rPr>
              <w:rFonts w:ascii="Arial" w:eastAsia="Times New Roman" w:hAnsi="Arial" w:cs="Arial"/>
              <w:noProof/>
              <w:kern w:val="0"/>
              <w:sz w:val="22"/>
              <w:szCs w:val="22"/>
              <w:lang w:val="en-US" w:eastAsia="en-GB"/>
              <w14:ligatures w14:val="none"/>
            </w:rPr>
            <w:t xml:space="preserve"> </w:t>
          </w:r>
          <w:r w:rsidR="00D74481" w:rsidRPr="00D74481">
            <w:rPr>
              <w:rFonts w:ascii="Arial" w:eastAsia="Times New Roman" w:hAnsi="Arial" w:cs="Arial"/>
              <w:noProof/>
              <w:kern w:val="0"/>
              <w:sz w:val="22"/>
              <w:szCs w:val="22"/>
              <w:lang w:val="en-US" w:eastAsia="en-GB"/>
              <w14:ligatures w14:val="none"/>
            </w:rPr>
            <w:t>[10]</w:t>
          </w:r>
          <w:r w:rsidR="00D27072" w:rsidRPr="00361CD2">
            <w:rPr>
              <w:rFonts w:ascii="Arial" w:eastAsia="Times New Roman" w:hAnsi="Arial" w:cs="Arial"/>
              <w:kern w:val="0"/>
              <w:sz w:val="22"/>
              <w:szCs w:val="22"/>
              <w:lang w:eastAsia="en-GB"/>
              <w14:ligatures w14:val="none"/>
            </w:rPr>
            <w:fldChar w:fldCharType="end"/>
          </w:r>
        </w:sdtContent>
      </w:sdt>
      <w:r w:rsidR="00A57FD1" w:rsidRPr="00A57FD1">
        <w:rPr>
          <w:rFonts w:ascii="Times New Roman" w:eastAsia="Times New Roman" w:hAnsi="Times New Roman" w:cs="Times New Roman"/>
          <w:kern w:val="0"/>
          <w:lang w:eastAsia="en-GB"/>
          <w14:ligatures w14:val="none"/>
        </w:rPr>
        <w:t>.</w:t>
      </w:r>
    </w:p>
    <w:p w:rsidR="00447264" w:rsidRDefault="00447264"/>
    <w:p w:rsidR="001E701B" w:rsidRDefault="001E701B"/>
    <w:p w:rsidR="001E701B" w:rsidRDefault="001E701B"/>
    <w:p w:rsidR="001E701B" w:rsidRDefault="001E701B"/>
    <w:p w:rsidR="001E701B" w:rsidRDefault="001E701B"/>
    <w:p w:rsidR="001E701B" w:rsidRDefault="001E701B"/>
    <w:p w:rsidR="00D27072" w:rsidRDefault="00D27072"/>
    <w:p w:rsidR="00D27072" w:rsidRDefault="00D27072"/>
    <w:p w:rsidR="00D27072" w:rsidRDefault="00D27072"/>
    <w:p w:rsidR="001E701B" w:rsidRDefault="001E701B"/>
    <w:p w:rsidR="001E701B" w:rsidRDefault="001E701B"/>
    <w:p w:rsidR="004037E8" w:rsidRDefault="004037E8"/>
    <w:p w:rsidR="00302426" w:rsidRDefault="00302426"/>
    <w:p w:rsidR="00302426" w:rsidRDefault="00EC6268">
      <w:pPr>
        <w:pStyle w:val="Heading2"/>
        <w:numPr>
          <w:ilvl w:val="0"/>
          <w:numId w:val="3"/>
        </w:numPr>
        <w:ind w:left="567" w:hanging="567"/>
      </w:pPr>
      <w:bookmarkStart w:id="22" w:name="_Toc216792391"/>
      <w:r>
        <w:lastRenderedPageBreak/>
        <w:t>One feature of a freely available Communication (1) and one feature of a Collaboration (1) application</w:t>
      </w:r>
      <w:bookmarkEnd w:id="22"/>
    </w:p>
    <w:p w:rsidR="00302426" w:rsidRDefault="00302426">
      <w:pPr>
        <w:rPr>
          <w:b/>
          <w:bCs/>
        </w:rPr>
      </w:pPr>
    </w:p>
    <w:p w:rsidR="00302426" w:rsidRDefault="00EC6268" w:rsidP="00E205F7">
      <w:pPr>
        <w:pStyle w:val="Heading2"/>
      </w:pPr>
      <w:bookmarkStart w:id="23" w:name="_Toc216792392"/>
      <w:r>
        <w:t>MS Outlook</w:t>
      </w:r>
      <w:bookmarkEnd w:id="23"/>
    </w:p>
    <w:p w:rsidR="001E701B" w:rsidRDefault="00BB71D5">
      <w:r>
        <w:rPr>
          <w:noProof/>
          <w:lang w:eastAsia="en-GB"/>
          <w14:ligatures w14:val="none"/>
        </w:rPr>
        <mc:AlternateContent>
          <mc:Choice Requires="wpg">
            <w:drawing>
              <wp:anchor distT="0" distB="0" distL="114300" distR="114300" simplePos="0" relativeHeight="251706368" behindDoc="0" locked="0" layoutInCell="1" allowOverlap="1" wp14:anchorId="698EC1DF" wp14:editId="24B08585">
                <wp:simplePos x="0" y="0"/>
                <wp:positionH relativeFrom="column">
                  <wp:posOffset>370936</wp:posOffset>
                </wp:positionH>
                <wp:positionV relativeFrom="paragraph">
                  <wp:posOffset>686279</wp:posOffset>
                </wp:positionV>
                <wp:extent cx="5193102" cy="1483744"/>
                <wp:effectExtent l="19050" t="19050" r="26670" b="21590"/>
                <wp:wrapNone/>
                <wp:docPr id="63" name="Group 63"/>
                <wp:cNvGraphicFramePr/>
                <a:graphic xmlns:a="http://schemas.openxmlformats.org/drawingml/2006/main">
                  <a:graphicData uri="http://schemas.microsoft.com/office/word/2010/wordprocessingGroup">
                    <wpg:wgp>
                      <wpg:cNvGrpSpPr/>
                      <wpg:grpSpPr>
                        <a:xfrm>
                          <a:off x="0" y="0"/>
                          <a:ext cx="5193102" cy="1483744"/>
                          <a:chOff x="0" y="0"/>
                          <a:chExt cx="5193102" cy="1483744"/>
                        </a:xfrm>
                      </wpg:grpSpPr>
                      <wps:wsp>
                        <wps:cNvPr id="34" name="Rectangle 34"/>
                        <wps:cNvSpPr/>
                        <wps:spPr>
                          <a:xfrm>
                            <a:off x="0" y="0"/>
                            <a:ext cx="1388853" cy="500332"/>
                          </a:xfrm>
                          <a:prstGeom prst="rect">
                            <a:avLst/>
                          </a:prstGeom>
                          <a:noFill/>
                          <a:ln w="28575">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Elbow Connector 35"/>
                        <wps:cNvCnPr/>
                        <wps:spPr>
                          <a:xfrm>
                            <a:off x="1362973" y="198408"/>
                            <a:ext cx="1570008" cy="405442"/>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58" name="Text Box 58"/>
                        <wps:cNvSpPr txBox="1"/>
                        <wps:spPr>
                          <a:xfrm>
                            <a:off x="2863970" y="250166"/>
                            <a:ext cx="2329132" cy="1233578"/>
                          </a:xfrm>
                          <a:prstGeom prst="rect">
                            <a:avLst/>
                          </a:prstGeom>
                          <a:solidFill>
                            <a:schemeClr val="lt1"/>
                          </a:solidFill>
                          <a:ln w="6350">
                            <a:solidFill>
                              <a:prstClr val="black"/>
                            </a:solidFill>
                          </a:ln>
                        </wps:spPr>
                        <wps:txbx>
                          <w:txbxContent>
                            <w:p w:rsidR="008D4BC5" w:rsidRPr="00607AB1" w:rsidRDefault="008D4BC5" w:rsidP="00607AB1">
                              <w:pPr>
                                <w:rPr>
                                  <w:lang w:val="en-US"/>
                                </w:rPr>
                              </w:pPr>
                              <w:r>
                                <w:rPr>
                                  <w:lang w:val="en-US"/>
                                </w:rPr>
                                <w:t>Click New Email on the home tab.</w:t>
                              </w:r>
                              <w:r w:rsidRPr="00607AB1">
                                <w:t xml:space="preserve"> </w:t>
                              </w:r>
                              <w:r w:rsidRPr="00607AB1">
                                <w:rPr>
                                  <w:lang w:val="en-US"/>
                                </w:rPr>
                                <w:t xml:space="preserve">Type recipient addresses in the </w:t>
                              </w:r>
                              <w:proofErr w:type="gramStart"/>
                              <w:r w:rsidRPr="00607AB1">
                                <w:rPr>
                                  <w:lang w:val="en-US"/>
                                </w:rPr>
                                <w:t>To</w:t>
                              </w:r>
                              <w:proofErr w:type="gramEnd"/>
                              <w:r w:rsidRPr="00607AB1">
                                <w:rPr>
                                  <w:lang w:val="en-US"/>
                                </w:rPr>
                                <w:t>, Cc, or Bcc fields.</w:t>
                              </w:r>
                            </w:p>
                            <w:p w:rsidR="008D4BC5" w:rsidRPr="00607AB1" w:rsidRDefault="008D4BC5" w:rsidP="00607AB1">
                              <w:pPr>
                                <w:rPr>
                                  <w:lang w:val="en-US"/>
                                </w:rPr>
                              </w:pPr>
                              <w:r w:rsidRPr="00607AB1">
                                <w:rPr>
                                  <w:lang w:val="en-US"/>
                                </w:rPr>
                                <w:t>Enter a Subject and type your message.</w:t>
                              </w:r>
                            </w:p>
                            <w:p w:rsidR="008D4BC5" w:rsidRPr="00607AB1" w:rsidRDefault="008D4BC5" w:rsidP="00607AB1">
                              <w:pPr>
                                <w:rPr>
                                  <w:lang w:val="en-US"/>
                                </w:rPr>
                              </w:pPr>
                              <w:r w:rsidRPr="00607AB1">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98EC1DF" id="Group 63" o:spid="_x0000_s1058" style="position:absolute;margin-left:29.2pt;margin-top:54.05pt;width:408.9pt;height:116.85pt;z-index:251706368" coordsize="51931,148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">
                <v:rect id="Rectangle 34" o:spid="_x0000_s1059" style="position:absolute;width:13888;height:50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" filled="f" strokecolor="#c00000" strokeweight="2.25pt"/>
                <v:shape id="Elbow Connector 35" o:spid="_x0000_s1060" type="#_x0000_t34" style="position:absolute;left:13629;top:1984;width:15700;height:405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" strokecolor="#156082 [3204]" strokeweight="1.5pt">
                  <v:stroke endarrow="block"/>
                </v:shape>
                <v:shape id="Text Box 58" o:spid="_x0000_s1061" type="#_x0000_t202" style="position:absolute;left:28639;top:2501;width:23292;height:1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" fillcolor="white [3201]" strokeweight=".5pt">
                  <v:textbox>
                    <w:txbxContent>
                      <w:p w:rsidR="008D4BC5" w:rsidRPr="00607AB1" w:rsidRDefault="008D4BC5" w:rsidP="00607AB1">
                        <w:pPr>
                          <w:rPr>
                            <w:lang w:val="en-US"/>
                          </w:rPr>
                        </w:pPr>
                        <w:r>
                          <w:rPr>
                            <w:lang w:val="en-US"/>
                          </w:rPr>
                          <w:t>Click New Email on the home tab.</w:t>
                        </w:r>
                        <w:r w:rsidRPr="00607AB1">
                          <w:t xml:space="preserve"> </w:t>
                        </w:r>
                        <w:r w:rsidRPr="00607AB1">
                          <w:rPr>
                            <w:lang w:val="en-US"/>
                          </w:rPr>
                          <w:t xml:space="preserve">Type recipient addresses in the </w:t>
                        </w:r>
                        <w:proofErr w:type="gramStart"/>
                        <w:r w:rsidRPr="00607AB1">
                          <w:rPr>
                            <w:lang w:val="en-US"/>
                          </w:rPr>
                          <w:t>To</w:t>
                        </w:r>
                        <w:proofErr w:type="gramEnd"/>
                        <w:r w:rsidRPr="00607AB1">
                          <w:rPr>
                            <w:lang w:val="en-US"/>
                          </w:rPr>
                          <w:t>, Cc, or Bcc fields.</w:t>
                        </w:r>
                      </w:p>
                      <w:p w:rsidR="008D4BC5" w:rsidRPr="00607AB1" w:rsidRDefault="008D4BC5" w:rsidP="00607AB1">
                        <w:pPr>
                          <w:rPr>
                            <w:lang w:val="en-US"/>
                          </w:rPr>
                        </w:pPr>
                        <w:r w:rsidRPr="00607AB1">
                          <w:rPr>
                            <w:lang w:val="en-US"/>
                          </w:rPr>
                          <w:t>Enter a Subject and type your message.</w:t>
                        </w:r>
                      </w:p>
                      <w:p w:rsidR="008D4BC5" w:rsidRPr="00607AB1" w:rsidRDefault="008D4BC5" w:rsidP="00607AB1">
                        <w:pPr>
                          <w:rPr>
                            <w:lang w:val="en-US"/>
                          </w:rPr>
                        </w:pPr>
                        <w:r w:rsidRPr="00607AB1">
                          <w:rPr>
                            <w:lang w:val="en-US"/>
                          </w:rPr>
                          <w:t>.</w:t>
                        </w:r>
                      </w:p>
                    </w:txbxContent>
                  </v:textbox>
                </v:shape>
              </v:group>
            </w:pict>
          </mc:Fallback>
        </mc:AlternateContent>
      </w:r>
      <w:r w:rsidR="00375F65">
        <w:rPr>
          <w:noProof/>
          <w:lang w:eastAsia="en-GB"/>
        </w:rPr>
        <w:drawing>
          <wp:inline distT="0" distB="0" distL="0" distR="0" wp14:anchorId="22FEFC4F" wp14:editId="2B2236FF">
            <wp:extent cx="1724534" cy="1742536"/>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7">
                      <a:extLst>
                        <a:ext uri="{28A0092B-C50C-407E-A947-70E740481C1C}">
                          <a14:useLocalDpi xmlns:a14="http://schemas.microsoft.com/office/drawing/2010/main" val="0"/>
                        </a:ext>
                      </a:extLst>
                    </a:blip>
                    <a:srcRect l="751" t="-1472" r="49124" b="41868"/>
                    <a:stretch/>
                  </pic:blipFill>
                  <pic:spPr bwMode="auto">
                    <a:xfrm>
                      <a:off x="0" y="0"/>
                      <a:ext cx="1725283" cy="1743293"/>
                    </a:xfrm>
                    <a:prstGeom prst="rect">
                      <a:avLst/>
                    </a:prstGeom>
                    <a:noFill/>
                    <a:ln>
                      <a:noFill/>
                    </a:ln>
                    <a:extLst>
                      <a:ext uri="{53640926-AAD7-44D8-BBD7-CCE9431645EC}">
                        <a14:shadowObscured xmlns:a14="http://schemas.microsoft.com/office/drawing/2010/main"/>
                      </a:ext>
                    </a:extLst>
                  </pic:spPr>
                </pic:pic>
              </a:graphicData>
            </a:graphic>
          </wp:inline>
        </w:drawing>
      </w:r>
    </w:p>
    <w:p w:rsidR="00375F65" w:rsidRDefault="00375F65"/>
    <w:p w:rsidR="00375F65" w:rsidRDefault="00375F65"/>
    <w:p w:rsidR="00375F65" w:rsidRDefault="00375F65"/>
    <w:p w:rsidR="00375F65" w:rsidRDefault="00375F65"/>
    <w:p w:rsidR="00375F65" w:rsidRDefault="00375F65"/>
    <w:p w:rsidR="00375F65" w:rsidRDefault="00375F65"/>
    <w:p w:rsidR="00375F65" w:rsidRDefault="00BB71D5">
      <w:r>
        <w:rPr>
          <w:noProof/>
          <w:lang w:eastAsia="en-GB"/>
          <w14:ligatures w14:val="none"/>
        </w:rPr>
        <mc:AlternateContent>
          <mc:Choice Requires="wpg">
            <w:drawing>
              <wp:anchor distT="0" distB="0" distL="114300" distR="114300" simplePos="0" relativeHeight="251708416" behindDoc="0" locked="0" layoutInCell="1" allowOverlap="1" wp14:anchorId="5AA49560" wp14:editId="77035B50">
                <wp:simplePos x="0" y="0"/>
                <wp:positionH relativeFrom="column">
                  <wp:posOffset>155275</wp:posOffset>
                </wp:positionH>
                <wp:positionV relativeFrom="paragraph">
                  <wp:posOffset>360333</wp:posOffset>
                </wp:positionV>
                <wp:extent cx="4356341" cy="1138686"/>
                <wp:effectExtent l="19050" t="19050" r="25400" b="23495"/>
                <wp:wrapNone/>
                <wp:docPr id="64" name="Group 64"/>
                <wp:cNvGraphicFramePr/>
                <a:graphic xmlns:a="http://schemas.openxmlformats.org/drawingml/2006/main">
                  <a:graphicData uri="http://schemas.microsoft.com/office/word/2010/wordprocessingGroup">
                    <wpg:wgp>
                      <wpg:cNvGrpSpPr/>
                      <wpg:grpSpPr>
                        <a:xfrm>
                          <a:off x="0" y="0"/>
                          <a:ext cx="4356341" cy="1138686"/>
                          <a:chOff x="0" y="0"/>
                          <a:chExt cx="4356341" cy="1138686"/>
                        </a:xfrm>
                      </wpg:grpSpPr>
                      <wps:wsp>
                        <wps:cNvPr id="40" name="Rectangle 40"/>
                        <wps:cNvSpPr/>
                        <wps:spPr>
                          <a:xfrm>
                            <a:off x="0" y="0"/>
                            <a:ext cx="1242204" cy="27604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Elbow Connector 41"/>
                        <wps:cNvCnPr/>
                        <wps:spPr>
                          <a:xfrm>
                            <a:off x="1293963" y="163901"/>
                            <a:ext cx="1268083" cy="414068"/>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59" name="Text Box 59"/>
                        <wps:cNvSpPr txBox="1"/>
                        <wps:spPr>
                          <a:xfrm>
                            <a:off x="2536167" y="232913"/>
                            <a:ext cx="1820174" cy="905773"/>
                          </a:xfrm>
                          <a:prstGeom prst="rect">
                            <a:avLst/>
                          </a:prstGeom>
                          <a:solidFill>
                            <a:schemeClr val="lt1"/>
                          </a:solidFill>
                          <a:ln w="6350">
                            <a:solidFill>
                              <a:prstClr val="black"/>
                            </a:solidFill>
                          </a:ln>
                        </wps:spPr>
                        <wps:txbx>
                          <w:txbxContent>
                            <w:p w:rsidR="008D4BC5" w:rsidRDefault="008D4BC5">
                              <w:r w:rsidRPr="00BB71D5">
                                <w:t>Use the ribbon buttons to quickly clear your inbox of less important mail.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AA49560" id="Group 64" o:spid="_x0000_s1062" style="position:absolute;margin-left:12.25pt;margin-top:28.35pt;width:343pt;height:89.65pt;z-index:251708416" coordsize="43563,113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">
                <v:rect id="Rectangle 40" o:spid="_x0000_s1063" style="position:absolute;width:12422;height:27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" filled="f" strokecolor="red" strokeweight="3pt"/>
                <v:shape id="Elbow Connector 41" o:spid="_x0000_s1064" type="#_x0000_t34" style="position:absolute;left:12939;top:1639;width:12681;height:414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" strokecolor="#156082 [3204]" strokeweight="1.5pt">
                  <v:stroke endarrow="block"/>
                </v:shape>
                <v:shape id="Text Box 59" o:spid="_x0000_s1065" type="#_x0000_t202" style="position:absolute;left:25361;top:2329;width:18202;height:9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" fillcolor="white [3201]" strokeweight=".5pt">
                  <v:textbox>
                    <w:txbxContent>
                      <w:p w:rsidR="008D4BC5" w:rsidRDefault="008D4BC5">
                        <w:r w:rsidRPr="00BB71D5">
                          <w:t>Use the ribbon buttons to quickly clear your inbox of less important mail.</w:t>
                        </w:r>
                      </w:p>
                    </w:txbxContent>
                  </v:textbox>
                </v:shape>
              </v:group>
            </w:pict>
          </mc:Fallback>
        </mc:AlternateContent>
      </w:r>
      <w:r w:rsidR="00190DD7">
        <w:rPr>
          <w:noProof/>
          <w:lang w:eastAsia="en-GB"/>
        </w:rPr>
        <w:drawing>
          <wp:inline distT="0" distB="0" distL="0" distR="0" wp14:anchorId="56D30B4A" wp14:editId="79650034">
            <wp:extent cx="2639060" cy="1809750"/>
            <wp:effectExtent l="0" t="0" r="889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39060" cy="1809750"/>
                    </a:xfrm>
                    <a:prstGeom prst="rect">
                      <a:avLst/>
                    </a:prstGeom>
                    <a:noFill/>
                  </pic:spPr>
                </pic:pic>
              </a:graphicData>
            </a:graphic>
          </wp:inline>
        </w:drawing>
      </w:r>
    </w:p>
    <w:p w:rsidR="00302426" w:rsidRDefault="00302426"/>
    <w:p w:rsidR="00A23844" w:rsidRDefault="00A23844"/>
    <w:p w:rsidR="00A23844" w:rsidRDefault="00A23844"/>
    <w:p w:rsidR="00A23844" w:rsidRDefault="00A23844"/>
    <w:p w:rsidR="00A23844" w:rsidRDefault="00A23844"/>
    <w:p w:rsidR="004037E8" w:rsidRDefault="004037E8"/>
    <w:p w:rsidR="00302426" w:rsidRDefault="00EC6268" w:rsidP="00A1213D">
      <w:pPr>
        <w:pStyle w:val="Heading2"/>
      </w:pPr>
      <w:bookmarkStart w:id="24" w:name="_Toc216792393"/>
      <w:r>
        <w:lastRenderedPageBreak/>
        <w:t>Ms Teams</w:t>
      </w:r>
      <w:bookmarkEnd w:id="24"/>
    </w:p>
    <w:p w:rsidR="00A1213D" w:rsidRPr="00A1213D" w:rsidRDefault="00A1213D" w:rsidP="00A1213D"/>
    <w:p w:rsidR="00190DD7" w:rsidRDefault="00BB71D5">
      <w:r>
        <w:rPr>
          <w:noProof/>
          <w:lang w:eastAsia="en-GB"/>
          <w14:ligatures w14:val="none"/>
        </w:rPr>
        <mc:AlternateContent>
          <mc:Choice Requires="wpg">
            <w:drawing>
              <wp:anchor distT="0" distB="0" distL="114300" distR="114300" simplePos="0" relativeHeight="251710464" behindDoc="0" locked="0" layoutInCell="1" allowOverlap="1" wp14:anchorId="32C5C16E" wp14:editId="679A5A39">
                <wp:simplePos x="0" y="0"/>
                <wp:positionH relativeFrom="column">
                  <wp:posOffset>34506</wp:posOffset>
                </wp:positionH>
                <wp:positionV relativeFrom="paragraph">
                  <wp:posOffset>913753</wp:posOffset>
                </wp:positionV>
                <wp:extent cx="4425350" cy="1155940"/>
                <wp:effectExtent l="19050" t="19050" r="13335" b="25400"/>
                <wp:wrapNone/>
                <wp:docPr id="65" name="Group 65"/>
                <wp:cNvGraphicFramePr/>
                <a:graphic xmlns:a="http://schemas.openxmlformats.org/drawingml/2006/main">
                  <a:graphicData uri="http://schemas.microsoft.com/office/word/2010/wordprocessingGroup">
                    <wpg:wgp>
                      <wpg:cNvGrpSpPr/>
                      <wpg:grpSpPr>
                        <a:xfrm>
                          <a:off x="0" y="0"/>
                          <a:ext cx="4425350" cy="1155940"/>
                          <a:chOff x="0" y="0"/>
                          <a:chExt cx="4425350" cy="1155940"/>
                        </a:xfrm>
                      </wpg:grpSpPr>
                      <wps:wsp>
                        <wps:cNvPr id="36" name="Rectangle 36"/>
                        <wps:cNvSpPr/>
                        <wps:spPr>
                          <a:xfrm>
                            <a:off x="0" y="0"/>
                            <a:ext cx="776377" cy="707331"/>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 name="Elbow Connector 37"/>
                        <wps:cNvCnPr/>
                        <wps:spPr>
                          <a:xfrm>
                            <a:off x="810883" y="284672"/>
                            <a:ext cx="1777041" cy="284672"/>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60" name="Text Box 60"/>
                        <wps:cNvSpPr txBox="1"/>
                        <wps:spPr>
                          <a:xfrm>
                            <a:off x="2587924" y="267419"/>
                            <a:ext cx="1837426" cy="888521"/>
                          </a:xfrm>
                          <a:prstGeom prst="rect">
                            <a:avLst/>
                          </a:prstGeom>
                          <a:solidFill>
                            <a:schemeClr val="lt1"/>
                          </a:solidFill>
                          <a:ln w="6350">
                            <a:solidFill>
                              <a:prstClr val="black"/>
                            </a:solidFill>
                          </a:ln>
                        </wps:spPr>
                        <wps:txbx>
                          <w:txbxContent>
                            <w:p w:rsidR="008D4BC5" w:rsidRDefault="008D4BC5">
                              <w:r>
                                <w:t xml:space="preserve">use the video </w:t>
                              </w:r>
                              <w:r w:rsidRPr="00BB71D5">
                                <w:t>icons in the top right to call participants.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2C5C16E" id="Group 65" o:spid="_x0000_s1066" style="position:absolute;margin-left:2.7pt;margin-top:71.95pt;width:348.45pt;height:91pt;z-index:251710464" coordsize="44253,115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">
                <v:rect id="Rectangle 36" o:spid="_x0000_s1067" style="position:absolute;width:7763;height:70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" filled="f" strokecolor="red" strokeweight="3pt"/>
                <v:shape id="Elbow Connector 37" o:spid="_x0000_s1068" type="#_x0000_t34" style="position:absolute;left:8108;top:2846;width:17771;height:284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" strokecolor="#156082 [3204]" strokeweight="1.5pt">
                  <v:stroke endarrow="block"/>
                </v:shape>
                <v:shape id="Text Box 60" o:spid="_x0000_s1069" type="#_x0000_t202" style="position:absolute;left:25879;top:2674;width:18374;height:88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" fillcolor="white [3201]" strokeweight=".5pt">
                  <v:textbox>
                    <w:txbxContent>
                      <w:p w:rsidR="008D4BC5" w:rsidRDefault="008D4BC5">
                        <w:r>
                          <w:t xml:space="preserve">use the video </w:t>
                        </w:r>
                        <w:r w:rsidRPr="00BB71D5">
                          <w:t>icons in the top right to call participants.</w:t>
                        </w:r>
                      </w:p>
                    </w:txbxContent>
                  </v:textbox>
                </v:shape>
              </v:group>
            </w:pict>
          </mc:Fallback>
        </mc:AlternateContent>
      </w:r>
      <w:r w:rsidR="00190DD7">
        <w:rPr>
          <w:noProof/>
          <w:lang w:eastAsia="en-GB"/>
        </w:rPr>
        <w:drawing>
          <wp:inline distT="0" distB="0" distL="0" distR="0" wp14:anchorId="27841E91" wp14:editId="12955CB2">
            <wp:extent cx="741872" cy="1880235"/>
            <wp:effectExtent l="0" t="0" r="127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9">
                      <a:extLst>
                        <a:ext uri="{28A0092B-C50C-407E-A947-70E740481C1C}">
                          <a14:useLocalDpi xmlns:a14="http://schemas.microsoft.com/office/drawing/2010/main" val="0"/>
                        </a:ext>
                      </a:extLst>
                    </a:blip>
                    <a:srcRect l="-5273" r="54959" b="43979"/>
                    <a:stretch/>
                  </pic:blipFill>
                  <pic:spPr bwMode="auto">
                    <a:xfrm>
                      <a:off x="0" y="0"/>
                      <a:ext cx="754605" cy="1912507"/>
                    </a:xfrm>
                    <a:prstGeom prst="rect">
                      <a:avLst/>
                    </a:prstGeom>
                    <a:noFill/>
                    <a:ln>
                      <a:noFill/>
                    </a:ln>
                    <a:extLst>
                      <a:ext uri="{53640926-AAD7-44D8-BBD7-CCE9431645EC}">
                        <a14:shadowObscured xmlns:a14="http://schemas.microsoft.com/office/drawing/2010/main"/>
                      </a:ext>
                    </a:extLst>
                  </pic:spPr>
                </pic:pic>
              </a:graphicData>
            </a:graphic>
          </wp:inline>
        </w:drawing>
      </w:r>
    </w:p>
    <w:p w:rsidR="000A4317" w:rsidRDefault="00AF0588">
      <w:r>
        <w:rPr>
          <w:noProof/>
          <w:lang w:eastAsia="en-GB"/>
          <w14:ligatures w14:val="none"/>
        </w:rPr>
        <mc:AlternateContent>
          <mc:Choice Requires="wpg">
            <w:drawing>
              <wp:anchor distT="0" distB="0" distL="114300" distR="114300" simplePos="0" relativeHeight="251712512" behindDoc="0" locked="0" layoutInCell="1" allowOverlap="1" wp14:anchorId="0711DF1A" wp14:editId="53A89208">
                <wp:simplePos x="0" y="0"/>
                <wp:positionH relativeFrom="column">
                  <wp:posOffset>103517</wp:posOffset>
                </wp:positionH>
                <wp:positionV relativeFrom="paragraph">
                  <wp:posOffset>1871932</wp:posOffset>
                </wp:positionV>
                <wp:extent cx="4235570" cy="948906"/>
                <wp:effectExtent l="19050" t="19050" r="12700" b="22860"/>
                <wp:wrapNone/>
                <wp:docPr id="66" name="Group 66"/>
                <wp:cNvGraphicFramePr/>
                <a:graphic xmlns:a="http://schemas.openxmlformats.org/drawingml/2006/main">
                  <a:graphicData uri="http://schemas.microsoft.com/office/word/2010/wordprocessingGroup">
                    <wpg:wgp>
                      <wpg:cNvGrpSpPr/>
                      <wpg:grpSpPr>
                        <a:xfrm>
                          <a:off x="0" y="0"/>
                          <a:ext cx="4235570" cy="948906"/>
                          <a:chOff x="0" y="0"/>
                          <a:chExt cx="4235570" cy="948906"/>
                        </a:xfrm>
                      </wpg:grpSpPr>
                      <wps:wsp>
                        <wps:cNvPr id="38" name="Rectangle 38"/>
                        <wps:cNvSpPr/>
                        <wps:spPr>
                          <a:xfrm>
                            <a:off x="0" y="0"/>
                            <a:ext cx="603346" cy="500332"/>
                          </a:xfrm>
                          <a:prstGeom prst="rect">
                            <a:avLst/>
                          </a:prstGeom>
                          <a:noFill/>
                          <a:ln w="28575">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Elbow Connector 39"/>
                        <wps:cNvCnPr/>
                        <wps:spPr>
                          <a:xfrm>
                            <a:off x="603849" y="146649"/>
                            <a:ext cx="1704927" cy="474453"/>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61" name="Text Box 61"/>
                        <wps:cNvSpPr txBox="1"/>
                        <wps:spPr>
                          <a:xfrm>
                            <a:off x="2286000" y="250166"/>
                            <a:ext cx="1949570" cy="698740"/>
                          </a:xfrm>
                          <a:prstGeom prst="rect">
                            <a:avLst/>
                          </a:prstGeom>
                          <a:solidFill>
                            <a:schemeClr val="lt1"/>
                          </a:solidFill>
                          <a:ln w="6350">
                            <a:solidFill>
                              <a:prstClr val="black"/>
                            </a:solidFill>
                          </a:ln>
                        </wps:spPr>
                        <wps:txbx>
                          <w:txbxContent>
                            <w:p w:rsidR="008D4BC5" w:rsidRPr="002534C7" w:rsidRDefault="008D4BC5" w:rsidP="002534C7">
                              <w:pPr>
                                <w:rPr>
                                  <w:rFonts w:ascii="Aptos" w:eastAsia="DengXian" w:hAnsi="Aptos" w:cs="Times New Roman"/>
                                  <w:lang w:val="en-US"/>
                                </w:rPr>
                              </w:pPr>
                              <w:r w:rsidRPr="002534C7">
                                <w:rPr>
                                  <w:rFonts w:ascii="Aptos" w:eastAsia="DengXian" w:hAnsi="Aptos" w:cs="Times New Roman"/>
                                  <w:lang w:val="en-US"/>
                                </w:rPr>
                                <w:t xml:space="preserve">On the left hand menu, I select Calendar to schedule meeting </w:t>
                              </w:r>
                            </w:p>
                            <w:p w:rsidR="008D4BC5" w:rsidRDefault="008D4B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711DF1A" id="Group 66" o:spid="_x0000_s1070" style="position:absolute;margin-left:8.15pt;margin-top:147.4pt;width:333.5pt;height:74.7pt;z-index:251712512" coordsize="42355,94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">
                <v:rect id="Rectangle 38" o:spid="_x0000_s1071" style="position:absolute;width:6033;height:50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" filled="f" strokecolor="#c00000" strokeweight="2.25pt"/>
                <v:shape id="Elbow Connector 39" o:spid="_x0000_s1072" type="#_x0000_t34" style="position:absolute;left:6038;top:1466;width:17049;height:474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" strokecolor="#156082 [3204]" strokeweight="1.5pt">
                  <v:stroke endarrow="block"/>
                </v:shape>
                <v:shape id="Text Box 61" o:spid="_x0000_s1073" type="#_x0000_t202" style="position:absolute;left:22860;top:2501;width:19495;height:69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" fillcolor="white [3201]" strokeweight=".5pt">
                  <v:textbox>
                    <w:txbxContent>
                      <w:p w:rsidR="008D4BC5" w:rsidRPr="002534C7" w:rsidRDefault="008D4BC5" w:rsidP="002534C7">
                        <w:pPr>
                          <w:rPr>
                            <w:rFonts w:ascii="Aptos" w:eastAsia="DengXian" w:hAnsi="Aptos" w:cs="Times New Roman"/>
                            <w:lang w:val="en-US"/>
                          </w:rPr>
                        </w:pPr>
                        <w:r w:rsidRPr="002534C7">
                          <w:rPr>
                            <w:rFonts w:ascii="Aptos" w:eastAsia="DengXian" w:hAnsi="Aptos" w:cs="Times New Roman"/>
                            <w:lang w:val="en-US"/>
                          </w:rPr>
                          <w:t xml:space="preserve">On the left hand menu, I select Calendar to schedule meeting </w:t>
                        </w:r>
                      </w:p>
                      <w:p w:rsidR="008D4BC5" w:rsidRDefault="008D4BC5"/>
                    </w:txbxContent>
                  </v:textbox>
                </v:shape>
              </v:group>
            </w:pict>
          </mc:Fallback>
        </mc:AlternateContent>
      </w:r>
      <w:r w:rsidR="002534C7">
        <w:rPr>
          <w:noProof/>
          <w:lang w:eastAsia="en-GB"/>
        </w:rPr>
        <w:drawing>
          <wp:inline distT="0" distB="0" distL="0" distR="0" wp14:anchorId="04F70F7B" wp14:editId="15199B9B">
            <wp:extent cx="1158240" cy="3194685"/>
            <wp:effectExtent l="0" t="0" r="381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158240" cy="3194685"/>
                    </a:xfrm>
                    <a:prstGeom prst="rect">
                      <a:avLst/>
                    </a:prstGeom>
                    <a:noFill/>
                  </pic:spPr>
                </pic:pic>
              </a:graphicData>
            </a:graphic>
          </wp:inline>
        </w:drawing>
      </w:r>
    </w:p>
    <w:p w:rsidR="000A4317" w:rsidRDefault="000A4317"/>
    <w:p w:rsidR="00302426" w:rsidRDefault="00302426"/>
    <w:p w:rsidR="00302426" w:rsidRDefault="00EC6268" w:rsidP="00F93614">
      <w:pPr>
        <w:pStyle w:val="Heading1"/>
      </w:pPr>
      <w:bookmarkStart w:id="25" w:name="_Toc216792394"/>
      <w:r>
        <w:t>Conclusion</w:t>
      </w:r>
      <w:bookmarkEnd w:id="25"/>
    </w:p>
    <w:p w:rsidR="00F93614" w:rsidRPr="00361CD2" w:rsidRDefault="00F93614" w:rsidP="00361CD2">
      <w:pPr>
        <w:spacing w:line="360" w:lineRule="auto"/>
        <w:rPr>
          <w:rFonts w:ascii="Arial" w:hAnsi="Arial" w:cs="Arial"/>
          <w:sz w:val="22"/>
          <w:szCs w:val="22"/>
        </w:rPr>
      </w:pPr>
      <w:r w:rsidRPr="00361CD2">
        <w:rPr>
          <w:rFonts w:ascii="Arial" w:hAnsi="Arial" w:cs="Arial"/>
          <w:sz w:val="22"/>
          <w:szCs w:val="22"/>
        </w:rPr>
        <w:t>By combining e-commerce platforms, Microsoft productivity tools, and mind mapping, businesses can work smarter and collaborate more effectively. These solutions streamline workflows, enhance communication, and support data-driven decisions. Leveraging these tools enables organizations to improve productivity, optimize processes, and achieve sustainable growth in an increasingly digital world.</w:t>
      </w:r>
    </w:p>
    <w:p w:rsidR="00302426" w:rsidRDefault="00302426">
      <w:pPr>
        <w:pStyle w:val="Heading1"/>
        <w:rPr>
          <w:rFonts w:asciiTheme="minorHAnsi" w:eastAsiaTheme="minorEastAsia" w:hAnsiTheme="minorHAnsi" w:cstheme="minorBidi"/>
          <w:b w:val="0"/>
          <w:color w:val="auto"/>
          <w:sz w:val="24"/>
          <w:szCs w:val="24"/>
        </w:rPr>
      </w:pPr>
    </w:p>
    <w:p w:rsidR="008610DB" w:rsidRDefault="008610DB" w:rsidP="008610DB"/>
    <w:bookmarkStart w:id="26" w:name="_Toc216792395" w:displacedByCustomXml="next"/>
    <w:sdt>
      <w:sdtPr>
        <w:id w:val="-1032108533"/>
        <w:docPartObj>
          <w:docPartGallery w:val="Bibliographies"/>
          <w:docPartUnique/>
        </w:docPartObj>
      </w:sdtPr>
      <w:sdtEndPr>
        <w:rPr>
          <w:rFonts w:asciiTheme="minorHAnsi" w:eastAsiaTheme="minorEastAsia" w:hAnsiTheme="minorHAnsi" w:cstheme="minorBidi"/>
          <w:b w:val="0"/>
          <w:color w:val="auto"/>
          <w:sz w:val="24"/>
          <w:szCs w:val="24"/>
        </w:rPr>
      </w:sdtEndPr>
      <w:sdtContent>
        <w:p w:rsidR="008610DB" w:rsidRDefault="008610DB">
          <w:pPr>
            <w:pStyle w:val="Heading1"/>
          </w:pPr>
          <w:r>
            <w:t>References</w:t>
          </w:r>
          <w:bookmarkEnd w:id="26"/>
        </w:p>
        <w:sdt>
          <w:sdtPr>
            <w:id w:val="-573587230"/>
            <w:bibliography/>
          </w:sdtPr>
          <w:sdtContent>
            <w:p w:rsidR="00D74481" w:rsidRDefault="008610DB">
              <w:pPr>
                <w:rPr>
                  <w:noProof/>
                  <w:kern w:val="0"/>
                  <w:sz w:val="20"/>
                  <w:szCs w:val="20"/>
                  <w:lang w:eastAsia="en-GB"/>
                  <w14:ligatures w14:val="none"/>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D74481">
                <w:trPr>
                  <w:divId w:val="1078527270"/>
                  <w:tblCellSpacing w:w="15" w:type="dxa"/>
                </w:trPr>
                <w:tc>
                  <w:tcPr>
                    <w:tcW w:w="50" w:type="pct"/>
                    <w:hideMark/>
                  </w:tcPr>
                  <w:p w:rsidR="00D74481" w:rsidRDefault="00D74481">
                    <w:pPr>
                      <w:pStyle w:val="Bibliography"/>
                      <w:rPr>
                        <w:noProof/>
                      </w:rPr>
                    </w:pPr>
                    <w:r>
                      <w:rPr>
                        <w:noProof/>
                      </w:rPr>
                      <w:t xml:space="preserve">[1] </w:t>
                    </w:r>
                  </w:p>
                </w:tc>
                <w:tc>
                  <w:tcPr>
                    <w:tcW w:w="0" w:type="auto"/>
                    <w:hideMark/>
                  </w:tcPr>
                  <w:p w:rsidR="00D74481" w:rsidRDefault="00D74481">
                    <w:pPr>
                      <w:pStyle w:val="Bibliography"/>
                      <w:rPr>
                        <w:noProof/>
                      </w:rPr>
                    </w:pPr>
                    <w:r>
                      <w:rPr>
                        <w:noProof/>
                      </w:rPr>
                      <w:t xml:space="preserve">A. H. a. M. Rahman, “E-commerce Platforms and Business Performance,” </w:t>
                    </w:r>
                    <w:r>
                      <w:rPr>
                        <w:i/>
                        <w:iCs/>
                        <w:noProof/>
                      </w:rPr>
                      <w:t xml:space="preserve">International Journal of Business Systems, </w:t>
                    </w:r>
                    <w:r>
                      <w:rPr>
                        <w:noProof/>
                      </w:rPr>
                      <w:t xml:space="preserve">Vols. vol. 8, no. 2, p. no. 2, 2022. </w:t>
                    </w:r>
                  </w:p>
                </w:tc>
              </w:tr>
              <w:tr w:rsidR="00D74481">
                <w:trPr>
                  <w:divId w:val="1078527270"/>
                  <w:tblCellSpacing w:w="15" w:type="dxa"/>
                </w:trPr>
                <w:tc>
                  <w:tcPr>
                    <w:tcW w:w="50" w:type="pct"/>
                    <w:hideMark/>
                  </w:tcPr>
                  <w:p w:rsidR="00D74481" w:rsidRDefault="00D74481">
                    <w:pPr>
                      <w:pStyle w:val="Bibliography"/>
                      <w:rPr>
                        <w:noProof/>
                      </w:rPr>
                    </w:pPr>
                    <w:r>
                      <w:rPr>
                        <w:noProof/>
                      </w:rPr>
                      <w:t xml:space="preserve">[2] </w:t>
                    </w:r>
                  </w:p>
                </w:tc>
                <w:tc>
                  <w:tcPr>
                    <w:tcW w:w="0" w:type="auto"/>
                    <w:hideMark/>
                  </w:tcPr>
                  <w:p w:rsidR="00D74481" w:rsidRDefault="00D74481">
                    <w:pPr>
                      <w:pStyle w:val="Bibliography"/>
                      <w:rPr>
                        <w:noProof/>
                      </w:rPr>
                    </w:pPr>
                    <w:r>
                      <w:rPr>
                        <w:noProof/>
                      </w:rPr>
                      <w:t>“Squarespace Inc,” Squarespace Inc. [Online]., [Online]. Available: https://www.squarespace.com. [Accessed Decemeber 2025].</w:t>
                    </w:r>
                  </w:p>
                </w:tc>
              </w:tr>
              <w:tr w:rsidR="00D74481">
                <w:trPr>
                  <w:divId w:val="1078527270"/>
                  <w:tblCellSpacing w:w="15" w:type="dxa"/>
                </w:trPr>
                <w:tc>
                  <w:tcPr>
                    <w:tcW w:w="50" w:type="pct"/>
                    <w:hideMark/>
                  </w:tcPr>
                  <w:p w:rsidR="00D74481" w:rsidRDefault="00D74481">
                    <w:pPr>
                      <w:pStyle w:val="Bibliography"/>
                      <w:rPr>
                        <w:noProof/>
                      </w:rPr>
                    </w:pPr>
                    <w:r>
                      <w:rPr>
                        <w:noProof/>
                      </w:rPr>
                      <w:t xml:space="preserve">[3] </w:t>
                    </w:r>
                  </w:p>
                </w:tc>
                <w:tc>
                  <w:tcPr>
                    <w:tcW w:w="0" w:type="auto"/>
                    <w:hideMark/>
                  </w:tcPr>
                  <w:p w:rsidR="00D74481" w:rsidRDefault="00D74481">
                    <w:pPr>
                      <w:pStyle w:val="Bibliography"/>
                      <w:rPr>
                        <w:noProof/>
                      </w:rPr>
                    </w:pPr>
                    <w:r>
                      <w:rPr>
                        <w:noProof/>
                      </w:rPr>
                      <w:t xml:space="preserve">B. a. B. Buzan, The Mind Map Book., London, UK:: BBC Active, 2010. </w:t>
                    </w:r>
                  </w:p>
                </w:tc>
              </w:tr>
              <w:tr w:rsidR="00D74481">
                <w:trPr>
                  <w:divId w:val="1078527270"/>
                  <w:tblCellSpacing w:w="15" w:type="dxa"/>
                </w:trPr>
                <w:tc>
                  <w:tcPr>
                    <w:tcW w:w="50" w:type="pct"/>
                    <w:hideMark/>
                  </w:tcPr>
                  <w:p w:rsidR="00D74481" w:rsidRDefault="00D74481">
                    <w:pPr>
                      <w:pStyle w:val="Bibliography"/>
                      <w:rPr>
                        <w:noProof/>
                      </w:rPr>
                    </w:pPr>
                    <w:r>
                      <w:rPr>
                        <w:noProof/>
                      </w:rPr>
                      <w:t xml:space="preserve">[4] </w:t>
                    </w:r>
                  </w:p>
                </w:tc>
                <w:tc>
                  <w:tcPr>
                    <w:tcW w:w="0" w:type="auto"/>
                    <w:hideMark/>
                  </w:tcPr>
                  <w:p w:rsidR="00D74481" w:rsidRDefault="00D74481">
                    <w:pPr>
                      <w:pStyle w:val="Bibliography"/>
                      <w:rPr>
                        <w:noProof/>
                      </w:rPr>
                    </w:pPr>
                    <w:r>
                      <w:rPr>
                        <w:noProof/>
                      </w:rPr>
                      <w:t>“MindTools,” Mind Mapping,” MindTools Ltd., [Online]. Available: https://www.mindtools.com. [Accessed December 2025].</w:t>
                    </w:r>
                  </w:p>
                </w:tc>
              </w:tr>
              <w:tr w:rsidR="00D74481">
                <w:trPr>
                  <w:divId w:val="1078527270"/>
                  <w:tblCellSpacing w:w="15" w:type="dxa"/>
                </w:trPr>
                <w:tc>
                  <w:tcPr>
                    <w:tcW w:w="50" w:type="pct"/>
                    <w:hideMark/>
                  </w:tcPr>
                  <w:p w:rsidR="00D74481" w:rsidRDefault="00D74481">
                    <w:pPr>
                      <w:pStyle w:val="Bibliography"/>
                      <w:rPr>
                        <w:noProof/>
                      </w:rPr>
                    </w:pPr>
                    <w:r>
                      <w:rPr>
                        <w:noProof/>
                      </w:rPr>
                      <w:t xml:space="preserve">[5] </w:t>
                    </w:r>
                  </w:p>
                </w:tc>
                <w:tc>
                  <w:tcPr>
                    <w:tcW w:w="0" w:type="auto"/>
                    <w:hideMark/>
                  </w:tcPr>
                  <w:p w:rsidR="00D74481" w:rsidRDefault="00D74481">
                    <w:pPr>
                      <w:pStyle w:val="Bibliography"/>
                      <w:rPr>
                        <w:noProof/>
                      </w:rPr>
                    </w:pPr>
                    <w:r>
                      <w:rPr>
                        <w:noProof/>
                      </w:rPr>
                      <w:t>“Microsoft Word,” Microsoft Corporation., [Online]. Available: https://www.microsoft.com. [Accessed December 2025].</w:t>
                    </w:r>
                  </w:p>
                </w:tc>
              </w:tr>
              <w:tr w:rsidR="00D74481">
                <w:trPr>
                  <w:divId w:val="1078527270"/>
                  <w:tblCellSpacing w:w="15" w:type="dxa"/>
                </w:trPr>
                <w:tc>
                  <w:tcPr>
                    <w:tcW w:w="50" w:type="pct"/>
                    <w:hideMark/>
                  </w:tcPr>
                  <w:p w:rsidR="00D74481" w:rsidRDefault="00D74481">
                    <w:pPr>
                      <w:pStyle w:val="Bibliography"/>
                      <w:rPr>
                        <w:noProof/>
                      </w:rPr>
                    </w:pPr>
                    <w:r>
                      <w:rPr>
                        <w:noProof/>
                      </w:rPr>
                      <w:t xml:space="preserve">[6] </w:t>
                    </w:r>
                  </w:p>
                </w:tc>
                <w:tc>
                  <w:tcPr>
                    <w:tcW w:w="0" w:type="auto"/>
                    <w:hideMark/>
                  </w:tcPr>
                  <w:p w:rsidR="00D74481" w:rsidRDefault="00D74481">
                    <w:pPr>
                      <w:pStyle w:val="Bibliography"/>
                      <w:rPr>
                        <w:noProof/>
                      </w:rPr>
                    </w:pPr>
                    <w:r>
                      <w:rPr>
                        <w:noProof/>
                      </w:rPr>
                      <w:t>“Microsoft MS Powerpoint Online,” Microsoft Corporation, [Online]. Available: https://www.microsoft.com. [Accessed December 2025].</w:t>
                    </w:r>
                  </w:p>
                </w:tc>
              </w:tr>
              <w:tr w:rsidR="00D74481">
                <w:trPr>
                  <w:divId w:val="1078527270"/>
                  <w:tblCellSpacing w:w="15" w:type="dxa"/>
                </w:trPr>
                <w:tc>
                  <w:tcPr>
                    <w:tcW w:w="50" w:type="pct"/>
                    <w:hideMark/>
                  </w:tcPr>
                  <w:p w:rsidR="00D74481" w:rsidRDefault="00D74481">
                    <w:pPr>
                      <w:pStyle w:val="Bibliography"/>
                      <w:rPr>
                        <w:noProof/>
                      </w:rPr>
                    </w:pPr>
                    <w:r>
                      <w:rPr>
                        <w:noProof/>
                      </w:rPr>
                      <w:t xml:space="preserve">[7] </w:t>
                    </w:r>
                  </w:p>
                </w:tc>
                <w:tc>
                  <w:tcPr>
                    <w:tcW w:w="0" w:type="auto"/>
                    <w:hideMark/>
                  </w:tcPr>
                  <w:p w:rsidR="00D74481" w:rsidRDefault="00D74481">
                    <w:pPr>
                      <w:pStyle w:val="Bibliography"/>
                      <w:rPr>
                        <w:noProof/>
                      </w:rPr>
                    </w:pPr>
                    <w:r>
                      <w:rPr>
                        <w:noProof/>
                      </w:rPr>
                      <w:t>“Microsoft, Microsoft Excel,” Microsoft Corporation, [Online]. Available: https://www.microsoft.com. [Accessed December 2025].</w:t>
                    </w:r>
                  </w:p>
                </w:tc>
              </w:tr>
              <w:tr w:rsidR="00D74481">
                <w:trPr>
                  <w:divId w:val="1078527270"/>
                  <w:tblCellSpacing w:w="15" w:type="dxa"/>
                </w:trPr>
                <w:tc>
                  <w:tcPr>
                    <w:tcW w:w="50" w:type="pct"/>
                    <w:hideMark/>
                  </w:tcPr>
                  <w:p w:rsidR="00D74481" w:rsidRDefault="00D74481">
                    <w:pPr>
                      <w:pStyle w:val="Bibliography"/>
                      <w:rPr>
                        <w:noProof/>
                      </w:rPr>
                    </w:pPr>
                    <w:r>
                      <w:rPr>
                        <w:noProof/>
                      </w:rPr>
                      <w:t xml:space="preserve">[8] </w:t>
                    </w:r>
                  </w:p>
                </w:tc>
                <w:tc>
                  <w:tcPr>
                    <w:tcW w:w="0" w:type="auto"/>
                    <w:hideMark/>
                  </w:tcPr>
                  <w:p w:rsidR="00D74481" w:rsidRDefault="00D74481">
                    <w:pPr>
                      <w:pStyle w:val="Bibliography"/>
                      <w:rPr>
                        <w:noProof/>
                      </w:rPr>
                    </w:pPr>
                    <w:r>
                      <w:rPr>
                        <w:noProof/>
                      </w:rPr>
                      <w:t>“Microsoft Access,” Microsoft Corporation, [Online]. Available: https://www.microsoft.com. [Accessed December 2025].</w:t>
                    </w:r>
                  </w:p>
                </w:tc>
              </w:tr>
              <w:tr w:rsidR="00D74481">
                <w:trPr>
                  <w:divId w:val="1078527270"/>
                  <w:tblCellSpacing w:w="15" w:type="dxa"/>
                </w:trPr>
                <w:tc>
                  <w:tcPr>
                    <w:tcW w:w="50" w:type="pct"/>
                    <w:hideMark/>
                  </w:tcPr>
                  <w:p w:rsidR="00D74481" w:rsidRDefault="00D74481">
                    <w:pPr>
                      <w:pStyle w:val="Bibliography"/>
                      <w:rPr>
                        <w:noProof/>
                      </w:rPr>
                    </w:pPr>
                    <w:r>
                      <w:rPr>
                        <w:noProof/>
                      </w:rPr>
                      <w:t xml:space="preserve">[9] </w:t>
                    </w:r>
                  </w:p>
                </w:tc>
                <w:tc>
                  <w:tcPr>
                    <w:tcW w:w="0" w:type="auto"/>
                    <w:hideMark/>
                  </w:tcPr>
                  <w:p w:rsidR="00D74481" w:rsidRDefault="00D74481">
                    <w:pPr>
                      <w:pStyle w:val="Bibliography"/>
                      <w:rPr>
                        <w:noProof/>
                      </w:rPr>
                    </w:pPr>
                    <w:r>
                      <w:rPr>
                        <w:noProof/>
                      </w:rPr>
                      <w:t>“Microsoft Outlook,” Microsoft Corporation, [Online]. Available: https://www.microsoft.com. [Accessed December 2025].</w:t>
                    </w:r>
                  </w:p>
                </w:tc>
              </w:tr>
              <w:tr w:rsidR="00D74481">
                <w:trPr>
                  <w:divId w:val="1078527270"/>
                  <w:tblCellSpacing w:w="15" w:type="dxa"/>
                </w:trPr>
                <w:tc>
                  <w:tcPr>
                    <w:tcW w:w="50" w:type="pct"/>
                    <w:hideMark/>
                  </w:tcPr>
                  <w:p w:rsidR="00D74481" w:rsidRDefault="00D74481">
                    <w:pPr>
                      <w:pStyle w:val="Bibliography"/>
                      <w:rPr>
                        <w:noProof/>
                      </w:rPr>
                    </w:pPr>
                    <w:r>
                      <w:rPr>
                        <w:noProof/>
                      </w:rPr>
                      <w:t xml:space="preserve">[10] </w:t>
                    </w:r>
                  </w:p>
                </w:tc>
                <w:tc>
                  <w:tcPr>
                    <w:tcW w:w="0" w:type="auto"/>
                    <w:hideMark/>
                  </w:tcPr>
                  <w:p w:rsidR="00D74481" w:rsidRDefault="00D74481">
                    <w:pPr>
                      <w:pStyle w:val="Bibliography"/>
                      <w:rPr>
                        <w:noProof/>
                      </w:rPr>
                    </w:pPr>
                    <w:r>
                      <w:rPr>
                        <w:noProof/>
                      </w:rPr>
                      <w:t>“Microsoft, “Microsoft Teams,” MicrosoftMicrosoft Corporation, [Online]. Available: https://www.microsoft.com. [Accessed December 2025].</w:t>
                    </w:r>
                  </w:p>
                </w:tc>
              </w:tr>
            </w:tbl>
            <w:p w:rsidR="00D74481" w:rsidRDefault="00D74481">
              <w:pPr>
                <w:divId w:val="1078527270"/>
                <w:rPr>
                  <w:rFonts w:eastAsia="Times New Roman"/>
                  <w:noProof/>
                </w:rPr>
              </w:pPr>
            </w:p>
            <w:p w:rsidR="008610DB" w:rsidRDefault="008610DB">
              <w:r>
                <w:rPr>
                  <w:b/>
                  <w:bCs/>
                  <w:noProof/>
                </w:rPr>
                <w:fldChar w:fldCharType="end"/>
              </w:r>
            </w:p>
          </w:sdtContent>
        </w:sdt>
      </w:sdtContent>
    </w:sdt>
    <w:p w:rsidR="008610DB" w:rsidRPr="008610DB" w:rsidRDefault="008610DB" w:rsidP="008610DB"/>
    <w:p w:rsidR="003F61CF" w:rsidRDefault="003F61CF" w:rsidP="003F61CF"/>
    <w:p w:rsidR="003F61CF" w:rsidRDefault="003F61CF" w:rsidP="003F61CF"/>
    <w:p w:rsidR="003F61CF" w:rsidRPr="003F61CF" w:rsidRDefault="003F61CF" w:rsidP="003F61CF"/>
    <w:p w:rsidR="00302426" w:rsidRDefault="00302426"/>
    <w:sectPr w:rsidR="00302426">
      <w:footerReference w:type="default" r:id="rId3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337F" w:rsidRDefault="002C337F">
      <w:pPr>
        <w:spacing w:line="240" w:lineRule="auto"/>
      </w:pPr>
      <w:r>
        <w:separator/>
      </w:r>
    </w:p>
  </w:endnote>
  <w:endnote w:type="continuationSeparator" w:id="0">
    <w:p w:rsidR="002C337F" w:rsidRDefault="002C33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default"/>
    <w:sig w:usb0="00000000" w:usb1="00000000" w:usb2="00000000" w:usb3="00000000" w:csb0="0000019F" w:csb1="00000000"/>
  </w:font>
  <w:font w:name="DengXian">
    <w:altName w:val="SimSun"/>
    <w:panose1 w:val="02010600030101010101"/>
    <w:charset w:val="00"/>
    <w:family w:val="auto"/>
    <w:pitch w:val="default"/>
  </w:font>
  <w:font w:name="Arial">
    <w:panose1 w:val="020B0604020202020204"/>
    <w:charset w:val="00"/>
    <w:family w:val="swiss"/>
    <w:pitch w:val="variable"/>
    <w:sig w:usb0="E0002AFF" w:usb1="C0007843" w:usb2="00000009" w:usb3="00000000" w:csb0="000001FF" w:csb1="00000000"/>
  </w:font>
  <w:font w:name="DengXian Light">
    <w:altName w:val="等线 Light"/>
    <w:charset w:val="00"/>
    <w:family w:val="auto"/>
    <w:pitch w:val="default"/>
  </w:font>
  <w:font w:name="Aptos Display">
    <w:altName w:val="Arial"/>
    <w:charset w:val="00"/>
    <w:family w:val="swiss"/>
    <w:pitch w:val="default"/>
    <w:sig w:usb0="00000000" w:usb1="00000000" w:usb2="00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4BC5" w:rsidRDefault="008D4BC5">
    <w:pPr>
      <w:pStyle w:val="Footer"/>
    </w:pPr>
  </w:p>
  <w:p w:rsidR="008D4BC5" w:rsidRDefault="008D4BC5">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86363320"/>
      <w:docPartObj>
        <w:docPartGallery w:val="AutoText"/>
      </w:docPartObj>
    </w:sdtPr>
    <w:sdtContent>
      <w:p w:rsidR="008D4BC5" w:rsidRDefault="008D4BC5">
        <w:pPr>
          <w:pStyle w:val="Footer"/>
          <w:jc w:val="center"/>
        </w:pPr>
        <w:r>
          <w:fldChar w:fldCharType="begin"/>
        </w:r>
        <w:r>
          <w:instrText xml:space="preserve"> PAGE   \* MERGEFORMAT </w:instrText>
        </w:r>
        <w:r>
          <w:fldChar w:fldCharType="separate"/>
        </w:r>
        <w:r w:rsidR="004E717C">
          <w:rPr>
            <w:noProof/>
          </w:rPr>
          <w:t>19</w:t>
        </w:r>
        <w:r>
          <w:fldChar w:fldCharType="end"/>
        </w:r>
      </w:p>
    </w:sdtContent>
  </w:sdt>
  <w:p w:rsidR="008D4BC5" w:rsidRDefault="008D4BC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337F" w:rsidRDefault="002C337F">
      <w:pPr>
        <w:spacing w:after="0"/>
      </w:pPr>
      <w:r>
        <w:separator/>
      </w:r>
    </w:p>
  </w:footnote>
  <w:footnote w:type="continuationSeparator" w:id="0">
    <w:p w:rsidR="002C337F" w:rsidRDefault="002C337F">
      <w:pPr>
        <w:spacing w:after="0"/>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55285B"/>
    <w:multiLevelType w:val="multilevel"/>
    <w:tmpl w:val="1455285B"/>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6F53065"/>
    <w:multiLevelType w:val="multilevel"/>
    <w:tmpl w:val="C0BEC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2D6A4B"/>
    <w:multiLevelType w:val="multilevel"/>
    <w:tmpl w:val="672D6A4B"/>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7851F45"/>
    <w:multiLevelType w:val="multilevel"/>
    <w:tmpl w:val="B0622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89B240B"/>
    <w:multiLevelType w:val="multilevel"/>
    <w:tmpl w:val="789B240B"/>
    <w:lvl w:ilvl="0">
      <w:start w:val="1"/>
      <w:numFmt w:val="lowerRoman"/>
      <w:lvlText w:val="%1."/>
      <w:lvlJc w:val="left"/>
      <w:pPr>
        <w:ind w:left="1440" w:hanging="72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abstractNumId w:val="0"/>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51A7"/>
    <w:rsid w:val="000022EA"/>
    <w:rsid w:val="000110F8"/>
    <w:rsid w:val="00016BED"/>
    <w:rsid w:val="000551A7"/>
    <w:rsid w:val="000A0680"/>
    <w:rsid w:val="000A4317"/>
    <w:rsid w:val="000F10E0"/>
    <w:rsid w:val="00117221"/>
    <w:rsid w:val="00147800"/>
    <w:rsid w:val="00190DD7"/>
    <w:rsid w:val="00191D2A"/>
    <w:rsid w:val="00194F82"/>
    <w:rsid w:val="001E701B"/>
    <w:rsid w:val="00203543"/>
    <w:rsid w:val="00253186"/>
    <w:rsid w:val="002534C7"/>
    <w:rsid w:val="002544D5"/>
    <w:rsid w:val="002657BF"/>
    <w:rsid w:val="00284AC8"/>
    <w:rsid w:val="002C337F"/>
    <w:rsid w:val="002C4204"/>
    <w:rsid w:val="002E60C1"/>
    <w:rsid w:val="00302426"/>
    <w:rsid w:val="00361CD2"/>
    <w:rsid w:val="00372552"/>
    <w:rsid w:val="00375F65"/>
    <w:rsid w:val="00387302"/>
    <w:rsid w:val="003879FE"/>
    <w:rsid w:val="00393AFD"/>
    <w:rsid w:val="003F61CF"/>
    <w:rsid w:val="004037E8"/>
    <w:rsid w:val="00415AD6"/>
    <w:rsid w:val="00416802"/>
    <w:rsid w:val="004236A7"/>
    <w:rsid w:val="00435C72"/>
    <w:rsid w:val="00447264"/>
    <w:rsid w:val="00474F92"/>
    <w:rsid w:val="00475006"/>
    <w:rsid w:val="00497DD1"/>
    <w:rsid w:val="004A45E5"/>
    <w:rsid w:val="004E4897"/>
    <w:rsid w:val="004E717C"/>
    <w:rsid w:val="00572157"/>
    <w:rsid w:val="00585990"/>
    <w:rsid w:val="005C6DBE"/>
    <w:rsid w:val="00607AB1"/>
    <w:rsid w:val="00634AED"/>
    <w:rsid w:val="006845FF"/>
    <w:rsid w:val="006846E4"/>
    <w:rsid w:val="00687FE9"/>
    <w:rsid w:val="006A75B1"/>
    <w:rsid w:val="00722CFC"/>
    <w:rsid w:val="0072796B"/>
    <w:rsid w:val="00746BE9"/>
    <w:rsid w:val="00763328"/>
    <w:rsid w:val="007F1C37"/>
    <w:rsid w:val="007F53B0"/>
    <w:rsid w:val="008427BC"/>
    <w:rsid w:val="008610DB"/>
    <w:rsid w:val="00896A3E"/>
    <w:rsid w:val="008A2190"/>
    <w:rsid w:val="008C3550"/>
    <w:rsid w:val="008D4BC5"/>
    <w:rsid w:val="008F3C21"/>
    <w:rsid w:val="00917B53"/>
    <w:rsid w:val="00921FAE"/>
    <w:rsid w:val="00933E7C"/>
    <w:rsid w:val="009616A6"/>
    <w:rsid w:val="0099390F"/>
    <w:rsid w:val="009A5631"/>
    <w:rsid w:val="009B023E"/>
    <w:rsid w:val="009B1767"/>
    <w:rsid w:val="009F6C34"/>
    <w:rsid w:val="00A1213D"/>
    <w:rsid w:val="00A23844"/>
    <w:rsid w:val="00A271F6"/>
    <w:rsid w:val="00A33A47"/>
    <w:rsid w:val="00A57FD1"/>
    <w:rsid w:val="00A741B0"/>
    <w:rsid w:val="00A84D22"/>
    <w:rsid w:val="00A90C92"/>
    <w:rsid w:val="00A970A1"/>
    <w:rsid w:val="00AA02EF"/>
    <w:rsid w:val="00AE45DD"/>
    <w:rsid w:val="00AE5EE0"/>
    <w:rsid w:val="00AF0588"/>
    <w:rsid w:val="00B1441A"/>
    <w:rsid w:val="00B170DC"/>
    <w:rsid w:val="00B372D9"/>
    <w:rsid w:val="00BA0D97"/>
    <w:rsid w:val="00BB71D5"/>
    <w:rsid w:val="00BF1076"/>
    <w:rsid w:val="00BF1D76"/>
    <w:rsid w:val="00C060FF"/>
    <w:rsid w:val="00C43A76"/>
    <w:rsid w:val="00C46C5F"/>
    <w:rsid w:val="00C95E48"/>
    <w:rsid w:val="00CA04DB"/>
    <w:rsid w:val="00CB7368"/>
    <w:rsid w:val="00CE47F1"/>
    <w:rsid w:val="00CF7EAF"/>
    <w:rsid w:val="00D15B66"/>
    <w:rsid w:val="00D27072"/>
    <w:rsid w:val="00D3754F"/>
    <w:rsid w:val="00D7038B"/>
    <w:rsid w:val="00D74481"/>
    <w:rsid w:val="00D95940"/>
    <w:rsid w:val="00DF72CC"/>
    <w:rsid w:val="00E205F7"/>
    <w:rsid w:val="00E30AD8"/>
    <w:rsid w:val="00E3364A"/>
    <w:rsid w:val="00E346C0"/>
    <w:rsid w:val="00E45719"/>
    <w:rsid w:val="00E7625C"/>
    <w:rsid w:val="00EC6268"/>
    <w:rsid w:val="00ED0D4B"/>
    <w:rsid w:val="00F0186C"/>
    <w:rsid w:val="00F6437E"/>
    <w:rsid w:val="00F93614"/>
    <w:rsid w:val="00FE69E8"/>
    <w:rsid w:val="6C5F74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ABDBE"/>
  <w15:docId w15:val="{0F5AD69A-F62E-4EE3-B5AD-FD3D38FC0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78" w:lineRule="auto"/>
    </w:pPr>
    <w:rPr>
      <w:kern w:val="2"/>
      <w:sz w:val="24"/>
      <w:szCs w:val="24"/>
      <w:lang w:eastAsia="zh-CN"/>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467886"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qFormat/>
    <w:rPr>
      <w:rFonts w:ascii="Arial" w:eastAsiaTheme="majorEastAsia" w:hAnsi="Arial" w:cstheme="majorBidi"/>
      <w:b/>
      <w:szCs w:val="32"/>
    </w:rPr>
  </w:style>
  <w:style w:type="character" w:customStyle="1" w:styleId="Heading3Char">
    <w:name w:val="Heading 3 Char"/>
    <w:basedOn w:val="DefaultParagraphFont"/>
    <w:link w:val="Heading3"/>
    <w:uiPriority w:val="9"/>
    <w:semiHidden/>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3">
    <w:name w:val="toc 3"/>
    <w:basedOn w:val="Normal"/>
    <w:next w:val="Normal"/>
    <w:autoRedefine/>
    <w:uiPriority w:val="39"/>
    <w:unhideWhenUsed/>
    <w:rsid w:val="00117221"/>
    <w:pPr>
      <w:spacing w:after="100"/>
      <w:ind w:left="480"/>
    </w:pPr>
  </w:style>
  <w:style w:type="paragraph" w:styleId="NoSpacing">
    <w:name w:val="No Spacing"/>
    <w:link w:val="NoSpacingChar"/>
    <w:uiPriority w:val="1"/>
    <w:qFormat/>
    <w:rsid w:val="0072796B"/>
    <w:rPr>
      <w:sz w:val="22"/>
      <w:szCs w:val="22"/>
      <w:lang w:val="en-US" w:eastAsia="en-US"/>
    </w:rPr>
  </w:style>
  <w:style w:type="character" w:customStyle="1" w:styleId="NoSpacingChar">
    <w:name w:val="No Spacing Char"/>
    <w:basedOn w:val="DefaultParagraphFont"/>
    <w:link w:val="NoSpacing"/>
    <w:uiPriority w:val="1"/>
    <w:rsid w:val="0072796B"/>
    <w:rPr>
      <w:sz w:val="22"/>
      <w:szCs w:val="22"/>
      <w:lang w:val="en-US" w:eastAsia="en-US"/>
    </w:rPr>
  </w:style>
  <w:style w:type="paragraph" w:styleId="TOCHeading">
    <w:name w:val="TOC Heading"/>
    <w:basedOn w:val="Heading1"/>
    <w:next w:val="Normal"/>
    <w:uiPriority w:val="39"/>
    <w:unhideWhenUsed/>
    <w:qFormat/>
    <w:rsid w:val="00ED0D4B"/>
    <w:pPr>
      <w:spacing w:before="240" w:after="0" w:line="259" w:lineRule="auto"/>
      <w:outlineLvl w:val="9"/>
    </w:pPr>
    <w:rPr>
      <w:rFonts w:asciiTheme="majorHAnsi" w:hAnsiTheme="majorHAnsi"/>
      <w:b w:val="0"/>
      <w:color w:val="0F4761" w:themeColor="accent1" w:themeShade="BF"/>
      <w:kern w:val="0"/>
      <w:sz w:val="32"/>
      <w:szCs w:val="32"/>
      <w:lang w:val="en-US" w:eastAsia="en-US"/>
      <w14:ligatures w14:val="none"/>
    </w:rPr>
  </w:style>
  <w:style w:type="character" w:styleId="Strong">
    <w:name w:val="Strong"/>
    <w:basedOn w:val="DefaultParagraphFont"/>
    <w:uiPriority w:val="22"/>
    <w:qFormat/>
    <w:rsid w:val="00933E7C"/>
    <w:rPr>
      <w:b/>
      <w:bCs/>
    </w:rPr>
  </w:style>
  <w:style w:type="character" w:styleId="Emphasis">
    <w:name w:val="Emphasis"/>
    <w:basedOn w:val="DefaultParagraphFont"/>
    <w:uiPriority w:val="20"/>
    <w:qFormat/>
    <w:rsid w:val="00933E7C"/>
    <w:rPr>
      <w:i/>
      <w:iCs/>
    </w:rPr>
  </w:style>
  <w:style w:type="paragraph" w:styleId="NormalWeb">
    <w:name w:val="Normal (Web)"/>
    <w:basedOn w:val="Normal"/>
    <w:uiPriority w:val="99"/>
    <w:unhideWhenUsed/>
    <w:rsid w:val="00D15B6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3F61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58034">
      <w:bodyDiv w:val="1"/>
      <w:marLeft w:val="0"/>
      <w:marRight w:val="0"/>
      <w:marTop w:val="0"/>
      <w:marBottom w:val="0"/>
      <w:divBdr>
        <w:top w:val="none" w:sz="0" w:space="0" w:color="auto"/>
        <w:left w:val="none" w:sz="0" w:space="0" w:color="auto"/>
        <w:bottom w:val="none" w:sz="0" w:space="0" w:color="auto"/>
        <w:right w:val="none" w:sz="0" w:space="0" w:color="auto"/>
      </w:divBdr>
    </w:div>
    <w:div w:id="44302757">
      <w:bodyDiv w:val="1"/>
      <w:marLeft w:val="0"/>
      <w:marRight w:val="0"/>
      <w:marTop w:val="0"/>
      <w:marBottom w:val="0"/>
      <w:divBdr>
        <w:top w:val="none" w:sz="0" w:space="0" w:color="auto"/>
        <w:left w:val="none" w:sz="0" w:space="0" w:color="auto"/>
        <w:bottom w:val="none" w:sz="0" w:space="0" w:color="auto"/>
        <w:right w:val="none" w:sz="0" w:space="0" w:color="auto"/>
      </w:divBdr>
    </w:div>
    <w:div w:id="55204824">
      <w:bodyDiv w:val="1"/>
      <w:marLeft w:val="0"/>
      <w:marRight w:val="0"/>
      <w:marTop w:val="0"/>
      <w:marBottom w:val="0"/>
      <w:divBdr>
        <w:top w:val="none" w:sz="0" w:space="0" w:color="auto"/>
        <w:left w:val="none" w:sz="0" w:space="0" w:color="auto"/>
        <w:bottom w:val="none" w:sz="0" w:space="0" w:color="auto"/>
        <w:right w:val="none" w:sz="0" w:space="0" w:color="auto"/>
      </w:divBdr>
    </w:div>
    <w:div w:id="71633744">
      <w:bodyDiv w:val="1"/>
      <w:marLeft w:val="0"/>
      <w:marRight w:val="0"/>
      <w:marTop w:val="0"/>
      <w:marBottom w:val="0"/>
      <w:divBdr>
        <w:top w:val="none" w:sz="0" w:space="0" w:color="auto"/>
        <w:left w:val="none" w:sz="0" w:space="0" w:color="auto"/>
        <w:bottom w:val="none" w:sz="0" w:space="0" w:color="auto"/>
        <w:right w:val="none" w:sz="0" w:space="0" w:color="auto"/>
      </w:divBdr>
    </w:div>
    <w:div w:id="87239996">
      <w:bodyDiv w:val="1"/>
      <w:marLeft w:val="0"/>
      <w:marRight w:val="0"/>
      <w:marTop w:val="0"/>
      <w:marBottom w:val="0"/>
      <w:divBdr>
        <w:top w:val="none" w:sz="0" w:space="0" w:color="auto"/>
        <w:left w:val="none" w:sz="0" w:space="0" w:color="auto"/>
        <w:bottom w:val="none" w:sz="0" w:space="0" w:color="auto"/>
        <w:right w:val="none" w:sz="0" w:space="0" w:color="auto"/>
      </w:divBdr>
    </w:div>
    <w:div w:id="104690031">
      <w:bodyDiv w:val="1"/>
      <w:marLeft w:val="0"/>
      <w:marRight w:val="0"/>
      <w:marTop w:val="0"/>
      <w:marBottom w:val="0"/>
      <w:divBdr>
        <w:top w:val="none" w:sz="0" w:space="0" w:color="auto"/>
        <w:left w:val="none" w:sz="0" w:space="0" w:color="auto"/>
        <w:bottom w:val="none" w:sz="0" w:space="0" w:color="auto"/>
        <w:right w:val="none" w:sz="0" w:space="0" w:color="auto"/>
      </w:divBdr>
    </w:div>
    <w:div w:id="108673422">
      <w:bodyDiv w:val="1"/>
      <w:marLeft w:val="0"/>
      <w:marRight w:val="0"/>
      <w:marTop w:val="0"/>
      <w:marBottom w:val="0"/>
      <w:divBdr>
        <w:top w:val="none" w:sz="0" w:space="0" w:color="auto"/>
        <w:left w:val="none" w:sz="0" w:space="0" w:color="auto"/>
        <w:bottom w:val="none" w:sz="0" w:space="0" w:color="auto"/>
        <w:right w:val="none" w:sz="0" w:space="0" w:color="auto"/>
      </w:divBdr>
    </w:div>
    <w:div w:id="108933089">
      <w:bodyDiv w:val="1"/>
      <w:marLeft w:val="0"/>
      <w:marRight w:val="0"/>
      <w:marTop w:val="0"/>
      <w:marBottom w:val="0"/>
      <w:divBdr>
        <w:top w:val="none" w:sz="0" w:space="0" w:color="auto"/>
        <w:left w:val="none" w:sz="0" w:space="0" w:color="auto"/>
        <w:bottom w:val="none" w:sz="0" w:space="0" w:color="auto"/>
        <w:right w:val="none" w:sz="0" w:space="0" w:color="auto"/>
      </w:divBdr>
    </w:div>
    <w:div w:id="156386602">
      <w:bodyDiv w:val="1"/>
      <w:marLeft w:val="0"/>
      <w:marRight w:val="0"/>
      <w:marTop w:val="0"/>
      <w:marBottom w:val="0"/>
      <w:divBdr>
        <w:top w:val="none" w:sz="0" w:space="0" w:color="auto"/>
        <w:left w:val="none" w:sz="0" w:space="0" w:color="auto"/>
        <w:bottom w:val="none" w:sz="0" w:space="0" w:color="auto"/>
        <w:right w:val="none" w:sz="0" w:space="0" w:color="auto"/>
      </w:divBdr>
    </w:div>
    <w:div w:id="160587454">
      <w:bodyDiv w:val="1"/>
      <w:marLeft w:val="0"/>
      <w:marRight w:val="0"/>
      <w:marTop w:val="0"/>
      <w:marBottom w:val="0"/>
      <w:divBdr>
        <w:top w:val="none" w:sz="0" w:space="0" w:color="auto"/>
        <w:left w:val="none" w:sz="0" w:space="0" w:color="auto"/>
        <w:bottom w:val="none" w:sz="0" w:space="0" w:color="auto"/>
        <w:right w:val="none" w:sz="0" w:space="0" w:color="auto"/>
      </w:divBdr>
    </w:div>
    <w:div w:id="163127453">
      <w:bodyDiv w:val="1"/>
      <w:marLeft w:val="0"/>
      <w:marRight w:val="0"/>
      <w:marTop w:val="0"/>
      <w:marBottom w:val="0"/>
      <w:divBdr>
        <w:top w:val="none" w:sz="0" w:space="0" w:color="auto"/>
        <w:left w:val="none" w:sz="0" w:space="0" w:color="auto"/>
        <w:bottom w:val="none" w:sz="0" w:space="0" w:color="auto"/>
        <w:right w:val="none" w:sz="0" w:space="0" w:color="auto"/>
      </w:divBdr>
    </w:div>
    <w:div w:id="191496533">
      <w:bodyDiv w:val="1"/>
      <w:marLeft w:val="0"/>
      <w:marRight w:val="0"/>
      <w:marTop w:val="0"/>
      <w:marBottom w:val="0"/>
      <w:divBdr>
        <w:top w:val="none" w:sz="0" w:space="0" w:color="auto"/>
        <w:left w:val="none" w:sz="0" w:space="0" w:color="auto"/>
        <w:bottom w:val="none" w:sz="0" w:space="0" w:color="auto"/>
        <w:right w:val="none" w:sz="0" w:space="0" w:color="auto"/>
      </w:divBdr>
    </w:div>
    <w:div w:id="219442320">
      <w:bodyDiv w:val="1"/>
      <w:marLeft w:val="0"/>
      <w:marRight w:val="0"/>
      <w:marTop w:val="0"/>
      <w:marBottom w:val="0"/>
      <w:divBdr>
        <w:top w:val="none" w:sz="0" w:space="0" w:color="auto"/>
        <w:left w:val="none" w:sz="0" w:space="0" w:color="auto"/>
        <w:bottom w:val="none" w:sz="0" w:space="0" w:color="auto"/>
        <w:right w:val="none" w:sz="0" w:space="0" w:color="auto"/>
      </w:divBdr>
    </w:div>
    <w:div w:id="220093092">
      <w:bodyDiv w:val="1"/>
      <w:marLeft w:val="0"/>
      <w:marRight w:val="0"/>
      <w:marTop w:val="0"/>
      <w:marBottom w:val="0"/>
      <w:divBdr>
        <w:top w:val="none" w:sz="0" w:space="0" w:color="auto"/>
        <w:left w:val="none" w:sz="0" w:space="0" w:color="auto"/>
        <w:bottom w:val="none" w:sz="0" w:space="0" w:color="auto"/>
        <w:right w:val="none" w:sz="0" w:space="0" w:color="auto"/>
      </w:divBdr>
    </w:div>
    <w:div w:id="237323651">
      <w:bodyDiv w:val="1"/>
      <w:marLeft w:val="0"/>
      <w:marRight w:val="0"/>
      <w:marTop w:val="0"/>
      <w:marBottom w:val="0"/>
      <w:divBdr>
        <w:top w:val="none" w:sz="0" w:space="0" w:color="auto"/>
        <w:left w:val="none" w:sz="0" w:space="0" w:color="auto"/>
        <w:bottom w:val="none" w:sz="0" w:space="0" w:color="auto"/>
        <w:right w:val="none" w:sz="0" w:space="0" w:color="auto"/>
      </w:divBdr>
    </w:div>
    <w:div w:id="257099938">
      <w:bodyDiv w:val="1"/>
      <w:marLeft w:val="0"/>
      <w:marRight w:val="0"/>
      <w:marTop w:val="0"/>
      <w:marBottom w:val="0"/>
      <w:divBdr>
        <w:top w:val="none" w:sz="0" w:space="0" w:color="auto"/>
        <w:left w:val="none" w:sz="0" w:space="0" w:color="auto"/>
        <w:bottom w:val="none" w:sz="0" w:space="0" w:color="auto"/>
        <w:right w:val="none" w:sz="0" w:space="0" w:color="auto"/>
      </w:divBdr>
    </w:div>
    <w:div w:id="279459380">
      <w:bodyDiv w:val="1"/>
      <w:marLeft w:val="0"/>
      <w:marRight w:val="0"/>
      <w:marTop w:val="0"/>
      <w:marBottom w:val="0"/>
      <w:divBdr>
        <w:top w:val="none" w:sz="0" w:space="0" w:color="auto"/>
        <w:left w:val="none" w:sz="0" w:space="0" w:color="auto"/>
        <w:bottom w:val="none" w:sz="0" w:space="0" w:color="auto"/>
        <w:right w:val="none" w:sz="0" w:space="0" w:color="auto"/>
      </w:divBdr>
    </w:div>
    <w:div w:id="293608147">
      <w:bodyDiv w:val="1"/>
      <w:marLeft w:val="0"/>
      <w:marRight w:val="0"/>
      <w:marTop w:val="0"/>
      <w:marBottom w:val="0"/>
      <w:divBdr>
        <w:top w:val="none" w:sz="0" w:space="0" w:color="auto"/>
        <w:left w:val="none" w:sz="0" w:space="0" w:color="auto"/>
        <w:bottom w:val="none" w:sz="0" w:space="0" w:color="auto"/>
        <w:right w:val="none" w:sz="0" w:space="0" w:color="auto"/>
      </w:divBdr>
    </w:div>
    <w:div w:id="308101094">
      <w:bodyDiv w:val="1"/>
      <w:marLeft w:val="0"/>
      <w:marRight w:val="0"/>
      <w:marTop w:val="0"/>
      <w:marBottom w:val="0"/>
      <w:divBdr>
        <w:top w:val="none" w:sz="0" w:space="0" w:color="auto"/>
        <w:left w:val="none" w:sz="0" w:space="0" w:color="auto"/>
        <w:bottom w:val="none" w:sz="0" w:space="0" w:color="auto"/>
        <w:right w:val="none" w:sz="0" w:space="0" w:color="auto"/>
      </w:divBdr>
    </w:div>
    <w:div w:id="332757946">
      <w:bodyDiv w:val="1"/>
      <w:marLeft w:val="0"/>
      <w:marRight w:val="0"/>
      <w:marTop w:val="0"/>
      <w:marBottom w:val="0"/>
      <w:divBdr>
        <w:top w:val="none" w:sz="0" w:space="0" w:color="auto"/>
        <w:left w:val="none" w:sz="0" w:space="0" w:color="auto"/>
        <w:bottom w:val="none" w:sz="0" w:space="0" w:color="auto"/>
        <w:right w:val="none" w:sz="0" w:space="0" w:color="auto"/>
      </w:divBdr>
    </w:div>
    <w:div w:id="346105911">
      <w:bodyDiv w:val="1"/>
      <w:marLeft w:val="0"/>
      <w:marRight w:val="0"/>
      <w:marTop w:val="0"/>
      <w:marBottom w:val="0"/>
      <w:divBdr>
        <w:top w:val="none" w:sz="0" w:space="0" w:color="auto"/>
        <w:left w:val="none" w:sz="0" w:space="0" w:color="auto"/>
        <w:bottom w:val="none" w:sz="0" w:space="0" w:color="auto"/>
        <w:right w:val="none" w:sz="0" w:space="0" w:color="auto"/>
      </w:divBdr>
    </w:div>
    <w:div w:id="358749916">
      <w:bodyDiv w:val="1"/>
      <w:marLeft w:val="0"/>
      <w:marRight w:val="0"/>
      <w:marTop w:val="0"/>
      <w:marBottom w:val="0"/>
      <w:divBdr>
        <w:top w:val="none" w:sz="0" w:space="0" w:color="auto"/>
        <w:left w:val="none" w:sz="0" w:space="0" w:color="auto"/>
        <w:bottom w:val="none" w:sz="0" w:space="0" w:color="auto"/>
        <w:right w:val="none" w:sz="0" w:space="0" w:color="auto"/>
      </w:divBdr>
    </w:div>
    <w:div w:id="394860085">
      <w:bodyDiv w:val="1"/>
      <w:marLeft w:val="0"/>
      <w:marRight w:val="0"/>
      <w:marTop w:val="0"/>
      <w:marBottom w:val="0"/>
      <w:divBdr>
        <w:top w:val="none" w:sz="0" w:space="0" w:color="auto"/>
        <w:left w:val="none" w:sz="0" w:space="0" w:color="auto"/>
        <w:bottom w:val="none" w:sz="0" w:space="0" w:color="auto"/>
        <w:right w:val="none" w:sz="0" w:space="0" w:color="auto"/>
      </w:divBdr>
    </w:div>
    <w:div w:id="405613440">
      <w:bodyDiv w:val="1"/>
      <w:marLeft w:val="0"/>
      <w:marRight w:val="0"/>
      <w:marTop w:val="0"/>
      <w:marBottom w:val="0"/>
      <w:divBdr>
        <w:top w:val="none" w:sz="0" w:space="0" w:color="auto"/>
        <w:left w:val="none" w:sz="0" w:space="0" w:color="auto"/>
        <w:bottom w:val="none" w:sz="0" w:space="0" w:color="auto"/>
        <w:right w:val="none" w:sz="0" w:space="0" w:color="auto"/>
      </w:divBdr>
    </w:div>
    <w:div w:id="428546256">
      <w:bodyDiv w:val="1"/>
      <w:marLeft w:val="0"/>
      <w:marRight w:val="0"/>
      <w:marTop w:val="0"/>
      <w:marBottom w:val="0"/>
      <w:divBdr>
        <w:top w:val="none" w:sz="0" w:space="0" w:color="auto"/>
        <w:left w:val="none" w:sz="0" w:space="0" w:color="auto"/>
        <w:bottom w:val="none" w:sz="0" w:space="0" w:color="auto"/>
        <w:right w:val="none" w:sz="0" w:space="0" w:color="auto"/>
      </w:divBdr>
    </w:div>
    <w:div w:id="467161956">
      <w:bodyDiv w:val="1"/>
      <w:marLeft w:val="0"/>
      <w:marRight w:val="0"/>
      <w:marTop w:val="0"/>
      <w:marBottom w:val="0"/>
      <w:divBdr>
        <w:top w:val="none" w:sz="0" w:space="0" w:color="auto"/>
        <w:left w:val="none" w:sz="0" w:space="0" w:color="auto"/>
        <w:bottom w:val="none" w:sz="0" w:space="0" w:color="auto"/>
        <w:right w:val="none" w:sz="0" w:space="0" w:color="auto"/>
      </w:divBdr>
    </w:div>
    <w:div w:id="522790257">
      <w:bodyDiv w:val="1"/>
      <w:marLeft w:val="0"/>
      <w:marRight w:val="0"/>
      <w:marTop w:val="0"/>
      <w:marBottom w:val="0"/>
      <w:divBdr>
        <w:top w:val="none" w:sz="0" w:space="0" w:color="auto"/>
        <w:left w:val="none" w:sz="0" w:space="0" w:color="auto"/>
        <w:bottom w:val="none" w:sz="0" w:space="0" w:color="auto"/>
        <w:right w:val="none" w:sz="0" w:space="0" w:color="auto"/>
      </w:divBdr>
    </w:div>
    <w:div w:id="535236860">
      <w:bodyDiv w:val="1"/>
      <w:marLeft w:val="0"/>
      <w:marRight w:val="0"/>
      <w:marTop w:val="0"/>
      <w:marBottom w:val="0"/>
      <w:divBdr>
        <w:top w:val="none" w:sz="0" w:space="0" w:color="auto"/>
        <w:left w:val="none" w:sz="0" w:space="0" w:color="auto"/>
        <w:bottom w:val="none" w:sz="0" w:space="0" w:color="auto"/>
        <w:right w:val="none" w:sz="0" w:space="0" w:color="auto"/>
      </w:divBdr>
    </w:div>
    <w:div w:id="586695818">
      <w:bodyDiv w:val="1"/>
      <w:marLeft w:val="0"/>
      <w:marRight w:val="0"/>
      <w:marTop w:val="0"/>
      <w:marBottom w:val="0"/>
      <w:divBdr>
        <w:top w:val="none" w:sz="0" w:space="0" w:color="auto"/>
        <w:left w:val="none" w:sz="0" w:space="0" w:color="auto"/>
        <w:bottom w:val="none" w:sz="0" w:space="0" w:color="auto"/>
        <w:right w:val="none" w:sz="0" w:space="0" w:color="auto"/>
      </w:divBdr>
    </w:div>
    <w:div w:id="598831403">
      <w:bodyDiv w:val="1"/>
      <w:marLeft w:val="0"/>
      <w:marRight w:val="0"/>
      <w:marTop w:val="0"/>
      <w:marBottom w:val="0"/>
      <w:divBdr>
        <w:top w:val="none" w:sz="0" w:space="0" w:color="auto"/>
        <w:left w:val="none" w:sz="0" w:space="0" w:color="auto"/>
        <w:bottom w:val="none" w:sz="0" w:space="0" w:color="auto"/>
        <w:right w:val="none" w:sz="0" w:space="0" w:color="auto"/>
      </w:divBdr>
    </w:div>
    <w:div w:id="680619203">
      <w:bodyDiv w:val="1"/>
      <w:marLeft w:val="0"/>
      <w:marRight w:val="0"/>
      <w:marTop w:val="0"/>
      <w:marBottom w:val="0"/>
      <w:divBdr>
        <w:top w:val="none" w:sz="0" w:space="0" w:color="auto"/>
        <w:left w:val="none" w:sz="0" w:space="0" w:color="auto"/>
        <w:bottom w:val="none" w:sz="0" w:space="0" w:color="auto"/>
        <w:right w:val="none" w:sz="0" w:space="0" w:color="auto"/>
      </w:divBdr>
    </w:div>
    <w:div w:id="681666134">
      <w:bodyDiv w:val="1"/>
      <w:marLeft w:val="0"/>
      <w:marRight w:val="0"/>
      <w:marTop w:val="0"/>
      <w:marBottom w:val="0"/>
      <w:divBdr>
        <w:top w:val="none" w:sz="0" w:space="0" w:color="auto"/>
        <w:left w:val="none" w:sz="0" w:space="0" w:color="auto"/>
        <w:bottom w:val="none" w:sz="0" w:space="0" w:color="auto"/>
        <w:right w:val="none" w:sz="0" w:space="0" w:color="auto"/>
      </w:divBdr>
      <w:divsChild>
        <w:div w:id="1151020520">
          <w:marLeft w:val="0"/>
          <w:marRight w:val="0"/>
          <w:marTop w:val="0"/>
          <w:marBottom w:val="0"/>
          <w:divBdr>
            <w:top w:val="none" w:sz="0" w:space="0" w:color="auto"/>
            <w:left w:val="none" w:sz="0" w:space="0" w:color="auto"/>
            <w:bottom w:val="none" w:sz="0" w:space="0" w:color="auto"/>
            <w:right w:val="none" w:sz="0" w:space="0" w:color="auto"/>
          </w:divBdr>
          <w:divsChild>
            <w:div w:id="85425933">
              <w:marLeft w:val="0"/>
              <w:marRight w:val="0"/>
              <w:marTop w:val="0"/>
              <w:marBottom w:val="0"/>
              <w:divBdr>
                <w:top w:val="none" w:sz="0" w:space="0" w:color="auto"/>
                <w:left w:val="none" w:sz="0" w:space="0" w:color="auto"/>
                <w:bottom w:val="none" w:sz="0" w:space="0" w:color="auto"/>
                <w:right w:val="none" w:sz="0" w:space="0" w:color="auto"/>
              </w:divBdr>
              <w:divsChild>
                <w:div w:id="556207001">
                  <w:marLeft w:val="0"/>
                  <w:marRight w:val="0"/>
                  <w:marTop w:val="0"/>
                  <w:marBottom w:val="0"/>
                  <w:divBdr>
                    <w:top w:val="none" w:sz="0" w:space="0" w:color="auto"/>
                    <w:left w:val="none" w:sz="0" w:space="0" w:color="auto"/>
                    <w:bottom w:val="none" w:sz="0" w:space="0" w:color="auto"/>
                    <w:right w:val="none" w:sz="0" w:space="0" w:color="auto"/>
                  </w:divBdr>
                  <w:divsChild>
                    <w:div w:id="1365592760">
                      <w:marLeft w:val="0"/>
                      <w:marRight w:val="0"/>
                      <w:marTop w:val="0"/>
                      <w:marBottom w:val="0"/>
                      <w:divBdr>
                        <w:top w:val="none" w:sz="0" w:space="0" w:color="auto"/>
                        <w:left w:val="none" w:sz="0" w:space="0" w:color="auto"/>
                        <w:bottom w:val="none" w:sz="0" w:space="0" w:color="auto"/>
                        <w:right w:val="none" w:sz="0" w:space="0" w:color="auto"/>
                      </w:divBdr>
                      <w:divsChild>
                        <w:div w:id="1672487253">
                          <w:marLeft w:val="0"/>
                          <w:marRight w:val="0"/>
                          <w:marTop w:val="0"/>
                          <w:marBottom w:val="0"/>
                          <w:divBdr>
                            <w:top w:val="none" w:sz="0" w:space="0" w:color="auto"/>
                            <w:left w:val="none" w:sz="0" w:space="0" w:color="auto"/>
                            <w:bottom w:val="none" w:sz="0" w:space="0" w:color="auto"/>
                            <w:right w:val="none" w:sz="0" w:space="0" w:color="auto"/>
                          </w:divBdr>
                          <w:divsChild>
                            <w:div w:id="2027169617">
                              <w:marLeft w:val="0"/>
                              <w:marRight w:val="0"/>
                              <w:marTop w:val="0"/>
                              <w:marBottom w:val="0"/>
                              <w:divBdr>
                                <w:top w:val="none" w:sz="0" w:space="0" w:color="auto"/>
                                <w:left w:val="none" w:sz="0" w:space="0" w:color="auto"/>
                                <w:bottom w:val="none" w:sz="0" w:space="0" w:color="auto"/>
                                <w:right w:val="none" w:sz="0" w:space="0" w:color="auto"/>
                              </w:divBdr>
                              <w:divsChild>
                                <w:div w:id="115233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6467657">
      <w:bodyDiv w:val="1"/>
      <w:marLeft w:val="0"/>
      <w:marRight w:val="0"/>
      <w:marTop w:val="0"/>
      <w:marBottom w:val="0"/>
      <w:divBdr>
        <w:top w:val="none" w:sz="0" w:space="0" w:color="auto"/>
        <w:left w:val="none" w:sz="0" w:space="0" w:color="auto"/>
        <w:bottom w:val="none" w:sz="0" w:space="0" w:color="auto"/>
        <w:right w:val="none" w:sz="0" w:space="0" w:color="auto"/>
      </w:divBdr>
    </w:div>
    <w:div w:id="741411831">
      <w:bodyDiv w:val="1"/>
      <w:marLeft w:val="0"/>
      <w:marRight w:val="0"/>
      <w:marTop w:val="0"/>
      <w:marBottom w:val="0"/>
      <w:divBdr>
        <w:top w:val="none" w:sz="0" w:space="0" w:color="auto"/>
        <w:left w:val="none" w:sz="0" w:space="0" w:color="auto"/>
        <w:bottom w:val="none" w:sz="0" w:space="0" w:color="auto"/>
        <w:right w:val="none" w:sz="0" w:space="0" w:color="auto"/>
      </w:divBdr>
    </w:div>
    <w:div w:id="755591518">
      <w:bodyDiv w:val="1"/>
      <w:marLeft w:val="0"/>
      <w:marRight w:val="0"/>
      <w:marTop w:val="0"/>
      <w:marBottom w:val="0"/>
      <w:divBdr>
        <w:top w:val="none" w:sz="0" w:space="0" w:color="auto"/>
        <w:left w:val="none" w:sz="0" w:space="0" w:color="auto"/>
        <w:bottom w:val="none" w:sz="0" w:space="0" w:color="auto"/>
        <w:right w:val="none" w:sz="0" w:space="0" w:color="auto"/>
      </w:divBdr>
    </w:div>
    <w:div w:id="760761646">
      <w:bodyDiv w:val="1"/>
      <w:marLeft w:val="0"/>
      <w:marRight w:val="0"/>
      <w:marTop w:val="0"/>
      <w:marBottom w:val="0"/>
      <w:divBdr>
        <w:top w:val="none" w:sz="0" w:space="0" w:color="auto"/>
        <w:left w:val="none" w:sz="0" w:space="0" w:color="auto"/>
        <w:bottom w:val="none" w:sz="0" w:space="0" w:color="auto"/>
        <w:right w:val="none" w:sz="0" w:space="0" w:color="auto"/>
      </w:divBdr>
    </w:div>
    <w:div w:id="790318926">
      <w:bodyDiv w:val="1"/>
      <w:marLeft w:val="0"/>
      <w:marRight w:val="0"/>
      <w:marTop w:val="0"/>
      <w:marBottom w:val="0"/>
      <w:divBdr>
        <w:top w:val="none" w:sz="0" w:space="0" w:color="auto"/>
        <w:left w:val="none" w:sz="0" w:space="0" w:color="auto"/>
        <w:bottom w:val="none" w:sz="0" w:space="0" w:color="auto"/>
        <w:right w:val="none" w:sz="0" w:space="0" w:color="auto"/>
      </w:divBdr>
    </w:div>
    <w:div w:id="838696583">
      <w:bodyDiv w:val="1"/>
      <w:marLeft w:val="0"/>
      <w:marRight w:val="0"/>
      <w:marTop w:val="0"/>
      <w:marBottom w:val="0"/>
      <w:divBdr>
        <w:top w:val="none" w:sz="0" w:space="0" w:color="auto"/>
        <w:left w:val="none" w:sz="0" w:space="0" w:color="auto"/>
        <w:bottom w:val="none" w:sz="0" w:space="0" w:color="auto"/>
        <w:right w:val="none" w:sz="0" w:space="0" w:color="auto"/>
      </w:divBdr>
    </w:div>
    <w:div w:id="839080730">
      <w:bodyDiv w:val="1"/>
      <w:marLeft w:val="0"/>
      <w:marRight w:val="0"/>
      <w:marTop w:val="0"/>
      <w:marBottom w:val="0"/>
      <w:divBdr>
        <w:top w:val="none" w:sz="0" w:space="0" w:color="auto"/>
        <w:left w:val="none" w:sz="0" w:space="0" w:color="auto"/>
        <w:bottom w:val="none" w:sz="0" w:space="0" w:color="auto"/>
        <w:right w:val="none" w:sz="0" w:space="0" w:color="auto"/>
      </w:divBdr>
    </w:div>
    <w:div w:id="877932708">
      <w:bodyDiv w:val="1"/>
      <w:marLeft w:val="0"/>
      <w:marRight w:val="0"/>
      <w:marTop w:val="0"/>
      <w:marBottom w:val="0"/>
      <w:divBdr>
        <w:top w:val="none" w:sz="0" w:space="0" w:color="auto"/>
        <w:left w:val="none" w:sz="0" w:space="0" w:color="auto"/>
        <w:bottom w:val="none" w:sz="0" w:space="0" w:color="auto"/>
        <w:right w:val="none" w:sz="0" w:space="0" w:color="auto"/>
      </w:divBdr>
    </w:div>
    <w:div w:id="910777848">
      <w:bodyDiv w:val="1"/>
      <w:marLeft w:val="0"/>
      <w:marRight w:val="0"/>
      <w:marTop w:val="0"/>
      <w:marBottom w:val="0"/>
      <w:divBdr>
        <w:top w:val="none" w:sz="0" w:space="0" w:color="auto"/>
        <w:left w:val="none" w:sz="0" w:space="0" w:color="auto"/>
        <w:bottom w:val="none" w:sz="0" w:space="0" w:color="auto"/>
        <w:right w:val="none" w:sz="0" w:space="0" w:color="auto"/>
      </w:divBdr>
    </w:div>
    <w:div w:id="925578157">
      <w:bodyDiv w:val="1"/>
      <w:marLeft w:val="0"/>
      <w:marRight w:val="0"/>
      <w:marTop w:val="0"/>
      <w:marBottom w:val="0"/>
      <w:divBdr>
        <w:top w:val="none" w:sz="0" w:space="0" w:color="auto"/>
        <w:left w:val="none" w:sz="0" w:space="0" w:color="auto"/>
        <w:bottom w:val="none" w:sz="0" w:space="0" w:color="auto"/>
        <w:right w:val="none" w:sz="0" w:space="0" w:color="auto"/>
      </w:divBdr>
    </w:div>
    <w:div w:id="960695424">
      <w:bodyDiv w:val="1"/>
      <w:marLeft w:val="0"/>
      <w:marRight w:val="0"/>
      <w:marTop w:val="0"/>
      <w:marBottom w:val="0"/>
      <w:divBdr>
        <w:top w:val="none" w:sz="0" w:space="0" w:color="auto"/>
        <w:left w:val="none" w:sz="0" w:space="0" w:color="auto"/>
        <w:bottom w:val="none" w:sz="0" w:space="0" w:color="auto"/>
        <w:right w:val="none" w:sz="0" w:space="0" w:color="auto"/>
      </w:divBdr>
    </w:div>
    <w:div w:id="976960208">
      <w:bodyDiv w:val="1"/>
      <w:marLeft w:val="0"/>
      <w:marRight w:val="0"/>
      <w:marTop w:val="0"/>
      <w:marBottom w:val="0"/>
      <w:divBdr>
        <w:top w:val="none" w:sz="0" w:space="0" w:color="auto"/>
        <w:left w:val="none" w:sz="0" w:space="0" w:color="auto"/>
        <w:bottom w:val="none" w:sz="0" w:space="0" w:color="auto"/>
        <w:right w:val="none" w:sz="0" w:space="0" w:color="auto"/>
      </w:divBdr>
    </w:div>
    <w:div w:id="1078527270">
      <w:bodyDiv w:val="1"/>
      <w:marLeft w:val="0"/>
      <w:marRight w:val="0"/>
      <w:marTop w:val="0"/>
      <w:marBottom w:val="0"/>
      <w:divBdr>
        <w:top w:val="none" w:sz="0" w:space="0" w:color="auto"/>
        <w:left w:val="none" w:sz="0" w:space="0" w:color="auto"/>
        <w:bottom w:val="none" w:sz="0" w:space="0" w:color="auto"/>
        <w:right w:val="none" w:sz="0" w:space="0" w:color="auto"/>
      </w:divBdr>
    </w:div>
    <w:div w:id="1083721929">
      <w:bodyDiv w:val="1"/>
      <w:marLeft w:val="0"/>
      <w:marRight w:val="0"/>
      <w:marTop w:val="0"/>
      <w:marBottom w:val="0"/>
      <w:divBdr>
        <w:top w:val="none" w:sz="0" w:space="0" w:color="auto"/>
        <w:left w:val="none" w:sz="0" w:space="0" w:color="auto"/>
        <w:bottom w:val="none" w:sz="0" w:space="0" w:color="auto"/>
        <w:right w:val="none" w:sz="0" w:space="0" w:color="auto"/>
      </w:divBdr>
      <w:divsChild>
        <w:div w:id="1832255730">
          <w:marLeft w:val="0"/>
          <w:marRight w:val="0"/>
          <w:marTop w:val="0"/>
          <w:marBottom w:val="0"/>
          <w:divBdr>
            <w:top w:val="none" w:sz="0" w:space="0" w:color="auto"/>
            <w:left w:val="none" w:sz="0" w:space="0" w:color="auto"/>
            <w:bottom w:val="none" w:sz="0" w:space="0" w:color="auto"/>
            <w:right w:val="none" w:sz="0" w:space="0" w:color="auto"/>
          </w:divBdr>
          <w:divsChild>
            <w:div w:id="1283073553">
              <w:marLeft w:val="0"/>
              <w:marRight w:val="0"/>
              <w:marTop w:val="0"/>
              <w:marBottom w:val="0"/>
              <w:divBdr>
                <w:top w:val="none" w:sz="0" w:space="0" w:color="auto"/>
                <w:left w:val="none" w:sz="0" w:space="0" w:color="auto"/>
                <w:bottom w:val="none" w:sz="0" w:space="0" w:color="auto"/>
                <w:right w:val="none" w:sz="0" w:space="0" w:color="auto"/>
              </w:divBdr>
              <w:divsChild>
                <w:div w:id="456993183">
                  <w:marLeft w:val="0"/>
                  <w:marRight w:val="0"/>
                  <w:marTop w:val="0"/>
                  <w:marBottom w:val="0"/>
                  <w:divBdr>
                    <w:top w:val="none" w:sz="0" w:space="0" w:color="auto"/>
                    <w:left w:val="none" w:sz="0" w:space="0" w:color="auto"/>
                    <w:bottom w:val="none" w:sz="0" w:space="0" w:color="auto"/>
                    <w:right w:val="none" w:sz="0" w:space="0" w:color="auto"/>
                  </w:divBdr>
                  <w:divsChild>
                    <w:div w:id="2042783195">
                      <w:marLeft w:val="0"/>
                      <w:marRight w:val="0"/>
                      <w:marTop w:val="0"/>
                      <w:marBottom w:val="0"/>
                      <w:divBdr>
                        <w:top w:val="none" w:sz="0" w:space="0" w:color="auto"/>
                        <w:left w:val="none" w:sz="0" w:space="0" w:color="auto"/>
                        <w:bottom w:val="none" w:sz="0" w:space="0" w:color="auto"/>
                        <w:right w:val="none" w:sz="0" w:space="0" w:color="auto"/>
                      </w:divBdr>
                      <w:divsChild>
                        <w:div w:id="1540388625">
                          <w:marLeft w:val="0"/>
                          <w:marRight w:val="0"/>
                          <w:marTop w:val="0"/>
                          <w:marBottom w:val="0"/>
                          <w:divBdr>
                            <w:top w:val="none" w:sz="0" w:space="0" w:color="auto"/>
                            <w:left w:val="none" w:sz="0" w:space="0" w:color="auto"/>
                            <w:bottom w:val="none" w:sz="0" w:space="0" w:color="auto"/>
                            <w:right w:val="none" w:sz="0" w:space="0" w:color="auto"/>
                          </w:divBdr>
                          <w:divsChild>
                            <w:div w:id="1324358663">
                              <w:marLeft w:val="0"/>
                              <w:marRight w:val="0"/>
                              <w:marTop w:val="0"/>
                              <w:marBottom w:val="0"/>
                              <w:divBdr>
                                <w:top w:val="none" w:sz="0" w:space="0" w:color="auto"/>
                                <w:left w:val="none" w:sz="0" w:space="0" w:color="auto"/>
                                <w:bottom w:val="none" w:sz="0" w:space="0" w:color="auto"/>
                                <w:right w:val="none" w:sz="0" w:space="0" w:color="auto"/>
                              </w:divBdr>
                              <w:divsChild>
                                <w:div w:id="125285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4448932">
      <w:bodyDiv w:val="1"/>
      <w:marLeft w:val="0"/>
      <w:marRight w:val="0"/>
      <w:marTop w:val="0"/>
      <w:marBottom w:val="0"/>
      <w:divBdr>
        <w:top w:val="none" w:sz="0" w:space="0" w:color="auto"/>
        <w:left w:val="none" w:sz="0" w:space="0" w:color="auto"/>
        <w:bottom w:val="none" w:sz="0" w:space="0" w:color="auto"/>
        <w:right w:val="none" w:sz="0" w:space="0" w:color="auto"/>
      </w:divBdr>
    </w:div>
    <w:div w:id="1146168890">
      <w:bodyDiv w:val="1"/>
      <w:marLeft w:val="0"/>
      <w:marRight w:val="0"/>
      <w:marTop w:val="0"/>
      <w:marBottom w:val="0"/>
      <w:divBdr>
        <w:top w:val="none" w:sz="0" w:space="0" w:color="auto"/>
        <w:left w:val="none" w:sz="0" w:space="0" w:color="auto"/>
        <w:bottom w:val="none" w:sz="0" w:space="0" w:color="auto"/>
        <w:right w:val="none" w:sz="0" w:space="0" w:color="auto"/>
      </w:divBdr>
    </w:div>
    <w:div w:id="1180773382">
      <w:bodyDiv w:val="1"/>
      <w:marLeft w:val="0"/>
      <w:marRight w:val="0"/>
      <w:marTop w:val="0"/>
      <w:marBottom w:val="0"/>
      <w:divBdr>
        <w:top w:val="none" w:sz="0" w:space="0" w:color="auto"/>
        <w:left w:val="none" w:sz="0" w:space="0" w:color="auto"/>
        <w:bottom w:val="none" w:sz="0" w:space="0" w:color="auto"/>
        <w:right w:val="none" w:sz="0" w:space="0" w:color="auto"/>
      </w:divBdr>
    </w:div>
    <w:div w:id="1181510432">
      <w:bodyDiv w:val="1"/>
      <w:marLeft w:val="0"/>
      <w:marRight w:val="0"/>
      <w:marTop w:val="0"/>
      <w:marBottom w:val="0"/>
      <w:divBdr>
        <w:top w:val="none" w:sz="0" w:space="0" w:color="auto"/>
        <w:left w:val="none" w:sz="0" w:space="0" w:color="auto"/>
        <w:bottom w:val="none" w:sz="0" w:space="0" w:color="auto"/>
        <w:right w:val="none" w:sz="0" w:space="0" w:color="auto"/>
      </w:divBdr>
    </w:div>
    <w:div w:id="1242562785">
      <w:bodyDiv w:val="1"/>
      <w:marLeft w:val="0"/>
      <w:marRight w:val="0"/>
      <w:marTop w:val="0"/>
      <w:marBottom w:val="0"/>
      <w:divBdr>
        <w:top w:val="none" w:sz="0" w:space="0" w:color="auto"/>
        <w:left w:val="none" w:sz="0" w:space="0" w:color="auto"/>
        <w:bottom w:val="none" w:sz="0" w:space="0" w:color="auto"/>
        <w:right w:val="none" w:sz="0" w:space="0" w:color="auto"/>
      </w:divBdr>
    </w:div>
    <w:div w:id="1249775724">
      <w:bodyDiv w:val="1"/>
      <w:marLeft w:val="0"/>
      <w:marRight w:val="0"/>
      <w:marTop w:val="0"/>
      <w:marBottom w:val="0"/>
      <w:divBdr>
        <w:top w:val="none" w:sz="0" w:space="0" w:color="auto"/>
        <w:left w:val="none" w:sz="0" w:space="0" w:color="auto"/>
        <w:bottom w:val="none" w:sz="0" w:space="0" w:color="auto"/>
        <w:right w:val="none" w:sz="0" w:space="0" w:color="auto"/>
      </w:divBdr>
    </w:div>
    <w:div w:id="1267302159">
      <w:bodyDiv w:val="1"/>
      <w:marLeft w:val="0"/>
      <w:marRight w:val="0"/>
      <w:marTop w:val="0"/>
      <w:marBottom w:val="0"/>
      <w:divBdr>
        <w:top w:val="none" w:sz="0" w:space="0" w:color="auto"/>
        <w:left w:val="none" w:sz="0" w:space="0" w:color="auto"/>
        <w:bottom w:val="none" w:sz="0" w:space="0" w:color="auto"/>
        <w:right w:val="none" w:sz="0" w:space="0" w:color="auto"/>
      </w:divBdr>
    </w:div>
    <w:div w:id="1291088662">
      <w:bodyDiv w:val="1"/>
      <w:marLeft w:val="0"/>
      <w:marRight w:val="0"/>
      <w:marTop w:val="0"/>
      <w:marBottom w:val="0"/>
      <w:divBdr>
        <w:top w:val="none" w:sz="0" w:space="0" w:color="auto"/>
        <w:left w:val="none" w:sz="0" w:space="0" w:color="auto"/>
        <w:bottom w:val="none" w:sz="0" w:space="0" w:color="auto"/>
        <w:right w:val="none" w:sz="0" w:space="0" w:color="auto"/>
      </w:divBdr>
    </w:div>
    <w:div w:id="1306622207">
      <w:bodyDiv w:val="1"/>
      <w:marLeft w:val="0"/>
      <w:marRight w:val="0"/>
      <w:marTop w:val="0"/>
      <w:marBottom w:val="0"/>
      <w:divBdr>
        <w:top w:val="none" w:sz="0" w:space="0" w:color="auto"/>
        <w:left w:val="none" w:sz="0" w:space="0" w:color="auto"/>
        <w:bottom w:val="none" w:sz="0" w:space="0" w:color="auto"/>
        <w:right w:val="none" w:sz="0" w:space="0" w:color="auto"/>
      </w:divBdr>
    </w:div>
    <w:div w:id="1342394490">
      <w:bodyDiv w:val="1"/>
      <w:marLeft w:val="0"/>
      <w:marRight w:val="0"/>
      <w:marTop w:val="0"/>
      <w:marBottom w:val="0"/>
      <w:divBdr>
        <w:top w:val="none" w:sz="0" w:space="0" w:color="auto"/>
        <w:left w:val="none" w:sz="0" w:space="0" w:color="auto"/>
        <w:bottom w:val="none" w:sz="0" w:space="0" w:color="auto"/>
        <w:right w:val="none" w:sz="0" w:space="0" w:color="auto"/>
      </w:divBdr>
    </w:div>
    <w:div w:id="1361080276">
      <w:bodyDiv w:val="1"/>
      <w:marLeft w:val="0"/>
      <w:marRight w:val="0"/>
      <w:marTop w:val="0"/>
      <w:marBottom w:val="0"/>
      <w:divBdr>
        <w:top w:val="none" w:sz="0" w:space="0" w:color="auto"/>
        <w:left w:val="none" w:sz="0" w:space="0" w:color="auto"/>
        <w:bottom w:val="none" w:sz="0" w:space="0" w:color="auto"/>
        <w:right w:val="none" w:sz="0" w:space="0" w:color="auto"/>
      </w:divBdr>
    </w:div>
    <w:div w:id="1365791421">
      <w:bodyDiv w:val="1"/>
      <w:marLeft w:val="0"/>
      <w:marRight w:val="0"/>
      <w:marTop w:val="0"/>
      <w:marBottom w:val="0"/>
      <w:divBdr>
        <w:top w:val="none" w:sz="0" w:space="0" w:color="auto"/>
        <w:left w:val="none" w:sz="0" w:space="0" w:color="auto"/>
        <w:bottom w:val="none" w:sz="0" w:space="0" w:color="auto"/>
        <w:right w:val="none" w:sz="0" w:space="0" w:color="auto"/>
      </w:divBdr>
    </w:div>
    <w:div w:id="1368457596">
      <w:bodyDiv w:val="1"/>
      <w:marLeft w:val="0"/>
      <w:marRight w:val="0"/>
      <w:marTop w:val="0"/>
      <w:marBottom w:val="0"/>
      <w:divBdr>
        <w:top w:val="none" w:sz="0" w:space="0" w:color="auto"/>
        <w:left w:val="none" w:sz="0" w:space="0" w:color="auto"/>
        <w:bottom w:val="none" w:sz="0" w:space="0" w:color="auto"/>
        <w:right w:val="none" w:sz="0" w:space="0" w:color="auto"/>
      </w:divBdr>
    </w:div>
    <w:div w:id="1379626520">
      <w:bodyDiv w:val="1"/>
      <w:marLeft w:val="0"/>
      <w:marRight w:val="0"/>
      <w:marTop w:val="0"/>
      <w:marBottom w:val="0"/>
      <w:divBdr>
        <w:top w:val="none" w:sz="0" w:space="0" w:color="auto"/>
        <w:left w:val="none" w:sz="0" w:space="0" w:color="auto"/>
        <w:bottom w:val="none" w:sz="0" w:space="0" w:color="auto"/>
        <w:right w:val="none" w:sz="0" w:space="0" w:color="auto"/>
      </w:divBdr>
    </w:div>
    <w:div w:id="1417435442">
      <w:bodyDiv w:val="1"/>
      <w:marLeft w:val="0"/>
      <w:marRight w:val="0"/>
      <w:marTop w:val="0"/>
      <w:marBottom w:val="0"/>
      <w:divBdr>
        <w:top w:val="none" w:sz="0" w:space="0" w:color="auto"/>
        <w:left w:val="none" w:sz="0" w:space="0" w:color="auto"/>
        <w:bottom w:val="none" w:sz="0" w:space="0" w:color="auto"/>
        <w:right w:val="none" w:sz="0" w:space="0" w:color="auto"/>
      </w:divBdr>
    </w:div>
    <w:div w:id="1418359220">
      <w:bodyDiv w:val="1"/>
      <w:marLeft w:val="0"/>
      <w:marRight w:val="0"/>
      <w:marTop w:val="0"/>
      <w:marBottom w:val="0"/>
      <w:divBdr>
        <w:top w:val="none" w:sz="0" w:space="0" w:color="auto"/>
        <w:left w:val="none" w:sz="0" w:space="0" w:color="auto"/>
        <w:bottom w:val="none" w:sz="0" w:space="0" w:color="auto"/>
        <w:right w:val="none" w:sz="0" w:space="0" w:color="auto"/>
      </w:divBdr>
    </w:div>
    <w:div w:id="1434284292">
      <w:bodyDiv w:val="1"/>
      <w:marLeft w:val="0"/>
      <w:marRight w:val="0"/>
      <w:marTop w:val="0"/>
      <w:marBottom w:val="0"/>
      <w:divBdr>
        <w:top w:val="none" w:sz="0" w:space="0" w:color="auto"/>
        <w:left w:val="none" w:sz="0" w:space="0" w:color="auto"/>
        <w:bottom w:val="none" w:sz="0" w:space="0" w:color="auto"/>
        <w:right w:val="none" w:sz="0" w:space="0" w:color="auto"/>
      </w:divBdr>
    </w:div>
    <w:div w:id="1440373684">
      <w:bodyDiv w:val="1"/>
      <w:marLeft w:val="0"/>
      <w:marRight w:val="0"/>
      <w:marTop w:val="0"/>
      <w:marBottom w:val="0"/>
      <w:divBdr>
        <w:top w:val="none" w:sz="0" w:space="0" w:color="auto"/>
        <w:left w:val="none" w:sz="0" w:space="0" w:color="auto"/>
        <w:bottom w:val="none" w:sz="0" w:space="0" w:color="auto"/>
        <w:right w:val="none" w:sz="0" w:space="0" w:color="auto"/>
      </w:divBdr>
    </w:div>
    <w:div w:id="1441073769">
      <w:bodyDiv w:val="1"/>
      <w:marLeft w:val="0"/>
      <w:marRight w:val="0"/>
      <w:marTop w:val="0"/>
      <w:marBottom w:val="0"/>
      <w:divBdr>
        <w:top w:val="none" w:sz="0" w:space="0" w:color="auto"/>
        <w:left w:val="none" w:sz="0" w:space="0" w:color="auto"/>
        <w:bottom w:val="none" w:sz="0" w:space="0" w:color="auto"/>
        <w:right w:val="none" w:sz="0" w:space="0" w:color="auto"/>
      </w:divBdr>
    </w:div>
    <w:div w:id="1476794433">
      <w:bodyDiv w:val="1"/>
      <w:marLeft w:val="0"/>
      <w:marRight w:val="0"/>
      <w:marTop w:val="0"/>
      <w:marBottom w:val="0"/>
      <w:divBdr>
        <w:top w:val="none" w:sz="0" w:space="0" w:color="auto"/>
        <w:left w:val="none" w:sz="0" w:space="0" w:color="auto"/>
        <w:bottom w:val="none" w:sz="0" w:space="0" w:color="auto"/>
        <w:right w:val="none" w:sz="0" w:space="0" w:color="auto"/>
      </w:divBdr>
    </w:div>
    <w:div w:id="1488210643">
      <w:bodyDiv w:val="1"/>
      <w:marLeft w:val="0"/>
      <w:marRight w:val="0"/>
      <w:marTop w:val="0"/>
      <w:marBottom w:val="0"/>
      <w:divBdr>
        <w:top w:val="none" w:sz="0" w:space="0" w:color="auto"/>
        <w:left w:val="none" w:sz="0" w:space="0" w:color="auto"/>
        <w:bottom w:val="none" w:sz="0" w:space="0" w:color="auto"/>
        <w:right w:val="none" w:sz="0" w:space="0" w:color="auto"/>
      </w:divBdr>
    </w:div>
    <w:div w:id="1504280188">
      <w:bodyDiv w:val="1"/>
      <w:marLeft w:val="0"/>
      <w:marRight w:val="0"/>
      <w:marTop w:val="0"/>
      <w:marBottom w:val="0"/>
      <w:divBdr>
        <w:top w:val="none" w:sz="0" w:space="0" w:color="auto"/>
        <w:left w:val="none" w:sz="0" w:space="0" w:color="auto"/>
        <w:bottom w:val="none" w:sz="0" w:space="0" w:color="auto"/>
        <w:right w:val="none" w:sz="0" w:space="0" w:color="auto"/>
      </w:divBdr>
    </w:div>
    <w:div w:id="1516503816">
      <w:bodyDiv w:val="1"/>
      <w:marLeft w:val="0"/>
      <w:marRight w:val="0"/>
      <w:marTop w:val="0"/>
      <w:marBottom w:val="0"/>
      <w:divBdr>
        <w:top w:val="none" w:sz="0" w:space="0" w:color="auto"/>
        <w:left w:val="none" w:sz="0" w:space="0" w:color="auto"/>
        <w:bottom w:val="none" w:sz="0" w:space="0" w:color="auto"/>
        <w:right w:val="none" w:sz="0" w:space="0" w:color="auto"/>
      </w:divBdr>
      <w:divsChild>
        <w:div w:id="368728279">
          <w:marLeft w:val="0"/>
          <w:marRight w:val="0"/>
          <w:marTop w:val="120"/>
          <w:marBottom w:val="120"/>
          <w:divBdr>
            <w:top w:val="none" w:sz="0" w:space="0" w:color="auto"/>
            <w:left w:val="none" w:sz="0" w:space="0" w:color="auto"/>
            <w:bottom w:val="none" w:sz="0" w:space="0" w:color="auto"/>
            <w:right w:val="none" w:sz="0" w:space="0" w:color="auto"/>
          </w:divBdr>
        </w:div>
      </w:divsChild>
    </w:div>
    <w:div w:id="1537888385">
      <w:bodyDiv w:val="1"/>
      <w:marLeft w:val="0"/>
      <w:marRight w:val="0"/>
      <w:marTop w:val="0"/>
      <w:marBottom w:val="0"/>
      <w:divBdr>
        <w:top w:val="none" w:sz="0" w:space="0" w:color="auto"/>
        <w:left w:val="none" w:sz="0" w:space="0" w:color="auto"/>
        <w:bottom w:val="none" w:sz="0" w:space="0" w:color="auto"/>
        <w:right w:val="none" w:sz="0" w:space="0" w:color="auto"/>
      </w:divBdr>
    </w:div>
    <w:div w:id="1549609317">
      <w:bodyDiv w:val="1"/>
      <w:marLeft w:val="0"/>
      <w:marRight w:val="0"/>
      <w:marTop w:val="0"/>
      <w:marBottom w:val="0"/>
      <w:divBdr>
        <w:top w:val="none" w:sz="0" w:space="0" w:color="auto"/>
        <w:left w:val="none" w:sz="0" w:space="0" w:color="auto"/>
        <w:bottom w:val="none" w:sz="0" w:space="0" w:color="auto"/>
        <w:right w:val="none" w:sz="0" w:space="0" w:color="auto"/>
      </w:divBdr>
    </w:div>
    <w:div w:id="1593591530">
      <w:bodyDiv w:val="1"/>
      <w:marLeft w:val="0"/>
      <w:marRight w:val="0"/>
      <w:marTop w:val="0"/>
      <w:marBottom w:val="0"/>
      <w:divBdr>
        <w:top w:val="none" w:sz="0" w:space="0" w:color="auto"/>
        <w:left w:val="none" w:sz="0" w:space="0" w:color="auto"/>
        <w:bottom w:val="none" w:sz="0" w:space="0" w:color="auto"/>
        <w:right w:val="none" w:sz="0" w:space="0" w:color="auto"/>
      </w:divBdr>
    </w:div>
    <w:div w:id="1682125795">
      <w:bodyDiv w:val="1"/>
      <w:marLeft w:val="0"/>
      <w:marRight w:val="0"/>
      <w:marTop w:val="0"/>
      <w:marBottom w:val="0"/>
      <w:divBdr>
        <w:top w:val="none" w:sz="0" w:space="0" w:color="auto"/>
        <w:left w:val="none" w:sz="0" w:space="0" w:color="auto"/>
        <w:bottom w:val="none" w:sz="0" w:space="0" w:color="auto"/>
        <w:right w:val="none" w:sz="0" w:space="0" w:color="auto"/>
      </w:divBdr>
    </w:div>
    <w:div w:id="1694575615">
      <w:bodyDiv w:val="1"/>
      <w:marLeft w:val="0"/>
      <w:marRight w:val="0"/>
      <w:marTop w:val="0"/>
      <w:marBottom w:val="0"/>
      <w:divBdr>
        <w:top w:val="none" w:sz="0" w:space="0" w:color="auto"/>
        <w:left w:val="none" w:sz="0" w:space="0" w:color="auto"/>
        <w:bottom w:val="none" w:sz="0" w:space="0" w:color="auto"/>
        <w:right w:val="none" w:sz="0" w:space="0" w:color="auto"/>
      </w:divBdr>
    </w:div>
    <w:div w:id="1710569633">
      <w:bodyDiv w:val="1"/>
      <w:marLeft w:val="0"/>
      <w:marRight w:val="0"/>
      <w:marTop w:val="0"/>
      <w:marBottom w:val="0"/>
      <w:divBdr>
        <w:top w:val="none" w:sz="0" w:space="0" w:color="auto"/>
        <w:left w:val="none" w:sz="0" w:space="0" w:color="auto"/>
        <w:bottom w:val="none" w:sz="0" w:space="0" w:color="auto"/>
        <w:right w:val="none" w:sz="0" w:space="0" w:color="auto"/>
      </w:divBdr>
    </w:div>
    <w:div w:id="1714888525">
      <w:bodyDiv w:val="1"/>
      <w:marLeft w:val="0"/>
      <w:marRight w:val="0"/>
      <w:marTop w:val="0"/>
      <w:marBottom w:val="0"/>
      <w:divBdr>
        <w:top w:val="none" w:sz="0" w:space="0" w:color="auto"/>
        <w:left w:val="none" w:sz="0" w:space="0" w:color="auto"/>
        <w:bottom w:val="none" w:sz="0" w:space="0" w:color="auto"/>
        <w:right w:val="none" w:sz="0" w:space="0" w:color="auto"/>
      </w:divBdr>
      <w:divsChild>
        <w:div w:id="24449271">
          <w:marLeft w:val="0"/>
          <w:marRight w:val="0"/>
          <w:marTop w:val="0"/>
          <w:marBottom w:val="0"/>
          <w:divBdr>
            <w:top w:val="none" w:sz="0" w:space="0" w:color="auto"/>
            <w:left w:val="none" w:sz="0" w:space="0" w:color="auto"/>
            <w:bottom w:val="none" w:sz="0" w:space="0" w:color="auto"/>
            <w:right w:val="none" w:sz="0" w:space="0" w:color="auto"/>
          </w:divBdr>
          <w:divsChild>
            <w:div w:id="2051876360">
              <w:marLeft w:val="0"/>
              <w:marRight w:val="0"/>
              <w:marTop w:val="0"/>
              <w:marBottom w:val="0"/>
              <w:divBdr>
                <w:top w:val="none" w:sz="0" w:space="0" w:color="auto"/>
                <w:left w:val="none" w:sz="0" w:space="0" w:color="auto"/>
                <w:bottom w:val="none" w:sz="0" w:space="0" w:color="auto"/>
                <w:right w:val="none" w:sz="0" w:space="0" w:color="auto"/>
              </w:divBdr>
              <w:divsChild>
                <w:div w:id="1703244995">
                  <w:marLeft w:val="0"/>
                  <w:marRight w:val="0"/>
                  <w:marTop w:val="0"/>
                  <w:marBottom w:val="0"/>
                  <w:divBdr>
                    <w:top w:val="none" w:sz="0" w:space="0" w:color="auto"/>
                    <w:left w:val="none" w:sz="0" w:space="0" w:color="auto"/>
                    <w:bottom w:val="none" w:sz="0" w:space="0" w:color="auto"/>
                    <w:right w:val="none" w:sz="0" w:space="0" w:color="auto"/>
                  </w:divBdr>
                  <w:divsChild>
                    <w:div w:id="1095520815">
                      <w:marLeft w:val="0"/>
                      <w:marRight w:val="0"/>
                      <w:marTop w:val="0"/>
                      <w:marBottom w:val="0"/>
                      <w:divBdr>
                        <w:top w:val="none" w:sz="0" w:space="0" w:color="auto"/>
                        <w:left w:val="none" w:sz="0" w:space="0" w:color="auto"/>
                        <w:bottom w:val="none" w:sz="0" w:space="0" w:color="auto"/>
                        <w:right w:val="none" w:sz="0" w:space="0" w:color="auto"/>
                      </w:divBdr>
                      <w:divsChild>
                        <w:div w:id="1528370679">
                          <w:marLeft w:val="0"/>
                          <w:marRight w:val="0"/>
                          <w:marTop w:val="0"/>
                          <w:marBottom w:val="0"/>
                          <w:divBdr>
                            <w:top w:val="none" w:sz="0" w:space="0" w:color="auto"/>
                            <w:left w:val="none" w:sz="0" w:space="0" w:color="auto"/>
                            <w:bottom w:val="none" w:sz="0" w:space="0" w:color="auto"/>
                            <w:right w:val="none" w:sz="0" w:space="0" w:color="auto"/>
                          </w:divBdr>
                          <w:divsChild>
                            <w:div w:id="490214897">
                              <w:marLeft w:val="0"/>
                              <w:marRight w:val="0"/>
                              <w:marTop w:val="0"/>
                              <w:marBottom w:val="0"/>
                              <w:divBdr>
                                <w:top w:val="none" w:sz="0" w:space="0" w:color="auto"/>
                                <w:left w:val="none" w:sz="0" w:space="0" w:color="auto"/>
                                <w:bottom w:val="none" w:sz="0" w:space="0" w:color="auto"/>
                                <w:right w:val="none" w:sz="0" w:space="0" w:color="auto"/>
                              </w:divBdr>
                              <w:divsChild>
                                <w:div w:id="42338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1444306">
      <w:bodyDiv w:val="1"/>
      <w:marLeft w:val="0"/>
      <w:marRight w:val="0"/>
      <w:marTop w:val="0"/>
      <w:marBottom w:val="0"/>
      <w:divBdr>
        <w:top w:val="none" w:sz="0" w:space="0" w:color="auto"/>
        <w:left w:val="none" w:sz="0" w:space="0" w:color="auto"/>
        <w:bottom w:val="none" w:sz="0" w:space="0" w:color="auto"/>
        <w:right w:val="none" w:sz="0" w:space="0" w:color="auto"/>
      </w:divBdr>
    </w:div>
    <w:div w:id="1723095408">
      <w:bodyDiv w:val="1"/>
      <w:marLeft w:val="0"/>
      <w:marRight w:val="0"/>
      <w:marTop w:val="0"/>
      <w:marBottom w:val="0"/>
      <w:divBdr>
        <w:top w:val="none" w:sz="0" w:space="0" w:color="auto"/>
        <w:left w:val="none" w:sz="0" w:space="0" w:color="auto"/>
        <w:bottom w:val="none" w:sz="0" w:space="0" w:color="auto"/>
        <w:right w:val="none" w:sz="0" w:space="0" w:color="auto"/>
      </w:divBdr>
      <w:divsChild>
        <w:div w:id="1496535242">
          <w:marLeft w:val="0"/>
          <w:marRight w:val="0"/>
          <w:marTop w:val="0"/>
          <w:marBottom w:val="0"/>
          <w:divBdr>
            <w:top w:val="none" w:sz="0" w:space="0" w:color="auto"/>
            <w:left w:val="none" w:sz="0" w:space="0" w:color="auto"/>
            <w:bottom w:val="none" w:sz="0" w:space="0" w:color="auto"/>
            <w:right w:val="none" w:sz="0" w:space="0" w:color="auto"/>
          </w:divBdr>
          <w:divsChild>
            <w:div w:id="451291795">
              <w:marLeft w:val="0"/>
              <w:marRight w:val="0"/>
              <w:marTop w:val="0"/>
              <w:marBottom w:val="0"/>
              <w:divBdr>
                <w:top w:val="none" w:sz="0" w:space="0" w:color="auto"/>
                <w:left w:val="none" w:sz="0" w:space="0" w:color="auto"/>
                <w:bottom w:val="none" w:sz="0" w:space="0" w:color="auto"/>
                <w:right w:val="none" w:sz="0" w:space="0" w:color="auto"/>
              </w:divBdr>
              <w:divsChild>
                <w:div w:id="1970278949">
                  <w:marLeft w:val="0"/>
                  <w:marRight w:val="0"/>
                  <w:marTop w:val="0"/>
                  <w:marBottom w:val="0"/>
                  <w:divBdr>
                    <w:top w:val="none" w:sz="0" w:space="0" w:color="auto"/>
                    <w:left w:val="none" w:sz="0" w:space="0" w:color="auto"/>
                    <w:bottom w:val="none" w:sz="0" w:space="0" w:color="auto"/>
                    <w:right w:val="none" w:sz="0" w:space="0" w:color="auto"/>
                  </w:divBdr>
                  <w:divsChild>
                    <w:div w:id="2123842131">
                      <w:marLeft w:val="0"/>
                      <w:marRight w:val="0"/>
                      <w:marTop w:val="0"/>
                      <w:marBottom w:val="0"/>
                      <w:divBdr>
                        <w:top w:val="none" w:sz="0" w:space="0" w:color="auto"/>
                        <w:left w:val="none" w:sz="0" w:space="0" w:color="auto"/>
                        <w:bottom w:val="none" w:sz="0" w:space="0" w:color="auto"/>
                        <w:right w:val="none" w:sz="0" w:space="0" w:color="auto"/>
                      </w:divBdr>
                      <w:divsChild>
                        <w:div w:id="1032413574">
                          <w:marLeft w:val="0"/>
                          <w:marRight w:val="0"/>
                          <w:marTop w:val="0"/>
                          <w:marBottom w:val="0"/>
                          <w:divBdr>
                            <w:top w:val="none" w:sz="0" w:space="0" w:color="auto"/>
                            <w:left w:val="none" w:sz="0" w:space="0" w:color="auto"/>
                            <w:bottom w:val="none" w:sz="0" w:space="0" w:color="auto"/>
                            <w:right w:val="none" w:sz="0" w:space="0" w:color="auto"/>
                          </w:divBdr>
                          <w:divsChild>
                            <w:div w:id="520322489">
                              <w:marLeft w:val="0"/>
                              <w:marRight w:val="0"/>
                              <w:marTop w:val="0"/>
                              <w:marBottom w:val="0"/>
                              <w:divBdr>
                                <w:top w:val="none" w:sz="0" w:space="0" w:color="auto"/>
                                <w:left w:val="none" w:sz="0" w:space="0" w:color="auto"/>
                                <w:bottom w:val="none" w:sz="0" w:space="0" w:color="auto"/>
                                <w:right w:val="none" w:sz="0" w:space="0" w:color="auto"/>
                              </w:divBdr>
                              <w:divsChild>
                                <w:div w:id="58669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9785698">
      <w:bodyDiv w:val="1"/>
      <w:marLeft w:val="0"/>
      <w:marRight w:val="0"/>
      <w:marTop w:val="0"/>
      <w:marBottom w:val="0"/>
      <w:divBdr>
        <w:top w:val="none" w:sz="0" w:space="0" w:color="auto"/>
        <w:left w:val="none" w:sz="0" w:space="0" w:color="auto"/>
        <w:bottom w:val="none" w:sz="0" w:space="0" w:color="auto"/>
        <w:right w:val="none" w:sz="0" w:space="0" w:color="auto"/>
      </w:divBdr>
    </w:div>
    <w:div w:id="1739859649">
      <w:bodyDiv w:val="1"/>
      <w:marLeft w:val="0"/>
      <w:marRight w:val="0"/>
      <w:marTop w:val="0"/>
      <w:marBottom w:val="0"/>
      <w:divBdr>
        <w:top w:val="none" w:sz="0" w:space="0" w:color="auto"/>
        <w:left w:val="none" w:sz="0" w:space="0" w:color="auto"/>
        <w:bottom w:val="none" w:sz="0" w:space="0" w:color="auto"/>
        <w:right w:val="none" w:sz="0" w:space="0" w:color="auto"/>
      </w:divBdr>
    </w:div>
    <w:div w:id="1746993666">
      <w:bodyDiv w:val="1"/>
      <w:marLeft w:val="0"/>
      <w:marRight w:val="0"/>
      <w:marTop w:val="0"/>
      <w:marBottom w:val="0"/>
      <w:divBdr>
        <w:top w:val="none" w:sz="0" w:space="0" w:color="auto"/>
        <w:left w:val="none" w:sz="0" w:space="0" w:color="auto"/>
        <w:bottom w:val="none" w:sz="0" w:space="0" w:color="auto"/>
        <w:right w:val="none" w:sz="0" w:space="0" w:color="auto"/>
      </w:divBdr>
    </w:div>
    <w:div w:id="1769156414">
      <w:bodyDiv w:val="1"/>
      <w:marLeft w:val="0"/>
      <w:marRight w:val="0"/>
      <w:marTop w:val="0"/>
      <w:marBottom w:val="0"/>
      <w:divBdr>
        <w:top w:val="none" w:sz="0" w:space="0" w:color="auto"/>
        <w:left w:val="none" w:sz="0" w:space="0" w:color="auto"/>
        <w:bottom w:val="none" w:sz="0" w:space="0" w:color="auto"/>
        <w:right w:val="none" w:sz="0" w:space="0" w:color="auto"/>
      </w:divBdr>
    </w:div>
    <w:div w:id="1789545491">
      <w:bodyDiv w:val="1"/>
      <w:marLeft w:val="0"/>
      <w:marRight w:val="0"/>
      <w:marTop w:val="0"/>
      <w:marBottom w:val="0"/>
      <w:divBdr>
        <w:top w:val="none" w:sz="0" w:space="0" w:color="auto"/>
        <w:left w:val="none" w:sz="0" w:space="0" w:color="auto"/>
        <w:bottom w:val="none" w:sz="0" w:space="0" w:color="auto"/>
        <w:right w:val="none" w:sz="0" w:space="0" w:color="auto"/>
      </w:divBdr>
      <w:divsChild>
        <w:div w:id="88741792">
          <w:marLeft w:val="0"/>
          <w:marRight w:val="0"/>
          <w:marTop w:val="120"/>
          <w:marBottom w:val="120"/>
          <w:divBdr>
            <w:top w:val="none" w:sz="0" w:space="0" w:color="auto"/>
            <w:left w:val="none" w:sz="0" w:space="0" w:color="auto"/>
            <w:bottom w:val="none" w:sz="0" w:space="0" w:color="auto"/>
            <w:right w:val="none" w:sz="0" w:space="0" w:color="auto"/>
          </w:divBdr>
        </w:div>
      </w:divsChild>
    </w:div>
    <w:div w:id="1855070217">
      <w:bodyDiv w:val="1"/>
      <w:marLeft w:val="0"/>
      <w:marRight w:val="0"/>
      <w:marTop w:val="0"/>
      <w:marBottom w:val="0"/>
      <w:divBdr>
        <w:top w:val="none" w:sz="0" w:space="0" w:color="auto"/>
        <w:left w:val="none" w:sz="0" w:space="0" w:color="auto"/>
        <w:bottom w:val="none" w:sz="0" w:space="0" w:color="auto"/>
        <w:right w:val="none" w:sz="0" w:space="0" w:color="auto"/>
      </w:divBdr>
    </w:div>
    <w:div w:id="1905986924">
      <w:bodyDiv w:val="1"/>
      <w:marLeft w:val="0"/>
      <w:marRight w:val="0"/>
      <w:marTop w:val="0"/>
      <w:marBottom w:val="0"/>
      <w:divBdr>
        <w:top w:val="none" w:sz="0" w:space="0" w:color="auto"/>
        <w:left w:val="none" w:sz="0" w:space="0" w:color="auto"/>
        <w:bottom w:val="none" w:sz="0" w:space="0" w:color="auto"/>
        <w:right w:val="none" w:sz="0" w:space="0" w:color="auto"/>
      </w:divBdr>
    </w:div>
    <w:div w:id="1923369713">
      <w:bodyDiv w:val="1"/>
      <w:marLeft w:val="0"/>
      <w:marRight w:val="0"/>
      <w:marTop w:val="0"/>
      <w:marBottom w:val="0"/>
      <w:divBdr>
        <w:top w:val="none" w:sz="0" w:space="0" w:color="auto"/>
        <w:left w:val="none" w:sz="0" w:space="0" w:color="auto"/>
        <w:bottom w:val="none" w:sz="0" w:space="0" w:color="auto"/>
        <w:right w:val="none" w:sz="0" w:space="0" w:color="auto"/>
      </w:divBdr>
      <w:divsChild>
        <w:div w:id="1842155320">
          <w:marLeft w:val="0"/>
          <w:marRight w:val="0"/>
          <w:marTop w:val="0"/>
          <w:marBottom w:val="0"/>
          <w:divBdr>
            <w:top w:val="none" w:sz="0" w:space="0" w:color="auto"/>
            <w:left w:val="none" w:sz="0" w:space="0" w:color="auto"/>
            <w:bottom w:val="none" w:sz="0" w:space="0" w:color="auto"/>
            <w:right w:val="none" w:sz="0" w:space="0" w:color="auto"/>
          </w:divBdr>
          <w:divsChild>
            <w:div w:id="389575097">
              <w:marLeft w:val="0"/>
              <w:marRight w:val="0"/>
              <w:marTop w:val="0"/>
              <w:marBottom w:val="0"/>
              <w:divBdr>
                <w:top w:val="none" w:sz="0" w:space="0" w:color="auto"/>
                <w:left w:val="none" w:sz="0" w:space="0" w:color="auto"/>
                <w:bottom w:val="none" w:sz="0" w:space="0" w:color="auto"/>
                <w:right w:val="none" w:sz="0" w:space="0" w:color="auto"/>
              </w:divBdr>
              <w:divsChild>
                <w:div w:id="262302885">
                  <w:marLeft w:val="0"/>
                  <w:marRight w:val="0"/>
                  <w:marTop w:val="0"/>
                  <w:marBottom w:val="0"/>
                  <w:divBdr>
                    <w:top w:val="none" w:sz="0" w:space="0" w:color="auto"/>
                    <w:left w:val="none" w:sz="0" w:space="0" w:color="auto"/>
                    <w:bottom w:val="none" w:sz="0" w:space="0" w:color="auto"/>
                    <w:right w:val="none" w:sz="0" w:space="0" w:color="auto"/>
                  </w:divBdr>
                  <w:divsChild>
                    <w:div w:id="1257983906">
                      <w:marLeft w:val="0"/>
                      <w:marRight w:val="0"/>
                      <w:marTop w:val="0"/>
                      <w:marBottom w:val="0"/>
                      <w:divBdr>
                        <w:top w:val="none" w:sz="0" w:space="0" w:color="auto"/>
                        <w:left w:val="none" w:sz="0" w:space="0" w:color="auto"/>
                        <w:bottom w:val="none" w:sz="0" w:space="0" w:color="auto"/>
                        <w:right w:val="none" w:sz="0" w:space="0" w:color="auto"/>
                      </w:divBdr>
                      <w:divsChild>
                        <w:div w:id="329993497">
                          <w:marLeft w:val="0"/>
                          <w:marRight w:val="0"/>
                          <w:marTop w:val="0"/>
                          <w:marBottom w:val="0"/>
                          <w:divBdr>
                            <w:top w:val="none" w:sz="0" w:space="0" w:color="auto"/>
                            <w:left w:val="none" w:sz="0" w:space="0" w:color="auto"/>
                            <w:bottom w:val="none" w:sz="0" w:space="0" w:color="auto"/>
                            <w:right w:val="none" w:sz="0" w:space="0" w:color="auto"/>
                          </w:divBdr>
                          <w:divsChild>
                            <w:div w:id="100513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4100217">
      <w:bodyDiv w:val="1"/>
      <w:marLeft w:val="0"/>
      <w:marRight w:val="0"/>
      <w:marTop w:val="0"/>
      <w:marBottom w:val="0"/>
      <w:divBdr>
        <w:top w:val="none" w:sz="0" w:space="0" w:color="auto"/>
        <w:left w:val="none" w:sz="0" w:space="0" w:color="auto"/>
        <w:bottom w:val="none" w:sz="0" w:space="0" w:color="auto"/>
        <w:right w:val="none" w:sz="0" w:space="0" w:color="auto"/>
      </w:divBdr>
    </w:div>
    <w:div w:id="1930431628">
      <w:bodyDiv w:val="1"/>
      <w:marLeft w:val="0"/>
      <w:marRight w:val="0"/>
      <w:marTop w:val="0"/>
      <w:marBottom w:val="0"/>
      <w:divBdr>
        <w:top w:val="none" w:sz="0" w:space="0" w:color="auto"/>
        <w:left w:val="none" w:sz="0" w:space="0" w:color="auto"/>
        <w:bottom w:val="none" w:sz="0" w:space="0" w:color="auto"/>
        <w:right w:val="none" w:sz="0" w:space="0" w:color="auto"/>
      </w:divBdr>
    </w:div>
    <w:div w:id="1940216255">
      <w:bodyDiv w:val="1"/>
      <w:marLeft w:val="0"/>
      <w:marRight w:val="0"/>
      <w:marTop w:val="0"/>
      <w:marBottom w:val="0"/>
      <w:divBdr>
        <w:top w:val="none" w:sz="0" w:space="0" w:color="auto"/>
        <w:left w:val="none" w:sz="0" w:space="0" w:color="auto"/>
        <w:bottom w:val="none" w:sz="0" w:space="0" w:color="auto"/>
        <w:right w:val="none" w:sz="0" w:space="0" w:color="auto"/>
      </w:divBdr>
    </w:div>
    <w:div w:id="1948613730">
      <w:bodyDiv w:val="1"/>
      <w:marLeft w:val="0"/>
      <w:marRight w:val="0"/>
      <w:marTop w:val="0"/>
      <w:marBottom w:val="0"/>
      <w:divBdr>
        <w:top w:val="none" w:sz="0" w:space="0" w:color="auto"/>
        <w:left w:val="none" w:sz="0" w:space="0" w:color="auto"/>
        <w:bottom w:val="none" w:sz="0" w:space="0" w:color="auto"/>
        <w:right w:val="none" w:sz="0" w:space="0" w:color="auto"/>
      </w:divBdr>
    </w:div>
    <w:div w:id="1971788442">
      <w:bodyDiv w:val="1"/>
      <w:marLeft w:val="0"/>
      <w:marRight w:val="0"/>
      <w:marTop w:val="0"/>
      <w:marBottom w:val="0"/>
      <w:divBdr>
        <w:top w:val="none" w:sz="0" w:space="0" w:color="auto"/>
        <w:left w:val="none" w:sz="0" w:space="0" w:color="auto"/>
        <w:bottom w:val="none" w:sz="0" w:space="0" w:color="auto"/>
        <w:right w:val="none" w:sz="0" w:space="0" w:color="auto"/>
      </w:divBdr>
    </w:div>
    <w:div w:id="1993677199">
      <w:bodyDiv w:val="1"/>
      <w:marLeft w:val="0"/>
      <w:marRight w:val="0"/>
      <w:marTop w:val="0"/>
      <w:marBottom w:val="0"/>
      <w:divBdr>
        <w:top w:val="none" w:sz="0" w:space="0" w:color="auto"/>
        <w:left w:val="none" w:sz="0" w:space="0" w:color="auto"/>
        <w:bottom w:val="none" w:sz="0" w:space="0" w:color="auto"/>
        <w:right w:val="none" w:sz="0" w:space="0" w:color="auto"/>
      </w:divBdr>
    </w:div>
    <w:div w:id="2020430562">
      <w:bodyDiv w:val="1"/>
      <w:marLeft w:val="0"/>
      <w:marRight w:val="0"/>
      <w:marTop w:val="0"/>
      <w:marBottom w:val="0"/>
      <w:divBdr>
        <w:top w:val="none" w:sz="0" w:space="0" w:color="auto"/>
        <w:left w:val="none" w:sz="0" w:space="0" w:color="auto"/>
        <w:bottom w:val="none" w:sz="0" w:space="0" w:color="auto"/>
        <w:right w:val="none" w:sz="0" w:space="0" w:color="auto"/>
      </w:divBdr>
    </w:div>
    <w:div w:id="2054113719">
      <w:bodyDiv w:val="1"/>
      <w:marLeft w:val="0"/>
      <w:marRight w:val="0"/>
      <w:marTop w:val="0"/>
      <w:marBottom w:val="0"/>
      <w:divBdr>
        <w:top w:val="none" w:sz="0" w:space="0" w:color="auto"/>
        <w:left w:val="none" w:sz="0" w:space="0" w:color="auto"/>
        <w:bottom w:val="none" w:sz="0" w:space="0" w:color="auto"/>
        <w:right w:val="none" w:sz="0" w:space="0" w:color="auto"/>
      </w:divBdr>
    </w:div>
    <w:div w:id="2058579716">
      <w:bodyDiv w:val="1"/>
      <w:marLeft w:val="0"/>
      <w:marRight w:val="0"/>
      <w:marTop w:val="0"/>
      <w:marBottom w:val="0"/>
      <w:divBdr>
        <w:top w:val="none" w:sz="0" w:space="0" w:color="auto"/>
        <w:left w:val="none" w:sz="0" w:space="0" w:color="auto"/>
        <w:bottom w:val="none" w:sz="0" w:space="0" w:color="auto"/>
        <w:right w:val="none" w:sz="0" w:space="0" w:color="auto"/>
      </w:divBdr>
    </w:div>
    <w:div w:id="2061199894">
      <w:bodyDiv w:val="1"/>
      <w:marLeft w:val="0"/>
      <w:marRight w:val="0"/>
      <w:marTop w:val="0"/>
      <w:marBottom w:val="0"/>
      <w:divBdr>
        <w:top w:val="none" w:sz="0" w:space="0" w:color="auto"/>
        <w:left w:val="none" w:sz="0" w:space="0" w:color="auto"/>
        <w:bottom w:val="none" w:sz="0" w:space="0" w:color="auto"/>
        <w:right w:val="none" w:sz="0" w:space="0" w:color="auto"/>
      </w:divBdr>
    </w:div>
    <w:div w:id="2071153526">
      <w:bodyDiv w:val="1"/>
      <w:marLeft w:val="0"/>
      <w:marRight w:val="0"/>
      <w:marTop w:val="0"/>
      <w:marBottom w:val="0"/>
      <w:divBdr>
        <w:top w:val="none" w:sz="0" w:space="0" w:color="auto"/>
        <w:left w:val="none" w:sz="0" w:space="0" w:color="auto"/>
        <w:bottom w:val="none" w:sz="0" w:space="0" w:color="auto"/>
        <w:right w:val="none" w:sz="0" w:space="0" w:color="auto"/>
      </w:divBdr>
    </w:div>
    <w:div w:id="2089420979">
      <w:bodyDiv w:val="1"/>
      <w:marLeft w:val="0"/>
      <w:marRight w:val="0"/>
      <w:marTop w:val="0"/>
      <w:marBottom w:val="0"/>
      <w:divBdr>
        <w:top w:val="none" w:sz="0" w:space="0" w:color="auto"/>
        <w:left w:val="none" w:sz="0" w:space="0" w:color="auto"/>
        <w:bottom w:val="none" w:sz="0" w:space="0" w:color="auto"/>
        <w:right w:val="none" w:sz="0" w:space="0" w:color="auto"/>
      </w:divBdr>
    </w:div>
    <w:div w:id="2098166753">
      <w:bodyDiv w:val="1"/>
      <w:marLeft w:val="0"/>
      <w:marRight w:val="0"/>
      <w:marTop w:val="0"/>
      <w:marBottom w:val="0"/>
      <w:divBdr>
        <w:top w:val="none" w:sz="0" w:space="0" w:color="auto"/>
        <w:left w:val="none" w:sz="0" w:space="0" w:color="auto"/>
        <w:bottom w:val="none" w:sz="0" w:space="0" w:color="auto"/>
        <w:right w:val="none" w:sz="0" w:space="0" w:color="auto"/>
      </w:divBdr>
    </w:div>
    <w:div w:id="21328161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AHa22</b:Tag>
    <b:SourceType>JournalArticle</b:SourceType>
    <b:Guid>{0F253D90-D8F8-4251-AF10-4CCB15500139}</b:Guid>
    <b:Author>
      <b:Author>
        <b:NameList>
          <b:Person>
            <b:Last>Rahman</b:Last>
            <b:First>A.</b:First>
            <b:Middle>Hasan and M.</b:Middle>
          </b:Person>
        </b:NameList>
      </b:Author>
    </b:Author>
    <b:Title>E-commerce Platforms and Business Performance</b:Title>
    <b:JournalName>International Journal of Business Systems</b:JournalName>
    <b:Year>2022</b:Year>
    <b:Pages>no. 2</b:Pages>
    <b:Volume>vol. 8, no. 2</b:Volume>
    <b:RefOrder>1</b:RefOrder>
  </b:Source>
  <b:Source>
    <b:Tag>Buz10</b:Tag>
    <b:SourceType>Book</b:SourceType>
    <b:Guid>{D37122E0-1F0A-4DBB-810A-F66EA649D351}</b:Guid>
    <b:Title>The Mind Map Book.</b:Title>
    <b:Year>2010</b:Year>
    <b:City>London, UK:</b:City>
    <b:Publisher>  BBC Active</b:Publisher>
    <b:Author>
      <b:Author>
        <b:NameList>
          <b:Person>
            <b:Last>Buzan</b:Last>
            <b:First>Buzan</b:First>
            <b:Middle>and B.</b:Middle>
          </b:Person>
        </b:NameList>
      </b:Author>
    </b:Author>
    <b:RefOrder>3</b:RefOrder>
  </b:Source>
  <b:Source>
    <b:Tag>Mic253</b:Tag>
    <b:SourceType>InternetSite</b:SourceType>
    <b:Guid>{701E8328-7DDC-4D75-B7E0-1A246240A1E3}</b:Guid>
    <b:Title>Microsoft Outlook</b:Title>
    <b:ProductionCompany>Microsoft Corporation</b:ProductionCompany>
    <b:YearAccessed>2025</b:YearAccessed>
    <b:MonthAccessed>December</b:MonthAccessed>
    <b:URL>https://www.microsoft.com</b:URL>
    <b:RefOrder>9</b:RefOrder>
  </b:Source>
  <b:Source>
    <b:Tag>Squ25</b:Tag>
    <b:SourceType>InternetSite</b:SourceType>
    <b:Guid>{2B510698-55FC-4C76-833B-B73B36F6FDF3}</b:Guid>
    <b:Title>Squarespace Inc</b:Title>
    <b:ProductionCompany>Squarespace Inc. [Online].</b:ProductionCompany>
    <b:URL> https://www.squarespace.com</b:URL>
    <b:YearAccessed>2025</b:YearAccessed>
    <b:MonthAccessed>Decemeber</b:MonthAccessed>
    <b:RefOrder>2</b:RefOrder>
  </b:Source>
  <b:Source>
    <b:Tag>Min25</b:Tag>
    <b:SourceType>InternetSite</b:SourceType>
    <b:Guid>{0465440E-8FF0-49EA-8464-1F6E4165E460}</b:Guid>
    <b:Title>MindTools</b:Title>
    <b:ProductionCompany>Mind Mapping,” MindTools Ltd.</b:ProductionCompany>
    <b:URL>https://www.mindtools.com</b:URL>
    <b:YearAccessed>2025</b:YearAccessed>
    <b:MonthAccessed>December</b:MonthAccessed>
    <b:RefOrder>4</b:RefOrder>
  </b:Source>
  <b:Source>
    <b:Tag>Mic25</b:Tag>
    <b:SourceType>InternetSite</b:SourceType>
    <b:Guid>{06074313-93FD-4578-9DA4-4E2776C3B3CF}</b:Guid>
    <b:Title>Microsoft Word</b:Title>
    <b:ProductionCompany>Microsoft Corporation.</b:ProductionCompany>
    <b:YearAccessed>2025</b:YearAccessed>
    <b:MonthAccessed>December</b:MonthAccessed>
    <b:URL>https://www.microsoft.com</b:URL>
    <b:RefOrder>5</b:RefOrder>
  </b:Source>
  <b:Source>
    <b:Tag>Mic24</b:Tag>
    <b:SourceType>InternetSite</b:SourceType>
    <b:Guid>{549ABEA6-372E-4B25-98F7-1076C4B72FD2}</b:Guid>
    <b:Title>Microsoft MS Powerpoint Online</b:Title>
    <b:ProductionCompany>Microsoft Corporation</b:ProductionCompany>
    <b:YearAccessed>2025</b:YearAccessed>
    <b:MonthAccessed>December</b:MonthAccessed>
    <b:URL>https://www.microsoft.com</b:URL>
    <b:RefOrder>6</b:RefOrder>
  </b:Source>
  <b:Source>
    <b:Tag>Mic251</b:Tag>
    <b:SourceType>InternetSite</b:SourceType>
    <b:Guid>{FEC6BE7C-3B75-487E-9539-118EC89162F5}</b:Guid>
    <b:Title>Microsoft, Microsoft Excel</b:Title>
    <b:ProductionCompany>Microsoft Corporation</b:ProductionCompany>
    <b:YearAccessed>2025</b:YearAccessed>
    <b:MonthAccessed>December</b:MonthAccessed>
    <b:URL>https://www.microsoft.com</b:URL>
    <b:RefOrder>7</b:RefOrder>
  </b:Source>
  <b:Source>
    <b:Tag>Mic252</b:Tag>
    <b:SourceType>InternetSite</b:SourceType>
    <b:Guid>{E5B00F59-E5AC-4D6C-9E4C-0CCF59E7CB22}</b:Guid>
    <b:Title>Microsoft Access</b:Title>
    <b:ProductionCompany>Microsoft Corporation</b:ProductionCompany>
    <b:YearAccessed>2025</b:YearAccessed>
    <b:MonthAccessed>December</b:MonthAccessed>
    <b:URL>https://www.microsoft.com</b:URL>
    <b:RefOrder>8</b:RefOrder>
  </b:Source>
  <b:Source>
    <b:Tag>Mic254</b:Tag>
    <b:SourceType>InternetSite</b:SourceType>
    <b:Guid>{1BC2B3FF-D2EF-4F36-A24E-CA80F6E68482}</b:Guid>
    <b:Title>Microsoft, “Microsoft Teams</b:Title>
    <b:ProductionCompany>MicrosoftMicrosoft Corporation</b:ProductionCompany>
    <b:YearAccessed>2025</b:YearAccessed>
    <b:MonthAccessed>December</b:MonthAccessed>
    <b:URL>https://www.microsoft.com</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66FF1A-C7A5-4D1E-B1DD-F39754694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5214</Words>
  <Characters>29726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TEMAOS</Company>
  <LinksUpToDate>false</LinksUpToDate>
  <CharactersWithSpaces>34871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Kwame Assa-Agyei</dc:creator>
  <cp:lastModifiedBy>Michael</cp:lastModifiedBy>
  <cp:revision>2</cp:revision>
  <dcterms:created xsi:type="dcterms:W3CDTF">2025-12-17T04:10:00Z</dcterms:created>
  <dcterms:modified xsi:type="dcterms:W3CDTF">2025-12-17T04:10:00Z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1033-12.2.0.23131</vt:lpwstr>
  </property>
  <property fmtid="{D5CDD505-2E9C-101B-9397-08002B2CF9AE}" pid="3" name="ICV">
    <vt:lpwstr>2A9403F6DF714B5A97BDD0E1420B693D_13</vt:lpwstr>
  </property>
</Properties>
</file>