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E500D" w:rsidRDefault="007E500D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044F38" wp14:editId="345FB9C6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7E500D" w:rsidRDefault="007E500D" w:rsidP="007E500D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UNIVERSITY OF WALES</w:t>
                            </w:r>
                          </w:p>
                          <w:p w:rsidR="007E500D" w:rsidRPr="007E500D" w:rsidRDefault="007E500D" w:rsidP="007E500D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b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BA BUSINESS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aYMIgIAAFUEAAAOAAAAZHJzL2Uyb0RvYy54bWysVE2P2jAQvVfqf7B8LwFEWxoRVnRXVJXQ&#10;7kpQ7dk4DomUeCzbkNBf32cnsHTbU9WLM9+emfecxV3X1OykrKtIZ3wyGnOmtKS80oeM/9itP8w5&#10;c17oXNSkVcbPyvG75ft3i9akakol1bmyDEW0S1uT8dJ7kyaJk6VqhBuRURrOgmwjPFR7SHIrWlRv&#10;6mQ6Hn9KWrK5sSSVc7A+9E6+jPWLQkn/VBROeVZnHL35eNp47sOZLBciPVhhykoObYh/6KIRlcal&#10;11IPwgt2tNUfpZpKWnJU+JGkJqGiqKSKM2CayfjNNNtSGBVnwXKcua7J/b+y8vH0bFmVAzvOtGgA&#10;0U51nn2ljk3CdlrjUgRtDcJ8B3OIHOwOxjB0V9gmfDEOgx97Pl93G4rJkDSfzudjuCR8FwV1ktd0&#10;Y53/pqhhQci4BXhxp+K0cb4PvYSE2zStq7qGXaS1/s2Amr1FRQYM2WGSvuMg+W7fDWPsKT9jOks9&#10;O5yR6wodbITzz8KCDugaFPdPOIqa2ozTIHFWkv35N3uIB0rwctaCXhnX4D9n9XcN9L5MZrPAxqjM&#10;Pn6eQrG3nv2tRx+bewJ/gRB6i2KI9/VFLCw1L3gHq3AnXEJL3JxxfxHvfU95vCOpVqsYBP4Z4Td6&#10;a2QoHRYYtrvrXoQ1AwQe6D3ShYYifYNEHxsynVkdPfCIMIX19jsFvEEBdyPQwzsLj+NWj1Gvf4Pl&#10;LwAAAP//AwBQSwMEFAAGAAgAAAAhAEuJJs3WAAAABQEAAA8AAABkcnMvZG93bnJldi54bWxMj9FO&#10;wzAMRd+R+IfISLyxdBWgUppOaMAzMPgArzFNaeNUTbYVvh6DkMaL5atrXZ9brWY/qD1NsQtsYLnI&#10;QBE3wXbcGnh7fbwoQMWEbHEITAY+KcKqPj2psLThwC+036RWSQjHEg24lMZS69g48hgXYSQW7z1M&#10;HpPIqdV2woOE+0HnWXatPXYsHxyOtHbU9JudN1Bk/qnvb/Ln6C+/lldufR8exg9jzs/mu1tQieZ0&#10;PIYffEGHWpi2Ycc2qsGAFEm/U7y8KERu/xZdV/o/ff0NAAD//wMAUEsBAi0AFAAGAAgAAAAhALaD&#10;OJL+AAAA4QEAABMAAAAAAAAAAAAAAAAAAAAAAFtDb250ZW50X1R5cGVzXS54bWxQSwECLQAUAAYA&#10;CAAAACEAOP0h/9YAAACUAQAACwAAAAAAAAAAAAAAAAAvAQAAX3JlbHMvLnJlbHNQSwECLQAUAAYA&#10;CAAAACEAgnWmDCICAABVBAAADgAAAAAAAAAAAAAAAAAuAgAAZHJzL2Uyb0RvYy54bWxQSwECLQAU&#10;AAYACAAAACEAS4kmzdYAAAAFAQAADwAAAAAAAAAAAAAAAAB8BAAAZHJzL2Rvd25yZXYueG1sUEsF&#10;BgAAAAAEAAQA8wAAAH8FAAAAAA==&#10;" filled="f" stroked="f">
                <v:fill o:detectmouseclick="t"/>
                <v:textbox style="mso-fit-shape-to-text:t">
                  <w:txbxContent>
                    <w:p w:rsidR="007E500D" w:rsidRDefault="007E500D" w:rsidP="007E500D">
                      <w:pPr>
                        <w:spacing w:after="0" w:line="240" w:lineRule="auto"/>
                        <w:jc w:val="center"/>
                        <w:rPr>
                          <w:b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UNIVERSITY OF WALES</w:t>
                      </w:r>
                    </w:p>
                    <w:p w:rsidR="007E500D" w:rsidRPr="007E500D" w:rsidRDefault="007E500D" w:rsidP="007E500D">
                      <w:pPr>
                        <w:spacing w:after="0" w:line="240" w:lineRule="auto"/>
                        <w:jc w:val="center"/>
                        <w:rPr>
                          <w:b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b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BA BUSINESS MANAGEMENT</w:t>
                      </w:r>
                    </w:p>
                  </w:txbxContent>
                </v:textbox>
              </v:shape>
            </w:pict>
          </mc:Fallback>
        </mc:AlternateContent>
      </w:r>
    </w:p>
    <w:p w:rsidR="007E500D" w:rsidRPr="007E500D" w:rsidRDefault="007E500D" w:rsidP="007E500D"/>
    <w:p w:rsidR="007E500D" w:rsidRPr="007E500D" w:rsidRDefault="007E500D" w:rsidP="007E500D"/>
    <w:p w:rsidR="007E500D" w:rsidRPr="007E500D" w:rsidRDefault="007E500D" w:rsidP="007E500D"/>
    <w:p w:rsidR="007E500D" w:rsidRDefault="007E500D" w:rsidP="007E500D"/>
    <w:p w:rsidR="007E500D" w:rsidRDefault="007E500D" w:rsidP="007E500D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A8A3E15" wp14:editId="647C74D5">
                <wp:simplePos x="0" y="0"/>
                <wp:positionH relativeFrom="column">
                  <wp:posOffset>584200</wp:posOffset>
                </wp:positionH>
                <wp:positionV relativeFrom="paragraph">
                  <wp:posOffset>821267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7E500D" w:rsidRPr="007E500D" w:rsidRDefault="007E500D" w:rsidP="007E500D">
                            <w:pPr>
                              <w:jc w:val="center"/>
                              <w:rPr>
                                <w:b/>
                                <w:i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7E500D">
                              <w:rPr>
                                <w:b/>
                                <w:i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Management Accounting</w:t>
                            </w:r>
                          </w:p>
                          <w:p w:rsidR="007E500D" w:rsidRPr="007E500D" w:rsidRDefault="007E500D" w:rsidP="007E500D">
                            <w:pPr>
                              <w:jc w:val="center"/>
                              <w:rPr>
                                <w:b/>
                                <w:i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7E500D">
                              <w:rPr>
                                <w:b/>
                                <w:i/>
                                <w:sz w:val="72"/>
                                <w:szCs w:val="72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24498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ASSESSMENT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27" type="#_x0000_t202" style="position:absolute;margin-left:46pt;margin-top:64.65pt;width:2in;height:2in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XH5JQIAAFwEAAAOAAAAZHJzL2Uyb0RvYy54bWysVE2P2jAQvVfqf7B8L4GItjQirOiuqCqh&#10;3ZWg2rNxHBIp8Vi2IaG/vs8OsHTbU9WLM18ez8x7k/ld3zbsqKyrSed8MhpzprSkotb7nP/Yrj7M&#10;OHNe6EI0pFXOT8rxu8X7d/POZCqlippCWYYk2mWdyXnlvcmSxMlKtcKNyCgNZ0m2FR6q3SeFFR2y&#10;t02Sjsefko5sYSxJ5RysD4OTL2L+slTSP5WlU541OUdtPp42nrtwJou5yPZWmKqW5zLEP1TRilrj&#10;0WuqB+EFO9j6j1RtLS05Kv1IUptQWdZSxR7QzWT8pptNJYyKvWA4zlzH5P5fWvl4fLasLnKecqZF&#10;C4i2qvfsK/UsDdPpjMsQtDEI8z3MQPlidzCGpvvStuGLdhj8mPPpOtuQTIZLs3Q2G8Ml4bsoyJ+8&#10;XjfW+W+KWhaEnFuAF2cqjmvnh9BLSHhN06pumghgo38zIOdgUZEB59uhk6HiIPl+18e+r93sqDih&#10;SUsDSZyRqxqFrIXzz8KCFSgeTPdPOMqGupzTWeKsIvvzb/YQD7Dg5awDy3KusQacNd81QPwymU4D&#10;KaMy/fg5hWJvPbtbjz609wQaT7BRRkYxxPvmIpaW2heswzK8CZfQEi/n3F/Eez8wH+sk1XIZg0BD&#10;I/xab4wMqcMcw5C3/Yuw5oyEB4iPdGGjyN4AMsSGm84sDx6wRLTClIeZAuWggMIR7/O6hR251WPU&#10;609h8QsAAP//AwBQSwMEFAAGAAgAAAAhAEN6WPHdAAAACgEAAA8AAABkcnMvZG93bnJldi54bWxM&#10;j81OwzAQhO9IvIO1SNyo81MgCXEqVOAMFB7AjZc4JF5HsdsGnp7lBMedHc18U28WN4ojzqH3pCBd&#10;JSCQWm966hS8vz1dFSBC1GT06AkVfGGATXN+VuvK+BO94nEXO8EhFCqtwMY4VVKG1qLTYeUnJP59&#10;+NnpyOfcSTPrE4e7UWZJciOd7okbrJ5wa7EddgenoEjc8zCU2Utw6+/02m4f/OP0qdTlxXJ/ByLi&#10;Ev/M8IvP6NAw094fyAQxKigznhJZz8ocBBvyImFlr2Cd3uYgm1r+n9D8AAAA//8DAFBLAQItABQA&#10;BgAIAAAAIQC2gziS/gAAAOEBAAATAAAAAAAAAAAAAAAAAAAAAABbQ29udGVudF9UeXBlc10ueG1s&#10;UEsBAi0AFAAGAAgAAAAhADj9If/WAAAAlAEAAAsAAAAAAAAAAAAAAAAALwEAAF9yZWxzLy5yZWxz&#10;UEsBAi0AFAAGAAgAAAAhAAFNcfklAgAAXAQAAA4AAAAAAAAAAAAAAAAALgIAAGRycy9lMm9Eb2Mu&#10;eG1sUEsBAi0AFAAGAAgAAAAhAEN6WPHdAAAACgEAAA8AAAAAAAAAAAAAAAAAfwQAAGRycy9kb3du&#10;cmV2LnhtbFBLBQYAAAAABAAEAPMAAACJBQAAAAA=&#10;" filled="f" stroked="f">
                <v:fill o:detectmouseclick="t"/>
                <v:textbox style="mso-fit-shape-to-text:t">
                  <w:txbxContent>
                    <w:p w:rsidR="007E500D" w:rsidRPr="007E500D" w:rsidRDefault="007E500D" w:rsidP="007E500D">
                      <w:pPr>
                        <w:jc w:val="center"/>
                        <w:rPr>
                          <w:b/>
                          <w:i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7E500D">
                        <w:rPr>
                          <w:b/>
                          <w:i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Management Accounting</w:t>
                      </w:r>
                    </w:p>
                    <w:p w:rsidR="007E500D" w:rsidRPr="007E500D" w:rsidRDefault="007E500D" w:rsidP="007E500D">
                      <w:pPr>
                        <w:jc w:val="center"/>
                        <w:rPr>
                          <w:b/>
                          <w:i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7E500D">
                        <w:rPr>
                          <w:b/>
                          <w:i/>
                          <w:sz w:val="72"/>
                          <w:szCs w:val="72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24498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ASSESSMENT 1</w:t>
                      </w:r>
                    </w:p>
                  </w:txbxContent>
                </v:textbox>
              </v:shape>
            </w:pict>
          </mc:Fallback>
        </mc:AlternateContent>
      </w:r>
    </w:p>
    <w:p w:rsidR="007E500D" w:rsidRPr="007E500D" w:rsidRDefault="007E500D" w:rsidP="007E500D"/>
    <w:p w:rsidR="007E500D" w:rsidRPr="007E500D" w:rsidRDefault="007E500D" w:rsidP="007E500D"/>
    <w:p w:rsidR="007E500D" w:rsidRPr="007E500D" w:rsidRDefault="007E500D" w:rsidP="007E500D"/>
    <w:p w:rsidR="007E500D" w:rsidRPr="007E500D" w:rsidRDefault="007E500D" w:rsidP="007E500D"/>
    <w:p w:rsidR="007E500D" w:rsidRPr="007E500D" w:rsidRDefault="007E500D" w:rsidP="007E500D"/>
    <w:p w:rsidR="007E500D" w:rsidRPr="007E500D" w:rsidRDefault="007E500D" w:rsidP="007E500D"/>
    <w:p w:rsidR="007E500D" w:rsidRDefault="007E500D" w:rsidP="007E500D"/>
    <w:p w:rsidR="00D11D0B" w:rsidRDefault="00D11D0B" w:rsidP="007E500D"/>
    <w:p w:rsidR="007E500D" w:rsidRDefault="007E500D" w:rsidP="007E500D">
      <w:pPr>
        <w:rPr>
          <w:b/>
          <w:color w:val="FF0000"/>
          <w:sz w:val="40"/>
        </w:rPr>
      </w:pPr>
    </w:p>
    <w:p w:rsidR="007E500D" w:rsidRDefault="007E500D" w:rsidP="007E500D">
      <w:pPr>
        <w:rPr>
          <w:b/>
          <w:color w:val="FF0000"/>
          <w:sz w:val="40"/>
        </w:rPr>
      </w:pPr>
    </w:p>
    <w:p w:rsidR="007E500D" w:rsidRDefault="007E500D" w:rsidP="007E500D">
      <w:pPr>
        <w:rPr>
          <w:b/>
          <w:color w:val="FF0000"/>
          <w:sz w:val="40"/>
        </w:rPr>
      </w:pPr>
    </w:p>
    <w:p w:rsidR="007E500D" w:rsidRPr="00E02E65" w:rsidRDefault="007E500D" w:rsidP="007E500D">
      <w:pPr>
        <w:rPr>
          <w:b/>
          <w:color w:val="FF7C80"/>
          <w:sz w:val="40"/>
        </w:rPr>
      </w:pPr>
      <w:r w:rsidRPr="00E02E65">
        <w:rPr>
          <w:b/>
          <w:color w:val="FF7C80"/>
          <w:sz w:val="40"/>
        </w:rPr>
        <w:t>Student: Claudia Ion</w:t>
      </w:r>
    </w:p>
    <w:p w:rsidR="007E500D" w:rsidRPr="00E02E65" w:rsidRDefault="007E500D" w:rsidP="007E500D">
      <w:pPr>
        <w:rPr>
          <w:b/>
          <w:color w:val="FF7C80"/>
          <w:sz w:val="40"/>
          <w:szCs w:val="40"/>
        </w:rPr>
      </w:pPr>
      <w:r w:rsidRPr="00E02E65">
        <w:rPr>
          <w:b/>
          <w:color w:val="FF7C80"/>
          <w:sz w:val="40"/>
          <w:szCs w:val="40"/>
        </w:rPr>
        <w:t xml:space="preserve">Lecturer: Dr. </w:t>
      </w:r>
      <w:proofErr w:type="spellStart"/>
      <w:r w:rsidRPr="00E02E65">
        <w:rPr>
          <w:b/>
          <w:color w:val="FF7C80"/>
          <w:sz w:val="40"/>
          <w:szCs w:val="40"/>
        </w:rPr>
        <w:t>Widin</w:t>
      </w:r>
      <w:proofErr w:type="spellEnd"/>
      <w:r w:rsidRPr="00E02E65">
        <w:rPr>
          <w:b/>
          <w:color w:val="FF7C80"/>
          <w:sz w:val="40"/>
          <w:szCs w:val="40"/>
        </w:rPr>
        <w:t xml:space="preserve"> </w:t>
      </w:r>
      <w:proofErr w:type="spellStart"/>
      <w:r w:rsidRPr="00E02E65">
        <w:rPr>
          <w:b/>
          <w:color w:val="FF7C80"/>
          <w:sz w:val="40"/>
          <w:szCs w:val="40"/>
        </w:rPr>
        <w:t>Sha'ven</w:t>
      </w:r>
      <w:proofErr w:type="spellEnd"/>
    </w:p>
    <w:p w:rsidR="007E500D" w:rsidRDefault="007E500D" w:rsidP="007E500D">
      <w:pPr>
        <w:rPr>
          <w:b/>
          <w:color w:val="FF0000"/>
          <w:sz w:val="40"/>
          <w:szCs w:val="40"/>
        </w:rPr>
      </w:pPr>
    </w:p>
    <w:p w:rsidR="007E500D" w:rsidRDefault="007E500D" w:rsidP="007E500D">
      <w:pPr>
        <w:rPr>
          <w:b/>
          <w:color w:val="FF0000"/>
          <w:sz w:val="40"/>
          <w:szCs w:val="40"/>
        </w:rPr>
      </w:pPr>
    </w:p>
    <w:p w:rsidR="007E500D" w:rsidRDefault="007E500D" w:rsidP="007E500D">
      <w:pPr>
        <w:rPr>
          <w:b/>
          <w:color w:val="FF0000"/>
          <w:sz w:val="40"/>
          <w:szCs w:val="40"/>
        </w:rPr>
      </w:pPr>
    </w:p>
    <w:p w:rsidR="007E500D" w:rsidRDefault="007E500D" w:rsidP="0074076E">
      <w:pPr>
        <w:spacing w:line="480" w:lineRule="auto"/>
        <w:rPr>
          <w:rFonts w:ascii="Times New Roman" w:hAnsi="Times New Roman" w:cs="Times New Roman"/>
          <w:b/>
          <w:color w:val="000000" w:themeColor="text1"/>
          <w:sz w:val="28"/>
          <w:szCs w:val="40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40"/>
        </w:rPr>
        <w:lastRenderedPageBreak/>
        <w:t>INTRODUCTION: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Management Accounting is defined as a process that involves many steps such as: collecting, iden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tifying and analyzing financial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data, to then help you take certain decisions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70C9F">
        <w:rPr>
          <w:rFonts w:ascii="Times New Roman" w:hAnsi="Times New Roman" w:cs="Times New Roman"/>
          <w:sz w:val="24"/>
        </w:rPr>
        <w:t>(</w:t>
      </w:r>
      <w:proofErr w:type="spellStart"/>
      <w:r w:rsidRPr="00E70C9F">
        <w:rPr>
          <w:rFonts w:ascii="Times New Roman" w:hAnsi="Times New Roman" w:cs="Times New Roman"/>
          <w:sz w:val="24"/>
        </w:rPr>
        <w:t>Malmi</w:t>
      </w:r>
      <w:proofErr w:type="spellEnd"/>
      <w:r w:rsidRPr="00E70C9F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E70C9F">
        <w:rPr>
          <w:rFonts w:ascii="Times New Roman" w:hAnsi="Times New Roman" w:cs="Times New Roman"/>
          <w:sz w:val="24"/>
        </w:rPr>
        <w:t>Granlund</w:t>
      </w:r>
      <w:proofErr w:type="spellEnd"/>
      <w:r>
        <w:rPr>
          <w:rFonts w:ascii="Times New Roman" w:hAnsi="Times New Roman" w:cs="Times New Roman"/>
          <w:sz w:val="24"/>
        </w:rPr>
        <w:t>, 2009)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 main role of management accounting is offering essential information regarding the calculati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of production costs for the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products obtained inside the company or for the services provided by the company. Another aim of man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agement accounting is to ensure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correct division of costs around different departments. Furthermore, management accounting is 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considered crucial in decision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making to maximize profits. It is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divided into 3 main functions:</w:t>
      </w:r>
    </w:p>
    <w:p w:rsidR="007E500D" w:rsidRPr="007E500D" w:rsidRDefault="00E642E7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7E500D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Planning - offers useful information regarding the establishment of future objectives.</w:t>
      </w:r>
    </w:p>
    <w:p w:rsidR="007E500D" w:rsidRPr="007E500D" w:rsidRDefault="00E642E7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b)</w:t>
      </w:r>
      <w:r w:rsidR="007E500D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Organization - the link between management accounting the process of organizing a company consists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processing the economic </w:t>
      </w:r>
      <w:r w:rsidR="007E500D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data obtained for a better understanding of the internal economic environment.</w:t>
      </w:r>
    </w:p>
    <w:p w:rsidR="007E500D" w:rsidRPr="007E500D" w:rsidRDefault="00E642E7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c)</w:t>
      </w:r>
      <w:r w:rsidR="007E500D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Control - through management accounting, reports can be obtained to indicate the company's performance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 certain period of time, </w:t>
      </w:r>
      <w:r w:rsidR="007E500D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followed by the co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rrection of discovered problems </w:t>
      </w:r>
      <w:r>
        <w:rPr>
          <w:rFonts w:ascii="Times New Roman" w:hAnsi="Times New Roman" w:cs="Times New Roman"/>
          <w:sz w:val="24"/>
        </w:rPr>
        <w:t>(Breuer et al., 2013).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Cost behavior represents the change in a cost determined by certain activities within the company.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However, not all costs change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depen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>ding on the commercial activity;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can be constant over long periods of time. Only by understanding the beha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vior of costs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can an efficient annual budget be established. Also, cost-volume-profit analysis studies the impact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change in costs and volume on profit.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Types of Cost: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FIXED COSTS: represents the costs paid by a company even if their products are </w:t>
      </w:r>
      <w:r w:rsidR="00E642E7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sold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not. Therefore, there are some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costs which cannot be avoided or changed depending on the volume of production. In this ca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tegory, you can count salaries,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rents, insurances and taxes.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VARIABLE COSTS: there are costs within a company that are completely dependent on the go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ods or services offered. These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costs can increase or decrease at the same time as the volume of production, therefore if the volume increases, so will the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costs. Examples of variable costs may include labor, commissions, packaging and raw materials for production.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MIXED COSTS: these are known as semi-variable costs and share properties with fixed as well as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variable costs. An example of this cost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internet bill which covers a monthly tax, to which they add a va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riable tax in case the internet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is used m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ore than on the contract limit.</w:t>
      </w:r>
    </w:p>
    <w:p w:rsidR="00E642E7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industry of tourism was probably one of the strongest affected </w:t>
      </w:r>
      <w:r w:rsidR="00E642E7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industries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during the Covid-19 pandemic. The hotel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industry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has registered decreases in employm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 compared to previous years. 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One of the main causes of these decreases is the closing down of borders in majority of coun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tries as well as places of work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closing down. In this situation, many hotels have tried to close their doors permanently due t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 a lack of customers. However,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even the ones that remained opened have had to offer special conditions to ensure safety of clients and staff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42E7">
        <w:rPr>
          <w:rFonts w:ascii="Times New Roman" w:hAnsi="Times New Roman" w:cs="Times New Roman"/>
          <w:sz w:val="24"/>
        </w:rPr>
        <w:t>(Nicola et al. 2020)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74076E" w:rsidRDefault="0074076E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4076E" w:rsidRDefault="0074076E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A good example of a business that has been </w:t>
      </w:r>
      <w:r w:rsidR="00E642E7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severely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affected by the COVID-19 pandemic is Ha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rriot Hotel, where one of their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CEOs has declared: ''This has been the worst year ever for us as a business". Therefore, in order to pa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rtially reduce the loss of this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current year, I c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>reated a cost-cutting strategy.</w:t>
      </w:r>
    </w:p>
    <w:p w:rsidR="007E500D" w:rsidRPr="00E642E7" w:rsidRDefault="00E642E7" w:rsidP="0074076E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642E7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Employees' wages</w:t>
      </w:r>
      <w:r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- represent</w:t>
      </w:r>
      <w:r w:rsidR="007E500D"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proofErr w:type="spellStart"/>
      <w:r w:rsidR="007E500D"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>labour</w:t>
      </w:r>
      <w:proofErr w:type="spellEnd"/>
      <w:r w:rsidR="007E500D"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costs paid in Harriot Hotels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;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These costs of 15,000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Pounds,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includes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 biggest percent of the Revenue value, which is 25%. Also, these 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 some mixed costs, including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salaries of staff, which is paid proportionally to their hours of work as well as the salaries of established contracts.</w:t>
      </w:r>
    </w:p>
    <w:p w:rsidR="00E642E7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Given the very high percentage represented by these costs, I would propose a program to reduce working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hours, respectively salaries,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primarily due to the decrease in the number of customers in recent months. Thus, the employees w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ould have fewer working hours,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as much as possible in order not to cause disturbances in the services offered within the hotel, the final goal bein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 a 25% reduction of salaries,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which means 3,750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Pounds.</w:t>
      </w:r>
    </w:p>
    <w:p w:rsidR="00E642E7" w:rsidRDefault="007E500D" w:rsidP="0074076E">
      <w:pPr>
        <w:pStyle w:val="ListParagraph"/>
        <w:numPr>
          <w:ilvl w:val="0"/>
          <w:numId w:val="1"/>
        </w:numPr>
        <w:tabs>
          <w:tab w:val="left" w:pos="0"/>
        </w:tabs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4076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Advertising costs</w:t>
      </w:r>
      <w:r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- in this category there are costs ass</w:t>
      </w:r>
      <w:r w:rsidR="00E642E7"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ociated with the promotion of a 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7E500D" w:rsidRPr="00E642E7" w:rsidRDefault="007E500D" w:rsidP="0074076E">
      <w:pPr>
        <w:tabs>
          <w:tab w:val="left" w:pos="0"/>
        </w:tabs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>brand</w:t>
      </w:r>
      <w:proofErr w:type="gramEnd"/>
      <w:r w:rsidRPr="00E642E7">
        <w:rPr>
          <w:rFonts w:ascii="Times New Roman" w:hAnsi="Times New Roman" w:cs="Times New Roman"/>
          <w:color w:val="000000" w:themeColor="text1"/>
          <w:sz w:val="24"/>
          <w:szCs w:val="24"/>
        </w:rPr>
        <w:t>, a product or a service provided by the company.</w:t>
      </w:r>
    </w:p>
    <w:p w:rsidR="007E500D" w:rsidRPr="007E500D" w:rsidRDefault="007E500D" w:rsidP="0074076E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Through advertisement, they try to gain attention of potential customers for a certain product/services, by making it look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interesting. This is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done to increa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>se the number of sales (profit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:rsidR="0074076E" w:rsidRDefault="0074076E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4076E" w:rsidRDefault="0074076E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Advertising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cost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 variable because it can be dependent on the profit and the production of a company. There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fore, as the profit increases,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 manager can expand the advertisement budget in order to attract more people in more areas. This can</w:t>
      </w:r>
      <w:r w:rsidR="00E642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 in the case of creating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 new product. Regarding these new products, a bigger cost will be needed for them.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case of Harriot Hotels, advertising cost has a value of 7000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ounds meaning 12% of the Revenue, which is a pretty large sum considering the bad effects provoked by the </w:t>
      </w:r>
      <w:proofErr w:type="gram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pandemic.</w:t>
      </w:r>
      <w:proofErr w:type="gram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to this reason, I would choose to eliminate these costs as the money could be used in better purposes in this period of time where the amount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customers is very low.</w:t>
      </w:r>
    </w:p>
    <w:p w:rsidR="007E500D" w:rsidRPr="007E500D" w:rsidRDefault="007E500D" w:rsidP="0074076E">
      <w:pPr>
        <w:spacing w:line="480" w:lineRule="auto"/>
        <w:ind w:left="720" w:hanging="27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3. </w:t>
      </w:r>
      <w:r w:rsidRPr="0074076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Interest on loan: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calculated as a percentage of a loan bala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nce and is it paid periodically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Taking into account the details established at the beginning of the contract, interests can be fixed, this is generally the best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most chosen option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but they can also be variable, changing monthly depending on other economic parameters.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Given the large amount of 10,000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ounds with a 17% percentage of Revenue, I would opt if possible, a halving of intere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 on loan to reduce expenses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and in the coming months when the situation may be different, low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er interest to be an advantage.</w:t>
      </w:r>
    </w:p>
    <w:p w:rsidR="0074076E" w:rsidRDefault="007E500D" w:rsidP="0074076E">
      <w:pPr>
        <w:pStyle w:val="ListParagraph"/>
        <w:numPr>
          <w:ilvl w:val="0"/>
          <w:numId w:val="2"/>
        </w:numPr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4076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Housekeeping and cleaning suppliers:</w:t>
      </w:r>
      <w:r w:rsidRP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include necessa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ry costs for the maintenance </w:t>
      </w:r>
    </w:p>
    <w:p w:rsidR="0074076E" w:rsidRDefault="0074076E" w:rsidP="0074076E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E500D" w:rsidRPr="0074076E">
        <w:rPr>
          <w:rFonts w:ascii="Times New Roman" w:hAnsi="Times New Roman" w:cs="Times New Roman"/>
          <w:color w:val="000000" w:themeColor="text1"/>
          <w:sz w:val="24"/>
          <w:szCs w:val="24"/>
        </w:rPr>
        <w:t>the rooms.</w:t>
      </w:r>
    </w:p>
    <w:p w:rsidR="007E500D" w:rsidRPr="007E500D" w:rsidRDefault="007E500D" w:rsidP="0074076E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costs for housekeeping and cleaning suppliers will always be variable depending on the quantities of products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purchased periodically and the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number of occupied rooms in which they need to be used. Like a company where only one product is produced, and for a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hotel this is the main service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needed to keep good feedback from customers.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With an amount of 5000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ounds (8.3% of Revenue) I consider that this chapter will have to remain unchanged in orde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 not to damage in any way the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conditions of the clients and implicitly the r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eputation of the Harriot hotel.</w:t>
      </w:r>
    </w:p>
    <w:p w:rsidR="007E500D" w:rsidRPr="0074076E" w:rsidRDefault="007E500D" w:rsidP="0074076E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74076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Customer discounts: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costs include reduced prices offered to loyal customers of Harriot Hotels. Therefore, the cost would be a variable as the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discounts differ on each person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depending on the number of days they stay in and the time of year that they decide to book in.</w:t>
      </w:r>
    </w:p>
    <w:p w:rsidR="007E500D" w:rsidRP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Due to the 13.3% of Revenue that can influence expenses, I would choose to create another way to offer discounts to customers,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thus reducing the total value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by 50% from 8,000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Pounds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4,000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Pounds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. Through this reduction, customers should notice the less profitable period of the hotel, as are mos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t services during the pandemic.</w:t>
      </w:r>
    </w:p>
    <w:p w:rsidR="0074076E" w:rsidRDefault="007E500D" w:rsidP="0074076E">
      <w:pPr>
        <w:pStyle w:val="ListParagraph"/>
        <w:numPr>
          <w:ilvl w:val="0"/>
          <w:numId w:val="2"/>
        </w:numPr>
        <w:spacing w:after="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4076E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Stationaries used in front desk and restaurants</w:t>
      </w:r>
      <w:r w:rsidRP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it refers to papers, envelopes, pens </w:t>
      </w:r>
    </w:p>
    <w:p w:rsidR="007E500D" w:rsidRPr="007E500D" w:rsidRDefault="007E500D" w:rsidP="0074076E">
      <w:pPr>
        <w:spacing w:after="240"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 w:rsidRPr="0074076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proofErr w:type="gramEnd"/>
      <w:r w:rsidRP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 equipment used for writing by hand or by equipment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such as computer printers.</w:t>
      </w:r>
    </w:p>
    <w:p w:rsidR="007E500D" w:rsidRDefault="007E500D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 costs used for these products are variables as they depend on the quantity of objects purchased at a certain period of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time. Keeping in mind the fact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that it has only 3% of the Revenue allocated to it as well as the fact th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 these products are extremely useful in all activit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es inside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hotel, I would not propose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any chance or modification to these costs as it would be hard to change and the outcome will not be very useful.</w:t>
      </w:r>
    </w:p>
    <w:p w:rsidR="0074076E" w:rsidRDefault="0074076E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4076E" w:rsidRDefault="0074076E" w:rsidP="0074076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4076E" w:rsidRPr="0074076E" w:rsidRDefault="0074076E" w:rsidP="00E02E65">
      <w:pPr>
        <w:spacing w:line="480" w:lineRule="auto"/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4"/>
        </w:rPr>
        <w:lastRenderedPageBreak/>
        <w:t>CONCLUSION</w:t>
      </w:r>
    </w:p>
    <w:p w:rsidR="007E500D" w:rsidRPr="007E500D" w:rsidRDefault="007E500D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 hotel industry in Great Britain has been strongly affected by the COVID-19 crisis. Regarding the government laws, custo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mers have been forced to follow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rules and stay at home instead of booking hotels, during the spread of the virus. Even </w:t>
      </w:r>
      <w:r w:rsidR="0074076E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though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consequences on the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short-term were clear, the end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activities in hotels around London and other </w:t>
      </w:r>
      <w:r w:rsidR="0074076E"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cities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caused long-term effects that are hard to estimate.</w:t>
      </w:r>
    </w:p>
    <w:p w:rsidR="007E500D" w:rsidRPr="007E500D" w:rsidRDefault="007E500D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In order to be able to gradually recover the damage suffered during the pandemic, the hotel industry will have to create ot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 strategies to implement in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order to become a safe environment for future customers. In this regard, investment is needed to maintain a clean environ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ment, safe for both guests and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staff that includes, for example, cleaning and sanitation systems. This would be the most important measure to redirect tour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ists who in the last year have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been accustomed only to short-term domestic travel (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Polemis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, 2021).</w:t>
      </w:r>
    </w:p>
    <w:p w:rsidR="007E500D" w:rsidRPr="007E500D" w:rsidRDefault="007E500D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Another factor that has an important role in the 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recovery of the hotels industry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Government. First of all, they mus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help businesses that are in a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difficult situation, by offering them loans without interest. On the other side, they must promote tourist destinations, and all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ow flights from one country to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another to stimulate the international tourism flux. Lastly, they must eliminate regulations regarding the reduction in capac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ities in hotels, which can help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74076E">
        <w:rPr>
          <w:rFonts w:ascii="Times New Roman" w:hAnsi="Times New Roman" w:cs="Times New Roman"/>
          <w:color w:val="000000" w:themeColor="text1"/>
          <w:sz w:val="24"/>
          <w:szCs w:val="24"/>
        </w:rPr>
        <w:t>ncrease the profits in these. (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Assaf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Scuderi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, 2020)</w:t>
      </w:r>
    </w:p>
    <w:p w:rsidR="00E02E65" w:rsidRDefault="00E02E65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02E65" w:rsidRDefault="00E02E65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E500D" w:rsidRPr="007E500D" w:rsidRDefault="007E500D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In terms of the cost-cutting strategy of Harriot Hotel, it has generated many modificatio</w:t>
      </w:r>
      <w:r w:rsidR="00E02E65">
        <w:rPr>
          <w:rFonts w:ascii="Times New Roman" w:hAnsi="Times New Roman" w:cs="Times New Roman"/>
          <w:color w:val="000000" w:themeColor="text1"/>
          <w:sz w:val="24"/>
          <w:szCs w:val="24"/>
        </w:rPr>
        <w:t>ns to the costs as shown below:</w:t>
      </w:r>
    </w:p>
    <w:p w:rsidR="007E500D" w:rsidRPr="00E02E65" w:rsidRDefault="00E02E65" w:rsidP="00E02E65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- Employees’ Wages: decreased </w:t>
      </w:r>
      <w:r w:rsidR="007E500D"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15 000 (25%) </w:t>
      </w:r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sym w:font="Wingdings" w:char="F0E0"/>
      </w:r>
      <w:r w:rsidR="007E500D"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11 250 (18.75%);</w:t>
      </w:r>
    </w:p>
    <w:p w:rsidR="007E500D" w:rsidRPr="00E02E65" w:rsidRDefault="007E500D" w:rsidP="00E02E65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- Advertising Cost: eliminated;</w:t>
      </w:r>
    </w:p>
    <w:p w:rsidR="007E500D" w:rsidRPr="00E02E65" w:rsidRDefault="007E500D" w:rsidP="00E02E65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- Interest on loan: decreased</w:t>
      </w:r>
      <w:r w:rsid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bookmarkStart w:id="0" w:name="_GoBack"/>
      <w:bookmarkEnd w:id="0"/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10 000 (17%) </w:t>
      </w:r>
      <w:r w:rsidR="00E02E65"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sym w:font="Wingdings" w:char="F0E0"/>
      </w:r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5 000 (8.50%);</w:t>
      </w:r>
    </w:p>
    <w:p w:rsidR="007E500D" w:rsidRPr="00E02E65" w:rsidRDefault="007E500D" w:rsidP="00E02E65">
      <w:pPr>
        <w:spacing w:line="480" w:lineRule="auto"/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- Customer Discounts: decreased 8 000 (13.3%) </w:t>
      </w:r>
      <w:r w:rsidR="00E02E65"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sym w:font="Wingdings" w:char="F0E0"/>
      </w:r>
      <w:r w:rsid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Pr="00E02E65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4 000 (6.65%).</w:t>
      </w:r>
    </w:p>
    <w:p w:rsidR="007E500D" w:rsidRDefault="007E500D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The rest of costs remain unchanged as they either do not have enough value to influence the budget, either they corr</w:t>
      </w:r>
      <w:r w:rsidR="00E02E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espond with extremely important 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services inside the hotel. Overall, this strategy has generated a decrease of 19,750 </w:t>
      </w:r>
      <w:r w:rsidR="00E02E65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ounds.</w:t>
      </w: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E02E65" w:rsidRDefault="00E02E65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7E500D" w:rsidRDefault="007E500D" w:rsidP="00E02E65">
      <w:pPr>
        <w:spacing w:line="480" w:lineRule="auto"/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4"/>
        </w:rPr>
        <w:lastRenderedPageBreak/>
        <w:t>REFERENCES:</w:t>
      </w:r>
    </w:p>
    <w:p w:rsidR="00E642E7" w:rsidRDefault="00E642E7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Adela Breuer,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Mihaela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Frumusanu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Andra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Manciu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(2013). ‘The Role of Management Accounting in the decis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ion making process: Case Study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Caras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Severin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County’ -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Annales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Universitatis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Apulensis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Series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Oeconomica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, 15(2), 355-366.</w:t>
      </w:r>
    </w:p>
    <w:p w:rsidR="00E02E65" w:rsidRDefault="00E02E65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Albert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Assaf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Raffaele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Scuderi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(2020), ‘COVID-19 and the recovery of the tourism industry’ Tourism Econ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omics 2020, Vol. 26(5) 731–733.</w:t>
      </w:r>
      <w:proofErr w:type="gramEnd"/>
    </w:p>
    <w:p w:rsidR="0074076E" w:rsidRPr="0074076E" w:rsidRDefault="00E642E7" w:rsidP="00E02E65">
      <w:pPr>
        <w:spacing w:line="480" w:lineRule="auto"/>
        <w:rPr>
          <w:rFonts w:ascii="Times New Roman" w:hAnsi="Times New Roman" w:cs="Times New Roman"/>
          <w:sz w:val="24"/>
        </w:rPr>
      </w:pPr>
      <w:r w:rsidRPr="00E642E7">
        <w:rPr>
          <w:rFonts w:ascii="Times New Roman" w:hAnsi="Times New Roman" w:cs="Times New Roman"/>
          <w:sz w:val="24"/>
        </w:rPr>
        <w:t xml:space="preserve">Maria Nicola, Zaid </w:t>
      </w:r>
      <w:proofErr w:type="spellStart"/>
      <w:r w:rsidRPr="00E642E7">
        <w:rPr>
          <w:rFonts w:ascii="Times New Roman" w:hAnsi="Times New Roman" w:cs="Times New Roman"/>
          <w:sz w:val="24"/>
        </w:rPr>
        <w:t>Alfasi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E642E7">
        <w:rPr>
          <w:rFonts w:ascii="Times New Roman" w:hAnsi="Times New Roman" w:cs="Times New Roman"/>
          <w:sz w:val="24"/>
        </w:rPr>
        <w:t>Catrin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E642E7">
        <w:rPr>
          <w:rFonts w:ascii="Times New Roman" w:hAnsi="Times New Roman" w:cs="Times New Roman"/>
          <w:sz w:val="24"/>
        </w:rPr>
        <w:t>Sohrabi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, Ahmed </w:t>
      </w:r>
      <w:proofErr w:type="spellStart"/>
      <w:r w:rsidRPr="00E642E7">
        <w:rPr>
          <w:rFonts w:ascii="Times New Roman" w:hAnsi="Times New Roman" w:cs="Times New Roman"/>
          <w:sz w:val="24"/>
        </w:rPr>
        <w:t>Kerwan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, Ahmed Al-Jabir, Christos </w:t>
      </w:r>
      <w:proofErr w:type="spellStart"/>
      <w:r w:rsidRPr="00E642E7">
        <w:rPr>
          <w:rFonts w:ascii="Times New Roman" w:hAnsi="Times New Roman" w:cs="Times New Roman"/>
          <w:sz w:val="24"/>
        </w:rPr>
        <w:t>Iosifidis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E642E7">
        <w:rPr>
          <w:rFonts w:ascii="Times New Roman" w:hAnsi="Times New Roman" w:cs="Times New Roman"/>
          <w:sz w:val="24"/>
        </w:rPr>
        <w:t>Maliha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 Agha, </w:t>
      </w:r>
      <w:proofErr w:type="spellStart"/>
      <w:r w:rsidRPr="00E642E7">
        <w:rPr>
          <w:rFonts w:ascii="Times New Roman" w:hAnsi="Times New Roman" w:cs="Times New Roman"/>
          <w:sz w:val="24"/>
        </w:rPr>
        <w:t>Riaz</w:t>
      </w:r>
      <w:proofErr w:type="spellEnd"/>
      <w:r w:rsidRPr="00E642E7">
        <w:rPr>
          <w:rFonts w:ascii="Times New Roman" w:hAnsi="Times New Roman" w:cs="Times New Roman"/>
          <w:sz w:val="24"/>
        </w:rPr>
        <w:t xml:space="preserve"> Agha (2020). ‘The socio-economic implications of the coronavirus pandemic (COVID-19): A review’. International Journal of Surgery, 185-193.</w:t>
      </w:r>
    </w:p>
    <w:p w:rsidR="0074076E" w:rsidRDefault="0074076E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Michael L.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Polemis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(2021). </w:t>
      </w:r>
      <w:proofErr w:type="gram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‘National lockdown under COVID-19 and hotel performance’.</w:t>
      </w:r>
      <w:proofErr w:type="gram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Annals of Tourism Research Empirical Insights.</w:t>
      </w:r>
      <w:proofErr w:type="gram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Volume 2, Issue 1.</w:t>
      </w:r>
    </w:p>
    <w:p w:rsidR="00E02E65" w:rsidRDefault="00E02E65" w:rsidP="00E02E6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Teemu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Malmi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Markus </w:t>
      </w:r>
      <w:proofErr w:type="spellStart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>Granlund</w:t>
      </w:r>
      <w:proofErr w:type="spellEnd"/>
      <w:r w:rsidRPr="007E50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(2009). ‘In Search of Management’, On the Theorization of Management Accounting, 597-620.</w:t>
      </w:r>
    </w:p>
    <w:p w:rsidR="0074076E" w:rsidRPr="007E500D" w:rsidRDefault="0074076E" w:rsidP="0074076E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4076E" w:rsidRPr="00E642E7" w:rsidRDefault="0074076E" w:rsidP="00E642E7">
      <w:pPr>
        <w:rPr>
          <w:rFonts w:ascii="Times New Roman" w:hAnsi="Times New Roman" w:cs="Times New Roman"/>
          <w:sz w:val="24"/>
        </w:rPr>
      </w:pPr>
    </w:p>
    <w:p w:rsidR="00E642E7" w:rsidRPr="007E500D" w:rsidRDefault="00E642E7" w:rsidP="00E642E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642E7" w:rsidRPr="007E500D" w:rsidRDefault="00E642E7" w:rsidP="00E642E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642E7" w:rsidRDefault="00E642E7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7E500D" w:rsidRDefault="007E500D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p w:rsidR="007E500D" w:rsidRPr="007E500D" w:rsidRDefault="007E500D" w:rsidP="007E500D">
      <w:pPr>
        <w:rPr>
          <w:rFonts w:ascii="Times New Roman" w:hAnsi="Times New Roman" w:cs="Times New Roman"/>
          <w:b/>
          <w:color w:val="000000" w:themeColor="text1"/>
          <w:sz w:val="28"/>
          <w:szCs w:val="24"/>
        </w:rPr>
      </w:pPr>
    </w:p>
    <w:sectPr w:rsidR="007E500D" w:rsidRPr="007E500D" w:rsidSect="00E02E65">
      <w:footerReference w:type="defaul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65561" w:rsidRDefault="00F65561" w:rsidP="00E02E65">
      <w:pPr>
        <w:spacing w:after="0" w:line="240" w:lineRule="auto"/>
      </w:pPr>
      <w:r>
        <w:separator/>
      </w:r>
    </w:p>
  </w:endnote>
  <w:endnote w:type="continuationSeparator" w:id="0">
    <w:p w:rsidR="00F65561" w:rsidRDefault="00F65561" w:rsidP="00E02E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7879941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E02E65" w:rsidRDefault="00E02E6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9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E02E65" w:rsidRDefault="00E02E6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65561" w:rsidRDefault="00F65561" w:rsidP="00E02E65">
      <w:pPr>
        <w:spacing w:after="0" w:line="240" w:lineRule="auto"/>
      </w:pPr>
      <w:r>
        <w:separator/>
      </w:r>
    </w:p>
  </w:footnote>
  <w:footnote w:type="continuationSeparator" w:id="0">
    <w:p w:rsidR="00F65561" w:rsidRDefault="00F65561" w:rsidP="00E02E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DBE2B61"/>
    <w:multiLevelType w:val="hybridMultilevel"/>
    <w:tmpl w:val="16F653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3755D81"/>
    <w:multiLevelType w:val="hybridMultilevel"/>
    <w:tmpl w:val="3418C8B8"/>
    <w:lvl w:ilvl="0" w:tplc="06F07C70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500D"/>
    <w:rsid w:val="0074076E"/>
    <w:rsid w:val="007E500D"/>
    <w:rsid w:val="00D11D0B"/>
    <w:rsid w:val="00E02E65"/>
    <w:rsid w:val="00E642E7"/>
    <w:rsid w:val="00F65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42E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02E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2E65"/>
  </w:style>
  <w:style w:type="paragraph" w:styleId="Footer">
    <w:name w:val="footer"/>
    <w:basedOn w:val="Normal"/>
    <w:link w:val="FooterChar"/>
    <w:uiPriority w:val="99"/>
    <w:unhideWhenUsed/>
    <w:rsid w:val="00E02E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2E6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42E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02E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2E65"/>
  </w:style>
  <w:style w:type="paragraph" w:styleId="Footer">
    <w:name w:val="footer"/>
    <w:basedOn w:val="Normal"/>
    <w:link w:val="FooterChar"/>
    <w:uiPriority w:val="99"/>
    <w:unhideWhenUsed/>
    <w:rsid w:val="00E02E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2E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.XSL" StyleName="ISO 690 - First Element and Date"/>
</file>

<file path=customXml/itemProps1.xml><?xml version="1.0" encoding="utf-8"?>
<ds:datastoreItem xmlns:ds="http://schemas.openxmlformats.org/officeDocument/2006/customXml" ds:itemID="{044F0911-C5B8-414E-BAA0-ED4F92CF38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9</Pages>
  <Words>1597</Words>
  <Characters>9103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2021-04-12T18:28:00Z</dcterms:created>
  <dcterms:modified xsi:type="dcterms:W3CDTF">2021-04-12T19:05:00Z</dcterms:modified>
</cp:coreProperties>
</file>