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312" w:rsidRPr="00120DE8" w:rsidRDefault="00120DE8" w:rsidP="00120DE8">
      <w:pPr>
        <w:pStyle w:val="Heading1"/>
        <w:rPr>
          <w:rFonts w:ascii="Arial" w:hAnsi="Arial" w:cs="Arial"/>
        </w:rPr>
      </w:pPr>
      <w:bookmarkStart w:id="0" w:name="_Toc98157309"/>
      <w:bookmarkStart w:id="1" w:name="_Toc98157714"/>
      <w:r>
        <w:rPr>
          <w:rFonts w:ascii="Arial" w:hAnsi="Arial" w:cs="Arial"/>
        </w:rPr>
        <w:t>Title page</w:t>
      </w:r>
      <w:bookmarkEnd w:id="0"/>
      <w:bookmarkEnd w:id="1"/>
    </w:p>
    <w:p w:rsidR="00F46312" w:rsidRPr="00211E2C" w:rsidRDefault="00F46312" w:rsidP="00F46312">
      <w:pPr>
        <w:rPr>
          <w:rFonts w:ascii="Arial" w:hAnsi="Arial" w:cs="Arial"/>
          <w:b/>
        </w:rPr>
      </w:pPr>
    </w:p>
    <w:p w:rsidR="00F46312" w:rsidRPr="001C3F30" w:rsidRDefault="00F46312" w:rsidP="00F46312">
      <w:pPr>
        <w:rPr>
          <w:rFonts w:ascii="Arial" w:hAnsi="Arial" w:cs="Arial"/>
        </w:rPr>
      </w:pPr>
    </w:p>
    <w:p w:rsidR="00F46312" w:rsidRPr="001C3F30" w:rsidRDefault="00F46312" w:rsidP="00F46312">
      <w:pPr>
        <w:rPr>
          <w:rFonts w:ascii="Arial" w:hAnsi="Arial" w:cs="Arial"/>
        </w:rPr>
      </w:pPr>
      <w:r w:rsidRPr="001C3F30">
        <w:rPr>
          <w:rFonts w:ascii="Arial" w:hAnsi="Arial" w:cs="Arial"/>
        </w:rPr>
        <w:t xml:space="preserve">Name - </w:t>
      </w:r>
      <w:proofErr w:type="spellStart"/>
      <w:r w:rsidRPr="001C3F30">
        <w:rPr>
          <w:rFonts w:ascii="Arial" w:hAnsi="Arial" w:cs="Arial"/>
        </w:rPr>
        <w:t>Shzanur</w:t>
      </w:r>
      <w:proofErr w:type="spellEnd"/>
      <w:r w:rsidRPr="001C3F30">
        <w:rPr>
          <w:rFonts w:ascii="Arial" w:hAnsi="Arial" w:cs="Arial"/>
        </w:rPr>
        <w:t xml:space="preserve"> Rahman</w:t>
      </w:r>
    </w:p>
    <w:p w:rsidR="00F46312" w:rsidRPr="001C3F30" w:rsidRDefault="00F46312" w:rsidP="00F46312">
      <w:pPr>
        <w:rPr>
          <w:rFonts w:ascii="Arial" w:hAnsi="Arial" w:cs="Arial"/>
        </w:rPr>
      </w:pPr>
    </w:p>
    <w:p w:rsidR="00F46312" w:rsidRPr="001C3F30" w:rsidRDefault="00F46312" w:rsidP="00F46312">
      <w:pPr>
        <w:rPr>
          <w:rFonts w:ascii="Arial" w:hAnsi="Arial" w:cs="Arial"/>
        </w:rPr>
      </w:pPr>
      <w:r w:rsidRPr="001C3F30">
        <w:rPr>
          <w:rFonts w:ascii="Arial" w:hAnsi="Arial" w:cs="Arial"/>
        </w:rPr>
        <w:t>Student I.D number- 1815228</w:t>
      </w:r>
    </w:p>
    <w:p w:rsidR="00F46312" w:rsidRPr="001C3F30" w:rsidRDefault="00F46312" w:rsidP="00F46312">
      <w:pPr>
        <w:rPr>
          <w:rFonts w:ascii="Arial" w:hAnsi="Arial" w:cs="Arial"/>
        </w:rPr>
      </w:pPr>
    </w:p>
    <w:p w:rsidR="00F46312" w:rsidRPr="001C3F30" w:rsidRDefault="00F46312" w:rsidP="00F46312">
      <w:pPr>
        <w:rPr>
          <w:rFonts w:ascii="Arial" w:hAnsi="Arial" w:cs="Arial"/>
        </w:rPr>
      </w:pPr>
      <w:r w:rsidRPr="001C3F30">
        <w:rPr>
          <w:rFonts w:ascii="Arial" w:hAnsi="Arial" w:cs="Arial"/>
        </w:rPr>
        <w:t xml:space="preserve">Programme - </w:t>
      </w:r>
      <w:r w:rsidRPr="007B6978">
        <w:rPr>
          <w:rFonts w:ascii="Arial" w:hAnsi="Arial" w:cs="Arial"/>
        </w:rPr>
        <w:t xml:space="preserve">BA </w:t>
      </w:r>
      <w:r w:rsidR="00284EA1">
        <w:rPr>
          <w:rFonts w:ascii="Arial" w:hAnsi="Arial" w:cs="Arial"/>
        </w:rPr>
        <w:t>Leadership and Management</w:t>
      </w:r>
    </w:p>
    <w:p w:rsidR="00F46312" w:rsidRPr="001C3F30" w:rsidRDefault="00F46312" w:rsidP="00F46312">
      <w:pPr>
        <w:rPr>
          <w:rFonts w:ascii="Arial" w:hAnsi="Arial" w:cs="Arial"/>
        </w:rPr>
      </w:pPr>
    </w:p>
    <w:p w:rsidR="005D3569" w:rsidRDefault="00F46312" w:rsidP="00F46312">
      <w:pPr>
        <w:rPr>
          <w:rFonts w:ascii="Arial" w:hAnsi="Arial" w:cs="Arial"/>
        </w:rPr>
      </w:pPr>
      <w:r w:rsidRPr="001C3F30">
        <w:rPr>
          <w:rFonts w:ascii="Arial" w:hAnsi="Arial" w:cs="Arial"/>
        </w:rPr>
        <w:t xml:space="preserve">Module </w:t>
      </w:r>
      <w:r w:rsidR="00284EA1">
        <w:rPr>
          <w:rFonts w:ascii="Arial" w:hAnsi="Arial" w:cs="Arial"/>
        </w:rPr>
        <w:t>–</w:t>
      </w:r>
      <w:r w:rsidRPr="001C3F30">
        <w:rPr>
          <w:rFonts w:ascii="Arial" w:hAnsi="Arial" w:cs="Arial"/>
        </w:rPr>
        <w:t xml:space="preserve"> </w:t>
      </w:r>
      <w:r w:rsidR="00284EA1">
        <w:rPr>
          <w:rFonts w:ascii="Arial" w:hAnsi="Arial" w:cs="Arial"/>
        </w:rPr>
        <w:t>Emergent leadership skills in the workplace</w:t>
      </w:r>
    </w:p>
    <w:p w:rsidR="00646846" w:rsidRDefault="00646846" w:rsidP="00F46312">
      <w:pPr>
        <w:rPr>
          <w:rFonts w:ascii="Arial" w:hAnsi="Arial" w:cs="Arial"/>
        </w:rPr>
      </w:pPr>
    </w:p>
    <w:p w:rsidR="00F46312" w:rsidRPr="001C3F30" w:rsidRDefault="00F46312" w:rsidP="00F46312">
      <w:pPr>
        <w:rPr>
          <w:rFonts w:ascii="Arial" w:hAnsi="Arial" w:cs="Arial"/>
        </w:rPr>
      </w:pPr>
      <w:r>
        <w:rPr>
          <w:rFonts w:ascii="Arial" w:hAnsi="Arial" w:cs="Arial"/>
        </w:rPr>
        <w:t xml:space="preserve">Module code </w:t>
      </w:r>
      <w:r w:rsidR="00284EA1">
        <w:rPr>
          <w:rFonts w:ascii="Arial" w:hAnsi="Arial" w:cs="Arial"/>
        </w:rPr>
        <w:t>–</w:t>
      </w:r>
      <w:r>
        <w:rPr>
          <w:rFonts w:ascii="Arial" w:hAnsi="Arial" w:cs="Arial"/>
        </w:rPr>
        <w:t xml:space="preserve"> </w:t>
      </w:r>
      <w:r w:rsidR="00284EA1">
        <w:rPr>
          <w:rFonts w:ascii="Arial" w:hAnsi="Arial" w:cs="Arial"/>
        </w:rPr>
        <w:t>BMSW6101</w:t>
      </w:r>
    </w:p>
    <w:p w:rsidR="00F46312" w:rsidRPr="001C3F30" w:rsidRDefault="00F46312" w:rsidP="00F46312">
      <w:pPr>
        <w:rPr>
          <w:rFonts w:ascii="Arial" w:hAnsi="Arial" w:cs="Arial"/>
        </w:rPr>
      </w:pPr>
    </w:p>
    <w:p w:rsidR="007C1EEA" w:rsidRPr="007C1EEA" w:rsidRDefault="00F46312" w:rsidP="007C1EEA">
      <w:pPr>
        <w:rPr>
          <w:rFonts w:ascii="Arial" w:hAnsi="Arial" w:cs="Arial"/>
          <w:bCs/>
        </w:rPr>
      </w:pPr>
      <w:r w:rsidRPr="001C3F30">
        <w:rPr>
          <w:rFonts w:ascii="Arial" w:hAnsi="Arial" w:cs="Arial"/>
        </w:rPr>
        <w:t xml:space="preserve">Assignment title - </w:t>
      </w:r>
      <w:r w:rsidR="00284EA1">
        <w:rPr>
          <w:rFonts w:ascii="Arial" w:hAnsi="Arial" w:cs="Arial"/>
          <w:bCs/>
        </w:rPr>
        <w:t>Portfolio</w:t>
      </w:r>
    </w:p>
    <w:p w:rsidR="00DF00C9" w:rsidRPr="001C3F30" w:rsidRDefault="00DF00C9" w:rsidP="00F46312">
      <w:pPr>
        <w:rPr>
          <w:rFonts w:ascii="Arial" w:hAnsi="Arial" w:cs="Arial"/>
        </w:rPr>
      </w:pPr>
    </w:p>
    <w:p w:rsidR="00646846" w:rsidRPr="00B96029" w:rsidRDefault="00F46312" w:rsidP="00646846">
      <w:pPr>
        <w:spacing w:before="120" w:after="120"/>
        <w:rPr>
          <w:rFonts w:ascii="Arial" w:hAnsi="Arial" w:cs="Arial"/>
          <w:bCs/>
        </w:rPr>
      </w:pPr>
      <w:r w:rsidRPr="001C3F30">
        <w:rPr>
          <w:rFonts w:ascii="Arial" w:hAnsi="Arial" w:cs="Arial"/>
        </w:rPr>
        <w:t xml:space="preserve">Lecturer – </w:t>
      </w:r>
      <w:r w:rsidR="00284EA1">
        <w:rPr>
          <w:rFonts w:ascii="Arial" w:hAnsi="Arial" w:cs="Arial"/>
          <w:bCs/>
        </w:rPr>
        <w:t xml:space="preserve">Eric </w:t>
      </w:r>
      <w:proofErr w:type="spellStart"/>
      <w:r w:rsidR="00284EA1">
        <w:rPr>
          <w:rFonts w:ascii="Arial" w:hAnsi="Arial" w:cs="Arial"/>
          <w:bCs/>
        </w:rPr>
        <w:t>Osei</w:t>
      </w:r>
      <w:proofErr w:type="spellEnd"/>
    </w:p>
    <w:p w:rsidR="00142135" w:rsidRDefault="00142135" w:rsidP="00F46312">
      <w:pPr>
        <w:rPr>
          <w:rFonts w:ascii="Arial" w:hAnsi="Arial" w:cs="Arial"/>
        </w:rPr>
      </w:pPr>
    </w:p>
    <w:p w:rsidR="0084516F" w:rsidRPr="00120DE8" w:rsidRDefault="00142135" w:rsidP="00120DE8">
      <w:pPr>
        <w:pStyle w:val="Heading1"/>
        <w:rPr>
          <w:rFonts w:ascii="Arial" w:hAnsi="Arial" w:cs="Arial"/>
        </w:rPr>
      </w:pPr>
      <w:r w:rsidRPr="00120DE8">
        <w:rPr>
          <w:rFonts w:ascii="Arial" w:hAnsi="Arial" w:cs="Arial"/>
        </w:rPr>
        <w:br w:type="page"/>
      </w:r>
    </w:p>
    <w:sdt>
      <w:sdtPr>
        <w:id w:val="135646704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1109A" w:rsidRDefault="00E1109A">
          <w:pPr>
            <w:pStyle w:val="TOCHeading"/>
          </w:pPr>
          <w:r>
            <w:t>Table of Contents</w:t>
          </w:r>
        </w:p>
        <w:p w:rsidR="00E1109A" w:rsidRPr="00E1109A" w:rsidRDefault="00E1109A" w:rsidP="00E1109A">
          <w:pPr>
            <w:rPr>
              <w:lang w:val="en-US"/>
            </w:rPr>
          </w:pPr>
        </w:p>
        <w:p w:rsidR="00E1109A" w:rsidRDefault="00E1109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157714" w:history="1">
            <w:r w:rsidRPr="00B448AF">
              <w:rPr>
                <w:rStyle w:val="Hyperlink"/>
                <w:rFonts w:ascii="Arial" w:hAnsi="Arial" w:cs="Arial"/>
                <w:noProof/>
              </w:rPr>
              <w:t>Title page</w:t>
            </w:r>
            <w:r>
              <w:rPr>
                <w:noProof/>
                <w:webHidden/>
              </w:rPr>
              <w:tab/>
            </w:r>
            <w:r>
              <w:rPr>
                <w:noProof/>
                <w:webHidden/>
              </w:rPr>
              <w:fldChar w:fldCharType="begin"/>
            </w:r>
            <w:r>
              <w:rPr>
                <w:noProof/>
                <w:webHidden/>
              </w:rPr>
              <w:instrText xml:space="preserve"> PAGEREF _Toc98157714 \h </w:instrText>
            </w:r>
            <w:r>
              <w:rPr>
                <w:noProof/>
                <w:webHidden/>
              </w:rPr>
            </w:r>
            <w:r>
              <w:rPr>
                <w:noProof/>
                <w:webHidden/>
              </w:rPr>
              <w:fldChar w:fldCharType="separate"/>
            </w:r>
            <w:r>
              <w:rPr>
                <w:noProof/>
                <w:webHidden/>
              </w:rPr>
              <w:t>1</w:t>
            </w:r>
            <w:r>
              <w:rPr>
                <w:noProof/>
                <w:webHidden/>
              </w:rPr>
              <w:fldChar w:fldCharType="end"/>
            </w:r>
          </w:hyperlink>
        </w:p>
        <w:p w:rsidR="00E1109A" w:rsidRDefault="00E1109A">
          <w:pPr>
            <w:pStyle w:val="TOC1"/>
            <w:tabs>
              <w:tab w:val="right" w:leader="dot" w:pos="9016"/>
            </w:tabs>
            <w:rPr>
              <w:rFonts w:eastAsiaTheme="minorEastAsia"/>
              <w:noProof/>
              <w:lang w:eastAsia="en-GB"/>
            </w:rPr>
          </w:pPr>
          <w:hyperlink w:anchor="_Toc98157715" w:history="1">
            <w:r w:rsidRPr="00B448AF">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_Toc98157715 \h </w:instrText>
            </w:r>
            <w:r>
              <w:rPr>
                <w:noProof/>
                <w:webHidden/>
              </w:rPr>
            </w:r>
            <w:r>
              <w:rPr>
                <w:noProof/>
                <w:webHidden/>
              </w:rPr>
              <w:fldChar w:fldCharType="separate"/>
            </w:r>
            <w:r>
              <w:rPr>
                <w:noProof/>
                <w:webHidden/>
              </w:rPr>
              <w:t>2</w:t>
            </w:r>
            <w:r>
              <w:rPr>
                <w:noProof/>
                <w:webHidden/>
              </w:rPr>
              <w:fldChar w:fldCharType="end"/>
            </w:r>
          </w:hyperlink>
        </w:p>
        <w:p w:rsidR="00E1109A" w:rsidRDefault="00E1109A">
          <w:pPr>
            <w:pStyle w:val="TOC1"/>
            <w:tabs>
              <w:tab w:val="right" w:leader="dot" w:pos="9016"/>
            </w:tabs>
            <w:rPr>
              <w:rFonts w:eastAsiaTheme="minorEastAsia"/>
              <w:noProof/>
              <w:lang w:eastAsia="en-GB"/>
            </w:rPr>
          </w:pPr>
          <w:hyperlink w:anchor="_Toc98157716" w:history="1">
            <w:r w:rsidRPr="00B448A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_Toc98157716 \h </w:instrText>
            </w:r>
            <w:r>
              <w:rPr>
                <w:noProof/>
                <w:webHidden/>
              </w:rPr>
            </w:r>
            <w:r>
              <w:rPr>
                <w:noProof/>
                <w:webHidden/>
              </w:rPr>
              <w:fldChar w:fldCharType="separate"/>
            </w:r>
            <w:r>
              <w:rPr>
                <w:noProof/>
                <w:webHidden/>
              </w:rPr>
              <w:t>3</w:t>
            </w:r>
            <w:r>
              <w:rPr>
                <w:noProof/>
                <w:webHidden/>
              </w:rPr>
              <w:fldChar w:fldCharType="end"/>
            </w:r>
          </w:hyperlink>
        </w:p>
        <w:p w:rsidR="00E1109A" w:rsidRDefault="00E1109A">
          <w:pPr>
            <w:pStyle w:val="TOC1"/>
            <w:tabs>
              <w:tab w:val="right" w:leader="dot" w:pos="9016"/>
            </w:tabs>
            <w:rPr>
              <w:rFonts w:eastAsiaTheme="minorEastAsia"/>
              <w:noProof/>
              <w:lang w:eastAsia="en-GB"/>
            </w:rPr>
          </w:pPr>
          <w:hyperlink w:anchor="_Toc98157717" w:history="1">
            <w:r w:rsidRPr="00B448AF">
              <w:rPr>
                <w:rStyle w:val="Hyperlink"/>
                <w:rFonts w:ascii="Arial" w:hAnsi="Arial" w:cs="Arial"/>
                <w:noProof/>
              </w:rPr>
              <w:t>Part 1 - Leadership Philosophies and Leadership Styles</w:t>
            </w:r>
            <w:r>
              <w:rPr>
                <w:noProof/>
                <w:webHidden/>
              </w:rPr>
              <w:tab/>
            </w:r>
            <w:r>
              <w:rPr>
                <w:noProof/>
                <w:webHidden/>
              </w:rPr>
              <w:fldChar w:fldCharType="begin"/>
            </w:r>
            <w:r>
              <w:rPr>
                <w:noProof/>
                <w:webHidden/>
              </w:rPr>
              <w:instrText xml:space="preserve"> PAGEREF _Toc98157717 \h </w:instrText>
            </w:r>
            <w:r>
              <w:rPr>
                <w:noProof/>
                <w:webHidden/>
              </w:rPr>
            </w:r>
            <w:r>
              <w:rPr>
                <w:noProof/>
                <w:webHidden/>
              </w:rPr>
              <w:fldChar w:fldCharType="separate"/>
            </w:r>
            <w:r>
              <w:rPr>
                <w:noProof/>
                <w:webHidden/>
              </w:rPr>
              <w:t>4</w:t>
            </w:r>
            <w:r>
              <w:rPr>
                <w:noProof/>
                <w:webHidden/>
              </w:rPr>
              <w:fldChar w:fldCharType="end"/>
            </w:r>
          </w:hyperlink>
        </w:p>
        <w:p w:rsidR="00E1109A" w:rsidRDefault="00E1109A">
          <w:pPr>
            <w:pStyle w:val="TOC1"/>
            <w:tabs>
              <w:tab w:val="right" w:leader="dot" w:pos="9016"/>
            </w:tabs>
            <w:rPr>
              <w:rFonts w:eastAsiaTheme="minorEastAsia"/>
              <w:noProof/>
              <w:lang w:eastAsia="en-GB"/>
            </w:rPr>
          </w:pPr>
          <w:hyperlink w:anchor="_Toc98157718" w:history="1">
            <w:r w:rsidRPr="00B448AF">
              <w:rPr>
                <w:rStyle w:val="Hyperlink"/>
                <w:rFonts w:ascii="Arial" w:hAnsi="Arial" w:cs="Arial"/>
                <w:noProof/>
              </w:rPr>
              <w:t>How Leadership Philosophies and Leadership Styles are related with one another</w:t>
            </w:r>
            <w:r>
              <w:rPr>
                <w:noProof/>
                <w:webHidden/>
              </w:rPr>
              <w:tab/>
            </w:r>
            <w:r>
              <w:rPr>
                <w:noProof/>
                <w:webHidden/>
              </w:rPr>
              <w:fldChar w:fldCharType="begin"/>
            </w:r>
            <w:r>
              <w:rPr>
                <w:noProof/>
                <w:webHidden/>
              </w:rPr>
              <w:instrText xml:space="preserve"> PAGEREF _Toc98157718 \h </w:instrText>
            </w:r>
            <w:r>
              <w:rPr>
                <w:noProof/>
                <w:webHidden/>
              </w:rPr>
            </w:r>
            <w:r>
              <w:rPr>
                <w:noProof/>
                <w:webHidden/>
              </w:rPr>
              <w:fldChar w:fldCharType="separate"/>
            </w:r>
            <w:r>
              <w:rPr>
                <w:noProof/>
                <w:webHidden/>
              </w:rPr>
              <w:t>6</w:t>
            </w:r>
            <w:r>
              <w:rPr>
                <w:noProof/>
                <w:webHidden/>
              </w:rPr>
              <w:fldChar w:fldCharType="end"/>
            </w:r>
          </w:hyperlink>
        </w:p>
        <w:p w:rsidR="00E1109A" w:rsidRDefault="00E1109A">
          <w:pPr>
            <w:pStyle w:val="TOC1"/>
            <w:tabs>
              <w:tab w:val="right" w:leader="dot" w:pos="9016"/>
            </w:tabs>
            <w:rPr>
              <w:rFonts w:eastAsiaTheme="minorEastAsia"/>
              <w:noProof/>
              <w:lang w:eastAsia="en-GB"/>
            </w:rPr>
          </w:pPr>
          <w:hyperlink w:anchor="_Toc98157719" w:history="1">
            <w:r w:rsidRPr="00B448AF">
              <w:rPr>
                <w:rStyle w:val="Hyperlink"/>
                <w:rFonts w:ascii="Arial" w:hAnsi="Arial" w:cs="Arial"/>
                <w:noProof/>
              </w:rPr>
              <w:t>Three (3) leadership styles mostly identified with modern leaders in uncertain times</w:t>
            </w:r>
            <w:r>
              <w:rPr>
                <w:noProof/>
                <w:webHidden/>
              </w:rPr>
              <w:tab/>
            </w:r>
            <w:r>
              <w:rPr>
                <w:noProof/>
                <w:webHidden/>
              </w:rPr>
              <w:fldChar w:fldCharType="begin"/>
            </w:r>
            <w:r>
              <w:rPr>
                <w:noProof/>
                <w:webHidden/>
              </w:rPr>
              <w:instrText xml:space="preserve"> PAGEREF _Toc98157719 \h </w:instrText>
            </w:r>
            <w:r>
              <w:rPr>
                <w:noProof/>
                <w:webHidden/>
              </w:rPr>
            </w:r>
            <w:r>
              <w:rPr>
                <w:noProof/>
                <w:webHidden/>
              </w:rPr>
              <w:fldChar w:fldCharType="separate"/>
            </w:r>
            <w:r>
              <w:rPr>
                <w:noProof/>
                <w:webHidden/>
              </w:rPr>
              <w:t>7</w:t>
            </w:r>
            <w:r>
              <w:rPr>
                <w:noProof/>
                <w:webHidden/>
              </w:rPr>
              <w:fldChar w:fldCharType="end"/>
            </w:r>
          </w:hyperlink>
        </w:p>
        <w:p w:rsidR="00E1109A" w:rsidRDefault="00E1109A">
          <w:pPr>
            <w:pStyle w:val="TOC1"/>
            <w:tabs>
              <w:tab w:val="right" w:leader="dot" w:pos="9016"/>
            </w:tabs>
            <w:rPr>
              <w:rFonts w:eastAsiaTheme="minorEastAsia"/>
              <w:noProof/>
              <w:lang w:eastAsia="en-GB"/>
            </w:rPr>
          </w:pPr>
          <w:hyperlink w:anchor="_Toc98157720" w:history="1">
            <w:r w:rsidRPr="00B448AF">
              <w:rPr>
                <w:rStyle w:val="Hyperlink"/>
                <w:rFonts w:ascii="Arial" w:hAnsi="Arial" w:cs="Arial"/>
                <w:noProof/>
              </w:rPr>
              <w:t>Creating a constructive working environment</w:t>
            </w:r>
            <w:r>
              <w:rPr>
                <w:noProof/>
                <w:webHidden/>
              </w:rPr>
              <w:tab/>
            </w:r>
            <w:r>
              <w:rPr>
                <w:noProof/>
                <w:webHidden/>
              </w:rPr>
              <w:fldChar w:fldCharType="begin"/>
            </w:r>
            <w:r>
              <w:rPr>
                <w:noProof/>
                <w:webHidden/>
              </w:rPr>
              <w:instrText xml:space="preserve"> PAGEREF _Toc98157720 \h </w:instrText>
            </w:r>
            <w:r>
              <w:rPr>
                <w:noProof/>
                <w:webHidden/>
              </w:rPr>
            </w:r>
            <w:r>
              <w:rPr>
                <w:noProof/>
                <w:webHidden/>
              </w:rPr>
              <w:fldChar w:fldCharType="separate"/>
            </w:r>
            <w:r>
              <w:rPr>
                <w:noProof/>
                <w:webHidden/>
              </w:rPr>
              <w:t>9</w:t>
            </w:r>
            <w:r>
              <w:rPr>
                <w:noProof/>
                <w:webHidden/>
              </w:rPr>
              <w:fldChar w:fldCharType="end"/>
            </w:r>
          </w:hyperlink>
        </w:p>
        <w:p w:rsidR="00E1109A" w:rsidRDefault="00E1109A">
          <w:pPr>
            <w:pStyle w:val="TOC1"/>
            <w:tabs>
              <w:tab w:val="right" w:leader="dot" w:pos="9016"/>
            </w:tabs>
            <w:rPr>
              <w:rFonts w:eastAsiaTheme="minorEastAsia"/>
              <w:noProof/>
              <w:lang w:eastAsia="en-GB"/>
            </w:rPr>
          </w:pPr>
          <w:hyperlink w:anchor="_Toc98157721" w:history="1">
            <w:r w:rsidRPr="00B448AF">
              <w:rPr>
                <w:rStyle w:val="Hyperlink"/>
                <w:rFonts w:ascii="Arial" w:hAnsi="Arial" w:cs="Arial"/>
                <w:noProof/>
              </w:rPr>
              <w:t>Conclusion</w:t>
            </w:r>
            <w:r>
              <w:rPr>
                <w:noProof/>
                <w:webHidden/>
              </w:rPr>
              <w:tab/>
            </w:r>
            <w:r>
              <w:rPr>
                <w:noProof/>
                <w:webHidden/>
              </w:rPr>
              <w:fldChar w:fldCharType="begin"/>
            </w:r>
            <w:r>
              <w:rPr>
                <w:noProof/>
                <w:webHidden/>
              </w:rPr>
              <w:instrText xml:space="preserve"> PAGEREF _Toc98157721 \h </w:instrText>
            </w:r>
            <w:r>
              <w:rPr>
                <w:noProof/>
                <w:webHidden/>
              </w:rPr>
            </w:r>
            <w:r>
              <w:rPr>
                <w:noProof/>
                <w:webHidden/>
              </w:rPr>
              <w:fldChar w:fldCharType="separate"/>
            </w:r>
            <w:r>
              <w:rPr>
                <w:noProof/>
                <w:webHidden/>
              </w:rPr>
              <w:t>11</w:t>
            </w:r>
            <w:r>
              <w:rPr>
                <w:noProof/>
                <w:webHidden/>
              </w:rPr>
              <w:fldChar w:fldCharType="end"/>
            </w:r>
          </w:hyperlink>
        </w:p>
        <w:p w:rsidR="00E1109A" w:rsidRDefault="00E1109A">
          <w:pPr>
            <w:pStyle w:val="TOC1"/>
            <w:tabs>
              <w:tab w:val="right" w:leader="dot" w:pos="9016"/>
            </w:tabs>
            <w:rPr>
              <w:rFonts w:eastAsiaTheme="minorEastAsia"/>
              <w:noProof/>
              <w:lang w:eastAsia="en-GB"/>
            </w:rPr>
          </w:pPr>
          <w:hyperlink w:anchor="_Toc98157722" w:history="1">
            <w:r w:rsidRPr="00B448AF">
              <w:rPr>
                <w:rStyle w:val="Hyperlink"/>
                <w:rFonts w:ascii="Arial" w:hAnsi="Arial" w:cs="Arial"/>
                <w:noProof/>
              </w:rPr>
              <w:t>Part 2 – Reflective essay</w:t>
            </w:r>
            <w:r>
              <w:rPr>
                <w:noProof/>
                <w:webHidden/>
              </w:rPr>
              <w:tab/>
            </w:r>
            <w:r>
              <w:rPr>
                <w:noProof/>
                <w:webHidden/>
              </w:rPr>
              <w:fldChar w:fldCharType="begin"/>
            </w:r>
            <w:r>
              <w:rPr>
                <w:noProof/>
                <w:webHidden/>
              </w:rPr>
              <w:instrText xml:space="preserve"> PAGEREF _Toc98157722 \h </w:instrText>
            </w:r>
            <w:r>
              <w:rPr>
                <w:noProof/>
                <w:webHidden/>
              </w:rPr>
            </w:r>
            <w:r>
              <w:rPr>
                <w:noProof/>
                <w:webHidden/>
              </w:rPr>
              <w:fldChar w:fldCharType="separate"/>
            </w:r>
            <w:r>
              <w:rPr>
                <w:noProof/>
                <w:webHidden/>
              </w:rPr>
              <w:t>12</w:t>
            </w:r>
            <w:r>
              <w:rPr>
                <w:noProof/>
                <w:webHidden/>
              </w:rPr>
              <w:fldChar w:fldCharType="end"/>
            </w:r>
          </w:hyperlink>
        </w:p>
        <w:p w:rsidR="00E1109A" w:rsidRDefault="00E1109A">
          <w:pPr>
            <w:pStyle w:val="TOC1"/>
            <w:tabs>
              <w:tab w:val="right" w:leader="dot" w:pos="9016"/>
            </w:tabs>
            <w:rPr>
              <w:rFonts w:eastAsiaTheme="minorEastAsia"/>
              <w:noProof/>
              <w:lang w:eastAsia="en-GB"/>
            </w:rPr>
          </w:pPr>
          <w:hyperlink w:anchor="_Toc98157723" w:history="1">
            <w:r w:rsidRPr="00B448A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_Toc98157723 \h </w:instrText>
            </w:r>
            <w:r>
              <w:rPr>
                <w:noProof/>
                <w:webHidden/>
              </w:rPr>
            </w:r>
            <w:r>
              <w:rPr>
                <w:noProof/>
                <w:webHidden/>
              </w:rPr>
              <w:fldChar w:fldCharType="separate"/>
            </w:r>
            <w:r>
              <w:rPr>
                <w:noProof/>
                <w:webHidden/>
              </w:rPr>
              <w:t>14</w:t>
            </w:r>
            <w:r>
              <w:rPr>
                <w:noProof/>
                <w:webHidden/>
              </w:rPr>
              <w:fldChar w:fldCharType="end"/>
            </w:r>
          </w:hyperlink>
        </w:p>
        <w:p w:rsidR="00E1109A" w:rsidRDefault="00E1109A">
          <w:r>
            <w:rPr>
              <w:b/>
              <w:bCs/>
              <w:noProof/>
            </w:rPr>
            <w:fldChar w:fldCharType="end"/>
          </w:r>
        </w:p>
      </w:sdtContent>
    </w:sdt>
    <w:p w:rsidR="00E1109A" w:rsidRPr="00E1109A" w:rsidRDefault="00E1109A" w:rsidP="00E1109A"/>
    <w:p w:rsidR="0084516F" w:rsidRDefault="0084516F" w:rsidP="0084516F">
      <w:pPr>
        <w:rPr>
          <w:rFonts w:ascii="Arial" w:hAnsi="Arial" w:cs="Arial"/>
        </w:rPr>
      </w:pPr>
    </w:p>
    <w:p w:rsidR="0084516F" w:rsidRDefault="0084516F" w:rsidP="0084516F">
      <w:pPr>
        <w:jc w:val="center"/>
        <w:rPr>
          <w:rFonts w:ascii="Arial" w:hAnsi="Arial" w:cs="Arial"/>
          <w:b/>
          <w:color w:val="000000" w:themeColor="text1"/>
          <w:u w:val="single"/>
        </w:rPr>
      </w:pPr>
    </w:p>
    <w:p w:rsidR="0084516F" w:rsidRPr="0084516F" w:rsidRDefault="0084516F" w:rsidP="0084516F">
      <w:pPr>
        <w:jc w:val="center"/>
        <w:rPr>
          <w:rFonts w:ascii="Arial" w:hAnsi="Arial" w:cs="Arial"/>
          <w:b/>
          <w:color w:val="000000" w:themeColor="text1"/>
          <w:u w:val="single"/>
        </w:rPr>
      </w:pPr>
    </w:p>
    <w:p w:rsidR="00120DE8" w:rsidRDefault="00120DE8" w:rsidP="0084516F">
      <w:pPr>
        <w:pStyle w:val="Heading1"/>
        <w:rPr>
          <w:rFonts w:ascii="Arial" w:hAnsi="Arial" w:cs="Arial"/>
        </w:rPr>
      </w:pPr>
      <w:bookmarkStart w:id="2" w:name="_Toc98157311"/>
    </w:p>
    <w:p w:rsidR="00120DE8" w:rsidRDefault="00120DE8" w:rsidP="0084516F">
      <w:pPr>
        <w:pStyle w:val="Heading1"/>
        <w:rPr>
          <w:rFonts w:ascii="Arial" w:hAnsi="Arial" w:cs="Arial"/>
        </w:rPr>
      </w:pPr>
    </w:p>
    <w:p w:rsidR="00120DE8" w:rsidRDefault="00120DE8" w:rsidP="0084516F">
      <w:pPr>
        <w:pStyle w:val="Heading1"/>
        <w:rPr>
          <w:rFonts w:ascii="Arial" w:hAnsi="Arial" w:cs="Arial"/>
        </w:rPr>
      </w:pPr>
    </w:p>
    <w:p w:rsidR="00120DE8" w:rsidRDefault="00120DE8" w:rsidP="0084516F">
      <w:pPr>
        <w:pStyle w:val="Heading1"/>
        <w:rPr>
          <w:rFonts w:ascii="Arial" w:hAnsi="Arial" w:cs="Arial"/>
        </w:rPr>
      </w:pPr>
    </w:p>
    <w:p w:rsidR="00120DE8" w:rsidRDefault="00120DE8" w:rsidP="0084516F">
      <w:pPr>
        <w:pStyle w:val="Heading1"/>
        <w:rPr>
          <w:rFonts w:ascii="Arial" w:hAnsi="Arial" w:cs="Arial"/>
        </w:rPr>
      </w:pPr>
    </w:p>
    <w:p w:rsidR="00120DE8" w:rsidRDefault="00120DE8" w:rsidP="0084516F">
      <w:pPr>
        <w:pStyle w:val="Heading1"/>
        <w:rPr>
          <w:rFonts w:ascii="Arial" w:hAnsi="Arial" w:cs="Arial"/>
        </w:rPr>
      </w:pPr>
    </w:p>
    <w:p w:rsidR="00120DE8" w:rsidRDefault="00120DE8" w:rsidP="0084516F">
      <w:pPr>
        <w:pStyle w:val="Heading1"/>
        <w:rPr>
          <w:rFonts w:ascii="Arial" w:hAnsi="Arial" w:cs="Arial"/>
        </w:rPr>
      </w:pPr>
    </w:p>
    <w:p w:rsidR="00120DE8" w:rsidRDefault="00120DE8" w:rsidP="0084516F">
      <w:pPr>
        <w:pStyle w:val="Heading1"/>
        <w:rPr>
          <w:rFonts w:ascii="Arial" w:hAnsi="Arial" w:cs="Arial"/>
        </w:rPr>
      </w:pPr>
    </w:p>
    <w:p w:rsidR="00120DE8" w:rsidRDefault="00120DE8" w:rsidP="0084516F">
      <w:pPr>
        <w:pStyle w:val="Heading1"/>
        <w:rPr>
          <w:rFonts w:ascii="Arial" w:hAnsi="Arial" w:cs="Arial"/>
        </w:rPr>
      </w:pPr>
    </w:p>
    <w:p w:rsidR="00120DE8" w:rsidRDefault="00120DE8" w:rsidP="0084516F">
      <w:pPr>
        <w:pStyle w:val="Heading1"/>
        <w:rPr>
          <w:rFonts w:ascii="Arial" w:hAnsi="Arial" w:cs="Arial"/>
        </w:rPr>
      </w:pPr>
    </w:p>
    <w:p w:rsidR="00120DE8" w:rsidRDefault="00120DE8">
      <w:pPr>
        <w:rPr>
          <w:rFonts w:ascii="Arial" w:eastAsiaTheme="majorEastAsia" w:hAnsi="Arial" w:cs="Arial"/>
          <w:color w:val="2E74B5" w:themeColor="accent1" w:themeShade="BF"/>
          <w:sz w:val="32"/>
          <w:szCs w:val="32"/>
        </w:rPr>
      </w:pPr>
      <w:r>
        <w:rPr>
          <w:rFonts w:ascii="Arial" w:hAnsi="Arial" w:cs="Arial"/>
        </w:rPr>
        <w:br w:type="page"/>
      </w:r>
    </w:p>
    <w:p w:rsidR="00866E33" w:rsidRPr="0084516F" w:rsidRDefault="00120DE8" w:rsidP="0084516F">
      <w:pPr>
        <w:pStyle w:val="Heading1"/>
        <w:rPr>
          <w:rFonts w:ascii="Arial" w:hAnsi="Arial" w:cs="Arial"/>
        </w:rPr>
      </w:pPr>
      <w:bookmarkStart w:id="3" w:name="_Toc98157716"/>
      <w:r>
        <w:rPr>
          <w:rFonts w:ascii="Arial" w:hAnsi="Arial" w:cs="Arial"/>
        </w:rPr>
        <w:lastRenderedPageBreak/>
        <w:t>Introduction</w:t>
      </w:r>
      <w:bookmarkEnd w:id="2"/>
      <w:bookmarkEnd w:id="3"/>
    </w:p>
    <w:p w:rsidR="00DE7EAB" w:rsidRDefault="00DE7EAB" w:rsidP="00866E33">
      <w:pPr>
        <w:jc w:val="center"/>
        <w:rPr>
          <w:rFonts w:ascii="Arial" w:hAnsi="Arial" w:cs="Arial"/>
          <w:b/>
        </w:rPr>
      </w:pPr>
    </w:p>
    <w:p w:rsidR="00DE7EAB" w:rsidRDefault="002A341B" w:rsidP="00794546">
      <w:pPr>
        <w:rPr>
          <w:rFonts w:ascii="Arial" w:hAnsi="Arial" w:cs="Arial"/>
        </w:rPr>
      </w:pPr>
      <w:r>
        <w:rPr>
          <w:rFonts w:ascii="Arial" w:hAnsi="Arial" w:cs="Arial"/>
        </w:rPr>
        <w:t>W</w:t>
      </w:r>
      <w:r w:rsidR="00FB71BC">
        <w:rPr>
          <w:rFonts w:ascii="Arial" w:hAnsi="Arial" w:cs="Arial"/>
        </w:rPr>
        <w:t xml:space="preserve">elcome to my </w:t>
      </w:r>
      <w:r>
        <w:rPr>
          <w:rFonts w:ascii="Arial" w:hAnsi="Arial" w:cs="Arial"/>
        </w:rPr>
        <w:t>business project</w:t>
      </w:r>
      <w:r w:rsidR="00FB71BC">
        <w:rPr>
          <w:rFonts w:ascii="Arial" w:hAnsi="Arial" w:cs="Arial"/>
        </w:rPr>
        <w:t>, below will be 2 parts, first will be a case study analysis, the second part will be a reflective essay.</w:t>
      </w:r>
    </w:p>
    <w:p w:rsidR="00FB71BC" w:rsidRDefault="002A341B" w:rsidP="00794546">
      <w:pPr>
        <w:rPr>
          <w:rFonts w:ascii="Arial" w:hAnsi="Arial" w:cs="Arial"/>
        </w:rPr>
      </w:pPr>
      <w:r>
        <w:rPr>
          <w:rFonts w:ascii="Arial" w:hAnsi="Arial" w:cs="Arial"/>
        </w:rPr>
        <w:t>The topic which shall be covered</w:t>
      </w:r>
      <w:r w:rsidR="00FB71BC">
        <w:rPr>
          <w:rFonts w:ascii="Arial" w:hAnsi="Arial" w:cs="Arial"/>
        </w:rPr>
        <w:t xml:space="preserve"> is that of emergent leadership.</w:t>
      </w:r>
    </w:p>
    <w:p w:rsidR="00FB71BC" w:rsidRDefault="00FB71BC" w:rsidP="00794546">
      <w:pPr>
        <w:rPr>
          <w:rFonts w:ascii="Arial" w:hAnsi="Arial" w:cs="Arial"/>
        </w:rPr>
      </w:pPr>
      <w:r>
        <w:rPr>
          <w:rFonts w:ascii="Arial" w:hAnsi="Arial" w:cs="Arial"/>
        </w:rPr>
        <w:t>Emergent leadership means a person who is able to lead a group or organisation without officially being contracted to by the company he or she may be working for, this requires skills of a natural leader who has the capabilities to communicate efficiently, be able to organise work and also delegate responsibilities accordingly</w:t>
      </w:r>
      <w:r w:rsidR="00E1720E">
        <w:rPr>
          <w:rFonts w:ascii="Arial" w:hAnsi="Arial" w:cs="Arial"/>
        </w:rPr>
        <w:t>, this person must be good at being a problem solver, be a creative and self-motivated individual.</w:t>
      </w:r>
    </w:p>
    <w:p w:rsidR="00DD5860" w:rsidRDefault="002A341B" w:rsidP="00794546">
      <w:pPr>
        <w:rPr>
          <w:rFonts w:ascii="Arial" w:hAnsi="Arial" w:cs="Arial"/>
        </w:rPr>
      </w:pPr>
      <w:r>
        <w:rPr>
          <w:rFonts w:ascii="Arial" w:hAnsi="Arial" w:cs="Arial"/>
        </w:rPr>
        <w:t xml:space="preserve">In part 1, this report will be </w:t>
      </w:r>
      <w:r w:rsidR="00374914">
        <w:rPr>
          <w:rFonts w:ascii="Arial" w:hAnsi="Arial" w:cs="Arial"/>
        </w:rPr>
        <w:t xml:space="preserve">conducting a critical analysis of the case study that has been assigned, this will be done using partly my own research into </w:t>
      </w:r>
      <w:r w:rsidR="00F00193">
        <w:rPr>
          <w:rFonts w:ascii="Arial" w:hAnsi="Arial" w:cs="Arial"/>
        </w:rPr>
        <w:t xml:space="preserve">exponential change </w:t>
      </w:r>
      <w:r w:rsidR="00FB240B">
        <w:rPr>
          <w:rFonts w:ascii="Arial" w:hAnsi="Arial" w:cs="Arial"/>
        </w:rPr>
        <w:t>in regards to leadership.</w:t>
      </w:r>
    </w:p>
    <w:p w:rsidR="003E6C41" w:rsidRDefault="002A341B" w:rsidP="00794546">
      <w:pPr>
        <w:rPr>
          <w:rFonts w:ascii="Arial" w:hAnsi="Arial" w:cs="Arial"/>
        </w:rPr>
      </w:pPr>
      <w:r>
        <w:rPr>
          <w:rFonts w:ascii="Arial" w:hAnsi="Arial" w:cs="Arial"/>
        </w:rPr>
        <w:t xml:space="preserve">In part 2, the report </w:t>
      </w:r>
      <w:r w:rsidR="00FB240B">
        <w:rPr>
          <w:rFonts w:ascii="Arial" w:hAnsi="Arial" w:cs="Arial"/>
        </w:rPr>
        <w:t>will be reflecting on this module, specifically by combining t</w:t>
      </w:r>
      <w:r>
        <w:rPr>
          <w:rFonts w:ascii="Arial" w:hAnsi="Arial" w:cs="Arial"/>
        </w:rPr>
        <w:t xml:space="preserve">he various leadership styles, this will done </w:t>
      </w:r>
      <w:r w:rsidR="00FB240B">
        <w:rPr>
          <w:rFonts w:ascii="Arial" w:hAnsi="Arial" w:cs="Arial"/>
        </w:rPr>
        <w:t xml:space="preserve">by using </w:t>
      </w:r>
      <w:r>
        <w:rPr>
          <w:rFonts w:ascii="Arial" w:hAnsi="Arial" w:cs="Arial"/>
        </w:rPr>
        <w:t>personal</w:t>
      </w:r>
      <w:r w:rsidR="00FB240B">
        <w:rPr>
          <w:rFonts w:ascii="Arial" w:hAnsi="Arial" w:cs="Arial"/>
        </w:rPr>
        <w:t xml:space="preserve"> </w:t>
      </w:r>
      <w:r>
        <w:rPr>
          <w:rFonts w:ascii="Arial" w:hAnsi="Arial" w:cs="Arial"/>
        </w:rPr>
        <w:t>experience, along with research.</w:t>
      </w:r>
    </w:p>
    <w:p w:rsidR="004853D5" w:rsidRPr="004853D5" w:rsidRDefault="004853D5" w:rsidP="00DE7EAB">
      <w:pPr>
        <w:rPr>
          <w:rFonts w:ascii="Arial" w:hAnsi="Arial" w:cs="Arial"/>
          <w:i/>
          <w:u w:val="single"/>
        </w:rPr>
      </w:pPr>
      <w:r>
        <w:rPr>
          <w:rFonts w:ascii="Arial" w:hAnsi="Arial" w:cs="Arial"/>
          <w:i/>
          <w:u w:val="single"/>
        </w:rPr>
        <w:t>“</w:t>
      </w:r>
      <w:r w:rsidRPr="004853D5">
        <w:rPr>
          <w:rFonts w:ascii="Arial" w:hAnsi="Arial" w:cs="Arial"/>
          <w:i/>
          <w:u w:val="single"/>
        </w:rPr>
        <w:t>With the advent of new technology-enabled organizational forms, firms are increasingly relying on virtual teams to accomplish organizational objectives</w:t>
      </w:r>
      <w:r>
        <w:rPr>
          <w:rFonts w:ascii="Arial" w:hAnsi="Arial" w:cs="Arial"/>
          <w:i/>
          <w:u w:val="single"/>
        </w:rPr>
        <w:t xml:space="preserve">” </w:t>
      </w:r>
      <w:r w:rsidR="007D5F3A">
        <w:rPr>
          <w:rFonts w:ascii="Arial" w:hAnsi="Arial" w:cs="Arial"/>
          <w:i/>
          <w:u w:val="single"/>
        </w:rPr>
        <w:t>(</w:t>
      </w:r>
      <w:r w:rsidRPr="004853D5">
        <w:rPr>
          <w:rFonts w:ascii="Arial" w:hAnsi="Arial" w:cs="Arial"/>
          <w:i/>
          <w:u w:val="single"/>
        </w:rPr>
        <w:t xml:space="preserve">Carte, </w:t>
      </w:r>
      <w:r w:rsidR="007D5F3A">
        <w:rPr>
          <w:rFonts w:ascii="Arial" w:hAnsi="Arial" w:cs="Arial"/>
          <w:i/>
          <w:u w:val="single"/>
        </w:rPr>
        <w:t>et al</w:t>
      </w:r>
      <w:r w:rsidR="00CC21F1">
        <w:rPr>
          <w:rFonts w:ascii="Arial" w:hAnsi="Arial" w:cs="Arial"/>
          <w:i/>
          <w:u w:val="single"/>
        </w:rPr>
        <w:t>,</w:t>
      </w:r>
      <w:r w:rsidR="007D5F3A">
        <w:rPr>
          <w:rFonts w:ascii="Arial" w:hAnsi="Arial" w:cs="Arial"/>
          <w:i/>
          <w:u w:val="single"/>
        </w:rPr>
        <w:t xml:space="preserve"> </w:t>
      </w:r>
      <w:r w:rsidRPr="004853D5">
        <w:rPr>
          <w:rFonts w:ascii="Arial" w:hAnsi="Arial" w:cs="Arial"/>
          <w:i/>
          <w:u w:val="single"/>
        </w:rPr>
        <w:t>2006</w:t>
      </w:r>
      <w:r w:rsidR="007D5F3A">
        <w:rPr>
          <w:rFonts w:ascii="Arial" w:hAnsi="Arial" w:cs="Arial"/>
          <w:i/>
          <w:u w:val="single"/>
        </w:rPr>
        <w:t>)</w:t>
      </w:r>
    </w:p>
    <w:p w:rsidR="003E6C41" w:rsidRDefault="003E6C41">
      <w:pPr>
        <w:rPr>
          <w:rFonts w:ascii="Arial" w:hAnsi="Arial" w:cs="Arial"/>
        </w:rPr>
      </w:pPr>
      <w:r>
        <w:rPr>
          <w:rFonts w:ascii="Arial" w:hAnsi="Arial" w:cs="Arial"/>
        </w:rPr>
        <w:br w:type="page"/>
      </w:r>
    </w:p>
    <w:p w:rsidR="00FB240B" w:rsidRPr="00120DE8" w:rsidRDefault="00652241" w:rsidP="00120DE8">
      <w:pPr>
        <w:pStyle w:val="Heading1"/>
        <w:rPr>
          <w:rFonts w:ascii="Arial" w:hAnsi="Arial" w:cs="Arial"/>
        </w:rPr>
      </w:pPr>
      <w:bookmarkStart w:id="4" w:name="_Toc98157312"/>
      <w:bookmarkStart w:id="5" w:name="_Toc98157717"/>
      <w:r w:rsidRPr="00120DE8">
        <w:rPr>
          <w:rFonts w:ascii="Arial" w:hAnsi="Arial" w:cs="Arial"/>
        </w:rPr>
        <w:lastRenderedPageBreak/>
        <w:t xml:space="preserve">Part 1 - </w:t>
      </w:r>
      <w:r w:rsidR="003F3273" w:rsidRPr="00120DE8">
        <w:rPr>
          <w:rFonts w:ascii="Arial" w:hAnsi="Arial" w:cs="Arial"/>
        </w:rPr>
        <w:t>Leadership Philosophies and Leadership Styles</w:t>
      </w:r>
      <w:bookmarkEnd w:id="4"/>
      <w:bookmarkEnd w:id="5"/>
    </w:p>
    <w:p w:rsidR="003F3273" w:rsidRDefault="003F3273" w:rsidP="003F3273">
      <w:pPr>
        <w:jc w:val="center"/>
        <w:rPr>
          <w:rFonts w:ascii="Arial" w:hAnsi="Arial" w:cs="Arial"/>
          <w:b/>
        </w:rPr>
      </w:pPr>
    </w:p>
    <w:p w:rsidR="003F3273" w:rsidRDefault="003F3273" w:rsidP="003F3273">
      <w:pPr>
        <w:rPr>
          <w:rFonts w:ascii="Arial" w:hAnsi="Arial" w:cs="Arial"/>
          <w:i/>
          <w:u w:val="single"/>
        </w:rPr>
      </w:pPr>
      <w:r>
        <w:rPr>
          <w:rFonts w:ascii="Arial" w:hAnsi="Arial" w:cs="Arial"/>
        </w:rPr>
        <w:t>Although there are many different leadership styles, I will focus on</w:t>
      </w:r>
      <w:r w:rsidR="00181BE4">
        <w:rPr>
          <w:rFonts w:ascii="Arial" w:hAnsi="Arial" w:cs="Arial"/>
        </w:rPr>
        <w:t xml:space="preserve"> 4 different methods,</w:t>
      </w:r>
      <w:r w:rsidR="00E135B9">
        <w:rPr>
          <w:rFonts w:ascii="Arial" w:hAnsi="Arial" w:cs="Arial"/>
        </w:rPr>
        <w:t xml:space="preserve"> I will explain what these are, how they work, </w:t>
      </w:r>
      <w:r w:rsidR="005009DE">
        <w:rPr>
          <w:rFonts w:ascii="Arial" w:hAnsi="Arial" w:cs="Arial"/>
        </w:rPr>
        <w:t>and the</w:t>
      </w:r>
      <w:r w:rsidR="00E135B9">
        <w:rPr>
          <w:rFonts w:ascii="Arial" w:hAnsi="Arial" w:cs="Arial"/>
        </w:rPr>
        <w:t xml:space="preserve"> positives of each style and al</w:t>
      </w:r>
      <w:r w:rsidR="00E05F76">
        <w:rPr>
          <w:rFonts w:ascii="Arial" w:hAnsi="Arial" w:cs="Arial"/>
        </w:rPr>
        <w:t>s</w:t>
      </w:r>
      <w:r w:rsidR="000D2C22">
        <w:rPr>
          <w:rFonts w:ascii="Arial" w:hAnsi="Arial" w:cs="Arial"/>
        </w:rPr>
        <w:t xml:space="preserve">o the negatives they come with. </w:t>
      </w:r>
      <w:proofErr w:type="spellStart"/>
      <w:r w:rsidR="004853D5">
        <w:rPr>
          <w:rFonts w:ascii="Arial" w:hAnsi="Arial" w:cs="Arial"/>
          <w:i/>
          <w:u w:val="single"/>
        </w:rPr>
        <w:t>Warrick</w:t>
      </w:r>
      <w:proofErr w:type="spellEnd"/>
      <w:r w:rsidR="004853D5">
        <w:rPr>
          <w:rFonts w:ascii="Arial" w:hAnsi="Arial" w:cs="Arial"/>
          <w:i/>
          <w:u w:val="single"/>
        </w:rPr>
        <w:t xml:space="preserve"> says, not many leaders understand fully how important their style of leading is on the </w:t>
      </w:r>
      <w:r w:rsidR="002D0766">
        <w:rPr>
          <w:rFonts w:ascii="Arial" w:hAnsi="Arial" w:cs="Arial"/>
          <w:i/>
          <w:u w:val="single"/>
        </w:rPr>
        <w:t>importance</w:t>
      </w:r>
      <w:r w:rsidR="004853D5">
        <w:rPr>
          <w:rFonts w:ascii="Arial" w:hAnsi="Arial" w:cs="Arial"/>
          <w:i/>
          <w:u w:val="single"/>
        </w:rPr>
        <w:t xml:space="preserve"> and production</w:t>
      </w:r>
      <w:r w:rsidR="002D0766">
        <w:rPr>
          <w:rFonts w:ascii="Arial" w:hAnsi="Arial" w:cs="Arial"/>
          <w:i/>
          <w:u w:val="single"/>
        </w:rPr>
        <w:t xml:space="preserve"> of staff members.  </w:t>
      </w:r>
      <w:r w:rsidR="007D5F3A">
        <w:rPr>
          <w:rFonts w:ascii="Arial" w:hAnsi="Arial" w:cs="Arial"/>
          <w:i/>
          <w:u w:val="single"/>
        </w:rPr>
        <w:t>(</w:t>
      </w:r>
      <w:proofErr w:type="spellStart"/>
      <w:r w:rsidR="002A341B">
        <w:rPr>
          <w:rFonts w:ascii="Arial" w:hAnsi="Arial" w:cs="Arial"/>
          <w:i/>
          <w:u w:val="single"/>
        </w:rPr>
        <w:t>Warrick</w:t>
      </w:r>
      <w:proofErr w:type="spellEnd"/>
      <w:r w:rsidR="002A341B">
        <w:rPr>
          <w:rFonts w:ascii="Arial" w:hAnsi="Arial" w:cs="Arial"/>
          <w:i/>
          <w:u w:val="single"/>
        </w:rPr>
        <w:t xml:space="preserve">, </w:t>
      </w:r>
      <w:r w:rsidR="002D0766" w:rsidRPr="002D0766">
        <w:rPr>
          <w:rFonts w:ascii="Arial" w:hAnsi="Arial" w:cs="Arial"/>
          <w:i/>
          <w:u w:val="single"/>
        </w:rPr>
        <w:t>1981</w:t>
      </w:r>
      <w:r w:rsidR="00663A60">
        <w:rPr>
          <w:rFonts w:ascii="Arial" w:hAnsi="Arial" w:cs="Arial"/>
          <w:i/>
          <w:u w:val="single"/>
        </w:rPr>
        <w:t>)</w:t>
      </w:r>
    </w:p>
    <w:p w:rsidR="00E05F76" w:rsidRPr="004853D5" w:rsidRDefault="00E05F76" w:rsidP="003F3273">
      <w:pPr>
        <w:rPr>
          <w:rFonts w:ascii="Arial" w:hAnsi="Arial" w:cs="Arial"/>
          <w:i/>
          <w:u w:val="single"/>
        </w:rPr>
      </w:pPr>
    </w:p>
    <w:p w:rsidR="00181BE4" w:rsidRPr="00120DE8" w:rsidRDefault="00A957DD" w:rsidP="00120DE8">
      <w:pPr>
        <w:rPr>
          <w:rFonts w:ascii="Arial" w:hAnsi="Arial" w:cs="Arial"/>
          <w:b/>
          <w:u w:val="single"/>
        </w:rPr>
      </w:pPr>
      <w:r w:rsidRPr="00120DE8">
        <w:rPr>
          <w:rFonts w:ascii="Arial" w:hAnsi="Arial" w:cs="Arial"/>
          <w:b/>
          <w:u w:val="single"/>
        </w:rPr>
        <w:t xml:space="preserve">AUTHORATITIAVE </w:t>
      </w:r>
    </w:p>
    <w:p w:rsidR="00181BE4" w:rsidRDefault="00181BE4" w:rsidP="00181BE4">
      <w:pPr>
        <w:pStyle w:val="ListParagraph"/>
        <w:rPr>
          <w:rFonts w:ascii="Arial" w:hAnsi="Arial" w:cs="Arial"/>
        </w:rPr>
      </w:pPr>
    </w:p>
    <w:p w:rsidR="00181BE4" w:rsidRPr="00120DE8" w:rsidRDefault="00181BE4" w:rsidP="00120DE8">
      <w:pPr>
        <w:rPr>
          <w:rFonts w:ascii="Arial" w:hAnsi="Arial" w:cs="Arial"/>
        </w:rPr>
      </w:pPr>
      <w:r w:rsidRPr="00120DE8">
        <w:rPr>
          <w:rFonts w:ascii="Arial" w:hAnsi="Arial" w:cs="Arial"/>
        </w:rPr>
        <w:t>This style is that of a demanding leader, a person more so has rules and ways he or she expects their team members to strictly abide by, also this style of leader is well respected and is confident and self-assured in their decisions.</w:t>
      </w:r>
    </w:p>
    <w:p w:rsidR="00A957DD" w:rsidRPr="00120DE8" w:rsidRDefault="00181BE4" w:rsidP="00120DE8">
      <w:pPr>
        <w:rPr>
          <w:rFonts w:ascii="Arial" w:hAnsi="Arial" w:cs="Arial"/>
          <w:i/>
          <w:u w:val="single"/>
        </w:rPr>
      </w:pPr>
      <w:r w:rsidRPr="00120DE8">
        <w:rPr>
          <w:rFonts w:ascii="Arial" w:hAnsi="Arial" w:cs="Arial"/>
        </w:rPr>
        <w:t xml:space="preserve">The benefits of this style is that this person is trustworthy, makes the correct decisions more often than not and brings in results the company demands, the downsides of this style may be that their way of leading can be called “old fashioned” and is seen as somewhat of a dictator, employees may feel intimidated by this person as they do not focus too much on </w:t>
      </w:r>
      <w:r w:rsidR="00A957DD" w:rsidRPr="00120DE8">
        <w:rPr>
          <w:rFonts w:ascii="Arial" w:hAnsi="Arial" w:cs="Arial"/>
        </w:rPr>
        <w:t>people’s</w:t>
      </w:r>
      <w:r w:rsidRPr="00120DE8">
        <w:rPr>
          <w:rFonts w:ascii="Arial" w:hAnsi="Arial" w:cs="Arial"/>
        </w:rPr>
        <w:t xml:space="preserve"> emotions</w:t>
      </w:r>
      <w:r w:rsidR="00A957DD" w:rsidRPr="00120DE8">
        <w:rPr>
          <w:rFonts w:ascii="Arial" w:hAnsi="Arial" w:cs="Arial"/>
        </w:rPr>
        <w:t>.</w:t>
      </w:r>
      <w:r w:rsidR="00663A60" w:rsidRPr="00120DE8">
        <w:rPr>
          <w:rFonts w:ascii="Arial" w:hAnsi="Arial" w:cs="Arial"/>
        </w:rPr>
        <w:t xml:space="preserve"> </w:t>
      </w:r>
      <w:r w:rsidR="00663A60" w:rsidRPr="00120DE8">
        <w:rPr>
          <w:rFonts w:ascii="Arial" w:hAnsi="Arial" w:cs="Arial"/>
          <w:i/>
          <w:u w:val="single"/>
        </w:rPr>
        <w:t>“Compared to democratic superiors, autocratic superiors act in more self-centred ways.</w:t>
      </w:r>
      <w:r w:rsidR="000D2C22" w:rsidRPr="00120DE8">
        <w:rPr>
          <w:rFonts w:ascii="Arial" w:hAnsi="Arial" w:cs="Arial"/>
          <w:i/>
          <w:u w:val="single"/>
        </w:rPr>
        <w:t xml:space="preserve">” (Van de </w:t>
      </w:r>
      <w:proofErr w:type="spellStart"/>
      <w:r w:rsidR="000D2C22" w:rsidRPr="00120DE8">
        <w:rPr>
          <w:rFonts w:ascii="Arial" w:hAnsi="Arial" w:cs="Arial"/>
          <w:i/>
          <w:u w:val="single"/>
        </w:rPr>
        <w:t>Vliert</w:t>
      </w:r>
      <w:proofErr w:type="spellEnd"/>
      <w:r w:rsidR="000D2C22" w:rsidRPr="00120DE8">
        <w:rPr>
          <w:rFonts w:ascii="Arial" w:hAnsi="Arial" w:cs="Arial"/>
          <w:i/>
          <w:u w:val="single"/>
        </w:rPr>
        <w:t xml:space="preserve">, </w:t>
      </w:r>
      <w:r w:rsidR="00663A60" w:rsidRPr="00120DE8">
        <w:rPr>
          <w:rFonts w:ascii="Arial" w:hAnsi="Arial" w:cs="Arial"/>
          <w:i/>
          <w:u w:val="single"/>
        </w:rPr>
        <w:t>2006)</w:t>
      </w:r>
    </w:p>
    <w:p w:rsidR="00663A60" w:rsidRDefault="00663A60" w:rsidP="00A957DD">
      <w:pPr>
        <w:pStyle w:val="ListParagraph"/>
        <w:rPr>
          <w:rFonts w:ascii="Arial" w:hAnsi="Arial" w:cs="Arial"/>
        </w:rPr>
      </w:pPr>
    </w:p>
    <w:p w:rsidR="00A957DD" w:rsidRPr="00120DE8" w:rsidRDefault="00A957DD" w:rsidP="00120DE8">
      <w:pPr>
        <w:rPr>
          <w:rFonts w:ascii="Arial" w:hAnsi="Arial" w:cs="Arial"/>
          <w:u w:val="single"/>
        </w:rPr>
      </w:pPr>
      <w:r w:rsidRPr="00120DE8">
        <w:rPr>
          <w:rFonts w:ascii="Arial" w:hAnsi="Arial" w:cs="Arial"/>
          <w:b/>
          <w:u w:val="single"/>
        </w:rPr>
        <w:t xml:space="preserve">DEMOCRATIC </w:t>
      </w:r>
    </w:p>
    <w:p w:rsidR="00A957DD" w:rsidRDefault="00A957DD" w:rsidP="00580001">
      <w:pPr>
        <w:pStyle w:val="ListParagraph"/>
        <w:rPr>
          <w:rFonts w:ascii="Arial" w:hAnsi="Arial" w:cs="Arial"/>
          <w:b/>
        </w:rPr>
      </w:pPr>
    </w:p>
    <w:p w:rsidR="00580001" w:rsidRPr="00120DE8" w:rsidRDefault="00580001" w:rsidP="00120DE8">
      <w:pPr>
        <w:rPr>
          <w:rFonts w:ascii="Arial" w:hAnsi="Arial" w:cs="Arial"/>
        </w:rPr>
      </w:pPr>
      <w:r w:rsidRPr="00120DE8">
        <w:rPr>
          <w:rFonts w:ascii="Arial" w:hAnsi="Arial" w:cs="Arial"/>
        </w:rPr>
        <w:t xml:space="preserve">A democratic leader is one who is able to share responsibilities amongst all team members, this person holds the belief that everyone should be given the chance of trust, also </w:t>
      </w:r>
      <w:r w:rsidR="006E0199" w:rsidRPr="00120DE8">
        <w:rPr>
          <w:rFonts w:ascii="Arial" w:hAnsi="Arial" w:cs="Arial"/>
        </w:rPr>
        <w:t>the</w:t>
      </w:r>
      <w:r w:rsidRPr="00120DE8">
        <w:rPr>
          <w:rFonts w:ascii="Arial" w:hAnsi="Arial" w:cs="Arial"/>
        </w:rPr>
        <w:t xml:space="preserve"> leader </w:t>
      </w:r>
      <w:r w:rsidR="006E0199" w:rsidRPr="00120DE8">
        <w:rPr>
          <w:rFonts w:ascii="Arial" w:hAnsi="Arial" w:cs="Arial"/>
        </w:rPr>
        <w:t xml:space="preserve">of this philosophy </w:t>
      </w:r>
      <w:r w:rsidRPr="00120DE8">
        <w:rPr>
          <w:rFonts w:ascii="Arial" w:hAnsi="Arial" w:cs="Arial"/>
        </w:rPr>
        <w:t>speaks openly about their new ideas and encourages everyone to also share and decide the course of action to take.</w:t>
      </w:r>
    </w:p>
    <w:p w:rsidR="00580001" w:rsidRPr="00120DE8" w:rsidRDefault="00580001" w:rsidP="00120DE8">
      <w:pPr>
        <w:rPr>
          <w:rFonts w:ascii="Arial" w:hAnsi="Arial" w:cs="Arial"/>
        </w:rPr>
      </w:pPr>
      <w:r w:rsidRPr="00120DE8">
        <w:rPr>
          <w:rFonts w:ascii="Arial" w:hAnsi="Arial" w:cs="Arial"/>
        </w:rPr>
        <w:t xml:space="preserve">The advantages of this is that everyone will feel included and a part of the team rather than simply workers, also, each individual has the equal opportunity to </w:t>
      </w:r>
      <w:r w:rsidR="00C07C06" w:rsidRPr="00120DE8">
        <w:rPr>
          <w:rFonts w:ascii="Arial" w:hAnsi="Arial" w:cs="Arial"/>
        </w:rPr>
        <w:t>climb up the ranks if they grasp their opportunity,</w:t>
      </w:r>
      <w:r w:rsidR="00E25AFD" w:rsidRPr="00120DE8">
        <w:rPr>
          <w:rFonts w:ascii="Arial" w:hAnsi="Arial" w:cs="Arial"/>
        </w:rPr>
        <w:t xml:space="preserve"> the disadvantages however are also important, as this style of leader may lose control of a situation, as there may be too many opinions and ideas, the leader may become very confused as to which final decision to take, also, colleagues may feel disappointed if their ideas are not taken on board.</w:t>
      </w:r>
    </w:p>
    <w:p w:rsidR="00E25AFD" w:rsidRDefault="00E25AFD" w:rsidP="00580001">
      <w:pPr>
        <w:pStyle w:val="ListParagraph"/>
        <w:rPr>
          <w:rFonts w:ascii="Arial" w:hAnsi="Arial" w:cs="Arial"/>
        </w:rPr>
      </w:pPr>
    </w:p>
    <w:p w:rsidR="00543EB9" w:rsidRPr="00120DE8" w:rsidRDefault="00543EB9" w:rsidP="00120DE8">
      <w:pPr>
        <w:rPr>
          <w:rFonts w:ascii="Arial" w:hAnsi="Arial" w:cs="Arial"/>
          <w:b/>
          <w:u w:val="single"/>
        </w:rPr>
      </w:pPr>
      <w:r w:rsidRPr="00120DE8">
        <w:rPr>
          <w:rFonts w:ascii="Arial" w:hAnsi="Arial" w:cs="Arial"/>
          <w:b/>
          <w:u w:val="single"/>
        </w:rPr>
        <w:t xml:space="preserve">COACHING </w:t>
      </w:r>
    </w:p>
    <w:p w:rsidR="00543EB9" w:rsidRDefault="00543EB9" w:rsidP="00543EB9">
      <w:pPr>
        <w:pStyle w:val="ListParagraph"/>
        <w:rPr>
          <w:rFonts w:ascii="Arial" w:hAnsi="Arial" w:cs="Arial"/>
          <w:b/>
          <w:u w:val="single"/>
        </w:rPr>
      </w:pPr>
    </w:p>
    <w:p w:rsidR="00543EB9" w:rsidRPr="00120DE8" w:rsidRDefault="00543EB9" w:rsidP="00120DE8">
      <w:pPr>
        <w:rPr>
          <w:rFonts w:ascii="Arial" w:hAnsi="Arial" w:cs="Arial"/>
        </w:rPr>
      </w:pPr>
      <w:r w:rsidRPr="00120DE8">
        <w:rPr>
          <w:rFonts w:ascii="Arial" w:hAnsi="Arial" w:cs="Arial"/>
        </w:rPr>
        <w:t xml:space="preserve">To be a leader with this </w:t>
      </w:r>
      <w:r w:rsidR="006E0199" w:rsidRPr="00120DE8">
        <w:rPr>
          <w:rFonts w:ascii="Arial" w:hAnsi="Arial" w:cs="Arial"/>
        </w:rPr>
        <w:t>philosophy</w:t>
      </w:r>
      <w:r w:rsidRPr="00120DE8">
        <w:rPr>
          <w:rFonts w:ascii="Arial" w:hAnsi="Arial" w:cs="Arial"/>
        </w:rPr>
        <w:t xml:space="preserve"> means to be more of a trainer, constantly teaching employees how to improve on their performance and ensuring they are continuously motivated to do better.</w:t>
      </w:r>
    </w:p>
    <w:p w:rsidR="00543EB9" w:rsidRPr="00120DE8" w:rsidRDefault="00543EB9" w:rsidP="00120DE8">
      <w:pPr>
        <w:rPr>
          <w:rFonts w:ascii="Arial" w:hAnsi="Arial" w:cs="Arial"/>
        </w:rPr>
      </w:pPr>
      <w:r w:rsidRPr="00120DE8">
        <w:rPr>
          <w:rFonts w:ascii="Arial" w:hAnsi="Arial" w:cs="Arial"/>
        </w:rPr>
        <w:t xml:space="preserve">The positives of this style </w:t>
      </w:r>
      <w:r w:rsidR="00895836" w:rsidRPr="00120DE8">
        <w:rPr>
          <w:rFonts w:ascii="Arial" w:hAnsi="Arial" w:cs="Arial"/>
        </w:rPr>
        <w:t>is the it creates a friendly and learning atmosphere amongst the group of colleagues, the negatives would be that employees may feel a cloud of doubt over them, some may interpret the leaders method of coaching as complaining that their work is never good enough.</w:t>
      </w:r>
    </w:p>
    <w:p w:rsidR="00895836" w:rsidRDefault="00895836" w:rsidP="00543EB9">
      <w:pPr>
        <w:pStyle w:val="ListParagraph"/>
        <w:rPr>
          <w:rFonts w:ascii="Arial" w:hAnsi="Arial" w:cs="Arial"/>
        </w:rPr>
      </w:pPr>
    </w:p>
    <w:p w:rsidR="000D2C22" w:rsidRDefault="000D2C22" w:rsidP="000D2C22">
      <w:pPr>
        <w:pStyle w:val="ListParagraph"/>
        <w:rPr>
          <w:rFonts w:ascii="Arial" w:hAnsi="Arial" w:cs="Arial"/>
          <w:b/>
          <w:u w:val="single"/>
        </w:rPr>
      </w:pPr>
    </w:p>
    <w:p w:rsidR="000D2C22" w:rsidRDefault="000D2C22" w:rsidP="000D2C22">
      <w:pPr>
        <w:pStyle w:val="ListParagraph"/>
        <w:rPr>
          <w:rFonts w:ascii="Arial" w:hAnsi="Arial" w:cs="Arial"/>
          <w:b/>
          <w:u w:val="single"/>
        </w:rPr>
      </w:pPr>
    </w:p>
    <w:p w:rsidR="000D2C22" w:rsidRDefault="000D2C22" w:rsidP="000D2C22">
      <w:pPr>
        <w:pStyle w:val="ListParagraph"/>
        <w:rPr>
          <w:rFonts w:ascii="Arial" w:hAnsi="Arial" w:cs="Arial"/>
          <w:b/>
          <w:u w:val="single"/>
        </w:rPr>
      </w:pPr>
    </w:p>
    <w:p w:rsidR="000D2C22" w:rsidRDefault="000D2C22" w:rsidP="000D2C22">
      <w:pPr>
        <w:pStyle w:val="ListParagraph"/>
        <w:rPr>
          <w:rFonts w:ascii="Arial" w:hAnsi="Arial" w:cs="Arial"/>
          <w:b/>
          <w:u w:val="single"/>
        </w:rPr>
      </w:pPr>
    </w:p>
    <w:p w:rsidR="004D6B82" w:rsidRPr="00120DE8" w:rsidRDefault="004D6B82" w:rsidP="00120DE8">
      <w:pPr>
        <w:rPr>
          <w:rFonts w:ascii="Arial" w:hAnsi="Arial" w:cs="Arial"/>
          <w:b/>
          <w:u w:val="single"/>
        </w:rPr>
      </w:pPr>
      <w:r w:rsidRPr="00120DE8">
        <w:rPr>
          <w:rFonts w:ascii="Arial" w:hAnsi="Arial" w:cs="Arial"/>
          <w:b/>
          <w:u w:val="single"/>
        </w:rPr>
        <w:t xml:space="preserve">AUTOCRATIC </w:t>
      </w:r>
    </w:p>
    <w:p w:rsidR="000D2C22" w:rsidRDefault="000D2C22" w:rsidP="004D6B82">
      <w:pPr>
        <w:pStyle w:val="ListParagraph"/>
        <w:rPr>
          <w:rFonts w:ascii="Arial" w:hAnsi="Arial" w:cs="Arial"/>
          <w:b/>
          <w:u w:val="single"/>
        </w:rPr>
      </w:pPr>
    </w:p>
    <w:p w:rsidR="005E4CC3" w:rsidRPr="00120DE8" w:rsidRDefault="002A68B5" w:rsidP="00120DE8">
      <w:pPr>
        <w:rPr>
          <w:rFonts w:ascii="Arial" w:hAnsi="Arial" w:cs="Arial"/>
        </w:rPr>
      </w:pPr>
      <w:r w:rsidRPr="00120DE8">
        <w:rPr>
          <w:rFonts w:ascii="Arial" w:hAnsi="Arial" w:cs="Arial"/>
        </w:rPr>
        <w:t>This style of leader is more so a ruler, someone who conducts the workplace as their way</w:t>
      </w:r>
      <w:r w:rsidR="00B42389" w:rsidRPr="00120DE8">
        <w:rPr>
          <w:rFonts w:ascii="Arial" w:hAnsi="Arial" w:cs="Arial"/>
        </w:rPr>
        <w:t xml:space="preserve"> </w:t>
      </w:r>
      <w:r w:rsidRPr="00120DE8">
        <w:rPr>
          <w:rFonts w:ascii="Arial" w:hAnsi="Arial" w:cs="Arial"/>
        </w:rPr>
        <w:t xml:space="preserve">or the highway, </w:t>
      </w:r>
      <w:r w:rsidR="005E4CC3" w:rsidRPr="00120DE8">
        <w:rPr>
          <w:rFonts w:ascii="Arial" w:hAnsi="Arial" w:cs="Arial"/>
        </w:rPr>
        <w:t>employees</w:t>
      </w:r>
      <w:r w:rsidRPr="00120DE8">
        <w:rPr>
          <w:rFonts w:ascii="Arial" w:hAnsi="Arial" w:cs="Arial"/>
        </w:rPr>
        <w:t xml:space="preserve"> </w:t>
      </w:r>
      <w:r w:rsidRPr="00120DE8">
        <w:rPr>
          <w:rFonts w:ascii="Arial" w:hAnsi="Arial" w:cs="Arial"/>
          <w:i/>
        </w:rPr>
        <w:t xml:space="preserve">must </w:t>
      </w:r>
      <w:r w:rsidR="005E4CC3" w:rsidRPr="00120DE8">
        <w:rPr>
          <w:rFonts w:ascii="Arial" w:hAnsi="Arial" w:cs="Arial"/>
        </w:rPr>
        <w:t>do the work in way this person wants, or else there will be repercussions, this style of leadership is most definitely dictatorial.</w:t>
      </w:r>
    </w:p>
    <w:p w:rsidR="00D24793" w:rsidRPr="00120DE8" w:rsidRDefault="005E4CC3" w:rsidP="00120DE8">
      <w:pPr>
        <w:rPr>
          <w:rFonts w:ascii="Arial" w:hAnsi="Arial" w:cs="Arial"/>
        </w:rPr>
      </w:pPr>
      <w:r w:rsidRPr="00120DE8">
        <w:rPr>
          <w:rFonts w:ascii="Arial" w:hAnsi="Arial" w:cs="Arial"/>
        </w:rPr>
        <w:t>Although this style sounds very harsh, there is good things about it, such as, the work and results are non-negotiable, so there is almost a guarantee of high quality and on time production, the not so good about this style is fairly obvious, employees will feel a fear and be under pressure in a negative way, they may feel unappreciated and dread bei</w:t>
      </w:r>
      <w:r w:rsidR="00E05F76" w:rsidRPr="00120DE8">
        <w:rPr>
          <w:rFonts w:ascii="Arial" w:hAnsi="Arial" w:cs="Arial"/>
        </w:rPr>
        <w:t xml:space="preserve">ng at work or making mistakes. </w:t>
      </w:r>
    </w:p>
    <w:p w:rsidR="00D24793" w:rsidRPr="00CC21F1" w:rsidRDefault="00CA7354" w:rsidP="00CA7354">
      <w:pPr>
        <w:rPr>
          <w:rFonts w:ascii="Arial" w:hAnsi="Arial" w:cs="Arial"/>
          <w:i/>
          <w:u w:val="single"/>
        </w:rPr>
      </w:pPr>
      <w:proofErr w:type="spellStart"/>
      <w:r w:rsidRPr="002716FB">
        <w:rPr>
          <w:rFonts w:ascii="Arial" w:hAnsi="Arial" w:cs="Arial"/>
          <w:i/>
          <w:u w:val="single"/>
        </w:rPr>
        <w:t>Reicher</w:t>
      </w:r>
      <w:proofErr w:type="spellEnd"/>
      <w:r w:rsidRPr="002716FB">
        <w:rPr>
          <w:rFonts w:ascii="Arial" w:hAnsi="Arial" w:cs="Arial"/>
          <w:i/>
          <w:u w:val="single"/>
        </w:rPr>
        <w:t xml:space="preserve"> and Hopkins (2003) suggest that the appeal of autocratic leadership</w:t>
      </w:r>
      <w:r w:rsidR="00CC21F1">
        <w:rPr>
          <w:rFonts w:ascii="Arial" w:hAnsi="Arial" w:cs="Arial"/>
          <w:i/>
          <w:u w:val="single"/>
        </w:rPr>
        <w:t xml:space="preserve"> i</w:t>
      </w:r>
      <w:bookmarkStart w:id="6" w:name="_GoBack"/>
      <w:bookmarkEnd w:id="6"/>
      <w:r w:rsidRPr="002716FB">
        <w:rPr>
          <w:rFonts w:ascii="Arial" w:hAnsi="Arial" w:cs="Arial"/>
          <w:i/>
          <w:u w:val="single"/>
        </w:rPr>
        <w:t>s precisely that it provides a “single or ‘true’ version of identity” (</w:t>
      </w:r>
      <w:proofErr w:type="spellStart"/>
      <w:r w:rsidRPr="002716FB">
        <w:rPr>
          <w:rFonts w:ascii="Arial" w:hAnsi="Arial" w:cs="Arial"/>
          <w:i/>
          <w:u w:val="single"/>
        </w:rPr>
        <w:t>Rast</w:t>
      </w:r>
      <w:proofErr w:type="spellEnd"/>
      <w:r w:rsidRPr="002716FB">
        <w:rPr>
          <w:rFonts w:ascii="Arial" w:hAnsi="Arial" w:cs="Arial"/>
          <w:i/>
          <w:u w:val="single"/>
        </w:rPr>
        <w:t xml:space="preserve"> III, 2013)</w:t>
      </w:r>
      <w:r w:rsidR="00D24793">
        <w:rPr>
          <w:rFonts w:ascii="Arial" w:hAnsi="Arial" w:cs="Arial"/>
        </w:rPr>
        <w:br w:type="page"/>
      </w:r>
    </w:p>
    <w:p w:rsidR="00B42389" w:rsidRDefault="00B42389" w:rsidP="00B42389">
      <w:pPr>
        <w:pStyle w:val="ListParagraph"/>
        <w:rPr>
          <w:rFonts w:ascii="Arial" w:hAnsi="Arial" w:cs="Arial"/>
        </w:rPr>
      </w:pPr>
    </w:p>
    <w:p w:rsidR="004D6B82" w:rsidRPr="00B42389" w:rsidRDefault="004D6B82" w:rsidP="00B42389">
      <w:pPr>
        <w:pStyle w:val="ListParagraph"/>
        <w:rPr>
          <w:rFonts w:ascii="Arial" w:hAnsi="Arial" w:cs="Arial"/>
        </w:rPr>
      </w:pPr>
    </w:p>
    <w:p w:rsidR="006E0199" w:rsidRPr="00120DE8" w:rsidRDefault="006E0199" w:rsidP="00120DE8">
      <w:pPr>
        <w:pStyle w:val="Heading1"/>
        <w:rPr>
          <w:rFonts w:ascii="Arial" w:hAnsi="Arial" w:cs="Arial"/>
        </w:rPr>
      </w:pPr>
      <w:bookmarkStart w:id="7" w:name="_Toc98157313"/>
      <w:bookmarkStart w:id="8" w:name="_Toc98157718"/>
      <w:r w:rsidRPr="00120DE8">
        <w:rPr>
          <w:rFonts w:ascii="Arial" w:hAnsi="Arial" w:cs="Arial"/>
        </w:rPr>
        <w:t>How Leadership Philosophies and Leadership Styles are related with one another</w:t>
      </w:r>
      <w:bookmarkEnd w:id="7"/>
      <w:bookmarkEnd w:id="8"/>
    </w:p>
    <w:p w:rsidR="006E0199" w:rsidRDefault="006E0199" w:rsidP="006E0199">
      <w:pPr>
        <w:rPr>
          <w:rFonts w:ascii="Arial" w:hAnsi="Arial" w:cs="Arial"/>
          <w:b/>
          <w:u w:val="single"/>
        </w:rPr>
      </w:pPr>
    </w:p>
    <w:p w:rsidR="006E0199" w:rsidRDefault="009D0498" w:rsidP="006E0199">
      <w:pPr>
        <w:rPr>
          <w:rFonts w:ascii="Arial" w:hAnsi="Arial" w:cs="Arial"/>
        </w:rPr>
      </w:pPr>
      <w:r>
        <w:rPr>
          <w:rFonts w:ascii="Arial" w:hAnsi="Arial" w:cs="Arial"/>
        </w:rPr>
        <w:t xml:space="preserve">Although philosophy and style are two different things, they both are connected to one another, philosophy is a belief of morals and codes of conduct, whereas style is somewhat of a learnt and trained values, in a working environment, these 2 play off one another, as a leader simply cannot manage a business and employees by being only one, for example, leadership philosophy can be used to </w:t>
      </w:r>
      <w:r w:rsidR="005009DE">
        <w:rPr>
          <w:rFonts w:ascii="Arial" w:hAnsi="Arial" w:cs="Arial"/>
        </w:rPr>
        <w:t xml:space="preserve">make the </w:t>
      </w:r>
      <w:r>
        <w:rPr>
          <w:rFonts w:ascii="Arial" w:hAnsi="Arial" w:cs="Arial"/>
        </w:rPr>
        <w:t>working environment</w:t>
      </w:r>
      <w:r w:rsidR="005009DE">
        <w:rPr>
          <w:rFonts w:ascii="Arial" w:hAnsi="Arial" w:cs="Arial"/>
        </w:rPr>
        <w:t xml:space="preserve"> comfortable</w:t>
      </w:r>
      <w:r>
        <w:rPr>
          <w:rFonts w:ascii="Arial" w:hAnsi="Arial" w:cs="Arial"/>
        </w:rPr>
        <w:t>, but leadership style can be used to have a set of rules and regulations.</w:t>
      </w:r>
    </w:p>
    <w:p w:rsidR="00CA7354" w:rsidRPr="002716FB" w:rsidRDefault="002716FB" w:rsidP="002716FB">
      <w:pPr>
        <w:rPr>
          <w:rFonts w:ascii="Arial" w:hAnsi="Arial" w:cs="Arial"/>
          <w:i/>
          <w:u w:val="single"/>
        </w:rPr>
      </w:pPr>
      <w:r w:rsidRPr="002716FB">
        <w:rPr>
          <w:rFonts w:ascii="Arial" w:hAnsi="Arial" w:cs="Arial"/>
          <w:i/>
          <w:u w:val="single"/>
        </w:rPr>
        <w:t xml:space="preserve">“There are no doubt variables other than a leader’s style that affect employee performance and satisfaction. Certainly, job challenge and interest, organizational working conditions and work climate, opportunities for growth and advancement, and peer relations among other factors should be considered. However, the potential consequences of a leader’s style should be understood and not be underestimated” </w:t>
      </w:r>
      <w:r w:rsidR="00146D3C">
        <w:rPr>
          <w:rFonts w:ascii="Arial" w:hAnsi="Arial" w:cs="Arial"/>
          <w:i/>
          <w:u w:val="single"/>
        </w:rPr>
        <w:t>(</w:t>
      </w:r>
      <w:proofErr w:type="spellStart"/>
      <w:r w:rsidR="00146D3C">
        <w:rPr>
          <w:rFonts w:ascii="Arial" w:hAnsi="Arial" w:cs="Arial"/>
          <w:i/>
          <w:u w:val="single"/>
        </w:rPr>
        <w:t>Warrick</w:t>
      </w:r>
      <w:proofErr w:type="spellEnd"/>
      <w:r w:rsidR="00146D3C">
        <w:rPr>
          <w:rFonts w:ascii="Arial" w:hAnsi="Arial" w:cs="Arial"/>
          <w:i/>
          <w:u w:val="single"/>
        </w:rPr>
        <w:t xml:space="preserve">, </w:t>
      </w:r>
      <w:r w:rsidR="00146D3C" w:rsidRPr="00146D3C">
        <w:rPr>
          <w:rFonts w:ascii="Arial" w:hAnsi="Arial" w:cs="Arial"/>
          <w:i/>
          <w:u w:val="single"/>
        </w:rPr>
        <w:t>1981</w:t>
      </w:r>
      <w:r w:rsidR="00146D3C">
        <w:rPr>
          <w:rFonts w:ascii="Arial" w:hAnsi="Arial" w:cs="Arial"/>
          <w:i/>
          <w:u w:val="single"/>
        </w:rPr>
        <w:t>)</w:t>
      </w:r>
    </w:p>
    <w:p w:rsidR="00FA1ED6" w:rsidRDefault="00FA1ED6" w:rsidP="006E0199">
      <w:pPr>
        <w:rPr>
          <w:rFonts w:ascii="Arial" w:hAnsi="Arial" w:cs="Arial"/>
        </w:rPr>
      </w:pPr>
    </w:p>
    <w:p w:rsidR="009C64FD" w:rsidRDefault="00EC2A00" w:rsidP="00FA1ED6">
      <w:pPr>
        <w:rPr>
          <w:rFonts w:ascii="Arial" w:hAnsi="Arial" w:cs="Arial"/>
        </w:rPr>
      </w:pPr>
      <w:r>
        <w:rPr>
          <w:rFonts w:ascii="Arial" w:hAnsi="Arial" w:cs="Arial"/>
        </w:rPr>
        <w:t>To touch on the case study, Chris is under immense pressure to change and adapt his style to cope with the covid-19 and all the problems that comes with it, as staff are leaving for different offices or resigning altogether. Chris has a</w:t>
      </w:r>
      <w:r w:rsidR="005009DE">
        <w:rPr>
          <w:rFonts w:ascii="Arial" w:hAnsi="Arial" w:cs="Arial"/>
        </w:rPr>
        <w:t>n</w:t>
      </w:r>
      <w:r>
        <w:rPr>
          <w:rFonts w:ascii="Arial" w:hAnsi="Arial" w:cs="Arial"/>
        </w:rPr>
        <w:t xml:space="preserve"> authoritarian style of leading</w:t>
      </w:r>
      <w:r w:rsidR="00061DF3">
        <w:rPr>
          <w:rFonts w:ascii="Arial" w:hAnsi="Arial" w:cs="Arial"/>
        </w:rPr>
        <w:t xml:space="preserve">, which is clearly not working, he must decide which approach to take as his own position is under intense question, it may be best for Chris to take on a more democratic style, as this way he can approach employees and take their ideas on how to improve the working environment, this will give him the chance to understand what is the problems staff members are facing, what their feeling and most importantly how they can solve the ongoing crisis. </w:t>
      </w:r>
    </w:p>
    <w:p w:rsidR="002D0766" w:rsidRPr="002D0766" w:rsidRDefault="002D0766" w:rsidP="00FA1ED6">
      <w:pPr>
        <w:rPr>
          <w:rFonts w:ascii="Arial" w:hAnsi="Arial" w:cs="Arial"/>
          <w:i/>
          <w:u w:val="single"/>
        </w:rPr>
      </w:pPr>
      <w:r>
        <w:rPr>
          <w:rFonts w:ascii="Arial" w:hAnsi="Arial" w:cs="Arial"/>
          <w:i/>
          <w:u w:val="single"/>
        </w:rPr>
        <w:t xml:space="preserve">Al </w:t>
      </w:r>
      <w:proofErr w:type="spellStart"/>
      <w:r>
        <w:rPr>
          <w:rFonts w:ascii="Arial" w:hAnsi="Arial" w:cs="Arial"/>
          <w:i/>
          <w:u w:val="single"/>
        </w:rPr>
        <w:t>saidi</w:t>
      </w:r>
      <w:proofErr w:type="spellEnd"/>
      <w:r>
        <w:rPr>
          <w:rFonts w:ascii="Arial" w:hAnsi="Arial" w:cs="Arial"/>
          <w:i/>
          <w:u w:val="single"/>
        </w:rPr>
        <w:t xml:space="preserve"> states, </w:t>
      </w:r>
      <w:r w:rsidR="00D46496">
        <w:rPr>
          <w:rFonts w:ascii="Arial" w:hAnsi="Arial" w:cs="Arial"/>
          <w:i/>
          <w:u w:val="single"/>
        </w:rPr>
        <w:t>successful</w:t>
      </w:r>
      <w:r w:rsidR="00D46496" w:rsidRPr="00D46496">
        <w:rPr>
          <w:rFonts w:ascii="Arial" w:hAnsi="Arial" w:cs="Arial"/>
          <w:i/>
          <w:u w:val="single"/>
        </w:rPr>
        <w:t xml:space="preserve"> </w:t>
      </w:r>
      <w:r w:rsidR="00D46496">
        <w:rPr>
          <w:rFonts w:ascii="Arial" w:hAnsi="Arial" w:cs="Arial"/>
          <w:i/>
          <w:u w:val="single"/>
        </w:rPr>
        <w:t>figureheads</w:t>
      </w:r>
      <w:r w:rsidR="00D46496" w:rsidRPr="00D46496">
        <w:rPr>
          <w:rFonts w:ascii="Arial" w:hAnsi="Arial" w:cs="Arial"/>
          <w:i/>
          <w:u w:val="single"/>
        </w:rPr>
        <w:t xml:space="preserve"> believe in a pandemic response based on collaboration and solidarity. It all </w:t>
      </w:r>
      <w:r w:rsidR="00D46496">
        <w:rPr>
          <w:rFonts w:ascii="Arial" w:hAnsi="Arial" w:cs="Arial"/>
          <w:i/>
          <w:u w:val="single"/>
        </w:rPr>
        <w:t>begins</w:t>
      </w:r>
      <w:r w:rsidR="00D46496" w:rsidRPr="00D46496">
        <w:rPr>
          <w:rFonts w:ascii="Arial" w:hAnsi="Arial" w:cs="Arial"/>
          <w:i/>
          <w:u w:val="single"/>
        </w:rPr>
        <w:t xml:space="preserve"> with following the International Health</w:t>
      </w:r>
      <w:r w:rsidR="00CA7354">
        <w:rPr>
          <w:rFonts w:ascii="Arial" w:hAnsi="Arial" w:cs="Arial"/>
          <w:i/>
          <w:u w:val="single"/>
        </w:rPr>
        <w:t xml:space="preserve"> Regulations guidelines</w:t>
      </w:r>
      <w:r w:rsidR="007D5F3A">
        <w:rPr>
          <w:rFonts w:ascii="Arial" w:hAnsi="Arial" w:cs="Arial"/>
          <w:i/>
          <w:u w:val="single"/>
        </w:rPr>
        <w:t xml:space="preserve"> (</w:t>
      </w:r>
      <w:r w:rsidR="00D97C7C" w:rsidRPr="00D97C7C">
        <w:rPr>
          <w:rFonts w:ascii="Arial" w:hAnsi="Arial" w:cs="Arial"/>
          <w:i/>
          <w:u w:val="single"/>
        </w:rPr>
        <w:t xml:space="preserve">Al </w:t>
      </w:r>
      <w:proofErr w:type="spellStart"/>
      <w:r w:rsidR="00D97C7C" w:rsidRPr="00D97C7C">
        <w:rPr>
          <w:rFonts w:ascii="Arial" w:hAnsi="Arial" w:cs="Arial"/>
          <w:i/>
          <w:u w:val="single"/>
        </w:rPr>
        <w:t>Saidi</w:t>
      </w:r>
      <w:proofErr w:type="spellEnd"/>
      <w:r w:rsidR="00D97C7C" w:rsidRPr="00D97C7C">
        <w:rPr>
          <w:rFonts w:ascii="Arial" w:hAnsi="Arial" w:cs="Arial"/>
          <w:i/>
          <w:u w:val="single"/>
        </w:rPr>
        <w:t xml:space="preserve">, </w:t>
      </w:r>
      <w:r w:rsidR="007D5F3A">
        <w:rPr>
          <w:rFonts w:ascii="Arial" w:hAnsi="Arial" w:cs="Arial"/>
          <w:i/>
          <w:u w:val="single"/>
        </w:rPr>
        <w:t xml:space="preserve">et al, </w:t>
      </w:r>
      <w:r w:rsidR="00D97C7C" w:rsidRPr="00D97C7C">
        <w:rPr>
          <w:rFonts w:ascii="Arial" w:hAnsi="Arial" w:cs="Arial"/>
          <w:i/>
          <w:u w:val="single"/>
        </w:rPr>
        <w:t>2020</w:t>
      </w:r>
      <w:r w:rsidR="007D5F3A">
        <w:rPr>
          <w:rFonts w:ascii="Arial" w:hAnsi="Arial" w:cs="Arial"/>
          <w:i/>
          <w:u w:val="single"/>
        </w:rPr>
        <w:t>)</w:t>
      </w:r>
    </w:p>
    <w:p w:rsidR="002E662B" w:rsidRDefault="002E662B">
      <w:pPr>
        <w:rPr>
          <w:rFonts w:ascii="Arial" w:hAnsi="Arial" w:cs="Arial"/>
        </w:rPr>
      </w:pPr>
      <w:r>
        <w:rPr>
          <w:rFonts w:ascii="Arial" w:hAnsi="Arial" w:cs="Arial"/>
        </w:rPr>
        <w:br w:type="page"/>
      </w:r>
    </w:p>
    <w:p w:rsidR="00061DF3" w:rsidRPr="00120DE8" w:rsidRDefault="002E662B" w:rsidP="00120DE8">
      <w:pPr>
        <w:pStyle w:val="Heading1"/>
        <w:rPr>
          <w:rFonts w:ascii="Arial" w:hAnsi="Arial" w:cs="Arial"/>
        </w:rPr>
      </w:pPr>
      <w:bookmarkStart w:id="9" w:name="_Toc98157314"/>
      <w:bookmarkStart w:id="10" w:name="_Toc98157719"/>
      <w:r w:rsidRPr="00120DE8">
        <w:rPr>
          <w:rFonts w:ascii="Arial" w:hAnsi="Arial" w:cs="Arial"/>
        </w:rPr>
        <w:lastRenderedPageBreak/>
        <w:t>Three (3) leadership styles mostly identified with modern leaders in uncertain times</w:t>
      </w:r>
      <w:bookmarkEnd w:id="9"/>
      <w:bookmarkEnd w:id="10"/>
    </w:p>
    <w:p w:rsidR="002E662B" w:rsidRDefault="002E662B" w:rsidP="002E662B">
      <w:pPr>
        <w:jc w:val="center"/>
        <w:rPr>
          <w:rFonts w:ascii="Arial" w:hAnsi="Arial" w:cs="Arial"/>
          <w:b/>
          <w:u w:val="single"/>
        </w:rPr>
      </w:pPr>
    </w:p>
    <w:p w:rsidR="002E662B" w:rsidRDefault="0077094A" w:rsidP="002E662B">
      <w:pPr>
        <w:rPr>
          <w:rFonts w:ascii="Arial" w:hAnsi="Arial" w:cs="Arial"/>
        </w:rPr>
      </w:pPr>
      <w:r>
        <w:rPr>
          <w:rFonts w:ascii="Arial" w:hAnsi="Arial" w:cs="Arial"/>
        </w:rPr>
        <w:t>Covid-19 has created havoc in the world of business, many organisations are downsizing, or even closing permanently as they struggle to cope wi</w:t>
      </w:r>
      <w:r w:rsidR="00EC465C">
        <w:rPr>
          <w:rFonts w:ascii="Arial" w:hAnsi="Arial" w:cs="Arial"/>
        </w:rPr>
        <w:t>th the effects of this pandemic. Also, employees are struggling to adapt to the sudden changes that’s being forced upon them, along with supervisors, managers and shareholders, here we will inspect on how leaders can change their old styles of leading by updating their self-knowledge, below are 3 different styles that can be used by management to help them tackle any modern times of uncertainty, the</w:t>
      </w:r>
      <w:r w:rsidR="00BC10D3">
        <w:rPr>
          <w:rFonts w:ascii="Arial" w:hAnsi="Arial" w:cs="Arial"/>
        </w:rPr>
        <w:t xml:space="preserve"> 3 leadership styles I’ve chosen that identify most with leaders to deal with this are as follows.</w:t>
      </w:r>
    </w:p>
    <w:p w:rsidR="00107AC1" w:rsidRDefault="00107AC1" w:rsidP="002E662B">
      <w:pPr>
        <w:rPr>
          <w:rFonts w:ascii="Arial" w:hAnsi="Arial" w:cs="Arial"/>
        </w:rPr>
      </w:pPr>
    </w:p>
    <w:p w:rsidR="00BC10D3" w:rsidRPr="00570E69" w:rsidRDefault="00BC10D3" w:rsidP="00570E69">
      <w:pPr>
        <w:rPr>
          <w:rFonts w:ascii="Arial" w:hAnsi="Arial" w:cs="Arial"/>
          <w:u w:val="single"/>
        </w:rPr>
      </w:pPr>
      <w:r w:rsidRPr="00570E69">
        <w:rPr>
          <w:rFonts w:ascii="Arial" w:hAnsi="Arial" w:cs="Arial"/>
          <w:b/>
          <w:u w:val="single"/>
        </w:rPr>
        <w:t>COACHING</w:t>
      </w:r>
    </w:p>
    <w:p w:rsidR="009954F3" w:rsidRDefault="008B2AAE" w:rsidP="00BC10D3">
      <w:pPr>
        <w:rPr>
          <w:rFonts w:ascii="Arial" w:hAnsi="Arial" w:cs="Arial"/>
        </w:rPr>
      </w:pPr>
      <w:r>
        <w:rPr>
          <w:rFonts w:ascii="Arial" w:hAnsi="Arial" w:cs="Arial"/>
        </w:rPr>
        <w:t>Coaching as a style of leadership to tackle problems faced due to covid-19 is essential, supervisors and managers first must be given full training and support provided by the company they work for, specialist coaches have to be brought in to train the hierarchy so they can then in turn pass on their knowledge to all employees. Not only is it important to coach employees on the new ways of working, such as working from home, how to keep connected with clients and managers, but also to train one another on how to cope mentally with the many negative feelings this pandemic has brought.</w:t>
      </w:r>
      <w:r w:rsidR="00D40E04">
        <w:rPr>
          <w:rFonts w:ascii="Arial" w:hAnsi="Arial" w:cs="Arial"/>
        </w:rPr>
        <w:t xml:space="preserve"> “Mike Bledsoe” who is a professional coach, is now a very popular leadership coach, he uses his platform to speak on many aspects of life, such as, emotions and intellectual expansion, sexuality and various other forms of medicine, Mr Bledsoe helps to train people and urges everyone to continue learning and then pass their knowledge onto others.</w:t>
      </w:r>
      <w:r w:rsidR="00D516F9">
        <w:rPr>
          <w:rFonts w:ascii="Arial" w:hAnsi="Arial" w:cs="Arial"/>
        </w:rPr>
        <w:t xml:space="preserve"> </w:t>
      </w:r>
      <w:r w:rsidR="00D516F9">
        <w:rPr>
          <w:rFonts w:ascii="Arial" w:hAnsi="Arial" w:cs="Arial"/>
          <w:i/>
          <w:u w:val="single"/>
        </w:rPr>
        <w:t xml:space="preserve">Berg says, </w:t>
      </w:r>
      <w:r w:rsidR="00D516F9" w:rsidRPr="00D516F9">
        <w:rPr>
          <w:rFonts w:ascii="Arial" w:hAnsi="Arial" w:cs="Arial"/>
          <w:i/>
          <w:u w:val="single"/>
        </w:rPr>
        <w:t>Supervisors that received coaching seem to be more prone toward being goal-oriented and relationship-oriented, as well as provide more dire</w:t>
      </w:r>
      <w:r w:rsidR="007D5F3A">
        <w:rPr>
          <w:rFonts w:ascii="Arial" w:hAnsi="Arial" w:cs="Arial"/>
          <w:i/>
          <w:u w:val="single"/>
        </w:rPr>
        <w:t>ction, than managers who do not (</w:t>
      </w:r>
      <w:r w:rsidR="00D97C7C" w:rsidRPr="00D97C7C">
        <w:rPr>
          <w:rFonts w:ascii="Arial" w:hAnsi="Arial" w:cs="Arial"/>
          <w:i/>
          <w:u w:val="single"/>
        </w:rPr>
        <w:t xml:space="preserve">Berg, </w:t>
      </w:r>
      <w:r w:rsidR="007D5F3A">
        <w:rPr>
          <w:rFonts w:ascii="Arial" w:hAnsi="Arial" w:cs="Arial"/>
          <w:i/>
          <w:u w:val="single"/>
        </w:rPr>
        <w:t xml:space="preserve">et al, </w:t>
      </w:r>
      <w:r w:rsidR="00D97C7C" w:rsidRPr="00D97C7C">
        <w:rPr>
          <w:rFonts w:ascii="Arial" w:hAnsi="Arial" w:cs="Arial"/>
          <w:i/>
          <w:u w:val="single"/>
        </w:rPr>
        <w:t>2016</w:t>
      </w:r>
      <w:r w:rsidR="007D5F3A">
        <w:rPr>
          <w:rFonts w:ascii="Arial" w:hAnsi="Arial" w:cs="Arial"/>
          <w:i/>
          <w:u w:val="single"/>
        </w:rPr>
        <w:t>)</w:t>
      </w:r>
    </w:p>
    <w:p w:rsidR="009954F3" w:rsidRDefault="009954F3" w:rsidP="00570E69">
      <w:pPr>
        <w:rPr>
          <w:rFonts w:ascii="Arial" w:hAnsi="Arial" w:cs="Arial"/>
          <w:b/>
          <w:u w:val="single"/>
        </w:rPr>
      </w:pPr>
      <w:r w:rsidRPr="009954F3">
        <w:rPr>
          <w:rFonts w:ascii="Arial" w:hAnsi="Arial" w:cs="Arial"/>
          <w:b/>
          <w:u w:val="single"/>
        </w:rPr>
        <w:t>DEMOCRATIC</w:t>
      </w:r>
    </w:p>
    <w:p w:rsidR="00ED4293" w:rsidRDefault="004D0009" w:rsidP="00ED4293">
      <w:pPr>
        <w:rPr>
          <w:rFonts w:ascii="Arial" w:hAnsi="Arial" w:cs="Arial"/>
        </w:rPr>
      </w:pPr>
      <w:r>
        <w:rPr>
          <w:rFonts w:ascii="Arial" w:hAnsi="Arial" w:cs="Arial"/>
        </w:rPr>
        <w:t xml:space="preserve">Using a democratic leadership style in these times of uncertainty because of the pandemic is also very popular, this is because </w:t>
      </w:r>
      <w:r w:rsidR="00D36017">
        <w:rPr>
          <w:rFonts w:ascii="Arial" w:hAnsi="Arial" w:cs="Arial"/>
        </w:rPr>
        <w:t xml:space="preserve">democracy gives the opportunity for everyone to put forward their ideas and vote together for any change that is necessary, this way ensures the majority are heard and catered to, of course the downside is that </w:t>
      </w:r>
      <w:r w:rsidR="00107AC1">
        <w:rPr>
          <w:rFonts w:ascii="Arial" w:hAnsi="Arial" w:cs="Arial"/>
        </w:rPr>
        <w:t>not everyone’s ideas will be implemented as we must go with the majority.</w:t>
      </w:r>
      <w:r>
        <w:rPr>
          <w:rFonts w:ascii="Arial" w:hAnsi="Arial" w:cs="Arial"/>
        </w:rPr>
        <w:t xml:space="preserve"> </w:t>
      </w:r>
      <w:r w:rsidR="008A24EF">
        <w:rPr>
          <w:rFonts w:ascii="Arial" w:hAnsi="Arial" w:cs="Arial"/>
        </w:rPr>
        <w:t>“Steve jobs”, who is the world renowned creator of apple, was only successful in launching his apple products when he began using the style of a democratic and gave more responsibility to his team, did apple take off.</w:t>
      </w:r>
    </w:p>
    <w:p w:rsidR="00107AC1" w:rsidRDefault="00107AC1" w:rsidP="00ED4293">
      <w:pPr>
        <w:rPr>
          <w:rFonts w:ascii="Arial" w:hAnsi="Arial" w:cs="Arial"/>
        </w:rPr>
      </w:pPr>
    </w:p>
    <w:p w:rsidR="00107AC1" w:rsidRPr="00D516F9" w:rsidRDefault="00107AC1" w:rsidP="00570E69">
      <w:pPr>
        <w:rPr>
          <w:rFonts w:ascii="Arial" w:hAnsi="Arial" w:cs="Arial"/>
          <w:b/>
          <w:u w:val="single"/>
        </w:rPr>
      </w:pPr>
      <w:r w:rsidRPr="00D516F9">
        <w:rPr>
          <w:rFonts w:ascii="Arial" w:hAnsi="Arial" w:cs="Arial"/>
          <w:b/>
          <w:u w:val="single"/>
        </w:rPr>
        <w:t>VISIONARY</w:t>
      </w:r>
    </w:p>
    <w:p w:rsidR="001D5CD8" w:rsidRPr="00D97C7C" w:rsidRDefault="00F20B08" w:rsidP="00570E69">
      <w:pPr>
        <w:jc w:val="both"/>
        <w:rPr>
          <w:rFonts w:ascii="Arial" w:hAnsi="Arial" w:cs="Arial"/>
          <w:i/>
          <w:u w:val="single"/>
        </w:rPr>
      </w:pPr>
      <w:r>
        <w:rPr>
          <w:rFonts w:ascii="Arial" w:hAnsi="Arial" w:cs="Arial"/>
        </w:rPr>
        <w:t xml:space="preserve">The visionary leadership seems to be more important than ever now, considering the situation of covid-19, its use is very important as leaders can plan ahead strategically, focusing on problems that may arise in the fast approaching future, if used correctly and identified, solutions can be made ready so as disruption can be as minimum as possible, the issues with this model is that, focusing too much on the future can deflect concentration from the current set of problems that </w:t>
      </w:r>
      <w:r w:rsidR="00B73FE9">
        <w:rPr>
          <w:rFonts w:ascii="Arial" w:hAnsi="Arial" w:cs="Arial"/>
        </w:rPr>
        <w:t>are ongoing, therefore placing more strain on the company and its employees.</w:t>
      </w:r>
      <w:r w:rsidR="00D97C7C">
        <w:rPr>
          <w:rFonts w:ascii="Arial" w:hAnsi="Arial" w:cs="Arial"/>
        </w:rPr>
        <w:t xml:space="preserve"> </w:t>
      </w:r>
      <w:r w:rsidR="00D97C7C">
        <w:rPr>
          <w:rFonts w:ascii="Arial" w:hAnsi="Arial" w:cs="Arial"/>
          <w:i/>
          <w:u w:val="single"/>
        </w:rPr>
        <w:t xml:space="preserve">Westley writes that, </w:t>
      </w:r>
      <w:proofErr w:type="gramStart"/>
      <w:r w:rsidR="00D97C7C" w:rsidRPr="00D97C7C">
        <w:rPr>
          <w:rFonts w:ascii="Arial" w:hAnsi="Arial" w:cs="Arial"/>
          <w:i/>
          <w:u w:val="single"/>
        </w:rPr>
        <w:t>A</w:t>
      </w:r>
      <w:proofErr w:type="gramEnd"/>
      <w:r w:rsidR="00D97C7C" w:rsidRPr="00D97C7C">
        <w:rPr>
          <w:rFonts w:ascii="Arial" w:hAnsi="Arial" w:cs="Arial"/>
          <w:i/>
          <w:u w:val="single"/>
        </w:rPr>
        <w:t xml:space="preserve"> drama could be an alternative image of visionary leadership. Hence, activity and dialogue happen at the same time.</w:t>
      </w:r>
      <w:r w:rsidR="00D97C7C">
        <w:rPr>
          <w:rFonts w:ascii="Arial" w:hAnsi="Arial" w:cs="Arial"/>
          <w:i/>
          <w:u w:val="single"/>
        </w:rPr>
        <w:t xml:space="preserve"> </w:t>
      </w:r>
      <w:r w:rsidR="007D5F3A">
        <w:rPr>
          <w:rFonts w:ascii="Arial" w:hAnsi="Arial" w:cs="Arial"/>
          <w:i/>
          <w:u w:val="single"/>
        </w:rPr>
        <w:t>(</w:t>
      </w:r>
      <w:r w:rsidR="00D97C7C" w:rsidRPr="00D97C7C">
        <w:rPr>
          <w:rFonts w:ascii="Arial" w:hAnsi="Arial" w:cs="Arial"/>
          <w:i/>
          <w:u w:val="single"/>
        </w:rPr>
        <w:t>Wes</w:t>
      </w:r>
      <w:r w:rsidR="00D97C7C">
        <w:rPr>
          <w:rFonts w:ascii="Arial" w:hAnsi="Arial" w:cs="Arial"/>
          <w:i/>
          <w:u w:val="single"/>
        </w:rPr>
        <w:t xml:space="preserve">tley, F. and </w:t>
      </w:r>
      <w:proofErr w:type="spellStart"/>
      <w:r w:rsidR="00D97C7C">
        <w:rPr>
          <w:rFonts w:ascii="Arial" w:hAnsi="Arial" w:cs="Arial"/>
          <w:i/>
          <w:u w:val="single"/>
        </w:rPr>
        <w:t>Mintzberg</w:t>
      </w:r>
      <w:proofErr w:type="spellEnd"/>
      <w:r w:rsidR="00D97C7C">
        <w:rPr>
          <w:rFonts w:ascii="Arial" w:hAnsi="Arial" w:cs="Arial"/>
          <w:i/>
          <w:u w:val="single"/>
        </w:rPr>
        <w:t>, H., 1989</w:t>
      </w:r>
      <w:r w:rsidR="007D5F3A">
        <w:rPr>
          <w:rFonts w:ascii="Arial" w:hAnsi="Arial" w:cs="Arial"/>
          <w:i/>
          <w:u w:val="single"/>
        </w:rPr>
        <w:t>)</w:t>
      </w:r>
    </w:p>
    <w:p w:rsidR="00107AC1" w:rsidRDefault="00CD05B6" w:rsidP="001D5CD8">
      <w:pPr>
        <w:rPr>
          <w:rFonts w:ascii="Arial" w:hAnsi="Arial" w:cs="Arial"/>
        </w:rPr>
      </w:pPr>
      <w:r>
        <w:rPr>
          <w:rFonts w:ascii="Arial" w:hAnsi="Arial" w:cs="Arial"/>
        </w:rPr>
        <w:lastRenderedPageBreak/>
        <w:t>As Chris is struggling to cope from the fallout of the pandemic affecting the employees that are under him, he must change his style from that of an authoritarian</w:t>
      </w:r>
      <w:r w:rsidR="00CE27CC">
        <w:rPr>
          <w:rFonts w:ascii="Arial" w:hAnsi="Arial" w:cs="Arial"/>
        </w:rPr>
        <w:t xml:space="preserve"> and use any of the above 3</w:t>
      </w:r>
      <w:r>
        <w:rPr>
          <w:rFonts w:ascii="Arial" w:hAnsi="Arial" w:cs="Arial"/>
        </w:rPr>
        <w:t xml:space="preserve"> styles, I will explain how he could use </w:t>
      </w:r>
      <w:r w:rsidR="00CE27CC">
        <w:rPr>
          <w:rFonts w:ascii="Arial" w:hAnsi="Arial" w:cs="Arial"/>
        </w:rPr>
        <w:t>any of the 3</w:t>
      </w:r>
      <w:r>
        <w:rPr>
          <w:rFonts w:ascii="Arial" w:hAnsi="Arial" w:cs="Arial"/>
        </w:rPr>
        <w:t xml:space="preserve"> models to better himself and the problems of the company.</w:t>
      </w:r>
    </w:p>
    <w:p w:rsidR="0015609D" w:rsidRDefault="0015609D" w:rsidP="001D5CD8">
      <w:pPr>
        <w:rPr>
          <w:rFonts w:ascii="Arial" w:hAnsi="Arial" w:cs="Arial"/>
        </w:rPr>
      </w:pPr>
      <w:r>
        <w:rPr>
          <w:rFonts w:ascii="Arial" w:hAnsi="Arial" w:cs="Arial"/>
        </w:rPr>
        <w:t>Coaching can be used by Chris to help employees have a better understanding of the problems they are facing and to come up with solutions so everyone can learn and adapt to the current problems that’s being caused by the ongoing pandemic, not only to help train on how to improve their working experience, but also to help with their mental state of mind.</w:t>
      </w:r>
    </w:p>
    <w:p w:rsidR="009A516D" w:rsidRDefault="009A516D" w:rsidP="001D5CD8">
      <w:pPr>
        <w:rPr>
          <w:rFonts w:ascii="Arial" w:hAnsi="Arial" w:cs="Arial"/>
        </w:rPr>
      </w:pPr>
      <w:r>
        <w:rPr>
          <w:rFonts w:ascii="Arial" w:hAnsi="Arial" w:cs="Arial"/>
        </w:rPr>
        <w:t>The democratic style can be used by Chris as a way to get an input from all team members, seeing as his position within the company is at a high risk, its important he creates a more open atmosphere, where staff members can address and change the problems they are experiencing, rather than request for a transfer or quit the company.</w:t>
      </w:r>
    </w:p>
    <w:p w:rsidR="009A516D" w:rsidRDefault="009A516D" w:rsidP="001D5CD8">
      <w:pPr>
        <w:rPr>
          <w:rFonts w:ascii="Arial" w:hAnsi="Arial" w:cs="Arial"/>
        </w:rPr>
      </w:pPr>
      <w:r>
        <w:rPr>
          <w:rFonts w:ascii="Arial" w:hAnsi="Arial" w:cs="Arial"/>
        </w:rPr>
        <w:t xml:space="preserve">The leadership style of a visionary can also be used by Chris to look ahead into the future, he can create a plan of problems that he may be faced with and identify solutions to </w:t>
      </w:r>
      <w:r w:rsidR="002A47AB">
        <w:rPr>
          <w:rFonts w:ascii="Arial" w:hAnsi="Arial" w:cs="Arial"/>
        </w:rPr>
        <w:t>ensure the current situation he and the company are in, does not happen again</w:t>
      </w:r>
      <w:r w:rsidR="006175BF">
        <w:rPr>
          <w:rFonts w:ascii="Arial" w:hAnsi="Arial" w:cs="Arial"/>
        </w:rPr>
        <w:t>.</w:t>
      </w:r>
    </w:p>
    <w:p w:rsidR="004D6753" w:rsidRDefault="008D59C2" w:rsidP="001D5CD8">
      <w:pPr>
        <w:rPr>
          <w:rFonts w:ascii="Arial" w:hAnsi="Arial" w:cs="Arial"/>
        </w:rPr>
      </w:pPr>
      <w:r>
        <w:rPr>
          <w:rFonts w:ascii="Arial" w:hAnsi="Arial" w:cs="Arial"/>
        </w:rPr>
        <w:t>If Chris brings in the correct coaches, who can train him up, he can use all of these leadership styles at different times, this will take up many resources and will be time consuming, but my belief is that it can be achieved and will make a better leader of Chris in the long term</w:t>
      </w:r>
      <w:r w:rsidR="004D6753">
        <w:rPr>
          <w:rFonts w:ascii="Arial" w:hAnsi="Arial" w:cs="Arial"/>
        </w:rPr>
        <w:t>, one of the actions Chris can take is acquiring specialist leadership coaches, that can train him up and help to build a guideline of how to teach and pass on the knowledge to all employees.</w:t>
      </w:r>
    </w:p>
    <w:p w:rsidR="007B7420" w:rsidRPr="007B7420" w:rsidRDefault="007B7420" w:rsidP="001D5CD8">
      <w:pPr>
        <w:rPr>
          <w:rFonts w:ascii="Arial" w:hAnsi="Arial" w:cs="Arial"/>
          <w:i/>
          <w:u w:val="single"/>
        </w:rPr>
      </w:pPr>
      <w:r>
        <w:rPr>
          <w:rFonts w:ascii="Arial" w:hAnsi="Arial" w:cs="Arial"/>
          <w:i/>
          <w:u w:val="single"/>
        </w:rPr>
        <w:t>“</w:t>
      </w:r>
      <w:r w:rsidRPr="007B7420">
        <w:rPr>
          <w:rFonts w:ascii="Arial" w:hAnsi="Arial" w:cs="Arial"/>
          <w:i/>
          <w:u w:val="single"/>
        </w:rPr>
        <w:t>Leadership coaching is now seen as a valuable tool to assist school leaders. Through a survey of school principals, this study identified specific coaching competencies used by leadership coaches that were perceived by principals to influence key best practices for schools.</w:t>
      </w:r>
      <w:r>
        <w:rPr>
          <w:rFonts w:ascii="Arial" w:hAnsi="Arial" w:cs="Arial"/>
          <w:i/>
          <w:u w:val="single"/>
        </w:rPr>
        <w:t xml:space="preserve">” </w:t>
      </w:r>
      <w:r w:rsidR="007D5F3A">
        <w:rPr>
          <w:rFonts w:ascii="Arial" w:hAnsi="Arial" w:cs="Arial"/>
          <w:i/>
          <w:u w:val="single"/>
        </w:rPr>
        <w:t>(</w:t>
      </w:r>
      <w:r w:rsidRPr="007B7420">
        <w:rPr>
          <w:rFonts w:ascii="Arial" w:hAnsi="Arial" w:cs="Arial"/>
          <w:i/>
          <w:u w:val="single"/>
        </w:rPr>
        <w:t xml:space="preserve">Wise, D. and </w:t>
      </w:r>
      <w:proofErr w:type="spellStart"/>
      <w:r w:rsidRPr="007B7420">
        <w:rPr>
          <w:rFonts w:ascii="Arial" w:hAnsi="Arial" w:cs="Arial"/>
          <w:i/>
          <w:u w:val="single"/>
        </w:rPr>
        <w:t>Hammack</w:t>
      </w:r>
      <w:proofErr w:type="spellEnd"/>
      <w:r w:rsidRPr="007B7420">
        <w:rPr>
          <w:rFonts w:ascii="Arial" w:hAnsi="Arial" w:cs="Arial"/>
          <w:i/>
          <w:u w:val="single"/>
        </w:rPr>
        <w:t>, M., 2011</w:t>
      </w:r>
      <w:r w:rsidR="007D5F3A">
        <w:rPr>
          <w:rFonts w:ascii="Arial" w:hAnsi="Arial" w:cs="Arial"/>
          <w:i/>
          <w:u w:val="single"/>
        </w:rPr>
        <w:t>)</w:t>
      </w:r>
    </w:p>
    <w:p w:rsidR="00FF198A" w:rsidRDefault="00FF198A">
      <w:pPr>
        <w:rPr>
          <w:rFonts w:ascii="Arial" w:hAnsi="Arial" w:cs="Arial"/>
        </w:rPr>
      </w:pPr>
      <w:r>
        <w:rPr>
          <w:rFonts w:ascii="Arial" w:hAnsi="Arial" w:cs="Arial"/>
        </w:rPr>
        <w:br w:type="page"/>
      </w:r>
    </w:p>
    <w:p w:rsidR="00FF198A" w:rsidRDefault="00FF198A" w:rsidP="001D5CD8">
      <w:pPr>
        <w:rPr>
          <w:rFonts w:ascii="Arial" w:hAnsi="Arial" w:cs="Arial"/>
        </w:rPr>
      </w:pPr>
    </w:p>
    <w:p w:rsidR="009A516D" w:rsidRPr="00120DE8" w:rsidRDefault="00FF198A" w:rsidP="00120DE8">
      <w:pPr>
        <w:pStyle w:val="Heading1"/>
        <w:rPr>
          <w:rFonts w:ascii="Arial" w:hAnsi="Arial" w:cs="Arial"/>
        </w:rPr>
      </w:pPr>
      <w:bookmarkStart w:id="11" w:name="_Toc98157315"/>
      <w:bookmarkStart w:id="12" w:name="_Toc98157720"/>
      <w:r w:rsidRPr="00120DE8">
        <w:rPr>
          <w:rFonts w:ascii="Arial" w:hAnsi="Arial" w:cs="Arial"/>
        </w:rPr>
        <w:t>Creating a constructive working environment</w:t>
      </w:r>
      <w:bookmarkEnd w:id="11"/>
      <w:bookmarkEnd w:id="12"/>
    </w:p>
    <w:p w:rsidR="00FF198A" w:rsidRDefault="00FF198A" w:rsidP="00FF198A">
      <w:pPr>
        <w:jc w:val="center"/>
        <w:rPr>
          <w:rFonts w:ascii="Arial" w:hAnsi="Arial" w:cs="Arial"/>
          <w:b/>
          <w:u w:val="single"/>
        </w:rPr>
      </w:pPr>
    </w:p>
    <w:p w:rsidR="00FF198A" w:rsidRPr="00E47715" w:rsidRDefault="00994A32" w:rsidP="00FF198A">
      <w:pPr>
        <w:rPr>
          <w:rFonts w:ascii="Arial" w:hAnsi="Arial" w:cs="Arial"/>
          <w:i/>
          <w:u w:val="single"/>
        </w:rPr>
      </w:pPr>
      <w:r>
        <w:rPr>
          <w:rFonts w:ascii="Arial" w:hAnsi="Arial" w:cs="Arial"/>
        </w:rPr>
        <w:t xml:space="preserve">A constructive working environment is when a company and its leaders form a guidelines on how day to day operations should be conducted, this has many benefits, one of which are every employee knows what is acceptable and unacceptable in the workplace, this is both for moral ethics and achieving targets. </w:t>
      </w:r>
      <w:r w:rsidR="00E47715">
        <w:rPr>
          <w:rFonts w:ascii="Arial" w:hAnsi="Arial" w:cs="Arial"/>
          <w:i/>
          <w:u w:val="single"/>
        </w:rPr>
        <w:t>“</w:t>
      </w:r>
      <w:r w:rsidR="00E47715" w:rsidRPr="00E47715">
        <w:rPr>
          <w:rFonts w:ascii="Arial" w:hAnsi="Arial" w:cs="Arial"/>
          <w:i/>
          <w:u w:val="single"/>
        </w:rPr>
        <w:t>Guidelines for clinical practice have proliferated in recent years. Numerous studies indicate that guidelines can increase empirically based practice and improve clients’ outcomes</w:t>
      </w:r>
      <w:r w:rsidR="00E47715">
        <w:rPr>
          <w:rFonts w:ascii="Arial" w:hAnsi="Arial" w:cs="Arial"/>
          <w:i/>
          <w:u w:val="single"/>
        </w:rPr>
        <w:t xml:space="preserve">” </w:t>
      </w:r>
      <w:r w:rsidR="007D5F3A">
        <w:rPr>
          <w:rFonts w:ascii="Arial" w:hAnsi="Arial" w:cs="Arial"/>
          <w:i/>
          <w:u w:val="single"/>
        </w:rPr>
        <w:t>(</w:t>
      </w:r>
      <w:r w:rsidR="00E47715" w:rsidRPr="00E47715">
        <w:rPr>
          <w:rFonts w:ascii="Arial" w:hAnsi="Arial" w:cs="Arial"/>
          <w:i/>
          <w:u w:val="single"/>
        </w:rPr>
        <w:t>Howard, M.O. and Jenson, J.M., 1999</w:t>
      </w:r>
      <w:r w:rsidR="007D5F3A">
        <w:rPr>
          <w:rFonts w:ascii="Arial" w:hAnsi="Arial" w:cs="Arial"/>
          <w:i/>
          <w:u w:val="single"/>
        </w:rPr>
        <w:t>)</w:t>
      </w:r>
    </w:p>
    <w:p w:rsidR="00994A32" w:rsidRDefault="00994A32" w:rsidP="00FF198A">
      <w:pPr>
        <w:rPr>
          <w:rFonts w:ascii="Arial" w:hAnsi="Arial" w:cs="Arial"/>
        </w:rPr>
      </w:pPr>
      <w:r>
        <w:rPr>
          <w:rFonts w:ascii="Arial" w:hAnsi="Arial" w:cs="Arial"/>
        </w:rPr>
        <w:t xml:space="preserve">Creating a constructive working environment requires senior team members to put in place a </w:t>
      </w:r>
      <w:r w:rsidR="007369A9">
        <w:rPr>
          <w:rFonts w:ascii="Arial" w:hAnsi="Arial" w:cs="Arial"/>
        </w:rPr>
        <w:t>detailed</w:t>
      </w:r>
      <w:r>
        <w:rPr>
          <w:rFonts w:ascii="Arial" w:hAnsi="Arial" w:cs="Arial"/>
        </w:rPr>
        <w:t xml:space="preserve"> list of </w:t>
      </w:r>
      <w:r w:rsidR="007369A9">
        <w:rPr>
          <w:rFonts w:ascii="Arial" w:hAnsi="Arial" w:cs="Arial"/>
        </w:rPr>
        <w:t>what is expected of everyone.</w:t>
      </w:r>
    </w:p>
    <w:p w:rsidR="007369A9" w:rsidRPr="00120DE8" w:rsidRDefault="007369A9" w:rsidP="00120DE8">
      <w:pPr>
        <w:rPr>
          <w:rFonts w:ascii="Arial" w:hAnsi="Arial" w:cs="Arial"/>
          <w:b/>
          <w:u w:val="single"/>
        </w:rPr>
      </w:pPr>
      <w:r w:rsidRPr="00120DE8">
        <w:rPr>
          <w:rFonts w:ascii="Arial" w:hAnsi="Arial" w:cs="Arial"/>
          <w:b/>
          <w:u w:val="single"/>
        </w:rPr>
        <w:t>Expectations of all staff</w:t>
      </w:r>
    </w:p>
    <w:p w:rsidR="007369A9" w:rsidRDefault="007369A9" w:rsidP="007369A9">
      <w:pPr>
        <w:pStyle w:val="ListParagraph"/>
        <w:rPr>
          <w:rFonts w:ascii="Arial" w:hAnsi="Arial" w:cs="Arial"/>
        </w:rPr>
      </w:pPr>
    </w:p>
    <w:p w:rsidR="00403376" w:rsidRPr="00120DE8" w:rsidRDefault="007369A9" w:rsidP="00120DE8">
      <w:pPr>
        <w:rPr>
          <w:rFonts w:ascii="Arial" w:hAnsi="Arial" w:cs="Arial"/>
        </w:rPr>
      </w:pPr>
      <w:r w:rsidRPr="00120DE8">
        <w:rPr>
          <w:rFonts w:ascii="Arial" w:hAnsi="Arial" w:cs="Arial"/>
        </w:rPr>
        <w:t>This explains clearly what the management and company expects from each individual, we are here to work together for the better of the company, not for ourselves</w:t>
      </w:r>
      <w:r w:rsidR="00546886" w:rsidRPr="00120DE8">
        <w:rPr>
          <w:rFonts w:ascii="Arial" w:hAnsi="Arial" w:cs="Arial"/>
        </w:rPr>
        <w:t xml:space="preserve">, furthermore, this ensures everyone from top to bottom in the company understand what will not be tolerated. </w:t>
      </w:r>
    </w:p>
    <w:p w:rsidR="00403376" w:rsidRDefault="00403376" w:rsidP="00403376">
      <w:pPr>
        <w:pStyle w:val="ListParagraph"/>
        <w:rPr>
          <w:rFonts w:ascii="Arial" w:hAnsi="Arial" w:cs="Arial"/>
        </w:rPr>
      </w:pPr>
    </w:p>
    <w:p w:rsidR="00403376" w:rsidRPr="00120DE8" w:rsidRDefault="00403376" w:rsidP="00120DE8">
      <w:pPr>
        <w:rPr>
          <w:rFonts w:ascii="Arial" w:hAnsi="Arial" w:cs="Arial"/>
          <w:b/>
          <w:u w:val="single"/>
        </w:rPr>
      </w:pPr>
      <w:r w:rsidRPr="00120DE8">
        <w:rPr>
          <w:rFonts w:ascii="Arial" w:hAnsi="Arial" w:cs="Arial"/>
          <w:b/>
          <w:u w:val="single"/>
        </w:rPr>
        <w:t>Blueprint for the company</w:t>
      </w:r>
    </w:p>
    <w:p w:rsidR="00403376" w:rsidRDefault="00403376" w:rsidP="00403376">
      <w:pPr>
        <w:pStyle w:val="ListParagraph"/>
        <w:rPr>
          <w:rFonts w:ascii="Arial" w:hAnsi="Arial" w:cs="Arial"/>
        </w:rPr>
      </w:pPr>
    </w:p>
    <w:p w:rsidR="00403376" w:rsidRPr="00120DE8" w:rsidRDefault="00403376" w:rsidP="00120DE8">
      <w:pPr>
        <w:rPr>
          <w:rFonts w:ascii="Arial" w:hAnsi="Arial" w:cs="Arial"/>
        </w:rPr>
      </w:pPr>
      <w:r w:rsidRPr="00120DE8">
        <w:rPr>
          <w:rFonts w:ascii="Arial" w:hAnsi="Arial" w:cs="Arial"/>
        </w:rPr>
        <w:t>A blueprint that maps out a company’s structure is very important, this makes clear who the managers are, which members of the team reports to who, also this makes sure there is no confusion as to whose directions must be followed</w:t>
      </w:r>
      <w:r w:rsidR="00546886" w:rsidRPr="00120DE8">
        <w:rPr>
          <w:rFonts w:ascii="Arial" w:hAnsi="Arial" w:cs="Arial"/>
        </w:rPr>
        <w:t xml:space="preserve">, creating a blueprint must start from the hierarchy, to the managers, supervisors and then to the employees, both full time and part time, even the casual staff such as janitors must be included, it is very important not </w:t>
      </w:r>
      <w:proofErr w:type="spellStart"/>
      <w:r w:rsidR="00546886" w:rsidRPr="00120DE8">
        <w:rPr>
          <w:rFonts w:ascii="Arial" w:hAnsi="Arial" w:cs="Arial"/>
        </w:rPr>
        <w:t>o</w:t>
      </w:r>
      <w:proofErr w:type="spellEnd"/>
      <w:r w:rsidR="00546886" w:rsidRPr="00120DE8">
        <w:rPr>
          <w:rFonts w:ascii="Arial" w:hAnsi="Arial" w:cs="Arial"/>
        </w:rPr>
        <w:t xml:space="preserve"> miss anyone out so as there is little to nothing left for confusion.</w:t>
      </w:r>
    </w:p>
    <w:p w:rsidR="00403376" w:rsidRDefault="00403376" w:rsidP="00403376">
      <w:pPr>
        <w:pStyle w:val="ListParagraph"/>
        <w:rPr>
          <w:rFonts w:ascii="Arial" w:hAnsi="Arial" w:cs="Arial"/>
        </w:rPr>
      </w:pPr>
    </w:p>
    <w:p w:rsidR="006F7EA6" w:rsidRPr="00120DE8" w:rsidRDefault="006F7EA6" w:rsidP="00120DE8">
      <w:pPr>
        <w:rPr>
          <w:rFonts w:ascii="Arial" w:hAnsi="Arial" w:cs="Arial"/>
          <w:b/>
          <w:u w:val="single"/>
        </w:rPr>
      </w:pPr>
      <w:r w:rsidRPr="00120DE8">
        <w:rPr>
          <w:rFonts w:ascii="Arial" w:hAnsi="Arial" w:cs="Arial"/>
          <w:b/>
          <w:u w:val="single"/>
        </w:rPr>
        <w:t xml:space="preserve">Explain roles and roles relationships thoroughly </w:t>
      </w:r>
    </w:p>
    <w:p w:rsidR="006F7EA6" w:rsidRDefault="006F7EA6" w:rsidP="006F7EA6">
      <w:pPr>
        <w:pStyle w:val="ListParagraph"/>
        <w:rPr>
          <w:rFonts w:ascii="Arial" w:hAnsi="Arial" w:cs="Arial"/>
        </w:rPr>
      </w:pPr>
    </w:p>
    <w:p w:rsidR="006F7EA6" w:rsidRPr="00120DE8" w:rsidRDefault="006F7EA6" w:rsidP="00120DE8">
      <w:pPr>
        <w:rPr>
          <w:rFonts w:ascii="Arial" w:hAnsi="Arial" w:cs="Arial"/>
        </w:rPr>
      </w:pPr>
      <w:r w:rsidRPr="00120DE8">
        <w:rPr>
          <w:rFonts w:ascii="Arial" w:hAnsi="Arial" w:cs="Arial"/>
        </w:rPr>
        <w:t xml:space="preserve">One of the most important aspects of creating a constructive working environment is to </w:t>
      </w:r>
      <w:r w:rsidR="00D929F2" w:rsidRPr="00120DE8">
        <w:rPr>
          <w:rFonts w:ascii="Arial" w:hAnsi="Arial" w:cs="Arial"/>
        </w:rPr>
        <w:t>make clear of each person’s role within a company, this will help to keep a high standard, as the correct people will be held accountable to their designated part, this also helps casual staff members to know who they need to report to and who is their assigned supervisor.</w:t>
      </w:r>
    </w:p>
    <w:p w:rsidR="00D929F2" w:rsidRDefault="00D929F2" w:rsidP="006F7EA6">
      <w:pPr>
        <w:pStyle w:val="ListParagraph"/>
        <w:rPr>
          <w:rFonts w:ascii="Arial" w:hAnsi="Arial" w:cs="Arial"/>
        </w:rPr>
      </w:pPr>
    </w:p>
    <w:p w:rsidR="00D929F2" w:rsidRPr="00120DE8" w:rsidRDefault="00D929F2" w:rsidP="00120DE8">
      <w:pPr>
        <w:rPr>
          <w:rFonts w:ascii="Arial" w:hAnsi="Arial" w:cs="Arial"/>
          <w:b/>
          <w:u w:val="single"/>
        </w:rPr>
      </w:pPr>
      <w:r w:rsidRPr="00120DE8">
        <w:rPr>
          <w:rFonts w:ascii="Arial" w:hAnsi="Arial" w:cs="Arial"/>
          <w:b/>
          <w:u w:val="single"/>
        </w:rPr>
        <w:t xml:space="preserve">Supply correct and efficient tools for work (policies, strategies, </w:t>
      </w:r>
      <w:proofErr w:type="gramStart"/>
      <w:r w:rsidRPr="00120DE8">
        <w:rPr>
          <w:rFonts w:ascii="Arial" w:hAnsi="Arial" w:cs="Arial"/>
          <w:b/>
          <w:u w:val="single"/>
        </w:rPr>
        <w:t>support</w:t>
      </w:r>
      <w:proofErr w:type="gramEnd"/>
      <w:r w:rsidRPr="00120DE8">
        <w:rPr>
          <w:rFonts w:ascii="Arial" w:hAnsi="Arial" w:cs="Arial"/>
          <w:b/>
          <w:u w:val="single"/>
        </w:rPr>
        <w:t xml:space="preserve"> and digital technologies</w:t>
      </w:r>
    </w:p>
    <w:p w:rsidR="00D929F2" w:rsidRDefault="00D929F2" w:rsidP="00D929F2">
      <w:pPr>
        <w:pStyle w:val="ListParagraph"/>
        <w:rPr>
          <w:rFonts w:ascii="Arial" w:hAnsi="Arial" w:cs="Arial"/>
          <w:b/>
          <w:u w:val="single"/>
        </w:rPr>
      </w:pPr>
    </w:p>
    <w:p w:rsidR="008D61BC" w:rsidRPr="00120DE8" w:rsidRDefault="008D61BC" w:rsidP="00120DE8">
      <w:pPr>
        <w:rPr>
          <w:rFonts w:ascii="Arial" w:hAnsi="Arial" w:cs="Arial"/>
        </w:rPr>
      </w:pPr>
      <w:r w:rsidRPr="00120DE8">
        <w:rPr>
          <w:rFonts w:ascii="Arial" w:hAnsi="Arial" w:cs="Arial"/>
        </w:rPr>
        <w:t xml:space="preserve">To expect employees to perform at the highest level possible is unfair until you have supplied them with the correct tools and software’s needed, this is not only equipment, but </w:t>
      </w:r>
      <w:r w:rsidRPr="00120DE8">
        <w:rPr>
          <w:rFonts w:ascii="Arial" w:hAnsi="Arial" w:cs="Arial"/>
        </w:rPr>
        <w:lastRenderedPageBreak/>
        <w:t>also support so they can always reach out and ask for help, policies must be put in place so all staff know what is expected for them along with the correct IT technology.</w:t>
      </w:r>
    </w:p>
    <w:p w:rsidR="008D61BC" w:rsidRDefault="008D61BC" w:rsidP="008D61BC">
      <w:pPr>
        <w:pStyle w:val="ListParagraph"/>
        <w:rPr>
          <w:rFonts w:ascii="Arial" w:hAnsi="Arial" w:cs="Arial"/>
        </w:rPr>
      </w:pPr>
    </w:p>
    <w:p w:rsidR="008D61BC" w:rsidRPr="00120DE8" w:rsidRDefault="00DE5545" w:rsidP="00120DE8">
      <w:pPr>
        <w:rPr>
          <w:rFonts w:ascii="Arial" w:hAnsi="Arial" w:cs="Arial"/>
          <w:b/>
          <w:u w:val="single"/>
        </w:rPr>
      </w:pPr>
      <w:r w:rsidRPr="00120DE8">
        <w:rPr>
          <w:rFonts w:ascii="Arial" w:hAnsi="Arial" w:cs="Arial"/>
          <w:b/>
          <w:u w:val="single"/>
        </w:rPr>
        <w:t>Form a strong supervisor-worker relationship</w:t>
      </w:r>
    </w:p>
    <w:p w:rsidR="00DE5545" w:rsidRDefault="00DE5545" w:rsidP="00DE5545">
      <w:pPr>
        <w:pStyle w:val="ListParagraph"/>
        <w:rPr>
          <w:rFonts w:ascii="Arial" w:hAnsi="Arial" w:cs="Arial"/>
          <w:b/>
          <w:u w:val="single"/>
        </w:rPr>
      </w:pPr>
    </w:p>
    <w:p w:rsidR="006355E4" w:rsidRPr="00120DE8" w:rsidRDefault="006355E4" w:rsidP="00120DE8">
      <w:pPr>
        <w:rPr>
          <w:rFonts w:ascii="Arial" w:hAnsi="Arial" w:cs="Arial"/>
          <w:i/>
          <w:u w:val="single"/>
        </w:rPr>
      </w:pPr>
      <w:r w:rsidRPr="00120DE8">
        <w:rPr>
          <w:rFonts w:ascii="Arial" w:hAnsi="Arial" w:cs="Arial"/>
        </w:rPr>
        <w:t xml:space="preserve">Forming a strong relationship between workers and staff members is imperative, as this is not to make friends or for social and or personal reasons, rather this helps create an atmosphere of dedication to the same goal of achieving high standard of business </w:t>
      </w:r>
      <w:r w:rsidR="00546886" w:rsidRPr="00120DE8">
        <w:rPr>
          <w:rFonts w:ascii="Arial" w:hAnsi="Arial" w:cs="Arial"/>
        </w:rPr>
        <w:t>targets, also this helps communication to be clearer and more honest, as if this relationship is not worked on, business results will suffer simply because a member of staff felt they could not approach a supervisor</w:t>
      </w:r>
      <w:r w:rsidR="00546886" w:rsidRPr="00120DE8">
        <w:rPr>
          <w:rFonts w:ascii="Arial" w:hAnsi="Arial" w:cs="Arial"/>
          <w:i/>
          <w:u w:val="single"/>
        </w:rPr>
        <w:t>.</w:t>
      </w:r>
      <w:r w:rsidR="00E47715" w:rsidRPr="00120DE8">
        <w:rPr>
          <w:rFonts w:ascii="Arial" w:hAnsi="Arial" w:cs="Arial"/>
          <w:i/>
          <w:u w:val="single"/>
        </w:rPr>
        <w:t xml:space="preserve"> </w:t>
      </w:r>
      <w:proofErr w:type="spellStart"/>
      <w:r w:rsidR="00E47715" w:rsidRPr="00120DE8">
        <w:rPr>
          <w:rFonts w:ascii="Arial" w:hAnsi="Arial" w:cs="Arial"/>
          <w:i/>
          <w:u w:val="single"/>
        </w:rPr>
        <w:t>Wargborn</w:t>
      </w:r>
      <w:proofErr w:type="spellEnd"/>
      <w:r w:rsidR="00E47715" w:rsidRPr="00120DE8">
        <w:rPr>
          <w:rFonts w:ascii="Arial" w:hAnsi="Arial" w:cs="Arial"/>
          <w:i/>
          <w:u w:val="single"/>
        </w:rPr>
        <w:t xml:space="preserve"> states, It was revealed that businesses face a variety of employee motivation-related issues, and therefore that leaders are constantly seeking solutions that best govern and grasp their employees' low motivation levels.</w:t>
      </w:r>
      <w:r w:rsidR="00E47715" w:rsidRPr="00E47715">
        <w:t xml:space="preserve"> </w:t>
      </w:r>
      <w:r w:rsidR="007D5F3A">
        <w:t>(</w:t>
      </w:r>
      <w:proofErr w:type="spellStart"/>
      <w:r w:rsidR="00E47715" w:rsidRPr="00120DE8">
        <w:rPr>
          <w:rFonts w:ascii="Arial" w:hAnsi="Arial" w:cs="Arial"/>
          <w:i/>
          <w:u w:val="single"/>
        </w:rPr>
        <w:t>Wargborn</w:t>
      </w:r>
      <w:proofErr w:type="spellEnd"/>
      <w:r w:rsidR="00E47715" w:rsidRPr="00120DE8">
        <w:rPr>
          <w:rFonts w:ascii="Arial" w:hAnsi="Arial" w:cs="Arial"/>
          <w:i/>
          <w:u w:val="single"/>
        </w:rPr>
        <w:t>, C., 2008</w:t>
      </w:r>
      <w:r w:rsidR="007D5F3A" w:rsidRPr="00120DE8">
        <w:rPr>
          <w:rFonts w:ascii="Arial" w:hAnsi="Arial" w:cs="Arial"/>
          <w:i/>
          <w:u w:val="single"/>
        </w:rPr>
        <w:t>)</w:t>
      </w:r>
    </w:p>
    <w:p w:rsidR="00FE3EDC" w:rsidRDefault="00FE3EDC" w:rsidP="00FE3EDC">
      <w:pPr>
        <w:pStyle w:val="ListParagraph"/>
        <w:rPr>
          <w:rFonts w:ascii="Arial" w:hAnsi="Arial" w:cs="Arial"/>
        </w:rPr>
      </w:pPr>
    </w:p>
    <w:p w:rsidR="00FE3EDC" w:rsidRDefault="00FE3EDC" w:rsidP="00FE3EDC">
      <w:pPr>
        <w:pStyle w:val="ListParagraph"/>
        <w:rPr>
          <w:rFonts w:ascii="Arial" w:hAnsi="Arial" w:cs="Arial"/>
        </w:rPr>
      </w:pPr>
    </w:p>
    <w:p w:rsidR="00FE3EDC" w:rsidRDefault="00FE3EDC" w:rsidP="00FE3EDC">
      <w:pPr>
        <w:pStyle w:val="ListParagraph"/>
        <w:rPr>
          <w:rFonts w:ascii="Arial" w:hAnsi="Arial" w:cs="Arial"/>
        </w:rPr>
      </w:pPr>
    </w:p>
    <w:p w:rsidR="00FE3EDC" w:rsidRDefault="00FE3EDC" w:rsidP="00FE3EDC">
      <w:pPr>
        <w:pStyle w:val="ListParagraph"/>
        <w:rPr>
          <w:rFonts w:ascii="Arial" w:hAnsi="Arial" w:cs="Arial"/>
        </w:rPr>
      </w:pPr>
    </w:p>
    <w:p w:rsidR="00FE3EDC" w:rsidRPr="00120DE8" w:rsidRDefault="00FE3EDC" w:rsidP="00120DE8">
      <w:pPr>
        <w:rPr>
          <w:rFonts w:ascii="Arial" w:hAnsi="Arial" w:cs="Arial"/>
          <w:b/>
          <w:u w:val="single"/>
        </w:rPr>
      </w:pPr>
      <w:r w:rsidRPr="00120DE8">
        <w:rPr>
          <w:rFonts w:ascii="Arial" w:hAnsi="Arial" w:cs="Arial"/>
          <w:b/>
          <w:u w:val="single"/>
        </w:rPr>
        <w:t xml:space="preserve">Evolve interpersonal skills </w:t>
      </w:r>
    </w:p>
    <w:p w:rsidR="00FE3EDC" w:rsidRPr="00FE3EDC" w:rsidRDefault="00FE3EDC" w:rsidP="00FE3EDC">
      <w:pPr>
        <w:pStyle w:val="ListParagraph"/>
        <w:rPr>
          <w:rFonts w:ascii="Arial" w:hAnsi="Arial" w:cs="Arial"/>
        </w:rPr>
      </w:pPr>
    </w:p>
    <w:p w:rsidR="006355E4" w:rsidRPr="00120DE8" w:rsidRDefault="00FE3EDC" w:rsidP="00120DE8">
      <w:pPr>
        <w:rPr>
          <w:rFonts w:ascii="Arial" w:hAnsi="Arial" w:cs="Arial"/>
        </w:rPr>
      </w:pPr>
      <w:r w:rsidRPr="00120DE8">
        <w:rPr>
          <w:rFonts w:ascii="Arial" w:hAnsi="Arial" w:cs="Arial"/>
        </w:rPr>
        <w:t>A social connection between managers and employees is also an important part of any workplace to help keep colleagues connected, interpersonal skills must be developed by leaders to help tac</w:t>
      </w:r>
      <w:r w:rsidR="00615AED" w:rsidRPr="00120DE8">
        <w:rPr>
          <w:rFonts w:ascii="Arial" w:hAnsi="Arial" w:cs="Arial"/>
        </w:rPr>
        <w:t xml:space="preserve">kle various situations, such as, highlighting good performances, tackling conflict and also addressing poor performances. </w:t>
      </w:r>
    </w:p>
    <w:p w:rsidR="008D61BC" w:rsidRDefault="008D61BC" w:rsidP="00D929F2">
      <w:pPr>
        <w:pStyle w:val="ListParagraph"/>
        <w:rPr>
          <w:rFonts w:ascii="Arial" w:hAnsi="Arial" w:cs="Arial"/>
        </w:rPr>
      </w:pPr>
    </w:p>
    <w:p w:rsidR="00615AED" w:rsidRPr="00120DE8" w:rsidRDefault="00D07487" w:rsidP="00120DE8">
      <w:pPr>
        <w:rPr>
          <w:rFonts w:ascii="Arial" w:hAnsi="Arial" w:cs="Arial"/>
          <w:u w:val="single"/>
        </w:rPr>
      </w:pPr>
      <w:r w:rsidRPr="00120DE8">
        <w:rPr>
          <w:rFonts w:ascii="Arial" w:hAnsi="Arial" w:cs="Arial"/>
        </w:rPr>
        <w:t>As Chris is under pressure from his leaders, he must adapt and find changes and make them successful as soon as possible, using the 6 guidelines on how he may improve the problems he’s facing, Chris can create a booklet to give to all his staff, with number 1 being an introduction of himself, what his role is within the company, 2 would be what he expects from all members of staff, not only in terms of achieving work related targets, but also the code of conduct and professionalism expected of them, number 3 must explain the available resources acquired by the company to give employees the best tools available to make their working experience better and number 4 should offer all staff the support available to them, whether its work related or their own personal mental health, this can be done by creating an email address or telephone line that offers complete confidence to ensure everyone is protected within the workplace.</w:t>
      </w:r>
      <w:r w:rsidR="0099067B" w:rsidRPr="00120DE8">
        <w:rPr>
          <w:rFonts w:ascii="Arial" w:hAnsi="Arial" w:cs="Arial"/>
        </w:rPr>
        <w:t xml:space="preserve"> </w:t>
      </w:r>
      <w:proofErr w:type="spellStart"/>
      <w:r w:rsidR="0099067B" w:rsidRPr="00120DE8">
        <w:rPr>
          <w:rFonts w:ascii="Arial" w:hAnsi="Arial" w:cs="Arial"/>
          <w:i/>
          <w:u w:val="single"/>
        </w:rPr>
        <w:t>Cheruvelil</w:t>
      </w:r>
      <w:proofErr w:type="spellEnd"/>
      <w:r w:rsidR="0099067B" w:rsidRPr="00120DE8">
        <w:rPr>
          <w:rFonts w:ascii="Arial" w:hAnsi="Arial" w:cs="Arial"/>
          <w:i/>
          <w:u w:val="single"/>
        </w:rPr>
        <w:t xml:space="preserve"> explains,</w:t>
      </w:r>
      <w:r w:rsidR="0099067B" w:rsidRPr="00120DE8">
        <w:rPr>
          <w:rFonts w:ascii="Arial" w:hAnsi="Arial" w:cs="Arial"/>
        </w:rPr>
        <w:t xml:space="preserve"> </w:t>
      </w:r>
      <w:r w:rsidR="0099067B" w:rsidRPr="00120DE8">
        <w:rPr>
          <w:rFonts w:ascii="Arial" w:hAnsi="Arial" w:cs="Arial"/>
          <w:i/>
          <w:u w:val="single"/>
        </w:rPr>
        <w:t>Members of high-performing collaborative research groups must have excellent interpersonal skills</w:t>
      </w:r>
      <w:r w:rsidR="0099067B" w:rsidRPr="00120DE8">
        <w:rPr>
          <w:rFonts w:ascii="Arial" w:hAnsi="Arial" w:cs="Arial"/>
        </w:rPr>
        <w:t xml:space="preserve">. </w:t>
      </w:r>
      <w:r w:rsidR="007D5F3A" w:rsidRPr="00120DE8">
        <w:rPr>
          <w:rFonts w:ascii="Arial" w:hAnsi="Arial" w:cs="Arial"/>
        </w:rPr>
        <w:t>(</w:t>
      </w:r>
      <w:proofErr w:type="spellStart"/>
      <w:r w:rsidR="0099067B" w:rsidRPr="00120DE8">
        <w:rPr>
          <w:rFonts w:ascii="Arial" w:hAnsi="Arial" w:cs="Arial"/>
          <w:i/>
          <w:u w:val="single"/>
        </w:rPr>
        <w:t>Cheruvelil</w:t>
      </w:r>
      <w:proofErr w:type="gramStart"/>
      <w:r w:rsidR="0099067B" w:rsidRPr="00120DE8">
        <w:rPr>
          <w:rFonts w:ascii="Arial" w:hAnsi="Arial" w:cs="Arial"/>
          <w:i/>
          <w:u w:val="single"/>
        </w:rPr>
        <w:t>,</w:t>
      </w:r>
      <w:r w:rsidR="007D5F3A" w:rsidRPr="00120DE8">
        <w:rPr>
          <w:rFonts w:ascii="Arial" w:hAnsi="Arial" w:cs="Arial"/>
          <w:i/>
          <w:u w:val="single"/>
        </w:rPr>
        <w:t>et</w:t>
      </w:r>
      <w:proofErr w:type="spellEnd"/>
      <w:proofErr w:type="gramEnd"/>
      <w:r w:rsidR="007D5F3A" w:rsidRPr="00120DE8">
        <w:rPr>
          <w:rFonts w:ascii="Arial" w:hAnsi="Arial" w:cs="Arial"/>
          <w:i/>
          <w:u w:val="single"/>
        </w:rPr>
        <w:t xml:space="preserve"> al</w:t>
      </w:r>
      <w:r w:rsidR="0099067B" w:rsidRPr="00120DE8">
        <w:rPr>
          <w:rFonts w:ascii="Arial" w:hAnsi="Arial" w:cs="Arial"/>
          <w:i/>
          <w:u w:val="single"/>
        </w:rPr>
        <w:t>., 2014</w:t>
      </w:r>
      <w:r w:rsidR="007D5F3A" w:rsidRPr="00120DE8">
        <w:rPr>
          <w:rFonts w:ascii="Arial" w:hAnsi="Arial" w:cs="Arial"/>
          <w:i/>
          <w:u w:val="single"/>
        </w:rPr>
        <w:t>)</w:t>
      </w:r>
    </w:p>
    <w:p w:rsidR="00D07487" w:rsidRDefault="00D07487" w:rsidP="00D929F2">
      <w:pPr>
        <w:pStyle w:val="ListParagraph"/>
        <w:rPr>
          <w:rFonts w:ascii="Arial" w:hAnsi="Arial" w:cs="Arial"/>
        </w:rPr>
      </w:pPr>
    </w:p>
    <w:p w:rsidR="00D07487" w:rsidRPr="00120DE8" w:rsidRDefault="00D07487" w:rsidP="00120DE8">
      <w:pPr>
        <w:rPr>
          <w:rFonts w:ascii="Arial" w:hAnsi="Arial" w:cs="Arial"/>
        </w:rPr>
      </w:pPr>
      <w:r w:rsidRPr="00120DE8">
        <w:rPr>
          <w:rFonts w:ascii="Arial" w:hAnsi="Arial" w:cs="Arial"/>
        </w:rPr>
        <w:t xml:space="preserve">For Chris to successfully achieve all this, the company will need to support him with the resources he needs, this shouldn’t be an issue as support and safeguarding employees is high on the agenda for any company, particularly one that employs </w:t>
      </w:r>
      <w:r w:rsidR="000F0760" w:rsidRPr="00120DE8">
        <w:rPr>
          <w:rFonts w:ascii="Arial" w:hAnsi="Arial" w:cs="Arial"/>
        </w:rPr>
        <w:t>over 5000 people and is a reputable car company.</w:t>
      </w:r>
    </w:p>
    <w:p w:rsidR="008D61BC" w:rsidRPr="00D929F2" w:rsidRDefault="008D61BC" w:rsidP="00D929F2">
      <w:pPr>
        <w:pStyle w:val="ListParagraph"/>
        <w:rPr>
          <w:rFonts w:ascii="Arial" w:hAnsi="Arial" w:cs="Arial"/>
        </w:rPr>
      </w:pPr>
    </w:p>
    <w:p w:rsidR="00403376" w:rsidRDefault="00403376" w:rsidP="00403376">
      <w:pPr>
        <w:pStyle w:val="ListParagraph"/>
        <w:rPr>
          <w:rFonts w:ascii="Arial" w:hAnsi="Arial" w:cs="Arial"/>
        </w:rPr>
      </w:pPr>
    </w:p>
    <w:p w:rsidR="00403376" w:rsidRPr="00403376" w:rsidRDefault="00403376" w:rsidP="00403376">
      <w:pPr>
        <w:pStyle w:val="ListParagraph"/>
        <w:rPr>
          <w:rFonts w:ascii="Arial" w:hAnsi="Arial" w:cs="Arial"/>
        </w:rPr>
      </w:pPr>
    </w:p>
    <w:p w:rsidR="009954F3" w:rsidRPr="00794546" w:rsidRDefault="009954F3" w:rsidP="00BC10D3">
      <w:pPr>
        <w:rPr>
          <w:rFonts w:ascii="Arial" w:hAnsi="Arial" w:cs="Arial"/>
        </w:rPr>
      </w:pPr>
    </w:p>
    <w:p w:rsidR="008B2AAE" w:rsidRDefault="008B2AAE" w:rsidP="00BC10D3">
      <w:pPr>
        <w:rPr>
          <w:rFonts w:ascii="Arial" w:hAnsi="Arial" w:cs="Arial"/>
        </w:rPr>
      </w:pPr>
    </w:p>
    <w:p w:rsidR="00BC10D3" w:rsidRPr="00BC10D3" w:rsidRDefault="008B2AAE" w:rsidP="00BC10D3">
      <w:pPr>
        <w:rPr>
          <w:rFonts w:ascii="Arial" w:hAnsi="Arial" w:cs="Arial"/>
        </w:rPr>
      </w:pPr>
      <w:r>
        <w:rPr>
          <w:rFonts w:ascii="Arial" w:hAnsi="Arial" w:cs="Arial"/>
        </w:rPr>
        <w:t xml:space="preserve"> </w:t>
      </w:r>
    </w:p>
    <w:p w:rsidR="00A00409" w:rsidRPr="00120DE8" w:rsidRDefault="006E4360" w:rsidP="00120DE8">
      <w:pPr>
        <w:pStyle w:val="Heading1"/>
        <w:rPr>
          <w:rFonts w:ascii="Arial" w:hAnsi="Arial" w:cs="Arial"/>
        </w:rPr>
      </w:pPr>
      <w:bookmarkStart w:id="13" w:name="_Toc98157316"/>
      <w:bookmarkStart w:id="14" w:name="_Toc98157721"/>
      <w:r w:rsidRPr="00120DE8">
        <w:rPr>
          <w:rFonts w:ascii="Arial" w:hAnsi="Arial" w:cs="Arial"/>
        </w:rPr>
        <w:t>Conclusion</w:t>
      </w:r>
      <w:bookmarkEnd w:id="13"/>
      <w:bookmarkEnd w:id="14"/>
    </w:p>
    <w:p w:rsidR="006E4360" w:rsidRDefault="006E4360" w:rsidP="006E4360">
      <w:pPr>
        <w:jc w:val="center"/>
        <w:rPr>
          <w:rFonts w:ascii="Arial" w:hAnsi="Arial" w:cs="Arial"/>
          <w:b/>
          <w:u w:val="single"/>
        </w:rPr>
      </w:pPr>
    </w:p>
    <w:p w:rsidR="006E4360" w:rsidRDefault="0036518D" w:rsidP="006E4360">
      <w:pPr>
        <w:rPr>
          <w:rFonts w:ascii="Arial" w:hAnsi="Arial" w:cs="Arial"/>
        </w:rPr>
      </w:pPr>
      <w:r>
        <w:rPr>
          <w:rFonts w:ascii="Arial" w:hAnsi="Arial" w:cs="Arial"/>
        </w:rPr>
        <w:t>To end this segment, we have explored deeply on various types of leadership philosophies and leadership styles, understanding the benefits of them and also the negatives.</w:t>
      </w:r>
    </w:p>
    <w:p w:rsidR="0036518D" w:rsidRDefault="0036518D" w:rsidP="006E4360">
      <w:pPr>
        <w:rPr>
          <w:rFonts w:ascii="Arial" w:hAnsi="Arial" w:cs="Arial"/>
        </w:rPr>
      </w:pPr>
      <w:r>
        <w:rPr>
          <w:rFonts w:ascii="Arial" w:hAnsi="Arial" w:cs="Arial"/>
        </w:rPr>
        <w:t xml:space="preserve">I have then critically analysed 3 different </w:t>
      </w:r>
      <w:r w:rsidR="003A7A3A">
        <w:rPr>
          <w:rFonts w:ascii="Arial" w:hAnsi="Arial" w:cs="Arial"/>
        </w:rPr>
        <w:t>methods of coaching, explaining how they work individually to a leader’s benefit but also some of the potential downsides that come with them, and understanding how each can coincide with one another to form a powerful relationship.</w:t>
      </w:r>
    </w:p>
    <w:p w:rsidR="008910FC" w:rsidRDefault="003A7A3A" w:rsidP="006E4360">
      <w:pPr>
        <w:rPr>
          <w:rFonts w:ascii="Arial" w:hAnsi="Arial" w:cs="Arial"/>
        </w:rPr>
      </w:pPr>
      <w:r>
        <w:rPr>
          <w:rFonts w:ascii="Arial" w:hAnsi="Arial" w:cs="Arial"/>
        </w:rPr>
        <w:t>Lastly I have written on how to “create a constructive working environment”, the methods than may be used by Chris to help improve his position within the company, easing pressure off himself and to also help all employees to have a better working life.</w:t>
      </w:r>
    </w:p>
    <w:p w:rsidR="008910FC" w:rsidRDefault="008910FC">
      <w:pPr>
        <w:rPr>
          <w:rFonts w:ascii="Arial" w:hAnsi="Arial" w:cs="Arial"/>
        </w:rPr>
      </w:pPr>
      <w:r>
        <w:rPr>
          <w:rFonts w:ascii="Arial" w:hAnsi="Arial" w:cs="Arial"/>
        </w:rPr>
        <w:br w:type="page"/>
      </w:r>
    </w:p>
    <w:p w:rsidR="00A43F5B" w:rsidRPr="00120DE8" w:rsidRDefault="008910FC" w:rsidP="00120DE8">
      <w:pPr>
        <w:pStyle w:val="Heading1"/>
        <w:rPr>
          <w:rFonts w:ascii="Arial" w:hAnsi="Arial" w:cs="Arial"/>
        </w:rPr>
      </w:pPr>
      <w:bookmarkStart w:id="15" w:name="_Toc98157317"/>
      <w:bookmarkStart w:id="16" w:name="_Toc98157722"/>
      <w:r w:rsidRPr="00120DE8">
        <w:rPr>
          <w:rFonts w:ascii="Arial" w:hAnsi="Arial" w:cs="Arial"/>
        </w:rPr>
        <w:lastRenderedPageBreak/>
        <w:t>Part 2 – Reflective essay</w:t>
      </w:r>
      <w:bookmarkEnd w:id="15"/>
      <w:bookmarkEnd w:id="16"/>
    </w:p>
    <w:p w:rsidR="00247705" w:rsidRDefault="00247705" w:rsidP="00247705">
      <w:pPr>
        <w:jc w:val="center"/>
        <w:rPr>
          <w:rFonts w:ascii="Arial" w:hAnsi="Arial" w:cs="Arial"/>
          <w:b/>
          <w:u w:val="single"/>
        </w:rPr>
      </w:pPr>
    </w:p>
    <w:p w:rsidR="00247705" w:rsidRDefault="001038F9" w:rsidP="00247705">
      <w:pPr>
        <w:rPr>
          <w:rFonts w:ascii="Arial" w:hAnsi="Arial" w:cs="Arial"/>
        </w:rPr>
      </w:pPr>
      <w:r>
        <w:rPr>
          <w:rFonts w:ascii="Arial" w:hAnsi="Arial" w:cs="Arial"/>
        </w:rPr>
        <w:t>After having researched into various reflective cycle models, such as “Kolb reflective cycle</w:t>
      </w:r>
      <w:r w:rsidR="00043567">
        <w:rPr>
          <w:rFonts w:ascii="Arial" w:hAnsi="Arial" w:cs="Arial"/>
        </w:rPr>
        <w:t>”</w:t>
      </w:r>
      <w:r>
        <w:rPr>
          <w:rFonts w:ascii="Arial" w:hAnsi="Arial" w:cs="Arial"/>
        </w:rPr>
        <w:t xml:space="preserve"> (1984) </w:t>
      </w:r>
      <w:r w:rsidR="00043567">
        <w:rPr>
          <w:rFonts w:ascii="Arial" w:hAnsi="Arial" w:cs="Arial"/>
        </w:rPr>
        <w:t>“Driscoll model” (1994) I have decided to use the “Gibbs reflective cycle” (1988) I decided to use this model to reflect as it applies best to the case we are dealing with but also because I feel more connected with this model and how the assignment was for myself.</w:t>
      </w:r>
    </w:p>
    <w:p w:rsidR="00BD7A87" w:rsidRDefault="00BD7A87" w:rsidP="00247705">
      <w:pPr>
        <w:rPr>
          <w:rFonts w:ascii="Arial" w:hAnsi="Arial" w:cs="Arial"/>
        </w:rPr>
      </w:pPr>
    </w:p>
    <w:p w:rsidR="00BD7A87" w:rsidRPr="00120DE8" w:rsidRDefault="00BD7A87" w:rsidP="00120DE8">
      <w:pPr>
        <w:rPr>
          <w:rFonts w:ascii="Arial" w:hAnsi="Arial" w:cs="Arial"/>
          <w:b/>
          <w:u w:val="single"/>
        </w:rPr>
      </w:pPr>
      <w:r w:rsidRPr="00120DE8">
        <w:rPr>
          <w:rFonts w:ascii="Arial" w:hAnsi="Arial" w:cs="Arial"/>
          <w:b/>
          <w:u w:val="single"/>
        </w:rPr>
        <w:t>Description</w:t>
      </w:r>
    </w:p>
    <w:p w:rsidR="00BD7A87" w:rsidRDefault="00BD7A87" w:rsidP="00BD7A87">
      <w:pPr>
        <w:pStyle w:val="ListParagraph"/>
        <w:rPr>
          <w:rFonts w:ascii="Arial" w:hAnsi="Arial" w:cs="Arial"/>
        </w:rPr>
      </w:pPr>
    </w:p>
    <w:p w:rsidR="00BD7A87" w:rsidRPr="00120DE8" w:rsidRDefault="002D7D4D" w:rsidP="00120DE8">
      <w:pPr>
        <w:rPr>
          <w:rFonts w:ascii="Arial" w:hAnsi="Arial" w:cs="Arial"/>
        </w:rPr>
      </w:pPr>
      <w:r w:rsidRPr="00120DE8">
        <w:rPr>
          <w:rFonts w:ascii="Arial" w:hAnsi="Arial" w:cs="Arial"/>
        </w:rPr>
        <w:t xml:space="preserve">During this module, I have learnt of many leadership styles, such as, authoritative, coaching, and </w:t>
      </w:r>
      <w:r w:rsidR="00DB0A53" w:rsidRPr="00120DE8">
        <w:rPr>
          <w:rFonts w:ascii="Arial" w:hAnsi="Arial" w:cs="Arial"/>
        </w:rPr>
        <w:t>democratic. I knew of all of these models, but had never delved deep into what they mean and how they work, as I myself have always been a democratic leader, I seldom allowed myself to become more open to newer styles and philosophies. Watching the video where Laura Brodie</w:t>
      </w:r>
      <w:r w:rsidRPr="00120DE8">
        <w:rPr>
          <w:rFonts w:ascii="Arial" w:hAnsi="Arial" w:cs="Arial"/>
        </w:rPr>
        <w:t xml:space="preserve"> </w:t>
      </w:r>
      <w:r w:rsidR="00DB0A53" w:rsidRPr="00120DE8">
        <w:rPr>
          <w:rFonts w:ascii="Arial" w:hAnsi="Arial" w:cs="Arial"/>
        </w:rPr>
        <w:t xml:space="preserve">explains how she has been at the primary centre, it’s clear that not only is she a great democratic leader, but she also knows how to coach her senior team whilst also keeping control and a tight ship by inputting slight authoritative elements to her MO. </w:t>
      </w:r>
      <w:r w:rsidR="00A01923" w:rsidRPr="00120DE8">
        <w:rPr>
          <w:rFonts w:ascii="Arial" w:hAnsi="Arial" w:cs="Arial"/>
        </w:rPr>
        <w:t>Plenty of examples given by the lecturer and classmates gave a better understanding, my video</w:t>
      </w:r>
      <w:r w:rsidR="002229FF" w:rsidRPr="00120DE8">
        <w:rPr>
          <w:rFonts w:ascii="Arial" w:hAnsi="Arial" w:cs="Arial"/>
        </w:rPr>
        <w:t xml:space="preserve"> presentation reflects all this, during lectures, other students examples of their personal experiences also gave a better outlook on how various different styles work and also the lecturers examples of his life and work life helped as he explained by using situations he faced and dealt with whilst working as an educator </w:t>
      </w:r>
    </w:p>
    <w:p w:rsidR="009B4776" w:rsidRDefault="009B4776" w:rsidP="00BD7A87">
      <w:pPr>
        <w:pStyle w:val="ListParagraph"/>
        <w:rPr>
          <w:rFonts w:ascii="Arial" w:hAnsi="Arial" w:cs="Arial"/>
        </w:rPr>
      </w:pPr>
    </w:p>
    <w:p w:rsidR="009B4776" w:rsidRPr="00120DE8" w:rsidRDefault="009B4776" w:rsidP="00120DE8">
      <w:pPr>
        <w:rPr>
          <w:rFonts w:ascii="Arial" w:hAnsi="Arial" w:cs="Arial"/>
          <w:b/>
          <w:u w:val="single"/>
        </w:rPr>
      </w:pPr>
      <w:r w:rsidRPr="00120DE8">
        <w:rPr>
          <w:rFonts w:ascii="Arial" w:hAnsi="Arial" w:cs="Arial"/>
          <w:b/>
          <w:u w:val="single"/>
        </w:rPr>
        <w:t>Feelings</w:t>
      </w:r>
    </w:p>
    <w:p w:rsidR="009B4776" w:rsidRDefault="009B4776" w:rsidP="009B4776">
      <w:pPr>
        <w:pStyle w:val="ListParagraph"/>
        <w:rPr>
          <w:rFonts w:ascii="Arial" w:hAnsi="Arial" w:cs="Arial"/>
          <w:b/>
          <w:u w:val="single"/>
        </w:rPr>
      </w:pPr>
    </w:p>
    <w:p w:rsidR="009B4776" w:rsidRPr="00120DE8" w:rsidRDefault="009B4776" w:rsidP="00120DE8">
      <w:pPr>
        <w:rPr>
          <w:rFonts w:ascii="Arial" w:hAnsi="Arial" w:cs="Arial"/>
        </w:rPr>
      </w:pPr>
      <w:r w:rsidRPr="00120DE8">
        <w:rPr>
          <w:rFonts w:ascii="Arial" w:hAnsi="Arial" w:cs="Arial"/>
        </w:rPr>
        <w:t>Before starting this assignment and case study, I felt this may be somewhat of continuous criticism of old styles of leading, however whilst reading and understanding the study, I understood better that the issues of the case was more to do with an unwillingness or simply a lack of knowing of how to implement change by Chris</w:t>
      </w:r>
      <w:r w:rsidR="00674CF3" w:rsidRPr="00120DE8">
        <w:rPr>
          <w:rFonts w:ascii="Arial" w:hAnsi="Arial" w:cs="Arial"/>
        </w:rPr>
        <w:t>. A</w:t>
      </w:r>
      <w:r w:rsidRPr="00120DE8">
        <w:rPr>
          <w:rFonts w:ascii="Arial" w:hAnsi="Arial" w:cs="Arial"/>
        </w:rPr>
        <w:t>fter completing the st</w:t>
      </w:r>
      <w:r w:rsidR="00674CF3" w:rsidRPr="00120DE8">
        <w:rPr>
          <w:rFonts w:ascii="Arial" w:hAnsi="Arial" w:cs="Arial"/>
        </w:rPr>
        <w:t>udy analysis and with research I understand the need for change and</w:t>
      </w:r>
      <w:r w:rsidR="00454C9E" w:rsidRPr="00120DE8">
        <w:rPr>
          <w:rFonts w:ascii="Arial" w:hAnsi="Arial" w:cs="Arial"/>
        </w:rPr>
        <w:t xml:space="preserve"> update of styles for companies, </w:t>
      </w:r>
      <w:r w:rsidR="000B044B" w:rsidRPr="00120DE8">
        <w:rPr>
          <w:rFonts w:ascii="Arial" w:hAnsi="Arial" w:cs="Arial"/>
        </w:rPr>
        <w:t xml:space="preserve">I also feel that the company shareholders should also be more hands on, this could be done by making sure Chris has options to approach them, how he himself could become a better and modern leader with the support of the owners. </w:t>
      </w:r>
      <w:r w:rsidR="00454C9E" w:rsidRPr="00120DE8">
        <w:rPr>
          <w:rFonts w:ascii="Arial" w:hAnsi="Arial" w:cs="Arial"/>
        </w:rPr>
        <w:t>I do feel there could have been more information about the company itself, describing what the company is trying to achieve and also the name of the company.</w:t>
      </w:r>
    </w:p>
    <w:p w:rsidR="00674CF3" w:rsidRDefault="00674CF3" w:rsidP="009B4776">
      <w:pPr>
        <w:pStyle w:val="ListParagraph"/>
        <w:rPr>
          <w:rFonts w:ascii="Arial" w:hAnsi="Arial" w:cs="Arial"/>
        </w:rPr>
      </w:pPr>
    </w:p>
    <w:p w:rsidR="00674CF3" w:rsidRPr="00120DE8" w:rsidRDefault="00674CF3" w:rsidP="00120DE8">
      <w:pPr>
        <w:rPr>
          <w:rFonts w:ascii="Arial" w:hAnsi="Arial" w:cs="Arial"/>
          <w:b/>
          <w:u w:val="single"/>
        </w:rPr>
      </w:pPr>
      <w:r w:rsidRPr="00120DE8">
        <w:rPr>
          <w:rFonts w:ascii="Arial" w:hAnsi="Arial" w:cs="Arial"/>
          <w:b/>
          <w:u w:val="single"/>
        </w:rPr>
        <w:t>Evaluation</w:t>
      </w:r>
    </w:p>
    <w:p w:rsidR="004806DA" w:rsidRDefault="004806DA" w:rsidP="004806DA">
      <w:pPr>
        <w:pStyle w:val="ListParagraph"/>
        <w:rPr>
          <w:rFonts w:ascii="Arial" w:hAnsi="Arial" w:cs="Arial"/>
          <w:b/>
          <w:u w:val="single"/>
        </w:rPr>
      </w:pPr>
    </w:p>
    <w:p w:rsidR="004806DA" w:rsidRPr="00120DE8" w:rsidRDefault="008845A8" w:rsidP="00120DE8">
      <w:pPr>
        <w:rPr>
          <w:rFonts w:ascii="Arial" w:hAnsi="Arial" w:cs="Arial"/>
        </w:rPr>
      </w:pPr>
      <w:r w:rsidRPr="00120DE8">
        <w:rPr>
          <w:rFonts w:ascii="Arial" w:hAnsi="Arial" w:cs="Arial"/>
        </w:rPr>
        <w:t xml:space="preserve">What worked well for me was the learning of all different types of leadership styles and leadership philosophies, however I feel there could have been more detailed explanation of each different styles rather than 1 or 2 examples. When analysing the video of Laura Brodie, I feel we could have been given more information on what we need to focus on and what to discuss as a priority in our video presentation, </w:t>
      </w:r>
      <w:r w:rsidR="00B75E9B" w:rsidRPr="00120DE8">
        <w:rPr>
          <w:rFonts w:ascii="Arial" w:hAnsi="Arial" w:cs="Arial"/>
        </w:rPr>
        <w:t xml:space="preserve">also I found difficult to immerse myself into the classroom discussions as I am currently studying online due to health reasons, if there </w:t>
      </w:r>
      <w:r w:rsidR="00B75E9B" w:rsidRPr="00120DE8">
        <w:rPr>
          <w:rFonts w:ascii="Arial" w:hAnsi="Arial" w:cs="Arial"/>
        </w:rPr>
        <w:lastRenderedPageBreak/>
        <w:t xml:space="preserve">could have been a way to give the online students a platform to discuss the same things as was being discussed in the classroom it might have helped to create a better learning experience, </w:t>
      </w:r>
      <w:r w:rsidRPr="00120DE8">
        <w:rPr>
          <w:rFonts w:ascii="Arial" w:hAnsi="Arial" w:cs="Arial"/>
        </w:rPr>
        <w:t xml:space="preserve">however, the challenges I faced was not a great deal, especially when compared to learning about each different style, which I enjoyed as it helped me broaden my </w:t>
      </w:r>
      <w:r w:rsidR="00447815" w:rsidRPr="00120DE8">
        <w:rPr>
          <w:rFonts w:ascii="Arial" w:hAnsi="Arial" w:cs="Arial"/>
        </w:rPr>
        <w:t>horizons</w:t>
      </w:r>
      <w:r w:rsidRPr="00120DE8">
        <w:rPr>
          <w:rFonts w:ascii="Arial" w:hAnsi="Arial" w:cs="Arial"/>
        </w:rPr>
        <w:t>.</w:t>
      </w:r>
    </w:p>
    <w:p w:rsidR="00454C9E" w:rsidRDefault="00454C9E" w:rsidP="004806DA">
      <w:pPr>
        <w:pStyle w:val="ListParagraph"/>
        <w:rPr>
          <w:rFonts w:ascii="Arial" w:hAnsi="Arial" w:cs="Arial"/>
        </w:rPr>
      </w:pPr>
    </w:p>
    <w:p w:rsidR="00454C9E" w:rsidRPr="00120DE8" w:rsidRDefault="008845A8" w:rsidP="00120DE8">
      <w:pPr>
        <w:rPr>
          <w:rFonts w:ascii="Arial" w:hAnsi="Arial" w:cs="Arial"/>
          <w:b/>
          <w:u w:val="single"/>
        </w:rPr>
      </w:pPr>
      <w:r w:rsidRPr="00120DE8">
        <w:rPr>
          <w:rFonts w:ascii="Arial" w:hAnsi="Arial" w:cs="Arial"/>
          <w:b/>
          <w:u w:val="single"/>
        </w:rPr>
        <w:t xml:space="preserve">Analysis </w:t>
      </w:r>
    </w:p>
    <w:p w:rsidR="008845A8" w:rsidRDefault="008845A8" w:rsidP="008845A8">
      <w:pPr>
        <w:pStyle w:val="ListParagraph"/>
        <w:rPr>
          <w:rFonts w:ascii="Arial" w:hAnsi="Arial" w:cs="Arial"/>
          <w:b/>
          <w:u w:val="single"/>
        </w:rPr>
      </w:pPr>
    </w:p>
    <w:p w:rsidR="00447815" w:rsidRPr="00120DE8" w:rsidRDefault="00447815" w:rsidP="00120DE8">
      <w:pPr>
        <w:rPr>
          <w:rFonts w:ascii="Arial" w:hAnsi="Arial" w:cs="Arial"/>
        </w:rPr>
      </w:pPr>
      <w:r w:rsidRPr="00120DE8">
        <w:rPr>
          <w:rFonts w:ascii="Arial" w:hAnsi="Arial" w:cs="Arial"/>
        </w:rPr>
        <w:t>During this module, we have conducted many activities to learn about various leadership styles and philosophies, whilst they were brief, it was an introduction for me then to go and conduct my own research into each different style, we also were given various tasks during lectures which helped me to understand a little more about why different l</w:t>
      </w:r>
      <w:r w:rsidR="00C178CE" w:rsidRPr="00120DE8">
        <w:rPr>
          <w:rFonts w:ascii="Arial" w:hAnsi="Arial" w:cs="Arial"/>
        </w:rPr>
        <w:t>eadership formats are important, with the different methods and philosophies in my mind, I’ve naturally began to use them in my everyday life, such as family life, when there’s a situation that needs to be confronted, or for example, most recently I had a job interview where I was continuously thinking in my mind about the different ways to answer a question of when the interviewer was giving random scenarios and asking me, “what would you do?”</w:t>
      </w:r>
    </w:p>
    <w:p w:rsidR="00C178CE" w:rsidRDefault="00C178CE" w:rsidP="00C178CE">
      <w:pPr>
        <w:pStyle w:val="ListParagraph"/>
        <w:rPr>
          <w:rFonts w:ascii="Arial" w:hAnsi="Arial" w:cs="Arial"/>
        </w:rPr>
      </w:pPr>
    </w:p>
    <w:p w:rsidR="00C178CE" w:rsidRPr="00C178CE" w:rsidRDefault="00C178CE" w:rsidP="00C178CE">
      <w:pPr>
        <w:pStyle w:val="ListParagraph"/>
        <w:rPr>
          <w:rFonts w:ascii="Arial" w:hAnsi="Arial" w:cs="Arial"/>
        </w:rPr>
      </w:pPr>
    </w:p>
    <w:p w:rsidR="00447815" w:rsidRPr="001D52EA" w:rsidRDefault="00447815" w:rsidP="001D52EA">
      <w:pPr>
        <w:rPr>
          <w:rFonts w:ascii="Arial" w:hAnsi="Arial" w:cs="Arial"/>
          <w:b/>
          <w:u w:val="single"/>
        </w:rPr>
      </w:pPr>
      <w:r w:rsidRPr="001D52EA">
        <w:rPr>
          <w:rFonts w:ascii="Arial" w:hAnsi="Arial" w:cs="Arial"/>
          <w:b/>
          <w:u w:val="single"/>
        </w:rPr>
        <w:t xml:space="preserve">Conclusion </w:t>
      </w:r>
    </w:p>
    <w:p w:rsidR="00447815" w:rsidRDefault="00447815" w:rsidP="00447815">
      <w:pPr>
        <w:pStyle w:val="ListParagraph"/>
        <w:rPr>
          <w:rFonts w:ascii="Arial" w:hAnsi="Arial" w:cs="Arial"/>
          <w:b/>
          <w:u w:val="single"/>
        </w:rPr>
      </w:pPr>
    </w:p>
    <w:p w:rsidR="00447815" w:rsidRPr="001D52EA" w:rsidRDefault="001239B7" w:rsidP="001D52EA">
      <w:pPr>
        <w:rPr>
          <w:rFonts w:ascii="Arial" w:hAnsi="Arial" w:cs="Arial"/>
        </w:rPr>
      </w:pPr>
      <w:r w:rsidRPr="001D52EA">
        <w:rPr>
          <w:rFonts w:ascii="Arial" w:hAnsi="Arial" w:cs="Arial"/>
        </w:rPr>
        <w:t>Overall throughout this module, I have learned that there are multiple different ways of leading, I now know that there are styles and there are philosophies which I can now differentiate better. Going forward I feel more confident when speaking of leadership, how to combine different styles and merge them together, taking bits from each style and use when required, as modern leadership cannot be placed on 1 model</w:t>
      </w:r>
      <w:r w:rsidR="00726597" w:rsidRPr="001D52EA">
        <w:rPr>
          <w:rFonts w:ascii="Arial" w:hAnsi="Arial" w:cs="Arial"/>
        </w:rPr>
        <w:t>, if you do, you will be soon in danger of being replaced and left behind. An improvement in the learning part could have been more focus on the actual case study and more in depth information about the different leadership models.</w:t>
      </w:r>
      <w:r w:rsidR="00C47B64" w:rsidRPr="001D52EA">
        <w:rPr>
          <w:rFonts w:ascii="Arial" w:hAnsi="Arial" w:cs="Arial"/>
        </w:rPr>
        <w:t xml:space="preserve"> Going forward, I will address each situation with thoughts of which model of leadership style to use, not only do I need to think of the present problems, but also think ahead so as I can avoid and keep issues to a minimum, I’ve learnt that one </w:t>
      </w:r>
      <w:r w:rsidR="00C47B64" w:rsidRPr="001D52EA">
        <w:rPr>
          <w:rFonts w:ascii="Arial" w:hAnsi="Arial" w:cs="Arial"/>
          <w:b/>
        </w:rPr>
        <w:t xml:space="preserve">must </w:t>
      </w:r>
      <w:r w:rsidR="00C47B64" w:rsidRPr="001D52EA">
        <w:rPr>
          <w:rFonts w:ascii="Arial" w:hAnsi="Arial" w:cs="Arial"/>
        </w:rPr>
        <w:t>plan ahead</w:t>
      </w:r>
    </w:p>
    <w:p w:rsidR="00726597" w:rsidRDefault="00726597" w:rsidP="00447815">
      <w:pPr>
        <w:pStyle w:val="ListParagraph"/>
        <w:rPr>
          <w:rFonts w:ascii="Arial" w:hAnsi="Arial" w:cs="Arial"/>
        </w:rPr>
      </w:pPr>
    </w:p>
    <w:p w:rsidR="00726597" w:rsidRPr="001D52EA" w:rsidRDefault="00726597" w:rsidP="001D52EA">
      <w:pPr>
        <w:rPr>
          <w:rFonts w:ascii="Arial" w:hAnsi="Arial" w:cs="Arial"/>
          <w:b/>
          <w:u w:val="single"/>
        </w:rPr>
      </w:pPr>
      <w:r w:rsidRPr="001D52EA">
        <w:rPr>
          <w:rFonts w:ascii="Arial" w:hAnsi="Arial" w:cs="Arial"/>
          <w:b/>
          <w:u w:val="single"/>
        </w:rPr>
        <w:t xml:space="preserve">Action plan </w:t>
      </w:r>
    </w:p>
    <w:p w:rsidR="00726597" w:rsidRDefault="00726597" w:rsidP="00726597">
      <w:pPr>
        <w:pStyle w:val="ListParagraph"/>
        <w:rPr>
          <w:rFonts w:ascii="Arial" w:hAnsi="Arial" w:cs="Arial"/>
          <w:b/>
          <w:u w:val="single"/>
        </w:rPr>
      </w:pPr>
    </w:p>
    <w:p w:rsidR="00726597" w:rsidRPr="001D52EA" w:rsidRDefault="00726597" w:rsidP="001D52EA">
      <w:pPr>
        <w:rPr>
          <w:rFonts w:ascii="Arial" w:hAnsi="Arial" w:cs="Arial"/>
        </w:rPr>
      </w:pPr>
      <w:r w:rsidRPr="001D52EA">
        <w:rPr>
          <w:rFonts w:ascii="Arial" w:hAnsi="Arial" w:cs="Arial"/>
        </w:rPr>
        <w:t xml:space="preserve">As I have already stated, I now have a better understanding on different leadership models, also how one can use different ones to use when a situation requires to do so, going forward I will definitely continue learning on all different philosophies and styles so I may learn more and also </w:t>
      </w:r>
      <w:r w:rsidR="0079783F" w:rsidRPr="001D52EA">
        <w:rPr>
          <w:rFonts w:ascii="Arial" w:hAnsi="Arial" w:cs="Arial"/>
        </w:rPr>
        <w:t xml:space="preserve">know when and how to use them, also going forward in this year’s next modules, I will also </w:t>
      </w:r>
      <w:r w:rsidR="00E20D16" w:rsidRPr="001D52EA">
        <w:rPr>
          <w:rFonts w:ascii="Arial" w:hAnsi="Arial" w:cs="Arial"/>
        </w:rPr>
        <w:t>use these styles to help myself in my personal life to address problems and try to foresee problems that may arise in the future, in a workplace setting I am excited to use my new found knowledge, but I know I must le</w:t>
      </w:r>
      <w:r w:rsidR="003C76FD" w:rsidRPr="001D52EA">
        <w:rPr>
          <w:rFonts w:ascii="Arial" w:hAnsi="Arial" w:cs="Arial"/>
        </w:rPr>
        <w:t>arn to know w</w:t>
      </w:r>
      <w:r w:rsidR="00E20D16" w:rsidRPr="001D52EA">
        <w:rPr>
          <w:rFonts w:ascii="Arial" w:hAnsi="Arial" w:cs="Arial"/>
        </w:rPr>
        <w:t>hen and where to use each different model.</w:t>
      </w:r>
    </w:p>
    <w:p w:rsidR="003C76FD" w:rsidRDefault="003C76FD" w:rsidP="00726597">
      <w:pPr>
        <w:pStyle w:val="ListParagraph"/>
        <w:rPr>
          <w:rFonts w:ascii="Arial" w:hAnsi="Arial" w:cs="Arial"/>
        </w:rPr>
      </w:pPr>
    </w:p>
    <w:p w:rsidR="002D2C6E" w:rsidRPr="001D52EA" w:rsidRDefault="00101796" w:rsidP="001D52EA">
      <w:pPr>
        <w:pStyle w:val="Heading1"/>
        <w:rPr>
          <w:rFonts w:ascii="Arial" w:hAnsi="Arial" w:cs="Arial"/>
        </w:rPr>
      </w:pPr>
      <w:r w:rsidRPr="001D52EA">
        <w:rPr>
          <w:rFonts w:ascii="Arial" w:hAnsi="Arial" w:cs="Arial"/>
        </w:rPr>
        <w:br w:type="page"/>
      </w:r>
      <w:bookmarkStart w:id="17" w:name="_Toc98157318"/>
      <w:bookmarkStart w:id="18" w:name="_Toc98157723"/>
      <w:r w:rsidRPr="001D52EA">
        <w:rPr>
          <w:rFonts w:ascii="Arial" w:hAnsi="Arial" w:cs="Arial"/>
        </w:rPr>
        <w:lastRenderedPageBreak/>
        <w:t>Reference list</w:t>
      </w:r>
      <w:bookmarkEnd w:id="17"/>
      <w:bookmarkEnd w:id="18"/>
    </w:p>
    <w:p w:rsidR="006D5C99" w:rsidRDefault="006D5C99" w:rsidP="002D2C6E">
      <w:pPr>
        <w:pStyle w:val="ListParagraph"/>
        <w:jc w:val="center"/>
        <w:rPr>
          <w:rFonts w:ascii="Arial" w:hAnsi="Arial" w:cs="Arial"/>
          <w:b/>
          <w:u w:val="single"/>
        </w:rPr>
      </w:pPr>
    </w:p>
    <w:p w:rsidR="0084516F" w:rsidRDefault="0084516F" w:rsidP="006D5C99">
      <w:pPr>
        <w:pStyle w:val="ListParagraph"/>
        <w:rPr>
          <w:rFonts w:ascii="Arial" w:hAnsi="Arial" w:cs="Arial"/>
          <w:b/>
          <w:u w:val="single"/>
        </w:rPr>
      </w:pPr>
    </w:p>
    <w:p w:rsidR="00EF4407" w:rsidRPr="00120DE8" w:rsidRDefault="00EF4407" w:rsidP="00120DE8">
      <w:pPr>
        <w:rPr>
          <w:rFonts w:ascii="Arial" w:hAnsi="Arial" w:cs="Arial"/>
        </w:rPr>
      </w:pPr>
      <w:r w:rsidRPr="00120DE8">
        <w:rPr>
          <w:rFonts w:ascii="Arial" w:hAnsi="Arial" w:cs="Arial"/>
        </w:rPr>
        <w:t xml:space="preserve">Al </w:t>
      </w:r>
      <w:proofErr w:type="spellStart"/>
      <w:r w:rsidRPr="00120DE8">
        <w:rPr>
          <w:rFonts w:ascii="Arial" w:hAnsi="Arial" w:cs="Arial"/>
        </w:rPr>
        <w:t>Saidi</w:t>
      </w:r>
      <w:proofErr w:type="spellEnd"/>
      <w:r w:rsidRPr="00120DE8">
        <w:rPr>
          <w:rFonts w:ascii="Arial" w:hAnsi="Arial" w:cs="Arial"/>
        </w:rPr>
        <w:t xml:space="preserve">, A.M.O., </w:t>
      </w:r>
      <w:proofErr w:type="spellStart"/>
      <w:r w:rsidRPr="00120DE8">
        <w:rPr>
          <w:rFonts w:ascii="Arial" w:hAnsi="Arial" w:cs="Arial"/>
        </w:rPr>
        <w:t>Nur</w:t>
      </w:r>
      <w:proofErr w:type="spellEnd"/>
      <w:r w:rsidRPr="00120DE8">
        <w:rPr>
          <w:rFonts w:ascii="Arial" w:hAnsi="Arial" w:cs="Arial"/>
        </w:rPr>
        <w:t>, F.A., Al-</w:t>
      </w:r>
      <w:proofErr w:type="spellStart"/>
      <w:r w:rsidRPr="00120DE8">
        <w:rPr>
          <w:rFonts w:ascii="Arial" w:hAnsi="Arial" w:cs="Arial"/>
        </w:rPr>
        <w:t>Mandhari</w:t>
      </w:r>
      <w:proofErr w:type="spellEnd"/>
      <w:r w:rsidRPr="00120DE8">
        <w:rPr>
          <w:rFonts w:ascii="Arial" w:hAnsi="Arial" w:cs="Arial"/>
        </w:rPr>
        <w:t xml:space="preserve">, A.S., El </w:t>
      </w:r>
      <w:proofErr w:type="spellStart"/>
      <w:r w:rsidRPr="00120DE8">
        <w:rPr>
          <w:rFonts w:ascii="Arial" w:hAnsi="Arial" w:cs="Arial"/>
        </w:rPr>
        <w:t>Rabbat</w:t>
      </w:r>
      <w:proofErr w:type="spellEnd"/>
      <w:r w:rsidRPr="00120DE8">
        <w:rPr>
          <w:rFonts w:ascii="Arial" w:hAnsi="Arial" w:cs="Arial"/>
        </w:rPr>
        <w:t xml:space="preserve">, M., </w:t>
      </w:r>
      <w:proofErr w:type="spellStart"/>
      <w:r w:rsidRPr="00120DE8">
        <w:rPr>
          <w:rFonts w:ascii="Arial" w:hAnsi="Arial" w:cs="Arial"/>
        </w:rPr>
        <w:t>Hafeez</w:t>
      </w:r>
      <w:proofErr w:type="spellEnd"/>
      <w:r w:rsidRPr="00120DE8">
        <w:rPr>
          <w:rFonts w:ascii="Arial" w:hAnsi="Arial" w:cs="Arial"/>
        </w:rPr>
        <w:t xml:space="preserve">, A. and </w:t>
      </w:r>
      <w:proofErr w:type="spellStart"/>
      <w:r w:rsidRPr="00120DE8">
        <w:rPr>
          <w:rFonts w:ascii="Arial" w:hAnsi="Arial" w:cs="Arial"/>
        </w:rPr>
        <w:t>Abubakar</w:t>
      </w:r>
      <w:proofErr w:type="spellEnd"/>
      <w:r w:rsidRPr="00120DE8">
        <w:rPr>
          <w:rFonts w:ascii="Arial" w:hAnsi="Arial" w:cs="Arial"/>
        </w:rPr>
        <w:t>, A., 2020. Decisive leadership is a necessity in the COVID-19 response. Lancet (London, England), 396(10247), p.295.</w:t>
      </w:r>
    </w:p>
    <w:p w:rsidR="00EF4407" w:rsidRDefault="00EF4407" w:rsidP="00120DE8">
      <w:pPr>
        <w:pStyle w:val="ListParagraph"/>
        <w:rPr>
          <w:rFonts w:ascii="Arial" w:hAnsi="Arial" w:cs="Arial"/>
        </w:rPr>
      </w:pPr>
    </w:p>
    <w:p w:rsidR="00EF4407" w:rsidRPr="00120DE8" w:rsidRDefault="00EF4407" w:rsidP="00120DE8">
      <w:pPr>
        <w:rPr>
          <w:rFonts w:ascii="Arial" w:hAnsi="Arial" w:cs="Arial"/>
        </w:rPr>
      </w:pPr>
      <w:r w:rsidRPr="00120DE8">
        <w:rPr>
          <w:rFonts w:ascii="Arial" w:hAnsi="Arial" w:cs="Arial"/>
        </w:rPr>
        <w:t xml:space="preserve">Berg, M.E. and </w:t>
      </w:r>
      <w:proofErr w:type="spellStart"/>
      <w:r w:rsidRPr="00120DE8">
        <w:rPr>
          <w:rFonts w:ascii="Arial" w:hAnsi="Arial" w:cs="Arial"/>
        </w:rPr>
        <w:t>Karlsen</w:t>
      </w:r>
      <w:proofErr w:type="spellEnd"/>
      <w:r w:rsidRPr="00120DE8">
        <w:rPr>
          <w:rFonts w:ascii="Arial" w:hAnsi="Arial" w:cs="Arial"/>
        </w:rPr>
        <w:t>, J.T., 2016. A study of coaching leadership style practice in projects. Management Research Review.</w:t>
      </w:r>
    </w:p>
    <w:p w:rsidR="00EF4407" w:rsidRDefault="00EF4407" w:rsidP="00120DE8">
      <w:pPr>
        <w:pStyle w:val="ListParagraph"/>
        <w:rPr>
          <w:rFonts w:ascii="Arial" w:hAnsi="Arial" w:cs="Arial"/>
        </w:rPr>
      </w:pPr>
    </w:p>
    <w:p w:rsidR="00EF4407" w:rsidRPr="00120DE8" w:rsidRDefault="00EF4407" w:rsidP="00120DE8">
      <w:pPr>
        <w:rPr>
          <w:rFonts w:ascii="Arial" w:hAnsi="Arial" w:cs="Arial"/>
        </w:rPr>
      </w:pPr>
      <w:r w:rsidRPr="00120DE8">
        <w:rPr>
          <w:rFonts w:ascii="Arial" w:hAnsi="Arial" w:cs="Arial"/>
        </w:rPr>
        <w:t>Carte, T.A., Chidambaram, L. and Becker, A., 2006. Emergent leadership in self-managed virtual teams. Group Decision and Negotiation, 15(4), pp.323-343.</w:t>
      </w:r>
    </w:p>
    <w:p w:rsidR="00EF4407" w:rsidRDefault="00EF4407" w:rsidP="00120DE8">
      <w:pPr>
        <w:pStyle w:val="ListParagraph"/>
        <w:rPr>
          <w:rFonts w:ascii="Arial" w:hAnsi="Arial" w:cs="Arial"/>
        </w:rPr>
      </w:pPr>
    </w:p>
    <w:p w:rsidR="00EF4407" w:rsidRPr="00120DE8" w:rsidRDefault="00EF4407" w:rsidP="00120DE8">
      <w:pPr>
        <w:rPr>
          <w:rFonts w:ascii="Arial" w:hAnsi="Arial" w:cs="Arial"/>
        </w:rPr>
      </w:pPr>
      <w:proofErr w:type="spellStart"/>
      <w:r w:rsidRPr="00120DE8">
        <w:rPr>
          <w:rFonts w:ascii="Arial" w:hAnsi="Arial" w:cs="Arial"/>
        </w:rPr>
        <w:t>Cheruvelil</w:t>
      </w:r>
      <w:proofErr w:type="spellEnd"/>
      <w:r w:rsidRPr="00120DE8">
        <w:rPr>
          <w:rFonts w:ascii="Arial" w:hAnsi="Arial" w:cs="Arial"/>
        </w:rPr>
        <w:t xml:space="preserve">, K.S., </w:t>
      </w:r>
      <w:proofErr w:type="spellStart"/>
      <w:r w:rsidRPr="00120DE8">
        <w:rPr>
          <w:rFonts w:ascii="Arial" w:hAnsi="Arial" w:cs="Arial"/>
        </w:rPr>
        <w:t>Soranno</w:t>
      </w:r>
      <w:proofErr w:type="spellEnd"/>
      <w:r w:rsidRPr="00120DE8">
        <w:rPr>
          <w:rFonts w:ascii="Arial" w:hAnsi="Arial" w:cs="Arial"/>
        </w:rPr>
        <w:t xml:space="preserve">, P.A., Weathers, K.C., Hanson, P.C., Goring, S.J., </w:t>
      </w:r>
      <w:proofErr w:type="spellStart"/>
      <w:r w:rsidRPr="00120DE8">
        <w:rPr>
          <w:rFonts w:ascii="Arial" w:hAnsi="Arial" w:cs="Arial"/>
        </w:rPr>
        <w:t>Filstrup</w:t>
      </w:r>
      <w:proofErr w:type="spellEnd"/>
      <w:r w:rsidRPr="00120DE8">
        <w:rPr>
          <w:rFonts w:ascii="Arial" w:hAnsi="Arial" w:cs="Arial"/>
        </w:rPr>
        <w:t>, C.T. and Read, E.K., 2014. Creating and maintaining high</w:t>
      </w:r>
      <w:r w:rsidRPr="00120DE8">
        <w:rPr>
          <w:rFonts w:ascii="Cambria Math" w:hAnsi="Cambria Math" w:cs="Cambria Math"/>
        </w:rPr>
        <w:t>‐</w:t>
      </w:r>
      <w:r w:rsidRPr="00120DE8">
        <w:rPr>
          <w:rFonts w:ascii="Arial" w:hAnsi="Arial" w:cs="Arial"/>
        </w:rPr>
        <w:t>performing collaborative research teams: the importance of diversity and interpersonal skills. Frontiers in Ecology and the Environment, 12(1), pp.31-38.</w:t>
      </w:r>
    </w:p>
    <w:p w:rsidR="00EF4407" w:rsidRDefault="00EF4407" w:rsidP="00120DE8">
      <w:pPr>
        <w:pStyle w:val="ListParagraph"/>
        <w:rPr>
          <w:rFonts w:ascii="Arial" w:hAnsi="Arial" w:cs="Arial"/>
        </w:rPr>
      </w:pPr>
    </w:p>
    <w:p w:rsidR="00EF4407" w:rsidRPr="00120DE8" w:rsidRDefault="00EF4407" w:rsidP="00120DE8">
      <w:pPr>
        <w:rPr>
          <w:rFonts w:ascii="Arial" w:hAnsi="Arial" w:cs="Arial"/>
        </w:rPr>
      </w:pPr>
      <w:r w:rsidRPr="00120DE8">
        <w:rPr>
          <w:rFonts w:ascii="Arial" w:hAnsi="Arial" w:cs="Arial"/>
        </w:rPr>
        <w:t>Howard, M.O. and Jenson, J.M., 1999. Clinical practice guidelines: Should social work develop them</w:t>
      </w:r>
      <w:proofErr w:type="gramStart"/>
      <w:r w:rsidRPr="00120DE8">
        <w:rPr>
          <w:rFonts w:ascii="Arial" w:hAnsi="Arial" w:cs="Arial"/>
        </w:rPr>
        <w:t>?.</w:t>
      </w:r>
      <w:proofErr w:type="gramEnd"/>
      <w:r w:rsidRPr="00120DE8">
        <w:rPr>
          <w:rFonts w:ascii="Arial" w:hAnsi="Arial" w:cs="Arial"/>
        </w:rPr>
        <w:t xml:space="preserve"> Research on Social Work Practice, 9(3), pp.283-301.</w:t>
      </w:r>
    </w:p>
    <w:p w:rsidR="00EF4407" w:rsidRDefault="00EF4407" w:rsidP="00120DE8">
      <w:pPr>
        <w:pStyle w:val="ListParagraph"/>
        <w:rPr>
          <w:rFonts w:ascii="Arial" w:hAnsi="Arial" w:cs="Arial"/>
        </w:rPr>
      </w:pPr>
    </w:p>
    <w:p w:rsidR="00EF4407" w:rsidRPr="00120DE8" w:rsidRDefault="00EF4407" w:rsidP="00120DE8">
      <w:pPr>
        <w:rPr>
          <w:rFonts w:ascii="Arial" w:hAnsi="Arial" w:cs="Arial"/>
        </w:rPr>
      </w:pPr>
      <w:proofErr w:type="spellStart"/>
      <w:r w:rsidRPr="00120DE8">
        <w:rPr>
          <w:rFonts w:ascii="Arial" w:hAnsi="Arial" w:cs="Arial"/>
        </w:rPr>
        <w:t>Rast</w:t>
      </w:r>
      <w:proofErr w:type="spellEnd"/>
      <w:r w:rsidRPr="00120DE8">
        <w:rPr>
          <w:rFonts w:ascii="Arial" w:hAnsi="Arial" w:cs="Arial"/>
        </w:rPr>
        <w:t xml:space="preserve"> III, D.E., Hogg, M.A. and </w:t>
      </w:r>
      <w:proofErr w:type="spellStart"/>
      <w:r w:rsidRPr="00120DE8">
        <w:rPr>
          <w:rFonts w:ascii="Arial" w:hAnsi="Arial" w:cs="Arial"/>
        </w:rPr>
        <w:t>Giessner</w:t>
      </w:r>
      <w:proofErr w:type="spellEnd"/>
      <w:r w:rsidRPr="00120DE8">
        <w:rPr>
          <w:rFonts w:ascii="Arial" w:hAnsi="Arial" w:cs="Arial"/>
        </w:rPr>
        <w:t>, S.R., 2013. Self-uncertainty and support for autocratic leadership. Self and Identity, 12(6), pp.635-649.</w:t>
      </w:r>
    </w:p>
    <w:p w:rsidR="00EF4407" w:rsidRDefault="00EF4407" w:rsidP="00120DE8">
      <w:pPr>
        <w:pStyle w:val="ListParagraph"/>
        <w:rPr>
          <w:rFonts w:ascii="Arial" w:hAnsi="Arial" w:cs="Arial"/>
        </w:rPr>
      </w:pPr>
    </w:p>
    <w:p w:rsidR="00EF4407" w:rsidRPr="00120DE8" w:rsidRDefault="00EF4407" w:rsidP="00120DE8">
      <w:pPr>
        <w:rPr>
          <w:rFonts w:ascii="Arial" w:hAnsi="Arial" w:cs="Arial"/>
        </w:rPr>
      </w:pPr>
      <w:r w:rsidRPr="00120DE8">
        <w:rPr>
          <w:rFonts w:ascii="Arial" w:hAnsi="Arial" w:cs="Arial"/>
        </w:rPr>
        <w:t xml:space="preserve">Van de </w:t>
      </w:r>
      <w:proofErr w:type="spellStart"/>
      <w:r w:rsidRPr="00120DE8">
        <w:rPr>
          <w:rFonts w:ascii="Arial" w:hAnsi="Arial" w:cs="Arial"/>
        </w:rPr>
        <w:t>Vliert</w:t>
      </w:r>
      <w:proofErr w:type="spellEnd"/>
      <w:r w:rsidRPr="00120DE8">
        <w:rPr>
          <w:rFonts w:ascii="Arial" w:hAnsi="Arial" w:cs="Arial"/>
        </w:rPr>
        <w:t>, E., 2006. Autocratic leadership around the globe: Do climate and wealth drive leadership culture</w:t>
      </w:r>
      <w:proofErr w:type="gramStart"/>
      <w:r w:rsidRPr="00120DE8">
        <w:rPr>
          <w:rFonts w:ascii="Arial" w:hAnsi="Arial" w:cs="Arial"/>
        </w:rPr>
        <w:t>?.</w:t>
      </w:r>
      <w:proofErr w:type="gramEnd"/>
      <w:r w:rsidRPr="00120DE8">
        <w:rPr>
          <w:rFonts w:ascii="Arial" w:hAnsi="Arial" w:cs="Arial"/>
        </w:rPr>
        <w:t> </w:t>
      </w:r>
      <w:r w:rsidRPr="00120DE8">
        <w:rPr>
          <w:rFonts w:ascii="Arial" w:hAnsi="Arial" w:cs="Arial"/>
          <w:i/>
          <w:iCs/>
        </w:rPr>
        <w:t>Journal of cross-cultural psychology</w:t>
      </w:r>
      <w:r w:rsidRPr="00120DE8">
        <w:rPr>
          <w:rFonts w:ascii="Arial" w:hAnsi="Arial" w:cs="Arial"/>
        </w:rPr>
        <w:t>, </w:t>
      </w:r>
      <w:r w:rsidRPr="00120DE8">
        <w:rPr>
          <w:rFonts w:ascii="Arial" w:hAnsi="Arial" w:cs="Arial"/>
          <w:i/>
          <w:iCs/>
        </w:rPr>
        <w:t>37</w:t>
      </w:r>
      <w:r w:rsidRPr="00120DE8">
        <w:rPr>
          <w:rFonts w:ascii="Arial" w:hAnsi="Arial" w:cs="Arial"/>
        </w:rPr>
        <w:t>(1), pp.42-59.</w:t>
      </w:r>
    </w:p>
    <w:p w:rsidR="00EF4407" w:rsidRDefault="00EF4407" w:rsidP="00120DE8">
      <w:pPr>
        <w:pStyle w:val="ListParagraph"/>
        <w:rPr>
          <w:rFonts w:ascii="Arial" w:hAnsi="Arial" w:cs="Arial"/>
        </w:rPr>
      </w:pPr>
    </w:p>
    <w:p w:rsidR="00EF4407" w:rsidRPr="00120DE8" w:rsidRDefault="00EF4407" w:rsidP="00120DE8">
      <w:pPr>
        <w:rPr>
          <w:rFonts w:ascii="Arial" w:hAnsi="Arial" w:cs="Arial"/>
        </w:rPr>
      </w:pPr>
      <w:proofErr w:type="spellStart"/>
      <w:r w:rsidRPr="00120DE8">
        <w:rPr>
          <w:rFonts w:ascii="Arial" w:hAnsi="Arial" w:cs="Arial"/>
        </w:rPr>
        <w:t>Wargborn</w:t>
      </w:r>
      <w:proofErr w:type="spellEnd"/>
      <w:r w:rsidRPr="00120DE8">
        <w:rPr>
          <w:rFonts w:ascii="Arial" w:hAnsi="Arial" w:cs="Arial"/>
        </w:rPr>
        <w:t>, C., 2008. Managing motivation in organizations. Why employee relationship management matters (Doctoral dissertation).</w:t>
      </w:r>
    </w:p>
    <w:p w:rsidR="00EF4407" w:rsidRDefault="00EF4407" w:rsidP="00120DE8">
      <w:pPr>
        <w:pStyle w:val="ListParagraph"/>
        <w:rPr>
          <w:rFonts w:ascii="Arial" w:hAnsi="Arial" w:cs="Arial"/>
        </w:rPr>
      </w:pPr>
    </w:p>
    <w:p w:rsidR="00EF4407" w:rsidRPr="00120DE8" w:rsidRDefault="00EF4407" w:rsidP="00120DE8">
      <w:pPr>
        <w:rPr>
          <w:rFonts w:ascii="Arial" w:hAnsi="Arial" w:cs="Arial"/>
        </w:rPr>
      </w:pPr>
      <w:proofErr w:type="spellStart"/>
      <w:r w:rsidRPr="00120DE8">
        <w:rPr>
          <w:rFonts w:ascii="Arial" w:hAnsi="Arial" w:cs="Arial"/>
        </w:rPr>
        <w:t>Warrick</w:t>
      </w:r>
      <w:proofErr w:type="spellEnd"/>
      <w:r w:rsidRPr="00120DE8">
        <w:rPr>
          <w:rFonts w:ascii="Arial" w:hAnsi="Arial" w:cs="Arial"/>
        </w:rPr>
        <w:t>, D.D., 1981. Leadership styles and their consequences. Journal of Experiential Learning and Simulation, 3(4), pp.155-172.</w:t>
      </w:r>
    </w:p>
    <w:p w:rsidR="00EF4407" w:rsidRDefault="00EF4407" w:rsidP="00120DE8">
      <w:pPr>
        <w:pStyle w:val="ListParagraph"/>
        <w:rPr>
          <w:rFonts w:ascii="Arial" w:hAnsi="Arial" w:cs="Arial"/>
        </w:rPr>
      </w:pPr>
    </w:p>
    <w:p w:rsidR="00EF4407" w:rsidRPr="00120DE8" w:rsidRDefault="00EF4407" w:rsidP="00120DE8">
      <w:pPr>
        <w:rPr>
          <w:rFonts w:ascii="Arial" w:hAnsi="Arial" w:cs="Arial"/>
        </w:rPr>
      </w:pPr>
      <w:proofErr w:type="spellStart"/>
      <w:r w:rsidRPr="00120DE8">
        <w:rPr>
          <w:rFonts w:ascii="Arial" w:hAnsi="Arial" w:cs="Arial"/>
        </w:rPr>
        <w:t>Warrick</w:t>
      </w:r>
      <w:proofErr w:type="spellEnd"/>
      <w:r w:rsidRPr="00120DE8">
        <w:rPr>
          <w:rFonts w:ascii="Arial" w:hAnsi="Arial" w:cs="Arial"/>
        </w:rPr>
        <w:t>, D.D., 1981. Leadership styles and their consequences. Journal of Experiential Learning and Simulation, 3(4), pp.155-172.</w:t>
      </w:r>
    </w:p>
    <w:p w:rsidR="00EF4407" w:rsidRPr="006D5C99" w:rsidRDefault="00EF4407" w:rsidP="00120DE8">
      <w:pPr>
        <w:pStyle w:val="ListParagraph"/>
        <w:rPr>
          <w:rFonts w:ascii="Arial" w:hAnsi="Arial" w:cs="Arial"/>
        </w:rPr>
      </w:pPr>
    </w:p>
    <w:p w:rsidR="00120DE8" w:rsidRDefault="00EF4407" w:rsidP="00120DE8">
      <w:pPr>
        <w:rPr>
          <w:rFonts w:ascii="Arial" w:hAnsi="Arial" w:cs="Arial"/>
        </w:rPr>
      </w:pPr>
      <w:r w:rsidRPr="00120DE8">
        <w:rPr>
          <w:rFonts w:ascii="Arial" w:hAnsi="Arial" w:cs="Arial"/>
        </w:rPr>
        <w:t xml:space="preserve">Westley, F. and </w:t>
      </w:r>
      <w:proofErr w:type="spellStart"/>
      <w:r w:rsidRPr="00120DE8">
        <w:rPr>
          <w:rFonts w:ascii="Arial" w:hAnsi="Arial" w:cs="Arial"/>
        </w:rPr>
        <w:t>Mintzberg</w:t>
      </w:r>
      <w:proofErr w:type="spellEnd"/>
      <w:r w:rsidRPr="00120DE8">
        <w:rPr>
          <w:rFonts w:ascii="Arial" w:hAnsi="Arial" w:cs="Arial"/>
        </w:rPr>
        <w:t>, H., 1989. Visionary leadership and strategic management. Strategic management journal, 10(S1), pp.17-32.</w:t>
      </w:r>
    </w:p>
    <w:p w:rsidR="00EF4407" w:rsidRPr="00120DE8" w:rsidRDefault="00EF4407" w:rsidP="00120DE8">
      <w:pPr>
        <w:rPr>
          <w:rFonts w:ascii="Arial" w:hAnsi="Arial" w:cs="Arial"/>
        </w:rPr>
      </w:pPr>
      <w:r w:rsidRPr="00120DE8">
        <w:rPr>
          <w:rFonts w:ascii="Arial" w:hAnsi="Arial" w:cs="Arial"/>
        </w:rPr>
        <w:lastRenderedPageBreak/>
        <w:t xml:space="preserve">Wise, D. and </w:t>
      </w:r>
      <w:proofErr w:type="spellStart"/>
      <w:r w:rsidRPr="00120DE8">
        <w:rPr>
          <w:rFonts w:ascii="Arial" w:hAnsi="Arial" w:cs="Arial"/>
        </w:rPr>
        <w:t>Hammack</w:t>
      </w:r>
      <w:proofErr w:type="spellEnd"/>
      <w:r w:rsidRPr="00120DE8">
        <w:rPr>
          <w:rFonts w:ascii="Arial" w:hAnsi="Arial" w:cs="Arial"/>
        </w:rPr>
        <w:t>, M., 2011. Leadership coaching: Coaching competencies and best practices. Journal of School Leadership, 21(3), pp.449-477.</w:t>
      </w:r>
    </w:p>
    <w:sectPr w:rsidR="00EF4407" w:rsidRPr="00120DE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138" w:rsidRDefault="00CB7138" w:rsidP="00F46312">
      <w:pPr>
        <w:spacing w:after="0" w:line="240" w:lineRule="auto"/>
      </w:pPr>
      <w:r>
        <w:separator/>
      </w:r>
    </w:p>
  </w:endnote>
  <w:endnote w:type="continuationSeparator" w:id="0">
    <w:p w:rsidR="00CB7138" w:rsidRDefault="00CB7138" w:rsidP="00F46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138" w:rsidRDefault="00CB7138" w:rsidP="00F46312">
      <w:pPr>
        <w:spacing w:after="0" w:line="240" w:lineRule="auto"/>
      </w:pPr>
      <w:r>
        <w:separator/>
      </w:r>
    </w:p>
  </w:footnote>
  <w:footnote w:type="continuationSeparator" w:id="0">
    <w:p w:rsidR="00CB7138" w:rsidRDefault="00CB7138" w:rsidP="00F463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584742"/>
      <w:docPartObj>
        <w:docPartGallery w:val="Page Numbers (Top of Page)"/>
        <w:docPartUnique/>
      </w:docPartObj>
    </w:sdtPr>
    <w:sdtEndPr>
      <w:rPr>
        <w:noProof/>
      </w:rPr>
    </w:sdtEndPr>
    <w:sdtContent>
      <w:p w:rsidR="00F46312" w:rsidRDefault="00F46312">
        <w:pPr>
          <w:pStyle w:val="Header"/>
          <w:jc w:val="right"/>
        </w:pPr>
        <w:r>
          <w:fldChar w:fldCharType="begin"/>
        </w:r>
        <w:r>
          <w:instrText xml:space="preserve"> PAGE   \* MERGEFORMAT </w:instrText>
        </w:r>
        <w:r>
          <w:fldChar w:fldCharType="separate"/>
        </w:r>
        <w:r w:rsidR="00CC21F1">
          <w:rPr>
            <w:noProof/>
          </w:rPr>
          <w:t>15</w:t>
        </w:r>
        <w:r>
          <w:rPr>
            <w:noProof/>
          </w:rPr>
          <w:fldChar w:fldCharType="end"/>
        </w:r>
      </w:p>
    </w:sdtContent>
  </w:sdt>
  <w:p w:rsidR="00F46312" w:rsidRDefault="00F463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96B3E"/>
    <w:multiLevelType w:val="hybridMultilevel"/>
    <w:tmpl w:val="16D44BC8"/>
    <w:lvl w:ilvl="0" w:tplc="98C441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E026B6"/>
    <w:multiLevelType w:val="hybridMultilevel"/>
    <w:tmpl w:val="A6B60BF4"/>
    <w:lvl w:ilvl="0" w:tplc="67CEACCC">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5F52E68"/>
    <w:multiLevelType w:val="hybridMultilevel"/>
    <w:tmpl w:val="729C6C84"/>
    <w:lvl w:ilvl="0" w:tplc="61FC679A">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2F4413"/>
    <w:multiLevelType w:val="multilevel"/>
    <w:tmpl w:val="9D123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8124F7"/>
    <w:multiLevelType w:val="hybridMultilevel"/>
    <w:tmpl w:val="C7082664"/>
    <w:lvl w:ilvl="0" w:tplc="98C441BC">
      <w:start w:val="1"/>
      <w:numFmt w:val="decimal"/>
      <w:lvlText w:val="%1."/>
      <w:lvlJc w:val="left"/>
      <w:pPr>
        <w:ind w:left="9360" w:hanging="360"/>
      </w:pPr>
      <w:rPr>
        <w:rFonts w:hint="default"/>
        <w:b/>
      </w:rPr>
    </w:lvl>
    <w:lvl w:ilvl="1" w:tplc="08090019" w:tentative="1">
      <w:start w:val="1"/>
      <w:numFmt w:val="lowerLetter"/>
      <w:lvlText w:val="%2."/>
      <w:lvlJc w:val="left"/>
      <w:pPr>
        <w:ind w:left="10080" w:hanging="360"/>
      </w:pPr>
    </w:lvl>
    <w:lvl w:ilvl="2" w:tplc="0809001B" w:tentative="1">
      <w:start w:val="1"/>
      <w:numFmt w:val="lowerRoman"/>
      <w:lvlText w:val="%3."/>
      <w:lvlJc w:val="right"/>
      <w:pPr>
        <w:ind w:left="10800" w:hanging="180"/>
      </w:pPr>
    </w:lvl>
    <w:lvl w:ilvl="3" w:tplc="0809000F" w:tentative="1">
      <w:start w:val="1"/>
      <w:numFmt w:val="decimal"/>
      <w:lvlText w:val="%4."/>
      <w:lvlJc w:val="left"/>
      <w:pPr>
        <w:ind w:left="11520" w:hanging="360"/>
      </w:pPr>
    </w:lvl>
    <w:lvl w:ilvl="4" w:tplc="08090019" w:tentative="1">
      <w:start w:val="1"/>
      <w:numFmt w:val="lowerLetter"/>
      <w:lvlText w:val="%5."/>
      <w:lvlJc w:val="left"/>
      <w:pPr>
        <w:ind w:left="12240" w:hanging="360"/>
      </w:pPr>
    </w:lvl>
    <w:lvl w:ilvl="5" w:tplc="0809001B" w:tentative="1">
      <w:start w:val="1"/>
      <w:numFmt w:val="lowerRoman"/>
      <w:lvlText w:val="%6."/>
      <w:lvlJc w:val="right"/>
      <w:pPr>
        <w:ind w:left="12960" w:hanging="180"/>
      </w:pPr>
    </w:lvl>
    <w:lvl w:ilvl="6" w:tplc="0809000F" w:tentative="1">
      <w:start w:val="1"/>
      <w:numFmt w:val="decimal"/>
      <w:lvlText w:val="%7."/>
      <w:lvlJc w:val="left"/>
      <w:pPr>
        <w:ind w:left="13680" w:hanging="360"/>
      </w:pPr>
    </w:lvl>
    <w:lvl w:ilvl="7" w:tplc="08090019" w:tentative="1">
      <w:start w:val="1"/>
      <w:numFmt w:val="lowerLetter"/>
      <w:lvlText w:val="%8."/>
      <w:lvlJc w:val="left"/>
      <w:pPr>
        <w:ind w:left="14400" w:hanging="360"/>
      </w:pPr>
    </w:lvl>
    <w:lvl w:ilvl="8" w:tplc="0809001B" w:tentative="1">
      <w:start w:val="1"/>
      <w:numFmt w:val="lowerRoman"/>
      <w:lvlText w:val="%9."/>
      <w:lvlJc w:val="right"/>
      <w:pPr>
        <w:ind w:left="15120" w:hanging="180"/>
      </w:pPr>
    </w:lvl>
  </w:abstractNum>
  <w:abstractNum w:abstractNumId="5">
    <w:nsid w:val="10537035"/>
    <w:multiLevelType w:val="hybridMultilevel"/>
    <w:tmpl w:val="74A0A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96799B"/>
    <w:multiLevelType w:val="multilevel"/>
    <w:tmpl w:val="EF0AD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F209AC"/>
    <w:multiLevelType w:val="hybridMultilevel"/>
    <w:tmpl w:val="98E63E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CA31484"/>
    <w:multiLevelType w:val="hybridMultilevel"/>
    <w:tmpl w:val="95265562"/>
    <w:lvl w:ilvl="0" w:tplc="98C441BC">
      <w:start w:val="1"/>
      <w:numFmt w:val="decimal"/>
      <w:lvlText w:val="%1."/>
      <w:lvlJc w:val="left"/>
      <w:pPr>
        <w:ind w:left="12240" w:hanging="360"/>
      </w:pPr>
      <w:rPr>
        <w:rFonts w:hint="default"/>
        <w:b/>
      </w:rPr>
    </w:lvl>
    <w:lvl w:ilvl="1" w:tplc="08090019" w:tentative="1">
      <w:start w:val="1"/>
      <w:numFmt w:val="lowerLetter"/>
      <w:lvlText w:val="%2."/>
      <w:lvlJc w:val="left"/>
      <w:pPr>
        <w:ind w:left="12960" w:hanging="360"/>
      </w:pPr>
    </w:lvl>
    <w:lvl w:ilvl="2" w:tplc="0809001B" w:tentative="1">
      <w:start w:val="1"/>
      <w:numFmt w:val="lowerRoman"/>
      <w:lvlText w:val="%3."/>
      <w:lvlJc w:val="right"/>
      <w:pPr>
        <w:ind w:left="13680" w:hanging="180"/>
      </w:pPr>
    </w:lvl>
    <w:lvl w:ilvl="3" w:tplc="0809000F" w:tentative="1">
      <w:start w:val="1"/>
      <w:numFmt w:val="decimal"/>
      <w:lvlText w:val="%4."/>
      <w:lvlJc w:val="left"/>
      <w:pPr>
        <w:ind w:left="14400" w:hanging="360"/>
      </w:pPr>
    </w:lvl>
    <w:lvl w:ilvl="4" w:tplc="08090019" w:tentative="1">
      <w:start w:val="1"/>
      <w:numFmt w:val="lowerLetter"/>
      <w:lvlText w:val="%5."/>
      <w:lvlJc w:val="left"/>
      <w:pPr>
        <w:ind w:left="15120" w:hanging="360"/>
      </w:pPr>
    </w:lvl>
    <w:lvl w:ilvl="5" w:tplc="0809001B" w:tentative="1">
      <w:start w:val="1"/>
      <w:numFmt w:val="lowerRoman"/>
      <w:lvlText w:val="%6."/>
      <w:lvlJc w:val="right"/>
      <w:pPr>
        <w:ind w:left="15840" w:hanging="180"/>
      </w:pPr>
    </w:lvl>
    <w:lvl w:ilvl="6" w:tplc="0809000F" w:tentative="1">
      <w:start w:val="1"/>
      <w:numFmt w:val="decimal"/>
      <w:lvlText w:val="%7."/>
      <w:lvlJc w:val="left"/>
      <w:pPr>
        <w:ind w:left="16560" w:hanging="360"/>
      </w:pPr>
    </w:lvl>
    <w:lvl w:ilvl="7" w:tplc="08090019" w:tentative="1">
      <w:start w:val="1"/>
      <w:numFmt w:val="lowerLetter"/>
      <w:lvlText w:val="%8."/>
      <w:lvlJc w:val="left"/>
      <w:pPr>
        <w:ind w:left="17280" w:hanging="360"/>
      </w:pPr>
    </w:lvl>
    <w:lvl w:ilvl="8" w:tplc="0809001B" w:tentative="1">
      <w:start w:val="1"/>
      <w:numFmt w:val="lowerRoman"/>
      <w:lvlText w:val="%9."/>
      <w:lvlJc w:val="right"/>
      <w:pPr>
        <w:ind w:left="18000" w:hanging="180"/>
      </w:pPr>
    </w:lvl>
  </w:abstractNum>
  <w:abstractNum w:abstractNumId="9">
    <w:nsid w:val="2DBB1077"/>
    <w:multiLevelType w:val="hybridMultilevel"/>
    <w:tmpl w:val="A616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6D3B21"/>
    <w:multiLevelType w:val="hybridMultilevel"/>
    <w:tmpl w:val="AAB44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1267F27"/>
    <w:multiLevelType w:val="multilevel"/>
    <w:tmpl w:val="B38A6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65162BB"/>
    <w:multiLevelType w:val="hybridMultilevel"/>
    <w:tmpl w:val="E27A20CE"/>
    <w:lvl w:ilvl="0" w:tplc="0CBCF5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66C56ED"/>
    <w:multiLevelType w:val="hybridMultilevel"/>
    <w:tmpl w:val="909C1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850739B"/>
    <w:multiLevelType w:val="multilevel"/>
    <w:tmpl w:val="A3D4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AF3B4E"/>
    <w:multiLevelType w:val="multilevel"/>
    <w:tmpl w:val="E05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07748D"/>
    <w:multiLevelType w:val="hybridMultilevel"/>
    <w:tmpl w:val="5212D3CC"/>
    <w:lvl w:ilvl="0" w:tplc="98C441BC">
      <w:start w:val="1"/>
      <w:numFmt w:val="decimal"/>
      <w:lvlText w:val="%1."/>
      <w:lvlJc w:val="left"/>
      <w:pPr>
        <w:ind w:left="6480" w:hanging="360"/>
      </w:pPr>
      <w:rPr>
        <w:rFonts w:hint="default"/>
        <w:b/>
      </w:r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17">
    <w:nsid w:val="52704D6A"/>
    <w:multiLevelType w:val="hybridMultilevel"/>
    <w:tmpl w:val="2DE4D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28C1189"/>
    <w:multiLevelType w:val="multilevel"/>
    <w:tmpl w:val="DF1C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468625A"/>
    <w:multiLevelType w:val="multilevel"/>
    <w:tmpl w:val="9ECA2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87C68F8"/>
    <w:multiLevelType w:val="multilevel"/>
    <w:tmpl w:val="9C529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8F91925"/>
    <w:multiLevelType w:val="hybridMultilevel"/>
    <w:tmpl w:val="3B2E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9AB39C5"/>
    <w:multiLevelType w:val="multilevel"/>
    <w:tmpl w:val="FDE61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A286DD5"/>
    <w:multiLevelType w:val="multilevel"/>
    <w:tmpl w:val="C420A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E264D6"/>
    <w:multiLevelType w:val="hybridMultilevel"/>
    <w:tmpl w:val="4B44DCE0"/>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25">
    <w:nsid w:val="66213B2A"/>
    <w:multiLevelType w:val="multilevel"/>
    <w:tmpl w:val="1950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C50BDF"/>
    <w:multiLevelType w:val="multilevel"/>
    <w:tmpl w:val="1300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8ED1916"/>
    <w:multiLevelType w:val="multilevel"/>
    <w:tmpl w:val="2DB4C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9301DDE"/>
    <w:multiLevelType w:val="hybridMultilevel"/>
    <w:tmpl w:val="21087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A7F452F"/>
    <w:multiLevelType w:val="multilevel"/>
    <w:tmpl w:val="D8B0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D077306"/>
    <w:multiLevelType w:val="hybridMultilevel"/>
    <w:tmpl w:val="DDE2E522"/>
    <w:lvl w:ilvl="0" w:tplc="98C441BC">
      <w:start w:val="1"/>
      <w:numFmt w:val="decimal"/>
      <w:lvlText w:val="%1."/>
      <w:lvlJc w:val="left"/>
      <w:pPr>
        <w:ind w:left="3600" w:hanging="360"/>
      </w:pPr>
      <w:rPr>
        <w:rFonts w:hint="default"/>
        <w:b/>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1">
    <w:nsid w:val="6D302147"/>
    <w:multiLevelType w:val="multilevel"/>
    <w:tmpl w:val="C806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C73C15"/>
    <w:multiLevelType w:val="hybridMultilevel"/>
    <w:tmpl w:val="380EC7F0"/>
    <w:lvl w:ilvl="0" w:tplc="DD00D3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EDB1E30"/>
    <w:multiLevelType w:val="hybridMultilevel"/>
    <w:tmpl w:val="B7FE3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FF024F4"/>
    <w:multiLevelType w:val="multilevel"/>
    <w:tmpl w:val="B37C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1E691B"/>
    <w:multiLevelType w:val="multilevel"/>
    <w:tmpl w:val="1D965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9FA34FE"/>
    <w:multiLevelType w:val="hybridMultilevel"/>
    <w:tmpl w:val="C78AA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23"/>
  </w:num>
  <w:num w:numId="3">
    <w:abstractNumId w:val="3"/>
  </w:num>
  <w:num w:numId="4">
    <w:abstractNumId w:val="20"/>
  </w:num>
  <w:num w:numId="5">
    <w:abstractNumId w:val="19"/>
  </w:num>
  <w:num w:numId="6">
    <w:abstractNumId w:val="35"/>
  </w:num>
  <w:num w:numId="7">
    <w:abstractNumId w:val="11"/>
  </w:num>
  <w:num w:numId="8">
    <w:abstractNumId w:val="0"/>
  </w:num>
  <w:num w:numId="9">
    <w:abstractNumId w:val="30"/>
  </w:num>
  <w:num w:numId="10">
    <w:abstractNumId w:val="16"/>
  </w:num>
  <w:num w:numId="11">
    <w:abstractNumId w:val="4"/>
  </w:num>
  <w:num w:numId="12">
    <w:abstractNumId w:val="8"/>
  </w:num>
  <w:num w:numId="13">
    <w:abstractNumId w:val="24"/>
  </w:num>
  <w:num w:numId="14">
    <w:abstractNumId w:val="12"/>
  </w:num>
  <w:num w:numId="15">
    <w:abstractNumId w:val="32"/>
  </w:num>
  <w:num w:numId="16">
    <w:abstractNumId w:val="2"/>
  </w:num>
  <w:num w:numId="17">
    <w:abstractNumId w:val="27"/>
  </w:num>
  <w:num w:numId="18">
    <w:abstractNumId w:val="26"/>
  </w:num>
  <w:num w:numId="19">
    <w:abstractNumId w:val="6"/>
  </w:num>
  <w:num w:numId="20">
    <w:abstractNumId w:val="14"/>
  </w:num>
  <w:num w:numId="21">
    <w:abstractNumId w:val="34"/>
  </w:num>
  <w:num w:numId="22">
    <w:abstractNumId w:val="29"/>
  </w:num>
  <w:num w:numId="23">
    <w:abstractNumId w:val="18"/>
  </w:num>
  <w:num w:numId="24">
    <w:abstractNumId w:val="25"/>
  </w:num>
  <w:num w:numId="25">
    <w:abstractNumId w:val="31"/>
  </w:num>
  <w:num w:numId="26">
    <w:abstractNumId w:val="15"/>
  </w:num>
  <w:num w:numId="27">
    <w:abstractNumId w:val="22"/>
  </w:num>
  <w:num w:numId="28">
    <w:abstractNumId w:val="33"/>
  </w:num>
  <w:num w:numId="29">
    <w:abstractNumId w:val="28"/>
  </w:num>
  <w:num w:numId="30">
    <w:abstractNumId w:val="5"/>
  </w:num>
  <w:num w:numId="31">
    <w:abstractNumId w:val="9"/>
  </w:num>
  <w:num w:numId="32">
    <w:abstractNumId w:val="21"/>
  </w:num>
  <w:num w:numId="33">
    <w:abstractNumId w:val="10"/>
  </w:num>
  <w:num w:numId="34">
    <w:abstractNumId w:val="1"/>
  </w:num>
  <w:num w:numId="35">
    <w:abstractNumId w:val="36"/>
  </w:num>
  <w:num w:numId="36">
    <w:abstractNumId w:val="7"/>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312"/>
    <w:rsid w:val="00000258"/>
    <w:rsid w:val="00014386"/>
    <w:rsid w:val="000178F1"/>
    <w:rsid w:val="0002079D"/>
    <w:rsid w:val="00024BAD"/>
    <w:rsid w:val="00041879"/>
    <w:rsid w:val="00043567"/>
    <w:rsid w:val="00061DF3"/>
    <w:rsid w:val="00064D47"/>
    <w:rsid w:val="00073EFF"/>
    <w:rsid w:val="00074849"/>
    <w:rsid w:val="00081FAF"/>
    <w:rsid w:val="00084AA5"/>
    <w:rsid w:val="00084F86"/>
    <w:rsid w:val="000873A0"/>
    <w:rsid w:val="00091DE8"/>
    <w:rsid w:val="00095716"/>
    <w:rsid w:val="000A2058"/>
    <w:rsid w:val="000A2E9E"/>
    <w:rsid w:val="000B044B"/>
    <w:rsid w:val="000B42C4"/>
    <w:rsid w:val="000D04A0"/>
    <w:rsid w:val="000D2C22"/>
    <w:rsid w:val="000E46EB"/>
    <w:rsid w:val="000E6E81"/>
    <w:rsid w:val="000E7224"/>
    <w:rsid w:val="000F0760"/>
    <w:rsid w:val="000F0C31"/>
    <w:rsid w:val="00101796"/>
    <w:rsid w:val="001038F9"/>
    <w:rsid w:val="0010471F"/>
    <w:rsid w:val="00105696"/>
    <w:rsid w:val="0010657E"/>
    <w:rsid w:val="00107AC1"/>
    <w:rsid w:val="0011358B"/>
    <w:rsid w:val="00120DE8"/>
    <w:rsid w:val="00121ECC"/>
    <w:rsid w:val="001239B7"/>
    <w:rsid w:val="00142135"/>
    <w:rsid w:val="00146D3C"/>
    <w:rsid w:val="001549B0"/>
    <w:rsid w:val="0015609D"/>
    <w:rsid w:val="00163F5B"/>
    <w:rsid w:val="00171D9C"/>
    <w:rsid w:val="00181BE4"/>
    <w:rsid w:val="001B405B"/>
    <w:rsid w:val="001C3030"/>
    <w:rsid w:val="001C4F81"/>
    <w:rsid w:val="001D510B"/>
    <w:rsid w:val="001D52EA"/>
    <w:rsid w:val="001D5CD8"/>
    <w:rsid w:val="001F24CE"/>
    <w:rsid w:val="00200146"/>
    <w:rsid w:val="002079A2"/>
    <w:rsid w:val="002229FF"/>
    <w:rsid w:val="00224B1A"/>
    <w:rsid w:val="00236845"/>
    <w:rsid w:val="00240C9E"/>
    <w:rsid w:val="0024535A"/>
    <w:rsid w:val="00247705"/>
    <w:rsid w:val="00247AE7"/>
    <w:rsid w:val="00266D9A"/>
    <w:rsid w:val="002716FB"/>
    <w:rsid w:val="00284EA1"/>
    <w:rsid w:val="002876FC"/>
    <w:rsid w:val="00291ED8"/>
    <w:rsid w:val="00294197"/>
    <w:rsid w:val="002A341B"/>
    <w:rsid w:val="002A47AB"/>
    <w:rsid w:val="002A68B5"/>
    <w:rsid w:val="002C2460"/>
    <w:rsid w:val="002D0766"/>
    <w:rsid w:val="002D0B5F"/>
    <w:rsid w:val="002D295D"/>
    <w:rsid w:val="002D2C6E"/>
    <w:rsid w:val="002D7909"/>
    <w:rsid w:val="002D7D4D"/>
    <w:rsid w:val="002E14F1"/>
    <w:rsid w:val="002E1E99"/>
    <w:rsid w:val="002E2927"/>
    <w:rsid w:val="002E662B"/>
    <w:rsid w:val="002E7ACE"/>
    <w:rsid w:val="002F76D7"/>
    <w:rsid w:val="00314E3C"/>
    <w:rsid w:val="00320220"/>
    <w:rsid w:val="003449F9"/>
    <w:rsid w:val="0035269A"/>
    <w:rsid w:val="0036518D"/>
    <w:rsid w:val="00374914"/>
    <w:rsid w:val="00396800"/>
    <w:rsid w:val="003A207C"/>
    <w:rsid w:val="003A7A3A"/>
    <w:rsid w:val="003B17A3"/>
    <w:rsid w:val="003B3760"/>
    <w:rsid w:val="003B4D4C"/>
    <w:rsid w:val="003C00B6"/>
    <w:rsid w:val="003C05BE"/>
    <w:rsid w:val="003C5830"/>
    <w:rsid w:val="003C76FD"/>
    <w:rsid w:val="003D573C"/>
    <w:rsid w:val="003E6C41"/>
    <w:rsid w:val="003E6FF9"/>
    <w:rsid w:val="003F0C53"/>
    <w:rsid w:val="003F3273"/>
    <w:rsid w:val="004000E1"/>
    <w:rsid w:val="00403376"/>
    <w:rsid w:val="0041095B"/>
    <w:rsid w:val="00440A0A"/>
    <w:rsid w:val="00440CA2"/>
    <w:rsid w:val="00442F97"/>
    <w:rsid w:val="00447815"/>
    <w:rsid w:val="00447FC3"/>
    <w:rsid w:val="00454C9E"/>
    <w:rsid w:val="00472D72"/>
    <w:rsid w:val="00476737"/>
    <w:rsid w:val="004806DA"/>
    <w:rsid w:val="004853D5"/>
    <w:rsid w:val="0048557B"/>
    <w:rsid w:val="00492660"/>
    <w:rsid w:val="004932F0"/>
    <w:rsid w:val="004973E0"/>
    <w:rsid w:val="004A1E9A"/>
    <w:rsid w:val="004D0009"/>
    <w:rsid w:val="004D6753"/>
    <w:rsid w:val="004D6B82"/>
    <w:rsid w:val="004E0FA9"/>
    <w:rsid w:val="004E30B1"/>
    <w:rsid w:val="005009DE"/>
    <w:rsid w:val="005130B3"/>
    <w:rsid w:val="00534504"/>
    <w:rsid w:val="00543EB9"/>
    <w:rsid w:val="005466A5"/>
    <w:rsid w:val="00546886"/>
    <w:rsid w:val="0055027F"/>
    <w:rsid w:val="005534E7"/>
    <w:rsid w:val="00553A75"/>
    <w:rsid w:val="0055554C"/>
    <w:rsid w:val="00557307"/>
    <w:rsid w:val="00570E69"/>
    <w:rsid w:val="00580001"/>
    <w:rsid w:val="00581551"/>
    <w:rsid w:val="005842AA"/>
    <w:rsid w:val="00590EEB"/>
    <w:rsid w:val="005A00DE"/>
    <w:rsid w:val="005A12DE"/>
    <w:rsid w:val="005C1A67"/>
    <w:rsid w:val="005D295E"/>
    <w:rsid w:val="005D3569"/>
    <w:rsid w:val="005D7C2F"/>
    <w:rsid w:val="005E43E1"/>
    <w:rsid w:val="005E4CC3"/>
    <w:rsid w:val="005E6246"/>
    <w:rsid w:val="005F420C"/>
    <w:rsid w:val="00612164"/>
    <w:rsid w:val="006121DF"/>
    <w:rsid w:val="00615AED"/>
    <w:rsid w:val="006175BF"/>
    <w:rsid w:val="00622F59"/>
    <w:rsid w:val="00624823"/>
    <w:rsid w:val="00632AB5"/>
    <w:rsid w:val="00632CA6"/>
    <w:rsid w:val="006355E4"/>
    <w:rsid w:val="00646846"/>
    <w:rsid w:val="00652241"/>
    <w:rsid w:val="00663A60"/>
    <w:rsid w:val="00674CF3"/>
    <w:rsid w:val="006812F4"/>
    <w:rsid w:val="00681C0A"/>
    <w:rsid w:val="006A0FAA"/>
    <w:rsid w:val="006A421C"/>
    <w:rsid w:val="006B0137"/>
    <w:rsid w:val="006B2358"/>
    <w:rsid w:val="006B439C"/>
    <w:rsid w:val="006C1242"/>
    <w:rsid w:val="006C1B9E"/>
    <w:rsid w:val="006D0BF8"/>
    <w:rsid w:val="006D5C99"/>
    <w:rsid w:val="006E0199"/>
    <w:rsid w:val="006E4360"/>
    <w:rsid w:val="006F7EA6"/>
    <w:rsid w:val="00726367"/>
    <w:rsid w:val="00726597"/>
    <w:rsid w:val="0073018C"/>
    <w:rsid w:val="007369A9"/>
    <w:rsid w:val="00747DF3"/>
    <w:rsid w:val="0075268A"/>
    <w:rsid w:val="0077094A"/>
    <w:rsid w:val="007765D0"/>
    <w:rsid w:val="00784CED"/>
    <w:rsid w:val="00794546"/>
    <w:rsid w:val="0079783F"/>
    <w:rsid w:val="007B7420"/>
    <w:rsid w:val="007C1EEA"/>
    <w:rsid w:val="007D5F3A"/>
    <w:rsid w:val="007E21BF"/>
    <w:rsid w:val="007E444C"/>
    <w:rsid w:val="00802662"/>
    <w:rsid w:val="00804871"/>
    <w:rsid w:val="008065F8"/>
    <w:rsid w:val="0082688C"/>
    <w:rsid w:val="0084516F"/>
    <w:rsid w:val="0084758B"/>
    <w:rsid w:val="00866E33"/>
    <w:rsid w:val="00883BA8"/>
    <w:rsid w:val="008845A8"/>
    <w:rsid w:val="008910FC"/>
    <w:rsid w:val="0089128F"/>
    <w:rsid w:val="00893622"/>
    <w:rsid w:val="00895836"/>
    <w:rsid w:val="008A24EF"/>
    <w:rsid w:val="008B1354"/>
    <w:rsid w:val="008B2AAE"/>
    <w:rsid w:val="008D59C2"/>
    <w:rsid w:val="008D61BC"/>
    <w:rsid w:val="0090595E"/>
    <w:rsid w:val="00916EAB"/>
    <w:rsid w:val="009231EA"/>
    <w:rsid w:val="009266A0"/>
    <w:rsid w:val="00933A7D"/>
    <w:rsid w:val="009456B4"/>
    <w:rsid w:val="00945873"/>
    <w:rsid w:val="0095304E"/>
    <w:rsid w:val="009642B3"/>
    <w:rsid w:val="00965BCD"/>
    <w:rsid w:val="00971E77"/>
    <w:rsid w:val="00974B37"/>
    <w:rsid w:val="0099067B"/>
    <w:rsid w:val="00994A32"/>
    <w:rsid w:val="009954F3"/>
    <w:rsid w:val="009A3E6D"/>
    <w:rsid w:val="009A4BF1"/>
    <w:rsid w:val="009A516D"/>
    <w:rsid w:val="009A5B4C"/>
    <w:rsid w:val="009B4776"/>
    <w:rsid w:val="009B4FF0"/>
    <w:rsid w:val="009C4AA8"/>
    <w:rsid w:val="009C64FD"/>
    <w:rsid w:val="009D0498"/>
    <w:rsid w:val="009D0A06"/>
    <w:rsid w:val="00A00409"/>
    <w:rsid w:val="00A01923"/>
    <w:rsid w:val="00A0547E"/>
    <w:rsid w:val="00A17150"/>
    <w:rsid w:val="00A22519"/>
    <w:rsid w:val="00A26098"/>
    <w:rsid w:val="00A3319C"/>
    <w:rsid w:val="00A43F5B"/>
    <w:rsid w:val="00A56AA4"/>
    <w:rsid w:val="00A56BE8"/>
    <w:rsid w:val="00A72665"/>
    <w:rsid w:val="00A72C70"/>
    <w:rsid w:val="00A73E6F"/>
    <w:rsid w:val="00A81732"/>
    <w:rsid w:val="00A957DD"/>
    <w:rsid w:val="00AB7145"/>
    <w:rsid w:val="00AD254F"/>
    <w:rsid w:val="00AE1862"/>
    <w:rsid w:val="00B06083"/>
    <w:rsid w:val="00B3516D"/>
    <w:rsid w:val="00B42389"/>
    <w:rsid w:val="00B42BDA"/>
    <w:rsid w:val="00B53D2B"/>
    <w:rsid w:val="00B54F58"/>
    <w:rsid w:val="00B6094D"/>
    <w:rsid w:val="00B73FE9"/>
    <w:rsid w:val="00B75E9B"/>
    <w:rsid w:val="00B819C0"/>
    <w:rsid w:val="00BA0CED"/>
    <w:rsid w:val="00BB2B2B"/>
    <w:rsid w:val="00BC10D3"/>
    <w:rsid w:val="00BD7A87"/>
    <w:rsid w:val="00BE5E45"/>
    <w:rsid w:val="00BF0429"/>
    <w:rsid w:val="00BF724D"/>
    <w:rsid w:val="00C07C06"/>
    <w:rsid w:val="00C178CE"/>
    <w:rsid w:val="00C22A76"/>
    <w:rsid w:val="00C47B64"/>
    <w:rsid w:val="00C5066B"/>
    <w:rsid w:val="00C565FC"/>
    <w:rsid w:val="00C60F6E"/>
    <w:rsid w:val="00C642E3"/>
    <w:rsid w:val="00C71AD5"/>
    <w:rsid w:val="00C7216E"/>
    <w:rsid w:val="00C73382"/>
    <w:rsid w:val="00C84565"/>
    <w:rsid w:val="00C85169"/>
    <w:rsid w:val="00C87647"/>
    <w:rsid w:val="00C90864"/>
    <w:rsid w:val="00CA0BFC"/>
    <w:rsid w:val="00CA138C"/>
    <w:rsid w:val="00CA3391"/>
    <w:rsid w:val="00CA7354"/>
    <w:rsid w:val="00CB5329"/>
    <w:rsid w:val="00CB7138"/>
    <w:rsid w:val="00CC21F1"/>
    <w:rsid w:val="00CC4A8C"/>
    <w:rsid w:val="00CD05B6"/>
    <w:rsid w:val="00CE27CC"/>
    <w:rsid w:val="00CF2290"/>
    <w:rsid w:val="00CF4F0E"/>
    <w:rsid w:val="00D07487"/>
    <w:rsid w:val="00D24793"/>
    <w:rsid w:val="00D36017"/>
    <w:rsid w:val="00D378BC"/>
    <w:rsid w:val="00D40E04"/>
    <w:rsid w:val="00D45C5F"/>
    <w:rsid w:val="00D46496"/>
    <w:rsid w:val="00D516F9"/>
    <w:rsid w:val="00D60840"/>
    <w:rsid w:val="00D61733"/>
    <w:rsid w:val="00D7029B"/>
    <w:rsid w:val="00D72305"/>
    <w:rsid w:val="00D929F2"/>
    <w:rsid w:val="00D974AF"/>
    <w:rsid w:val="00D97C7C"/>
    <w:rsid w:val="00DA29F8"/>
    <w:rsid w:val="00DB0A53"/>
    <w:rsid w:val="00DC5019"/>
    <w:rsid w:val="00DD1F6C"/>
    <w:rsid w:val="00DD28AC"/>
    <w:rsid w:val="00DD5860"/>
    <w:rsid w:val="00DE5545"/>
    <w:rsid w:val="00DE7EAB"/>
    <w:rsid w:val="00DF00C9"/>
    <w:rsid w:val="00E03F48"/>
    <w:rsid w:val="00E045A2"/>
    <w:rsid w:val="00E05F76"/>
    <w:rsid w:val="00E1109A"/>
    <w:rsid w:val="00E135B9"/>
    <w:rsid w:val="00E1720E"/>
    <w:rsid w:val="00E20D16"/>
    <w:rsid w:val="00E21654"/>
    <w:rsid w:val="00E25AFD"/>
    <w:rsid w:val="00E3539C"/>
    <w:rsid w:val="00E35ECA"/>
    <w:rsid w:val="00E37933"/>
    <w:rsid w:val="00E4507D"/>
    <w:rsid w:val="00E47715"/>
    <w:rsid w:val="00E572CA"/>
    <w:rsid w:val="00E67E6C"/>
    <w:rsid w:val="00E86ED0"/>
    <w:rsid w:val="00E932B9"/>
    <w:rsid w:val="00E9368D"/>
    <w:rsid w:val="00E95DF2"/>
    <w:rsid w:val="00EA05B1"/>
    <w:rsid w:val="00EB7079"/>
    <w:rsid w:val="00EC2A00"/>
    <w:rsid w:val="00EC465C"/>
    <w:rsid w:val="00ED2752"/>
    <w:rsid w:val="00ED4293"/>
    <w:rsid w:val="00EE06CC"/>
    <w:rsid w:val="00EE6CED"/>
    <w:rsid w:val="00EF15AD"/>
    <w:rsid w:val="00EF4407"/>
    <w:rsid w:val="00EF54B1"/>
    <w:rsid w:val="00EF6DA8"/>
    <w:rsid w:val="00F00193"/>
    <w:rsid w:val="00F02C9A"/>
    <w:rsid w:val="00F035CB"/>
    <w:rsid w:val="00F03C53"/>
    <w:rsid w:val="00F06304"/>
    <w:rsid w:val="00F17E21"/>
    <w:rsid w:val="00F20B08"/>
    <w:rsid w:val="00F221D9"/>
    <w:rsid w:val="00F46312"/>
    <w:rsid w:val="00F475E5"/>
    <w:rsid w:val="00F54245"/>
    <w:rsid w:val="00F555C5"/>
    <w:rsid w:val="00F5654C"/>
    <w:rsid w:val="00F63979"/>
    <w:rsid w:val="00F76426"/>
    <w:rsid w:val="00F80D27"/>
    <w:rsid w:val="00F810A3"/>
    <w:rsid w:val="00F82BB6"/>
    <w:rsid w:val="00F83163"/>
    <w:rsid w:val="00F84BA1"/>
    <w:rsid w:val="00F87E68"/>
    <w:rsid w:val="00F902DB"/>
    <w:rsid w:val="00F91C8E"/>
    <w:rsid w:val="00FA1ED6"/>
    <w:rsid w:val="00FB240B"/>
    <w:rsid w:val="00FB282B"/>
    <w:rsid w:val="00FB4B44"/>
    <w:rsid w:val="00FB71BC"/>
    <w:rsid w:val="00FD1D36"/>
    <w:rsid w:val="00FD6EC0"/>
    <w:rsid w:val="00FE3EDC"/>
    <w:rsid w:val="00FF198A"/>
    <w:rsid w:val="00FF6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B20F50-4739-4C7C-8D81-0CDF4D2FC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312"/>
  </w:style>
  <w:style w:type="paragraph" w:styleId="Heading1">
    <w:name w:val="heading 1"/>
    <w:basedOn w:val="Normal"/>
    <w:next w:val="Normal"/>
    <w:link w:val="Heading1Char"/>
    <w:uiPriority w:val="9"/>
    <w:qFormat/>
    <w:rsid w:val="00F463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3684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312"/>
  </w:style>
  <w:style w:type="paragraph" w:styleId="Footer">
    <w:name w:val="footer"/>
    <w:basedOn w:val="Normal"/>
    <w:link w:val="FooterChar"/>
    <w:uiPriority w:val="99"/>
    <w:unhideWhenUsed/>
    <w:rsid w:val="00F46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312"/>
  </w:style>
  <w:style w:type="character" w:customStyle="1" w:styleId="Heading1Char">
    <w:name w:val="Heading 1 Char"/>
    <w:basedOn w:val="DefaultParagraphFont"/>
    <w:link w:val="Heading1"/>
    <w:uiPriority w:val="9"/>
    <w:rsid w:val="00F4631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46312"/>
    <w:pPr>
      <w:outlineLvl w:val="9"/>
    </w:pPr>
    <w:rPr>
      <w:lang w:val="en-US"/>
    </w:rPr>
  </w:style>
  <w:style w:type="paragraph" w:styleId="ListParagraph">
    <w:name w:val="List Paragraph"/>
    <w:basedOn w:val="Normal"/>
    <w:uiPriority w:val="34"/>
    <w:qFormat/>
    <w:rsid w:val="00F46312"/>
    <w:pPr>
      <w:ind w:left="720"/>
      <w:contextualSpacing/>
    </w:pPr>
  </w:style>
  <w:style w:type="character" w:customStyle="1" w:styleId="Heading3Char">
    <w:name w:val="Heading 3 Char"/>
    <w:basedOn w:val="DefaultParagraphFont"/>
    <w:link w:val="Heading3"/>
    <w:uiPriority w:val="9"/>
    <w:semiHidden/>
    <w:rsid w:val="00236845"/>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5466A5"/>
    <w:rPr>
      <w:rFonts w:ascii="Times New Roman" w:hAnsi="Times New Roman" w:cs="Times New Roman"/>
      <w:sz w:val="24"/>
      <w:szCs w:val="24"/>
    </w:rPr>
  </w:style>
  <w:style w:type="paragraph" w:styleId="TOC1">
    <w:name w:val="toc 1"/>
    <w:basedOn w:val="Normal"/>
    <w:next w:val="Normal"/>
    <w:autoRedefine/>
    <w:uiPriority w:val="39"/>
    <w:unhideWhenUsed/>
    <w:rsid w:val="0084516F"/>
    <w:pPr>
      <w:spacing w:after="100"/>
    </w:pPr>
  </w:style>
  <w:style w:type="character" w:styleId="Hyperlink">
    <w:name w:val="Hyperlink"/>
    <w:basedOn w:val="DefaultParagraphFont"/>
    <w:uiPriority w:val="99"/>
    <w:unhideWhenUsed/>
    <w:rsid w:val="008451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838434">
      <w:bodyDiv w:val="1"/>
      <w:marLeft w:val="0"/>
      <w:marRight w:val="0"/>
      <w:marTop w:val="0"/>
      <w:marBottom w:val="0"/>
      <w:divBdr>
        <w:top w:val="none" w:sz="0" w:space="0" w:color="auto"/>
        <w:left w:val="none" w:sz="0" w:space="0" w:color="auto"/>
        <w:bottom w:val="none" w:sz="0" w:space="0" w:color="auto"/>
        <w:right w:val="none" w:sz="0" w:space="0" w:color="auto"/>
      </w:divBdr>
    </w:div>
    <w:div w:id="289284725">
      <w:bodyDiv w:val="1"/>
      <w:marLeft w:val="0"/>
      <w:marRight w:val="0"/>
      <w:marTop w:val="0"/>
      <w:marBottom w:val="0"/>
      <w:divBdr>
        <w:top w:val="none" w:sz="0" w:space="0" w:color="auto"/>
        <w:left w:val="none" w:sz="0" w:space="0" w:color="auto"/>
        <w:bottom w:val="none" w:sz="0" w:space="0" w:color="auto"/>
        <w:right w:val="none" w:sz="0" w:space="0" w:color="auto"/>
      </w:divBdr>
      <w:divsChild>
        <w:div w:id="727075507">
          <w:marLeft w:val="0"/>
          <w:marRight w:val="0"/>
          <w:marTop w:val="0"/>
          <w:marBottom w:val="0"/>
          <w:divBdr>
            <w:top w:val="none" w:sz="0" w:space="0" w:color="auto"/>
            <w:left w:val="none" w:sz="0" w:space="0" w:color="auto"/>
            <w:bottom w:val="none" w:sz="0" w:space="0" w:color="auto"/>
            <w:right w:val="none" w:sz="0" w:space="0" w:color="auto"/>
          </w:divBdr>
        </w:div>
      </w:divsChild>
    </w:div>
    <w:div w:id="336690758">
      <w:bodyDiv w:val="1"/>
      <w:marLeft w:val="0"/>
      <w:marRight w:val="0"/>
      <w:marTop w:val="0"/>
      <w:marBottom w:val="0"/>
      <w:divBdr>
        <w:top w:val="none" w:sz="0" w:space="0" w:color="auto"/>
        <w:left w:val="none" w:sz="0" w:space="0" w:color="auto"/>
        <w:bottom w:val="none" w:sz="0" w:space="0" w:color="auto"/>
        <w:right w:val="none" w:sz="0" w:space="0" w:color="auto"/>
      </w:divBdr>
    </w:div>
    <w:div w:id="346178964">
      <w:bodyDiv w:val="1"/>
      <w:marLeft w:val="0"/>
      <w:marRight w:val="0"/>
      <w:marTop w:val="0"/>
      <w:marBottom w:val="0"/>
      <w:divBdr>
        <w:top w:val="none" w:sz="0" w:space="0" w:color="auto"/>
        <w:left w:val="none" w:sz="0" w:space="0" w:color="auto"/>
        <w:bottom w:val="none" w:sz="0" w:space="0" w:color="auto"/>
        <w:right w:val="none" w:sz="0" w:space="0" w:color="auto"/>
      </w:divBdr>
    </w:div>
    <w:div w:id="359359118">
      <w:bodyDiv w:val="1"/>
      <w:marLeft w:val="0"/>
      <w:marRight w:val="0"/>
      <w:marTop w:val="0"/>
      <w:marBottom w:val="0"/>
      <w:divBdr>
        <w:top w:val="none" w:sz="0" w:space="0" w:color="auto"/>
        <w:left w:val="none" w:sz="0" w:space="0" w:color="auto"/>
        <w:bottom w:val="none" w:sz="0" w:space="0" w:color="auto"/>
        <w:right w:val="none" w:sz="0" w:space="0" w:color="auto"/>
      </w:divBdr>
    </w:div>
    <w:div w:id="368378844">
      <w:bodyDiv w:val="1"/>
      <w:marLeft w:val="0"/>
      <w:marRight w:val="0"/>
      <w:marTop w:val="0"/>
      <w:marBottom w:val="0"/>
      <w:divBdr>
        <w:top w:val="none" w:sz="0" w:space="0" w:color="auto"/>
        <w:left w:val="none" w:sz="0" w:space="0" w:color="auto"/>
        <w:bottom w:val="none" w:sz="0" w:space="0" w:color="auto"/>
        <w:right w:val="none" w:sz="0" w:space="0" w:color="auto"/>
      </w:divBdr>
    </w:div>
    <w:div w:id="581834007">
      <w:bodyDiv w:val="1"/>
      <w:marLeft w:val="0"/>
      <w:marRight w:val="0"/>
      <w:marTop w:val="0"/>
      <w:marBottom w:val="0"/>
      <w:divBdr>
        <w:top w:val="none" w:sz="0" w:space="0" w:color="auto"/>
        <w:left w:val="none" w:sz="0" w:space="0" w:color="auto"/>
        <w:bottom w:val="none" w:sz="0" w:space="0" w:color="auto"/>
        <w:right w:val="none" w:sz="0" w:space="0" w:color="auto"/>
      </w:divBdr>
    </w:div>
    <w:div w:id="675770196">
      <w:bodyDiv w:val="1"/>
      <w:marLeft w:val="0"/>
      <w:marRight w:val="0"/>
      <w:marTop w:val="0"/>
      <w:marBottom w:val="0"/>
      <w:divBdr>
        <w:top w:val="none" w:sz="0" w:space="0" w:color="auto"/>
        <w:left w:val="none" w:sz="0" w:space="0" w:color="auto"/>
        <w:bottom w:val="none" w:sz="0" w:space="0" w:color="auto"/>
        <w:right w:val="none" w:sz="0" w:space="0" w:color="auto"/>
      </w:divBdr>
    </w:div>
    <w:div w:id="788939941">
      <w:bodyDiv w:val="1"/>
      <w:marLeft w:val="0"/>
      <w:marRight w:val="0"/>
      <w:marTop w:val="0"/>
      <w:marBottom w:val="0"/>
      <w:divBdr>
        <w:top w:val="none" w:sz="0" w:space="0" w:color="auto"/>
        <w:left w:val="none" w:sz="0" w:space="0" w:color="auto"/>
        <w:bottom w:val="none" w:sz="0" w:space="0" w:color="auto"/>
        <w:right w:val="none" w:sz="0" w:space="0" w:color="auto"/>
      </w:divBdr>
    </w:div>
    <w:div w:id="878012616">
      <w:bodyDiv w:val="1"/>
      <w:marLeft w:val="0"/>
      <w:marRight w:val="0"/>
      <w:marTop w:val="0"/>
      <w:marBottom w:val="0"/>
      <w:divBdr>
        <w:top w:val="none" w:sz="0" w:space="0" w:color="auto"/>
        <w:left w:val="none" w:sz="0" w:space="0" w:color="auto"/>
        <w:bottom w:val="none" w:sz="0" w:space="0" w:color="auto"/>
        <w:right w:val="none" w:sz="0" w:space="0" w:color="auto"/>
      </w:divBdr>
    </w:div>
    <w:div w:id="1013994555">
      <w:bodyDiv w:val="1"/>
      <w:marLeft w:val="0"/>
      <w:marRight w:val="0"/>
      <w:marTop w:val="0"/>
      <w:marBottom w:val="0"/>
      <w:divBdr>
        <w:top w:val="none" w:sz="0" w:space="0" w:color="auto"/>
        <w:left w:val="none" w:sz="0" w:space="0" w:color="auto"/>
        <w:bottom w:val="none" w:sz="0" w:space="0" w:color="auto"/>
        <w:right w:val="none" w:sz="0" w:space="0" w:color="auto"/>
      </w:divBdr>
    </w:div>
    <w:div w:id="1093747440">
      <w:bodyDiv w:val="1"/>
      <w:marLeft w:val="0"/>
      <w:marRight w:val="0"/>
      <w:marTop w:val="0"/>
      <w:marBottom w:val="0"/>
      <w:divBdr>
        <w:top w:val="none" w:sz="0" w:space="0" w:color="auto"/>
        <w:left w:val="none" w:sz="0" w:space="0" w:color="auto"/>
        <w:bottom w:val="none" w:sz="0" w:space="0" w:color="auto"/>
        <w:right w:val="none" w:sz="0" w:space="0" w:color="auto"/>
      </w:divBdr>
    </w:div>
    <w:div w:id="1244291862">
      <w:bodyDiv w:val="1"/>
      <w:marLeft w:val="0"/>
      <w:marRight w:val="0"/>
      <w:marTop w:val="0"/>
      <w:marBottom w:val="0"/>
      <w:divBdr>
        <w:top w:val="none" w:sz="0" w:space="0" w:color="auto"/>
        <w:left w:val="none" w:sz="0" w:space="0" w:color="auto"/>
        <w:bottom w:val="none" w:sz="0" w:space="0" w:color="auto"/>
        <w:right w:val="none" w:sz="0" w:space="0" w:color="auto"/>
      </w:divBdr>
    </w:div>
    <w:div w:id="1269586058">
      <w:bodyDiv w:val="1"/>
      <w:marLeft w:val="0"/>
      <w:marRight w:val="0"/>
      <w:marTop w:val="0"/>
      <w:marBottom w:val="0"/>
      <w:divBdr>
        <w:top w:val="none" w:sz="0" w:space="0" w:color="auto"/>
        <w:left w:val="none" w:sz="0" w:space="0" w:color="auto"/>
        <w:bottom w:val="none" w:sz="0" w:space="0" w:color="auto"/>
        <w:right w:val="none" w:sz="0" w:space="0" w:color="auto"/>
      </w:divBdr>
    </w:div>
    <w:div w:id="1326860205">
      <w:bodyDiv w:val="1"/>
      <w:marLeft w:val="0"/>
      <w:marRight w:val="0"/>
      <w:marTop w:val="0"/>
      <w:marBottom w:val="0"/>
      <w:divBdr>
        <w:top w:val="none" w:sz="0" w:space="0" w:color="auto"/>
        <w:left w:val="none" w:sz="0" w:space="0" w:color="auto"/>
        <w:bottom w:val="none" w:sz="0" w:space="0" w:color="auto"/>
        <w:right w:val="none" w:sz="0" w:space="0" w:color="auto"/>
      </w:divBdr>
    </w:div>
    <w:div w:id="1425421302">
      <w:bodyDiv w:val="1"/>
      <w:marLeft w:val="0"/>
      <w:marRight w:val="0"/>
      <w:marTop w:val="0"/>
      <w:marBottom w:val="0"/>
      <w:divBdr>
        <w:top w:val="none" w:sz="0" w:space="0" w:color="auto"/>
        <w:left w:val="none" w:sz="0" w:space="0" w:color="auto"/>
        <w:bottom w:val="none" w:sz="0" w:space="0" w:color="auto"/>
        <w:right w:val="none" w:sz="0" w:space="0" w:color="auto"/>
      </w:divBdr>
      <w:divsChild>
        <w:div w:id="448670022">
          <w:marLeft w:val="0"/>
          <w:marRight w:val="0"/>
          <w:marTop w:val="0"/>
          <w:marBottom w:val="0"/>
          <w:divBdr>
            <w:top w:val="none" w:sz="0" w:space="0" w:color="auto"/>
            <w:left w:val="none" w:sz="0" w:space="0" w:color="auto"/>
            <w:bottom w:val="none" w:sz="0" w:space="0" w:color="auto"/>
            <w:right w:val="none" w:sz="0" w:space="0" w:color="auto"/>
          </w:divBdr>
          <w:divsChild>
            <w:div w:id="1968663053">
              <w:marLeft w:val="0"/>
              <w:marRight w:val="0"/>
              <w:marTop w:val="0"/>
              <w:marBottom w:val="0"/>
              <w:divBdr>
                <w:top w:val="single" w:sz="6" w:space="15" w:color="045281"/>
                <w:left w:val="single" w:sz="6" w:space="15" w:color="045281"/>
                <w:bottom w:val="single" w:sz="6" w:space="15" w:color="045281"/>
                <w:right w:val="single" w:sz="6" w:space="15" w:color="045281"/>
              </w:divBdr>
            </w:div>
          </w:divsChild>
        </w:div>
        <w:div w:id="76368927">
          <w:marLeft w:val="0"/>
          <w:marRight w:val="0"/>
          <w:marTop w:val="225"/>
          <w:marBottom w:val="0"/>
          <w:divBdr>
            <w:top w:val="none" w:sz="0" w:space="0" w:color="auto"/>
            <w:left w:val="none" w:sz="0" w:space="0" w:color="auto"/>
            <w:bottom w:val="none" w:sz="0" w:space="0" w:color="auto"/>
            <w:right w:val="none" w:sz="0" w:space="0" w:color="auto"/>
          </w:divBdr>
        </w:div>
      </w:divsChild>
    </w:div>
    <w:div w:id="1469200579">
      <w:bodyDiv w:val="1"/>
      <w:marLeft w:val="0"/>
      <w:marRight w:val="0"/>
      <w:marTop w:val="0"/>
      <w:marBottom w:val="0"/>
      <w:divBdr>
        <w:top w:val="none" w:sz="0" w:space="0" w:color="auto"/>
        <w:left w:val="none" w:sz="0" w:space="0" w:color="auto"/>
        <w:bottom w:val="none" w:sz="0" w:space="0" w:color="auto"/>
        <w:right w:val="none" w:sz="0" w:space="0" w:color="auto"/>
      </w:divBdr>
    </w:div>
    <w:div w:id="1500853369">
      <w:bodyDiv w:val="1"/>
      <w:marLeft w:val="0"/>
      <w:marRight w:val="0"/>
      <w:marTop w:val="0"/>
      <w:marBottom w:val="0"/>
      <w:divBdr>
        <w:top w:val="none" w:sz="0" w:space="0" w:color="auto"/>
        <w:left w:val="none" w:sz="0" w:space="0" w:color="auto"/>
        <w:bottom w:val="none" w:sz="0" w:space="0" w:color="auto"/>
        <w:right w:val="none" w:sz="0" w:space="0" w:color="auto"/>
      </w:divBdr>
    </w:div>
    <w:div w:id="1630814562">
      <w:bodyDiv w:val="1"/>
      <w:marLeft w:val="0"/>
      <w:marRight w:val="0"/>
      <w:marTop w:val="0"/>
      <w:marBottom w:val="0"/>
      <w:divBdr>
        <w:top w:val="none" w:sz="0" w:space="0" w:color="auto"/>
        <w:left w:val="none" w:sz="0" w:space="0" w:color="auto"/>
        <w:bottom w:val="none" w:sz="0" w:space="0" w:color="auto"/>
        <w:right w:val="none" w:sz="0" w:space="0" w:color="auto"/>
      </w:divBdr>
    </w:div>
    <w:div w:id="1650745672">
      <w:bodyDiv w:val="1"/>
      <w:marLeft w:val="0"/>
      <w:marRight w:val="0"/>
      <w:marTop w:val="0"/>
      <w:marBottom w:val="0"/>
      <w:divBdr>
        <w:top w:val="none" w:sz="0" w:space="0" w:color="auto"/>
        <w:left w:val="none" w:sz="0" w:space="0" w:color="auto"/>
        <w:bottom w:val="none" w:sz="0" w:space="0" w:color="auto"/>
        <w:right w:val="none" w:sz="0" w:space="0" w:color="auto"/>
      </w:divBdr>
    </w:div>
    <w:div w:id="1653749760">
      <w:bodyDiv w:val="1"/>
      <w:marLeft w:val="0"/>
      <w:marRight w:val="0"/>
      <w:marTop w:val="0"/>
      <w:marBottom w:val="0"/>
      <w:divBdr>
        <w:top w:val="none" w:sz="0" w:space="0" w:color="auto"/>
        <w:left w:val="none" w:sz="0" w:space="0" w:color="auto"/>
        <w:bottom w:val="none" w:sz="0" w:space="0" w:color="auto"/>
        <w:right w:val="none" w:sz="0" w:space="0" w:color="auto"/>
      </w:divBdr>
    </w:div>
    <w:div w:id="179740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BA45C-E36A-4317-A5C9-02DB03476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8990</TotalTime>
  <Pages>15</Pages>
  <Words>3924</Words>
  <Characters>22367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ADMIN</cp:lastModifiedBy>
  <cp:revision>120</cp:revision>
  <dcterms:created xsi:type="dcterms:W3CDTF">2021-10-21T12:35:00Z</dcterms:created>
  <dcterms:modified xsi:type="dcterms:W3CDTF">2022-03-14T15:25:00Z</dcterms:modified>
</cp:coreProperties>
</file>