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FB0" w:rsidRPr="00BF2B22" w:rsidRDefault="00434FB0" w:rsidP="00434FB0">
      <w:pPr>
        <w:jc w:val="both"/>
        <w:rPr>
          <w:b/>
          <w:sz w:val="28"/>
          <w:szCs w:val="28"/>
        </w:rPr>
      </w:pPr>
      <w:r w:rsidRPr="00BF2B22">
        <w:rPr>
          <w:b/>
          <w:sz w:val="28"/>
          <w:szCs w:val="28"/>
        </w:rPr>
        <w:t>A definition</w:t>
      </w:r>
    </w:p>
    <w:p w:rsidR="00731C01" w:rsidRPr="00BF2B22" w:rsidRDefault="00434FB0" w:rsidP="00C77373">
      <w:pPr>
        <w:jc w:val="both"/>
        <w:rPr>
          <w:sz w:val="28"/>
          <w:szCs w:val="28"/>
        </w:rPr>
      </w:pPr>
      <w:r w:rsidRPr="00BF2B22">
        <w:rPr>
          <w:sz w:val="28"/>
          <w:szCs w:val="28"/>
        </w:rPr>
        <w:t>Inference refers to the fact that the meaning of any word can be guessed</w:t>
      </w:r>
      <w:r w:rsidR="00C77373">
        <w:rPr>
          <w:sz w:val="28"/>
          <w:szCs w:val="28"/>
        </w:rPr>
        <w:t xml:space="preserve">          (</w:t>
      </w:r>
      <w:r w:rsidRPr="00BF2B22">
        <w:rPr>
          <w:sz w:val="28"/>
          <w:szCs w:val="28"/>
        </w:rPr>
        <w:t>inferred</w:t>
      </w:r>
      <w:r w:rsidR="00C77373">
        <w:rPr>
          <w:sz w:val="28"/>
          <w:szCs w:val="28"/>
        </w:rPr>
        <w:t>)</w:t>
      </w:r>
      <w:r w:rsidRPr="00BF2B22">
        <w:rPr>
          <w:sz w:val="28"/>
          <w:szCs w:val="28"/>
        </w:rPr>
        <w:t xml:space="preserve"> by looking at the rest of </w:t>
      </w:r>
      <w:r w:rsidR="00957499">
        <w:rPr>
          <w:sz w:val="28"/>
          <w:szCs w:val="28"/>
        </w:rPr>
        <w:t xml:space="preserve">the words in </w:t>
      </w:r>
      <w:r w:rsidRPr="00BF2B22">
        <w:rPr>
          <w:sz w:val="28"/>
          <w:szCs w:val="28"/>
        </w:rPr>
        <w:t>a sentence</w:t>
      </w:r>
      <w:r w:rsidR="00957499">
        <w:rPr>
          <w:sz w:val="28"/>
          <w:szCs w:val="28"/>
        </w:rPr>
        <w:t xml:space="preserve"> (or sentences)</w:t>
      </w:r>
      <w:r w:rsidRPr="00BF2B22">
        <w:rPr>
          <w:sz w:val="28"/>
          <w:szCs w:val="28"/>
        </w:rPr>
        <w:t xml:space="preserve">.  </w:t>
      </w:r>
      <w:r w:rsidR="00F200AF">
        <w:rPr>
          <w:sz w:val="28"/>
          <w:szCs w:val="28"/>
        </w:rPr>
        <w:t xml:space="preserve">It is all about understanding the exact context in which language is used. </w:t>
      </w:r>
      <w:r w:rsidRPr="00BF2B22">
        <w:rPr>
          <w:sz w:val="28"/>
          <w:szCs w:val="28"/>
        </w:rPr>
        <w:t xml:space="preserve">Native speakers </w:t>
      </w:r>
      <w:r w:rsidR="00F200AF">
        <w:rPr>
          <w:sz w:val="28"/>
          <w:szCs w:val="28"/>
        </w:rPr>
        <w:t xml:space="preserve">of English </w:t>
      </w:r>
      <w:r w:rsidRPr="00BF2B22">
        <w:rPr>
          <w:sz w:val="28"/>
          <w:szCs w:val="28"/>
        </w:rPr>
        <w:t>use this technique all the time when reading quality newspapers and journals</w:t>
      </w:r>
      <w:bookmarkStart w:id="0" w:name="_GoBack"/>
      <w:bookmarkEnd w:id="0"/>
      <w:r w:rsidR="00957499">
        <w:rPr>
          <w:sz w:val="28"/>
          <w:szCs w:val="28"/>
        </w:rPr>
        <w:t xml:space="preserve"> as new language is entering the lexicon on a daily basis</w:t>
      </w:r>
      <w:r w:rsidRPr="00BF2B22">
        <w:rPr>
          <w:sz w:val="28"/>
          <w:szCs w:val="28"/>
        </w:rPr>
        <w:t xml:space="preserve">.  </w:t>
      </w:r>
    </w:p>
    <w:p w:rsidR="00864CF5" w:rsidRPr="00BF2B22" w:rsidRDefault="00864CF5" w:rsidP="00731C01">
      <w:pPr>
        <w:pStyle w:val="NoSpacing"/>
        <w:rPr>
          <w:b/>
          <w:sz w:val="28"/>
          <w:szCs w:val="28"/>
        </w:rPr>
      </w:pPr>
    </w:p>
    <w:p w:rsidR="00731C01" w:rsidRPr="00BF2B22" w:rsidRDefault="00434FB0" w:rsidP="00731C01">
      <w:pPr>
        <w:pStyle w:val="NoSpacing"/>
        <w:rPr>
          <w:b/>
          <w:sz w:val="28"/>
          <w:szCs w:val="28"/>
        </w:rPr>
      </w:pPr>
      <w:r w:rsidRPr="00BF2B22">
        <w:rPr>
          <w:b/>
          <w:sz w:val="28"/>
          <w:szCs w:val="28"/>
        </w:rPr>
        <w:t>An e</w:t>
      </w:r>
      <w:r w:rsidR="00731C01" w:rsidRPr="00BF2B22">
        <w:rPr>
          <w:b/>
          <w:sz w:val="28"/>
          <w:szCs w:val="28"/>
        </w:rPr>
        <w:t xml:space="preserve">xample to demonstrate inference 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ind w:firstLine="720"/>
        <w:rPr>
          <w:sz w:val="28"/>
          <w:szCs w:val="28"/>
        </w:rPr>
      </w:pPr>
      <w:r w:rsidRPr="00BF2B22">
        <w:rPr>
          <w:sz w:val="28"/>
          <w:szCs w:val="28"/>
        </w:rPr>
        <w:t>(1) She raised the DRAK to her lips.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ind w:firstLine="720"/>
        <w:rPr>
          <w:sz w:val="28"/>
          <w:szCs w:val="28"/>
        </w:rPr>
      </w:pPr>
      <w:r w:rsidRPr="00BF2B22">
        <w:rPr>
          <w:sz w:val="28"/>
          <w:szCs w:val="28"/>
        </w:rPr>
        <w:t>(2) It fell to the floor and broke into many pieces.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ind w:firstLine="720"/>
        <w:rPr>
          <w:sz w:val="28"/>
          <w:szCs w:val="28"/>
        </w:rPr>
      </w:pPr>
      <w:r w:rsidRPr="00BF2B22">
        <w:rPr>
          <w:sz w:val="28"/>
          <w:szCs w:val="28"/>
        </w:rPr>
        <w:t>(3) Only the handle remained.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rPr>
          <w:b/>
          <w:sz w:val="28"/>
          <w:szCs w:val="28"/>
        </w:rPr>
      </w:pPr>
      <w:r w:rsidRPr="00BF2B22">
        <w:rPr>
          <w:b/>
          <w:sz w:val="28"/>
          <w:szCs w:val="28"/>
        </w:rPr>
        <w:t>Notes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>(</w:t>
      </w:r>
      <w:proofErr w:type="spellStart"/>
      <w:r w:rsidRPr="00BF2B22">
        <w:rPr>
          <w:sz w:val="28"/>
          <w:szCs w:val="28"/>
        </w:rPr>
        <w:t>i</w:t>
      </w:r>
      <w:proofErr w:type="spellEnd"/>
      <w:r w:rsidRPr="00BF2B22">
        <w:rPr>
          <w:sz w:val="28"/>
          <w:szCs w:val="28"/>
        </w:rPr>
        <w:t xml:space="preserve">)  </w:t>
      </w:r>
      <w:r w:rsidR="00864CF5" w:rsidRPr="00BF2B22">
        <w:rPr>
          <w:sz w:val="28"/>
          <w:szCs w:val="28"/>
        </w:rPr>
        <w:t>Based on the first sentence the meaning of DRAK could be any of the f</w:t>
      </w:r>
      <w:r w:rsidRPr="00BF2B22">
        <w:rPr>
          <w:sz w:val="28"/>
          <w:szCs w:val="28"/>
        </w:rPr>
        <w:t>ollowing:-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D863EE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 xml:space="preserve">- </w:t>
      </w:r>
      <w:proofErr w:type="gramStart"/>
      <w:r w:rsidRPr="00BF2B22">
        <w:rPr>
          <w:sz w:val="28"/>
          <w:szCs w:val="28"/>
        </w:rPr>
        <w:t>cigarette</w:t>
      </w:r>
      <w:proofErr w:type="gramEnd"/>
      <w:r w:rsidRPr="00BF2B22">
        <w:rPr>
          <w:sz w:val="28"/>
          <w:szCs w:val="28"/>
        </w:rPr>
        <w:t xml:space="preserve">       </w:t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>- knife</w:t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ab/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>- fork</w:t>
      </w:r>
      <w:r w:rsidRPr="00BF2B22">
        <w:rPr>
          <w:sz w:val="28"/>
          <w:szCs w:val="28"/>
        </w:rPr>
        <w:tab/>
      </w:r>
      <w:r w:rsidR="00D863EE">
        <w:rPr>
          <w:sz w:val="28"/>
          <w:szCs w:val="28"/>
        </w:rPr>
        <w:tab/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 xml:space="preserve">-lipstick     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>-</w:t>
      </w:r>
      <w:proofErr w:type="gramStart"/>
      <w:r w:rsidRPr="00BF2B22">
        <w:rPr>
          <w:sz w:val="28"/>
          <w:szCs w:val="28"/>
        </w:rPr>
        <w:t>cup</w:t>
      </w:r>
      <w:proofErr w:type="gramEnd"/>
      <w:r w:rsidRPr="00BF2B22">
        <w:rPr>
          <w:sz w:val="28"/>
          <w:szCs w:val="28"/>
        </w:rPr>
        <w:tab/>
        <w:t xml:space="preserve">   </w:t>
      </w:r>
      <w:r w:rsidR="00D863EE">
        <w:rPr>
          <w:sz w:val="28"/>
          <w:szCs w:val="28"/>
        </w:rPr>
        <w:tab/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>- glass</w:t>
      </w:r>
      <w:r w:rsidRPr="00BF2B22">
        <w:rPr>
          <w:sz w:val="28"/>
          <w:szCs w:val="28"/>
        </w:rPr>
        <w:tab/>
        <w:t xml:space="preserve">    </w:t>
      </w:r>
      <w:r w:rsidR="00D863EE">
        <w:rPr>
          <w:sz w:val="28"/>
          <w:szCs w:val="28"/>
        </w:rPr>
        <w:tab/>
      </w:r>
      <w:r w:rsidR="00D863EE">
        <w:rPr>
          <w:sz w:val="28"/>
          <w:szCs w:val="28"/>
        </w:rPr>
        <w:tab/>
      </w:r>
      <w:r w:rsidRPr="00BF2B22">
        <w:rPr>
          <w:sz w:val="28"/>
          <w:szCs w:val="28"/>
        </w:rPr>
        <w:t>-mobile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 xml:space="preserve">(ii) </w:t>
      </w:r>
      <w:r w:rsidR="00BF2B22" w:rsidRPr="00BF2B22">
        <w:rPr>
          <w:sz w:val="28"/>
          <w:szCs w:val="28"/>
        </w:rPr>
        <w:t xml:space="preserve">The second sentence gives us more information about DRAK and so </w:t>
      </w:r>
      <w:r w:rsidRPr="00BF2B22">
        <w:rPr>
          <w:sz w:val="28"/>
          <w:szCs w:val="28"/>
        </w:rPr>
        <w:t>the field has been narrowed down to only a few choices:-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731C01" w:rsidRPr="00BF2B22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ab/>
        <w:t xml:space="preserve">- </w:t>
      </w:r>
      <w:proofErr w:type="gramStart"/>
      <w:r w:rsidRPr="00BF2B22">
        <w:rPr>
          <w:sz w:val="28"/>
          <w:szCs w:val="28"/>
        </w:rPr>
        <w:t>glass</w:t>
      </w:r>
      <w:proofErr w:type="gramEnd"/>
      <w:r w:rsidRPr="00BF2B22">
        <w:rPr>
          <w:sz w:val="28"/>
          <w:szCs w:val="28"/>
        </w:rPr>
        <w:t>?</w:t>
      </w:r>
      <w:r w:rsidRPr="00BF2B22">
        <w:rPr>
          <w:sz w:val="28"/>
          <w:szCs w:val="28"/>
        </w:rPr>
        <w:tab/>
      </w:r>
      <w:r w:rsidRPr="00BF2B22">
        <w:rPr>
          <w:sz w:val="28"/>
          <w:szCs w:val="28"/>
        </w:rPr>
        <w:tab/>
        <w:t xml:space="preserve">- </w:t>
      </w:r>
      <w:proofErr w:type="gramStart"/>
      <w:r w:rsidRPr="00BF2B22">
        <w:rPr>
          <w:sz w:val="28"/>
          <w:szCs w:val="28"/>
        </w:rPr>
        <w:t>cup</w:t>
      </w:r>
      <w:proofErr w:type="gramEnd"/>
      <w:r w:rsidRPr="00BF2B22">
        <w:rPr>
          <w:sz w:val="28"/>
          <w:szCs w:val="28"/>
        </w:rPr>
        <w:t>?</w:t>
      </w:r>
      <w:r w:rsidRPr="00BF2B22">
        <w:rPr>
          <w:sz w:val="28"/>
          <w:szCs w:val="28"/>
        </w:rPr>
        <w:tab/>
      </w:r>
      <w:r w:rsidRPr="00BF2B22">
        <w:rPr>
          <w:sz w:val="28"/>
          <w:szCs w:val="28"/>
        </w:rPr>
        <w:tab/>
        <w:t xml:space="preserve">- </w:t>
      </w:r>
      <w:proofErr w:type="gramStart"/>
      <w:r w:rsidRPr="00BF2B22">
        <w:rPr>
          <w:sz w:val="28"/>
          <w:szCs w:val="28"/>
        </w:rPr>
        <w:t>mobile</w:t>
      </w:r>
      <w:proofErr w:type="gramEnd"/>
      <w:r w:rsidRPr="00BF2B22">
        <w:rPr>
          <w:sz w:val="28"/>
          <w:szCs w:val="28"/>
        </w:rPr>
        <w:t>?</w:t>
      </w:r>
    </w:p>
    <w:p w:rsidR="00731C01" w:rsidRPr="00BF2B22" w:rsidRDefault="00731C01" w:rsidP="00731C01">
      <w:pPr>
        <w:pStyle w:val="NoSpacing"/>
        <w:rPr>
          <w:sz w:val="28"/>
          <w:szCs w:val="28"/>
        </w:rPr>
      </w:pPr>
    </w:p>
    <w:p w:rsidR="00F81299" w:rsidRDefault="00731C01" w:rsidP="00731C01">
      <w:pPr>
        <w:pStyle w:val="NoSpacing"/>
        <w:rPr>
          <w:sz w:val="28"/>
          <w:szCs w:val="28"/>
        </w:rPr>
      </w:pPr>
      <w:r w:rsidRPr="00BF2B22">
        <w:rPr>
          <w:sz w:val="28"/>
          <w:szCs w:val="28"/>
        </w:rPr>
        <w:t>(iii) The final structure gives the answer</w:t>
      </w:r>
      <w:r w:rsidR="00F81299">
        <w:rPr>
          <w:sz w:val="28"/>
          <w:szCs w:val="28"/>
        </w:rPr>
        <w:t>…</w:t>
      </w:r>
      <w:r w:rsidRPr="00BF2B22">
        <w:rPr>
          <w:sz w:val="28"/>
          <w:szCs w:val="28"/>
        </w:rPr>
        <w:t xml:space="preserve"> </w:t>
      </w:r>
    </w:p>
    <w:p w:rsidR="00F81299" w:rsidRDefault="00F81299" w:rsidP="00731C01">
      <w:pPr>
        <w:pStyle w:val="NoSpacing"/>
        <w:rPr>
          <w:sz w:val="28"/>
          <w:szCs w:val="28"/>
        </w:rPr>
      </w:pPr>
    </w:p>
    <w:p w:rsidR="00BF2B22" w:rsidRDefault="00F81299" w:rsidP="00731C0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Cup!</w:t>
      </w:r>
      <w:r w:rsidR="00731C01" w:rsidRPr="00BF2B22">
        <w:rPr>
          <w:sz w:val="28"/>
          <w:szCs w:val="28"/>
        </w:rPr>
        <w:t xml:space="preserve"> </w:t>
      </w:r>
    </w:p>
    <w:p w:rsidR="00BF2B22" w:rsidRDefault="00BF2B22" w:rsidP="00731C01">
      <w:pPr>
        <w:pStyle w:val="NoSpacing"/>
        <w:rPr>
          <w:sz w:val="28"/>
          <w:szCs w:val="28"/>
        </w:rPr>
      </w:pPr>
    </w:p>
    <w:p w:rsidR="00731C01" w:rsidRPr="00BF2B22" w:rsidRDefault="00BF2B22" w:rsidP="00731C01">
      <w:pPr>
        <w:pStyle w:val="NoSpacing"/>
        <w:rPr>
          <w:i/>
          <w:sz w:val="28"/>
          <w:szCs w:val="28"/>
        </w:rPr>
      </w:pPr>
      <w:r>
        <w:rPr>
          <w:i/>
          <w:sz w:val="28"/>
          <w:szCs w:val="28"/>
        </w:rPr>
        <w:t>[</w:t>
      </w:r>
      <w:r w:rsidR="00731C01" w:rsidRPr="00BF2B22">
        <w:rPr>
          <w:i/>
          <w:sz w:val="28"/>
          <w:szCs w:val="28"/>
        </w:rPr>
        <w:t xml:space="preserve">It could also be glass but I am excluding beer glasses here and thinking more along the lines of a wine glass or </w:t>
      </w:r>
      <w:r w:rsidR="00025F55">
        <w:rPr>
          <w:i/>
          <w:sz w:val="28"/>
          <w:szCs w:val="28"/>
        </w:rPr>
        <w:t xml:space="preserve">a </w:t>
      </w:r>
      <w:r w:rsidR="00731C01" w:rsidRPr="00BF2B22">
        <w:rPr>
          <w:i/>
          <w:sz w:val="28"/>
          <w:szCs w:val="28"/>
        </w:rPr>
        <w:t>straight glass</w:t>
      </w:r>
      <w:r w:rsidR="00025F55">
        <w:rPr>
          <w:i/>
          <w:sz w:val="28"/>
          <w:szCs w:val="28"/>
        </w:rPr>
        <w:t xml:space="preserve">, i.e. a glass without a </w:t>
      </w:r>
      <w:r w:rsidR="00731C01" w:rsidRPr="00BF2B22">
        <w:rPr>
          <w:i/>
          <w:sz w:val="28"/>
          <w:szCs w:val="28"/>
        </w:rPr>
        <w:t>handle</w:t>
      </w:r>
      <w:r>
        <w:rPr>
          <w:i/>
          <w:sz w:val="28"/>
          <w:szCs w:val="28"/>
        </w:rPr>
        <w:t>]</w:t>
      </w:r>
    </w:p>
    <w:p w:rsidR="00731C01" w:rsidRPr="00BF2B22" w:rsidRDefault="00731C01" w:rsidP="00731C01">
      <w:pPr>
        <w:pStyle w:val="NoSpacing"/>
        <w:rPr>
          <w:i/>
        </w:rPr>
      </w:pPr>
    </w:p>
    <w:p w:rsidR="00207D11" w:rsidRDefault="00207D11"/>
    <w:sectPr w:rsidR="00207D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0C9" w:rsidRDefault="00E350C9" w:rsidP="00B7398A">
      <w:pPr>
        <w:spacing w:after="0" w:line="240" w:lineRule="auto"/>
      </w:pPr>
      <w:r>
        <w:separator/>
      </w:r>
    </w:p>
  </w:endnote>
  <w:endnote w:type="continuationSeparator" w:id="0">
    <w:p w:rsidR="00E350C9" w:rsidRDefault="00E350C9" w:rsidP="00B7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Default="00B739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Default="00B7398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Default="00B739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0C9" w:rsidRDefault="00E350C9" w:rsidP="00B7398A">
      <w:pPr>
        <w:spacing w:after="0" w:line="240" w:lineRule="auto"/>
      </w:pPr>
      <w:r>
        <w:separator/>
      </w:r>
    </w:p>
  </w:footnote>
  <w:footnote w:type="continuationSeparator" w:id="0">
    <w:p w:rsidR="00E350C9" w:rsidRDefault="00E350C9" w:rsidP="00B73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Default="00B739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Pr="00B7398A" w:rsidRDefault="00B7398A">
    <w:pPr>
      <w:pStyle w:val="Header"/>
      <w:rPr>
        <w:b/>
        <w:sz w:val="28"/>
        <w:szCs w:val="28"/>
      </w:rPr>
    </w:pPr>
    <w:r w:rsidRPr="00B7398A">
      <w:rPr>
        <w:b/>
        <w:sz w:val="28"/>
        <w:szCs w:val="28"/>
      </w:rPr>
      <w:t>UWTSD – English for Academic Purpose (EAP)/Reading Skills/Inference</w:t>
    </w:r>
  </w:p>
  <w:p w:rsidR="00B7398A" w:rsidRPr="00B7398A" w:rsidRDefault="00B7398A">
    <w:pPr>
      <w:pStyle w:val="Header"/>
      <w:rPr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98A" w:rsidRDefault="00B739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01"/>
    <w:rsid w:val="000039E9"/>
    <w:rsid w:val="00025F55"/>
    <w:rsid w:val="00027C7C"/>
    <w:rsid w:val="0005042C"/>
    <w:rsid w:val="00060663"/>
    <w:rsid w:val="00065B6D"/>
    <w:rsid w:val="000E33C5"/>
    <w:rsid w:val="000E3C18"/>
    <w:rsid w:val="00127E49"/>
    <w:rsid w:val="00136B22"/>
    <w:rsid w:val="00164EF6"/>
    <w:rsid w:val="001A0B61"/>
    <w:rsid w:val="001A7194"/>
    <w:rsid w:val="001B4904"/>
    <w:rsid w:val="001C037D"/>
    <w:rsid w:val="001D3A5A"/>
    <w:rsid w:val="00207D11"/>
    <w:rsid w:val="002236CF"/>
    <w:rsid w:val="00235FF2"/>
    <w:rsid w:val="002451B6"/>
    <w:rsid w:val="00261EE8"/>
    <w:rsid w:val="00285D8A"/>
    <w:rsid w:val="002D6755"/>
    <w:rsid w:val="00303D19"/>
    <w:rsid w:val="00314AFF"/>
    <w:rsid w:val="003240C2"/>
    <w:rsid w:val="00325177"/>
    <w:rsid w:val="00345A59"/>
    <w:rsid w:val="00346266"/>
    <w:rsid w:val="0039165B"/>
    <w:rsid w:val="00393CCB"/>
    <w:rsid w:val="00395B47"/>
    <w:rsid w:val="0040117D"/>
    <w:rsid w:val="00406126"/>
    <w:rsid w:val="00434FB0"/>
    <w:rsid w:val="00495001"/>
    <w:rsid w:val="004B0BA1"/>
    <w:rsid w:val="004B4E33"/>
    <w:rsid w:val="004F0004"/>
    <w:rsid w:val="00500821"/>
    <w:rsid w:val="005253AA"/>
    <w:rsid w:val="00590888"/>
    <w:rsid w:val="005A1D6F"/>
    <w:rsid w:val="00605A43"/>
    <w:rsid w:val="00634720"/>
    <w:rsid w:val="0064658F"/>
    <w:rsid w:val="006D11DA"/>
    <w:rsid w:val="006D7EE4"/>
    <w:rsid w:val="0071211E"/>
    <w:rsid w:val="00717EB7"/>
    <w:rsid w:val="00731C01"/>
    <w:rsid w:val="00784996"/>
    <w:rsid w:val="007A5143"/>
    <w:rsid w:val="007D0E42"/>
    <w:rsid w:val="008075C8"/>
    <w:rsid w:val="00857886"/>
    <w:rsid w:val="00864CF5"/>
    <w:rsid w:val="0086674D"/>
    <w:rsid w:val="0086773F"/>
    <w:rsid w:val="00882BB4"/>
    <w:rsid w:val="008A25C1"/>
    <w:rsid w:val="008D15F7"/>
    <w:rsid w:val="008E1DD5"/>
    <w:rsid w:val="008F2D5B"/>
    <w:rsid w:val="00943EEC"/>
    <w:rsid w:val="00957499"/>
    <w:rsid w:val="00981B56"/>
    <w:rsid w:val="009C1C32"/>
    <w:rsid w:val="00A0155D"/>
    <w:rsid w:val="00A355F9"/>
    <w:rsid w:val="00A85C2D"/>
    <w:rsid w:val="00AF3AC4"/>
    <w:rsid w:val="00AF7463"/>
    <w:rsid w:val="00B434A5"/>
    <w:rsid w:val="00B7398A"/>
    <w:rsid w:val="00B9294C"/>
    <w:rsid w:val="00BB20C3"/>
    <w:rsid w:val="00BB4414"/>
    <w:rsid w:val="00BB69F9"/>
    <w:rsid w:val="00BC266A"/>
    <w:rsid w:val="00BC4F56"/>
    <w:rsid w:val="00BE5460"/>
    <w:rsid w:val="00BE5E8B"/>
    <w:rsid w:val="00BF2B22"/>
    <w:rsid w:val="00C40DA8"/>
    <w:rsid w:val="00C77373"/>
    <w:rsid w:val="00C842C0"/>
    <w:rsid w:val="00C86E16"/>
    <w:rsid w:val="00CB3427"/>
    <w:rsid w:val="00D1021D"/>
    <w:rsid w:val="00D52AE5"/>
    <w:rsid w:val="00D834A6"/>
    <w:rsid w:val="00D83541"/>
    <w:rsid w:val="00D863EE"/>
    <w:rsid w:val="00D87066"/>
    <w:rsid w:val="00D935F4"/>
    <w:rsid w:val="00DA2101"/>
    <w:rsid w:val="00DA56CE"/>
    <w:rsid w:val="00DC1B08"/>
    <w:rsid w:val="00DC64F2"/>
    <w:rsid w:val="00DF1BBA"/>
    <w:rsid w:val="00DF4D6D"/>
    <w:rsid w:val="00DF72C0"/>
    <w:rsid w:val="00E060C6"/>
    <w:rsid w:val="00E350C9"/>
    <w:rsid w:val="00E5283F"/>
    <w:rsid w:val="00E81DF3"/>
    <w:rsid w:val="00EB15F0"/>
    <w:rsid w:val="00EB5193"/>
    <w:rsid w:val="00EB6702"/>
    <w:rsid w:val="00ED18AC"/>
    <w:rsid w:val="00EE3194"/>
    <w:rsid w:val="00F200AF"/>
    <w:rsid w:val="00F311C4"/>
    <w:rsid w:val="00F32414"/>
    <w:rsid w:val="00F4739C"/>
    <w:rsid w:val="00F56CAC"/>
    <w:rsid w:val="00F57802"/>
    <w:rsid w:val="00F74EDC"/>
    <w:rsid w:val="00F81299"/>
    <w:rsid w:val="00FC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F5076-629C-462D-8DEB-4AEEC239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C0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31C0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B73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98A"/>
  </w:style>
  <w:style w:type="paragraph" w:styleId="Footer">
    <w:name w:val="footer"/>
    <w:basedOn w:val="Normal"/>
    <w:link w:val="FooterChar"/>
    <w:uiPriority w:val="99"/>
    <w:unhideWhenUsed/>
    <w:rsid w:val="00B73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5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9</cp:revision>
  <dcterms:created xsi:type="dcterms:W3CDTF">2020-03-25T17:41:00Z</dcterms:created>
  <dcterms:modified xsi:type="dcterms:W3CDTF">2020-03-25T17:49:00Z</dcterms:modified>
</cp:coreProperties>
</file>