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4DDF9" w14:textId="77777777" w:rsidR="00E764A7" w:rsidRPr="00E764A7" w:rsidRDefault="00E764A7" w:rsidP="00E764A7">
      <w:pPr>
        <w:jc w:val="center"/>
        <w:rPr>
          <w:rFonts w:ascii="Times New Roman" w:hAnsi="Times New Roman" w:cs="Times New Roman"/>
          <w:sz w:val="52"/>
          <w:szCs w:val="52"/>
        </w:rPr>
      </w:pPr>
      <w:r w:rsidRPr="00E764A7">
        <w:rPr>
          <w:rFonts w:ascii="Times New Roman" w:hAnsi="Times New Roman" w:cs="Times New Roman"/>
          <w:sz w:val="52"/>
          <w:szCs w:val="52"/>
        </w:rPr>
        <w:t>Assignment Title:</w:t>
      </w:r>
    </w:p>
    <w:p w14:paraId="70C48A39" w14:textId="77777777" w:rsidR="00E764A7" w:rsidRPr="00E764A7" w:rsidRDefault="00E764A7" w:rsidP="00E764A7">
      <w:pPr>
        <w:jc w:val="center"/>
        <w:rPr>
          <w:rFonts w:ascii="Times New Roman" w:hAnsi="Times New Roman" w:cs="Times New Roman"/>
          <w:sz w:val="52"/>
          <w:szCs w:val="52"/>
        </w:rPr>
      </w:pPr>
      <w:r w:rsidRPr="00E764A7">
        <w:rPr>
          <w:rFonts w:ascii="Times New Roman" w:hAnsi="Times New Roman" w:cs="Times New Roman"/>
          <w:sz w:val="52"/>
          <w:szCs w:val="52"/>
        </w:rPr>
        <w:t>Assessment 2 Marketing Fundamentals</w:t>
      </w:r>
    </w:p>
    <w:p w14:paraId="3EF794B5" w14:textId="316BBEB7" w:rsidR="00E764A7" w:rsidRDefault="00E764A7" w:rsidP="00E764A7">
      <w:pPr>
        <w:jc w:val="center"/>
        <w:rPr>
          <w:rFonts w:ascii="Times New Roman" w:hAnsi="Times New Roman" w:cs="Times New Roman"/>
          <w:sz w:val="52"/>
          <w:szCs w:val="52"/>
        </w:rPr>
      </w:pPr>
      <w:r w:rsidRPr="00E764A7">
        <w:rPr>
          <w:rFonts w:ascii="Times New Roman" w:hAnsi="Times New Roman" w:cs="Times New Roman"/>
          <w:sz w:val="52"/>
          <w:szCs w:val="52"/>
        </w:rPr>
        <w:t>Analysis and Evaluation</w:t>
      </w:r>
    </w:p>
    <w:p w14:paraId="0D80486D" w14:textId="0D673E30" w:rsidR="00E764A7" w:rsidRDefault="00E764A7" w:rsidP="00E764A7">
      <w:pPr>
        <w:jc w:val="center"/>
        <w:rPr>
          <w:rFonts w:ascii="Times New Roman" w:hAnsi="Times New Roman" w:cs="Times New Roman"/>
          <w:sz w:val="52"/>
          <w:szCs w:val="52"/>
        </w:rPr>
      </w:pPr>
    </w:p>
    <w:p w14:paraId="4CC980F1" w14:textId="69647EA8" w:rsidR="00E764A7" w:rsidRDefault="00E764A7" w:rsidP="00E764A7">
      <w:pPr>
        <w:jc w:val="center"/>
        <w:rPr>
          <w:rFonts w:ascii="Times New Roman" w:hAnsi="Times New Roman" w:cs="Times New Roman"/>
          <w:sz w:val="52"/>
          <w:szCs w:val="52"/>
        </w:rPr>
      </w:pPr>
    </w:p>
    <w:p w14:paraId="4F5BDC74" w14:textId="12253DC9" w:rsidR="00E764A7" w:rsidRDefault="00E764A7" w:rsidP="00E764A7">
      <w:pPr>
        <w:jc w:val="center"/>
        <w:rPr>
          <w:rFonts w:ascii="Times New Roman" w:hAnsi="Times New Roman" w:cs="Times New Roman"/>
          <w:sz w:val="52"/>
          <w:szCs w:val="52"/>
        </w:rPr>
      </w:pPr>
    </w:p>
    <w:p w14:paraId="39C01439" w14:textId="18D49E22" w:rsidR="00E764A7" w:rsidRDefault="00E764A7" w:rsidP="00E764A7">
      <w:pPr>
        <w:jc w:val="center"/>
        <w:rPr>
          <w:rFonts w:ascii="Times New Roman" w:hAnsi="Times New Roman" w:cs="Times New Roman"/>
          <w:sz w:val="52"/>
          <w:szCs w:val="52"/>
        </w:rPr>
      </w:pPr>
    </w:p>
    <w:p w14:paraId="2FC34682" w14:textId="7174BFFE" w:rsidR="00E764A7" w:rsidRDefault="00E764A7" w:rsidP="00E764A7">
      <w:pPr>
        <w:jc w:val="center"/>
        <w:rPr>
          <w:rFonts w:ascii="Times New Roman" w:hAnsi="Times New Roman" w:cs="Times New Roman"/>
          <w:sz w:val="52"/>
          <w:szCs w:val="52"/>
        </w:rPr>
      </w:pPr>
    </w:p>
    <w:p w14:paraId="26F65A27" w14:textId="53ED4CC7" w:rsidR="00E764A7" w:rsidRDefault="00E764A7" w:rsidP="00E764A7">
      <w:pPr>
        <w:jc w:val="center"/>
        <w:rPr>
          <w:rFonts w:ascii="Times New Roman" w:hAnsi="Times New Roman" w:cs="Times New Roman"/>
          <w:sz w:val="52"/>
          <w:szCs w:val="52"/>
        </w:rPr>
      </w:pPr>
    </w:p>
    <w:p w14:paraId="51A75A7D" w14:textId="1C475257" w:rsidR="00E764A7" w:rsidRDefault="00E764A7" w:rsidP="00E764A7">
      <w:pPr>
        <w:jc w:val="center"/>
        <w:rPr>
          <w:rFonts w:ascii="Times New Roman" w:hAnsi="Times New Roman" w:cs="Times New Roman"/>
          <w:sz w:val="52"/>
          <w:szCs w:val="52"/>
        </w:rPr>
      </w:pPr>
    </w:p>
    <w:p w14:paraId="772EA0C7" w14:textId="52DAF5F1" w:rsidR="00E764A7" w:rsidRDefault="00E764A7" w:rsidP="00E764A7">
      <w:pPr>
        <w:jc w:val="center"/>
        <w:rPr>
          <w:rFonts w:ascii="Times New Roman" w:hAnsi="Times New Roman" w:cs="Times New Roman"/>
          <w:sz w:val="52"/>
          <w:szCs w:val="52"/>
        </w:rPr>
      </w:pPr>
    </w:p>
    <w:p w14:paraId="2B89FA8C" w14:textId="675D8714" w:rsidR="00E764A7" w:rsidRDefault="00E764A7" w:rsidP="00E764A7">
      <w:pPr>
        <w:tabs>
          <w:tab w:val="left" w:pos="705"/>
        </w:tabs>
        <w:rPr>
          <w:rFonts w:ascii="Times New Roman" w:hAnsi="Times New Roman" w:cs="Times New Roman"/>
          <w:sz w:val="52"/>
          <w:szCs w:val="52"/>
        </w:rPr>
      </w:pPr>
      <w:r>
        <w:rPr>
          <w:rFonts w:ascii="Times New Roman" w:hAnsi="Times New Roman" w:cs="Times New Roman"/>
          <w:sz w:val="52"/>
          <w:szCs w:val="52"/>
        </w:rPr>
        <w:tab/>
      </w:r>
    </w:p>
    <w:p w14:paraId="5A91034C" w14:textId="08386490" w:rsidR="00E764A7" w:rsidRDefault="00E764A7" w:rsidP="00E764A7">
      <w:pPr>
        <w:jc w:val="center"/>
        <w:rPr>
          <w:rFonts w:ascii="Times New Roman" w:hAnsi="Times New Roman" w:cs="Times New Roman"/>
          <w:sz w:val="52"/>
          <w:szCs w:val="52"/>
        </w:rPr>
      </w:pPr>
    </w:p>
    <w:p w14:paraId="45211571" w14:textId="77777777" w:rsidR="00E764A7" w:rsidRPr="00E764A7" w:rsidRDefault="00E764A7" w:rsidP="00E764A7">
      <w:pPr>
        <w:jc w:val="center"/>
        <w:rPr>
          <w:rFonts w:ascii="Times New Roman" w:hAnsi="Times New Roman" w:cs="Times New Roman"/>
          <w:sz w:val="52"/>
          <w:szCs w:val="52"/>
        </w:rPr>
      </w:pPr>
    </w:p>
    <w:p w14:paraId="3B10C217" w14:textId="3A6B4B0B" w:rsidR="00E764A7" w:rsidRPr="00E764A7" w:rsidRDefault="00E764A7" w:rsidP="00E764A7">
      <w:pPr>
        <w:jc w:val="center"/>
        <w:rPr>
          <w:rFonts w:ascii="Times New Roman" w:hAnsi="Times New Roman" w:cs="Times New Roman"/>
          <w:sz w:val="28"/>
          <w:szCs w:val="28"/>
        </w:rPr>
      </w:pPr>
      <w:r w:rsidRPr="00E764A7">
        <w:rPr>
          <w:rFonts w:ascii="Times New Roman" w:hAnsi="Times New Roman" w:cs="Times New Roman"/>
          <w:sz w:val="28"/>
          <w:szCs w:val="28"/>
        </w:rPr>
        <w:t>Student’s Name: Mihaela Raducanu</w:t>
      </w:r>
    </w:p>
    <w:p w14:paraId="0CF2BA22" w14:textId="7A702AA0" w:rsidR="00E764A7" w:rsidRPr="00E764A7" w:rsidRDefault="00E764A7" w:rsidP="00E764A7">
      <w:pPr>
        <w:jc w:val="center"/>
        <w:rPr>
          <w:rFonts w:ascii="Times New Roman" w:hAnsi="Times New Roman" w:cs="Times New Roman"/>
          <w:sz w:val="28"/>
          <w:szCs w:val="28"/>
        </w:rPr>
      </w:pPr>
      <w:r w:rsidRPr="00E764A7">
        <w:rPr>
          <w:rFonts w:ascii="Times New Roman" w:hAnsi="Times New Roman" w:cs="Times New Roman"/>
          <w:sz w:val="28"/>
          <w:szCs w:val="28"/>
        </w:rPr>
        <w:t>Student’s ID:</w:t>
      </w:r>
      <w:r w:rsidRPr="00E764A7">
        <w:rPr>
          <w:sz w:val="28"/>
          <w:szCs w:val="28"/>
        </w:rPr>
        <w:t xml:space="preserve"> </w:t>
      </w:r>
      <w:r w:rsidRPr="00E764A7">
        <w:rPr>
          <w:rFonts w:ascii="Times New Roman" w:hAnsi="Times New Roman" w:cs="Times New Roman"/>
          <w:sz w:val="28"/>
          <w:szCs w:val="28"/>
        </w:rPr>
        <w:t>2111701</w:t>
      </w:r>
    </w:p>
    <w:p w14:paraId="659D37F6" w14:textId="346D0118" w:rsidR="000676A3" w:rsidRDefault="00E764A7" w:rsidP="00E764A7">
      <w:pPr>
        <w:jc w:val="center"/>
        <w:rPr>
          <w:rFonts w:ascii="Times New Roman" w:hAnsi="Times New Roman" w:cs="Times New Roman"/>
          <w:sz w:val="28"/>
          <w:szCs w:val="28"/>
        </w:rPr>
      </w:pPr>
      <w:r w:rsidRPr="00E764A7">
        <w:rPr>
          <w:rFonts w:ascii="Times New Roman" w:hAnsi="Times New Roman" w:cs="Times New Roman"/>
          <w:sz w:val="28"/>
          <w:szCs w:val="28"/>
        </w:rPr>
        <w:t>University Name:</w:t>
      </w:r>
      <w:r>
        <w:rPr>
          <w:rFonts w:ascii="Times New Roman" w:hAnsi="Times New Roman" w:cs="Times New Roman"/>
          <w:sz w:val="28"/>
          <w:szCs w:val="28"/>
        </w:rPr>
        <w:t xml:space="preserve"> </w:t>
      </w:r>
      <w:r w:rsidRPr="00E764A7">
        <w:rPr>
          <w:rFonts w:ascii="Times New Roman" w:hAnsi="Times New Roman" w:cs="Times New Roman"/>
          <w:sz w:val="28"/>
          <w:szCs w:val="28"/>
        </w:rPr>
        <w:t>University of Wales</w:t>
      </w:r>
    </w:p>
    <w:p w14:paraId="54CFBEC6" w14:textId="59716987" w:rsidR="00E764A7" w:rsidRPr="00E764A7" w:rsidRDefault="00E764A7" w:rsidP="00E764A7">
      <w:pPr>
        <w:jc w:val="center"/>
        <w:rPr>
          <w:rFonts w:ascii="Times New Roman" w:hAnsi="Times New Roman" w:cs="Times New Roman"/>
          <w:sz w:val="28"/>
          <w:szCs w:val="28"/>
        </w:rPr>
      </w:pPr>
      <w:r>
        <w:rPr>
          <w:rFonts w:ascii="Times New Roman" w:hAnsi="Times New Roman" w:cs="Times New Roman"/>
          <w:sz w:val="28"/>
          <w:szCs w:val="28"/>
        </w:rPr>
        <w:t>Trinity Saint David</w:t>
      </w:r>
    </w:p>
    <w:p w14:paraId="497D7B0E" w14:textId="1485474C" w:rsidR="00E764A7" w:rsidRDefault="00E764A7" w:rsidP="00E764A7">
      <w:pPr>
        <w:jc w:val="center"/>
        <w:rPr>
          <w:rFonts w:ascii="Times New Roman" w:hAnsi="Times New Roman" w:cs="Times New Roman"/>
          <w:sz w:val="52"/>
          <w:szCs w:val="52"/>
        </w:rPr>
      </w:pPr>
    </w:p>
    <w:p w14:paraId="665EB8A6" w14:textId="77777777" w:rsidR="00E764A7" w:rsidRPr="00E764A7" w:rsidRDefault="00E764A7" w:rsidP="00E764A7">
      <w:pPr>
        <w:jc w:val="center"/>
        <w:rPr>
          <w:rFonts w:ascii="Times New Roman" w:hAnsi="Times New Roman" w:cs="Times New Roman"/>
          <w:b/>
          <w:bCs/>
          <w:sz w:val="24"/>
          <w:szCs w:val="24"/>
        </w:rPr>
      </w:pPr>
      <w:r w:rsidRPr="00E764A7">
        <w:rPr>
          <w:rFonts w:ascii="Times New Roman" w:hAnsi="Times New Roman" w:cs="Times New Roman"/>
          <w:b/>
          <w:bCs/>
          <w:sz w:val="24"/>
          <w:szCs w:val="24"/>
        </w:rPr>
        <w:lastRenderedPageBreak/>
        <w:t>Table of Contents</w:t>
      </w:r>
    </w:p>
    <w:p w14:paraId="5ADEA16B" w14:textId="20ABCD06"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Introduction...............................................................................................................................</w:t>
      </w:r>
      <w:r w:rsidR="00CD505D">
        <w:rPr>
          <w:rFonts w:ascii="Times New Roman" w:hAnsi="Times New Roman" w:cs="Times New Roman"/>
          <w:sz w:val="24"/>
          <w:szCs w:val="24"/>
        </w:rPr>
        <w:t>3</w:t>
      </w:r>
    </w:p>
    <w:p w14:paraId="29E370B8" w14:textId="65704FA1"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Definition of Marketing............................................................................................................</w:t>
      </w:r>
      <w:r w:rsidR="00CD505D">
        <w:rPr>
          <w:rFonts w:ascii="Times New Roman" w:hAnsi="Times New Roman" w:cs="Times New Roman"/>
          <w:sz w:val="24"/>
          <w:szCs w:val="24"/>
        </w:rPr>
        <w:t>3</w:t>
      </w:r>
    </w:p>
    <w:p w14:paraId="15681D6F" w14:textId="2591CCF3"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The main stages of Marketing...................................................................................................</w:t>
      </w:r>
      <w:r w:rsidR="00CD505D">
        <w:rPr>
          <w:rFonts w:ascii="Times New Roman" w:hAnsi="Times New Roman" w:cs="Times New Roman"/>
          <w:sz w:val="24"/>
          <w:szCs w:val="24"/>
        </w:rPr>
        <w:t>3</w:t>
      </w:r>
    </w:p>
    <w:p w14:paraId="563DF5F4" w14:textId="2AF8C003"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Situational analysis.................................................................................................................</w:t>
      </w:r>
      <w:r>
        <w:rPr>
          <w:rFonts w:ascii="Times New Roman" w:hAnsi="Times New Roman" w:cs="Times New Roman"/>
          <w:sz w:val="24"/>
          <w:szCs w:val="24"/>
        </w:rPr>
        <w:t>...</w:t>
      </w:r>
      <w:r w:rsidR="00CD505D">
        <w:rPr>
          <w:rFonts w:ascii="Times New Roman" w:hAnsi="Times New Roman" w:cs="Times New Roman"/>
          <w:sz w:val="24"/>
          <w:szCs w:val="24"/>
        </w:rPr>
        <w:t>4</w:t>
      </w:r>
    </w:p>
    <w:p w14:paraId="2211682F" w14:textId="23EB02BE"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Objectives...............................................................................................................................</w:t>
      </w:r>
      <w:r>
        <w:rPr>
          <w:rFonts w:ascii="Times New Roman" w:hAnsi="Times New Roman" w:cs="Times New Roman"/>
          <w:sz w:val="24"/>
          <w:szCs w:val="24"/>
        </w:rPr>
        <w:t>...</w:t>
      </w:r>
      <w:r w:rsidR="00CD505D">
        <w:rPr>
          <w:rFonts w:ascii="Times New Roman" w:hAnsi="Times New Roman" w:cs="Times New Roman"/>
          <w:sz w:val="24"/>
          <w:szCs w:val="24"/>
        </w:rPr>
        <w:t>4</w:t>
      </w:r>
    </w:p>
    <w:p w14:paraId="10D6A50D" w14:textId="57885E2D"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Strategy..................................................................................................................................</w:t>
      </w:r>
      <w:r w:rsidR="00CD505D">
        <w:rPr>
          <w:rFonts w:ascii="Times New Roman" w:hAnsi="Times New Roman" w:cs="Times New Roman"/>
          <w:sz w:val="24"/>
          <w:szCs w:val="24"/>
        </w:rPr>
        <w:t>.</w:t>
      </w:r>
      <w:r>
        <w:rPr>
          <w:rFonts w:ascii="Times New Roman" w:hAnsi="Times New Roman" w:cs="Times New Roman"/>
          <w:sz w:val="24"/>
          <w:szCs w:val="24"/>
        </w:rPr>
        <w:t>...</w:t>
      </w:r>
      <w:r w:rsidR="00CD505D">
        <w:rPr>
          <w:rFonts w:ascii="Times New Roman" w:hAnsi="Times New Roman" w:cs="Times New Roman"/>
          <w:sz w:val="24"/>
          <w:szCs w:val="24"/>
        </w:rPr>
        <w:t>4</w:t>
      </w:r>
    </w:p>
    <w:p w14:paraId="15868C43" w14:textId="3D2BE1F6"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Implementation......................................................................................................................</w:t>
      </w:r>
      <w:r w:rsidR="00CD505D">
        <w:rPr>
          <w:rFonts w:ascii="Times New Roman" w:hAnsi="Times New Roman" w:cs="Times New Roman"/>
          <w:sz w:val="24"/>
          <w:szCs w:val="24"/>
        </w:rPr>
        <w:t>.</w:t>
      </w:r>
      <w:r>
        <w:rPr>
          <w:rFonts w:ascii="Times New Roman" w:hAnsi="Times New Roman" w:cs="Times New Roman"/>
          <w:sz w:val="24"/>
          <w:szCs w:val="24"/>
        </w:rPr>
        <w:t>...</w:t>
      </w:r>
      <w:r w:rsidR="00CD505D">
        <w:rPr>
          <w:rFonts w:ascii="Times New Roman" w:hAnsi="Times New Roman" w:cs="Times New Roman"/>
          <w:sz w:val="24"/>
          <w:szCs w:val="24"/>
        </w:rPr>
        <w:t>4</w:t>
      </w:r>
    </w:p>
    <w:p w14:paraId="65BFA414" w14:textId="38A56BF8"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Control.................................................................................................................................</w:t>
      </w:r>
      <w:r w:rsidR="00CD505D">
        <w:rPr>
          <w:rFonts w:ascii="Times New Roman" w:hAnsi="Times New Roman" w:cs="Times New Roman"/>
          <w:sz w:val="24"/>
          <w:szCs w:val="24"/>
        </w:rPr>
        <w:t>.</w:t>
      </w:r>
      <w:r w:rsidRPr="00E764A7">
        <w:rPr>
          <w:rFonts w:ascii="Times New Roman" w:hAnsi="Times New Roman" w:cs="Times New Roman"/>
          <w:sz w:val="24"/>
          <w:szCs w:val="24"/>
        </w:rPr>
        <w:t>.</w:t>
      </w:r>
      <w:r w:rsidR="00CD505D">
        <w:rPr>
          <w:rFonts w:ascii="Times New Roman" w:hAnsi="Times New Roman" w:cs="Times New Roman"/>
          <w:sz w:val="24"/>
          <w:szCs w:val="24"/>
        </w:rPr>
        <w:t>.</w:t>
      </w:r>
      <w:r w:rsidRPr="00E764A7">
        <w:rPr>
          <w:rFonts w:ascii="Times New Roman" w:hAnsi="Times New Roman" w:cs="Times New Roman"/>
          <w:sz w:val="24"/>
          <w:szCs w:val="24"/>
        </w:rPr>
        <w:t>..</w:t>
      </w:r>
      <w:r>
        <w:rPr>
          <w:rFonts w:ascii="Times New Roman" w:hAnsi="Times New Roman" w:cs="Times New Roman"/>
          <w:sz w:val="24"/>
          <w:szCs w:val="24"/>
        </w:rPr>
        <w:t>.</w:t>
      </w:r>
      <w:r w:rsidR="00CD505D">
        <w:rPr>
          <w:rFonts w:ascii="Times New Roman" w:hAnsi="Times New Roman" w:cs="Times New Roman"/>
          <w:sz w:val="24"/>
          <w:szCs w:val="24"/>
        </w:rPr>
        <w:t>4</w:t>
      </w:r>
    </w:p>
    <w:p w14:paraId="040686E2" w14:textId="5AE5B033"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Macro Environment Analysis................................................................................................</w:t>
      </w:r>
      <w:r w:rsidR="00CD505D">
        <w:rPr>
          <w:rFonts w:ascii="Times New Roman" w:hAnsi="Times New Roman" w:cs="Times New Roman"/>
          <w:sz w:val="24"/>
          <w:szCs w:val="24"/>
        </w:rPr>
        <w:t>.</w:t>
      </w:r>
      <w:r w:rsidRPr="00E764A7">
        <w:rPr>
          <w:rFonts w:ascii="Times New Roman" w:hAnsi="Times New Roman" w:cs="Times New Roman"/>
          <w:sz w:val="24"/>
          <w:szCs w:val="24"/>
        </w:rPr>
        <w:t>...</w:t>
      </w:r>
      <w:r w:rsidR="00CD505D">
        <w:rPr>
          <w:rFonts w:ascii="Times New Roman" w:hAnsi="Times New Roman" w:cs="Times New Roman"/>
          <w:sz w:val="24"/>
          <w:szCs w:val="24"/>
        </w:rPr>
        <w:t>4</w:t>
      </w:r>
    </w:p>
    <w:p w14:paraId="097149FF" w14:textId="6C89A093"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PESTEL- Favorable or Unfavorable....................................................................................</w:t>
      </w:r>
      <w:r w:rsidR="00CD505D">
        <w:rPr>
          <w:rFonts w:ascii="Times New Roman" w:hAnsi="Times New Roman" w:cs="Times New Roman"/>
          <w:sz w:val="24"/>
          <w:szCs w:val="24"/>
        </w:rPr>
        <w:t>..</w:t>
      </w:r>
      <w:r w:rsidRPr="00E764A7">
        <w:rPr>
          <w:rFonts w:ascii="Times New Roman" w:hAnsi="Times New Roman" w:cs="Times New Roman"/>
          <w:sz w:val="24"/>
          <w:szCs w:val="24"/>
        </w:rPr>
        <w:t>..</w:t>
      </w:r>
      <w:r>
        <w:rPr>
          <w:rFonts w:ascii="Times New Roman" w:hAnsi="Times New Roman" w:cs="Times New Roman"/>
          <w:sz w:val="24"/>
          <w:szCs w:val="24"/>
        </w:rPr>
        <w:t>..</w:t>
      </w:r>
      <w:r w:rsidR="00CD505D">
        <w:rPr>
          <w:rFonts w:ascii="Times New Roman" w:hAnsi="Times New Roman" w:cs="Times New Roman"/>
          <w:sz w:val="24"/>
          <w:szCs w:val="24"/>
        </w:rPr>
        <w:t>4</w:t>
      </w:r>
    </w:p>
    <w:p w14:paraId="5A307076" w14:textId="67CCBE1F"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 xml:space="preserve">Porter’s 5 Forces- Low, </w:t>
      </w:r>
      <w:r w:rsidR="00312B3D" w:rsidRPr="00E764A7">
        <w:rPr>
          <w:rFonts w:ascii="Times New Roman" w:hAnsi="Times New Roman" w:cs="Times New Roman"/>
          <w:sz w:val="24"/>
          <w:szCs w:val="24"/>
        </w:rPr>
        <w:t>High,</w:t>
      </w:r>
      <w:r w:rsidRPr="00E764A7">
        <w:rPr>
          <w:rFonts w:ascii="Times New Roman" w:hAnsi="Times New Roman" w:cs="Times New Roman"/>
          <w:sz w:val="24"/>
          <w:szCs w:val="24"/>
        </w:rPr>
        <w:t xml:space="preserve"> or Medium.................................................................................</w:t>
      </w:r>
      <w:r w:rsidR="00CD505D">
        <w:rPr>
          <w:rFonts w:ascii="Times New Roman" w:hAnsi="Times New Roman" w:cs="Times New Roman"/>
          <w:sz w:val="24"/>
          <w:szCs w:val="24"/>
        </w:rPr>
        <w:t>8</w:t>
      </w:r>
    </w:p>
    <w:p w14:paraId="0F573AE2" w14:textId="319FE1E2"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SWOT Analysis........................................................................................................................</w:t>
      </w:r>
      <w:r w:rsidR="00CD505D">
        <w:rPr>
          <w:rFonts w:ascii="Times New Roman" w:hAnsi="Times New Roman" w:cs="Times New Roman"/>
          <w:sz w:val="24"/>
          <w:szCs w:val="24"/>
        </w:rPr>
        <w:t>10</w:t>
      </w:r>
    </w:p>
    <w:p w14:paraId="207AA5AD" w14:textId="3E87ACB2"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Relate any two models from above Analysis...........................................................................</w:t>
      </w:r>
      <w:r w:rsidR="00CD505D">
        <w:rPr>
          <w:rFonts w:ascii="Times New Roman" w:hAnsi="Times New Roman" w:cs="Times New Roman"/>
          <w:sz w:val="24"/>
          <w:szCs w:val="24"/>
        </w:rPr>
        <w:t>11</w:t>
      </w:r>
    </w:p>
    <w:p w14:paraId="1C32B2D2" w14:textId="5D6E3735" w:rsid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Advantages and Disadvantages................................................................................................</w:t>
      </w:r>
      <w:r w:rsidR="00CD505D">
        <w:rPr>
          <w:rFonts w:ascii="Times New Roman" w:hAnsi="Times New Roman" w:cs="Times New Roman"/>
          <w:sz w:val="24"/>
          <w:szCs w:val="24"/>
        </w:rPr>
        <w:t>11</w:t>
      </w:r>
    </w:p>
    <w:p w14:paraId="6848E689" w14:textId="3A3E2AD0" w:rsidR="00F21132" w:rsidRPr="00E764A7" w:rsidRDefault="00F21132" w:rsidP="00E764A7">
      <w:pPr>
        <w:rPr>
          <w:rFonts w:ascii="Times New Roman" w:hAnsi="Times New Roman" w:cs="Times New Roman"/>
          <w:sz w:val="24"/>
          <w:szCs w:val="24"/>
        </w:rPr>
      </w:pPr>
      <w:r w:rsidRPr="00F21132">
        <w:rPr>
          <w:rFonts w:ascii="Times New Roman" w:hAnsi="Times New Roman" w:cs="Times New Roman"/>
          <w:sz w:val="24"/>
          <w:szCs w:val="24"/>
        </w:rPr>
        <w:t>Marketing 7p’s of Apple</w:t>
      </w:r>
      <w:r>
        <w:rPr>
          <w:rFonts w:ascii="Times New Roman" w:hAnsi="Times New Roman" w:cs="Times New Roman"/>
          <w:sz w:val="24"/>
          <w:szCs w:val="24"/>
        </w:rPr>
        <w:t>………………………………………………………………….….12</w:t>
      </w:r>
    </w:p>
    <w:p w14:paraId="6002D504" w14:textId="2CFE0BFB" w:rsidR="00E764A7" w:rsidRP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Conclusion................................................................................................................................</w:t>
      </w:r>
      <w:r w:rsidR="00CD505D">
        <w:rPr>
          <w:rFonts w:ascii="Times New Roman" w:hAnsi="Times New Roman" w:cs="Times New Roman"/>
          <w:sz w:val="24"/>
          <w:szCs w:val="24"/>
        </w:rPr>
        <w:t>1</w:t>
      </w:r>
      <w:r w:rsidR="00F21132">
        <w:rPr>
          <w:rFonts w:ascii="Times New Roman" w:hAnsi="Times New Roman" w:cs="Times New Roman"/>
          <w:sz w:val="24"/>
          <w:szCs w:val="24"/>
        </w:rPr>
        <w:t>3</w:t>
      </w:r>
    </w:p>
    <w:p w14:paraId="580CF018" w14:textId="51164834" w:rsidR="00E764A7" w:rsidRDefault="00E764A7" w:rsidP="00E764A7">
      <w:pPr>
        <w:rPr>
          <w:rFonts w:ascii="Times New Roman" w:hAnsi="Times New Roman" w:cs="Times New Roman"/>
          <w:sz w:val="24"/>
          <w:szCs w:val="24"/>
        </w:rPr>
      </w:pPr>
      <w:r w:rsidRPr="00E764A7">
        <w:rPr>
          <w:rFonts w:ascii="Times New Roman" w:hAnsi="Times New Roman" w:cs="Times New Roman"/>
          <w:sz w:val="24"/>
          <w:szCs w:val="24"/>
        </w:rPr>
        <w:t>References................................................................................................................................</w:t>
      </w:r>
      <w:r w:rsidR="00CD505D">
        <w:rPr>
          <w:rFonts w:ascii="Times New Roman" w:hAnsi="Times New Roman" w:cs="Times New Roman"/>
          <w:sz w:val="24"/>
          <w:szCs w:val="24"/>
        </w:rPr>
        <w:t>1</w:t>
      </w:r>
      <w:r w:rsidR="00F21132">
        <w:rPr>
          <w:rFonts w:ascii="Times New Roman" w:hAnsi="Times New Roman" w:cs="Times New Roman"/>
          <w:sz w:val="24"/>
          <w:szCs w:val="24"/>
        </w:rPr>
        <w:t>4</w:t>
      </w:r>
      <w:r w:rsidRPr="00E764A7">
        <w:rPr>
          <w:rFonts w:ascii="Times New Roman" w:hAnsi="Times New Roman" w:cs="Times New Roman"/>
          <w:sz w:val="24"/>
          <w:szCs w:val="24"/>
        </w:rPr>
        <w:t>.</w:t>
      </w:r>
    </w:p>
    <w:p w14:paraId="370AD10B" w14:textId="35026904" w:rsidR="00E764A7" w:rsidRDefault="00E764A7" w:rsidP="00E764A7">
      <w:pPr>
        <w:rPr>
          <w:rFonts w:ascii="Times New Roman" w:hAnsi="Times New Roman" w:cs="Times New Roman"/>
          <w:sz w:val="24"/>
          <w:szCs w:val="24"/>
        </w:rPr>
      </w:pPr>
    </w:p>
    <w:p w14:paraId="38838603" w14:textId="28B8E67A" w:rsidR="00E764A7" w:rsidRDefault="00E764A7" w:rsidP="00E764A7">
      <w:pPr>
        <w:rPr>
          <w:rFonts w:ascii="Times New Roman" w:hAnsi="Times New Roman" w:cs="Times New Roman"/>
          <w:sz w:val="24"/>
          <w:szCs w:val="24"/>
        </w:rPr>
      </w:pPr>
    </w:p>
    <w:p w14:paraId="586E9170" w14:textId="24CE5B98" w:rsidR="00E764A7" w:rsidRDefault="00E764A7" w:rsidP="00E764A7">
      <w:pPr>
        <w:rPr>
          <w:rFonts w:ascii="Times New Roman" w:hAnsi="Times New Roman" w:cs="Times New Roman"/>
          <w:sz w:val="24"/>
          <w:szCs w:val="24"/>
        </w:rPr>
      </w:pPr>
    </w:p>
    <w:p w14:paraId="1B9C8AE5" w14:textId="5F894144" w:rsidR="00E764A7" w:rsidRDefault="00E764A7" w:rsidP="00E764A7">
      <w:pPr>
        <w:rPr>
          <w:rFonts w:ascii="Times New Roman" w:hAnsi="Times New Roman" w:cs="Times New Roman"/>
          <w:sz w:val="24"/>
          <w:szCs w:val="24"/>
        </w:rPr>
      </w:pPr>
    </w:p>
    <w:p w14:paraId="2F99B1E2" w14:textId="3649FF52" w:rsidR="00E764A7" w:rsidRDefault="00E764A7" w:rsidP="00E764A7">
      <w:pPr>
        <w:rPr>
          <w:rFonts w:ascii="Times New Roman" w:hAnsi="Times New Roman" w:cs="Times New Roman"/>
          <w:sz w:val="24"/>
          <w:szCs w:val="24"/>
        </w:rPr>
      </w:pPr>
    </w:p>
    <w:p w14:paraId="4FD4CCEC" w14:textId="31C6554C" w:rsidR="00E764A7" w:rsidRDefault="00E764A7" w:rsidP="00E764A7">
      <w:pPr>
        <w:rPr>
          <w:rFonts w:ascii="Times New Roman" w:hAnsi="Times New Roman" w:cs="Times New Roman"/>
          <w:sz w:val="24"/>
          <w:szCs w:val="24"/>
        </w:rPr>
      </w:pPr>
    </w:p>
    <w:p w14:paraId="20C31D1A" w14:textId="784035C6" w:rsidR="00E764A7" w:rsidRDefault="00E764A7" w:rsidP="00E764A7">
      <w:pPr>
        <w:rPr>
          <w:rFonts w:ascii="Times New Roman" w:hAnsi="Times New Roman" w:cs="Times New Roman"/>
          <w:sz w:val="24"/>
          <w:szCs w:val="24"/>
        </w:rPr>
      </w:pPr>
    </w:p>
    <w:p w14:paraId="525BEA22" w14:textId="2B320846" w:rsidR="00E764A7" w:rsidRDefault="00E764A7" w:rsidP="00E764A7">
      <w:pPr>
        <w:rPr>
          <w:rFonts w:ascii="Times New Roman" w:hAnsi="Times New Roman" w:cs="Times New Roman"/>
          <w:sz w:val="24"/>
          <w:szCs w:val="24"/>
        </w:rPr>
      </w:pPr>
    </w:p>
    <w:p w14:paraId="39742AD0" w14:textId="389B4F0C" w:rsidR="00E764A7" w:rsidRDefault="00E764A7" w:rsidP="00E764A7">
      <w:pPr>
        <w:rPr>
          <w:rFonts w:ascii="Times New Roman" w:hAnsi="Times New Roman" w:cs="Times New Roman"/>
          <w:sz w:val="24"/>
          <w:szCs w:val="24"/>
        </w:rPr>
      </w:pPr>
    </w:p>
    <w:p w14:paraId="39343EE6" w14:textId="245DD898" w:rsidR="00E764A7" w:rsidRDefault="00E764A7" w:rsidP="00E764A7">
      <w:pPr>
        <w:rPr>
          <w:rFonts w:ascii="Times New Roman" w:hAnsi="Times New Roman" w:cs="Times New Roman"/>
          <w:sz w:val="24"/>
          <w:szCs w:val="24"/>
        </w:rPr>
      </w:pPr>
    </w:p>
    <w:p w14:paraId="3F4B0D4B" w14:textId="3D49DA6D" w:rsidR="00E764A7" w:rsidRDefault="00E764A7" w:rsidP="00E764A7">
      <w:pPr>
        <w:rPr>
          <w:rFonts w:ascii="Times New Roman" w:hAnsi="Times New Roman" w:cs="Times New Roman"/>
          <w:sz w:val="24"/>
          <w:szCs w:val="24"/>
        </w:rPr>
      </w:pPr>
    </w:p>
    <w:p w14:paraId="0474B804" w14:textId="0CC42395" w:rsidR="00E764A7" w:rsidRDefault="00E764A7" w:rsidP="00E764A7">
      <w:pPr>
        <w:rPr>
          <w:rFonts w:ascii="Times New Roman" w:hAnsi="Times New Roman" w:cs="Times New Roman"/>
          <w:sz w:val="24"/>
          <w:szCs w:val="24"/>
        </w:rPr>
      </w:pPr>
    </w:p>
    <w:p w14:paraId="5B95D276" w14:textId="0E942F32" w:rsidR="00E764A7" w:rsidRPr="005B487C" w:rsidRDefault="00155BB1" w:rsidP="00E764A7">
      <w:pPr>
        <w:rPr>
          <w:rFonts w:ascii="Times New Roman" w:hAnsi="Times New Roman" w:cs="Times New Roman"/>
          <w:b/>
          <w:bCs/>
          <w:sz w:val="24"/>
          <w:szCs w:val="24"/>
        </w:rPr>
      </w:pPr>
      <w:r w:rsidRPr="005B487C">
        <w:rPr>
          <w:rFonts w:ascii="Times New Roman" w:hAnsi="Times New Roman" w:cs="Times New Roman"/>
          <w:b/>
          <w:bCs/>
          <w:sz w:val="24"/>
          <w:szCs w:val="24"/>
        </w:rPr>
        <w:lastRenderedPageBreak/>
        <w:t>Introduction</w:t>
      </w:r>
    </w:p>
    <w:p w14:paraId="65E35379" w14:textId="26AEAC77" w:rsidR="00155BB1" w:rsidRDefault="00155BB1" w:rsidP="00E764A7">
      <w:pPr>
        <w:rPr>
          <w:rFonts w:ascii="Times New Roman" w:hAnsi="Times New Roman" w:cs="Times New Roman"/>
          <w:sz w:val="24"/>
          <w:szCs w:val="24"/>
        </w:rPr>
      </w:pPr>
      <w:r w:rsidRPr="00155BB1">
        <w:rPr>
          <w:rFonts w:ascii="Times New Roman" w:hAnsi="Times New Roman" w:cs="Times New Roman"/>
          <w:sz w:val="24"/>
          <w:szCs w:val="24"/>
        </w:rPr>
        <w:t xml:space="preserve">Since January 2020, the covid-19 epidemic has had a negative influence on the international economy as well as all corporate enterprises around the planet (Cover et al., 2021). As a marketing manager for Apple Inc., I have investigated the substantial impact of the coronavirus epidemic on the company's equipment sales and manufacturing, which is detailed in this report. Due to the general pandemic epidemic, Apple's general revenue has been negatively influenced in a number of nations, including the United Kingdom, the United States, Italy, China, South Korea, Canada, and Germany, among others (Apple Newsroom, 2021). This study includes an external as well as an internal environment analysis, with a particular emphasis on the macroenvironmental analysis, which includes PESTEL, Porter's five forces analysis, and SWOT analysis, among other methods. At the conclusion of the report, the two models of all the analysis have been interconnected, and the advantages and disadvantages of specific forces have been highlighted, as well as their interactions. The study has been completed with a brief conclusion that summarises </w:t>
      </w:r>
      <w:r w:rsidR="00312B3D" w:rsidRPr="00155BB1">
        <w:rPr>
          <w:rFonts w:ascii="Times New Roman" w:hAnsi="Times New Roman" w:cs="Times New Roman"/>
          <w:sz w:val="24"/>
          <w:szCs w:val="24"/>
        </w:rPr>
        <w:t>all</w:t>
      </w:r>
      <w:r w:rsidRPr="00155BB1">
        <w:rPr>
          <w:rFonts w:ascii="Times New Roman" w:hAnsi="Times New Roman" w:cs="Times New Roman"/>
          <w:sz w:val="24"/>
          <w:szCs w:val="24"/>
        </w:rPr>
        <w:t xml:space="preserve"> the issues that have been mentioned throughout the report.</w:t>
      </w:r>
    </w:p>
    <w:p w14:paraId="2FA8409A" w14:textId="496B30EC" w:rsidR="00E764A7" w:rsidRPr="005B487C" w:rsidRDefault="00155BB1" w:rsidP="00E764A7">
      <w:pPr>
        <w:rPr>
          <w:rFonts w:ascii="Times New Roman" w:hAnsi="Times New Roman" w:cs="Times New Roman"/>
          <w:b/>
          <w:bCs/>
          <w:sz w:val="24"/>
          <w:szCs w:val="24"/>
        </w:rPr>
      </w:pPr>
      <w:r w:rsidRPr="005B487C">
        <w:rPr>
          <w:rFonts w:ascii="Times New Roman" w:hAnsi="Times New Roman" w:cs="Times New Roman"/>
          <w:b/>
          <w:bCs/>
          <w:sz w:val="24"/>
          <w:szCs w:val="24"/>
        </w:rPr>
        <w:t>Definition of Marketing</w:t>
      </w:r>
    </w:p>
    <w:p w14:paraId="3040B596" w14:textId="73C09E1E" w:rsidR="00155BB1" w:rsidRDefault="005B487C" w:rsidP="00E764A7">
      <w:pPr>
        <w:rPr>
          <w:rFonts w:ascii="Times New Roman" w:hAnsi="Times New Roman" w:cs="Times New Roman"/>
          <w:sz w:val="24"/>
          <w:szCs w:val="24"/>
        </w:rPr>
      </w:pPr>
      <w:r w:rsidRPr="005B487C">
        <w:rPr>
          <w:rFonts w:ascii="Times New Roman" w:hAnsi="Times New Roman" w:cs="Times New Roman"/>
          <w:sz w:val="24"/>
          <w:szCs w:val="24"/>
        </w:rPr>
        <w:t xml:space="preserve">In marketing, the actions of a corporation that engages in the promotion and advertising of the purchase or sale of a service or a product in the market are characterised as marketing strategies (E-marketer, 2021). Marketing, advertising, promoting, and completing a transaction, as well as selling the goods to the consumer or corporation business organisation, are all part of the job description (Research and Markets, 2021). There are several marketing models that are </w:t>
      </w:r>
      <w:r w:rsidR="00312B3D" w:rsidRPr="005B487C">
        <w:rPr>
          <w:rFonts w:ascii="Times New Roman" w:hAnsi="Times New Roman" w:cs="Times New Roman"/>
          <w:sz w:val="24"/>
          <w:szCs w:val="24"/>
        </w:rPr>
        <w:t>conducted</w:t>
      </w:r>
      <w:r w:rsidRPr="005B487C">
        <w:rPr>
          <w:rFonts w:ascii="Times New Roman" w:hAnsi="Times New Roman" w:cs="Times New Roman"/>
          <w:sz w:val="24"/>
          <w:szCs w:val="24"/>
        </w:rPr>
        <w:t xml:space="preserve"> through affiliate services, which are provided by a third party on behalf of the firm (Simply Business, 2021).</w:t>
      </w:r>
    </w:p>
    <w:p w14:paraId="19EBBD45" w14:textId="2A796A8E" w:rsidR="005B487C" w:rsidRPr="005B487C" w:rsidRDefault="005B487C" w:rsidP="00E764A7">
      <w:pPr>
        <w:rPr>
          <w:rFonts w:ascii="Times New Roman" w:hAnsi="Times New Roman" w:cs="Times New Roman"/>
          <w:b/>
          <w:bCs/>
          <w:sz w:val="24"/>
          <w:szCs w:val="24"/>
        </w:rPr>
      </w:pPr>
      <w:r w:rsidRPr="005B487C">
        <w:rPr>
          <w:rFonts w:ascii="Times New Roman" w:hAnsi="Times New Roman" w:cs="Times New Roman"/>
          <w:b/>
          <w:bCs/>
          <w:sz w:val="24"/>
          <w:szCs w:val="24"/>
        </w:rPr>
        <w:t>The main stages of Marketing</w:t>
      </w:r>
    </w:p>
    <w:p w14:paraId="0EF986BB" w14:textId="3CAA2ABB" w:rsidR="005B487C" w:rsidRDefault="00E84615" w:rsidP="00E764A7">
      <w:pPr>
        <w:rPr>
          <w:rFonts w:ascii="Times New Roman" w:hAnsi="Times New Roman" w:cs="Times New Roman"/>
          <w:sz w:val="24"/>
          <w:szCs w:val="24"/>
        </w:rPr>
      </w:pPr>
      <w:r w:rsidRPr="00E84615">
        <w:rPr>
          <w:rFonts w:ascii="Times New Roman" w:hAnsi="Times New Roman" w:cs="Times New Roman"/>
          <w:sz w:val="24"/>
          <w:szCs w:val="24"/>
        </w:rPr>
        <w:t>As per marketing notion, a performance appraisal process should be geared upon identifying a method by which the unmet needs of consumers may be met through the delivery of goods and services (Evans, 2021). There are a series of steps undertaken by various businesses  in the world market to make it effective, including evaluating the problem to develop solutions or conducting a situation analysis, developing a strategy through which a value proposition is developed, approaching tactical decisions, implementing the plan, and coordinating and managing the outcomes (E-marketer, 2021). These are addressed in further detail below</w:t>
      </w:r>
      <w:r>
        <w:rPr>
          <w:rFonts w:ascii="Times New Roman" w:hAnsi="Times New Roman" w:cs="Times New Roman"/>
          <w:sz w:val="24"/>
          <w:szCs w:val="24"/>
        </w:rPr>
        <w:t>:</w:t>
      </w:r>
    </w:p>
    <w:p w14:paraId="3B2B34CD"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Situational analysis</w:t>
      </w:r>
    </w:p>
    <w:p w14:paraId="71798D48" w14:textId="52A78C72"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Situational analysis is described as the structure on which a corporation finds itself at the centre of discovering chances to meet a consumer's need by making analysis (Research and Markets, 2021).</w:t>
      </w:r>
      <w:r>
        <w:rPr>
          <w:rFonts w:ascii="Times New Roman" w:hAnsi="Times New Roman" w:cs="Times New Roman"/>
          <w:sz w:val="24"/>
          <w:szCs w:val="24"/>
        </w:rPr>
        <w:t xml:space="preserve"> </w:t>
      </w:r>
      <w:r w:rsidRPr="0036064A">
        <w:rPr>
          <w:rFonts w:ascii="Times New Roman" w:hAnsi="Times New Roman" w:cs="Times New Roman"/>
          <w:sz w:val="24"/>
          <w:szCs w:val="24"/>
        </w:rPr>
        <w:t xml:space="preserve">The internal and external environments, as well as the advantages and disadvantages, </w:t>
      </w:r>
      <w:r w:rsidR="00312B3D" w:rsidRPr="0036064A">
        <w:rPr>
          <w:rFonts w:ascii="Times New Roman" w:hAnsi="Times New Roman" w:cs="Times New Roman"/>
          <w:sz w:val="24"/>
          <w:szCs w:val="24"/>
        </w:rPr>
        <w:t>prospects,</w:t>
      </w:r>
      <w:r w:rsidRPr="0036064A">
        <w:rPr>
          <w:rFonts w:ascii="Times New Roman" w:hAnsi="Times New Roman" w:cs="Times New Roman"/>
          <w:sz w:val="24"/>
          <w:szCs w:val="24"/>
        </w:rPr>
        <w:t xml:space="preserve"> and dangers, of a firm are critical to analysing the situation and meeting the demands of its consumers and clients.</w:t>
      </w:r>
    </w:p>
    <w:p w14:paraId="5F2E0993"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Objectives</w:t>
      </w:r>
    </w:p>
    <w:p w14:paraId="04324783"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The goal of analysing the current scenario in which the firm finds itself is to identify the gaps that exist between customer demands and the products that companies are producing (Research and Markets, 2021).</w:t>
      </w:r>
    </w:p>
    <w:p w14:paraId="3E7D84D7" w14:textId="65D83AF8"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lastRenderedPageBreak/>
        <w:t xml:space="preserve">Using this tool, businesses may evaluate their possibilities and determine whether they are developing </w:t>
      </w:r>
      <w:r w:rsidR="00312B3D" w:rsidRPr="0036064A">
        <w:rPr>
          <w:rFonts w:ascii="Times New Roman" w:hAnsi="Times New Roman" w:cs="Times New Roman"/>
          <w:sz w:val="24"/>
          <w:szCs w:val="24"/>
        </w:rPr>
        <w:t>latest items</w:t>
      </w:r>
      <w:r w:rsidRPr="0036064A">
        <w:rPr>
          <w:rFonts w:ascii="Times New Roman" w:hAnsi="Times New Roman" w:cs="Times New Roman"/>
          <w:sz w:val="24"/>
          <w:szCs w:val="24"/>
        </w:rPr>
        <w:t xml:space="preserve"> to better meet the demands of their customers or whether they are only reacting to market conditions.</w:t>
      </w:r>
      <w:r>
        <w:rPr>
          <w:rFonts w:ascii="Times New Roman" w:hAnsi="Times New Roman" w:cs="Times New Roman"/>
          <w:sz w:val="24"/>
          <w:szCs w:val="24"/>
        </w:rPr>
        <w:t xml:space="preserve"> </w:t>
      </w:r>
      <w:r w:rsidRPr="0036064A">
        <w:rPr>
          <w:rFonts w:ascii="Times New Roman" w:hAnsi="Times New Roman" w:cs="Times New Roman"/>
          <w:sz w:val="24"/>
          <w:szCs w:val="24"/>
        </w:rPr>
        <w:t>As a result, the scenario analysis provides an overview of the possibilities and problems that Apple experienced during the covid-19 epidemic (E-marketer, 2021).</w:t>
      </w:r>
    </w:p>
    <w:p w14:paraId="705E0125"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Strategy</w:t>
      </w:r>
    </w:p>
    <w:p w14:paraId="68101C17" w14:textId="1FAF3CEE"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When the scenario analysis is completed, Apple will be prepared to analyse the unmet consumer needs and build approaches for following the most promising opportunities via the customization and enhancement of goods and services (Research and Markets, 2021).The market is therefore targeted through the development of a value proposal, which includes segmentation, targeting, positioning, and the creation of a value proposition (McKinsey, 2021).</w:t>
      </w:r>
    </w:p>
    <w:p w14:paraId="4D12836F"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Implementation</w:t>
      </w:r>
    </w:p>
    <w:p w14:paraId="40A1E1BB" w14:textId="4AF55505"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 xml:space="preserve">These are the last steps, which are implementation and control. Apple will be able to put into action the marketing strategy and tactics that have been formed </w:t>
      </w:r>
      <w:r w:rsidR="00312B3D" w:rsidRPr="0036064A">
        <w:rPr>
          <w:rFonts w:ascii="Times New Roman" w:hAnsi="Times New Roman" w:cs="Times New Roman"/>
          <w:sz w:val="24"/>
          <w:szCs w:val="24"/>
        </w:rPr>
        <w:t>because of</w:t>
      </w:r>
      <w:r w:rsidRPr="0036064A">
        <w:rPr>
          <w:rFonts w:ascii="Times New Roman" w:hAnsi="Times New Roman" w:cs="Times New Roman"/>
          <w:sz w:val="24"/>
          <w:szCs w:val="24"/>
        </w:rPr>
        <w:t xml:space="preserve"> the scenario and analysis, as well as launch new products and services to the market </w:t>
      </w:r>
      <w:r w:rsidR="00312B3D" w:rsidRPr="0036064A">
        <w:rPr>
          <w:rFonts w:ascii="Times New Roman" w:hAnsi="Times New Roman" w:cs="Times New Roman"/>
          <w:sz w:val="24"/>
          <w:szCs w:val="24"/>
        </w:rPr>
        <w:t>because of</w:t>
      </w:r>
      <w:r w:rsidRPr="0036064A">
        <w:rPr>
          <w:rFonts w:ascii="Times New Roman" w:hAnsi="Times New Roman" w:cs="Times New Roman"/>
          <w:sz w:val="24"/>
          <w:szCs w:val="24"/>
        </w:rPr>
        <w:t xml:space="preserve"> this (Haslam, 2021). Apple had to adapt its marketing mix approach to the shifting circumstances because of the pandemic breakout, which caused the entire world's economic condition to alter in </w:t>
      </w:r>
      <w:r w:rsidR="00312B3D" w:rsidRPr="0036064A">
        <w:rPr>
          <w:rFonts w:ascii="Times New Roman" w:hAnsi="Times New Roman" w:cs="Times New Roman"/>
          <w:sz w:val="24"/>
          <w:szCs w:val="24"/>
        </w:rPr>
        <w:t>a fleeting period</w:t>
      </w:r>
      <w:r w:rsidRPr="0036064A">
        <w:rPr>
          <w:rFonts w:ascii="Times New Roman" w:hAnsi="Times New Roman" w:cs="Times New Roman"/>
          <w:sz w:val="24"/>
          <w:szCs w:val="24"/>
        </w:rPr>
        <w:t xml:space="preserve"> (Apple Newsroom, 2021). Small modifications are important </w:t>
      </w:r>
      <w:r w:rsidR="00B84D42" w:rsidRPr="0036064A">
        <w:rPr>
          <w:rFonts w:ascii="Times New Roman" w:hAnsi="Times New Roman" w:cs="Times New Roman"/>
          <w:sz w:val="24"/>
          <w:szCs w:val="24"/>
        </w:rPr>
        <w:t>now</w:t>
      </w:r>
      <w:r w:rsidRPr="0036064A">
        <w:rPr>
          <w:rFonts w:ascii="Times New Roman" w:hAnsi="Times New Roman" w:cs="Times New Roman"/>
          <w:sz w:val="24"/>
          <w:szCs w:val="24"/>
        </w:rPr>
        <w:t xml:space="preserve"> </w:t>
      </w:r>
      <w:r w:rsidR="00312B3D" w:rsidRPr="0036064A">
        <w:rPr>
          <w:rFonts w:ascii="Times New Roman" w:hAnsi="Times New Roman" w:cs="Times New Roman"/>
          <w:sz w:val="24"/>
          <w:szCs w:val="24"/>
        </w:rPr>
        <w:t>to</w:t>
      </w:r>
      <w:r w:rsidRPr="0036064A">
        <w:rPr>
          <w:rFonts w:ascii="Times New Roman" w:hAnsi="Times New Roman" w:cs="Times New Roman"/>
          <w:sz w:val="24"/>
          <w:szCs w:val="24"/>
        </w:rPr>
        <w:t xml:space="preserve"> shift the advertising message for Apple (Simply Business, 2021). Due to the organisation 's position as a premium brand for portable devices, tablets, iPods, and the MacBook laptop series, it is necessary to approach product development in a completely different method to remain competitive in the ever-changing global economic landscape (E-marketer, 2021).</w:t>
      </w:r>
    </w:p>
    <w:p w14:paraId="1D5DA2FE" w14:textId="77777777" w:rsidR="0036064A" w:rsidRPr="0036064A"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Control</w:t>
      </w:r>
    </w:p>
    <w:p w14:paraId="5DB169FC" w14:textId="57BD6141" w:rsidR="00E84615" w:rsidRDefault="0036064A" w:rsidP="0036064A">
      <w:pPr>
        <w:rPr>
          <w:rFonts w:ascii="Times New Roman" w:hAnsi="Times New Roman" w:cs="Times New Roman"/>
          <w:sz w:val="24"/>
          <w:szCs w:val="24"/>
        </w:rPr>
      </w:pPr>
      <w:r w:rsidRPr="0036064A">
        <w:rPr>
          <w:rFonts w:ascii="Times New Roman" w:hAnsi="Times New Roman" w:cs="Times New Roman"/>
          <w:sz w:val="24"/>
          <w:szCs w:val="24"/>
        </w:rPr>
        <w:t xml:space="preserve">To ensure that certain surroundings remain static while other environments become unpredictable during a pandemic outbreak, the company's marketing efforts must be meticulously tracked down to the smallest detail (Haslam, 2021). Following its successful execution, the marketing process of Apple does not </w:t>
      </w:r>
      <w:r w:rsidR="00312B3D" w:rsidRPr="0036064A">
        <w:rPr>
          <w:rFonts w:ascii="Times New Roman" w:hAnsi="Times New Roman" w:cs="Times New Roman"/>
          <w:sz w:val="24"/>
          <w:szCs w:val="24"/>
        </w:rPr>
        <w:t>end</w:t>
      </w:r>
      <w:r w:rsidRPr="0036064A">
        <w:rPr>
          <w:rFonts w:ascii="Times New Roman" w:hAnsi="Times New Roman" w:cs="Times New Roman"/>
          <w:sz w:val="24"/>
          <w:szCs w:val="24"/>
        </w:rPr>
        <w:t>.</w:t>
      </w:r>
      <w:r>
        <w:rPr>
          <w:rFonts w:ascii="Times New Roman" w:hAnsi="Times New Roman" w:cs="Times New Roman"/>
          <w:sz w:val="24"/>
          <w:szCs w:val="24"/>
        </w:rPr>
        <w:t xml:space="preserve"> </w:t>
      </w:r>
      <w:r w:rsidRPr="0036064A">
        <w:rPr>
          <w:rFonts w:ascii="Times New Roman" w:hAnsi="Times New Roman" w:cs="Times New Roman"/>
          <w:sz w:val="24"/>
          <w:szCs w:val="24"/>
        </w:rPr>
        <w:t>The company's performance in the foreseeable will be determined by its ability to monitor the situation continually and implement necessary changes and alterations in response to consumer requests on a consistent basis throughout time (McKinsey, 2021).</w:t>
      </w:r>
    </w:p>
    <w:p w14:paraId="7F325704" w14:textId="77777777" w:rsidR="0036064A" w:rsidRPr="0036064A" w:rsidRDefault="0036064A" w:rsidP="0036064A">
      <w:pPr>
        <w:rPr>
          <w:rFonts w:ascii="Times New Roman" w:hAnsi="Times New Roman" w:cs="Times New Roman"/>
          <w:b/>
          <w:bCs/>
          <w:sz w:val="24"/>
          <w:szCs w:val="24"/>
        </w:rPr>
      </w:pPr>
      <w:r w:rsidRPr="0036064A">
        <w:rPr>
          <w:rFonts w:ascii="Times New Roman" w:hAnsi="Times New Roman" w:cs="Times New Roman"/>
          <w:b/>
          <w:bCs/>
          <w:sz w:val="24"/>
          <w:szCs w:val="24"/>
        </w:rPr>
        <w:t>Macro Environment Analysis</w:t>
      </w:r>
    </w:p>
    <w:p w14:paraId="49412BAA" w14:textId="77777777" w:rsidR="0036064A" w:rsidRPr="0036064A" w:rsidRDefault="0036064A" w:rsidP="0036064A">
      <w:pPr>
        <w:rPr>
          <w:rFonts w:ascii="Times New Roman" w:hAnsi="Times New Roman" w:cs="Times New Roman"/>
          <w:b/>
          <w:bCs/>
          <w:sz w:val="24"/>
          <w:szCs w:val="24"/>
        </w:rPr>
      </w:pPr>
      <w:r w:rsidRPr="0036064A">
        <w:rPr>
          <w:rFonts w:ascii="Times New Roman" w:hAnsi="Times New Roman" w:cs="Times New Roman"/>
          <w:b/>
          <w:bCs/>
          <w:sz w:val="24"/>
          <w:szCs w:val="24"/>
        </w:rPr>
        <w:t>Macro environment has been analysed using PESTEL and Porter’s 5 forces analysis.</w:t>
      </w:r>
    </w:p>
    <w:p w14:paraId="0E1C1900" w14:textId="5E4029C5" w:rsidR="0036064A" w:rsidRDefault="0036064A" w:rsidP="0036064A">
      <w:pPr>
        <w:rPr>
          <w:rFonts w:ascii="Times New Roman" w:hAnsi="Times New Roman" w:cs="Times New Roman"/>
          <w:b/>
          <w:bCs/>
          <w:sz w:val="24"/>
          <w:szCs w:val="24"/>
        </w:rPr>
      </w:pPr>
      <w:r w:rsidRPr="0036064A">
        <w:rPr>
          <w:rFonts w:ascii="Times New Roman" w:hAnsi="Times New Roman" w:cs="Times New Roman"/>
          <w:b/>
          <w:bCs/>
          <w:sz w:val="24"/>
          <w:szCs w:val="24"/>
        </w:rPr>
        <w:t>PESTEL- Favourable or Unfavourable</w:t>
      </w:r>
    </w:p>
    <w:tbl>
      <w:tblPr>
        <w:tblStyle w:val="TableGrid"/>
        <w:tblW w:w="0" w:type="auto"/>
        <w:tblLook w:val="04A0" w:firstRow="1" w:lastRow="0" w:firstColumn="1" w:lastColumn="0" w:noHBand="0" w:noVBand="1"/>
      </w:tblPr>
      <w:tblGrid>
        <w:gridCol w:w="2296"/>
        <w:gridCol w:w="4477"/>
        <w:gridCol w:w="2243"/>
      </w:tblGrid>
      <w:tr w:rsidR="0036064A" w:rsidRPr="00DF6DC5" w14:paraId="3D71B66A" w14:textId="77777777" w:rsidTr="0036064A">
        <w:tc>
          <w:tcPr>
            <w:tcW w:w="1526" w:type="dxa"/>
          </w:tcPr>
          <w:p w14:paraId="3E624C53" w14:textId="0784D0AE" w:rsidR="0036064A" w:rsidRPr="00DF6DC5" w:rsidRDefault="00DF6DC5" w:rsidP="00DF6DC5">
            <w:pPr>
              <w:jc w:val="center"/>
              <w:rPr>
                <w:rFonts w:ascii="Times New Roman" w:hAnsi="Times New Roman" w:cs="Times New Roman"/>
                <w:b/>
                <w:bCs/>
                <w:sz w:val="24"/>
                <w:szCs w:val="24"/>
              </w:rPr>
            </w:pPr>
            <w:r w:rsidRPr="00DF6DC5">
              <w:rPr>
                <w:rFonts w:ascii="Times New Roman" w:hAnsi="Times New Roman" w:cs="Times New Roman"/>
                <w:b/>
                <w:bCs/>
                <w:sz w:val="24"/>
                <w:szCs w:val="24"/>
              </w:rPr>
              <w:t>FACTORS</w:t>
            </w:r>
          </w:p>
        </w:tc>
        <w:tc>
          <w:tcPr>
            <w:tcW w:w="6095" w:type="dxa"/>
          </w:tcPr>
          <w:p w14:paraId="5C16EAB6" w14:textId="5392C1A0" w:rsidR="0036064A" w:rsidRPr="00DF6DC5" w:rsidRDefault="00DF6DC5" w:rsidP="00DF6DC5">
            <w:pPr>
              <w:jc w:val="center"/>
              <w:rPr>
                <w:rFonts w:ascii="Times New Roman" w:hAnsi="Times New Roman" w:cs="Times New Roman"/>
                <w:b/>
                <w:bCs/>
                <w:sz w:val="24"/>
                <w:szCs w:val="24"/>
              </w:rPr>
            </w:pPr>
            <w:r w:rsidRPr="00DF6DC5">
              <w:rPr>
                <w:rFonts w:ascii="Times New Roman" w:hAnsi="Times New Roman" w:cs="Times New Roman"/>
                <w:b/>
                <w:bCs/>
                <w:sz w:val="24"/>
                <w:szCs w:val="24"/>
              </w:rPr>
              <w:t>IMPACT</w:t>
            </w:r>
          </w:p>
        </w:tc>
        <w:tc>
          <w:tcPr>
            <w:tcW w:w="1621" w:type="dxa"/>
          </w:tcPr>
          <w:p w14:paraId="76372ACB" w14:textId="3DE6B91B" w:rsidR="0036064A" w:rsidRPr="00DF6DC5" w:rsidRDefault="00DF6DC5" w:rsidP="00DF6DC5">
            <w:pPr>
              <w:jc w:val="center"/>
              <w:rPr>
                <w:rFonts w:ascii="Times New Roman" w:hAnsi="Times New Roman" w:cs="Times New Roman"/>
                <w:b/>
                <w:bCs/>
                <w:sz w:val="24"/>
                <w:szCs w:val="24"/>
              </w:rPr>
            </w:pPr>
            <w:r w:rsidRPr="00DF6DC5">
              <w:rPr>
                <w:rFonts w:ascii="Times New Roman" w:hAnsi="Times New Roman" w:cs="Times New Roman"/>
                <w:b/>
                <w:bCs/>
                <w:sz w:val="24"/>
                <w:szCs w:val="24"/>
              </w:rPr>
              <w:t>FAVO</w:t>
            </w:r>
            <w:r>
              <w:rPr>
                <w:rFonts w:ascii="Times New Roman" w:hAnsi="Times New Roman" w:cs="Times New Roman"/>
                <w:b/>
                <w:bCs/>
                <w:sz w:val="24"/>
                <w:szCs w:val="24"/>
              </w:rPr>
              <w:t>U</w:t>
            </w:r>
            <w:r w:rsidRPr="00DF6DC5">
              <w:rPr>
                <w:rFonts w:ascii="Times New Roman" w:hAnsi="Times New Roman" w:cs="Times New Roman"/>
                <w:b/>
                <w:bCs/>
                <w:sz w:val="24"/>
                <w:szCs w:val="24"/>
              </w:rPr>
              <w:t>RABLE OR UNFAVO</w:t>
            </w:r>
            <w:r>
              <w:rPr>
                <w:rFonts w:ascii="Times New Roman" w:hAnsi="Times New Roman" w:cs="Times New Roman"/>
                <w:b/>
                <w:bCs/>
                <w:sz w:val="24"/>
                <w:szCs w:val="24"/>
              </w:rPr>
              <w:t>U</w:t>
            </w:r>
            <w:r w:rsidRPr="00DF6DC5">
              <w:rPr>
                <w:rFonts w:ascii="Times New Roman" w:hAnsi="Times New Roman" w:cs="Times New Roman"/>
                <w:b/>
                <w:bCs/>
                <w:sz w:val="24"/>
                <w:szCs w:val="24"/>
              </w:rPr>
              <w:t>RABLE</w:t>
            </w:r>
          </w:p>
        </w:tc>
      </w:tr>
      <w:tr w:rsidR="0036064A" w14:paraId="73FF27C7" w14:textId="77777777" w:rsidTr="0036064A">
        <w:tc>
          <w:tcPr>
            <w:tcW w:w="1526" w:type="dxa"/>
          </w:tcPr>
          <w:p w14:paraId="4E6FE656" w14:textId="1DD8696E" w:rsidR="0036064A" w:rsidRDefault="00DF6DC5" w:rsidP="0036064A">
            <w:pPr>
              <w:rPr>
                <w:rFonts w:ascii="Times New Roman" w:hAnsi="Times New Roman" w:cs="Times New Roman"/>
                <w:sz w:val="24"/>
                <w:szCs w:val="24"/>
              </w:rPr>
            </w:pPr>
            <w:r>
              <w:rPr>
                <w:rFonts w:ascii="Times New Roman" w:hAnsi="Times New Roman" w:cs="Times New Roman"/>
                <w:sz w:val="24"/>
                <w:szCs w:val="24"/>
              </w:rPr>
              <w:t>POLITICAL</w:t>
            </w:r>
          </w:p>
        </w:tc>
        <w:tc>
          <w:tcPr>
            <w:tcW w:w="6095" w:type="dxa"/>
          </w:tcPr>
          <w:p w14:paraId="35E44550" w14:textId="0ED7A446" w:rsidR="0036064A" w:rsidRDefault="00A531C6" w:rsidP="0036064A">
            <w:pPr>
              <w:rPr>
                <w:rFonts w:ascii="Times New Roman" w:hAnsi="Times New Roman" w:cs="Times New Roman"/>
                <w:sz w:val="24"/>
                <w:szCs w:val="24"/>
              </w:rPr>
            </w:pPr>
            <w:r w:rsidRPr="00A531C6">
              <w:rPr>
                <w:rFonts w:ascii="Times New Roman" w:hAnsi="Times New Roman" w:cs="Times New Roman"/>
                <w:sz w:val="24"/>
                <w:szCs w:val="24"/>
              </w:rPr>
              <w:t xml:space="preserve">Since the emergence of covid-19 instances in January 2020, the amount of people infected with the virus has begun to climb in the United Kingdom (WEF, 2021). Apple </w:t>
            </w:r>
            <w:r w:rsidRPr="00A531C6">
              <w:rPr>
                <w:rFonts w:ascii="Times New Roman" w:hAnsi="Times New Roman" w:cs="Times New Roman"/>
                <w:sz w:val="24"/>
                <w:szCs w:val="24"/>
              </w:rPr>
              <w:lastRenderedPageBreak/>
              <w:t xml:space="preserve">was compelled to close all retail locations, customer support, and administrative branch offices for more about two weeks </w:t>
            </w:r>
            <w:r w:rsidR="00312B3D" w:rsidRPr="00A531C6">
              <w:rPr>
                <w:rFonts w:ascii="Times New Roman" w:hAnsi="Times New Roman" w:cs="Times New Roman"/>
                <w:sz w:val="24"/>
                <w:szCs w:val="24"/>
              </w:rPr>
              <w:t>because of</w:t>
            </w:r>
            <w:r w:rsidRPr="00A531C6">
              <w:rPr>
                <w:rFonts w:ascii="Times New Roman" w:hAnsi="Times New Roman" w:cs="Times New Roman"/>
                <w:sz w:val="24"/>
                <w:szCs w:val="24"/>
              </w:rPr>
              <w:t xml:space="preserve"> the government-mandated closure and transportation limitations (Apple Newsroom, 2021). As a result of government limitations in some areas, a variety of stores were forced to shut down for as long as two months or more (The Covid Impact, 2021). This has a significant negative influence on the company's operations. Even though a number of stores began reopening in late February, the government's guidelines for store opening and closing hours, travel restrictions and quarantine measures, social distancing measures enforced by the government, and public fear of exposure to the virus in public places all contributed to a decrease throughout grocery retailers in stores and a popularity of online retail purchases, resulting in a substantial decline in Apple's product market in the country (Evans, 2021).</w:t>
            </w:r>
          </w:p>
        </w:tc>
        <w:tc>
          <w:tcPr>
            <w:tcW w:w="1621" w:type="dxa"/>
          </w:tcPr>
          <w:p w14:paraId="1143E043" w14:textId="58E50F3A" w:rsidR="0036064A" w:rsidRDefault="00DF6DC5" w:rsidP="0036064A">
            <w:pPr>
              <w:rPr>
                <w:rFonts w:ascii="Times New Roman" w:hAnsi="Times New Roman" w:cs="Times New Roman"/>
                <w:sz w:val="24"/>
                <w:szCs w:val="24"/>
              </w:rPr>
            </w:pPr>
            <w:r>
              <w:rPr>
                <w:rFonts w:ascii="Times New Roman" w:hAnsi="Times New Roman" w:cs="Times New Roman"/>
                <w:sz w:val="24"/>
                <w:szCs w:val="24"/>
              </w:rPr>
              <w:lastRenderedPageBreak/>
              <w:t>Unfavourable</w:t>
            </w:r>
          </w:p>
        </w:tc>
      </w:tr>
      <w:tr w:rsidR="0036064A" w14:paraId="13110B4C" w14:textId="77777777" w:rsidTr="0036064A">
        <w:tc>
          <w:tcPr>
            <w:tcW w:w="1526" w:type="dxa"/>
          </w:tcPr>
          <w:p w14:paraId="1EA5FB66" w14:textId="63FBA968" w:rsidR="0036064A" w:rsidRDefault="00DF6DC5" w:rsidP="0036064A">
            <w:pPr>
              <w:rPr>
                <w:rFonts w:ascii="Times New Roman" w:hAnsi="Times New Roman" w:cs="Times New Roman"/>
                <w:sz w:val="24"/>
                <w:szCs w:val="24"/>
              </w:rPr>
            </w:pPr>
            <w:r>
              <w:rPr>
                <w:rFonts w:ascii="Times New Roman" w:hAnsi="Times New Roman" w:cs="Times New Roman"/>
                <w:sz w:val="24"/>
                <w:szCs w:val="24"/>
              </w:rPr>
              <w:t>ECONOMIC</w:t>
            </w:r>
          </w:p>
        </w:tc>
        <w:tc>
          <w:tcPr>
            <w:tcW w:w="6095" w:type="dxa"/>
          </w:tcPr>
          <w:p w14:paraId="60AA4681" w14:textId="2CCE112E" w:rsidR="0036064A" w:rsidRDefault="00A531C6" w:rsidP="0036064A">
            <w:pPr>
              <w:rPr>
                <w:rFonts w:ascii="Times New Roman" w:hAnsi="Times New Roman" w:cs="Times New Roman"/>
                <w:sz w:val="24"/>
                <w:szCs w:val="24"/>
              </w:rPr>
            </w:pPr>
            <w:r w:rsidRPr="00A531C6">
              <w:rPr>
                <w:rFonts w:ascii="Times New Roman" w:hAnsi="Times New Roman" w:cs="Times New Roman"/>
                <w:sz w:val="24"/>
                <w:szCs w:val="24"/>
              </w:rPr>
              <w:t xml:space="preserve">The global economic slump, along with the near borders of </w:t>
            </w:r>
            <w:r w:rsidR="00312B3D" w:rsidRPr="00A531C6">
              <w:rPr>
                <w:rFonts w:ascii="Times New Roman" w:hAnsi="Times New Roman" w:cs="Times New Roman"/>
                <w:sz w:val="24"/>
                <w:szCs w:val="24"/>
              </w:rPr>
              <w:t>all</w:t>
            </w:r>
            <w:r w:rsidRPr="00A531C6">
              <w:rPr>
                <w:rFonts w:ascii="Times New Roman" w:hAnsi="Times New Roman" w:cs="Times New Roman"/>
                <w:sz w:val="24"/>
                <w:szCs w:val="24"/>
              </w:rPr>
              <w:t xml:space="preserve"> nations, has had a </w:t>
            </w:r>
            <w:r w:rsidR="00312B3D" w:rsidRPr="00A531C6">
              <w:rPr>
                <w:rFonts w:ascii="Times New Roman" w:hAnsi="Times New Roman" w:cs="Times New Roman"/>
                <w:sz w:val="24"/>
                <w:szCs w:val="24"/>
              </w:rPr>
              <w:t>considerable influence</w:t>
            </w:r>
            <w:r w:rsidRPr="00A531C6">
              <w:rPr>
                <w:rFonts w:ascii="Times New Roman" w:hAnsi="Times New Roman" w:cs="Times New Roman"/>
                <w:sz w:val="24"/>
                <w:szCs w:val="24"/>
              </w:rPr>
              <w:t xml:space="preserve"> on the import and export of multinational business houses in significant numbers (McKinsey, 2021). During this time, Apple attempted to return its shops on April 18th on a restricted operation hours module. However, this was unsuccessful (The Covid Impact, 2021). Because of employment shortages in and throughout the world, the worldwide recession, the shifting state of the dollar and pound exchange rates throughout the world, and the decreasing purchasing power of money, the company's financial position was severely harmed (Apple Newsroom, 2021). The protective measures, which included required masks, instructions for home quarantine, social separation, a decrease in the buying power index, and other measures, had an impact on the company's sales and income (WEF, 2021).</w:t>
            </w:r>
          </w:p>
        </w:tc>
        <w:tc>
          <w:tcPr>
            <w:tcW w:w="1621" w:type="dxa"/>
          </w:tcPr>
          <w:p w14:paraId="7F5FA384" w14:textId="13BE1487" w:rsidR="0036064A" w:rsidRDefault="00DF6DC5" w:rsidP="0036064A">
            <w:pPr>
              <w:rPr>
                <w:rFonts w:ascii="Times New Roman" w:hAnsi="Times New Roman" w:cs="Times New Roman"/>
                <w:sz w:val="24"/>
                <w:szCs w:val="24"/>
              </w:rPr>
            </w:pPr>
            <w:r>
              <w:rPr>
                <w:rFonts w:ascii="Times New Roman" w:hAnsi="Times New Roman" w:cs="Times New Roman"/>
                <w:sz w:val="24"/>
                <w:szCs w:val="24"/>
              </w:rPr>
              <w:t>Unfavourable</w:t>
            </w:r>
          </w:p>
        </w:tc>
      </w:tr>
      <w:tr w:rsidR="0036064A" w14:paraId="75F25055" w14:textId="77777777" w:rsidTr="0036064A">
        <w:tc>
          <w:tcPr>
            <w:tcW w:w="1526" w:type="dxa"/>
          </w:tcPr>
          <w:p w14:paraId="0FEB1E55" w14:textId="3898AD95" w:rsidR="0036064A" w:rsidRDefault="00DF6DC5" w:rsidP="0036064A">
            <w:pPr>
              <w:rPr>
                <w:rFonts w:ascii="Times New Roman" w:hAnsi="Times New Roman" w:cs="Times New Roman"/>
                <w:sz w:val="24"/>
                <w:szCs w:val="24"/>
              </w:rPr>
            </w:pPr>
            <w:r>
              <w:rPr>
                <w:rFonts w:ascii="Times New Roman" w:hAnsi="Times New Roman" w:cs="Times New Roman"/>
                <w:sz w:val="24"/>
                <w:szCs w:val="24"/>
              </w:rPr>
              <w:t>SOCIOLOGICAL</w:t>
            </w:r>
          </w:p>
        </w:tc>
        <w:tc>
          <w:tcPr>
            <w:tcW w:w="6095" w:type="dxa"/>
          </w:tcPr>
          <w:p w14:paraId="49F74D70" w14:textId="7F01E908" w:rsidR="0036064A" w:rsidRDefault="008462FF" w:rsidP="0036064A">
            <w:pPr>
              <w:rPr>
                <w:rFonts w:ascii="Times New Roman" w:hAnsi="Times New Roman" w:cs="Times New Roman"/>
                <w:sz w:val="24"/>
                <w:szCs w:val="24"/>
              </w:rPr>
            </w:pPr>
            <w:r w:rsidRPr="008462FF">
              <w:rPr>
                <w:rFonts w:ascii="Times New Roman" w:hAnsi="Times New Roman" w:cs="Times New Roman"/>
                <w:sz w:val="24"/>
                <w:szCs w:val="24"/>
              </w:rPr>
              <w:t xml:space="preserve">Due to the sheer increasing trend of coronavirus infection and the deaths of large numbers of individuals in many nations, people's lifestyles in the country </w:t>
            </w:r>
            <w:r w:rsidRPr="008462FF">
              <w:rPr>
                <w:rFonts w:ascii="Times New Roman" w:hAnsi="Times New Roman" w:cs="Times New Roman"/>
                <w:sz w:val="24"/>
                <w:szCs w:val="24"/>
              </w:rPr>
              <w:lastRenderedPageBreak/>
              <w:t xml:space="preserve">and throughout the worldwide have altered. </w:t>
            </w:r>
            <w:r w:rsidR="00312B3D" w:rsidRPr="008462FF">
              <w:rPr>
                <w:rFonts w:ascii="Times New Roman" w:hAnsi="Times New Roman" w:cs="Times New Roman"/>
                <w:sz w:val="24"/>
                <w:szCs w:val="24"/>
              </w:rPr>
              <w:t>Of</w:t>
            </w:r>
            <w:r w:rsidRPr="008462FF">
              <w:rPr>
                <w:rFonts w:ascii="Times New Roman" w:hAnsi="Times New Roman" w:cs="Times New Roman"/>
                <w:sz w:val="24"/>
                <w:szCs w:val="24"/>
              </w:rPr>
              <w:t xml:space="preserve"> concentrating on daily needs or purchasing in a high-end technology such as an Apple iPhone or a MacBook, people have become more preoccupied with their health and well-being (Evans, 2021). On the other extreme, a handful of institutions and universities were forced to close, and many corporations offered their employees the option to work remotely. In consequence, this increased Apple's sales figures since a greater number of students around the world were eager in purchasing an Apple device for educational or commercial purposes (Apple Newsroom, 2021).</w:t>
            </w:r>
          </w:p>
        </w:tc>
        <w:tc>
          <w:tcPr>
            <w:tcW w:w="1621" w:type="dxa"/>
          </w:tcPr>
          <w:p w14:paraId="2F62A21F" w14:textId="31239A64" w:rsidR="0036064A" w:rsidRDefault="00DF6DC5" w:rsidP="0036064A">
            <w:pPr>
              <w:rPr>
                <w:rFonts w:ascii="Times New Roman" w:hAnsi="Times New Roman" w:cs="Times New Roman"/>
                <w:sz w:val="24"/>
                <w:szCs w:val="24"/>
              </w:rPr>
            </w:pPr>
            <w:r>
              <w:rPr>
                <w:rFonts w:ascii="Times New Roman" w:hAnsi="Times New Roman" w:cs="Times New Roman"/>
                <w:sz w:val="24"/>
                <w:szCs w:val="24"/>
              </w:rPr>
              <w:lastRenderedPageBreak/>
              <w:t>Favourable</w:t>
            </w:r>
          </w:p>
        </w:tc>
      </w:tr>
      <w:tr w:rsidR="0036064A" w14:paraId="740F5E96" w14:textId="77777777" w:rsidTr="0036064A">
        <w:tc>
          <w:tcPr>
            <w:tcW w:w="1526" w:type="dxa"/>
          </w:tcPr>
          <w:p w14:paraId="6C00BB3F" w14:textId="06B650C8" w:rsidR="0036064A" w:rsidRDefault="00DF6DC5" w:rsidP="0036064A">
            <w:pPr>
              <w:rPr>
                <w:rFonts w:ascii="Times New Roman" w:hAnsi="Times New Roman" w:cs="Times New Roman"/>
                <w:sz w:val="24"/>
                <w:szCs w:val="24"/>
              </w:rPr>
            </w:pPr>
            <w:r>
              <w:rPr>
                <w:rFonts w:ascii="Times New Roman" w:hAnsi="Times New Roman" w:cs="Times New Roman"/>
                <w:sz w:val="24"/>
                <w:szCs w:val="24"/>
              </w:rPr>
              <w:t>TECHNOLOGICAL</w:t>
            </w:r>
          </w:p>
        </w:tc>
        <w:tc>
          <w:tcPr>
            <w:tcW w:w="6095" w:type="dxa"/>
          </w:tcPr>
          <w:p w14:paraId="731C4F27" w14:textId="161FB45E" w:rsidR="0036064A" w:rsidRDefault="002C2AF7" w:rsidP="0036064A">
            <w:pPr>
              <w:rPr>
                <w:rFonts w:ascii="Times New Roman" w:hAnsi="Times New Roman" w:cs="Times New Roman"/>
                <w:sz w:val="24"/>
                <w:szCs w:val="24"/>
              </w:rPr>
            </w:pPr>
            <w:r w:rsidRPr="002C2AF7">
              <w:rPr>
                <w:rFonts w:ascii="Times New Roman" w:hAnsi="Times New Roman" w:cs="Times New Roman"/>
                <w:sz w:val="24"/>
                <w:szCs w:val="24"/>
              </w:rPr>
              <w:t xml:space="preserve">The major benefit for Apple during the pandemic time is that, </w:t>
            </w:r>
            <w:r w:rsidR="00312B3D" w:rsidRPr="002C2AF7">
              <w:rPr>
                <w:rFonts w:ascii="Times New Roman" w:hAnsi="Times New Roman" w:cs="Times New Roman"/>
                <w:sz w:val="24"/>
                <w:szCs w:val="24"/>
              </w:rPr>
              <w:t>because of</w:t>
            </w:r>
            <w:r w:rsidRPr="002C2AF7">
              <w:rPr>
                <w:rFonts w:ascii="Times New Roman" w:hAnsi="Times New Roman" w:cs="Times New Roman"/>
                <w:sz w:val="24"/>
                <w:szCs w:val="24"/>
              </w:rPr>
              <w:t xml:space="preserve"> the work from home and study from home prospects, both developing and developed countries acknowledged the value of technical advancements in their own countries (WEF, 2021). A smart gadget that may serve as an all-in-one hub for connecting to the rest of the world has become increasingly popular among consumers (Evans, 2021). It is also worth noting that Apple launched iPhone 12 during a period that was extremely significant and critical, namely when the globe began combating the epidemic with the aid of vaccine (The Covid Impact, 2021). Apple also benefited from their collaboration with Google on the vulnerability notification API, which provided a competitive lead. This has been built in such a manner that all apps for health officials throughout the world will be able to determine if somebody has been exposed to the covid-19 virus and, if so, what actions should be taken to prevent the virus from spreading further (Evans, 2021). Apple and Google collaborated on the development of the system's backbone. When a person comes into touch with another infected individual, Apple provides Bluetooth connectivity on a hardware basis to keep track of who is </w:t>
            </w:r>
            <w:r w:rsidR="00312B3D" w:rsidRPr="002C2AF7">
              <w:rPr>
                <w:rFonts w:ascii="Times New Roman" w:hAnsi="Times New Roman" w:cs="Times New Roman"/>
                <w:sz w:val="24"/>
                <w:szCs w:val="24"/>
              </w:rPr>
              <w:t>meeting</w:t>
            </w:r>
            <w:r w:rsidRPr="002C2AF7">
              <w:rPr>
                <w:rFonts w:ascii="Times New Roman" w:hAnsi="Times New Roman" w:cs="Times New Roman"/>
                <w:sz w:val="24"/>
                <w:szCs w:val="24"/>
              </w:rPr>
              <w:t xml:space="preserve"> who. Exposure notification was made possible using the API in the iOS 13.5 release (Apple Newsroom, 2021). Additionally, the official Health applications and API have </w:t>
            </w:r>
            <w:r w:rsidRPr="002C2AF7">
              <w:rPr>
                <w:rFonts w:ascii="Times New Roman" w:hAnsi="Times New Roman" w:cs="Times New Roman"/>
                <w:sz w:val="24"/>
                <w:szCs w:val="24"/>
              </w:rPr>
              <w:lastRenderedPageBreak/>
              <w:t>been developed with greater security in mind for the devices (End Gadget, 2021). It also offered geographic location and protected the information privacy of its users in one of the most secure ways possible, and it did so without the users' authorization to share information with third parties (Haslam, 2021)</w:t>
            </w:r>
          </w:p>
        </w:tc>
        <w:tc>
          <w:tcPr>
            <w:tcW w:w="1621" w:type="dxa"/>
          </w:tcPr>
          <w:p w14:paraId="20158155" w14:textId="27D9C222" w:rsidR="0036064A" w:rsidRDefault="00DF6DC5" w:rsidP="0036064A">
            <w:pPr>
              <w:rPr>
                <w:rFonts w:ascii="Times New Roman" w:hAnsi="Times New Roman" w:cs="Times New Roman"/>
                <w:sz w:val="24"/>
                <w:szCs w:val="24"/>
              </w:rPr>
            </w:pPr>
            <w:r>
              <w:rPr>
                <w:rFonts w:ascii="Times New Roman" w:hAnsi="Times New Roman" w:cs="Times New Roman"/>
                <w:sz w:val="24"/>
                <w:szCs w:val="24"/>
              </w:rPr>
              <w:lastRenderedPageBreak/>
              <w:t>Favourable</w:t>
            </w:r>
          </w:p>
        </w:tc>
      </w:tr>
      <w:tr w:rsidR="0036064A" w14:paraId="5E5391DC" w14:textId="77777777" w:rsidTr="0036064A">
        <w:tc>
          <w:tcPr>
            <w:tcW w:w="1526" w:type="dxa"/>
          </w:tcPr>
          <w:p w14:paraId="0CAC8FFD" w14:textId="024EE8B4" w:rsidR="0036064A" w:rsidRDefault="00DF6DC5" w:rsidP="0036064A">
            <w:pPr>
              <w:rPr>
                <w:rFonts w:ascii="Times New Roman" w:hAnsi="Times New Roman" w:cs="Times New Roman"/>
                <w:sz w:val="24"/>
                <w:szCs w:val="24"/>
              </w:rPr>
            </w:pPr>
            <w:r>
              <w:rPr>
                <w:rFonts w:ascii="Times New Roman" w:hAnsi="Times New Roman" w:cs="Times New Roman"/>
                <w:sz w:val="24"/>
                <w:szCs w:val="24"/>
              </w:rPr>
              <w:t>ENVIRONMENTAL</w:t>
            </w:r>
          </w:p>
        </w:tc>
        <w:tc>
          <w:tcPr>
            <w:tcW w:w="6095" w:type="dxa"/>
          </w:tcPr>
          <w:p w14:paraId="61A5058A" w14:textId="013EBC23" w:rsidR="005425E5" w:rsidRPr="005425E5" w:rsidRDefault="005425E5" w:rsidP="005425E5">
            <w:pPr>
              <w:rPr>
                <w:rFonts w:ascii="Times New Roman" w:hAnsi="Times New Roman" w:cs="Times New Roman"/>
                <w:sz w:val="24"/>
                <w:szCs w:val="24"/>
              </w:rPr>
            </w:pPr>
            <w:r w:rsidRPr="005425E5">
              <w:rPr>
                <w:rFonts w:ascii="Times New Roman" w:hAnsi="Times New Roman" w:cs="Times New Roman"/>
                <w:sz w:val="24"/>
                <w:szCs w:val="24"/>
              </w:rPr>
              <w:t xml:space="preserve">Additionally, the corporation reinforced its environmentally friendly framework by adhering to the restrictions and legislation implemented by the UK government during this </w:t>
            </w:r>
            <w:r w:rsidR="00312B3D" w:rsidRPr="005425E5">
              <w:rPr>
                <w:rFonts w:ascii="Times New Roman" w:hAnsi="Times New Roman" w:cs="Times New Roman"/>
                <w:sz w:val="24"/>
                <w:szCs w:val="24"/>
              </w:rPr>
              <w:t>time</w:t>
            </w:r>
            <w:r w:rsidRPr="005425E5">
              <w:rPr>
                <w:rFonts w:ascii="Times New Roman" w:hAnsi="Times New Roman" w:cs="Times New Roman"/>
                <w:sz w:val="24"/>
                <w:szCs w:val="24"/>
              </w:rPr>
              <w:t xml:space="preserve"> to safeguard the environment (WEF, 2021). Apple developed a digital stage for major events during the public health crisis (Evans, 2021). The business postponed all major tournaments and rescheduled a number of others that would have resulted in the presence and assembling of a large number of people at activities such as WWDC 2020. (The Covid Impact, 2021). The firm transformed this event into a digitally enabled one, hence lowering the event's carbon impact (Evans, 2021).</w:t>
            </w:r>
          </w:p>
          <w:p w14:paraId="531C9B2D" w14:textId="6B417DFB" w:rsidR="0036064A" w:rsidRDefault="005425E5" w:rsidP="005425E5">
            <w:pPr>
              <w:rPr>
                <w:rFonts w:ascii="Times New Roman" w:hAnsi="Times New Roman" w:cs="Times New Roman"/>
                <w:sz w:val="24"/>
                <w:szCs w:val="24"/>
              </w:rPr>
            </w:pPr>
            <w:r w:rsidRPr="005425E5">
              <w:rPr>
                <w:rFonts w:ascii="Times New Roman" w:hAnsi="Times New Roman" w:cs="Times New Roman"/>
                <w:sz w:val="24"/>
                <w:szCs w:val="24"/>
              </w:rPr>
              <w:t xml:space="preserve">The online event took place in June and began on June 22nd. It was the first of its type and was </w:t>
            </w:r>
            <w:r w:rsidR="00312B3D" w:rsidRPr="005425E5">
              <w:rPr>
                <w:rFonts w:ascii="Times New Roman" w:hAnsi="Times New Roman" w:cs="Times New Roman"/>
                <w:sz w:val="24"/>
                <w:szCs w:val="24"/>
              </w:rPr>
              <w:t>packed</w:t>
            </w:r>
            <w:r w:rsidRPr="005425E5">
              <w:rPr>
                <w:rFonts w:ascii="Times New Roman" w:hAnsi="Times New Roman" w:cs="Times New Roman"/>
                <w:sz w:val="24"/>
                <w:szCs w:val="24"/>
              </w:rPr>
              <w:t xml:space="preserve"> with information from developers, the press, and consumers (Clover et al., 2021). Additionally, the corporation allowed for the development of new software and the involvement of an Apple engineer in technical development during pandemic lockdowns (Haslam, 2021). The corporation aggressively pursued the digital idea of product selling propositions via online merchants such as Amazon, Flipkart, and its online site (Evans, 2021). Additionally, Apple has vowed to pay $1 million to the local charity because of the digital marketing of WWDC 2020. (Apple Newsroom, 2021).</w:t>
            </w:r>
          </w:p>
        </w:tc>
        <w:tc>
          <w:tcPr>
            <w:tcW w:w="1621" w:type="dxa"/>
          </w:tcPr>
          <w:p w14:paraId="0B79E504" w14:textId="34D79D11" w:rsidR="0036064A" w:rsidRDefault="00DF6DC5" w:rsidP="0036064A">
            <w:pPr>
              <w:rPr>
                <w:rFonts w:ascii="Times New Roman" w:hAnsi="Times New Roman" w:cs="Times New Roman"/>
                <w:sz w:val="24"/>
                <w:szCs w:val="24"/>
              </w:rPr>
            </w:pPr>
            <w:r>
              <w:rPr>
                <w:rFonts w:ascii="Times New Roman" w:hAnsi="Times New Roman" w:cs="Times New Roman"/>
                <w:sz w:val="24"/>
                <w:szCs w:val="24"/>
              </w:rPr>
              <w:t>Favourable</w:t>
            </w:r>
          </w:p>
        </w:tc>
      </w:tr>
      <w:tr w:rsidR="0036064A" w14:paraId="2208A828" w14:textId="77777777" w:rsidTr="0036064A">
        <w:tc>
          <w:tcPr>
            <w:tcW w:w="1526" w:type="dxa"/>
          </w:tcPr>
          <w:p w14:paraId="470F82BB" w14:textId="4B0583F6" w:rsidR="0036064A" w:rsidRDefault="00DF6DC5" w:rsidP="0036064A">
            <w:pPr>
              <w:rPr>
                <w:rFonts w:ascii="Times New Roman" w:hAnsi="Times New Roman" w:cs="Times New Roman"/>
                <w:sz w:val="24"/>
                <w:szCs w:val="24"/>
              </w:rPr>
            </w:pPr>
            <w:r>
              <w:rPr>
                <w:rFonts w:ascii="Times New Roman" w:hAnsi="Times New Roman" w:cs="Times New Roman"/>
                <w:sz w:val="24"/>
                <w:szCs w:val="24"/>
              </w:rPr>
              <w:t>LEGAL</w:t>
            </w:r>
          </w:p>
        </w:tc>
        <w:tc>
          <w:tcPr>
            <w:tcW w:w="6095" w:type="dxa"/>
          </w:tcPr>
          <w:p w14:paraId="2C73D947" w14:textId="0BD7D5DD" w:rsidR="005425E5" w:rsidRPr="005425E5" w:rsidRDefault="005425E5" w:rsidP="005425E5">
            <w:pPr>
              <w:rPr>
                <w:rFonts w:ascii="Times New Roman" w:hAnsi="Times New Roman" w:cs="Times New Roman"/>
                <w:sz w:val="24"/>
                <w:szCs w:val="24"/>
              </w:rPr>
            </w:pPr>
            <w:r w:rsidRPr="005425E5">
              <w:rPr>
                <w:rFonts w:ascii="Times New Roman" w:hAnsi="Times New Roman" w:cs="Times New Roman"/>
                <w:sz w:val="24"/>
                <w:szCs w:val="24"/>
              </w:rPr>
              <w:t xml:space="preserve">The corporation experienced adverse consequences from government tax policies, </w:t>
            </w:r>
            <w:r w:rsidR="00312B3D" w:rsidRPr="005425E5">
              <w:rPr>
                <w:rFonts w:ascii="Times New Roman" w:hAnsi="Times New Roman" w:cs="Times New Roman"/>
                <w:sz w:val="24"/>
                <w:szCs w:val="24"/>
              </w:rPr>
              <w:t>unemployment,</w:t>
            </w:r>
            <w:r w:rsidRPr="005425E5">
              <w:rPr>
                <w:rFonts w:ascii="Times New Roman" w:hAnsi="Times New Roman" w:cs="Times New Roman"/>
                <w:sz w:val="24"/>
                <w:szCs w:val="24"/>
              </w:rPr>
              <w:t xml:space="preserve"> and underemployment in the country, decreasing currency fluctuations, decreased average earnings status, inflationary pressures, and purchasers' lack of basic amenities (WEF, 2021). National trade rules </w:t>
            </w:r>
            <w:r w:rsidRPr="005425E5">
              <w:rPr>
                <w:rFonts w:ascii="Times New Roman" w:hAnsi="Times New Roman" w:cs="Times New Roman"/>
                <w:sz w:val="24"/>
                <w:szCs w:val="24"/>
              </w:rPr>
              <w:lastRenderedPageBreak/>
              <w:t>and overseas supply of certain product components have also led to the company's revenue growth being negative (Evans, 2021). Additionally, the firm implemented other steps in accordance with country-specific legislation, including health and safety precautions for its workers, consumers, regions, and suppliers and distributors (Clover et al., 2021). The corporation prioritised people before profit and took several efforts, including procuring more than 20 million in 95 masks supplied to United Kingdom healthcare professionals and millions more to be distributed around Europe (The Covid Impact, 2021). Apple is also leaving competitors in the dust when it comes to developing face shields for various organisations and healthcare groups (ONS Gov UK, 2021). Additionally, the corporation gave millions of dollars to numerous charity organisations as part of its CSR strategy (Evans, 2021).</w:t>
            </w:r>
          </w:p>
          <w:p w14:paraId="391729A8" w14:textId="736345E5" w:rsidR="0036064A" w:rsidRDefault="005425E5" w:rsidP="005425E5">
            <w:pPr>
              <w:rPr>
                <w:rFonts w:ascii="Times New Roman" w:hAnsi="Times New Roman" w:cs="Times New Roman"/>
                <w:sz w:val="24"/>
                <w:szCs w:val="24"/>
              </w:rPr>
            </w:pPr>
            <w:r w:rsidRPr="005425E5">
              <w:rPr>
                <w:rFonts w:ascii="Times New Roman" w:hAnsi="Times New Roman" w:cs="Times New Roman"/>
                <w:sz w:val="24"/>
                <w:szCs w:val="24"/>
              </w:rPr>
              <w:t>However, regulatory limitations imposed by many nations during the coronavirus epidemic had a severe effect on the company's business (End Gadget, 2021).</w:t>
            </w:r>
          </w:p>
        </w:tc>
        <w:tc>
          <w:tcPr>
            <w:tcW w:w="1621" w:type="dxa"/>
          </w:tcPr>
          <w:p w14:paraId="48A5F72F" w14:textId="345A1016" w:rsidR="0036064A" w:rsidRDefault="00DF6DC5" w:rsidP="0036064A">
            <w:pPr>
              <w:rPr>
                <w:rFonts w:ascii="Times New Roman" w:hAnsi="Times New Roman" w:cs="Times New Roman"/>
                <w:sz w:val="24"/>
                <w:szCs w:val="24"/>
              </w:rPr>
            </w:pPr>
            <w:r>
              <w:rPr>
                <w:rFonts w:ascii="Times New Roman" w:hAnsi="Times New Roman" w:cs="Times New Roman"/>
                <w:sz w:val="24"/>
                <w:szCs w:val="24"/>
              </w:rPr>
              <w:lastRenderedPageBreak/>
              <w:t>Unfavourable</w:t>
            </w:r>
          </w:p>
        </w:tc>
      </w:tr>
    </w:tbl>
    <w:p w14:paraId="5E8F5470" w14:textId="70F90298" w:rsidR="0036064A" w:rsidRDefault="0036064A" w:rsidP="0036064A">
      <w:pPr>
        <w:rPr>
          <w:rFonts w:ascii="Times New Roman" w:hAnsi="Times New Roman" w:cs="Times New Roman"/>
          <w:sz w:val="24"/>
          <w:szCs w:val="24"/>
        </w:rPr>
      </w:pPr>
    </w:p>
    <w:p w14:paraId="18FE93CA" w14:textId="5922C88E" w:rsidR="005425E5" w:rsidRPr="005425E5" w:rsidRDefault="005425E5" w:rsidP="005425E5">
      <w:pPr>
        <w:rPr>
          <w:rFonts w:ascii="Times New Roman" w:hAnsi="Times New Roman" w:cs="Times New Roman"/>
          <w:b/>
          <w:bCs/>
          <w:sz w:val="24"/>
          <w:szCs w:val="24"/>
        </w:rPr>
      </w:pPr>
      <w:r w:rsidRPr="005425E5">
        <w:rPr>
          <w:rFonts w:ascii="Times New Roman" w:hAnsi="Times New Roman" w:cs="Times New Roman"/>
          <w:b/>
          <w:bCs/>
          <w:sz w:val="24"/>
          <w:szCs w:val="24"/>
        </w:rPr>
        <w:t>Porter’s 5 Forces- Low, High, or Medium</w:t>
      </w:r>
    </w:p>
    <w:p w14:paraId="1BE5865E" w14:textId="654257D7" w:rsidR="005425E5" w:rsidRDefault="005425E5" w:rsidP="005425E5">
      <w:pPr>
        <w:rPr>
          <w:rFonts w:ascii="Times New Roman" w:hAnsi="Times New Roman" w:cs="Times New Roman"/>
          <w:b/>
          <w:bCs/>
          <w:sz w:val="24"/>
          <w:szCs w:val="24"/>
        </w:rPr>
      </w:pPr>
      <w:r w:rsidRPr="005425E5">
        <w:rPr>
          <w:rFonts w:ascii="Times New Roman" w:hAnsi="Times New Roman" w:cs="Times New Roman"/>
          <w:b/>
          <w:bCs/>
          <w:sz w:val="24"/>
          <w:szCs w:val="24"/>
        </w:rPr>
        <w:t>The five external forces have been analysed below</w:t>
      </w:r>
      <w:r w:rsidRPr="005425E5">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1844"/>
        <w:gridCol w:w="5845"/>
        <w:gridCol w:w="1327"/>
      </w:tblGrid>
      <w:tr w:rsidR="00B84D42" w14:paraId="28707373" w14:textId="77777777" w:rsidTr="004939DB">
        <w:tc>
          <w:tcPr>
            <w:tcW w:w="1844" w:type="dxa"/>
          </w:tcPr>
          <w:p w14:paraId="44008414" w14:textId="693EB7BB" w:rsidR="00B84D42" w:rsidRDefault="001A5F63" w:rsidP="00B84D42">
            <w:pPr>
              <w:rPr>
                <w:rFonts w:ascii="Times New Roman" w:hAnsi="Times New Roman" w:cs="Times New Roman"/>
                <w:sz w:val="24"/>
                <w:szCs w:val="24"/>
              </w:rPr>
            </w:pPr>
            <w:r>
              <w:rPr>
                <w:rFonts w:ascii="Times New Roman" w:hAnsi="Times New Roman" w:cs="Times New Roman"/>
                <w:sz w:val="24"/>
                <w:szCs w:val="24"/>
              </w:rPr>
              <w:t>NAMES OF FORCES</w:t>
            </w:r>
          </w:p>
        </w:tc>
        <w:tc>
          <w:tcPr>
            <w:tcW w:w="6061" w:type="dxa"/>
          </w:tcPr>
          <w:p w14:paraId="62D7CEE7" w14:textId="002A7416" w:rsidR="00B84D42" w:rsidRDefault="001A5F63" w:rsidP="00B84D42">
            <w:pPr>
              <w:rPr>
                <w:rFonts w:ascii="Times New Roman" w:hAnsi="Times New Roman" w:cs="Times New Roman"/>
                <w:sz w:val="24"/>
                <w:szCs w:val="24"/>
              </w:rPr>
            </w:pPr>
            <w:r>
              <w:rPr>
                <w:rFonts w:ascii="Times New Roman" w:hAnsi="Times New Roman" w:cs="Times New Roman"/>
                <w:sz w:val="24"/>
                <w:szCs w:val="24"/>
              </w:rPr>
              <w:t>IMPACT</w:t>
            </w:r>
          </w:p>
        </w:tc>
        <w:tc>
          <w:tcPr>
            <w:tcW w:w="1337" w:type="dxa"/>
          </w:tcPr>
          <w:p w14:paraId="0C295361" w14:textId="5D656CBD" w:rsidR="00B84D42" w:rsidRDefault="001A5F63" w:rsidP="00B84D42">
            <w:pPr>
              <w:rPr>
                <w:rFonts w:ascii="Times New Roman" w:hAnsi="Times New Roman" w:cs="Times New Roman"/>
                <w:sz w:val="24"/>
                <w:szCs w:val="24"/>
              </w:rPr>
            </w:pPr>
            <w:r>
              <w:rPr>
                <w:rFonts w:ascii="Times New Roman" w:hAnsi="Times New Roman" w:cs="Times New Roman"/>
                <w:sz w:val="24"/>
                <w:szCs w:val="24"/>
              </w:rPr>
              <w:t>TYPE</w:t>
            </w:r>
          </w:p>
        </w:tc>
      </w:tr>
      <w:tr w:rsidR="00B84D42" w14:paraId="4687E389" w14:textId="77777777" w:rsidTr="004939DB">
        <w:tc>
          <w:tcPr>
            <w:tcW w:w="1844" w:type="dxa"/>
          </w:tcPr>
          <w:p w14:paraId="7D09D9FE" w14:textId="4CB9E72D" w:rsidR="00B84D42" w:rsidRDefault="001A5F63" w:rsidP="00B84D42">
            <w:pPr>
              <w:rPr>
                <w:rFonts w:ascii="Times New Roman" w:hAnsi="Times New Roman" w:cs="Times New Roman"/>
                <w:sz w:val="24"/>
                <w:szCs w:val="24"/>
              </w:rPr>
            </w:pPr>
            <w:r>
              <w:rPr>
                <w:rFonts w:ascii="Times New Roman" w:hAnsi="Times New Roman" w:cs="Times New Roman"/>
                <w:sz w:val="24"/>
                <w:szCs w:val="24"/>
              </w:rPr>
              <w:t>COMETITIVE RIVARLY</w:t>
            </w:r>
          </w:p>
        </w:tc>
        <w:tc>
          <w:tcPr>
            <w:tcW w:w="6061" w:type="dxa"/>
          </w:tcPr>
          <w:p w14:paraId="53719748" w14:textId="77777777" w:rsidR="004939DB"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t>Throughout the Covid 19 period, the strength of the competitive pressures from market rivalries for apples has been assessed by the degree to which the competitor's goods effect the sale of apples (The Guardian, 2021).</w:t>
            </w:r>
          </w:p>
          <w:p w14:paraId="47C5903B" w14:textId="77777777" w:rsidR="004939DB"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t>Other firms' vigorous internet sales have been a powerful factor, as has the lack of product distinction (The Covid Impact, 2021).</w:t>
            </w:r>
          </w:p>
          <w:p w14:paraId="013AF091" w14:textId="77777777" w:rsidR="004939DB"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t>Availability of substitutes have also been a significant external force (Clover et al., 2021).</w:t>
            </w:r>
          </w:p>
          <w:p w14:paraId="4D2BA8F1" w14:textId="31E18893" w:rsidR="004939DB"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t xml:space="preserve">There are other firms, such as LG or Samsung, </w:t>
            </w:r>
            <w:r w:rsidR="00312B3D" w:rsidRPr="004939DB">
              <w:rPr>
                <w:rFonts w:ascii="Times New Roman" w:hAnsi="Times New Roman" w:cs="Times New Roman"/>
                <w:sz w:val="24"/>
                <w:szCs w:val="24"/>
              </w:rPr>
              <w:t>which</w:t>
            </w:r>
            <w:r w:rsidRPr="004939DB">
              <w:rPr>
                <w:rFonts w:ascii="Times New Roman" w:hAnsi="Times New Roman" w:cs="Times New Roman"/>
                <w:sz w:val="24"/>
                <w:szCs w:val="24"/>
              </w:rPr>
              <w:t xml:space="preserve"> have seen fast innovation over the previous decade </w:t>
            </w:r>
            <w:r w:rsidR="00312B3D" w:rsidRPr="004939DB">
              <w:rPr>
                <w:rFonts w:ascii="Times New Roman" w:hAnsi="Times New Roman" w:cs="Times New Roman"/>
                <w:sz w:val="24"/>
                <w:szCs w:val="24"/>
              </w:rPr>
              <w:t>because of</w:t>
            </w:r>
            <w:r w:rsidRPr="004939DB">
              <w:rPr>
                <w:rFonts w:ascii="Times New Roman" w:hAnsi="Times New Roman" w:cs="Times New Roman"/>
                <w:sz w:val="24"/>
                <w:szCs w:val="24"/>
              </w:rPr>
              <w:t xml:space="preserve"> excessive promotion and marketing, as well as product imitations of Apple's technology (Apple Newsroom, 2021).</w:t>
            </w:r>
          </w:p>
          <w:p w14:paraId="1EFCFD38" w14:textId="77777777" w:rsidR="004939DB"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lastRenderedPageBreak/>
              <w:t>These businesses have created a number of goods that are accessible for purchase on Android and iOS smartphones at a premium pricing point (Clover et al., 2021).</w:t>
            </w:r>
          </w:p>
          <w:p w14:paraId="7DFCCF98" w14:textId="6A8B2036" w:rsidR="00B84D42" w:rsidRPr="004939DB" w:rsidRDefault="004939DB" w:rsidP="004939DB">
            <w:pPr>
              <w:pStyle w:val="ListParagraph"/>
              <w:numPr>
                <w:ilvl w:val="0"/>
                <w:numId w:val="1"/>
              </w:numPr>
              <w:rPr>
                <w:rFonts w:ascii="Times New Roman" w:hAnsi="Times New Roman" w:cs="Times New Roman"/>
                <w:sz w:val="24"/>
                <w:szCs w:val="24"/>
              </w:rPr>
            </w:pPr>
            <w:r w:rsidRPr="004939DB">
              <w:rPr>
                <w:rFonts w:ascii="Times New Roman" w:hAnsi="Times New Roman" w:cs="Times New Roman"/>
                <w:sz w:val="24"/>
                <w:szCs w:val="24"/>
              </w:rPr>
              <w:t>Due to the decline in the buying power index, the corporation has struggled to increase sales throughout the lockup period (Haslam, 2021).</w:t>
            </w:r>
          </w:p>
        </w:tc>
        <w:tc>
          <w:tcPr>
            <w:tcW w:w="1337" w:type="dxa"/>
          </w:tcPr>
          <w:p w14:paraId="66B4F0D4" w14:textId="4B0B77BA" w:rsidR="00B84D42" w:rsidRDefault="001A5F63" w:rsidP="00B84D42">
            <w:pPr>
              <w:rPr>
                <w:rFonts w:ascii="Times New Roman" w:hAnsi="Times New Roman" w:cs="Times New Roman"/>
                <w:sz w:val="24"/>
                <w:szCs w:val="24"/>
              </w:rPr>
            </w:pPr>
            <w:r>
              <w:rPr>
                <w:rFonts w:ascii="Times New Roman" w:hAnsi="Times New Roman" w:cs="Times New Roman"/>
                <w:sz w:val="24"/>
                <w:szCs w:val="24"/>
              </w:rPr>
              <w:lastRenderedPageBreak/>
              <w:t>STRONG</w:t>
            </w:r>
          </w:p>
        </w:tc>
      </w:tr>
      <w:tr w:rsidR="00B84D42" w14:paraId="4FB67E55" w14:textId="77777777" w:rsidTr="004939DB">
        <w:tc>
          <w:tcPr>
            <w:tcW w:w="1844" w:type="dxa"/>
          </w:tcPr>
          <w:p w14:paraId="28C77E79" w14:textId="41110CEB"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PURCHASER’S</w:t>
            </w:r>
          </w:p>
          <w:p w14:paraId="084BA687" w14:textId="40AB2722"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BARGAINING</w:t>
            </w:r>
          </w:p>
          <w:p w14:paraId="6630D589" w14:textId="526A583C" w:rsidR="00B84D42"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POWER</w:t>
            </w:r>
          </w:p>
        </w:tc>
        <w:tc>
          <w:tcPr>
            <w:tcW w:w="6061" w:type="dxa"/>
          </w:tcPr>
          <w:p w14:paraId="4EC350A8" w14:textId="77777777" w:rsidR="004939DB" w:rsidRPr="004939DB" w:rsidRDefault="004939DB" w:rsidP="004939DB">
            <w:pPr>
              <w:pStyle w:val="ListParagraph"/>
              <w:numPr>
                <w:ilvl w:val="0"/>
                <w:numId w:val="2"/>
              </w:numPr>
              <w:rPr>
                <w:rFonts w:ascii="Times New Roman" w:hAnsi="Times New Roman" w:cs="Times New Roman"/>
                <w:sz w:val="24"/>
                <w:szCs w:val="24"/>
              </w:rPr>
            </w:pPr>
            <w:r w:rsidRPr="004939DB">
              <w:rPr>
                <w:rFonts w:ascii="Times New Roman" w:hAnsi="Times New Roman" w:cs="Times New Roman"/>
                <w:sz w:val="24"/>
                <w:szCs w:val="24"/>
              </w:rPr>
              <w:t>Due to the abundance of various smartphone product portfolio, the cost of switching for a buyer in the premium market is cheap.</w:t>
            </w:r>
          </w:p>
          <w:p w14:paraId="35FA178C" w14:textId="285F1D50" w:rsidR="004939DB" w:rsidRPr="004939DB" w:rsidRDefault="004939DB" w:rsidP="004939DB">
            <w:pPr>
              <w:pStyle w:val="ListParagraph"/>
              <w:numPr>
                <w:ilvl w:val="0"/>
                <w:numId w:val="2"/>
              </w:numPr>
              <w:rPr>
                <w:rFonts w:ascii="Times New Roman" w:hAnsi="Times New Roman" w:cs="Times New Roman"/>
                <w:sz w:val="24"/>
                <w:szCs w:val="24"/>
              </w:rPr>
            </w:pPr>
            <w:r w:rsidRPr="004939DB">
              <w:rPr>
                <w:rFonts w:ascii="Times New Roman" w:hAnsi="Times New Roman" w:cs="Times New Roman"/>
                <w:sz w:val="24"/>
                <w:szCs w:val="24"/>
              </w:rPr>
              <w:t xml:space="preserve">However, Samsung, Xiaomi, and OnePlus, among other businesses, have assured user pleasure by offering significantly cheaper products with </w:t>
            </w:r>
            <w:r w:rsidR="00312B3D" w:rsidRPr="004939DB">
              <w:rPr>
                <w:rFonts w:ascii="Times New Roman" w:hAnsi="Times New Roman" w:cs="Times New Roman"/>
                <w:sz w:val="24"/>
                <w:szCs w:val="24"/>
              </w:rPr>
              <w:t>identical</w:t>
            </w:r>
            <w:r w:rsidRPr="004939DB">
              <w:rPr>
                <w:rFonts w:ascii="Times New Roman" w:hAnsi="Times New Roman" w:cs="Times New Roman"/>
                <w:sz w:val="24"/>
                <w:szCs w:val="24"/>
              </w:rPr>
              <w:t xml:space="preserve"> functionality (Clover et al., 2021).</w:t>
            </w:r>
          </w:p>
          <w:p w14:paraId="56661985" w14:textId="77777777" w:rsidR="004939DB" w:rsidRPr="004939DB" w:rsidRDefault="004939DB" w:rsidP="004939DB">
            <w:pPr>
              <w:pStyle w:val="ListParagraph"/>
              <w:numPr>
                <w:ilvl w:val="0"/>
                <w:numId w:val="2"/>
              </w:numPr>
              <w:rPr>
                <w:rFonts w:ascii="Times New Roman" w:hAnsi="Times New Roman" w:cs="Times New Roman"/>
                <w:sz w:val="24"/>
                <w:szCs w:val="24"/>
              </w:rPr>
            </w:pPr>
            <w:r w:rsidRPr="004939DB">
              <w:rPr>
                <w:rFonts w:ascii="Times New Roman" w:hAnsi="Times New Roman" w:cs="Times New Roman"/>
                <w:sz w:val="24"/>
                <w:szCs w:val="24"/>
              </w:rPr>
              <w:t>Customers favoured lower-priced items over expensive gadgets such as the Apple iPhone or the MacBook Air, MacBook Pro, and so on (End Gadget, 2021).</w:t>
            </w:r>
          </w:p>
          <w:p w14:paraId="7A7CCFA5" w14:textId="25EDDDFB" w:rsidR="00B84D42" w:rsidRPr="004939DB" w:rsidRDefault="004939DB" w:rsidP="004939DB">
            <w:pPr>
              <w:pStyle w:val="ListParagraph"/>
              <w:numPr>
                <w:ilvl w:val="0"/>
                <w:numId w:val="2"/>
              </w:numPr>
              <w:rPr>
                <w:rFonts w:ascii="Times New Roman" w:hAnsi="Times New Roman" w:cs="Times New Roman"/>
                <w:sz w:val="24"/>
                <w:szCs w:val="24"/>
              </w:rPr>
            </w:pPr>
            <w:r w:rsidRPr="004939DB">
              <w:rPr>
                <w:rFonts w:ascii="Times New Roman" w:hAnsi="Times New Roman" w:cs="Times New Roman"/>
                <w:sz w:val="24"/>
                <w:szCs w:val="24"/>
              </w:rPr>
              <w:t>Apple also debuted the iPhone XS in the mid-range segment to compete with the growing competition in the market amid the Covid 19 epidemic (Haslam, 2021</w:t>
            </w:r>
          </w:p>
        </w:tc>
        <w:tc>
          <w:tcPr>
            <w:tcW w:w="1337" w:type="dxa"/>
          </w:tcPr>
          <w:p w14:paraId="2136D5D8" w14:textId="66319A3B" w:rsidR="00B84D42" w:rsidRDefault="001A5F63" w:rsidP="00B84D42">
            <w:pPr>
              <w:rPr>
                <w:rFonts w:ascii="Times New Roman" w:hAnsi="Times New Roman" w:cs="Times New Roman"/>
                <w:sz w:val="24"/>
                <w:szCs w:val="24"/>
              </w:rPr>
            </w:pPr>
            <w:r w:rsidRPr="001A5F63">
              <w:rPr>
                <w:rFonts w:ascii="Times New Roman" w:hAnsi="Times New Roman" w:cs="Times New Roman"/>
                <w:sz w:val="24"/>
                <w:szCs w:val="24"/>
              </w:rPr>
              <w:t>HIGH</w:t>
            </w:r>
          </w:p>
        </w:tc>
      </w:tr>
      <w:tr w:rsidR="00B84D42" w14:paraId="1347645C" w14:textId="77777777" w:rsidTr="004939DB">
        <w:tc>
          <w:tcPr>
            <w:tcW w:w="1844" w:type="dxa"/>
          </w:tcPr>
          <w:p w14:paraId="64FCF56B" w14:textId="218084CE"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SUPPLIER’S</w:t>
            </w:r>
          </w:p>
          <w:p w14:paraId="575FFF23" w14:textId="1D255A8A"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BARGAINING</w:t>
            </w:r>
          </w:p>
          <w:p w14:paraId="27196BEE" w14:textId="075EAE9D" w:rsidR="00B84D42"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POWER</w:t>
            </w:r>
          </w:p>
        </w:tc>
        <w:tc>
          <w:tcPr>
            <w:tcW w:w="6061" w:type="dxa"/>
          </w:tcPr>
          <w:p w14:paraId="179E02B3" w14:textId="48BD2943" w:rsidR="004939DB" w:rsidRPr="004939DB" w:rsidRDefault="004939DB" w:rsidP="004939DB">
            <w:pPr>
              <w:pStyle w:val="ListParagraph"/>
              <w:numPr>
                <w:ilvl w:val="0"/>
                <w:numId w:val="3"/>
              </w:numPr>
              <w:rPr>
                <w:rFonts w:ascii="Times New Roman" w:hAnsi="Times New Roman" w:cs="Times New Roman"/>
                <w:sz w:val="24"/>
                <w:szCs w:val="24"/>
              </w:rPr>
            </w:pPr>
            <w:r w:rsidRPr="004939DB">
              <w:rPr>
                <w:rFonts w:ascii="Times New Roman" w:hAnsi="Times New Roman" w:cs="Times New Roman"/>
                <w:sz w:val="24"/>
                <w:szCs w:val="24"/>
              </w:rPr>
              <w:t xml:space="preserve">Due to overseas travel and business limitations, the provider's headcount has decreased from a strong to a modest level throughout this </w:t>
            </w:r>
            <w:r w:rsidR="00312B3D" w:rsidRPr="004939DB">
              <w:rPr>
                <w:rFonts w:ascii="Times New Roman" w:hAnsi="Times New Roman" w:cs="Times New Roman"/>
                <w:sz w:val="24"/>
                <w:szCs w:val="24"/>
              </w:rPr>
              <w:t>period</w:t>
            </w:r>
            <w:r w:rsidRPr="004939DB">
              <w:rPr>
                <w:rFonts w:ascii="Times New Roman" w:hAnsi="Times New Roman" w:cs="Times New Roman"/>
                <w:sz w:val="24"/>
                <w:szCs w:val="24"/>
              </w:rPr>
              <w:t xml:space="preserve"> (The Guardian, 2021).</w:t>
            </w:r>
          </w:p>
          <w:p w14:paraId="23DA491F" w14:textId="2FCE0113" w:rsidR="004939DB" w:rsidRPr="004939DB" w:rsidRDefault="004939DB" w:rsidP="004939DB">
            <w:pPr>
              <w:pStyle w:val="ListParagraph"/>
              <w:numPr>
                <w:ilvl w:val="0"/>
                <w:numId w:val="3"/>
              </w:numPr>
              <w:rPr>
                <w:rFonts w:ascii="Times New Roman" w:hAnsi="Times New Roman" w:cs="Times New Roman"/>
                <w:sz w:val="24"/>
                <w:szCs w:val="24"/>
              </w:rPr>
            </w:pPr>
            <w:r w:rsidRPr="004939DB">
              <w:rPr>
                <w:rFonts w:ascii="Times New Roman" w:hAnsi="Times New Roman" w:cs="Times New Roman"/>
                <w:sz w:val="24"/>
                <w:szCs w:val="24"/>
              </w:rPr>
              <w:t xml:space="preserve">Due to the entire cessation of export and import of replacement parts, the previously robust supply chain has become extremely lean during this </w:t>
            </w:r>
            <w:r w:rsidR="00312B3D" w:rsidRPr="004939DB">
              <w:rPr>
                <w:rFonts w:ascii="Times New Roman" w:hAnsi="Times New Roman" w:cs="Times New Roman"/>
                <w:sz w:val="24"/>
                <w:szCs w:val="24"/>
              </w:rPr>
              <w:t>time</w:t>
            </w:r>
            <w:r w:rsidRPr="004939DB">
              <w:rPr>
                <w:rFonts w:ascii="Times New Roman" w:hAnsi="Times New Roman" w:cs="Times New Roman"/>
                <w:sz w:val="24"/>
                <w:szCs w:val="24"/>
              </w:rPr>
              <w:t xml:space="preserve"> (Clover et al., 2021).</w:t>
            </w:r>
          </w:p>
          <w:p w14:paraId="0833F7AB" w14:textId="77777777" w:rsidR="004939DB" w:rsidRPr="004939DB" w:rsidRDefault="004939DB" w:rsidP="004939DB">
            <w:pPr>
              <w:pStyle w:val="ListParagraph"/>
              <w:numPr>
                <w:ilvl w:val="0"/>
                <w:numId w:val="3"/>
              </w:numPr>
              <w:rPr>
                <w:rFonts w:ascii="Times New Roman" w:hAnsi="Times New Roman" w:cs="Times New Roman"/>
                <w:sz w:val="24"/>
                <w:szCs w:val="24"/>
              </w:rPr>
            </w:pPr>
            <w:r w:rsidRPr="004939DB">
              <w:rPr>
                <w:rFonts w:ascii="Times New Roman" w:hAnsi="Times New Roman" w:cs="Times New Roman"/>
                <w:sz w:val="24"/>
                <w:szCs w:val="24"/>
              </w:rPr>
              <w:t>As a result, the firm's emphasis on suppliers has been modest, and it has developed into a weak force (End Gadget, 2021).</w:t>
            </w:r>
          </w:p>
          <w:p w14:paraId="154E5644" w14:textId="1868360A" w:rsidR="00B84D42" w:rsidRPr="004939DB" w:rsidRDefault="004939DB" w:rsidP="004939DB">
            <w:pPr>
              <w:pStyle w:val="ListParagraph"/>
              <w:numPr>
                <w:ilvl w:val="0"/>
                <w:numId w:val="3"/>
              </w:numPr>
              <w:rPr>
                <w:rFonts w:ascii="Times New Roman" w:hAnsi="Times New Roman" w:cs="Times New Roman"/>
                <w:sz w:val="24"/>
                <w:szCs w:val="24"/>
              </w:rPr>
            </w:pPr>
            <w:r w:rsidRPr="004939DB">
              <w:rPr>
                <w:rFonts w:ascii="Times New Roman" w:hAnsi="Times New Roman" w:cs="Times New Roman"/>
                <w:sz w:val="24"/>
                <w:szCs w:val="24"/>
              </w:rPr>
              <w:t xml:space="preserve">Apple's worldwide supply chain approach, which resulted in a moderate to </w:t>
            </w:r>
            <w:r w:rsidR="00312B3D" w:rsidRPr="004939DB">
              <w:rPr>
                <w:rFonts w:ascii="Times New Roman" w:hAnsi="Times New Roman" w:cs="Times New Roman"/>
                <w:sz w:val="24"/>
                <w:szCs w:val="24"/>
              </w:rPr>
              <w:t>substantial number</w:t>
            </w:r>
            <w:r w:rsidRPr="004939DB">
              <w:rPr>
                <w:rFonts w:ascii="Times New Roman" w:hAnsi="Times New Roman" w:cs="Times New Roman"/>
                <w:sz w:val="24"/>
                <w:szCs w:val="24"/>
              </w:rPr>
              <w:t xml:space="preserve"> of suppliers internationally for semiconductors and other device components, resulted in individual suppliers throughout the world having less power over Apple's pricing strategy (Business Wire, 2021).</w:t>
            </w:r>
          </w:p>
        </w:tc>
        <w:tc>
          <w:tcPr>
            <w:tcW w:w="1337" w:type="dxa"/>
          </w:tcPr>
          <w:p w14:paraId="79502925" w14:textId="7341D57F" w:rsidR="00B84D42" w:rsidRDefault="001A5F63" w:rsidP="00B84D42">
            <w:pPr>
              <w:rPr>
                <w:rFonts w:ascii="Times New Roman" w:hAnsi="Times New Roman" w:cs="Times New Roman"/>
                <w:sz w:val="24"/>
                <w:szCs w:val="24"/>
              </w:rPr>
            </w:pPr>
            <w:r>
              <w:rPr>
                <w:rFonts w:ascii="Times New Roman" w:hAnsi="Times New Roman" w:cs="Times New Roman"/>
                <w:sz w:val="24"/>
                <w:szCs w:val="24"/>
              </w:rPr>
              <w:t>WEAK</w:t>
            </w:r>
          </w:p>
        </w:tc>
      </w:tr>
      <w:tr w:rsidR="00B84D42" w14:paraId="3F5C0018" w14:textId="77777777" w:rsidTr="004939DB">
        <w:tc>
          <w:tcPr>
            <w:tcW w:w="1844" w:type="dxa"/>
          </w:tcPr>
          <w:p w14:paraId="76F675D5" w14:textId="60BEB513"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THREAT OF</w:t>
            </w:r>
          </w:p>
          <w:p w14:paraId="34E1D0E6" w14:textId="13FEAB29" w:rsidR="00B84D42"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SUBSTITUTES</w:t>
            </w:r>
          </w:p>
        </w:tc>
        <w:tc>
          <w:tcPr>
            <w:tcW w:w="6061" w:type="dxa"/>
          </w:tcPr>
          <w:p w14:paraId="348F827B" w14:textId="2E5132A6" w:rsidR="00823E0A" w:rsidRPr="00823E0A" w:rsidRDefault="00823E0A" w:rsidP="00823E0A">
            <w:pPr>
              <w:pStyle w:val="ListParagraph"/>
              <w:numPr>
                <w:ilvl w:val="0"/>
                <w:numId w:val="3"/>
              </w:numPr>
              <w:rPr>
                <w:rFonts w:ascii="Times New Roman" w:hAnsi="Times New Roman" w:cs="Times New Roman"/>
                <w:sz w:val="24"/>
                <w:szCs w:val="24"/>
              </w:rPr>
            </w:pPr>
            <w:r w:rsidRPr="00823E0A">
              <w:rPr>
                <w:rFonts w:ascii="Times New Roman" w:hAnsi="Times New Roman" w:cs="Times New Roman"/>
                <w:sz w:val="24"/>
                <w:szCs w:val="24"/>
              </w:rPr>
              <w:t>Substitution has been a modest influence impacting Apple’s computer application for iOS applications, internet services, gadgets, and infrastructure security (The Guardian, 2021).</w:t>
            </w:r>
          </w:p>
          <w:p w14:paraId="008D7C3C" w14:textId="3773E21B" w:rsidR="00823E0A" w:rsidRPr="00823E0A" w:rsidRDefault="00823E0A" w:rsidP="00823E0A">
            <w:pPr>
              <w:pStyle w:val="ListParagraph"/>
              <w:numPr>
                <w:ilvl w:val="0"/>
                <w:numId w:val="3"/>
              </w:numPr>
              <w:rPr>
                <w:rFonts w:ascii="Times New Roman" w:hAnsi="Times New Roman" w:cs="Times New Roman"/>
                <w:sz w:val="24"/>
                <w:szCs w:val="24"/>
              </w:rPr>
            </w:pPr>
            <w:r w:rsidRPr="00823E0A">
              <w:rPr>
                <w:rFonts w:ascii="Times New Roman" w:hAnsi="Times New Roman" w:cs="Times New Roman"/>
                <w:sz w:val="24"/>
                <w:szCs w:val="24"/>
              </w:rPr>
              <w:t xml:space="preserve">Availability of substitute models was a moderate factor throughout the covid-19 pandemic period, whereas </w:t>
            </w:r>
            <w:r w:rsidR="00312B3D" w:rsidRPr="00823E0A">
              <w:rPr>
                <w:rFonts w:ascii="Times New Roman" w:hAnsi="Times New Roman" w:cs="Times New Roman"/>
                <w:sz w:val="24"/>
                <w:szCs w:val="24"/>
              </w:rPr>
              <w:t>deficient performance</w:t>
            </w:r>
            <w:r w:rsidRPr="00823E0A">
              <w:rPr>
                <w:rFonts w:ascii="Times New Roman" w:hAnsi="Times New Roman" w:cs="Times New Roman"/>
                <w:sz w:val="24"/>
                <w:szCs w:val="24"/>
              </w:rPr>
              <w:t xml:space="preserve"> of substitute models was a weak force (Clover et al., 2021).</w:t>
            </w:r>
          </w:p>
          <w:p w14:paraId="5617D93A" w14:textId="4EE3AB37" w:rsidR="00B84D42" w:rsidRPr="004939DB" w:rsidRDefault="00823E0A" w:rsidP="00823E0A">
            <w:pPr>
              <w:pStyle w:val="ListParagraph"/>
              <w:numPr>
                <w:ilvl w:val="0"/>
                <w:numId w:val="3"/>
              </w:numPr>
              <w:rPr>
                <w:rFonts w:ascii="Times New Roman" w:hAnsi="Times New Roman" w:cs="Times New Roman"/>
                <w:sz w:val="24"/>
                <w:szCs w:val="24"/>
              </w:rPr>
            </w:pPr>
            <w:r w:rsidRPr="00823E0A">
              <w:rPr>
                <w:rFonts w:ascii="Times New Roman" w:hAnsi="Times New Roman" w:cs="Times New Roman"/>
                <w:sz w:val="24"/>
                <w:szCs w:val="24"/>
              </w:rPr>
              <w:t xml:space="preserve">Other items would fall short in terms of the buyer's proclivity. This increased the company's business, </w:t>
            </w:r>
            <w:r w:rsidRPr="00823E0A">
              <w:rPr>
                <w:rFonts w:ascii="Times New Roman" w:hAnsi="Times New Roman" w:cs="Times New Roman"/>
                <w:sz w:val="24"/>
                <w:szCs w:val="24"/>
              </w:rPr>
              <w:lastRenderedPageBreak/>
              <w:t>and substitutes did not fare well since buyers favoured Apple iPhones over other devices (Business Leader, 2021).</w:t>
            </w:r>
          </w:p>
        </w:tc>
        <w:tc>
          <w:tcPr>
            <w:tcW w:w="1337" w:type="dxa"/>
          </w:tcPr>
          <w:p w14:paraId="6BF55F75" w14:textId="63058605" w:rsidR="00B84D42" w:rsidRDefault="001A5F63" w:rsidP="00B84D42">
            <w:pPr>
              <w:rPr>
                <w:rFonts w:ascii="Times New Roman" w:hAnsi="Times New Roman" w:cs="Times New Roman"/>
                <w:sz w:val="24"/>
                <w:szCs w:val="24"/>
              </w:rPr>
            </w:pPr>
            <w:r>
              <w:rPr>
                <w:rFonts w:ascii="Times New Roman" w:hAnsi="Times New Roman" w:cs="Times New Roman"/>
                <w:sz w:val="24"/>
                <w:szCs w:val="24"/>
              </w:rPr>
              <w:lastRenderedPageBreak/>
              <w:t>WEAK</w:t>
            </w:r>
          </w:p>
        </w:tc>
      </w:tr>
      <w:tr w:rsidR="00B84D42" w14:paraId="28ED4A46" w14:textId="77777777" w:rsidTr="004939DB">
        <w:tc>
          <w:tcPr>
            <w:tcW w:w="1844" w:type="dxa"/>
          </w:tcPr>
          <w:p w14:paraId="5DCC915C" w14:textId="309ADC35" w:rsidR="001A5F63" w:rsidRPr="001A5F63"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THREAT OF</w:t>
            </w:r>
          </w:p>
          <w:p w14:paraId="477C6479" w14:textId="28FC8E51" w:rsidR="00B84D42" w:rsidRDefault="001A5F63" w:rsidP="001A5F63">
            <w:pPr>
              <w:rPr>
                <w:rFonts w:ascii="Times New Roman" w:hAnsi="Times New Roman" w:cs="Times New Roman"/>
                <w:sz w:val="24"/>
                <w:szCs w:val="24"/>
              </w:rPr>
            </w:pPr>
            <w:r w:rsidRPr="001A5F63">
              <w:rPr>
                <w:rFonts w:ascii="Times New Roman" w:hAnsi="Times New Roman" w:cs="Times New Roman"/>
                <w:sz w:val="24"/>
                <w:szCs w:val="24"/>
              </w:rPr>
              <w:t>NEW ENTRANTS</w:t>
            </w:r>
          </w:p>
        </w:tc>
        <w:tc>
          <w:tcPr>
            <w:tcW w:w="6061" w:type="dxa"/>
          </w:tcPr>
          <w:p w14:paraId="16DC873B" w14:textId="77777777" w:rsidR="007E434D" w:rsidRPr="007E434D" w:rsidRDefault="007E434D" w:rsidP="007E434D">
            <w:pPr>
              <w:pStyle w:val="ListParagraph"/>
              <w:numPr>
                <w:ilvl w:val="0"/>
                <w:numId w:val="4"/>
              </w:numPr>
              <w:rPr>
                <w:rFonts w:ascii="Times New Roman" w:hAnsi="Times New Roman" w:cs="Times New Roman"/>
                <w:sz w:val="24"/>
                <w:szCs w:val="24"/>
              </w:rPr>
            </w:pPr>
            <w:r w:rsidRPr="007E434D">
              <w:rPr>
                <w:rFonts w:ascii="Times New Roman" w:hAnsi="Times New Roman" w:cs="Times New Roman"/>
                <w:sz w:val="24"/>
                <w:szCs w:val="24"/>
              </w:rPr>
              <w:t>Due to the international financial downturn and the bankruptcy of a series of smaller enterprises and businesses worldwide, the danger of new entrants into the luxury category of mobile and laptop devices was extremely low during the epidemic (Business Wire, 2021).</w:t>
            </w:r>
          </w:p>
          <w:p w14:paraId="0A2741F0" w14:textId="23C77846" w:rsidR="00B84D42" w:rsidRPr="007E434D" w:rsidRDefault="007E434D" w:rsidP="007E434D">
            <w:pPr>
              <w:pStyle w:val="ListParagraph"/>
              <w:numPr>
                <w:ilvl w:val="0"/>
                <w:numId w:val="4"/>
              </w:numPr>
              <w:rPr>
                <w:rFonts w:ascii="Times New Roman" w:hAnsi="Times New Roman" w:cs="Times New Roman"/>
                <w:sz w:val="24"/>
                <w:szCs w:val="24"/>
              </w:rPr>
            </w:pPr>
            <w:r w:rsidRPr="007E434D">
              <w:rPr>
                <w:rFonts w:ascii="Times New Roman" w:hAnsi="Times New Roman" w:cs="Times New Roman"/>
                <w:sz w:val="24"/>
                <w:szCs w:val="24"/>
              </w:rPr>
              <w:t xml:space="preserve">Companies need a significant amount of funding, </w:t>
            </w:r>
            <w:r w:rsidR="00312B3D" w:rsidRPr="007E434D">
              <w:rPr>
                <w:rFonts w:ascii="Times New Roman" w:hAnsi="Times New Roman" w:cs="Times New Roman"/>
                <w:sz w:val="24"/>
                <w:szCs w:val="24"/>
              </w:rPr>
              <w:t>which</w:t>
            </w:r>
            <w:r w:rsidRPr="007E434D">
              <w:rPr>
                <w:rFonts w:ascii="Times New Roman" w:hAnsi="Times New Roman" w:cs="Times New Roman"/>
                <w:sz w:val="24"/>
                <w:szCs w:val="24"/>
              </w:rPr>
              <w:t xml:space="preserve"> has been a difficulty due to growing inflation, financial strain on many government organisations, and bank slowing circumstances, which have resulted in a reduction in the number of beginning large capital expenditure mortgages (The Guardian, 2021).</w:t>
            </w:r>
          </w:p>
        </w:tc>
        <w:tc>
          <w:tcPr>
            <w:tcW w:w="1337" w:type="dxa"/>
          </w:tcPr>
          <w:p w14:paraId="1F194EB5" w14:textId="3163ED8D" w:rsidR="00B84D42" w:rsidRDefault="001A5F63" w:rsidP="00B84D42">
            <w:pPr>
              <w:rPr>
                <w:rFonts w:ascii="Times New Roman" w:hAnsi="Times New Roman" w:cs="Times New Roman"/>
                <w:sz w:val="24"/>
                <w:szCs w:val="24"/>
              </w:rPr>
            </w:pPr>
            <w:r>
              <w:rPr>
                <w:rFonts w:ascii="Times New Roman" w:hAnsi="Times New Roman" w:cs="Times New Roman"/>
                <w:sz w:val="24"/>
                <w:szCs w:val="24"/>
              </w:rPr>
              <w:t>WEAK</w:t>
            </w:r>
          </w:p>
        </w:tc>
      </w:tr>
    </w:tbl>
    <w:p w14:paraId="7C9D33D9" w14:textId="77777777" w:rsidR="007E434D" w:rsidRDefault="007E434D" w:rsidP="007E434D">
      <w:pPr>
        <w:rPr>
          <w:rFonts w:ascii="Times New Roman" w:hAnsi="Times New Roman" w:cs="Times New Roman"/>
          <w:sz w:val="24"/>
          <w:szCs w:val="24"/>
        </w:rPr>
      </w:pPr>
    </w:p>
    <w:p w14:paraId="2C6032F1" w14:textId="05D5F824" w:rsidR="007E434D" w:rsidRPr="00312B3D" w:rsidRDefault="007E434D" w:rsidP="007E434D">
      <w:pPr>
        <w:rPr>
          <w:rFonts w:ascii="Times New Roman" w:hAnsi="Times New Roman" w:cs="Times New Roman"/>
          <w:b/>
          <w:bCs/>
          <w:sz w:val="24"/>
          <w:szCs w:val="24"/>
        </w:rPr>
      </w:pPr>
      <w:r w:rsidRPr="00312B3D">
        <w:rPr>
          <w:rFonts w:ascii="Times New Roman" w:hAnsi="Times New Roman" w:cs="Times New Roman"/>
          <w:b/>
          <w:bCs/>
          <w:sz w:val="24"/>
          <w:szCs w:val="24"/>
        </w:rPr>
        <w:t>Microenvironment Analysis</w:t>
      </w:r>
    </w:p>
    <w:p w14:paraId="3D30D21C" w14:textId="35DB0392" w:rsidR="00B84D42" w:rsidRPr="00312B3D" w:rsidRDefault="007E434D" w:rsidP="007E434D">
      <w:pPr>
        <w:rPr>
          <w:rFonts w:ascii="Times New Roman" w:hAnsi="Times New Roman" w:cs="Times New Roman"/>
          <w:b/>
          <w:bCs/>
          <w:sz w:val="24"/>
          <w:szCs w:val="24"/>
        </w:rPr>
      </w:pPr>
      <w:r w:rsidRPr="00312B3D">
        <w:rPr>
          <w:rFonts w:ascii="Times New Roman" w:hAnsi="Times New Roman" w:cs="Times New Roman"/>
          <w:b/>
          <w:bCs/>
          <w:sz w:val="24"/>
          <w:szCs w:val="24"/>
        </w:rPr>
        <w:t>SWOT Analysis</w:t>
      </w:r>
    </w:p>
    <w:p w14:paraId="2E24B5B5" w14:textId="30101CE9" w:rsidR="007E434D" w:rsidRDefault="007E434D" w:rsidP="007E434D">
      <w:pPr>
        <w:rPr>
          <w:rFonts w:ascii="Times New Roman" w:hAnsi="Times New Roman" w:cs="Times New Roman"/>
          <w:sz w:val="24"/>
          <w:szCs w:val="24"/>
        </w:rPr>
      </w:pPr>
      <w:r>
        <w:rPr>
          <w:rFonts w:ascii="Times New Roman" w:hAnsi="Times New Roman" w:cs="Times New Roman"/>
          <w:sz w:val="24"/>
          <w:szCs w:val="24"/>
        </w:rPr>
        <w:t>Strengths:</w:t>
      </w:r>
    </w:p>
    <w:p w14:paraId="783D2F92"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Since 2005, Apple has been one of the main developers amid technology businesses. Apple was placed first among 50 firms on Forbes' ranking of electrical gadget originality (Business Wire, 2021)</w:t>
      </w:r>
    </w:p>
    <w:p w14:paraId="5E56FDD5"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The company's remarkable revenue rise during the previous two decades (Business Leader, 2021).</w:t>
      </w:r>
    </w:p>
    <w:p w14:paraId="4A54AFB7"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Innovative technologies and security measures that are unmatched on the market (Clover et al., 2021)</w:t>
      </w:r>
    </w:p>
    <w:p w14:paraId="2DE5E96E"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Revenue growth was the fastest in the years 2016–2017–2018 (End Gadget, 2021).</w:t>
      </w:r>
    </w:p>
    <w:p w14:paraId="6838F4A7"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The corporation is ranked number one on Forbes' list of the world's most valuable brands (The Guardian, 2021).</w:t>
      </w:r>
    </w:p>
    <w:p w14:paraId="6C0EA6BF"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38 percent sales rise in the previous year, prior to the pandemic's impact on the market (Bank of England, 2021)</w:t>
      </w:r>
    </w:p>
    <w:p w14:paraId="091FE5CD" w14:textId="5133993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Apple is one of the most well-known brand acknowledgements in the globe, focusing on direct marketing via locations in densely populated areas (The Guardian, 2021).</w:t>
      </w:r>
    </w:p>
    <w:p w14:paraId="27BF990E"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The company's reputation and brand awareness are among the greatest in the world (Business Leader, 2021).</w:t>
      </w:r>
    </w:p>
    <w:p w14:paraId="7C5F6EAC"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End Gadget's supply chain and code of conduct are ethical and of the highest quality (End Gadget, 2021).</w:t>
      </w:r>
    </w:p>
    <w:p w14:paraId="7425AC59"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A powerful and successful advertisement team has provided customers with the most clear and accurate information guidelines (Business Wire, 2021).</w:t>
      </w:r>
    </w:p>
    <w:p w14:paraId="6451D9E0"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Premium-quality customer experiences with a single point of contact and a long-term connection for product sales (End Gadget, 2021)</w:t>
      </w:r>
    </w:p>
    <w:p w14:paraId="7AB06898"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The most refined level of personalization in gadgets (ONS Gov UK, 2021)</w:t>
      </w:r>
    </w:p>
    <w:p w14:paraId="5CA97E09"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lastRenderedPageBreak/>
        <w:t>Developing an empathic grasp of and identification of the customer's demand (Business Leader, 2021)</w:t>
      </w:r>
    </w:p>
    <w:p w14:paraId="739FCDE8" w14:textId="77777777"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Providing solutions that are acceptable to customers in the first occurrence</w:t>
      </w:r>
    </w:p>
    <w:p w14:paraId="7531F49A" w14:textId="54AB23B5" w:rsidR="007E434D" w:rsidRPr="007E434D" w:rsidRDefault="007E434D" w:rsidP="007E434D">
      <w:pPr>
        <w:pStyle w:val="ListParagraph"/>
        <w:numPr>
          <w:ilvl w:val="0"/>
          <w:numId w:val="7"/>
        </w:numPr>
        <w:rPr>
          <w:rFonts w:ascii="Times New Roman" w:hAnsi="Times New Roman" w:cs="Times New Roman"/>
          <w:sz w:val="24"/>
          <w:szCs w:val="24"/>
        </w:rPr>
      </w:pPr>
      <w:r w:rsidRPr="007E434D">
        <w:rPr>
          <w:rFonts w:ascii="Times New Roman" w:hAnsi="Times New Roman" w:cs="Times New Roman"/>
          <w:sz w:val="24"/>
          <w:szCs w:val="24"/>
        </w:rPr>
        <w:t>Emerging digital solutions and online services that provide consumers with 24-hour assistance via virtual mobile calls or video calls (End Gadget, 2021).</w:t>
      </w:r>
    </w:p>
    <w:p w14:paraId="484D1C65" w14:textId="78CB8A9A" w:rsidR="007E434D" w:rsidRDefault="0044020C" w:rsidP="007E434D">
      <w:pPr>
        <w:rPr>
          <w:rFonts w:ascii="Times New Roman" w:hAnsi="Times New Roman" w:cs="Times New Roman"/>
          <w:sz w:val="24"/>
          <w:szCs w:val="24"/>
        </w:rPr>
      </w:pPr>
      <w:r w:rsidRPr="0044020C">
        <w:rPr>
          <w:rFonts w:ascii="Times New Roman" w:hAnsi="Times New Roman" w:cs="Times New Roman"/>
          <w:sz w:val="24"/>
          <w:szCs w:val="24"/>
        </w:rPr>
        <w:t>Weaknesses</w:t>
      </w:r>
    </w:p>
    <w:p w14:paraId="7E92AF03" w14:textId="77777777" w:rsidR="0044020C" w:rsidRPr="0044020C" w:rsidRDefault="0044020C" w:rsidP="0044020C">
      <w:pPr>
        <w:pStyle w:val="ListParagraph"/>
        <w:numPr>
          <w:ilvl w:val="0"/>
          <w:numId w:val="8"/>
        </w:numPr>
        <w:rPr>
          <w:rFonts w:ascii="Times New Roman" w:hAnsi="Times New Roman" w:cs="Times New Roman"/>
          <w:sz w:val="24"/>
          <w:szCs w:val="24"/>
        </w:rPr>
      </w:pPr>
      <w:r w:rsidRPr="0044020C">
        <w:rPr>
          <w:rFonts w:ascii="Times New Roman" w:hAnsi="Times New Roman" w:cs="Times New Roman"/>
          <w:sz w:val="24"/>
          <w:szCs w:val="24"/>
        </w:rPr>
        <w:t>Price increases during the covid-19 epidemic resulted in a decline in market transactions for the luxury technology maker company (Business Wire, 2021).</w:t>
      </w:r>
    </w:p>
    <w:p w14:paraId="5C510C96" w14:textId="77777777" w:rsidR="0044020C" w:rsidRPr="0044020C" w:rsidRDefault="0044020C" w:rsidP="0044020C">
      <w:pPr>
        <w:pStyle w:val="ListParagraph"/>
        <w:numPr>
          <w:ilvl w:val="0"/>
          <w:numId w:val="8"/>
        </w:numPr>
        <w:rPr>
          <w:rFonts w:ascii="Times New Roman" w:hAnsi="Times New Roman" w:cs="Times New Roman"/>
          <w:sz w:val="24"/>
          <w:szCs w:val="24"/>
        </w:rPr>
      </w:pPr>
      <w:r w:rsidRPr="0044020C">
        <w:rPr>
          <w:rFonts w:ascii="Times New Roman" w:hAnsi="Times New Roman" w:cs="Times New Roman"/>
          <w:sz w:val="24"/>
          <w:szCs w:val="24"/>
        </w:rPr>
        <w:t>Measures imposing restrictions and regulations, travel limitations, and exports and imports limitations all contributed to the industry's sales decline during the lockdown (Clover et al., 2021)</w:t>
      </w:r>
    </w:p>
    <w:p w14:paraId="2C5CB222" w14:textId="77777777" w:rsidR="0044020C" w:rsidRPr="0044020C" w:rsidRDefault="0044020C" w:rsidP="0044020C">
      <w:pPr>
        <w:pStyle w:val="ListParagraph"/>
        <w:numPr>
          <w:ilvl w:val="0"/>
          <w:numId w:val="8"/>
        </w:numPr>
        <w:rPr>
          <w:rFonts w:ascii="Times New Roman" w:hAnsi="Times New Roman" w:cs="Times New Roman"/>
          <w:sz w:val="24"/>
          <w:szCs w:val="24"/>
        </w:rPr>
      </w:pPr>
      <w:r w:rsidRPr="0044020C">
        <w:rPr>
          <w:rFonts w:ascii="Times New Roman" w:hAnsi="Times New Roman" w:cs="Times New Roman"/>
          <w:sz w:val="24"/>
          <w:szCs w:val="24"/>
        </w:rPr>
        <w:t>The corporation forecasted incorrectly the introduction of the iPhone 12 and 13 under the unforeseen worldwide emergency circumstance caused by the coronavirus.</w:t>
      </w:r>
    </w:p>
    <w:p w14:paraId="7B2A7B72" w14:textId="77777777" w:rsidR="0044020C" w:rsidRPr="0044020C" w:rsidRDefault="0044020C" w:rsidP="0044020C">
      <w:pPr>
        <w:pStyle w:val="ListParagraph"/>
        <w:numPr>
          <w:ilvl w:val="0"/>
          <w:numId w:val="8"/>
        </w:numPr>
        <w:rPr>
          <w:rFonts w:ascii="Times New Roman" w:hAnsi="Times New Roman" w:cs="Times New Roman"/>
          <w:sz w:val="24"/>
          <w:szCs w:val="24"/>
        </w:rPr>
      </w:pPr>
      <w:r w:rsidRPr="0044020C">
        <w:rPr>
          <w:rFonts w:ascii="Times New Roman" w:hAnsi="Times New Roman" w:cs="Times New Roman"/>
          <w:sz w:val="24"/>
          <w:szCs w:val="24"/>
        </w:rPr>
        <w:t>Companies' difficulty with providing alternative technology or software platforms to iOS (End Gadget, 2021)</w:t>
      </w:r>
    </w:p>
    <w:p w14:paraId="33913CE4" w14:textId="22E17C67" w:rsidR="0044020C" w:rsidRDefault="0044020C" w:rsidP="0044020C">
      <w:pPr>
        <w:pStyle w:val="ListParagraph"/>
        <w:numPr>
          <w:ilvl w:val="0"/>
          <w:numId w:val="8"/>
        </w:numPr>
        <w:rPr>
          <w:rFonts w:ascii="Times New Roman" w:hAnsi="Times New Roman" w:cs="Times New Roman"/>
          <w:sz w:val="24"/>
          <w:szCs w:val="24"/>
        </w:rPr>
      </w:pPr>
      <w:r w:rsidRPr="0044020C">
        <w:rPr>
          <w:rFonts w:ascii="Times New Roman" w:hAnsi="Times New Roman" w:cs="Times New Roman"/>
          <w:sz w:val="24"/>
          <w:szCs w:val="24"/>
        </w:rPr>
        <w:t xml:space="preserve">Apple's iPhone market share is declining </w:t>
      </w:r>
      <w:r w:rsidR="00312B3D" w:rsidRPr="0044020C">
        <w:rPr>
          <w:rFonts w:ascii="Times New Roman" w:hAnsi="Times New Roman" w:cs="Times New Roman"/>
          <w:sz w:val="24"/>
          <w:szCs w:val="24"/>
        </w:rPr>
        <w:t>because of</w:t>
      </w:r>
      <w:r w:rsidRPr="0044020C">
        <w:rPr>
          <w:rFonts w:ascii="Times New Roman" w:hAnsi="Times New Roman" w:cs="Times New Roman"/>
          <w:sz w:val="24"/>
          <w:szCs w:val="24"/>
        </w:rPr>
        <w:t xml:space="preserve"> the closure of a large number of its retail locations and branches worldwide due to the covid-19 pandemic spread (Business Leader, 2021).</w:t>
      </w:r>
    </w:p>
    <w:p w14:paraId="61124780" w14:textId="11AB3DEB" w:rsidR="0044020C" w:rsidRDefault="0044020C" w:rsidP="0044020C">
      <w:pPr>
        <w:rPr>
          <w:rFonts w:ascii="Times New Roman" w:hAnsi="Times New Roman" w:cs="Times New Roman"/>
          <w:sz w:val="24"/>
          <w:szCs w:val="24"/>
        </w:rPr>
      </w:pPr>
      <w:r>
        <w:rPr>
          <w:rFonts w:ascii="Times New Roman" w:hAnsi="Times New Roman" w:cs="Times New Roman"/>
          <w:sz w:val="24"/>
          <w:szCs w:val="24"/>
        </w:rPr>
        <w:t>Opportunities</w:t>
      </w:r>
    </w:p>
    <w:p w14:paraId="09C81FC3" w14:textId="126D2927" w:rsidR="0044020C" w:rsidRPr="0044020C" w:rsidRDefault="0044020C" w:rsidP="0044020C">
      <w:pPr>
        <w:pStyle w:val="ListParagraph"/>
        <w:numPr>
          <w:ilvl w:val="0"/>
          <w:numId w:val="9"/>
        </w:numPr>
        <w:rPr>
          <w:rFonts w:ascii="Times New Roman" w:hAnsi="Times New Roman" w:cs="Times New Roman"/>
          <w:sz w:val="24"/>
          <w:szCs w:val="24"/>
        </w:rPr>
      </w:pPr>
      <w:r w:rsidRPr="0044020C">
        <w:rPr>
          <w:rFonts w:ascii="Times New Roman" w:hAnsi="Times New Roman" w:cs="Times New Roman"/>
          <w:sz w:val="24"/>
          <w:szCs w:val="24"/>
        </w:rPr>
        <w:t xml:space="preserve">Increasing supply for Apple iPhones and MacBooks </w:t>
      </w:r>
      <w:r w:rsidR="00312B3D" w:rsidRPr="0044020C">
        <w:rPr>
          <w:rFonts w:ascii="Times New Roman" w:hAnsi="Times New Roman" w:cs="Times New Roman"/>
          <w:sz w:val="24"/>
          <w:szCs w:val="24"/>
        </w:rPr>
        <w:t>because of</w:t>
      </w:r>
      <w:r w:rsidRPr="0044020C">
        <w:rPr>
          <w:rFonts w:ascii="Times New Roman" w:hAnsi="Times New Roman" w:cs="Times New Roman"/>
          <w:sz w:val="24"/>
          <w:szCs w:val="24"/>
        </w:rPr>
        <w:t xml:space="preserve"> employment opportunities and educational facilities being closed worldwide </w:t>
      </w:r>
      <w:r w:rsidR="00312B3D" w:rsidRPr="0044020C">
        <w:rPr>
          <w:rFonts w:ascii="Times New Roman" w:hAnsi="Times New Roman" w:cs="Times New Roman"/>
          <w:sz w:val="24"/>
          <w:szCs w:val="24"/>
        </w:rPr>
        <w:t>because of</w:t>
      </w:r>
      <w:r w:rsidRPr="0044020C">
        <w:rPr>
          <w:rFonts w:ascii="Times New Roman" w:hAnsi="Times New Roman" w:cs="Times New Roman"/>
          <w:sz w:val="24"/>
          <w:szCs w:val="24"/>
        </w:rPr>
        <w:t xml:space="preserve"> social distancing measures (The Guardian, 2021).</w:t>
      </w:r>
    </w:p>
    <w:p w14:paraId="5D7720C7" w14:textId="77777777" w:rsidR="0044020C" w:rsidRPr="0044020C" w:rsidRDefault="0044020C" w:rsidP="0044020C">
      <w:pPr>
        <w:pStyle w:val="ListParagraph"/>
        <w:numPr>
          <w:ilvl w:val="0"/>
          <w:numId w:val="9"/>
        </w:numPr>
        <w:rPr>
          <w:rFonts w:ascii="Times New Roman" w:hAnsi="Times New Roman" w:cs="Times New Roman"/>
          <w:sz w:val="24"/>
          <w:szCs w:val="24"/>
        </w:rPr>
      </w:pPr>
      <w:r w:rsidRPr="0044020C">
        <w:rPr>
          <w:rFonts w:ascii="Times New Roman" w:hAnsi="Times New Roman" w:cs="Times New Roman"/>
          <w:sz w:val="24"/>
          <w:szCs w:val="24"/>
        </w:rPr>
        <w:t>The recent major debut of the iPhone XS in the mid-range class was one of Apple's courageous moves, since the market has various demands that exceed its availability or supply (Clover et al., 2021).</w:t>
      </w:r>
    </w:p>
    <w:p w14:paraId="3E316130" w14:textId="77777777" w:rsidR="0044020C" w:rsidRPr="0044020C" w:rsidRDefault="0044020C" w:rsidP="0044020C">
      <w:pPr>
        <w:pStyle w:val="ListParagraph"/>
        <w:numPr>
          <w:ilvl w:val="0"/>
          <w:numId w:val="9"/>
        </w:numPr>
        <w:rPr>
          <w:rFonts w:ascii="Times New Roman" w:hAnsi="Times New Roman" w:cs="Times New Roman"/>
          <w:sz w:val="24"/>
          <w:szCs w:val="24"/>
        </w:rPr>
      </w:pPr>
      <w:r w:rsidRPr="0044020C">
        <w:rPr>
          <w:rFonts w:ascii="Times New Roman" w:hAnsi="Times New Roman" w:cs="Times New Roman"/>
          <w:sz w:val="24"/>
          <w:szCs w:val="24"/>
        </w:rPr>
        <w:t>Pre-order deliveries and anxiously awaiting customers' preference for MacBook products for study, business, or work from home has resulted in this company's quick expansion in the market for communication devices over the last several years.</w:t>
      </w:r>
    </w:p>
    <w:p w14:paraId="076A41B0" w14:textId="3E42A0F5" w:rsidR="0044020C" w:rsidRPr="0044020C" w:rsidRDefault="0044020C" w:rsidP="0044020C">
      <w:pPr>
        <w:pStyle w:val="ListParagraph"/>
        <w:numPr>
          <w:ilvl w:val="0"/>
          <w:numId w:val="9"/>
        </w:numPr>
        <w:rPr>
          <w:rFonts w:ascii="Times New Roman" w:hAnsi="Times New Roman" w:cs="Times New Roman"/>
          <w:sz w:val="24"/>
          <w:szCs w:val="24"/>
        </w:rPr>
      </w:pPr>
      <w:r w:rsidRPr="0044020C">
        <w:rPr>
          <w:rFonts w:ascii="Times New Roman" w:hAnsi="Times New Roman" w:cs="Times New Roman"/>
          <w:sz w:val="24"/>
          <w:szCs w:val="24"/>
        </w:rPr>
        <w:t xml:space="preserve">Strong demand need </w:t>
      </w:r>
      <w:r w:rsidR="00312B3D" w:rsidRPr="0044020C">
        <w:rPr>
          <w:rFonts w:ascii="Times New Roman" w:hAnsi="Times New Roman" w:cs="Times New Roman"/>
          <w:sz w:val="24"/>
          <w:szCs w:val="24"/>
        </w:rPr>
        <w:t>because of</w:t>
      </w:r>
      <w:r w:rsidRPr="0044020C">
        <w:rPr>
          <w:rFonts w:ascii="Times New Roman" w:hAnsi="Times New Roman" w:cs="Times New Roman"/>
          <w:sz w:val="24"/>
          <w:szCs w:val="24"/>
        </w:rPr>
        <w:t xml:space="preserve"> digital platforms and technology advancements has enabled the corporation to see chances in iCloud innovation, implying the creation of </w:t>
      </w:r>
      <w:r w:rsidR="00312B3D" w:rsidRPr="0044020C">
        <w:rPr>
          <w:rFonts w:ascii="Times New Roman" w:hAnsi="Times New Roman" w:cs="Times New Roman"/>
          <w:sz w:val="24"/>
          <w:szCs w:val="24"/>
        </w:rPr>
        <w:t>modern technologies</w:t>
      </w:r>
      <w:r w:rsidRPr="0044020C">
        <w:rPr>
          <w:rFonts w:ascii="Times New Roman" w:hAnsi="Times New Roman" w:cs="Times New Roman"/>
          <w:sz w:val="24"/>
          <w:szCs w:val="24"/>
        </w:rPr>
        <w:t xml:space="preserve"> to meet the market's expanding demand (Business Leader, 2021)</w:t>
      </w:r>
    </w:p>
    <w:p w14:paraId="71731EEF" w14:textId="237CDE42" w:rsidR="0044020C" w:rsidRDefault="0044020C" w:rsidP="0044020C">
      <w:pPr>
        <w:pStyle w:val="ListParagraph"/>
        <w:numPr>
          <w:ilvl w:val="0"/>
          <w:numId w:val="9"/>
        </w:numPr>
        <w:rPr>
          <w:rFonts w:ascii="Times New Roman" w:hAnsi="Times New Roman" w:cs="Times New Roman"/>
          <w:sz w:val="24"/>
          <w:szCs w:val="24"/>
        </w:rPr>
      </w:pPr>
      <w:r w:rsidRPr="0044020C">
        <w:rPr>
          <w:rFonts w:ascii="Times New Roman" w:hAnsi="Times New Roman" w:cs="Times New Roman"/>
          <w:sz w:val="24"/>
          <w:szCs w:val="24"/>
        </w:rPr>
        <w:t>Established a good market in the Commonwealth and emerging nations, giving a chance for corporate development (Clover et al., 2021).</w:t>
      </w:r>
    </w:p>
    <w:p w14:paraId="0867403A" w14:textId="75C41A05" w:rsidR="0044020C" w:rsidRDefault="00B61844" w:rsidP="00B61844">
      <w:pPr>
        <w:rPr>
          <w:rFonts w:ascii="Times New Roman" w:hAnsi="Times New Roman" w:cs="Times New Roman"/>
          <w:sz w:val="24"/>
          <w:szCs w:val="24"/>
        </w:rPr>
      </w:pPr>
      <w:r>
        <w:rPr>
          <w:rFonts w:ascii="Times New Roman" w:hAnsi="Times New Roman" w:cs="Times New Roman"/>
          <w:sz w:val="24"/>
          <w:szCs w:val="24"/>
        </w:rPr>
        <w:t>Threats</w:t>
      </w:r>
    </w:p>
    <w:p w14:paraId="5E89D242" w14:textId="77777777" w:rsidR="00B61844" w:rsidRPr="00B61844" w:rsidRDefault="00B61844" w:rsidP="00B61844">
      <w:pPr>
        <w:pStyle w:val="ListParagraph"/>
        <w:numPr>
          <w:ilvl w:val="0"/>
          <w:numId w:val="10"/>
        </w:numPr>
        <w:rPr>
          <w:rFonts w:ascii="Times New Roman" w:hAnsi="Times New Roman" w:cs="Times New Roman"/>
          <w:sz w:val="24"/>
          <w:szCs w:val="24"/>
        </w:rPr>
      </w:pPr>
      <w:r w:rsidRPr="00B61844">
        <w:rPr>
          <w:rFonts w:ascii="Times New Roman" w:hAnsi="Times New Roman" w:cs="Times New Roman"/>
          <w:sz w:val="24"/>
          <w:szCs w:val="24"/>
        </w:rPr>
        <w:t>Apple's reputation has been harmed by government policies on taxation, immigration restrictions, and worldwide market development (Bank of England, 2021).</w:t>
      </w:r>
    </w:p>
    <w:p w14:paraId="6854124E" w14:textId="3E97F4E5" w:rsidR="00B61844" w:rsidRPr="00B61844" w:rsidRDefault="00B61844" w:rsidP="00B61844">
      <w:pPr>
        <w:pStyle w:val="ListParagraph"/>
        <w:numPr>
          <w:ilvl w:val="0"/>
          <w:numId w:val="10"/>
        </w:numPr>
        <w:rPr>
          <w:rFonts w:ascii="Times New Roman" w:hAnsi="Times New Roman" w:cs="Times New Roman"/>
          <w:sz w:val="24"/>
          <w:szCs w:val="24"/>
        </w:rPr>
      </w:pPr>
      <w:r w:rsidRPr="00B61844">
        <w:rPr>
          <w:rFonts w:ascii="Times New Roman" w:hAnsi="Times New Roman" w:cs="Times New Roman"/>
          <w:sz w:val="24"/>
          <w:szCs w:val="24"/>
        </w:rPr>
        <w:t xml:space="preserve">Continuous closure of companies and outlets for an extended </w:t>
      </w:r>
      <w:r w:rsidR="00312B3D" w:rsidRPr="00B61844">
        <w:rPr>
          <w:rFonts w:ascii="Times New Roman" w:hAnsi="Times New Roman" w:cs="Times New Roman"/>
          <w:sz w:val="24"/>
          <w:szCs w:val="24"/>
        </w:rPr>
        <w:t>period</w:t>
      </w:r>
      <w:r w:rsidRPr="00B61844">
        <w:rPr>
          <w:rFonts w:ascii="Times New Roman" w:hAnsi="Times New Roman" w:cs="Times New Roman"/>
          <w:sz w:val="24"/>
          <w:szCs w:val="24"/>
        </w:rPr>
        <w:t xml:space="preserve"> has had a detrimental influence on development (Clover et al., 2021).</w:t>
      </w:r>
    </w:p>
    <w:p w14:paraId="7C4F1C7D" w14:textId="5C5893D4" w:rsidR="00B61844" w:rsidRPr="00B61844" w:rsidRDefault="00B61844" w:rsidP="00B61844">
      <w:pPr>
        <w:pStyle w:val="ListParagraph"/>
        <w:numPr>
          <w:ilvl w:val="0"/>
          <w:numId w:val="10"/>
        </w:numPr>
        <w:rPr>
          <w:rFonts w:ascii="Times New Roman" w:hAnsi="Times New Roman" w:cs="Times New Roman"/>
          <w:sz w:val="24"/>
          <w:szCs w:val="24"/>
        </w:rPr>
      </w:pPr>
      <w:r w:rsidRPr="00B61844">
        <w:rPr>
          <w:rFonts w:ascii="Times New Roman" w:hAnsi="Times New Roman" w:cs="Times New Roman"/>
          <w:sz w:val="24"/>
          <w:szCs w:val="24"/>
        </w:rPr>
        <w:t xml:space="preserve">The global economic downturn and consumer spending have been a </w:t>
      </w:r>
      <w:r w:rsidR="00312B3D" w:rsidRPr="00B61844">
        <w:rPr>
          <w:rFonts w:ascii="Times New Roman" w:hAnsi="Times New Roman" w:cs="Times New Roman"/>
          <w:sz w:val="24"/>
          <w:szCs w:val="24"/>
        </w:rPr>
        <w:t>concern</w:t>
      </w:r>
      <w:r w:rsidRPr="00B61844">
        <w:rPr>
          <w:rFonts w:ascii="Times New Roman" w:hAnsi="Times New Roman" w:cs="Times New Roman"/>
          <w:sz w:val="24"/>
          <w:szCs w:val="24"/>
        </w:rPr>
        <w:t xml:space="preserve"> during the coronavirus epidemic (The Guardian, 2021).</w:t>
      </w:r>
    </w:p>
    <w:p w14:paraId="0204E5AB" w14:textId="77777777" w:rsidR="00B61844" w:rsidRPr="00B61844" w:rsidRDefault="00B61844" w:rsidP="00B61844">
      <w:pPr>
        <w:pStyle w:val="ListParagraph"/>
        <w:numPr>
          <w:ilvl w:val="0"/>
          <w:numId w:val="10"/>
        </w:numPr>
        <w:rPr>
          <w:rFonts w:ascii="Times New Roman" w:hAnsi="Times New Roman" w:cs="Times New Roman"/>
          <w:sz w:val="24"/>
          <w:szCs w:val="24"/>
        </w:rPr>
      </w:pPr>
      <w:r w:rsidRPr="00B61844">
        <w:rPr>
          <w:rFonts w:ascii="Times New Roman" w:hAnsi="Times New Roman" w:cs="Times New Roman"/>
          <w:sz w:val="24"/>
          <w:szCs w:val="24"/>
        </w:rPr>
        <w:t>The growing anxiety of people entering establishments to make purchases has posed a significant challenge to direct marketing (Business Wire, 2021)</w:t>
      </w:r>
    </w:p>
    <w:p w14:paraId="7F272BB9" w14:textId="2C2E9CA3" w:rsidR="00B61844" w:rsidRPr="00B61844" w:rsidRDefault="00B61844" w:rsidP="00B61844">
      <w:pPr>
        <w:pStyle w:val="ListParagraph"/>
        <w:numPr>
          <w:ilvl w:val="0"/>
          <w:numId w:val="10"/>
        </w:numPr>
        <w:rPr>
          <w:rFonts w:ascii="Times New Roman" w:hAnsi="Times New Roman" w:cs="Times New Roman"/>
          <w:sz w:val="24"/>
          <w:szCs w:val="24"/>
        </w:rPr>
      </w:pPr>
      <w:r w:rsidRPr="00B61844">
        <w:rPr>
          <w:rFonts w:ascii="Times New Roman" w:hAnsi="Times New Roman" w:cs="Times New Roman"/>
          <w:sz w:val="24"/>
          <w:szCs w:val="24"/>
        </w:rPr>
        <w:t xml:space="preserve">Increased rivalry in the market </w:t>
      </w:r>
      <w:r w:rsidR="00312B3D" w:rsidRPr="00B61844">
        <w:rPr>
          <w:rFonts w:ascii="Times New Roman" w:hAnsi="Times New Roman" w:cs="Times New Roman"/>
          <w:sz w:val="24"/>
          <w:szCs w:val="24"/>
        </w:rPr>
        <w:t>because of</w:t>
      </w:r>
      <w:r w:rsidRPr="00B61844">
        <w:rPr>
          <w:rFonts w:ascii="Times New Roman" w:hAnsi="Times New Roman" w:cs="Times New Roman"/>
          <w:sz w:val="24"/>
          <w:szCs w:val="24"/>
        </w:rPr>
        <w:t xml:space="preserve"> low-cost options (Business Leader, 2021)</w:t>
      </w:r>
    </w:p>
    <w:p w14:paraId="43385BC5" w14:textId="77777777" w:rsidR="00B61844" w:rsidRPr="00B61844" w:rsidRDefault="00B61844" w:rsidP="00B61844">
      <w:pPr>
        <w:rPr>
          <w:rFonts w:ascii="Times New Roman" w:hAnsi="Times New Roman" w:cs="Times New Roman"/>
          <w:b/>
          <w:bCs/>
          <w:sz w:val="24"/>
          <w:szCs w:val="24"/>
        </w:rPr>
      </w:pPr>
      <w:r w:rsidRPr="00B61844">
        <w:rPr>
          <w:rFonts w:ascii="Times New Roman" w:hAnsi="Times New Roman" w:cs="Times New Roman"/>
          <w:b/>
          <w:bCs/>
          <w:sz w:val="24"/>
          <w:szCs w:val="24"/>
        </w:rPr>
        <w:lastRenderedPageBreak/>
        <w:t>Advantages and Disadvantages</w:t>
      </w:r>
    </w:p>
    <w:p w14:paraId="73C09028" w14:textId="08BC17F8" w:rsidR="00B61844" w:rsidRPr="00B61844" w:rsidRDefault="00B61844" w:rsidP="00B61844">
      <w:pPr>
        <w:rPr>
          <w:rFonts w:ascii="Times New Roman" w:hAnsi="Times New Roman" w:cs="Times New Roman"/>
          <w:b/>
          <w:bCs/>
          <w:sz w:val="24"/>
          <w:szCs w:val="24"/>
        </w:rPr>
      </w:pPr>
      <w:r w:rsidRPr="00B61844">
        <w:rPr>
          <w:rFonts w:ascii="Times New Roman" w:hAnsi="Times New Roman" w:cs="Times New Roman"/>
          <w:b/>
          <w:bCs/>
          <w:sz w:val="24"/>
          <w:szCs w:val="24"/>
        </w:rPr>
        <w:t>Number of Advantages for Apple sales proposition during Covid are:</w:t>
      </w:r>
    </w:p>
    <w:p w14:paraId="4C465A0C" w14:textId="32DA6B8A" w:rsidR="00B61844" w:rsidRPr="00B61844" w:rsidRDefault="00B61844" w:rsidP="00B61844">
      <w:pPr>
        <w:rPr>
          <w:rFonts w:ascii="Times New Roman" w:hAnsi="Times New Roman" w:cs="Times New Roman"/>
          <w:sz w:val="24"/>
          <w:szCs w:val="24"/>
        </w:rPr>
      </w:pPr>
      <w:r w:rsidRPr="00B61844">
        <w:rPr>
          <w:rFonts w:ascii="Times New Roman" w:hAnsi="Times New Roman" w:cs="Times New Roman"/>
          <w:sz w:val="24"/>
          <w:szCs w:val="24"/>
        </w:rPr>
        <w:t xml:space="preserve">Among the </w:t>
      </w:r>
      <w:r>
        <w:rPr>
          <w:rFonts w:ascii="Times New Roman" w:hAnsi="Times New Roman" w:cs="Times New Roman"/>
          <w:sz w:val="24"/>
          <w:szCs w:val="24"/>
        </w:rPr>
        <w:t>advantages</w:t>
      </w:r>
      <w:r w:rsidRPr="00B61844">
        <w:rPr>
          <w:rFonts w:ascii="Times New Roman" w:hAnsi="Times New Roman" w:cs="Times New Roman"/>
          <w:sz w:val="24"/>
          <w:szCs w:val="24"/>
        </w:rPr>
        <w:t xml:space="preserve"> for Apple sales during Covid are:</w:t>
      </w:r>
    </w:p>
    <w:p w14:paraId="41F96CF4" w14:textId="77777777" w:rsidR="00B61844" w:rsidRPr="00B61844" w:rsidRDefault="00B61844" w:rsidP="00B61844">
      <w:pPr>
        <w:pStyle w:val="ListParagraph"/>
        <w:numPr>
          <w:ilvl w:val="0"/>
          <w:numId w:val="11"/>
        </w:numPr>
        <w:rPr>
          <w:rFonts w:ascii="Times New Roman" w:hAnsi="Times New Roman" w:cs="Times New Roman"/>
          <w:sz w:val="24"/>
          <w:szCs w:val="24"/>
        </w:rPr>
      </w:pPr>
      <w:r w:rsidRPr="00B61844">
        <w:rPr>
          <w:rFonts w:ascii="Times New Roman" w:hAnsi="Times New Roman" w:cs="Times New Roman"/>
          <w:sz w:val="24"/>
          <w:szCs w:val="24"/>
        </w:rPr>
        <w:t>Using mobile and laptop computers, many unemployed people began online businesses selling goods or giving services like teaching or guitar lessons (Bank of England, 2021).</w:t>
      </w:r>
    </w:p>
    <w:p w14:paraId="18D5AA61" w14:textId="77777777" w:rsidR="00B61844" w:rsidRPr="00B61844" w:rsidRDefault="00B61844" w:rsidP="00B61844">
      <w:pPr>
        <w:pStyle w:val="ListParagraph"/>
        <w:numPr>
          <w:ilvl w:val="0"/>
          <w:numId w:val="11"/>
        </w:numPr>
        <w:rPr>
          <w:rFonts w:ascii="Times New Roman" w:hAnsi="Times New Roman" w:cs="Times New Roman"/>
          <w:sz w:val="24"/>
          <w:szCs w:val="24"/>
        </w:rPr>
      </w:pPr>
      <w:r w:rsidRPr="00B61844">
        <w:rPr>
          <w:rFonts w:ascii="Times New Roman" w:hAnsi="Times New Roman" w:cs="Times New Roman"/>
          <w:sz w:val="24"/>
          <w:szCs w:val="24"/>
        </w:rPr>
        <w:t>The firm lured users migrating from office surroundings to work from home environments by offering sophisticated features, security, and convenience (The Guardian, 2021).</w:t>
      </w:r>
    </w:p>
    <w:p w14:paraId="57F607A1" w14:textId="7DBD13B2" w:rsidR="00B61844" w:rsidRPr="00B61844" w:rsidRDefault="00B61844" w:rsidP="00B61844">
      <w:pPr>
        <w:pStyle w:val="ListParagraph"/>
        <w:numPr>
          <w:ilvl w:val="0"/>
          <w:numId w:val="11"/>
        </w:numPr>
        <w:rPr>
          <w:rFonts w:ascii="Times New Roman" w:hAnsi="Times New Roman" w:cs="Times New Roman"/>
          <w:sz w:val="24"/>
          <w:szCs w:val="24"/>
        </w:rPr>
      </w:pPr>
      <w:r w:rsidRPr="00B61844">
        <w:rPr>
          <w:rFonts w:ascii="Times New Roman" w:hAnsi="Times New Roman" w:cs="Times New Roman"/>
          <w:sz w:val="24"/>
          <w:szCs w:val="24"/>
        </w:rPr>
        <w:t xml:space="preserve">To compete against the giant business Apple, new competitors </w:t>
      </w:r>
      <w:r w:rsidR="00312B3D" w:rsidRPr="00B61844">
        <w:rPr>
          <w:rFonts w:ascii="Times New Roman" w:hAnsi="Times New Roman" w:cs="Times New Roman"/>
          <w:sz w:val="24"/>
          <w:szCs w:val="24"/>
        </w:rPr>
        <w:t>must</w:t>
      </w:r>
      <w:r w:rsidRPr="00B61844">
        <w:rPr>
          <w:rFonts w:ascii="Times New Roman" w:hAnsi="Times New Roman" w:cs="Times New Roman"/>
          <w:sz w:val="24"/>
          <w:szCs w:val="24"/>
        </w:rPr>
        <w:t xml:space="preserve"> build a strong brand position (Business Leader, 2021).</w:t>
      </w:r>
    </w:p>
    <w:p w14:paraId="148F94C4" w14:textId="5BB83F9D" w:rsidR="00B61844" w:rsidRPr="00B61844" w:rsidRDefault="00B61844" w:rsidP="00B61844">
      <w:pPr>
        <w:pStyle w:val="ListParagraph"/>
        <w:numPr>
          <w:ilvl w:val="0"/>
          <w:numId w:val="11"/>
        </w:numPr>
        <w:rPr>
          <w:rFonts w:ascii="Times New Roman" w:hAnsi="Times New Roman" w:cs="Times New Roman"/>
          <w:sz w:val="24"/>
          <w:szCs w:val="24"/>
        </w:rPr>
      </w:pPr>
      <w:r w:rsidRPr="00B61844">
        <w:rPr>
          <w:rFonts w:ascii="Times New Roman" w:hAnsi="Times New Roman" w:cs="Times New Roman"/>
          <w:sz w:val="24"/>
          <w:szCs w:val="24"/>
        </w:rPr>
        <w:t xml:space="preserve">The economic downturn also aided Apple as small businesses </w:t>
      </w:r>
      <w:r w:rsidR="00312B3D" w:rsidRPr="00B61844">
        <w:rPr>
          <w:rFonts w:ascii="Times New Roman" w:hAnsi="Times New Roman" w:cs="Times New Roman"/>
          <w:sz w:val="24"/>
          <w:szCs w:val="24"/>
        </w:rPr>
        <w:t>could not</w:t>
      </w:r>
      <w:r w:rsidRPr="00B61844">
        <w:rPr>
          <w:rFonts w:ascii="Times New Roman" w:hAnsi="Times New Roman" w:cs="Times New Roman"/>
          <w:sz w:val="24"/>
          <w:szCs w:val="24"/>
        </w:rPr>
        <w:t xml:space="preserve"> continue operations during this period (The Covid Impact, 2021).</w:t>
      </w:r>
    </w:p>
    <w:p w14:paraId="4A48754E" w14:textId="0DE89EE2" w:rsidR="00B61844" w:rsidRPr="00B61844" w:rsidRDefault="00B61844" w:rsidP="00B61844">
      <w:pPr>
        <w:pStyle w:val="ListParagraph"/>
        <w:numPr>
          <w:ilvl w:val="0"/>
          <w:numId w:val="11"/>
        </w:numPr>
        <w:rPr>
          <w:rFonts w:ascii="Times New Roman" w:hAnsi="Times New Roman" w:cs="Times New Roman"/>
          <w:sz w:val="24"/>
          <w:szCs w:val="24"/>
        </w:rPr>
      </w:pPr>
      <w:r w:rsidRPr="00B61844">
        <w:rPr>
          <w:rFonts w:ascii="Times New Roman" w:hAnsi="Times New Roman" w:cs="Times New Roman"/>
          <w:sz w:val="24"/>
          <w:szCs w:val="24"/>
        </w:rPr>
        <w:t>Apple gave full data via detailed notice. As a result, the corporation gained fame and more customers switched to the Apple iPhone.</w:t>
      </w:r>
    </w:p>
    <w:p w14:paraId="3212424A" w14:textId="3023FB66" w:rsidR="00B61844" w:rsidRPr="00B61844" w:rsidRDefault="00B61844" w:rsidP="00B61844">
      <w:pPr>
        <w:rPr>
          <w:rFonts w:ascii="Times New Roman" w:hAnsi="Times New Roman" w:cs="Times New Roman"/>
          <w:sz w:val="24"/>
          <w:szCs w:val="24"/>
        </w:rPr>
      </w:pPr>
      <w:r w:rsidRPr="00B61844">
        <w:rPr>
          <w:rFonts w:ascii="Times New Roman" w:hAnsi="Times New Roman" w:cs="Times New Roman"/>
          <w:sz w:val="24"/>
          <w:szCs w:val="24"/>
        </w:rPr>
        <w:t>Apple's disadvantages in Covid 19 are:</w:t>
      </w:r>
    </w:p>
    <w:p w14:paraId="0185EA80" w14:textId="77777777" w:rsidR="00B61844" w:rsidRPr="00B61844" w:rsidRDefault="00B61844" w:rsidP="00B61844">
      <w:pPr>
        <w:pStyle w:val="ListParagraph"/>
        <w:numPr>
          <w:ilvl w:val="0"/>
          <w:numId w:val="12"/>
        </w:numPr>
        <w:rPr>
          <w:rFonts w:ascii="Times New Roman" w:hAnsi="Times New Roman" w:cs="Times New Roman"/>
          <w:sz w:val="24"/>
          <w:szCs w:val="24"/>
        </w:rPr>
      </w:pPr>
      <w:r w:rsidRPr="00B61844">
        <w:rPr>
          <w:rFonts w:ascii="Times New Roman" w:hAnsi="Times New Roman" w:cs="Times New Roman"/>
          <w:sz w:val="24"/>
          <w:szCs w:val="24"/>
        </w:rPr>
        <w:t>Due to the global economic slump, many developing nations' customers selected cheaper smartphones and laptops from Samsung, OnePlus, Motorola, and LG (Business Leader, 2021).</w:t>
      </w:r>
    </w:p>
    <w:p w14:paraId="0981ED45" w14:textId="77777777" w:rsidR="00B61844" w:rsidRPr="00B61844" w:rsidRDefault="00B61844" w:rsidP="00B61844">
      <w:pPr>
        <w:pStyle w:val="ListParagraph"/>
        <w:numPr>
          <w:ilvl w:val="0"/>
          <w:numId w:val="12"/>
        </w:numPr>
        <w:rPr>
          <w:rFonts w:ascii="Times New Roman" w:hAnsi="Times New Roman" w:cs="Times New Roman"/>
          <w:sz w:val="24"/>
          <w:szCs w:val="24"/>
        </w:rPr>
      </w:pPr>
      <w:r w:rsidRPr="00B61844">
        <w:rPr>
          <w:rFonts w:ascii="Times New Roman" w:hAnsi="Times New Roman" w:cs="Times New Roman"/>
          <w:sz w:val="24"/>
          <w:szCs w:val="24"/>
        </w:rPr>
        <w:t>Over-reliance on direct selling has hampered sales numbers since 72% of total output was sold through retail locations (Business Wire, 2021).</w:t>
      </w:r>
    </w:p>
    <w:p w14:paraId="58782F75" w14:textId="77777777" w:rsidR="00B61844" w:rsidRPr="00B61844" w:rsidRDefault="00B61844" w:rsidP="00B61844">
      <w:pPr>
        <w:pStyle w:val="ListParagraph"/>
        <w:numPr>
          <w:ilvl w:val="0"/>
          <w:numId w:val="12"/>
        </w:numPr>
        <w:rPr>
          <w:rFonts w:ascii="Times New Roman" w:hAnsi="Times New Roman" w:cs="Times New Roman"/>
          <w:sz w:val="24"/>
          <w:szCs w:val="24"/>
        </w:rPr>
      </w:pPr>
      <w:r w:rsidRPr="00B61844">
        <w:rPr>
          <w:rFonts w:ascii="Times New Roman" w:hAnsi="Times New Roman" w:cs="Times New Roman"/>
          <w:sz w:val="24"/>
          <w:szCs w:val="24"/>
        </w:rPr>
        <w:t>During the covid-19 pandemic epidemic, Apple did not make business judgments on marketing advertising positioning and product segmentation based on the threat of substitute. This had a huge influence on sales (The Guardian, 2021).</w:t>
      </w:r>
    </w:p>
    <w:p w14:paraId="32F038F2" w14:textId="7E297458" w:rsidR="00B61844" w:rsidRDefault="00B61844" w:rsidP="00B61844">
      <w:pPr>
        <w:pStyle w:val="ListParagraph"/>
        <w:numPr>
          <w:ilvl w:val="0"/>
          <w:numId w:val="12"/>
        </w:numPr>
        <w:rPr>
          <w:rFonts w:ascii="Times New Roman" w:hAnsi="Times New Roman" w:cs="Times New Roman"/>
          <w:sz w:val="24"/>
          <w:szCs w:val="24"/>
        </w:rPr>
      </w:pPr>
      <w:r w:rsidRPr="00B61844">
        <w:rPr>
          <w:rFonts w:ascii="Times New Roman" w:hAnsi="Times New Roman" w:cs="Times New Roman"/>
          <w:sz w:val="24"/>
          <w:szCs w:val="24"/>
        </w:rPr>
        <w:t>Market rivalry has negatively impacted product sales due to copying of Apple's technologies (Business Leader, 2021).</w:t>
      </w:r>
    </w:p>
    <w:p w14:paraId="17616016" w14:textId="4051421C" w:rsidR="00C909F2" w:rsidRPr="00C909F2" w:rsidRDefault="00C909F2" w:rsidP="00C909F2">
      <w:pPr>
        <w:rPr>
          <w:rFonts w:ascii="Times New Roman" w:hAnsi="Times New Roman" w:cs="Times New Roman"/>
          <w:b/>
          <w:bCs/>
          <w:sz w:val="24"/>
          <w:szCs w:val="24"/>
        </w:rPr>
      </w:pPr>
      <w:r>
        <w:rPr>
          <w:rFonts w:ascii="Times New Roman" w:hAnsi="Times New Roman" w:cs="Times New Roman"/>
          <w:b/>
          <w:bCs/>
          <w:sz w:val="24"/>
          <w:szCs w:val="24"/>
        </w:rPr>
        <w:t>Marketing 7p’s</w:t>
      </w:r>
      <w:r w:rsidRPr="00C909F2">
        <w:rPr>
          <w:rFonts w:ascii="Times New Roman" w:hAnsi="Times New Roman" w:cs="Times New Roman"/>
          <w:b/>
          <w:bCs/>
          <w:sz w:val="24"/>
          <w:szCs w:val="24"/>
        </w:rPr>
        <w:t xml:space="preserve"> of </w:t>
      </w:r>
      <w:r>
        <w:rPr>
          <w:rFonts w:ascii="Times New Roman" w:hAnsi="Times New Roman" w:cs="Times New Roman"/>
          <w:b/>
          <w:bCs/>
          <w:sz w:val="24"/>
          <w:szCs w:val="24"/>
        </w:rPr>
        <w:t>A</w:t>
      </w:r>
      <w:r w:rsidRPr="00C909F2">
        <w:rPr>
          <w:rFonts w:ascii="Times New Roman" w:hAnsi="Times New Roman" w:cs="Times New Roman"/>
          <w:b/>
          <w:bCs/>
          <w:sz w:val="24"/>
          <w:szCs w:val="24"/>
        </w:rPr>
        <w:t>pple</w:t>
      </w:r>
    </w:p>
    <w:p w14:paraId="31C611E1" w14:textId="1202BD69"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Product:</w:t>
      </w:r>
      <w:r>
        <w:rPr>
          <w:rFonts w:ascii="Times New Roman" w:hAnsi="Times New Roman" w:cs="Times New Roman"/>
          <w:sz w:val="24"/>
          <w:szCs w:val="24"/>
        </w:rPr>
        <w:t xml:space="preserve"> </w:t>
      </w:r>
      <w:r w:rsidRPr="00C909F2">
        <w:rPr>
          <w:rFonts w:ascii="Times New Roman" w:hAnsi="Times New Roman" w:cs="Times New Roman"/>
          <w:sz w:val="24"/>
          <w:szCs w:val="24"/>
        </w:rPr>
        <w:t>The Apple Store is a one-stop shop for all your Apple needs. They excel in launching high-tech items and creating new categories. Watch and music are new additions.</w:t>
      </w:r>
    </w:p>
    <w:p w14:paraId="6F4976B8" w14:textId="3969BCAB"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Price:</w:t>
      </w:r>
      <w:r>
        <w:rPr>
          <w:rFonts w:ascii="Times New Roman" w:hAnsi="Times New Roman" w:cs="Times New Roman"/>
          <w:sz w:val="24"/>
          <w:szCs w:val="24"/>
        </w:rPr>
        <w:t xml:space="preserve"> </w:t>
      </w:r>
      <w:r w:rsidRPr="00C909F2">
        <w:rPr>
          <w:rFonts w:ascii="Times New Roman" w:hAnsi="Times New Roman" w:cs="Times New Roman"/>
          <w:sz w:val="24"/>
          <w:szCs w:val="24"/>
        </w:rPr>
        <w:t>Apple does not believe in price competition and hence prices their products as an aspirational object rather than a utilitarian.</w:t>
      </w:r>
      <w:r>
        <w:rPr>
          <w:rFonts w:ascii="Times New Roman" w:hAnsi="Times New Roman" w:cs="Times New Roman"/>
          <w:sz w:val="24"/>
          <w:szCs w:val="24"/>
        </w:rPr>
        <w:t xml:space="preserve"> </w:t>
      </w:r>
      <w:r w:rsidRPr="00C909F2">
        <w:rPr>
          <w:rFonts w:ascii="Times New Roman" w:hAnsi="Times New Roman" w:cs="Times New Roman"/>
          <w:sz w:val="24"/>
          <w:szCs w:val="24"/>
        </w:rPr>
        <w:t>These models cost $649 and $749, respectively.</w:t>
      </w:r>
    </w:p>
    <w:p w14:paraId="5E48D9C9" w14:textId="3AA89924"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Place:Apple.com, Apple Stores, and many premium resellers.</w:t>
      </w:r>
    </w:p>
    <w:p w14:paraId="21A476C3" w14:textId="7107DD21"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Promotion</w:t>
      </w:r>
      <w:r>
        <w:rPr>
          <w:rFonts w:ascii="Times New Roman" w:hAnsi="Times New Roman" w:cs="Times New Roman"/>
          <w:sz w:val="24"/>
          <w:szCs w:val="24"/>
        </w:rPr>
        <w:t xml:space="preserve">: </w:t>
      </w:r>
      <w:r w:rsidRPr="00C909F2">
        <w:rPr>
          <w:rFonts w:ascii="Times New Roman" w:hAnsi="Times New Roman" w:cs="Times New Roman"/>
          <w:sz w:val="24"/>
          <w:szCs w:val="24"/>
        </w:rPr>
        <w:t>They establish an annual keynote event, a YouTube channel, social media, and marketing.</w:t>
      </w:r>
    </w:p>
    <w:p w14:paraId="60F42EC9" w14:textId="17430A76"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Packaging:</w:t>
      </w:r>
      <w:r>
        <w:rPr>
          <w:rFonts w:ascii="Times New Roman" w:hAnsi="Times New Roman" w:cs="Times New Roman"/>
          <w:sz w:val="24"/>
          <w:szCs w:val="24"/>
        </w:rPr>
        <w:t xml:space="preserve"> </w:t>
      </w:r>
      <w:r w:rsidRPr="00C909F2">
        <w:rPr>
          <w:rFonts w:ascii="Times New Roman" w:hAnsi="Times New Roman" w:cs="Times New Roman"/>
          <w:sz w:val="24"/>
          <w:szCs w:val="24"/>
        </w:rPr>
        <w:t>They have amazing Apple stores that make customers happy. Their website is sleek and artful, appealing to their premium consumers.</w:t>
      </w:r>
    </w:p>
    <w:p w14:paraId="12B3CEB5" w14:textId="77777777" w:rsidR="00C909F2" w:rsidRPr="00C909F2" w:rsidRDefault="00C909F2" w:rsidP="00C909F2">
      <w:pPr>
        <w:rPr>
          <w:rFonts w:ascii="Times New Roman" w:hAnsi="Times New Roman" w:cs="Times New Roman"/>
          <w:sz w:val="24"/>
          <w:szCs w:val="24"/>
        </w:rPr>
      </w:pPr>
    </w:p>
    <w:p w14:paraId="4960E418" w14:textId="50AE87AE"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lastRenderedPageBreak/>
        <w:t>People</w:t>
      </w:r>
      <w:r>
        <w:rPr>
          <w:rFonts w:ascii="Times New Roman" w:hAnsi="Times New Roman" w:cs="Times New Roman"/>
          <w:sz w:val="24"/>
          <w:szCs w:val="24"/>
        </w:rPr>
        <w:t xml:space="preserve">: </w:t>
      </w:r>
      <w:r w:rsidRPr="00C909F2">
        <w:rPr>
          <w:rFonts w:ascii="Times New Roman" w:hAnsi="Times New Roman" w:cs="Times New Roman"/>
          <w:sz w:val="24"/>
          <w:szCs w:val="24"/>
        </w:rPr>
        <w:t>Workers are chosen from top schools and universities and compensated well along with other incentives.</w:t>
      </w:r>
      <w:r>
        <w:rPr>
          <w:rFonts w:ascii="Times New Roman" w:hAnsi="Times New Roman" w:cs="Times New Roman"/>
          <w:sz w:val="24"/>
          <w:szCs w:val="24"/>
        </w:rPr>
        <w:t xml:space="preserve"> </w:t>
      </w:r>
      <w:r w:rsidRPr="00C909F2">
        <w:rPr>
          <w:rFonts w:ascii="Times New Roman" w:hAnsi="Times New Roman" w:cs="Times New Roman"/>
          <w:sz w:val="24"/>
          <w:szCs w:val="24"/>
        </w:rPr>
        <w:t>Apple personnel are kind and helpful, greeting you with a grin and answering your questions.</w:t>
      </w:r>
    </w:p>
    <w:p w14:paraId="08FFDD49" w14:textId="12857FA2" w:rsidR="00C909F2" w:rsidRPr="00C909F2" w:rsidRDefault="00C909F2" w:rsidP="00C909F2">
      <w:pPr>
        <w:rPr>
          <w:rFonts w:ascii="Times New Roman" w:hAnsi="Times New Roman" w:cs="Times New Roman"/>
          <w:sz w:val="24"/>
          <w:szCs w:val="24"/>
        </w:rPr>
      </w:pPr>
      <w:r w:rsidRPr="00C909F2">
        <w:rPr>
          <w:rFonts w:ascii="Times New Roman" w:hAnsi="Times New Roman" w:cs="Times New Roman"/>
          <w:sz w:val="24"/>
          <w:szCs w:val="24"/>
        </w:rPr>
        <w:t>Process:</w:t>
      </w:r>
      <w:r>
        <w:rPr>
          <w:rFonts w:ascii="Times New Roman" w:hAnsi="Times New Roman" w:cs="Times New Roman"/>
          <w:sz w:val="24"/>
          <w:szCs w:val="24"/>
        </w:rPr>
        <w:t xml:space="preserve"> </w:t>
      </w:r>
      <w:r w:rsidRPr="00C909F2">
        <w:rPr>
          <w:rFonts w:ascii="Times New Roman" w:hAnsi="Times New Roman" w:cs="Times New Roman"/>
          <w:sz w:val="24"/>
          <w:szCs w:val="24"/>
        </w:rPr>
        <w:t>A global company with factories noted for their simple items.</w:t>
      </w:r>
      <w:r w:rsidRPr="00C909F2">
        <w:t xml:space="preserve"> </w:t>
      </w:r>
      <w:r w:rsidRPr="00C909F2">
        <w:rPr>
          <w:rFonts w:ascii="Times New Roman" w:hAnsi="Times New Roman" w:cs="Times New Roman"/>
          <w:sz w:val="24"/>
          <w:szCs w:val="24"/>
        </w:rPr>
        <w:t>(</w:t>
      </w:r>
      <w:proofErr w:type="spellStart"/>
      <w:r>
        <w:rPr>
          <w:rFonts w:ascii="Times New Roman" w:hAnsi="Times New Roman" w:cs="Times New Roman"/>
          <w:sz w:val="24"/>
          <w:szCs w:val="24"/>
        </w:rPr>
        <w:t>M</w:t>
      </w:r>
      <w:r w:rsidRPr="00C909F2">
        <w:rPr>
          <w:rFonts w:ascii="Times New Roman" w:hAnsi="Times New Roman" w:cs="Times New Roman"/>
          <w:sz w:val="24"/>
          <w:szCs w:val="24"/>
        </w:rPr>
        <w:t>ridgway</w:t>
      </w:r>
      <w:proofErr w:type="spellEnd"/>
      <w:r w:rsidRPr="00C909F2">
        <w:rPr>
          <w:rFonts w:ascii="Times New Roman" w:hAnsi="Times New Roman" w:cs="Times New Roman"/>
          <w:sz w:val="24"/>
          <w:szCs w:val="24"/>
        </w:rPr>
        <w:t>, 2016)</w:t>
      </w:r>
    </w:p>
    <w:p w14:paraId="2DB89AE0" w14:textId="70972544" w:rsidR="00E476A4" w:rsidRPr="00312B3D" w:rsidRDefault="00E476A4" w:rsidP="00E476A4">
      <w:pPr>
        <w:rPr>
          <w:rFonts w:ascii="Times New Roman" w:hAnsi="Times New Roman" w:cs="Times New Roman"/>
          <w:b/>
          <w:bCs/>
          <w:sz w:val="24"/>
          <w:szCs w:val="24"/>
        </w:rPr>
      </w:pPr>
      <w:r w:rsidRPr="00312B3D">
        <w:rPr>
          <w:rFonts w:ascii="Times New Roman" w:hAnsi="Times New Roman" w:cs="Times New Roman"/>
          <w:b/>
          <w:bCs/>
          <w:sz w:val="24"/>
          <w:szCs w:val="24"/>
        </w:rPr>
        <w:t>Conclusion</w:t>
      </w:r>
    </w:p>
    <w:p w14:paraId="5507062D" w14:textId="5B0A2EDE" w:rsidR="00B61844" w:rsidRDefault="00E476A4" w:rsidP="00E476A4">
      <w:pPr>
        <w:rPr>
          <w:rFonts w:ascii="Times New Roman" w:hAnsi="Times New Roman" w:cs="Times New Roman"/>
          <w:sz w:val="24"/>
          <w:szCs w:val="24"/>
        </w:rPr>
      </w:pPr>
      <w:r w:rsidRPr="00E476A4">
        <w:rPr>
          <w:rFonts w:ascii="Times New Roman" w:hAnsi="Times New Roman" w:cs="Times New Roman"/>
          <w:sz w:val="24"/>
          <w:szCs w:val="24"/>
        </w:rPr>
        <w:t>In conclusion, Apple Inc.'s scenario analysis was done through marketing study of the external and internal environments. For the external environment, big environmental parameters were considered, while micro environmental aspects were continuously observed (Bank of England, 2021). This examination covered the company's history, current, and prospects. In this research, PESTEL, Porter's Five Forces, and SWOT analyses are used to assess the scenario for Apple Inc. This analysis has found the best plan for the firm to grow in the future market when the lockdown is lifted.</w:t>
      </w:r>
    </w:p>
    <w:p w14:paraId="30B4D517" w14:textId="245FA70D" w:rsidR="00E476A4" w:rsidRDefault="00E476A4" w:rsidP="00E476A4">
      <w:pPr>
        <w:rPr>
          <w:rFonts w:ascii="Times New Roman" w:hAnsi="Times New Roman" w:cs="Times New Roman"/>
          <w:sz w:val="24"/>
          <w:szCs w:val="24"/>
        </w:rPr>
      </w:pPr>
    </w:p>
    <w:p w14:paraId="04987372" w14:textId="67918818" w:rsidR="00E476A4" w:rsidRDefault="00E476A4" w:rsidP="00E476A4">
      <w:pPr>
        <w:rPr>
          <w:rFonts w:ascii="Times New Roman" w:hAnsi="Times New Roman" w:cs="Times New Roman"/>
          <w:sz w:val="24"/>
          <w:szCs w:val="24"/>
        </w:rPr>
      </w:pPr>
    </w:p>
    <w:p w14:paraId="551EFCF3" w14:textId="20DAD643" w:rsidR="00E476A4" w:rsidRDefault="00E476A4" w:rsidP="00E476A4">
      <w:pPr>
        <w:rPr>
          <w:rFonts w:ascii="Times New Roman" w:hAnsi="Times New Roman" w:cs="Times New Roman"/>
          <w:sz w:val="24"/>
          <w:szCs w:val="24"/>
        </w:rPr>
      </w:pPr>
    </w:p>
    <w:p w14:paraId="065A95F8" w14:textId="5C380576" w:rsidR="00E476A4" w:rsidRDefault="00E476A4" w:rsidP="00E476A4">
      <w:pPr>
        <w:rPr>
          <w:rFonts w:ascii="Times New Roman" w:hAnsi="Times New Roman" w:cs="Times New Roman"/>
          <w:sz w:val="24"/>
          <w:szCs w:val="24"/>
        </w:rPr>
      </w:pPr>
    </w:p>
    <w:p w14:paraId="6C366CD0" w14:textId="7EF94572" w:rsidR="00E476A4" w:rsidRDefault="00E476A4" w:rsidP="00E476A4">
      <w:pPr>
        <w:rPr>
          <w:rFonts w:ascii="Times New Roman" w:hAnsi="Times New Roman" w:cs="Times New Roman"/>
          <w:sz w:val="24"/>
          <w:szCs w:val="24"/>
        </w:rPr>
      </w:pPr>
    </w:p>
    <w:p w14:paraId="3BEA172F" w14:textId="1E8827CA" w:rsidR="00E476A4" w:rsidRDefault="00E476A4" w:rsidP="00E476A4">
      <w:pPr>
        <w:rPr>
          <w:rFonts w:ascii="Times New Roman" w:hAnsi="Times New Roman" w:cs="Times New Roman"/>
          <w:sz w:val="24"/>
          <w:szCs w:val="24"/>
        </w:rPr>
      </w:pPr>
    </w:p>
    <w:p w14:paraId="686B2F52" w14:textId="73034CCE" w:rsidR="00E476A4" w:rsidRDefault="00E476A4" w:rsidP="00E476A4">
      <w:pPr>
        <w:rPr>
          <w:rFonts w:ascii="Times New Roman" w:hAnsi="Times New Roman" w:cs="Times New Roman"/>
          <w:sz w:val="24"/>
          <w:szCs w:val="24"/>
        </w:rPr>
      </w:pPr>
    </w:p>
    <w:p w14:paraId="60A669E1" w14:textId="6B38BE11" w:rsidR="00E476A4" w:rsidRDefault="00E476A4" w:rsidP="00E476A4">
      <w:pPr>
        <w:rPr>
          <w:rFonts w:ascii="Times New Roman" w:hAnsi="Times New Roman" w:cs="Times New Roman"/>
          <w:sz w:val="24"/>
          <w:szCs w:val="24"/>
        </w:rPr>
      </w:pPr>
    </w:p>
    <w:p w14:paraId="7AE09080" w14:textId="1414884C" w:rsidR="00E476A4" w:rsidRDefault="00E476A4" w:rsidP="00E476A4">
      <w:pPr>
        <w:rPr>
          <w:rFonts w:ascii="Times New Roman" w:hAnsi="Times New Roman" w:cs="Times New Roman"/>
          <w:sz w:val="24"/>
          <w:szCs w:val="24"/>
        </w:rPr>
      </w:pPr>
    </w:p>
    <w:p w14:paraId="6A0B70B0" w14:textId="53EF08CC" w:rsidR="00E476A4" w:rsidRDefault="00E476A4" w:rsidP="00E476A4">
      <w:pPr>
        <w:rPr>
          <w:rFonts w:ascii="Times New Roman" w:hAnsi="Times New Roman" w:cs="Times New Roman"/>
          <w:sz w:val="24"/>
          <w:szCs w:val="24"/>
        </w:rPr>
      </w:pPr>
    </w:p>
    <w:p w14:paraId="52C44852" w14:textId="77777777" w:rsidR="00C909F2" w:rsidRDefault="00C909F2" w:rsidP="00312B3D">
      <w:pPr>
        <w:jc w:val="center"/>
        <w:rPr>
          <w:rFonts w:ascii="Times New Roman" w:hAnsi="Times New Roman" w:cs="Times New Roman"/>
          <w:sz w:val="24"/>
          <w:szCs w:val="24"/>
        </w:rPr>
      </w:pPr>
    </w:p>
    <w:p w14:paraId="4BFC6E51" w14:textId="77777777" w:rsidR="00C909F2" w:rsidRDefault="00C909F2" w:rsidP="00312B3D">
      <w:pPr>
        <w:jc w:val="center"/>
        <w:rPr>
          <w:rFonts w:ascii="Times New Roman" w:hAnsi="Times New Roman" w:cs="Times New Roman"/>
          <w:sz w:val="24"/>
          <w:szCs w:val="24"/>
        </w:rPr>
      </w:pPr>
    </w:p>
    <w:p w14:paraId="3EF96235" w14:textId="77777777" w:rsidR="00C909F2" w:rsidRDefault="00C909F2" w:rsidP="00312B3D">
      <w:pPr>
        <w:jc w:val="center"/>
        <w:rPr>
          <w:rFonts w:ascii="Times New Roman" w:hAnsi="Times New Roman" w:cs="Times New Roman"/>
          <w:sz w:val="24"/>
          <w:szCs w:val="24"/>
        </w:rPr>
      </w:pPr>
    </w:p>
    <w:p w14:paraId="32AEF500" w14:textId="77777777" w:rsidR="00C909F2" w:rsidRDefault="00C909F2" w:rsidP="00312B3D">
      <w:pPr>
        <w:jc w:val="center"/>
        <w:rPr>
          <w:rFonts w:ascii="Times New Roman" w:hAnsi="Times New Roman" w:cs="Times New Roman"/>
          <w:sz w:val="24"/>
          <w:szCs w:val="24"/>
        </w:rPr>
      </w:pPr>
    </w:p>
    <w:p w14:paraId="1408FB4F" w14:textId="77777777" w:rsidR="00C909F2" w:rsidRDefault="00C909F2" w:rsidP="00312B3D">
      <w:pPr>
        <w:jc w:val="center"/>
        <w:rPr>
          <w:rFonts w:ascii="Times New Roman" w:hAnsi="Times New Roman" w:cs="Times New Roman"/>
          <w:sz w:val="24"/>
          <w:szCs w:val="24"/>
        </w:rPr>
      </w:pPr>
    </w:p>
    <w:p w14:paraId="3CC9977F" w14:textId="77777777" w:rsidR="00C909F2" w:rsidRDefault="00C909F2" w:rsidP="00312B3D">
      <w:pPr>
        <w:jc w:val="center"/>
        <w:rPr>
          <w:rFonts w:ascii="Times New Roman" w:hAnsi="Times New Roman" w:cs="Times New Roman"/>
          <w:sz w:val="24"/>
          <w:szCs w:val="24"/>
        </w:rPr>
      </w:pPr>
    </w:p>
    <w:p w14:paraId="69F248DA" w14:textId="77777777" w:rsidR="00C909F2" w:rsidRDefault="00C909F2" w:rsidP="00312B3D">
      <w:pPr>
        <w:jc w:val="center"/>
        <w:rPr>
          <w:rFonts w:ascii="Times New Roman" w:hAnsi="Times New Roman" w:cs="Times New Roman"/>
          <w:sz w:val="24"/>
          <w:szCs w:val="24"/>
        </w:rPr>
      </w:pPr>
    </w:p>
    <w:p w14:paraId="048F6EBC" w14:textId="77777777" w:rsidR="00C909F2" w:rsidRDefault="00C909F2" w:rsidP="00312B3D">
      <w:pPr>
        <w:jc w:val="center"/>
        <w:rPr>
          <w:rFonts w:ascii="Times New Roman" w:hAnsi="Times New Roman" w:cs="Times New Roman"/>
          <w:sz w:val="24"/>
          <w:szCs w:val="24"/>
        </w:rPr>
      </w:pPr>
    </w:p>
    <w:p w14:paraId="17130608" w14:textId="77777777" w:rsidR="00C909F2" w:rsidRDefault="00C909F2" w:rsidP="00312B3D">
      <w:pPr>
        <w:jc w:val="center"/>
        <w:rPr>
          <w:rFonts w:ascii="Times New Roman" w:hAnsi="Times New Roman" w:cs="Times New Roman"/>
          <w:sz w:val="24"/>
          <w:szCs w:val="24"/>
        </w:rPr>
      </w:pPr>
    </w:p>
    <w:p w14:paraId="25FC9EFF" w14:textId="77777777" w:rsidR="00C909F2" w:rsidRDefault="00C909F2" w:rsidP="00312B3D">
      <w:pPr>
        <w:jc w:val="center"/>
        <w:rPr>
          <w:rFonts w:ascii="Times New Roman" w:hAnsi="Times New Roman" w:cs="Times New Roman"/>
          <w:sz w:val="24"/>
          <w:szCs w:val="24"/>
        </w:rPr>
      </w:pPr>
    </w:p>
    <w:p w14:paraId="4263ED89" w14:textId="77777777" w:rsidR="00C909F2" w:rsidRDefault="00C909F2" w:rsidP="00312B3D">
      <w:pPr>
        <w:jc w:val="center"/>
        <w:rPr>
          <w:rFonts w:ascii="Times New Roman" w:hAnsi="Times New Roman" w:cs="Times New Roman"/>
          <w:sz w:val="24"/>
          <w:szCs w:val="24"/>
        </w:rPr>
      </w:pPr>
    </w:p>
    <w:p w14:paraId="46D50DDF" w14:textId="676C5774" w:rsidR="00E476A4" w:rsidRPr="00E476A4" w:rsidRDefault="00312B3D" w:rsidP="00312B3D">
      <w:pPr>
        <w:jc w:val="center"/>
        <w:rPr>
          <w:rFonts w:ascii="Times New Roman" w:hAnsi="Times New Roman" w:cs="Times New Roman"/>
          <w:sz w:val="24"/>
          <w:szCs w:val="24"/>
        </w:rPr>
      </w:pPr>
      <w:r>
        <w:rPr>
          <w:rFonts w:ascii="Times New Roman" w:hAnsi="Times New Roman" w:cs="Times New Roman"/>
          <w:sz w:val="24"/>
          <w:szCs w:val="24"/>
        </w:rPr>
        <w:lastRenderedPageBreak/>
        <w:t xml:space="preserve">List of </w:t>
      </w:r>
      <w:r w:rsidR="00E476A4" w:rsidRPr="00E476A4">
        <w:rPr>
          <w:rFonts w:ascii="Times New Roman" w:hAnsi="Times New Roman" w:cs="Times New Roman"/>
          <w:sz w:val="24"/>
          <w:szCs w:val="24"/>
        </w:rPr>
        <w:t>References</w:t>
      </w:r>
    </w:p>
    <w:p w14:paraId="5DDB0C7F" w14:textId="4E71153A"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 xml:space="preserve">Apple Newsroom, 2021. Apple’s COVID-19 Response. [online] Apple Newsroom. Available at: </w:t>
      </w:r>
      <w:hyperlink r:id="rId7" w:history="1">
        <w:r w:rsidRPr="00312B3D">
          <w:rPr>
            <w:rStyle w:val="Hyperlink"/>
            <w:rFonts w:ascii="Times New Roman" w:hAnsi="Times New Roman" w:cs="Times New Roman"/>
            <w:sz w:val="24"/>
            <w:szCs w:val="24"/>
          </w:rPr>
          <w:t>https://www.apple.com/newsroom/2020/03/apples-covid-19-response/</w:t>
        </w:r>
      </w:hyperlink>
      <w:r w:rsidRPr="00312B3D">
        <w:rPr>
          <w:rFonts w:ascii="Times New Roman" w:hAnsi="Times New Roman" w:cs="Times New Roman"/>
          <w:sz w:val="24"/>
          <w:szCs w:val="24"/>
        </w:rPr>
        <w:t xml:space="preserve"> [Accessed 3 Jan. 2022].</w:t>
      </w:r>
    </w:p>
    <w:p w14:paraId="377B580D"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 xml:space="preserve">Bank of England, 2021. Impact of Covid-19 on UK businesses – evidence from the Decision Maker Panel in 2020 Q4. [online] Bankofengland.co.uk. Available at: </w:t>
      </w:r>
      <w:hyperlink r:id="rId8" w:history="1">
        <w:r w:rsidRPr="00312B3D">
          <w:rPr>
            <w:rStyle w:val="Hyperlink"/>
            <w:rFonts w:ascii="Times New Roman" w:hAnsi="Times New Roman" w:cs="Times New Roman"/>
            <w:sz w:val="24"/>
            <w:szCs w:val="24"/>
          </w:rPr>
          <w:t>https://www.bankofengland.co.uk/agents-summary/2020/2020-q4/impact-of-covid-19-on-uk-businesses-evidence-from-the-decision-maker-panel-in-2020-q4</w:t>
        </w:r>
      </w:hyperlink>
      <w:r w:rsidRPr="00312B3D">
        <w:rPr>
          <w:rFonts w:ascii="Times New Roman" w:hAnsi="Times New Roman" w:cs="Times New Roman"/>
          <w:sz w:val="24"/>
          <w:szCs w:val="24"/>
        </w:rPr>
        <w:t xml:space="preserve"> [Accessed 3 Jan. 2022].</w:t>
      </w:r>
    </w:p>
    <w:p w14:paraId="11EDC47D"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Business Leader, 2021. What has been the impact of COVID-19 on UK small businesses? -Business Leader News. [online] Business Leader. Available at: &lt;https://www.businessleader.co.uk/what-has-been-the-impact-of-covid-19-on-uksmall-businesses/&gt; [Accessed 3 Jan. 2022].</w:t>
      </w:r>
    </w:p>
    <w:p w14:paraId="6997BA1D" w14:textId="77777777" w:rsidR="00312B3D" w:rsidRPr="00312B3D" w:rsidRDefault="00312B3D" w:rsidP="007E434D">
      <w:pPr>
        <w:rPr>
          <w:rFonts w:ascii="Times New Roman" w:hAnsi="Times New Roman" w:cs="Times New Roman"/>
          <w:sz w:val="24"/>
          <w:szCs w:val="24"/>
        </w:rPr>
      </w:pPr>
      <w:r w:rsidRPr="00312B3D">
        <w:rPr>
          <w:rFonts w:ascii="Times New Roman" w:hAnsi="Times New Roman" w:cs="Times New Roman"/>
          <w:sz w:val="24"/>
          <w:szCs w:val="24"/>
        </w:rPr>
        <w:t>Business Wire, 2021. Apple: Coronavirus (COVID-19) Company Impact Report 2020 -Revised Revenue Forecast, Impact Score vs Competitors - ResearchAndMarkets.com.[online] Businesswire.com. Available at:&lt;https://www.businesswire.com/news/home/20200529005345/en/Apple-Coronavirus-COVID-19-Company-Impact-Report-2020&gt; [Accessed 5 Jan. 2022].</w:t>
      </w:r>
    </w:p>
    <w:p w14:paraId="7CCBC80B"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Clover, J., Charlton, H., Hardwick, T. and Fathi, S., 2021. COVID-19 Coronavirus: Impact on Apple's iPhone, Mac and WWDC. [online] MacRumors. Available at: &lt;https://www.macrumors.com/guide/covid-19-coronavirus/&gt; [Accessed 4 Jan. 2022].</w:t>
      </w:r>
    </w:p>
    <w:p w14:paraId="30C64236"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 xml:space="preserve">E-marketer, 2021. The Biggest Business Impacts of the Coronavirus Pandemic. [online]Insider Intelligence. Available at: </w:t>
      </w:r>
      <w:hyperlink r:id="rId9" w:history="1">
        <w:r w:rsidRPr="00312B3D">
          <w:rPr>
            <w:rStyle w:val="Hyperlink"/>
            <w:rFonts w:ascii="Times New Roman" w:hAnsi="Times New Roman" w:cs="Times New Roman"/>
            <w:sz w:val="24"/>
            <w:szCs w:val="24"/>
          </w:rPr>
          <w:t>https://www.emarketer.com/content/the-biggestbusiness- impacts-of-the-coronavirus-pandemic-according-to-business-insiderintelligence</w:t>
        </w:r>
      </w:hyperlink>
      <w:r w:rsidRPr="00312B3D">
        <w:rPr>
          <w:rFonts w:ascii="Times New Roman" w:hAnsi="Times New Roman" w:cs="Times New Roman"/>
          <w:sz w:val="24"/>
          <w:szCs w:val="24"/>
        </w:rPr>
        <w:t xml:space="preserve"> [Accessed 4 Jan. 2022].</w:t>
      </w:r>
    </w:p>
    <w:p w14:paraId="40E6E0F7"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End Gadget, 2021. Engadget is part of the Yahoo family of brands. [online] Engadget.com. Available at: &lt;https://www.engadget.com/apple-q2-2020-earnings-covid-19- 211556715.html&gt; [Accessed 4 Jan. 2022].</w:t>
      </w:r>
    </w:p>
    <w:p w14:paraId="74514B47"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Evans, J., 2021. 17+ ways Apple is responding to coronavirus. [online] Computerworld. Available at: &lt;https://www.computerworld.com/article/3533361/17-ways-apple-isresponding- to-coronavirus.html&gt; [Accessed 27 December 2021].</w:t>
      </w:r>
    </w:p>
    <w:p w14:paraId="6DC1E40B" w14:textId="51147F93"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Haslam, K., 2021. How coronavirus is affecting Apple (and you). [online] Macworld UK. Available at: &lt;https://www.macworld.co.uk/news/how-coronavirus-is-impactingapple-you-3782860/&gt; [Accessed 4 Jan. 2022].</w:t>
      </w:r>
    </w:p>
    <w:p w14:paraId="42566093"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McKinsey, 2021. Covid 19 impact public-and-social-sector. [online] McKinsey. Available at:</w:t>
      </w:r>
      <w:hyperlink r:id="rId10" w:history="1">
        <w:r w:rsidRPr="00312B3D">
          <w:rPr>
            <w:rStyle w:val="Hyperlink"/>
            <w:rFonts w:ascii="Times New Roman" w:hAnsi="Times New Roman" w:cs="Times New Roman"/>
            <w:sz w:val="24"/>
            <w:szCs w:val="24"/>
          </w:rPr>
          <w:t>https://www.mckinsey.com/industries/public-and-social-sector/our-insights/covid-19-in-the-united-kingdom-assessing-jobs-at-risk-and-the-impact-on-people-andplaces</w:t>
        </w:r>
      </w:hyperlink>
      <w:r w:rsidRPr="00312B3D">
        <w:rPr>
          <w:rFonts w:ascii="Times New Roman" w:hAnsi="Times New Roman" w:cs="Times New Roman"/>
          <w:sz w:val="24"/>
          <w:szCs w:val="24"/>
        </w:rPr>
        <w:t xml:space="preserve"> [Accessed 4 Jan. 2022].</w:t>
      </w:r>
    </w:p>
    <w:p w14:paraId="06C3B482" w14:textId="73E0AFA8" w:rsidR="00312B3D" w:rsidRPr="00312B3D" w:rsidRDefault="00312B3D" w:rsidP="000D00AA">
      <w:pPr>
        <w:rPr>
          <w:rFonts w:ascii="Times New Roman" w:hAnsi="Times New Roman" w:cs="Times New Roman"/>
          <w:sz w:val="24"/>
          <w:szCs w:val="24"/>
        </w:rPr>
      </w:pPr>
      <w:r w:rsidRPr="00312B3D">
        <w:rPr>
          <w:rFonts w:ascii="Times New Roman" w:hAnsi="Times New Roman" w:cs="Times New Roman"/>
          <w:sz w:val="24"/>
          <w:szCs w:val="24"/>
        </w:rPr>
        <w:t>ONS Gov UK, 2021. Coronavirus and the economic impacts on the UK - Office for National Statistics. [online] Ons.gov.uk. Available at:&lt;https://www.ons.gov.uk/businessindustryandtrade/business/businessservices/bulletins/coronavirusandtheeconomicimpactsontheuk/5november2020&gt; [[Accessed 2 Jan. 2022].</w:t>
      </w:r>
    </w:p>
    <w:p w14:paraId="1CF08F2F" w14:textId="0E9C65EF" w:rsid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lastRenderedPageBreak/>
        <w:t>Research and Markets, 2021. Apple: Coronavirus (COVID-19) Company impact - Research and Markets. [online] Researchandmarkets.com. Available at:&lt;https://www.researchandmarkets.com/reports/5030919/apple-coronavirus-covid-19-company-impact&gt; [Accessed 5 Jan. 2022].</w:t>
      </w:r>
    </w:p>
    <w:p w14:paraId="20FF280A" w14:textId="4DEC5298" w:rsidR="00C909F2" w:rsidRPr="00312B3D" w:rsidRDefault="00C909F2" w:rsidP="00E476A4">
      <w:pPr>
        <w:rPr>
          <w:rFonts w:ascii="Times New Roman" w:hAnsi="Times New Roman" w:cs="Times New Roman"/>
          <w:sz w:val="24"/>
          <w:szCs w:val="24"/>
        </w:rPr>
      </w:pPr>
      <w:r>
        <w:rPr>
          <w:rFonts w:ascii="Times New Roman" w:hAnsi="Times New Roman" w:cs="Times New Roman"/>
          <w:sz w:val="24"/>
          <w:szCs w:val="24"/>
        </w:rPr>
        <w:t>S</w:t>
      </w:r>
      <w:r w:rsidRPr="00C909F2">
        <w:rPr>
          <w:rFonts w:ascii="Times New Roman" w:hAnsi="Times New Roman" w:cs="Times New Roman"/>
          <w:sz w:val="24"/>
          <w:szCs w:val="24"/>
        </w:rPr>
        <w:t>arah</w:t>
      </w:r>
      <w:r>
        <w:rPr>
          <w:rFonts w:ascii="Times New Roman" w:hAnsi="Times New Roman" w:cs="Times New Roman"/>
          <w:sz w:val="24"/>
          <w:szCs w:val="24"/>
        </w:rPr>
        <w:t xml:space="preserve"> </w:t>
      </w:r>
      <w:proofErr w:type="spellStart"/>
      <w:r>
        <w:rPr>
          <w:rFonts w:ascii="Times New Roman" w:hAnsi="Times New Roman" w:cs="Times New Roman"/>
          <w:sz w:val="24"/>
          <w:szCs w:val="24"/>
        </w:rPr>
        <w:t>M</w:t>
      </w:r>
      <w:r w:rsidRPr="00C909F2">
        <w:rPr>
          <w:rFonts w:ascii="Times New Roman" w:hAnsi="Times New Roman" w:cs="Times New Roman"/>
          <w:sz w:val="24"/>
          <w:szCs w:val="24"/>
        </w:rPr>
        <w:t>ridgway</w:t>
      </w:r>
      <w:proofErr w:type="spellEnd"/>
      <w:r w:rsidRPr="00C909F2">
        <w:rPr>
          <w:rFonts w:ascii="Times New Roman" w:hAnsi="Times New Roman" w:cs="Times New Roman"/>
          <w:sz w:val="24"/>
          <w:szCs w:val="24"/>
        </w:rPr>
        <w:t xml:space="preserve"> 2016. 7ps of marketing of Apple inc. [online] Sarah. Available at: https://sridgwaysite.wordpress.com/2016/10/28/7ps-of-marketing-of-apple-inc/ [Accessed 8 Jan. 2022].</w:t>
      </w:r>
    </w:p>
    <w:p w14:paraId="53B1BB24"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Simply Business, 2021. [online] Simplybusiness.co.uk. Available at: &lt;https://www.simplybusiness.co.uk/downloads/simply-business-report-covid-19- impact-on-small-business.pdf&gt; [Accessed 6 Jan. 2022].</w:t>
      </w:r>
    </w:p>
    <w:p w14:paraId="64652F57" w14:textId="5A32FC72"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The Covid Impact, 2021. Apple Workers Walk Out on Christmas Eve, Demanding Better Working Conditions - the Covid-impact. [online] the Covid-impact. Available at:&lt;https://thecovid-impact.com/apple-workers-walk-out-on-christmas-eve-demandingbetter-working-conditions/&gt; [Accessed 4 Jan. 2022].</w:t>
      </w:r>
    </w:p>
    <w:p w14:paraId="18D5FF97" w14:textId="77777777" w:rsidR="00312B3D" w:rsidRPr="00312B3D" w:rsidRDefault="00312B3D" w:rsidP="00E476A4">
      <w:pPr>
        <w:rPr>
          <w:rFonts w:ascii="Times New Roman" w:hAnsi="Times New Roman" w:cs="Times New Roman"/>
          <w:sz w:val="24"/>
          <w:szCs w:val="24"/>
        </w:rPr>
      </w:pPr>
      <w:r w:rsidRPr="00312B3D">
        <w:rPr>
          <w:rFonts w:ascii="Times New Roman" w:hAnsi="Times New Roman" w:cs="Times New Roman"/>
          <w:sz w:val="24"/>
          <w:szCs w:val="24"/>
        </w:rPr>
        <w:t xml:space="preserve">The Guardian, 2021. The coronavirus pandemic has hit women in business particularly hard | Gene Marks. [online] the Guardian. Available </w:t>
      </w:r>
      <w:r w:rsidRPr="00312B3D">
        <w:rPr>
          <w:rFonts w:ascii="Times New Roman" w:hAnsi="Times New Roman" w:cs="Times New Roman"/>
          <w:color w:val="000000" w:themeColor="text1"/>
          <w:sz w:val="24"/>
          <w:szCs w:val="24"/>
        </w:rPr>
        <w:t>at:</w:t>
      </w:r>
      <w:hyperlink r:id="rId11" w:history="1">
        <w:r w:rsidRPr="00312B3D">
          <w:rPr>
            <w:rStyle w:val="Hyperlink"/>
            <w:rFonts w:ascii="Times New Roman" w:hAnsi="Times New Roman" w:cs="Times New Roman"/>
            <w:color w:val="000000" w:themeColor="text1"/>
            <w:sz w:val="24"/>
            <w:szCs w:val="24"/>
          </w:rPr>
          <w:t>https://www.theguardian.com/business/2020/oct/22/coronavirus-pandemic-womenbusiness</w:t>
        </w:r>
      </w:hyperlink>
      <w:r w:rsidRPr="00312B3D">
        <w:rPr>
          <w:rFonts w:ascii="Times New Roman" w:hAnsi="Times New Roman" w:cs="Times New Roman"/>
          <w:sz w:val="24"/>
          <w:szCs w:val="24"/>
        </w:rPr>
        <w:t xml:space="preserve"> [Accessed 5 Jan. 2022].</w:t>
      </w:r>
    </w:p>
    <w:p w14:paraId="64BAF54E" w14:textId="066E7006" w:rsidR="00312B3D" w:rsidRPr="00312B3D" w:rsidRDefault="00312B3D" w:rsidP="00E476A4">
      <w:pPr>
        <w:rPr>
          <w:rFonts w:ascii="Times New Roman" w:hAnsi="Times New Roman" w:cs="Times New Roman"/>
          <w:color w:val="000000" w:themeColor="text1"/>
          <w:sz w:val="24"/>
          <w:szCs w:val="24"/>
        </w:rPr>
      </w:pPr>
      <w:r w:rsidRPr="00312B3D">
        <w:rPr>
          <w:rFonts w:ascii="Times New Roman" w:hAnsi="Times New Roman" w:cs="Times New Roman"/>
          <w:sz w:val="24"/>
          <w:szCs w:val="24"/>
        </w:rPr>
        <w:t>WEF, 2021. This is the impact of the Coronavirus on business. [online] World Economic Forum. Available at: &lt;https://www.weforum.org/agenda/2020/02/why-is-coronavirusa-global-business-risk/&gt; [Accessed 5 Jan. 2022].</w:t>
      </w:r>
    </w:p>
    <w:sectPr w:rsidR="00312B3D" w:rsidRPr="00312B3D" w:rsidSect="00C07C9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EAF753" w14:textId="77777777" w:rsidR="0018644F" w:rsidRDefault="0018644F" w:rsidP="00E764A7">
      <w:pPr>
        <w:spacing w:after="0" w:line="240" w:lineRule="auto"/>
      </w:pPr>
      <w:r>
        <w:separator/>
      </w:r>
    </w:p>
  </w:endnote>
  <w:endnote w:type="continuationSeparator" w:id="0">
    <w:p w14:paraId="0026806D" w14:textId="77777777" w:rsidR="0018644F" w:rsidRDefault="0018644F" w:rsidP="00E76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8688030"/>
      <w:docPartObj>
        <w:docPartGallery w:val="Page Numbers (Bottom of Page)"/>
        <w:docPartUnique/>
      </w:docPartObj>
    </w:sdtPr>
    <w:sdtEndPr>
      <w:rPr>
        <w:noProof/>
      </w:rPr>
    </w:sdtEndPr>
    <w:sdtContent>
      <w:p w14:paraId="6101BEC0" w14:textId="5C1BC80D" w:rsidR="00312B3D" w:rsidRDefault="00312B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51F235" w14:textId="77777777" w:rsidR="00312B3D" w:rsidRDefault="00312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BA22E" w14:textId="77777777" w:rsidR="0018644F" w:rsidRDefault="0018644F" w:rsidP="00E764A7">
      <w:pPr>
        <w:spacing w:after="0" w:line="240" w:lineRule="auto"/>
      </w:pPr>
      <w:r>
        <w:separator/>
      </w:r>
    </w:p>
  </w:footnote>
  <w:footnote w:type="continuationSeparator" w:id="0">
    <w:p w14:paraId="2C2F3889" w14:textId="77777777" w:rsidR="0018644F" w:rsidRDefault="0018644F" w:rsidP="00E764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C73BE"/>
    <w:multiLevelType w:val="hybridMultilevel"/>
    <w:tmpl w:val="FEA6CAF6"/>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7684800"/>
    <w:multiLevelType w:val="hybridMultilevel"/>
    <w:tmpl w:val="FC8417DE"/>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9802B6D"/>
    <w:multiLevelType w:val="hybridMultilevel"/>
    <w:tmpl w:val="7ED2B058"/>
    <w:lvl w:ilvl="0" w:tplc="0809000B">
      <w:start w:val="1"/>
      <w:numFmt w:val="bullet"/>
      <w:lvlText w:val=""/>
      <w:lvlJc w:val="left"/>
      <w:pPr>
        <w:ind w:left="1079" w:hanging="360"/>
      </w:pPr>
      <w:rPr>
        <w:rFonts w:ascii="Wingdings" w:hAnsi="Wingdings" w:hint="default"/>
      </w:rPr>
    </w:lvl>
    <w:lvl w:ilvl="1" w:tplc="04180003" w:tentative="1">
      <w:start w:val="1"/>
      <w:numFmt w:val="bullet"/>
      <w:lvlText w:val="o"/>
      <w:lvlJc w:val="left"/>
      <w:pPr>
        <w:ind w:left="1799" w:hanging="360"/>
      </w:pPr>
      <w:rPr>
        <w:rFonts w:ascii="Courier New" w:hAnsi="Courier New" w:cs="Courier New" w:hint="default"/>
      </w:rPr>
    </w:lvl>
    <w:lvl w:ilvl="2" w:tplc="04180005" w:tentative="1">
      <w:start w:val="1"/>
      <w:numFmt w:val="bullet"/>
      <w:lvlText w:val=""/>
      <w:lvlJc w:val="left"/>
      <w:pPr>
        <w:ind w:left="2519" w:hanging="360"/>
      </w:pPr>
      <w:rPr>
        <w:rFonts w:ascii="Wingdings" w:hAnsi="Wingdings" w:hint="default"/>
      </w:rPr>
    </w:lvl>
    <w:lvl w:ilvl="3" w:tplc="04180001" w:tentative="1">
      <w:start w:val="1"/>
      <w:numFmt w:val="bullet"/>
      <w:lvlText w:val=""/>
      <w:lvlJc w:val="left"/>
      <w:pPr>
        <w:ind w:left="3239" w:hanging="360"/>
      </w:pPr>
      <w:rPr>
        <w:rFonts w:ascii="Symbol" w:hAnsi="Symbol" w:hint="default"/>
      </w:rPr>
    </w:lvl>
    <w:lvl w:ilvl="4" w:tplc="04180003" w:tentative="1">
      <w:start w:val="1"/>
      <w:numFmt w:val="bullet"/>
      <w:lvlText w:val="o"/>
      <w:lvlJc w:val="left"/>
      <w:pPr>
        <w:ind w:left="3959" w:hanging="360"/>
      </w:pPr>
      <w:rPr>
        <w:rFonts w:ascii="Courier New" w:hAnsi="Courier New" w:cs="Courier New" w:hint="default"/>
      </w:rPr>
    </w:lvl>
    <w:lvl w:ilvl="5" w:tplc="04180005" w:tentative="1">
      <w:start w:val="1"/>
      <w:numFmt w:val="bullet"/>
      <w:lvlText w:val=""/>
      <w:lvlJc w:val="left"/>
      <w:pPr>
        <w:ind w:left="4679" w:hanging="360"/>
      </w:pPr>
      <w:rPr>
        <w:rFonts w:ascii="Wingdings" w:hAnsi="Wingdings" w:hint="default"/>
      </w:rPr>
    </w:lvl>
    <w:lvl w:ilvl="6" w:tplc="04180001" w:tentative="1">
      <w:start w:val="1"/>
      <w:numFmt w:val="bullet"/>
      <w:lvlText w:val=""/>
      <w:lvlJc w:val="left"/>
      <w:pPr>
        <w:ind w:left="5399" w:hanging="360"/>
      </w:pPr>
      <w:rPr>
        <w:rFonts w:ascii="Symbol" w:hAnsi="Symbol" w:hint="default"/>
      </w:rPr>
    </w:lvl>
    <w:lvl w:ilvl="7" w:tplc="04180003" w:tentative="1">
      <w:start w:val="1"/>
      <w:numFmt w:val="bullet"/>
      <w:lvlText w:val="o"/>
      <w:lvlJc w:val="left"/>
      <w:pPr>
        <w:ind w:left="6119" w:hanging="360"/>
      </w:pPr>
      <w:rPr>
        <w:rFonts w:ascii="Courier New" w:hAnsi="Courier New" w:cs="Courier New" w:hint="default"/>
      </w:rPr>
    </w:lvl>
    <w:lvl w:ilvl="8" w:tplc="04180005" w:tentative="1">
      <w:start w:val="1"/>
      <w:numFmt w:val="bullet"/>
      <w:lvlText w:val=""/>
      <w:lvlJc w:val="left"/>
      <w:pPr>
        <w:ind w:left="6839" w:hanging="360"/>
      </w:pPr>
      <w:rPr>
        <w:rFonts w:ascii="Wingdings" w:hAnsi="Wingdings" w:hint="default"/>
      </w:rPr>
    </w:lvl>
  </w:abstractNum>
  <w:abstractNum w:abstractNumId="3" w15:restartNumberingAfterBreak="0">
    <w:nsid w:val="0BBF50B6"/>
    <w:multiLevelType w:val="hybridMultilevel"/>
    <w:tmpl w:val="50BA4450"/>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0C0304E9"/>
    <w:multiLevelType w:val="hybridMultilevel"/>
    <w:tmpl w:val="87122D34"/>
    <w:lvl w:ilvl="0" w:tplc="0809000B">
      <w:start w:val="1"/>
      <w:numFmt w:val="bullet"/>
      <w:lvlText w:val=""/>
      <w:lvlJc w:val="left"/>
      <w:pPr>
        <w:ind w:left="1079" w:hanging="360"/>
      </w:pPr>
      <w:rPr>
        <w:rFonts w:ascii="Wingdings" w:hAnsi="Wingdings" w:hint="default"/>
      </w:rPr>
    </w:lvl>
    <w:lvl w:ilvl="1" w:tplc="FFFFFFFF" w:tentative="1">
      <w:start w:val="1"/>
      <w:numFmt w:val="bullet"/>
      <w:lvlText w:val="o"/>
      <w:lvlJc w:val="left"/>
      <w:pPr>
        <w:ind w:left="1799" w:hanging="360"/>
      </w:pPr>
      <w:rPr>
        <w:rFonts w:ascii="Courier New" w:hAnsi="Courier New" w:cs="Courier New" w:hint="default"/>
      </w:rPr>
    </w:lvl>
    <w:lvl w:ilvl="2" w:tplc="FFFFFFFF" w:tentative="1">
      <w:start w:val="1"/>
      <w:numFmt w:val="bullet"/>
      <w:lvlText w:val=""/>
      <w:lvlJc w:val="left"/>
      <w:pPr>
        <w:ind w:left="2519" w:hanging="360"/>
      </w:pPr>
      <w:rPr>
        <w:rFonts w:ascii="Wingdings" w:hAnsi="Wingdings" w:hint="default"/>
      </w:rPr>
    </w:lvl>
    <w:lvl w:ilvl="3" w:tplc="FFFFFFFF" w:tentative="1">
      <w:start w:val="1"/>
      <w:numFmt w:val="bullet"/>
      <w:lvlText w:val=""/>
      <w:lvlJc w:val="left"/>
      <w:pPr>
        <w:ind w:left="3239" w:hanging="360"/>
      </w:pPr>
      <w:rPr>
        <w:rFonts w:ascii="Symbol" w:hAnsi="Symbol" w:hint="default"/>
      </w:rPr>
    </w:lvl>
    <w:lvl w:ilvl="4" w:tplc="FFFFFFFF" w:tentative="1">
      <w:start w:val="1"/>
      <w:numFmt w:val="bullet"/>
      <w:lvlText w:val="o"/>
      <w:lvlJc w:val="left"/>
      <w:pPr>
        <w:ind w:left="3959" w:hanging="360"/>
      </w:pPr>
      <w:rPr>
        <w:rFonts w:ascii="Courier New" w:hAnsi="Courier New" w:cs="Courier New" w:hint="default"/>
      </w:rPr>
    </w:lvl>
    <w:lvl w:ilvl="5" w:tplc="FFFFFFFF" w:tentative="1">
      <w:start w:val="1"/>
      <w:numFmt w:val="bullet"/>
      <w:lvlText w:val=""/>
      <w:lvlJc w:val="left"/>
      <w:pPr>
        <w:ind w:left="4679" w:hanging="360"/>
      </w:pPr>
      <w:rPr>
        <w:rFonts w:ascii="Wingdings" w:hAnsi="Wingdings" w:hint="default"/>
      </w:rPr>
    </w:lvl>
    <w:lvl w:ilvl="6" w:tplc="FFFFFFFF" w:tentative="1">
      <w:start w:val="1"/>
      <w:numFmt w:val="bullet"/>
      <w:lvlText w:val=""/>
      <w:lvlJc w:val="left"/>
      <w:pPr>
        <w:ind w:left="5399" w:hanging="360"/>
      </w:pPr>
      <w:rPr>
        <w:rFonts w:ascii="Symbol" w:hAnsi="Symbol" w:hint="default"/>
      </w:rPr>
    </w:lvl>
    <w:lvl w:ilvl="7" w:tplc="FFFFFFFF" w:tentative="1">
      <w:start w:val="1"/>
      <w:numFmt w:val="bullet"/>
      <w:lvlText w:val="o"/>
      <w:lvlJc w:val="left"/>
      <w:pPr>
        <w:ind w:left="6119" w:hanging="360"/>
      </w:pPr>
      <w:rPr>
        <w:rFonts w:ascii="Courier New" w:hAnsi="Courier New" w:cs="Courier New" w:hint="default"/>
      </w:rPr>
    </w:lvl>
    <w:lvl w:ilvl="8" w:tplc="FFFFFFFF" w:tentative="1">
      <w:start w:val="1"/>
      <w:numFmt w:val="bullet"/>
      <w:lvlText w:val=""/>
      <w:lvlJc w:val="left"/>
      <w:pPr>
        <w:ind w:left="6839" w:hanging="360"/>
      </w:pPr>
      <w:rPr>
        <w:rFonts w:ascii="Wingdings" w:hAnsi="Wingdings" w:hint="default"/>
      </w:rPr>
    </w:lvl>
  </w:abstractNum>
  <w:abstractNum w:abstractNumId="5" w15:restartNumberingAfterBreak="0">
    <w:nsid w:val="1F1C1B7B"/>
    <w:multiLevelType w:val="hybridMultilevel"/>
    <w:tmpl w:val="FF3C5702"/>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6" w15:restartNumberingAfterBreak="0">
    <w:nsid w:val="36AC1025"/>
    <w:multiLevelType w:val="hybridMultilevel"/>
    <w:tmpl w:val="281C14C4"/>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3D6F1857"/>
    <w:multiLevelType w:val="hybridMultilevel"/>
    <w:tmpl w:val="E8CA33C6"/>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8" w15:restartNumberingAfterBreak="0">
    <w:nsid w:val="3EF56F28"/>
    <w:multiLevelType w:val="hybridMultilevel"/>
    <w:tmpl w:val="4E986B18"/>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44855994"/>
    <w:multiLevelType w:val="hybridMultilevel"/>
    <w:tmpl w:val="84F89D10"/>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6F6F434C"/>
    <w:multiLevelType w:val="hybridMultilevel"/>
    <w:tmpl w:val="0EF8A9B0"/>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7A5B42A1"/>
    <w:multiLevelType w:val="hybridMultilevel"/>
    <w:tmpl w:val="CA06EBF6"/>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7"/>
  </w:num>
  <w:num w:numId="4">
    <w:abstractNumId w:val="5"/>
  </w:num>
  <w:num w:numId="5">
    <w:abstractNumId w:val="9"/>
  </w:num>
  <w:num w:numId="6">
    <w:abstractNumId w:val="2"/>
  </w:num>
  <w:num w:numId="7">
    <w:abstractNumId w:val="4"/>
  </w:num>
  <w:num w:numId="8">
    <w:abstractNumId w:val="8"/>
  </w:num>
  <w:num w:numId="9">
    <w:abstractNumId w:val="1"/>
  </w:num>
  <w:num w:numId="10">
    <w:abstractNumId w:val="6"/>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A7"/>
    <w:rsid w:val="000676A3"/>
    <w:rsid w:val="000D00AA"/>
    <w:rsid w:val="00155BB1"/>
    <w:rsid w:val="0018644F"/>
    <w:rsid w:val="001A5F63"/>
    <w:rsid w:val="002C2AF7"/>
    <w:rsid w:val="00312B3D"/>
    <w:rsid w:val="0036064A"/>
    <w:rsid w:val="0044020C"/>
    <w:rsid w:val="004939DB"/>
    <w:rsid w:val="005425E5"/>
    <w:rsid w:val="005B487C"/>
    <w:rsid w:val="007E434D"/>
    <w:rsid w:val="00823E0A"/>
    <w:rsid w:val="008462FF"/>
    <w:rsid w:val="00A531C6"/>
    <w:rsid w:val="00B61844"/>
    <w:rsid w:val="00B84D42"/>
    <w:rsid w:val="00C07C9C"/>
    <w:rsid w:val="00C909F2"/>
    <w:rsid w:val="00CD505D"/>
    <w:rsid w:val="00D510D8"/>
    <w:rsid w:val="00DF6DC5"/>
    <w:rsid w:val="00E476A4"/>
    <w:rsid w:val="00E764A7"/>
    <w:rsid w:val="00E84615"/>
    <w:rsid w:val="00F211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C8D1D"/>
  <w15:chartTrackingRefBased/>
  <w15:docId w15:val="{CA91B476-60D6-4447-AC13-F08BFABD6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4A7"/>
    <w:rPr>
      <w:lang w:val="en-GB"/>
    </w:rPr>
  </w:style>
  <w:style w:type="paragraph" w:styleId="Footer">
    <w:name w:val="footer"/>
    <w:basedOn w:val="Normal"/>
    <w:link w:val="FooterChar"/>
    <w:uiPriority w:val="99"/>
    <w:unhideWhenUsed/>
    <w:rsid w:val="00E76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4A7"/>
    <w:rPr>
      <w:lang w:val="en-GB"/>
    </w:rPr>
  </w:style>
  <w:style w:type="table" w:styleId="TableGrid">
    <w:name w:val="Table Grid"/>
    <w:basedOn w:val="TableNormal"/>
    <w:uiPriority w:val="39"/>
    <w:rsid w:val="00360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939DB"/>
    <w:pPr>
      <w:ind w:left="720"/>
      <w:contextualSpacing/>
    </w:pPr>
  </w:style>
  <w:style w:type="character" w:styleId="Hyperlink">
    <w:name w:val="Hyperlink"/>
    <w:basedOn w:val="DefaultParagraphFont"/>
    <w:uiPriority w:val="99"/>
    <w:unhideWhenUsed/>
    <w:rsid w:val="00E476A4"/>
    <w:rPr>
      <w:color w:val="0563C1" w:themeColor="hyperlink"/>
      <w:u w:val="single"/>
    </w:rPr>
  </w:style>
  <w:style w:type="character" w:styleId="UnresolvedMention">
    <w:name w:val="Unresolved Mention"/>
    <w:basedOn w:val="DefaultParagraphFont"/>
    <w:uiPriority w:val="99"/>
    <w:semiHidden/>
    <w:unhideWhenUsed/>
    <w:rsid w:val="00E476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agents-summary/2020/2020-q4/impact-of-covid-19-on-uk-businesses-evidence-from-the-decision-maker-panel-in-2020-q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pple.com/newsroom/2020/03/apples-covid-19-respons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20/oct/22/coronavirus-pandemic-womenbusiness" TargetMode="External"/><Relationship Id="rId5" Type="http://schemas.openxmlformats.org/officeDocument/2006/relationships/footnotes" Target="footnotes.xml"/><Relationship Id="rId10" Type="http://schemas.openxmlformats.org/officeDocument/2006/relationships/hyperlink" Target="https://www.mckinsey.com/industries/public-and-social-sector/our-insights/covid-19-in-the-united-kingdom-assessing-jobs-at-risk-and-the-impact-on-people-andplaces" TargetMode="External"/><Relationship Id="rId4" Type="http://schemas.openxmlformats.org/officeDocument/2006/relationships/webSettings" Target="webSettings.xml"/><Relationship Id="rId9" Type="http://schemas.openxmlformats.org/officeDocument/2006/relationships/hyperlink" Target="https://www.emarketer.com/content/the-biggestbusiness-%20impacts-of-the-coronavirus-pandemic-according-to-business-insiderintellige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15</Pages>
  <Words>4640</Words>
  <Characters>26912</Characters>
  <Application>Microsoft Office Word</Application>
  <DocSecurity>0</DocSecurity>
  <Lines>224</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Maria Catana</dc:creator>
  <cp:keywords/>
  <dc:description/>
  <cp:lastModifiedBy>Andreea Maria Catana</cp:lastModifiedBy>
  <cp:revision>2</cp:revision>
  <dcterms:created xsi:type="dcterms:W3CDTF">2022-01-08T15:51:00Z</dcterms:created>
  <dcterms:modified xsi:type="dcterms:W3CDTF">2022-01-08T21:16:00Z</dcterms:modified>
</cp:coreProperties>
</file>