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27F5FA" w14:textId="77777777" w:rsidR="00D52C7C" w:rsidRDefault="00D52C7C" w:rsidP="00D52C7C">
      <w:pPr>
        <w:jc w:val="center"/>
      </w:pPr>
    </w:p>
    <w:p w14:paraId="68FE2F8D" w14:textId="77777777" w:rsidR="00D52C7C" w:rsidRDefault="00D52C7C" w:rsidP="00D52C7C">
      <w:pPr>
        <w:jc w:val="center"/>
      </w:pPr>
    </w:p>
    <w:p w14:paraId="2DB26DAC" w14:textId="77777777" w:rsidR="00D52C7C" w:rsidRDefault="00D52C7C" w:rsidP="00D52C7C">
      <w:pPr>
        <w:jc w:val="center"/>
      </w:pPr>
    </w:p>
    <w:p w14:paraId="1FEE13CC" w14:textId="77777777" w:rsidR="00D52C7C" w:rsidRDefault="00D52C7C" w:rsidP="00D52C7C">
      <w:pPr>
        <w:jc w:val="center"/>
      </w:pPr>
    </w:p>
    <w:p w14:paraId="695804CD" w14:textId="77777777" w:rsidR="00D52C7C" w:rsidRDefault="00D52C7C" w:rsidP="00D52C7C">
      <w:pPr>
        <w:jc w:val="center"/>
      </w:pPr>
    </w:p>
    <w:p w14:paraId="1FC76FCE" w14:textId="77777777" w:rsidR="00D52C7C" w:rsidRDefault="00D52C7C" w:rsidP="00D52C7C">
      <w:pPr>
        <w:jc w:val="center"/>
      </w:pPr>
    </w:p>
    <w:p w14:paraId="0A447483" w14:textId="4118EEE7" w:rsidR="00D52C7C" w:rsidRDefault="00D52C7C" w:rsidP="00D52C7C">
      <w:pPr>
        <w:jc w:val="center"/>
      </w:pPr>
      <w:r w:rsidRPr="00D52C7C">
        <w:t>INTRODUCING THE MODERN WORKPLACE</w:t>
      </w:r>
    </w:p>
    <w:p w14:paraId="6638DA5D" w14:textId="120DEBAD" w:rsidR="00D52C7C" w:rsidRDefault="002B59AE" w:rsidP="002B59AE">
      <w:pPr>
        <w:jc w:val="center"/>
      </w:pPr>
      <w:proofErr w:type="spellStart"/>
      <w:r>
        <w:t>Veselina</w:t>
      </w:r>
      <w:proofErr w:type="spellEnd"/>
      <w:r>
        <w:t xml:space="preserve"> </w:t>
      </w:r>
      <w:proofErr w:type="spellStart"/>
      <w:r>
        <w:t>Uchkunova</w:t>
      </w:r>
      <w:proofErr w:type="spellEnd"/>
    </w:p>
    <w:p w14:paraId="7491EF2E" w14:textId="2F6DC868" w:rsidR="00D52C7C" w:rsidRDefault="002B59AE" w:rsidP="00D52C7C">
      <w:pPr>
        <w:jc w:val="center"/>
      </w:pPr>
      <w:r>
        <w:t>2028272</w:t>
      </w:r>
    </w:p>
    <w:p w14:paraId="74614DB9" w14:textId="53EFB93A" w:rsidR="00D52C7C" w:rsidRDefault="00D52C7C">
      <w:pPr>
        <w:spacing w:line="259" w:lineRule="auto"/>
        <w:jc w:val="left"/>
      </w:pPr>
      <w:r>
        <w:br w:type="page"/>
      </w:r>
    </w:p>
    <w:p w14:paraId="2EA1CC33" w14:textId="6783BA25" w:rsidR="00D52C7C" w:rsidRPr="000E28CC" w:rsidRDefault="00D52C7C" w:rsidP="00D52C7C">
      <w:pPr>
        <w:rPr>
          <w:b/>
          <w:bCs/>
        </w:rPr>
      </w:pPr>
      <w:r w:rsidRPr="000E28CC">
        <w:rPr>
          <w:b/>
          <w:bCs/>
        </w:rPr>
        <w:lastRenderedPageBreak/>
        <w:t>Introduction</w:t>
      </w:r>
    </w:p>
    <w:p w14:paraId="43890D16" w14:textId="5CE01826" w:rsidR="004B5713" w:rsidRDefault="004B5713" w:rsidP="00D52C7C">
      <w:r>
        <w:t>Modern workplace is generally a set up of official structure, where standards related to operational, cultural and technological needs are successfully met. This can benefit, the employers, employees and the entire business</w:t>
      </w:r>
      <w:r w:rsidR="00AF637C">
        <w:t xml:space="preserve">. </w:t>
      </w:r>
      <w:r w:rsidR="00F63E18">
        <w:t>On the other hand, organisational culture, people also define the particular framework by which a modern organisation is operating</w:t>
      </w:r>
      <w:r w:rsidR="004C33D1">
        <w:t xml:space="preserve"> (</w:t>
      </w:r>
      <w:proofErr w:type="spellStart"/>
      <w:r w:rsidR="004C33D1" w:rsidRPr="003C2C10">
        <w:t>Gambi</w:t>
      </w:r>
      <w:proofErr w:type="spellEnd"/>
      <w:r w:rsidR="004C33D1">
        <w:t xml:space="preserve"> </w:t>
      </w:r>
      <w:r w:rsidR="004C33D1" w:rsidRPr="004C33D1">
        <w:rPr>
          <w:i/>
          <w:iCs/>
        </w:rPr>
        <w:t>et al</w:t>
      </w:r>
      <w:r w:rsidR="004C33D1">
        <w:t>., 2015)</w:t>
      </w:r>
      <w:r w:rsidR="00F63E18">
        <w:t>. Therefore, the main aspect of discussion in this study is related to understanding the relation of structure, people, culture and performance to provide maximum profit and growth to organisation. The relation will be analysed considering the company Primark</w:t>
      </w:r>
      <w:r w:rsidR="002476D0">
        <w:t>(</w:t>
      </w:r>
      <w:r w:rsidR="002476D0" w:rsidRPr="003C2C10">
        <w:t>solocheck.ie</w:t>
      </w:r>
      <w:r w:rsidR="002476D0">
        <w:t xml:space="preserve">, </w:t>
      </w:r>
      <w:r w:rsidR="002476D0" w:rsidRPr="003C2C10">
        <w:t>2021</w:t>
      </w:r>
      <w:r w:rsidR="002476D0">
        <w:t>)</w:t>
      </w:r>
      <w:r w:rsidR="00F63E18">
        <w:t xml:space="preserve">, and how culture, people are handled in the company, eventually determining the attributes that are necessary for effective management and leadership processes. </w:t>
      </w:r>
      <w:r w:rsidR="004C33D1">
        <w:t xml:space="preserve">Finally, behavioural approach will be implemented to understand employees and workers behaviour that can hugely impact organisational culture and success. </w:t>
      </w:r>
    </w:p>
    <w:p w14:paraId="03A9ED41" w14:textId="6780AA28" w:rsidR="004B5713" w:rsidRDefault="004B5713" w:rsidP="00D52C7C">
      <w:pPr>
        <w:rPr>
          <w:b/>
          <w:bCs/>
        </w:rPr>
      </w:pPr>
      <w:r w:rsidRPr="004C33D1">
        <w:rPr>
          <w:b/>
          <w:bCs/>
        </w:rPr>
        <w:t>Company background</w:t>
      </w:r>
    </w:p>
    <w:p w14:paraId="299F8366" w14:textId="7920C8A8" w:rsidR="004C33D1" w:rsidRDefault="004C33D1" w:rsidP="00D52C7C">
      <w:r w:rsidRPr="004C33D1">
        <w:t xml:space="preserve">Primark </w:t>
      </w:r>
      <w:r>
        <w:t xml:space="preserve">is a fast fashion retailer originally </w:t>
      </w:r>
      <w:r w:rsidR="002476D0">
        <w:t>of Irish descent, with their headquarters in Dublin, Ireland, and have their branches in Britain, which extends to food processing and other retailing products. The company offers diverse range of products, and is considered to be a leading brand for fast fashion competing with leading fast fashion retailers such as Zara and H&amp;M (</w:t>
      </w:r>
      <w:r w:rsidR="002476D0" w:rsidRPr="003C2C10">
        <w:t>economist.com</w:t>
      </w:r>
      <w:r w:rsidR="002476D0">
        <w:t xml:space="preserve">, </w:t>
      </w:r>
      <w:r w:rsidR="002476D0" w:rsidRPr="003C2C10">
        <w:t>2015</w:t>
      </w:r>
      <w:r w:rsidR="002476D0">
        <w:t>). They have also recently taken steps to improve their sustainability by launching their Wellness collection creating and selling 80 percent of eco-friendly products</w:t>
      </w:r>
      <w:r w:rsidR="007F213A">
        <w:t xml:space="preserve"> </w:t>
      </w:r>
      <w:r w:rsidR="002476D0">
        <w:t>(</w:t>
      </w:r>
      <w:r w:rsidR="002476D0" w:rsidRPr="003C2C10">
        <w:t>you.co.uk</w:t>
      </w:r>
      <w:r w:rsidR="002476D0">
        <w:t xml:space="preserve">, </w:t>
      </w:r>
      <w:r w:rsidR="002476D0" w:rsidRPr="003C2C10">
        <w:t>2020</w:t>
      </w:r>
      <w:r w:rsidR="002476D0">
        <w:t xml:space="preserve">). </w:t>
      </w:r>
    </w:p>
    <w:p w14:paraId="4579E0FF" w14:textId="0F0C26BF" w:rsidR="00650FC2" w:rsidRDefault="00D52C7C" w:rsidP="00D52C7C">
      <w:pPr>
        <w:rPr>
          <w:b/>
          <w:bCs/>
        </w:rPr>
      </w:pPr>
      <w:r w:rsidRPr="00E12E1F">
        <w:rPr>
          <w:b/>
          <w:bCs/>
        </w:rPr>
        <w:t>How organisational Structure and cultures can influence the organisational performances</w:t>
      </w:r>
    </w:p>
    <w:p w14:paraId="60371E9D" w14:textId="5BFEB524" w:rsidR="00E12E1F" w:rsidRDefault="00E12E1F" w:rsidP="00D52C7C">
      <w:r w:rsidRPr="00E12E1F">
        <w:lastRenderedPageBreak/>
        <w:t xml:space="preserve">Organisational culture and structure are the most basic concepts in business processes in understanding the impact of individual behaviour and the power play in organisation impacts the organisational performance. </w:t>
      </w:r>
      <w:r>
        <w:t xml:space="preserve">Organisational culture and structure are the most used concepts used by researchers, in the form of independent variables for understanding many aspects of companies. It has been found that there are many scholars </w:t>
      </w:r>
      <w:r w:rsidR="00E22A8B">
        <w:t xml:space="preserve">who </w:t>
      </w:r>
      <w:r>
        <w:t xml:space="preserve">present that management </w:t>
      </w:r>
      <w:r w:rsidR="00E22A8B">
        <w:t>process has considerable amount of impact on culture, people and defining organisational culture (</w:t>
      </w:r>
      <w:r w:rsidR="00E22A8B" w:rsidRPr="00BD2AC7">
        <w:t>Chang</w:t>
      </w:r>
      <w:r w:rsidR="00E22A8B">
        <w:t xml:space="preserve"> </w:t>
      </w:r>
      <w:r w:rsidR="00E22A8B" w:rsidRPr="00BD2AC7">
        <w:t>and Lin</w:t>
      </w:r>
      <w:r w:rsidR="00E22A8B">
        <w:t xml:space="preserve"> </w:t>
      </w:r>
      <w:r w:rsidR="00E22A8B" w:rsidRPr="00BD2AC7">
        <w:t>2015</w:t>
      </w:r>
      <w:r w:rsidR="00E22A8B">
        <w:t xml:space="preserve">). </w:t>
      </w:r>
    </w:p>
    <w:p w14:paraId="6A7A882C" w14:textId="757A7BD2" w:rsidR="00E22A8B" w:rsidRDefault="00E22A8B" w:rsidP="00D52C7C">
      <w:r>
        <w:t xml:space="preserve">According to </w:t>
      </w:r>
      <w:proofErr w:type="spellStart"/>
      <w:r w:rsidRPr="00BD2AC7">
        <w:t>Odor</w:t>
      </w:r>
      <w:proofErr w:type="spellEnd"/>
      <w:r>
        <w:t xml:space="preserve"> (</w:t>
      </w:r>
      <w:r w:rsidRPr="00BD2AC7">
        <w:t>2018</w:t>
      </w:r>
      <w:r>
        <w:t xml:space="preserve">), organisational culture is a system which constitutes of certain assumptions, values and goals that represent the attitude and believes of the workers in the organisation. The values, beliefs, experiences of the employees within the organisation create a environment </w:t>
      </w:r>
      <w:r w:rsidR="007B45E2">
        <w:t>of mutual respect and integration to work better. On the other hand, organisational culture is also related to people’s behaviour within the organisation, for example if a particular organisation has negative minded people, they are demotivated and are forced to work more hours than required, there will be stress and burnout that will eventually harm the workplace environment (</w:t>
      </w:r>
      <w:proofErr w:type="spellStart"/>
      <w:r w:rsidR="007B45E2" w:rsidRPr="00C416FB">
        <w:t>Iljins</w:t>
      </w:r>
      <w:proofErr w:type="spellEnd"/>
      <w:r w:rsidR="007B45E2" w:rsidRPr="00C416FB">
        <w:t xml:space="preserve">, </w:t>
      </w:r>
      <w:proofErr w:type="spellStart"/>
      <w:r w:rsidR="007B45E2" w:rsidRPr="00C416FB">
        <w:t>Skvarciany</w:t>
      </w:r>
      <w:proofErr w:type="spellEnd"/>
      <w:r w:rsidR="007B45E2">
        <w:t xml:space="preserve"> </w:t>
      </w:r>
      <w:r w:rsidR="007B45E2" w:rsidRPr="00C416FB">
        <w:t xml:space="preserve">and </w:t>
      </w:r>
      <w:proofErr w:type="spellStart"/>
      <w:r w:rsidR="007B45E2" w:rsidRPr="00C416FB">
        <w:t>Gaile-Sarkane</w:t>
      </w:r>
      <w:proofErr w:type="spellEnd"/>
      <w:r w:rsidR="007B45E2" w:rsidRPr="00C416FB">
        <w:t>,</w:t>
      </w:r>
      <w:r w:rsidR="007B45E2">
        <w:t xml:space="preserve"> </w:t>
      </w:r>
      <w:r w:rsidR="007B45E2" w:rsidRPr="00C416FB">
        <w:t>2015</w:t>
      </w:r>
      <w:r w:rsidR="007B45E2">
        <w:t xml:space="preserve">). However, an organisation with good transformational leaders, where there is consideration for every employee’s opinion, values and beliefs, will develop an environment of mutual respect increasing the integration within the organisation. </w:t>
      </w:r>
    </w:p>
    <w:p w14:paraId="76ED271D" w14:textId="7A6BA6F5" w:rsidR="00B80B48" w:rsidRDefault="00B80B48" w:rsidP="00D52C7C">
      <w:r>
        <w:t xml:space="preserve">In the present stage, in the United Kingdom, there are many employees in different companies who think that organisational culture is equally important as employee dedication and hard work is important. Due to effective organisational culture, companies like Google, Shopify, Twitter and Zappos have become successfully and touched the peak of success in the retail sectors. For example, Google have invested millions for encouraging employee motivation, such as free meals, incentives, and even provided sections in their workplace where it was dog </w:t>
      </w:r>
      <w:r w:rsidR="005C74EB">
        <w:lastRenderedPageBreak/>
        <w:t>friendly (</w:t>
      </w:r>
      <w:r w:rsidR="005C74EB" w:rsidRPr="005005BA">
        <w:t>coburgbanks.co.uk</w:t>
      </w:r>
      <w:r w:rsidR="005C74EB">
        <w:t xml:space="preserve"> </w:t>
      </w:r>
      <w:r w:rsidR="005C74EB" w:rsidRPr="005005BA">
        <w:t>2018</w:t>
      </w:r>
      <w:r w:rsidR="005C74EB">
        <w:t>)</w:t>
      </w:r>
      <w:r>
        <w:t xml:space="preserve">. As indicated by </w:t>
      </w:r>
      <w:r w:rsidR="005C74EB" w:rsidRPr="005005BA">
        <w:t>jobvite.com</w:t>
      </w:r>
      <w:r w:rsidR="005C74EB">
        <w:t xml:space="preserve"> (</w:t>
      </w:r>
      <w:r w:rsidR="005C74EB" w:rsidRPr="005005BA">
        <w:t>2021)</w:t>
      </w:r>
      <w:r>
        <w:t xml:space="preserve">, nearabout 40 percentage of employees working in corporate sectors have stated that company culture is essential, and 80 percent of job applicants research and sought for good workplace environment before applying for any job. </w:t>
      </w:r>
    </w:p>
    <w:p w14:paraId="3EAC36D7" w14:textId="77777777" w:rsidR="000D5560" w:rsidRDefault="005C74EB" w:rsidP="00D52C7C">
      <w:r>
        <w:t>In case of Primark, the objective of the company is related to becoming a</w:t>
      </w:r>
      <w:r w:rsidR="000D5560">
        <w:t>n</w:t>
      </w:r>
      <w:r>
        <w:t xml:space="preserve"> extremely profitable company through continuous growth and experience</w:t>
      </w:r>
      <w:r w:rsidR="000D5560">
        <w:t xml:space="preserve"> (</w:t>
      </w:r>
      <w:proofErr w:type="spellStart"/>
      <w:r w:rsidR="000D5560" w:rsidRPr="00E11E73">
        <w:t>Windeler</w:t>
      </w:r>
      <w:proofErr w:type="spellEnd"/>
      <w:r w:rsidR="000D5560">
        <w:t xml:space="preserve"> </w:t>
      </w:r>
      <w:r w:rsidR="000D5560" w:rsidRPr="000D5560">
        <w:rPr>
          <w:i/>
          <w:iCs/>
        </w:rPr>
        <w:t>et al</w:t>
      </w:r>
      <w:r w:rsidR="000D5560">
        <w:t>., 2015)</w:t>
      </w:r>
      <w:r>
        <w:t>. Although the company has been facing failures in case of maintaining their IT department effectively, which is creating a barrier in the company becoming a modern workplace. The successful factor of the company is their launch of Wellness products which has considerably attracted many customers. Basically, Primark has a functional organisational structure, which is in matrix form, stating that each department has different employees and they work based on their expertise. Every employee in each department is governed by departmental managers, and these managers are also the ones that chalk out specific tasks for the employees and lead the employees towards the organisational goals. The Human Resource Department, Sales Department in Primark work and co-ordinately in an integrative manner</w:t>
      </w:r>
      <w:r w:rsidR="000D5560">
        <w:t>, to provide free flowing process in marketing, sales and promotional activities.</w:t>
      </w:r>
    </w:p>
    <w:p w14:paraId="0EF10150" w14:textId="3BF2CDAA" w:rsidR="005C74EB" w:rsidRDefault="000D5560" w:rsidP="00D52C7C">
      <w:r>
        <w:rPr>
          <w:noProof/>
        </w:rPr>
        <w:lastRenderedPageBreak/>
        <w:drawing>
          <wp:inline distT="0" distB="0" distL="0" distR="0" wp14:anchorId="3EC66B38" wp14:editId="092A6F0C">
            <wp:extent cx="5731510" cy="35902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590290"/>
                    </a:xfrm>
                    <a:prstGeom prst="rect">
                      <a:avLst/>
                    </a:prstGeom>
                  </pic:spPr>
                </pic:pic>
              </a:graphicData>
            </a:graphic>
          </wp:inline>
        </w:drawing>
      </w:r>
      <w:r>
        <w:t xml:space="preserve"> </w:t>
      </w:r>
    </w:p>
    <w:p w14:paraId="6CC8D656" w14:textId="56ED2134" w:rsidR="000D5560" w:rsidRPr="000D5560" w:rsidRDefault="000D5560" w:rsidP="000D5560">
      <w:pPr>
        <w:jc w:val="center"/>
        <w:rPr>
          <w:b/>
          <w:bCs/>
        </w:rPr>
      </w:pPr>
      <w:r w:rsidRPr="000D5560">
        <w:rPr>
          <w:b/>
          <w:bCs/>
        </w:rPr>
        <w:t>Figure 1: The organisational structure of Primark</w:t>
      </w:r>
    </w:p>
    <w:p w14:paraId="621F9BCF" w14:textId="4FB6194D" w:rsidR="000D5560" w:rsidRDefault="000D5560" w:rsidP="000D5560">
      <w:pPr>
        <w:jc w:val="center"/>
      </w:pPr>
      <w:r>
        <w:t xml:space="preserve">(Source: </w:t>
      </w:r>
      <w:r w:rsidRPr="00E11E73">
        <w:t>theofficialboard.com</w:t>
      </w:r>
      <w:r>
        <w:t xml:space="preserve"> </w:t>
      </w:r>
      <w:r w:rsidRPr="00E11E73">
        <w:t>2021).</w:t>
      </w:r>
    </w:p>
    <w:p w14:paraId="7B210917" w14:textId="77777777" w:rsidR="00DA7C4B" w:rsidRDefault="00690770" w:rsidP="000D5560">
      <w:r>
        <w:t>The essential nature of managerial processes is case both functions and processes are that effective management work helps in clearing the objectives to employees and help them appropriately with resources and motivation to compel them to achieve their goals. Apart from that, planning, organising, controlling of different departments and directing are the main functions</w:t>
      </w:r>
      <w:r w:rsidR="00CD6DA4">
        <w:t xml:space="preserve">. The main aspect of effective managerial work depends on managers and the way they prefer to lead teams to achieve the goals. In any kind of organisations, there are three levels of management, such as top-level management, middle level management and lower-level management. There are also different kind of leaders and managers who determine the nature of team work within the organisation., although every </w:t>
      </w:r>
      <w:r w:rsidR="005F0690">
        <w:t>manager</w:t>
      </w:r>
      <w:r w:rsidR="00CD6DA4">
        <w:t xml:space="preserve"> should have conceptual, </w:t>
      </w:r>
      <w:r w:rsidR="005F0690">
        <w:t>analytical,</w:t>
      </w:r>
      <w:r w:rsidR="00CD6DA4">
        <w:t xml:space="preserve"> administrative, human relation, communication and technical skills to effectively lead team in the organisation. </w:t>
      </w:r>
      <w:r w:rsidR="005F0690">
        <w:t xml:space="preserve">According to Peter Drucker, there are many responsibilities of </w:t>
      </w:r>
      <w:r w:rsidR="005F0690">
        <w:lastRenderedPageBreak/>
        <w:t xml:space="preserve">management that can help the company in providing best performance, and also incorporate healthy workplace environment. </w:t>
      </w:r>
    </w:p>
    <w:p w14:paraId="17F57A76" w14:textId="50683D4B" w:rsidR="000D5560" w:rsidRDefault="005F0690" w:rsidP="000D5560">
      <w:r>
        <w:t>Peter Drucker states that bureaucratic management can hamper the innovative aspects of employees, and this must be emphasized by leaders or managers (</w:t>
      </w:r>
      <w:r w:rsidRPr="007053A2">
        <w:t>Goncalves</w:t>
      </w:r>
      <w:r>
        <w:t xml:space="preserve"> et al., </w:t>
      </w:r>
      <w:r w:rsidRPr="007053A2">
        <w:t>2020</w:t>
      </w:r>
      <w:r>
        <w:t xml:space="preserve">). Apart from that management function includes adherence to social responsibility, and this can only be done when objectives are met. The correct motivational activities and decision planning by the management can help in achieving these goals to make the organisation successful. </w:t>
      </w:r>
      <w:r w:rsidR="00DA7C4B">
        <w:t>Peter Drucker states this as the Management by Objectives (M.B.O), first introduced in the year 1954, includes the main aspects of planning, calculating performance through appraisal and motivation and this is the most prevalent technique in the 21</w:t>
      </w:r>
      <w:r w:rsidR="00DA7C4B" w:rsidRPr="00DA7C4B">
        <w:rPr>
          <w:vertAlign w:val="superscript"/>
        </w:rPr>
        <w:t>st</w:t>
      </w:r>
      <w:r w:rsidR="00DA7C4B">
        <w:t xml:space="preserve"> century</w:t>
      </w:r>
      <w:r w:rsidR="001C6199">
        <w:t xml:space="preserve"> (</w:t>
      </w:r>
      <w:r w:rsidR="001C6199" w:rsidRPr="00701C70">
        <w:t>Rahman</w:t>
      </w:r>
      <w:r w:rsidR="001C6199">
        <w:t xml:space="preserve"> </w:t>
      </w:r>
      <w:r w:rsidR="001C6199" w:rsidRPr="00701C70">
        <w:t>Islam</w:t>
      </w:r>
      <w:r w:rsidR="001C6199">
        <w:t xml:space="preserve"> </w:t>
      </w:r>
      <w:r w:rsidR="001C6199" w:rsidRPr="00701C70">
        <w:t xml:space="preserve">and </w:t>
      </w:r>
      <w:proofErr w:type="spellStart"/>
      <w:r w:rsidR="001C6199" w:rsidRPr="00701C70">
        <w:t>Sarker</w:t>
      </w:r>
      <w:proofErr w:type="spellEnd"/>
      <w:r w:rsidR="001C6199" w:rsidRPr="00701C70">
        <w:t>, 2020</w:t>
      </w:r>
      <w:r w:rsidR="001C6199">
        <w:t>)</w:t>
      </w:r>
      <w:r w:rsidR="00DA7C4B">
        <w:t xml:space="preserve">. </w:t>
      </w:r>
    </w:p>
    <w:p w14:paraId="58E41491" w14:textId="43B9E5E0" w:rsidR="005F0690" w:rsidRDefault="0020679D" w:rsidP="000D5560">
      <w:r>
        <w:t xml:space="preserve">Managers and leaders are the main source of information provider and they guide employees and teams to effectively achieve the goals of organisation. There are many types of leaders, and the most sought out leadership style is the transactional and transformational leadership, both having its positive impact based on situations faced by organisation. Any type of leader, be it transactional or transformational </w:t>
      </w:r>
      <w:r w:rsidR="00300A28">
        <w:t>they are responsible for communicating the accurate goals and vision of the company to the employees. This will help in motivating the employees as they will have full knowledge and they will be work accordingly. True leaders always clarify the rules and make clear statement about company policies so that employees can work effectively. In case of handling diverse teams within organisations, a leader must be flexible enough and be people centric, respecting every opinion and beliefs and encouraging inclusiveness</w:t>
      </w:r>
      <w:r w:rsidR="00A1510E">
        <w:t xml:space="preserve"> (</w:t>
      </w:r>
      <w:r w:rsidR="00A1510E" w:rsidRPr="00FF6646">
        <w:t>Alexander</w:t>
      </w:r>
      <w:r w:rsidR="00A1510E">
        <w:t xml:space="preserve"> </w:t>
      </w:r>
      <w:r w:rsidR="00A1510E" w:rsidRPr="00FF6646">
        <w:t>2015</w:t>
      </w:r>
      <w:r w:rsidR="00A1510E">
        <w:t>)</w:t>
      </w:r>
      <w:r w:rsidR="00300A28">
        <w:t xml:space="preserve">. </w:t>
      </w:r>
    </w:p>
    <w:p w14:paraId="3E6DD190" w14:textId="77777777" w:rsidR="0020679D" w:rsidRPr="00E12E1F" w:rsidRDefault="0020679D" w:rsidP="000D5560"/>
    <w:p w14:paraId="3E37A2AF" w14:textId="4A0443C2" w:rsidR="00D52C7C" w:rsidRDefault="00D52C7C" w:rsidP="00D52C7C">
      <w:pPr>
        <w:rPr>
          <w:b/>
          <w:bCs/>
        </w:rPr>
      </w:pPr>
      <w:r w:rsidRPr="00E12E1F">
        <w:rPr>
          <w:b/>
          <w:bCs/>
        </w:rPr>
        <w:lastRenderedPageBreak/>
        <w:t>Based on behavioural approach, how different factors can influence individual behaviour at work place</w:t>
      </w:r>
    </w:p>
    <w:p w14:paraId="20A83754" w14:textId="17491F47" w:rsidR="001C6199" w:rsidRDefault="001C6199" w:rsidP="00562CBE">
      <w:r w:rsidRPr="001C6199">
        <w:t xml:space="preserve">There are many factors that impact </w:t>
      </w:r>
      <w:r>
        <w:t>individual behaviour in workplace, they are abilities, religion, culture, race, colour, attitude, perception and attribution. As stated in the above discussion, the management process by objectives is the new way of managerial process, and usage of traditional approach such as the authoritarian approach is the traditional way, which is very less impactive in present age</w:t>
      </w:r>
      <w:r w:rsidR="00562CBE">
        <w:t xml:space="preserve"> as stated by Peter Drucker. </w:t>
      </w:r>
    </w:p>
    <w:p w14:paraId="6B41AD73" w14:textId="20767892" w:rsidR="00562CBE" w:rsidRDefault="00562CBE" w:rsidP="00562CBE">
      <w:r>
        <w:t xml:space="preserve">The behavioural approach in case of management processes, solely depend on analysing different version of human dimension that are impactful on workplace. The behavioural approach specifically understands and analyses different crisis situations and conflicts, and how employees react and work in times of crisis and conflicts. Through behavioural approach it can be stated that, managers and leaders can understand the effectiveness of handling conflict and crisis and provide their best performance. </w:t>
      </w:r>
    </w:p>
    <w:p w14:paraId="7BFC43E4" w14:textId="21DC4060" w:rsidR="00562CBE" w:rsidRDefault="00562CBE" w:rsidP="00562CBE">
      <w:r>
        <w:t xml:space="preserve">As indicated by </w:t>
      </w:r>
      <w:r w:rsidRPr="00CD2A60">
        <w:t>Chaturvedi</w:t>
      </w:r>
      <w:r>
        <w:t xml:space="preserve"> (</w:t>
      </w:r>
      <w:r w:rsidRPr="00CD2A60">
        <w:t>2017</w:t>
      </w:r>
      <w:r>
        <w:t xml:space="preserve">), behavioural approach </w:t>
      </w:r>
      <w:r w:rsidR="00EC6734">
        <w:t xml:space="preserve">is also referred as behavioural science approach, and this approach emerged after years of research and information gathering by behavioural scientists, psychologists and anthropologists, and it was concluded this approach is vey effective in improvising organisational performance. </w:t>
      </w:r>
    </w:p>
    <w:p w14:paraId="0FFFC5B8" w14:textId="21CA69C1" w:rsidR="000E28CC" w:rsidRPr="000E28CC" w:rsidRDefault="000E28CC" w:rsidP="000E28CC">
      <w:r w:rsidRPr="000E28CC">
        <w:t xml:space="preserve">The behavioural approach in case of management is a specific type of process perspective that helps them emphasise the various factors and attributes that relates to human behaviour responsible for Organisational performance and growth. As stated before the different attributes that impact organisations are religion, culture, race abilities and many more. Abilities are specifically related to traits of employees especially their coping mechanism or their ability to work under pressure or crisis. These kinds of abilities are inborn talents, intellectual abilities, self-awareness processes as well as physical strength. Gender is another important aspect that </w:t>
      </w:r>
      <w:r w:rsidRPr="000E28CC">
        <w:lastRenderedPageBreak/>
        <w:t>is usually impacting management processes in present corporate culture and corporate organisations.  Recent researches have stated that men and women are equally working and corporate organisations and they have equal abilities to excel in these fields. Although societal aspects and traditions have still created differences in corporate sectors between men and women for which women Astral devoid of quicker promotions or appraisal process. It has also been observed that less qualified men are provided higher designations. There are many women in the same organisation having more educational qualifications and abilities to be in that position.</w:t>
      </w:r>
    </w:p>
    <w:p w14:paraId="6250E734" w14:textId="77777777" w:rsidR="000E28CC" w:rsidRPr="000E28CC" w:rsidRDefault="000E28CC" w:rsidP="000E28CC">
      <w:r w:rsidRPr="000E28CC">
        <w:t>The recent incidents of black life matter and main incidents related to police violence towards multi-ethnic people have shown that race and culture is also act important attribute that needs to be considered while effectively managing the processes of an organisation. In the United Kingdom there are many immigrants and multi-ethnic people who are excelling in different types of education and Getting their place in top organisations. Management have to be clear regarding inclusiveness acceptance for diverse people because this can bring more innovation and creativity within the organisation. The help of diverse people can also provide organisation opportunities to reach customers from these multi-ethnic communities and improve their financial performances.</w:t>
      </w:r>
    </w:p>
    <w:p w14:paraId="54C29B0B" w14:textId="77777777" w:rsidR="000E28CC" w:rsidRPr="000E28CC" w:rsidRDefault="000E28CC" w:rsidP="000E28CC">
      <w:r w:rsidRPr="000E28CC">
        <w:t xml:space="preserve">In the case of Primark it has been observed that even though the organisational structure of the company is functional also due to a carbon copy of the bureaucratic environment(McKay 2017). This is the disadvantage of the company because it can impact in many ways the communication process can be decreased and people from diverse races and cultures may feel a gap is created for effective communication and eventually they will not be able to work properly. Therefore it can be understood that bureaucratic structure can hamper effective </w:t>
      </w:r>
      <w:r w:rsidRPr="000E28CC">
        <w:lastRenderedPageBreak/>
        <w:t>communication and also degrade the relationship between infrastructure of the company and motivation of employees.</w:t>
      </w:r>
    </w:p>
    <w:p w14:paraId="48C2D714" w14:textId="77777777" w:rsidR="000E28CC" w:rsidRPr="000E28CC" w:rsidRDefault="000E28CC" w:rsidP="000E28CC">
      <w:r w:rsidRPr="000E28CC">
        <w:t xml:space="preserve">Although the motivating factor that have been observed in the company Primark, is that employees who are working as sales assistance have the opportunity to excel in their career but climbing the ladder of managerial positions without having any specific degree regarding management(Sabri </w:t>
      </w:r>
      <w:proofErr w:type="spellStart"/>
      <w:r w:rsidRPr="000E28CC">
        <w:t>Wijekoon</w:t>
      </w:r>
      <w:proofErr w:type="spellEnd"/>
      <w:r w:rsidRPr="000E28CC">
        <w:t xml:space="preserve"> and </w:t>
      </w:r>
      <w:proofErr w:type="spellStart"/>
      <w:r w:rsidRPr="000E28CC">
        <w:t>Rahim</w:t>
      </w:r>
      <w:proofErr w:type="spellEnd"/>
      <w:r w:rsidRPr="000E28CC">
        <w:t xml:space="preserve"> 2020).From this it can be understood that the company provide opportunities who are continuously developing and are providing performances based on situations and market trends. Primark have specifically chosen internal recruitment to motivate their employees rather than advertising the positions available in the company externally. The company is implementing the aspects of </w:t>
      </w:r>
      <w:proofErr w:type="spellStart"/>
      <w:r w:rsidRPr="000E28CC">
        <w:t>maslow</w:t>
      </w:r>
      <w:proofErr w:type="spellEnd"/>
      <w:r w:rsidRPr="000E28CC">
        <w:t xml:space="preserve"> self </w:t>
      </w:r>
      <w:proofErr w:type="spellStart"/>
      <w:r w:rsidRPr="000E28CC">
        <w:t>actualization</w:t>
      </w:r>
      <w:proofErr w:type="spellEnd"/>
      <w:r w:rsidRPr="000E28CC">
        <w:t xml:space="preserve"> which is motivating the employees by providing them a hierarchical structure in the company and also giving them the accurate opportunities for working in a certain way so that they can go higher and get higher positions in the company(Newman et al. 2018).</w:t>
      </w:r>
    </w:p>
    <w:p w14:paraId="75C1EB2F" w14:textId="77777777" w:rsidR="000E28CC" w:rsidRPr="000E28CC" w:rsidRDefault="000E28CC" w:rsidP="000E28CC">
      <w:r w:rsidRPr="000E28CC">
        <w:t xml:space="preserve">For example, in </w:t>
      </w:r>
      <w:proofErr w:type="spellStart"/>
      <w:r w:rsidRPr="000E28CC">
        <w:t>Primark,internal</w:t>
      </w:r>
      <w:proofErr w:type="spellEnd"/>
      <w:r w:rsidRPr="000E28CC">
        <w:t xml:space="preserve"> recruitment processes for encouraging their employees understood that the factors such as perception, attribution and attitude of employees are very necessary(indeed.com 2021). Understanding the different factors that influence individual behaviour in the workplace and also encouraging them in a certain way can help in considerable growth in the company.</w:t>
      </w:r>
    </w:p>
    <w:p w14:paraId="2B6870DF" w14:textId="63B8E141" w:rsidR="000E28CC" w:rsidRPr="000E28CC" w:rsidRDefault="000E28CC" w:rsidP="000E28CC">
      <w:pPr>
        <w:rPr>
          <w:b/>
          <w:bCs/>
        </w:rPr>
      </w:pPr>
      <w:r w:rsidRPr="000E28CC">
        <w:rPr>
          <w:b/>
          <w:bCs/>
        </w:rPr>
        <w:t>Conclusion</w:t>
      </w:r>
    </w:p>
    <w:p w14:paraId="60BEEC28" w14:textId="42098A17" w:rsidR="000E28CC" w:rsidRPr="000E28CC" w:rsidRDefault="000E28CC" w:rsidP="000E28CC">
      <w:r w:rsidRPr="000E28CC">
        <w:t xml:space="preserve">From the above discussion it can be stated that more than workplace involves not only the excellent performances of employees but also managerial skills to handle employees and show them the exact path to achieve the organisational as well as individual goals. Based on the company analysis of Primark, the study has evaluated that organisational structure, culture, people and leadership processes are interrelated for providing effective employee performances </w:t>
      </w:r>
      <w:r w:rsidRPr="000E28CC">
        <w:lastRenderedPageBreak/>
        <w:t>and organisational growth. The behavioural approach was evaluated in understanding the various factors that contribute to changes in individual behaviour within an organisation and how it impacts their work processes. Based on assumptions of Peter Drucker it was understood that of bureaucratic environment can hamper communication and integration with organisation therefore he advises to incorporate more Innovation and creativity for improved organisational performances and growth.</w:t>
      </w:r>
    </w:p>
    <w:p w14:paraId="199E6809" w14:textId="77777777" w:rsidR="000E28CC" w:rsidRPr="001C6199" w:rsidRDefault="000E28CC" w:rsidP="00562CBE"/>
    <w:p w14:paraId="3EB05DD2" w14:textId="77777777" w:rsidR="00E12E1F" w:rsidRDefault="00E12E1F">
      <w:pPr>
        <w:spacing w:line="259" w:lineRule="auto"/>
        <w:jc w:val="left"/>
      </w:pPr>
      <w:r>
        <w:br w:type="page"/>
      </w:r>
    </w:p>
    <w:p w14:paraId="1F9854C1" w14:textId="18CBDB0A" w:rsidR="00D52C7C" w:rsidRPr="00E12E1F" w:rsidRDefault="00BD6C1D" w:rsidP="00E12E1F">
      <w:pPr>
        <w:rPr>
          <w:b/>
          <w:bCs/>
        </w:rPr>
      </w:pPr>
      <w:r>
        <w:rPr>
          <w:b/>
          <w:bCs/>
        </w:rPr>
        <w:lastRenderedPageBreak/>
        <w:t xml:space="preserve">Bibliography </w:t>
      </w:r>
    </w:p>
    <w:p w14:paraId="56CD1929" w14:textId="77777777" w:rsidR="000E28CC" w:rsidRDefault="000E28CC" w:rsidP="000E28CC">
      <w:r w:rsidRPr="00FF6646">
        <w:t>Alexander, M., 2015. 11 communication skills of effective project leaders. CIO, (Autumn 2015), p.48.</w:t>
      </w:r>
    </w:p>
    <w:p w14:paraId="154B147C" w14:textId="77777777" w:rsidR="000E28CC" w:rsidRDefault="000E28CC" w:rsidP="000E28CC">
      <w:r w:rsidRPr="00BD2AC7">
        <w:t>Chang, C.L.H. and Lin, T.C., 2015. The role of organizational culture in the knowledge management process. Journal of Knowledge management.</w:t>
      </w:r>
    </w:p>
    <w:p w14:paraId="7C5DA3AC" w14:textId="77777777" w:rsidR="000E28CC" w:rsidRDefault="000E28CC" w:rsidP="000E28CC">
      <w:r w:rsidRPr="00CD2A60">
        <w:t>Chaturvedi, V., 2017. The Role of Organizational Ethics in the Management Thought. research journal of social sciences, 8(11).</w:t>
      </w:r>
    </w:p>
    <w:p w14:paraId="2F5CFA64" w14:textId="77777777" w:rsidR="000E28CC" w:rsidRDefault="000E28CC" w:rsidP="000E28CC">
      <w:r w:rsidRPr="005005BA">
        <w:t>coburgbanks.co.uk (2018). Available at: https://www.coburgbanks.co.uk/blog/friday-funnies/googles-employee-perks/ (Accessed: 5 September 2021).</w:t>
      </w:r>
    </w:p>
    <w:p w14:paraId="1CFEA061" w14:textId="77777777" w:rsidR="000E28CC" w:rsidRDefault="000E28CC" w:rsidP="000E28CC">
      <w:pPr>
        <w:jc w:val="left"/>
      </w:pPr>
      <w:r w:rsidRPr="003C2C10">
        <w:t>economist.com (2015). Available at: https://www.economist.com/business/2015/09/05/faster-cheaper-fashion (Accessed: 5 September 2021).</w:t>
      </w:r>
    </w:p>
    <w:p w14:paraId="6F5B58BE" w14:textId="77777777" w:rsidR="000E28CC" w:rsidRDefault="000E28CC" w:rsidP="000E28CC">
      <w:proofErr w:type="spellStart"/>
      <w:r w:rsidRPr="003C2C10">
        <w:t>Gambi</w:t>
      </w:r>
      <w:proofErr w:type="spellEnd"/>
      <w:r w:rsidRPr="003C2C10">
        <w:t xml:space="preserve">, L.D.N., Boer, H., Gerolamo, M.C., </w:t>
      </w:r>
      <w:proofErr w:type="spellStart"/>
      <w:r w:rsidRPr="003C2C10">
        <w:t>Jørgensen</w:t>
      </w:r>
      <w:proofErr w:type="spellEnd"/>
      <w:r w:rsidRPr="003C2C10">
        <w:t xml:space="preserve">, F. and </w:t>
      </w:r>
      <w:proofErr w:type="spellStart"/>
      <w:r w:rsidRPr="003C2C10">
        <w:t>Carpinetti</w:t>
      </w:r>
      <w:proofErr w:type="spellEnd"/>
      <w:r w:rsidRPr="003C2C10">
        <w:t>, L.C.R., 2015. The relationship between organizational culture and quality techniques, and its impact on operational performance. International Journal of Operations &amp; Production Management.</w:t>
      </w:r>
    </w:p>
    <w:p w14:paraId="1E685102" w14:textId="77777777" w:rsidR="000E28CC" w:rsidRDefault="000E28CC" w:rsidP="000E28CC">
      <w:r w:rsidRPr="007053A2">
        <w:t xml:space="preserve">Goncalves, D., Bergquist, M., Bunk, R. and </w:t>
      </w:r>
      <w:proofErr w:type="spellStart"/>
      <w:r w:rsidRPr="007053A2">
        <w:t>Alänge</w:t>
      </w:r>
      <w:proofErr w:type="spellEnd"/>
      <w:r w:rsidRPr="007053A2">
        <w:t>, S., 2020. Cultural aspects of organizational agility affecting digital innovation. Journal of Entrepreneurship, Management and Innovation, 16(4), pp.13-46.</w:t>
      </w:r>
    </w:p>
    <w:p w14:paraId="22F8876E" w14:textId="77777777" w:rsidR="000E28CC" w:rsidRDefault="000E28CC" w:rsidP="000E28CC">
      <w:proofErr w:type="spellStart"/>
      <w:r w:rsidRPr="00C416FB">
        <w:t>Iljins</w:t>
      </w:r>
      <w:proofErr w:type="spellEnd"/>
      <w:r w:rsidRPr="00C416FB">
        <w:t xml:space="preserve">, J., </w:t>
      </w:r>
      <w:proofErr w:type="spellStart"/>
      <w:r w:rsidRPr="00C416FB">
        <w:t>Skvarciany</w:t>
      </w:r>
      <w:proofErr w:type="spellEnd"/>
      <w:r w:rsidRPr="00C416FB">
        <w:t xml:space="preserve">, V. and </w:t>
      </w:r>
      <w:proofErr w:type="spellStart"/>
      <w:r w:rsidRPr="00C416FB">
        <w:t>Gaile-Sarkane</w:t>
      </w:r>
      <w:proofErr w:type="spellEnd"/>
      <w:r w:rsidRPr="00C416FB">
        <w:t>, E., 2015. Impact of organizational culture on organizational climate during the process of change. </w:t>
      </w:r>
      <w:proofErr w:type="spellStart"/>
      <w:r w:rsidRPr="00C416FB">
        <w:t>Procedia-Social</w:t>
      </w:r>
      <w:proofErr w:type="spellEnd"/>
      <w:r w:rsidRPr="00C416FB">
        <w:t xml:space="preserve"> and </w:t>
      </w:r>
      <w:proofErr w:type="spellStart"/>
      <w:r w:rsidRPr="00C416FB">
        <w:t>Behavioral</w:t>
      </w:r>
      <w:proofErr w:type="spellEnd"/>
      <w:r w:rsidRPr="00C416FB">
        <w:t xml:space="preserve"> Sciences, 213, pp.944-950.</w:t>
      </w:r>
    </w:p>
    <w:p w14:paraId="3370484D" w14:textId="77777777" w:rsidR="000E28CC" w:rsidRPr="00614E15" w:rsidRDefault="000E28CC" w:rsidP="000E28CC">
      <w:r w:rsidRPr="00614E15">
        <w:t>indeed.com (2021). Available at: https://www.indeed.com/cmp/Primark/about (Accessed: 5 September 2021).</w:t>
      </w:r>
    </w:p>
    <w:p w14:paraId="7592746E" w14:textId="77777777" w:rsidR="000E28CC" w:rsidRDefault="000E28CC" w:rsidP="000E28CC">
      <w:pPr>
        <w:jc w:val="left"/>
      </w:pPr>
      <w:r w:rsidRPr="005005BA">
        <w:lastRenderedPageBreak/>
        <w:t>jobvite.com</w:t>
      </w:r>
      <w:r>
        <w:t xml:space="preserve"> (</w:t>
      </w:r>
      <w:r w:rsidRPr="005005BA">
        <w:t>2021) Jobvite.com. Available at: https://www.jobvite.com/wp-content/uploads/2018/11/2018-Recruiter-Nation-Study.pdf (Accessed: 5 September 2021).</w:t>
      </w:r>
    </w:p>
    <w:p w14:paraId="0E89A496" w14:textId="77777777" w:rsidR="000E28CC" w:rsidRPr="00614E15" w:rsidRDefault="000E28CC" w:rsidP="000E28CC">
      <w:r w:rsidRPr="00614E15">
        <w:t>McKay, A., 2017. Strategic Sustainability: Why it matters to your business and how to make it happen. Routledge.</w:t>
      </w:r>
    </w:p>
    <w:p w14:paraId="517BD573" w14:textId="77777777" w:rsidR="000E28CC" w:rsidRDefault="000E28CC" w:rsidP="000E28CC">
      <w:r w:rsidRPr="00614E15">
        <w:t xml:space="preserve">Newman, A., Nielsen, I., Smyth, R., Hirst, G. and Kennedy, S., 2018. The effects of diversity climate on the work attitudes of refugee employees: The mediating role of psychological capital and moderating role of ethnic identity. Journal of Vocational </w:t>
      </w:r>
      <w:proofErr w:type="spellStart"/>
      <w:r w:rsidRPr="00614E15">
        <w:t>Behavior</w:t>
      </w:r>
      <w:proofErr w:type="spellEnd"/>
      <w:r w:rsidRPr="00614E15">
        <w:t>, 105, pp.147-158.</w:t>
      </w:r>
    </w:p>
    <w:p w14:paraId="16B87725" w14:textId="77777777" w:rsidR="000E28CC" w:rsidRDefault="000E28CC" w:rsidP="000E28CC">
      <w:proofErr w:type="spellStart"/>
      <w:r w:rsidRPr="00BD2AC7">
        <w:t>Odor</w:t>
      </w:r>
      <w:proofErr w:type="spellEnd"/>
      <w:r w:rsidRPr="00BD2AC7">
        <w:t>, H.O., 2018. Organisational culture and dynamics. Global Journal of Management and Business Research.</w:t>
      </w:r>
    </w:p>
    <w:p w14:paraId="3DBF7C2A" w14:textId="77777777" w:rsidR="000E28CC" w:rsidRDefault="000E28CC" w:rsidP="000E28CC">
      <w:r w:rsidRPr="00701C70">
        <w:t xml:space="preserve">Rahman, A., Islam, H. and </w:t>
      </w:r>
      <w:proofErr w:type="spellStart"/>
      <w:r w:rsidRPr="00701C70">
        <w:t>Sarker</w:t>
      </w:r>
      <w:proofErr w:type="spellEnd"/>
      <w:r w:rsidRPr="00701C70">
        <w:t>, R.I.N.K., 2020. The Effect of Management by Objectives on Performance Appraisal and Employee Satisfaction in Commercial Bank. European Journal of Business Management and Research, 12(20), pp.15-25.</w:t>
      </w:r>
    </w:p>
    <w:p w14:paraId="760B3A29" w14:textId="77777777" w:rsidR="000E28CC" w:rsidRDefault="000E28CC" w:rsidP="000E28CC">
      <w:r w:rsidRPr="00614E15">
        <w:t xml:space="preserve">Sabri, M., </w:t>
      </w:r>
      <w:proofErr w:type="spellStart"/>
      <w:r w:rsidRPr="00614E15">
        <w:t>Wijekoon</w:t>
      </w:r>
      <w:proofErr w:type="spellEnd"/>
      <w:r w:rsidRPr="00614E15">
        <w:t>, R. and Rahim, H., 2020. The influence of money attitude, financial practices, self-efficacy and emotion coping on employees’ financial well-being. Management Science Letters, 10(4), pp.889-900.</w:t>
      </w:r>
    </w:p>
    <w:p w14:paraId="27C32E1B" w14:textId="77777777" w:rsidR="000E28CC" w:rsidRDefault="000E28CC" w:rsidP="000E28CC">
      <w:r w:rsidRPr="003C2C10">
        <w:t>solocheck.ie (2021) Primark Holdings | Irish Legal &amp; Business Services Company &amp; Director Check, Solocheck.ie. Available at: https://www.solocheck.ie/Irish-Company/Primark-Holdings-19672 (Accessed: 5 September 2021).</w:t>
      </w:r>
    </w:p>
    <w:p w14:paraId="05CC9B5A" w14:textId="77777777" w:rsidR="000E28CC" w:rsidRDefault="000E28CC" w:rsidP="000E28CC">
      <w:r w:rsidRPr="00E11E73">
        <w:t>theofficialboard.com (2021). Available at: https://www.theofficialboard.com/org-chart/primark (Accessed: 5 September 2021).</w:t>
      </w:r>
    </w:p>
    <w:p w14:paraId="1570817F" w14:textId="77777777" w:rsidR="000E28CC" w:rsidRDefault="000E28CC" w:rsidP="000E28CC">
      <w:proofErr w:type="spellStart"/>
      <w:r w:rsidRPr="00E11E73">
        <w:t>Windeler</w:t>
      </w:r>
      <w:proofErr w:type="spellEnd"/>
      <w:r w:rsidRPr="00E11E73">
        <w:t xml:space="preserve">, J., </w:t>
      </w:r>
      <w:proofErr w:type="spellStart"/>
      <w:r w:rsidRPr="00E11E73">
        <w:t>Maruping</w:t>
      </w:r>
      <w:proofErr w:type="spellEnd"/>
      <w:r w:rsidRPr="00E11E73">
        <w:t>, L.M., Robert, L.P. and Riemenschneider, C.K., 2015. E-profiles, conflict, and shared understanding in distributed teams. Journal of the Association for Information Systems, 16(7), p.1.</w:t>
      </w:r>
    </w:p>
    <w:p w14:paraId="1824A8A6" w14:textId="77777777" w:rsidR="000E28CC" w:rsidRDefault="000E28CC" w:rsidP="000E28CC">
      <w:r w:rsidRPr="003C2C10">
        <w:lastRenderedPageBreak/>
        <w:t>you.co.uk (2020). Available at: https://www.you.co.uk/primark-wellness-collection/ (Accessed: 5 September 2021).</w:t>
      </w:r>
    </w:p>
    <w:p w14:paraId="30AC0001" w14:textId="77777777" w:rsidR="000E28CC" w:rsidRPr="00614E15" w:rsidRDefault="000E28CC" w:rsidP="000E28CC"/>
    <w:p w14:paraId="5188F99C" w14:textId="77777777" w:rsidR="000E28CC" w:rsidRPr="00701C70" w:rsidRDefault="000E28CC" w:rsidP="000E28CC"/>
    <w:p w14:paraId="651350C6" w14:textId="77777777" w:rsidR="00770024" w:rsidRDefault="00770024"/>
    <w:sectPr w:rsidR="00770024" w:rsidSect="00D52C7C">
      <w:headerReference w:type="default" r:id="rId7"/>
      <w:headerReference w:type="firs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54C86" w14:textId="77777777" w:rsidR="008768DB" w:rsidRDefault="008768DB" w:rsidP="00D52C7C">
      <w:pPr>
        <w:spacing w:after="0" w:line="240" w:lineRule="auto"/>
      </w:pPr>
      <w:r>
        <w:separator/>
      </w:r>
    </w:p>
  </w:endnote>
  <w:endnote w:type="continuationSeparator" w:id="0">
    <w:p w14:paraId="4EA70650" w14:textId="77777777" w:rsidR="008768DB" w:rsidRDefault="008768DB" w:rsidP="00D52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C533C" w14:textId="77777777" w:rsidR="008768DB" w:rsidRDefault="008768DB" w:rsidP="00D52C7C">
      <w:pPr>
        <w:spacing w:after="0" w:line="240" w:lineRule="auto"/>
      </w:pPr>
      <w:r>
        <w:separator/>
      </w:r>
    </w:p>
  </w:footnote>
  <w:footnote w:type="continuationSeparator" w:id="0">
    <w:p w14:paraId="36A284E3" w14:textId="77777777" w:rsidR="008768DB" w:rsidRDefault="008768DB" w:rsidP="00D52C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C7B73" w14:textId="77777777" w:rsidR="00D52C7C" w:rsidRPr="00D52C7C" w:rsidRDefault="00D52C7C" w:rsidP="00D52C7C">
    <w:r w:rsidRPr="00D52C7C">
      <w:t>INTRODUCING THE MODERN WORKPLACE</w:t>
    </w:r>
  </w:p>
  <w:p w14:paraId="4F42B36F" w14:textId="699EE8F9" w:rsidR="00D52C7C" w:rsidRDefault="00D52C7C">
    <w:pPr>
      <w:pStyle w:val="Header"/>
    </w:pPr>
    <w:r>
      <w:rPr>
        <w:noProof/>
      </w:rPr>
      <mc:AlternateContent>
        <mc:Choice Requires="wps">
          <w:drawing>
            <wp:anchor distT="0" distB="0" distL="114300" distR="114300" simplePos="0" relativeHeight="251659264" behindDoc="0" locked="0" layoutInCell="0" allowOverlap="1" wp14:anchorId="74222064" wp14:editId="105C7825">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40F43556" w14:textId="77777777" w:rsidR="00D52C7C" w:rsidRDefault="00D52C7C">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w14:anchorId="74222064" id="_x0000_t202" coordsize="21600,21600" o:spt="202" path="m,l,21600r21600,l21600,xe">
              <v:stroke joinstyle="miter"/>
              <v:path gradientshapeok="t" o:connecttype="rect"/>
            </v:shapetype>
            <v:shape id="Text Box 221" o:spid="_x0000_s1026"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I+GHwIAACo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" o:allowincell="f" fillcolor="#a8d08d [1945]" stroked="f">
              <v:textbox style="mso-fit-shape-to-text:t" inset=",0,,0">
                <w:txbxContent>
                  <w:p w14:paraId="40F43556" w14:textId="77777777" w:rsidR="00D52C7C" w:rsidRDefault="00D52C7C">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A5705" w14:textId="247102A1" w:rsidR="00D52C7C" w:rsidRPr="00D52C7C" w:rsidRDefault="00D52C7C" w:rsidP="00D52C7C">
    <w:r w:rsidRPr="00D52C7C">
      <w:t>Running head: INTRODUCING THE MODERN WORKPLACE</w:t>
    </w:r>
  </w:p>
  <w:p w14:paraId="6DFBF0F5" w14:textId="5AD92405" w:rsidR="00D52C7C" w:rsidRDefault="00D52C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AD7"/>
    <w:rsid w:val="000D5560"/>
    <w:rsid w:val="000E28CC"/>
    <w:rsid w:val="00161CA1"/>
    <w:rsid w:val="001C6199"/>
    <w:rsid w:val="0020679D"/>
    <w:rsid w:val="002476D0"/>
    <w:rsid w:val="002B59AE"/>
    <w:rsid w:val="00300A28"/>
    <w:rsid w:val="004B5713"/>
    <w:rsid w:val="004C33D1"/>
    <w:rsid w:val="00562CBE"/>
    <w:rsid w:val="005C74EB"/>
    <w:rsid w:val="005F0690"/>
    <w:rsid w:val="00650FC2"/>
    <w:rsid w:val="00690770"/>
    <w:rsid w:val="00770024"/>
    <w:rsid w:val="007B45E2"/>
    <w:rsid w:val="007F213A"/>
    <w:rsid w:val="008768DB"/>
    <w:rsid w:val="008A2605"/>
    <w:rsid w:val="00A1510E"/>
    <w:rsid w:val="00AF637C"/>
    <w:rsid w:val="00B80B48"/>
    <w:rsid w:val="00BD6C1D"/>
    <w:rsid w:val="00C77217"/>
    <w:rsid w:val="00CD6DA4"/>
    <w:rsid w:val="00D52C7C"/>
    <w:rsid w:val="00DA7C4B"/>
    <w:rsid w:val="00E12E1F"/>
    <w:rsid w:val="00E22A8B"/>
    <w:rsid w:val="00EA53BC"/>
    <w:rsid w:val="00EC6734"/>
    <w:rsid w:val="00EE0E3A"/>
    <w:rsid w:val="00F50AD7"/>
    <w:rsid w:val="00F63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926E623"/>
  <w15:chartTrackingRefBased/>
  <w15:docId w15:val="{B943C3B8-89A5-4085-85AD-5D2F6CC1D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E3A"/>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A53BC"/>
    <w:pPr>
      <w:keepNext/>
      <w:keepLines/>
      <w:spacing w:before="240" w:after="0"/>
      <w:jc w:val="left"/>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semiHidden/>
    <w:unhideWhenUsed/>
    <w:qFormat/>
    <w:rsid w:val="008A2605"/>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3BC"/>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semiHidden/>
    <w:rsid w:val="008A2605"/>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D52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C7C"/>
    <w:rPr>
      <w:rFonts w:ascii="Times New Roman" w:hAnsi="Times New Roman"/>
      <w:sz w:val="24"/>
    </w:rPr>
  </w:style>
  <w:style w:type="paragraph" w:styleId="Footer">
    <w:name w:val="footer"/>
    <w:basedOn w:val="Normal"/>
    <w:link w:val="FooterChar"/>
    <w:uiPriority w:val="99"/>
    <w:unhideWhenUsed/>
    <w:rsid w:val="00D52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C7C"/>
    <w:rPr>
      <w:rFonts w:ascii="Times New Roman" w:hAnsi="Times New Roman"/>
      <w:sz w:val="24"/>
    </w:rPr>
  </w:style>
  <w:style w:type="paragraph" w:styleId="NormalWeb">
    <w:name w:val="Normal (Web)"/>
    <w:basedOn w:val="Normal"/>
    <w:uiPriority w:val="99"/>
    <w:semiHidden/>
    <w:unhideWhenUsed/>
    <w:rsid w:val="000E28CC"/>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919607">
      <w:bodyDiv w:val="1"/>
      <w:marLeft w:val="0"/>
      <w:marRight w:val="0"/>
      <w:marTop w:val="0"/>
      <w:marBottom w:val="0"/>
      <w:divBdr>
        <w:top w:val="none" w:sz="0" w:space="0" w:color="auto"/>
        <w:left w:val="none" w:sz="0" w:space="0" w:color="auto"/>
        <w:bottom w:val="none" w:sz="0" w:space="0" w:color="auto"/>
        <w:right w:val="none" w:sz="0" w:space="0" w:color="auto"/>
      </w:divBdr>
      <w:divsChild>
        <w:div w:id="1970816197">
          <w:marLeft w:val="0"/>
          <w:marRight w:val="0"/>
          <w:marTop w:val="0"/>
          <w:marBottom w:val="0"/>
          <w:divBdr>
            <w:top w:val="none" w:sz="0" w:space="0" w:color="auto"/>
            <w:left w:val="none" w:sz="0" w:space="0" w:color="auto"/>
            <w:bottom w:val="single" w:sz="6" w:space="0" w:color="DDDDDD"/>
            <w:right w:val="none" w:sz="0" w:space="0" w:color="auto"/>
          </w:divBdr>
          <w:divsChild>
            <w:div w:id="652300747">
              <w:marLeft w:val="2400"/>
              <w:marRight w:val="0"/>
              <w:marTop w:val="0"/>
              <w:marBottom w:val="0"/>
              <w:divBdr>
                <w:top w:val="none" w:sz="0" w:space="0" w:color="auto"/>
                <w:left w:val="single" w:sz="6" w:space="11" w:color="DDDDDD"/>
                <w:bottom w:val="none" w:sz="0" w:space="0" w:color="auto"/>
                <w:right w:val="none" w:sz="0" w:space="0" w:color="auto"/>
              </w:divBdr>
            </w:div>
          </w:divsChild>
        </w:div>
      </w:divsChild>
    </w:div>
    <w:div w:id="1756783386">
      <w:bodyDiv w:val="1"/>
      <w:marLeft w:val="0"/>
      <w:marRight w:val="0"/>
      <w:marTop w:val="0"/>
      <w:marBottom w:val="0"/>
      <w:divBdr>
        <w:top w:val="none" w:sz="0" w:space="0" w:color="auto"/>
        <w:left w:val="none" w:sz="0" w:space="0" w:color="auto"/>
        <w:bottom w:val="none" w:sz="0" w:space="0" w:color="auto"/>
        <w:right w:val="none" w:sz="0" w:space="0" w:color="auto"/>
      </w:divBdr>
      <w:divsChild>
        <w:div w:id="1189372541">
          <w:marLeft w:val="0"/>
          <w:marRight w:val="0"/>
          <w:marTop w:val="0"/>
          <w:marBottom w:val="0"/>
          <w:divBdr>
            <w:top w:val="none" w:sz="0" w:space="0" w:color="auto"/>
            <w:left w:val="none" w:sz="0" w:space="0" w:color="auto"/>
            <w:bottom w:val="single" w:sz="6" w:space="0" w:color="DDDDDD"/>
            <w:right w:val="none" w:sz="0" w:space="0" w:color="auto"/>
          </w:divBdr>
          <w:divsChild>
            <w:div w:id="1706104198">
              <w:marLeft w:val="2400"/>
              <w:marRight w:val="0"/>
              <w:marTop w:val="0"/>
              <w:marBottom w:val="0"/>
              <w:divBdr>
                <w:top w:val="none" w:sz="0" w:space="0" w:color="auto"/>
                <w:left w:val="single" w:sz="6" w:space="11" w:color="DDDDDD"/>
                <w:bottom w:val="none" w:sz="0" w:space="0" w:color="auto"/>
                <w:right w:val="none" w:sz="0" w:space="0" w:color="auto"/>
              </w:divBdr>
            </w:div>
          </w:divsChild>
        </w:div>
      </w:divsChild>
    </w:div>
    <w:div w:id="2017608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2646</Words>
  <Characters>15086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gct msofc19-00166</dc:creator>
  <cp:keywords/>
  <dc:description/>
  <cp:lastModifiedBy>Veselina Dimitrova Uchkunova (2028272)</cp:lastModifiedBy>
  <cp:revision>2</cp:revision>
  <dcterms:created xsi:type="dcterms:W3CDTF">2021-09-06T20:08:00Z</dcterms:created>
  <dcterms:modified xsi:type="dcterms:W3CDTF">2021-09-06T20:08:00Z</dcterms:modified>
</cp:coreProperties>
</file>