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7F1D238C" wp14:editId="7F1D238D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31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0A39C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0A39C3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0E5EE2" w:rsidRPr="00CB4484" w:rsidRDefault="000E5EE2" w:rsidP="000A39C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</w:p>
        </w:tc>
      </w:tr>
      <w:tr w:rsidR="000A39C3" w:rsidRPr="000A39C3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A39C3">
            <w:pPr>
              <w:pStyle w:val="Trinity"/>
              <w:ind w:left="5760" w:hanging="5760"/>
            </w:pPr>
            <w:r w:rsidRPr="00931114">
              <w:t>LEVEL</w:t>
            </w:r>
            <w:r w:rsidRPr="000A39C3">
              <w:t xml:space="preserve"> </w:t>
            </w:r>
            <w:r w:rsidR="00147A36" w:rsidRPr="000A39C3">
              <w:t>4</w:t>
            </w:r>
          </w:p>
        </w:tc>
        <w:tc>
          <w:tcPr>
            <w:tcW w:w="4259" w:type="dxa"/>
          </w:tcPr>
          <w:p w:rsidR="000E5EE2" w:rsidRPr="000A39C3" w:rsidRDefault="000E5EE2" w:rsidP="000A39C3">
            <w:pPr>
              <w:pStyle w:val="Trinity"/>
              <w:ind w:left="5760" w:hanging="5760"/>
              <w:jc w:val="right"/>
            </w:pP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2765EF" w:rsidP="0093169E">
            <w:pPr>
              <w:pStyle w:val="Month"/>
              <w:jc w:val="both"/>
              <w:rPr>
                <w:color w:val="FF0000"/>
              </w:rPr>
            </w:pPr>
            <w:r>
              <w:t>MAY</w:t>
            </w:r>
            <w:r w:rsidR="000E5EE2" w:rsidRPr="000A39C3">
              <w:t xml:space="preserve"> </w:t>
            </w:r>
            <w:r>
              <w:t>2020</w:t>
            </w:r>
            <w:r w:rsidR="00E9772F" w:rsidRPr="000A39C3">
              <w:t xml:space="preserve"> </w:t>
            </w:r>
          </w:p>
        </w:tc>
        <w:tc>
          <w:tcPr>
            <w:tcW w:w="4259" w:type="dxa"/>
          </w:tcPr>
          <w:p w:rsidR="000E5EE2" w:rsidRPr="00EC0A0F" w:rsidRDefault="000E5EE2" w:rsidP="00AA1CE1">
            <w:pPr>
              <w:pStyle w:val="Month"/>
              <w:jc w:val="right"/>
              <w:rPr>
                <w:color w:val="FF0000"/>
              </w:rPr>
            </w:pP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0A39C3" w:rsidRPr="000A39C3">
        <w:t>M4X01163</w:t>
      </w:r>
    </w:p>
    <w:p w:rsidR="00D36E75" w:rsidRPr="000A39C3" w:rsidRDefault="000A39C3" w:rsidP="00D36E75">
      <w:pPr>
        <w:pStyle w:val="Modname"/>
      </w:pPr>
      <w:r w:rsidRPr="000A39C3">
        <w:t>MATERIALS AND INTRODUCTION TO MANUFACTURING</w:t>
      </w:r>
    </w:p>
    <w:p w:rsidR="00F80AF3" w:rsidRDefault="00F80AF3">
      <w:pPr>
        <w:pStyle w:val="Time"/>
      </w:pP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0A39C3" w:rsidRPr="000A39C3">
        <w:t>2</w:t>
      </w:r>
      <w:r w:rsidR="004A425E" w:rsidRPr="000A39C3">
        <w:t xml:space="preserve"> </w:t>
      </w:r>
      <w:r w:rsidRPr="000A39C3">
        <w:t>HOURS</w:t>
      </w:r>
      <w:r w:rsidR="00DC3A55" w:rsidRPr="000A39C3">
        <w:t xml:space="preserve"> </w:t>
      </w:r>
    </w:p>
    <w:p w:rsidR="000A39C3" w:rsidRDefault="00DC3A55">
      <w:pPr>
        <w:pStyle w:val="Answer"/>
      </w:pPr>
      <w:r w:rsidRPr="000A39C3">
        <w:t xml:space="preserve">answer </w:t>
      </w:r>
      <w:r w:rsidRPr="000A39C3">
        <w:rPr>
          <w:u w:val="single"/>
        </w:rPr>
        <w:t>all</w:t>
      </w:r>
      <w:r w:rsidRPr="000A39C3">
        <w:t xml:space="preserve"> </w:t>
      </w:r>
      <w:r>
        <w:t>questions</w:t>
      </w:r>
      <w:r w:rsidR="000A39C3">
        <w:t xml:space="preserve"> FROM SECTION A </w:t>
      </w:r>
      <w:r w:rsidR="00645201">
        <w:t>AND SECTION B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0A39C3">
        <w:rPr>
          <w:i/>
        </w:rPr>
        <w:t>Calculator</w:t>
      </w:r>
    </w:p>
    <w:p w:rsidR="004A425E" w:rsidRPr="001C60E5" w:rsidRDefault="004A425E">
      <w:pPr>
        <w:pStyle w:val="BodyText"/>
        <w:rPr>
          <w:i/>
        </w:rPr>
      </w:pPr>
    </w:p>
    <w:p w:rsidR="00DC231C" w:rsidRDefault="00DC231C" w:rsidP="001B3BB1">
      <w:pPr>
        <w:pStyle w:val="BodyText"/>
      </w:pPr>
      <w:r w:rsidRPr="00DC231C">
        <w:rPr>
          <w:b/>
        </w:rPr>
        <w:t>Constants</w:t>
      </w:r>
      <w: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=6.022×1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23</m:t>
            </m:r>
          </m:sup>
        </m:sSup>
      </m:oMath>
      <w:r>
        <w:tab/>
      </w:r>
      <m:oMath>
        <m:r>
          <w:rPr>
            <w:rFonts w:ascii="Cambria Math" w:hAnsi="Cambria Math"/>
          </w:rPr>
          <m:t>g=9.81m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-2</m:t>
            </m:r>
          </m:sup>
        </m:sSup>
      </m:oMath>
    </w:p>
    <w:p w:rsidR="00DC231C" w:rsidRDefault="00DC231C" w:rsidP="001B3BB1">
      <w:pPr>
        <w:pStyle w:val="BodyText"/>
      </w:pPr>
    </w:p>
    <w:p w:rsidR="007228A4" w:rsidRPr="001B3BB1" w:rsidRDefault="003B3FE7" w:rsidP="001B3BB1">
      <w:pPr>
        <w:pStyle w:val="BodyText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7216" behindDoc="1" locked="0" layoutInCell="1" allowOverlap="1" wp14:anchorId="7F1D2390" wp14:editId="3B0DBECC">
            <wp:simplePos x="0" y="0"/>
            <wp:positionH relativeFrom="margin">
              <wp:posOffset>-386398</wp:posOffset>
            </wp:positionH>
            <wp:positionV relativeFrom="paragraph">
              <wp:posOffset>267335</wp:posOffset>
            </wp:positionV>
            <wp:extent cx="3695700" cy="18192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0611D">
        <w:rPr>
          <w:noProof/>
        </w:rPr>
        <w:drawing>
          <wp:anchor distT="0" distB="0" distL="114300" distR="114300" simplePos="0" relativeHeight="251695104" behindDoc="1" locked="0" layoutInCell="1" allowOverlap="1" wp14:anchorId="243E5008" wp14:editId="2ED18BB2">
            <wp:simplePos x="0" y="0"/>
            <wp:positionH relativeFrom="column">
              <wp:posOffset>3381375</wp:posOffset>
            </wp:positionH>
            <wp:positionV relativeFrom="paragraph">
              <wp:posOffset>1004570</wp:posOffset>
            </wp:positionV>
            <wp:extent cx="2743200" cy="471805"/>
            <wp:effectExtent l="0" t="0" r="0" b="4445"/>
            <wp:wrapTight wrapText="bothSides">
              <wp:wrapPolygon edited="0">
                <wp:start x="0" y="0"/>
                <wp:lineTo x="0" y="20931"/>
                <wp:lineTo x="21450" y="20931"/>
                <wp:lineTo x="21450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471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4D28">
        <w:rPr>
          <w:noProof/>
        </w:rPr>
        <w:drawing>
          <wp:anchor distT="0" distB="0" distL="114300" distR="114300" simplePos="0" relativeHeight="251675648" behindDoc="1" locked="0" layoutInCell="1" allowOverlap="1" wp14:anchorId="7F1D238E" wp14:editId="4412EE83">
            <wp:simplePos x="0" y="0"/>
            <wp:positionH relativeFrom="column">
              <wp:posOffset>3714750</wp:posOffset>
            </wp:positionH>
            <wp:positionV relativeFrom="paragraph">
              <wp:posOffset>257175</wp:posOffset>
            </wp:positionV>
            <wp:extent cx="990600" cy="628650"/>
            <wp:effectExtent l="0" t="0" r="0" b="0"/>
            <wp:wrapTight wrapText="bothSides">
              <wp:wrapPolygon edited="0">
                <wp:start x="0" y="0"/>
                <wp:lineTo x="0" y="20945"/>
                <wp:lineTo x="21185" y="20945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B43">
        <w:br w:type="page"/>
      </w:r>
    </w:p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0A39C3" w:rsidRPr="000A39C3" w:rsidRDefault="000A39C3" w:rsidP="000A39C3">
      <w:pPr>
        <w:jc w:val="center"/>
        <w:rPr>
          <w:b/>
          <w:sz w:val="28"/>
          <w:szCs w:val="28"/>
        </w:rPr>
      </w:pPr>
      <w:r w:rsidRPr="000A39C3">
        <w:rPr>
          <w:b/>
          <w:sz w:val="28"/>
          <w:szCs w:val="28"/>
        </w:rPr>
        <w:t>SECTION A</w:t>
      </w:r>
    </w:p>
    <w:p w:rsidR="000A39C3" w:rsidRPr="000A39C3" w:rsidRDefault="000A39C3" w:rsidP="000A39C3">
      <w:pPr>
        <w:pStyle w:val="ListParagraph"/>
        <w:rPr>
          <w:b/>
          <w:sz w:val="28"/>
          <w:szCs w:val="28"/>
        </w:rPr>
      </w:pPr>
      <w:r w:rsidRPr="000A39C3">
        <w:rPr>
          <w:b/>
          <w:sz w:val="28"/>
          <w:szCs w:val="28"/>
        </w:rPr>
        <w:t>Multiple choice</w:t>
      </w:r>
    </w:p>
    <w:p w:rsidR="000A39C3" w:rsidRPr="000A39C3" w:rsidRDefault="000A39C3" w:rsidP="000A39C3">
      <w:pPr>
        <w:ind w:left="360"/>
        <w:rPr>
          <w:szCs w:val="24"/>
        </w:rPr>
      </w:pP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1. </w:t>
      </w:r>
      <w:r w:rsidRPr="000A39C3">
        <w:rPr>
          <w:szCs w:val="24"/>
        </w:rPr>
        <w:tab/>
      </w:r>
      <w:r w:rsidR="00D5671F">
        <w:rPr>
          <w:szCs w:val="24"/>
        </w:rPr>
        <w:t xml:space="preserve">A material with a </w:t>
      </w:r>
      <w:r w:rsidR="00D5671F" w:rsidRPr="00D5671F">
        <w:rPr>
          <w:b/>
          <w:szCs w:val="24"/>
        </w:rPr>
        <w:t>low</w:t>
      </w:r>
      <w:r w:rsidR="007C3BD1">
        <w:rPr>
          <w:szCs w:val="24"/>
        </w:rPr>
        <w:t xml:space="preserve"> ‘stiffness’ </w:t>
      </w:r>
      <w:r w:rsidR="00D5671F">
        <w:rPr>
          <w:szCs w:val="24"/>
        </w:rPr>
        <w:t>could be said to have: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A</w:t>
      </w:r>
      <w:r w:rsidRPr="000A39C3">
        <w:rPr>
          <w:szCs w:val="24"/>
        </w:rPr>
        <w:tab/>
      </w:r>
      <w:r w:rsidR="00D5671F">
        <w:rPr>
          <w:szCs w:val="24"/>
        </w:rPr>
        <w:t>High s</w:t>
      </w:r>
      <w:r w:rsidR="007C3BD1">
        <w:rPr>
          <w:szCs w:val="24"/>
        </w:rPr>
        <w:t>train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B </w:t>
      </w:r>
      <w:r w:rsidRPr="000A39C3">
        <w:rPr>
          <w:szCs w:val="24"/>
        </w:rPr>
        <w:tab/>
      </w:r>
      <w:r w:rsidR="00D5671F">
        <w:rPr>
          <w:szCs w:val="24"/>
        </w:rPr>
        <w:t>Low s</w:t>
      </w:r>
      <w:r w:rsidR="007C3BD1">
        <w:rPr>
          <w:szCs w:val="24"/>
        </w:rPr>
        <w:t>tored elastic potential energy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C </w:t>
      </w:r>
      <w:r w:rsidRPr="000A39C3">
        <w:rPr>
          <w:szCs w:val="24"/>
        </w:rPr>
        <w:tab/>
      </w:r>
      <w:r w:rsidR="00D5671F">
        <w:rPr>
          <w:szCs w:val="24"/>
        </w:rPr>
        <w:t xml:space="preserve">A large </w:t>
      </w:r>
      <w:r w:rsidR="007C3BD1">
        <w:rPr>
          <w:szCs w:val="24"/>
        </w:rPr>
        <w:t>Young’s modulus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D </w:t>
      </w:r>
      <w:r w:rsidRPr="000A39C3">
        <w:rPr>
          <w:szCs w:val="24"/>
        </w:rPr>
        <w:tab/>
      </w:r>
      <w:r w:rsidR="00D5671F">
        <w:rPr>
          <w:szCs w:val="24"/>
        </w:rPr>
        <w:t>A small Young’s modulus</w:t>
      </w:r>
    </w:p>
    <w:p w:rsidR="000A39C3" w:rsidRPr="000A39C3" w:rsidRDefault="000A39C3" w:rsidP="000A39C3">
      <w:pPr>
        <w:ind w:left="360"/>
        <w:rPr>
          <w:szCs w:val="24"/>
        </w:rPr>
      </w:pP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2.</w:t>
      </w:r>
      <w:r w:rsidRPr="000A39C3">
        <w:rPr>
          <w:szCs w:val="24"/>
        </w:rPr>
        <w:tab/>
      </w:r>
      <w:r w:rsidR="00D5671F">
        <w:rPr>
          <w:szCs w:val="24"/>
        </w:rPr>
        <w:t>Hooke’s Law can be determined by:</w:t>
      </w:r>
      <w:r w:rsidR="007C3BD1">
        <w:rPr>
          <w:szCs w:val="24"/>
        </w:rPr>
        <w:t xml:space="preserve"> </w:t>
      </w:r>
    </w:p>
    <w:p w:rsidR="000A39C3" w:rsidRDefault="0093169E" w:rsidP="007C3BD1">
      <w:pPr>
        <w:ind w:left="360"/>
        <w:rPr>
          <w:szCs w:val="24"/>
        </w:rPr>
      </w:pPr>
      <w:r>
        <w:rPr>
          <w:szCs w:val="24"/>
        </w:rPr>
        <w:t xml:space="preserve">A </w:t>
      </w:r>
      <w:r w:rsidR="007C3BD1">
        <w:rPr>
          <w:szCs w:val="24"/>
        </w:rPr>
        <w:tab/>
        <w:t>Finding the area under a stress strain graph</w:t>
      </w:r>
    </w:p>
    <w:p w:rsidR="007C3BD1" w:rsidRDefault="007C3BD1" w:rsidP="007C3BD1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  <w:t>Finding the gradient of a stress strain graph</w:t>
      </w:r>
    </w:p>
    <w:p w:rsidR="007C3BD1" w:rsidRDefault="007C3BD1" w:rsidP="007C3BD1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  <w:t>Finding the area under a force extension</w:t>
      </w:r>
    </w:p>
    <w:p w:rsidR="007C3BD1" w:rsidRDefault="007C3BD1" w:rsidP="007C3BD1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  <w:t>Finding the gradient of a force extension graph</w:t>
      </w:r>
    </w:p>
    <w:p w:rsidR="00CB3E9E" w:rsidRPr="000A39C3" w:rsidRDefault="00CB3E9E" w:rsidP="000A39C3">
      <w:pPr>
        <w:ind w:left="360"/>
        <w:rPr>
          <w:szCs w:val="24"/>
          <w:vertAlign w:val="superscript"/>
        </w:rPr>
      </w:pP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3.</w:t>
      </w:r>
      <w:r w:rsidRPr="000A39C3">
        <w:rPr>
          <w:szCs w:val="24"/>
        </w:rPr>
        <w:tab/>
      </w:r>
      <w:r w:rsidR="00965AE8">
        <w:rPr>
          <w:szCs w:val="24"/>
        </w:rPr>
        <w:t xml:space="preserve">The co-ordination number of a </w:t>
      </w:r>
      <w:r w:rsidR="004D619D">
        <w:rPr>
          <w:szCs w:val="24"/>
        </w:rPr>
        <w:t>F</w:t>
      </w:r>
      <w:r w:rsidR="007C3BD1">
        <w:rPr>
          <w:szCs w:val="24"/>
        </w:rPr>
        <w:t>CC</w:t>
      </w:r>
      <w:r w:rsidR="00CB3E9E">
        <w:rPr>
          <w:szCs w:val="24"/>
        </w:rPr>
        <w:t xml:space="preserve"> is</w:t>
      </w:r>
      <w:r w:rsidRPr="000A39C3">
        <w:rPr>
          <w:szCs w:val="24"/>
        </w:rPr>
        <w:t>: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A</w:t>
      </w:r>
      <w:r w:rsidRPr="000A39C3">
        <w:rPr>
          <w:szCs w:val="24"/>
        </w:rPr>
        <w:tab/>
      </w:r>
      <w:r w:rsidR="00CB3E9E">
        <w:rPr>
          <w:szCs w:val="24"/>
        </w:rPr>
        <w:t>2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B</w:t>
      </w:r>
      <w:r w:rsidRPr="000A39C3">
        <w:rPr>
          <w:szCs w:val="24"/>
        </w:rPr>
        <w:tab/>
      </w:r>
      <w:r w:rsidR="007C3BD1">
        <w:rPr>
          <w:szCs w:val="24"/>
        </w:rPr>
        <w:t>8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C</w:t>
      </w:r>
      <w:r w:rsidRPr="000A39C3">
        <w:rPr>
          <w:szCs w:val="24"/>
        </w:rPr>
        <w:tab/>
      </w:r>
      <w:r w:rsidR="007C3BD1">
        <w:rPr>
          <w:szCs w:val="24"/>
        </w:rPr>
        <w:t>14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D</w:t>
      </w:r>
      <w:r w:rsidRPr="000A39C3">
        <w:rPr>
          <w:szCs w:val="24"/>
        </w:rPr>
        <w:tab/>
      </w:r>
      <w:r w:rsidR="007C3BD1">
        <w:rPr>
          <w:szCs w:val="24"/>
        </w:rPr>
        <w:t>12</w:t>
      </w:r>
    </w:p>
    <w:p w:rsidR="000A39C3" w:rsidRPr="000A39C3" w:rsidRDefault="000A39C3" w:rsidP="000A39C3">
      <w:pPr>
        <w:ind w:left="360"/>
        <w:rPr>
          <w:szCs w:val="24"/>
        </w:rPr>
      </w:pPr>
    </w:p>
    <w:p w:rsidR="000A39C3" w:rsidRDefault="0093169E" w:rsidP="008F2B7B">
      <w:pPr>
        <w:ind w:left="360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</w:r>
      <w:r w:rsidR="008F2B7B">
        <w:rPr>
          <w:szCs w:val="24"/>
        </w:rPr>
        <w:t xml:space="preserve">The density of water </w:t>
      </w:r>
      <w:proofErr w:type="gramStart"/>
      <w:r w:rsidR="008F2B7B">
        <w:rPr>
          <w:szCs w:val="24"/>
        </w:rPr>
        <w:t xml:space="preserve">is </w:t>
      </w:r>
      <w:proofErr w:type="gramEnd"/>
      <m:oMath>
        <m:r>
          <w:rPr>
            <w:rFonts w:ascii="Cambria Math" w:hAnsi="Cambria Math"/>
            <w:szCs w:val="24"/>
          </w:rPr>
          <m:t>1000kg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Cs w:val="24"/>
              </w:rPr>
              <m:t>-3</m:t>
            </m:r>
          </m:sup>
        </m:sSup>
      </m:oMath>
      <w:r w:rsidR="008F2B7B">
        <w:rPr>
          <w:szCs w:val="24"/>
        </w:rPr>
        <w:t>. What density would you expect for</w:t>
      </w:r>
      <w:r w:rsidR="00831FF4">
        <w:rPr>
          <w:szCs w:val="24"/>
        </w:rPr>
        <w:t xml:space="preserve"> a </w:t>
      </w:r>
      <w:proofErr w:type="gramStart"/>
      <w:r w:rsidR="00831FF4">
        <w:rPr>
          <w:szCs w:val="24"/>
        </w:rPr>
        <w:t>gas</w:t>
      </w:r>
      <w:r w:rsidR="008F2B7B">
        <w:rPr>
          <w:szCs w:val="24"/>
        </w:rPr>
        <w:t>:</w:t>
      </w:r>
      <w:proofErr w:type="gramEnd"/>
    </w:p>
    <w:p w:rsidR="008F2B7B" w:rsidRDefault="008F2B7B" w:rsidP="008F2B7B">
      <w:pPr>
        <w:ind w:left="360"/>
        <w:rPr>
          <w:szCs w:val="24"/>
        </w:rPr>
      </w:pPr>
      <w:r>
        <w:rPr>
          <w:szCs w:val="24"/>
        </w:rPr>
        <w:t>A</w:t>
      </w:r>
      <w:r>
        <w:rPr>
          <w:szCs w:val="24"/>
        </w:rPr>
        <w:tab/>
      </w:r>
      <m:oMath>
        <m:r>
          <w:rPr>
            <w:rFonts w:ascii="Cambria Math" w:hAnsi="Cambria Math"/>
            <w:szCs w:val="24"/>
          </w:rPr>
          <m:t>8587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kgm</m:t>
            </m:r>
          </m:e>
          <m:sup>
            <m:r>
              <w:rPr>
                <w:rFonts w:ascii="Cambria Math" w:hAnsi="Cambria Math"/>
                <w:szCs w:val="24"/>
              </w:rPr>
              <m:t>-3</m:t>
            </m:r>
          </m:sup>
        </m:sSup>
      </m:oMath>
    </w:p>
    <w:p w:rsidR="008F2B7B" w:rsidRDefault="008F2B7B" w:rsidP="008F2B7B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</w:r>
      <m:oMath>
        <m:r>
          <w:rPr>
            <w:rFonts w:ascii="Cambria Math" w:hAnsi="Cambria Math"/>
            <w:szCs w:val="24"/>
          </w:rPr>
          <m:t>0.0989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kgm</m:t>
            </m:r>
          </m:e>
          <m:sup>
            <m:r>
              <w:rPr>
                <w:rFonts w:ascii="Cambria Math" w:hAnsi="Cambria Math"/>
                <w:szCs w:val="24"/>
              </w:rPr>
              <m:t>-3</m:t>
            </m:r>
          </m:sup>
        </m:sSup>
      </m:oMath>
    </w:p>
    <w:p w:rsidR="008F2B7B" w:rsidRDefault="008F2B7B" w:rsidP="008F2B7B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</w:r>
      <m:oMath>
        <m:r>
          <w:rPr>
            <w:rFonts w:ascii="Cambria Math" w:hAnsi="Cambria Math"/>
            <w:szCs w:val="24"/>
          </w:rPr>
          <m:t>8.73k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gm</m:t>
            </m:r>
          </m:e>
          <m:sup>
            <m:r>
              <w:rPr>
                <w:rFonts w:ascii="Cambria Math" w:hAnsi="Cambria Math"/>
                <w:szCs w:val="24"/>
              </w:rPr>
              <m:t>-3</m:t>
            </m:r>
          </m:sup>
        </m:sSup>
      </m:oMath>
    </w:p>
    <w:p w:rsidR="008F2B7B" w:rsidRPr="008F2B7B" w:rsidRDefault="008F2B7B" w:rsidP="008F2B7B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  <w:t>1.13</w:t>
      </w:r>
      <m:oMath>
        <m:r>
          <w:rPr>
            <w:rFonts w:ascii="Cambria Math" w:hAnsi="Cambria Math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kgcm</m:t>
            </m:r>
          </m:e>
          <m:sup>
            <m:r>
              <w:rPr>
                <w:rFonts w:ascii="Cambria Math" w:hAnsi="Cambria Math"/>
                <w:szCs w:val="24"/>
              </w:rPr>
              <m:t>3</m:t>
            </m:r>
          </m:sup>
        </m:sSup>
      </m:oMath>
    </w:p>
    <w:p w:rsidR="008F2B7B" w:rsidRPr="008F2B7B" w:rsidRDefault="008F2B7B" w:rsidP="008F2B7B">
      <w:pPr>
        <w:ind w:left="360"/>
        <w:rPr>
          <w:szCs w:val="24"/>
        </w:rPr>
      </w:pPr>
    </w:p>
    <w:p w:rsidR="000A39C3" w:rsidRDefault="00B0547B" w:rsidP="00077A68">
      <w:pPr>
        <w:ind w:left="360"/>
        <w:rPr>
          <w:szCs w:val="24"/>
        </w:rPr>
      </w:pPr>
      <w:r>
        <w:rPr>
          <w:szCs w:val="24"/>
        </w:rPr>
        <w:t>5</w:t>
      </w:r>
      <w:r w:rsidR="009A3FFB">
        <w:rPr>
          <w:szCs w:val="24"/>
        </w:rPr>
        <w:t>.</w:t>
      </w:r>
      <w:r w:rsidR="009A3FFB">
        <w:rPr>
          <w:szCs w:val="24"/>
        </w:rPr>
        <w:tab/>
      </w:r>
      <w:r w:rsidR="00077A68">
        <w:rPr>
          <w:szCs w:val="24"/>
        </w:rPr>
        <w:t xml:space="preserve">The total spring constant for two springs in </w:t>
      </w:r>
      <w:r w:rsidR="00D5671F">
        <w:rPr>
          <w:szCs w:val="24"/>
        </w:rPr>
        <w:t>series</w:t>
      </w:r>
      <w:r w:rsidR="00077A68">
        <w:rPr>
          <w:szCs w:val="24"/>
        </w:rPr>
        <w:t xml:space="preserve"> is:</w:t>
      </w:r>
    </w:p>
    <w:p w:rsidR="00077A68" w:rsidRDefault="00077A68" w:rsidP="00077A68">
      <w:pPr>
        <w:ind w:left="360"/>
        <w:rPr>
          <w:szCs w:val="24"/>
        </w:rPr>
      </w:pPr>
      <w:r>
        <w:rPr>
          <w:szCs w:val="24"/>
        </w:rPr>
        <w:t>A</w:t>
      </w:r>
      <w:r>
        <w:rPr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</m:oMath>
    </w:p>
    <w:p w:rsidR="00077A68" w:rsidRDefault="00077A68" w:rsidP="00077A68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3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</m:oMath>
    </w:p>
    <w:p w:rsidR="009A3FFB" w:rsidRDefault="009A3FFB" w:rsidP="000A39C3">
      <w:pPr>
        <w:ind w:left="360"/>
        <w:rPr>
          <w:szCs w:val="24"/>
        </w:rPr>
      </w:pPr>
    </w:p>
    <w:p w:rsidR="000A39C3" w:rsidRDefault="00077A68" w:rsidP="000A39C3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T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</w:p>
    <w:p w:rsidR="00077A68" w:rsidRDefault="00077A68" w:rsidP="000A39C3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T</m:t>
            </m:r>
          </m:sub>
        </m:sSub>
        <m:r>
          <w:rPr>
            <w:rFonts w:ascii="Cambria Math" w:hAnsi="Cambria Math"/>
            <w:szCs w:val="24"/>
          </w:rPr>
          <m:t>==2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</w:p>
    <w:p w:rsidR="00077A68" w:rsidRDefault="00077A68" w:rsidP="000A39C3">
      <w:pPr>
        <w:ind w:left="360"/>
        <w:rPr>
          <w:szCs w:val="24"/>
        </w:rPr>
      </w:pPr>
    </w:p>
    <w:p w:rsidR="00077A68" w:rsidRDefault="00077A68" w:rsidP="000A39C3">
      <w:pPr>
        <w:ind w:left="360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 xml:space="preserve">A hysteresis curve </w:t>
      </w:r>
      <w:r w:rsidR="00D5671F">
        <w:rPr>
          <w:szCs w:val="24"/>
        </w:rPr>
        <w:t>gives an indication of the</w:t>
      </w:r>
      <w:r>
        <w:rPr>
          <w:szCs w:val="24"/>
        </w:rPr>
        <w:t>:</w:t>
      </w:r>
    </w:p>
    <w:p w:rsidR="00077A68" w:rsidRDefault="000824F3" w:rsidP="000A39C3">
      <w:pPr>
        <w:ind w:left="360"/>
        <w:rPr>
          <w:szCs w:val="24"/>
        </w:rPr>
      </w:pPr>
      <w:r>
        <w:rPr>
          <w:szCs w:val="24"/>
        </w:rPr>
        <w:t>A</w:t>
      </w:r>
      <w:r>
        <w:rPr>
          <w:szCs w:val="24"/>
        </w:rPr>
        <w:tab/>
      </w:r>
      <w:r w:rsidR="00D5671F">
        <w:rPr>
          <w:szCs w:val="24"/>
        </w:rPr>
        <w:t>Heat lost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</w:r>
      <w:r w:rsidR="00D5671F">
        <w:rPr>
          <w:szCs w:val="24"/>
        </w:rPr>
        <w:t>Density of s</w:t>
      </w:r>
      <w:r>
        <w:rPr>
          <w:szCs w:val="24"/>
        </w:rPr>
        <w:t>teel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</w:r>
      <w:r w:rsidR="00D5671F">
        <w:rPr>
          <w:szCs w:val="24"/>
        </w:rPr>
        <w:t>Composition of r</w:t>
      </w:r>
      <w:r>
        <w:rPr>
          <w:szCs w:val="24"/>
        </w:rPr>
        <w:t>ubber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</w:r>
      <w:r w:rsidR="00D5671F">
        <w:rPr>
          <w:szCs w:val="24"/>
        </w:rPr>
        <w:t>Structure of d</w:t>
      </w:r>
      <w:r>
        <w:rPr>
          <w:szCs w:val="24"/>
        </w:rPr>
        <w:t>iamond</w:t>
      </w:r>
    </w:p>
    <w:p w:rsidR="000824F3" w:rsidRDefault="000824F3" w:rsidP="000A39C3">
      <w:pPr>
        <w:ind w:left="360"/>
        <w:rPr>
          <w:szCs w:val="24"/>
        </w:rPr>
      </w:pP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 xml:space="preserve">The unit Pascal is </w:t>
      </w:r>
      <w:r w:rsidR="00D5671F">
        <w:rPr>
          <w:szCs w:val="24"/>
        </w:rPr>
        <w:t>used to describe</w:t>
      </w:r>
      <w:r>
        <w:rPr>
          <w:szCs w:val="24"/>
        </w:rPr>
        <w:t>: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A</w:t>
      </w:r>
      <w:r>
        <w:rPr>
          <w:szCs w:val="24"/>
        </w:rPr>
        <w:tab/>
      </w:r>
      <w:r w:rsidR="00D5671F">
        <w:rPr>
          <w:szCs w:val="24"/>
        </w:rPr>
        <w:t>Density</w:t>
      </w:r>
    </w:p>
    <w:p w:rsidR="00D5671F" w:rsidRDefault="000824F3" w:rsidP="00D5671F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</w:r>
      <w:r w:rsidR="00D5671F">
        <w:rPr>
          <w:szCs w:val="24"/>
        </w:rPr>
        <w:t>Force per unit volume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</w:r>
      <w:r w:rsidR="00D5671F">
        <w:rPr>
          <w:szCs w:val="24"/>
        </w:rPr>
        <w:t>Force per unit area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</w:r>
      <w:r w:rsidR="00D5671F">
        <w:rPr>
          <w:szCs w:val="24"/>
        </w:rPr>
        <w:t>Mass per unit volume</w:t>
      </w:r>
    </w:p>
    <w:p w:rsidR="00D5671F" w:rsidRDefault="00D5671F" w:rsidP="000A39C3">
      <w:pPr>
        <w:ind w:left="360"/>
        <w:rPr>
          <w:szCs w:val="24"/>
        </w:rPr>
      </w:pP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lastRenderedPageBreak/>
        <w:t>8.</w:t>
      </w:r>
      <w:r>
        <w:rPr>
          <w:szCs w:val="24"/>
        </w:rPr>
        <w:tab/>
        <w:t xml:space="preserve">Which element </w:t>
      </w:r>
      <w:r w:rsidR="00D5671F">
        <w:rPr>
          <w:szCs w:val="24"/>
        </w:rPr>
        <w:t xml:space="preserve">does </w:t>
      </w:r>
      <w:r w:rsidR="00D5671F">
        <w:rPr>
          <w:b/>
          <w:szCs w:val="24"/>
        </w:rPr>
        <w:t>not</w:t>
      </w:r>
      <w:r w:rsidR="00D5671F">
        <w:rPr>
          <w:szCs w:val="24"/>
        </w:rPr>
        <w:t xml:space="preserve"> have a FCC</w:t>
      </w:r>
      <w:r>
        <w:rPr>
          <w:szCs w:val="24"/>
        </w:rPr>
        <w:t xml:space="preserve"> </w:t>
      </w:r>
      <w:proofErr w:type="gramStart"/>
      <w:r>
        <w:rPr>
          <w:szCs w:val="24"/>
        </w:rPr>
        <w:t>structure:</w:t>
      </w:r>
      <w:proofErr w:type="gramEnd"/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A</w:t>
      </w:r>
      <w:r>
        <w:rPr>
          <w:szCs w:val="24"/>
        </w:rPr>
        <w:tab/>
        <w:t>Rubidium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  <w:t>Sodium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  <w:t>Uranium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  <w:t>Polonium</w:t>
      </w:r>
    </w:p>
    <w:p w:rsidR="000824F3" w:rsidRDefault="000824F3" w:rsidP="000A39C3">
      <w:pPr>
        <w:ind w:left="360"/>
        <w:rPr>
          <w:szCs w:val="24"/>
        </w:rPr>
      </w:pP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 xml:space="preserve">The density of a material can be defined by using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kgm</m:t>
            </m:r>
          </m:e>
          <m:sup>
            <m:r>
              <w:rPr>
                <w:rFonts w:ascii="Cambria Math" w:hAnsi="Cambria Math"/>
                <w:szCs w:val="24"/>
              </w:rPr>
              <m:t>-3</m:t>
            </m:r>
          </m:sup>
        </m:sSup>
      </m:oMath>
      <w:r>
        <w:rPr>
          <w:szCs w:val="24"/>
        </w:rPr>
        <w:t xml:space="preserve"> and which other unit:</w:t>
      </w:r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A</w:t>
      </w:r>
      <w:r>
        <w:rPr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gmol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</m:oMath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gatom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</m:oMath>
    </w:p>
    <w:p w:rsidR="000824F3" w:rsidRDefault="000824F3" w:rsidP="000A39C3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gmol</m:t>
            </m:r>
          </m:e>
          <m:sup>
            <m:r>
              <w:rPr>
                <w:rFonts w:ascii="Cambria Math" w:hAnsi="Cambria Math"/>
                <w:szCs w:val="24"/>
              </w:rPr>
              <m:t>-3</m:t>
            </m:r>
          </m:sup>
        </m:sSup>
      </m:oMath>
    </w:p>
    <w:p w:rsidR="000A39C3" w:rsidRDefault="000824F3" w:rsidP="000824F3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atom/mol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</m:oMath>
    </w:p>
    <w:p w:rsidR="000824F3" w:rsidRDefault="000824F3" w:rsidP="000824F3">
      <w:pPr>
        <w:ind w:left="360"/>
        <w:rPr>
          <w:szCs w:val="24"/>
        </w:rPr>
      </w:pPr>
    </w:p>
    <w:p w:rsidR="00831FF4" w:rsidRDefault="00831FF4" w:rsidP="00831FF4">
      <w:pPr>
        <w:ind w:left="360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</w:r>
      <w:proofErr w:type="spellStart"/>
      <w:r>
        <w:rPr>
          <w:szCs w:val="24"/>
        </w:rPr>
        <w:t>Avagadro’s</w:t>
      </w:r>
      <w:proofErr w:type="spellEnd"/>
      <w:r>
        <w:rPr>
          <w:szCs w:val="24"/>
        </w:rPr>
        <w:t xml:space="preserve"> number is a measure of:</w:t>
      </w:r>
    </w:p>
    <w:p w:rsidR="00831FF4" w:rsidRDefault="00831FF4" w:rsidP="00831FF4">
      <w:pPr>
        <w:ind w:left="360"/>
        <w:rPr>
          <w:szCs w:val="24"/>
        </w:rPr>
      </w:pPr>
      <w:r>
        <w:rPr>
          <w:szCs w:val="24"/>
        </w:rPr>
        <w:t>A</w:t>
      </w:r>
      <w:r>
        <w:rPr>
          <w:szCs w:val="24"/>
        </w:rPr>
        <w:tab/>
        <w:t>Number of mole’s</w:t>
      </w:r>
    </w:p>
    <w:p w:rsidR="00831FF4" w:rsidRDefault="00831FF4" w:rsidP="00831FF4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  <w:t>Number of atoms</w:t>
      </w:r>
    </w:p>
    <w:p w:rsidR="00831FF4" w:rsidRDefault="00831FF4" w:rsidP="00831FF4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  <w:t>Number of atoms per mole</w:t>
      </w:r>
    </w:p>
    <w:p w:rsidR="00831FF4" w:rsidRPr="000824F3" w:rsidRDefault="00831FF4" w:rsidP="00831FF4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  <w:t>Number of atoms per gram</w:t>
      </w:r>
    </w:p>
    <w:p w:rsidR="00B0547B" w:rsidRDefault="00B0547B" w:rsidP="00A068D1">
      <w:pPr>
        <w:ind w:left="360"/>
        <w:rPr>
          <w:b/>
          <w:sz w:val="28"/>
          <w:szCs w:val="28"/>
        </w:rPr>
      </w:pPr>
    </w:p>
    <w:p w:rsidR="00B0547B" w:rsidRDefault="00B0547B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597146" w:rsidRDefault="00597146" w:rsidP="000A39C3">
      <w:pPr>
        <w:jc w:val="center"/>
        <w:rPr>
          <w:b/>
          <w:sz w:val="28"/>
          <w:szCs w:val="28"/>
        </w:rPr>
      </w:pPr>
    </w:p>
    <w:p w:rsidR="000A39C3" w:rsidRDefault="000A39C3" w:rsidP="000A39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SECTION B</w:t>
      </w:r>
    </w:p>
    <w:p w:rsidR="00597146" w:rsidRPr="00DE2EE4" w:rsidRDefault="00471D95" w:rsidP="00597146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3904" behindDoc="1" locked="0" layoutInCell="1" allowOverlap="1" wp14:anchorId="6DB63299" wp14:editId="070B3508">
                <wp:simplePos x="0" y="0"/>
                <wp:positionH relativeFrom="rightMargin">
                  <wp:posOffset>-54708</wp:posOffset>
                </wp:positionH>
                <wp:positionV relativeFrom="paragraph">
                  <wp:posOffset>218440</wp:posOffset>
                </wp:positionV>
                <wp:extent cx="371475" cy="140462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146" w:rsidRDefault="00597146">
                            <w:r>
                              <w:t>[2]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B632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3pt;margin-top:17.2pt;width:29.25pt;height:110.6pt;z-index:-251672576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" stroked="f">
                <v:textbox style="mso-fit-shape-to-text:t">
                  <w:txbxContent>
                    <w:p w:rsidR="00597146" w:rsidRDefault="00597146">
                      <w:r>
                        <w:t>[2]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7146" w:rsidRPr="00DE2EE4">
        <w:rPr>
          <w:szCs w:val="28"/>
        </w:rPr>
        <w:t>1.</w:t>
      </w:r>
      <w:r w:rsidRPr="00471D95">
        <w:rPr>
          <w:noProof/>
        </w:rPr>
        <w:t xml:space="preserve"> </w:t>
      </w:r>
      <w:r>
        <w:rPr>
          <w:noProof/>
        </w:rPr>
        <w:drawing>
          <wp:inline distT="0" distB="0" distL="0" distR="0" wp14:anchorId="3A05DA56" wp14:editId="71FA00CF">
            <wp:extent cx="5732145" cy="435610"/>
            <wp:effectExtent l="0" t="0" r="1905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3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9C3" w:rsidRDefault="00471D95" w:rsidP="000A39C3">
      <w:pPr>
        <w:rPr>
          <w:b/>
          <w:color w:val="FF0000"/>
          <w:sz w:val="28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30D723F6" wp14:editId="4C780473">
            <wp:simplePos x="0" y="0"/>
            <wp:positionH relativeFrom="column">
              <wp:posOffset>-83673</wp:posOffset>
            </wp:positionH>
            <wp:positionV relativeFrom="paragraph">
              <wp:posOffset>4348</wp:posOffset>
            </wp:positionV>
            <wp:extent cx="5732145" cy="1054735"/>
            <wp:effectExtent l="0" t="0" r="1905" b="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39C3" w:rsidRDefault="000A39C3" w:rsidP="000A39C3">
      <w:pPr>
        <w:jc w:val="both"/>
        <w:rPr>
          <w:szCs w:val="24"/>
        </w:rPr>
      </w:pPr>
    </w:p>
    <w:p w:rsidR="00597146" w:rsidRDefault="00597146" w:rsidP="00597146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8000" behindDoc="1" locked="0" layoutInCell="1" allowOverlap="1" wp14:anchorId="6C4C259E" wp14:editId="258614AA">
                <wp:simplePos x="0" y="0"/>
                <wp:positionH relativeFrom="rightMargin">
                  <wp:align>left</wp:align>
                </wp:positionH>
                <wp:positionV relativeFrom="paragraph">
                  <wp:posOffset>4091940</wp:posOffset>
                </wp:positionV>
                <wp:extent cx="376238" cy="357188"/>
                <wp:effectExtent l="0" t="0" r="5080" b="508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8" cy="3571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146" w:rsidRDefault="00597146" w:rsidP="00597146">
                            <w:r>
                              <w:t>[6]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C259E" id="_x0000_s1027" type="#_x0000_t202" style="position:absolute;left:0;text-align:left;margin-left:0;margin-top:322.2pt;width:29.65pt;height:28.15pt;z-index:-251668480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" stroked="f">
                <v:textbox>
                  <w:txbxContent>
                    <w:p w:rsidR="00597146" w:rsidRDefault="00597146" w:rsidP="00597146">
                      <w:r>
                        <w:t>[6]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71D95" w:rsidRDefault="00471D95" w:rsidP="00471D95">
      <w:pPr>
        <w:ind w:left="720" w:hanging="720"/>
        <w:jc w:val="both"/>
        <w:rPr>
          <w:rFonts w:eastAsiaTheme="minorHAnsi"/>
          <w:iCs/>
          <w:sz w:val="22"/>
          <w:szCs w:val="22"/>
          <w:lang w:eastAsia="en-US"/>
        </w:rPr>
      </w:pPr>
    </w:p>
    <w:p w:rsidR="00471D95" w:rsidRDefault="00471D95" w:rsidP="00471D95">
      <w:pPr>
        <w:ind w:left="720" w:hanging="720"/>
        <w:jc w:val="both"/>
        <w:rPr>
          <w:rFonts w:eastAsiaTheme="minorHAnsi"/>
          <w:iCs/>
          <w:sz w:val="22"/>
          <w:szCs w:val="22"/>
          <w:lang w:eastAsia="en-US"/>
        </w:rPr>
      </w:pPr>
    </w:p>
    <w:p w:rsidR="00471D95" w:rsidRDefault="00471D95" w:rsidP="00471D95">
      <w:pPr>
        <w:ind w:left="720" w:hanging="720"/>
        <w:jc w:val="both"/>
        <w:rPr>
          <w:rFonts w:eastAsiaTheme="minorHAnsi"/>
          <w:iCs/>
          <w:sz w:val="22"/>
          <w:szCs w:val="22"/>
          <w:lang w:eastAsia="en-US"/>
        </w:rPr>
      </w:pPr>
    </w:p>
    <w:p w:rsidR="00471D95" w:rsidRDefault="00471D95" w:rsidP="00471D95">
      <w:pPr>
        <w:ind w:left="720" w:hanging="720"/>
        <w:jc w:val="both"/>
        <w:rPr>
          <w:rFonts w:eastAsiaTheme="minorHAnsi"/>
          <w:iCs/>
          <w:sz w:val="22"/>
          <w:szCs w:val="22"/>
          <w:lang w:eastAsia="en-US"/>
        </w:rPr>
      </w:pPr>
    </w:p>
    <w:p w:rsidR="00471D95" w:rsidRDefault="00471D95" w:rsidP="00471D95">
      <w:pPr>
        <w:ind w:left="720" w:hanging="720"/>
        <w:jc w:val="both"/>
        <w:rPr>
          <w:rFonts w:eastAsiaTheme="minorHAnsi"/>
          <w:iCs/>
          <w:sz w:val="22"/>
          <w:szCs w:val="22"/>
          <w:lang w:eastAsia="en-US"/>
        </w:rPr>
      </w:pPr>
    </w:p>
    <w:p w:rsidR="00471D95" w:rsidRDefault="00DD0658" w:rsidP="00471D95">
      <w:pPr>
        <w:ind w:left="720" w:hanging="720"/>
        <w:jc w:val="both"/>
        <w:rPr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7A150732" wp14:editId="50861016">
                <wp:simplePos x="0" y="0"/>
                <wp:positionH relativeFrom="rightMargin">
                  <wp:align>left</wp:align>
                </wp:positionH>
                <wp:positionV relativeFrom="paragraph">
                  <wp:posOffset>6668</wp:posOffset>
                </wp:positionV>
                <wp:extent cx="538163" cy="338137"/>
                <wp:effectExtent l="0" t="0" r="0" b="5080"/>
                <wp:wrapNone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3" cy="3381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658" w:rsidRDefault="00DD0658" w:rsidP="00DD0658">
                            <w:r>
                              <w:t>[5]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50732" id="_x0000_s1028" type="#_x0000_t202" style="position:absolute;left:0;text-align:left;margin-left:0;margin-top:.55pt;width:42.4pt;height:26.6pt;z-index:-2516336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" stroked="f">
                <v:textbox>
                  <w:txbxContent>
                    <w:p w:rsidR="00DD0658" w:rsidRDefault="00DD0658" w:rsidP="00DD0658">
                      <w:r>
                        <w:t>[5]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Theme="minorHAnsi"/>
          <w:iCs/>
          <w:sz w:val="22"/>
          <w:szCs w:val="22"/>
          <w:lang w:eastAsia="en-US"/>
        </w:rPr>
        <w:t>2.</w:t>
      </w:r>
      <w:r w:rsidR="00471D95" w:rsidRPr="00471D95">
        <w:rPr>
          <w:szCs w:val="24"/>
        </w:rPr>
        <w:t xml:space="preserve"> </w:t>
      </w:r>
    </w:p>
    <w:p w:rsidR="00471D95" w:rsidRDefault="00471D95" w:rsidP="00471D95">
      <w:pPr>
        <w:jc w:val="both"/>
        <w:rPr>
          <w:szCs w:val="24"/>
        </w:rPr>
      </w:pPr>
    </w:p>
    <w:p w:rsidR="00471D95" w:rsidRDefault="00471D95" w:rsidP="00471D95">
      <w:pPr>
        <w:jc w:val="both"/>
        <w:rPr>
          <w:szCs w:val="24"/>
        </w:rPr>
      </w:pPr>
      <w:r>
        <w:rPr>
          <w:szCs w:val="24"/>
        </w:rPr>
        <w:tab/>
        <w:t>a)</w:t>
      </w:r>
      <w:r>
        <w:rPr>
          <w:szCs w:val="24"/>
        </w:rPr>
        <w:tab/>
        <w:t>An aerospace engineer has built two differently designed wings. One wing is made from an aluminium alloy and the other is made from a carbon fibre composite. The engineer tests a sample of each material by applying a varying stress (</w:t>
      </w:r>
      <w:r>
        <w:rPr>
          <w:b/>
          <w:szCs w:val="24"/>
        </w:rPr>
        <w:t>figure 1</w:t>
      </w:r>
      <w:r>
        <w:rPr>
          <w:szCs w:val="24"/>
        </w:rPr>
        <w:t>).</w:t>
      </w:r>
    </w:p>
    <w:p w:rsidR="00471D95" w:rsidRDefault="00471D95" w:rsidP="00471D95">
      <w:pPr>
        <w:ind w:left="720" w:hanging="720"/>
        <w:jc w:val="both"/>
        <w:rPr>
          <w:szCs w:val="24"/>
        </w:rPr>
      </w:pPr>
    </w:p>
    <w:p w:rsidR="00471D95" w:rsidRDefault="00471D95" w:rsidP="00471D95">
      <w:pPr>
        <w:ind w:left="720" w:hanging="720"/>
        <w:jc w:val="both"/>
        <w:rPr>
          <w:szCs w:val="24"/>
        </w:rPr>
      </w:pPr>
    </w:p>
    <w:p w:rsidR="00471D95" w:rsidRPr="00B25635" w:rsidRDefault="00471D95" w:rsidP="00471D95">
      <w:pPr>
        <w:ind w:left="720" w:hanging="720"/>
        <w:jc w:val="both"/>
        <w:rPr>
          <w:szCs w:val="24"/>
        </w:rPr>
      </w:pPr>
    </w:p>
    <w:p w:rsidR="00471D95" w:rsidRDefault="00471D95" w:rsidP="00471D95">
      <w:pPr>
        <w:jc w:val="both"/>
        <w:rPr>
          <w:b/>
          <w:sz w:val="28"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FB97C8D" wp14:editId="19EC1B5F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4438650" cy="3599815"/>
                <wp:effectExtent l="0" t="0" r="0" b="63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38650" cy="3599815"/>
                          <a:chOff x="0" y="0"/>
                          <a:chExt cx="4438650" cy="359981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4438650" cy="3599815"/>
                            <a:chOff x="0" y="0"/>
                            <a:chExt cx="4438650" cy="3599815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438650" cy="3181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95500" y="3324225"/>
                              <a:ext cx="876300" cy="2755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71D95" w:rsidRDefault="00471D95" w:rsidP="00471D95">
                                <w:r>
                                  <w:t>Figure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2650" y="13335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71D95" w:rsidRPr="0063428A" w:rsidRDefault="00471D95" w:rsidP="00471D95">
                              <w:pPr>
                                <w:rPr>
                                  <w:b/>
                                </w:rPr>
                              </w:pPr>
                              <w:r w:rsidRPr="0063428A">
                                <w:rPr>
                                  <w:b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62300" y="1057275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71D95" w:rsidRPr="0063428A" w:rsidRDefault="00471D95" w:rsidP="00471D95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Straight Arrow Connector 16"/>
                        <wps:cNvCnPr/>
                        <wps:spPr>
                          <a:xfrm flipH="1" flipV="1">
                            <a:off x="1571625" y="1028700"/>
                            <a:ext cx="571500" cy="295275"/>
                          </a:xfrm>
                          <a:prstGeom prst="straightConnector1">
                            <a:avLst/>
                          </a:prstGeom>
                          <a:ln w="34925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Arrow Connector 17"/>
                        <wps:cNvCnPr/>
                        <wps:spPr>
                          <a:xfrm flipV="1">
                            <a:off x="3495675" y="371475"/>
                            <a:ext cx="476250" cy="666750"/>
                          </a:xfrm>
                          <a:prstGeom prst="straightConnector1">
                            <a:avLst/>
                          </a:prstGeom>
                          <a:ln w="34925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B97C8D" id="Group 2" o:spid="_x0000_s1029" style="position:absolute;left:0;text-align:left;margin-left:1in;margin-top:0;width:349.5pt;height:283.45pt;z-index:251691008" coordsize="44386,359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">
                <v:group id="Group 3" o:spid="_x0000_s1030" style="position:absolute;width:44386;height:35998" coordsize="44386,35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31" type="#_x0000_t75" style="position:absolute;width:44386;height:31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">
                    <v:imagedata r:id="rId18" o:title=""/>
                    <v:path arrowok="t"/>
                  </v:shape>
                  <v:shape id="_x0000_s1032" type="#_x0000_t202" style="position:absolute;left:20955;top:33242;width:876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2c4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" filled="f" stroked="f">
                    <v:textbox style="mso-fit-shape-to-text:t">
                      <w:txbxContent>
                        <w:p w:rsidR="00471D95" w:rsidRDefault="00471D95" w:rsidP="00471D95">
                          <w:r>
                            <w:t>Figure 1</w:t>
                          </w:r>
                        </w:p>
                      </w:txbxContent>
                    </v:textbox>
                  </v:shape>
                </v:group>
                <v:shape id="_x0000_s1033" type="#_x0000_t202" style="position:absolute;left:21526;top:13335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471D95" w:rsidRPr="0063428A" w:rsidRDefault="00471D95" w:rsidP="00471D95">
                        <w:pPr>
                          <w:rPr>
                            <w:b/>
                          </w:rPr>
                        </w:pPr>
                        <w:r w:rsidRPr="0063428A"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  <v:shape id="_x0000_s1034" type="#_x0000_t202" style="position:absolute;left:31623;top:10572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:rsidR="00471D95" w:rsidRPr="0063428A" w:rsidRDefault="00471D95" w:rsidP="00471D95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B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6" o:spid="_x0000_s1035" type="#_x0000_t32" style="position:absolute;left:15716;top:10287;width:5715;height:295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" strokecolor="black [3213]" strokeweight="2.75pt">
                  <v:stroke endarrow="block"/>
                </v:shape>
                <v:shape id="Straight Arrow Connector 17" o:spid="_x0000_s1036" type="#_x0000_t32" style="position:absolute;left:34956;top:3714;width:4763;height:66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" strokecolor="black [3213]" strokeweight="2.75pt">
                  <v:stroke endarrow="block"/>
                </v:shape>
              </v:group>
            </w:pict>
          </mc:Fallback>
        </mc:AlternateContent>
      </w: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b/>
          <w:sz w:val="28"/>
          <w:szCs w:val="20"/>
        </w:rPr>
      </w:pP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b/>
          <w:sz w:val="28"/>
          <w:szCs w:val="20"/>
        </w:rPr>
      </w:pP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b/>
          <w:sz w:val="28"/>
          <w:szCs w:val="20"/>
        </w:rPr>
      </w:pP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b/>
          <w:sz w:val="28"/>
          <w:szCs w:val="20"/>
        </w:rPr>
      </w:pP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b/>
          <w:sz w:val="28"/>
          <w:szCs w:val="20"/>
        </w:rPr>
      </w:pP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b/>
          <w:sz w:val="28"/>
          <w:szCs w:val="20"/>
        </w:rPr>
      </w:pP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b/>
          <w:sz w:val="28"/>
          <w:szCs w:val="20"/>
        </w:rPr>
      </w:pP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b/>
          <w:sz w:val="28"/>
          <w:szCs w:val="20"/>
        </w:rPr>
      </w:pPr>
    </w:p>
    <w:p w:rsidR="00471D95" w:rsidRDefault="00471D95" w:rsidP="00471D95">
      <w:pPr>
        <w:pStyle w:val="SMUNORMALARIAL"/>
        <w:spacing w:after="120"/>
        <w:jc w:val="both"/>
        <w:rPr>
          <w:rFonts w:ascii="Times New Roman" w:hAnsi="Times New Roman"/>
          <w:sz w:val="24"/>
        </w:rPr>
      </w:pPr>
      <w:r w:rsidRPr="007A1AA5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1E2BF71" wp14:editId="42D700CE">
                <wp:simplePos x="0" y="0"/>
                <wp:positionH relativeFrom="column">
                  <wp:posOffset>1152525</wp:posOffset>
                </wp:positionH>
                <wp:positionV relativeFrom="paragraph">
                  <wp:posOffset>81915</wp:posOffset>
                </wp:positionV>
                <wp:extent cx="4286250" cy="140462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1D95" w:rsidRPr="007A1AA5" w:rsidRDefault="00471D95" w:rsidP="00471D95">
                            <w:r>
                              <w:t xml:space="preserve">Curve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>
                              <w:t xml:space="preserve"> shows loading and curve </w:t>
                            </w:r>
                            <w:r>
                              <w:rPr>
                                <w:b/>
                              </w:rPr>
                              <w:t>B</w:t>
                            </w:r>
                            <w:r>
                              <w:t xml:space="preserve"> shows unloading of the cord.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E2BF71" id="_x0000_s1037" type="#_x0000_t202" style="position:absolute;left:0;text-align:left;margin-left:90.75pt;margin-top:6.45pt;width:337.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" stroked="f">
                <v:textbox style="mso-fit-shape-to-text:t">
                  <w:txbxContent>
                    <w:p w:rsidR="00471D95" w:rsidRPr="007A1AA5" w:rsidRDefault="00471D95" w:rsidP="00471D95">
                      <w:r>
                        <w:t xml:space="preserve">Curve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t xml:space="preserve"> shows loading and curve </w:t>
                      </w:r>
                      <w:r>
                        <w:rPr>
                          <w:b/>
                        </w:rPr>
                        <w:t>B</w:t>
                      </w:r>
                      <w:r>
                        <w:t xml:space="preserve"> shows unloading of the cord.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71D95" w:rsidRDefault="00471D95" w:rsidP="00471D95">
      <w:pPr>
        <w:pStyle w:val="SMUNORMALARIAL"/>
        <w:spacing w:after="120"/>
        <w:ind w:left="720"/>
        <w:jc w:val="both"/>
        <w:rPr>
          <w:rFonts w:ascii="Times New Roman" w:hAnsi="Times New Roman"/>
          <w:sz w:val="24"/>
        </w:rPr>
      </w:pPr>
    </w:p>
    <w:p w:rsidR="00471D95" w:rsidRDefault="00471D95" w:rsidP="00471D95">
      <w:pPr>
        <w:pStyle w:val="SMUNORMALARIAL"/>
        <w:spacing w:after="120"/>
        <w:ind w:left="720"/>
        <w:jc w:val="both"/>
        <w:rPr>
          <w:rFonts w:ascii="Times New Roman" w:hAnsi="Times New Roman"/>
          <w:sz w:val="24"/>
        </w:rPr>
      </w:pPr>
    </w:p>
    <w:p w:rsidR="00471D95" w:rsidRDefault="00471D95" w:rsidP="00471D95">
      <w:pPr>
        <w:pStyle w:val="SMUNORMALARIAL"/>
        <w:spacing w:after="120"/>
        <w:ind w:left="720"/>
        <w:jc w:val="both"/>
        <w:rPr>
          <w:rFonts w:ascii="Times New Roman" w:hAnsi="Times New Roman"/>
          <w:sz w:val="24"/>
        </w:rPr>
      </w:pPr>
    </w:p>
    <w:p w:rsidR="00471D95" w:rsidRDefault="00471D95" w:rsidP="00471D95">
      <w:pPr>
        <w:pStyle w:val="SMUNORMALARIAL"/>
        <w:spacing w:after="120"/>
        <w:ind w:left="720"/>
        <w:jc w:val="both"/>
        <w:rPr>
          <w:rFonts w:ascii="Times New Roman" w:hAnsi="Times New Roman"/>
          <w:sz w:val="24"/>
        </w:rPr>
      </w:pPr>
    </w:p>
    <w:p w:rsidR="00471D95" w:rsidRDefault="00471D95" w:rsidP="00471D95">
      <w:pPr>
        <w:pStyle w:val="SMUNORMALARIAL"/>
        <w:spacing w:after="120"/>
        <w:ind w:left="1440" w:hanging="720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i</w:t>
      </w:r>
      <w:proofErr w:type="spellEnd"/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ab/>
        <w:t xml:space="preserve">State what characteristic of the material is given by </w:t>
      </w:r>
      <w:r>
        <w:rPr>
          <w:rFonts w:ascii="Times New Roman" w:hAnsi="Times New Roman"/>
          <w:i/>
          <w:sz w:val="24"/>
        </w:rPr>
        <w:t>Q</w:t>
      </w:r>
      <w:r>
        <w:rPr>
          <w:rFonts w:ascii="Times New Roman" w:hAnsi="Times New Roman"/>
          <w:sz w:val="24"/>
        </w:rPr>
        <w:t xml:space="preserve"> and what is its effect on the material.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[2]</w:t>
      </w:r>
    </w:p>
    <w:p w:rsidR="00471D95" w:rsidRDefault="00471D95" w:rsidP="00471D95">
      <w:pPr>
        <w:pStyle w:val="SMUNORMALARIAL"/>
        <w:spacing w:after="120"/>
        <w:ind w:left="1440" w:hanging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ii)</w:t>
      </w:r>
      <w:r>
        <w:rPr>
          <w:rFonts w:ascii="Times New Roman" w:hAnsi="Times New Roman"/>
          <w:sz w:val="24"/>
        </w:rPr>
        <w:tab/>
        <w:t>Explaining how you could use figure 1 to calculate the young’s modulus</w:t>
      </w:r>
      <w:r>
        <w:rPr>
          <w:rFonts w:ascii="Times New Roman" w:hAnsi="Times New Roman"/>
          <w:sz w:val="24"/>
        </w:rPr>
        <w:tab/>
        <w:t>[2]</w:t>
      </w:r>
    </w:p>
    <w:p w:rsidR="00471D95" w:rsidRDefault="00471D95" w:rsidP="00471D95">
      <w:pPr>
        <w:pStyle w:val="SMUNORMALARIAL"/>
        <w:spacing w:after="120"/>
        <w:ind w:left="1440" w:hanging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iii)</w:t>
      </w:r>
      <w:r>
        <w:rPr>
          <w:rFonts w:ascii="Times New Roman" w:hAnsi="Times New Roman"/>
          <w:sz w:val="24"/>
        </w:rPr>
        <w:tab/>
        <w:t xml:space="preserve">State what characteristic of the material is given by </w:t>
      </w:r>
      <w:proofErr w:type="gramStart"/>
      <w:r>
        <w:rPr>
          <w:rFonts w:ascii="Times New Roman" w:hAnsi="Times New Roman"/>
          <w:sz w:val="24"/>
        </w:rPr>
        <w:t>A</w:t>
      </w:r>
      <w:proofErr w:type="gramEnd"/>
      <w:r>
        <w:rPr>
          <w:rFonts w:ascii="Times New Roman" w:hAnsi="Times New Roman"/>
          <w:sz w:val="24"/>
        </w:rPr>
        <w:t xml:space="preserve"> and what is its effect on the material.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[2]</w:t>
      </w:r>
    </w:p>
    <w:p w:rsidR="00471D95" w:rsidRDefault="00471D95" w:rsidP="00471D95">
      <w:pPr>
        <w:pStyle w:val="SMUNORMALARIAL"/>
        <w:spacing w:after="120"/>
        <w:ind w:left="1440" w:hanging="72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iv)</w:t>
      </w:r>
      <w:r>
        <w:rPr>
          <w:rFonts w:ascii="Times New Roman" w:hAnsi="Times New Roman"/>
          <w:sz w:val="24"/>
        </w:rPr>
        <w:tab/>
        <w:t>State</w:t>
      </w:r>
      <w:proofErr w:type="gramEnd"/>
      <w:r>
        <w:rPr>
          <w:rFonts w:ascii="Times New Roman" w:hAnsi="Times New Roman"/>
          <w:sz w:val="24"/>
        </w:rPr>
        <w:t xml:space="preserve"> what characteristic(s) of the material are given by B and what are their effects on the material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[4]</w:t>
      </w:r>
    </w:p>
    <w:p w:rsidR="00471D95" w:rsidRDefault="00471D95" w:rsidP="00471D95">
      <w:pPr>
        <w:pStyle w:val="SMUNORMALARIAL"/>
        <w:spacing w:after="120"/>
        <w:ind w:left="1440" w:hanging="720"/>
        <w:jc w:val="both"/>
        <w:rPr>
          <w:rFonts w:ascii="Times New Roman" w:hAnsi="Times New Roman"/>
          <w:sz w:val="24"/>
        </w:rPr>
      </w:pPr>
    </w:p>
    <w:p w:rsidR="00471D95" w:rsidRDefault="00471D95" w:rsidP="00471D95">
      <w:pPr>
        <w:pStyle w:val="SMUNORMALARIAL"/>
        <w:spacing w:after="120" w:line="360" w:lineRule="auto"/>
        <w:ind w:left="1440" w:hanging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b)</w:t>
      </w:r>
      <w:r>
        <w:rPr>
          <w:rFonts w:ascii="Times New Roman" w:hAnsi="Times New Roman"/>
          <w:sz w:val="24"/>
        </w:rPr>
        <w:tab/>
        <w:t>To carry out the above test, the engineer made a cylindrical sample of one of the materials. When a force of 1</w:t>
      </w:r>
      <w:r w:rsidR="00831FF4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0N was applied to a cylinder of length 1</w:t>
      </w:r>
      <w:r w:rsidR="00831FF4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00mm and area 0.</w:t>
      </w:r>
      <w:r w:rsidR="00831FF4">
        <w:rPr>
          <w:rFonts w:ascii="Times New Roman" w:hAnsi="Times New Roman"/>
          <w:sz w:val="24"/>
        </w:rPr>
        <w:t>35</w:t>
      </w:r>
      <m:oMath>
        <m:r>
          <w:rPr>
            <w:rFonts w:ascii="Cambria Math" w:hAnsi="Cambria Math"/>
            <w:sz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</w:rPr>
              <m:t>-4</m:t>
            </m:r>
          </m:sup>
        </m:sSup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>
        <w:rPr>
          <w:rFonts w:ascii="Times New Roman" w:hAnsi="Times New Roman"/>
          <w:sz w:val="24"/>
        </w:rPr>
        <w:t xml:space="preserve"> and extension of 1mm was observed. Given this information, calculate the young’s modulus from these values and compare it to the young’s modulus calculated from figure 1. </w:t>
      </w:r>
      <w:r>
        <w:rPr>
          <w:rFonts w:ascii="Times New Roman" w:hAnsi="Times New Roman"/>
          <w:i/>
          <w:sz w:val="24"/>
        </w:rPr>
        <w:t>All workings should be shown.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[5]</w:t>
      </w:r>
    </w:p>
    <w:p w:rsidR="00DD0658" w:rsidRPr="0030681C" w:rsidRDefault="00DD0658" w:rsidP="0030681C">
      <w:pPr>
        <w:spacing w:after="160" w:line="259" w:lineRule="auto"/>
        <w:rPr>
          <w:rFonts w:eastAsiaTheme="minorHAnsi"/>
          <w:iCs/>
          <w:sz w:val="22"/>
          <w:szCs w:val="22"/>
          <w:lang w:eastAsia="en-US"/>
        </w:rPr>
      </w:pPr>
    </w:p>
    <w:p w:rsidR="00DD0658" w:rsidRDefault="00DD0658" w:rsidP="00DD0658"/>
    <w:p w:rsidR="00A068D1" w:rsidRDefault="00597146" w:rsidP="0034265E">
      <w:pPr>
        <w:pStyle w:val="ListParagraph"/>
        <w:numPr>
          <w:ilvl w:val="0"/>
          <w:numId w:val="14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518F0B0" wp14:editId="0F7D9444">
                <wp:simplePos x="0" y="0"/>
                <wp:positionH relativeFrom="rightMargin">
                  <wp:align>left</wp:align>
                </wp:positionH>
                <wp:positionV relativeFrom="paragraph">
                  <wp:posOffset>5398</wp:posOffset>
                </wp:positionV>
                <wp:extent cx="538163" cy="338137"/>
                <wp:effectExtent l="0" t="0" r="0" b="508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3" cy="3381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146" w:rsidRDefault="00597146" w:rsidP="00597146">
                            <w:r>
                              <w:t>[</w:t>
                            </w:r>
                            <w:r w:rsidR="00D47DDE">
                              <w:t>1</w:t>
                            </w:r>
                            <w:r w:rsidR="00471D95">
                              <w:t>6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8F0B0" id="_x0000_s1038" type="#_x0000_t202" style="position:absolute;left:0;text-align:left;margin-left:0;margin-top:.45pt;width:42.4pt;height:26.6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" stroked="f">
                <v:textbox>
                  <w:txbxContent>
                    <w:p w:rsidR="00597146" w:rsidRDefault="00597146" w:rsidP="00597146">
                      <w:r>
                        <w:t>[</w:t>
                      </w:r>
                      <w:r w:rsidR="00D47DDE">
                        <w:t>1</w:t>
                      </w:r>
                      <w:r w:rsidR="00471D95">
                        <w:t>6</w:t>
                      </w:r>
                      <w:r>
                        <w:t>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68D1" w:rsidRPr="000B485C">
        <w:t xml:space="preserve">Show that the atomic packing factor for </w:t>
      </w:r>
      <w:r w:rsidR="00471D95">
        <w:t xml:space="preserve">SC, </w:t>
      </w:r>
      <w:r w:rsidR="00A068D1" w:rsidRPr="000B485C">
        <w:t xml:space="preserve">BCC </w:t>
      </w:r>
      <w:r w:rsidR="00A068D1">
        <w:t xml:space="preserve">and FCC is </w:t>
      </w:r>
      <w:r w:rsidR="00471D95">
        <w:t xml:space="preserve">0.52, </w:t>
      </w:r>
      <w:r w:rsidR="00A068D1">
        <w:t>0.68 and 0.74 respectively</w:t>
      </w:r>
      <w:r w:rsidR="00A068D1">
        <w:tab/>
      </w:r>
      <w:r w:rsidR="00A068D1">
        <w:tab/>
      </w:r>
      <w:r w:rsidR="00A068D1">
        <w:tab/>
      </w:r>
      <w:r w:rsidR="00A068D1">
        <w:tab/>
      </w:r>
      <w:r w:rsidR="00A068D1">
        <w:tab/>
      </w:r>
      <w:r w:rsidR="00A068D1">
        <w:tab/>
      </w:r>
      <w:r w:rsidR="00A068D1">
        <w:tab/>
      </w:r>
      <w:r w:rsidR="00A068D1">
        <w:tab/>
      </w:r>
      <w:r w:rsidR="00A068D1">
        <w:tab/>
      </w:r>
      <w:r w:rsidR="00A068D1">
        <w:tab/>
      </w:r>
      <w:r w:rsidR="00A068D1">
        <w:tab/>
      </w:r>
    </w:p>
    <w:p w:rsidR="00FC755C" w:rsidRDefault="00FC755C" w:rsidP="00A068D1"/>
    <w:p w:rsidR="00A068D1" w:rsidRDefault="00A068D1" w:rsidP="00471D95">
      <w:pPr>
        <w:pStyle w:val="NormalWeb"/>
      </w:pPr>
      <w:r>
        <w:rPr>
          <w:noProof/>
          <w:lang w:val="en-GB" w:eastAsia="en-GB"/>
        </w:rPr>
        <w:drawing>
          <wp:anchor distT="0" distB="0" distL="114300" distR="114300" simplePos="0" relativeHeight="251637760" behindDoc="1" locked="0" layoutInCell="1" allowOverlap="1" wp14:anchorId="652597FB" wp14:editId="06896D85">
            <wp:simplePos x="0" y="0"/>
            <wp:positionH relativeFrom="margin">
              <wp:posOffset>914742</wp:posOffset>
            </wp:positionH>
            <wp:positionV relativeFrom="paragraph">
              <wp:posOffset>113225</wp:posOffset>
            </wp:positionV>
            <wp:extent cx="4303395" cy="2176726"/>
            <wp:effectExtent l="0" t="0" r="1905" b="0"/>
            <wp:wrapTight wrapText="bothSides">
              <wp:wrapPolygon edited="0">
                <wp:start x="0" y="0"/>
                <wp:lineTo x="0" y="21367"/>
                <wp:lineTo x="21514" y="21367"/>
                <wp:lineTo x="21514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3395" cy="2176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547B" w:rsidRDefault="00B0547B" w:rsidP="00A068D1">
      <w:pPr>
        <w:pStyle w:val="NormalWeb"/>
      </w:pPr>
      <w:r>
        <w:tab/>
      </w:r>
      <w:r>
        <w:tab/>
      </w:r>
      <w:r w:rsidR="00B11E04">
        <w:tab/>
      </w:r>
      <w:r w:rsidR="00B11E04">
        <w:tab/>
      </w:r>
    </w:p>
    <w:p w:rsidR="00B0547B" w:rsidRDefault="00B0547B" w:rsidP="00B0547B">
      <w:pPr>
        <w:pStyle w:val="NormalWeb"/>
      </w:pPr>
    </w:p>
    <w:p w:rsidR="00A068D1" w:rsidRDefault="00A068D1" w:rsidP="00B0547B">
      <w:pPr>
        <w:pStyle w:val="NormalWeb"/>
      </w:pPr>
    </w:p>
    <w:p w:rsidR="00A068D1" w:rsidRDefault="00A068D1" w:rsidP="00B0547B">
      <w:pPr>
        <w:pStyle w:val="NormalWeb"/>
      </w:pPr>
    </w:p>
    <w:p w:rsidR="00A068D1" w:rsidRDefault="00A068D1" w:rsidP="00B0547B">
      <w:pPr>
        <w:pStyle w:val="NormalWeb"/>
      </w:pPr>
    </w:p>
    <w:p w:rsidR="00A068D1" w:rsidRDefault="00A068D1" w:rsidP="00B0547B">
      <w:pPr>
        <w:pStyle w:val="NormalWeb"/>
      </w:pPr>
    </w:p>
    <w:p w:rsidR="00A068D1" w:rsidRDefault="00831FF4" w:rsidP="00A068D1">
      <w:pPr>
        <w:pStyle w:val="NormalWeb"/>
        <w:numPr>
          <w:ilvl w:val="0"/>
          <w:numId w:val="13"/>
        </w:numPr>
      </w:pPr>
      <w:r>
        <w:t>Aluminum</w:t>
      </w:r>
      <w:r w:rsidR="00A068D1" w:rsidRPr="00802668">
        <w:t xml:space="preserve"> has a </w:t>
      </w:r>
      <w:r w:rsidR="00A068D1">
        <w:t>F</w:t>
      </w:r>
      <w:r w:rsidR="00A068D1" w:rsidRPr="00802668">
        <w:t>CC crystal struct</w:t>
      </w:r>
      <w:r w:rsidR="00A068D1">
        <w:t>ure, an atomic radius of 0.14</w:t>
      </w:r>
      <w:r>
        <w:t>31</w:t>
      </w:r>
      <w:r w:rsidR="00A068D1" w:rsidRPr="00802668">
        <w:t xml:space="preserve">nm, and an atomic weight of </w:t>
      </w:r>
      <w:r>
        <w:t>26.98</w:t>
      </w:r>
      <w:r w:rsidR="00A068D1" w:rsidRPr="00802668">
        <w:t xml:space="preserve"> g/mol. </w:t>
      </w:r>
      <w:r w:rsidR="00A068D1">
        <w:t>Calculate its theoretical density.</w:t>
      </w:r>
      <w:r w:rsidR="00A068D1" w:rsidRPr="00802668">
        <w:t xml:space="preserve"> </w:t>
      </w:r>
      <w:r w:rsidR="00A068D1">
        <w:tab/>
      </w:r>
      <w:r w:rsidR="00A068D1">
        <w:tab/>
      </w:r>
      <w:r w:rsidR="00A068D1">
        <w:tab/>
        <w:t>[</w:t>
      </w:r>
      <w:r w:rsidR="00471D95">
        <w:t>6</w:t>
      </w:r>
      <w:r w:rsidR="00A068D1">
        <w:t>]</w:t>
      </w:r>
    </w:p>
    <w:p w:rsidR="00A068D1" w:rsidRDefault="00A068D1" w:rsidP="00A068D1">
      <w:pPr>
        <w:pStyle w:val="NormalWeb"/>
      </w:pPr>
    </w:p>
    <w:p w:rsidR="00D47DDE" w:rsidRPr="00D47DDE" w:rsidRDefault="00B0547B" w:rsidP="00DE2EE4">
      <w:pPr>
        <w:pStyle w:val="NormalWeb"/>
        <w:numPr>
          <w:ilvl w:val="0"/>
          <w:numId w:val="13"/>
        </w:numPr>
      </w:pPr>
      <w:r>
        <w:t xml:space="preserve">Calculate the radius of a </w:t>
      </w:r>
      <w:r w:rsidR="00AD35EB">
        <w:t>Palladium</w:t>
      </w:r>
      <w:r>
        <w:t xml:space="preserve"> atom, given that</w:t>
      </w:r>
      <w:r w:rsidR="0046329D">
        <w:t xml:space="preserve"> it has</w:t>
      </w:r>
      <w:r>
        <w:t xml:space="preserve"> a</w:t>
      </w:r>
      <w:r w:rsidR="00AD35EB">
        <w:t>n FCC crystal structure, a</w:t>
      </w:r>
      <w:r>
        <w:t xml:space="preserve"> density of </w:t>
      </w:r>
      <w:r w:rsidR="00AD35EB">
        <w:t>12</w:t>
      </w:r>
      <m:oMath>
        <m:r>
          <w:rPr>
            <w:rFonts w:ascii="Cambria Math" w:hAnsi="Cambria Math"/>
          </w:rPr>
          <m:t>gc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  <w:r>
        <w:t xml:space="preserve"> and an atomic weight of </w:t>
      </w:r>
      <w:r w:rsidR="00D47DDE">
        <w:t>1</w:t>
      </w:r>
      <w:r w:rsidR="00AD35EB">
        <w:t>06</w:t>
      </w:r>
      <w:r w:rsidR="00D47DDE">
        <w:t>.</w:t>
      </w:r>
      <w:bookmarkStart w:id="0" w:name="_GoBack"/>
      <w:bookmarkEnd w:id="0"/>
      <w:r w:rsidR="00D47DDE">
        <w:t>4</w:t>
      </w:r>
      <m:oMath>
        <m:r>
          <w:rPr>
            <w:rFonts w:ascii="Cambria Math" w:hAnsi="Cambria Math"/>
          </w:rPr>
          <m:t>gmo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l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Pr="00D47DDE">
        <w:rPr>
          <w:rFonts w:eastAsiaTheme="minorEastAsia"/>
        </w:rPr>
        <w:t>.</w:t>
      </w:r>
      <w:r w:rsidRPr="00D47DDE">
        <w:rPr>
          <w:rFonts w:eastAsiaTheme="minorEastAsia"/>
        </w:rPr>
        <w:tab/>
      </w:r>
      <w:r w:rsidRPr="00D47DDE">
        <w:rPr>
          <w:rFonts w:eastAsiaTheme="minorEastAsia"/>
        </w:rPr>
        <w:tab/>
      </w:r>
      <w:r w:rsidR="00471D95">
        <w:rPr>
          <w:rFonts w:eastAsiaTheme="minorEastAsia"/>
        </w:rPr>
        <w:tab/>
      </w:r>
      <w:r w:rsidR="00471D95">
        <w:rPr>
          <w:rFonts w:eastAsiaTheme="minorEastAsia"/>
        </w:rPr>
        <w:tab/>
      </w:r>
      <w:r w:rsidR="00471D95">
        <w:rPr>
          <w:rFonts w:eastAsiaTheme="minorEastAsia"/>
        </w:rPr>
        <w:tab/>
      </w:r>
      <w:r w:rsidR="0034265E">
        <w:rPr>
          <w:rFonts w:eastAsiaTheme="minorEastAsia"/>
        </w:rPr>
        <w:t>[5</w:t>
      </w:r>
      <w:r w:rsidR="00471D95">
        <w:rPr>
          <w:rFonts w:eastAsiaTheme="minorEastAsia"/>
        </w:rPr>
        <w:t>]</w:t>
      </w:r>
      <w:r w:rsidRPr="00D47DDE">
        <w:rPr>
          <w:rFonts w:eastAsiaTheme="minorEastAsia"/>
        </w:rPr>
        <w:tab/>
      </w:r>
    </w:p>
    <w:p w:rsidR="00B0547B" w:rsidRPr="00062A40" w:rsidRDefault="0046329D" w:rsidP="00D47DDE">
      <w:pPr>
        <w:pStyle w:val="NormalWeb"/>
      </w:pPr>
      <w:r w:rsidRPr="00D47DDE">
        <w:rPr>
          <w:rFonts w:eastAsiaTheme="minorEastAsia"/>
        </w:rPr>
        <w:tab/>
      </w:r>
    </w:p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2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2DA" w:rsidRDefault="00CA52DA">
      <w:r>
        <w:separator/>
      </w:r>
    </w:p>
  </w:endnote>
  <w:endnote w:type="continuationSeparator" w:id="0">
    <w:p w:rsidR="00CA52DA" w:rsidRDefault="00CA5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D35EB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D35E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2DA" w:rsidRDefault="00CA52DA">
      <w:r>
        <w:separator/>
      </w:r>
    </w:p>
  </w:footnote>
  <w:footnote w:type="continuationSeparator" w:id="0">
    <w:p w:rsidR="00CA52DA" w:rsidRDefault="00CA5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0AEE"/>
    <w:multiLevelType w:val="hybridMultilevel"/>
    <w:tmpl w:val="114034F4"/>
    <w:lvl w:ilvl="0" w:tplc="F5B26848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7634565"/>
    <w:multiLevelType w:val="hybridMultilevel"/>
    <w:tmpl w:val="387698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B07AF"/>
    <w:multiLevelType w:val="hybridMultilevel"/>
    <w:tmpl w:val="090C729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D019D"/>
    <w:multiLevelType w:val="hybridMultilevel"/>
    <w:tmpl w:val="0A220B54"/>
    <w:lvl w:ilvl="0" w:tplc="382EB15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462B33"/>
    <w:multiLevelType w:val="hybridMultilevel"/>
    <w:tmpl w:val="E7CAB2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3270E8"/>
    <w:multiLevelType w:val="hybridMultilevel"/>
    <w:tmpl w:val="7B34F134"/>
    <w:lvl w:ilvl="0" w:tplc="9EF824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BA67D4"/>
    <w:multiLevelType w:val="hybridMultilevel"/>
    <w:tmpl w:val="7BEA67A4"/>
    <w:lvl w:ilvl="0" w:tplc="2EEA57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5BE4D78"/>
    <w:multiLevelType w:val="hybridMultilevel"/>
    <w:tmpl w:val="F2F0845C"/>
    <w:lvl w:ilvl="0" w:tplc="B73E376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65D71"/>
    <w:multiLevelType w:val="hybridMultilevel"/>
    <w:tmpl w:val="73DC3FCC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C44E1E"/>
    <w:multiLevelType w:val="hybridMultilevel"/>
    <w:tmpl w:val="1240A64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7"/>
  </w:num>
  <w:num w:numId="8">
    <w:abstractNumId w:val="4"/>
  </w:num>
  <w:num w:numId="9">
    <w:abstractNumId w:val="11"/>
  </w:num>
  <w:num w:numId="10">
    <w:abstractNumId w:val="3"/>
  </w:num>
  <w:num w:numId="11">
    <w:abstractNumId w:val="0"/>
  </w:num>
  <w:num w:numId="12">
    <w:abstractNumId w:val="12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0AFA"/>
    <w:rsid w:val="00045281"/>
    <w:rsid w:val="0005302D"/>
    <w:rsid w:val="0006217E"/>
    <w:rsid w:val="00077A68"/>
    <w:rsid w:val="000824F3"/>
    <w:rsid w:val="0009720B"/>
    <w:rsid w:val="000A39C3"/>
    <w:rsid w:val="000B39BB"/>
    <w:rsid w:val="000B485C"/>
    <w:rsid w:val="000C54CA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B3BB1"/>
    <w:rsid w:val="001C60E5"/>
    <w:rsid w:val="0020611D"/>
    <w:rsid w:val="002076C3"/>
    <w:rsid w:val="00224E86"/>
    <w:rsid w:val="002432C0"/>
    <w:rsid w:val="00250F5B"/>
    <w:rsid w:val="0025252C"/>
    <w:rsid w:val="00256113"/>
    <w:rsid w:val="00267C96"/>
    <w:rsid w:val="00274D58"/>
    <w:rsid w:val="002765EF"/>
    <w:rsid w:val="00280103"/>
    <w:rsid w:val="002D3C39"/>
    <w:rsid w:val="002E72EF"/>
    <w:rsid w:val="002F26C1"/>
    <w:rsid w:val="0030681C"/>
    <w:rsid w:val="00320DCD"/>
    <w:rsid w:val="00337C61"/>
    <w:rsid w:val="0034265E"/>
    <w:rsid w:val="00355330"/>
    <w:rsid w:val="00361A4F"/>
    <w:rsid w:val="0036641A"/>
    <w:rsid w:val="00373E3F"/>
    <w:rsid w:val="003A43F8"/>
    <w:rsid w:val="003B03DA"/>
    <w:rsid w:val="003B3FE7"/>
    <w:rsid w:val="003B54C8"/>
    <w:rsid w:val="003B7622"/>
    <w:rsid w:val="003C1303"/>
    <w:rsid w:val="003D6158"/>
    <w:rsid w:val="003F6D14"/>
    <w:rsid w:val="00405A9E"/>
    <w:rsid w:val="004076C4"/>
    <w:rsid w:val="00410939"/>
    <w:rsid w:val="004133E1"/>
    <w:rsid w:val="00451825"/>
    <w:rsid w:val="0046329D"/>
    <w:rsid w:val="00464504"/>
    <w:rsid w:val="00471D95"/>
    <w:rsid w:val="0047567D"/>
    <w:rsid w:val="004A3624"/>
    <w:rsid w:val="004A39CF"/>
    <w:rsid w:val="004A425E"/>
    <w:rsid w:val="004A6C5A"/>
    <w:rsid w:val="004B09F4"/>
    <w:rsid w:val="004B2E9E"/>
    <w:rsid w:val="004C39A6"/>
    <w:rsid w:val="004D619D"/>
    <w:rsid w:val="004F45CD"/>
    <w:rsid w:val="004F4B61"/>
    <w:rsid w:val="00500829"/>
    <w:rsid w:val="00504B0F"/>
    <w:rsid w:val="005106D5"/>
    <w:rsid w:val="005108B3"/>
    <w:rsid w:val="00531FF5"/>
    <w:rsid w:val="00541AAF"/>
    <w:rsid w:val="005440DD"/>
    <w:rsid w:val="0055088C"/>
    <w:rsid w:val="0056046A"/>
    <w:rsid w:val="005672D9"/>
    <w:rsid w:val="005826C9"/>
    <w:rsid w:val="005876B5"/>
    <w:rsid w:val="00597146"/>
    <w:rsid w:val="005A481D"/>
    <w:rsid w:val="005A5B33"/>
    <w:rsid w:val="005B4884"/>
    <w:rsid w:val="005D2E24"/>
    <w:rsid w:val="005D40D2"/>
    <w:rsid w:val="005E13A3"/>
    <w:rsid w:val="0062759D"/>
    <w:rsid w:val="0063282B"/>
    <w:rsid w:val="0063428A"/>
    <w:rsid w:val="006375E3"/>
    <w:rsid w:val="00645201"/>
    <w:rsid w:val="0065660F"/>
    <w:rsid w:val="00674612"/>
    <w:rsid w:val="00685E99"/>
    <w:rsid w:val="006A518A"/>
    <w:rsid w:val="006D1161"/>
    <w:rsid w:val="006D1D94"/>
    <w:rsid w:val="006D4DD5"/>
    <w:rsid w:val="006D67A4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C3BD1"/>
    <w:rsid w:val="007D476A"/>
    <w:rsid w:val="007D5972"/>
    <w:rsid w:val="007E3A8E"/>
    <w:rsid w:val="008029EE"/>
    <w:rsid w:val="0081180B"/>
    <w:rsid w:val="00814A9E"/>
    <w:rsid w:val="00831FF4"/>
    <w:rsid w:val="00835EE3"/>
    <w:rsid w:val="008526DB"/>
    <w:rsid w:val="008616E4"/>
    <w:rsid w:val="00884DE6"/>
    <w:rsid w:val="00893669"/>
    <w:rsid w:val="0089434A"/>
    <w:rsid w:val="008A2A4F"/>
    <w:rsid w:val="008F0F4A"/>
    <w:rsid w:val="008F2B7B"/>
    <w:rsid w:val="00917F06"/>
    <w:rsid w:val="00925894"/>
    <w:rsid w:val="00931114"/>
    <w:rsid w:val="0093169E"/>
    <w:rsid w:val="009427E5"/>
    <w:rsid w:val="00952CB7"/>
    <w:rsid w:val="0095405E"/>
    <w:rsid w:val="00955A24"/>
    <w:rsid w:val="0095743F"/>
    <w:rsid w:val="00965AE8"/>
    <w:rsid w:val="0097229A"/>
    <w:rsid w:val="009948F4"/>
    <w:rsid w:val="00996632"/>
    <w:rsid w:val="009A3FFB"/>
    <w:rsid w:val="009F2326"/>
    <w:rsid w:val="00A068D1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5EB"/>
    <w:rsid w:val="00AD3FE6"/>
    <w:rsid w:val="00AF097E"/>
    <w:rsid w:val="00B0547B"/>
    <w:rsid w:val="00B07A8D"/>
    <w:rsid w:val="00B11E04"/>
    <w:rsid w:val="00B22B43"/>
    <w:rsid w:val="00B51DD6"/>
    <w:rsid w:val="00B63147"/>
    <w:rsid w:val="00B64FDF"/>
    <w:rsid w:val="00B674C4"/>
    <w:rsid w:val="00B83785"/>
    <w:rsid w:val="00B877AD"/>
    <w:rsid w:val="00B90DA5"/>
    <w:rsid w:val="00BC4889"/>
    <w:rsid w:val="00BD440E"/>
    <w:rsid w:val="00BF7206"/>
    <w:rsid w:val="00C02687"/>
    <w:rsid w:val="00C02E5A"/>
    <w:rsid w:val="00C10EE0"/>
    <w:rsid w:val="00C266FC"/>
    <w:rsid w:val="00C52093"/>
    <w:rsid w:val="00C52BDC"/>
    <w:rsid w:val="00C53820"/>
    <w:rsid w:val="00C5464C"/>
    <w:rsid w:val="00C96858"/>
    <w:rsid w:val="00CA52DA"/>
    <w:rsid w:val="00CA70AE"/>
    <w:rsid w:val="00CB215A"/>
    <w:rsid w:val="00CB3E9E"/>
    <w:rsid w:val="00CB4484"/>
    <w:rsid w:val="00CC051B"/>
    <w:rsid w:val="00CC4CAC"/>
    <w:rsid w:val="00CC4D28"/>
    <w:rsid w:val="00D00220"/>
    <w:rsid w:val="00D012DF"/>
    <w:rsid w:val="00D202B9"/>
    <w:rsid w:val="00D206AB"/>
    <w:rsid w:val="00D31A6E"/>
    <w:rsid w:val="00D3412D"/>
    <w:rsid w:val="00D36E75"/>
    <w:rsid w:val="00D42181"/>
    <w:rsid w:val="00D429DD"/>
    <w:rsid w:val="00D43636"/>
    <w:rsid w:val="00D47DDE"/>
    <w:rsid w:val="00D5671F"/>
    <w:rsid w:val="00D6332D"/>
    <w:rsid w:val="00D67CD0"/>
    <w:rsid w:val="00D7009C"/>
    <w:rsid w:val="00DC231C"/>
    <w:rsid w:val="00DC3A55"/>
    <w:rsid w:val="00DD0658"/>
    <w:rsid w:val="00DE2EE4"/>
    <w:rsid w:val="00E05E03"/>
    <w:rsid w:val="00E0685E"/>
    <w:rsid w:val="00E24192"/>
    <w:rsid w:val="00E305F9"/>
    <w:rsid w:val="00E30914"/>
    <w:rsid w:val="00E326F6"/>
    <w:rsid w:val="00E34C75"/>
    <w:rsid w:val="00E5105E"/>
    <w:rsid w:val="00E51801"/>
    <w:rsid w:val="00E531D0"/>
    <w:rsid w:val="00E6279E"/>
    <w:rsid w:val="00E77028"/>
    <w:rsid w:val="00E9772F"/>
    <w:rsid w:val="00EA0B9D"/>
    <w:rsid w:val="00EA0CAB"/>
    <w:rsid w:val="00EC0A0F"/>
    <w:rsid w:val="00EF3425"/>
    <w:rsid w:val="00F20EC1"/>
    <w:rsid w:val="00F22A3A"/>
    <w:rsid w:val="00F327CC"/>
    <w:rsid w:val="00F5653E"/>
    <w:rsid w:val="00F679F4"/>
    <w:rsid w:val="00F80AF3"/>
    <w:rsid w:val="00F838E8"/>
    <w:rsid w:val="00F93162"/>
    <w:rsid w:val="00FC755C"/>
    <w:rsid w:val="00FE5E00"/>
    <w:rsid w:val="00FF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A0F460"/>
  <w15:docId w15:val="{6D12B01C-725F-4371-9612-7E8E726E2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A39C3"/>
    <w:pPr>
      <w:ind w:left="720"/>
      <w:contextualSpacing/>
    </w:pPr>
  </w:style>
  <w:style w:type="paragraph" w:customStyle="1" w:styleId="SMUNORMALARIAL">
    <w:name w:val="SMU NORMAL ARIAL"/>
    <w:basedOn w:val="Normal"/>
    <w:rsid w:val="000A39C3"/>
    <w:rPr>
      <w:rFonts w:ascii="Arial" w:hAnsi="Arial"/>
      <w:sz w:val="22"/>
      <w:szCs w:val="24"/>
    </w:rPr>
  </w:style>
  <w:style w:type="paragraph" w:styleId="NormalWeb">
    <w:name w:val="Normal (Web)"/>
    <w:basedOn w:val="Normal"/>
    <w:uiPriority w:val="99"/>
    <w:unhideWhenUsed/>
    <w:rsid w:val="00893669"/>
    <w:pPr>
      <w:spacing w:before="100" w:beforeAutospacing="1" w:after="100" w:afterAutospacing="1"/>
    </w:pPr>
    <w:rPr>
      <w:rFonts w:eastAsiaTheme="minorHAnsi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1B3B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A38CB9733B8A4A824BFB985F2FCCEC" ma:contentTypeVersion="13" ma:contentTypeDescription="Create a new document." ma:contentTypeScope="" ma:versionID="b812431df5e634723f272ca16f514b62">
  <xsd:schema xmlns:xsd="http://www.w3.org/2001/XMLSchema" xmlns:xs="http://www.w3.org/2001/XMLSchema" xmlns:p="http://schemas.microsoft.com/office/2006/metadata/properties" xmlns:ns3="d64fc65d-7750-4031-b8cc-77fb8ce0222c" xmlns:ns4="c71a35f4-390b-4493-8280-34550b5c8115" targetNamespace="http://schemas.microsoft.com/office/2006/metadata/properties" ma:root="true" ma:fieldsID="91cc3c139ae99ebae85a5905100d0b09" ns3:_="" ns4:_="">
    <xsd:import namespace="d64fc65d-7750-4031-b8cc-77fb8ce0222c"/>
    <xsd:import namespace="c71a35f4-390b-4493-8280-34550b5c81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4fc65d-7750-4031-b8cc-77fb8ce02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a35f4-390b-4493-8280-34550b5c811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A64C5-A1DB-456B-96E7-6A942EC3E5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B524F2-677B-4AE3-AA68-643DF6770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5C1C65-E306-484A-83B7-30F18BDAA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4fc65d-7750-4031-b8cc-77fb8ce0222c"/>
    <ds:schemaRef ds:uri="c71a35f4-390b-4493-8280-34550b5c81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8031E3-1F68-445E-8BEB-6650B9B75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Gregory Owen</cp:lastModifiedBy>
  <cp:revision>2</cp:revision>
  <cp:lastPrinted>2010-12-14T12:56:00Z</cp:lastPrinted>
  <dcterms:created xsi:type="dcterms:W3CDTF">2020-05-22T08:30:00Z</dcterms:created>
  <dcterms:modified xsi:type="dcterms:W3CDTF">2020-05-22T08:30:00Z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0x01010067A38CB9733B8A4A824BFB985F2FCCEC</vt:lpwstr>
  </property>
</Properties>
</file>