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8066935"/>
        <w:docPartObj>
          <w:docPartGallery w:val="Cover Pages"/>
          <w:docPartUnique/>
        </w:docPartObj>
      </w:sdtPr>
      <w:sdtEndPr>
        <w:rPr>
          <w:rStyle w:val="apple-converted-space"/>
          <w:rFonts w:asciiTheme="minorHAnsi" w:hAnsiTheme="minorHAnsi" w:cstheme="minorHAnsi"/>
          <w:color w:val="202124"/>
          <w:sz w:val="28"/>
          <w:szCs w:val="28"/>
          <w:shd w:val="clear" w:color="auto" w:fill="FFFFFF"/>
        </w:rPr>
      </w:sdtEndPr>
      <w:sdtContent>
        <w:p w14:paraId="0A47B1B5" w14:textId="3BEF9AB9" w:rsidR="00961295" w:rsidRDefault="00F47346">
          <w:r>
            <w:rPr>
              <w:noProof/>
            </w:rPr>
            <mc:AlternateContent>
              <mc:Choice Requires="wpg">
                <w:drawing>
                  <wp:anchor distT="0" distB="0" distL="114300" distR="114300" simplePos="0" relativeHeight="251660288" behindDoc="0" locked="0" layoutInCell="1" allowOverlap="1" wp14:anchorId="18C10D3B" wp14:editId="3E340F28">
                    <wp:simplePos x="0" y="0"/>
                    <wp:positionH relativeFrom="page">
                      <wp:posOffset>419100</wp:posOffset>
                    </wp:positionH>
                    <wp:positionV relativeFrom="page">
                      <wp:posOffset>1231900</wp:posOffset>
                    </wp:positionV>
                    <wp:extent cx="6858000" cy="4462272"/>
                    <wp:effectExtent l="0" t="0" r="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6858000" cy="4462272"/>
                              <a:chOff x="6350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63500" y="285750"/>
                                <a:ext cx="6858000" cy="4023360"/>
                              </a:xfrm>
                              <a:prstGeom prst="rect">
                                <a:avLst/>
                              </a:prstGeom>
                              <a:noFill/>
                              <a:ln w="6350">
                                <a:noFill/>
                              </a:ln>
                            </wps:spPr>
                            <wps:txbx>
                              <w:txbxContent>
                                <w:sdt>
                                  <w:sdtPr>
                                    <w:rPr>
                                      <w:rFonts w:asciiTheme="majorHAnsi" w:hAnsiTheme="majorHAnsi"/>
                                      <w:caps/>
                                      <w:spacing w:val="160"/>
                                      <w:sz w:val="72"/>
                                      <w:szCs w:val="72"/>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7141F457" w14:textId="2483684D" w:rsidR="00961295" w:rsidRDefault="00C67447">
                                      <w:pPr>
                                        <w:pStyle w:val="NoSpacing"/>
                                        <w:jc w:val="center"/>
                                        <w:rPr>
                                          <w:rFonts w:asciiTheme="majorHAnsi" w:hAnsiTheme="majorHAnsi"/>
                                          <w:caps/>
                                          <w:spacing w:val="160"/>
                                          <w:sz w:val="160"/>
                                          <w:szCs w:val="160"/>
                                        </w:rPr>
                                      </w:pPr>
                                      <w:r>
                                        <w:rPr>
                                          <w:rFonts w:asciiTheme="majorHAnsi" w:hAnsiTheme="majorHAnsi"/>
                                          <w:caps/>
                                          <w:spacing w:val="160"/>
                                          <w:sz w:val="72"/>
                                          <w:szCs w:val="72"/>
                                        </w:rPr>
                                        <w:t>PREPARING FOR PROFESSIONAL POLICING</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8C10D3B" id="Group 448" o:spid="_x0000_s1026" alt="Title: Document title with badge icon behind" style="position:absolute;margin-left:33pt;margin-top:97pt;width:540pt;height:351.35pt;z-index:251660288;mso-position-horizontal-relative:page;mso-position-vertical-relative:page;mso-height-relative:margin" coordorigin="635" coordsize="68580,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">
                    <v:shape id="Freeform 5" o:spid="_x0000_s1027"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type id="_x0000_t202" coordsize="21600,21600" o:spt="202" path="m,l,21600r21600,l21600,xe">
                      <v:stroke joinstyle="miter"/>
                      <v:path gradientshapeok="t" o:connecttype="rect"/>
                    </v:shapetype>
                    <v:shape id="Text Box 450" o:spid="_x0000_s1028" type="#_x0000_t202" style="position:absolute;left:635;top:2857;width:68580;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asciiTheme="majorHAnsi" w:hAnsiTheme="majorHAnsi"/>
                                <w:caps/>
                                <w:spacing w:val="160"/>
                                <w:sz w:val="72"/>
                                <w:szCs w:val="72"/>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7141F457" w14:textId="2483684D" w:rsidR="00961295" w:rsidRDefault="00C67447">
                                <w:pPr>
                                  <w:pStyle w:val="NoSpacing"/>
                                  <w:jc w:val="center"/>
                                  <w:rPr>
                                    <w:rFonts w:asciiTheme="majorHAnsi" w:hAnsiTheme="majorHAnsi"/>
                                    <w:caps/>
                                    <w:spacing w:val="160"/>
                                    <w:sz w:val="160"/>
                                    <w:szCs w:val="160"/>
                                  </w:rPr>
                                </w:pPr>
                                <w:r>
                                  <w:rPr>
                                    <w:rFonts w:asciiTheme="majorHAnsi" w:hAnsiTheme="majorHAnsi"/>
                                    <w:caps/>
                                    <w:spacing w:val="160"/>
                                    <w:sz w:val="72"/>
                                    <w:szCs w:val="72"/>
                                  </w:rPr>
                                  <w:t>PREPARING FOR PROFESSIONAL POLICING</w:t>
                                </w:r>
                              </w:p>
                            </w:sdtContent>
                          </w:sdt>
                        </w:txbxContent>
                      </v:textbox>
                    </v:shape>
                    <w10:wrap anchorx="page" anchory="page"/>
                  </v:group>
                </w:pict>
              </mc:Fallback>
            </mc:AlternateContent>
          </w:r>
          <w:r w:rsidR="00961295">
            <w:rPr>
              <w:noProof/>
            </w:rPr>
            <mc:AlternateContent>
              <mc:Choice Requires="wps">
                <w:drawing>
                  <wp:anchor distT="0" distB="0" distL="114300" distR="114300" simplePos="0" relativeHeight="251661312" behindDoc="0" locked="0" layoutInCell="1" allowOverlap="1" wp14:anchorId="7B792938" wp14:editId="39CEB56C">
                    <wp:simplePos x="0" y="0"/>
                    <wp:positionH relativeFrom="page">
                      <wp:align>center</wp:align>
                    </wp:positionH>
                    <wp:positionV relativeFrom="page">
                      <wp:align>bottom</wp:align>
                    </wp:positionV>
                    <wp:extent cx="6858000" cy="2066544"/>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4E981B83" w14:textId="46281603" w:rsidR="00961295" w:rsidRDefault="00F47346">
                                    <w:pPr>
                                      <w:pStyle w:val="NoSpacing"/>
                                      <w:spacing w:before="240"/>
                                      <w:jc w:val="center"/>
                                      <w:rPr>
                                        <w:b/>
                                        <w:caps/>
                                        <w:color w:val="44546A" w:themeColor="text2"/>
                                        <w:spacing w:val="140"/>
                                        <w:sz w:val="40"/>
                                        <w:szCs w:val="40"/>
                                      </w:rPr>
                                    </w:pPr>
                                    <w:r>
                                      <w:rPr>
                                        <w:b/>
                                        <w:caps/>
                                        <w:color w:val="44546A" w:themeColor="text2"/>
                                        <w:spacing w:val="140"/>
                                        <w:sz w:val="40"/>
                                        <w:szCs w:val="40"/>
                                      </w:rPr>
                                      <w:t>B</w:t>
                                    </w:r>
                                    <w:r w:rsidR="004215F3">
                                      <w:rPr>
                                        <w:b/>
                                        <w:caps/>
                                        <w:color w:val="44546A" w:themeColor="text2"/>
                                        <w:spacing w:val="140"/>
                                        <w:sz w:val="40"/>
                                        <w:szCs w:val="40"/>
                                      </w:rPr>
                                      <w:t>MPL4002</w:t>
                                    </w:r>
                                  </w:p>
                                </w:sdtContent>
                              </w:sd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3C645CDD" w14:textId="12ABB496" w:rsidR="00961295" w:rsidRDefault="00961295">
                                    <w:pPr>
                                      <w:pStyle w:val="NoSpacing"/>
                                      <w:spacing w:before="240"/>
                                      <w:jc w:val="center"/>
                                      <w:rPr>
                                        <w:b/>
                                        <w:caps/>
                                        <w:color w:val="E7E6E6" w:themeColor="background2"/>
                                        <w:spacing w:val="20"/>
                                        <w:sz w:val="32"/>
                                        <w:szCs w:val="32"/>
                                      </w:rPr>
                                    </w:pPr>
                                    <w:r>
                                      <w:rPr>
                                        <w:b/>
                                        <w:color w:val="E7E6E6" w:themeColor="background2"/>
                                        <w:sz w:val="32"/>
                                        <w:szCs w:val="32"/>
                                      </w:rPr>
                                      <w:t>Saffron Simon</w:t>
                                    </w:r>
                                  </w:p>
                                </w:sdtContent>
                              </w:sdt>
                              <w:p w14:paraId="714B4FD1" w14:textId="35B2DCE1" w:rsidR="00961295" w:rsidRPr="003F0D41" w:rsidRDefault="00000000">
                                <w:pPr>
                                  <w:pStyle w:val="NoSpacing"/>
                                  <w:spacing w:before="720"/>
                                  <w:jc w:val="center"/>
                                  <w:rPr>
                                    <w:b/>
                                    <w:caps/>
                                    <w:color w:val="44546A" w:themeColor="text2"/>
                                    <w:spacing w:val="20"/>
                                    <w:sz w:val="36"/>
                                    <w:szCs w:val="36"/>
                                  </w:rPr>
                                </w:pPr>
                                <w:sdt>
                                  <w:sdtPr>
                                    <w:rPr>
                                      <w:sz w:val="36"/>
                                      <w:szCs w:val="36"/>
                                    </w:r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rPr>
                                  </w:sdtEndPr>
                                  <w:sdtContent>
                                    <w:r w:rsidR="00696F2B" w:rsidRPr="003F0D41">
                                      <w:rPr>
                                        <w:sz w:val="36"/>
                                        <w:szCs w:val="36"/>
                                      </w:rPr>
                                      <w:t>22</w:t>
                                    </w:r>
                                    <w:r w:rsidR="003F0D41" w:rsidRPr="003F0D41">
                                      <w:rPr>
                                        <w:sz w:val="36"/>
                                        <w:szCs w:val="36"/>
                                      </w:rPr>
                                      <w:t>04730</w:t>
                                    </w:r>
                                  </w:sdtContent>
                                </w:sdt>
                                <w:r w:rsidR="00961295" w:rsidRPr="003F0D41">
                                  <w:rPr>
                                    <w:b/>
                                    <w:caps/>
                                    <w:color w:val="44546A" w:themeColor="text2"/>
                                    <w:spacing w:val="20"/>
                                    <w:sz w:val="36"/>
                                    <w:szCs w:val="36"/>
                                  </w:rPr>
                                  <w:t xml:space="preserve"> </w:t>
                                </w:r>
                                <w:sdt>
                                  <w:sdtPr>
                                    <w:rPr>
                                      <w:b/>
                                      <w:caps/>
                                      <w:color w:val="44546A" w:themeColor="text2"/>
                                      <w:spacing w:val="20"/>
                                      <w:sz w:val="36"/>
                                      <w:szCs w:val="36"/>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Content>
                                    <w:r w:rsidR="003F0D41" w:rsidRPr="003F0D41">
                                      <w:rPr>
                                        <w:b/>
                                        <w:caps/>
                                        <w:color w:val="44546A" w:themeColor="text2"/>
                                        <w:spacing w:val="20"/>
                                        <w:sz w:val="36"/>
                                        <w:szCs w:val="36"/>
                                      </w:rPr>
                                      <w:t xml:space="preserve">     </w:t>
                                    </w: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 w14:anchorId="7B792938" id="Text Box 51" o:spid="_x0000_s1029"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" filled="f" stroked="f" strokeweight=".5pt">
                    <v:textbox style="mso-fit-shape-to-text:t" inset="28.8pt,,,43.2pt">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Content>
                            <w:p w14:paraId="4E981B83" w14:textId="46281603" w:rsidR="00961295" w:rsidRDefault="00F47346">
                              <w:pPr>
                                <w:pStyle w:val="NoSpacing"/>
                                <w:spacing w:before="240"/>
                                <w:jc w:val="center"/>
                                <w:rPr>
                                  <w:b/>
                                  <w:caps/>
                                  <w:color w:val="44546A" w:themeColor="text2"/>
                                  <w:spacing w:val="140"/>
                                  <w:sz w:val="40"/>
                                  <w:szCs w:val="40"/>
                                </w:rPr>
                              </w:pPr>
                              <w:r>
                                <w:rPr>
                                  <w:b/>
                                  <w:caps/>
                                  <w:color w:val="44546A" w:themeColor="text2"/>
                                  <w:spacing w:val="140"/>
                                  <w:sz w:val="40"/>
                                  <w:szCs w:val="40"/>
                                </w:rPr>
                                <w:t>B</w:t>
                              </w:r>
                              <w:r w:rsidR="004215F3">
                                <w:rPr>
                                  <w:b/>
                                  <w:caps/>
                                  <w:color w:val="44546A" w:themeColor="text2"/>
                                  <w:spacing w:val="140"/>
                                  <w:sz w:val="40"/>
                                  <w:szCs w:val="40"/>
                                </w:rPr>
                                <w:t>MPL4002</w:t>
                              </w:r>
                            </w:p>
                          </w:sdtContent>
                        </w:sdt>
                        <w:bookmarkStart w:id="1"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3C645CDD" w14:textId="12ABB496" w:rsidR="00961295" w:rsidRDefault="00961295">
                              <w:pPr>
                                <w:pStyle w:val="NoSpacing"/>
                                <w:spacing w:before="240"/>
                                <w:jc w:val="center"/>
                                <w:rPr>
                                  <w:b/>
                                  <w:caps/>
                                  <w:color w:val="E7E6E6" w:themeColor="background2"/>
                                  <w:spacing w:val="20"/>
                                  <w:sz w:val="32"/>
                                  <w:szCs w:val="32"/>
                                </w:rPr>
                              </w:pPr>
                              <w:r>
                                <w:rPr>
                                  <w:b/>
                                  <w:color w:val="E7E6E6" w:themeColor="background2"/>
                                  <w:sz w:val="32"/>
                                  <w:szCs w:val="32"/>
                                </w:rPr>
                                <w:t>Saffron Simon</w:t>
                              </w:r>
                            </w:p>
                          </w:sdtContent>
                        </w:sdt>
                        <w:bookmarkEnd w:id="1"/>
                        <w:p w14:paraId="714B4FD1" w14:textId="35B2DCE1" w:rsidR="00961295" w:rsidRPr="003F0D41" w:rsidRDefault="00961295">
                          <w:pPr>
                            <w:pStyle w:val="NoSpacing"/>
                            <w:spacing w:before="720"/>
                            <w:jc w:val="center"/>
                            <w:rPr>
                              <w:b/>
                              <w:caps/>
                              <w:color w:val="44546A" w:themeColor="text2"/>
                              <w:spacing w:val="20"/>
                              <w:sz w:val="36"/>
                              <w:szCs w:val="36"/>
                            </w:rPr>
                          </w:pPr>
                          <w:sdt>
                            <w:sdtPr>
                              <w:rPr>
                                <w:sz w:val="36"/>
                                <w:szCs w:val="36"/>
                              </w:rPr>
                              <w:alias w:val="Company"/>
                              <w:tag w:val=""/>
                              <w:id w:val="-1750108684"/>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rPr>
                            </w:sdtEndPr>
                            <w:sdtContent>
                              <w:r w:rsidR="00696F2B" w:rsidRPr="003F0D41">
                                <w:rPr>
                                  <w:sz w:val="36"/>
                                  <w:szCs w:val="36"/>
                                </w:rPr>
                                <w:t>22</w:t>
                              </w:r>
                              <w:r w:rsidR="003F0D41" w:rsidRPr="003F0D41">
                                <w:rPr>
                                  <w:sz w:val="36"/>
                                  <w:szCs w:val="36"/>
                                </w:rPr>
                                <w:t>04730</w:t>
                              </w:r>
                            </w:sdtContent>
                          </w:sdt>
                          <w:r w:rsidRPr="003F0D41">
                            <w:rPr>
                              <w:b/>
                              <w:caps/>
                              <w:color w:val="44546A" w:themeColor="text2"/>
                              <w:spacing w:val="20"/>
                              <w:sz w:val="36"/>
                              <w:szCs w:val="36"/>
                            </w:rPr>
                            <w:t xml:space="preserve"> </w:t>
                          </w:r>
                          <w:sdt>
                            <w:sdtPr>
                              <w:rPr>
                                <w:b/>
                                <w:caps/>
                                <w:color w:val="44546A" w:themeColor="text2"/>
                                <w:spacing w:val="20"/>
                                <w:sz w:val="36"/>
                                <w:szCs w:val="36"/>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Content>
                              <w:r w:rsidR="003F0D41" w:rsidRPr="003F0D41">
                                <w:rPr>
                                  <w:b/>
                                  <w:caps/>
                                  <w:color w:val="44546A" w:themeColor="text2"/>
                                  <w:spacing w:val="20"/>
                                  <w:sz w:val="36"/>
                                  <w:szCs w:val="36"/>
                                </w:rPr>
                                <w:t xml:space="preserve">     </w:t>
                              </w:r>
                            </w:sdtContent>
                          </w:sdt>
                        </w:p>
                      </w:txbxContent>
                    </v:textbox>
                    <w10:wrap anchorx="page" anchory="page"/>
                  </v:shape>
                </w:pict>
              </mc:Fallback>
            </mc:AlternateContent>
          </w:r>
          <w:r w:rsidR="00961295">
            <w:rPr>
              <w:noProof/>
            </w:rPr>
            <mc:AlternateContent>
              <mc:Choice Requires="wpg">
                <w:drawing>
                  <wp:anchor distT="0" distB="0" distL="114300" distR="114300" simplePos="0" relativeHeight="251659264" behindDoc="1" locked="0" layoutInCell="1" allowOverlap="1" wp14:anchorId="4F0403CC" wp14:editId="681286B1">
                    <wp:simplePos x="0" y="0"/>
                    <wp:positionH relativeFrom="page">
                      <wp:align>center</wp:align>
                    </wp:positionH>
                    <wp:positionV relativeFrom="page">
                      <wp:align>center</wp:align>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6852FB37" id="Group 451"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14:paraId="2000826C" w14:textId="55FCC2CF" w:rsidR="00961295" w:rsidRDefault="00961295">
          <w:pPr>
            <w:rPr>
              <w:rStyle w:val="apple-converted-space"/>
              <w:rFonts w:asciiTheme="minorHAnsi" w:hAnsiTheme="minorHAnsi" w:cstheme="minorHAnsi"/>
              <w:color w:val="202124"/>
              <w:sz w:val="28"/>
              <w:szCs w:val="28"/>
              <w:shd w:val="clear" w:color="auto" w:fill="FFFFFF"/>
            </w:rPr>
          </w:pPr>
          <w:r>
            <w:rPr>
              <w:rStyle w:val="apple-converted-space"/>
              <w:rFonts w:asciiTheme="minorHAnsi" w:hAnsiTheme="minorHAnsi" w:cstheme="minorHAnsi"/>
              <w:color w:val="202124"/>
              <w:sz w:val="28"/>
              <w:szCs w:val="28"/>
              <w:shd w:val="clear" w:color="auto" w:fill="FFFFFF"/>
            </w:rPr>
            <w:br w:type="page"/>
          </w:r>
        </w:p>
      </w:sdtContent>
    </w:sdt>
    <w:p w14:paraId="1CAA442B" w14:textId="568BF121" w:rsidR="00EB322D" w:rsidRPr="00A278B0" w:rsidRDefault="00EB322D">
      <w:pPr>
        <w:rPr>
          <w:rFonts w:ascii="Arial" w:hAnsi="Arial" w:cs="Arial"/>
          <w:sz w:val="24"/>
          <w:szCs w:val="24"/>
          <w:u w:val="single"/>
        </w:rPr>
      </w:pPr>
      <w:r w:rsidRPr="00A278B0">
        <w:rPr>
          <w:rFonts w:ascii="Arial" w:hAnsi="Arial" w:cs="Arial"/>
          <w:sz w:val="24"/>
          <w:szCs w:val="24"/>
          <w:u w:val="single"/>
        </w:rPr>
        <w:lastRenderedPageBreak/>
        <w:t xml:space="preserve">Introduction </w:t>
      </w:r>
    </w:p>
    <w:p w14:paraId="5E1F2C03" w14:textId="1C751698" w:rsidR="00864956" w:rsidRPr="00A278B0" w:rsidRDefault="005C795D">
      <w:pPr>
        <w:rPr>
          <w:rStyle w:val="apple-converted-space"/>
          <w:rFonts w:ascii="Arial" w:hAnsi="Arial" w:cs="Arial"/>
          <w:color w:val="202124"/>
          <w:sz w:val="24"/>
          <w:szCs w:val="24"/>
          <w:shd w:val="clear" w:color="auto" w:fill="FFFFFF"/>
        </w:rPr>
      </w:pPr>
      <w:r w:rsidRPr="00A278B0">
        <w:rPr>
          <w:rFonts w:ascii="Arial" w:hAnsi="Arial" w:cs="Arial"/>
          <w:sz w:val="24"/>
          <w:szCs w:val="24"/>
        </w:rPr>
        <w:t xml:space="preserve">In this essay I will evaluate how police powers and procedures and exercised fairly and with </w:t>
      </w:r>
      <w:r w:rsidR="00437F89" w:rsidRPr="00A278B0">
        <w:rPr>
          <w:rFonts w:ascii="Arial" w:hAnsi="Arial" w:cs="Arial"/>
          <w:sz w:val="24"/>
          <w:szCs w:val="24"/>
        </w:rPr>
        <w:t>integrity and</w:t>
      </w:r>
      <w:r w:rsidRPr="00A278B0">
        <w:rPr>
          <w:rFonts w:ascii="Arial" w:hAnsi="Arial" w:cs="Arial"/>
          <w:sz w:val="24"/>
          <w:szCs w:val="24"/>
        </w:rPr>
        <w:t xml:space="preserve"> understand the impact differing values and ethics can have on communities.</w:t>
      </w:r>
      <w:r w:rsidR="0051216E" w:rsidRPr="00A278B0">
        <w:rPr>
          <w:rFonts w:ascii="Arial" w:hAnsi="Arial" w:cs="Arial"/>
          <w:sz w:val="24"/>
          <w:szCs w:val="24"/>
        </w:rPr>
        <w:t xml:space="preserve"> </w:t>
      </w:r>
      <w:r w:rsidR="00D465F0" w:rsidRPr="00A278B0">
        <w:rPr>
          <w:rFonts w:ascii="Arial" w:hAnsi="Arial" w:cs="Arial"/>
          <w:sz w:val="24"/>
          <w:szCs w:val="24"/>
        </w:rPr>
        <w:t xml:space="preserve">The </w:t>
      </w:r>
      <w:r w:rsidR="0075273E" w:rsidRPr="00A278B0">
        <w:rPr>
          <w:rFonts w:ascii="Arial" w:hAnsi="Arial" w:cs="Arial"/>
          <w:sz w:val="24"/>
          <w:szCs w:val="24"/>
        </w:rPr>
        <w:t xml:space="preserve">main powers </w:t>
      </w:r>
      <w:r w:rsidR="0075273E" w:rsidRPr="00A278B0">
        <w:rPr>
          <w:rFonts w:ascii="Arial" w:hAnsi="Arial" w:cs="Arial"/>
          <w:color w:val="202124"/>
          <w:sz w:val="24"/>
          <w:szCs w:val="24"/>
          <w:shd w:val="clear" w:color="auto" w:fill="FFFFFF"/>
        </w:rPr>
        <w:t xml:space="preserve">Police officers have </w:t>
      </w:r>
      <w:r w:rsidR="001B7611" w:rsidRPr="00A278B0">
        <w:rPr>
          <w:rFonts w:ascii="Arial" w:hAnsi="Arial" w:cs="Arial"/>
          <w:color w:val="202124"/>
          <w:sz w:val="24"/>
          <w:szCs w:val="24"/>
          <w:shd w:val="clear" w:color="auto" w:fill="FFFFFF"/>
        </w:rPr>
        <w:t>is “</w:t>
      </w:r>
      <w:r w:rsidR="0075273E" w:rsidRPr="00A278B0">
        <w:rPr>
          <w:rFonts w:ascii="Arial" w:hAnsi="Arial" w:cs="Arial"/>
          <w:color w:val="202124"/>
          <w:sz w:val="24"/>
          <w:szCs w:val="24"/>
          <w:shd w:val="clear" w:color="auto" w:fill="FFFFFF"/>
        </w:rPr>
        <w:t>the power to</w:t>
      </w:r>
      <w:r w:rsidR="0075273E" w:rsidRPr="00A278B0">
        <w:rPr>
          <w:rStyle w:val="apple-converted-space"/>
          <w:rFonts w:ascii="Arial" w:hAnsi="Arial" w:cs="Arial"/>
          <w:color w:val="202124"/>
          <w:sz w:val="24"/>
          <w:szCs w:val="24"/>
          <w:shd w:val="clear" w:color="auto" w:fill="FFFFFF"/>
        </w:rPr>
        <w:t> </w:t>
      </w:r>
      <w:r w:rsidR="0075273E" w:rsidRPr="00A278B0">
        <w:rPr>
          <w:rFonts w:ascii="Arial" w:hAnsi="Arial" w:cs="Arial"/>
          <w:color w:val="202124"/>
          <w:sz w:val="24"/>
          <w:szCs w:val="24"/>
        </w:rPr>
        <w:t>arrest anyone who has committed an offence, is about to commit an offence, or is in the act of committing an offence</w:t>
      </w:r>
      <w:r w:rsidR="001B7611" w:rsidRPr="00A278B0">
        <w:rPr>
          <w:rFonts w:ascii="Arial" w:hAnsi="Arial" w:cs="Arial"/>
          <w:color w:val="202124"/>
          <w:sz w:val="24"/>
          <w:szCs w:val="24"/>
        </w:rPr>
        <w:t>”</w:t>
      </w:r>
      <w:sdt>
        <w:sdtPr>
          <w:rPr>
            <w:rFonts w:ascii="Arial" w:hAnsi="Arial" w:cs="Arial"/>
            <w:color w:val="202124"/>
            <w:sz w:val="24"/>
            <w:szCs w:val="24"/>
          </w:rPr>
          <w:id w:val="25382388"/>
          <w:citation/>
        </w:sdtPr>
        <w:sdtContent>
          <w:r w:rsidR="001B7611" w:rsidRPr="00A278B0">
            <w:rPr>
              <w:rFonts w:ascii="Arial" w:hAnsi="Arial" w:cs="Arial"/>
              <w:color w:val="202124"/>
              <w:sz w:val="24"/>
              <w:szCs w:val="24"/>
            </w:rPr>
            <w:fldChar w:fldCharType="begin"/>
          </w:r>
          <w:r w:rsidR="001B7611" w:rsidRPr="00A278B0">
            <w:rPr>
              <w:rFonts w:ascii="Arial" w:hAnsi="Arial" w:cs="Arial"/>
              <w:color w:val="202124"/>
              <w:sz w:val="24"/>
              <w:szCs w:val="24"/>
            </w:rPr>
            <w:instrText xml:space="preserve"> CITATION gov22 \l 2057 </w:instrText>
          </w:r>
          <w:r w:rsidR="001B7611" w:rsidRPr="00A278B0">
            <w:rPr>
              <w:rFonts w:ascii="Arial" w:hAnsi="Arial" w:cs="Arial"/>
              <w:color w:val="202124"/>
              <w:sz w:val="24"/>
              <w:szCs w:val="24"/>
            </w:rPr>
            <w:fldChar w:fldCharType="separate"/>
          </w:r>
          <w:r w:rsidR="00FE0C15" w:rsidRPr="00A278B0">
            <w:rPr>
              <w:rFonts w:ascii="Arial" w:hAnsi="Arial" w:cs="Arial"/>
              <w:noProof/>
              <w:color w:val="202124"/>
              <w:sz w:val="24"/>
              <w:szCs w:val="24"/>
            </w:rPr>
            <w:t xml:space="preserve"> (gov.uk, 2022)</w:t>
          </w:r>
          <w:r w:rsidR="001B7611" w:rsidRPr="00A278B0">
            <w:rPr>
              <w:rFonts w:ascii="Arial" w:hAnsi="Arial" w:cs="Arial"/>
              <w:color w:val="202124"/>
              <w:sz w:val="24"/>
              <w:szCs w:val="24"/>
            </w:rPr>
            <w:fldChar w:fldCharType="end"/>
          </w:r>
        </w:sdtContent>
      </w:sdt>
      <w:r w:rsidR="0075273E" w:rsidRPr="00A278B0">
        <w:rPr>
          <w:rFonts w:ascii="Arial" w:hAnsi="Arial" w:cs="Arial"/>
          <w:color w:val="202124"/>
          <w:sz w:val="24"/>
          <w:szCs w:val="24"/>
          <w:shd w:val="clear" w:color="auto" w:fill="FFFFFF"/>
        </w:rPr>
        <w:t>.</w:t>
      </w:r>
      <w:r w:rsidR="0075273E" w:rsidRPr="00A278B0">
        <w:rPr>
          <w:rStyle w:val="apple-converted-space"/>
          <w:rFonts w:ascii="Arial" w:hAnsi="Arial" w:cs="Arial"/>
          <w:color w:val="202124"/>
          <w:sz w:val="24"/>
          <w:szCs w:val="24"/>
          <w:shd w:val="clear" w:color="auto" w:fill="FFFFFF"/>
        </w:rPr>
        <w:t> </w:t>
      </w:r>
      <w:r w:rsidR="001B7611" w:rsidRPr="00A278B0">
        <w:rPr>
          <w:rStyle w:val="apple-converted-space"/>
          <w:rFonts w:ascii="Arial" w:hAnsi="Arial" w:cs="Arial"/>
          <w:color w:val="202124"/>
          <w:sz w:val="24"/>
          <w:szCs w:val="24"/>
          <w:shd w:val="clear" w:color="auto" w:fill="FFFFFF"/>
        </w:rPr>
        <w:t>When a person is suspected of participating in an offence, they also have the authority to make an arrest.</w:t>
      </w:r>
      <w:r w:rsidR="00EC5B73" w:rsidRPr="00A278B0">
        <w:rPr>
          <w:rStyle w:val="apple-converted-space"/>
          <w:rFonts w:ascii="Arial" w:hAnsi="Arial" w:cs="Arial"/>
          <w:color w:val="202124"/>
          <w:sz w:val="24"/>
          <w:szCs w:val="24"/>
          <w:shd w:val="clear" w:color="auto" w:fill="FFFFFF"/>
        </w:rPr>
        <w:t xml:space="preserve"> During an arrest to ensure that police officers are using </w:t>
      </w:r>
      <w:r w:rsidR="0090125B" w:rsidRPr="00A278B0">
        <w:rPr>
          <w:rStyle w:val="apple-converted-space"/>
          <w:rFonts w:ascii="Arial" w:hAnsi="Arial" w:cs="Arial"/>
          <w:color w:val="202124"/>
          <w:sz w:val="24"/>
          <w:szCs w:val="24"/>
          <w:shd w:val="clear" w:color="auto" w:fill="FFFFFF"/>
        </w:rPr>
        <w:t>their</w:t>
      </w:r>
      <w:r w:rsidR="003B0A29" w:rsidRPr="00A278B0">
        <w:rPr>
          <w:rStyle w:val="apple-converted-space"/>
          <w:rFonts w:ascii="Arial" w:hAnsi="Arial" w:cs="Arial"/>
          <w:color w:val="202124"/>
          <w:sz w:val="24"/>
          <w:szCs w:val="24"/>
          <w:shd w:val="clear" w:color="auto" w:fill="FFFFFF"/>
        </w:rPr>
        <w:t xml:space="preserve"> powers fairly and with integrity </w:t>
      </w:r>
      <w:r w:rsidR="009C6D79" w:rsidRPr="00A278B0">
        <w:rPr>
          <w:rStyle w:val="apple-converted-space"/>
          <w:rFonts w:ascii="Arial" w:hAnsi="Arial" w:cs="Arial"/>
          <w:color w:val="202124"/>
          <w:sz w:val="24"/>
          <w:szCs w:val="24"/>
          <w:shd w:val="clear" w:color="auto" w:fill="FFFFFF"/>
        </w:rPr>
        <w:t xml:space="preserve">they </w:t>
      </w:r>
      <w:r w:rsidR="00CC6C74" w:rsidRPr="00A278B0">
        <w:rPr>
          <w:rStyle w:val="apple-converted-space"/>
          <w:rFonts w:ascii="Arial" w:hAnsi="Arial" w:cs="Arial"/>
          <w:color w:val="202124"/>
          <w:sz w:val="24"/>
          <w:szCs w:val="24"/>
          <w:shd w:val="clear" w:color="auto" w:fill="FFFFFF"/>
        </w:rPr>
        <w:t>must</w:t>
      </w:r>
      <w:r w:rsidR="009C6D79" w:rsidRPr="00A278B0">
        <w:rPr>
          <w:rStyle w:val="apple-converted-space"/>
          <w:rFonts w:ascii="Arial" w:hAnsi="Arial" w:cs="Arial"/>
          <w:color w:val="202124"/>
          <w:sz w:val="24"/>
          <w:szCs w:val="24"/>
          <w:shd w:val="clear" w:color="auto" w:fill="FFFFFF"/>
        </w:rPr>
        <w:t xml:space="preserve"> make sure that </w:t>
      </w:r>
      <w:r w:rsidR="00ED012B" w:rsidRPr="00A278B0">
        <w:rPr>
          <w:rStyle w:val="apple-converted-space"/>
          <w:rFonts w:ascii="Arial" w:hAnsi="Arial" w:cs="Arial"/>
          <w:color w:val="202124"/>
          <w:sz w:val="24"/>
          <w:szCs w:val="24"/>
          <w:shd w:val="clear" w:color="auto" w:fill="FFFFFF"/>
        </w:rPr>
        <w:t>their actions are</w:t>
      </w:r>
      <w:r w:rsidR="009C6D79" w:rsidRPr="00A278B0">
        <w:rPr>
          <w:rStyle w:val="apple-converted-space"/>
          <w:rFonts w:ascii="Arial" w:hAnsi="Arial" w:cs="Arial"/>
          <w:color w:val="202124"/>
          <w:sz w:val="24"/>
          <w:szCs w:val="24"/>
          <w:shd w:val="clear" w:color="auto" w:fill="FFFFFF"/>
        </w:rPr>
        <w:t xml:space="preserve"> justified, proportionate, legal, </w:t>
      </w:r>
      <w:r w:rsidR="00CC6C74" w:rsidRPr="00A278B0">
        <w:rPr>
          <w:rStyle w:val="apple-converted-space"/>
          <w:rFonts w:ascii="Arial" w:hAnsi="Arial" w:cs="Arial"/>
          <w:color w:val="202124"/>
          <w:sz w:val="24"/>
          <w:szCs w:val="24"/>
          <w:shd w:val="clear" w:color="auto" w:fill="FFFFFF"/>
        </w:rPr>
        <w:t>accountable, necessary and ethical</w:t>
      </w:r>
      <w:r w:rsidR="00E452F6" w:rsidRPr="00A278B0">
        <w:rPr>
          <w:rStyle w:val="apple-converted-space"/>
          <w:rFonts w:ascii="Arial" w:hAnsi="Arial" w:cs="Arial"/>
          <w:color w:val="202124"/>
          <w:sz w:val="24"/>
          <w:szCs w:val="24"/>
          <w:shd w:val="clear" w:color="auto" w:fill="FFFFFF"/>
        </w:rPr>
        <w:t>.</w:t>
      </w:r>
      <w:r w:rsidR="005C392E" w:rsidRPr="00A278B0">
        <w:rPr>
          <w:rStyle w:val="apple-converted-space"/>
          <w:rFonts w:ascii="Arial" w:hAnsi="Arial" w:cs="Arial"/>
          <w:color w:val="202124"/>
          <w:sz w:val="24"/>
          <w:szCs w:val="24"/>
          <w:shd w:val="clear" w:color="auto" w:fill="FFFFFF"/>
        </w:rPr>
        <w:t xml:space="preserve"> </w:t>
      </w:r>
    </w:p>
    <w:p w14:paraId="78F974C9" w14:textId="77777777" w:rsidR="001F42B8" w:rsidRPr="00A278B0" w:rsidRDefault="001F42B8">
      <w:pPr>
        <w:rPr>
          <w:rStyle w:val="apple-converted-space"/>
          <w:rFonts w:ascii="Arial" w:hAnsi="Arial" w:cs="Arial"/>
          <w:color w:val="202124"/>
          <w:sz w:val="24"/>
          <w:szCs w:val="24"/>
          <w:shd w:val="clear" w:color="auto" w:fill="FFFFFF"/>
        </w:rPr>
      </w:pPr>
    </w:p>
    <w:p w14:paraId="1404A602" w14:textId="3E4CFF55" w:rsidR="001F42B8" w:rsidRPr="00A278B0" w:rsidRDefault="001F42B8">
      <w:pPr>
        <w:rPr>
          <w:rStyle w:val="apple-converted-space"/>
          <w:rFonts w:ascii="Arial" w:hAnsi="Arial" w:cs="Arial"/>
          <w:color w:val="202124"/>
          <w:sz w:val="24"/>
          <w:szCs w:val="24"/>
          <w:u w:val="single"/>
          <w:shd w:val="clear" w:color="auto" w:fill="FFFFFF"/>
        </w:rPr>
      </w:pPr>
      <w:r w:rsidRPr="00A278B0">
        <w:rPr>
          <w:rStyle w:val="apple-converted-space"/>
          <w:rFonts w:ascii="Arial" w:hAnsi="Arial" w:cs="Arial"/>
          <w:color w:val="202124"/>
          <w:sz w:val="24"/>
          <w:szCs w:val="24"/>
          <w:u w:val="single"/>
          <w:shd w:val="clear" w:color="auto" w:fill="FFFFFF"/>
        </w:rPr>
        <w:t xml:space="preserve">Main body </w:t>
      </w:r>
    </w:p>
    <w:p w14:paraId="320AA6AA" w14:textId="77777777" w:rsidR="00FE0C15" w:rsidRPr="00A278B0" w:rsidRDefault="00FE0C15">
      <w:pPr>
        <w:rPr>
          <w:rStyle w:val="apple-converted-space"/>
          <w:rFonts w:ascii="Arial" w:hAnsi="Arial" w:cs="Arial"/>
          <w:color w:val="202124"/>
          <w:sz w:val="24"/>
          <w:szCs w:val="24"/>
          <w:shd w:val="clear" w:color="auto" w:fill="FFFFFF"/>
        </w:rPr>
      </w:pPr>
    </w:p>
    <w:p w14:paraId="6B8244B9" w14:textId="44B56FD6" w:rsidR="00DB540D" w:rsidRPr="00A278B0" w:rsidRDefault="00437F89">
      <w:pPr>
        <w:rPr>
          <w:rStyle w:val="apple-converted-space"/>
          <w:rFonts w:ascii="Arial" w:hAnsi="Arial" w:cs="Arial"/>
          <w:color w:val="202124"/>
          <w:sz w:val="24"/>
          <w:szCs w:val="24"/>
          <w:shd w:val="clear" w:color="auto" w:fill="FFFFFF"/>
        </w:rPr>
      </w:pPr>
      <w:r w:rsidRPr="00A278B0">
        <w:rPr>
          <w:rStyle w:val="apple-converted-space"/>
          <w:rFonts w:ascii="Arial" w:hAnsi="Arial" w:cs="Arial"/>
          <w:color w:val="202124"/>
          <w:sz w:val="24"/>
          <w:szCs w:val="24"/>
          <w:shd w:val="clear" w:color="auto" w:fill="FFFFFF"/>
        </w:rPr>
        <w:t xml:space="preserve">To ensure police officers use their powers fairly </w:t>
      </w:r>
      <w:r w:rsidR="00AF2E55" w:rsidRPr="00A278B0">
        <w:rPr>
          <w:rStyle w:val="apple-converted-space"/>
          <w:rFonts w:ascii="Arial" w:hAnsi="Arial" w:cs="Arial"/>
          <w:color w:val="202124"/>
          <w:sz w:val="24"/>
          <w:szCs w:val="24"/>
          <w:shd w:val="clear" w:color="auto" w:fill="FFFFFF"/>
        </w:rPr>
        <w:t>during a stop and search pro</w:t>
      </w:r>
      <w:r w:rsidR="000F6C9F" w:rsidRPr="00A278B0">
        <w:rPr>
          <w:rStyle w:val="apple-converted-space"/>
          <w:rFonts w:ascii="Arial" w:hAnsi="Arial" w:cs="Arial"/>
          <w:color w:val="202124"/>
          <w:sz w:val="24"/>
          <w:szCs w:val="24"/>
          <w:shd w:val="clear" w:color="auto" w:fill="FFFFFF"/>
        </w:rPr>
        <w:t xml:space="preserve">cedure </w:t>
      </w:r>
      <w:r w:rsidRPr="00A278B0">
        <w:rPr>
          <w:rStyle w:val="apple-converted-space"/>
          <w:rFonts w:ascii="Arial" w:hAnsi="Arial" w:cs="Arial"/>
          <w:color w:val="202124"/>
          <w:sz w:val="24"/>
          <w:szCs w:val="24"/>
          <w:shd w:val="clear" w:color="auto" w:fill="FFFFFF"/>
        </w:rPr>
        <w:t xml:space="preserve">they </w:t>
      </w:r>
      <w:r w:rsidR="00243AAE" w:rsidRPr="00A278B0">
        <w:rPr>
          <w:rStyle w:val="apple-converted-space"/>
          <w:rFonts w:ascii="Arial" w:hAnsi="Arial" w:cs="Arial"/>
          <w:color w:val="202124"/>
          <w:sz w:val="24"/>
          <w:szCs w:val="24"/>
          <w:shd w:val="clear" w:color="auto" w:fill="FFFFFF"/>
        </w:rPr>
        <w:t>must</w:t>
      </w:r>
      <w:r w:rsidRPr="00A278B0">
        <w:rPr>
          <w:rStyle w:val="apple-converted-space"/>
          <w:rFonts w:ascii="Arial" w:hAnsi="Arial" w:cs="Arial"/>
          <w:color w:val="202124"/>
          <w:sz w:val="24"/>
          <w:szCs w:val="24"/>
          <w:shd w:val="clear" w:color="auto" w:fill="FFFFFF"/>
        </w:rPr>
        <w:t xml:space="preserve"> </w:t>
      </w:r>
      <w:r w:rsidR="00B26E39" w:rsidRPr="00A278B0">
        <w:rPr>
          <w:rStyle w:val="apple-converted-space"/>
          <w:rFonts w:ascii="Arial" w:hAnsi="Arial" w:cs="Arial"/>
          <w:color w:val="202124"/>
          <w:sz w:val="24"/>
          <w:szCs w:val="24"/>
          <w:shd w:val="clear" w:color="auto" w:fill="FFFFFF"/>
        </w:rPr>
        <w:t xml:space="preserve">make sure that they </w:t>
      </w:r>
      <w:r w:rsidR="00C81BB7" w:rsidRPr="00A278B0">
        <w:rPr>
          <w:rStyle w:val="apple-converted-space"/>
          <w:rFonts w:ascii="Arial" w:hAnsi="Arial" w:cs="Arial"/>
          <w:color w:val="202124"/>
          <w:sz w:val="24"/>
          <w:szCs w:val="24"/>
          <w:shd w:val="clear" w:color="auto" w:fill="FFFFFF"/>
        </w:rPr>
        <w:t>have the gro</w:t>
      </w:r>
      <w:r w:rsidR="000F6C9F" w:rsidRPr="00A278B0">
        <w:rPr>
          <w:rStyle w:val="apple-converted-space"/>
          <w:rFonts w:ascii="Arial" w:hAnsi="Arial" w:cs="Arial"/>
          <w:color w:val="202124"/>
          <w:sz w:val="24"/>
          <w:szCs w:val="24"/>
          <w:shd w:val="clear" w:color="auto" w:fill="FFFFFF"/>
        </w:rPr>
        <w:t>unds for the search</w:t>
      </w:r>
      <w:r w:rsidR="005B3CBB" w:rsidRPr="00A278B0">
        <w:rPr>
          <w:rStyle w:val="apple-converted-space"/>
          <w:rFonts w:ascii="Arial" w:hAnsi="Arial" w:cs="Arial"/>
          <w:color w:val="202124"/>
          <w:sz w:val="24"/>
          <w:szCs w:val="24"/>
          <w:shd w:val="clear" w:color="auto" w:fill="FFFFFF"/>
        </w:rPr>
        <w:t>, object the officer is searching for, a warrant</w:t>
      </w:r>
      <w:r w:rsidR="009704AD" w:rsidRPr="00A278B0">
        <w:rPr>
          <w:rStyle w:val="apple-converted-space"/>
          <w:rFonts w:ascii="Arial" w:hAnsi="Arial" w:cs="Arial"/>
          <w:color w:val="202124"/>
          <w:sz w:val="24"/>
          <w:szCs w:val="24"/>
          <w:shd w:val="clear" w:color="auto" w:fill="FFFFFF"/>
        </w:rPr>
        <w:t xml:space="preserve">, identification </w:t>
      </w:r>
      <w:r w:rsidR="00942F99" w:rsidRPr="00A278B0">
        <w:rPr>
          <w:rStyle w:val="apple-converted-space"/>
          <w:rFonts w:ascii="Arial" w:hAnsi="Arial" w:cs="Arial"/>
          <w:color w:val="202124"/>
          <w:sz w:val="24"/>
          <w:szCs w:val="24"/>
          <w:shd w:val="clear" w:color="auto" w:fill="FFFFFF"/>
        </w:rPr>
        <w:t xml:space="preserve">to prove that the officer is </w:t>
      </w:r>
      <w:r w:rsidR="00D43E0C" w:rsidRPr="00A278B0">
        <w:rPr>
          <w:rStyle w:val="apple-converted-space"/>
          <w:rFonts w:ascii="Arial" w:hAnsi="Arial" w:cs="Arial"/>
          <w:color w:val="202124"/>
          <w:sz w:val="24"/>
          <w:szCs w:val="24"/>
          <w:shd w:val="clear" w:color="auto" w:fill="FFFFFF"/>
        </w:rPr>
        <w:t>an officer</w:t>
      </w:r>
      <w:r w:rsidR="00836B5A" w:rsidRPr="00A278B0">
        <w:rPr>
          <w:rStyle w:val="apple-converted-space"/>
          <w:rFonts w:ascii="Arial" w:hAnsi="Arial" w:cs="Arial"/>
          <w:color w:val="202124"/>
          <w:sz w:val="24"/>
          <w:szCs w:val="24"/>
          <w:shd w:val="clear" w:color="auto" w:fill="FFFFFF"/>
        </w:rPr>
        <w:t>,</w:t>
      </w:r>
      <w:r w:rsidR="00E7006D" w:rsidRPr="00A278B0">
        <w:rPr>
          <w:rStyle w:val="apple-converted-space"/>
          <w:rFonts w:ascii="Arial" w:hAnsi="Arial" w:cs="Arial"/>
          <w:color w:val="202124"/>
          <w:sz w:val="24"/>
          <w:szCs w:val="24"/>
          <w:shd w:val="clear" w:color="auto" w:fill="FFFFFF"/>
        </w:rPr>
        <w:t xml:space="preserve"> </w:t>
      </w:r>
      <w:r w:rsidR="00D43E0C" w:rsidRPr="00A278B0">
        <w:rPr>
          <w:rStyle w:val="apple-converted-space"/>
          <w:rFonts w:ascii="Arial" w:hAnsi="Arial" w:cs="Arial"/>
          <w:color w:val="202124"/>
          <w:sz w:val="24"/>
          <w:szCs w:val="24"/>
          <w:shd w:val="clear" w:color="auto" w:fill="FFFFFF"/>
        </w:rPr>
        <w:t>let them know the station which the police officer is attached to</w:t>
      </w:r>
      <w:r w:rsidR="00E7006D" w:rsidRPr="00A278B0">
        <w:rPr>
          <w:rStyle w:val="apple-converted-space"/>
          <w:rFonts w:ascii="Arial" w:hAnsi="Arial" w:cs="Arial"/>
          <w:color w:val="202124"/>
          <w:sz w:val="24"/>
          <w:szCs w:val="24"/>
          <w:shd w:val="clear" w:color="auto" w:fill="FFFFFF"/>
        </w:rPr>
        <w:t xml:space="preserve">, let them know that they are </w:t>
      </w:r>
      <w:r w:rsidR="00932F92" w:rsidRPr="00A278B0">
        <w:rPr>
          <w:rStyle w:val="apple-converted-space"/>
          <w:rFonts w:ascii="Arial" w:hAnsi="Arial" w:cs="Arial"/>
          <w:color w:val="202124"/>
          <w:sz w:val="24"/>
          <w:szCs w:val="24"/>
          <w:shd w:val="clear" w:color="auto" w:fill="FFFFFF"/>
        </w:rPr>
        <w:t xml:space="preserve">entitled to a copy of the  search record, </w:t>
      </w:r>
      <w:r w:rsidR="00BC40DE" w:rsidRPr="00A278B0">
        <w:rPr>
          <w:rStyle w:val="apple-converted-space"/>
          <w:rFonts w:ascii="Arial" w:hAnsi="Arial" w:cs="Arial"/>
          <w:color w:val="202124"/>
          <w:sz w:val="24"/>
          <w:szCs w:val="24"/>
          <w:shd w:val="clear" w:color="auto" w:fill="FFFFFF"/>
        </w:rPr>
        <w:t xml:space="preserve">they should know the legal power used and also </w:t>
      </w:r>
      <w:r w:rsidR="00FA5083" w:rsidRPr="00A278B0">
        <w:rPr>
          <w:rStyle w:val="apple-converted-space"/>
          <w:rFonts w:ascii="Arial" w:hAnsi="Arial" w:cs="Arial"/>
          <w:color w:val="202124"/>
          <w:sz w:val="24"/>
          <w:szCs w:val="24"/>
          <w:shd w:val="clear" w:color="auto" w:fill="FFFFFF"/>
        </w:rPr>
        <w:t>they should know that they are detained for the purpose of the search</w:t>
      </w:r>
      <w:sdt>
        <w:sdtPr>
          <w:rPr>
            <w:rStyle w:val="apple-converted-space"/>
            <w:rFonts w:ascii="Arial" w:hAnsi="Arial" w:cs="Arial"/>
            <w:color w:val="202124"/>
            <w:sz w:val="24"/>
            <w:szCs w:val="24"/>
            <w:shd w:val="clear" w:color="auto" w:fill="FFFFFF"/>
          </w:rPr>
          <w:id w:val="1467627974"/>
          <w:citation/>
        </w:sdtPr>
        <w:sdtContent>
          <w:r w:rsidR="0000548F" w:rsidRPr="00A278B0">
            <w:rPr>
              <w:rStyle w:val="apple-converted-space"/>
              <w:rFonts w:ascii="Arial" w:hAnsi="Arial" w:cs="Arial"/>
              <w:color w:val="202124"/>
              <w:sz w:val="24"/>
              <w:szCs w:val="24"/>
              <w:shd w:val="clear" w:color="auto" w:fill="FFFFFF"/>
            </w:rPr>
            <w:fldChar w:fldCharType="begin"/>
          </w:r>
          <w:r w:rsidR="0000548F" w:rsidRPr="00A278B0">
            <w:rPr>
              <w:rStyle w:val="apple-converted-space"/>
              <w:rFonts w:ascii="Arial" w:hAnsi="Arial" w:cs="Arial"/>
              <w:color w:val="202124"/>
              <w:sz w:val="24"/>
              <w:szCs w:val="24"/>
              <w:shd w:val="clear" w:color="auto" w:fill="FFFFFF"/>
            </w:rPr>
            <w:instrText xml:space="preserve">CITATION bla21 \l 2057 </w:instrText>
          </w:r>
          <w:r w:rsidR="0000548F" w:rsidRPr="00A278B0">
            <w:rPr>
              <w:rStyle w:val="apple-converted-space"/>
              <w:rFonts w:ascii="Arial" w:hAnsi="Arial" w:cs="Arial"/>
              <w:color w:val="202124"/>
              <w:sz w:val="24"/>
              <w:szCs w:val="24"/>
              <w:shd w:val="clear" w:color="auto" w:fill="FFFFFF"/>
            </w:rPr>
            <w:fldChar w:fldCharType="separate"/>
          </w:r>
          <w:r w:rsidR="00FE0C15" w:rsidRPr="00A278B0">
            <w:rPr>
              <w:rStyle w:val="apple-converted-space"/>
              <w:rFonts w:ascii="Arial" w:hAnsi="Arial" w:cs="Arial"/>
              <w:noProof/>
              <w:color w:val="202124"/>
              <w:sz w:val="24"/>
              <w:szCs w:val="24"/>
              <w:shd w:val="clear" w:color="auto" w:fill="FFFFFF"/>
            </w:rPr>
            <w:t xml:space="preserve"> </w:t>
          </w:r>
          <w:r w:rsidR="00FE0C15" w:rsidRPr="00A278B0">
            <w:rPr>
              <w:rFonts w:ascii="Arial" w:hAnsi="Arial" w:cs="Arial"/>
              <w:noProof/>
              <w:color w:val="202124"/>
              <w:sz w:val="24"/>
              <w:szCs w:val="24"/>
              <w:shd w:val="clear" w:color="auto" w:fill="FFFFFF"/>
            </w:rPr>
            <w:t>(blackstone's, 2021)</w:t>
          </w:r>
          <w:r w:rsidR="0000548F" w:rsidRPr="00A278B0">
            <w:rPr>
              <w:rStyle w:val="apple-converted-space"/>
              <w:rFonts w:ascii="Arial" w:hAnsi="Arial" w:cs="Arial"/>
              <w:color w:val="202124"/>
              <w:sz w:val="24"/>
              <w:szCs w:val="24"/>
              <w:shd w:val="clear" w:color="auto" w:fill="FFFFFF"/>
            </w:rPr>
            <w:fldChar w:fldCharType="end"/>
          </w:r>
        </w:sdtContent>
      </w:sdt>
      <w:r w:rsidR="00A059FE" w:rsidRPr="00A278B0">
        <w:rPr>
          <w:rStyle w:val="apple-converted-space"/>
          <w:rFonts w:ascii="Arial" w:hAnsi="Arial" w:cs="Arial"/>
          <w:color w:val="202124"/>
          <w:sz w:val="24"/>
          <w:szCs w:val="24"/>
          <w:shd w:val="clear" w:color="auto" w:fill="FFFFFF"/>
        </w:rPr>
        <w:t xml:space="preserve"> </w:t>
      </w:r>
      <w:r w:rsidR="007C371F" w:rsidRPr="00A278B0">
        <w:rPr>
          <w:rStyle w:val="apple-converted-space"/>
          <w:rFonts w:ascii="Arial" w:hAnsi="Arial" w:cs="Arial"/>
          <w:color w:val="202124"/>
          <w:sz w:val="24"/>
          <w:szCs w:val="24"/>
          <w:shd w:val="clear" w:color="auto" w:fill="FFFFFF"/>
        </w:rPr>
        <w:t>.</w:t>
      </w:r>
      <w:r w:rsidR="00EA1C99" w:rsidRPr="00A278B0">
        <w:rPr>
          <w:rStyle w:val="apple-converted-space"/>
          <w:rFonts w:ascii="Arial" w:hAnsi="Arial" w:cs="Arial"/>
          <w:color w:val="202124"/>
          <w:sz w:val="24"/>
          <w:szCs w:val="24"/>
          <w:shd w:val="clear" w:color="auto" w:fill="FFFFFF"/>
        </w:rPr>
        <w:t xml:space="preserve">it is </w:t>
      </w:r>
      <w:r w:rsidR="00D131AA" w:rsidRPr="00A278B0">
        <w:rPr>
          <w:rStyle w:val="apple-converted-space"/>
          <w:rFonts w:ascii="Arial" w:hAnsi="Arial" w:cs="Arial"/>
          <w:color w:val="202124"/>
          <w:sz w:val="24"/>
          <w:szCs w:val="24"/>
          <w:shd w:val="clear" w:color="auto" w:fill="FFFFFF"/>
        </w:rPr>
        <w:t>extremely</w:t>
      </w:r>
      <w:r w:rsidR="00EA1C99" w:rsidRPr="00A278B0">
        <w:rPr>
          <w:rStyle w:val="apple-converted-space"/>
          <w:rFonts w:ascii="Arial" w:hAnsi="Arial" w:cs="Arial"/>
          <w:color w:val="202124"/>
          <w:sz w:val="24"/>
          <w:szCs w:val="24"/>
          <w:shd w:val="clear" w:color="auto" w:fill="FFFFFF"/>
        </w:rPr>
        <w:t xml:space="preserve"> important for the police service to act fairly and with integrity </w:t>
      </w:r>
      <w:r w:rsidR="00C11C81" w:rsidRPr="00A278B0">
        <w:rPr>
          <w:rStyle w:val="apple-converted-space"/>
          <w:rFonts w:ascii="Arial" w:hAnsi="Arial" w:cs="Arial"/>
          <w:color w:val="202124"/>
          <w:sz w:val="24"/>
          <w:szCs w:val="24"/>
          <w:shd w:val="clear" w:color="auto" w:fill="FFFFFF"/>
        </w:rPr>
        <w:t xml:space="preserve">during a stop and search as they do </w:t>
      </w:r>
      <w:r w:rsidR="00C307F3" w:rsidRPr="00A278B0">
        <w:rPr>
          <w:rStyle w:val="apple-converted-space"/>
          <w:rFonts w:ascii="Arial" w:hAnsi="Arial" w:cs="Arial"/>
          <w:color w:val="202124"/>
          <w:sz w:val="24"/>
          <w:szCs w:val="24"/>
          <w:shd w:val="clear" w:color="auto" w:fill="FFFFFF"/>
        </w:rPr>
        <w:t xml:space="preserve">so many each year. In 2021 </w:t>
      </w:r>
      <w:r w:rsidR="00106ECD" w:rsidRPr="00A278B0">
        <w:rPr>
          <w:rStyle w:val="apple-converted-space"/>
          <w:rFonts w:ascii="Arial" w:hAnsi="Arial" w:cs="Arial"/>
          <w:color w:val="202124"/>
          <w:sz w:val="24"/>
          <w:szCs w:val="24"/>
          <w:shd w:val="clear" w:color="auto" w:fill="FFFFFF"/>
        </w:rPr>
        <w:t xml:space="preserve">of England and Wales </w:t>
      </w:r>
      <w:r w:rsidR="008006FE" w:rsidRPr="00A278B0">
        <w:rPr>
          <w:rStyle w:val="apple-converted-space"/>
          <w:rFonts w:ascii="Arial" w:hAnsi="Arial" w:cs="Arial"/>
          <w:color w:val="202124"/>
          <w:sz w:val="24"/>
          <w:szCs w:val="24"/>
          <w:shd w:val="clear" w:color="auto" w:fill="FFFFFF"/>
        </w:rPr>
        <w:t xml:space="preserve">police service </w:t>
      </w:r>
      <w:r w:rsidR="00106ECD" w:rsidRPr="00A278B0">
        <w:rPr>
          <w:rStyle w:val="apple-converted-space"/>
          <w:rFonts w:ascii="Arial" w:hAnsi="Arial" w:cs="Arial"/>
          <w:color w:val="202124"/>
          <w:sz w:val="24"/>
          <w:szCs w:val="24"/>
          <w:shd w:val="clear" w:color="auto" w:fill="FFFFFF"/>
        </w:rPr>
        <w:t>condu</w:t>
      </w:r>
      <w:r w:rsidR="007609DA" w:rsidRPr="00A278B0">
        <w:rPr>
          <w:rStyle w:val="apple-converted-space"/>
          <w:rFonts w:ascii="Arial" w:hAnsi="Arial" w:cs="Arial"/>
          <w:color w:val="202124"/>
          <w:sz w:val="24"/>
          <w:szCs w:val="24"/>
          <w:shd w:val="clear" w:color="auto" w:fill="FFFFFF"/>
        </w:rPr>
        <w:t xml:space="preserve">cted 526,024 stop and search </w:t>
      </w:r>
      <w:r w:rsidR="008006FE" w:rsidRPr="00A278B0">
        <w:rPr>
          <w:rStyle w:val="apple-converted-space"/>
          <w:rFonts w:ascii="Arial" w:hAnsi="Arial" w:cs="Arial"/>
          <w:color w:val="202124"/>
          <w:sz w:val="24"/>
          <w:szCs w:val="24"/>
          <w:shd w:val="clear" w:color="auto" w:fill="FFFFFF"/>
        </w:rPr>
        <w:t>procedures</w:t>
      </w:r>
      <w:r w:rsidR="00C11440" w:rsidRPr="00A278B0">
        <w:rPr>
          <w:rStyle w:val="apple-converted-space"/>
          <w:rFonts w:ascii="Arial" w:hAnsi="Arial" w:cs="Arial"/>
          <w:color w:val="202124"/>
          <w:sz w:val="24"/>
          <w:szCs w:val="24"/>
          <w:shd w:val="clear" w:color="auto" w:fill="FFFFFF"/>
        </w:rPr>
        <w:t xml:space="preserve"> which was a decreased of 25% from the 2020</w:t>
      </w:r>
      <w:sdt>
        <w:sdtPr>
          <w:rPr>
            <w:rStyle w:val="apple-converted-space"/>
            <w:rFonts w:ascii="Arial" w:hAnsi="Arial" w:cs="Arial"/>
            <w:color w:val="202124"/>
            <w:sz w:val="24"/>
            <w:szCs w:val="24"/>
            <w:shd w:val="clear" w:color="auto" w:fill="FFFFFF"/>
          </w:rPr>
          <w:id w:val="-390203532"/>
          <w:citation/>
        </w:sdtPr>
        <w:sdtContent>
          <w:r w:rsidR="00C1355A" w:rsidRPr="00A278B0">
            <w:rPr>
              <w:rStyle w:val="apple-converted-space"/>
              <w:rFonts w:ascii="Arial" w:hAnsi="Arial" w:cs="Arial"/>
              <w:color w:val="202124"/>
              <w:sz w:val="24"/>
              <w:szCs w:val="24"/>
              <w:shd w:val="clear" w:color="auto" w:fill="FFFFFF"/>
            </w:rPr>
            <w:fldChar w:fldCharType="begin"/>
          </w:r>
          <w:r w:rsidR="00C1355A" w:rsidRPr="00A278B0">
            <w:rPr>
              <w:rStyle w:val="apple-converted-space"/>
              <w:rFonts w:ascii="Arial" w:hAnsi="Arial" w:cs="Arial"/>
              <w:color w:val="202124"/>
              <w:sz w:val="24"/>
              <w:szCs w:val="24"/>
              <w:shd w:val="clear" w:color="auto" w:fill="FFFFFF"/>
            </w:rPr>
            <w:instrText xml:space="preserve"> CITATION hom22 \l 2057 </w:instrText>
          </w:r>
          <w:r w:rsidR="00C1355A" w:rsidRPr="00A278B0">
            <w:rPr>
              <w:rStyle w:val="apple-converted-space"/>
              <w:rFonts w:ascii="Arial" w:hAnsi="Arial" w:cs="Arial"/>
              <w:color w:val="202124"/>
              <w:sz w:val="24"/>
              <w:szCs w:val="24"/>
              <w:shd w:val="clear" w:color="auto" w:fill="FFFFFF"/>
            </w:rPr>
            <w:fldChar w:fldCharType="separate"/>
          </w:r>
          <w:r w:rsidR="00FE0C15" w:rsidRPr="00A278B0">
            <w:rPr>
              <w:rStyle w:val="apple-converted-space"/>
              <w:rFonts w:ascii="Arial" w:hAnsi="Arial" w:cs="Arial"/>
              <w:noProof/>
              <w:color w:val="202124"/>
              <w:sz w:val="24"/>
              <w:szCs w:val="24"/>
              <w:shd w:val="clear" w:color="auto" w:fill="FFFFFF"/>
            </w:rPr>
            <w:t xml:space="preserve"> </w:t>
          </w:r>
          <w:r w:rsidR="00FE0C15" w:rsidRPr="00A278B0">
            <w:rPr>
              <w:rFonts w:ascii="Arial" w:hAnsi="Arial" w:cs="Arial"/>
              <w:noProof/>
              <w:color w:val="202124"/>
              <w:sz w:val="24"/>
              <w:szCs w:val="24"/>
              <w:shd w:val="clear" w:color="auto" w:fill="FFFFFF"/>
            </w:rPr>
            <w:t>(homeoffice.gov, 2022)</w:t>
          </w:r>
          <w:r w:rsidR="00C1355A" w:rsidRPr="00A278B0">
            <w:rPr>
              <w:rStyle w:val="apple-converted-space"/>
              <w:rFonts w:ascii="Arial" w:hAnsi="Arial" w:cs="Arial"/>
              <w:color w:val="202124"/>
              <w:sz w:val="24"/>
              <w:szCs w:val="24"/>
              <w:shd w:val="clear" w:color="auto" w:fill="FFFFFF"/>
            </w:rPr>
            <w:fldChar w:fldCharType="end"/>
          </w:r>
        </w:sdtContent>
      </w:sdt>
      <w:r w:rsidR="00C1355A" w:rsidRPr="00A278B0">
        <w:rPr>
          <w:rStyle w:val="apple-converted-space"/>
          <w:rFonts w:ascii="Arial" w:hAnsi="Arial" w:cs="Arial"/>
          <w:color w:val="202124"/>
          <w:sz w:val="24"/>
          <w:szCs w:val="24"/>
          <w:shd w:val="clear" w:color="auto" w:fill="FFFFFF"/>
        </w:rPr>
        <w:t>.</w:t>
      </w:r>
      <w:r w:rsidR="001224C4" w:rsidRPr="00A278B0">
        <w:rPr>
          <w:rStyle w:val="apple-converted-space"/>
          <w:rFonts w:ascii="Arial" w:hAnsi="Arial" w:cs="Arial"/>
          <w:color w:val="202124"/>
          <w:sz w:val="24"/>
          <w:szCs w:val="24"/>
          <w:shd w:val="clear" w:color="auto" w:fill="FFFFFF"/>
        </w:rPr>
        <w:t xml:space="preserve"> The home </w:t>
      </w:r>
      <w:r w:rsidR="001224C4" w:rsidRPr="00A278B0">
        <w:rPr>
          <w:rStyle w:val="apple-converted-space"/>
          <w:rFonts w:ascii="Arial" w:hAnsi="Arial" w:cs="Arial"/>
          <w:color w:val="202124"/>
          <w:sz w:val="24"/>
          <w:szCs w:val="24"/>
          <w:shd w:val="clear" w:color="auto" w:fill="FFFFFF"/>
        </w:rPr>
        <w:lastRenderedPageBreak/>
        <w:t>office (2022) statistics also state</w:t>
      </w:r>
      <w:r w:rsidR="00500B32" w:rsidRPr="00A278B0">
        <w:rPr>
          <w:rStyle w:val="apple-converted-space"/>
          <w:rFonts w:ascii="Arial" w:hAnsi="Arial" w:cs="Arial"/>
          <w:color w:val="202124"/>
          <w:sz w:val="24"/>
          <w:szCs w:val="24"/>
          <w:shd w:val="clear" w:color="auto" w:fill="FFFFFF"/>
        </w:rPr>
        <w:t xml:space="preserve">d </w:t>
      </w:r>
      <w:r w:rsidR="001224C4" w:rsidRPr="00A278B0">
        <w:rPr>
          <w:rStyle w:val="apple-converted-space"/>
          <w:rFonts w:ascii="Arial" w:hAnsi="Arial" w:cs="Arial"/>
          <w:color w:val="202124"/>
          <w:sz w:val="24"/>
          <w:szCs w:val="24"/>
          <w:shd w:val="clear" w:color="auto" w:fill="FFFFFF"/>
        </w:rPr>
        <w:t xml:space="preserve">that </w:t>
      </w:r>
      <w:r w:rsidR="00500B32" w:rsidRPr="00A278B0">
        <w:rPr>
          <w:rStyle w:val="apple-converted-space"/>
          <w:rFonts w:ascii="Arial" w:hAnsi="Arial" w:cs="Arial"/>
          <w:color w:val="202124"/>
          <w:sz w:val="24"/>
          <w:szCs w:val="24"/>
          <w:shd w:val="clear" w:color="auto" w:fill="FFFFFF"/>
        </w:rPr>
        <w:t xml:space="preserve">out of the 526,024 stop and search </w:t>
      </w:r>
      <w:r w:rsidR="00F02DCD" w:rsidRPr="00A278B0">
        <w:rPr>
          <w:rStyle w:val="apple-converted-space"/>
          <w:rFonts w:ascii="Arial" w:hAnsi="Arial" w:cs="Arial"/>
          <w:color w:val="202124"/>
          <w:sz w:val="24"/>
          <w:szCs w:val="24"/>
          <w:shd w:val="clear" w:color="auto" w:fill="FFFFFF"/>
        </w:rPr>
        <w:t>procedures only 66,772 of them led to an arrest being made.</w:t>
      </w:r>
      <w:r w:rsidR="0021256D" w:rsidRPr="00A278B0">
        <w:rPr>
          <w:rStyle w:val="apple-converted-space"/>
          <w:rFonts w:ascii="Arial" w:hAnsi="Arial" w:cs="Arial"/>
          <w:color w:val="202124"/>
          <w:sz w:val="24"/>
          <w:szCs w:val="24"/>
          <w:shd w:val="clear" w:color="auto" w:fill="FFFFFF"/>
        </w:rPr>
        <w:t xml:space="preserve"> </w:t>
      </w:r>
    </w:p>
    <w:p w14:paraId="68EFF25B" w14:textId="77777777" w:rsidR="00470D1E" w:rsidRPr="00A278B0" w:rsidRDefault="00470D1E">
      <w:pPr>
        <w:rPr>
          <w:rStyle w:val="apple-converted-space"/>
          <w:rFonts w:ascii="Arial" w:hAnsi="Arial" w:cs="Arial"/>
          <w:color w:val="202124"/>
          <w:sz w:val="24"/>
          <w:szCs w:val="24"/>
          <w:shd w:val="clear" w:color="auto" w:fill="FFFFFF"/>
        </w:rPr>
      </w:pPr>
    </w:p>
    <w:p w14:paraId="524FAF8E" w14:textId="06404EBE" w:rsidR="00DB540D" w:rsidRPr="00A278B0" w:rsidRDefault="00DB540D">
      <w:pPr>
        <w:rPr>
          <w:rStyle w:val="apple-converted-space"/>
          <w:rFonts w:ascii="Arial" w:hAnsi="Arial" w:cs="Arial"/>
          <w:color w:val="202124"/>
          <w:sz w:val="24"/>
          <w:szCs w:val="24"/>
          <w:shd w:val="clear" w:color="auto" w:fill="FFFFFF"/>
        </w:rPr>
      </w:pPr>
      <w:r w:rsidRPr="00A278B0">
        <w:rPr>
          <w:rStyle w:val="apple-converted-space"/>
          <w:rFonts w:ascii="Arial" w:hAnsi="Arial" w:cs="Arial"/>
          <w:color w:val="202124"/>
          <w:sz w:val="24"/>
          <w:szCs w:val="24"/>
          <w:shd w:val="clear" w:color="auto" w:fill="FFFFFF"/>
        </w:rPr>
        <w:t xml:space="preserve">There have been many incidents </w:t>
      </w:r>
      <w:r w:rsidR="00E21D2F" w:rsidRPr="00A278B0">
        <w:rPr>
          <w:rStyle w:val="apple-converted-space"/>
          <w:rFonts w:ascii="Arial" w:hAnsi="Arial" w:cs="Arial"/>
          <w:color w:val="202124"/>
          <w:sz w:val="24"/>
          <w:szCs w:val="24"/>
          <w:shd w:val="clear" w:color="auto" w:fill="FFFFFF"/>
        </w:rPr>
        <w:t>where the police have not used the</w:t>
      </w:r>
      <w:r w:rsidR="002D3649" w:rsidRPr="00A278B0">
        <w:rPr>
          <w:rStyle w:val="apple-converted-space"/>
          <w:rFonts w:ascii="Arial" w:hAnsi="Arial" w:cs="Arial"/>
          <w:color w:val="202124"/>
          <w:sz w:val="24"/>
          <w:szCs w:val="24"/>
          <w:shd w:val="clear" w:color="auto" w:fill="FFFFFF"/>
        </w:rPr>
        <w:t>i</w:t>
      </w:r>
      <w:r w:rsidR="00E21D2F" w:rsidRPr="00A278B0">
        <w:rPr>
          <w:rStyle w:val="apple-converted-space"/>
          <w:rFonts w:ascii="Arial" w:hAnsi="Arial" w:cs="Arial"/>
          <w:color w:val="202124"/>
          <w:sz w:val="24"/>
          <w:szCs w:val="24"/>
          <w:shd w:val="clear" w:color="auto" w:fill="FFFFFF"/>
        </w:rPr>
        <w:t xml:space="preserve">r powers fairly </w:t>
      </w:r>
      <w:r w:rsidR="00CC6B30" w:rsidRPr="00A278B0">
        <w:rPr>
          <w:rStyle w:val="apple-converted-space"/>
          <w:rFonts w:ascii="Arial" w:hAnsi="Arial" w:cs="Arial"/>
          <w:color w:val="202124"/>
          <w:sz w:val="24"/>
          <w:szCs w:val="24"/>
          <w:shd w:val="clear" w:color="auto" w:fill="FFFFFF"/>
        </w:rPr>
        <w:t>which then leads to a negative report in the news which cause c</w:t>
      </w:r>
      <w:r w:rsidR="00B373CC" w:rsidRPr="00A278B0">
        <w:rPr>
          <w:rStyle w:val="apple-converted-space"/>
          <w:rFonts w:ascii="Arial" w:hAnsi="Arial" w:cs="Arial"/>
          <w:color w:val="202124"/>
          <w:sz w:val="24"/>
          <w:szCs w:val="24"/>
          <w:shd w:val="clear" w:color="auto" w:fill="FFFFFF"/>
        </w:rPr>
        <w:t>h</w:t>
      </w:r>
      <w:r w:rsidR="003D74A7" w:rsidRPr="00A278B0">
        <w:rPr>
          <w:rStyle w:val="apple-converted-space"/>
          <w:rFonts w:ascii="Arial" w:hAnsi="Arial" w:cs="Arial"/>
          <w:color w:val="202124"/>
          <w:sz w:val="24"/>
          <w:szCs w:val="24"/>
          <w:shd w:val="clear" w:color="auto" w:fill="FFFFFF"/>
        </w:rPr>
        <w:t xml:space="preserve">aos within the communities. An example of this was the death of George </w:t>
      </w:r>
      <w:r w:rsidR="00801AF5" w:rsidRPr="00A278B0">
        <w:rPr>
          <w:rStyle w:val="apple-converted-space"/>
          <w:rFonts w:ascii="Arial" w:hAnsi="Arial" w:cs="Arial"/>
          <w:color w:val="202124"/>
          <w:sz w:val="24"/>
          <w:szCs w:val="24"/>
          <w:shd w:val="clear" w:color="auto" w:fill="FFFFFF"/>
        </w:rPr>
        <w:t>F</w:t>
      </w:r>
      <w:r w:rsidR="003D74A7" w:rsidRPr="00A278B0">
        <w:rPr>
          <w:rStyle w:val="apple-converted-space"/>
          <w:rFonts w:ascii="Arial" w:hAnsi="Arial" w:cs="Arial"/>
          <w:color w:val="202124"/>
          <w:sz w:val="24"/>
          <w:szCs w:val="24"/>
          <w:shd w:val="clear" w:color="auto" w:fill="FFFFFF"/>
        </w:rPr>
        <w:t>lo</w:t>
      </w:r>
      <w:r w:rsidR="00407AD0" w:rsidRPr="00A278B0">
        <w:rPr>
          <w:rStyle w:val="apple-converted-space"/>
          <w:rFonts w:ascii="Arial" w:hAnsi="Arial" w:cs="Arial"/>
          <w:color w:val="202124"/>
          <w:sz w:val="24"/>
          <w:szCs w:val="24"/>
          <w:shd w:val="clear" w:color="auto" w:fill="FFFFFF"/>
        </w:rPr>
        <w:t>y</w:t>
      </w:r>
      <w:r w:rsidR="003D74A7" w:rsidRPr="00A278B0">
        <w:rPr>
          <w:rStyle w:val="apple-converted-space"/>
          <w:rFonts w:ascii="Arial" w:hAnsi="Arial" w:cs="Arial"/>
          <w:color w:val="202124"/>
          <w:sz w:val="24"/>
          <w:szCs w:val="24"/>
          <w:shd w:val="clear" w:color="auto" w:fill="FFFFFF"/>
        </w:rPr>
        <w:t>d</w:t>
      </w:r>
      <w:r w:rsidR="00753D01" w:rsidRPr="00A278B0">
        <w:rPr>
          <w:rStyle w:val="apple-converted-space"/>
          <w:rFonts w:ascii="Arial" w:hAnsi="Arial" w:cs="Arial"/>
          <w:color w:val="202124"/>
          <w:sz w:val="24"/>
          <w:szCs w:val="24"/>
          <w:shd w:val="clear" w:color="auto" w:fill="FFFFFF"/>
        </w:rPr>
        <w:t xml:space="preserve"> who was an </w:t>
      </w:r>
      <w:proofErr w:type="gramStart"/>
      <w:r w:rsidR="00753D01" w:rsidRPr="00A278B0">
        <w:rPr>
          <w:rStyle w:val="apple-converted-space"/>
          <w:rFonts w:ascii="Arial" w:hAnsi="Arial" w:cs="Arial"/>
          <w:color w:val="202124"/>
          <w:sz w:val="24"/>
          <w:szCs w:val="24"/>
          <w:shd w:val="clear" w:color="auto" w:fill="FFFFFF"/>
        </w:rPr>
        <w:t>African</w:t>
      </w:r>
      <w:r w:rsidR="00801AF5" w:rsidRPr="00A278B0">
        <w:rPr>
          <w:rStyle w:val="apple-converted-space"/>
          <w:rFonts w:ascii="Arial" w:hAnsi="Arial" w:cs="Arial"/>
          <w:color w:val="202124"/>
          <w:sz w:val="24"/>
          <w:szCs w:val="24"/>
          <w:shd w:val="clear" w:color="auto" w:fill="FFFFFF"/>
        </w:rPr>
        <w:t>-American</w:t>
      </w:r>
      <w:proofErr w:type="gramEnd"/>
      <w:r w:rsidR="00801AF5" w:rsidRPr="00A278B0">
        <w:rPr>
          <w:rStyle w:val="apple-converted-space"/>
          <w:rFonts w:ascii="Arial" w:hAnsi="Arial" w:cs="Arial"/>
          <w:color w:val="202124"/>
          <w:sz w:val="24"/>
          <w:szCs w:val="24"/>
          <w:shd w:val="clear" w:color="auto" w:fill="FFFFFF"/>
        </w:rPr>
        <w:t xml:space="preserve"> </w:t>
      </w:r>
      <w:r w:rsidR="00EC49F9" w:rsidRPr="00A278B0">
        <w:rPr>
          <w:rStyle w:val="apple-converted-space"/>
          <w:rFonts w:ascii="Arial" w:hAnsi="Arial" w:cs="Arial"/>
          <w:color w:val="202124"/>
          <w:sz w:val="24"/>
          <w:szCs w:val="24"/>
          <w:shd w:val="clear" w:color="auto" w:fill="FFFFFF"/>
        </w:rPr>
        <w:t>an</w:t>
      </w:r>
      <w:r w:rsidR="00407AD0" w:rsidRPr="00A278B0">
        <w:rPr>
          <w:rStyle w:val="apple-converted-space"/>
          <w:rFonts w:ascii="Arial" w:hAnsi="Arial" w:cs="Arial"/>
          <w:color w:val="202124"/>
          <w:sz w:val="24"/>
          <w:szCs w:val="24"/>
          <w:shd w:val="clear" w:color="auto" w:fill="FFFFFF"/>
        </w:rPr>
        <w:t xml:space="preserve">d was </w:t>
      </w:r>
      <w:r w:rsidR="00F17F89" w:rsidRPr="00A278B0">
        <w:rPr>
          <w:rStyle w:val="apple-converted-space"/>
          <w:rFonts w:ascii="Arial" w:hAnsi="Arial" w:cs="Arial"/>
          <w:color w:val="202124"/>
          <w:sz w:val="24"/>
          <w:szCs w:val="24"/>
          <w:shd w:val="clear" w:color="auto" w:fill="FFFFFF"/>
        </w:rPr>
        <w:t xml:space="preserve">arrested for using a counter fit twenty </w:t>
      </w:r>
      <w:r w:rsidR="00F049DB" w:rsidRPr="00A278B0">
        <w:rPr>
          <w:rStyle w:val="apple-converted-space"/>
          <w:rFonts w:ascii="Arial" w:hAnsi="Arial" w:cs="Arial"/>
          <w:color w:val="202124"/>
          <w:sz w:val="24"/>
          <w:szCs w:val="24"/>
          <w:shd w:val="clear" w:color="auto" w:fill="FFFFFF"/>
        </w:rPr>
        <w:t>dollar</w:t>
      </w:r>
      <w:r w:rsidR="00F17F89" w:rsidRPr="00A278B0">
        <w:rPr>
          <w:rStyle w:val="apple-converted-space"/>
          <w:rFonts w:ascii="Arial" w:hAnsi="Arial" w:cs="Arial"/>
          <w:color w:val="202124"/>
          <w:sz w:val="24"/>
          <w:szCs w:val="24"/>
          <w:shd w:val="clear" w:color="auto" w:fill="FFFFFF"/>
        </w:rPr>
        <w:t xml:space="preserve"> bill</w:t>
      </w:r>
      <w:r w:rsidR="00B55E86" w:rsidRPr="00A278B0">
        <w:rPr>
          <w:rStyle w:val="apple-converted-space"/>
          <w:rFonts w:ascii="Arial" w:hAnsi="Arial" w:cs="Arial"/>
          <w:color w:val="202124"/>
          <w:sz w:val="24"/>
          <w:szCs w:val="24"/>
          <w:shd w:val="clear" w:color="auto" w:fill="FFFFFF"/>
        </w:rPr>
        <w:t xml:space="preserve">. While being </w:t>
      </w:r>
      <w:r w:rsidR="00F049DB" w:rsidRPr="00A278B0">
        <w:rPr>
          <w:rStyle w:val="apple-converted-space"/>
          <w:rFonts w:ascii="Arial" w:hAnsi="Arial" w:cs="Arial"/>
          <w:color w:val="202124"/>
          <w:sz w:val="24"/>
          <w:szCs w:val="24"/>
          <w:shd w:val="clear" w:color="auto" w:fill="FFFFFF"/>
        </w:rPr>
        <w:t>restrained</w:t>
      </w:r>
      <w:r w:rsidR="00B55E86" w:rsidRPr="00A278B0">
        <w:rPr>
          <w:rStyle w:val="apple-converted-space"/>
          <w:rFonts w:ascii="Arial" w:hAnsi="Arial" w:cs="Arial"/>
          <w:color w:val="202124"/>
          <w:sz w:val="24"/>
          <w:szCs w:val="24"/>
          <w:shd w:val="clear" w:color="auto" w:fill="FFFFFF"/>
        </w:rPr>
        <w:t xml:space="preserve"> </w:t>
      </w:r>
      <w:r w:rsidR="00552D6D" w:rsidRPr="00A278B0">
        <w:rPr>
          <w:rStyle w:val="apple-converted-space"/>
          <w:rFonts w:ascii="Arial" w:hAnsi="Arial" w:cs="Arial"/>
          <w:color w:val="202124"/>
          <w:sz w:val="24"/>
          <w:szCs w:val="24"/>
          <w:shd w:val="clear" w:color="auto" w:fill="FFFFFF"/>
        </w:rPr>
        <w:t xml:space="preserve">by the police officers George Floyd was pinned to the ground </w:t>
      </w:r>
      <w:r w:rsidR="00C952D4" w:rsidRPr="00A278B0">
        <w:rPr>
          <w:rStyle w:val="apple-converted-space"/>
          <w:rFonts w:ascii="Arial" w:hAnsi="Arial" w:cs="Arial"/>
          <w:color w:val="202124"/>
          <w:sz w:val="24"/>
          <w:szCs w:val="24"/>
          <w:shd w:val="clear" w:color="auto" w:fill="FFFFFF"/>
        </w:rPr>
        <w:t>for almost half an hour</w:t>
      </w:r>
      <w:r w:rsidR="0048627F" w:rsidRPr="00A278B0">
        <w:rPr>
          <w:rStyle w:val="apple-converted-space"/>
          <w:rFonts w:ascii="Arial" w:hAnsi="Arial" w:cs="Arial"/>
          <w:color w:val="202124"/>
          <w:sz w:val="24"/>
          <w:szCs w:val="24"/>
          <w:shd w:val="clear" w:color="auto" w:fill="FFFFFF"/>
        </w:rPr>
        <w:t xml:space="preserve"> while being </w:t>
      </w:r>
      <w:r w:rsidR="00F049DB" w:rsidRPr="00A278B0">
        <w:rPr>
          <w:rStyle w:val="apple-converted-space"/>
          <w:rFonts w:ascii="Arial" w:hAnsi="Arial" w:cs="Arial"/>
          <w:color w:val="202124"/>
          <w:sz w:val="24"/>
          <w:szCs w:val="24"/>
          <w:shd w:val="clear" w:color="auto" w:fill="FFFFFF"/>
        </w:rPr>
        <w:t>unresponsive,</w:t>
      </w:r>
      <w:r w:rsidR="0048627F" w:rsidRPr="00A278B0">
        <w:rPr>
          <w:rStyle w:val="apple-converted-space"/>
          <w:rFonts w:ascii="Arial" w:hAnsi="Arial" w:cs="Arial"/>
          <w:color w:val="202124"/>
          <w:sz w:val="24"/>
          <w:szCs w:val="24"/>
          <w:shd w:val="clear" w:color="auto" w:fill="FFFFFF"/>
        </w:rPr>
        <w:t xml:space="preserve"> he was later pronounced dead in the local hospital</w:t>
      </w:r>
      <w:r w:rsidR="00712A76" w:rsidRPr="00A278B0">
        <w:rPr>
          <w:rStyle w:val="apple-converted-space"/>
          <w:rFonts w:ascii="Arial" w:hAnsi="Arial" w:cs="Arial"/>
          <w:color w:val="202124"/>
          <w:sz w:val="24"/>
          <w:szCs w:val="24"/>
          <w:shd w:val="clear" w:color="auto" w:fill="FFFFFF"/>
        </w:rPr>
        <w:t>.</w:t>
      </w:r>
      <w:r w:rsidR="00515F00" w:rsidRPr="00A278B0">
        <w:rPr>
          <w:rStyle w:val="apple-converted-space"/>
          <w:rFonts w:ascii="Arial" w:hAnsi="Arial" w:cs="Arial"/>
          <w:color w:val="202124"/>
          <w:sz w:val="24"/>
          <w:szCs w:val="24"/>
          <w:shd w:val="clear" w:color="auto" w:fill="FFFFFF"/>
        </w:rPr>
        <w:t xml:space="preserve"> Although George Floyds </w:t>
      </w:r>
      <w:r w:rsidR="00F049DB" w:rsidRPr="00A278B0">
        <w:rPr>
          <w:rStyle w:val="apple-converted-space"/>
          <w:rFonts w:ascii="Arial" w:hAnsi="Arial" w:cs="Arial"/>
          <w:color w:val="202124"/>
          <w:sz w:val="24"/>
          <w:szCs w:val="24"/>
          <w:shd w:val="clear" w:color="auto" w:fill="FFFFFF"/>
        </w:rPr>
        <w:t>tragic death was in the united states it has a massive impact around the world and especially the united kingdom</w:t>
      </w:r>
      <w:r w:rsidR="0013037E" w:rsidRPr="00A278B0">
        <w:rPr>
          <w:rStyle w:val="apple-converted-space"/>
          <w:rFonts w:ascii="Arial" w:hAnsi="Arial" w:cs="Arial"/>
          <w:color w:val="202124"/>
          <w:sz w:val="24"/>
          <w:szCs w:val="24"/>
          <w:shd w:val="clear" w:color="auto" w:fill="FFFFFF"/>
        </w:rPr>
        <w:t xml:space="preserve">, </w:t>
      </w:r>
      <w:r w:rsidR="00B45D13" w:rsidRPr="00A278B0">
        <w:rPr>
          <w:rStyle w:val="apple-converted-space"/>
          <w:rFonts w:ascii="Arial" w:hAnsi="Arial" w:cs="Arial"/>
          <w:color w:val="202124"/>
          <w:sz w:val="24"/>
          <w:szCs w:val="24"/>
          <w:shd w:val="clear" w:color="auto" w:fill="FFFFFF"/>
        </w:rPr>
        <w:t xml:space="preserve">there were </w:t>
      </w:r>
      <w:r w:rsidR="007702E9" w:rsidRPr="00A278B0">
        <w:rPr>
          <w:rStyle w:val="apple-converted-space"/>
          <w:rFonts w:ascii="Arial" w:hAnsi="Arial" w:cs="Arial"/>
          <w:color w:val="202124"/>
          <w:sz w:val="24"/>
          <w:szCs w:val="24"/>
          <w:shd w:val="clear" w:color="auto" w:fill="FFFFFF"/>
        </w:rPr>
        <w:t>huge protests which stated “black lives matter”</w:t>
      </w:r>
      <w:r w:rsidR="0013037E" w:rsidRPr="00A278B0">
        <w:rPr>
          <w:rStyle w:val="apple-converted-space"/>
          <w:rFonts w:ascii="Arial" w:hAnsi="Arial" w:cs="Arial"/>
          <w:color w:val="202124"/>
          <w:sz w:val="24"/>
          <w:szCs w:val="24"/>
          <w:shd w:val="clear" w:color="auto" w:fill="FFFFFF"/>
        </w:rPr>
        <w:t xml:space="preserve"> </w:t>
      </w:r>
      <w:r w:rsidR="00C35107" w:rsidRPr="00A278B0">
        <w:rPr>
          <w:rStyle w:val="apple-converted-space"/>
          <w:rFonts w:ascii="Arial" w:hAnsi="Arial" w:cs="Arial"/>
          <w:color w:val="202124"/>
          <w:sz w:val="24"/>
          <w:szCs w:val="24"/>
          <w:shd w:val="clear" w:color="auto" w:fill="FFFFFF"/>
        </w:rPr>
        <w:t xml:space="preserve"> this showed </w:t>
      </w:r>
      <w:r w:rsidR="0013037E" w:rsidRPr="00A278B0">
        <w:rPr>
          <w:rStyle w:val="apple-converted-space"/>
          <w:rFonts w:ascii="Arial" w:hAnsi="Arial" w:cs="Arial"/>
          <w:color w:val="202124"/>
          <w:sz w:val="24"/>
          <w:szCs w:val="24"/>
          <w:shd w:val="clear" w:color="auto" w:fill="FFFFFF"/>
        </w:rPr>
        <w:t>significant impact</w:t>
      </w:r>
      <w:r w:rsidR="00C35107" w:rsidRPr="00A278B0">
        <w:rPr>
          <w:rStyle w:val="apple-converted-space"/>
          <w:rFonts w:ascii="Arial" w:hAnsi="Arial" w:cs="Arial"/>
          <w:color w:val="202124"/>
          <w:sz w:val="24"/>
          <w:szCs w:val="24"/>
          <w:shd w:val="clear" w:color="auto" w:fill="FFFFFF"/>
        </w:rPr>
        <w:t xml:space="preserve"> that the</w:t>
      </w:r>
      <w:r w:rsidR="00A97383" w:rsidRPr="00A278B0">
        <w:rPr>
          <w:rStyle w:val="apple-converted-space"/>
          <w:rFonts w:ascii="Arial" w:hAnsi="Arial" w:cs="Arial"/>
          <w:color w:val="202124"/>
          <w:sz w:val="24"/>
          <w:szCs w:val="24"/>
          <w:shd w:val="clear" w:color="auto" w:fill="FFFFFF"/>
        </w:rPr>
        <w:t xml:space="preserve"> police service </w:t>
      </w:r>
      <w:r w:rsidR="003C309A" w:rsidRPr="00A278B0">
        <w:rPr>
          <w:rStyle w:val="apple-converted-space"/>
          <w:rFonts w:ascii="Arial" w:hAnsi="Arial" w:cs="Arial"/>
          <w:color w:val="202124"/>
          <w:sz w:val="24"/>
          <w:szCs w:val="24"/>
          <w:shd w:val="clear" w:color="auto" w:fill="FFFFFF"/>
        </w:rPr>
        <w:t>can have on the communities esp</w:t>
      </w:r>
      <w:r w:rsidR="007E7E82" w:rsidRPr="00A278B0">
        <w:rPr>
          <w:rStyle w:val="apple-converted-space"/>
          <w:rFonts w:ascii="Arial" w:hAnsi="Arial" w:cs="Arial"/>
          <w:color w:val="202124"/>
          <w:sz w:val="24"/>
          <w:szCs w:val="24"/>
          <w:shd w:val="clear" w:color="auto" w:fill="FFFFFF"/>
        </w:rPr>
        <w:t>ecially those who belong to the black,</w:t>
      </w:r>
      <w:r w:rsidR="00BE15FC" w:rsidRPr="00A278B0">
        <w:rPr>
          <w:rStyle w:val="apple-converted-space"/>
          <w:rFonts w:ascii="Arial" w:hAnsi="Arial" w:cs="Arial"/>
          <w:color w:val="202124"/>
          <w:sz w:val="24"/>
          <w:szCs w:val="24"/>
          <w:shd w:val="clear" w:color="auto" w:fill="FFFFFF"/>
        </w:rPr>
        <w:t xml:space="preserve"> </w:t>
      </w:r>
      <w:r w:rsidR="007E7E82" w:rsidRPr="00A278B0">
        <w:rPr>
          <w:rStyle w:val="apple-converted-space"/>
          <w:rFonts w:ascii="Arial" w:hAnsi="Arial" w:cs="Arial"/>
          <w:color w:val="202124"/>
          <w:sz w:val="24"/>
          <w:szCs w:val="24"/>
          <w:shd w:val="clear" w:color="auto" w:fill="FFFFFF"/>
        </w:rPr>
        <w:t>Asian and min</w:t>
      </w:r>
      <w:r w:rsidR="00BE15FC" w:rsidRPr="00A278B0">
        <w:rPr>
          <w:rStyle w:val="apple-converted-space"/>
          <w:rFonts w:ascii="Arial" w:hAnsi="Arial" w:cs="Arial"/>
          <w:color w:val="202124"/>
          <w:sz w:val="24"/>
          <w:szCs w:val="24"/>
          <w:shd w:val="clear" w:color="auto" w:fill="FFFFFF"/>
        </w:rPr>
        <w:t xml:space="preserve">ority ethnic communities </w:t>
      </w:r>
      <w:sdt>
        <w:sdtPr>
          <w:rPr>
            <w:rStyle w:val="apple-converted-space"/>
            <w:rFonts w:ascii="Arial" w:hAnsi="Arial" w:cs="Arial"/>
            <w:color w:val="202124"/>
            <w:sz w:val="24"/>
            <w:szCs w:val="24"/>
            <w:shd w:val="clear" w:color="auto" w:fill="FFFFFF"/>
          </w:rPr>
          <w:id w:val="-542746311"/>
          <w:citation/>
        </w:sdtPr>
        <w:sdtContent>
          <w:r w:rsidR="00E47E18" w:rsidRPr="00A278B0">
            <w:rPr>
              <w:rStyle w:val="apple-converted-space"/>
              <w:rFonts w:ascii="Arial" w:hAnsi="Arial" w:cs="Arial"/>
              <w:color w:val="202124"/>
              <w:sz w:val="24"/>
              <w:szCs w:val="24"/>
              <w:shd w:val="clear" w:color="auto" w:fill="FFFFFF"/>
            </w:rPr>
            <w:fldChar w:fldCharType="begin"/>
          </w:r>
          <w:r w:rsidR="00E47E18" w:rsidRPr="00A278B0">
            <w:rPr>
              <w:rStyle w:val="apple-converted-space"/>
              <w:rFonts w:ascii="Arial" w:hAnsi="Arial" w:cs="Arial"/>
              <w:color w:val="202124"/>
              <w:sz w:val="24"/>
              <w:szCs w:val="24"/>
              <w:shd w:val="clear" w:color="auto" w:fill="FFFFFF"/>
            </w:rPr>
            <w:instrText xml:space="preserve"> CITATION Coo21 \l 2057 </w:instrText>
          </w:r>
          <w:r w:rsidR="00E47E18" w:rsidRPr="00A278B0">
            <w:rPr>
              <w:rStyle w:val="apple-converted-space"/>
              <w:rFonts w:ascii="Arial" w:hAnsi="Arial" w:cs="Arial"/>
              <w:color w:val="202124"/>
              <w:sz w:val="24"/>
              <w:szCs w:val="24"/>
              <w:shd w:val="clear" w:color="auto" w:fill="FFFFFF"/>
            </w:rPr>
            <w:fldChar w:fldCharType="separate"/>
          </w:r>
          <w:r w:rsidR="00FE0C15" w:rsidRPr="00A278B0">
            <w:rPr>
              <w:rFonts w:ascii="Arial" w:hAnsi="Arial" w:cs="Arial"/>
              <w:noProof/>
              <w:color w:val="202124"/>
              <w:sz w:val="24"/>
              <w:szCs w:val="24"/>
              <w:shd w:val="clear" w:color="auto" w:fill="FFFFFF"/>
            </w:rPr>
            <w:t>(Cooke &amp; Wiliams, 2021)</w:t>
          </w:r>
          <w:r w:rsidR="00E47E18" w:rsidRPr="00A278B0">
            <w:rPr>
              <w:rStyle w:val="apple-converted-space"/>
              <w:rFonts w:ascii="Arial" w:hAnsi="Arial" w:cs="Arial"/>
              <w:color w:val="202124"/>
              <w:sz w:val="24"/>
              <w:szCs w:val="24"/>
              <w:shd w:val="clear" w:color="auto" w:fill="FFFFFF"/>
            </w:rPr>
            <w:fldChar w:fldCharType="end"/>
          </w:r>
        </w:sdtContent>
      </w:sdt>
      <w:r w:rsidR="006B230B" w:rsidRPr="00A278B0">
        <w:rPr>
          <w:rStyle w:val="apple-converted-space"/>
          <w:rFonts w:ascii="Arial" w:hAnsi="Arial" w:cs="Arial"/>
          <w:color w:val="202124"/>
          <w:sz w:val="24"/>
          <w:szCs w:val="24"/>
          <w:shd w:val="clear" w:color="auto" w:fill="FFFFFF"/>
        </w:rPr>
        <w:t xml:space="preserve">. </w:t>
      </w:r>
      <w:r w:rsidR="00BE705A" w:rsidRPr="00A278B0">
        <w:rPr>
          <w:rStyle w:val="apple-converted-space"/>
          <w:rFonts w:ascii="Arial" w:hAnsi="Arial" w:cs="Arial"/>
          <w:color w:val="202124"/>
          <w:sz w:val="24"/>
          <w:szCs w:val="24"/>
          <w:shd w:val="clear" w:color="auto" w:fill="FFFFFF"/>
        </w:rPr>
        <w:t xml:space="preserve">The prime minister </w:t>
      </w:r>
      <w:r w:rsidR="008E044B" w:rsidRPr="00A278B0">
        <w:rPr>
          <w:rStyle w:val="apple-converted-space"/>
          <w:rFonts w:ascii="Arial" w:hAnsi="Arial" w:cs="Arial"/>
          <w:color w:val="202124"/>
          <w:sz w:val="24"/>
          <w:szCs w:val="24"/>
          <w:shd w:val="clear" w:color="auto" w:fill="FFFFFF"/>
        </w:rPr>
        <w:t xml:space="preserve">at the time </w:t>
      </w:r>
      <w:r w:rsidR="00BE705A" w:rsidRPr="00A278B0">
        <w:rPr>
          <w:rStyle w:val="apple-converted-space"/>
          <w:rFonts w:ascii="Arial" w:hAnsi="Arial" w:cs="Arial"/>
          <w:color w:val="202124"/>
          <w:sz w:val="24"/>
          <w:szCs w:val="24"/>
          <w:shd w:val="clear" w:color="auto" w:fill="FFFFFF"/>
        </w:rPr>
        <w:t xml:space="preserve">also </w:t>
      </w:r>
      <w:r w:rsidR="00CD5C47" w:rsidRPr="00A278B0">
        <w:rPr>
          <w:rStyle w:val="apple-converted-space"/>
          <w:rFonts w:ascii="Arial" w:hAnsi="Arial" w:cs="Arial"/>
          <w:color w:val="202124"/>
          <w:sz w:val="24"/>
          <w:szCs w:val="24"/>
          <w:shd w:val="clear" w:color="auto" w:fill="FFFFFF"/>
        </w:rPr>
        <w:t>stated</w:t>
      </w:r>
      <w:r w:rsidR="00BE705A" w:rsidRPr="00A278B0">
        <w:rPr>
          <w:rStyle w:val="apple-converted-space"/>
          <w:rFonts w:ascii="Arial" w:hAnsi="Arial" w:cs="Arial"/>
          <w:color w:val="202124"/>
          <w:sz w:val="24"/>
          <w:szCs w:val="24"/>
          <w:shd w:val="clear" w:color="auto" w:fill="FFFFFF"/>
        </w:rPr>
        <w:t xml:space="preserve"> his opinion </w:t>
      </w:r>
      <w:r w:rsidR="00CD5C47" w:rsidRPr="00A278B0">
        <w:rPr>
          <w:rStyle w:val="apple-converted-space"/>
          <w:rFonts w:ascii="Arial" w:hAnsi="Arial" w:cs="Arial"/>
          <w:color w:val="202124"/>
          <w:sz w:val="24"/>
          <w:szCs w:val="24"/>
          <w:shd w:val="clear" w:color="auto" w:fill="FFFFFF"/>
        </w:rPr>
        <w:t>on the</w:t>
      </w:r>
      <w:r w:rsidR="006A30DC" w:rsidRPr="00A278B0">
        <w:rPr>
          <w:rStyle w:val="apple-converted-space"/>
          <w:rFonts w:ascii="Arial" w:hAnsi="Arial" w:cs="Arial"/>
          <w:color w:val="202124"/>
          <w:sz w:val="24"/>
          <w:szCs w:val="24"/>
          <w:shd w:val="clear" w:color="auto" w:fill="FFFFFF"/>
        </w:rPr>
        <w:t xml:space="preserve"> death of George Floyd which he said was</w:t>
      </w:r>
      <w:r w:rsidR="00CC2A32" w:rsidRPr="00A278B0">
        <w:rPr>
          <w:rStyle w:val="apple-converted-space"/>
          <w:rFonts w:ascii="Arial" w:hAnsi="Arial" w:cs="Arial"/>
          <w:color w:val="202124"/>
          <w:sz w:val="24"/>
          <w:szCs w:val="24"/>
          <w:shd w:val="clear" w:color="auto" w:fill="FFFFFF"/>
        </w:rPr>
        <w:t xml:space="preserve"> “appalling and inexcusable” </w:t>
      </w:r>
      <w:r w:rsidR="00D81661" w:rsidRPr="00A278B0">
        <w:rPr>
          <w:rStyle w:val="apple-converted-space"/>
          <w:rFonts w:ascii="Arial" w:hAnsi="Arial" w:cs="Arial"/>
          <w:color w:val="202124"/>
          <w:sz w:val="24"/>
          <w:szCs w:val="24"/>
          <w:shd w:val="clear" w:color="auto" w:fill="FFFFFF"/>
        </w:rPr>
        <w:t xml:space="preserve"> </w:t>
      </w:r>
      <w:r w:rsidR="00E327C4" w:rsidRPr="00A278B0">
        <w:rPr>
          <w:rStyle w:val="apple-converted-space"/>
          <w:rFonts w:ascii="Arial" w:hAnsi="Arial" w:cs="Arial"/>
          <w:color w:val="202124"/>
          <w:sz w:val="24"/>
          <w:szCs w:val="24"/>
          <w:shd w:val="clear" w:color="auto" w:fill="FFFFFF"/>
        </w:rPr>
        <w:t xml:space="preserve">he also </w:t>
      </w:r>
      <w:proofErr w:type="spellStart"/>
      <w:r w:rsidR="00E327C4" w:rsidRPr="00A278B0">
        <w:rPr>
          <w:rStyle w:val="apple-converted-space"/>
          <w:rFonts w:ascii="Arial" w:hAnsi="Arial" w:cs="Arial"/>
          <w:color w:val="202124"/>
          <w:sz w:val="24"/>
          <w:szCs w:val="24"/>
          <w:shd w:val="clear" w:color="auto" w:fill="FFFFFF"/>
        </w:rPr>
        <w:t>stared</w:t>
      </w:r>
      <w:proofErr w:type="spellEnd"/>
      <w:r w:rsidR="00E327C4" w:rsidRPr="00A278B0">
        <w:rPr>
          <w:rStyle w:val="apple-converted-space"/>
          <w:rFonts w:ascii="Arial" w:hAnsi="Arial" w:cs="Arial"/>
          <w:color w:val="202124"/>
          <w:sz w:val="24"/>
          <w:szCs w:val="24"/>
          <w:shd w:val="clear" w:color="auto" w:fill="FFFFFF"/>
        </w:rPr>
        <w:t xml:space="preserve"> that the protests should “ should take place </w:t>
      </w:r>
      <w:r w:rsidR="00014648" w:rsidRPr="00A278B0">
        <w:rPr>
          <w:rStyle w:val="apple-converted-space"/>
          <w:rFonts w:ascii="Arial" w:hAnsi="Arial" w:cs="Arial"/>
          <w:color w:val="202124"/>
          <w:sz w:val="24"/>
          <w:szCs w:val="24"/>
          <w:shd w:val="clear" w:color="auto" w:fill="FFFFFF"/>
        </w:rPr>
        <w:t>in a lawful and reasonable way”</w:t>
      </w:r>
      <w:r w:rsidR="0022174F" w:rsidRPr="00A278B0">
        <w:rPr>
          <w:rStyle w:val="apple-converted-space"/>
          <w:rFonts w:ascii="Arial" w:hAnsi="Arial" w:cs="Arial"/>
          <w:color w:val="202124"/>
          <w:sz w:val="24"/>
          <w:szCs w:val="24"/>
          <w:shd w:val="clear" w:color="auto" w:fill="FFFFFF"/>
        </w:rPr>
        <w:t xml:space="preserve"> </w:t>
      </w:r>
      <w:r w:rsidR="009404EC" w:rsidRPr="00A278B0">
        <w:rPr>
          <w:rStyle w:val="apple-converted-space"/>
          <w:rFonts w:ascii="Arial" w:hAnsi="Arial" w:cs="Arial"/>
          <w:color w:val="202124"/>
          <w:sz w:val="24"/>
          <w:szCs w:val="24"/>
          <w:shd w:val="clear" w:color="auto" w:fill="FFFFFF"/>
        </w:rPr>
        <w:t xml:space="preserve">and that the </w:t>
      </w:r>
      <w:r w:rsidR="00664EDB" w:rsidRPr="00A278B0">
        <w:rPr>
          <w:rStyle w:val="apple-converted-space"/>
          <w:rFonts w:ascii="Arial" w:hAnsi="Arial" w:cs="Arial"/>
          <w:color w:val="202124"/>
          <w:sz w:val="24"/>
          <w:szCs w:val="24"/>
          <w:shd w:val="clear" w:color="auto" w:fill="FFFFFF"/>
        </w:rPr>
        <w:t xml:space="preserve">although the people in the </w:t>
      </w:r>
      <w:r w:rsidR="003F3FCA" w:rsidRPr="00A278B0">
        <w:rPr>
          <w:rStyle w:val="apple-converted-space"/>
          <w:rFonts w:ascii="Arial" w:hAnsi="Arial" w:cs="Arial"/>
          <w:color w:val="202124"/>
          <w:sz w:val="24"/>
          <w:szCs w:val="24"/>
          <w:shd w:val="clear" w:color="auto" w:fill="FFFFFF"/>
        </w:rPr>
        <w:t>UK</w:t>
      </w:r>
      <w:r w:rsidR="00664EDB" w:rsidRPr="00A278B0">
        <w:rPr>
          <w:rStyle w:val="apple-converted-space"/>
          <w:rFonts w:ascii="Arial" w:hAnsi="Arial" w:cs="Arial"/>
          <w:color w:val="202124"/>
          <w:sz w:val="24"/>
          <w:szCs w:val="24"/>
          <w:shd w:val="clear" w:color="auto" w:fill="FFFFFF"/>
        </w:rPr>
        <w:t xml:space="preserve"> were </w:t>
      </w:r>
      <w:r w:rsidR="00FE5186" w:rsidRPr="00A278B0">
        <w:rPr>
          <w:rStyle w:val="apple-converted-space"/>
          <w:rFonts w:ascii="Arial" w:hAnsi="Arial" w:cs="Arial"/>
          <w:color w:val="202124"/>
          <w:sz w:val="24"/>
          <w:szCs w:val="24"/>
          <w:shd w:val="clear" w:color="auto" w:fill="FFFFFF"/>
        </w:rPr>
        <w:t>exercising their rights to protest he stated tha</w:t>
      </w:r>
      <w:r w:rsidR="00E61125" w:rsidRPr="00A278B0">
        <w:rPr>
          <w:rStyle w:val="apple-converted-space"/>
          <w:rFonts w:ascii="Arial" w:hAnsi="Arial" w:cs="Arial"/>
          <w:color w:val="202124"/>
          <w:sz w:val="24"/>
          <w:szCs w:val="24"/>
          <w:shd w:val="clear" w:color="auto" w:fill="FFFFFF"/>
        </w:rPr>
        <w:t xml:space="preserve">t </w:t>
      </w:r>
      <w:r w:rsidR="003F3FCA" w:rsidRPr="00A278B0">
        <w:rPr>
          <w:rStyle w:val="apple-converted-space"/>
          <w:rFonts w:ascii="Arial" w:hAnsi="Arial" w:cs="Arial"/>
          <w:color w:val="202124"/>
          <w:sz w:val="24"/>
          <w:szCs w:val="24"/>
          <w:shd w:val="clear" w:color="auto" w:fill="FFFFFF"/>
        </w:rPr>
        <w:t>they</w:t>
      </w:r>
      <w:r w:rsidR="00E61125" w:rsidRPr="00A278B0">
        <w:rPr>
          <w:rStyle w:val="apple-converted-space"/>
          <w:rFonts w:ascii="Arial" w:hAnsi="Arial" w:cs="Arial"/>
          <w:color w:val="202124"/>
          <w:sz w:val="24"/>
          <w:szCs w:val="24"/>
          <w:shd w:val="clear" w:color="auto" w:fill="FFFFFF"/>
        </w:rPr>
        <w:t xml:space="preserve"> should do it “in a</w:t>
      </w:r>
      <w:r w:rsidR="003F3FCA" w:rsidRPr="00A278B0">
        <w:rPr>
          <w:rStyle w:val="apple-converted-space"/>
          <w:rFonts w:ascii="Arial" w:hAnsi="Arial" w:cs="Arial"/>
          <w:color w:val="202124"/>
          <w:sz w:val="24"/>
          <w:szCs w:val="24"/>
          <w:shd w:val="clear" w:color="auto" w:fill="FFFFFF"/>
        </w:rPr>
        <w:t xml:space="preserve">ccordance with the rules” </w:t>
      </w:r>
      <w:sdt>
        <w:sdtPr>
          <w:rPr>
            <w:rStyle w:val="apple-converted-space"/>
            <w:rFonts w:ascii="Arial" w:hAnsi="Arial" w:cs="Arial"/>
            <w:color w:val="202124"/>
            <w:sz w:val="24"/>
            <w:szCs w:val="24"/>
            <w:shd w:val="clear" w:color="auto" w:fill="FFFFFF"/>
          </w:rPr>
          <w:id w:val="-1077276270"/>
          <w:citation/>
        </w:sdtPr>
        <w:sdtContent>
          <w:r w:rsidR="003F3FCA" w:rsidRPr="00A278B0">
            <w:rPr>
              <w:rStyle w:val="apple-converted-space"/>
              <w:rFonts w:ascii="Arial" w:hAnsi="Arial" w:cs="Arial"/>
              <w:color w:val="202124"/>
              <w:sz w:val="24"/>
              <w:szCs w:val="24"/>
              <w:shd w:val="clear" w:color="auto" w:fill="FFFFFF"/>
            </w:rPr>
            <w:fldChar w:fldCharType="begin"/>
          </w:r>
          <w:r w:rsidR="003F3FCA" w:rsidRPr="00A278B0">
            <w:rPr>
              <w:rStyle w:val="apple-converted-space"/>
              <w:rFonts w:ascii="Arial" w:hAnsi="Arial" w:cs="Arial"/>
              <w:color w:val="202124"/>
              <w:sz w:val="24"/>
              <w:szCs w:val="24"/>
              <w:shd w:val="clear" w:color="auto" w:fill="FFFFFF"/>
            </w:rPr>
            <w:instrText xml:space="preserve"> CITATION Pyp20 \l 2057 </w:instrText>
          </w:r>
          <w:r w:rsidR="003F3FCA" w:rsidRPr="00A278B0">
            <w:rPr>
              <w:rStyle w:val="apple-converted-space"/>
              <w:rFonts w:ascii="Arial" w:hAnsi="Arial" w:cs="Arial"/>
              <w:color w:val="202124"/>
              <w:sz w:val="24"/>
              <w:szCs w:val="24"/>
              <w:shd w:val="clear" w:color="auto" w:fill="FFFFFF"/>
            </w:rPr>
            <w:fldChar w:fldCharType="separate"/>
          </w:r>
          <w:r w:rsidR="00FE0C15" w:rsidRPr="00A278B0">
            <w:rPr>
              <w:rFonts w:ascii="Arial" w:hAnsi="Arial" w:cs="Arial"/>
              <w:noProof/>
              <w:color w:val="202124"/>
              <w:sz w:val="24"/>
              <w:szCs w:val="24"/>
              <w:shd w:val="clear" w:color="auto" w:fill="FFFFFF"/>
            </w:rPr>
            <w:t>(Pyper &amp; Jennifer, 2020)</w:t>
          </w:r>
          <w:r w:rsidR="003F3FCA" w:rsidRPr="00A278B0">
            <w:rPr>
              <w:rStyle w:val="apple-converted-space"/>
              <w:rFonts w:ascii="Arial" w:hAnsi="Arial" w:cs="Arial"/>
              <w:color w:val="202124"/>
              <w:sz w:val="24"/>
              <w:szCs w:val="24"/>
              <w:shd w:val="clear" w:color="auto" w:fill="FFFFFF"/>
            </w:rPr>
            <w:fldChar w:fldCharType="end"/>
          </w:r>
        </w:sdtContent>
      </w:sdt>
      <w:r w:rsidR="002064B9" w:rsidRPr="00A278B0">
        <w:rPr>
          <w:rStyle w:val="apple-converted-space"/>
          <w:rFonts w:ascii="Arial" w:hAnsi="Arial" w:cs="Arial"/>
          <w:color w:val="202124"/>
          <w:sz w:val="24"/>
          <w:szCs w:val="24"/>
          <w:shd w:val="clear" w:color="auto" w:fill="FFFFFF"/>
        </w:rPr>
        <w:t xml:space="preserve">. </w:t>
      </w:r>
    </w:p>
    <w:p w14:paraId="3F148763" w14:textId="77777777" w:rsidR="00553EB8" w:rsidRPr="00A278B0" w:rsidRDefault="00553EB8">
      <w:pPr>
        <w:rPr>
          <w:rStyle w:val="apple-converted-space"/>
          <w:rFonts w:ascii="Arial" w:hAnsi="Arial" w:cs="Arial"/>
          <w:color w:val="202124"/>
          <w:sz w:val="24"/>
          <w:szCs w:val="24"/>
          <w:shd w:val="clear" w:color="auto" w:fill="FFFFFF"/>
        </w:rPr>
      </w:pPr>
    </w:p>
    <w:p w14:paraId="7D4DEDAC" w14:textId="5AC4D72F" w:rsidR="00306C24" w:rsidRPr="00A278B0" w:rsidRDefault="004D05D7">
      <w:pPr>
        <w:rPr>
          <w:rStyle w:val="apple-converted-space"/>
          <w:rFonts w:ascii="Arial" w:hAnsi="Arial" w:cs="Arial"/>
          <w:color w:val="202124"/>
          <w:sz w:val="24"/>
          <w:szCs w:val="24"/>
          <w:shd w:val="clear" w:color="auto" w:fill="FFFFFF"/>
        </w:rPr>
      </w:pPr>
      <w:r w:rsidRPr="00A278B0">
        <w:rPr>
          <w:rStyle w:val="apple-converted-space"/>
          <w:rFonts w:ascii="Arial" w:hAnsi="Arial" w:cs="Arial"/>
          <w:color w:val="202124"/>
          <w:sz w:val="24"/>
          <w:szCs w:val="24"/>
          <w:shd w:val="clear" w:color="auto" w:fill="FFFFFF"/>
        </w:rPr>
        <w:t xml:space="preserve">Another </w:t>
      </w:r>
      <w:r w:rsidR="00553EB8" w:rsidRPr="00A278B0">
        <w:rPr>
          <w:rStyle w:val="apple-converted-space"/>
          <w:rFonts w:ascii="Arial" w:hAnsi="Arial" w:cs="Arial"/>
          <w:color w:val="202124"/>
          <w:sz w:val="24"/>
          <w:szCs w:val="24"/>
          <w:shd w:val="clear" w:color="auto" w:fill="FFFFFF"/>
        </w:rPr>
        <w:t>movement and protest which impacted the UK police service massively was the Brixton riot</w:t>
      </w:r>
      <w:r w:rsidR="00E165C4" w:rsidRPr="00A278B0">
        <w:rPr>
          <w:rStyle w:val="apple-converted-space"/>
          <w:rFonts w:ascii="Arial" w:hAnsi="Arial" w:cs="Arial"/>
          <w:color w:val="202124"/>
          <w:sz w:val="24"/>
          <w:szCs w:val="24"/>
          <w:shd w:val="clear" w:color="auto" w:fill="FFFFFF"/>
        </w:rPr>
        <w:t>s.</w:t>
      </w:r>
      <w:r w:rsidR="00E165C4" w:rsidRPr="00A278B0">
        <w:rPr>
          <w:rFonts w:ascii="Arial" w:hAnsi="Arial" w:cs="Arial"/>
          <w:sz w:val="24"/>
          <w:szCs w:val="24"/>
        </w:rPr>
        <w:t xml:space="preserve"> </w:t>
      </w:r>
      <w:r w:rsidR="00E165C4" w:rsidRPr="00A278B0">
        <w:rPr>
          <w:rStyle w:val="apple-converted-space"/>
          <w:rFonts w:ascii="Arial" w:hAnsi="Arial" w:cs="Arial"/>
          <w:color w:val="202124"/>
          <w:sz w:val="24"/>
          <w:szCs w:val="24"/>
          <w:shd w:val="clear" w:color="auto" w:fill="FFFFFF"/>
        </w:rPr>
        <w:t xml:space="preserve">The Brixton Riots of April 10–12, 1981 was marked the first significant racial clashes between black British youth and white British police. They are regarded as the first serious riots of the 20th century in England. Conflict </w:t>
      </w:r>
      <w:r w:rsidR="00E165C4" w:rsidRPr="00A278B0">
        <w:rPr>
          <w:rStyle w:val="apple-converted-space"/>
          <w:rFonts w:ascii="Arial" w:hAnsi="Arial" w:cs="Arial"/>
          <w:color w:val="202124"/>
          <w:sz w:val="24"/>
          <w:szCs w:val="24"/>
          <w:shd w:val="clear" w:color="auto" w:fill="FFFFFF"/>
        </w:rPr>
        <w:lastRenderedPageBreak/>
        <w:t>between black youths and the police was the cause of the riots</w:t>
      </w:r>
      <w:sdt>
        <w:sdtPr>
          <w:rPr>
            <w:rStyle w:val="apple-converted-space"/>
            <w:rFonts w:ascii="Arial" w:hAnsi="Arial" w:cs="Arial"/>
            <w:color w:val="202124"/>
            <w:sz w:val="24"/>
            <w:szCs w:val="24"/>
            <w:shd w:val="clear" w:color="auto" w:fill="FFFFFF"/>
          </w:rPr>
          <w:id w:val="-2002344346"/>
          <w:citation/>
        </w:sdtPr>
        <w:sdtContent>
          <w:r w:rsidR="006E60CA" w:rsidRPr="00A278B0">
            <w:rPr>
              <w:rStyle w:val="apple-converted-space"/>
              <w:rFonts w:ascii="Arial" w:hAnsi="Arial" w:cs="Arial"/>
              <w:color w:val="202124"/>
              <w:sz w:val="24"/>
              <w:szCs w:val="24"/>
              <w:shd w:val="clear" w:color="auto" w:fill="FFFFFF"/>
            </w:rPr>
            <w:fldChar w:fldCharType="begin"/>
          </w:r>
          <w:r w:rsidR="006E60CA" w:rsidRPr="00A278B0">
            <w:rPr>
              <w:rStyle w:val="apple-converted-space"/>
              <w:rFonts w:ascii="Arial" w:hAnsi="Arial" w:cs="Arial"/>
              <w:color w:val="202124"/>
              <w:sz w:val="24"/>
              <w:szCs w:val="24"/>
              <w:shd w:val="clear" w:color="auto" w:fill="FFFFFF"/>
            </w:rPr>
            <w:instrText xml:space="preserve"> CITATION Bre13 \l 2057 </w:instrText>
          </w:r>
          <w:r w:rsidR="006E60CA" w:rsidRPr="00A278B0">
            <w:rPr>
              <w:rStyle w:val="apple-converted-space"/>
              <w:rFonts w:ascii="Arial" w:hAnsi="Arial" w:cs="Arial"/>
              <w:color w:val="202124"/>
              <w:sz w:val="24"/>
              <w:szCs w:val="24"/>
              <w:shd w:val="clear" w:color="auto" w:fill="FFFFFF"/>
            </w:rPr>
            <w:fldChar w:fldCharType="separate"/>
          </w:r>
          <w:r w:rsidR="00FE0C15" w:rsidRPr="00A278B0">
            <w:rPr>
              <w:rStyle w:val="apple-converted-space"/>
              <w:rFonts w:ascii="Arial" w:hAnsi="Arial" w:cs="Arial"/>
              <w:noProof/>
              <w:color w:val="202124"/>
              <w:sz w:val="24"/>
              <w:szCs w:val="24"/>
              <w:shd w:val="clear" w:color="auto" w:fill="FFFFFF"/>
            </w:rPr>
            <w:t xml:space="preserve"> </w:t>
          </w:r>
          <w:r w:rsidR="00FE0C15" w:rsidRPr="00A278B0">
            <w:rPr>
              <w:rFonts w:ascii="Arial" w:hAnsi="Arial" w:cs="Arial"/>
              <w:noProof/>
              <w:color w:val="202124"/>
              <w:sz w:val="24"/>
              <w:szCs w:val="24"/>
              <w:shd w:val="clear" w:color="auto" w:fill="FFFFFF"/>
            </w:rPr>
            <w:t>(Brenton, 2013)</w:t>
          </w:r>
          <w:r w:rsidR="006E60CA" w:rsidRPr="00A278B0">
            <w:rPr>
              <w:rStyle w:val="apple-converted-space"/>
              <w:rFonts w:ascii="Arial" w:hAnsi="Arial" w:cs="Arial"/>
              <w:color w:val="202124"/>
              <w:sz w:val="24"/>
              <w:szCs w:val="24"/>
              <w:shd w:val="clear" w:color="auto" w:fill="FFFFFF"/>
            </w:rPr>
            <w:fldChar w:fldCharType="end"/>
          </w:r>
        </w:sdtContent>
      </w:sdt>
      <w:r w:rsidR="00E31D23" w:rsidRPr="00A278B0">
        <w:rPr>
          <w:rStyle w:val="apple-converted-space"/>
          <w:rFonts w:ascii="Arial" w:hAnsi="Arial" w:cs="Arial"/>
          <w:color w:val="202124"/>
          <w:sz w:val="24"/>
          <w:szCs w:val="24"/>
          <w:shd w:val="clear" w:color="auto" w:fill="FFFFFF"/>
        </w:rPr>
        <w:t>.</w:t>
      </w:r>
      <w:r w:rsidR="00E931F8" w:rsidRPr="00A278B0">
        <w:rPr>
          <w:rStyle w:val="apple-converted-space"/>
          <w:rFonts w:ascii="Arial" w:hAnsi="Arial" w:cs="Arial"/>
          <w:color w:val="202124"/>
          <w:sz w:val="24"/>
          <w:szCs w:val="24"/>
          <w:shd w:val="clear" w:color="auto" w:fill="FFFFFF"/>
        </w:rPr>
        <w:t xml:space="preserve"> </w:t>
      </w:r>
      <w:r w:rsidR="00C54676" w:rsidRPr="00A278B0">
        <w:rPr>
          <w:rStyle w:val="apple-converted-space"/>
          <w:rFonts w:ascii="Arial" w:hAnsi="Arial" w:cs="Arial"/>
          <w:color w:val="202124"/>
          <w:sz w:val="24"/>
          <w:szCs w:val="24"/>
          <w:shd w:val="clear" w:color="auto" w:fill="FFFFFF"/>
        </w:rPr>
        <w:t>During the riots the youths went as far as</w:t>
      </w:r>
      <w:r w:rsidR="009036D3" w:rsidRPr="00A278B0">
        <w:rPr>
          <w:rStyle w:val="apple-converted-space"/>
          <w:rFonts w:ascii="Arial" w:hAnsi="Arial" w:cs="Arial"/>
          <w:color w:val="202124"/>
          <w:sz w:val="24"/>
          <w:szCs w:val="24"/>
          <w:shd w:val="clear" w:color="auto" w:fill="FFFFFF"/>
        </w:rPr>
        <w:t xml:space="preserve"> overturning police cars, set fires, looted businesses</w:t>
      </w:r>
      <w:r w:rsidR="00716AE6" w:rsidRPr="00A278B0">
        <w:rPr>
          <w:rStyle w:val="apple-converted-space"/>
          <w:rFonts w:ascii="Arial" w:hAnsi="Arial" w:cs="Arial"/>
          <w:color w:val="202124"/>
          <w:sz w:val="24"/>
          <w:szCs w:val="24"/>
          <w:shd w:val="clear" w:color="auto" w:fill="FFFFFF"/>
        </w:rPr>
        <w:t xml:space="preserve">, and threw bottles, bricks and petrol bombs, </w:t>
      </w:r>
      <w:r w:rsidR="00F5388C" w:rsidRPr="00A278B0">
        <w:rPr>
          <w:rStyle w:val="apple-converted-space"/>
          <w:rFonts w:ascii="Arial" w:hAnsi="Arial" w:cs="Arial"/>
          <w:color w:val="202124"/>
          <w:sz w:val="24"/>
          <w:szCs w:val="24"/>
          <w:shd w:val="clear" w:color="auto" w:fill="FFFFFF"/>
        </w:rPr>
        <w:t xml:space="preserve">it was calculated that </w:t>
      </w:r>
      <w:r w:rsidR="000E6C94" w:rsidRPr="00A278B0">
        <w:rPr>
          <w:rStyle w:val="apple-converted-space"/>
          <w:rFonts w:ascii="Arial" w:hAnsi="Arial" w:cs="Arial"/>
          <w:color w:val="202124"/>
          <w:sz w:val="24"/>
          <w:szCs w:val="24"/>
          <w:shd w:val="clear" w:color="auto" w:fill="FFFFFF"/>
        </w:rPr>
        <w:t xml:space="preserve">there was </w:t>
      </w:r>
      <w:r w:rsidR="00F5388C" w:rsidRPr="00A278B0">
        <w:rPr>
          <w:rStyle w:val="apple-converted-space"/>
          <w:rFonts w:ascii="Arial" w:hAnsi="Arial" w:cs="Arial"/>
          <w:color w:val="202124"/>
          <w:sz w:val="24"/>
          <w:szCs w:val="24"/>
          <w:shd w:val="clear" w:color="auto" w:fill="FFFFFF"/>
        </w:rPr>
        <w:t xml:space="preserve">7.5million pound </w:t>
      </w:r>
      <w:r w:rsidR="000E6C94" w:rsidRPr="00A278B0">
        <w:rPr>
          <w:rStyle w:val="apple-converted-space"/>
          <w:rFonts w:ascii="Arial" w:hAnsi="Arial" w:cs="Arial"/>
          <w:color w:val="202124"/>
          <w:sz w:val="24"/>
          <w:szCs w:val="24"/>
          <w:shd w:val="clear" w:color="auto" w:fill="FFFFFF"/>
        </w:rPr>
        <w:t xml:space="preserve">worth of damage including two dozen buildings being </w:t>
      </w:r>
      <w:r w:rsidR="00A44C0D" w:rsidRPr="00A278B0">
        <w:rPr>
          <w:rStyle w:val="apple-converted-space"/>
          <w:rFonts w:ascii="Arial" w:hAnsi="Arial" w:cs="Arial"/>
          <w:color w:val="202124"/>
          <w:sz w:val="24"/>
          <w:szCs w:val="24"/>
          <w:shd w:val="clear" w:color="auto" w:fill="FFFFFF"/>
        </w:rPr>
        <w:t>destroyed</w:t>
      </w:r>
      <w:r w:rsidR="000E6C94" w:rsidRPr="00A278B0">
        <w:rPr>
          <w:rStyle w:val="apple-converted-space"/>
          <w:rFonts w:ascii="Arial" w:hAnsi="Arial" w:cs="Arial"/>
          <w:color w:val="202124"/>
          <w:sz w:val="24"/>
          <w:szCs w:val="24"/>
          <w:shd w:val="clear" w:color="auto" w:fill="FFFFFF"/>
        </w:rPr>
        <w:t xml:space="preserve"> an</w:t>
      </w:r>
      <w:r w:rsidR="00A44C0D" w:rsidRPr="00A278B0">
        <w:rPr>
          <w:rStyle w:val="apple-converted-space"/>
          <w:rFonts w:ascii="Arial" w:hAnsi="Arial" w:cs="Arial"/>
          <w:color w:val="202124"/>
          <w:sz w:val="24"/>
          <w:szCs w:val="24"/>
          <w:shd w:val="clear" w:color="auto" w:fill="FFFFFF"/>
        </w:rPr>
        <w:t xml:space="preserve">d more than 300 people were injured </w:t>
      </w:r>
      <w:r w:rsidR="00306C24" w:rsidRPr="00A278B0">
        <w:rPr>
          <w:rStyle w:val="apple-converted-space"/>
          <w:rFonts w:ascii="Arial" w:hAnsi="Arial" w:cs="Arial"/>
          <w:color w:val="202124"/>
          <w:sz w:val="24"/>
          <w:szCs w:val="24"/>
          <w:shd w:val="clear" w:color="auto" w:fill="FFFFFF"/>
        </w:rPr>
        <w:t>and most of the injured were police officers</w:t>
      </w:r>
      <w:sdt>
        <w:sdtPr>
          <w:rPr>
            <w:rStyle w:val="apple-converted-space"/>
            <w:rFonts w:ascii="Arial" w:hAnsi="Arial" w:cs="Arial"/>
            <w:color w:val="202124"/>
            <w:sz w:val="24"/>
            <w:szCs w:val="24"/>
            <w:shd w:val="clear" w:color="auto" w:fill="FFFFFF"/>
          </w:rPr>
          <w:id w:val="-1116981824"/>
          <w:citation/>
        </w:sdtPr>
        <w:sdtContent>
          <w:r w:rsidR="004D3A0F" w:rsidRPr="00A278B0">
            <w:rPr>
              <w:rStyle w:val="apple-converted-space"/>
              <w:rFonts w:ascii="Arial" w:hAnsi="Arial" w:cs="Arial"/>
              <w:color w:val="202124"/>
              <w:sz w:val="24"/>
              <w:szCs w:val="24"/>
              <w:shd w:val="clear" w:color="auto" w:fill="FFFFFF"/>
            </w:rPr>
            <w:fldChar w:fldCharType="begin"/>
          </w:r>
          <w:r w:rsidR="004D3A0F" w:rsidRPr="00A278B0">
            <w:rPr>
              <w:rStyle w:val="apple-converted-space"/>
              <w:rFonts w:ascii="Arial" w:hAnsi="Arial" w:cs="Arial"/>
              <w:color w:val="202124"/>
              <w:sz w:val="24"/>
              <w:szCs w:val="24"/>
              <w:shd w:val="clear" w:color="auto" w:fill="FFFFFF"/>
            </w:rPr>
            <w:instrText xml:space="preserve"> CITATION Fra21 \l 2057 </w:instrText>
          </w:r>
          <w:r w:rsidR="004D3A0F" w:rsidRPr="00A278B0">
            <w:rPr>
              <w:rStyle w:val="apple-converted-space"/>
              <w:rFonts w:ascii="Arial" w:hAnsi="Arial" w:cs="Arial"/>
              <w:color w:val="202124"/>
              <w:sz w:val="24"/>
              <w:szCs w:val="24"/>
              <w:shd w:val="clear" w:color="auto" w:fill="FFFFFF"/>
            </w:rPr>
            <w:fldChar w:fldCharType="separate"/>
          </w:r>
          <w:r w:rsidR="00FE0C15" w:rsidRPr="00A278B0">
            <w:rPr>
              <w:rStyle w:val="apple-converted-space"/>
              <w:rFonts w:ascii="Arial" w:hAnsi="Arial" w:cs="Arial"/>
              <w:noProof/>
              <w:color w:val="202124"/>
              <w:sz w:val="24"/>
              <w:szCs w:val="24"/>
              <w:shd w:val="clear" w:color="auto" w:fill="FFFFFF"/>
            </w:rPr>
            <w:t xml:space="preserve"> </w:t>
          </w:r>
          <w:r w:rsidR="00FE0C15" w:rsidRPr="00A278B0">
            <w:rPr>
              <w:rFonts w:ascii="Arial" w:hAnsi="Arial" w:cs="Arial"/>
              <w:noProof/>
              <w:color w:val="202124"/>
              <w:sz w:val="24"/>
              <w:szCs w:val="24"/>
              <w:shd w:val="clear" w:color="auto" w:fill="FFFFFF"/>
            </w:rPr>
            <w:t>(Fraga, 2021)</w:t>
          </w:r>
          <w:r w:rsidR="004D3A0F" w:rsidRPr="00A278B0">
            <w:rPr>
              <w:rStyle w:val="apple-converted-space"/>
              <w:rFonts w:ascii="Arial" w:hAnsi="Arial" w:cs="Arial"/>
              <w:color w:val="202124"/>
              <w:sz w:val="24"/>
              <w:szCs w:val="24"/>
              <w:shd w:val="clear" w:color="auto" w:fill="FFFFFF"/>
            </w:rPr>
            <w:fldChar w:fldCharType="end"/>
          </w:r>
        </w:sdtContent>
      </w:sdt>
      <w:r w:rsidR="004D3A0F" w:rsidRPr="00A278B0">
        <w:rPr>
          <w:rStyle w:val="apple-converted-space"/>
          <w:rFonts w:ascii="Arial" w:hAnsi="Arial" w:cs="Arial"/>
          <w:color w:val="202124"/>
          <w:sz w:val="24"/>
          <w:szCs w:val="24"/>
          <w:shd w:val="clear" w:color="auto" w:fill="FFFFFF"/>
        </w:rPr>
        <w:t>.</w:t>
      </w:r>
    </w:p>
    <w:p w14:paraId="143C6A26" w14:textId="34996F41" w:rsidR="00B46D86" w:rsidRPr="00A278B0" w:rsidRDefault="00306C24">
      <w:pPr>
        <w:rPr>
          <w:rStyle w:val="apple-converted-space"/>
          <w:rFonts w:ascii="Arial" w:hAnsi="Arial" w:cs="Arial"/>
          <w:color w:val="202124"/>
          <w:sz w:val="24"/>
          <w:szCs w:val="24"/>
          <w:shd w:val="clear" w:color="auto" w:fill="FFFFFF"/>
        </w:rPr>
      </w:pPr>
      <w:r w:rsidRPr="00A278B0">
        <w:rPr>
          <w:rStyle w:val="apple-converted-space"/>
          <w:rFonts w:ascii="Arial" w:hAnsi="Arial" w:cs="Arial"/>
          <w:color w:val="202124"/>
          <w:sz w:val="24"/>
          <w:szCs w:val="24"/>
          <w:shd w:val="clear" w:color="auto" w:fill="FFFFFF"/>
        </w:rPr>
        <w:t xml:space="preserve"> </w:t>
      </w:r>
    </w:p>
    <w:p w14:paraId="12DAD1B0" w14:textId="565F638E" w:rsidR="007D046A" w:rsidRPr="00A278B0" w:rsidRDefault="00AA1C82">
      <w:pPr>
        <w:rPr>
          <w:rStyle w:val="apple-converted-space"/>
          <w:rFonts w:ascii="Arial" w:hAnsi="Arial" w:cs="Arial"/>
          <w:color w:val="202124"/>
          <w:sz w:val="24"/>
          <w:szCs w:val="24"/>
          <w:shd w:val="clear" w:color="auto" w:fill="FFFFFF"/>
        </w:rPr>
      </w:pPr>
      <w:r w:rsidRPr="00A278B0">
        <w:rPr>
          <w:rStyle w:val="apple-converted-space"/>
          <w:rFonts w:ascii="Arial" w:hAnsi="Arial" w:cs="Arial"/>
          <w:color w:val="202124"/>
          <w:sz w:val="24"/>
          <w:szCs w:val="24"/>
          <w:shd w:val="clear" w:color="auto" w:fill="FFFFFF"/>
        </w:rPr>
        <w:t>T</w:t>
      </w:r>
      <w:r w:rsidR="00E931F8" w:rsidRPr="00A278B0">
        <w:rPr>
          <w:rStyle w:val="apple-converted-space"/>
          <w:rFonts w:ascii="Arial" w:hAnsi="Arial" w:cs="Arial"/>
          <w:color w:val="202124"/>
          <w:sz w:val="24"/>
          <w:szCs w:val="24"/>
          <w:shd w:val="clear" w:color="auto" w:fill="FFFFFF"/>
        </w:rPr>
        <w:t>he Brixton riots was a result of unfair pol</w:t>
      </w:r>
      <w:r w:rsidR="00911AD2" w:rsidRPr="00A278B0">
        <w:rPr>
          <w:rStyle w:val="apple-converted-space"/>
          <w:rFonts w:ascii="Arial" w:hAnsi="Arial" w:cs="Arial"/>
          <w:color w:val="202124"/>
          <w:sz w:val="24"/>
          <w:szCs w:val="24"/>
          <w:shd w:val="clear" w:color="auto" w:fill="FFFFFF"/>
        </w:rPr>
        <w:t xml:space="preserve">icing during stop and search procedures </w:t>
      </w:r>
      <w:r w:rsidR="00AF208C" w:rsidRPr="00A278B0">
        <w:rPr>
          <w:rStyle w:val="apple-converted-space"/>
          <w:rFonts w:ascii="Arial" w:hAnsi="Arial" w:cs="Arial"/>
          <w:color w:val="202124"/>
          <w:sz w:val="24"/>
          <w:szCs w:val="24"/>
          <w:shd w:val="clear" w:color="auto" w:fill="FFFFFF"/>
        </w:rPr>
        <w:t xml:space="preserve">as there was an </w:t>
      </w:r>
      <w:r w:rsidR="00E31D23" w:rsidRPr="00A278B0">
        <w:rPr>
          <w:rStyle w:val="apple-converted-space"/>
          <w:rFonts w:ascii="Arial" w:hAnsi="Arial" w:cs="Arial"/>
          <w:color w:val="202124"/>
          <w:sz w:val="24"/>
          <w:szCs w:val="24"/>
          <w:shd w:val="clear" w:color="auto" w:fill="FFFFFF"/>
        </w:rPr>
        <w:t>increased</w:t>
      </w:r>
      <w:r w:rsidR="00AF208C" w:rsidRPr="00A278B0">
        <w:rPr>
          <w:rStyle w:val="apple-converted-space"/>
          <w:rFonts w:ascii="Arial" w:hAnsi="Arial" w:cs="Arial"/>
          <w:color w:val="202124"/>
          <w:sz w:val="24"/>
          <w:szCs w:val="24"/>
          <w:shd w:val="clear" w:color="auto" w:fill="FFFFFF"/>
        </w:rPr>
        <w:t xml:space="preserve"> use of stop and sear</w:t>
      </w:r>
      <w:r w:rsidR="00E21435" w:rsidRPr="00A278B0">
        <w:rPr>
          <w:rStyle w:val="apple-converted-space"/>
          <w:rFonts w:ascii="Arial" w:hAnsi="Arial" w:cs="Arial"/>
          <w:color w:val="202124"/>
          <w:sz w:val="24"/>
          <w:szCs w:val="24"/>
          <w:shd w:val="clear" w:color="auto" w:fill="FFFFFF"/>
        </w:rPr>
        <w:t>ch on the black communit</w:t>
      </w:r>
      <w:r w:rsidR="005A24FD" w:rsidRPr="00A278B0">
        <w:rPr>
          <w:rStyle w:val="apple-converted-space"/>
          <w:rFonts w:ascii="Arial" w:hAnsi="Arial" w:cs="Arial"/>
          <w:color w:val="202124"/>
          <w:sz w:val="24"/>
          <w:szCs w:val="24"/>
          <w:shd w:val="clear" w:color="auto" w:fill="FFFFFF"/>
        </w:rPr>
        <w:t>y</w:t>
      </w:r>
      <w:r w:rsidRPr="00A278B0">
        <w:rPr>
          <w:rStyle w:val="apple-converted-space"/>
          <w:rFonts w:ascii="Arial" w:hAnsi="Arial" w:cs="Arial"/>
          <w:color w:val="202124"/>
          <w:sz w:val="24"/>
          <w:szCs w:val="24"/>
          <w:shd w:val="clear" w:color="auto" w:fill="FFFFFF"/>
        </w:rPr>
        <w:t>.</w:t>
      </w:r>
      <w:r w:rsidR="002149AD" w:rsidRPr="00A278B0">
        <w:rPr>
          <w:rStyle w:val="apple-converted-space"/>
          <w:rFonts w:ascii="Arial" w:hAnsi="Arial" w:cs="Arial"/>
          <w:color w:val="202124"/>
          <w:sz w:val="24"/>
          <w:szCs w:val="24"/>
          <w:shd w:val="clear" w:color="auto" w:fill="FFFFFF"/>
        </w:rPr>
        <w:t xml:space="preserve"> </w:t>
      </w:r>
      <w:r w:rsidR="0012120B" w:rsidRPr="00A278B0">
        <w:rPr>
          <w:rStyle w:val="apple-converted-space"/>
          <w:rFonts w:ascii="Arial" w:hAnsi="Arial" w:cs="Arial"/>
          <w:color w:val="202124"/>
          <w:sz w:val="24"/>
          <w:szCs w:val="24"/>
          <w:shd w:val="clear" w:color="auto" w:fill="FFFFFF"/>
        </w:rPr>
        <w:t xml:space="preserve">3 years after the Brixton riots </w:t>
      </w:r>
      <w:r w:rsidR="007E7D0E" w:rsidRPr="00A278B0">
        <w:rPr>
          <w:rStyle w:val="apple-converted-space"/>
          <w:rFonts w:ascii="Arial" w:hAnsi="Arial" w:cs="Arial"/>
          <w:color w:val="202124"/>
          <w:sz w:val="24"/>
          <w:szCs w:val="24"/>
          <w:shd w:val="clear" w:color="auto" w:fill="FFFFFF"/>
        </w:rPr>
        <w:t>the police and criminal evidence act was brought in</w:t>
      </w:r>
      <w:r w:rsidR="006574B5" w:rsidRPr="00A278B0">
        <w:rPr>
          <w:rStyle w:val="apple-converted-space"/>
          <w:rFonts w:ascii="Arial" w:hAnsi="Arial" w:cs="Arial"/>
          <w:color w:val="202124"/>
          <w:sz w:val="24"/>
          <w:szCs w:val="24"/>
          <w:shd w:val="clear" w:color="auto" w:fill="FFFFFF"/>
        </w:rPr>
        <w:t>, the Police and Criminal Evidence Act of 1984 had two main goals: to record police practises and carefully strike a balance between citizens' rights and police authority</w:t>
      </w:r>
      <w:r w:rsidR="00865DAF" w:rsidRPr="00A278B0">
        <w:rPr>
          <w:rStyle w:val="apple-converted-space"/>
          <w:rFonts w:ascii="Arial" w:hAnsi="Arial" w:cs="Arial"/>
          <w:color w:val="202124"/>
          <w:sz w:val="24"/>
          <w:szCs w:val="24"/>
          <w:shd w:val="clear" w:color="auto" w:fill="FFFFFF"/>
        </w:rPr>
        <w:t>, t</w:t>
      </w:r>
      <w:r w:rsidR="006574B5" w:rsidRPr="00A278B0">
        <w:rPr>
          <w:rStyle w:val="apple-converted-space"/>
          <w:rFonts w:ascii="Arial" w:hAnsi="Arial" w:cs="Arial"/>
          <w:color w:val="202124"/>
          <w:sz w:val="24"/>
          <w:szCs w:val="24"/>
          <w:shd w:val="clear" w:color="auto" w:fill="FFFFFF"/>
        </w:rPr>
        <w:t>he 1989 Order serves as the equivalent provision in this jurisdiction</w:t>
      </w:r>
      <w:r w:rsidR="00017989" w:rsidRPr="00A278B0">
        <w:rPr>
          <w:rStyle w:val="apple-converted-space"/>
          <w:rFonts w:ascii="Arial" w:hAnsi="Arial" w:cs="Arial"/>
          <w:color w:val="202124"/>
          <w:sz w:val="24"/>
          <w:szCs w:val="24"/>
          <w:shd w:val="clear" w:color="auto" w:fill="FFFFFF"/>
        </w:rPr>
        <w:t xml:space="preserve"> </w:t>
      </w:r>
      <w:sdt>
        <w:sdtPr>
          <w:rPr>
            <w:rStyle w:val="apple-converted-space"/>
            <w:rFonts w:ascii="Arial" w:hAnsi="Arial" w:cs="Arial"/>
            <w:color w:val="202124"/>
            <w:sz w:val="24"/>
            <w:szCs w:val="24"/>
            <w:shd w:val="clear" w:color="auto" w:fill="FFFFFF"/>
          </w:rPr>
          <w:id w:val="609244852"/>
          <w:citation/>
        </w:sdtPr>
        <w:sdtContent>
          <w:r w:rsidR="00F9446E" w:rsidRPr="00A278B0">
            <w:rPr>
              <w:rStyle w:val="apple-converted-space"/>
              <w:rFonts w:ascii="Arial" w:hAnsi="Arial" w:cs="Arial"/>
              <w:color w:val="202124"/>
              <w:sz w:val="24"/>
              <w:szCs w:val="24"/>
              <w:shd w:val="clear" w:color="auto" w:fill="FFFFFF"/>
            </w:rPr>
            <w:fldChar w:fldCharType="begin"/>
          </w:r>
          <w:r w:rsidR="00F9446E" w:rsidRPr="00A278B0">
            <w:rPr>
              <w:rStyle w:val="apple-converted-space"/>
              <w:rFonts w:ascii="Arial" w:hAnsi="Arial" w:cs="Arial"/>
              <w:color w:val="202124"/>
              <w:sz w:val="24"/>
              <w:szCs w:val="24"/>
              <w:shd w:val="clear" w:color="auto" w:fill="FFFFFF"/>
            </w:rPr>
            <w:instrText xml:space="preserve"> CITATION Nia17 \l 2057 </w:instrText>
          </w:r>
          <w:r w:rsidR="00F9446E" w:rsidRPr="00A278B0">
            <w:rPr>
              <w:rStyle w:val="apple-converted-space"/>
              <w:rFonts w:ascii="Arial" w:hAnsi="Arial" w:cs="Arial"/>
              <w:color w:val="202124"/>
              <w:sz w:val="24"/>
              <w:szCs w:val="24"/>
              <w:shd w:val="clear" w:color="auto" w:fill="FFFFFF"/>
            </w:rPr>
            <w:fldChar w:fldCharType="separate"/>
          </w:r>
          <w:r w:rsidR="00FE0C15" w:rsidRPr="00A278B0">
            <w:rPr>
              <w:rFonts w:ascii="Arial" w:hAnsi="Arial" w:cs="Arial"/>
              <w:noProof/>
              <w:color w:val="202124"/>
              <w:sz w:val="24"/>
              <w:szCs w:val="24"/>
              <w:shd w:val="clear" w:color="auto" w:fill="FFFFFF"/>
            </w:rPr>
            <w:t>(Murphy, 2017)</w:t>
          </w:r>
          <w:r w:rsidR="00F9446E" w:rsidRPr="00A278B0">
            <w:rPr>
              <w:rStyle w:val="apple-converted-space"/>
              <w:rFonts w:ascii="Arial" w:hAnsi="Arial" w:cs="Arial"/>
              <w:color w:val="202124"/>
              <w:sz w:val="24"/>
              <w:szCs w:val="24"/>
              <w:shd w:val="clear" w:color="auto" w:fill="FFFFFF"/>
            </w:rPr>
            <w:fldChar w:fldCharType="end"/>
          </w:r>
        </w:sdtContent>
      </w:sdt>
      <w:r w:rsidR="00F9446E" w:rsidRPr="00A278B0">
        <w:rPr>
          <w:rStyle w:val="apple-converted-space"/>
          <w:rFonts w:ascii="Arial" w:hAnsi="Arial" w:cs="Arial"/>
          <w:color w:val="202124"/>
          <w:sz w:val="24"/>
          <w:szCs w:val="24"/>
          <w:shd w:val="clear" w:color="auto" w:fill="FFFFFF"/>
        </w:rPr>
        <w:t xml:space="preserve">. </w:t>
      </w:r>
      <w:r w:rsidR="004B3485" w:rsidRPr="00A278B0">
        <w:rPr>
          <w:rStyle w:val="apple-converted-space"/>
          <w:rFonts w:ascii="Arial" w:hAnsi="Arial" w:cs="Arial"/>
          <w:color w:val="202124"/>
          <w:sz w:val="24"/>
          <w:szCs w:val="24"/>
          <w:shd w:val="clear" w:color="auto" w:fill="FFFFFF"/>
        </w:rPr>
        <w:t xml:space="preserve">PACE was the outcome of </w:t>
      </w:r>
      <w:r w:rsidR="007630F2" w:rsidRPr="00A278B0">
        <w:rPr>
          <w:rStyle w:val="apple-converted-space"/>
          <w:rFonts w:ascii="Arial" w:hAnsi="Arial" w:cs="Arial"/>
          <w:color w:val="202124"/>
          <w:sz w:val="24"/>
          <w:szCs w:val="24"/>
          <w:shd w:val="clear" w:color="auto" w:fill="FFFFFF"/>
        </w:rPr>
        <w:t xml:space="preserve">the </w:t>
      </w:r>
      <w:r w:rsidR="004B3485" w:rsidRPr="00A278B0">
        <w:rPr>
          <w:rStyle w:val="apple-converted-space"/>
          <w:rFonts w:ascii="Arial" w:hAnsi="Arial" w:cs="Arial"/>
          <w:color w:val="202124"/>
          <w:sz w:val="24"/>
          <w:szCs w:val="24"/>
          <w:shd w:val="clear" w:color="auto" w:fill="FFFFFF"/>
        </w:rPr>
        <w:t>increasing judicial</w:t>
      </w:r>
      <w:r w:rsidR="007D046A" w:rsidRPr="00A278B0">
        <w:rPr>
          <w:rStyle w:val="apple-converted-space"/>
          <w:rFonts w:ascii="Arial" w:hAnsi="Arial" w:cs="Arial"/>
          <w:color w:val="202124"/>
          <w:sz w:val="24"/>
          <w:szCs w:val="24"/>
          <w:shd w:val="clear" w:color="auto" w:fill="FFFFFF"/>
        </w:rPr>
        <w:t>,</w:t>
      </w:r>
      <w:r w:rsidR="004B3485" w:rsidRPr="00A278B0">
        <w:rPr>
          <w:rStyle w:val="apple-converted-space"/>
          <w:rFonts w:ascii="Arial" w:hAnsi="Arial" w:cs="Arial"/>
          <w:color w:val="202124"/>
          <w:sz w:val="24"/>
          <w:szCs w:val="24"/>
          <w:shd w:val="clear" w:color="auto" w:fill="FFFFFF"/>
        </w:rPr>
        <w:t xml:space="preserve"> public criticism of police treatment</w:t>
      </w:r>
      <w:r w:rsidR="007D046A" w:rsidRPr="00A278B0">
        <w:rPr>
          <w:rStyle w:val="apple-converted-space"/>
          <w:rFonts w:ascii="Arial" w:hAnsi="Arial" w:cs="Arial"/>
          <w:color w:val="202124"/>
          <w:sz w:val="24"/>
          <w:szCs w:val="24"/>
          <w:shd w:val="clear" w:color="auto" w:fill="FFFFFF"/>
        </w:rPr>
        <w:t xml:space="preserve"> and the riots.</w:t>
      </w:r>
      <w:r w:rsidR="00F57971" w:rsidRPr="00A278B0">
        <w:rPr>
          <w:rFonts w:ascii="Arial" w:hAnsi="Arial" w:cs="Arial"/>
          <w:sz w:val="24"/>
          <w:szCs w:val="24"/>
        </w:rPr>
        <w:t xml:space="preserve"> </w:t>
      </w:r>
      <w:r w:rsidR="00F57971" w:rsidRPr="00A278B0">
        <w:rPr>
          <w:rStyle w:val="apple-converted-space"/>
          <w:rFonts w:ascii="Arial" w:hAnsi="Arial" w:cs="Arial"/>
          <w:color w:val="202124"/>
          <w:sz w:val="24"/>
          <w:szCs w:val="24"/>
          <w:shd w:val="clear" w:color="auto" w:fill="FFFFFF"/>
        </w:rPr>
        <w:t xml:space="preserve">Despite accusations that the English court system is "institutionally racist" the legislation has overall been generally successful, </w:t>
      </w:r>
      <w:r w:rsidR="00F56284" w:rsidRPr="00A278B0">
        <w:rPr>
          <w:rStyle w:val="apple-converted-space"/>
          <w:rFonts w:ascii="Arial" w:hAnsi="Arial" w:cs="Arial"/>
          <w:color w:val="202124"/>
          <w:sz w:val="24"/>
          <w:szCs w:val="24"/>
          <w:shd w:val="clear" w:color="auto" w:fill="FFFFFF"/>
        </w:rPr>
        <w:t>as the</w:t>
      </w:r>
      <w:r w:rsidR="00F57971" w:rsidRPr="00A278B0">
        <w:rPr>
          <w:rStyle w:val="apple-converted-space"/>
          <w:rFonts w:ascii="Arial" w:hAnsi="Arial" w:cs="Arial"/>
          <w:color w:val="202124"/>
          <w:sz w:val="24"/>
          <w:szCs w:val="24"/>
          <w:shd w:val="clear" w:color="auto" w:fill="FFFFFF"/>
        </w:rPr>
        <w:t xml:space="preserve"> general perception of the system has improved significantly</w:t>
      </w:r>
      <w:r w:rsidR="000E09A3" w:rsidRPr="00A278B0">
        <w:rPr>
          <w:rStyle w:val="apple-converted-space"/>
          <w:rFonts w:ascii="Arial" w:hAnsi="Arial" w:cs="Arial"/>
          <w:color w:val="202124"/>
          <w:sz w:val="24"/>
          <w:szCs w:val="24"/>
          <w:shd w:val="clear" w:color="auto" w:fill="FFFFFF"/>
        </w:rPr>
        <w:t xml:space="preserve"> (</w:t>
      </w:r>
      <w:proofErr w:type="spellStart"/>
      <w:r w:rsidR="000E09A3" w:rsidRPr="00A278B0">
        <w:rPr>
          <w:rStyle w:val="apple-converted-space"/>
          <w:rFonts w:ascii="Arial" w:hAnsi="Arial" w:cs="Arial"/>
          <w:color w:val="202124"/>
          <w:sz w:val="24"/>
          <w:szCs w:val="24"/>
          <w:shd w:val="clear" w:color="auto" w:fill="FFFFFF"/>
        </w:rPr>
        <w:t>lawteacher</w:t>
      </w:r>
      <w:proofErr w:type="spellEnd"/>
      <w:r w:rsidR="000E09A3" w:rsidRPr="00A278B0">
        <w:rPr>
          <w:rStyle w:val="apple-converted-space"/>
          <w:rFonts w:ascii="Arial" w:hAnsi="Arial" w:cs="Arial"/>
          <w:color w:val="202124"/>
          <w:sz w:val="24"/>
          <w:szCs w:val="24"/>
          <w:shd w:val="clear" w:color="auto" w:fill="FFFFFF"/>
        </w:rPr>
        <w:t xml:space="preserve"> 2013).</w:t>
      </w:r>
      <w:r w:rsidR="00964036" w:rsidRPr="00A278B0">
        <w:rPr>
          <w:rStyle w:val="apple-converted-space"/>
          <w:rFonts w:ascii="Arial" w:hAnsi="Arial" w:cs="Arial"/>
          <w:color w:val="202124"/>
          <w:sz w:val="24"/>
          <w:szCs w:val="24"/>
          <w:shd w:val="clear" w:color="auto" w:fill="FFFFFF"/>
        </w:rPr>
        <w:t xml:space="preserve"> This highlights significantly how imp</w:t>
      </w:r>
      <w:r w:rsidR="00E3279E" w:rsidRPr="00A278B0">
        <w:rPr>
          <w:rStyle w:val="apple-converted-space"/>
          <w:rFonts w:ascii="Arial" w:hAnsi="Arial" w:cs="Arial"/>
          <w:color w:val="202124"/>
          <w:sz w:val="24"/>
          <w:szCs w:val="24"/>
          <w:shd w:val="clear" w:color="auto" w:fill="FFFFFF"/>
        </w:rPr>
        <w:t xml:space="preserve">ortant it is that our police service treats everyone fairly and with integrity as it has </w:t>
      </w:r>
      <w:r w:rsidR="00052AA2" w:rsidRPr="00A278B0">
        <w:rPr>
          <w:rStyle w:val="apple-converted-space"/>
          <w:rFonts w:ascii="Arial" w:hAnsi="Arial" w:cs="Arial"/>
          <w:color w:val="202124"/>
          <w:sz w:val="24"/>
          <w:szCs w:val="24"/>
          <w:shd w:val="clear" w:color="auto" w:fill="FFFFFF"/>
        </w:rPr>
        <w:t xml:space="preserve">such </w:t>
      </w:r>
      <w:r w:rsidR="00E3279E" w:rsidRPr="00A278B0">
        <w:rPr>
          <w:rStyle w:val="apple-converted-space"/>
          <w:rFonts w:ascii="Arial" w:hAnsi="Arial" w:cs="Arial"/>
          <w:color w:val="202124"/>
          <w:sz w:val="24"/>
          <w:szCs w:val="24"/>
          <w:shd w:val="clear" w:color="auto" w:fill="FFFFFF"/>
        </w:rPr>
        <w:t>a huge impact on the communities</w:t>
      </w:r>
      <w:r w:rsidR="007B01C7" w:rsidRPr="00A278B0">
        <w:rPr>
          <w:rStyle w:val="apple-converted-space"/>
          <w:rFonts w:ascii="Arial" w:hAnsi="Arial" w:cs="Arial"/>
          <w:color w:val="202124"/>
          <w:sz w:val="24"/>
          <w:szCs w:val="24"/>
          <w:shd w:val="clear" w:color="auto" w:fill="FFFFFF"/>
        </w:rPr>
        <w:t xml:space="preserve">. </w:t>
      </w:r>
    </w:p>
    <w:p w14:paraId="1D508FD2" w14:textId="77777777" w:rsidR="00E42328" w:rsidRPr="00A278B0" w:rsidRDefault="00E42328">
      <w:pPr>
        <w:rPr>
          <w:rStyle w:val="apple-converted-space"/>
          <w:rFonts w:ascii="Arial" w:hAnsi="Arial" w:cs="Arial"/>
          <w:color w:val="202124"/>
          <w:sz w:val="24"/>
          <w:szCs w:val="24"/>
          <w:shd w:val="clear" w:color="auto" w:fill="FFFFFF"/>
        </w:rPr>
      </w:pPr>
    </w:p>
    <w:p w14:paraId="5EA484A8" w14:textId="790113E9" w:rsidR="00BA6270" w:rsidRPr="00A278B0" w:rsidRDefault="00425FC2" w:rsidP="00BA6270">
      <w:pPr>
        <w:rPr>
          <w:rFonts w:ascii="Arial" w:hAnsi="Arial" w:cs="Arial"/>
          <w:color w:val="0B0C0C"/>
          <w:sz w:val="24"/>
          <w:szCs w:val="24"/>
          <w:shd w:val="clear" w:color="auto" w:fill="FFFFFF"/>
        </w:rPr>
      </w:pPr>
      <w:r w:rsidRPr="00A278B0">
        <w:rPr>
          <w:rStyle w:val="apple-converted-space"/>
          <w:rFonts w:ascii="Arial" w:hAnsi="Arial" w:cs="Arial"/>
          <w:color w:val="202124"/>
          <w:sz w:val="24"/>
          <w:szCs w:val="24"/>
          <w:shd w:val="clear" w:color="auto" w:fill="FFFFFF"/>
        </w:rPr>
        <w:t xml:space="preserve">The police service survives off the trust of the public. </w:t>
      </w:r>
      <w:r w:rsidR="00055C85" w:rsidRPr="00A278B0">
        <w:rPr>
          <w:rStyle w:val="apple-converted-space"/>
          <w:rFonts w:ascii="Arial" w:hAnsi="Arial" w:cs="Arial"/>
          <w:color w:val="202124"/>
          <w:sz w:val="24"/>
          <w:szCs w:val="24"/>
          <w:shd w:val="clear" w:color="auto" w:fill="FFFFFF"/>
        </w:rPr>
        <w:t>T</w:t>
      </w:r>
      <w:r w:rsidRPr="00A278B0">
        <w:rPr>
          <w:rStyle w:val="apple-converted-space"/>
          <w:rFonts w:ascii="Arial" w:hAnsi="Arial" w:cs="Arial"/>
          <w:color w:val="202124"/>
          <w:sz w:val="24"/>
          <w:szCs w:val="24"/>
          <w:shd w:val="clear" w:color="auto" w:fill="FFFFFF"/>
        </w:rPr>
        <w:t>he collage of policing</w:t>
      </w:r>
      <w:r w:rsidR="00055C85" w:rsidRPr="00A278B0">
        <w:rPr>
          <w:rStyle w:val="apple-converted-space"/>
          <w:rFonts w:ascii="Arial" w:hAnsi="Arial" w:cs="Arial"/>
          <w:noProof/>
          <w:color w:val="202124"/>
          <w:sz w:val="24"/>
          <w:szCs w:val="24"/>
          <w:shd w:val="clear" w:color="auto" w:fill="FFFFFF"/>
        </w:rPr>
        <w:t xml:space="preserve"> </w:t>
      </w:r>
      <w:r w:rsidR="00055C85" w:rsidRPr="00A278B0">
        <w:rPr>
          <w:rFonts w:ascii="Arial" w:hAnsi="Arial" w:cs="Arial"/>
          <w:noProof/>
          <w:color w:val="202124"/>
          <w:sz w:val="24"/>
          <w:szCs w:val="24"/>
          <w:shd w:val="clear" w:color="auto" w:fill="FFFFFF"/>
        </w:rPr>
        <w:t>(2022)</w:t>
      </w:r>
      <w:r w:rsidRPr="00A278B0">
        <w:rPr>
          <w:rStyle w:val="apple-converted-space"/>
          <w:rFonts w:ascii="Arial" w:hAnsi="Arial" w:cs="Arial"/>
          <w:color w:val="202124"/>
          <w:sz w:val="24"/>
          <w:szCs w:val="24"/>
          <w:shd w:val="clear" w:color="auto" w:fill="FFFFFF"/>
        </w:rPr>
        <w:t xml:space="preserve"> states that everyone working for the police service should value the service, work to always act morally and with the trust and confidence of the public. In 2014 the collage of policing brought out the code of ethics its role is to be the professional </w:t>
      </w:r>
      <w:r w:rsidRPr="00A278B0">
        <w:rPr>
          <w:rStyle w:val="apple-converted-space"/>
          <w:rFonts w:ascii="Arial" w:hAnsi="Arial" w:cs="Arial"/>
          <w:color w:val="202124"/>
          <w:sz w:val="24"/>
          <w:szCs w:val="24"/>
          <w:shd w:val="clear" w:color="auto" w:fill="FFFFFF"/>
        </w:rPr>
        <w:lastRenderedPageBreak/>
        <w:t xml:space="preserve">body for policing. It establishes and outlines the exceptional standards of conduct for everyone within the police service. The code of ethics also helps and supports everyday decision making as a police officer. The code of ethics also intends to promote personal accountability, the use of professional judgement and enable everyone in the police service to always act morally </w:t>
      </w:r>
      <w:sdt>
        <w:sdtPr>
          <w:rPr>
            <w:rStyle w:val="apple-converted-space"/>
            <w:rFonts w:ascii="Arial" w:hAnsi="Arial" w:cs="Arial"/>
            <w:color w:val="202124"/>
            <w:sz w:val="24"/>
            <w:szCs w:val="24"/>
            <w:shd w:val="clear" w:color="auto" w:fill="FFFFFF"/>
          </w:rPr>
          <w:id w:val="1759019236"/>
          <w:citation/>
        </w:sdtPr>
        <w:sdtContent>
          <w:r w:rsidRPr="00A278B0">
            <w:rPr>
              <w:rStyle w:val="apple-converted-space"/>
              <w:rFonts w:ascii="Arial" w:hAnsi="Arial" w:cs="Arial"/>
              <w:color w:val="202124"/>
              <w:sz w:val="24"/>
              <w:szCs w:val="24"/>
              <w:shd w:val="clear" w:color="auto" w:fill="FFFFFF"/>
            </w:rPr>
            <w:fldChar w:fldCharType="begin"/>
          </w:r>
          <w:r w:rsidRPr="00A278B0">
            <w:rPr>
              <w:rStyle w:val="apple-converted-space"/>
              <w:rFonts w:ascii="Arial" w:hAnsi="Arial" w:cs="Arial"/>
              <w:color w:val="202124"/>
              <w:sz w:val="24"/>
              <w:szCs w:val="24"/>
              <w:shd w:val="clear" w:color="auto" w:fill="FFFFFF"/>
            </w:rPr>
            <w:instrText xml:space="preserve"> CITATION col221 \l 2057 </w:instrText>
          </w:r>
          <w:r w:rsidRPr="00A278B0">
            <w:rPr>
              <w:rStyle w:val="apple-converted-space"/>
              <w:rFonts w:ascii="Arial" w:hAnsi="Arial" w:cs="Arial"/>
              <w:color w:val="202124"/>
              <w:sz w:val="24"/>
              <w:szCs w:val="24"/>
              <w:shd w:val="clear" w:color="auto" w:fill="FFFFFF"/>
            </w:rPr>
            <w:fldChar w:fldCharType="separate"/>
          </w:r>
          <w:r w:rsidR="00FE0C15" w:rsidRPr="00A278B0">
            <w:rPr>
              <w:rFonts w:ascii="Arial" w:hAnsi="Arial" w:cs="Arial"/>
              <w:noProof/>
              <w:color w:val="202124"/>
              <w:sz w:val="24"/>
              <w:szCs w:val="24"/>
              <w:shd w:val="clear" w:color="auto" w:fill="FFFFFF"/>
            </w:rPr>
            <w:t>(collage of polcing , 2022)</w:t>
          </w:r>
          <w:r w:rsidRPr="00A278B0">
            <w:rPr>
              <w:rStyle w:val="apple-converted-space"/>
              <w:rFonts w:ascii="Arial" w:hAnsi="Arial" w:cs="Arial"/>
              <w:color w:val="202124"/>
              <w:sz w:val="24"/>
              <w:szCs w:val="24"/>
              <w:shd w:val="clear" w:color="auto" w:fill="FFFFFF"/>
            </w:rPr>
            <w:fldChar w:fldCharType="end"/>
          </w:r>
        </w:sdtContent>
      </w:sdt>
      <w:r w:rsidRPr="00A278B0">
        <w:rPr>
          <w:rStyle w:val="apple-converted-space"/>
          <w:rFonts w:ascii="Arial" w:hAnsi="Arial" w:cs="Arial"/>
          <w:color w:val="202124"/>
          <w:sz w:val="24"/>
          <w:szCs w:val="24"/>
          <w:shd w:val="clear" w:color="auto" w:fill="FFFFFF"/>
        </w:rPr>
        <w:t xml:space="preserve">. Warwickshire police states that the values, beliefs, attitudes, and information that inform each individual police officer's decisions are what lead to ethical behaviour. Honesty and integrity </w:t>
      </w:r>
      <w:proofErr w:type="gramStart"/>
      <w:r w:rsidRPr="00A278B0">
        <w:rPr>
          <w:rStyle w:val="apple-converted-space"/>
          <w:rFonts w:ascii="Arial" w:hAnsi="Arial" w:cs="Arial"/>
          <w:color w:val="202124"/>
          <w:sz w:val="24"/>
          <w:szCs w:val="24"/>
          <w:shd w:val="clear" w:color="auto" w:fill="FFFFFF"/>
        </w:rPr>
        <w:t>is</w:t>
      </w:r>
      <w:proofErr w:type="gramEnd"/>
      <w:r w:rsidRPr="00A278B0">
        <w:rPr>
          <w:rStyle w:val="apple-converted-space"/>
          <w:rFonts w:ascii="Arial" w:hAnsi="Arial" w:cs="Arial"/>
          <w:color w:val="202124"/>
          <w:sz w:val="24"/>
          <w:szCs w:val="24"/>
          <w:shd w:val="clear" w:color="auto" w:fill="FFFFFF"/>
        </w:rPr>
        <w:t xml:space="preserve"> also another crucial part of the police service. As says </w:t>
      </w:r>
      <w:r w:rsidRPr="00A278B0">
        <w:rPr>
          <w:rFonts w:ascii="Arial" w:hAnsi="Arial" w:cs="Arial"/>
          <w:noProof/>
          <w:color w:val="202124"/>
          <w:sz w:val="24"/>
          <w:szCs w:val="24"/>
          <w:shd w:val="clear" w:color="auto" w:fill="FFFFFF"/>
        </w:rPr>
        <w:t>justice inspectorates (2014)</w:t>
      </w:r>
      <w:r w:rsidRPr="00A278B0">
        <w:rPr>
          <w:rStyle w:val="apple-converted-space"/>
          <w:rFonts w:ascii="Arial" w:hAnsi="Arial" w:cs="Arial"/>
          <w:color w:val="202124"/>
          <w:sz w:val="24"/>
          <w:szCs w:val="24"/>
          <w:shd w:val="clear" w:color="auto" w:fill="FFFFFF"/>
        </w:rPr>
        <w:t xml:space="preserve"> being honest and acting with integrity ar</w:t>
      </w:r>
      <w:r w:rsidR="00BA6270" w:rsidRPr="00A278B0">
        <w:rPr>
          <w:rStyle w:val="apple-converted-space"/>
          <w:rFonts w:ascii="Arial" w:hAnsi="Arial" w:cs="Arial"/>
          <w:color w:val="202124"/>
          <w:sz w:val="24"/>
          <w:szCs w:val="24"/>
          <w:shd w:val="clear" w:color="auto" w:fill="FFFFFF"/>
        </w:rPr>
        <w:t xml:space="preserve">e the only traits that can be more crucial for police officers. Without these qualities, it is impossible to expect the people to have the confidence in the police necessary for a system of "policing by consent." </w:t>
      </w:r>
      <w:r w:rsidR="008073B5" w:rsidRPr="00A278B0">
        <w:rPr>
          <w:rStyle w:val="apple-converted-space"/>
          <w:rFonts w:ascii="Arial" w:hAnsi="Arial" w:cs="Arial"/>
          <w:color w:val="202124"/>
          <w:sz w:val="24"/>
          <w:szCs w:val="24"/>
          <w:shd w:val="clear" w:color="auto" w:fill="FFFFFF"/>
        </w:rPr>
        <w:t xml:space="preserve">The concept of "policing by consent" serves as the foundation for policing in the UK. The idea of "policing by consent" is based on the idea that </w:t>
      </w:r>
      <w:proofErr w:type="gramStart"/>
      <w:r w:rsidR="008073B5" w:rsidRPr="00A278B0">
        <w:rPr>
          <w:rStyle w:val="apple-converted-space"/>
          <w:rFonts w:ascii="Arial" w:hAnsi="Arial" w:cs="Arial"/>
          <w:color w:val="202124"/>
          <w:sz w:val="24"/>
          <w:szCs w:val="24"/>
          <w:shd w:val="clear" w:color="auto" w:fill="FFFFFF"/>
        </w:rPr>
        <w:t>in order for</w:t>
      </w:r>
      <w:proofErr w:type="gramEnd"/>
      <w:r w:rsidR="008073B5" w:rsidRPr="00A278B0">
        <w:rPr>
          <w:rStyle w:val="apple-converted-space"/>
          <w:rFonts w:ascii="Arial" w:hAnsi="Arial" w:cs="Arial"/>
          <w:color w:val="202124"/>
          <w:sz w:val="24"/>
          <w:szCs w:val="24"/>
          <w:shd w:val="clear" w:color="auto" w:fill="FFFFFF"/>
        </w:rPr>
        <w:t xml:space="preserve"> policing to be successful, there must be widespread public approval for a police service's operations</w:t>
      </w:r>
      <w:sdt>
        <w:sdtPr>
          <w:rPr>
            <w:rStyle w:val="apple-converted-space"/>
            <w:rFonts w:ascii="Arial" w:hAnsi="Arial" w:cs="Arial"/>
            <w:color w:val="202124"/>
            <w:sz w:val="24"/>
            <w:szCs w:val="24"/>
            <w:shd w:val="clear" w:color="auto" w:fill="FFFFFF"/>
          </w:rPr>
          <w:id w:val="-444461259"/>
          <w:citation/>
        </w:sdtPr>
        <w:sdtContent>
          <w:r w:rsidR="009F4EC6" w:rsidRPr="00A278B0">
            <w:rPr>
              <w:rStyle w:val="apple-converted-space"/>
              <w:rFonts w:ascii="Arial" w:hAnsi="Arial" w:cs="Arial"/>
              <w:color w:val="202124"/>
              <w:sz w:val="24"/>
              <w:szCs w:val="24"/>
              <w:shd w:val="clear" w:color="auto" w:fill="FFFFFF"/>
            </w:rPr>
            <w:fldChar w:fldCharType="begin"/>
          </w:r>
          <w:r w:rsidR="009F4EC6" w:rsidRPr="00A278B0">
            <w:rPr>
              <w:rStyle w:val="apple-converted-space"/>
              <w:rFonts w:ascii="Arial" w:hAnsi="Arial" w:cs="Arial"/>
              <w:color w:val="202124"/>
              <w:sz w:val="24"/>
              <w:szCs w:val="24"/>
              <w:shd w:val="clear" w:color="auto" w:fill="FFFFFF"/>
            </w:rPr>
            <w:instrText xml:space="preserve"> CITATION Une22 \l 2057 </w:instrText>
          </w:r>
          <w:r w:rsidR="009F4EC6" w:rsidRPr="00A278B0">
            <w:rPr>
              <w:rStyle w:val="apple-converted-space"/>
              <w:rFonts w:ascii="Arial" w:hAnsi="Arial" w:cs="Arial"/>
              <w:color w:val="202124"/>
              <w:sz w:val="24"/>
              <w:szCs w:val="24"/>
              <w:shd w:val="clear" w:color="auto" w:fill="FFFFFF"/>
            </w:rPr>
            <w:fldChar w:fldCharType="separate"/>
          </w:r>
          <w:r w:rsidR="00FE0C15" w:rsidRPr="00A278B0">
            <w:rPr>
              <w:rStyle w:val="apple-converted-space"/>
              <w:rFonts w:ascii="Arial" w:hAnsi="Arial" w:cs="Arial"/>
              <w:noProof/>
              <w:color w:val="202124"/>
              <w:sz w:val="24"/>
              <w:szCs w:val="24"/>
              <w:shd w:val="clear" w:color="auto" w:fill="FFFFFF"/>
            </w:rPr>
            <w:t xml:space="preserve"> </w:t>
          </w:r>
          <w:r w:rsidR="00FE0C15" w:rsidRPr="00A278B0">
            <w:rPr>
              <w:rFonts w:ascii="Arial" w:hAnsi="Arial" w:cs="Arial"/>
              <w:noProof/>
              <w:color w:val="202124"/>
              <w:sz w:val="24"/>
              <w:szCs w:val="24"/>
              <w:shd w:val="clear" w:color="auto" w:fill="FFFFFF"/>
            </w:rPr>
            <w:t>(Desai, 2022)</w:t>
          </w:r>
          <w:r w:rsidR="009F4EC6" w:rsidRPr="00A278B0">
            <w:rPr>
              <w:rStyle w:val="apple-converted-space"/>
              <w:rFonts w:ascii="Arial" w:hAnsi="Arial" w:cs="Arial"/>
              <w:color w:val="202124"/>
              <w:sz w:val="24"/>
              <w:szCs w:val="24"/>
              <w:shd w:val="clear" w:color="auto" w:fill="FFFFFF"/>
            </w:rPr>
            <w:fldChar w:fldCharType="end"/>
          </w:r>
        </w:sdtContent>
      </w:sdt>
      <w:r w:rsidR="009F4EC6" w:rsidRPr="00A278B0">
        <w:rPr>
          <w:rStyle w:val="apple-converted-space"/>
          <w:rFonts w:ascii="Arial" w:hAnsi="Arial" w:cs="Arial"/>
          <w:color w:val="202124"/>
          <w:sz w:val="24"/>
          <w:szCs w:val="24"/>
          <w:shd w:val="clear" w:color="auto" w:fill="FFFFFF"/>
        </w:rPr>
        <w:t>.</w:t>
      </w:r>
      <w:r w:rsidR="005A1F59" w:rsidRPr="00A278B0">
        <w:rPr>
          <w:rStyle w:val="apple-converted-space"/>
          <w:rFonts w:ascii="Arial" w:hAnsi="Arial" w:cs="Arial"/>
          <w:color w:val="202124"/>
          <w:sz w:val="24"/>
          <w:szCs w:val="24"/>
          <w:shd w:val="clear" w:color="auto" w:fill="FFFFFF"/>
        </w:rPr>
        <w:t xml:space="preserve"> There are many reasons why </w:t>
      </w:r>
      <w:r w:rsidR="00526F5C" w:rsidRPr="00A278B0">
        <w:rPr>
          <w:rStyle w:val="apple-converted-space"/>
          <w:rFonts w:ascii="Arial" w:hAnsi="Arial" w:cs="Arial"/>
          <w:color w:val="202124"/>
          <w:sz w:val="24"/>
          <w:szCs w:val="24"/>
          <w:shd w:val="clear" w:color="auto" w:fill="FFFFFF"/>
        </w:rPr>
        <w:t xml:space="preserve">policing by consent is </w:t>
      </w:r>
      <w:proofErr w:type="gramStart"/>
      <w:r w:rsidR="00526F5C" w:rsidRPr="00A278B0">
        <w:rPr>
          <w:rStyle w:val="apple-converted-space"/>
          <w:rFonts w:ascii="Arial" w:hAnsi="Arial" w:cs="Arial"/>
          <w:color w:val="202124"/>
          <w:sz w:val="24"/>
          <w:szCs w:val="24"/>
          <w:shd w:val="clear" w:color="auto" w:fill="FFFFFF"/>
        </w:rPr>
        <w:t>really important</w:t>
      </w:r>
      <w:proofErr w:type="gramEnd"/>
      <w:r w:rsidR="00526F5C" w:rsidRPr="00A278B0">
        <w:rPr>
          <w:rStyle w:val="apple-converted-space"/>
          <w:rFonts w:ascii="Arial" w:hAnsi="Arial" w:cs="Arial"/>
          <w:color w:val="202124"/>
          <w:sz w:val="24"/>
          <w:szCs w:val="24"/>
          <w:shd w:val="clear" w:color="auto" w:fill="FFFFFF"/>
        </w:rPr>
        <w:t xml:space="preserve"> as</w:t>
      </w:r>
      <w:r w:rsidR="00C16926" w:rsidRPr="00A278B0">
        <w:rPr>
          <w:rStyle w:val="apple-converted-space"/>
          <w:rFonts w:ascii="Arial" w:hAnsi="Arial" w:cs="Arial"/>
          <w:color w:val="202124"/>
          <w:sz w:val="24"/>
          <w:szCs w:val="24"/>
          <w:shd w:val="clear" w:color="auto" w:fill="FFFFFF"/>
        </w:rPr>
        <w:t xml:space="preserve"> it referred to the Robert Peel's 9 Principles of Policing</w:t>
      </w:r>
      <w:r w:rsidR="000F2EBE" w:rsidRPr="00A278B0">
        <w:rPr>
          <w:rStyle w:val="apple-converted-space"/>
          <w:rFonts w:ascii="Arial" w:hAnsi="Arial" w:cs="Arial"/>
          <w:color w:val="202124"/>
          <w:sz w:val="24"/>
          <w:szCs w:val="24"/>
          <w:shd w:val="clear" w:color="auto" w:fill="FFFFFF"/>
        </w:rPr>
        <w:t xml:space="preserve"> which is </w:t>
      </w:r>
      <w:r w:rsidR="00C16926" w:rsidRPr="00A278B0">
        <w:rPr>
          <w:rStyle w:val="apple-converted-space"/>
          <w:rFonts w:ascii="Arial" w:hAnsi="Arial" w:cs="Arial"/>
          <w:color w:val="202124"/>
          <w:sz w:val="24"/>
          <w:szCs w:val="24"/>
          <w:shd w:val="clear" w:color="auto" w:fill="FFFFFF"/>
        </w:rPr>
        <w:t>a long-standing policing concept in the United Kingdom</w:t>
      </w:r>
      <w:sdt>
        <w:sdtPr>
          <w:rPr>
            <w:rStyle w:val="apple-converted-space"/>
            <w:rFonts w:ascii="Arial" w:hAnsi="Arial" w:cs="Arial"/>
            <w:color w:val="202124"/>
            <w:sz w:val="24"/>
            <w:szCs w:val="24"/>
            <w:shd w:val="clear" w:color="auto" w:fill="FFFFFF"/>
          </w:rPr>
          <w:id w:val="371426970"/>
          <w:citation/>
        </w:sdtPr>
        <w:sdtContent>
          <w:r w:rsidR="0059412A" w:rsidRPr="00A278B0">
            <w:rPr>
              <w:rStyle w:val="apple-converted-space"/>
              <w:rFonts w:ascii="Arial" w:hAnsi="Arial" w:cs="Arial"/>
              <w:color w:val="202124"/>
              <w:sz w:val="24"/>
              <w:szCs w:val="24"/>
              <w:shd w:val="clear" w:color="auto" w:fill="FFFFFF"/>
            </w:rPr>
            <w:fldChar w:fldCharType="begin"/>
          </w:r>
          <w:r w:rsidR="0059412A" w:rsidRPr="00A278B0">
            <w:rPr>
              <w:rStyle w:val="apple-converted-space"/>
              <w:rFonts w:ascii="Arial" w:hAnsi="Arial" w:cs="Arial"/>
              <w:color w:val="202124"/>
              <w:sz w:val="24"/>
              <w:szCs w:val="24"/>
              <w:shd w:val="clear" w:color="auto" w:fill="FFFFFF"/>
            </w:rPr>
            <w:instrText xml:space="preserve"> CITATION hom12 \l 2057 </w:instrText>
          </w:r>
          <w:r w:rsidR="0059412A" w:rsidRPr="00A278B0">
            <w:rPr>
              <w:rStyle w:val="apple-converted-space"/>
              <w:rFonts w:ascii="Arial" w:hAnsi="Arial" w:cs="Arial"/>
              <w:color w:val="202124"/>
              <w:sz w:val="24"/>
              <w:szCs w:val="24"/>
              <w:shd w:val="clear" w:color="auto" w:fill="FFFFFF"/>
            </w:rPr>
            <w:fldChar w:fldCharType="separate"/>
          </w:r>
          <w:r w:rsidR="00FE0C15" w:rsidRPr="00A278B0">
            <w:rPr>
              <w:rStyle w:val="apple-converted-space"/>
              <w:rFonts w:ascii="Arial" w:hAnsi="Arial" w:cs="Arial"/>
              <w:noProof/>
              <w:color w:val="202124"/>
              <w:sz w:val="24"/>
              <w:szCs w:val="24"/>
              <w:shd w:val="clear" w:color="auto" w:fill="FFFFFF"/>
            </w:rPr>
            <w:t xml:space="preserve"> </w:t>
          </w:r>
          <w:r w:rsidR="00FE0C15" w:rsidRPr="00A278B0">
            <w:rPr>
              <w:rFonts w:ascii="Arial" w:hAnsi="Arial" w:cs="Arial"/>
              <w:noProof/>
              <w:color w:val="202124"/>
              <w:sz w:val="24"/>
              <w:szCs w:val="24"/>
              <w:shd w:val="clear" w:color="auto" w:fill="FFFFFF"/>
            </w:rPr>
            <w:t>(home office, 2012)</w:t>
          </w:r>
          <w:r w:rsidR="0059412A" w:rsidRPr="00A278B0">
            <w:rPr>
              <w:rStyle w:val="apple-converted-space"/>
              <w:rFonts w:ascii="Arial" w:hAnsi="Arial" w:cs="Arial"/>
              <w:color w:val="202124"/>
              <w:sz w:val="24"/>
              <w:szCs w:val="24"/>
              <w:shd w:val="clear" w:color="auto" w:fill="FFFFFF"/>
            </w:rPr>
            <w:fldChar w:fldCharType="end"/>
          </w:r>
        </w:sdtContent>
      </w:sdt>
      <w:r w:rsidR="0059412A" w:rsidRPr="00A278B0">
        <w:rPr>
          <w:rStyle w:val="apple-converted-space"/>
          <w:rFonts w:ascii="Arial" w:hAnsi="Arial" w:cs="Arial"/>
          <w:color w:val="202124"/>
          <w:sz w:val="24"/>
          <w:szCs w:val="24"/>
          <w:shd w:val="clear" w:color="auto" w:fill="FFFFFF"/>
        </w:rPr>
        <w:t>.</w:t>
      </w:r>
      <w:r w:rsidR="0013419C" w:rsidRPr="00A278B0">
        <w:rPr>
          <w:rStyle w:val="apple-converted-space"/>
          <w:rFonts w:ascii="Arial" w:hAnsi="Arial" w:cs="Arial"/>
          <w:color w:val="202124"/>
          <w:sz w:val="24"/>
          <w:szCs w:val="24"/>
          <w:shd w:val="clear" w:color="auto" w:fill="FFFFFF"/>
        </w:rPr>
        <w:t xml:space="preserve"> The 9 principles are</w:t>
      </w:r>
      <w:r w:rsidR="00FF2F3F" w:rsidRPr="00A278B0">
        <w:rPr>
          <w:rStyle w:val="apple-converted-space"/>
          <w:rFonts w:ascii="Arial" w:hAnsi="Arial" w:cs="Arial"/>
          <w:color w:val="202124"/>
          <w:sz w:val="24"/>
          <w:szCs w:val="24"/>
          <w:shd w:val="clear" w:color="auto" w:fill="FFFFFF"/>
        </w:rPr>
        <w:t xml:space="preserve">, “to prevent crime and disorder”, </w:t>
      </w:r>
      <w:r w:rsidR="00FE125E" w:rsidRPr="00A278B0">
        <w:rPr>
          <w:rStyle w:val="apple-converted-space"/>
          <w:rFonts w:ascii="Arial" w:hAnsi="Arial" w:cs="Arial"/>
          <w:color w:val="202124"/>
          <w:sz w:val="24"/>
          <w:szCs w:val="24"/>
          <w:shd w:val="clear" w:color="auto" w:fill="FFFFFF"/>
        </w:rPr>
        <w:t>to always be aware that public support is necessary for the police to be able to perform their job,</w:t>
      </w:r>
      <w:r w:rsidR="006B744A" w:rsidRPr="00A278B0">
        <w:rPr>
          <w:rStyle w:val="apple-converted-space"/>
          <w:rFonts w:ascii="Arial" w:hAnsi="Arial" w:cs="Arial"/>
          <w:color w:val="202124"/>
          <w:sz w:val="24"/>
          <w:szCs w:val="24"/>
          <w:shd w:val="clear" w:color="auto" w:fill="FFFFFF"/>
        </w:rPr>
        <w:t xml:space="preserve"> Always remember that in order to gain and keep the public's respect and approval, they must also obtain their voluntary cooperation in order to ensure that laws are followed, </w:t>
      </w:r>
      <w:r w:rsidR="009F6B71" w:rsidRPr="00A278B0">
        <w:rPr>
          <w:rStyle w:val="apple-converted-space"/>
          <w:rFonts w:ascii="Arial" w:hAnsi="Arial" w:cs="Arial"/>
          <w:color w:val="202124"/>
          <w:sz w:val="24"/>
          <w:szCs w:val="24"/>
          <w:shd w:val="clear" w:color="auto" w:fill="FFFFFF"/>
        </w:rPr>
        <w:t>to always keep in mind that the need for using physical force decreases proportionately to how much the public can be persuaded to cooperate</w:t>
      </w:r>
      <w:r w:rsidR="003316D3" w:rsidRPr="00A278B0">
        <w:rPr>
          <w:rStyle w:val="apple-converted-space"/>
          <w:rFonts w:ascii="Arial" w:hAnsi="Arial" w:cs="Arial"/>
          <w:color w:val="202124"/>
          <w:sz w:val="24"/>
          <w:szCs w:val="24"/>
          <w:shd w:val="clear" w:color="auto" w:fill="FFFFFF"/>
        </w:rPr>
        <w:t>, “</w:t>
      </w:r>
      <w:r w:rsidR="003316D3" w:rsidRPr="00A278B0">
        <w:rPr>
          <w:rFonts w:ascii="Arial" w:hAnsi="Arial" w:cs="Arial"/>
          <w:color w:val="0B0C0C"/>
          <w:sz w:val="24"/>
          <w:szCs w:val="24"/>
          <w:shd w:val="clear" w:color="auto" w:fill="FFFFFF"/>
        </w:rPr>
        <w:t>To seek and preserve public favour</w:t>
      </w:r>
      <w:r w:rsidR="00753A8E" w:rsidRPr="00A278B0">
        <w:rPr>
          <w:rFonts w:ascii="Arial" w:hAnsi="Arial" w:cs="Arial"/>
          <w:color w:val="0B0C0C"/>
          <w:sz w:val="24"/>
          <w:szCs w:val="24"/>
          <w:shd w:val="clear" w:color="auto" w:fill="FFFFFF"/>
        </w:rPr>
        <w:t>”</w:t>
      </w:r>
      <w:r w:rsidR="00D2410D" w:rsidRPr="00A278B0">
        <w:rPr>
          <w:rFonts w:ascii="Arial" w:hAnsi="Arial" w:cs="Arial"/>
          <w:color w:val="0B0C0C"/>
          <w:sz w:val="24"/>
          <w:szCs w:val="24"/>
          <w:shd w:val="clear" w:color="auto" w:fill="FFFFFF"/>
        </w:rPr>
        <w:t>, should only employ physical force when exercising persuasion</w:t>
      </w:r>
      <w:r w:rsidR="00AC4BD1" w:rsidRPr="00A278B0">
        <w:rPr>
          <w:rFonts w:ascii="Arial" w:hAnsi="Arial" w:cs="Arial"/>
          <w:color w:val="0B0C0C"/>
          <w:sz w:val="24"/>
          <w:szCs w:val="24"/>
          <w:shd w:val="clear" w:color="auto" w:fill="FFFFFF"/>
        </w:rPr>
        <w:t>,</w:t>
      </w:r>
      <w:r w:rsidR="00D84755" w:rsidRPr="00A278B0">
        <w:rPr>
          <w:rFonts w:ascii="Arial" w:hAnsi="Arial" w:cs="Arial"/>
          <w:color w:val="0B0C0C"/>
          <w:sz w:val="24"/>
          <w:szCs w:val="24"/>
          <w:shd w:val="clear" w:color="auto" w:fill="FFFFFF"/>
        </w:rPr>
        <w:t xml:space="preserve"> to uphold a relationship with the public at all times that bears truth to the historical tradition that </w:t>
      </w:r>
      <w:r w:rsidR="00D84755" w:rsidRPr="00A278B0">
        <w:rPr>
          <w:rFonts w:ascii="Arial" w:hAnsi="Arial" w:cs="Arial"/>
          <w:color w:val="0B0C0C"/>
          <w:sz w:val="24"/>
          <w:szCs w:val="24"/>
          <w:shd w:val="clear" w:color="auto" w:fill="FFFFFF"/>
        </w:rPr>
        <w:lastRenderedPageBreak/>
        <w:t xml:space="preserve">"police are the public, and the people are the police", </w:t>
      </w:r>
      <w:r w:rsidR="00BC0283" w:rsidRPr="00A278B0">
        <w:rPr>
          <w:rFonts w:ascii="Arial" w:hAnsi="Arial" w:cs="Arial"/>
          <w:color w:val="0B0C0C"/>
          <w:sz w:val="24"/>
          <w:szCs w:val="24"/>
          <w:shd w:val="clear" w:color="auto" w:fill="FFFFFF"/>
        </w:rPr>
        <w:t>acknowledging the constant need for strict devotion to police-executive tasks and refraining from appearing to abuse the judiciary's authority to seek revenge</w:t>
      </w:r>
      <w:r w:rsidR="001217FD" w:rsidRPr="00A278B0">
        <w:rPr>
          <w:rFonts w:ascii="Arial" w:hAnsi="Arial" w:cs="Arial"/>
          <w:color w:val="0B0C0C"/>
          <w:sz w:val="24"/>
          <w:szCs w:val="24"/>
          <w:shd w:val="clear" w:color="auto" w:fill="FFFFFF"/>
        </w:rPr>
        <w:t xml:space="preserve"> and the 9</w:t>
      </w:r>
      <w:r w:rsidR="001217FD" w:rsidRPr="00A278B0">
        <w:rPr>
          <w:rFonts w:ascii="Arial" w:hAnsi="Arial" w:cs="Arial"/>
          <w:color w:val="0B0C0C"/>
          <w:sz w:val="24"/>
          <w:szCs w:val="24"/>
          <w:shd w:val="clear" w:color="auto" w:fill="FFFFFF"/>
          <w:vertAlign w:val="superscript"/>
        </w:rPr>
        <w:t>th</w:t>
      </w:r>
      <w:r w:rsidR="001217FD" w:rsidRPr="00A278B0">
        <w:rPr>
          <w:rFonts w:ascii="Arial" w:hAnsi="Arial" w:cs="Arial"/>
          <w:color w:val="0B0C0C"/>
          <w:sz w:val="24"/>
          <w:szCs w:val="24"/>
          <w:shd w:val="clear" w:color="auto" w:fill="FFFFFF"/>
        </w:rPr>
        <w:t xml:space="preserve"> principle is </w:t>
      </w:r>
      <w:r w:rsidR="00E10BF5" w:rsidRPr="00A278B0">
        <w:rPr>
          <w:rFonts w:ascii="Arial" w:hAnsi="Arial" w:cs="Arial"/>
          <w:color w:val="0B0C0C"/>
          <w:sz w:val="24"/>
          <w:szCs w:val="24"/>
          <w:shd w:val="clear" w:color="auto" w:fill="FFFFFF"/>
        </w:rPr>
        <w:t>to always be aware that the absence of crime and disorder, rather than the obvious signs that the police have taken action to address them, is the true test of a police force's effectiveness</w:t>
      </w:r>
      <w:r w:rsidR="002516CE" w:rsidRPr="00A278B0">
        <w:rPr>
          <w:rFonts w:ascii="Arial" w:hAnsi="Arial" w:cs="Arial"/>
          <w:color w:val="0B0C0C"/>
          <w:sz w:val="24"/>
          <w:szCs w:val="24"/>
          <w:shd w:val="clear" w:color="auto" w:fill="FFFFFF"/>
        </w:rPr>
        <w:t>(Home office, 2012).</w:t>
      </w:r>
    </w:p>
    <w:p w14:paraId="74AE8931" w14:textId="77777777" w:rsidR="008B2A69" w:rsidRPr="00A278B0" w:rsidRDefault="008B2A69" w:rsidP="00BA6270">
      <w:pPr>
        <w:rPr>
          <w:rFonts w:ascii="Arial" w:hAnsi="Arial" w:cs="Arial"/>
          <w:color w:val="0B0C0C"/>
          <w:sz w:val="24"/>
          <w:szCs w:val="24"/>
          <w:shd w:val="clear" w:color="auto" w:fill="FFFFFF"/>
        </w:rPr>
      </w:pPr>
    </w:p>
    <w:p w14:paraId="23177EE9" w14:textId="77777777" w:rsidR="008B2A69" w:rsidRPr="00A278B0" w:rsidRDefault="008B2A69" w:rsidP="00BA6270">
      <w:pPr>
        <w:rPr>
          <w:rFonts w:ascii="Arial" w:hAnsi="Arial" w:cs="Arial"/>
          <w:color w:val="0B0C0C"/>
          <w:sz w:val="24"/>
          <w:szCs w:val="24"/>
          <w:shd w:val="clear" w:color="auto" w:fill="FFFFFF"/>
        </w:rPr>
      </w:pPr>
    </w:p>
    <w:p w14:paraId="3D3AA80A" w14:textId="77777777" w:rsidR="00021F44" w:rsidRPr="00A278B0" w:rsidRDefault="00021F44" w:rsidP="00BA6270">
      <w:pPr>
        <w:rPr>
          <w:rFonts w:ascii="Arial" w:hAnsi="Arial" w:cs="Arial"/>
          <w:color w:val="0B0C0C"/>
          <w:sz w:val="24"/>
          <w:szCs w:val="24"/>
          <w:u w:val="single"/>
          <w:shd w:val="clear" w:color="auto" w:fill="FFFFFF"/>
        </w:rPr>
      </w:pPr>
    </w:p>
    <w:p w14:paraId="54693540" w14:textId="4CBEAD97" w:rsidR="000B7EF3" w:rsidRPr="003F0D41" w:rsidRDefault="00B30E7A" w:rsidP="00BA6270">
      <w:pPr>
        <w:rPr>
          <w:rFonts w:ascii="Arial" w:hAnsi="Arial" w:cs="Arial"/>
          <w:color w:val="0B0C0C"/>
          <w:sz w:val="24"/>
          <w:szCs w:val="24"/>
          <w:u w:val="single"/>
          <w:shd w:val="clear" w:color="auto" w:fill="FFFFFF"/>
        </w:rPr>
      </w:pPr>
      <w:r w:rsidRPr="00A278B0">
        <w:rPr>
          <w:rFonts w:ascii="Arial" w:hAnsi="Arial" w:cs="Arial"/>
          <w:color w:val="0B0C0C"/>
          <w:sz w:val="24"/>
          <w:szCs w:val="24"/>
          <w:u w:val="single"/>
          <w:shd w:val="clear" w:color="auto" w:fill="FFFFFF"/>
        </w:rPr>
        <w:t>conclusion</w:t>
      </w:r>
    </w:p>
    <w:p w14:paraId="46EF348D" w14:textId="0BC91F1F" w:rsidR="000B7EF3" w:rsidRPr="00A278B0" w:rsidRDefault="009E19D9" w:rsidP="00A162B6">
      <w:pPr>
        <w:spacing w:after="0"/>
        <w:rPr>
          <w:rStyle w:val="apple-converted-space"/>
          <w:rFonts w:ascii="Arial" w:hAnsi="Arial" w:cs="Arial"/>
          <w:color w:val="202124"/>
          <w:sz w:val="24"/>
          <w:szCs w:val="24"/>
          <w:shd w:val="clear" w:color="auto" w:fill="FFFFFF"/>
        </w:rPr>
      </w:pPr>
      <w:r w:rsidRPr="00A278B0">
        <w:rPr>
          <w:rFonts w:ascii="Arial" w:hAnsi="Arial" w:cs="Arial"/>
          <w:color w:val="0B0C0C"/>
          <w:sz w:val="24"/>
          <w:szCs w:val="24"/>
          <w:shd w:val="clear" w:color="auto" w:fill="FFFFFF"/>
        </w:rPr>
        <w:t xml:space="preserve">In conclusion </w:t>
      </w:r>
      <w:r w:rsidR="00D0712B" w:rsidRPr="00A278B0">
        <w:rPr>
          <w:rFonts w:ascii="Arial" w:hAnsi="Arial" w:cs="Arial"/>
          <w:color w:val="0B0C0C"/>
          <w:sz w:val="24"/>
          <w:szCs w:val="24"/>
          <w:shd w:val="clear" w:color="auto" w:fill="FFFFFF"/>
        </w:rPr>
        <w:t xml:space="preserve">the communities have a huge effect on the </w:t>
      </w:r>
      <w:r w:rsidR="00BB6984" w:rsidRPr="00A278B0">
        <w:rPr>
          <w:rFonts w:ascii="Arial" w:hAnsi="Arial" w:cs="Arial"/>
          <w:color w:val="0B0C0C"/>
          <w:sz w:val="24"/>
          <w:szCs w:val="24"/>
          <w:shd w:val="clear" w:color="auto" w:fill="FFFFFF"/>
        </w:rPr>
        <w:t xml:space="preserve">police service and how to police </w:t>
      </w:r>
      <w:proofErr w:type="gramStart"/>
      <w:r w:rsidR="00BB6984" w:rsidRPr="00A278B0">
        <w:rPr>
          <w:rFonts w:ascii="Arial" w:hAnsi="Arial" w:cs="Arial"/>
          <w:color w:val="0B0C0C"/>
          <w:sz w:val="24"/>
          <w:szCs w:val="24"/>
          <w:shd w:val="clear" w:color="auto" w:fill="FFFFFF"/>
        </w:rPr>
        <w:t>are able to</w:t>
      </w:r>
      <w:proofErr w:type="gramEnd"/>
      <w:r w:rsidR="00BB6984" w:rsidRPr="00A278B0">
        <w:rPr>
          <w:rFonts w:ascii="Arial" w:hAnsi="Arial" w:cs="Arial"/>
          <w:color w:val="0B0C0C"/>
          <w:sz w:val="24"/>
          <w:szCs w:val="24"/>
          <w:shd w:val="clear" w:color="auto" w:fill="FFFFFF"/>
        </w:rPr>
        <w:t xml:space="preserve"> use their powers. </w:t>
      </w:r>
      <w:r w:rsidR="00DF5BB8" w:rsidRPr="00A278B0">
        <w:rPr>
          <w:rFonts w:ascii="Arial" w:hAnsi="Arial" w:cs="Arial"/>
          <w:color w:val="0B0C0C"/>
          <w:sz w:val="24"/>
          <w:szCs w:val="24"/>
          <w:shd w:val="clear" w:color="auto" w:fill="FFFFFF"/>
        </w:rPr>
        <w:t>However,</w:t>
      </w:r>
      <w:r w:rsidR="00BB6984" w:rsidRPr="00A278B0">
        <w:rPr>
          <w:rFonts w:ascii="Arial" w:hAnsi="Arial" w:cs="Arial"/>
          <w:color w:val="0B0C0C"/>
          <w:sz w:val="24"/>
          <w:szCs w:val="24"/>
          <w:shd w:val="clear" w:color="auto" w:fill="FFFFFF"/>
        </w:rPr>
        <w:t xml:space="preserve"> the police service </w:t>
      </w:r>
      <w:r w:rsidR="00FA0639" w:rsidRPr="00A278B0">
        <w:rPr>
          <w:rFonts w:ascii="Arial" w:hAnsi="Arial" w:cs="Arial"/>
          <w:color w:val="0B0C0C"/>
          <w:sz w:val="24"/>
          <w:szCs w:val="24"/>
          <w:shd w:val="clear" w:color="auto" w:fill="FFFFFF"/>
        </w:rPr>
        <w:t xml:space="preserve">can </w:t>
      </w:r>
      <w:r w:rsidR="00BB6984" w:rsidRPr="00A278B0">
        <w:rPr>
          <w:rFonts w:ascii="Arial" w:hAnsi="Arial" w:cs="Arial"/>
          <w:color w:val="0B0C0C"/>
          <w:sz w:val="24"/>
          <w:szCs w:val="24"/>
          <w:shd w:val="clear" w:color="auto" w:fill="FFFFFF"/>
        </w:rPr>
        <w:t xml:space="preserve">also </w:t>
      </w:r>
      <w:proofErr w:type="gramStart"/>
      <w:r w:rsidR="00BB6984" w:rsidRPr="00A278B0">
        <w:rPr>
          <w:rFonts w:ascii="Arial" w:hAnsi="Arial" w:cs="Arial"/>
          <w:color w:val="0B0C0C"/>
          <w:sz w:val="24"/>
          <w:szCs w:val="24"/>
          <w:shd w:val="clear" w:color="auto" w:fill="FFFFFF"/>
        </w:rPr>
        <w:t xml:space="preserve">have </w:t>
      </w:r>
      <w:r w:rsidR="002F60DD" w:rsidRPr="00A278B0">
        <w:rPr>
          <w:rFonts w:ascii="Arial" w:hAnsi="Arial" w:cs="Arial"/>
          <w:color w:val="0B0C0C"/>
          <w:sz w:val="24"/>
          <w:szCs w:val="24"/>
          <w:shd w:val="clear" w:color="auto" w:fill="FFFFFF"/>
        </w:rPr>
        <w:t>an effect on</w:t>
      </w:r>
      <w:proofErr w:type="gramEnd"/>
      <w:r w:rsidR="002F60DD" w:rsidRPr="00A278B0">
        <w:rPr>
          <w:rFonts w:ascii="Arial" w:hAnsi="Arial" w:cs="Arial"/>
          <w:color w:val="0B0C0C"/>
          <w:sz w:val="24"/>
          <w:szCs w:val="24"/>
          <w:shd w:val="clear" w:color="auto" w:fill="FFFFFF"/>
        </w:rPr>
        <w:t xml:space="preserve"> the communities and their actions towards the police for example the Brixton riots</w:t>
      </w:r>
      <w:r w:rsidR="0026779D" w:rsidRPr="00A278B0">
        <w:rPr>
          <w:rFonts w:ascii="Arial" w:hAnsi="Arial" w:cs="Arial"/>
          <w:color w:val="0B0C0C"/>
          <w:sz w:val="24"/>
          <w:szCs w:val="24"/>
          <w:shd w:val="clear" w:color="auto" w:fill="FFFFFF"/>
        </w:rPr>
        <w:t xml:space="preserve">. </w:t>
      </w:r>
      <w:r w:rsidR="00725961" w:rsidRPr="00A278B0">
        <w:rPr>
          <w:rFonts w:ascii="Arial" w:hAnsi="Arial" w:cs="Arial"/>
          <w:color w:val="0B0C0C"/>
          <w:sz w:val="24"/>
          <w:szCs w:val="24"/>
          <w:shd w:val="clear" w:color="auto" w:fill="FFFFFF"/>
        </w:rPr>
        <w:t xml:space="preserve">This </w:t>
      </w:r>
      <w:r w:rsidR="00211CCE" w:rsidRPr="00A278B0">
        <w:rPr>
          <w:rFonts w:ascii="Arial" w:hAnsi="Arial" w:cs="Arial"/>
          <w:color w:val="0B0C0C"/>
          <w:sz w:val="24"/>
          <w:szCs w:val="24"/>
          <w:shd w:val="clear" w:color="auto" w:fill="FFFFFF"/>
        </w:rPr>
        <w:t xml:space="preserve">also shows the importance of police </w:t>
      </w:r>
      <w:r w:rsidR="00734263" w:rsidRPr="00A278B0">
        <w:rPr>
          <w:rFonts w:ascii="Arial" w:hAnsi="Arial" w:cs="Arial"/>
          <w:color w:val="0B0C0C"/>
          <w:sz w:val="24"/>
          <w:szCs w:val="24"/>
          <w:shd w:val="clear" w:color="auto" w:fill="FFFFFF"/>
        </w:rPr>
        <w:t xml:space="preserve">officers </w:t>
      </w:r>
      <w:r w:rsidR="00211CCE" w:rsidRPr="00A278B0">
        <w:rPr>
          <w:rFonts w:ascii="Arial" w:hAnsi="Arial" w:cs="Arial"/>
          <w:color w:val="0B0C0C"/>
          <w:sz w:val="24"/>
          <w:szCs w:val="24"/>
          <w:shd w:val="clear" w:color="auto" w:fill="FFFFFF"/>
        </w:rPr>
        <w:t xml:space="preserve">using their powers </w:t>
      </w:r>
      <w:r w:rsidR="009A3601" w:rsidRPr="00A278B0">
        <w:rPr>
          <w:rFonts w:ascii="Arial" w:hAnsi="Arial" w:cs="Arial"/>
          <w:color w:val="0B0C0C"/>
          <w:sz w:val="24"/>
          <w:szCs w:val="24"/>
          <w:shd w:val="clear" w:color="auto" w:fill="FFFFFF"/>
        </w:rPr>
        <w:t>fairly</w:t>
      </w:r>
      <w:r w:rsidR="00211CCE" w:rsidRPr="00A278B0">
        <w:rPr>
          <w:rFonts w:ascii="Arial" w:hAnsi="Arial" w:cs="Arial"/>
          <w:color w:val="0B0C0C"/>
          <w:sz w:val="24"/>
          <w:szCs w:val="24"/>
          <w:shd w:val="clear" w:color="auto" w:fill="FFFFFF"/>
        </w:rPr>
        <w:t xml:space="preserve"> and with integrity </w:t>
      </w:r>
      <w:r w:rsidR="00873BBB" w:rsidRPr="00A278B0">
        <w:rPr>
          <w:rFonts w:ascii="Arial" w:hAnsi="Arial" w:cs="Arial"/>
          <w:color w:val="0B0C0C"/>
          <w:sz w:val="24"/>
          <w:szCs w:val="24"/>
          <w:shd w:val="clear" w:color="auto" w:fill="FFFFFF"/>
        </w:rPr>
        <w:t>towards the</w:t>
      </w:r>
      <w:r w:rsidR="00760F5E" w:rsidRPr="00A278B0">
        <w:rPr>
          <w:rFonts w:ascii="Arial" w:hAnsi="Arial" w:cs="Arial"/>
          <w:color w:val="0B0C0C"/>
          <w:sz w:val="24"/>
          <w:szCs w:val="24"/>
          <w:shd w:val="clear" w:color="auto" w:fill="FFFFFF"/>
        </w:rPr>
        <w:t xml:space="preserve"> different</w:t>
      </w:r>
      <w:r w:rsidR="00873BBB" w:rsidRPr="00A278B0">
        <w:rPr>
          <w:rFonts w:ascii="Arial" w:hAnsi="Arial" w:cs="Arial"/>
          <w:color w:val="0B0C0C"/>
          <w:sz w:val="24"/>
          <w:szCs w:val="24"/>
          <w:shd w:val="clear" w:color="auto" w:fill="FFFFFF"/>
        </w:rPr>
        <w:t xml:space="preserve"> communities</w:t>
      </w:r>
      <w:r w:rsidR="00FA0639" w:rsidRPr="00A278B0">
        <w:rPr>
          <w:rFonts w:ascii="Arial" w:hAnsi="Arial" w:cs="Arial"/>
          <w:color w:val="0B0C0C"/>
          <w:sz w:val="24"/>
          <w:szCs w:val="24"/>
          <w:shd w:val="clear" w:color="auto" w:fill="FFFFFF"/>
        </w:rPr>
        <w:t>.</w:t>
      </w:r>
      <w:r w:rsidR="007112CD" w:rsidRPr="00A278B0">
        <w:rPr>
          <w:rFonts w:ascii="Arial" w:hAnsi="Arial" w:cs="Arial"/>
          <w:color w:val="0B0C0C"/>
          <w:sz w:val="24"/>
          <w:szCs w:val="24"/>
          <w:shd w:val="clear" w:color="auto" w:fill="FFFFFF"/>
        </w:rPr>
        <w:t xml:space="preserve"> </w:t>
      </w:r>
      <w:r w:rsidR="00760F5E" w:rsidRPr="00A278B0">
        <w:rPr>
          <w:rFonts w:ascii="Arial" w:hAnsi="Arial" w:cs="Arial"/>
          <w:color w:val="0B0C0C"/>
          <w:sz w:val="24"/>
          <w:szCs w:val="24"/>
          <w:shd w:val="clear" w:color="auto" w:fill="FFFFFF"/>
        </w:rPr>
        <w:t xml:space="preserve">It also shows that every police officer has a code to follow for example the code of ethics </w:t>
      </w:r>
      <w:r w:rsidR="005A5E68" w:rsidRPr="00A278B0">
        <w:rPr>
          <w:rFonts w:ascii="Arial" w:hAnsi="Arial" w:cs="Arial"/>
          <w:color w:val="0B0C0C"/>
          <w:sz w:val="24"/>
          <w:szCs w:val="24"/>
          <w:shd w:val="clear" w:color="auto" w:fill="FFFFFF"/>
        </w:rPr>
        <w:t xml:space="preserve">is extremely important </w:t>
      </w:r>
      <w:r w:rsidR="00462E0F" w:rsidRPr="00A278B0">
        <w:rPr>
          <w:rFonts w:ascii="Arial" w:hAnsi="Arial" w:cs="Arial"/>
          <w:color w:val="0B0C0C"/>
          <w:sz w:val="24"/>
          <w:szCs w:val="24"/>
          <w:shd w:val="clear" w:color="auto" w:fill="FFFFFF"/>
        </w:rPr>
        <w:t xml:space="preserve">as it </w:t>
      </w:r>
      <w:r w:rsidR="00462E0F" w:rsidRPr="00A278B0">
        <w:rPr>
          <w:rStyle w:val="apple-converted-space"/>
          <w:rFonts w:ascii="Arial" w:hAnsi="Arial" w:cs="Arial"/>
          <w:color w:val="202124"/>
          <w:sz w:val="24"/>
          <w:szCs w:val="24"/>
          <w:shd w:val="clear" w:color="auto" w:fill="FFFFFF"/>
        </w:rPr>
        <w:t>outlines the exceptional standards of conduct for everyone within the police service</w:t>
      </w:r>
      <w:r w:rsidR="00CC4649" w:rsidRPr="00A278B0">
        <w:rPr>
          <w:rStyle w:val="apple-converted-space"/>
          <w:rFonts w:ascii="Arial" w:hAnsi="Arial" w:cs="Arial"/>
          <w:color w:val="202124"/>
          <w:sz w:val="24"/>
          <w:szCs w:val="24"/>
          <w:shd w:val="clear" w:color="auto" w:fill="FFFFFF"/>
        </w:rPr>
        <w:t xml:space="preserve">. </w:t>
      </w:r>
      <w:r w:rsidR="0066078B" w:rsidRPr="00A278B0">
        <w:rPr>
          <w:rStyle w:val="apple-converted-space"/>
          <w:rFonts w:ascii="Arial" w:hAnsi="Arial" w:cs="Arial"/>
          <w:color w:val="202124"/>
          <w:sz w:val="24"/>
          <w:szCs w:val="24"/>
          <w:shd w:val="clear" w:color="auto" w:fill="FFFFFF"/>
        </w:rPr>
        <w:t xml:space="preserve">It also highlights the effect </w:t>
      </w:r>
      <w:r w:rsidR="0030011A" w:rsidRPr="00A278B0">
        <w:rPr>
          <w:rStyle w:val="apple-converted-space"/>
          <w:rFonts w:ascii="Arial" w:hAnsi="Arial" w:cs="Arial"/>
          <w:color w:val="202124"/>
          <w:sz w:val="24"/>
          <w:szCs w:val="24"/>
          <w:shd w:val="clear" w:color="auto" w:fill="FFFFFF"/>
        </w:rPr>
        <w:t xml:space="preserve">of police officers not following the code of ethics can really have on the communities. </w:t>
      </w:r>
    </w:p>
    <w:p w14:paraId="75F58735" w14:textId="77777777" w:rsidR="00BA6270" w:rsidRDefault="00BA6270" w:rsidP="00A162B6">
      <w:pPr>
        <w:spacing w:after="0"/>
        <w:rPr>
          <w:rStyle w:val="apple-converted-space"/>
          <w:rFonts w:asciiTheme="minorHAnsi" w:hAnsiTheme="minorHAnsi" w:cstheme="minorHAnsi"/>
          <w:color w:val="202124"/>
          <w:sz w:val="28"/>
          <w:szCs w:val="28"/>
          <w:shd w:val="clear" w:color="auto" w:fill="FFFFFF"/>
        </w:rPr>
      </w:pPr>
    </w:p>
    <w:p w14:paraId="27D2732F" w14:textId="77777777" w:rsidR="00BA6270" w:rsidRDefault="00BA6270" w:rsidP="00BA6270">
      <w:pPr>
        <w:rPr>
          <w:rStyle w:val="apple-converted-space"/>
          <w:rFonts w:asciiTheme="minorHAnsi" w:hAnsiTheme="minorHAnsi" w:cstheme="minorHAnsi"/>
          <w:color w:val="202124"/>
          <w:sz w:val="28"/>
          <w:szCs w:val="28"/>
          <w:shd w:val="clear" w:color="auto" w:fill="FFFFFF"/>
        </w:rPr>
      </w:pPr>
    </w:p>
    <w:p w14:paraId="4E1795BF" w14:textId="25EA08E7" w:rsidR="00CC4B43" w:rsidRDefault="00576B1C" w:rsidP="00425FC2">
      <w:pPr>
        <w:rPr>
          <w:rStyle w:val="apple-converted-space"/>
          <w:rFonts w:asciiTheme="minorHAnsi" w:hAnsiTheme="minorHAnsi" w:cstheme="minorHAnsi"/>
          <w:color w:val="202124"/>
          <w:sz w:val="28"/>
          <w:szCs w:val="28"/>
          <w:shd w:val="clear" w:color="auto" w:fill="FFFFFF"/>
        </w:rPr>
      </w:pPr>
      <w:r>
        <w:rPr>
          <w:rStyle w:val="apple-converted-space"/>
          <w:rFonts w:asciiTheme="minorHAnsi" w:hAnsiTheme="minorHAnsi" w:cstheme="minorHAnsi"/>
          <w:color w:val="202124"/>
          <w:sz w:val="28"/>
          <w:szCs w:val="28"/>
          <w:shd w:val="clear" w:color="auto" w:fill="FFFFFF"/>
        </w:rPr>
        <w:t>137</w:t>
      </w:r>
      <w:r w:rsidR="00071707">
        <w:rPr>
          <w:rStyle w:val="apple-converted-space"/>
          <w:rFonts w:asciiTheme="minorHAnsi" w:hAnsiTheme="minorHAnsi" w:cstheme="minorHAnsi"/>
          <w:color w:val="202124"/>
          <w:sz w:val="28"/>
          <w:szCs w:val="28"/>
          <w:shd w:val="clear" w:color="auto" w:fill="FFFFFF"/>
        </w:rPr>
        <w:t>7</w:t>
      </w:r>
    </w:p>
    <w:p w14:paraId="056AD734" w14:textId="77777777" w:rsidR="00CC4B43" w:rsidRDefault="00CC4B43" w:rsidP="00425FC2">
      <w:pPr>
        <w:rPr>
          <w:rStyle w:val="apple-converted-space"/>
          <w:rFonts w:asciiTheme="minorHAnsi" w:hAnsiTheme="minorHAnsi" w:cstheme="minorHAnsi"/>
          <w:color w:val="202124"/>
          <w:sz w:val="28"/>
          <w:szCs w:val="28"/>
          <w:shd w:val="clear" w:color="auto" w:fill="FFFFFF"/>
        </w:rPr>
      </w:pPr>
    </w:p>
    <w:p w14:paraId="6D4C6D6B" w14:textId="3B0E81EE" w:rsidR="00CC4B43" w:rsidRPr="003F0D41" w:rsidRDefault="00021F44" w:rsidP="00425FC2">
      <w:pPr>
        <w:rPr>
          <w:rStyle w:val="apple-converted-space"/>
          <w:rFonts w:asciiTheme="minorHAnsi" w:hAnsiTheme="minorHAnsi" w:cstheme="minorHAnsi"/>
          <w:color w:val="202124"/>
          <w:sz w:val="44"/>
          <w:szCs w:val="44"/>
          <w:u w:val="single"/>
          <w:shd w:val="clear" w:color="auto" w:fill="FFFFFF"/>
        </w:rPr>
      </w:pPr>
      <w:r w:rsidRPr="00021F44">
        <w:rPr>
          <w:rStyle w:val="apple-converted-space"/>
          <w:rFonts w:asciiTheme="minorHAnsi" w:hAnsiTheme="minorHAnsi" w:cstheme="minorHAnsi"/>
          <w:color w:val="202124"/>
          <w:sz w:val="44"/>
          <w:szCs w:val="44"/>
          <w:u w:val="single"/>
          <w:shd w:val="clear" w:color="auto" w:fill="FFFFFF"/>
        </w:rPr>
        <w:t xml:space="preserve">References </w:t>
      </w:r>
    </w:p>
    <w:sdt>
      <w:sdtPr>
        <w:rPr>
          <w:rFonts w:ascii="Times New Roman" w:eastAsia="Times New Roman" w:hAnsi="Times New Roman" w:cs="Times New Roman"/>
          <w:b w:val="0"/>
          <w:bCs w:val="0"/>
          <w:color w:val="auto"/>
          <w:sz w:val="20"/>
          <w:szCs w:val="20"/>
          <w:lang w:val="en-GB" w:eastAsia="en-GB" w:bidi="ar-SA"/>
        </w:rPr>
        <w:id w:val="-973204026"/>
        <w:docPartObj>
          <w:docPartGallery w:val="Bibliographies"/>
          <w:docPartUnique/>
        </w:docPartObj>
      </w:sdtPr>
      <w:sdtContent>
        <w:p w14:paraId="572ABE45" w14:textId="4BA70F39" w:rsidR="00832651" w:rsidRDefault="00832651">
          <w:pPr>
            <w:pStyle w:val="Heading1"/>
          </w:pPr>
          <w:r>
            <w:t>Bibliography</w:t>
          </w:r>
        </w:p>
        <w:sdt>
          <w:sdtPr>
            <w:id w:val="111145805"/>
            <w:bibliography/>
          </w:sdtPr>
          <w:sdtContent>
            <w:p w14:paraId="010B8BD2" w14:textId="77777777" w:rsidR="00FE0C15" w:rsidRDefault="00832651" w:rsidP="00FE0C15">
              <w:pPr>
                <w:pStyle w:val="Bibliography"/>
                <w:rPr>
                  <w:noProof/>
                  <w:sz w:val="24"/>
                  <w:szCs w:val="24"/>
                  <w:lang w:val="en-US"/>
                </w:rPr>
              </w:pPr>
              <w:r>
                <w:fldChar w:fldCharType="begin"/>
              </w:r>
              <w:r>
                <w:instrText xml:space="preserve"> BIBLIOGRAPHY </w:instrText>
              </w:r>
              <w:r>
                <w:fldChar w:fldCharType="separate"/>
              </w:r>
              <w:r w:rsidR="00FE0C15">
                <w:rPr>
                  <w:noProof/>
                  <w:lang w:val="en-US"/>
                </w:rPr>
                <w:t xml:space="preserve">blackstone's, 2021. stop and search. In: R. Bryant &amp; B. Sarah, eds. </w:t>
              </w:r>
              <w:r w:rsidR="00FE0C15">
                <w:rPr>
                  <w:i/>
                  <w:iCs/>
                  <w:noProof/>
                  <w:lang w:val="en-US"/>
                </w:rPr>
                <w:t xml:space="preserve">handbook for polcing students. </w:t>
              </w:r>
              <w:r w:rsidR="00FE0C15">
                <w:rPr>
                  <w:noProof/>
                  <w:lang w:val="en-US"/>
                </w:rPr>
                <w:t>s.l.:blackstones, pp. 174-178.</w:t>
              </w:r>
            </w:p>
            <w:p w14:paraId="32FFB39C" w14:textId="77777777" w:rsidR="00FE0C15" w:rsidRDefault="00FE0C15" w:rsidP="00FE0C15">
              <w:pPr>
                <w:pStyle w:val="Bibliography"/>
                <w:rPr>
                  <w:noProof/>
                  <w:lang w:val="en-US"/>
                </w:rPr>
              </w:pPr>
              <w:r>
                <w:rPr>
                  <w:noProof/>
                  <w:lang w:val="en-US"/>
                </w:rPr>
                <w:t xml:space="preserve">Brenton, F., 2013. </w:t>
              </w:r>
              <w:r>
                <w:rPr>
                  <w:i/>
                  <w:iCs/>
                  <w:noProof/>
                  <w:lang w:val="en-US"/>
                </w:rPr>
                <w:t xml:space="preserve">brixton riots. </w:t>
              </w:r>
              <w:r>
                <w:rPr>
                  <w:noProof/>
                  <w:lang w:val="en-US"/>
                </w:rPr>
                <w:t xml:space="preserve">[Online] </w:t>
              </w:r>
              <w:r>
                <w:rPr>
                  <w:noProof/>
                  <w:lang w:val="en-US"/>
                </w:rPr>
                <w:br/>
                <w:t xml:space="preserve">Available at: </w:t>
              </w:r>
              <w:r>
                <w:rPr>
                  <w:noProof/>
                  <w:u w:val="single"/>
                  <w:lang w:val="en-US"/>
                </w:rPr>
                <w:t>https://www.blackpast.org/global-african-history/brixton-riots-april-10-12-1981/</w:t>
              </w:r>
              <w:r>
                <w:rPr>
                  <w:noProof/>
                  <w:lang w:val="en-US"/>
                </w:rPr>
                <w:br/>
                <w:t>[Accessed 07 november 2022].</w:t>
              </w:r>
            </w:p>
            <w:p w14:paraId="169A239E" w14:textId="77777777" w:rsidR="00FE0C15" w:rsidRDefault="00FE0C15" w:rsidP="00FE0C15">
              <w:pPr>
                <w:pStyle w:val="Bibliography"/>
                <w:rPr>
                  <w:noProof/>
                  <w:lang w:val="en-US"/>
                </w:rPr>
              </w:pPr>
              <w:r>
                <w:rPr>
                  <w:noProof/>
                  <w:lang w:val="en-US"/>
                </w:rPr>
                <w:t xml:space="preserve">collage of polcing , 2022. </w:t>
              </w:r>
              <w:r>
                <w:rPr>
                  <w:i/>
                  <w:iCs/>
                  <w:noProof/>
                  <w:lang w:val="en-US"/>
                </w:rPr>
                <w:t xml:space="preserve">collage of policing.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3 november 2022].</w:t>
              </w:r>
            </w:p>
            <w:p w14:paraId="32552F5E" w14:textId="77777777" w:rsidR="00FE0C15" w:rsidRDefault="00FE0C15" w:rsidP="00FE0C15">
              <w:pPr>
                <w:pStyle w:val="Bibliography"/>
                <w:rPr>
                  <w:noProof/>
                  <w:lang w:val="en-US"/>
                </w:rPr>
              </w:pPr>
              <w:r>
                <w:rPr>
                  <w:noProof/>
                  <w:lang w:val="en-US"/>
                </w:rPr>
                <w:t xml:space="preserve">collage of policing , 2022. </w:t>
              </w:r>
              <w:r>
                <w:rPr>
                  <w:i/>
                  <w:iCs/>
                  <w:noProof/>
                  <w:lang w:val="en-US"/>
                </w:rPr>
                <w:t xml:space="preserve">Ethics. </w:t>
              </w:r>
              <w:r>
                <w:rPr>
                  <w:noProof/>
                  <w:lang w:val="en-US"/>
                </w:rPr>
                <w:t xml:space="preserve">[Online] </w:t>
              </w:r>
              <w:r>
                <w:rPr>
                  <w:noProof/>
                  <w:lang w:val="en-US"/>
                </w:rPr>
                <w:br/>
                <w:t xml:space="preserve">Available at: </w:t>
              </w:r>
              <w:r>
                <w:rPr>
                  <w:noProof/>
                  <w:u w:val="single"/>
                  <w:lang w:val="en-US"/>
                </w:rPr>
                <w:t>https://www.college.police.uk/ethics</w:t>
              </w:r>
              <w:r>
                <w:rPr>
                  <w:noProof/>
                  <w:lang w:val="en-US"/>
                </w:rPr>
                <w:br/>
                <w:t>[Accessed 03 november 2022].</w:t>
              </w:r>
            </w:p>
            <w:p w14:paraId="0906E582" w14:textId="77777777" w:rsidR="00FE0C15" w:rsidRDefault="00FE0C15" w:rsidP="00FE0C15">
              <w:pPr>
                <w:pStyle w:val="Bibliography"/>
                <w:rPr>
                  <w:noProof/>
                  <w:lang w:val="en-US"/>
                </w:rPr>
              </w:pPr>
              <w:r>
                <w:rPr>
                  <w:noProof/>
                  <w:lang w:val="en-US"/>
                </w:rPr>
                <w:t xml:space="preserve">Cooke, A. &amp; Wiliams, W., 2021. </w:t>
              </w:r>
              <w:r>
                <w:rPr>
                  <w:i/>
                  <w:iCs/>
                  <w:noProof/>
                  <w:lang w:val="en-US"/>
                </w:rPr>
                <w:t xml:space="preserve">disproptionate use of police powers, </w:t>
              </w:r>
              <w:r>
                <w:rPr>
                  <w:noProof/>
                  <w:lang w:val="en-US"/>
                </w:rPr>
                <w:t>london: justiceinspectorates.</w:t>
              </w:r>
            </w:p>
            <w:p w14:paraId="689F5878" w14:textId="77777777" w:rsidR="00FE0C15" w:rsidRDefault="00FE0C15" w:rsidP="00FE0C15">
              <w:pPr>
                <w:pStyle w:val="Bibliography"/>
                <w:rPr>
                  <w:noProof/>
                  <w:lang w:val="en-US"/>
                </w:rPr>
              </w:pPr>
              <w:r>
                <w:rPr>
                  <w:noProof/>
                  <w:lang w:val="en-US"/>
                </w:rPr>
                <w:t xml:space="preserve">Desai, U., 2022. </w:t>
              </w:r>
              <w:r>
                <w:rPr>
                  <w:i/>
                  <w:iCs/>
                  <w:noProof/>
                  <w:lang w:val="en-US"/>
                </w:rPr>
                <w:t xml:space="preserve">policinbg with consent , </w:t>
              </w:r>
              <w:r>
                <w:rPr>
                  <w:noProof/>
                  <w:lang w:val="en-US"/>
                </w:rPr>
                <w:t>london: london.gov.</w:t>
              </w:r>
            </w:p>
            <w:p w14:paraId="4411EA8B" w14:textId="77777777" w:rsidR="00FE0C15" w:rsidRDefault="00FE0C15" w:rsidP="00FE0C15">
              <w:pPr>
                <w:pStyle w:val="Bibliography"/>
                <w:rPr>
                  <w:noProof/>
                  <w:lang w:val="en-US"/>
                </w:rPr>
              </w:pPr>
              <w:r>
                <w:rPr>
                  <w:noProof/>
                  <w:lang w:val="en-US"/>
                </w:rPr>
                <w:t xml:space="preserve">Fraga, K., 2021. </w:t>
              </w:r>
              <w:r>
                <w:rPr>
                  <w:i/>
                  <w:iCs/>
                  <w:noProof/>
                  <w:lang w:val="en-US"/>
                </w:rPr>
                <w:t xml:space="preserve">How The Brixton Riots Exploded In London, </w:t>
              </w:r>
              <w:r>
                <w:rPr>
                  <w:noProof/>
                  <w:lang w:val="en-US"/>
                </w:rPr>
                <w:t>s.l.: allthatsintresting.</w:t>
              </w:r>
            </w:p>
            <w:p w14:paraId="7E5FAAB6" w14:textId="77777777" w:rsidR="00FE0C15" w:rsidRDefault="00FE0C15" w:rsidP="00FE0C15">
              <w:pPr>
                <w:pStyle w:val="Bibliography"/>
                <w:rPr>
                  <w:noProof/>
                  <w:lang w:val="en-US"/>
                </w:rPr>
              </w:pPr>
              <w:r>
                <w:rPr>
                  <w:noProof/>
                  <w:lang w:val="en-US"/>
                </w:rPr>
                <w:t xml:space="preserve">gov.uk, 2022.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https://www.gov.uk/government/publications/police-powers-and-procedures-in-england-and-wales-201112-user-guide/user-guide-to-police-powers-and-procedures</w:t>
              </w:r>
              <w:r>
                <w:rPr>
                  <w:noProof/>
                  <w:lang w:val="en-US"/>
                </w:rPr>
                <w:br/>
                <w:t>[Accessed 1 november 2022].</w:t>
              </w:r>
            </w:p>
            <w:p w14:paraId="37250E9D" w14:textId="77777777" w:rsidR="00FE0C15" w:rsidRDefault="00FE0C15" w:rsidP="00FE0C15">
              <w:pPr>
                <w:pStyle w:val="Bibliography"/>
                <w:rPr>
                  <w:noProof/>
                  <w:lang w:val="en-US"/>
                </w:rPr>
              </w:pPr>
              <w:r>
                <w:rPr>
                  <w:noProof/>
                  <w:lang w:val="en-US"/>
                </w:rPr>
                <w:t xml:space="preserve">home office, 2012.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w:t>
              </w:r>
              <w:r>
                <w:rPr>
                  <w:noProof/>
                  <w:u w:val="single"/>
                  <w:lang w:val="en-US"/>
                </w:rPr>
                <w:lastRenderedPageBreak/>
                <w:t>consent</w:t>
              </w:r>
              <w:r>
                <w:rPr>
                  <w:noProof/>
                  <w:lang w:val="en-US"/>
                </w:rPr>
                <w:br/>
                <w:t>[Accessed 09 november 2022].</w:t>
              </w:r>
            </w:p>
            <w:p w14:paraId="23AE78AD" w14:textId="77777777" w:rsidR="00FE0C15" w:rsidRDefault="00FE0C15" w:rsidP="00FE0C15">
              <w:pPr>
                <w:pStyle w:val="Bibliography"/>
                <w:rPr>
                  <w:noProof/>
                  <w:lang w:val="en-US"/>
                </w:rPr>
              </w:pPr>
              <w:r>
                <w:rPr>
                  <w:noProof/>
                  <w:lang w:val="en-US"/>
                </w:rPr>
                <w:t xml:space="preserve">homeoffice.gov, 2022.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https://www.gov.uk/government/statistics/police-powers-and-procedures-stop-and-search-and-arrests-england-and-wales-year-ending-31-march-2022/police-powers-and-procedures-stop-and-search-and-arrests-england-and-wales-year-ending-31-march-2022</w:t>
              </w:r>
              <w:r>
                <w:rPr>
                  <w:noProof/>
                  <w:lang w:val="en-US"/>
                </w:rPr>
                <w:br/>
                <w:t>[Accessed 07 november 2022].</w:t>
              </w:r>
            </w:p>
            <w:p w14:paraId="77583DF1" w14:textId="77777777" w:rsidR="00FE0C15" w:rsidRDefault="00FE0C15" w:rsidP="00FE0C15">
              <w:pPr>
                <w:pStyle w:val="Bibliography"/>
                <w:rPr>
                  <w:noProof/>
                  <w:lang w:val="en-US"/>
                </w:rPr>
              </w:pPr>
              <w:r>
                <w:rPr>
                  <w:noProof/>
                  <w:lang w:val="en-US"/>
                </w:rPr>
                <w:t xml:space="preserve">justiceinspectorates, 2014. </w:t>
              </w:r>
              <w:r>
                <w:rPr>
                  <w:i/>
                  <w:iCs/>
                  <w:noProof/>
                  <w:lang w:val="en-US"/>
                </w:rPr>
                <w:t xml:space="preserve">justiceinspectorates,gov,uk. </w:t>
              </w:r>
              <w:r>
                <w:rPr>
                  <w:noProof/>
                  <w:lang w:val="en-US"/>
                </w:rPr>
                <w:t xml:space="preserve">[Online] </w:t>
              </w:r>
              <w:r>
                <w:rPr>
                  <w:noProof/>
                  <w:lang w:val="en-US"/>
                </w:rPr>
                <w:br/>
                <w:t xml:space="preserve">Available at: </w:t>
              </w:r>
              <w:r>
                <w:rPr>
                  <w:noProof/>
                  <w:u w:val="single"/>
                  <w:lang w:val="en-US"/>
                </w:rPr>
                <w:t>https://www.google.com/url?sa=i&amp;rct=j&amp;q=&amp;esrc=s&amp;source=web&amp;cd=&amp;ved=0CAMQw7AJahcKEwjwjc3Q6Zn7AhUAAAAAHQAAAAAQAg&amp;url=https%3A%2F%2Fwww.justiceinspectorates.gov.uk%2Fhmicfrs%2Fmedia%2Fpolice-integrity-19990601.pdf&amp;psig=AOvVaw3WaTx8tcGGVFMv8eaD40uH&amp;ust=166783</w:t>
              </w:r>
              <w:r>
                <w:rPr>
                  <w:noProof/>
                  <w:lang w:val="en-US"/>
                </w:rPr>
                <w:br/>
                <w:t>[Accessed 05 november 2022].</w:t>
              </w:r>
            </w:p>
            <w:p w14:paraId="0F4D3021" w14:textId="77777777" w:rsidR="00FE0C15" w:rsidRDefault="00FE0C15" w:rsidP="00FE0C15">
              <w:pPr>
                <w:pStyle w:val="Bibliography"/>
                <w:rPr>
                  <w:noProof/>
                  <w:lang w:val="en-US"/>
                </w:rPr>
              </w:pPr>
              <w:r>
                <w:rPr>
                  <w:noProof/>
                  <w:lang w:val="en-US"/>
                </w:rPr>
                <w:t>Murphy, N., 2017. history of pace. 08 march, p. 1.</w:t>
              </w:r>
            </w:p>
            <w:p w14:paraId="1F3C12EB" w14:textId="77777777" w:rsidR="00FE0C15" w:rsidRDefault="00FE0C15" w:rsidP="00FE0C15">
              <w:pPr>
                <w:pStyle w:val="Bibliography"/>
                <w:rPr>
                  <w:noProof/>
                  <w:lang w:val="en-US"/>
                </w:rPr>
              </w:pPr>
              <w:r>
                <w:rPr>
                  <w:noProof/>
                  <w:lang w:val="en-US"/>
                </w:rPr>
                <w:t xml:space="preserve">Pyper, D. &amp; Jennifer, B., 2020. </w:t>
              </w:r>
              <w:r>
                <w:rPr>
                  <w:i/>
                  <w:iCs/>
                  <w:noProof/>
                  <w:lang w:val="en-US"/>
                </w:rPr>
                <w:t xml:space="preserve">black lives matter protest uk: reaction to the killing of George Floyd, </w:t>
              </w:r>
              <w:r>
                <w:rPr>
                  <w:noProof/>
                  <w:lang w:val="en-US"/>
                </w:rPr>
                <w:t>london: commonslibary.parliment .</w:t>
              </w:r>
            </w:p>
            <w:p w14:paraId="1DD23ABB" w14:textId="579A0B0E" w:rsidR="00832651" w:rsidRDefault="00832651" w:rsidP="00FE0C15">
              <w:r>
                <w:rPr>
                  <w:b/>
                  <w:bCs/>
                  <w:noProof/>
                </w:rPr>
                <w:fldChar w:fldCharType="end"/>
              </w:r>
            </w:p>
          </w:sdtContent>
        </w:sdt>
      </w:sdtContent>
    </w:sdt>
    <w:p w14:paraId="68EF080D" w14:textId="160277B6" w:rsidR="00DF7417" w:rsidRPr="00DF7417" w:rsidRDefault="00DF7417" w:rsidP="00DF7417">
      <w:pPr>
        <w:rPr>
          <w:color w:val="000000"/>
          <w:sz w:val="24"/>
          <w:szCs w:val="24"/>
        </w:rPr>
      </w:pPr>
    </w:p>
    <w:p w14:paraId="61C0AD3F" w14:textId="61589F05" w:rsidR="00DF7417" w:rsidRPr="00306DA0" w:rsidRDefault="00DF7417">
      <w:pPr>
        <w:rPr>
          <w:rFonts w:asciiTheme="minorHAnsi" w:hAnsiTheme="minorHAnsi" w:cstheme="minorHAnsi"/>
          <w:color w:val="202124"/>
          <w:sz w:val="28"/>
          <w:szCs w:val="28"/>
          <w:shd w:val="clear" w:color="auto" w:fill="FFFFFF"/>
        </w:rPr>
      </w:pPr>
    </w:p>
    <w:sectPr w:rsidR="00DF7417" w:rsidRPr="00306DA0" w:rsidSect="0096129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6E997" w14:textId="77777777" w:rsidR="0097047B" w:rsidRDefault="0097047B" w:rsidP="003C0985">
      <w:pPr>
        <w:spacing w:after="0" w:line="240" w:lineRule="auto"/>
      </w:pPr>
      <w:r>
        <w:separator/>
      </w:r>
    </w:p>
  </w:endnote>
  <w:endnote w:type="continuationSeparator" w:id="0">
    <w:p w14:paraId="2F8C02A1" w14:textId="77777777" w:rsidR="0097047B" w:rsidRDefault="0097047B" w:rsidP="003C0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2DE6F" w14:textId="77777777" w:rsidR="0097047B" w:rsidRDefault="0097047B" w:rsidP="003C0985">
      <w:pPr>
        <w:spacing w:after="0" w:line="240" w:lineRule="auto"/>
      </w:pPr>
      <w:r>
        <w:separator/>
      </w:r>
    </w:p>
  </w:footnote>
  <w:footnote w:type="continuationSeparator" w:id="0">
    <w:p w14:paraId="0C4FA678" w14:textId="77777777" w:rsidR="0097047B" w:rsidRDefault="0097047B" w:rsidP="003C09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95D"/>
    <w:rsid w:val="0000548F"/>
    <w:rsid w:val="00014648"/>
    <w:rsid w:val="0001592D"/>
    <w:rsid w:val="00017989"/>
    <w:rsid w:val="00021F44"/>
    <w:rsid w:val="00023DA3"/>
    <w:rsid w:val="00052AA2"/>
    <w:rsid w:val="00055C85"/>
    <w:rsid w:val="00071707"/>
    <w:rsid w:val="000754D4"/>
    <w:rsid w:val="00081A08"/>
    <w:rsid w:val="000B7EF3"/>
    <w:rsid w:val="000C053C"/>
    <w:rsid w:val="000D5941"/>
    <w:rsid w:val="000E09A3"/>
    <w:rsid w:val="000E6C94"/>
    <w:rsid w:val="000F1060"/>
    <w:rsid w:val="000F2EBE"/>
    <w:rsid w:val="000F6C9F"/>
    <w:rsid w:val="00104805"/>
    <w:rsid w:val="00106ECD"/>
    <w:rsid w:val="0012120B"/>
    <w:rsid w:val="001217FD"/>
    <w:rsid w:val="001224C4"/>
    <w:rsid w:val="00123FF4"/>
    <w:rsid w:val="0013037E"/>
    <w:rsid w:val="0013419C"/>
    <w:rsid w:val="00153BD5"/>
    <w:rsid w:val="00155E25"/>
    <w:rsid w:val="0016325B"/>
    <w:rsid w:val="001B7611"/>
    <w:rsid w:val="001D45E0"/>
    <w:rsid w:val="001F2FC2"/>
    <w:rsid w:val="001F42B8"/>
    <w:rsid w:val="002064B9"/>
    <w:rsid w:val="00211CCE"/>
    <w:rsid w:val="0021256D"/>
    <w:rsid w:val="002149AD"/>
    <w:rsid w:val="0022174F"/>
    <w:rsid w:val="00243AAE"/>
    <w:rsid w:val="00251365"/>
    <w:rsid w:val="002516CE"/>
    <w:rsid w:val="0026779D"/>
    <w:rsid w:val="00275447"/>
    <w:rsid w:val="00290C6E"/>
    <w:rsid w:val="002949D9"/>
    <w:rsid w:val="002A4E5A"/>
    <w:rsid w:val="002D3649"/>
    <w:rsid w:val="002D5EB8"/>
    <w:rsid w:val="002D703A"/>
    <w:rsid w:val="002E1F36"/>
    <w:rsid w:val="002F60DD"/>
    <w:rsid w:val="0030011A"/>
    <w:rsid w:val="0030278F"/>
    <w:rsid w:val="00306C24"/>
    <w:rsid w:val="00306DA0"/>
    <w:rsid w:val="00323667"/>
    <w:rsid w:val="003316D3"/>
    <w:rsid w:val="00350D88"/>
    <w:rsid w:val="00371C68"/>
    <w:rsid w:val="0038466E"/>
    <w:rsid w:val="00393CA5"/>
    <w:rsid w:val="0039512C"/>
    <w:rsid w:val="003B032A"/>
    <w:rsid w:val="003B0A29"/>
    <w:rsid w:val="003C0985"/>
    <w:rsid w:val="003C309A"/>
    <w:rsid w:val="003D1F9F"/>
    <w:rsid w:val="003D74A7"/>
    <w:rsid w:val="003F0D41"/>
    <w:rsid w:val="003F3FCA"/>
    <w:rsid w:val="00400E68"/>
    <w:rsid w:val="00407AD0"/>
    <w:rsid w:val="004215F3"/>
    <w:rsid w:val="00425FC2"/>
    <w:rsid w:val="00437F89"/>
    <w:rsid w:val="00445197"/>
    <w:rsid w:val="00462E0F"/>
    <w:rsid w:val="00470D1E"/>
    <w:rsid w:val="004729BD"/>
    <w:rsid w:val="0048627F"/>
    <w:rsid w:val="004A7F23"/>
    <w:rsid w:val="004B3485"/>
    <w:rsid w:val="004B633F"/>
    <w:rsid w:val="004C1672"/>
    <w:rsid w:val="004D05D7"/>
    <w:rsid w:val="004D3A0F"/>
    <w:rsid w:val="004E5130"/>
    <w:rsid w:val="00500B32"/>
    <w:rsid w:val="0051216E"/>
    <w:rsid w:val="00515F00"/>
    <w:rsid w:val="00526F5C"/>
    <w:rsid w:val="00531B98"/>
    <w:rsid w:val="0053204B"/>
    <w:rsid w:val="00536882"/>
    <w:rsid w:val="00536D83"/>
    <w:rsid w:val="00540456"/>
    <w:rsid w:val="00552D6D"/>
    <w:rsid w:val="00553C27"/>
    <w:rsid w:val="00553EB8"/>
    <w:rsid w:val="00576B1C"/>
    <w:rsid w:val="0059412A"/>
    <w:rsid w:val="005A1F59"/>
    <w:rsid w:val="005A24FD"/>
    <w:rsid w:val="005A5E68"/>
    <w:rsid w:val="005B3CBB"/>
    <w:rsid w:val="005C392E"/>
    <w:rsid w:val="005C795D"/>
    <w:rsid w:val="005C7A93"/>
    <w:rsid w:val="00621878"/>
    <w:rsid w:val="006418CE"/>
    <w:rsid w:val="006574B5"/>
    <w:rsid w:val="0066078B"/>
    <w:rsid w:val="00664EDB"/>
    <w:rsid w:val="00696F2B"/>
    <w:rsid w:val="006A0722"/>
    <w:rsid w:val="006A30DC"/>
    <w:rsid w:val="006B230B"/>
    <w:rsid w:val="006B744A"/>
    <w:rsid w:val="006C5D44"/>
    <w:rsid w:val="006E60CA"/>
    <w:rsid w:val="00706572"/>
    <w:rsid w:val="007112CD"/>
    <w:rsid w:val="00712A76"/>
    <w:rsid w:val="00716AE6"/>
    <w:rsid w:val="00725246"/>
    <w:rsid w:val="00725961"/>
    <w:rsid w:val="00734263"/>
    <w:rsid w:val="0075188D"/>
    <w:rsid w:val="0075273E"/>
    <w:rsid w:val="00753A8E"/>
    <w:rsid w:val="00753D01"/>
    <w:rsid w:val="007609DA"/>
    <w:rsid w:val="00760F5E"/>
    <w:rsid w:val="00761495"/>
    <w:rsid w:val="007630F2"/>
    <w:rsid w:val="007702E9"/>
    <w:rsid w:val="007A403D"/>
    <w:rsid w:val="007B01C7"/>
    <w:rsid w:val="007C371F"/>
    <w:rsid w:val="007D046A"/>
    <w:rsid w:val="007D70ED"/>
    <w:rsid w:val="007E30FD"/>
    <w:rsid w:val="007E7D0E"/>
    <w:rsid w:val="007E7E82"/>
    <w:rsid w:val="007F10D5"/>
    <w:rsid w:val="007F4CDF"/>
    <w:rsid w:val="008006FE"/>
    <w:rsid w:val="00801AF5"/>
    <w:rsid w:val="008073B5"/>
    <w:rsid w:val="008319F7"/>
    <w:rsid w:val="00832651"/>
    <w:rsid w:val="00836B5A"/>
    <w:rsid w:val="0086247A"/>
    <w:rsid w:val="00864178"/>
    <w:rsid w:val="00864956"/>
    <w:rsid w:val="00865DAF"/>
    <w:rsid w:val="00873BBB"/>
    <w:rsid w:val="008801A4"/>
    <w:rsid w:val="00887CDB"/>
    <w:rsid w:val="008B2A69"/>
    <w:rsid w:val="008E044B"/>
    <w:rsid w:val="008E5F2A"/>
    <w:rsid w:val="0090125B"/>
    <w:rsid w:val="0090228C"/>
    <w:rsid w:val="009036D3"/>
    <w:rsid w:val="00911AD2"/>
    <w:rsid w:val="00932F92"/>
    <w:rsid w:val="009404EC"/>
    <w:rsid w:val="00942F99"/>
    <w:rsid w:val="00961295"/>
    <w:rsid w:val="00964036"/>
    <w:rsid w:val="0097047B"/>
    <w:rsid w:val="009704AD"/>
    <w:rsid w:val="00976C89"/>
    <w:rsid w:val="0099043F"/>
    <w:rsid w:val="009A2332"/>
    <w:rsid w:val="009A3601"/>
    <w:rsid w:val="009C6D79"/>
    <w:rsid w:val="009D3014"/>
    <w:rsid w:val="009D51BD"/>
    <w:rsid w:val="009D7CF7"/>
    <w:rsid w:val="009E19D9"/>
    <w:rsid w:val="009F1914"/>
    <w:rsid w:val="009F4EC6"/>
    <w:rsid w:val="009F63D5"/>
    <w:rsid w:val="009F6B71"/>
    <w:rsid w:val="009F6E12"/>
    <w:rsid w:val="00A059FE"/>
    <w:rsid w:val="00A162B6"/>
    <w:rsid w:val="00A278B0"/>
    <w:rsid w:val="00A44C0D"/>
    <w:rsid w:val="00A674FB"/>
    <w:rsid w:val="00A87053"/>
    <w:rsid w:val="00A96CD6"/>
    <w:rsid w:val="00A97383"/>
    <w:rsid w:val="00AA1C82"/>
    <w:rsid w:val="00AC4BD1"/>
    <w:rsid w:val="00AC514E"/>
    <w:rsid w:val="00AE1A71"/>
    <w:rsid w:val="00AE36F4"/>
    <w:rsid w:val="00AF208C"/>
    <w:rsid w:val="00AF2E55"/>
    <w:rsid w:val="00B2242D"/>
    <w:rsid w:val="00B26E39"/>
    <w:rsid w:val="00B30E7A"/>
    <w:rsid w:val="00B373CC"/>
    <w:rsid w:val="00B45D13"/>
    <w:rsid w:val="00B46D86"/>
    <w:rsid w:val="00B55E86"/>
    <w:rsid w:val="00B57524"/>
    <w:rsid w:val="00B85A41"/>
    <w:rsid w:val="00B86F0A"/>
    <w:rsid w:val="00BA6270"/>
    <w:rsid w:val="00BB6984"/>
    <w:rsid w:val="00BC0283"/>
    <w:rsid w:val="00BC40DE"/>
    <w:rsid w:val="00BE15FC"/>
    <w:rsid w:val="00BE705A"/>
    <w:rsid w:val="00C11440"/>
    <w:rsid w:val="00C11C81"/>
    <w:rsid w:val="00C1355A"/>
    <w:rsid w:val="00C15517"/>
    <w:rsid w:val="00C16926"/>
    <w:rsid w:val="00C24CF3"/>
    <w:rsid w:val="00C307F3"/>
    <w:rsid w:val="00C35107"/>
    <w:rsid w:val="00C46787"/>
    <w:rsid w:val="00C54676"/>
    <w:rsid w:val="00C67447"/>
    <w:rsid w:val="00C81BB7"/>
    <w:rsid w:val="00C81C4E"/>
    <w:rsid w:val="00C952D4"/>
    <w:rsid w:val="00CC2A32"/>
    <w:rsid w:val="00CC4365"/>
    <w:rsid w:val="00CC4649"/>
    <w:rsid w:val="00CC4B43"/>
    <w:rsid w:val="00CC6B30"/>
    <w:rsid w:val="00CC6C74"/>
    <w:rsid w:val="00CD5C47"/>
    <w:rsid w:val="00D0712B"/>
    <w:rsid w:val="00D131AA"/>
    <w:rsid w:val="00D2410D"/>
    <w:rsid w:val="00D43E0C"/>
    <w:rsid w:val="00D465F0"/>
    <w:rsid w:val="00D718E7"/>
    <w:rsid w:val="00D81661"/>
    <w:rsid w:val="00D84755"/>
    <w:rsid w:val="00D95C37"/>
    <w:rsid w:val="00DA63F8"/>
    <w:rsid w:val="00DB316A"/>
    <w:rsid w:val="00DB540D"/>
    <w:rsid w:val="00DF5BB8"/>
    <w:rsid w:val="00DF7417"/>
    <w:rsid w:val="00E0078C"/>
    <w:rsid w:val="00E04E5B"/>
    <w:rsid w:val="00E10BF5"/>
    <w:rsid w:val="00E165C4"/>
    <w:rsid w:val="00E21435"/>
    <w:rsid w:val="00E21D2F"/>
    <w:rsid w:val="00E30647"/>
    <w:rsid w:val="00E31D23"/>
    <w:rsid w:val="00E3279E"/>
    <w:rsid w:val="00E327C4"/>
    <w:rsid w:val="00E42328"/>
    <w:rsid w:val="00E452F6"/>
    <w:rsid w:val="00E47E18"/>
    <w:rsid w:val="00E60DDA"/>
    <w:rsid w:val="00E61125"/>
    <w:rsid w:val="00E7006D"/>
    <w:rsid w:val="00E81AB0"/>
    <w:rsid w:val="00E931F8"/>
    <w:rsid w:val="00EA1C99"/>
    <w:rsid w:val="00EB322D"/>
    <w:rsid w:val="00EC49F9"/>
    <w:rsid w:val="00EC5B73"/>
    <w:rsid w:val="00ED012B"/>
    <w:rsid w:val="00ED6689"/>
    <w:rsid w:val="00F02DCD"/>
    <w:rsid w:val="00F049DB"/>
    <w:rsid w:val="00F055F4"/>
    <w:rsid w:val="00F17D73"/>
    <w:rsid w:val="00F17F89"/>
    <w:rsid w:val="00F24E1C"/>
    <w:rsid w:val="00F47346"/>
    <w:rsid w:val="00F47D66"/>
    <w:rsid w:val="00F51A41"/>
    <w:rsid w:val="00F5388C"/>
    <w:rsid w:val="00F56284"/>
    <w:rsid w:val="00F57971"/>
    <w:rsid w:val="00F9446E"/>
    <w:rsid w:val="00FA0639"/>
    <w:rsid w:val="00FA3075"/>
    <w:rsid w:val="00FA5083"/>
    <w:rsid w:val="00FE0C15"/>
    <w:rsid w:val="00FE125E"/>
    <w:rsid w:val="00FE5186"/>
    <w:rsid w:val="00FF2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289F9"/>
  <w15:chartTrackingRefBased/>
  <w15:docId w15:val="{EA1F2981-269F-0947-889B-C6FF0B9C2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95D"/>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3265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5273E"/>
  </w:style>
  <w:style w:type="paragraph" w:styleId="NormalWeb">
    <w:name w:val="Normal (Web)"/>
    <w:basedOn w:val="Normal"/>
    <w:uiPriority w:val="99"/>
    <w:semiHidden/>
    <w:unhideWhenUsed/>
    <w:rsid w:val="00DF7417"/>
    <w:pPr>
      <w:spacing w:before="100" w:beforeAutospacing="1" w:after="100" w:afterAutospacing="1"/>
    </w:pPr>
    <w:rPr>
      <w:sz w:val="24"/>
      <w:szCs w:val="24"/>
    </w:rPr>
  </w:style>
  <w:style w:type="character" w:styleId="Hyperlink">
    <w:name w:val="Hyperlink"/>
    <w:basedOn w:val="DefaultParagraphFont"/>
    <w:uiPriority w:val="99"/>
    <w:semiHidden/>
    <w:unhideWhenUsed/>
    <w:rsid w:val="00DF7417"/>
    <w:rPr>
      <w:color w:val="0000FF"/>
      <w:u w:val="single"/>
    </w:rPr>
  </w:style>
  <w:style w:type="character" w:customStyle="1" w:styleId="Heading1Char">
    <w:name w:val="Heading 1 Char"/>
    <w:basedOn w:val="DefaultParagraphFont"/>
    <w:link w:val="Heading1"/>
    <w:uiPriority w:val="9"/>
    <w:rsid w:val="0083265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32651"/>
  </w:style>
  <w:style w:type="paragraph" w:styleId="NoSpacing">
    <w:name w:val="No Spacing"/>
    <w:link w:val="NoSpacingChar"/>
    <w:uiPriority w:val="1"/>
    <w:qFormat/>
    <w:rsid w:val="00AC514E"/>
    <w:pPr>
      <w:spacing w:after="0" w:line="240" w:lineRule="auto"/>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AC514E"/>
    <w:rPr>
      <w:rFonts w:eastAsiaTheme="minorEastAsia"/>
      <w:sz w:val="22"/>
      <w:szCs w:val="22"/>
      <w:lang w:val="en-US" w:eastAsia="zh-CN"/>
    </w:rPr>
  </w:style>
  <w:style w:type="paragraph" w:styleId="Header">
    <w:name w:val="header"/>
    <w:basedOn w:val="Normal"/>
    <w:link w:val="HeaderChar"/>
    <w:uiPriority w:val="99"/>
    <w:unhideWhenUsed/>
    <w:rsid w:val="003C09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98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C09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98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9211">
      <w:bodyDiv w:val="1"/>
      <w:marLeft w:val="0"/>
      <w:marRight w:val="0"/>
      <w:marTop w:val="0"/>
      <w:marBottom w:val="0"/>
      <w:divBdr>
        <w:top w:val="none" w:sz="0" w:space="0" w:color="auto"/>
        <w:left w:val="none" w:sz="0" w:space="0" w:color="auto"/>
        <w:bottom w:val="none" w:sz="0" w:space="0" w:color="auto"/>
        <w:right w:val="none" w:sz="0" w:space="0" w:color="auto"/>
      </w:divBdr>
      <w:divsChild>
        <w:div w:id="1767000375">
          <w:marLeft w:val="0"/>
          <w:marRight w:val="0"/>
          <w:marTop w:val="0"/>
          <w:marBottom w:val="0"/>
          <w:divBdr>
            <w:top w:val="none" w:sz="0" w:space="0" w:color="auto"/>
            <w:left w:val="none" w:sz="0" w:space="0" w:color="auto"/>
            <w:bottom w:val="none" w:sz="0" w:space="0" w:color="auto"/>
            <w:right w:val="none" w:sz="0" w:space="0" w:color="auto"/>
          </w:divBdr>
          <w:divsChild>
            <w:div w:id="927881952">
              <w:marLeft w:val="0"/>
              <w:marRight w:val="0"/>
              <w:marTop w:val="0"/>
              <w:marBottom w:val="0"/>
              <w:divBdr>
                <w:top w:val="none" w:sz="0" w:space="0" w:color="auto"/>
                <w:left w:val="none" w:sz="0" w:space="0" w:color="auto"/>
                <w:bottom w:val="none" w:sz="0" w:space="0" w:color="auto"/>
                <w:right w:val="none" w:sz="0" w:space="0" w:color="auto"/>
              </w:divBdr>
              <w:divsChild>
                <w:div w:id="1499996984">
                  <w:marLeft w:val="0"/>
                  <w:marRight w:val="0"/>
                  <w:marTop w:val="0"/>
                  <w:marBottom w:val="0"/>
                  <w:divBdr>
                    <w:top w:val="none" w:sz="0" w:space="0" w:color="auto"/>
                    <w:left w:val="none" w:sz="0" w:space="0" w:color="auto"/>
                    <w:bottom w:val="none" w:sz="0" w:space="0" w:color="auto"/>
                    <w:right w:val="none" w:sz="0" w:space="0" w:color="auto"/>
                  </w:divBdr>
                  <w:divsChild>
                    <w:div w:id="1835603985">
                      <w:marLeft w:val="0"/>
                      <w:marRight w:val="0"/>
                      <w:marTop w:val="0"/>
                      <w:marBottom w:val="0"/>
                      <w:divBdr>
                        <w:top w:val="none" w:sz="0" w:space="0" w:color="auto"/>
                        <w:left w:val="none" w:sz="0" w:space="0" w:color="auto"/>
                        <w:bottom w:val="none" w:sz="0" w:space="0" w:color="auto"/>
                        <w:right w:val="none" w:sz="0" w:space="0" w:color="auto"/>
                      </w:divBdr>
                      <w:divsChild>
                        <w:div w:id="2084836930">
                          <w:marLeft w:val="0"/>
                          <w:marRight w:val="0"/>
                          <w:marTop w:val="0"/>
                          <w:marBottom w:val="0"/>
                          <w:divBdr>
                            <w:top w:val="none" w:sz="0" w:space="0" w:color="auto"/>
                            <w:left w:val="none" w:sz="0" w:space="0" w:color="auto"/>
                            <w:bottom w:val="none" w:sz="0" w:space="0" w:color="auto"/>
                            <w:right w:val="none" w:sz="0" w:space="0" w:color="auto"/>
                          </w:divBdr>
                          <w:divsChild>
                            <w:div w:id="883712637">
                              <w:marLeft w:val="0"/>
                              <w:marRight w:val="0"/>
                              <w:marTop w:val="0"/>
                              <w:marBottom w:val="0"/>
                              <w:divBdr>
                                <w:top w:val="none" w:sz="0" w:space="0" w:color="auto"/>
                                <w:left w:val="none" w:sz="0" w:space="0" w:color="auto"/>
                                <w:bottom w:val="none" w:sz="0" w:space="0" w:color="auto"/>
                                <w:right w:val="none" w:sz="0" w:space="0" w:color="auto"/>
                              </w:divBdr>
                              <w:divsChild>
                                <w:div w:id="17698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7982458">
          <w:marLeft w:val="0"/>
          <w:marRight w:val="0"/>
          <w:marTop w:val="0"/>
          <w:marBottom w:val="0"/>
          <w:divBdr>
            <w:top w:val="none" w:sz="0" w:space="0" w:color="auto"/>
            <w:left w:val="none" w:sz="0" w:space="0" w:color="auto"/>
            <w:bottom w:val="none" w:sz="0" w:space="0" w:color="auto"/>
            <w:right w:val="none" w:sz="0" w:space="0" w:color="auto"/>
          </w:divBdr>
          <w:divsChild>
            <w:div w:id="2084136695">
              <w:marLeft w:val="0"/>
              <w:marRight w:val="0"/>
              <w:marTop w:val="0"/>
              <w:marBottom w:val="0"/>
              <w:divBdr>
                <w:top w:val="none" w:sz="0" w:space="0" w:color="auto"/>
                <w:left w:val="none" w:sz="0" w:space="0" w:color="auto"/>
                <w:bottom w:val="none" w:sz="0" w:space="0" w:color="auto"/>
                <w:right w:val="none" w:sz="0" w:space="0" w:color="auto"/>
              </w:divBdr>
              <w:divsChild>
                <w:div w:id="402025800">
                  <w:marLeft w:val="0"/>
                  <w:marRight w:val="0"/>
                  <w:marTop w:val="0"/>
                  <w:marBottom w:val="300"/>
                  <w:divBdr>
                    <w:top w:val="none" w:sz="0" w:space="0" w:color="auto"/>
                    <w:left w:val="none" w:sz="0" w:space="0" w:color="auto"/>
                    <w:bottom w:val="none" w:sz="0" w:space="0" w:color="auto"/>
                    <w:right w:val="none" w:sz="0" w:space="0" w:color="auto"/>
                  </w:divBdr>
                  <w:divsChild>
                    <w:div w:id="134594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71061">
      <w:bodyDiv w:val="1"/>
      <w:marLeft w:val="0"/>
      <w:marRight w:val="0"/>
      <w:marTop w:val="0"/>
      <w:marBottom w:val="0"/>
      <w:divBdr>
        <w:top w:val="none" w:sz="0" w:space="0" w:color="auto"/>
        <w:left w:val="none" w:sz="0" w:space="0" w:color="auto"/>
        <w:bottom w:val="none" w:sz="0" w:space="0" w:color="auto"/>
        <w:right w:val="none" w:sz="0" w:space="0" w:color="auto"/>
      </w:divBdr>
    </w:div>
    <w:div w:id="39942318">
      <w:bodyDiv w:val="1"/>
      <w:marLeft w:val="0"/>
      <w:marRight w:val="0"/>
      <w:marTop w:val="0"/>
      <w:marBottom w:val="0"/>
      <w:divBdr>
        <w:top w:val="none" w:sz="0" w:space="0" w:color="auto"/>
        <w:left w:val="none" w:sz="0" w:space="0" w:color="auto"/>
        <w:bottom w:val="none" w:sz="0" w:space="0" w:color="auto"/>
        <w:right w:val="none" w:sz="0" w:space="0" w:color="auto"/>
      </w:divBdr>
    </w:div>
    <w:div w:id="110707091">
      <w:bodyDiv w:val="1"/>
      <w:marLeft w:val="0"/>
      <w:marRight w:val="0"/>
      <w:marTop w:val="0"/>
      <w:marBottom w:val="0"/>
      <w:divBdr>
        <w:top w:val="none" w:sz="0" w:space="0" w:color="auto"/>
        <w:left w:val="none" w:sz="0" w:space="0" w:color="auto"/>
        <w:bottom w:val="none" w:sz="0" w:space="0" w:color="auto"/>
        <w:right w:val="none" w:sz="0" w:space="0" w:color="auto"/>
      </w:divBdr>
    </w:div>
    <w:div w:id="127861821">
      <w:bodyDiv w:val="1"/>
      <w:marLeft w:val="0"/>
      <w:marRight w:val="0"/>
      <w:marTop w:val="0"/>
      <w:marBottom w:val="0"/>
      <w:divBdr>
        <w:top w:val="none" w:sz="0" w:space="0" w:color="auto"/>
        <w:left w:val="none" w:sz="0" w:space="0" w:color="auto"/>
        <w:bottom w:val="none" w:sz="0" w:space="0" w:color="auto"/>
        <w:right w:val="none" w:sz="0" w:space="0" w:color="auto"/>
      </w:divBdr>
    </w:div>
    <w:div w:id="162085123">
      <w:bodyDiv w:val="1"/>
      <w:marLeft w:val="0"/>
      <w:marRight w:val="0"/>
      <w:marTop w:val="0"/>
      <w:marBottom w:val="0"/>
      <w:divBdr>
        <w:top w:val="none" w:sz="0" w:space="0" w:color="auto"/>
        <w:left w:val="none" w:sz="0" w:space="0" w:color="auto"/>
        <w:bottom w:val="none" w:sz="0" w:space="0" w:color="auto"/>
        <w:right w:val="none" w:sz="0" w:space="0" w:color="auto"/>
      </w:divBdr>
    </w:div>
    <w:div w:id="189298725">
      <w:bodyDiv w:val="1"/>
      <w:marLeft w:val="0"/>
      <w:marRight w:val="0"/>
      <w:marTop w:val="0"/>
      <w:marBottom w:val="0"/>
      <w:divBdr>
        <w:top w:val="none" w:sz="0" w:space="0" w:color="auto"/>
        <w:left w:val="none" w:sz="0" w:space="0" w:color="auto"/>
        <w:bottom w:val="none" w:sz="0" w:space="0" w:color="auto"/>
        <w:right w:val="none" w:sz="0" w:space="0" w:color="auto"/>
      </w:divBdr>
    </w:div>
    <w:div w:id="288364394">
      <w:bodyDiv w:val="1"/>
      <w:marLeft w:val="0"/>
      <w:marRight w:val="0"/>
      <w:marTop w:val="0"/>
      <w:marBottom w:val="0"/>
      <w:divBdr>
        <w:top w:val="none" w:sz="0" w:space="0" w:color="auto"/>
        <w:left w:val="none" w:sz="0" w:space="0" w:color="auto"/>
        <w:bottom w:val="none" w:sz="0" w:space="0" w:color="auto"/>
        <w:right w:val="none" w:sz="0" w:space="0" w:color="auto"/>
      </w:divBdr>
    </w:div>
    <w:div w:id="348874303">
      <w:bodyDiv w:val="1"/>
      <w:marLeft w:val="0"/>
      <w:marRight w:val="0"/>
      <w:marTop w:val="0"/>
      <w:marBottom w:val="0"/>
      <w:divBdr>
        <w:top w:val="none" w:sz="0" w:space="0" w:color="auto"/>
        <w:left w:val="none" w:sz="0" w:space="0" w:color="auto"/>
        <w:bottom w:val="none" w:sz="0" w:space="0" w:color="auto"/>
        <w:right w:val="none" w:sz="0" w:space="0" w:color="auto"/>
      </w:divBdr>
    </w:div>
    <w:div w:id="377896584">
      <w:bodyDiv w:val="1"/>
      <w:marLeft w:val="0"/>
      <w:marRight w:val="0"/>
      <w:marTop w:val="0"/>
      <w:marBottom w:val="0"/>
      <w:divBdr>
        <w:top w:val="none" w:sz="0" w:space="0" w:color="auto"/>
        <w:left w:val="none" w:sz="0" w:space="0" w:color="auto"/>
        <w:bottom w:val="none" w:sz="0" w:space="0" w:color="auto"/>
        <w:right w:val="none" w:sz="0" w:space="0" w:color="auto"/>
      </w:divBdr>
    </w:div>
    <w:div w:id="418059595">
      <w:bodyDiv w:val="1"/>
      <w:marLeft w:val="0"/>
      <w:marRight w:val="0"/>
      <w:marTop w:val="0"/>
      <w:marBottom w:val="0"/>
      <w:divBdr>
        <w:top w:val="none" w:sz="0" w:space="0" w:color="auto"/>
        <w:left w:val="none" w:sz="0" w:space="0" w:color="auto"/>
        <w:bottom w:val="none" w:sz="0" w:space="0" w:color="auto"/>
        <w:right w:val="none" w:sz="0" w:space="0" w:color="auto"/>
      </w:divBdr>
    </w:div>
    <w:div w:id="519709992">
      <w:bodyDiv w:val="1"/>
      <w:marLeft w:val="0"/>
      <w:marRight w:val="0"/>
      <w:marTop w:val="0"/>
      <w:marBottom w:val="0"/>
      <w:divBdr>
        <w:top w:val="none" w:sz="0" w:space="0" w:color="auto"/>
        <w:left w:val="none" w:sz="0" w:space="0" w:color="auto"/>
        <w:bottom w:val="none" w:sz="0" w:space="0" w:color="auto"/>
        <w:right w:val="none" w:sz="0" w:space="0" w:color="auto"/>
      </w:divBdr>
    </w:div>
    <w:div w:id="623077770">
      <w:bodyDiv w:val="1"/>
      <w:marLeft w:val="0"/>
      <w:marRight w:val="0"/>
      <w:marTop w:val="0"/>
      <w:marBottom w:val="0"/>
      <w:divBdr>
        <w:top w:val="none" w:sz="0" w:space="0" w:color="auto"/>
        <w:left w:val="none" w:sz="0" w:space="0" w:color="auto"/>
        <w:bottom w:val="none" w:sz="0" w:space="0" w:color="auto"/>
        <w:right w:val="none" w:sz="0" w:space="0" w:color="auto"/>
      </w:divBdr>
    </w:div>
    <w:div w:id="756025147">
      <w:bodyDiv w:val="1"/>
      <w:marLeft w:val="0"/>
      <w:marRight w:val="0"/>
      <w:marTop w:val="0"/>
      <w:marBottom w:val="0"/>
      <w:divBdr>
        <w:top w:val="none" w:sz="0" w:space="0" w:color="auto"/>
        <w:left w:val="none" w:sz="0" w:space="0" w:color="auto"/>
        <w:bottom w:val="none" w:sz="0" w:space="0" w:color="auto"/>
        <w:right w:val="none" w:sz="0" w:space="0" w:color="auto"/>
      </w:divBdr>
    </w:div>
    <w:div w:id="865869771">
      <w:bodyDiv w:val="1"/>
      <w:marLeft w:val="0"/>
      <w:marRight w:val="0"/>
      <w:marTop w:val="0"/>
      <w:marBottom w:val="0"/>
      <w:divBdr>
        <w:top w:val="none" w:sz="0" w:space="0" w:color="auto"/>
        <w:left w:val="none" w:sz="0" w:space="0" w:color="auto"/>
        <w:bottom w:val="none" w:sz="0" w:space="0" w:color="auto"/>
        <w:right w:val="none" w:sz="0" w:space="0" w:color="auto"/>
      </w:divBdr>
    </w:div>
    <w:div w:id="928078400">
      <w:bodyDiv w:val="1"/>
      <w:marLeft w:val="0"/>
      <w:marRight w:val="0"/>
      <w:marTop w:val="0"/>
      <w:marBottom w:val="0"/>
      <w:divBdr>
        <w:top w:val="none" w:sz="0" w:space="0" w:color="auto"/>
        <w:left w:val="none" w:sz="0" w:space="0" w:color="auto"/>
        <w:bottom w:val="none" w:sz="0" w:space="0" w:color="auto"/>
        <w:right w:val="none" w:sz="0" w:space="0" w:color="auto"/>
      </w:divBdr>
    </w:div>
    <w:div w:id="951744984">
      <w:bodyDiv w:val="1"/>
      <w:marLeft w:val="0"/>
      <w:marRight w:val="0"/>
      <w:marTop w:val="0"/>
      <w:marBottom w:val="0"/>
      <w:divBdr>
        <w:top w:val="none" w:sz="0" w:space="0" w:color="auto"/>
        <w:left w:val="none" w:sz="0" w:space="0" w:color="auto"/>
        <w:bottom w:val="none" w:sz="0" w:space="0" w:color="auto"/>
        <w:right w:val="none" w:sz="0" w:space="0" w:color="auto"/>
      </w:divBdr>
    </w:div>
    <w:div w:id="1041125940">
      <w:bodyDiv w:val="1"/>
      <w:marLeft w:val="0"/>
      <w:marRight w:val="0"/>
      <w:marTop w:val="0"/>
      <w:marBottom w:val="0"/>
      <w:divBdr>
        <w:top w:val="none" w:sz="0" w:space="0" w:color="auto"/>
        <w:left w:val="none" w:sz="0" w:space="0" w:color="auto"/>
        <w:bottom w:val="none" w:sz="0" w:space="0" w:color="auto"/>
        <w:right w:val="none" w:sz="0" w:space="0" w:color="auto"/>
      </w:divBdr>
    </w:div>
    <w:div w:id="1074743912">
      <w:bodyDiv w:val="1"/>
      <w:marLeft w:val="0"/>
      <w:marRight w:val="0"/>
      <w:marTop w:val="0"/>
      <w:marBottom w:val="0"/>
      <w:divBdr>
        <w:top w:val="none" w:sz="0" w:space="0" w:color="auto"/>
        <w:left w:val="none" w:sz="0" w:space="0" w:color="auto"/>
        <w:bottom w:val="none" w:sz="0" w:space="0" w:color="auto"/>
        <w:right w:val="none" w:sz="0" w:space="0" w:color="auto"/>
      </w:divBdr>
    </w:div>
    <w:div w:id="1084909978">
      <w:bodyDiv w:val="1"/>
      <w:marLeft w:val="0"/>
      <w:marRight w:val="0"/>
      <w:marTop w:val="0"/>
      <w:marBottom w:val="0"/>
      <w:divBdr>
        <w:top w:val="none" w:sz="0" w:space="0" w:color="auto"/>
        <w:left w:val="none" w:sz="0" w:space="0" w:color="auto"/>
        <w:bottom w:val="none" w:sz="0" w:space="0" w:color="auto"/>
        <w:right w:val="none" w:sz="0" w:space="0" w:color="auto"/>
      </w:divBdr>
    </w:div>
    <w:div w:id="1097024658">
      <w:bodyDiv w:val="1"/>
      <w:marLeft w:val="0"/>
      <w:marRight w:val="0"/>
      <w:marTop w:val="0"/>
      <w:marBottom w:val="0"/>
      <w:divBdr>
        <w:top w:val="none" w:sz="0" w:space="0" w:color="auto"/>
        <w:left w:val="none" w:sz="0" w:space="0" w:color="auto"/>
        <w:bottom w:val="none" w:sz="0" w:space="0" w:color="auto"/>
        <w:right w:val="none" w:sz="0" w:space="0" w:color="auto"/>
      </w:divBdr>
    </w:div>
    <w:div w:id="1194541077">
      <w:bodyDiv w:val="1"/>
      <w:marLeft w:val="0"/>
      <w:marRight w:val="0"/>
      <w:marTop w:val="0"/>
      <w:marBottom w:val="0"/>
      <w:divBdr>
        <w:top w:val="none" w:sz="0" w:space="0" w:color="auto"/>
        <w:left w:val="none" w:sz="0" w:space="0" w:color="auto"/>
        <w:bottom w:val="none" w:sz="0" w:space="0" w:color="auto"/>
        <w:right w:val="none" w:sz="0" w:space="0" w:color="auto"/>
      </w:divBdr>
    </w:div>
    <w:div w:id="1323042574">
      <w:bodyDiv w:val="1"/>
      <w:marLeft w:val="0"/>
      <w:marRight w:val="0"/>
      <w:marTop w:val="0"/>
      <w:marBottom w:val="0"/>
      <w:divBdr>
        <w:top w:val="none" w:sz="0" w:space="0" w:color="auto"/>
        <w:left w:val="none" w:sz="0" w:space="0" w:color="auto"/>
        <w:bottom w:val="none" w:sz="0" w:space="0" w:color="auto"/>
        <w:right w:val="none" w:sz="0" w:space="0" w:color="auto"/>
      </w:divBdr>
    </w:div>
    <w:div w:id="1421221473">
      <w:bodyDiv w:val="1"/>
      <w:marLeft w:val="0"/>
      <w:marRight w:val="0"/>
      <w:marTop w:val="0"/>
      <w:marBottom w:val="0"/>
      <w:divBdr>
        <w:top w:val="none" w:sz="0" w:space="0" w:color="auto"/>
        <w:left w:val="none" w:sz="0" w:space="0" w:color="auto"/>
        <w:bottom w:val="none" w:sz="0" w:space="0" w:color="auto"/>
        <w:right w:val="none" w:sz="0" w:space="0" w:color="auto"/>
      </w:divBdr>
    </w:div>
    <w:div w:id="1457992103">
      <w:bodyDiv w:val="1"/>
      <w:marLeft w:val="0"/>
      <w:marRight w:val="0"/>
      <w:marTop w:val="0"/>
      <w:marBottom w:val="0"/>
      <w:divBdr>
        <w:top w:val="none" w:sz="0" w:space="0" w:color="auto"/>
        <w:left w:val="none" w:sz="0" w:space="0" w:color="auto"/>
        <w:bottom w:val="none" w:sz="0" w:space="0" w:color="auto"/>
        <w:right w:val="none" w:sz="0" w:space="0" w:color="auto"/>
      </w:divBdr>
    </w:div>
    <w:div w:id="1571235152">
      <w:bodyDiv w:val="1"/>
      <w:marLeft w:val="0"/>
      <w:marRight w:val="0"/>
      <w:marTop w:val="0"/>
      <w:marBottom w:val="0"/>
      <w:divBdr>
        <w:top w:val="none" w:sz="0" w:space="0" w:color="auto"/>
        <w:left w:val="none" w:sz="0" w:space="0" w:color="auto"/>
        <w:bottom w:val="none" w:sz="0" w:space="0" w:color="auto"/>
        <w:right w:val="none" w:sz="0" w:space="0" w:color="auto"/>
      </w:divBdr>
    </w:div>
    <w:div w:id="1707607935">
      <w:bodyDiv w:val="1"/>
      <w:marLeft w:val="0"/>
      <w:marRight w:val="0"/>
      <w:marTop w:val="0"/>
      <w:marBottom w:val="0"/>
      <w:divBdr>
        <w:top w:val="none" w:sz="0" w:space="0" w:color="auto"/>
        <w:left w:val="none" w:sz="0" w:space="0" w:color="auto"/>
        <w:bottom w:val="none" w:sz="0" w:space="0" w:color="auto"/>
        <w:right w:val="none" w:sz="0" w:space="0" w:color="auto"/>
      </w:divBdr>
    </w:div>
    <w:div w:id="1924337563">
      <w:bodyDiv w:val="1"/>
      <w:marLeft w:val="0"/>
      <w:marRight w:val="0"/>
      <w:marTop w:val="0"/>
      <w:marBottom w:val="0"/>
      <w:divBdr>
        <w:top w:val="none" w:sz="0" w:space="0" w:color="auto"/>
        <w:left w:val="none" w:sz="0" w:space="0" w:color="auto"/>
        <w:bottom w:val="none" w:sz="0" w:space="0" w:color="auto"/>
        <w:right w:val="none" w:sz="0" w:space="0" w:color="auto"/>
      </w:divBdr>
    </w:div>
    <w:div w:id="196414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gov22</b:Tag>
    <b:SourceType>InternetSite</b:SourceType>
    <b:Guid>{FA89029C-FD55-D344-8E78-3CAA4BC6E250}</b:Guid>
    <b:Title>gov.uk</b:Title>
    <b:Year>2022</b:Year>
    <b:URL>https://www.gov.uk/government/publications/police-powers-and-procedures-in-england-and-wales-201112-user-guide/user-guide-to-police-powers-and-procedures</b:URL>
    <b:YearAccessed>2022</b:YearAccessed>
    <b:MonthAccessed>november </b:MonthAccessed>
    <b:DayAccessed>1</b:DayAccessed>
    <b:Author>
      <b:Author>
        <b:Corporate>gov.uk</b:Corporate>
      </b:Author>
    </b:Author>
    <b:RefOrder>1</b:RefOrder>
  </b:Source>
  <b:Source>
    <b:Tag>bla21</b:Tag>
    <b:SourceType>BookSection</b:SourceType>
    <b:Guid>{38727057-E36D-2F42-BF79-24F0223D77DB}</b:Guid>
    <b:Title>stop and search</b:Title>
    <b:Year>2021</b:Year>
    <b:Author>
      <b:Author>
        <b:Corporate>blackstone's</b:Corporate>
      </b:Author>
      <b:Editor>
        <b:NameList>
          <b:Person>
            <b:Last>Bryant</b:Last>
            <b:First>Robyn</b:First>
          </b:Person>
          <b:Person>
            <b:Last>Sarah</b:Last>
            <b:First>Bryant</b:First>
          </b:Person>
        </b:NameList>
      </b:Editor>
    </b:Author>
    <b:BookTitle>handbook for polcing students</b:BookTitle>
    <b:Publisher>blackstones</b:Publisher>
    <b:Pages>174-178</b:Pages>
    <b:RefOrder>2</b:RefOrder>
  </b:Source>
  <b:Source>
    <b:Tag>col22</b:Tag>
    <b:SourceType>InternetSite</b:SourceType>
    <b:Guid>{96A5AF02-B961-E04E-B43C-245475C7471D}</b:Guid>
    <b:Title>Ethics </b:Title>
    <b:Year>2022</b:Year>
    <b:Author>
      <b:Author>
        <b:Corporate>collage of policing </b:Corporate>
      </b:Author>
    </b:Author>
    <b:URL>https://www.college.police.uk/ethics</b:URL>
    <b:YearAccessed>2022</b:YearAccessed>
    <b:MonthAccessed>november </b:MonthAccessed>
    <b:DayAccessed>03</b:DayAccessed>
    <b:RefOrder>12</b:RefOrder>
  </b:Source>
  <b:Source>
    <b:Tag>col221</b:Tag>
    <b:SourceType>InternetSite</b:SourceType>
    <b:Guid>{B378F583-D825-EA45-B659-CBFD1B8B732C}</b:Guid>
    <b:Author>
      <b:Author>
        <b:Corporate>collage of polcing </b:Corporate>
      </b:Author>
    </b:Author>
    <b:Title>collage of policing</b:Title>
    <b:URL>https://www.college.police.uk/ethics/code-of-ethics</b:URL>
    <b:Year>2022</b:Year>
    <b:YearAccessed>2022</b:YearAccessed>
    <b:MonthAccessed>november</b:MonthAccessed>
    <b:DayAccessed>3</b:DayAccessed>
    <b:RefOrder>9</b:RefOrder>
  </b:Source>
  <b:Source>
    <b:Tag>jus14</b:Tag>
    <b:SourceType>InternetSite</b:SourceType>
    <b:Guid>{91444E51-4030-4249-8E1E-B7F41553A66E}</b:Guid>
    <b:Author>
      <b:Author>
        <b:Corporate>justiceinspectorates</b:Corporate>
      </b:Author>
    </b:Author>
    <b:Title>justiceinspectorates,gov,uk</b:Title>
    <b:URL>https://www.google.com/url?sa=i&amp;rct=j&amp;q=&amp;esrc=s&amp;source=web&amp;cd=&amp;ved=0CAMQw7AJahcKEwjwjc3Q6Zn7AhUAAAAAHQAAAAAQAg&amp;url=https%3A%2F%2Fwww.justiceinspectorates.gov.uk%2Fhmicfrs%2Fmedia%2Fpolice-integrity-19990601.pdf&amp;psig=AOvVaw3WaTx8tcGGVFMv8eaD40uH&amp;ust=166783</b:URL>
    <b:Year>2014</b:Year>
    <b:YearAccessed>2022</b:YearAccessed>
    <b:MonthAccessed>november</b:MonthAccessed>
    <b:DayAccessed>05</b:DayAccessed>
    <b:RefOrder>13</b:RefOrder>
  </b:Source>
  <b:Source>
    <b:Tag>Coo21</b:Tag>
    <b:SourceType>Report</b:SourceType>
    <b:Guid>{9F3F9C4C-D9DF-7D4D-81FD-E0C99AD650FE}</b:Guid>
    <b:Title>disproptionate use of police powers</b:Title>
    <b:Year>2021</b:Year>
    <b:Author>
      <b:Author>
        <b:NameList>
          <b:Person>
            <b:Last>Cooke</b:Last>
            <b:First>Andy</b:First>
          </b:Person>
          <b:Person>
            <b:Last>Wiliams</b:Last>
            <b:First>Wendy</b:First>
          </b:Person>
        </b:NameList>
      </b:Author>
    </b:Author>
    <b:Publisher>justiceinspectorates</b:Publisher>
    <b:City>london</b:City>
    <b:RefOrder>4</b:RefOrder>
  </b:Source>
  <b:Source>
    <b:Tag>Pyp20</b:Tag>
    <b:SourceType>Report</b:SourceType>
    <b:Guid>{3EDC27B1-6AD8-1A48-BF64-EA95286203CD}</b:Guid>
    <b:Title>black lives matter protest uk: reaction to the killing of George Floyd</b:Title>
    <b:Publisher>commonslibary.parliment </b:Publisher>
    <b:City>london</b:City>
    <b:Year>2020</b:Year>
    <b:Author>
      <b:Author>
        <b:NameList>
          <b:Person>
            <b:Last>Pyper</b:Last>
            <b:First>Douglas</b:First>
          </b:Person>
          <b:Person>
            <b:Last>Jennifer</b:Last>
            <b:First>Brown</b:First>
          </b:Person>
        </b:NameList>
      </b:Author>
    </b:Author>
    <b:RefOrder>5</b:RefOrder>
  </b:Source>
  <b:Source>
    <b:Tag>Bre13</b:Tag>
    <b:SourceType>DocumentFromInternetSite</b:SourceType>
    <b:Guid>{3F3A9F1C-3492-514E-BF55-35C0E19D70D6}</b:Guid>
    <b:Title>brixton riots</b:Title>
    <b:Year>2013</b:Year>
    <b:Month>june</b:Month>
    <b:Day>13</b:Day>
    <b:URL>https://www.blackpast.org/global-african-history/brixton-riots-april-10-12-1981/</b:URL>
    <b:YearAccessed>2022</b:YearAccessed>
    <b:MonthAccessed>november</b:MonthAccessed>
    <b:DayAccessed>07</b:DayAccessed>
    <b:Author>
      <b:Author>
        <b:NameList>
          <b:Person>
            <b:Last>Brenton</b:Last>
            <b:First>F</b:First>
          </b:Person>
        </b:NameList>
      </b:Author>
    </b:Author>
    <b:RefOrder>6</b:RefOrder>
  </b:Source>
  <b:Source>
    <b:Tag>hom22</b:Tag>
    <b:SourceType>InternetSite</b:SourceType>
    <b:Guid>{EFE14B3D-FEC8-CD4E-81EB-D3C2ACEC269F}</b:Guid>
    <b:Title>gov.uk</b:Title>
    <b:URL>https://www.gov.uk/government/statistics/police-powers-and-procedures-stop-and-search-and-arrests-england-and-wales-year-ending-31-march-2022/police-powers-and-procedures-stop-and-search-and-arrests-england-and-wales-year-ending-31-march-2022</b:URL>
    <b:Year>2022</b:Year>
    <b:YearAccessed>2022</b:YearAccessed>
    <b:MonthAccessed>november </b:MonthAccessed>
    <b:DayAccessed>07</b:DayAccessed>
    <b:Author>
      <b:Author>
        <b:Corporate>homeoffice.gov</b:Corporate>
      </b:Author>
    </b:Author>
    <b:RefOrder>3</b:RefOrder>
  </b:Source>
  <b:Source>
    <b:Tag>Fra21</b:Tag>
    <b:SourceType>Report</b:SourceType>
    <b:Guid>{D9D8BC65-2747-B54C-AC4D-29935F1CB617}</b:Guid>
    <b:Title>How The Brixton Riots Exploded In London</b:Title>
    <b:Year>2021</b:Year>
    <b:Author>
      <b:Author>
        <b:NameList>
          <b:Person>
            <b:Last>Fraga</b:Last>
            <b:First>Kaleena</b:First>
          </b:Person>
        </b:NameList>
      </b:Author>
    </b:Author>
    <b:Publisher>allthatsintresting</b:Publisher>
    <b:Month>september</b:Month>
    <b:Day>21</b:Day>
    <b:RefOrder>7</b:RefOrder>
  </b:Source>
  <b:Source>
    <b:Tag>Nia17</b:Tag>
    <b:SourceType>ArticleInAPeriodical</b:SourceType>
    <b:Guid>{A51B83EF-3475-0949-9E48-491CC585F2D5}</b:Guid>
    <b:Title>history of pace </b:Title>
    <b:Year>2017</b:Year>
    <b:Pages>1</b:Pages>
    <b:Month>march</b:Month>
    <b:Day>08</b:Day>
    <b:Author>
      <b:Author>
        <b:NameList>
          <b:Person>
            <b:Last>Murphy</b:Last>
            <b:First>Niall</b:First>
          </b:Person>
        </b:NameList>
      </b:Author>
    </b:Author>
    <b:RefOrder>8</b:RefOrder>
  </b:Source>
  <b:Source>
    <b:Tag>Une22</b:Tag>
    <b:SourceType>Report</b:SourceType>
    <b:Guid>{BD9E395A-A00F-B140-A4EF-AB744221DDFC}</b:Guid>
    <b:Title>policinbg with consent </b:Title>
    <b:Year>2022</b:Year>
    <b:Author>
      <b:Author>
        <b:NameList>
          <b:Person>
            <b:Last>Desai</b:Last>
            <b:First>Unesh</b:First>
          </b:Person>
        </b:NameList>
      </b:Author>
    </b:Author>
    <b:Publisher>london.gov</b:Publisher>
    <b:City>london</b:City>
    <b:RefOrder>10</b:RefOrder>
  </b:Source>
  <b:Source>
    <b:Tag>hom12</b:Tag>
    <b:SourceType>InternetSite</b:SourceType>
    <b:Guid>{7464B513-E2EB-824C-BF9E-5A92136049C6}</b:Guid>
    <b:Title>gov.uk</b:Title>
    <b:Year>2012</b:Year>
    <b:Author>
      <b:Author>
        <b:Corporate>home office</b:Corporate>
      </b:Author>
    </b:Author>
    <b:URL>https://www.gov.uk/government/publications/policing-by-consent/definition-of-policing-by-consent</b:URL>
    <b:YearAccessed>2022</b:YearAccessed>
    <b:MonthAccessed>november</b:MonthAccessed>
    <b:DayAccessed>09</b:DayAccessed>
    <b:RefOrder>11</b:RefOrder>
  </b:Source>
</b:Sources>
</file>

<file path=customXml/itemProps1.xml><?xml version="1.0" encoding="utf-8"?>
<ds:datastoreItem xmlns:ds="http://schemas.openxmlformats.org/officeDocument/2006/customXml" ds:itemID="{883133D8-926C-604F-B436-46501C908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1621</Words>
  <Characters>9208</Characters>
  <Application>Microsoft Office Word</Application>
  <DocSecurity>0</DocSecurity>
  <Lines>541</Lines>
  <Paragraphs>300</Paragraphs>
  <ScaleCrop>false</ScaleCrop>
  <HeadingPairs>
    <vt:vector size="2" baseType="variant">
      <vt:variant>
        <vt:lpstr>Title</vt:lpstr>
      </vt:variant>
      <vt:variant>
        <vt:i4>1</vt:i4>
      </vt:variant>
    </vt:vector>
  </HeadingPairs>
  <TitlesOfParts>
    <vt:vector size="1" baseType="lpstr">
      <vt:lpstr/>
    </vt:vector>
  </TitlesOfParts>
  <Company>2204730</Company>
  <LinksUpToDate>false</LinksUpToDate>
  <CharactersWithSpaces>10529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FOR PROFESSIONAL POLICING</dc:title>
  <dc:subject>BMPL4002</dc:subject>
  <dc:creator>Saffron Simon</dc:creator>
  <cp:keywords/>
  <dc:description/>
  <cp:lastModifiedBy>Saffron Simon</cp:lastModifiedBy>
  <cp:revision>2</cp:revision>
  <dcterms:created xsi:type="dcterms:W3CDTF">2022-11-11T10:56:00Z</dcterms:created>
  <dcterms:modified xsi:type="dcterms:W3CDTF">2022-11-11T10:56:00Z</dcterms:modified>
</cp:coreProperties>
</file>