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230CF694" w:rsidRDefault="001A24F3" w14:paraId="25AB28A0" w14:textId="15C13EA1">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Pr="230CF694" w:rsidR="005F3A53">
        <w:rPr>
          <w:rFonts w:ascii="Arial" w:hAnsi="Arial" w:cs="Arial"/>
          <w:b w:val="1"/>
          <w:bCs w:val="1"/>
          <w:sz w:val="28"/>
          <w:szCs w:val="28"/>
        </w:rPr>
        <w:t xml:space="preserve">APPENDIX </w:t>
      </w:r>
      <w:r w:rsidRPr="230CF694" w:rsidR="00D46727">
        <w:rPr>
          <w:rFonts w:ascii="Arial" w:hAnsi="Arial" w:cs="Arial"/>
          <w:b w:val="1"/>
          <w:bCs w:val="1"/>
          <w:sz w:val="28"/>
          <w:szCs w:val="28"/>
        </w:rPr>
        <w:t>GA36b</w:t>
      </w:r>
    </w:p>
    <w:p w:rsidRPr="00A406E5" w:rsidR="002D5B3F" w:rsidP="002D5B3F" w:rsidRDefault="002D5B3F" w14:paraId="3242481C"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13397FC9" w14:textId="77777777">
        <w:tc>
          <w:tcPr>
            <w:tcW w:w="9922" w:type="dxa"/>
            <w:shd w:val="clear" w:color="auto" w:fill="C0C0C0"/>
          </w:tcPr>
          <w:p w:rsidRPr="00A406E5" w:rsidR="00681FA9" w:rsidP="00552351" w:rsidRDefault="00527E60" w14:paraId="33D526AD" w14:textId="77777777">
            <w:pPr>
              <w:pStyle w:val="Heading4"/>
              <w:rPr>
                <w:rFonts w:ascii="Arial" w:hAnsi="Arial" w:cs="Arial"/>
                <w:b/>
              </w:rPr>
            </w:pPr>
            <w:r>
              <w:rPr>
                <w:rFonts w:ascii="Arial" w:hAnsi="Arial" w:cs="Arial"/>
                <w:b/>
              </w:rPr>
              <w:t>LEVEL 5</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FE7F9B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DB116D" w:rsidTr="19D63C0B" w14:paraId="448895F9" w14:textId="77777777">
        <w:tc>
          <w:tcPr>
            <w:tcW w:w="2093" w:type="dxa"/>
            <w:shd w:val="clear" w:color="auto" w:fill="D9D9D9" w:themeFill="background1" w:themeFillShade="D9"/>
            <w:tcMar/>
          </w:tcPr>
          <w:p w:rsidRPr="00A406E5" w:rsidR="00DB116D" w:rsidP="00E51AAC" w:rsidRDefault="00DB116D" w14:paraId="6C763A4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F5223B" w14:paraId="0EA75585" w14:textId="23062AAF">
            <w:pPr>
              <w:spacing w:before="120" w:after="120"/>
              <w:jc w:val="both"/>
              <w:rPr>
                <w:rFonts w:ascii="Arial" w:hAnsi="Arial" w:cs="Arial"/>
                <w:b/>
                <w:sz w:val="22"/>
                <w:szCs w:val="22"/>
              </w:rPr>
            </w:pPr>
            <w:r w:rsidRPr="00AE3924">
              <w:rPr>
                <w:rFonts w:ascii="Arial"/>
                <w:b/>
              </w:rPr>
              <w:t>BA</w:t>
            </w:r>
            <w:r w:rsidRPr="00AE3924">
              <w:rPr>
                <w:rFonts w:ascii="Arial"/>
                <w:b/>
                <w:spacing w:val="-6"/>
              </w:rPr>
              <w:t xml:space="preserve"> </w:t>
            </w:r>
            <w:r w:rsidRPr="00AE3924">
              <w:rPr>
                <w:rFonts w:ascii="Arial"/>
                <w:b/>
              </w:rPr>
              <w:t>(Hons)</w:t>
            </w:r>
            <w:r w:rsidRPr="00AE3924">
              <w:rPr>
                <w:rFonts w:ascii="Arial"/>
                <w:b/>
                <w:spacing w:val="-4"/>
              </w:rPr>
              <w:t xml:space="preserve"> </w:t>
            </w:r>
            <w:r w:rsidRPr="00AE3924">
              <w:rPr>
                <w:rFonts w:ascii="Arial"/>
                <w:b/>
              </w:rPr>
              <w:t>Business</w:t>
            </w:r>
            <w:r w:rsidRPr="00AE3924">
              <w:rPr>
                <w:rFonts w:ascii="Arial"/>
                <w:b/>
                <w:spacing w:val="-7"/>
              </w:rPr>
              <w:t xml:space="preserve"> </w:t>
            </w:r>
            <w:r w:rsidRPr="00AE3924">
              <w:rPr>
                <w:rFonts w:ascii="Arial"/>
                <w:b/>
                <w:spacing w:val="-2"/>
              </w:rPr>
              <w:t>Management</w:t>
            </w:r>
          </w:p>
        </w:tc>
      </w:tr>
      <w:tr w:rsidRPr="00A406E5" w:rsidR="008F1308" w:rsidTr="19D63C0B" w14:paraId="70A79578" w14:textId="77777777">
        <w:tc>
          <w:tcPr>
            <w:tcW w:w="2093" w:type="dxa"/>
            <w:shd w:val="clear" w:color="auto" w:fill="D9D9D9" w:themeFill="background1" w:themeFillShade="D9"/>
            <w:tcMar/>
          </w:tcPr>
          <w:p w:rsidRPr="00A406E5" w:rsidR="008F1308" w:rsidP="00E51AAC" w:rsidRDefault="008F1308" w14:paraId="46EE564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681EE8" w14:paraId="40720145" w14:textId="13BCB29F">
            <w:pPr>
              <w:spacing w:before="120" w:after="120"/>
              <w:jc w:val="both"/>
              <w:rPr>
                <w:rFonts w:ascii="Arial" w:hAnsi="Arial" w:cs="Arial"/>
                <w:b/>
                <w:sz w:val="22"/>
                <w:szCs w:val="22"/>
              </w:rPr>
            </w:pPr>
            <w:r w:rsidRPr="00681EE8">
              <w:rPr>
                <w:rFonts w:ascii="Arial" w:hAnsi="Arial" w:cs="Arial"/>
                <w:b/>
                <w:sz w:val="22"/>
                <w:szCs w:val="22"/>
              </w:rPr>
              <w:t>Essentials of Accounting &amp; Finance</w:t>
            </w:r>
          </w:p>
        </w:tc>
      </w:tr>
      <w:tr w:rsidRPr="00A406E5" w:rsidR="00B84B5B" w:rsidTr="19D63C0B" w14:paraId="24056A8B" w14:textId="77777777">
        <w:tc>
          <w:tcPr>
            <w:tcW w:w="2093" w:type="dxa"/>
            <w:shd w:val="clear" w:color="auto" w:fill="D9D9D9" w:themeFill="background1" w:themeFillShade="D9"/>
            <w:tcMar/>
          </w:tcPr>
          <w:p w:rsidRPr="00A406E5" w:rsidR="00B84B5B" w:rsidP="00E51AAC" w:rsidRDefault="00B84B5B" w14:paraId="681E21E4"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135B92" w14:paraId="6707070F" w14:textId="0D94CE39">
            <w:pPr>
              <w:spacing w:before="120" w:after="120"/>
              <w:jc w:val="both"/>
              <w:rPr>
                <w:rFonts w:ascii="Arial" w:hAnsi="Arial" w:cs="Arial"/>
                <w:b/>
                <w:sz w:val="22"/>
                <w:szCs w:val="22"/>
              </w:rPr>
            </w:pPr>
            <w:r w:rsidRPr="00135B92">
              <w:rPr>
                <w:rFonts w:ascii="Arial" w:hAnsi="Arial" w:cs="Arial"/>
                <w:b/>
                <w:sz w:val="22"/>
                <w:szCs w:val="22"/>
              </w:rPr>
              <w:t>LCBB5011</w:t>
            </w:r>
          </w:p>
        </w:tc>
        <w:tc>
          <w:tcPr>
            <w:tcW w:w="2268" w:type="dxa"/>
            <w:shd w:val="clear" w:color="auto" w:fill="D9D9D9" w:themeFill="background1" w:themeFillShade="D9"/>
            <w:tcMar/>
          </w:tcPr>
          <w:p w:rsidRPr="004D5E9B" w:rsidR="00B84B5B" w:rsidP="004D5E9B" w:rsidRDefault="00B84B5B" w14:paraId="13A6C57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E4772" w14:paraId="7FF2E342" w14:textId="74B2F34A">
            <w:pPr>
              <w:spacing w:before="120" w:after="120"/>
              <w:jc w:val="both"/>
              <w:rPr>
                <w:rFonts w:ascii="Arial" w:hAnsi="Arial" w:cs="Arial"/>
                <w:b/>
                <w:sz w:val="22"/>
                <w:szCs w:val="22"/>
              </w:rPr>
            </w:pPr>
            <w:r>
              <w:rPr>
                <w:rFonts w:ascii="Arial" w:hAnsi="Arial" w:cs="Arial"/>
                <w:b/>
                <w:sz w:val="22"/>
                <w:szCs w:val="22"/>
              </w:rPr>
              <w:t>6</w:t>
            </w:r>
            <w:r w:rsidRPr="00F64144" w:rsidR="00F64144">
              <w:rPr>
                <w:rFonts w:ascii="Arial" w:hAnsi="Arial" w:cs="Arial"/>
                <w:b/>
                <w:sz w:val="22"/>
                <w:szCs w:val="22"/>
              </w:rPr>
              <w:t>0%</w:t>
            </w:r>
          </w:p>
        </w:tc>
      </w:tr>
      <w:tr w:rsidRPr="00A406E5" w:rsidR="00DB116D" w:rsidTr="19D63C0B" w14:paraId="22FB8E32" w14:textId="77777777">
        <w:tc>
          <w:tcPr>
            <w:tcW w:w="2093" w:type="dxa"/>
            <w:shd w:val="clear" w:color="auto" w:fill="D9D9D9" w:themeFill="background1" w:themeFillShade="D9"/>
            <w:tcMar/>
          </w:tcPr>
          <w:p w:rsidRPr="00A406E5" w:rsidR="00DB116D" w:rsidP="00E51AAC" w:rsidRDefault="00DB116D" w14:paraId="7ED50ADE"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490442" w:rsidR="00543FFD" w:rsidP="008E4D54" w:rsidRDefault="00543FFD" w14:paraId="4E0EE594" w14:textId="3342A13E">
            <w:pPr>
              <w:spacing w:before="120" w:after="120"/>
              <w:jc w:val="both"/>
            </w:pPr>
            <w:r w:rsidRPr="19D63C0B" w:rsidR="63CCAD62">
              <w:rPr>
                <w:rFonts w:ascii="Arial" w:hAnsi="Arial" w:cs="Arial"/>
                <w:b w:val="1"/>
                <w:bCs w:val="1"/>
                <w:sz w:val="22"/>
                <w:szCs w:val="22"/>
                <w:lang w:val="sv-SE"/>
              </w:rPr>
              <w:t>Dr Patrick Yeboah</w:t>
            </w:r>
          </w:p>
        </w:tc>
        <w:tc>
          <w:tcPr>
            <w:tcW w:w="2268" w:type="dxa"/>
            <w:shd w:val="clear" w:color="auto" w:fill="D9D9D9" w:themeFill="background1" w:themeFillShade="D9"/>
            <w:tcMar/>
          </w:tcPr>
          <w:p w:rsidRPr="00A406E5" w:rsidR="00DB116D" w:rsidP="00E51AAC" w:rsidRDefault="00DB116D" w14:paraId="2C8A2D38"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4414B8A" w:rsidRDefault="00490442" w14:paraId="4BF577A3" w14:textId="2754C7B5">
            <w:pPr>
              <w:spacing w:before="120" w:after="120"/>
              <w:jc w:val="both"/>
              <w:rPr>
                <w:rFonts w:ascii="Arial" w:hAnsi="Arial" w:cs="Arial"/>
                <w:b/>
                <w:bCs/>
                <w:sz w:val="22"/>
                <w:szCs w:val="22"/>
              </w:rPr>
            </w:pPr>
            <w:r>
              <w:rPr>
                <w:rFonts w:ascii="Arial" w:hAnsi="Arial" w:cs="Arial"/>
                <w:b/>
                <w:bCs/>
                <w:sz w:val="22"/>
                <w:szCs w:val="22"/>
              </w:rPr>
              <w:t>Dr Anupam Mazumdar</w:t>
            </w:r>
          </w:p>
        </w:tc>
      </w:tr>
      <w:tr w:rsidRPr="00A406E5" w:rsidR="00DB116D" w:rsidTr="19D63C0B" w14:paraId="37EFFAE2" w14:textId="77777777">
        <w:tc>
          <w:tcPr>
            <w:tcW w:w="2093" w:type="dxa"/>
            <w:shd w:val="clear" w:color="auto" w:fill="D9D9D9" w:themeFill="background1" w:themeFillShade="D9"/>
            <w:tcMar/>
          </w:tcPr>
          <w:p w:rsidRPr="00A406E5" w:rsidR="00DB116D" w:rsidP="00E51AAC" w:rsidRDefault="00DB116D" w14:paraId="278ACFC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F64144" w14:paraId="13530228" w14:textId="01C2A465">
            <w:pPr>
              <w:spacing w:before="120" w:after="120"/>
              <w:jc w:val="both"/>
              <w:rPr>
                <w:rFonts w:ascii="Arial" w:hAnsi="Arial" w:cs="Arial"/>
                <w:b/>
                <w:sz w:val="22"/>
                <w:szCs w:val="22"/>
              </w:rPr>
            </w:pPr>
            <w:r>
              <w:rPr>
                <w:rFonts w:ascii="Arial" w:hAnsi="Arial" w:cs="Arial"/>
                <w:b/>
                <w:sz w:val="22"/>
                <w:szCs w:val="22"/>
              </w:rPr>
              <w:t xml:space="preserve">Component </w:t>
            </w:r>
            <w:r w:rsidR="00EE20E6">
              <w:rPr>
                <w:rFonts w:ascii="Arial" w:hAnsi="Arial" w:cs="Arial"/>
                <w:b/>
                <w:sz w:val="22"/>
                <w:szCs w:val="22"/>
              </w:rPr>
              <w:t>2</w:t>
            </w:r>
            <w:r>
              <w:rPr>
                <w:rFonts w:ascii="Arial" w:hAnsi="Arial" w:cs="Arial"/>
                <w:b/>
                <w:sz w:val="22"/>
                <w:szCs w:val="22"/>
              </w:rPr>
              <w:t>: Online Test</w:t>
            </w:r>
          </w:p>
        </w:tc>
        <w:tc>
          <w:tcPr>
            <w:tcW w:w="2268" w:type="dxa"/>
            <w:shd w:val="clear" w:color="auto" w:fill="D9D9D9" w:themeFill="background1" w:themeFillShade="D9"/>
            <w:tcMar/>
          </w:tcPr>
          <w:p w:rsidRPr="00A406E5" w:rsidR="00DB116D" w:rsidP="00E51AAC" w:rsidRDefault="004D5E9B" w14:paraId="728676B8"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EE20E6" w14:paraId="2B8567E8" w14:textId="27C71D0E">
            <w:pPr>
              <w:spacing w:before="120" w:after="120"/>
              <w:jc w:val="both"/>
              <w:rPr>
                <w:rFonts w:ascii="Arial" w:hAnsi="Arial" w:cs="Arial"/>
                <w:b/>
                <w:sz w:val="22"/>
                <w:szCs w:val="22"/>
              </w:rPr>
            </w:pPr>
            <w:r>
              <w:rPr>
                <w:rFonts w:ascii="Arial" w:hAnsi="Arial" w:cs="Arial"/>
                <w:b/>
                <w:sz w:val="22"/>
                <w:szCs w:val="22"/>
              </w:rPr>
              <w:t>2</w:t>
            </w:r>
            <w:r w:rsidR="00F64144">
              <w:rPr>
                <w:rFonts w:ascii="Arial" w:hAnsi="Arial" w:cs="Arial"/>
                <w:b/>
                <w:sz w:val="22"/>
                <w:szCs w:val="22"/>
              </w:rPr>
              <w:t xml:space="preserve"> hours</w:t>
            </w:r>
          </w:p>
        </w:tc>
      </w:tr>
      <w:tr w:rsidRPr="00A406E5" w:rsidR="00B84B5B" w:rsidTr="19D63C0B" w14:paraId="4373828E" w14:textId="77777777">
        <w:tc>
          <w:tcPr>
            <w:tcW w:w="2093" w:type="dxa"/>
            <w:shd w:val="clear" w:color="auto" w:fill="D9D9D9" w:themeFill="background1" w:themeFillShade="D9"/>
            <w:tcMar/>
          </w:tcPr>
          <w:p w:rsidRPr="00A406E5" w:rsidR="00B84B5B" w:rsidP="00E51AAC" w:rsidRDefault="00552351" w14:paraId="0C789482"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00054DF0" w:rsidP="04414B8A" w:rsidRDefault="008E4D54" w14:paraId="705E2A9A" w14:textId="42150864">
            <w:pPr>
              <w:spacing w:before="120" w:after="120"/>
              <w:jc w:val="both"/>
              <w:rPr>
                <w:rFonts w:ascii="Arial" w:hAnsi="Arial" w:cs="Arial"/>
                <w:b w:val="1"/>
                <w:bCs w:val="1"/>
                <w:sz w:val="22"/>
                <w:szCs w:val="22"/>
              </w:rPr>
            </w:pPr>
            <w:r w:rsidRPr="06328E1E" w:rsidR="008E4D54">
              <w:rPr>
                <w:rFonts w:ascii="Arial" w:hAnsi="Arial" w:cs="Arial"/>
                <w:b w:val="1"/>
                <w:bCs w:val="1"/>
                <w:sz w:val="22"/>
                <w:szCs w:val="22"/>
              </w:rPr>
              <w:t>Weekday</w:t>
            </w:r>
            <w:r w:rsidRPr="06328E1E" w:rsidR="5BB7F22E">
              <w:rPr>
                <w:rFonts w:ascii="Arial" w:hAnsi="Arial" w:cs="Arial"/>
                <w:b w:val="1"/>
                <w:bCs w:val="1"/>
                <w:sz w:val="22"/>
                <w:szCs w:val="22"/>
              </w:rPr>
              <w:t xml:space="preserve"> – 23/07/2026 (14:30 pm)</w:t>
            </w:r>
          </w:p>
          <w:p w:rsidR="000D1DE9" w:rsidP="04414B8A" w:rsidRDefault="008E4D54" w14:paraId="44653FCC" w14:textId="40B3E7DD">
            <w:pPr>
              <w:spacing w:before="120" w:after="120"/>
              <w:jc w:val="both"/>
              <w:rPr>
                <w:rFonts w:ascii="Arial" w:hAnsi="Arial" w:cs="Arial"/>
                <w:b w:val="1"/>
                <w:bCs w:val="1"/>
                <w:sz w:val="22"/>
                <w:szCs w:val="22"/>
              </w:rPr>
            </w:pPr>
            <w:r w:rsidRPr="06328E1E" w:rsidR="008E4D54">
              <w:rPr>
                <w:rFonts w:ascii="Arial" w:hAnsi="Arial" w:cs="Arial"/>
                <w:b w:val="1"/>
                <w:bCs w:val="1"/>
                <w:sz w:val="22"/>
                <w:szCs w:val="22"/>
              </w:rPr>
              <w:t>Weekend</w:t>
            </w:r>
            <w:r w:rsidRPr="06328E1E" w:rsidR="3E601029">
              <w:rPr>
                <w:rFonts w:ascii="Arial" w:hAnsi="Arial" w:cs="Arial"/>
                <w:b w:val="1"/>
                <w:bCs w:val="1"/>
                <w:sz w:val="22"/>
                <w:szCs w:val="22"/>
              </w:rPr>
              <w:t xml:space="preserve"> – 25/07/2026 (14:30 pm)</w:t>
            </w:r>
          </w:p>
          <w:p w:rsidRPr="00061C0C" w:rsidR="008E4D54" w:rsidP="06328E1E" w:rsidRDefault="00061C0C" w14:paraId="08E601FE" w14:textId="5E69F2E9">
            <w:pPr>
              <w:pStyle w:val="Normal"/>
              <w:spacing w:before="120" w:after="120"/>
              <w:jc w:val="both"/>
              <w:rPr>
                <w:rFonts w:ascii="Arial" w:hAnsi="Arial" w:cs="Arial"/>
                <w:b w:val="1"/>
                <w:bCs w:val="1"/>
                <w:sz w:val="22"/>
                <w:szCs w:val="22"/>
              </w:rPr>
            </w:pPr>
          </w:p>
        </w:tc>
        <w:tc>
          <w:tcPr>
            <w:tcW w:w="2268" w:type="dxa"/>
            <w:shd w:val="clear" w:color="auto" w:fill="D9D9D9" w:themeFill="background1" w:themeFillShade="D9"/>
            <w:tcMar/>
          </w:tcPr>
          <w:p w:rsidRPr="00A406E5" w:rsidR="00B84B5B" w:rsidP="001E57C1" w:rsidRDefault="00552351" w14:paraId="7AE71AAD"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F66C5B" w:rsidR="00F66C5B" w:rsidP="008E4D54" w:rsidRDefault="00061C0C" w14:paraId="0EF761E7" w14:textId="540D5E46">
            <w:pPr>
              <w:spacing w:before="120" w:after="120"/>
              <w:jc w:val="both"/>
              <w:rPr>
                <w:rFonts w:ascii="Arial" w:hAnsi="Arial" w:cs="Arial"/>
                <w:b/>
                <w:bCs/>
                <w:sz w:val="22"/>
                <w:szCs w:val="22"/>
              </w:rPr>
            </w:pPr>
            <w:r>
              <w:rPr>
                <w:rFonts w:ascii="Arial" w:hAnsi="Arial" w:cs="Arial"/>
                <w:b/>
                <w:bCs/>
                <w:sz w:val="22"/>
                <w:szCs w:val="22"/>
              </w:rPr>
              <w:t>20</w:t>
            </w:r>
            <w:r w:rsidRPr="00061C0C">
              <w:rPr>
                <w:rFonts w:ascii="Arial" w:hAnsi="Arial" w:cs="Arial"/>
                <w:b/>
                <w:bCs/>
                <w:sz w:val="22"/>
                <w:szCs w:val="22"/>
                <w:vertAlign w:val="superscript"/>
              </w:rPr>
              <w:t>th</w:t>
            </w:r>
            <w:r>
              <w:rPr>
                <w:rFonts w:ascii="Arial" w:hAnsi="Arial" w:cs="Arial"/>
                <w:b/>
                <w:bCs/>
                <w:sz w:val="22"/>
                <w:szCs w:val="22"/>
              </w:rPr>
              <w:t xml:space="preserve"> August 2026</w:t>
            </w:r>
          </w:p>
        </w:tc>
      </w:tr>
      <w:tr w:rsidRPr="00A406E5" w:rsidR="00152E9D" w:rsidTr="19D63C0B" w14:paraId="6A71A95D" w14:textId="77777777">
        <w:tc>
          <w:tcPr>
            <w:tcW w:w="2093" w:type="dxa"/>
            <w:shd w:val="clear" w:color="auto" w:fill="D9D9D9" w:themeFill="background1" w:themeFillShade="D9"/>
            <w:tcMar/>
          </w:tcPr>
          <w:p w:rsidRPr="00A406E5" w:rsidR="00152E9D" w:rsidP="00E51AAC" w:rsidRDefault="00A406E5" w14:paraId="41645ECC"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42959073"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ED36B8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BD4F9E" w:rsidP="005F0579" w:rsidRDefault="00A406E5" w14:paraId="33EB38B0"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rsidR="00BD4F9E" w:rsidP="00BD4F9E" w:rsidRDefault="00BD4F9E" w14:paraId="7B805826"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BD4F9E" w:rsidRDefault="00BD4F9E" w14:paraId="0FD145DB" w14:textId="05C2984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19D63C0B" w14:paraId="0FF00618" w14:textId="77777777">
        <w:tc>
          <w:tcPr>
            <w:tcW w:w="2093" w:type="dxa"/>
            <w:shd w:val="clear" w:color="auto" w:fill="D9D9D9" w:themeFill="background1" w:themeFillShade="D9"/>
            <w:tcMar/>
          </w:tcPr>
          <w:p w:rsidRPr="00A406E5" w:rsidR="00A406E5" w:rsidP="00A406E5" w:rsidRDefault="00A406E5" w14:paraId="257B479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0575B6BC"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06267840" w14:textId="77777777">
      <w:pPr>
        <w:rPr>
          <w:rFonts w:ascii="Arial" w:hAnsi="Arial" w:cs="Arial"/>
          <w:sz w:val="32"/>
        </w:rPr>
      </w:pPr>
    </w:p>
    <w:p w:rsidRPr="00A406E5" w:rsidR="00152E9D" w:rsidP="230CF694" w:rsidRDefault="00152E9D" w14:paraId="03D24FEE" w14:textId="71A4E846">
      <w:pPr>
        <w:pStyle w:val="Normal"/>
        <w:rPr>
          <w:rFonts w:ascii="Arial" w:hAnsi="Arial" w:cs="Arial"/>
          <w:sz w:val="32"/>
          <w:szCs w:val="32"/>
        </w:rPr>
      </w:pPr>
    </w:p>
    <w:p w:rsidRPr="00A406E5" w:rsidR="00152E9D" w:rsidP="00DB116D" w:rsidRDefault="00152E9D" w14:paraId="365101BA" w14:textId="77777777">
      <w:pPr>
        <w:rPr>
          <w:rFonts w:ascii="Arial" w:hAnsi="Arial" w:cs="Arial"/>
          <w:sz w:val="32"/>
        </w:rPr>
      </w:pPr>
    </w:p>
    <w:p w:rsidR="00A406E5" w:rsidRDefault="00A406E5" w14:paraId="5CBC131C" w14:textId="77777777">
      <w:pPr>
        <w:rPr>
          <w:rFonts w:ascii="Arial" w:hAnsi="Arial" w:cs="Arial"/>
          <w:sz w:val="32"/>
        </w:rPr>
      </w:pPr>
      <w:r>
        <w:rPr>
          <w:rFonts w:ascii="Arial" w:hAnsi="Arial" w:cs="Arial"/>
          <w:sz w:val="32"/>
        </w:rPr>
        <w:br w:type="page"/>
      </w:r>
    </w:p>
    <w:p w:rsidRPr="00A406E5" w:rsidR="00152E9D" w:rsidP="00DB116D" w:rsidRDefault="00152E9D" w14:paraId="36361182"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38E1D52F" w14:textId="77777777">
        <w:tc>
          <w:tcPr>
            <w:tcW w:w="9747" w:type="dxa"/>
            <w:shd w:val="pct10" w:color="auto" w:fill="auto"/>
          </w:tcPr>
          <w:p w:rsidRPr="00A406E5" w:rsidR="00C01A3F" w:rsidP="00273FEE" w:rsidRDefault="00C01A3F" w14:paraId="534A7720"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AC8EABA"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1087B0D7" w14:textId="77777777">
        <w:tc>
          <w:tcPr>
            <w:tcW w:w="9747" w:type="dxa"/>
          </w:tcPr>
          <w:p w:rsidRPr="00A406E5" w:rsidR="00C01A3F" w:rsidP="00273FEE" w:rsidRDefault="00C01A3F" w14:paraId="4ABC5067" w14:textId="77777777">
            <w:pPr>
              <w:rPr>
                <w:rFonts w:ascii="Arial" w:hAnsi="Arial" w:cs="Arial"/>
                <w:sz w:val="22"/>
                <w:szCs w:val="22"/>
              </w:rPr>
            </w:pPr>
          </w:p>
          <w:p w:rsidRPr="001C365D" w:rsidR="001C365D" w:rsidP="001C365D" w:rsidRDefault="001C365D" w14:paraId="0E5D5298" w14:textId="77777777">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Introduction accounting and finance</w:t>
            </w:r>
          </w:p>
          <w:p w:rsidRPr="001C365D" w:rsidR="001C365D" w:rsidP="001C365D" w:rsidRDefault="001C365D" w14:paraId="2D365ACD" w14:textId="77777777">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Accounting Regulation</w:t>
            </w:r>
          </w:p>
          <w:p w:rsidRPr="001C365D" w:rsidR="001C365D" w:rsidP="001C365D" w:rsidRDefault="001C365D" w14:paraId="19462C30" w14:textId="77777777">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Double entry bookkeeping</w:t>
            </w:r>
          </w:p>
          <w:p w:rsidRPr="001C365D" w:rsidR="001C365D" w:rsidP="001C365D" w:rsidRDefault="001C365D" w14:paraId="3419EC61" w14:textId="77777777">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Financial statements</w:t>
            </w:r>
          </w:p>
          <w:p w:rsidRPr="001C365D" w:rsidR="001C365D" w:rsidP="001C365D" w:rsidRDefault="001C365D" w14:paraId="618E0EE4" w14:textId="77777777">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Estimates and judgements in preparing accounts</w:t>
            </w:r>
          </w:p>
          <w:p w:rsidRPr="00A406E5" w:rsidR="00C01A3F" w:rsidP="001C365D" w:rsidRDefault="001C365D" w14:paraId="57F91D8A" w14:textId="0B238A5B">
            <w:pPr>
              <w:ind w:left="360"/>
              <w:rPr>
                <w:rFonts w:ascii="Arial" w:hAnsi="Arial" w:cs="Arial"/>
                <w:sz w:val="22"/>
                <w:szCs w:val="22"/>
              </w:rPr>
            </w:pPr>
            <w:r w:rsidRPr="001C365D">
              <w:rPr>
                <w:rFonts w:ascii="Arial" w:hAnsi="Arial" w:cs="Arial"/>
                <w:sz w:val="22"/>
                <w:szCs w:val="22"/>
              </w:rPr>
              <w:t>•</w:t>
            </w:r>
            <w:r w:rsidRPr="001C365D">
              <w:rPr>
                <w:rFonts w:ascii="Arial" w:hAnsi="Arial" w:cs="Arial"/>
                <w:sz w:val="22"/>
                <w:szCs w:val="22"/>
              </w:rPr>
              <w:tab/>
            </w:r>
            <w:r w:rsidRPr="001C365D">
              <w:rPr>
                <w:rFonts w:ascii="Arial" w:hAnsi="Arial" w:cs="Arial"/>
                <w:sz w:val="22"/>
                <w:szCs w:val="22"/>
              </w:rPr>
              <w:t>Capital investment appraisal</w:t>
            </w:r>
          </w:p>
          <w:p w:rsidRPr="00A406E5" w:rsidR="00C01A3F" w:rsidP="004D5E9B" w:rsidRDefault="00C01A3F" w14:paraId="0AEF11BA" w14:textId="77777777">
            <w:pPr>
              <w:rPr>
                <w:rFonts w:ascii="Arial" w:hAnsi="Arial" w:cs="Arial"/>
                <w:sz w:val="22"/>
                <w:szCs w:val="22"/>
              </w:rPr>
            </w:pPr>
          </w:p>
        </w:tc>
      </w:tr>
    </w:tbl>
    <w:p w:rsidRPr="00A406E5" w:rsidR="00C01A3F" w:rsidP="00BA1176" w:rsidRDefault="00C01A3F" w14:paraId="4097D849" w14:textId="77777777">
      <w:pPr>
        <w:rPr>
          <w:rFonts w:ascii="Arial" w:hAnsi="Arial" w:cs="Arial"/>
          <w:b/>
        </w:rPr>
      </w:pPr>
    </w:p>
    <w:p w:rsidRPr="00A406E5" w:rsidR="00C01A3F" w:rsidP="00BA1176" w:rsidRDefault="00C01A3F" w14:paraId="1C513A7E" w14:textId="77777777">
      <w:pPr>
        <w:rPr>
          <w:rFonts w:ascii="Arial" w:hAnsi="Arial" w:cs="Arial"/>
          <w:b/>
        </w:rPr>
      </w:pPr>
    </w:p>
    <w:p w:rsidRPr="00A406E5" w:rsidR="0028204E" w:rsidP="00BA1176" w:rsidRDefault="0028204E" w14:paraId="733DC2AC"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722821C" w14:textId="77777777">
        <w:tc>
          <w:tcPr>
            <w:tcW w:w="9781" w:type="dxa"/>
            <w:shd w:val="clear" w:color="auto" w:fill="C0C0C0"/>
          </w:tcPr>
          <w:p w:rsidRPr="00A406E5" w:rsidR="005969E2" w:rsidP="00576AB4" w:rsidRDefault="00933F10" w14:paraId="23622497"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EE6F25" w:rsidP="005969E2" w:rsidRDefault="00EE6F25" w14:paraId="51E62A10" w14:textId="77777777">
      <w:pPr>
        <w:jc w:val="both"/>
        <w:rPr>
          <w:rFonts w:ascii="Arial" w:hAnsi="Arial" w:cs="Arial"/>
          <w:sz w:val="22"/>
          <w:szCs w:val="22"/>
        </w:rPr>
      </w:pPr>
    </w:p>
    <w:p w:rsidRPr="006D1489" w:rsidR="00DC2355" w:rsidP="00DC2355" w:rsidRDefault="00DC2355" w14:paraId="50797D1E" w14:textId="77777777">
      <w:pPr>
        <w:rPr>
          <w:rFonts w:ascii="Arial" w:hAnsi="Arial" w:cs="Arial"/>
          <w:b/>
          <w:bCs/>
          <w:sz w:val="24"/>
          <w:szCs w:val="24"/>
        </w:rPr>
      </w:pPr>
      <w:r w:rsidRPr="006D1489">
        <w:rPr>
          <w:rFonts w:ascii="Arial" w:hAnsi="Arial" w:cs="Arial"/>
          <w:b/>
          <w:bCs/>
          <w:sz w:val="24"/>
          <w:szCs w:val="24"/>
        </w:rPr>
        <w:t xml:space="preserve">Component </w:t>
      </w:r>
      <w:r>
        <w:rPr>
          <w:rFonts w:ascii="Arial" w:hAnsi="Arial" w:cs="Arial"/>
          <w:b/>
          <w:bCs/>
          <w:sz w:val="24"/>
          <w:szCs w:val="24"/>
        </w:rPr>
        <w:t>2</w:t>
      </w:r>
      <w:r w:rsidRPr="006D1489">
        <w:rPr>
          <w:rFonts w:ascii="Arial" w:hAnsi="Arial" w:cs="Arial"/>
          <w:b/>
          <w:bCs/>
          <w:sz w:val="24"/>
          <w:szCs w:val="24"/>
        </w:rPr>
        <w:t xml:space="preserve">: Online Exam – </w:t>
      </w:r>
      <w:r>
        <w:rPr>
          <w:rFonts w:ascii="Arial" w:hAnsi="Arial" w:cs="Arial"/>
          <w:b/>
          <w:bCs/>
          <w:sz w:val="24"/>
          <w:szCs w:val="24"/>
        </w:rPr>
        <w:t>6</w:t>
      </w:r>
      <w:r w:rsidRPr="006D1489">
        <w:rPr>
          <w:rFonts w:ascii="Arial" w:hAnsi="Arial" w:cs="Arial"/>
          <w:b/>
          <w:bCs/>
          <w:sz w:val="24"/>
          <w:szCs w:val="24"/>
        </w:rPr>
        <w:t xml:space="preserve">0% </w:t>
      </w:r>
    </w:p>
    <w:p w:rsidRPr="006D1489" w:rsidR="00DC2355" w:rsidP="00DC2355" w:rsidRDefault="00DC2355" w14:paraId="5FC1D6B7" w14:textId="77777777">
      <w:pPr>
        <w:ind w:left="720"/>
        <w:rPr>
          <w:rFonts w:ascii="Arial" w:hAnsi="Arial" w:cs="Arial"/>
          <w:b/>
          <w:bCs/>
          <w:sz w:val="24"/>
          <w:szCs w:val="24"/>
        </w:rPr>
      </w:pPr>
    </w:p>
    <w:p w:rsidR="00DC2355" w:rsidP="005969E2" w:rsidRDefault="00EA7B44" w14:paraId="7D1AC165" w14:textId="25576437">
      <w:pPr>
        <w:jc w:val="both"/>
        <w:rPr>
          <w:rFonts w:ascii="Arial" w:hAnsi="Arial" w:cs="Arial"/>
          <w:sz w:val="22"/>
          <w:szCs w:val="22"/>
        </w:rPr>
      </w:pPr>
      <w:r>
        <w:rPr>
          <w:rFonts w:ascii="Arial" w:hAnsi="Arial" w:cs="Arial"/>
          <w:sz w:val="22"/>
          <w:szCs w:val="22"/>
        </w:rPr>
        <w:t>In week 11, s</w:t>
      </w:r>
      <w:r w:rsidR="00DC2355">
        <w:rPr>
          <w:rFonts w:ascii="Arial" w:hAnsi="Arial" w:cs="Arial"/>
          <w:sz w:val="22"/>
          <w:szCs w:val="22"/>
        </w:rPr>
        <w:t>tudent’s will be required to take an online te</w:t>
      </w:r>
      <w:r w:rsidR="001D77F2">
        <w:rPr>
          <w:rFonts w:ascii="Arial" w:hAnsi="Arial" w:cs="Arial"/>
          <w:sz w:val="22"/>
          <w:szCs w:val="22"/>
        </w:rPr>
        <w:t>s</w:t>
      </w:r>
      <w:r w:rsidR="00DC2355">
        <w:rPr>
          <w:rFonts w:ascii="Arial" w:hAnsi="Arial" w:cs="Arial"/>
          <w:sz w:val="22"/>
          <w:szCs w:val="22"/>
        </w:rPr>
        <w:t xml:space="preserve">t which will have 4 questions, where question 1 carries 20 marks, question 2 carries 30 marks, question 3 carries 30 marks, and question 4 carries 20 marks. Student will be permitted to use scrap paper, pencil or pen within the test. Please note, all the questions will be available on the module on Moodle during the exam time. </w:t>
      </w:r>
    </w:p>
    <w:p w:rsidR="00DC2355" w:rsidP="005969E2" w:rsidRDefault="00DC2355" w14:paraId="1B11A498" w14:textId="77777777">
      <w:pPr>
        <w:jc w:val="both"/>
        <w:rPr>
          <w:rFonts w:ascii="Arial" w:hAnsi="Arial" w:cs="Arial"/>
          <w:sz w:val="22"/>
          <w:szCs w:val="22"/>
        </w:rPr>
      </w:pPr>
    </w:p>
    <w:p w:rsidRPr="00A406E5" w:rsidR="00DC2355" w:rsidP="005969E2" w:rsidRDefault="00DC2355" w14:paraId="5F0EA915" w14:textId="77777777">
      <w:pPr>
        <w:jc w:val="both"/>
        <w:rPr>
          <w:rFonts w:ascii="Arial" w:hAnsi="Arial" w:cs="Arial"/>
          <w:sz w:val="22"/>
          <w:szCs w:val="22"/>
        </w:rPr>
      </w:pPr>
    </w:p>
    <w:p w:rsidR="00895734" w:rsidP="00D040A8" w:rsidRDefault="00895734" w14:paraId="76CA4A00" w14:textId="77777777">
      <w:pPr>
        <w:pStyle w:val="Heading2"/>
        <w:ind w:left="567" w:firstLine="142"/>
        <w:jc w:val="center"/>
        <w:rPr>
          <w:rFonts w:ascii="Arial" w:hAnsi="Arial" w:cs="Arial"/>
          <w:sz w:val="22"/>
          <w:szCs w:val="22"/>
        </w:rPr>
      </w:pPr>
      <w:r w:rsidRPr="00FA7E96">
        <w:rPr>
          <w:rFonts w:ascii="Arial" w:hAnsi="Arial" w:cs="Arial"/>
          <w:sz w:val="22"/>
          <w:szCs w:val="22"/>
        </w:rPr>
        <w:t>Use of Generative AI in Assessment</w:t>
      </w:r>
    </w:p>
    <w:p w:rsidRPr="00FA7E96" w:rsidR="00895734" w:rsidP="00D040A8" w:rsidRDefault="00895734" w14:paraId="4985E20D" w14:textId="248CFC82">
      <w:pPr>
        <w:jc w:val="center"/>
        <w:rPr>
          <w:rFonts w:ascii="Arial" w:hAnsi="Arial" w:cs="Arial"/>
          <w:sz w:val="22"/>
          <w:szCs w:val="22"/>
        </w:rPr>
      </w:pPr>
      <w:r w:rsidRPr="00FA7E96">
        <w:rPr>
          <w:rFonts w:ascii="Arial" w:hAnsi="Arial" w:cs="Arial"/>
          <w:sz w:val="22"/>
          <w:szCs w:val="22"/>
        </w:rPr>
        <w:t>(Lecturer to indicate Yes or Not against each element)</w:t>
      </w:r>
    </w:p>
    <w:p w:rsidR="00895734" w:rsidP="00895734" w:rsidRDefault="00895734" w14:paraId="303DF6E6"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895734" w:rsidP="00895734" w:rsidRDefault="00895734" w14:paraId="543597CA"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895734" w:rsidTr="002F3400" w14:paraId="2C83C875" w14:textId="77777777">
        <w:trPr>
          <w:trHeight w:val="300"/>
        </w:trPr>
        <w:tc>
          <w:tcPr>
            <w:tcW w:w="2250" w:type="dxa"/>
            <w:tcMar>
              <w:left w:w="105" w:type="dxa"/>
              <w:right w:w="105" w:type="dxa"/>
            </w:tcMar>
          </w:tcPr>
          <w:p w:rsidRPr="00FA7E96" w:rsidR="00895734" w:rsidP="002F3400" w:rsidRDefault="00895734" w14:paraId="270D101A"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895734" w:rsidP="002F3400" w:rsidRDefault="00895734" w14:paraId="3B2F889E"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Pr>
          <w:p w:rsidR="00895734" w:rsidP="002F3400" w:rsidRDefault="00895734" w14:paraId="2998E0B4" w14:textId="692A6054">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D040A8">
                  <w:rPr>
                    <w:rFonts w:hint="eastAsia" w:ascii="MS Gothic" w:hAnsi="MS Gothic" w:eastAsia="MS Gothic" w:cs="Arial"/>
                    <w:sz w:val="22"/>
                    <w:szCs w:val="22"/>
                  </w:rPr>
                  <w:t>☒</w:t>
                </w:r>
              </w:sdtContent>
            </w:sdt>
          </w:p>
          <w:p w:rsidR="00895734" w:rsidP="002F3400" w:rsidRDefault="00895734" w14:paraId="68F121EB" w14:textId="77777777">
            <w:pPr>
              <w:rPr>
                <w:rFonts w:ascii="Arial" w:hAnsi="Arial" w:eastAsia="Calibri" w:cs="Arial"/>
                <w:sz w:val="22"/>
                <w:szCs w:val="22"/>
              </w:rPr>
            </w:pPr>
          </w:p>
          <w:p w:rsidRPr="00FA7E96" w:rsidR="00895734" w:rsidP="002F3400" w:rsidRDefault="00895734" w14:paraId="05AF2DFC" w14:textId="3587DFF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sidR="00D040A8">
                  <w:rPr>
                    <w:rFonts w:hint="eastAsia" w:ascii="MS Gothic" w:hAnsi="MS Gothic" w:eastAsia="MS Gothic" w:cs="Arial"/>
                    <w:sz w:val="22"/>
                    <w:szCs w:val="22"/>
                  </w:rPr>
                  <w:t>☐</w:t>
                </w:r>
              </w:sdtContent>
            </w:sdt>
          </w:p>
        </w:tc>
      </w:tr>
      <w:tr w:rsidRPr="00FA7E96" w:rsidR="00895734" w:rsidTr="002F3400" w14:paraId="69A5694E" w14:textId="77777777">
        <w:trPr>
          <w:trHeight w:val="300"/>
        </w:trPr>
        <w:tc>
          <w:tcPr>
            <w:tcW w:w="2250" w:type="dxa"/>
            <w:tcMar>
              <w:left w:w="105" w:type="dxa"/>
              <w:right w:w="105" w:type="dxa"/>
            </w:tcMar>
          </w:tcPr>
          <w:p w:rsidRPr="00FA7E96" w:rsidR="00895734" w:rsidP="002F3400" w:rsidRDefault="00895734" w14:paraId="56ADF4E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895734" w:rsidP="002F3400" w:rsidRDefault="00895734" w14:paraId="6A9988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895734" w:rsidP="002F3400" w:rsidRDefault="00895734" w14:paraId="1F1B573E" w14:textId="7EB47CE0">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D040A8">
                  <w:rPr>
                    <w:rFonts w:hint="eastAsia" w:ascii="MS Gothic" w:hAnsi="MS Gothic" w:eastAsia="MS Gothic" w:cs="Arial"/>
                    <w:sz w:val="22"/>
                    <w:szCs w:val="22"/>
                  </w:rPr>
                  <w:t>☒</w:t>
                </w:r>
              </w:sdtContent>
            </w:sdt>
          </w:p>
          <w:p w:rsidR="00895734" w:rsidP="002F3400" w:rsidRDefault="00895734" w14:paraId="76EE9553" w14:textId="77777777">
            <w:pPr>
              <w:rPr>
                <w:rFonts w:ascii="Arial" w:hAnsi="Arial" w:eastAsia="Calibri" w:cs="Arial"/>
                <w:sz w:val="22"/>
                <w:szCs w:val="22"/>
              </w:rPr>
            </w:pPr>
          </w:p>
          <w:p w:rsidRPr="00FA7E96" w:rsidR="00895734" w:rsidP="002F3400" w:rsidRDefault="00895734" w14:paraId="39E38D02" w14:textId="2530D8CA">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sidR="00D040A8">
                  <w:rPr>
                    <w:rFonts w:hint="eastAsia" w:ascii="MS Gothic" w:hAnsi="MS Gothic" w:eastAsia="MS Gothic" w:cs="Arial"/>
                    <w:sz w:val="22"/>
                    <w:szCs w:val="22"/>
                  </w:rPr>
                  <w:t>☐</w:t>
                </w:r>
              </w:sdtContent>
            </w:sdt>
          </w:p>
        </w:tc>
      </w:tr>
      <w:tr w:rsidRPr="00FA7E96" w:rsidR="00895734" w:rsidTr="002F3400" w14:paraId="10F039C9" w14:textId="77777777">
        <w:trPr>
          <w:trHeight w:val="300"/>
        </w:trPr>
        <w:tc>
          <w:tcPr>
            <w:tcW w:w="2250" w:type="dxa"/>
            <w:tcMar>
              <w:left w:w="105" w:type="dxa"/>
              <w:right w:w="105" w:type="dxa"/>
            </w:tcMar>
          </w:tcPr>
          <w:p w:rsidRPr="00FA7E96" w:rsidR="00895734" w:rsidP="002F3400" w:rsidRDefault="00895734" w14:paraId="09C5BE8A"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895734" w:rsidP="002F3400" w:rsidRDefault="00895734" w14:paraId="022B6883"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Pr>
          <w:p w:rsidR="00895734" w:rsidP="002F3400" w:rsidRDefault="00895734" w14:paraId="56551BCA" w14:textId="4B1FB7E5">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D040A8">
                  <w:rPr>
                    <w:rFonts w:hint="eastAsia" w:ascii="MS Gothic" w:hAnsi="MS Gothic" w:eastAsia="MS Gothic" w:cs="Arial"/>
                    <w:sz w:val="22"/>
                    <w:szCs w:val="22"/>
                  </w:rPr>
                  <w:t>☒</w:t>
                </w:r>
              </w:sdtContent>
            </w:sdt>
          </w:p>
          <w:p w:rsidR="00895734" w:rsidP="002F3400" w:rsidRDefault="00895734" w14:paraId="1A18090D" w14:textId="77777777">
            <w:pPr>
              <w:rPr>
                <w:rFonts w:ascii="Arial" w:hAnsi="Arial" w:eastAsia="Calibri" w:cs="Arial"/>
                <w:sz w:val="22"/>
                <w:szCs w:val="22"/>
              </w:rPr>
            </w:pPr>
          </w:p>
          <w:p w:rsidRPr="00FA7E96" w:rsidR="00895734" w:rsidP="002F3400" w:rsidRDefault="00895734" w14:paraId="271FFB16" w14:textId="6CFB76E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sidR="00D040A8">
                  <w:rPr>
                    <w:rFonts w:hint="eastAsia" w:ascii="MS Gothic" w:hAnsi="MS Gothic" w:eastAsia="MS Gothic" w:cs="Arial"/>
                    <w:sz w:val="22"/>
                    <w:szCs w:val="22"/>
                  </w:rPr>
                  <w:t>☐</w:t>
                </w:r>
              </w:sdtContent>
            </w:sdt>
          </w:p>
        </w:tc>
      </w:tr>
      <w:tr w:rsidRPr="00FA7E96" w:rsidR="00895734" w:rsidTr="002F3400" w14:paraId="569E6949" w14:textId="77777777">
        <w:trPr>
          <w:trHeight w:val="300"/>
        </w:trPr>
        <w:tc>
          <w:tcPr>
            <w:tcW w:w="2250" w:type="dxa"/>
            <w:tcMar>
              <w:left w:w="105" w:type="dxa"/>
              <w:right w:w="105" w:type="dxa"/>
            </w:tcMar>
          </w:tcPr>
          <w:p w:rsidRPr="00FA7E96" w:rsidR="00895734" w:rsidP="002F3400" w:rsidRDefault="00895734" w14:paraId="6AE58FBC"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895734" w:rsidP="002F3400" w:rsidRDefault="00895734" w14:paraId="03C8169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895734" w:rsidP="002F3400" w:rsidRDefault="00895734" w14:paraId="2E17329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4AFB8F62" w14:textId="77777777">
            <w:pPr>
              <w:rPr>
                <w:rFonts w:ascii="Arial" w:hAnsi="Arial" w:eastAsia="Calibri" w:cs="Arial"/>
                <w:sz w:val="22"/>
                <w:szCs w:val="22"/>
              </w:rPr>
            </w:pPr>
          </w:p>
          <w:p w:rsidRPr="00FA7E96" w:rsidR="00895734" w:rsidP="002F3400" w:rsidRDefault="00895734" w14:paraId="2FB890F9" w14:textId="063441E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004AA">
                  <w:rPr>
                    <w:rFonts w:hint="eastAsia" w:ascii="MS Gothic" w:hAnsi="MS Gothic" w:eastAsia="MS Gothic" w:cs="Arial"/>
                    <w:sz w:val="22"/>
                    <w:szCs w:val="22"/>
                  </w:rPr>
                  <w:t>☒</w:t>
                </w:r>
              </w:sdtContent>
            </w:sdt>
          </w:p>
        </w:tc>
      </w:tr>
      <w:tr w:rsidRPr="00FA7E96" w:rsidR="00895734" w:rsidTr="002F3400" w14:paraId="5AC0569B" w14:textId="77777777">
        <w:trPr>
          <w:trHeight w:val="300"/>
        </w:trPr>
        <w:tc>
          <w:tcPr>
            <w:tcW w:w="2250" w:type="dxa"/>
            <w:tcMar>
              <w:left w:w="105" w:type="dxa"/>
              <w:right w:w="105" w:type="dxa"/>
            </w:tcMar>
          </w:tcPr>
          <w:p w:rsidRPr="00FA7E96" w:rsidR="00895734" w:rsidP="002F3400" w:rsidRDefault="00895734" w14:paraId="163A04A4"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895734" w:rsidP="002F3400" w:rsidRDefault="00895734" w14:paraId="4AD0C95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895734" w:rsidP="002F3400" w:rsidRDefault="00895734" w14:paraId="46C9E10E" w14:textId="489FC539">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D040A8">
                  <w:rPr>
                    <w:rFonts w:hint="eastAsia" w:ascii="MS Gothic" w:hAnsi="MS Gothic" w:eastAsia="MS Gothic" w:cs="Arial"/>
                    <w:sz w:val="22"/>
                    <w:szCs w:val="22"/>
                  </w:rPr>
                  <w:t>☒</w:t>
                </w:r>
              </w:sdtContent>
            </w:sdt>
          </w:p>
          <w:p w:rsidR="00895734" w:rsidP="002F3400" w:rsidRDefault="00895734" w14:paraId="49CBC1FB" w14:textId="77777777">
            <w:pPr>
              <w:rPr>
                <w:rFonts w:ascii="Arial" w:hAnsi="Arial" w:eastAsia="Calibri" w:cs="Arial"/>
                <w:sz w:val="22"/>
                <w:szCs w:val="22"/>
              </w:rPr>
            </w:pPr>
          </w:p>
          <w:p w:rsidRPr="00FA7E96" w:rsidR="00895734" w:rsidP="002F3400" w:rsidRDefault="00895734" w14:paraId="28DDA99B" w14:textId="149BE24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sidR="00D040A8">
                  <w:rPr>
                    <w:rFonts w:hint="eastAsia" w:ascii="MS Gothic" w:hAnsi="MS Gothic" w:eastAsia="MS Gothic" w:cs="Arial"/>
                    <w:sz w:val="22"/>
                    <w:szCs w:val="22"/>
                  </w:rPr>
                  <w:t>☐</w:t>
                </w:r>
              </w:sdtContent>
            </w:sdt>
          </w:p>
        </w:tc>
      </w:tr>
      <w:tr w:rsidRPr="00FA7E96" w:rsidR="00895734" w:rsidTr="002F3400" w14:paraId="7F6DB5C0" w14:textId="77777777">
        <w:trPr>
          <w:trHeight w:val="300"/>
        </w:trPr>
        <w:tc>
          <w:tcPr>
            <w:tcW w:w="2250" w:type="dxa"/>
            <w:tcMar>
              <w:left w:w="105" w:type="dxa"/>
              <w:right w:w="105" w:type="dxa"/>
            </w:tcMar>
          </w:tcPr>
          <w:p w:rsidRPr="00FA7E96" w:rsidR="00895734" w:rsidP="002F3400" w:rsidRDefault="00895734" w14:paraId="1FC75419"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895734" w:rsidP="002F3400" w:rsidRDefault="00895734" w14:paraId="3CF20A1D"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895734" w:rsidP="002F3400" w:rsidRDefault="00895734" w14:paraId="2C7ADBD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895734" w:rsidP="002F3400" w:rsidRDefault="00895734" w14:paraId="0051AB9E" w14:textId="77777777">
            <w:pPr>
              <w:rPr>
                <w:rFonts w:ascii="Arial" w:hAnsi="Arial" w:eastAsia="Calibri" w:cs="Arial"/>
                <w:sz w:val="22"/>
                <w:szCs w:val="22"/>
              </w:rPr>
            </w:pPr>
          </w:p>
          <w:p w:rsidRPr="00FA7E96" w:rsidR="00895734" w:rsidP="002F3400" w:rsidRDefault="00895734" w14:paraId="58318950" w14:textId="4CBED5E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22970">
                  <w:rPr>
                    <w:rFonts w:hint="eastAsia" w:ascii="MS Gothic" w:hAnsi="MS Gothic" w:eastAsia="MS Gothic" w:cs="Arial"/>
                    <w:sz w:val="22"/>
                    <w:szCs w:val="22"/>
                  </w:rPr>
                  <w:t>☒</w:t>
                </w:r>
              </w:sdtContent>
            </w:sdt>
          </w:p>
        </w:tc>
      </w:tr>
      <w:tr w:rsidRPr="00FA7E96" w:rsidR="00895734" w:rsidTr="002F3400" w14:paraId="7182CC5E" w14:textId="77777777">
        <w:trPr>
          <w:trHeight w:val="300"/>
        </w:trPr>
        <w:tc>
          <w:tcPr>
            <w:tcW w:w="2250" w:type="dxa"/>
            <w:tcMar>
              <w:left w:w="105" w:type="dxa"/>
              <w:right w:w="105" w:type="dxa"/>
            </w:tcMar>
          </w:tcPr>
          <w:p w:rsidRPr="00FA7E96" w:rsidR="00895734" w:rsidP="002F3400" w:rsidRDefault="00895734" w14:paraId="2EE2805C"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895734" w:rsidP="002F3400" w:rsidRDefault="00895734" w14:paraId="42631BC5"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895734" w:rsidP="002F3400" w:rsidRDefault="00895734" w14:paraId="6F2D1FF1" w14:textId="552BA8F9">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00D040A8">
                  <w:rPr>
                    <w:rFonts w:hint="eastAsia" w:ascii="MS Gothic" w:hAnsi="MS Gothic" w:eastAsia="MS Gothic" w:cs="Arial"/>
                    <w:sz w:val="22"/>
                    <w:szCs w:val="22"/>
                  </w:rPr>
                  <w:t>☐</w:t>
                </w:r>
              </w:sdtContent>
            </w:sdt>
          </w:p>
          <w:p w:rsidR="00895734" w:rsidP="002F3400" w:rsidRDefault="00895734" w14:paraId="312F566A" w14:textId="77777777">
            <w:pPr>
              <w:rPr>
                <w:rFonts w:ascii="Arial" w:hAnsi="Arial" w:eastAsia="Calibri" w:cs="Arial"/>
                <w:sz w:val="22"/>
                <w:szCs w:val="22"/>
              </w:rPr>
            </w:pPr>
          </w:p>
          <w:p w:rsidRPr="00FA7E96" w:rsidR="00895734" w:rsidP="002F3400" w:rsidRDefault="00895734" w14:paraId="0012EFB6" w14:textId="6493D47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D040A8">
                  <w:rPr>
                    <w:rFonts w:hint="eastAsia" w:ascii="MS Gothic" w:hAnsi="MS Gothic" w:eastAsia="MS Gothic" w:cs="Arial"/>
                    <w:sz w:val="22"/>
                    <w:szCs w:val="22"/>
                  </w:rPr>
                  <w:t>☒</w:t>
                </w:r>
              </w:sdtContent>
            </w:sdt>
          </w:p>
        </w:tc>
      </w:tr>
    </w:tbl>
    <w:p w:rsidRPr="00A406E5" w:rsidR="00895734" w:rsidP="00895734" w:rsidRDefault="00895734" w14:paraId="41E71548" w14:textId="77777777">
      <w:pPr>
        <w:ind w:left="720"/>
        <w:rPr>
          <w:rFonts w:ascii="Arial" w:hAnsi="Arial" w:cs="Arial"/>
          <w:sz w:val="24"/>
          <w:szCs w:val="24"/>
        </w:rPr>
      </w:pPr>
    </w:p>
    <w:p w:rsidRPr="00A406E5" w:rsidR="00152E9D" w:rsidP="006D1489" w:rsidRDefault="00152E9D" w14:paraId="60A71606" w14:textId="77777777">
      <w:pPr>
        <w:rPr>
          <w:rFonts w:ascii="Arial" w:hAnsi="Arial" w:cs="Arial"/>
          <w:sz w:val="24"/>
          <w:szCs w:val="24"/>
        </w:rPr>
      </w:pPr>
    </w:p>
    <w:p w:rsidRPr="00A406E5" w:rsidR="00152E9D" w:rsidP="00A67FB1" w:rsidRDefault="00152E9D" w14:paraId="0504DF84" w14:textId="77777777">
      <w:pPr>
        <w:ind w:left="720"/>
        <w:rPr>
          <w:rFonts w:ascii="Arial" w:hAnsi="Arial" w:cs="Arial"/>
          <w:sz w:val="24"/>
          <w:szCs w:val="24"/>
        </w:rPr>
      </w:pPr>
    </w:p>
    <w:p w:rsidRPr="00A406E5" w:rsidR="00152E9D" w:rsidP="00A67FB1" w:rsidRDefault="00152E9D" w14:paraId="26FF7DAE" w14:textId="77777777">
      <w:pPr>
        <w:ind w:left="720"/>
        <w:rPr>
          <w:rFonts w:ascii="Arial" w:hAnsi="Arial" w:cs="Arial"/>
          <w:sz w:val="24"/>
          <w:szCs w:val="24"/>
        </w:rPr>
      </w:pPr>
    </w:p>
    <w:p w:rsidRPr="00A406E5" w:rsidR="00152E9D" w:rsidP="00A67FB1" w:rsidRDefault="00152E9D" w14:paraId="328554ED" w14:textId="77777777">
      <w:pPr>
        <w:ind w:left="720"/>
        <w:rPr>
          <w:rFonts w:ascii="Arial" w:hAnsi="Arial" w:cs="Arial"/>
          <w:sz w:val="24"/>
          <w:szCs w:val="24"/>
        </w:rPr>
      </w:pPr>
    </w:p>
    <w:p w:rsidRPr="00A406E5" w:rsidR="00152E9D" w:rsidP="006D1489" w:rsidRDefault="00152E9D" w14:paraId="7002EE51" w14:textId="77777777">
      <w:pPr>
        <w:rPr>
          <w:rFonts w:ascii="Arial" w:hAnsi="Arial" w:cs="Arial"/>
          <w:sz w:val="24"/>
          <w:szCs w:val="24"/>
        </w:rPr>
      </w:pPr>
    </w:p>
    <w:p w:rsidRPr="00A406E5" w:rsidR="00A3505D" w:rsidP="006D1489" w:rsidRDefault="00A3505D" w14:paraId="1CFBB10B" w14:textId="6C6BED6E">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7CFA21" w14:textId="77777777">
        <w:trPr>
          <w:trHeight w:val="414"/>
        </w:trPr>
        <w:tc>
          <w:tcPr>
            <w:tcW w:w="10670" w:type="dxa"/>
            <w:shd w:val="clear" w:color="auto" w:fill="D9D9D9"/>
          </w:tcPr>
          <w:p w:rsidRPr="00A406E5" w:rsidR="00D22D9C" w:rsidP="00C8667A" w:rsidRDefault="00D22D9C" w14:paraId="7EC3AAD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5C949489" w14:textId="77777777">
      <w:pPr>
        <w:jc w:val="both"/>
        <w:rPr>
          <w:rFonts w:ascii="Arial" w:hAnsi="Arial" w:cs="Arial"/>
          <w:sz w:val="22"/>
          <w:szCs w:val="22"/>
        </w:rPr>
      </w:pPr>
    </w:p>
    <w:p w:rsidR="00D22D9C" w:rsidP="00D22D9C" w:rsidRDefault="00D22D9C" w14:paraId="4B132FB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3A1AB1E3" w14:textId="77777777">
      <w:pPr>
        <w:jc w:val="both"/>
        <w:rPr>
          <w:rFonts w:ascii="Arial" w:hAnsi="Arial" w:cs="Arial"/>
          <w:b/>
          <w:sz w:val="22"/>
          <w:szCs w:val="22"/>
        </w:rPr>
      </w:pPr>
    </w:p>
    <w:p w:rsidRPr="00A406E5" w:rsidR="00D22D9C" w:rsidP="00D22D9C" w:rsidRDefault="005F3A53" w14:paraId="2D271799"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D22D9C" w:rsidRDefault="00D22D9C" w14:paraId="4FC12305"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F6959DF" w14:textId="77777777">
      <w:pPr>
        <w:jc w:val="both"/>
        <w:rPr>
          <w:rFonts w:ascii="Arial" w:hAnsi="Arial" w:cs="Arial"/>
          <w:sz w:val="22"/>
          <w:szCs w:val="22"/>
        </w:rPr>
      </w:pPr>
    </w:p>
    <w:p w:rsidRPr="00A406E5" w:rsidR="00C01A3F" w:rsidP="00B14AC1" w:rsidRDefault="008042F0" w14:paraId="47A99ECC" w14:textId="77D90150">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B14AC1" w:rsidR="00B14AC1">
        <w:rPr>
          <w:rFonts w:ascii="Arial" w:hAnsi="Arial" w:cs="Arial"/>
          <w:i/>
          <w:sz w:val="22"/>
          <w:szCs w:val="22"/>
        </w:rPr>
        <w:t>Not applicable</w:t>
      </w:r>
      <w:r w:rsidR="00B14AC1">
        <w:rPr>
          <w:rFonts w:ascii="Arial" w:hAnsi="Arial" w:cs="Arial"/>
          <w:i/>
          <w:sz w:val="22"/>
          <w:szCs w:val="22"/>
        </w:rPr>
        <w:t>.</w:t>
      </w:r>
    </w:p>
    <w:p w:rsidRPr="00A406E5" w:rsidR="00C01A3F" w:rsidP="00D22D9C" w:rsidRDefault="00C01A3F" w14:paraId="513DC955" w14:textId="77777777">
      <w:pPr>
        <w:jc w:val="both"/>
        <w:rPr>
          <w:rFonts w:ascii="Arial" w:hAnsi="Arial" w:cs="Arial"/>
          <w:sz w:val="22"/>
          <w:szCs w:val="22"/>
        </w:rPr>
      </w:pPr>
    </w:p>
    <w:p w:rsidRPr="00A406E5" w:rsidR="00D22D9C" w:rsidP="00D22D9C" w:rsidRDefault="00D22D9C" w14:paraId="4A6197D2" w14:textId="77777777">
      <w:pPr>
        <w:jc w:val="both"/>
        <w:rPr>
          <w:rFonts w:ascii="Arial" w:hAnsi="Arial" w:cs="Arial"/>
          <w:sz w:val="22"/>
          <w:szCs w:val="22"/>
        </w:rPr>
      </w:pPr>
    </w:p>
    <w:p w:rsidRPr="00A406E5" w:rsidR="00D22D9C" w:rsidP="00D22D9C" w:rsidRDefault="00D22D9C" w14:paraId="1D0A3A3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527E60" w14:paraId="2C692608" w14:textId="77777777">
      <w:pPr>
        <w:jc w:val="both"/>
        <w:rPr>
          <w:rFonts w:ascii="Arial" w:hAnsi="Arial" w:cs="Arial"/>
          <w:sz w:val="22"/>
          <w:szCs w:val="22"/>
        </w:rPr>
      </w:pPr>
      <w:r>
        <w:rPr>
          <w:rFonts w:ascii="Arial" w:hAnsi="Arial" w:cs="Arial"/>
          <w:sz w:val="22"/>
          <w:szCs w:val="22"/>
        </w:rPr>
        <w:t>At level 5</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sidR="009315A0">
        <w:rPr>
          <w:rFonts w:ascii="Arial" w:hAnsi="Arial" w:cs="Arial"/>
          <w:sz w:val="22"/>
          <w:szCs w:val="22"/>
        </w:rPr>
        <w:t>:</w:t>
      </w:r>
      <w:r w:rsidR="004D5E9B">
        <w:t xml:space="preserve"> </w:t>
      </w:r>
      <w:r w:rsidRPr="00A16E98" w:rsid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Pr="00A16E98" w:rsidR="00A16E98">
        <w:rPr>
          <w:rFonts w:ascii="Arial" w:hAnsi="Arial" w:cs="Arial"/>
          <w:sz w:val="22"/>
          <w:szCs w:val="22"/>
        </w:rPr>
        <w:t>knowledge of the main methods of enquiry in the discipline</w:t>
      </w:r>
      <w:r w:rsidRPr="00A406E5" w:rsidR="00D22D9C">
        <w:rPr>
          <w:rFonts w:ascii="Arial" w:hAnsi="Arial" w:cs="Arial"/>
          <w:sz w:val="22"/>
          <w:szCs w:val="22"/>
        </w:rPr>
        <w:t xml:space="preserve">.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w:t>
      </w:r>
      <w:r w:rsidR="00A16E98">
        <w:rPr>
          <w:rFonts w:ascii="Arial" w:hAnsi="Arial" w:cs="Arial"/>
          <w:sz w:val="22"/>
          <w:szCs w:val="22"/>
        </w:rPr>
        <w:t>our knowledge and understanding</w:t>
      </w:r>
      <w:r w:rsidRPr="00A406E5" w:rsidR="00D22D9C">
        <w:rPr>
          <w:rFonts w:ascii="Arial" w:hAnsi="Arial" w:cs="Arial"/>
          <w:sz w:val="22"/>
          <w:szCs w:val="22"/>
        </w:rPr>
        <w:t>.</w:t>
      </w:r>
      <w:r w:rsidRPr="004D5E9B" w:rsidR="004D5E9B">
        <w:t xml:space="preserve"> </w:t>
      </w:r>
    </w:p>
    <w:p w:rsidRPr="00A406E5" w:rsidR="00C01A3F" w:rsidP="00C01A3F" w:rsidRDefault="00C01A3F" w14:paraId="58E4BBA6" w14:textId="77777777">
      <w:pPr>
        <w:jc w:val="both"/>
        <w:rPr>
          <w:rFonts w:ascii="Arial" w:hAnsi="Arial" w:cs="Arial"/>
          <w:b/>
          <w:i/>
          <w:sz w:val="22"/>
          <w:szCs w:val="22"/>
        </w:rPr>
      </w:pPr>
    </w:p>
    <w:p w:rsidRPr="00A406E5" w:rsidR="00C01A3F" w:rsidP="00C01A3F" w:rsidRDefault="008042F0" w14:paraId="59FFB8BA" w14:textId="29D02B9A">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00D040A8">
        <w:rPr>
          <w:rFonts w:ascii="Arial" w:hAnsi="Arial" w:cs="Arial"/>
          <w:i/>
          <w:color w:val="FF0000"/>
          <w:sz w:val="22"/>
          <w:szCs w:val="22"/>
        </w:rPr>
        <w:t xml:space="preserve">Students are required to demonstrate </w:t>
      </w:r>
      <w:r w:rsidR="00496BCC">
        <w:rPr>
          <w:rFonts w:ascii="Arial" w:hAnsi="Arial" w:cs="Arial"/>
          <w:i/>
          <w:color w:val="FF0000"/>
          <w:sz w:val="22"/>
          <w:szCs w:val="22"/>
        </w:rPr>
        <w:t xml:space="preserve">relevant knowledge and understanding of the Management Accounting. </w:t>
      </w:r>
    </w:p>
    <w:p w:rsidRPr="00A406E5" w:rsidR="00D22D9C" w:rsidP="00D22D9C" w:rsidRDefault="00D22D9C" w14:paraId="425EA737" w14:textId="77777777">
      <w:pPr>
        <w:jc w:val="both"/>
        <w:rPr>
          <w:rFonts w:ascii="Arial" w:hAnsi="Arial" w:cs="Arial"/>
          <w:sz w:val="22"/>
          <w:szCs w:val="22"/>
        </w:rPr>
      </w:pPr>
    </w:p>
    <w:p w:rsidRPr="00A406E5" w:rsidR="00D22D9C" w:rsidP="00D22D9C" w:rsidRDefault="00D22D9C" w14:paraId="4441B52F" w14:textId="77777777">
      <w:pPr>
        <w:jc w:val="both"/>
        <w:rPr>
          <w:rFonts w:ascii="Arial" w:hAnsi="Arial" w:cs="Arial"/>
          <w:b/>
          <w:sz w:val="22"/>
          <w:szCs w:val="22"/>
        </w:rPr>
      </w:pPr>
    </w:p>
    <w:p w:rsidRPr="00A406E5" w:rsidR="00D22D9C" w:rsidP="00D22D9C" w:rsidRDefault="005F3A53" w14:paraId="27D09B80"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E27F15" w:rsidRDefault="00C073F1" w14:paraId="08EA45A9"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Pr="00451810" w:rsid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Pr="00E27F15" w:rsidR="00E27F15">
        <w:rPr>
          <w:rFonts w:ascii="Arial" w:hAnsi="Arial" w:cs="Arial"/>
          <w:sz w:val="22"/>
          <w:szCs w:val="22"/>
        </w:rPr>
        <w:t xml:space="preserve"> </w:t>
      </w:r>
      <w:r w:rsidR="00E27F15">
        <w:rPr>
          <w:rFonts w:ascii="Arial" w:hAnsi="Arial" w:cs="Arial"/>
          <w:sz w:val="22"/>
          <w:szCs w:val="22"/>
        </w:rPr>
        <w:t>critical</w:t>
      </w:r>
      <w:r w:rsidRPr="00E27F15" w:rsidR="00E27F15">
        <w:rPr>
          <w:rFonts w:ascii="Arial" w:hAnsi="Arial" w:cs="Arial"/>
          <w:sz w:val="22"/>
          <w:szCs w:val="22"/>
        </w:rPr>
        <w:t xml:space="preserve"> </w:t>
      </w:r>
      <w:r w:rsidR="00E27F15">
        <w:rPr>
          <w:rFonts w:ascii="Arial" w:hAnsi="Arial" w:cs="Arial"/>
          <w:sz w:val="22"/>
          <w:szCs w:val="22"/>
        </w:rPr>
        <w:t>evaluation</w:t>
      </w:r>
      <w:r w:rsidRPr="00E27F15" w:rsidR="00E27F15">
        <w:rPr>
          <w:rFonts w:ascii="Arial" w:hAnsi="Arial" w:cs="Arial"/>
          <w:sz w:val="22"/>
          <w:szCs w:val="22"/>
        </w:rPr>
        <w:t xml:space="preserve"> </w:t>
      </w:r>
      <w:r w:rsidR="00E27F15">
        <w:rPr>
          <w:rFonts w:ascii="Arial" w:hAnsi="Arial" w:cs="Arial"/>
          <w:sz w:val="22"/>
          <w:szCs w:val="22"/>
        </w:rPr>
        <w:t xml:space="preserve">of </w:t>
      </w:r>
      <w:r w:rsidRPr="00E27F15" w:rsidR="00E27F15">
        <w:rPr>
          <w:rFonts w:ascii="Arial" w:hAnsi="Arial" w:cs="Arial"/>
          <w:sz w:val="22"/>
          <w:szCs w:val="22"/>
        </w:rPr>
        <w:t>the appropriateness of different approaches to</w:t>
      </w:r>
      <w:r w:rsidR="00E27F15">
        <w:rPr>
          <w:rFonts w:ascii="Arial" w:hAnsi="Arial" w:cs="Arial"/>
          <w:sz w:val="22"/>
          <w:szCs w:val="22"/>
        </w:rPr>
        <w:t xml:space="preserve"> </w:t>
      </w:r>
      <w:r w:rsidRPr="00E27F15" w:rsidR="00E27F15">
        <w:rPr>
          <w:rFonts w:ascii="Arial" w:hAnsi="Arial" w:cs="Arial"/>
          <w:sz w:val="22"/>
          <w:szCs w:val="22"/>
        </w:rPr>
        <w:t>solving problems</w:t>
      </w:r>
      <w:r w:rsidR="00E27F15">
        <w:rPr>
          <w:rFonts w:ascii="Arial" w:hAnsi="Arial" w:cs="Arial"/>
          <w:sz w:val="22"/>
          <w:szCs w:val="22"/>
        </w:rPr>
        <w:t>.</w:t>
      </w:r>
      <w:r w:rsidRPr="00E27F15" w:rsidR="00E27F15">
        <w:rPr>
          <w:rFonts w:ascii="Arial" w:hAnsi="Arial" w:cs="Arial"/>
          <w:sz w:val="22"/>
          <w:szCs w:val="22"/>
        </w:rPr>
        <w:t xml:space="preserv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At all times, you must provide justification</w:t>
      </w:r>
      <w:r w:rsidR="00451810">
        <w:rPr>
          <w:rFonts w:ascii="Arial" w:hAnsi="Arial" w:cs="Arial"/>
          <w:sz w:val="22"/>
          <w:szCs w:val="22"/>
        </w:rPr>
        <w:t>/evidence</w:t>
      </w:r>
      <w:r w:rsidRPr="00A406E5" w:rsidR="00D22D9C">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Pr="00E27F15" w:rsidR="00E27F15">
        <w:t xml:space="preserve"> </w:t>
      </w:r>
      <w:r w:rsidRPr="00E27F15" w:rsid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Pr="00A406E5" w:rsidR="00D22D9C">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1E7F14CD" w14:textId="77777777">
      <w:pPr>
        <w:jc w:val="both"/>
        <w:rPr>
          <w:rFonts w:ascii="Arial" w:hAnsi="Arial" w:cs="Arial"/>
          <w:sz w:val="22"/>
          <w:szCs w:val="22"/>
        </w:rPr>
      </w:pPr>
    </w:p>
    <w:p w:rsidRPr="00A406E5" w:rsidR="00C01A3F" w:rsidP="00C01A3F" w:rsidRDefault="008042F0" w14:paraId="0C4DBCFD" w14:textId="6E333FD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B14AC1" w:rsidR="00B14AC1">
        <w:rPr>
          <w:rFonts w:ascii="Arial" w:hAnsi="Arial" w:cs="Arial"/>
          <w:i/>
          <w:sz w:val="22"/>
          <w:szCs w:val="22"/>
        </w:rPr>
        <w:t>Not applicable</w:t>
      </w:r>
      <w:r w:rsidR="00B14AC1">
        <w:rPr>
          <w:rFonts w:ascii="Arial" w:hAnsi="Arial" w:cs="Arial"/>
          <w:i/>
          <w:sz w:val="22"/>
          <w:szCs w:val="22"/>
        </w:rPr>
        <w:t>.</w:t>
      </w:r>
    </w:p>
    <w:p w:rsidRPr="00A406E5" w:rsidR="00C01A3F" w:rsidP="00D22D9C" w:rsidRDefault="00C01A3F" w14:paraId="1D57F873" w14:textId="77777777">
      <w:pPr>
        <w:jc w:val="both"/>
        <w:rPr>
          <w:rFonts w:ascii="Arial" w:hAnsi="Arial" w:cs="Arial"/>
          <w:sz w:val="22"/>
          <w:szCs w:val="22"/>
        </w:rPr>
      </w:pPr>
    </w:p>
    <w:p w:rsidRPr="00A406E5" w:rsidR="00D22D9C" w:rsidP="00D22D9C" w:rsidRDefault="00D22D9C" w14:paraId="52E312A4" w14:textId="77777777">
      <w:pPr>
        <w:jc w:val="both"/>
        <w:rPr>
          <w:rFonts w:ascii="Arial" w:hAnsi="Arial" w:cs="Arial"/>
          <w:b/>
          <w:sz w:val="22"/>
          <w:szCs w:val="22"/>
        </w:rPr>
      </w:pPr>
    </w:p>
    <w:p w:rsidRPr="00A406E5" w:rsidR="00D22D9C" w:rsidP="00D22D9C" w:rsidRDefault="00D22D9C" w14:paraId="6C4F06A0"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451810" w:rsidRDefault="00451810" w14:paraId="2EBE1B4B" w14:textId="77777777">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use/deploy a range of</w:t>
      </w:r>
      <w:r w:rsidRPr="00C073F1" w:rsidR="00C073F1">
        <w:rPr>
          <w:rFonts w:ascii="Arial" w:hAnsi="Arial" w:cs="Arial"/>
          <w:sz w:val="22"/>
          <w:szCs w:val="22"/>
        </w:rPr>
        <w:t xml:space="preserve"> established techniques </w:t>
      </w:r>
      <w:r>
        <w:rPr>
          <w:rFonts w:ascii="Arial" w:hAnsi="Arial" w:cs="Arial"/>
          <w:sz w:val="22"/>
          <w:szCs w:val="22"/>
        </w:rPr>
        <w:t>within the</w:t>
      </w:r>
      <w:r w:rsidRPr="00C073F1" w:rsid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 xml:space="preserve">were first studied, including, where </w:t>
      </w:r>
      <w:r w:rsidRPr="00451810">
        <w:rPr>
          <w:rFonts w:ascii="Arial" w:hAnsi="Arial" w:cs="Arial"/>
          <w:sz w:val="22"/>
          <w:szCs w:val="22"/>
        </w:rPr>
        <w:t>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Pr="00C073F1" w:rsid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Pr="00A406E5" w:rsidR="00D22D9C">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Pr="00A406E5" w:rsidR="00D22D9C">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4E29C6C4" w14:textId="77777777">
      <w:pPr>
        <w:jc w:val="both"/>
        <w:rPr>
          <w:rFonts w:ascii="Arial" w:hAnsi="Arial" w:cs="Arial"/>
          <w:sz w:val="22"/>
          <w:szCs w:val="22"/>
        </w:rPr>
      </w:pPr>
    </w:p>
    <w:p w:rsidRPr="00A406E5" w:rsidR="00C01A3F" w:rsidP="00C01A3F" w:rsidRDefault="008042F0" w14:paraId="33BB21B9" w14:textId="3F25BBE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B14AC1" w:rsidR="00B14AC1">
        <w:rPr>
          <w:rFonts w:ascii="Arial" w:hAnsi="Arial" w:cs="Arial"/>
          <w:i/>
          <w:sz w:val="22"/>
          <w:szCs w:val="22"/>
        </w:rPr>
        <w:t>Not applicable</w:t>
      </w:r>
      <w:r w:rsidR="00B14AC1">
        <w:rPr>
          <w:rFonts w:ascii="Arial" w:hAnsi="Arial" w:cs="Arial"/>
          <w:i/>
          <w:sz w:val="22"/>
          <w:szCs w:val="22"/>
        </w:rPr>
        <w:t>.</w:t>
      </w:r>
    </w:p>
    <w:p w:rsidRPr="00A406E5" w:rsidR="00C01A3F" w:rsidP="00D22D9C" w:rsidRDefault="00C01A3F" w14:paraId="2D098BDA" w14:textId="77777777">
      <w:pPr>
        <w:jc w:val="both"/>
        <w:rPr>
          <w:rFonts w:ascii="Arial" w:hAnsi="Arial" w:cs="Arial"/>
          <w:sz w:val="22"/>
          <w:szCs w:val="22"/>
        </w:rPr>
      </w:pPr>
    </w:p>
    <w:p w:rsidRPr="00A406E5" w:rsidR="008566E5" w:rsidP="00D22D9C" w:rsidRDefault="008566E5" w14:paraId="6246F546" w14:textId="77777777">
      <w:pPr>
        <w:jc w:val="both"/>
        <w:rPr>
          <w:rFonts w:ascii="Arial" w:hAnsi="Arial" w:cs="Arial"/>
          <w:sz w:val="22"/>
          <w:szCs w:val="22"/>
        </w:rPr>
      </w:pPr>
    </w:p>
    <w:p w:rsidRPr="00A406E5" w:rsidR="00D22D9C" w:rsidP="00D22D9C" w:rsidRDefault="005F3A53" w14:paraId="573C586B"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9315A0" w:rsidRDefault="00D22D9C" w14:paraId="4118E07B"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sid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Pr="00995D51" w:rsidR="00995D51">
        <w:rPr>
          <w:rFonts w:ascii="Arial" w:hAnsi="Arial" w:cs="Arial"/>
          <w:sz w:val="22"/>
          <w:szCs w:val="22"/>
        </w:rPr>
        <w:t>professional development</w:t>
      </w:r>
      <w:r w:rsidRPr="009315A0" w:rsidR="009315A0">
        <w:t xml:space="preserve"> </w:t>
      </w:r>
      <w:r w:rsidR="009315A0">
        <w:t xml:space="preserve">to </w:t>
      </w:r>
      <w:r w:rsidRPr="009315A0" w:rsidR="006F0F95">
        <w:rPr>
          <w:rFonts w:ascii="Arial" w:hAnsi="Arial" w:cs="Arial"/>
          <w:sz w:val="22"/>
          <w:szCs w:val="22"/>
        </w:rPr>
        <w:t>advance</w:t>
      </w:r>
      <w:r w:rsidRPr="009315A0" w:rsid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Pr="009315A0" w:rsidR="009315A0">
        <w:rPr>
          <w:rFonts w:ascii="Arial" w:hAnsi="Arial" w:cs="Arial"/>
          <w:sz w:val="22"/>
          <w:szCs w:val="22"/>
        </w:rPr>
        <w:t xml:space="preserve">enable </w:t>
      </w:r>
      <w:r w:rsidR="009315A0">
        <w:rPr>
          <w:rFonts w:ascii="Arial" w:hAnsi="Arial" w:cs="Arial"/>
          <w:sz w:val="22"/>
          <w:szCs w:val="22"/>
        </w:rPr>
        <w:t>you</w:t>
      </w:r>
      <w:r w:rsidRPr="009315A0" w:rsidR="009315A0">
        <w:rPr>
          <w:rFonts w:ascii="Arial" w:hAnsi="Arial" w:cs="Arial"/>
          <w:sz w:val="22"/>
          <w:szCs w:val="22"/>
        </w:rPr>
        <w:t xml:space="preserve">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Pr="00995D51" w:rsidR="00995D51">
        <w:rPr>
          <w:rFonts w:ascii="Arial" w:hAnsi="Arial" w:cs="Arial"/>
          <w:sz w:val="22"/>
          <w:szCs w:val="22"/>
        </w:rPr>
        <w:t xml:space="preserve">use appropriate media to </w:t>
      </w:r>
      <w:r w:rsidRPr="009315A0" w:rsid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Pr="009315A0" w:rsidR="009315A0">
        <w:rPr>
          <w:rFonts w:ascii="Arial" w:hAnsi="Arial" w:cs="Arial"/>
          <w:sz w:val="22"/>
          <w:szCs w:val="22"/>
        </w:rPr>
        <w:t>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2689FD4" w14:textId="77777777">
      <w:pPr>
        <w:jc w:val="both"/>
        <w:rPr>
          <w:rFonts w:ascii="Arial" w:hAnsi="Arial" w:cs="Arial"/>
          <w:sz w:val="22"/>
          <w:szCs w:val="22"/>
        </w:rPr>
      </w:pPr>
    </w:p>
    <w:p w:rsidRPr="00A406E5" w:rsidR="00D22D9C" w:rsidP="00D22D9C" w:rsidRDefault="00D22D9C" w14:paraId="32C87D5B" w14:textId="77777777">
      <w:pPr>
        <w:jc w:val="both"/>
        <w:rPr>
          <w:rFonts w:ascii="Arial" w:hAnsi="Arial" w:cs="Arial"/>
          <w:sz w:val="22"/>
          <w:szCs w:val="22"/>
        </w:rPr>
      </w:pPr>
    </w:p>
    <w:p w:rsidRPr="00A406E5" w:rsidR="00C01A3F" w:rsidP="00C01A3F" w:rsidRDefault="008042F0" w14:paraId="507DD0EB" w14:textId="25A58261">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E27F15" w:rsidR="00E27F15">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r w:rsidRPr="00B14AC1" w:rsidR="00B14AC1">
        <w:rPr>
          <w:rFonts w:ascii="Arial" w:hAnsi="Arial" w:cs="Arial"/>
          <w:i/>
          <w:sz w:val="22"/>
          <w:szCs w:val="22"/>
        </w:rPr>
        <w:t>Not applicable</w:t>
      </w:r>
      <w:r w:rsidR="00B14AC1">
        <w:rPr>
          <w:rFonts w:ascii="Arial" w:hAnsi="Arial" w:cs="Arial"/>
          <w:i/>
          <w:sz w:val="22"/>
          <w:szCs w:val="22"/>
        </w:rPr>
        <w:t>.</w:t>
      </w:r>
    </w:p>
    <w:p w:rsidRPr="00A406E5" w:rsidR="00C01A3F" w:rsidP="00D22D9C" w:rsidRDefault="00C01A3F" w14:paraId="05C49E71" w14:textId="77777777">
      <w:pPr>
        <w:jc w:val="both"/>
        <w:rPr>
          <w:rFonts w:ascii="Arial" w:hAnsi="Arial" w:cs="Arial"/>
          <w:sz w:val="22"/>
          <w:szCs w:val="22"/>
        </w:rPr>
      </w:pPr>
    </w:p>
    <w:p w:rsidRPr="00A406E5" w:rsidR="00FB3B4E" w:rsidP="00D22D9C" w:rsidRDefault="00FB3B4E" w14:paraId="62FF0B13" w14:textId="77777777">
      <w:pPr>
        <w:jc w:val="both"/>
        <w:rPr>
          <w:rFonts w:ascii="Arial" w:hAnsi="Arial" w:cs="Arial"/>
          <w:sz w:val="22"/>
          <w:szCs w:val="22"/>
        </w:rPr>
      </w:pPr>
    </w:p>
    <w:p w:rsidRPr="00A406E5" w:rsidR="00D22D9C" w:rsidP="00D22D9C" w:rsidRDefault="00D22D9C" w14:paraId="6D58B051" w14:textId="77777777">
      <w:pPr>
        <w:jc w:val="both"/>
        <w:rPr>
          <w:rFonts w:ascii="Arial" w:hAnsi="Arial" w:cs="Arial"/>
          <w:sz w:val="22"/>
          <w:szCs w:val="22"/>
        </w:rPr>
      </w:pPr>
    </w:p>
    <w:p w:rsidRPr="00A406E5" w:rsidR="00C01A3F" w:rsidRDefault="00C01A3F" w14:paraId="7E70FA26"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4F398535"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C5A2A90" w14:textId="77777777">
        <w:trPr>
          <w:jc w:val="center"/>
        </w:trPr>
        <w:tc>
          <w:tcPr>
            <w:tcW w:w="10670" w:type="dxa"/>
            <w:shd w:val="clear" w:color="auto" w:fill="BFBFBF"/>
          </w:tcPr>
          <w:p w:rsidRPr="00A406E5" w:rsidR="00152E9D" w:rsidP="004D5E9B" w:rsidRDefault="00152E9D" w14:paraId="6CB81067"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5A1FCCEC" w14:textId="77777777">
      <w:pPr>
        <w:rPr>
          <w:rFonts w:ascii="Arial" w:hAnsi="Arial" w:cs="Arial"/>
        </w:rPr>
      </w:pPr>
    </w:p>
    <w:p w:rsidRPr="00A406E5" w:rsidR="00152E9D" w:rsidP="00152E9D" w:rsidRDefault="00152E9D" w14:paraId="1105684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77D5C62"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3F4DDC1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590D43E"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9022D70"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5395E08D"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37D46A46"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AFDCC3B"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13E3B51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0004AA" w:rsidR="00152E9D" w:rsidP="000004AA" w:rsidRDefault="00152E9D" w14:paraId="50E0DEAA" w14:textId="2018C321">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B14AC1" w14:paraId="5DCB10D3" w14:textId="042EF3C7">
            <w:pPr>
              <w:jc w:val="center"/>
              <w:rPr>
                <w:rFonts w:ascii="Arial" w:hAnsi="Arial" w:cs="Arial"/>
                <w:sz w:val="32"/>
              </w:rPr>
            </w:pPr>
            <w:r>
              <w:rPr>
                <w:rFonts w:ascii="Arial" w:hAnsi="Arial" w:cs="Arial"/>
                <w:sz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2514C29" w14:textId="77777777">
            <w:pPr>
              <w:jc w:val="center"/>
              <w:rPr>
                <w:rFonts w:ascii="Arial" w:hAnsi="Arial" w:cs="Arial"/>
                <w:sz w:val="32"/>
              </w:rPr>
            </w:pPr>
          </w:p>
        </w:tc>
      </w:tr>
      <w:tr w:rsidRPr="00A406E5" w:rsidR="00152E9D" w:rsidTr="00A85BFE" w14:paraId="6C11610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1A7C273" w14:textId="77777777">
            <w:pPr>
              <w:spacing w:after="120"/>
              <w:rPr>
                <w:rFonts w:ascii="Arial" w:hAnsi="Arial" w:cs="Arial"/>
                <w:sz w:val="14"/>
                <w:szCs w:val="14"/>
              </w:rPr>
            </w:pPr>
          </w:p>
          <w:p w:rsidRPr="00A406E5" w:rsidR="00152E9D" w:rsidP="00152E9D" w:rsidRDefault="00152E9D" w14:paraId="3BDB6FFF" w14:textId="77777777">
            <w:pPr>
              <w:spacing w:after="120"/>
              <w:rPr>
                <w:rFonts w:ascii="Arial" w:hAnsi="Arial" w:cs="Arial"/>
                <w:sz w:val="14"/>
                <w:szCs w:val="14"/>
              </w:rPr>
            </w:pPr>
          </w:p>
          <w:p w:rsidRPr="00A406E5" w:rsidR="00152E9D" w:rsidP="00152E9D" w:rsidRDefault="00152E9D" w14:paraId="6C6468A5" w14:textId="77777777">
            <w:pPr>
              <w:spacing w:after="120"/>
              <w:rPr>
                <w:rFonts w:ascii="Arial" w:hAnsi="Arial" w:cs="Arial"/>
                <w:sz w:val="14"/>
                <w:szCs w:val="14"/>
              </w:rPr>
            </w:pPr>
          </w:p>
          <w:p w:rsidRPr="00A406E5" w:rsidR="00152E9D" w:rsidP="00152E9D" w:rsidRDefault="00152E9D" w14:paraId="630F6811" w14:textId="77777777">
            <w:pPr>
              <w:spacing w:after="120"/>
              <w:rPr>
                <w:rFonts w:ascii="Arial" w:hAnsi="Arial" w:cs="Arial"/>
                <w:sz w:val="14"/>
                <w:szCs w:val="14"/>
              </w:rPr>
            </w:pPr>
          </w:p>
          <w:p w:rsidRPr="00A406E5" w:rsidR="00152E9D" w:rsidP="00152E9D" w:rsidRDefault="00152E9D" w14:paraId="61184431" w14:textId="77777777">
            <w:pPr>
              <w:spacing w:after="120"/>
              <w:rPr>
                <w:rFonts w:ascii="Arial" w:hAnsi="Arial" w:cs="Arial"/>
                <w:sz w:val="14"/>
                <w:szCs w:val="14"/>
              </w:rPr>
            </w:pPr>
          </w:p>
          <w:p w:rsidRPr="00A406E5" w:rsidR="00152E9D" w:rsidP="00152E9D" w:rsidRDefault="00152E9D" w14:paraId="7AFCFAD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3011A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21FDC7" w14:textId="77777777">
            <w:pPr>
              <w:jc w:val="center"/>
              <w:rPr>
                <w:rFonts w:ascii="Arial" w:hAnsi="Arial" w:cs="Arial"/>
                <w:sz w:val="32"/>
              </w:rPr>
            </w:pPr>
          </w:p>
        </w:tc>
      </w:tr>
      <w:tr w:rsidRPr="00A406E5" w:rsidR="00152E9D" w:rsidTr="00A85BFE" w14:paraId="429055C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1C544E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7F144A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E2D84A" w14:textId="77777777">
            <w:pPr>
              <w:jc w:val="center"/>
              <w:rPr>
                <w:rFonts w:ascii="Arial" w:hAnsi="Arial" w:cs="Arial"/>
                <w:sz w:val="32"/>
              </w:rPr>
            </w:pPr>
          </w:p>
        </w:tc>
      </w:tr>
      <w:tr w:rsidRPr="00A406E5" w:rsidR="00152E9D" w:rsidTr="00A85BFE" w14:paraId="23A584D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637139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9F7B4C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496BCC" w14:paraId="2EDF8BEA" w14:textId="4369CE98">
            <w:pPr>
              <w:jc w:val="center"/>
              <w:rPr>
                <w:rFonts w:ascii="Arial" w:hAnsi="Arial" w:cs="Arial"/>
                <w:sz w:val="32"/>
              </w:rPr>
            </w:pPr>
            <w:r w:rsidRPr="00496BCC">
              <w:rPr>
                <w:rFonts w:ascii="Arial" w:hAnsi="Arial" w:cs="Arial"/>
                <w:sz w:val="24"/>
                <w:szCs w:val="12"/>
              </w:rPr>
              <w:t>100%</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51076474" w14:textId="77777777">
            <w:pPr>
              <w:jc w:val="center"/>
              <w:rPr>
                <w:rFonts w:ascii="Arial" w:hAnsi="Arial" w:cs="Arial"/>
                <w:sz w:val="32"/>
              </w:rPr>
            </w:pPr>
          </w:p>
        </w:tc>
      </w:tr>
      <w:tr w:rsidRPr="00A406E5" w:rsidR="00152E9D" w:rsidTr="00A85BFE" w14:paraId="7BA2F0AB"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E51521" w14:textId="77777777">
            <w:pPr>
              <w:spacing w:after="120"/>
              <w:rPr>
                <w:rFonts w:ascii="Arial" w:hAnsi="Arial" w:cs="Arial"/>
                <w:sz w:val="14"/>
                <w:szCs w:val="14"/>
              </w:rPr>
            </w:pPr>
          </w:p>
          <w:p w:rsidRPr="00A406E5" w:rsidR="00152E9D" w:rsidP="00152E9D" w:rsidRDefault="00152E9D" w14:paraId="3268463E" w14:textId="77777777">
            <w:pPr>
              <w:spacing w:after="120"/>
              <w:rPr>
                <w:rFonts w:ascii="Arial" w:hAnsi="Arial" w:cs="Arial"/>
                <w:sz w:val="14"/>
                <w:szCs w:val="14"/>
              </w:rPr>
            </w:pPr>
          </w:p>
          <w:p w:rsidRPr="00A406E5" w:rsidR="00152E9D" w:rsidP="00152E9D" w:rsidRDefault="00152E9D" w14:paraId="655B754A" w14:textId="77777777">
            <w:pPr>
              <w:spacing w:after="120"/>
              <w:rPr>
                <w:rFonts w:ascii="Arial" w:hAnsi="Arial" w:cs="Arial"/>
                <w:sz w:val="14"/>
                <w:szCs w:val="14"/>
              </w:rPr>
            </w:pPr>
          </w:p>
          <w:p w:rsidRPr="00A406E5" w:rsidR="00152E9D" w:rsidP="00152E9D" w:rsidRDefault="00152E9D" w14:paraId="00AF7DA4" w14:textId="77777777">
            <w:pPr>
              <w:spacing w:after="120"/>
              <w:rPr>
                <w:rFonts w:ascii="Arial" w:hAnsi="Arial" w:cs="Arial"/>
                <w:sz w:val="14"/>
                <w:szCs w:val="14"/>
              </w:rPr>
            </w:pPr>
          </w:p>
          <w:p w:rsidRPr="00A406E5" w:rsidR="00152E9D" w:rsidP="00152E9D" w:rsidRDefault="00152E9D" w14:paraId="6773A350" w14:textId="77777777">
            <w:pPr>
              <w:spacing w:after="120"/>
              <w:rPr>
                <w:rFonts w:ascii="Arial" w:hAnsi="Arial" w:cs="Arial"/>
                <w:sz w:val="14"/>
                <w:szCs w:val="14"/>
              </w:rPr>
            </w:pPr>
          </w:p>
          <w:p w:rsidRPr="00A406E5" w:rsidR="00152E9D" w:rsidP="00152E9D" w:rsidRDefault="00152E9D" w14:paraId="5A4D30B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E53D7E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8F259E" w14:textId="77777777">
            <w:pPr>
              <w:jc w:val="center"/>
              <w:rPr>
                <w:rFonts w:ascii="Arial" w:hAnsi="Arial" w:cs="Arial"/>
                <w:sz w:val="32"/>
              </w:rPr>
            </w:pPr>
          </w:p>
        </w:tc>
      </w:tr>
      <w:tr w:rsidRPr="00A406E5" w:rsidR="00152E9D" w:rsidTr="00A85BFE" w14:paraId="5132F51F"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4F7BAE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EC9B6E3"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B79F82F" w14:textId="77777777">
            <w:pPr>
              <w:jc w:val="center"/>
              <w:rPr>
                <w:rFonts w:ascii="Arial" w:hAnsi="Arial" w:cs="Arial"/>
                <w:sz w:val="32"/>
              </w:rPr>
            </w:pPr>
          </w:p>
        </w:tc>
      </w:tr>
      <w:tr w:rsidRPr="00A406E5" w:rsidR="00152E9D" w:rsidTr="00A85BFE" w14:paraId="62CCC35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AF27C22"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3390DDF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B14AC1" w14:paraId="57A06715" w14:textId="1A3D285B">
            <w:pPr>
              <w:jc w:val="center"/>
              <w:rPr>
                <w:rFonts w:ascii="Arial" w:hAnsi="Arial" w:cs="Arial"/>
                <w:sz w:val="32"/>
              </w:rPr>
            </w:pPr>
            <w:r>
              <w:rPr>
                <w:rFonts w:ascii="Arial" w:hAnsi="Arial" w:cs="Arial"/>
                <w:sz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F9F715D" w14:textId="77777777">
            <w:pPr>
              <w:jc w:val="center"/>
              <w:rPr>
                <w:rFonts w:ascii="Arial" w:hAnsi="Arial" w:cs="Arial"/>
                <w:sz w:val="32"/>
              </w:rPr>
            </w:pPr>
          </w:p>
        </w:tc>
      </w:tr>
      <w:tr w:rsidRPr="00A406E5" w:rsidR="00152E9D" w:rsidTr="00A85BFE" w14:paraId="5CC9DA9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6FCB08" w14:textId="77777777">
            <w:pPr>
              <w:spacing w:after="120"/>
              <w:rPr>
                <w:rFonts w:ascii="Arial" w:hAnsi="Arial" w:cs="Arial"/>
                <w:sz w:val="14"/>
                <w:szCs w:val="14"/>
              </w:rPr>
            </w:pPr>
          </w:p>
          <w:p w:rsidRPr="00A406E5" w:rsidR="00152E9D" w:rsidP="00152E9D" w:rsidRDefault="00152E9D" w14:paraId="2FCCE29A" w14:textId="77777777">
            <w:pPr>
              <w:spacing w:after="120"/>
              <w:rPr>
                <w:rFonts w:ascii="Arial" w:hAnsi="Arial" w:cs="Arial"/>
                <w:sz w:val="14"/>
                <w:szCs w:val="14"/>
              </w:rPr>
            </w:pPr>
          </w:p>
          <w:p w:rsidRPr="00A406E5" w:rsidR="00152E9D" w:rsidP="00152E9D" w:rsidRDefault="00152E9D" w14:paraId="621DE89D" w14:textId="77777777">
            <w:pPr>
              <w:spacing w:after="120"/>
              <w:rPr>
                <w:rFonts w:ascii="Arial" w:hAnsi="Arial" w:cs="Arial"/>
                <w:sz w:val="14"/>
                <w:szCs w:val="14"/>
              </w:rPr>
            </w:pPr>
          </w:p>
          <w:p w:rsidRPr="00A406E5" w:rsidR="00152E9D" w:rsidP="00152E9D" w:rsidRDefault="00152E9D" w14:paraId="3071B17E" w14:textId="77777777">
            <w:pPr>
              <w:spacing w:after="120"/>
              <w:rPr>
                <w:rFonts w:ascii="Arial" w:hAnsi="Arial" w:cs="Arial"/>
                <w:sz w:val="14"/>
                <w:szCs w:val="14"/>
              </w:rPr>
            </w:pPr>
          </w:p>
          <w:p w:rsidRPr="00A406E5" w:rsidR="00152E9D" w:rsidP="00152E9D" w:rsidRDefault="00152E9D" w14:paraId="14B2FC2D" w14:textId="77777777">
            <w:pPr>
              <w:spacing w:after="120"/>
              <w:rPr>
                <w:rFonts w:ascii="Arial" w:hAnsi="Arial" w:cs="Arial"/>
                <w:sz w:val="14"/>
                <w:szCs w:val="14"/>
              </w:rPr>
            </w:pPr>
          </w:p>
          <w:p w:rsidRPr="00A406E5" w:rsidR="00152E9D" w:rsidP="00152E9D" w:rsidRDefault="00152E9D" w14:paraId="3181162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03C8F4B"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E520D01" w14:textId="77777777">
            <w:pPr>
              <w:jc w:val="center"/>
              <w:rPr>
                <w:rFonts w:ascii="Arial" w:hAnsi="Arial" w:cs="Arial"/>
                <w:sz w:val="32"/>
              </w:rPr>
            </w:pPr>
          </w:p>
        </w:tc>
      </w:tr>
      <w:tr w:rsidRPr="00A406E5" w:rsidR="00152E9D" w:rsidTr="00A85BFE" w14:paraId="3A8BF500"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6D4D7F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E6DB5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1E49DF2" w14:textId="77777777">
            <w:pPr>
              <w:jc w:val="center"/>
              <w:rPr>
                <w:rFonts w:ascii="Arial" w:hAnsi="Arial" w:cs="Arial"/>
                <w:sz w:val="32"/>
              </w:rPr>
            </w:pPr>
          </w:p>
        </w:tc>
      </w:tr>
      <w:tr w:rsidRPr="00A406E5" w:rsidR="00152E9D" w:rsidTr="00A85BFE" w14:paraId="0109160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642E1A9"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ED7E70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B14AC1" w14:paraId="6BC63707" w14:textId="3741DBB0">
            <w:pPr>
              <w:jc w:val="center"/>
              <w:rPr>
                <w:rFonts w:ascii="Arial" w:hAnsi="Arial" w:cs="Arial"/>
                <w:sz w:val="32"/>
              </w:rPr>
            </w:pPr>
            <w:r>
              <w:rPr>
                <w:rFonts w:ascii="Arial" w:hAnsi="Arial" w:cs="Arial"/>
                <w:sz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E39F8C3" w14:textId="77777777">
            <w:pPr>
              <w:jc w:val="center"/>
              <w:rPr>
                <w:rFonts w:ascii="Arial" w:hAnsi="Arial" w:cs="Arial"/>
                <w:sz w:val="32"/>
              </w:rPr>
            </w:pPr>
          </w:p>
        </w:tc>
      </w:tr>
      <w:tr w:rsidRPr="00A406E5" w:rsidR="00152E9D" w:rsidTr="00A85BFE" w14:paraId="5BC8DC7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49DCA93" w14:textId="77777777">
            <w:pPr>
              <w:spacing w:after="120"/>
              <w:rPr>
                <w:rFonts w:ascii="Arial" w:hAnsi="Arial" w:cs="Arial"/>
                <w:sz w:val="14"/>
                <w:szCs w:val="14"/>
              </w:rPr>
            </w:pPr>
          </w:p>
          <w:p w:rsidRPr="00A406E5" w:rsidR="00152E9D" w:rsidP="00152E9D" w:rsidRDefault="00152E9D" w14:paraId="44715BAB" w14:textId="77777777">
            <w:pPr>
              <w:spacing w:after="120"/>
              <w:rPr>
                <w:rFonts w:ascii="Arial" w:hAnsi="Arial" w:cs="Arial"/>
                <w:sz w:val="14"/>
                <w:szCs w:val="14"/>
              </w:rPr>
            </w:pPr>
          </w:p>
          <w:p w:rsidRPr="00A406E5" w:rsidR="00152E9D" w:rsidP="00152E9D" w:rsidRDefault="00152E9D" w14:paraId="4BD69480" w14:textId="77777777">
            <w:pPr>
              <w:spacing w:after="120"/>
              <w:rPr>
                <w:rFonts w:ascii="Arial" w:hAnsi="Arial" w:cs="Arial"/>
                <w:sz w:val="14"/>
                <w:szCs w:val="14"/>
              </w:rPr>
            </w:pPr>
          </w:p>
          <w:p w:rsidRPr="00A406E5" w:rsidR="00152E9D" w:rsidP="00152E9D" w:rsidRDefault="00152E9D" w14:paraId="020BC320" w14:textId="77777777">
            <w:pPr>
              <w:spacing w:after="120"/>
              <w:rPr>
                <w:rFonts w:ascii="Arial" w:hAnsi="Arial" w:cs="Arial"/>
                <w:sz w:val="14"/>
                <w:szCs w:val="14"/>
              </w:rPr>
            </w:pPr>
          </w:p>
          <w:p w:rsidRPr="00A406E5" w:rsidR="00152E9D" w:rsidP="00152E9D" w:rsidRDefault="00152E9D" w14:paraId="18496730" w14:textId="77777777">
            <w:pPr>
              <w:spacing w:after="120"/>
              <w:rPr>
                <w:rFonts w:ascii="Arial" w:hAnsi="Arial" w:cs="Arial"/>
                <w:sz w:val="14"/>
                <w:szCs w:val="14"/>
              </w:rPr>
            </w:pPr>
          </w:p>
          <w:p w:rsidRPr="00A406E5" w:rsidR="00152E9D" w:rsidP="00152E9D" w:rsidRDefault="00152E9D" w14:paraId="530857A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216BF5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DB820A3" w14:textId="77777777">
            <w:pPr>
              <w:jc w:val="center"/>
              <w:rPr>
                <w:rFonts w:ascii="Arial" w:hAnsi="Arial" w:cs="Arial"/>
                <w:sz w:val="32"/>
              </w:rPr>
            </w:pPr>
          </w:p>
        </w:tc>
      </w:tr>
      <w:tr w:rsidRPr="00A406E5" w:rsidR="00152E9D" w:rsidTr="00A85BFE" w14:paraId="6AFD2259"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3BF9EF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9437295"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1B8F7EB8" w14:textId="77777777">
            <w:pPr>
              <w:jc w:val="center"/>
              <w:rPr>
                <w:rFonts w:ascii="Arial" w:hAnsi="Arial" w:cs="Arial"/>
                <w:sz w:val="32"/>
              </w:rPr>
            </w:pPr>
          </w:p>
        </w:tc>
      </w:tr>
      <w:tr w:rsidRPr="00A406E5" w:rsidR="00152E9D" w:rsidTr="00A85BFE" w14:paraId="15D96B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C1B9171"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18A75F1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B14AC1" w14:paraId="67F8A4D0" w14:textId="7495C45A">
            <w:pPr>
              <w:jc w:val="center"/>
              <w:rPr>
                <w:rFonts w:ascii="Arial" w:hAnsi="Arial" w:cs="Arial"/>
                <w:sz w:val="32"/>
              </w:rPr>
            </w:pPr>
            <w:r>
              <w:rPr>
                <w:rFonts w:ascii="Arial" w:hAnsi="Arial" w:cs="Arial"/>
                <w:sz w:val="3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8D7B221" w14:textId="77777777">
            <w:pPr>
              <w:jc w:val="center"/>
              <w:rPr>
                <w:rFonts w:ascii="Arial" w:hAnsi="Arial" w:cs="Arial"/>
                <w:sz w:val="32"/>
              </w:rPr>
            </w:pPr>
          </w:p>
        </w:tc>
      </w:tr>
      <w:tr w:rsidRPr="00A406E5" w:rsidR="00152E9D" w:rsidTr="00A85BFE" w14:paraId="5CA05F7C"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0FA89AA" w14:textId="77777777">
            <w:pPr>
              <w:spacing w:after="120"/>
              <w:rPr>
                <w:rFonts w:ascii="Arial" w:hAnsi="Arial" w:cs="Arial"/>
                <w:sz w:val="14"/>
                <w:szCs w:val="14"/>
              </w:rPr>
            </w:pPr>
          </w:p>
          <w:p w:rsidRPr="00A406E5" w:rsidR="00152E9D" w:rsidP="00152E9D" w:rsidRDefault="00152E9D" w14:paraId="36801587" w14:textId="77777777">
            <w:pPr>
              <w:spacing w:after="120"/>
              <w:rPr>
                <w:rFonts w:ascii="Arial" w:hAnsi="Arial" w:cs="Arial"/>
                <w:sz w:val="14"/>
                <w:szCs w:val="14"/>
              </w:rPr>
            </w:pPr>
          </w:p>
          <w:p w:rsidRPr="00A406E5" w:rsidR="00152E9D" w:rsidP="00152E9D" w:rsidRDefault="00152E9D" w14:paraId="6AC69C8E" w14:textId="77777777">
            <w:pPr>
              <w:spacing w:after="120"/>
              <w:rPr>
                <w:rFonts w:ascii="Arial" w:hAnsi="Arial" w:cs="Arial"/>
                <w:sz w:val="14"/>
                <w:szCs w:val="14"/>
              </w:rPr>
            </w:pPr>
          </w:p>
          <w:p w:rsidRPr="00A406E5" w:rsidR="00152E9D" w:rsidP="00152E9D" w:rsidRDefault="00152E9D" w14:paraId="6070DC7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4C7664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0AB747A" w14:textId="77777777">
            <w:pPr>
              <w:jc w:val="center"/>
              <w:rPr>
                <w:rFonts w:ascii="Arial" w:hAnsi="Arial" w:cs="Arial"/>
                <w:sz w:val="32"/>
              </w:rPr>
            </w:pPr>
          </w:p>
        </w:tc>
      </w:tr>
      <w:tr w:rsidRPr="00A406E5" w:rsidR="00152E9D" w:rsidTr="00A85BFE" w14:paraId="2D646FE4"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F7BF8DC"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206B71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6AB86EF" w14:textId="77777777">
            <w:pPr>
              <w:jc w:val="center"/>
              <w:rPr>
                <w:rFonts w:ascii="Arial" w:hAnsi="Arial" w:cs="Arial"/>
                <w:sz w:val="32"/>
              </w:rPr>
            </w:pPr>
          </w:p>
        </w:tc>
      </w:tr>
    </w:tbl>
    <w:p w:rsidRPr="00A406E5" w:rsidR="00152E9D" w:rsidP="00152E9D" w:rsidRDefault="00152E9D" w14:paraId="01255B6B"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19FAE7" w14:textId="77777777">
        <w:trPr>
          <w:cantSplit/>
        </w:trPr>
        <w:tc>
          <w:tcPr>
            <w:tcW w:w="6062" w:type="dxa"/>
            <w:vMerge w:val="restart"/>
            <w:shd w:val="pct15" w:color="auto" w:fill="auto"/>
            <w:vAlign w:val="center"/>
          </w:tcPr>
          <w:p w:rsidRPr="00A406E5" w:rsidR="00152E9D" w:rsidP="00152E9D" w:rsidRDefault="004D5E9B" w14:paraId="1130C654"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7354FA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496BCC" w14:paraId="733E3F94" w14:textId="7345B618">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58D115B4" w14:textId="77777777">
        <w:trPr>
          <w:cantSplit/>
        </w:trPr>
        <w:tc>
          <w:tcPr>
            <w:tcW w:w="6062" w:type="dxa"/>
            <w:vMerge/>
            <w:vAlign w:val="bottom"/>
          </w:tcPr>
          <w:p w:rsidRPr="00A406E5" w:rsidR="00152E9D" w:rsidP="00152E9D" w:rsidRDefault="00152E9D" w14:paraId="1DBB41F8" w14:textId="77777777">
            <w:pPr>
              <w:rPr>
                <w:rFonts w:ascii="Arial" w:hAnsi="Arial" w:cs="Arial"/>
              </w:rPr>
            </w:pPr>
          </w:p>
        </w:tc>
        <w:tc>
          <w:tcPr>
            <w:tcW w:w="2903" w:type="dxa"/>
            <w:vAlign w:val="bottom"/>
          </w:tcPr>
          <w:p w:rsidRPr="00A406E5" w:rsidR="00152E9D" w:rsidP="00152E9D" w:rsidRDefault="00152E9D" w14:paraId="33DE7699"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878AB90" w14:textId="77777777">
            <w:pPr>
              <w:jc w:val="center"/>
              <w:rPr>
                <w:rFonts w:ascii="Arial" w:hAnsi="Arial" w:cs="Arial"/>
                <w:sz w:val="12"/>
                <w:szCs w:val="12"/>
              </w:rPr>
            </w:pPr>
          </w:p>
        </w:tc>
        <w:tc>
          <w:tcPr>
            <w:tcW w:w="1060" w:type="dxa"/>
            <w:vMerge/>
            <w:vAlign w:val="bottom"/>
          </w:tcPr>
          <w:p w:rsidRPr="00A406E5" w:rsidR="00152E9D" w:rsidP="00152E9D" w:rsidRDefault="00152E9D" w14:paraId="485AA74D" w14:textId="77777777">
            <w:pPr>
              <w:ind w:left="142" w:leftChars="71"/>
              <w:rPr>
                <w:rFonts w:ascii="Arial" w:hAnsi="Arial" w:cs="Arial"/>
              </w:rPr>
            </w:pPr>
          </w:p>
        </w:tc>
      </w:tr>
      <w:tr w:rsidRPr="00A406E5" w:rsidR="00152E9D" w:rsidTr="00152E9D" w14:paraId="03E776F7" w14:textId="77777777">
        <w:trPr>
          <w:cantSplit/>
        </w:trPr>
        <w:tc>
          <w:tcPr>
            <w:tcW w:w="6062" w:type="dxa"/>
            <w:vMerge/>
            <w:vAlign w:val="bottom"/>
          </w:tcPr>
          <w:p w:rsidRPr="00A406E5" w:rsidR="00152E9D" w:rsidP="00152E9D" w:rsidRDefault="00152E9D" w14:paraId="683A8756" w14:textId="77777777">
            <w:pPr>
              <w:rPr>
                <w:rFonts w:ascii="Arial" w:hAnsi="Arial" w:cs="Arial"/>
              </w:rPr>
            </w:pPr>
          </w:p>
        </w:tc>
        <w:tc>
          <w:tcPr>
            <w:tcW w:w="2903" w:type="dxa"/>
            <w:vAlign w:val="bottom"/>
          </w:tcPr>
          <w:p w:rsidRPr="00A406E5" w:rsidR="00152E9D" w:rsidP="00152E9D" w:rsidRDefault="006D6F24" w14:paraId="2866CC21"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AB1D852" w14:textId="77777777">
            <w:pPr>
              <w:jc w:val="center"/>
              <w:rPr>
                <w:rFonts w:ascii="Arial" w:hAnsi="Arial" w:cs="Arial"/>
                <w:sz w:val="12"/>
                <w:szCs w:val="12"/>
              </w:rPr>
            </w:pPr>
          </w:p>
        </w:tc>
        <w:tc>
          <w:tcPr>
            <w:tcW w:w="1060" w:type="dxa"/>
            <w:vMerge/>
            <w:vAlign w:val="bottom"/>
          </w:tcPr>
          <w:p w:rsidRPr="00A406E5" w:rsidR="00152E9D" w:rsidP="00152E9D" w:rsidRDefault="00152E9D" w14:paraId="63C47C75" w14:textId="77777777">
            <w:pPr>
              <w:ind w:firstLine="282" w:firstLineChars="141"/>
              <w:rPr>
                <w:rFonts w:ascii="Arial" w:hAnsi="Arial" w:cs="Arial"/>
              </w:rPr>
            </w:pPr>
          </w:p>
        </w:tc>
      </w:tr>
    </w:tbl>
    <w:p w:rsidR="00152E9D" w:rsidP="00152E9D" w:rsidRDefault="00152E9D" w14:paraId="61CB88C4" w14:textId="77777777">
      <w:pPr>
        <w:rPr>
          <w:rFonts w:ascii="Arial" w:hAnsi="Arial" w:cs="Arial"/>
        </w:rPr>
      </w:pPr>
    </w:p>
    <w:p w:rsidR="00C073F1" w:rsidP="00152E9D" w:rsidRDefault="00C073F1" w14:paraId="584AB965" w14:textId="77777777">
      <w:pPr>
        <w:rPr>
          <w:rFonts w:ascii="Arial" w:hAnsi="Arial" w:cs="Arial"/>
        </w:rPr>
      </w:pPr>
    </w:p>
    <w:p w:rsidR="00C073F1" w:rsidP="00152E9D" w:rsidRDefault="00C073F1" w14:paraId="45B72AA3"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1EEB8BFA"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D65CAB7" w14:textId="77777777">
      <w:pPr>
        <w:rPr>
          <w:rFonts w:ascii="Arial" w:hAnsi="Arial" w:cs="Arial"/>
          <w:vanish/>
        </w:rPr>
      </w:pPr>
    </w:p>
    <w:p w:rsidR="001F50B6" w:rsidP="001F50B6" w:rsidRDefault="001F50B6" w14:paraId="551EA09A" w14:textId="77777777">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rsidTr="00527E60" w14:paraId="1E04A485" w14:textId="77777777">
        <w:tc>
          <w:tcPr>
            <w:tcW w:w="13858" w:type="dxa"/>
            <w:shd w:val="clear" w:color="auto" w:fill="FF99FF"/>
          </w:tcPr>
          <w:p w:rsidRPr="00995D51" w:rsidR="00C073F1" w:rsidP="001F50B6" w:rsidRDefault="00C073F1" w14:paraId="130410C9"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3285051"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527E60" w:rsidTr="0093002B" w14:paraId="46F1158E" w14:textId="77777777">
        <w:tc>
          <w:tcPr>
            <w:tcW w:w="13948" w:type="dxa"/>
            <w:shd w:val="clear" w:color="auto" w:fill="FF99FF"/>
          </w:tcPr>
          <w:p w:rsidRPr="00D9771E" w:rsidR="00527E60" w:rsidP="0093002B" w:rsidRDefault="00527E60" w14:paraId="2C9E10A3" w14:textId="77777777">
            <w:pPr>
              <w:rPr>
                <w:rFonts w:ascii="Arial" w:hAnsi="Arial" w:cs="Arial"/>
                <w:b/>
              </w:rPr>
            </w:pPr>
            <w:r>
              <w:rPr>
                <w:rFonts w:ascii="Arial" w:hAnsi="Arial" w:cs="Arial"/>
                <w:b/>
              </w:rPr>
              <w:t>Level 5</w:t>
            </w:r>
          </w:p>
        </w:tc>
      </w:tr>
      <w:tr w:rsidRPr="00D9771E" w:rsidR="00527E60" w:rsidTr="0093002B" w14:paraId="6316B70D" w14:textId="77777777">
        <w:tc>
          <w:tcPr>
            <w:tcW w:w="13948" w:type="dxa"/>
            <w:shd w:val="clear" w:color="auto" w:fill="FFCCFF"/>
          </w:tcPr>
          <w:p w:rsidRPr="00B669B1" w:rsidR="00527E60" w:rsidP="0093002B" w:rsidRDefault="002878BF" w14:paraId="29D4C859" w14:textId="77777777">
            <w:pPr>
              <w:rPr>
                <w:rFonts w:ascii="Arial" w:hAnsi="Arial" w:eastAsia="Arial" w:cs="Arial"/>
                <w:spacing w:val="-1"/>
              </w:rPr>
            </w:pPr>
            <w:r w:rsidRPr="002878BF">
              <w:rPr>
                <w:rFonts w:ascii="Arial" w:hAnsi="Arial" w:eastAsia="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rsidRPr="00D9771E" w:rsidR="00527E60" w:rsidP="00527E60" w:rsidRDefault="00527E60" w14:paraId="79795AD1"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527E60" w:rsidTr="0093002B" w14:paraId="7017B479" w14:textId="77777777">
        <w:trPr>
          <w:tblHeader/>
        </w:trPr>
        <w:tc>
          <w:tcPr>
            <w:tcW w:w="1735" w:type="dxa"/>
            <w:shd w:val="clear" w:color="auto" w:fill="FF99FF"/>
          </w:tcPr>
          <w:p w:rsidRPr="00C73F6F" w:rsidR="00527E60" w:rsidP="0093002B" w:rsidRDefault="00527E60" w14:paraId="3F9DEFBF" w14:textId="77777777">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rsidRPr="00D9771E" w:rsidR="00527E60" w:rsidP="0093002B" w:rsidRDefault="00527E60" w14:paraId="29035AE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rsidRPr="00D9771E" w:rsidR="00527E60" w:rsidP="0093002B" w:rsidRDefault="00527E60" w14:paraId="00C3856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rsidRPr="00D9771E" w:rsidR="00527E60" w:rsidP="0093002B" w:rsidRDefault="00527E60" w14:paraId="67E14AFB" w14:textId="77777777">
            <w:pPr>
              <w:jc w:val="center"/>
              <w:rPr>
                <w:rFonts w:ascii="Arial" w:hAnsi="Arial" w:cs="Arial"/>
                <w:b/>
                <w:sz w:val="18"/>
                <w:szCs w:val="18"/>
              </w:rPr>
            </w:pPr>
            <w:r w:rsidRPr="00D9771E">
              <w:rPr>
                <w:rFonts w:ascii="Arial" w:hAnsi="Arial" w:cs="Arial"/>
                <w:b/>
                <w:sz w:val="18"/>
                <w:szCs w:val="18"/>
              </w:rPr>
              <w:t>SATISFACTORY</w:t>
            </w:r>
          </w:p>
          <w:p w:rsidRPr="00D9771E" w:rsidR="00527E60" w:rsidP="0093002B" w:rsidRDefault="00527E60" w14:paraId="4906707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rsidRPr="00D9771E" w:rsidR="00527E60" w:rsidP="0093002B" w:rsidRDefault="00527E60" w14:paraId="1715CFD7" w14:textId="77777777">
            <w:pPr>
              <w:jc w:val="center"/>
              <w:rPr>
                <w:rFonts w:ascii="Arial" w:hAnsi="Arial" w:cs="Arial"/>
                <w:b/>
                <w:sz w:val="18"/>
                <w:szCs w:val="18"/>
              </w:rPr>
            </w:pPr>
            <w:r w:rsidRPr="00D9771E">
              <w:rPr>
                <w:rFonts w:ascii="Arial" w:hAnsi="Arial" w:cs="Arial"/>
                <w:b/>
                <w:sz w:val="18"/>
                <w:szCs w:val="18"/>
              </w:rPr>
              <w:t>GOOD</w:t>
            </w:r>
          </w:p>
          <w:p w:rsidRPr="00D9771E" w:rsidR="00527E60" w:rsidP="0093002B" w:rsidRDefault="00527E60" w14:paraId="3AD32493"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rsidRPr="00D9771E" w:rsidR="00527E60" w:rsidP="0093002B" w:rsidRDefault="00527E60" w14:paraId="512F0174" w14:textId="77777777">
            <w:pPr>
              <w:jc w:val="center"/>
              <w:rPr>
                <w:rFonts w:ascii="Arial" w:hAnsi="Arial" w:cs="Arial"/>
                <w:b/>
                <w:sz w:val="18"/>
                <w:szCs w:val="18"/>
              </w:rPr>
            </w:pPr>
            <w:r w:rsidRPr="00D9771E">
              <w:rPr>
                <w:rFonts w:ascii="Arial" w:hAnsi="Arial" w:cs="Arial"/>
                <w:b/>
                <w:sz w:val="18"/>
                <w:szCs w:val="18"/>
              </w:rPr>
              <w:t>VERY GOOD</w:t>
            </w:r>
          </w:p>
          <w:p w:rsidRPr="00D9771E" w:rsidR="00527E60" w:rsidP="0093002B" w:rsidRDefault="00527E60" w14:paraId="1357A81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rsidRPr="00D9771E" w:rsidR="00527E60" w:rsidP="0093002B" w:rsidRDefault="00527E60" w14:paraId="24D94CBC" w14:textId="77777777">
            <w:pPr>
              <w:jc w:val="center"/>
              <w:rPr>
                <w:rFonts w:ascii="Arial" w:hAnsi="Arial" w:cs="Arial"/>
                <w:b/>
                <w:sz w:val="18"/>
                <w:szCs w:val="18"/>
              </w:rPr>
            </w:pPr>
            <w:r w:rsidRPr="00D9771E">
              <w:rPr>
                <w:rFonts w:ascii="Arial" w:hAnsi="Arial" w:cs="Arial"/>
                <w:b/>
                <w:sz w:val="18"/>
                <w:szCs w:val="18"/>
              </w:rPr>
              <w:t>EXCELLENT</w:t>
            </w:r>
          </w:p>
          <w:p w:rsidRPr="00D9771E" w:rsidR="00527E60" w:rsidP="0093002B" w:rsidRDefault="00527E60" w14:paraId="3F6186DD"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rsidRPr="00D9771E" w:rsidR="00527E60" w:rsidP="0093002B" w:rsidRDefault="00527E60" w14:paraId="1B7F9977" w14:textId="77777777">
            <w:pPr>
              <w:jc w:val="center"/>
              <w:rPr>
                <w:rFonts w:ascii="Arial" w:hAnsi="Arial" w:cs="Arial"/>
                <w:b/>
                <w:sz w:val="18"/>
                <w:szCs w:val="18"/>
              </w:rPr>
            </w:pPr>
            <w:r w:rsidRPr="00D9771E">
              <w:rPr>
                <w:rFonts w:ascii="Arial" w:hAnsi="Arial" w:cs="Arial"/>
                <w:b/>
                <w:sz w:val="18"/>
                <w:szCs w:val="18"/>
              </w:rPr>
              <w:t>EXCEPTIONAL</w:t>
            </w:r>
          </w:p>
          <w:p w:rsidRPr="00D9771E" w:rsidR="00527E60" w:rsidP="0093002B" w:rsidRDefault="00527E60" w14:paraId="092F2128"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527E60" w:rsidTr="0093002B" w14:paraId="36F0B406" w14:textId="77777777">
        <w:trPr>
          <w:tblHeader/>
        </w:trPr>
        <w:tc>
          <w:tcPr>
            <w:tcW w:w="1735" w:type="dxa"/>
            <w:shd w:val="clear" w:color="auto" w:fill="FF99FF"/>
          </w:tcPr>
          <w:p w:rsidRPr="00D9771E" w:rsidR="00527E60" w:rsidP="0093002B" w:rsidRDefault="00527E60" w14:paraId="587387F5"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FF99FF"/>
            <w:vAlign w:val="bottom"/>
          </w:tcPr>
          <w:p w:rsidRPr="00D9771E" w:rsidR="00527E60" w:rsidP="0093002B" w:rsidRDefault="00527E60" w14:paraId="6333A189"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rsidRPr="00D9771E" w:rsidR="00527E60" w:rsidP="0093002B" w:rsidRDefault="00527E60" w14:paraId="4EC8F55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rsidRPr="00D9771E" w:rsidR="00527E60" w:rsidP="0093002B" w:rsidRDefault="00527E60" w14:paraId="0E77D129"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rsidRPr="00D9771E" w:rsidR="00527E60" w:rsidP="0093002B" w:rsidRDefault="00527E60" w14:paraId="259FD63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rsidRPr="00D9771E" w:rsidR="00527E60" w:rsidP="0093002B" w:rsidRDefault="00527E60" w14:paraId="7FEA6215"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rsidRPr="00D9771E" w:rsidR="00527E60" w:rsidP="0093002B" w:rsidRDefault="00527E60" w14:paraId="5DC1B8D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rsidRPr="00D9771E" w:rsidR="00527E60" w:rsidP="0093002B" w:rsidRDefault="00527E60" w14:paraId="6BDDCC3A"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527E60" w:rsidTr="0093002B" w14:paraId="40C3D0B6" w14:textId="77777777">
        <w:tc>
          <w:tcPr>
            <w:tcW w:w="1735" w:type="dxa"/>
            <w:shd w:val="clear" w:color="auto" w:fill="FF99FF"/>
          </w:tcPr>
          <w:p w:rsidRPr="00F65EEE" w:rsidR="00527E60" w:rsidP="0093002B" w:rsidRDefault="00527E60" w14:paraId="4B3713D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527E60" w:rsidP="0093002B" w:rsidRDefault="00527E60" w14:paraId="1B00C16D"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527E60" w:rsidP="0093002B" w:rsidRDefault="00527E60" w14:paraId="07092D6C"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6202BE7"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527E60" w:rsidP="0093002B" w:rsidRDefault="00527E60" w14:paraId="1B41021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527E60" w:rsidP="0093002B" w:rsidRDefault="00527E60" w14:paraId="27F985D8"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2A907B5F"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3D9C56E"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527E60" w:rsidP="0093002B" w:rsidRDefault="00527E60" w14:paraId="5477BF3D"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0F05C6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016B68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527E60" w:rsidP="0093002B" w:rsidRDefault="00527E60" w14:paraId="32667A8B"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2078043C"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7472E31" w14:textId="77777777">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Pr="00D9771E" w:rsidR="00527E60" w:rsidTr="0093002B" w14:paraId="75A1665A" w14:textId="77777777">
        <w:tc>
          <w:tcPr>
            <w:tcW w:w="1735" w:type="dxa"/>
            <w:shd w:val="clear" w:color="auto" w:fill="FF99FF"/>
          </w:tcPr>
          <w:p w:rsidRPr="00D9771E" w:rsidR="00527E60" w:rsidP="0093002B" w:rsidRDefault="00527E60" w14:paraId="332AB7D3" w14:textId="77777777">
            <w:pPr>
              <w:spacing w:before="34"/>
              <w:ind w:left="108" w:right="-54"/>
              <w:rPr>
                <w:rFonts w:ascii="Arial" w:hAnsi="Arial" w:cs="Arial"/>
                <w:sz w:val="18"/>
                <w:szCs w:val="18"/>
              </w:rPr>
            </w:pPr>
            <w:r>
              <w:rPr>
                <w:rFonts w:ascii="Arial" w:hAnsi="Arial" w:eastAsia="Arial" w:cs="Arial"/>
                <w:b/>
                <w:bCs/>
              </w:rPr>
              <w:t>K</w:t>
            </w:r>
            <w:r w:rsidRPr="00CA7DB9">
              <w:rPr>
                <w:rFonts w:ascii="Arial" w:hAnsi="Arial" w:eastAsia="Arial" w:cs="Arial"/>
                <w:b/>
                <w:bCs/>
              </w:rPr>
              <w:t xml:space="preserve">nowledge and understanding </w:t>
            </w:r>
            <w:r w:rsidRPr="00CA7DB9">
              <w:rPr>
                <w:rFonts w:ascii="Arial" w:hAnsi="Arial" w:eastAsia="Arial" w:cs="Arial"/>
                <w:bCs/>
              </w:rPr>
              <w:t>(</w:t>
            </w:r>
            <w:r w:rsidRPr="00CA7DB9">
              <w:rPr>
                <w:rFonts w:ascii="Arial" w:hAnsi="Arial" w:eastAsia="Arial" w:cs="Arial"/>
                <w:bCs/>
                <w:sz w:val="18"/>
                <w:szCs w:val="18"/>
              </w:rPr>
              <w:t xml:space="preserve">Sound knowledge and </w:t>
            </w:r>
            <w:r w:rsidRPr="00CA7DB9">
              <w:rPr>
                <w:rFonts w:ascii="Arial" w:hAnsi="Arial" w:eastAsia="Arial" w:cs="Arial"/>
                <w:bCs/>
                <w:sz w:val="18"/>
                <w:szCs w:val="18"/>
              </w:rPr>
              <w:t>critical understanding of the well-established concepts and principles in their field of study; knowledge of the main methods of enquiry in the discipline.</w:t>
            </w:r>
            <w:r>
              <w:rPr>
                <w:rFonts w:ascii="Arial" w:hAnsi="Arial" w:eastAsia="Arial" w:cs="Arial"/>
                <w:bCs/>
                <w:sz w:val="18"/>
                <w:szCs w:val="18"/>
              </w:rPr>
              <w:t>)</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527E60" w:rsidP="0093002B" w:rsidRDefault="00527E60" w14:paraId="08DAEE1A" w14:textId="77777777">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color="auto" w:sz="4" w:space="0"/>
              <w:left w:val="dashed" w:color="auto" w:sz="4" w:space="0"/>
              <w:bottom w:val="single" w:color="auto" w:sz="4" w:space="0"/>
              <w:right w:val="double" w:color="auto" w:sz="4" w:space="0"/>
            </w:tcBorders>
          </w:tcPr>
          <w:p w:rsidRPr="00B669B1" w:rsidR="00527E60" w:rsidP="0093002B" w:rsidRDefault="00527E60" w14:paraId="51ED03C2" w14:textId="77777777">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527E60" w:rsidP="0093002B" w:rsidRDefault="00527E60" w14:paraId="0CB5F8AE" w14:textId="77777777">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3C11DE76"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14903800"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color="auto" w:sz="4" w:space="0"/>
              <w:left w:val="dashed" w:color="auto" w:sz="4" w:space="0"/>
              <w:bottom w:val="single" w:color="auto" w:sz="4" w:space="0"/>
              <w:right w:val="dashed" w:color="auto" w:sz="4" w:space="0"/>
            </w:tcBorders>
          </w:tcPr>
          <w:p w:rsidRPr="00B669B1" w:rsidR="00527E60" w:rsidP="0093002B" w:rsidRDefault="00527E60" w14:paraId="7BC11763" w14:textId="77777777">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527E60" w:rsidP="0093002B" w:rsidRDefault="00527E60" w14:paraId="39AB246E" w14:textId="77777777">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Pr="00D9771E" w:rsidR="00527E60" w:rsidTr="0093002B" w14:paraId="7E62ECD5" w14:textId="77777777">
        <w:tc>
          <w:tcPr>
            <w:tcW w:w="1735" w:type="dxa"/>
            <w:shd w:val="clear" w:color="auto" w:fill="FF99FF"/>
          </w:tcPr>
          <w:p w:rsidR="00527E60" w:rsidP="0093002B" w:rsidRDefault="00527E60" w14:paraId="4BE07518"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527E60" w:rsidP="0093002B" w:rsidRDefault="00527E60" w14:paraId="7CF8F0DB"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 xml:space="preserve">ritical evaluation </w:t>
            </w:r>
            <w:r w:rsidRPr="0003417F">
              <w:rPr>
                <w:rFonts w:ascii="Arial" w:hAnsi="Arial" w:eastAsia="Arial" w:cs="Arial"/>
                <w:bCs/>
                <w:sz w:val="18"/>
                <w:szCs w:val="18"/>
              </w:rPr>
              <w:t xml:space="preserve">and analysis </w:t>
            </w:r>
            <w:r w:rsidRPr="00F00CB3">
              <w:rPr>
                <w:rFonts w:ascii="Arial" w:hAnsi="Arial" w:eastAsia="Arial" w:cs="Arial"/>
                <w:bCs/>
                <w:sz w:val="18"/>
                <w:szCs w:val="18"/>
              </w:rPr>
              <w:t>of</w:t>
            </w:r>
            <w:r>
              <w:rPr>
                <w:rFonts w:ascii="Arial" w:hAnsi="Arial" w:eastAsia="Arial" w:cs="Arial"/>
                <w:bCs/>
                <w:sz w:val="18"/>
                <w:szCs w:val="18"/>
              </w:rPr>
              <w:t xml:space="preserve"> concepts and principles;</w:t>
            </w:r>
            <w:r w:rsidRPr="00F00CB3">
              <w:rPr>
                <w:rFonts w:ascii="Arial" w:hAnsi="Arial" w:eastAsia="Arial" w:cs="Arial"/>
                <w:bCs/>
                <w:sz w:val="18"/>
                <w:szCs w:val="18"/>
              </w:rPr>
              <w:t xml:space="preserve"> </w:t>
            </w:r>
            <w:r>
              <w:rPr>
                <w:rFonts w:ascii="Arial" w:hAnsi="Arial" w:eastAsia="Arial" w:cs="Arial"/>
                <w:bCs/>
                <w:sz w:val="18"/>
                <w:szCs w:val="18"/>
              </w:rPr>
              <w:t>argument and judgement</w:t>
            </w:r>
            <w:r>
              <w:rPr>
                <w:rFonts w:ascii="Arial" w:hAnsi="Arial" w:eastAsia="Arial" w:cs="Arial"/>
                <w:b/>
                <w:bCs/>
              </w:rPr>
              <w:t xml:space="preserve">; </w:t>
            </w:r>
            <w:r w:rsidRPr="0003417F">
              <w:rPr>
                <w:rFonts w:ascii="Arial" w:hAnsi="Arial" w:eastAsia="Arial" w:cs="Arial"/>
                <w:bCs/>
                <w:sz w:val="18"/>
                <w:szCs w:val="18"/>
              </w:rPr>
              <w:t>the limits of their knowledge, and how this influences their analyses and interpretations</w:t>
            </w:r>
            <w:r>
              <w:rPr>
                <w:rFonts w:ascii="Arial" w:hAnsi="Arial" w:eastAsia="Arial" w:cs="Arial"/>
                <w:bCs/>
                <w:sz w:val="18"/>
                <w:szCs w:val="18"/>
              </w:rPr>
              <w:t xml:space="preserve">.) </w:t>
            </w:r>
          </w:p>
        </w:tc>
        <w:tc>
          <w:tcPr>
            <w:tcW w:w="1736" w:type="dxa"/>
          </w:tcPr>
          <w:p w:rsidR="00527E60" w:rsidP="0093002B" w:rsidRDefault="00527E60" w14:paraId="753D0B46" w14:textId="77777777">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rsidR="00527E60" w:rsidP="0093002B" w:rsidRDefault="00527E60" w14:paraId="41E6773D"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rsidRPr="00B669B1" w:rsidR="00527E60" w:rsidP="0093002B" w:rsidRDefault="00527E60" w14:paraId="41792DE9" w14:textId="77777777">
            <w:pPr>
              <w:rPr>
                <w:rFonts w:ascii="Arial" w:hAnsi="Arial" w:cs="Arial"/>
              </w:rPr>
            </w:pPr>
          </w:p>
        </w:tc>
        <w:tc>
          <w:tcPr>
            <w:tcW w:w="1736" w:type="dxa"/>
          </w:tcPr>
          <w:p w:rsidRPr="00B669B1" w:rsidR="00527E60" w:rsidP="0093002B" w:rsidRDefault="00527E60" w14:paraId="60E319CF"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527E60" w:rsidP="0093002B" w:rsidRDefault="00527E60" w14:paraId="0362160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rsidR="00527E60" w:rsidP="0093002B" w:rsidRDefault="00527E60" w14:paraId="64F4FA97" w14:textId="77777777">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rsidRPr="00E518DC" w:rsidR="00527E60" w:rsidP="0093002B" w:rsidRDefault="00527E60" w14:paraId="253E5517" w14:textId="77777777">
            <w:pPr>
              <w:rPr>
                <w:rFonts w:ascii="Arial" w:hAnsi="Arial" w:cs="Arial"/>
              </w:rPr>
            </w:pPr>
          </w:p>
          <w:p w:rsidRPr="00B669B1" w:rsidR="00527E60" w:rsidP="0093002B" w:rsidRDefault="00527E60" w14:paraId="63530BD9" w14:textId="77777777">
            <w:pPr>
              <w:rPr>
                <w:rFonts w:ascii="Arial" w:hAnsi="Arial" w:cs="Arial"/>
              </w:rPr>
            </w:pPr>
          </w:p>
        </w:tc>
        <w:tc>
          <w:tcPr>
            <w:tcW w:w="1736" w:type="dxa"/>
          </w:tcPr>
          <w:p w:rsidRPr="00B669B1" w:rsidR="00527E60" w:rsidP="0093002B" w:rsidRDefault="00527E60" w14:paraId="03FA8264" w14:textId="77777777">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rsidRPr="00B669B1" w:rsidR="00527E60" w:rsidP="0093002B" w:rsidRDefault="00527E60" w14:paraId="3C68E1C9" w14:textId="77777777">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rsidRPr="00B669B1" w:rsidR="00527E60" w:rsidP="0093002B" w:rsidRDefault="00527E60" w14:paraId="1EAAC359"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527E60" w:rsidP="0093002B" w:rsidRDefault="00527E60" w14:paraId="1814F351" w14:textId="77777777">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rsidR="00527E60" w:rsidP="0093002B" w:rsidRDefault="00527E60" w14:paraId="76C736ED" w14:textId="77777777">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rsidRPr="00B669B1" w:rsidR="00527E60" w:rsidP="0093002B" w:rsidRDefault="00527E60" w14:paraId="53930D65" w14:textId="77777777">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rsidRPr="00B669B1" w:rsidR="00527E60" w:rsidP="0093002B" w:rsidRDefault="00527E60" w14:paraId="4B75B9BA" w14:textId="77777777">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t>the limits of their knowledge, and how this influences their analyses and interpretations.</w:t>
            </w:r>
          </w:p>
        </w:tc>
      </w:tr>
      <w:tr w:rsidRPr="00D9771E" w:rsidR="00527E60" w:rsidTr="0093002B" w14:paraId="4EF39D7A" w14:textId="77777777">
        <w:tc>
          <w:tcPr>
            <w:tcW w:w="1735" w:type="dxa"/>
            <w:shd w:val="clear" w:color="auto" w:fill="FF99FF"/>
          </w:tcPr>
          <w:p w:rsidR="00527E60" w:rsidP="0093002B" w:rsidRDefault="00527E60" w14:paraId="3424A68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2E6269" w:rsidR="00527E60" w:rsidP="0093002B" w:rsidRDefault="00527E60" w14:paraId="7D1592A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 xml:space="preserve">(Apply underlying </w:t>
            </w:r>
            <w:r w:rsidRPr="0003417F">
              <w:rPr>
                <w:rFonts w:ascii="Arial" w:hAnsi="Arial" w:eastAsia="Arial" w:cs="Arial"/>
                <w:bCs/>
                <w:sz w:val="18"/>
                <w:szCs w:val="18"/>
              </w:rPr>
              <w:t>concepts and principles more widely outside the context in which they were first studied</w:t>
            </w:r>
            <w:r>
              <w:rPr>
                <w:rFonts w:ascii="Arial" w:hAnsi="Arial" w:eastAsia="Arial" w:cs="Arial"/>
                <w:bCs/>
                <w:sz w:val="18"/>
                <w:szCs w:val="18"/>
              </w:rPr>
              <w:t xml:space="preserve">; </w:t>
            </w:r>
            <w:r w:rsidRPr="00573B78">
              <w:rPr>
                <w:rFonts w:ascii="Arial" w:hAnsi="Arial" w:eastAsia="Arial" w:cs="Arial"/>
                <w:bCs/>
                <w:sz w:val="18"/>
                <w:szCs w:val="18"/>
              </w:rPr>
              <w:t>use a range of established techniques</w:t>
            </w:r>
            <w:r>
              <w:rPr>
                <w:rFonts w:ascii="Arial" w:hAnsi="Arial" w:eastAsia="Arial" w:cs="Arial"/>
                <w:bCs/>
                <w:sz w:val="18"/>
                <w:szCs w:val="18"/>
              </w:rPr>
              <w:t>;</w:t>
            </w:r>
            <w:r w:rsidRPr="00573B78">
              <w:rPr>
                <w:rFonts w:ascii="Arial" w:hAnsi="Arial" w:eastAsia="Arial" w:cs="Arial"/>
                <w:bCs/>
                <w:sz w:val="18"/>
                <w:szCs w:val="18"/>
              </w:rPr>
              <w:t xml:space="preserve"> propose solutions to problems arising from analysis</w:t>
            </w:r>
            <w:r>
              <w:rPr>
                <w:rFonts w:ascii="Arial" w:hAnsi="Arial" w:eastAsia="Arial" w:cs="Arial"/>
                <w:bCs/>
                <w:sz w:val="18"/>
                <w:szCs w:val="18"/>
              </w:rPr>
              <w:t>.</w:t>
            </w:r>
            <w:r w:rsidRPr="00F65EEE">
              <w:rPr>
                <w:rFonts w:ascii="Arial" w:hAnsi="Arial" w:eastAsia="Arial" w:cs="Arial"/>
                <w:bCs/>
                <w:sz w:val="18"/>
                <w:szCs w:val="18"/>
              </w:rPr>
              <w:t>)</w:t>
            </w:r>
          </w:p>
        </w:tc>
        <w:tc>
          <w:tcPr>
            <w:tcW w:w="1736" w:type="dxa"/>
          </w:tcPr>
          <w:p w:rsidRPr="00B669B1" w:rsidR="00527E60" w:rsidP="0093002B" w:rsidRDefault="00527E60" w14:paraId="3FA93744" w14:textId="77777777">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rsidR="00527E60" w:rsidP="0093002B" w:rsidRDefault="00527E60" w14:paraId="59B9F090" w14:textId="77777777">
            <w:pPr>
              <w:rPr>
                <w:rFonts w:ascii="Arial" w:hAnsi="Arial" w:cs="Arial"/>
              </w:rPr>
            </w:pPr>
            <w:r w:rsidRPr="00B669B1">
              <w:rPr>
                <w:rFonts w:ascii="Arial" w:hAnsi="Arial" w:cs="Arial"/>
              </w:rPr>
              <w:t>Little or no appreciation of the context of the application.</w:t>
            </w:r>
          </w:p>
          <w:p w:rsidR="00527E60" w:rsidP="0093002B" w:rsidRDefault="00527E60" w14:paraId="4D4E9B6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527E60" w:rsidP="0093002B" w:rsidRDefault="00527E60" w14:paraId="5BABB4A0"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rsidR="00527E60" w:rsidP="0093002B" w:rsidRDefault="00527E60" w14:paraId="653D368A" w14:textId="77777777">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rsidRPr="00B669B1" w:rsidR="00527E60" w:rsidP="0093002B" w:rsidRDefault="00527E60" w14:paraId="786232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rsidRPr="00B669B1" w:rsidR="00527E60" w:rsidP="0093002B" w:rsidRDefault="00527E60" w14:paraId="6A45FCE2" w14:textId="77777777">
            <w:pPr>
              <w:rPr>
                <w:rFonts w:ascii="Arial" w:hAnsi="Arial" w:cs="Arial"/>
              </w:rPr>
            </w:pPr>
          </w:p>
          <w:p w:rsidRPr="00B669B1" w:rsidR="00527E60" w:rsidP="0093002B" w:rsidRDefault="00527E60" w14:paraId="1A0357B9" w14:textId="77777777">
            <w:pPr>
              <w:rPr>
                <w:rFonts w:ascii="Arial" w:hAnsi="Arial" w:cs="Arial"/>
              </w:rPr>
            </w:pPr>
          </w:p>
        </w:tc>
        <w:tc>
          <w:tcPr>
            <w:tcW w:w="1736" w:type="dxa"/>
          </w:tcPr>
          <w:p w:rsidRPr="00B669B1" w:rsidR="00527E60" w:rsidP="0093002B" w:rsidRDefault="00527E60" w14:paraId="0D492416" w14:textId="77777777">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rsidR="00527E60" w:rsidP="0093002B" w:rsidRDefault="00527E60" w14:paraId="49FA053B"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527E60" w:rsidP="0093002B" w:rsidRDefault="00527E60" w14:paraId="17A78CD7"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rsidRPr="00B669B1" w:rsidR="00527E60" w:rsidP="0093002B" w:rsidRDefault="00527E60" w14:paraId="11D2D6DF" w14:textId="77777777">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rsidR="00527E60" w:rsidP="0093002B" w:rsidRDefault="00527E60" w14:paraId="6089D66B"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527E60" w:rsidP="0093002B" w:rsidRDefault="00527E60" w14:paraId="22F3A38F"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rsidRPr="00B669B1" w:rsidR="00527E60" w:rsidP="0093002B" w:rsidRDefault="00527E60" w14:paraId="77D672DF" w14:textId="77777777">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7901D19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rsidRPr="00B669B1" w:rsidR="00527E60" w:rsidP="0093002B" w:rsidRDefault="00527E60" w14:paraId="55D376EF" w14:textId="77777777">
            <w:pPr>
              <w:rPr>
                <w:rFonts w:ascii="Arial" w:hAnsi="Arial" w:cs="Arial"/>
              </w:rPr>
            </w:pPr>
            <w:r w:rsidRPr="00B669B1">
              <w:rPr>
                <w:rFonts w:ascii="Arial" w:hAnsi="Arial" w:cs="Arial"/>
              </w:rPr>
              <w:t xml:space="preserve">Evidence of some creativity. </w:t>
            </w:r>
          </w:p>
        </w:tc>
        <w:tc>
          <w:tcPr>
            <w:tcW w:w="1736" w:type="dxa"/>
          </w:tcPr>
          <w:p w:rsidRPr="00B669B1" w:rsidR="00527E60" w:rsidP="0093002B" w:rsidRDefault="00527E60" w14:paraId="2C869541" w14:textId="77777777">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rsidRPr="00B669B1" w:rsidR="00527E60" w:rsidP="0093002B" w:rsidRDefault="00527E60" w14:paraId="42189DB4"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527E60" w:rsidP="0093002B" w:rsidRDefault="00527E60" w14:paraId="4566D9FB" w14:textId="77777777">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rsidRPr="00B669B1" w:rsidR="00527E60" w:rsidP="0093002B" w:rsidRDefault="00527E60" w14:paraId="15C558F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Pr="00D9771E" w:rsidR="00527E60" w:rsidTr="0093002B" w14:paraId="4EBE81C1" w14:textId="77777777">
        <w:tc>
          <w:tcPr>
            <w:tcW w:w="1735" w:type="dxa"/>
            <w:shd w:val="clear" w:color="auto" w:fill="FF99FF"/>
          </w:tcPr>
          <w:p w:rsidR="00527E60" w:rsidP="0093002B" w:rsidRDefault="00527E60" w14:paraId="72ED3AAB"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w:t>
            </w:r>
            <w:r>
              <w:rPr>
                <w:rFonts w:ascii="Arial" w:hAnsi="Arial" w:eastAsia="Arial" w:cs="Arial"/>
                <w:b/>
                <w:bCs/>
              </w:rPr>
              <w:t xml:space="preserve">and </w:t>
            </w:r>
            <w:r w:rsidRPr="00011FB7">
              <w:rPr>
                <w:rFonts w:ascii="Arial" w:hAnsi="Arial" w:eastAsia="Arial" w:cs="Arial"/>
                <w:b/>
                <w:bCs/>
              </w:rPr>
              <w:t>professional practice</w:t>
            </w:r>
          </w:p>
          <w:p w:rsidRPr="002E6269" w:rsidR="00527E60" w:rsidP="0093002B" w:rsidRDefault="00527E60" w14:paraId="11F09ACD" w14:textId="77777777">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rsidRPr="00CC222E" w:rsidR="00527E60" w:rsidP="0093002B" w:rsidRDefault="00527E60" w14:paraId="566F5482" w14:textId="77777777">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527E60" w:rsidP="0093002B" w:rsidRDefault="00527E60" w14:paraId="0809D53F" w14:textId="77777777">
            <w:pPr>
              <w:rPr>
                <w:rFonts w:ascii="Arial" w:hAnsi="Arial" w:cs="Arial"/>
              </w:rPr>
            </w:pPr>
            <w:r>
              <w:rPr>
                <w:rFonts w:ascii="Arial" w:hAnsi="Arial" w:cs="Arial"/>
              </w:rPr>
              <w:t>Communication medium</w:t>
            </w:r>
            <w:r w:rsidRPr="00E07BE3">
              <w:rPr>
                <w:rFonts w:ascii="Arial" w:hAnsi="Arial" w:cs="Arial"/>
              </w:rPr>
              <w:t xml:space="preserve"> is </w:t>
            </w:r>
            <w:r w:rsidRPr="00E07BE3">
              <w:rPr>
                <w:rFonts w:ascii="Arial" w:hAnsi="Arial" w:cs="Arial"/>
              </w:rPr>
              <w:t>inappropriate or misapplied.</w:t>
            </w:r>
          </w:p>
          <w:p w:rsidRPr="00E07BE3" w:rsidR="00527E60" w:rsidP="0093002B" w:rsidRDefault="00527E60" w14:paraId="7C46997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rsidRPr="00ED3ABD" w:rsidR="00527E60" w:rsidP="0093002B" w:rsidRDefault="00527E60" w14:paraId="3B796FCC" w14:textId="77777777">
            <w:pPr>
              <w:rPr>
                <w:rFonts w:ascii="Arial" w:hAnsi="Arial" w:cs="Arial"/>
              </w:rPr>
            </w:pPr>
          </w:p>
          <w:p w:rsidRPr="00E07BE3" w:rsidR="00527E60" w:rsidP="0093002B" w:rsidRDefault="00527E60" w14:paraId="3CC2C6BE"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527E60" w:rsidP="0093002B" w:rsidRDefault="00527E60" w14:paraId="174F3481"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w:t>
            </w:r>
            <w:r w:rsidRPr="00E07BE3">
              <w:rPr>
                <w:rFonts w:ascii="Arial" w:hAnsi="Arial" w:cs="Arial"/>
              </w:rPr>
              <w:t xml:space="preserve">designed and/or not suitable for the audience. </w:t>
            </w:r>
          </w:p>
          <w:p w:rsidRPr="00E07BE3" w:rsidR="00527E60" w:rsidP="0093002B" w:rsidRDefault="00527E60" w14:paraId="549DE54B"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color="auto" w:sz="4" w:space="0"/>
              <w:left w:val="double" w:color="auto" w:sz="4" w:space="0"/>
              <w:bottom w:val="single" w:color="auto" w:sz="4" w:space="0"/>
              <w:right w:val="dashed" w:color="auto" w:sz="4" w:space="0"/>
            </w:tcBorders>
          </w:tcPr>
          <w:p w:rsidRPr="00E07BE3" w:rsidR="00527E60" w:rsidP="0093002B" w:rsidRDefault="00527E60" w14:paraId="4872636F" w14:textId="77777777">
            <w:pPr>
              <w:rPr>
                <w:rFonts w:ascii="Arial" w:hAnsi="Arial" w:cs="Arial"/>
              </w:rPr>
            </w:pPr>
            <w:r w:rsidRPr="00E07BE3">
              <w:rPr>
                <w:rFonts w:ascii="Arial" w:hAnsi="Arial" w:cs="Arial"/>
              </w:rPr>
              <w:t xml:space="preserve">Can communicate in </w:t>
            </w:r>
            <w:r w:rsidRPr="00E07BE3">
              <w:rPr>
                <w:rFonts w:ascii="Arial" w:hAnsi="Arial" w:cs="Arial"/>
              </w:rPr>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rsidRPr="00E07BE3" w:rsidR="00527E60" w:rsidP="0093002B" w:rsidRDefault="00527E60" w14:paraId="675D7675"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rsidRPr="00E07BE3" w:rsidR="00527E60" w:rsidP="0093002B" w:rsidRDefault="00527E60" w14:paraId="07965E3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2EAA2E0A"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effectively in a suitable </w:t>
            </w:r>
            <w:r w:rsidRPr="00077511">
              <w:rPr>
                <w:rFonts w:ascii="Arial" w:hAnsi="Arial" w:cs="Arial"/>
              </w:rPr>
              <w:t>medium for the audience</w:t>
            </w:r>
            <w:r w:rsidRPr="00E07BE3">
              <w:rPr>
                <w:rFonts w:ascii="Arial" w:hAnsi="Arial" w:cs="Arial"/>
              </w:rPr>
              <w:t>, but may have minor errors.</w:t>
            </w:r>
          </w:p>
          <w:p w:rsidRPr="00E07BE3" w:rsidR="00527E60" w:rsidP="0093002B" w:rsidRDefault="00527E60" w14:paraId="51B51457"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527E60" w:rsidP="0093002B" w:rsidRDefault="00527E60" w14:paraId="2ADA3E39" w14:textId="77777777">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191EAC6" w14:textId="77777777">
            <w:pPr>
              <w:rPr>
                <w:rFonts w:ascii="Arial" w:hAnsi="Arial" w:cs="Arial"/>
              </w:rPr>
            </w:pPr>
            <w:r w:rsidRPr="00E07BE3">
              <w:rPr>
                <w:rFonts w:ascii="Arial" w:hAnsi="Arial" w:cs="Arial"/>
              </w:rPr>
              <w:t xml:space="preserve">Can communicate </w:t>
            </w:r>
            <w:r w:rsidRPr="00E07BE3">
              <w:rPr>
                <w:rFonts w:ascii="Arial" w:hAnsi="Arial" w:cs="Arial"/>
              </w:rPr>
              <w:t xml:space="preserve">well, confidently and consistently 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25E86E25"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527E60" w:rsidP="0093002B" w:rsidRDefault="00527E60" w14:paraId="60D64E77"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527E60" w:rsidP="0093002B" w:rsidRDefault="00527E60" w14:paraId="188D20F2" w14:textId="77777777">
            <w:pPr>
              <w:rPr>
                <w:rFonts w:ascii="Arial" w:hAnsi="Arial" w:cs="Arial"/>
              </w:rPr>
            </w:pPr>
            <w:r w:rsidRPr="00E07BE3">
              <w:rPr>
                <w:rFonts w:ascii="Arial" w:hAnsi="Arial" w:cs="Arial"/>
              </w:rPr>
              <w:t>Can</w:t>
            </w:r>
            <w:r>
              <w:rPr>
                <w:rFonts w:ascii="Arial" w:hAnsi="Arial" w:cs="Arial"/>
              </w:rPr>
              <w:t xml:space="preserve"> communicate </w:t>
            </w:r>
            <w:r>
              <w:rPr>
                <w:rFonts w:ascii="Arial" w:hAnsi="Arial" w:cs="Arial"/>
              </w:rPr>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rsidRPr="00E07BE3" w:rsidR="00527E60" w:rsidP="0093002B" w:rsidRDefault="00527E60" w14:paraId="7935A519" w14:textId="77777777">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rsidRPr="00E07BE3" w:rsidR="00527E60" w:rsidP="0093002B" w:rsidRDefault="00527E60" w14:paraId="1A0BB156"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527E60" w:rsidP="0093002B" w:rsidRDefault="00527E60" w14:paraId="4D9EF075" w14:textId="77777777">
            <w:pPr>
              <w:rPr>
                <w:rFonts w:ascii="Arial" w:hAnsi="Arial" w:cs="Arial"/>
              </w:rPr>
            </w:pPr>
            <w:r w:rsidRPr="00E07BE3">
              <w:rPr>
                <w:rFonts w:ascii="Arial" w:hAnsi="Arial" w:cs="Arial"/>
              </w:rPr>
              <w:t xml:space="preserve">Can communicate </w:t>
            </w:r>
            <w:r w:rsidRPr="00E07BE3">
              <w:rPr>
                <w:rFonts w:ascii="Arial" w:hAnsi="Arial" w:cs="Arial"/>
              </w:rPr>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rsidRPr="00E07BE3" w:rsidR="00527E60" w:rsidP="0093002B" w:rsidRDefault="00527E60" w14:paraId="657B8587"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rsidRPr="00D9771E" w:rsidR="00527E60" w:rsidP="00527E60" w:rsidRDefault="00527E60" w14:paraId="7D84B0A9" w14:textId="77777777">
      <w:pPr>
        <w:rPr>
          <w:rFonts w:ascii="Arial" w:hAnsi="Arial" w:cs="Arial"/>
        </w:rPr>
      </w:pPr>
    </w:p>
    <w:p w:rsidR="00527E60" w:rsidRDefault="00527E60" w14:paraId="667A44A5" w14:textId="77777777">
      <w:pPr>
        <w:pStyle w:val="NormalWeb"/>
        <w:rPr>
          <w:rFonts w:ascii="Arial" w:hAnsi="Arial" w:cs="Arial"/>
          <w:color w:val="303B44"/>
          <w:sz w:val="22"/>
          <w:szCs w:val="22"/>
        </w:rPr>
      </w:pPr>
    </w:p>
    <w:p w:rsidRPr="00F66489" w:rsidR="00F66489" w:rsidP="00F66489" w:rsidRDefault="00F66489" w14:paraId="7BA85484" w14:textId="77777777">
      <w:pPr>
        <w:rPr>
          <w:rFonts w:ascii="Arial" w:hAnsi="Arial" w:cs="Arial"/>
          <w:b/>
        </w:rPr>
      </w:pPr>
      <w:r>
        <w:rPr>
          <w:rFonts w:ascii="Arial" w:hAnsi="Arial" w:cs="Arial"/>
          <w:b/>
        </w:rPr>
        <w:t>THIS DOCUMENT IS ALSO AVAILABLE IN WELSH</w:t>
      </w:r>
    </w:p>
    <w:sectPr w:rsidRPr="00F66489" w:rsid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981174" w:rsidRDefault="00981174" w14:paraId="6C9F0D92" w14:textId="77777777">
      <w:r>
        <w:separator/>
      </w:r>
    </w:p>
  </w:endnote>
  <w:endnote w:type="continuationSeparator" w:id="0">
    <w:p w:rsidR="00981174" w:rsidRDefault="00981174" w14:paraId="0A91261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6EBCB5A"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rsidR="00152E9D" w:rsidRDefault="00152E9D" w14:paraId="6EE4E8CD"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1C9AA9CB"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981174" w:rsidRDefault="00981174" w14:paraId="49D3EA88" w14:textId="77777777">
      <w:r>
        <w:separator/>
      </w:r>
    </w:p>
  </w:footnote>
  <w:footnote w:type="continuationSeparator" w:id="0">
    <w:p w:rsidR="00981174" w:rsidRDefault="00981174" w14:paraId="6842D235"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4AA"/>
    <w:rsid w:val="00011666"/>
    <w:rsid w:val="00022970"/>
    <w:rsid w:val="00026B02"/>
    <w:rsid w:val="00054DF0"/>
    <w:rsid w:val="00061C0C"/>
    <w:rsid w:val="000822E5"/>
    <w:rsid w:val="000971FC"/>
    <w:rsid w:val="000A2A3A"/>
    <w:rsid w:val="000A492A"/>
    <w:rsid w:val="000C29EE"/>
    <w:rsid w:val="000D1DE9"/>
    <w:rsid w:val="000D2F80"/>
    <w:rsid w:val="000E2CB6"/>
    <w:rsid w:val="000E413A"/>
    <w:rsid w:val="000E4772"/>
    <w:rsid w:val="000F5AA3"/>
    <w:rsid w:val="00100396"/>
    <w:rsid w:val="00100B5C"/>
    <w:rsid w:val="001106E9"/>
    <w:rsid w:val="00121F1F"/>
    <w:rsid w:val="00124CA5"/>
    <w:rsid w:val="00134F77"/>
    <w:rsid w:val="00135B92"/>
    <w:rsid w:val="00152E9D"/>
    <w:rsid w:val="00154487"/>
    <w:rsid w:val="0017512A"/>
    <w:rsid w:val="00196958"/>
    <w:rsid w:val="001A1E39"/>
    <w:rsid w:val="001A24F3"/>
    <w:rsid w:val="001B405C"/>
    <w:rsid w:val="001B5F45"/>
    <w:rsid w:val="001C365D"/>
    <w:rsid w:val="001D77F2"/>
    <w:rsid w:val="001E1050"/>
    <w:rsid w:val="001E1E1F"/>
    <w:rsid w:val="001E2007"/>
    <w:rsid w:val="001E57C1"/>
    <w:rsid w:val="001F07EF"/>
    <w:rsid w:val="001F50B6"/>
    <w:rsid w:val="001F6D7A"/>
    <w:rsid w:val="00217078"/>
    <w:rsid w:val="0022746E"/>
    <w:rsid w:val="00235F71"/>
    <w:rsid w:val="002444CA"/>
    <w:rsid w:val="00260DE6"/>
    <w:rsid w:val="00273FD3"/>
    <w:rsid w:val="00273FEE"/>
    <w:rsid w:val="0028204E"/>
    <w:rsid w:val="0028591B"/>
    <w:rsid w:val="002878BF"/>
    <w:rsid w:val="00291841"/>
    <w:rsid w:val="002C449B"/>
    <w:rsid w:val="002C6040"/>
    <w:rsid w:val="002D5B3F"/>
    <w:rsid w:val="002E272E"/>
    <w:rsid w:val="002F5778"/>
    <w:rsid w:val="00317DAD"/>
    <w:rsid w:val="003223E0"/>
    <w:rsid w:val="00333496"/>
    <w:rsid w:val="003427CA"/>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32E6"/>
    <w:rsid w:val="00470A38"/>
    <w:rsid w:val="00477880"/>
    <w:rsid w:val="004874DE"/>
    <w:rsid w:val="00490442"/>
    <w:rsid w:val="00496BCC"/>
    <w:rsid w:val="00497B48"/>
    <w:rsid w:val="004B5334"/>
    <w:rsid w:val="004B6C14"/>
    <w:rsid w:val="004D5E9B"/>
    <w:rsid w:val="004D63D9"/>
    <w:rsid w:val="004E6585"/>
    <w:rsid w:val="004E6614"/>
    <w:rsid w:val="00501ED8"/>
    <w:rsid w:val="0050249F"/>
    <w:rsid w:val="00524566"/>
    <w:rsid w:val="00527E60"/>
    <w:rsid w:val="00530BEF"/>
    <w:rsid w:val="00543FFD"/>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2F60"/>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EE8"/>
    <w:rsid w:val="00681FA9"/>
    <w:rsid w:val="00691EA9"/>
    <w:rsid w:val="006934D4"/>
    <w:rsid w:val="006978A1"/>
    <w:rsid w:val="006A6DC3"/>
    <w:rsid w:val="006D1489"/>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6964"/>
    <w:rsid w:val="007C682C"/>
    <w:rsid w:val="007D2385"/>
    <w:rsid w:val="007D23EC"/>
    <w:rsid w:val="007F214F"/>
    <w:rsid w:val="00800069"/>
    <w:rsid w:val="008042F0"/>
    <w:rsid w:val="00810719"/>
    <w:rsid w:val="008310A0"/>
    <w:rsid w:val="00835D29"/>
    <w:rsid w:val="00842E7F"/>
    <w:rsid w:val="00852933"/>
    <w:rsid w:val="008566E5"/>
    <w:rsid w:val="008566FE"/>
    <w:rsid w:val="00865B46"/>
    <w:rsid w:val="00895734"/>
    <w:rsid w:val="00896134"/>
    <w:rsid w:val="008A62BC"/>
    <w:rsid w:val="008A7036"/>
    <w:rsid w:val="008B43E7"/>
    <w:rsid w:val="008D763F"/>
    <w:rsid w:val="008E4D54"/>
    <w:rsid w:val="008F036F"/>
    <w:rsid w:val="008F1308"/>
    <w:rsid w:val="008F78C2"/>
    <w:rsid w:val="00904568"/>
    <w:rsid w:val="00911394"/>
    <w:rsid w:val="0092140C"/>
    <w:rsid w:val="00923EF2"/>
    <w:rsid w:val="00926D25"/>
    <w:rsid w:val="00926E9D"/>
    <w:rsid w:val="009315A0"/>
    <w:rsid w:val="00932C6E"/>
    <w:rsid w:val="00933F10"/>
    <w:rsid w:val="009433C5"/>
    <w:rsid w:val="00965881"/>
    <w:rsid w:val="00972478"/>
    <w:rsid w:val="00981174"/>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5BFE"/>
    <w:rsid w:val="00AA29C7"/>
    <w:rsid w:val="00AB6FE7"/>
    <w:rsid w:val="00AB7AD7"/>
    <w:rsid w:val="00AD2430"/>
    <w:rsid w:val="00AE41A6"/>
    <w:rsid w:val="00AF0E34"/>
    <w:rsid w:val="00AF271D"/>
    <w:rsid w:val="00AF56C2"/>
    <w:rsid w:val="00B004E6"/>
    <w:rsid w:val="00B0744D"/>
    <w:rsid w:val="00B14AC1"/>
    <w:rsid w:val="00B50EA8"/>
    <w:rsid w:val="00B64082"/>
    <w:rsid w:val="00B72325"/>
    <w:rsid w:val="00B81AD3"/>
    <w:rsid w:val="00B829D8"/>
    <w:rsid w:val="00B84B5B"/>
    <w:rsid w:val="00B86446"/>
    <w:rsid w:val="00BA1176"/>
    <w:rsid w:val="00BB2840"/>
    <w:rsid w:val="00BD4F9E"/>
    <w:rsid w:val="00BE0B01"/>
    <w:rsid w:val="00BE33C3"/>
    <w:rsid w:val="00BE79C7"/>
    <w:rsid w:val="00BF3CB5"/>
    <w:rsid w:val="00C01A3F"/>
    <w:rsid w:val="00C049DA"/>
    <w:rsid w:val="00C073F1"/>
    <w:rsid w:val="00C1285B"/>
    <w:rsid w:val="00C1361B"/>
    <w:rsid w:val="00C14E1F"/>
    <w:rsid w:val="00C315AF"/>
    <w:rsid w:val="00C36D9A"/>
    <w:rsid w:val="00C44A72"/>
    <w:rsid w:val="00C61FC2"/>
    <w:rsid w:val="00C705F9"/>
    <w:rsid w:val="00C80F0F"/>
    <w:rsid w:val="00C8667A"/>
    <w:rsid w:val="00C93BCB"/>
    <w:rsid w:val="00CC241A"/>
    <w:rsid w:val="00CC3FAF"/>
    <w:rsid w:val="00CE4035"/>
    <w:rsid w:val="00CE65AB"/>
    <w:rsid w:val="00CF4266"/>
    <w:rsid w:val="00D040A8"/>
    <w:rsid w:val="00D048C1"/>
    <w:rsid w:val="00D147B8"/>
    <w:rsid w:val="00D22D9C"/>
    <w:rsid w:val="00D241F1"/>
    <w:rsid w:val="00D275CB"/>
    <w:rsid w:val="00D30DFA"/>
    <w:rsid w:val="00D463A5"/>
    <w:rsid w:val="00D46727"/>
    <w:rsid w:val="00D4710D"/>
    <w:rsid w:val="00D47D25"/>
    <w:rsid w:val="00D62ACD"/>
    <w:rsid w:val="00D94671"/>
    <w:rsid w:val="00D94F7E"/>
    <w:rsid w:val="00DA36EE"/>
    <w:rsid w:val="00DB116D"/>
    <w:rsid w:val="00DC2355"/>
    <w:rsid w:val="00DD17CC"/>
    <w:rsid w:val="00DE1282"/>
    <w:rsid w:val="00DE217A"/>
    <w:rsid w:val="00DF321B"/>
    <w:rsid w:val="00E230E0"/>
    <w:rsid w:val="00E27F15"/>
    <w:rsid w:val="00E51AAC"/>
    <w:rsid w:val="00E66CC0"/>
    <w:rsid w:val="00E679D9"/>
    <w:rsid w:val="00E728A9"/>
    <w:rsid w:val="00E807D9"/>
    <w:rsid w:val="00EA0F4E"/>
    <w:rsid w:val="00EA295B"/>
    <w:rsid w:val="00EA3B9B"/>
    <w:rsid w:val="00EA6801"/>
    <w:rsid w:val="00EA7B44"/>
    <w:rsid w:val="00EB4F96"/>
    <w:rsid w:val="00EC5509"/>
    <w:rsid w:val="00ED7072"/>
    <w:rsid w:val="00EE20E6"/>
    <w:rsid w:val="00EE3132"/>
    <w:rsid w:val="00EE3921"/>
    <w:rsid w:val="00EE3D9D"/>
    <w:rsid w:val="00EE6F25"/>
    <w:rsid w:val="00F02126"/>
    <w:rsid w:val="00F03D85"/>
    <w:rsid w:val="00F07C8C"/>
    <w:rsid w:val="00F249F1"/>
    <w:rsid w:val="00F25B9D"/>
    <w:rsid w:val="00F2664E"/>
    <w:rsid w:val="00F31163"/>
    <w:rsid w:val="00F31C04"/>
    <w:rsid w:val="00F330A4"/>
    <w:rsid w:val="00F442A7"/>
    <w:rsid w:val="00F5223B"/>
    <w:rsid w:val="00F57A89"/>
    <w:rsid w:val="00F61A20"/>
    <w:rsid w:val="00F6215B"/>
    <w:rsid w:val="00F63DD9"/>
    <w:rsid w:val="00F64144"/>
    <w:rsid w:val="00F66489"/>
    <w:rsid w:val="00F66C5B"/>
    <w:rsid w:val="00F67644"/>
    <w:rsid w:val="00F8381F"/>
    <w:rsid w:val="00F95DC0"/>
    <w:rsid w:val="00F96C63"/>
    <w:rsid w:val="00FA04CD"/>
    <w:rsid w:val="00FA25F5"/>
    <w:rsid w:val="00FA2810"/>
    <w:rsid w:val="00FA68F8"/>
    <w:rsid w:val="00FA7B31"/>
    <w:rsid w:val="00FB1DC0"/>
    <w:rsid w:val="00FB3B4E"/>
    <w:rsid w:val="00FB4521"/>
    <w:rsid w:val="00FB4F84"/>
    <w:rsid w:val="00FB5CF8"/>
    <w:rsid w:val="00FD6FAB"/>
    <w:rsid w:val="00FF273B"/>
    <w:rsid w:val="00FF564C"/>
    <w:rsid w:val="04414B8A"/>
    <w:rsid w:val="06328E1E"/>
    <w:rsid w:val="19D63C0B"/>
    <w:rsid w:val="1DB0A5D8"/>
    <w:rsid w:val="230CF694"/>
    <w:rsid w:val="26D2F03E"/>
    <w:rsid w:val="2BD7D62A"/>
    <w:rsid w:val="305F51EF"/>
    <w:rsid w:val="344C862E"/>
    <w:rsid w:val="380BF5AF"/>
    <w:rsid w:val="3A2B74E1"/>
    <w:rsid w:val="3E601029"/>
    <w:rsid w:val="46CCD862"/>
    <w:rsid w:val="4FBAA7AC"/>
    <w:rsid w:val="530B881D"/>
    <w:rsid w:val="572691BB"/>
    <w:rsid w:val="58558F37"/>
    <w:rsid w:val="58B16449"/>
    <w:rsid w:val="5BB7F22E"/>
    <w:rsid w:val="63CCAD62"/>
    <w:rsid w:val="77E135F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8E4D54"/>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Comment Reference"/>
    <w:basedOn w:val="DefaultParagraphFont"/>
    <w:semiHidden/>
    <w:unhideWhenUsed/>
    <w:rsid w:val="00F330A4"/>
    <w:rPr>
      <w:sz w:val="16"/>
      <w:szCs w:val="16"/>
    </w:rPr>
  </w:style>
  <w:style w:type="paragraph" w:styleId="CommentText">
    <w:name w:val="Comment Text"/>
    <w:basedOn w:val="Normal"/>
    <w:link w:val="CommentTextChar"/>
    <w:unhideWhenUsed/>
    <w:rsid w:val="00F330A4"/>
  </w:style>
  <w:style w:type="character" w:styleId="CommentTextChar" w:customStyle="1">
    <w:name w:val="Comment Text Char"/>
    <w:basedOn w:val="DefaultParagraphFont"/>
    <w:link w:val="CommentText"/>
    <w:rsid w:val="00F330A4"/>
    <w:rPr>
      <w:lang w:eastAsia="en-GB"/>
    </w:rPr>
  </w:style>
  <w:style w:type="paragraph" w:styleId="CommentSubject">
    <w:name w:val="Comment Subject"/>
    <w:basedOn w:val="CommentText"/>
    <w:next w:val="CommentText"/>
    <w:link w:val="CommentSubjectChar"/>
    <w:semiHidden/>
    <w:unhideWhenUsed/>
    <w:rsid w:val="00F330A4"/>
    <w:rPr>
      <w:b/>
      <w:bCs/>
    </w:rPr>
  </w:style>
  <w:style w:type="character" w:styleId="CommentSubjectChar" w:customStyle="1">
    <w:name w:val="Comment Subject Char"/>
    <w:basedOn w:val="CommentTextChar"/>
    <w:link w:val="CommentSubject"/>
    <w:semiHidden/>
    <w:rsid w:val="00F330A4"/>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9EF17F-871F-4A99-83D0-5CBF511B13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632A8C9-8392-4D80-B2FF-6ED5C477992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3.xml><?xml version="1.0" encoding="utf-8"?>
<ds:datastoreItem xmlns:ds="http://schemas.openxmlformats.org/officeDocument/2006/customXml" ds:itemID="{655C9384-A90A-4359-8692-70AA7003593D}">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GA36b Level 5</dc:title>
  <dc:creator>fad-lc</dc:creator>
  <dc:description>August 2018</dc:description>
  <lastModifiedBy>Sampath Liyanage Rodrigo</lastModifiedBy>
  <revision>14</revision>
  <lastPrinted>2014-10-10T07:42:00.0000000Z</lastPrinted>
  <dcterms:created xsi:type="dcterms:W3CDTF">2025-11-07T19:12:00.0000000Z</dcterms:created>
  <dcterms:modified xsi:type="dcterms:W3CDTF">2026-05-27T12:15:04.2976439Z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