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5DA9A" w14:textId="79F01023" w:rsidR="0094094B" w:rsidRDefault="0094094B">
      <w:r>
        <w:t xml:space="preserve">PESTEL for dropshiping business Bohdan Belmeha </w:t>
      </w:r>
    </w:p>
    <w:p w14:paraId="45CB5D2A" w14:textId="77777777" w:rsidR="009931A0" w:rsidRDefault="009931A0"/>
    <w:p w14:paraId="1FEAB7E3" w14:textId="5BF7A03E" w:rsidR="00E35076" w:rsidRDefault="00E35076">
      <w:r>
        <w:t xml:space="preserve">Political: International relations have a big impact on this specific business because it relies on suppliers from abroad, especially China. Customs and borders regulations can delay shipping or even </w:t>
      </w:r>
      <w:r w:rsidR="0060754A">
        <w:t xml:space="preserve">reject </w:t>
      </w:r>
      <w:r w:rsidR="009931A0">
        <w:t>items on the borders</w:t>
      </w:r>
      <w:r w:rsidR="0060754A">
        <w:t>.</w:t>
      </w:r>
    </w:p>
    <w:p w14:paraId="3272F0EB" w14:textId="77DA5AAE" w:rsidR="0060754A" w:rsidRDefault="0060754A">
      <w:r>
        <w:t xml:space="preserve">Economical: Currency exchange rates will have impact because the business involves international selling and suppling from abroad. Global economy will also have an impact as then worse situation is then less money people would spend on not essential goods. </w:t>
      </w:r>
    </w:p>
    <w:p w14:paraId="36A20C42" w14:textId="2E4633BB" w:rsidR="0060754A" w:rsidRDefault="0060754A">
      <w:r>
        <w:t xml:space="preserve">Social: Social media trends can drive massive sales if matching the product that is been sold. Increasing demand for ethical and sustainable products in the world. </w:t>
      </w:r>
    </w:p>
    <w:p w14:paraId="3F10B50B" w14:textId="7191C6A2" w:rsidR="0060754A" w:rsidRDefault="0060754A">
      <w:r>
        <w:t xml:space="preserve">Technological: AI technologies will help in creating marketing campaigns. Automation tools such as CJDropshiping or AutoDS will help in automating most of the operations. </w:t>
      </w:r>
    </w:p>
    <w:p w14:paraId="4D0A8C70" w14:textId="0B42BB95" w:rsidR="009931A0" w:rsidRDefault="009931A0">
      <w:r>
        <w:t xml:space="preserve">Environmental: Climate change can cause bad weather conditions and shipping might be delayed because of that. Shipping itself produces lots of emissions. </w:t>
      </w:r>
    </w:p>
    <w:p w14:paraId="64F326CD" w14:textId="0393E653" w:rsidR="009931A0" w:rsidRDefault="009931A0">
      <w:r>
        <w:t xml:space="preserve">Legal: Product safety regulations apply. Customer protection laws apply for this business. </w:t>
      </w:r>
    </w:p>
    <w:p w14:paraId="34CE551C" w14:textId="77777777" w:rsidR="00E35076" w:rsidRDefault="00E35076"/>
    <w:sectPr w:rsidR="00E35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0E5"/>
    <w:rsid w:val="0060754A"/>
    <w:rsid w:val="0094094B"/>
    <w:rsid w:val="009931A0"/>
    <w:rsid w:val="00C600E5"/>
    <w:rsid w:val="00DE18A9"/>
    <w:rsid w:val="00E35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BF030"/>
  <w15:chartTrackingRefBased/>
  <w15:docId w15:val="{8EA7A8D6-575A-4471-9B7A-A5415E543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0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0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0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0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0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0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0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0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0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0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0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0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0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0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0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0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0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0E5"/>
    <w:rPr>
      <w:rFonts w:eastAsiaTheme="majorEastAsia" w:cstheme="majorBidi"/>
      <w:color w:val="272727" w:themeColor="text1" w:themeTint="D8"/>
    </w:rPr>
  </w:style>
  <w:style w:type="paragraph" w:styleId="Title">
    <w:name w:val="Title"/>
    <w:basedOn w:val="Normal"/>
    <w:next w:val="Normal"/>
    <w:link w:val="TitleChar"/>
    <w:uiPriority w:val="10"/>
    <w:qFormat/>
    <w:rsid w:val="00C600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0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0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0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0E5"/>
    <w:pPr>
      <w:spacing w:before="160"/>
      <w:jc w:val="center"/>
    </w:pPr>
    <w:rPr>
      <w:i/>
      <w:iCs/>
      <w:color w:val="404040" w:themeColor="text1" w:themeTint="BF"/>
    </w:rPr>
  </w:style>
  <w:style w:type="character" w:customStyle="1" w:styleId="QuoteChar">
    <w:name w:val="Quote Char"/>
    <w:basedOn w:val="DefaultParagraphFont"/>
    <w:link w:val="Quote"/>
    <w:uiPriority w:val="29"/>
    <w:rsid w:val="00C600E5"/>
    <w:rPr>
      <w:i/>
      <w:iCs/>
      <w:color w:val="404040" w:themeColor="text1" w:themeTint="BF"/>
    </w:rPr>
  </w:style>
  <w:style w:type="paragraph" w:styleId="ListParagraph">
    <w:name w:val="List Paragraph"/>
    <w:basedOn w:val="Normal"/>
    <w:uiPriority w:val="34"/>
    <w:qFormat/>
    <w:rsid w:val="00C600E5"/>
    <w:pPr>
      <w:ind w:left="720"/>
      <w:contextualSpacing/>
    </w:pPr>
  </w:style>
  <w:style w:type="character" w:styleId="IntenseEmphasis">
    <w:name w:val="Intense Emphasis"/>
    <w:basedOn w:val="DefaultParagraphFont"/>
    <w:uiPriority w:val="21"/>
    <w:qFormat/>
    <w:rsid w:val="00C600E5"/>
    <w:rPr>
      <w:i/>
      <w:iCs/>
      <w:color w:val="0F4761" w:themeColor="accent1" w:themeShade="BF"/>
    </w:rPr>
  </w:style>
  <w:style w:type="paragraph" w:styleId="IntenseQuote">
    <w:name w:val="Intense Quote"/>
    <w:basedOn w:val="Normal"/>
    <w:next w:val="Normal"/>
    <w:link w:val="IntenseQuoteChar"/>
    <w:uiPriority w:val="30"/>
    <w:qFormat/>
    <w:rsid w:val="00C600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0E5"/>
    <w:rPr>
      <w:i/>
      <w:iCs/>
      <w:color w:val="0F4761" w:themeColor="accent1" w:themeShade="BF"/>
    </w:rPr>
  </w:style>
  <w:style w:type="character" w:styleId="IntenseReference">
    <w:name w:val="Intense Reference"/>
    <w:basedOn w:val="DefaultParagraphFont"/>
    <w:uiPriority w:val="32"/>
    <w:qFormat/>
    <w:rsid w:val="00C600E5"/>
    <w:rPr>
      <w:b/>
      <w:bCs/>
      <w:smallCaps/>
      <w:color w:val="0F4761" w:themeColor="accent1" w:themeShade="BF"/>
      <w:spacing w:val="5"/>
    </w:rPr>
  </w:style>
  <w:style w:type="table" w:styleId="TableGrid">
    <w:name w:val="Table Grid"/>
    <w:basedOn w:val="TableNormal"/>
    <w:uiPriority w:val="39"/>
    <w:rsid w:val="00940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167</Words>
  <Characters>954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2</cp:revision>
  <dcterms:created xsi:type="dcterms:W3CDTF">2025-07-05T16:09:00Z</dcterms:created>
  <dcterms:modified xsi:type="dcterms:W3CDTF">2025-07-05T16:42:00Z</dcterms:modified>
</cp:coreProperties>
</file>