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F241759" w:rsidP="064E3ABE" w:rsidRDefault="2F241759" w14:paraId="195A86FC" w14:textId="0D02B7E7">
      <w:pPr>
        <w:pStyle w:val="Normal"/>
        <w:spacing w:line="360" w:lineRule="auto"/>
        <w:rPr>
          <w:rFonts w:ascii="Arial" w:hAnsi="Arial" w:eastAsia="Arial" w:cs="Arial"/>
        </w:rPr>
      </w:pPr>
      <w:r w:rsidRPr="064E3ABE" w:rsidR="2F241759">
        <w:rPr>
          <w:rFonts w:ascii="Arial" w:hAnsi="Arial" w:eastAsia="Arial" w:cs="Arial"/>
        </w:rPr>
        <w:t>You can find the definition of professional practice as</w:t>
      </w:r>
      <w:r w:rsidRPr="064E3ABE" w:rsidR="1C9C4517">
        <w:rPr>
          <w:rFonts w:ascii="Arial" w:hAnsi="Arial" w:eastAsia="Arial" w:cs="Arial"/>
        </w:rPr>
        <w:t xml:space="preserve">, a term used to describe </w:t>
      </w:r>
      <w:r w:rsidRPr="064E3ABE" w:rsidR="27280F59">
        <w:rPr>
          <w:rFonts w:ascii="Arial" w:hAnsi="Arial" w:eastAsia="Arial" w:cs="Arial"/>
        </w:rPr>
        <w:t>activities</w:t>
      </w:r>
      <w:r w:rsidRPr="064E3ABE" w:rsidR="1C9C4517">
        <w:rPr>
          <w:rFonts w:ascii="Arial" w:hAnsi="Arial" w:eastAsia="Arial" w:cs="Arial"/>
        </w:rPr>
        <w:t xml:space="preserve"> which will aide you to apply your understanding and knowledge to your job role </w:t>
      </w:r>
      <w:r w:rsidRPr="064E3ABE" w:rsidR="76B2CE76">
        <w:rPr>
          <w:rFonts w:ascii="Arial" w:hAnsi="Arial" w:eastAsia="Arial" w:cs="Arial"/>
        </w:rPr>
        <w:t xml:space="preserve">(Collins Dictionary, 2024). </w:t>
      </w:r>
      <w:r w:rsidRPr="064E3ABE" w:rsidR="3AB832CA">
        <w:rPr>
          <w:rFonts w:ascii="Arial" w:hAnsi="Arial" w:eastAsia="Arial" w:cs="Arial"/>
        </w:rPr>
        <w:t xml:space="preserve">This can translate into </w:t>
      </w:r>
      <w:r w:rsidRPr="064E3ABE" w:rsidR="1D6A99EB">
        <w:rPr>
          <w:rFonts w:ascii="Arial" w:hAnsi="Arial" w:eastAsia="Arial" w:cs="Arial"/>
        </w:rPr>
        <w:t xml:space="preserve">a combination of your ever developing skills and knowledge that prioritises </w:t>
      </w:r>
      <w:r w:rsidRPr="064E3ABE" w:rsidR="3E298E56">
        <w:rPr>
          <w:rFonts w:ascii="Arial" w:hAnsi="Arial" w:eastAsia="Arial" w:cs="Arial"/>
        </w:rPr>
        <w:t xml:space="preserve">young children. It can involve </w:t>
      </w:r>
      <w:r w:rsidRPr="064E3ABE" w:rsidR="3E298E56">
        <w:rPr>
          <w:rFonts w:ascii="Arial" w:hAnsi="Arial" w:eastAsia="Arial" w:cs="Arial"/>
        </w:rPr>
        <w:t>strong communication</w:t>
      </w:r>
      <w:r w:rsidRPr="064E3ABE" w:rsidR="3E298E56">
        <w:rPr>
          <w:rFonts w:ascii="Arial" w:hAnsi="Arial" w:eastAsia="Arial" w:cs="Arial"/>
        </w:rPr>
        <w:t xml:space="preserve"> skills with parents, families </w:t>
      </w:r>
      <w:r w:rsidRPr="064E3ABE" w:rsidR="089A7CF2">
        <w:rPr>
          <w:rFonts w:ascii="Arial" w:hAnsi="Arial" w:eastAsia="Arial" w:cs="Arial"/>
        </w:rPr>
        <w:t>and</w:t>
      </w:r>
      <w:r w:rsidRPr="064E3ABE" w:rsidR="3E298E56">
        <w:rPr>
          <w:rFonts w:ascii="Arial" w:hAnsi="Arial" w:eastAsia="Arial" w:cs="Arial"/>
        </w:rPr>
        <w:t xml:space="preserve"> colleagues. Additionally, staying up to date with</w:t>
      </w:r>
      <w:r w:rsidRPr="064E3ABE" w:rsidR="78CB496F">
        <w:rPr>
          <w:rFonts w:ascii="Arial" w:hAnsi="Arial" w:eastAsia="Arial" w:cs="Arial"/>
        </w:rPr>
        <w:t xml:space="preserve"> </w:t>
      </w:r>
      <w:r w:rsidRPr="064E3ABE" w:rsidR="46B99FB9">
        <w:rPr>
          <w:rFonts w:ascii="Arial" w:hAnsi="Arial" w:eastAsia="Arial" w:cs="Arial"/>
        </w:rPr>
        <w:t xml:space="preserve">training to ensure best practice. </w:t>
      </w:r>
      <w:r w:rsidRPr="064E3ABE" w:rsidR="78C5CB1C">
        <w:rPr>
          <w:rFonts w:ascii="Arial" w:hAnsi="Arial" w:eastAsia="Arial" w:cs="Arial"/>
        </w:rPr>
        <w:t>Throughout</w:t>
      </w:r>
      <w:r w:rsidRPr="064E3ABE" w:rsidR="46B99FB9">
        <w:rPr>
          <w:rFonts w:ascii="Arial" w:hAnsi="Arial" w:eastAsia="Arial" w:cs="Arial"/>
        </w:rPr>
        <w:t xml:space="preserve"> this essay I will be exploring the key aspects of professional practice which </w:t>
      </w:r>
      <w:r w:rsidRPr="064E3ABE" w:rsidR="743A61C3">
        <w:rPr>
          <w:rFonts w:ascii="Arial" w:hAnsi="Arial" w:eastAsia="Arial" w:cs="Arial"/>
        </w:rPr>
        <w:t xml:space="preserve">are values, </w:t>
      </w:r>
      <w:r w:rsidRPr="064E3ABE" w:rsidR="743A61C3">
        <w:rPr>
          <w:rFonts w:ascii="Arial" w:hAnsi="Arial" w:eastAsia="Arial" w:cs="Arial"/>
        </w:rPr>
        <w:t>strong communication</w:t>
      </w:r>
      <w:r w:rsidRPr="064E3ABE" w:rsidR="743A61C3">
        <w:rPr>
          <w:rFonts w:ascii="Arial" w:hAnsi="Arial" w:eastAsia="Arial" w:cs="Arial"/>
        </w:rPr>
        <w:t xml:space="preserve"> skills and relationships between colleagues, </w:t>
      </w:r>
      <w:r w:rsidRPr="064E3ABE" w:rsidR="743A61C3">
        <w:rPr>
          <w:rFonts w:ascii="Arial" w:hAnsi="Arial" w:eastAsia="Arial" w:cs="Arial"/>
        </w:rPr>
        <w:t>families</w:t>
      </w:r>
      <w:r w:rsidRPr="064E3ABE" w:rsidR="743A61C3">
        <w:rPr>
          <w:rFonts w:ascii="Arial" w:hAnsi="Arial" w:eastAsia="Arial" w:cs="Arial"/>
        </w:rPr>
        <w:t xml:space="preserve"> and guardians. Also, </w:t>
      </w:r>
      <w:r w:rsidRPr="064E3ABE" w:rsidR="5B367446">
        <w:rPr>
          <w:rFonts w:ascii="Arial" w:hAnsi="Arial" w:eastAsia="Arial" w:cs="Arial"/>
        </w:rPr>
        <w:t>analyse why we needs these skills to meet the individual and inclusive needs of children.</w:t>
      </w:r>
    </w:p>
    <w:p w:rsidR="40DC04AF" w:rsidP="064E3ABE" w:rsidRDefault="40DC04AF" w14:paraId="7F96BB42" w14:textId="3CD0B6E8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064E3ABE" w:rsidR="40DC04AF">
        <w:rPr>
          <w:rFonts w:ascii="Arial" w:hAnsi="Arial" w:eastAsia="Arial" w:cs="Arial"/>
        </w:rPr>
        <w:t xml:space="preserve">The definition of professional values </w:t>
      </w:r>
      <w:r w:rsidRPr="064E3ABE" w:rsidR="21616B60">
        <w:rPr>
          <w:rFonts w:ascii="Arial" w:hAnsi="Arial" w:eastAsia="Arial" w:cs="Arial"/>
        </w:rPr>
        <w:t xml:space="preserve">has been noted by Chan (2021), as </w:t>
      </w:r>
      <w:r w:rsidRPr="064E3ABE" w:rsidR="50668502">
        <w:rPr>
          <w:rFonts w:ascii="Arial" w:hAnsi="Arial" w:eastAsia="Arial" w:cs="Arial"/>
        </w:rPr>
        <w:t>they are the guiding beliefs and principles that influence a professional’s work behaviour</w:t>
      </w:r>
      <w:r w:rsidRPr="064E3ABE" w:rsidR="034C2007">
        <w:rPr>
          <w:rFonts w:ascii="Arial" w:hAnsi="Arial" w:eastAsia="Arial" w:cs="Arial"/>
        </w:rPr>
        <w:t xml:space="preserve">. </w:t>
      </w:r>
      <w:r w:rsidRPr="064E3ABE" w:rsidR="62BC527F">
        <w:rPr>
          <w:rFonts w:ascii="Arial" w:hAnsi="Arial" w:eastAsia="Arial" w:cs="Arial"/>
        </w:rPr>
        <w:t>Some examples of professional values when working in early years</w:t>
      </w:r>
      <w:r w:rsidRPr="064E3ABE" w:rsidR="5F2415A2">
        <w:rPr>
          <w:rFonts w:ascii="Arial" w:hAnsi="Arial" w:eastAsia="Arial" w:cs="Arial"/>
        </w:rPr>
        <w:t xml:space="preserve"> are effective </w:t>
      </w:r>
      <w:r w:rsidRPr="064E3ABE" w:rsidR="56292070">
        <w:rPr>
          <w:rFonts w:ascii="Arial" w:hAnsi="Arial" w:eastAsia="Arial" w:cs="Arial"/>
        </w:rPr>
        <w:t>communication</w:t>
      </w:r>
      <w:r w:rsidRPr="064E3ABE" w:rsidR="1942E61A">
        <w:rPr>
          <w:rFonts w:ascii="Arial" w:hAnsi="Arial" w:eastAsia="Arial" w:cs="Arial"/>
        </w:rPr>
        <w:t>.</w:t>
      </w:r>
      <w:r w:rsidRPr="064E3ABE" w:rsidR="02A915AD">
        <w:rPr>
          <w:rFonts w:ascii="Arial" w:hAnsi="Arial" w:eastAsia="Arial" w:cs="Arial"/>
        </w:rPr>
        <w:t xml:space="preserve"> </w:t>
      </w:r>
      <w:r w:rsidRPr="064E3ABE" w:rsidR="5A156E33">
        <w:rPr>
          <w:rFonts w:ascii="Arial" w:hAnsi="Arial" w:eastAsia="Arial" w:cs="Arial"/>
        </w:rPr>
        <w:t>F</w:t>
      </w:r>
      <w:r w:rsidRPr="064E3ABE" w:rsidR="4B7B7652">
        <w:rPr>
          <w:rFonts w:ascii="Arial" w:hAnsi="Arial" w:eastAsia="Arial" w:cs="Arial"/>
        </w:rPr>
        <w:t>lexibility</w:t>
      </w:r>
      <w:r w:rsidRPr="064E3ABE" w:rsidR="02A915AD">
        <w:rPr>
          <w:rFonts w:ascii="Arial" w:hAnsi="Arial" w:eastAsia="Arial" w:cs="Arial"/>
        </w:rPr>
        <w:t xml:space="preserve"> is also a value that is</w:t>
      </w:r>
      <w:r w:rsidRPr="064E3ABE" w:rsidR="1ECF1DAE">
        <w:rPr>
          <w:rFonts w:ascii="Arial" w:hAnsi="Arial" w:eastAsia="Arial" w:cs="Arial"/>
        </w:rPr>
        <w:t xml:space="preserve"> </w:t>
      </w:r>
      <w:r w:rsidRPr="064E3ABE" w:rsidR="6782436B">
        <w:rPr>
          <w:rFonts w:ascii="Arial" w:hAnsi="Arial" w:eastAsia="Arial" w:cs="Arial"/>
        </w:rPr>
        <w:t>sort after in early years. Graham-Whitehouse</w:t>
      </w:r>
      <w:r w:rsidRPr="064E3ABE" w:rsidR="0135DEC7">
        <w:rPr>
          <w:rFonts w:ascii="Arial" w:hAnsi="Arial" w:eastAsia="Arial" w:cs="Arial"/>
        </w:rPr>
        <w:t xml:space="preserve"> </w:t>
      </w:r>
      <w:r w:rsidRPr="064E3ABE" w:rsidR="6782436B">
        <w:rPr>
          <w:rFonts w:ascii="Arial" w:hAnsi="Arial" w:eastAsia="Arial" w:cs="Arial"/>
        </w:rPr>
        <w:t xml:space="preserve">(2023) notes that </w:t>
      </w:r>
      <w:r w:rsidRPr="064E3ABE" w:rsidR="5009F6EA">
        <w:rPr>
          <w:rFonts w:ascii="Arial" w:hAnsi="Arial" w:eastAsia="Arial" w:cs="Arial"/>
        </w:rPr>
        <w:t>flexibility is vital as there are so many d</w:t>
      </w:r>
      <w:r w:rsidRPr="064E3ABE" w:rsidR="756C4074">
        <w:rPr>
          <w:rFonts w:ascii="Arial" w:hAnsi="Arial" w:eastAsia="Arial" w:cs="Arial"/>
        </w:rPr>
        <w:t>i</w:t>
      </w:r>
      <w:r w:rsidRPr="064E3ABE" w:rsidR="5009F6EA">
        <w:rPr>
          <w:rFonts w:ascii="Arial" w:hAnsi="Arial" w:eastAsia="Arial" w:cs="Arial"/>
        </w:rPr>
        <w:t>fferent moving parts within early years</w:t>
      </w:r>
      <w:r w:rsidRPr="064E3ABE" w:rsidR="43831C49">
        <w:rPr>
          <w:rFonts w:ascii="Arial" w:hAnsi="Arial" w:eastAsia="Arial" w:cs="Arial"/>
        </w:rPr>
        <w:t>.</w:t>
      </w:r>
      <w:r w:rsidRPr="064E3ABE" w:rsidR="39157667">
        <w:rPr>
          <w:rFonts w:ascii="Arial" w:hAnsi="Arial" w:eastAsia="Arial" w:cs="Arial"/>
        </w:rPr>
        <w:t xml:space="preserve"> </w:t>
      </w:r>
      <w:r w:rsidRPr="064E3ABE" w:rsidR="65F62C1E">
        <w:rPr>
          <w:rFonts w:ascii="Arial" w:hAnsi="Arial" w:eastAsia="Arial" w:cs="Arial"/>
        </w:rPr>
        <w:t xml:space="preserve">The reason behind the emphasis on values within early years is due to the fact </w:t>
      </w:r>
      <w:r w:rsidRPr="064E3ABE" w:rsidR="3959957D">
        <w:rPr>
          <w:rFonts w:ascii="Arial" w:hAnsi="Arial" w:eastAsia="Arial" w:cs="Arial"/>
        </w:rPr>
        <w:t xml:space="preserve">it helps us build a </w:t>
      </w:r>
      <w:r w:rsidRPr="064E3ABE" w:rsidR="40C98096">
        <w:rPr>
          <w:rFonts w:ascii="Arial" w:hAnsi="Arial" w:eastAsia="Arial" w:cs="Arial"/>
        </w:rPr>
        <w:t>child's</w:t>
      </w:r>
      <w:r w:rsidRPr="064E3ABE" w:rsidR="3959957D">
        <w:rPr>
          <w:rFonts w:ascii="Arial" w:hAnsi="Arial" w:eastAsia="Arial" w:cs="Arial"/>
        </w:rPr>
        <w:t xml:space="preserve"> moral foundation, allow us to help develop their social skills and to help build relationships. </w:t>
      </w:r>
      <w:r w:rsidRPr="064E3ABE" w:rsidR="6A7217A1">
        <w:rPr>
          <w:rFonts w:ascii="Arial" w:hAnsi="Arial" w:eastAsia="Arial" w:cs="Arial"/>
        </w:rPr>
        <w:t xml:space="preserve">Dobson (2025) notes that values within </w:t>
      </w:r>
      <w:r w:rsidRPr="064E3ABE" w:rsidR="19957034">
        <w:rPr>
          <w:rFonts w:ascii="Arial" w:hAnsi="Arial" w:eastAsia="Arial" w:cs="Arial"/>
        </w:rPr>
        <w:t>early</w:t>
      </w:r>
      <w:r w:rsidRPr="064E3ABE" w:rsidR="6A7217A1">
        <w:rPr>
          <w:rFonts w:ascii="Arial" w:hAnsi="Arial" w:eastAsia="Arial" w:cs="Arial"/>
        </w:rPr>
        <w:t xml:space="preserve"> years can</w:t>
      </w:r>
      <w:r w:rsidRPr="064E3ABE" w:rsidR="6A7217A1">
        <w:rPr>
          <w:rFonts w:ascii="Arial" w:hAnsi="Arial" w:eastAsia="Arial" w:cs="Arial"/>
        </w:rPr>
        <w:t xml:space="preserve"> </w:t>
      </w:r>
      <w:r w:rsidRPr="064E3ABE" w:rsidR="6A7217A1">
        <w:rPr>
          <w:rFonts w:ascii="Arial" w:hAnsi="Arial" w:eastAsia="Arial" w:cs="Arial"/>
        </w:rPr>
        <w:t>impact</w:t>
      </w:r>
      <w:r w:rsidRPr="064E3ABE" w:rsidR="6A7217A1">
        <w:rPr>
          <w:rFonts w:ascii="Arial" w:hAnsi="Arial" w:eastAsia="Arial" w:cs="Arial"/>
        </w:rPr>
        <w:t xml:space="preserve"> life outcomes for children when we emphasis these values within their developm</w:t>
      </w:r>
      <w:r w:rsidRPr="064E3ABE" w:rsidR="41C296F7">
        <w:rPr>
          <w:rFonts w:ascii="Arial" w:hAnsi="Arial" w:eastAsia="Arial" w:cs="Arial"/>
        </w:rPr>
        <w:t xml:space="preserve">ent. </w:t>
      </w:r>
      <w:r w:rsidRPr="064E3ABE" w:rsidR="15945572">
        <w:rPr>
          <w:rFonts w:ascii="Arial" w:hAnsi="Arial" w:eastAsia="Arial" w:cs="Arial"/>
        </w:rPr>
        <w:t>Values</w:t>
      </w:r>
      <w:r w:rsidRPr="064E3ABE" w:rsidR="4016F0B9">
        <w:rPr>
          <w:rFonts w:ascii="Arial" w:hAnsi="Arial" w:eastAsia="Arial" w:cs="Arial"/>
        </w:rPr>
        <w:t xml:space="preserve"> drive</w:t>
      </w:r>
      <w:r w:rsidRPr="064E3ABE" w:rsidR="15945572">
        <w:rPr>
          <w:rFonts w:ascii="Arial" w:hAnsi="Arial" w:eastAsia="Arial" w:cs="Arial"/>
        </w:rPr>
        <w:t xml:space="preserve"> everything we do professional</w:t>
      </w:r>
      <w:r w:rsidRPr="064E3ABE" w:rsidR="1A3EA5CB">
        <w:rPr>
          <w:rFonts w:ascii="Arial" w:hAnsi="Arial" w:eastAsia="Arial" w:cs="Arial"/>
        </w:rPr>
        <w:t xml:space="preserve">ly </w:t>
      </w:r>
      <w:r w:rsidRPr="064E3ABE" w:rsidR="15945572">
        <w:rPr>
          <w:rFonts w:ascii="Arial" w:hAnsi="Arial" w:eastAsia="Arial" w:cs="Arial"/>
        </w:rPr>
        <w:t>and especially when in early years practi</w:t>
      </w:r>
      <w:r w:rsidRPr="064E3ABE" w:rsidR="65ABA071">
        <w:rPr>
          <w:rFonts w:ascii="Arial" w:hAnsi="Arial" w:eastAsia="Arial" w:cs="Arial"/>
        </w:rPr>
        <w:t>tioner</w:t>
      </w:r>
      <w:r w:rsidRPr="064E3ABE" w:rsidR="15945572">
        <w:rPr>
          <w:rFonts w:ascii="Arial" w:hAnsi="Arial" w:eastAsia="Arial" w:cs="Arial"/>
        </w:rPr>
        <w:t xml:space="preserve"> </w:t>
      </w:r>
      <w:r w:rsidRPr="064E3ABE" w:rsidR="2E4A1130">
        <w:rPr>
          <w:rFonts w:ascii="Arial" w:hAnsi="Arial" w:eastAsia="Arial" w:cs="Arial"/>
        </w:rPr>
        <w:t>is</w:t>
      </w:r>
      <w:r w:rsidRPr="064E3ABE" w:rsidR="15945572">
        <w:rPr>
          <w:rFonts w:ascii="Arial" w:hAnsi="Arial" w:eastAsia="Arial" w:cs="Arial"/>
        </w:rPr>
        <w:t xml:space="preserve"> helping develop </w:t>
      </w:r>
      <w:r w:rsidRPr="064E3ABE" w:rsidR="31321F8B">
        <w:rPr>
          <w:rFonts w:ascii="Arial" w:hAnsi="Arial" w:eastAsia="Arial" w:cs="Arial"/>
        </w:rPr>
        <w:t xml:space="preserve">and shape young children. That is why everything that is done in early years is driven by values </w:t>
      </w:r>
      <w:bookmarkStart w:name="_Int_W8BkdoBe" w:id="892989960"/>
      <w:r w:rsidRPr="064E3ABE" w:rsidR="31321F8B">
        <w:rPr>
          <w:rFonts w:ascii="Arial" w:hAnsi="Arial" w:eastAsia="Arial" w:cs="Arial"/>
        </w:rPr>
        <w:t>in order to</w:t>
      </w:r>
      <w:bookmarkEnd w:id="892989960"/>
      <w:r w:rsidRPr="064E3ABE" w:rsidR="31321F8B">
        <w:rPr>
          <w:rFonts w:ascii="Arial" w:hAnsi="Arial" w:eastAsia="Arial" w:cs="Arial"/>
        </w:rPr>
        <w:t xml:space="preserve"> ensure that action aligns with professional codes of c</w:t>
      </w:r>
      <w:r w:rsidRPr="064E3ABE" w:rsidR="0AAF854E">
        <w:rPr>
          <w:rFonts w:ascii="Arial" w:hAnsi="Arial" w:eastAsia="Arial" w:cs="Arial"/>
        </w:rPr>
        <w:t xml:space="preserve">onduct and ethics such as </w:t>
      </w:r>
      <w:r w:rsidRPr="064E3ABE" w:rsidR="4E9E02BC">
        <w:rPr>
          <w:rFonts w:ascii="Arial" w:hAnsi="Arial" w:eastAsia="Arial" w:cs="Arial"/>
        </w:rPr>
        <w:t xml:space="preserve">The Early Years Outcomes Framework (2015). </w:t>
      </w:r>
      <w:r w:rsidRPr="064E3ABE" w:rsidR="1D53ED06">
        <w:rPr>
          <w:rFonts w:ascii="Arial" w:hAnsi="Arial" w:eastAsia="Arial" w:cs="Arial"/>
        </w:rPr>
        <w:t xml:space="preserve">Additionally, reflective practice is another tool that is useful to use within </w:t>
      </w:r>
      <w:r w:rsidRPr="064E3ABE" w:rsidR="2A29B4E1">
        <w:rPr>
          <w:rFonts w:ascii="Arial" w:hAnsi="Arial" w:eastAsia="Arial" w:cs="Arial"/>
        </w:rPr>
        <w:t>early</w:t>
      </w:r>
      <w:r w:rsidRPr="064E3ABE" w:rsidR="1D53ED06">
        <w:rPr>
          <w:rFonts w:ascii="Arial" w:hAnsi="Arial" w:eastAsia="Arial" w:cs="Arial"/>
        </w:rPr>
        <w:t xml:space="preserve"> years to reflect upon the work that has been completed by an individual and ensure that personal atti</w:t>
      </w:r>
      <w:r w:rsidRPr="064E3ABE" w:rsidR="0E939946">
        <w:rPr>
          <w:rFonts w:ascii="Arial" w:hAnsi="Arial" w:eastAsia="Arial" w:cs="Arial"/>
        </w:rPr>
        <w:t>tude and personal biases are not being included, (</w:t>
      </w:r>
      <w:r w:rsidRPr="064E3ABE" w:rsidR="2F7443D3">
        <w:rPr>
          <w:rFonts w:ascii="Arial" w:hAnsi="Arial" w:eastAsia="Arial" w:cs="Arial"/>
        </w:rPr>
        <w:t xml:space="preserve">Schon, 1983). </w:t>
      </w:r>
      <w:r w:rsidRPr="064E3ABE" w:rsidR="0C486F3C">
        <w:rPr>
          <w:rFonts w:ascii="Arial" w:hAnsi="Arial" w:eastAsia="Arial" w:cs="Arial"/>
        </w:rPr>
        <w:t>V</w:t>
      </w:r>
      <w:r w:rsidRPr="064E3ABE" w:rsidR="1F6BB2EC">
        <w:rPr>
          <w:rFonts w:ascii="Arial" w:hAnsi="Arial" w:eastAsia="Arial" w:cs="Arial"/>
        </w:rPr>
        <w:t>alues can also influence the way practi</w:t>
      </w:r>
      <w:r w:rsidRPr="064E3ABE" w:rsidR="3F0294D9">
        <w:rPr>
          <w:rFonts w:ascii="Arial" w:hAnsi="Arial" w:eastAsia="Arial" w:cs="Arial"/>
        </w:rPr>
        <w:t xml:space="preserve">tioner </w:t>
      </w:r>
      <w:r w:rsidRPr="064E3ABE" w:rsidR="1F6BB2EC">
        <w:rPr>
          <w:rFonts w:ascii="Arial" w:hAnsi="Arial" w:eastAsia="Arial" w:cs="Arial"/>
        </w:rPr>
        <w:t xml:space="preserve">plan, respond and </w:t>
      </w:r>
      <w:r w:rsidRPr="064E3ABE" w:rsidR="1ACEF57C">
        <w:rPr>
          <w:rFonts w:ascii="Arial" w:hAnsi="Arial" w:eastAsia="Arial" w:cs="Arial"/>
        </w:rPr>
        <w:t>engage</w:t>
      </w:r>
      <w:r w:rsidRPr="064E3ABE" w:rsidR="1F6BB2EC">
        <w:rPr>
          <w:rFonts w:ascii="Arial" w:hAnsi="Arial" w:eastAsia="Arial" w:cs="Arial"/>
        </w:rPr>
        <w:t xml:space="preserve"> with children in early years</w:t>
      </w:r>
      <w:r w:rsidRPr="064E3ABE" w:rsidR="1548F774">
        <w:rPr>
          <w:rFonts w:ascii="Arial" w:hAnsi="Arial" w:eastAsia="Arial" w:cs="Arial"/>
        </w:rPr>
        <w:t xml:space="preserve">. </w:t>
      </w:r>
      <w:r w:rsidRPr="064E3ABE" w:rsidR="3C5F7E9F">
        <w:rPr>
          <w:rFonts w:ascii="Arial" w:hAnsi="Arial" w:eastAsia="Arial" w:cs="Arial"/>
        </w:rPr>
        <w:t xml:space="preserve">When it comes to planning actives for children, one </w:t>
      </w:r>
      <w:r w:rsidRPr="064E3ABE" w:rsidR="25A46CD9">
        <w:rPr>
          <w:rFonts w:ascii="Arial" w:hAnsi="Arial" w:eastAsia="Arial" w:cs="Arial"/>
        </w:rPr>
        <w:t>e</w:t>
      </w:r>
      <w:r w:rsidRPr="064E3ABE" w:rsidR="3C5F7E9F">
        <w:rPr>
          <w:rFonts w:ascii="Arial" w:hAnsi="Arial" w:eastAsia="Arial" w:cs="Arial"/>
        </w:rPr>
        <w:t xml:space="preserve">asy to incorporate our values is by ensuring that a child with </w:t>
      </w:r>
      <w:r w:rsidRPr="064E3ABE" w:rsidR="3C5F7E9F">
        <w:rPr>
          <w:rFonts w:ascii="Arial" w:hAnsi="Arial" w:eastAsia="Arial" w:cs="Arial"/>
        </w:rPr>
        <w:t>additional</w:t>
      </w:r>
      <w:r w:rsidRPr="064E3ABE" w:rsidR="3C5F7E9F">
        <w:rPr>
          <w:rFonts w:ascii="Arial" w:hAnsi="Arial" w:eastAsia="Arial" w:cs="Arial"/>
        </w:rPr>
        <w:t xml:space="preserve"> learning needs can also join in with the activity for </w:t>
      </w:r>
      <w:r w:rsidRPr="064E3ABE" w:rsidR="50553C7C">
        <w:rPr>
          <w:rFonts w:ascii="Arial" w:hAnsi="Arial" w:eastAsia="Arial" w:cs="Arial"/>
        </w:rPr>
        <w:t xml:space="preserve">example. </w:t>
      </w:r>
    </w:p>
    <w:p w:rsidR="10C35E0B" w:rsidP="064E3ABE" w:rsidRDefault="10C35E0B" w14:paraId="6960A625" w14:textId="75C75019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064E3ABE" w:rsidR="10C35E0B">
        <w:rPr>
          <w:rFonts w:ascii="Arial" w:hAnsi="Arial" w:eastAsia="Arial" w:cs="Arial"/>
        </w:rPr>
        <w:t>According to the University of Tampa (2024)</w:t>
      </w:r>
      <w:r w:rsidRPr="064E3ABE" w:rsidR="2D65B6D7">
        <w:rPr>
          <w:rFonts w:ascii="Arial" w:hAnsi="Arial" w:eastAsia="Arial" w:cs="Arial"/>
        </w:rPr>
        <w:t>,</w:t>
      </w:r>
      <w:r w:rsidRPr="064E3ABE" w:rsidR="10C35E0B">
        <w:rPr>
          <w:rFonts w:ascii="Arial" w:hAnsi="Arial" w:eastAsia="Arial" w:cs="Arial"/>
        </w:rPr>
        <w:t xml:space="preserve"> the meaning of professional </w:t>
      </w:r>
      <w:r w:rsidRPr="064E3ABE" w:rsidR="0CFB7016">
        <w:rPr>
          <w:rFonts w:ascii="Arial" w:hAnsi="Arial" w:eastAsia="Arial" w:cs="Arial"/>
        </w:rPr>
        <w:t>communication</w:t>
      </w:r>
      <w:r w:rsidRPr="064E3ABE" w:rsidR="0737E58E">
        <w:rPr>
          <w:rFonts w:ascii="Arial" w:hAnsi="Arial" w:eastAsia="Arial" w:cs="Arial"/>
        </w:rPr>
        <w:t xml:space="preserve"> is the ability to create a shared understanding with others</w:t>
      </w:r>
      <w:r w:rsidRPr="064E3ABE" w:rsidR="1E3A6EEA">
        <w:rPr>
          <w:rFonts w:ascii="Arial" w:hAnsi="Arial" w:eastAsia="Arial" w:cs="Arial"/>
        </w:rPr>
        <w:t>. Working within the early years does require the effective use of messages</w:t>
      </w:r>
      <w:r w:rsidRPr="064E3ABE" w:rsidR="5E59C21C">
        <w:rPr>
          <w:rFonts w:ascii="Arial" w:hAnsi="Arial" w:eastAsia="Arial" w:cs="Arial"/>
        </w:rPr>
        <w:t xml:space="preserve"> between colleagues, </w:t>
      </w:r>
      <w:r w:rsidRPr="064E3ABE" w:rsidR="5E59C21C">
        <w:rPr>
          <w:rFonts w:ascii="Arial" w:hAnsi="Arial" w:eastAsia="Arial" w:cs="Arial"/>
        </w:rPr>
        <w:t>families</w:t>
      </w:r>
      <w:r w:rsidRPr="064E3ABE" w:rsidR="5E59C21C">
        <w:rPr>
          <w:rFonts w:ascii="Arial" w:hAnsi="Arial" w:eastAsia="Arial" w:cs="Arial"/>
        </w:rPr>
        <w:t xml:space="preserve"> and professionals. </w:t>
      </w:r>
      <w:r w:rsidRPr="064E3ABE" w:rsidR="7ED3965A">
        <w:rPr>
          <w:rFonts w:ascii="Arial" w:hAnsi="Arial" w:eastAsia="Arial" w:cs="Arial"/>
        </w:rPr>
        <w:t xml:space="preserve">There are several </w:t>
      </w:r>
      <w:r w:rsidRPr="064E3ABE" w:rsidR="7ED3965A">
        <w:rPr>
          <w:rFonts w:ascii="Arial" w:hAnsi="Arial" w:eastAsia="Arial" w:cs="Arial"/>
        </w:rPr>
        <w:t>different types</w:t>
      </w:r>
      <w:r w:rsidRPr="064E3ABE" w:rsidR="7ED3965A">
        <w:rPr>
          <w:rFonts w:ascii="Arial" w:hAnsi="Arial" w:eastAsia="Arial" w:cs="Arial"/>
        </w:rPr>
        <w:t xml:space="preserve"> of communication, verbal, </w:t>
      </w:r>
      <w:r w:rsidRPr="064E3ABE" w:rsidR="7FD5E180">
        <w:rPr>
          <w:rFonts w:ascii="Arial" w:hAnsi="Arial" w:eastAsia="Arial" w:cs="Arial"/>
        </w:rPr>
        <w:t>non-verbal</w:t>
      </w:r>
      <w:r w:rsidRPr="064E3ABE" w:rsidR="7ED3965A">
        <w:rPr>
          <w:rFonts w:ascii="Arial" w:hAnsi="Arial" w:eastAsia="Arial" w:cs="Arial"/>
        </w:rPr>
        <w:t xml:space="preserve"> and written communication. </w:t>
      </w:r>
      <w:r w:rsidRPr="064E3ABE" w:rsidR="131EA992">
        <w:rPr>
          <w:rFonts w:ascii="Arial" w:hAnsi="Arial" w:eastAsia="Arial" w:cs="Arial"/>
        </w:rPr>
        <w:t xml:space="preserve">Verbal communication is the way we communicate with others </w:t>
      </w:r>
      <w:r w:rsidRPr="064E3ABE" w:rsidR="70395473">
        <w:rPr>
          <w:rFonts w:ascii="Arial" w:hAnsi="Arial" w:eastAsia="Arial" w:cs="Arial"/>
        </w:rPr>
        <w:t>through</w:t>
      </w:r>
      <w:r w:rsidRPr="064E3ABE" w:rsidR="131EA992">
        <w:rPr>
          <w:rFonts w:ascii="Arial" w:hAnsi="Arial" w:eastAsia="Arial" w:cs="Arial"/>
        </w:rPr>
        <w:t xml:space="preserve"> words but also pitch and tone of voice and dialect, the way children will best </w:t>
      </w:r>
      <w:r w:rsidRPr="064E3ABE" w:rsidR="0E9E3882">
        <w:rPr>
          <w:rFonts w:ascii="Arial" w:hAnsi="Arial" w:eastAsia="Arial" w:cs="Arial"/>
        </w:rPr>
        <w:t>understanding</w:t>
      </w:r>
      <w:r w:rsidRPr="064E3ABE" w:rsidR="131EA992">
        <w:rPr>
          <w:rFonts w:ascii="Arial" w:hAnsi="Arial" w:eastAsia="Arial" w:cs="Arial"/>
        </w:rPr>
        <w:t xml:space="preserve"> the meaning of what you are communicating. On the other hand, </w:t>
      </w:r>
      <w:r w:rsidRPr="064E3ABE" w:rsidR="1C2EA97E">
        <w:rPr>
          <w:rFonts w:ascii="Arial" w:hAnsi="Arial" w:eastAsia="Arial" w:cs="Arial"/>
        </w:rPr>
        <w:t>non-verbal</w:t>
      </w:r>
      <w:r w:rsidRPr="064E3ABE" w:rsidR="131EA992">
        <w:rPr>
          <w:rFonts w:ascii="Arial" w:hAnsi="Arial" w:eastAsia="Arial" w:cs="Arial"/>
        </w:rPr>
        <w:t xml:space="preserve"> communication </w:t>
      </w:r>
      <w:r w:rsidRPr="064E3ABE" w:rsidR="718D6185">
        <w:rPr>
          <w:rFonts w:ascii="Arial" w:hAnsi="Arial" w:eastAsia="Arial" w:cs="Arial"/>
        </w:rPr>
        <w:t>can be both intentional and unintentional through body language</w:t>
      </w:r>
      <w:r w:rsidRPr="064E3ABE" w:rsidR="45D29625">
        <w:rPr>
          <w:rFonts w:ascii="Arial" w:hAnsi="Arial" w:eastAsia="Arial" w:cs="Arial"/>
        </w:rPr>
        <w:t xml:space="preserve">. </w:t>
      </w:r>
      <w:r w:rsidRPr="064E3ABE" w:rsidR="3473FA05">
        <w:rPr>
          <w:rFonts w:ascii="Arial" w:hAnsi="Arial" w:eastAsia="Arial" w:cs="Arial"/>
        </w:rPr>
        <w:t xml:space="preserve">The best way to ensure </w:t>
      </w:r>
      <w:r w:rsidRPr="064E3ABE" w:rsidR="3EC6AC00">
        <w:rPr>
          <w:rFonts w:ascii="Arial" w:hAnsi="Arial" w:eastAsia="Arial" w:cs="Arial"/>
        </w:rPr>
        <w:t>effective</w:t>
      </w:r>
      <w:r w:rsidRPr="064E3ABE" w:rsidR="3473FA05">
        <w:rPr>
          <w:rFonts w:ascii="Arial" w:hAnsi="Arial" w:eastAsia="Arial" w:cs="Arial"/>
        </w:rPr>
        <w:t xml:space="preserve"> </w:t>
      </w:r>
      <w:r w:rsidRPr="064E3ABE" w:rsidR="292EB79F">
        <w:rPr>
          <w:rFonts w:ascii="Arial" w:hAnsi="Arial" w:eastAsia="Arial" w:cs="Arial"/>
        </w:rPr>
        <w:t>communication</w:t>
      </w:r>
      <w:r w:rsidRPr="064E3ABE" w:rsidR="3473FA05">
        <w:rPr>
          <w:rFonts w:ascii="Arial" w:hAnsi="Arial" w:eastAsia="Arial" w:cs="Arial"/>
        </w:rPr>
        <w:t xml:space="preserve"> with children, colleagues and families is active listening, </w:t>
      </w:r>
      <w:r w:rsidRPr="064E3ABE" w:rsidR="44912A0C">
        <w:rPr>
          <w:rFonts w:ascii="Arial" w:hAnsi="Arial" w:eastAsia="Arial" w:cs="Arial"/>
        </w:rPr>
        <w:t>explanations</w:t>
      </w:r>
      <w:r w:rsidRPr="064E3ABE" w:rsidR="27C54184">
        <w:rPr>
          <w:rFonts w:ascii="Arial" w:hAnsi="Arial" w:eastAsia="Arial" w:cs="Arial"/>
        </w:rPr>
        <w:t xml:space="preserve"> and leading by example (</w:t>
      </w:r>
      <w:r w:rsidRPr="064E3ABE" w:rsidR="0B975C48">
        <w:rPr>
          <w:rFonts w:ascii="Arial" w:hAnsi="Arial" w:eastAsia="Arial" w:cs="Arial"/>
        </w:rPr>
        <w:t>UNICEF</w:t>
      </w:r>
      <w:r w:rsidRPr="064E3ABE" w:rsidR="27C54184">
        <w:rPr>
          <w:rFonts w:ascii="Arial" w:hAnsi="Arial" w:eastAsia="Arial" w:cs="Arial"/>
        </w:rPr>
        <w:t xml:space="preserve">, 2022). </w:t>
      </w:r>
    </w:p>
    <w:p w:rsidR="42A6495B" w:rsidP="064E3ABE" w:rsidRDefault="42A6495B" w14:paraId="753C370C" w14:textId="4CE9E3E5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064E3ABE" w:rsidR="42A6495B">
        <w:rPr>
          <w:rFonts w:ascii="Arial" w:hAnsi="Arial" w:eastAsia="Arial" w:cs="Arial"/>
        </w:rPr>
        <w:t xml:space="preserve">The Department of Education (2024) outlines that the reason that communication is so important for children is to build </w:t>
      </w:r>
      <w:r w:rsidRPr="064E3ABE" w:rsidR="1950BBF9">
        <w:rPr>
          <w:rFonts w:ascii="Arial" w:hAnsi="Arial" w:eastAsia="Arial" w:cs="Arial"/>
        </w:rPr>
        <w:t xml:space="preserve">relationships </w:t>
      </w:r>
      <w:r w:rsidRPr="064E3ABE" w:rsidR="6D6CD449">
        <w:rPr>
          <w:rFonts w:ascii="Arial" w:hAnsi="Arial" w:eastAsia="Arial" w:cs="Arial"/>
        </w:rPr>
        <w:t>and</w:t>
      </w:r>
      <w:r w:rsidRPr="064E3ABE" w:rsidR="1950BBF9">
        <w:rPr>
          <w:rFonts w:ascii="Arial" w:hAnsi="Arial" w:eastAsia="Arial" w:cs="Arial"/>
        </w:rPr>
        <w:t xml:space="preserve"> communicating with adults can aide children to develop their language skills. </w:t>
      </w:r>
      <w:r w:rsidRPr="064E3ABE" w:rsidR="2D09A775">
        <w:rPr>
          <w:rFonts w:ascii="Arial" w:hAnsi="Arial" w:eastAsia="Arial" w:cs="Arial"/>
        </w:rPr>
        <w:t xml:space="preserve">Some of the best ways to ensure effective communication with children is to actively listen and use positive body language towards them. </w:t>
      </w:r>
      <w:r w:rsidRPr="064E3ABE" w:rsidR="0A6C089A">
        <w:rPr>
          <w:rFonts w:ascii="Arial" w:hAnsi="Arial" w:eastAsia="Arial" w:cs="Arial"/>
        </w:rPr>
        <w:t xml:space="preserve">Not only the importance of </w:t>
      </w:r>
      <w:r w:rsidRPr="064E3ABE" w:rsidR="2F8631AA">
        <w:rPr>
          <w:rFonts w:ascii="Arial" w:hAnsi="Arial" w:eastAsia="Arial" w:cs="Arial"/>
        </w:rPr>
        <w:t>communicating</w:t>
      </w:r>
      <w:r w:rsidRPr="064E3ABE" w:rsidR="0A6C089A">
        <w:rPr>
          <w:rFonts w:ascii="Arial" w:hAnsi="Arial" w:eastAsia="Arial" w:cs="Arial"/>
        </w:rPr>
        <w:t xml:space="preserve"> with children but also </w:t>
      </w:r>
      <w:r w:rsidRPr="064E3ABE" w:rsidR="3016D9F6">
        <w:rPr>
          <w:rFonts w:ascii="Arial" w:hAnsi="Arial" w:eastAsia="Arial" w:cs="Arial"/>
        </w:rPr>
        <w:t>communicating</w:t>
      </w:r>
      <w:r w:rsidRPr="064E3ABE" w:rsidR="0A6C089A">
        <w:rPr>
          <w:rFonts w:ascii="Arial" w:hAnsi="Arial" w:eastAsia="Arial" w:cs="Arial"/>
        </w:rPr>
        <w:t xml:space="preserve"> with their families. </w:t>
      </w:r>
      <w:r w:rsidRPr="064E3ABE" w:rsidR="03903D97">
        <w:rPr>
          <w:rFonts w:ascii="Arial" w:hAnsi="Arial" w:eastAsia="Arial" w:cs="Arial"/>
        </w:rPr>
        <w:t xml:space="preserve">It encourages mutual support </w:t>
      </w:r>
      <w:r w:rsidRPr="064E3ABE" w:rsidR="6B95AEA1">
        <w:rPr>
          <w:rFonts w:ascii="Arial" w:hAnsi="Arial" w:eastAsia="Arial" w:cs="Arial"/>
        </w:rPr>
        <w:t xml:space="preserve">and problem solving </w:t>
      </w:r>
      <w:r w:rsidRPr="064E3ABE" w:rsidR="7CFD87D6">
        <w:rPr>
          <w:rFonts w:ascii="Arial" w:hAnsi="Arial" w:eastAsia="Arial" w:cs="Arial"/>
        </w:rPr>
        <w:t xml:space="preserve">with families and professionals. </w:t>
      </w:r>
      <w:r w:rsidRPr="064E3ABE" w:rsidR="456B76DF">
        <w:rPr>
          <w:rFonts w:ascii="Arial" w:hAnsi="Arial" w:eastAsia="Arial" w:cs="Arial"/>
        </w:rPr>
        <w:t>Communicating effectively with families can also help build trust and understanding of a child which is when sharing information and experience can be helpful to both parties inv</w:t>
      </w:r>
      <w:r w:rsidRPr="064E3ABE" w:rsidR="4C75036E">
        <w:rPr>
          <w:rFonts w:ascii="Arial" w:hAnsi="Arial" w:eastAsia="Arial" w:cs="Arial"/>
        </w:rPr>
        <w:t xml:space="preserve">olved. </w:t>
      </w:r>
      <w:r w:rsidRPr="064E3ABE" w:rsidR="0F8FC495">
        <w:rPr>
          <w:rFonts w:ascii="Arial" w:hAnsi="Arial" w:eastAsia="Arial" w:cs="Arial"/>
        </w:rPr>
        <w:t xml:space="preserve">Remembering that effective communication with families plays such </w:t>
      </w:r>
      <w:r w:rsidRPr="064E3ABE" w:rsidR="0F8FC495">
        <w:rPr>
          <w:rFonts w:ascii="Arial" w:hAnsi="Arial" w:eastAsia="Arial" w:cs="Arial"/>
        </w:rPr>
        <w:t>an important role</w:t>
      </w:r>
      <w:r w:rsidRPr="064E3ABE" w:rsidR="0F8FC495">
        <w:rPr>
          <w:rFonts w:ascii="Arial" w:hAnsi="Arial" w:eastAsia="Arial" w:cs="Arial"/>
        </w:rPr>
        <w:t xml:space="preserve"> in shaping effective educational experiences for children within early years (</w:t>
      </w:r>
      <w:r w:rsidRPr="064E3ABE" w:rsidR="4A0EA37F">
        <w:rPr>
          <w:rFonts w:ascii="Arial" w:hAnsi="Arial" w:eastAsia="Arial" w:cs="Arial"/>
        </w:rPr>
        <w:t>e</w:t>
      </w:r>
      <w:r w:rsidRPr="064E3ABE" w:rsidR="0F8FC495">
        <w:rPr>
          <w:rFonts w:ascii="Arial" w:hAnsi="Arial" w:eastAsia="Arial" w:cs="Arial"/>
        </w:rPr>
        <w:t>yworks</w:t>
      </w:r>
      <w:r w:rsidRPr="064E3ABE" w:rsidR="0F8FC495">
        <w:rPr>
          <w:rFonts w:ascii="Arial" w:hAnsi="Arial" w:eastAsia="Arial" w:cs="Arial"/>
        </w:rPr>
        <w:t xml:space="preserve"> Limited, 2023</w:t>
      </w:r>
      <w:r w:rsidRPr="064E3ABE" w:rsidR="5CB58E6D">
        <w:rPr>
          <w:rFonts w:ascii="Arial" w:hAnsi="Arial" w:eastAsia="Arial" w:cs="Arial"/>
        </w:rPr>
        <w:t xml:space="preserve">). </w:t>
      </w:r>
      <w:r w:rsidRPr="064E3ABE" w:rsidR="3B33A822">
        <w:rPr>
          <w:rFonts w:ascii="Arial" w:hAnsi="Arial" w:eastAsia="Arial" w:cs="Arial"/>
        </w:rPr>
        <w:t xml:space="preserve">Building a </w:t>
      </w:r>
      <w:r w:rsidRPr="064E3ABE" w:rsidR="750B2879">
        <w:rPr>
          <w:rFonts w:ascii="Arial" w:hAnsi="Arial" w:eastAsia="Arial" w:cs="Arial"/>
        </w:rPr>
        <w:t>strong relationship</w:t>
      </w:r>
      <w:r w:rsidRPr="064E3ABE" w:rsidR="3B33A822">
        <w:rPr>
          <w:rFonts w:ascii="Arial" w:hAnsi="Arial" w:eastAsia="Arial" w:cs="Arial"/>
        </w:rPr>
        <w:t xml:space="preserve"> with families and </w:t>
      </w:r>
      <w:r w:rsidRPr="064E3ABE" w:rsidR="037AF972">
        <w:rPr>
          <w:rFonts w:ascii="Arial" w:hAnsi="Arial" w:eastAsia="Arial" w:cs="Arial"/>
        </w:rPr>
        <w:t>communicating</w:t>
      </w:r>
      <w:r w:rsidRPr="064E3ABE" w:rsidR="3B33A822">
        <w:rPr>
          <w:rFonts w:ascii="Arial" w:hAnsi="Arial" w:eastAsia="Arial" w:cs="Arial"/>
        </w:rPr>
        <w:t xml:space="preserve"> with them effectively enables professionals to tailor their education to the </w:t>
      </w:r>
      <w:r w:rsidRPr="064E3ABE" w:rsidR="6698482F">
        <w:rPr>
          <w:rFonts w:ascii="Arial" w:hAnsi="Arial" w:eastAsia="Arial" w:cs="Arial"/>
        </w:rPr>
        <w:t>child's</w:t>
      </w:r>
      <w:r w:rsidRPr="064E3ABE" w:rsidR="3B33A822">
        <w:rPr>
          <w:rFonts w:ascii="Arial" w:hAnsi="Arial" w:eastAsia="Arial" w:cs="Arial"/>
        </w:rPr>
        <w:t xml:space="preserve"> specific needs which will allow them to </w:t>
      </w:r>
      <w:r w:rsidRPr="064E3ABE" w:rsidR="37382237">
        <w:rPr>
          <w:rFonts w:ascii="Arial" w:hAnsi="Arial" w:eastAsia="Arial" w:cs="Arial"/>
        </w:rPr>
        <w:t>develop</w:t>
      </w:r>
      <w:r w:rsidRPr="064E3ABE" w:rsidR="3B33A822">
        <w:rPr>
          <w:rFonts w:ascii="Arial" w:hAnsi="Arial" w:eastAsia="Arial" w:cs="Arial"/>
        </w:rPr>
        <w:t>.</w:t>
      </w:r>
      <w:r w:rsidRPr="064E3ABE" w:rsidR="10373412">
        <w:rPr>
          <w:rFonts w:ascii="Arial" w:hAnsi="Arial" w:eastAsia="Arial" w:cs="Arial"/>
        </w:rPr>
        <w:t xml:space="preserve"> </w:t>
      </w:r>
      <w:r w:rsidRPr="064E3ABE" w:rsidR="21B9514A">
        <w:rPr>
          <w:rFonts w:ascii="Arial" w:hAnsi="Arial" w:eastAsia="Arial" w:cs="Arial"/>
        </w:rPr>
        <w:t xml:space="preserve">As with any </w:t>
      </w:r>
      <w:r w:rsidRPr="064E3ABE" w:rsidR="6DCE3A1B">
        <w:rPr>
          <w:rFonts w:ascii="Arial" w:hAnsi="Arial" w:eastAsia="Arial" w:cs="Arial"/>
        </w:rPr>
        <w:t>workplace</w:t>
      </w:r>
      <w:r w:rsidRPr="064E3ABE" w:rsidR="21B9514A">
        <w:rPr>
          <w:rFonts w:ascii="Arial" w:hAnsi="Arial" w:eastAsia="Arial" w:cs="Arial"/>
        </w:rPr>
        <w:t>, communicati</w:t>
      </w:r>
      <w:r w:rsidRPr="064E3ABE" w:rsidR="7CA57C57">
        <w:rPr>
          <w:rFonts w:ascii="Arial" w:hAnsi="Arial" w:eastAsia="Arial" w:cs="Arial"/>
        </w:rPr>
        <w:t>on</w:t>
      </w:r>
      <w:r w:rsidRPr="064E3ABE" w:rsidR="21B9514A">
        <w:rPr>
          <w:rFonts w:ascii="Arial" w:hAnsi="Arial" w:eastAsia="Arial" w:cs="Arial"/>
        </w:rPr>
        <w:t xml:space="preserve"> is one of the most important skills to obtain. When discussing communication in early years, it is not only the colleagues that you work with daily that nee</w:t>
      </w:r>
      <w:r w:rsidRPr="064E3ABE" w:rsidR="74DB0652">
        <w:rPr>
          <w:rFonts w:ascii="Arial" w:hAnsi="Arial" w:eastAsia="Arial" w:cs="Arial"/>
        </w:rPr>
        <w:t>d to be considered but also the external agencies that are consulted with for the child. For example, a child m</w:t>
      </w:r>
      <w:r w:rsidRPr="064E3ABE" w:rsidR="6C53B908">
        <w:rPr>
          <w:rFonts w:ascii="Arial" w:hAnsi="Arial" w:eastAsia="Arial" w:cs="Arial"/>
        </w:rPr>
        <w:t xml:space="preserve">ight be under a Speech and Language Therapist to support a </w:t>
      </w:r>
      <w:r w:rsidRPr="064E3ABE" w:rsidR="1B16D8AB">
        <w:rPr>
          <w:rFonts w:ascii="Arial" w:hAnsi="Arial" w:eastAsia="Arial" w:cs="Arial"/>
        </w:rPr>
        <w:t>child's</w:t>
      </w:r>
      <w:r w:rsidRPr="064E3ABE" w:rsidR="6C53B908">
        <w:rPr>
          <w:rFonts w:ascii="Arial" w:hAnsi="Arial" w:eastAsia="Arial" w:cs="Arial"/>
        </w:rPr>
        <w:t xml:space="preserve"> speech development. </w:t>
      </w:r>
    </w:p>
    <w:p w:rsidR="6CE1DE2B" w:rsidP="064E3ABE" w:rsidRDefault="6CE1DE2B" w14:paraId="184BC2FB" w14:textId="5415F198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064E3ABE" w:rsidR="6CE1DE2B">
        <w:rPr>
          <w:rFonts w:ascii="Arial" w:hAnsi="Arial" w:eastAsia="Arial" w:cs="Arial"/>
        </w:rPr>
        <w:t xml:space="preserve">There are several ways to define </w:t>
      </w:r>
      <w:r w:rsidRPr="064E3ABE" w:rsidR="3CEC6C68">
        <w:rPr>
          <w:rFonts w:ascii="Arial" w:hAnsi="Arial" w:eastAsia="Arial" w:cs="Arial"/>
        </w:rPr>
        <w:t>inclusion</w:t>
      </w:r>
      <w:r w:rsidRPr="064E3ABE" w:rsidR="6CE1DE2B">
        <w:rPr>
          <w:rFonts w:ascii="Arial" w:hAnsi="Arial" w:eastAsia="Arial" w:cs="Arial"/>
        </w:rPr>
        <w:t xml:space="preserve"> in early </w:t>
      </w:r>
      <w:r w:rsidRPr="064E3ABE" w:rsidR="38E6BD6A">
        <w:rPr>
          <w:rFonts w:ascii="Arial" w:hAnsi="Arial" w:eastAsia="Arial" w:cs="Arial"/>
        </w:rPr>
        <w:t>years,</w:t>
      </w:r>
      <w:r w:rsidRPr="064E3ABE" w:rsidR="6CE1DE2B">
        <w:rPr>
          <w:rFonts w:ascii="Arial" w:hAnsi="Arial" w:eastAsia="Arial" w:cs="Arial"/>
        </w:rPr>
        <w:t xml:space="preserve"> but </w:t>
      </w:r>
      <w:r w:rsidRPr="064E3ABE" w:rsidR="1D294948">
        <w:rPr>
          <w:rFonts w:ascii="Arial" w:hAnsi="Arial" w:eastAsia="Arial" w:cs="Arial"/>
        </w:rPr>
        <w:t xml:space="preserve">activities, </w:t>
      </w:r>
      <w:r w:rsidRPr="064E3ABE" w:rsidR="6CE1DE2B">
        <w:rPr>
          <w:rFonts w:ascii="Arial" w:hAnsi="Arial" w:eastAsia="Arial" w:cs="Arial"/>
        </w:rPr>
        <w:t>attitude and values m</w:t>
      </w:r>
      <w:r w:rsidRPr="064E3ABE" w:rsidR="3DE25CFA">
        <w:rPr>
          <w:rFonts w:ascii="Arial" w:hAnsi="Arial" w:eastAsia="Arial" w:cs="Arial"/>
        </w:rPr>
        <w:t>ust make sure that everyone belongs. Not only children but staff and families too. Several people are mistaken that inclusion is only applied towards c</w:t>
      </w:r>
      <w:r w:rsidRPr="064E3ABE" w:rsidR="27A0972D">
        <w:rPr>
          <w:rFonts w:ascii="Arial" w:hAnsi="Arial" w:eastAsia="Arial" w:cs="Arial"/>
        </w:rPr>
        <w:t xml:space="preserve">hildren with </w:t>
      </w:r>
      <w:r w:rsidRPr="064E3ABE" w:rsidR="27A0972D">
        <w:rPr>
          <w:rFonts w:ascii="Arial" w:hAnsi="Arial" w:eastAsia="Arial" w:cs="Arial"/>
        </w:rPr>
        <w:t>additional</w:t>
      </w:r>
      <w:r w:rsidRPr="064E3ABE" w:rsidR="27A0972D">
        <w:rPr>
          <w:rFonts w:ascii="Arial" w:hAnsi="Arial" w:eastAsia="Arial" w:cs="Arial"/>
        </w:rPr>
        <w:t xml:space="preserve"> learning needs as noted by Nutbrown</w:t>
      </w:r>
      <w:r w:rsidRPr="064E3ABE" w:rsidR="7F493395">
        <w:rPr>
          <w:rFonts w:ascii="Arial" w:hAnsi="Arial" w:eastAsia="Arial" w:cs="Arial"/>
        </w:rPr>
        <w:t xml:space="preserve"> </w:t>
      </w:r>
      <w:r w:rsidRPr="064E3ABE" w:rsidR="27A0972D">
        <w:rPr>
          <w:rFonts w:ascii="Arial" w:hAnsi="Arial" w:eastAsia="Arial" w:cs="Arial"/>
        </w:rPr>
        <w:t>(2019)</w:t>
      </w:r>
      <w:r w:rsidRPr="064E3ABE" w:rsidR="642817A3">
        <w:rPr>
          <w:rFonts w:ascii="Arial" w:hAnsi="Arial" w:eastAsia="Arial" w:cs="Arial"/>
        </w:rPr>
        <w:t xml:space="preserve">. </w:t>
      </w:r>
      <w:r w:rsidRPr="064E3ABE" w:rsidR="508B7117">
        <w:rPr>
          <w:rFonts w:ascii="Arial" w:hAnsi="Arial" w:eastAsia="Arial" w:cs="Arial"/>
        </w:rPr>
        <w:t xml:space="preserve">Being inclusive is to </w:t>
      </w:r>
      <w:r w:rsidRPr="064E3ABE" w:rsidR="771CAAC5">
        <w:rPr>
          <w:rFonts w:ascii="Arial" w:hAnsi="Arial" w:eastAsia="Arial" w:cs="Arial"/>
        </w:rPr>
        <w:t>m</w:t>
      </w:r>
      <w:r w:rsidRPr="064E3ABE" w:rsidR="508B7117">
        <w:rPr>
          <w:rFonts w:ascii="Arial" w:hAnsi="Arial" w:eastAsia="Arial" w:cs="Arial"/>
        </w:rPr>
        <w:t>ake everyone feel welcome</w:t>
      </w:r>
      <w:r w:rsidRPr="064E3ABE" w:rsidR="508B7117">
        <w:rPr>
          <w:rFonts w:ascii="Arial" w:hAnsi="Arial" w:eastAsia="Arial" w:cs="Arial"/>
        </w:rPr>
        <w:t xml:space="preserve">. </w:t>
      </w:r>
      <w:r w:rsidRPr="064E3ABE" w:rsidR="27D4D43D">
        <w:rPr>
          <w:rFonts w:ascii="Arial" w:hAnsi="Arial" w:eastAsia="Arial" w:cs="Arial"/>
        </w:rPr>
        <w:t xml:space="preserve">Understanding inclusion and how it can </w:t>
      </w:r>
      <w:r w:rsidRPr="064E3ABE" w:rsidR="3C1724B2">
        <w:rPr>
          <w:rFonts w:ascii="Arial" w:hAnsi="Arial" w:eastAsia="Arial" w:cs="Arial"/>
        </w:rPr>
        <w:t>affect</w:t>
      </w:r>
      <w:r w:rsidRPr="064E3ABE" w:rsidR="27D4D43D">
        <w:rPr>
          <w:rFonts w:ascii="Arial" w:hAnsi="Arial" w:eastAsia="Arial" w:cs="Arial"/>
        </w:rPr>
        <w:t xml:space="preserve"> individuals means understanding people, families, </w:t>
      </w:r>
      <w:r w:rsidRPr="064E3ABE" w:rsidR="27D4D43D">
        <w:rPr>
          <w:rFonts w:ascii="Arial" w:hAnsi="Arial" w:eastAsia="Arial" w:cs="Arial"/>
        </w:rPr>
        <w:t>cultures</w:t>
      </w:r>
      <w:r w:rsidRPr="064E3ABE" w:rsidR="389A8655">
        <w:rPr>
          <w:rFonts w:ascii="Arial" w:hAnsi="Arial" w:eastAsia="Arial" w:cs="Arial"/>
        </w:rPr>
        <w:t xml:space="preserve"> and many more to understand how to avoid </w:t>
      </w:r>
      <w:r w:rsidRPr="064E3ABE" w:rsidR="2D52CFBF">
        <w:rPr>
          <w:rFonts w:ascii="Arial" w:hAnsi="Arial" w:eastAsia="Arial" w:cs="Arial"/>
        </w:rPr>
        <w:t>discrimination.</w:t>
      </w:r>
      <w:r w:rsidRPr="064E3ABE" w:rsidR="7CBAA9D5">
        <w:rPr>
          <w:rFonts w:ascii="Arial" w:hAnsi="Arial" w:eastAsia="Arial" w:cs="Arial"/>
        </w:rPr>
        <w:t xml:space="preserve"> </w:t>
      </w:r>
      <w:r w:rsidRPr="064E3ABE" w:rsidR="389A8655">
        <w:rPr>
          <w:rFonts w:ascii="Arial" w:hAnsi="Arial" w:eastAsia="Arial" w:cs="Arial"/>
        </w:rPr>
        <w:t>Pract</w:t>
      </w:r>
      <w:r w:rsidRPr="064E3ABE" w:rsidR="338ADE4A">
        <w:rPr>
          <w:rFonts w:ascii="Arial" w:hAnsi="Arial" w:eastAsia="Arial" w:cs="Arial"/>
        </w:rPr>
        <w:t>itioners</w:t>
      </w:r>
      <w:r w:rsidRPr="064E3ABE" w:rsidR="389A8655">
        <w:rPr>
          <w:rFonts w:ascii="Arial" w:hAnsi="Arial" w:eastAsia="Arial" w:cs="Arial"/>
        </w:rPr>
        <w:t xml:space="preserve"> must have a deep understanding of child development, phy</w:t>
      </w:r>
      <w:r w:rsidRPr="064E3ABE" w:rsidR="0A0F1B47">
        <w:rPr>
          <w:rFonts w:ascii="Arial" w:hAnsi="Arial" w:eastAsia="Arial" w:cs="Arial"/>
        </w:rPr>
        <w:t>sical, emotionally, cognitive, socially and their language to understand what is typical for their age group. Havi</w:t>
      </w:r>
      <w:r w:rsidRPr="064E3ABE" w:rsidR="0202612B">
        <w:rPr>
          <w:rFonts w:ascii="Arial" w:hAnsi="Arial" w:eastAsia="Arial" w:cs="Arial"/>
        </w:rPr>
        <w:t>ng this knowledge allows professionals to plan accordingly for the children</w:t>
      </w:r>
      <w:r w:rsidRPr="064E3ABE" w:rsidR="0DE63421">
        <w:rPr>
          <w:rFonts w:ascii="Arial" w:hAnsi="Arial" w:eastAsia="Arial" w:cs="Arial"/>
        </w:rPr>
        <w:t xml:space="preserve"> that will allow children to develop the skills they might lack in</w:t>
      </w:r>
      <w:r w:rsidRPr="064E3ABE" w:rsidR="2AEF0420">
        <w:rPr>
          <w:rFonts w:ascii="Arial" w:hAnsi="Arial" w:eastAsia="Arial" w:cs="Arial"/>
        </w:rPr>
        <w:t xml:space="preserve"> and support these children</w:t>
      </w:r>
      <w:r w:rsidRPr="064E3ABE" w:rsidR="72698DEC">
        <w:rPr>
          <w:rFonts w:ascii="Arial" w:hAnsi="Arial" w:eastAsia="Arial" w:cs="Arial"/>
        </w:rPr>
        <w:t xml:space="preserve"> further. </w:t>
      </w:r>
      <w:r w:rsidRPr="064E3ABE" w:rsidR="1F762367">
        <w:rPr>
          <w:rFonts w:ascii="Arial" w:hAnsi="Arial" w:eastAsia="Arial" w:cs="Arial"/>
        </w:rPr>
        <w:t xml:space="preserve">This also invites reflective practice (Schon, 1983) as it asks the professional the question of what is going well and what might need to be improved for the next </w:t>
      </w:r>
      <w:r w:rsidRPr="064E3ABE" w:rsidR="41D41429">
        <w:rPr>
          <w:rFonts w:ascii="Arial" w:hAnsi="Arial" w:eastAsia="Arial" w:cs="Arial"/>
        </w:rPr>
        <w:t>activity</w:t>
      </w:r>
      <w:r w:rsidRPr="064E3ABE" w:rsidR="1F762367">
        <w:rPr>
          <w:rFonts w:ascii="Arial" w:hAnsi="Arial" w:eastAsia="Arial" w:cs="Arial"/>
        </w:rPr>
        <w:t>.</w:t>
      </w:r>
      <w:r w:rsidRPr="064E3ABE" w:rsidR="387732CE">
        <w:rPr>
          <w:rFonts w:ascii="Arial" w:hAnsi="Arial" w:eastAsia="Arial" w:cs="Arial"/>
        </w:rPr>
        <w:t xml:space="preserve"> </w:t>
      </w:r>
      <w:r w:rsidRPr="064E3ABE" w:rsidR="1E04FC38">
        <w:rPr>
          <w:rFonts w:ascii="Arial" w:hAnsi="Arial" w:eastAsia="Arial" w:cs="Arial"/>
        </w:rPr>
        <w:t>A</w:t>
      </w:r>
      <w:r w:rsidRPr="064E3ABE" w:rsidR="1E04FC38">
        <w:rPr>
          <w:rFonts w:ascii="Arial" w:hAnsi="Arial" w:eastAsia="Arial" w:cs="Arial"/>
        </w:rPr>
        <w:t xml:space="preserve">n important aspect of knowledge and understanding within early years is safeguarding. It is a </w:t>
      </w:r>
      <w:r w:rsidRPr="064E3ABE" w:rsidR="6D3288E0">
        <w:rPr>
          <w:rFonts w:ascii="Arial" w:hAnsi="Arial" w:eastAsia="Arial" w:cs="Arial"/>
        </w:rPr>
        <w:t>crucial</w:t>
      </w:r>
      <w:r w:rsidRPr="064E3ABE" w:rsidR="1E04FC38">
        <w:rPr>
          <w:rFonts w:ascii="Arial" w:hAnsi="Arial" w:eastAsia="Arial" w:cs="Arial"/>
        </w:rPr>
        <w:t xml:space="preserve"> area to be understood as it helps prote</w:t>
      </w:r>
      <w:r w:rsidRPr="064E3ABE" w:rsidR="6BC14E7D">
        <w:rPr>
          <w:rFonts w:ascii="Arial" w:hAnsi="Arial" w:eastAsia="Arial" w:cs="Arial"/>
        </w:rPr>
        <w:t xml:space="preserve">cts children against harm and abuse (Supporting Education Group, 2024). </w:t>
      </w:r>
      <w:r w:rsidRPr="064E3ABE" w:rsidR="70356094">
        <w:rPr>
          <w:rFonts w:ascii="Arial" w:hAnsi="Arial" w:eastAsia="Arial" w:cs="Arial"/>
        </w:rPr>
        <w:t>Schools and nursery settings are often the first place to notice any signs of harm or abuse. The training all staff that are in dire</w:t>
      </w:r>
      <w:r w:rsidRPr="064E3ABE" w:rsidR="592C1A36">
        <w:rPr>
          <w:rFonts w:ascii="Arial" w:hAnsi="Arial" w:eastAsia="Arial" w:cs="Arial"/>
        </w:rPr>
        <w:t xml:space="preserve">ct contact with children undertake to understand these signs </w:t>
      </w:r>
      <w:r w:rsidRPr="064E3ABE" w:rsidR="3C952063">
        <w:rPr>
          <w:rFonts w:ascii="Arial" w:hAnsi="Arial" w:eastAsia="Arial" w:cs="Arial"/>
        </w:rPr>
        <w:t xml:space="preserve">is </w:t>
      </w:r>
      <w:r w:rsidRPr="064E3ABE" w:rsidR="3C952063">
        <w:rPr>
          <w:rFonts w:ascii="Arial" w:hAnsi="Arial" w:eastAsia="Arial" w:cs="Arial"/>
        </w:rPr>
        <w:t>a</w:t>
      </w:r>
      <w:r w:rsidRPr="064E3ABE" w:rsidR="3C952063">
        <w:rPr>
          <w:rFonts w:ascii="Arial" w:hAnsi="Arial" w:eastAsia="Arial" w:cs="Arial"/>
        </w:rPr>
        <w:t>n important step</w:t>
      </w:r>
      <w:r w:rsidRPr="064E3ABE" w:rsidR="3C952063">
        <w:rPr>
          <w:rFonts w:ascii="Arial" w:hAnsi="Arial" w:eastAsia="Arial" w:cs="Arial"/>
        </w:rPr>
        <w:t xml:space="preserve"> </w:t>
      </w:r>
      <w:r w:rsidRPr="064E3ABE" w:rsidR="3C952063">
        <w:rPr>
          <w:rFonts w:ascii="Arial" w:hAnsi="Arial" w:eastAsia="Arial" w:cs="Arial"/>
        </w:rPr>
        <w:t>to take as if there are signs, staff can take the necessary steps to protect these children that are at risk. This might be reporting what an individual has seen/heard to a d</w:t>
      </w:r>
      <w:r w:rsidRPr="064E3ABE" w:rsidR="1CCC9ACA">
        <w:rPr>
          <w:rFonts w:ascii="Arial" w:hAnsi="Arial" w:eastAsia="Arial" w:cs="Arial"/>
        </w:rPr>
        <w:t xml:space="preserve">esignated safeguarding representative within the organisation. </w:t>
      </w:r>
      <w:r w:rsidRPr="064E3ABE" w:rsidR="7AC074E6">
        <w:rPr>
          <w:rFonts w:ascii="Arial" w:hAnsi="Arial" w:eastAsia="Arial" w:cs="Arial"/>
        </w:rPr>
        <w:t xml:space="preserve">There are legislations in place from The Welsh Government to help guide all those in a setting in which safeguarding would apply, these include </w:t>
      </w:r>
      <w:r w:rsidRPr="064E3ABE" w:rsidR="6B155163">
        <w:rPr>
          <w:rFonts w:ascii="Arial" w:hAnsi="Arial" w:eastAsia="Arial" w:cs="Arial"/>
        </w:rPr>
        <w:t>Social Services and Wellbeing Act (2014)</w:t>
      </w:r>
      <w:r w:rsidRPr="064E3ABE" w:rsidR="78F90651">
        <w:rPr>
          <w:rFonts w:ascii="Arial" w:hAnsi="Arial" w:eastAsia="Arial" w:cs="Arial"/>
        </w:rPr>
        <w:t>.</w:t>
      </w:r>
    </w:p>
    <w:p w:rsidR="5644A9B9" w:rsidP="064E3ABE" w:rsidRDefault="5644A9B9" w14:paraId="46E672A7" w14:textId="24B4E4B0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064E3ABE" w:rsidR="5644A9B9">
        <w:rPr>
          <w:rFonts w:ascii="Arial" w:hAnsi="Arial" w:eastAsia="Arial" w:cs="Arial"/>
        </w:rPr>
        <w:t>Often working in early years does mean that a practi</w:t>
      </w:r>
      <w:r w:rsidRPr="064E3ABE" w:rsidR="2A9C7025">
        <w:rPr>
          <w:rFonts w:ascii="Arial" w:hAnsi="Arial" w:eastAsia="Arial" w:cs="Arial"/>
        </w:rPr>
        <w:t>tioner</w:t>
      </w:r>
      <w:r w:rsidRPr="064E3ABE" w:rsidR="5644A9B9">
        <w:rPr>
          <w:rFonts w:ascii="Arial" w:hAnsi="Arial" w:eastAsia="Arial" w:cs="Arial"/>
        </w:rPr>
        <w:t xml:space="preserve"> will </w:t>
      </w:r>
      <w:r w:rsidRPr="064E3ABE" w:rsidR="5644A9B9">
        <w:rPr>
          <w:rFonts w:ascii="Arial" w:hAnsi="Arial" w:eastAsia="Arial" w:cs="Arial"/>
        </w:rPr>
        <w:t>be required</w:t>
      </w:r>
      <w:r w:rsidRPr="064E3ABE" w:rsidR="5644A9B9">
        <w:rPr>
          <w:rFonts w:ascii="Arial" w:hAnsi="Arial" w:eastAsia="Arial" w:cs="Arial"/>
        </w:rPr>
        <w:t xml:space="preserve"> to consult outside organisations to help with the development of a child, this can be for </w:t>
      </w:r>
      <w:r w:rsidRPr="064E3ABE" w:rsidR="71802D17">
        <w:rPr>
          <w:rFonts w:ascii="Arial" w:hAnsi="Arial" w:eastAsia="Arial" w:cs="Arial"/>
        </w:rPr>
        <w:t>several</w:t>
      </w:r>
      <w:r w:rsidRPr="064E3ABE" w:rsidR="5644A9B9">
        <w:rPr>
          <w:rFonts w:ascii="Arial" w:hAnsi="Arial" w:eastAsia="Arial" w:cs="Arial"/>
        </w:rPr>
        <w:t xml:space="preserve"> reasons. </w:t>
      </w:r>
      <w:r w:rsidRPr="064E3ABE" w:rsidR="3C443CA1">
        <w:rPr>
          <w:rFonts w:ascii="Arial" w:hAnsi="Arial" w:eastAsia="Arial" w:cs="Arial"/>
        </w:rPr>
        <w:t xml:space="preserve">Occasionally this means </w:t>
      </w:r>
      <w:r w:rsidRPr="064E3ABE" w:rsidR="16C3DE89">
        <w:rPr>
          <w:rFonts w:ascii="Arial" w:hAnsi="Arial" w:eastAsia="Arial" w:cs="Arial"/>
        </w:rPr>
        <w:t xml:space="preserve">several different professionals working from different disciplines to achieve the same goal with a child. But they have one thing </w:t>
      </w:r>
      <w:r w:rsidRPr="064E3ABE" w:rsidR="16C3DE89">
        <w:rPr>
          <w:rFonts w:ascii="Arial" w:hAnsi="Arial" w:eastAsia="Arial" w:cs="Arial"/>
        </w:rPr>
        <w:t>in common</w:t>
      </w:r>
      <w:r w:rsidRPr="064E3ABE" w:rsidR="16C3DE89">
        <w:rPr>
          <w:rFonts w:ascii="Arial" w:hAnsi="Arial" w:eastAsia="Arial" w:cs="Arial"/>
        </w:rPr>
        <w:t xml:space="preserve">, </w:t>
      </w:r>
      <w:r w:rsidRPr="064E3ABE" w:rsidR="16C3DE89">
        <w:rPr>
          <w:rFonts w:ascii="Arial" w:hAnsi="Arial" w:eastAsia="Arial" w:cs="Arial"/>
        </w:rPr>
        <w:t>expertise</w:t>
      </w:r>
      <w:r w:rsidRPr="064E3ABE" w:rsidR="16C3DE89">
        <w:rPr>
          <w:rFonts w:ascii="Arial" w:hAnsi="Arial" w:eastAsia="Arial" w:cs="Arial"/>
        </w:rPr>
        <w:t xml:space="preserve"> in their area which they share with others. </w:t>
      </w:r>
      <w:r w:rsidRPr="064E3ABE" w:rsidR="4275D85B">
        <w:rPr>
          <w:rFonts w:ascii="Arial" w:hAnsi="Arial" w:eastAsia="Arial" w:cs="Arial"/>
        </w:rPr>
        <w:t>This ties back in with knowledge and understanding as it is down to the practi</w:t>
      </w:r>
      <w:r w:rsidRPr="064E3ABE" w:rsidR="2213171A">
        <w:rPr>
          <w:rFonts w:ascii="Arial" w:hAnsi="Arial" w:eastAsia="Arial" w:cs="Arial"/>
        </w:rPr>
        <w:t>tioner</w:t>
      </w:r>
      <w:r w:rsidRPr="064E3ABE" w:rsidR="4275D85B">
        <w:rPr>
          <w:rFonts w:ascii="Arial" w:hAnsi="Arial" w:eastAsia="Arial" w:cs="Arial"/>
        </w:rPr>
        <w:t xml:space="preserve"> to notice and act accordingly when they can see a child might not be where they should be for their age group </w:t>
      </w:r>
      <w:r w:rsidRPr="064E3ABE" w:rsidR="5D0D37B4">
        <w:rPr>
          <w:rFonts w:ascii="Arial" w:hAnsi="Arial" w:eastAsia="Arial" w:cs="Arial"/>
        </w:rPr>
        <w:t xml:space="preserve">to then ensure that the child is developing in all aspects as they should and is supported. </w:t>
      </w:r>
      <w:r w:rsidRPr="064E3ABE" w:rsidR="745FDBAA">
        <w:rPr>
          <w:rFonts w:ascii="Arial" w:hAnsi="Arial" w:eastAsia="Arial" w:cs="Arial"/>
        </w:rPr>
        <w:t xml:space="preserve">The earlier this is identified the better for the child as it can be acted upon. </w:t>
      </w:r>
      <w:r w:rsidRPr="064E3ABE" w:rsidR="6E918C12">
        <w:rPr>
          <w:rFonts w:ascii="Arial" w:hAnsi="Arial" w:eastAsia="Arial" w:cs="Arial"/>
        </w:rPr>
        <w:t xml:space="preserve">Not only is multi-agency working </w:t>
      </w:r>
      <w:r w:rsidRPr="064E3ABE" w:rsidR="1E6410C1">
        <w:rPr>
          <w:rFonts w:ascii="Arial" w:hAnsi="Arial" w:eastAsia="Arial" w:cs="Arial"/>
        </w:rPr>
        <w:t xml:space="preserve">an important aspect of being an effective professional practitioner </w:t>
      </w:r>
      <w:r w:rsidRPr="064E3ABE" w:rsidR="4B61DE7E">
        <w:rPr>
          <w:rFonts w:ascii="Arial" w:hAnsi="Arial" w:eastAsia="Arial" w:cs="Arial"/>
        </w:rPr>
        <w:t>but partnership with a child’s family is another important aspect. It allows a professional practitioner to communicate the are</w:t>
      </w:r>
      <w:r w:rsidRPr="064E3ABE" w:rsidR="16428836">
        <w:rPr>
          <w:rFonts w:ascii="Arial" w:hAnsi="Arial" w:eastAsia="Arial" w:cs="Arial"/>
        </w:rPr>
        <w:t>as of improvement needed for a c</w:t>
      </w:r>
      <w:r w:rsidRPr="064E3ABE" w:rsidR="55C8D3FF">
        <w:rPr>
          <w:rFonts w:ascii="Arial" w:hAnsi="Arial" w:eastAsia="Arial" w:cs="Arial"/>
        </w:rPr>
        <w:t>hild with their family to be able to work in unison to achieve the same goal</w:t>
      </w:r>
      <w:r w:rsidRPr="064E3ABE" w:rsidR="48838824">
        <w:rPr>
          <w:rFonts w:ascii="Arial" w:hAnsi="Arial" w:eastAsia="Arial" w:cs="Arial"/>
        </w:rPr>
        <w:t xml:space="preserve"> and the best outcome for the child. </w:t>
      </w:r>
      <w:r w:rsidRPr="064E3ABE" w:rsidR="517A5093">
        <w:rPr>
          <w:rFonts w:ascii="Arial" w:hAnsi="Arial" w:eastAsia="Arial" w:cs="Arial"/>
        </w:rPr>
        <w:t xml:space="preserve">Furthermore, it can allow a professional practitioner to collaborate with a family to </w:t>
      </w:r>
      <w:r w:rsidRPr="064E3ABE" w:rsidR="251A1DAC">
        <w:rPr>
          <w:rFonts w:ascii="Arial" w:hAnsi="Arial" w:eastAsia="Arial" w:cs="Arial"/>
        </w:rPr>
        <w:t>create activities to meet the child’s specific needs (</w:t>
      </w:r>
      <w:r w:rsidRPr="064E3ABE" w:rsidR="648BAA11">
        <w:rPr>
          <w:rFonts w:ascii="Arial" w:hAnsi="Arial" w:eastAsia="Arial" w:cs="Arial"/>
        </w:rPr>
        <w:t xml:space="preserve">Connect Childcare, 2024). </w:t>
      </w:r>
    </w:p>
    <w:p w:rsidR="65CD4334" w:rsidP="064E3ABE" w:rsidRDefault="65CD4334" w14:paraId="38FC7BBB" w14:textId="2E6B6475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064E3ABE" w:rsidR="65CD4334">
        <w:rPr>
          <w:rFonts w:ascii="Arial" w:hAnsi="Arial" w:eastAsia="Arial" w:cs="Arial"/>
        </w:rPr>
        <w:t xml:space="preserve">The observation and planning cycle can be used </w:t>
      </w:r>
      <w:r w:rsidRPr="064E3ABE" w:rsidR="3FBB3E30">
        <w:rPr>
          <w:rFonts w:ascii="Arial" w:hAnsi="Arial" w:eastAsia="Arial" w:cs="Arial"/>
        </w:rPr>
        <w:t>as a first step to watch and listen to a child and then document their actions through daily act</w:t>
      </w:r>
      <w:r w:rsidRPr="064E3ABE" w:rsidR="4FDC20A6">
        <w:rPr>
          <w:rFonts w:ascii="Arial" w:hAnsi="Arial" w:eastAsia="Arial" w:cs="Arial"/>
        </w:rPr>
        <w:t>ivities.</w:t>
      </w:r>
      <w:r w:rsidRPr="064E3ABE" w:rsidR="7BCE51D3">
        <w:rPr>
          <w:rFonts w:ascii="Arial" w:hAnsi="Arial" w:eastAsia="Arial" w:cs="Arial"/>
        </w:rPr>
        <w:t xml:space="preserve"> </w:t>
      </w:r>
      <w:r w:rsidRPr="064E3ABE" w:rsidR="164104CB">
        <w:rPr>
          <w:rFonts w:ascii="Arial" w:hAnsi="Arial" w:eastAsia="Arial" w:cs="Arial"/>
        </w:rPr>
        <w:t xml:space="preserve">Professional practitioners </w:t>
      </w:r>
      <w:r w:rsidRPr="064E3ABE" w:rsidR="78376DC4">
        <w:rPr>
          <w:rFonts w:ascii="Arial" w:hAnsi="Arial" w:eastAsia="Arial" w:cs="Arial"/>
        </w:rPr>
        <w:t xml:space="preserve">are then able to take this information and then plan </w:t>
      </w:r>
      <w:r w:rsidRPr="064E3ABE" w:rsidR="78376DC4">
        <w:rPr>
          <w:rFonts w:ascii="Arial" w:hAnsi="Arial" w:eastAsia="Arial" w:cs="Arial"/>
        </w:rPr>
        <w:t>appropriate activitie</w:t>
      </w:r>
      <w:r w:rsidRPr="064E3ABE" w:rsidR="71775D01">
        <w:rPr>
          <w:rFonts w:ascii="Arial" w:hAnsi="Arial" w:eastAsia="Arial" w:cs="Arial"/>
        </w:rPr>
        <w:t>s</w:t>
      </w:r>
      <w:r w:rsidRPr="064E3ABE" w:rsidR="71775D01">
        <w:rPr>
          <w:rFonts w:ascii="Arial" w:hAnsi="Arial" w:eastAsia="Arial" w:cs="Arial"/>
        </w:rPr>
        <w:t xml:space="preserve"> for the children</w:t>
      </w:r>
      <w:r w:rsidRPr="064E3ABE" w:rsidR="7CE106C7">
        <w:rPr>
          <w:rFonts w:ascii="Arial" w:hAnsi="Arial" w:eastAsia="Arial" w:cs="Arial"/>
        </w:rPr>
        <w:t xml:space="preserve"> which might help them to develop in areas they need support. </w:t>
      </w:r>
      <w:r w:rsidRPr="064E3ABE" w:rsidR="7CE106C7">
        <w:rPr>
          <w:rFonts w:ascii="Arial" w:hAnsi="Arial" w:eastAsia="Arial" w:cs="Arial"/>
        </w:rPr>
        <w:t xml:space="preserve">This is such an important cycle to </w:t>
      </w:r>
      <w:r w:rsidRPr="064E3ABE" w:rsidR="184CB71F">
        <w:rPr>
          <w:rFonts w:ascii="Arial" w:hAnsi="Arial" w:eastAsia="Arial" w:cs="Arial"/>
        </w:rPr>
        <w:t xml:space="preserve">understand and use as it allows professionals to understand what the child can and </w:t>
      </w:r>
      <w:r w:rsidRPr="064E3ABE" w:rsidR="184CB71F">
        <w:rPr>
          <w:rFonts w:ascii="Arial" w:hAnsi="Arial" w:eastAsia="Arial" w:cs="Arial"/>
        </w:rPr>
        <w:t>can’t</w:t>
      </w:r>
      <w:r w:rsidRPr="064E3ABE" w:rsidR="184CB71F">
        <w:rPr>
          <w:rFonts w:ascii="Arial" w:hAnsi="Arial" w:eastAsia="Arial" w:cs="Arial"/>
        </w:rPr>
        <w:t xml:space="preserve"> do with support as this can lead professionals to </w:t>
      </w:r>
      <w:r w:rsidRPr="064E3ABE" w:rsidR="10C82975">
        <w:rPr>
          <w:rFonts w:ascii="Arial" w:hAnsi="Arial" w:eastAsia="Arial" w:cs="Arial"/>
        </w:rPr>
        <w:t xml:space="preserve">potentially consult with other agencies and professionals to support the child (Birth to 5 Matters, 2021). It also allows </w:t>
      </w:r>
      <w:r w:rsidRPr="064E3ABE" w:rsidR="7BF86C9A">
        <w:rPr>
          <w:rFonts w:ascii="Arial" w:hAnsi="Arial" w:eastAsia="Arial" w:cs="Arial"/>
        </w:rPr>
        <w:t xml:space="preserve">a stronger relationship with parents and families as they are informed of their child’s development and how they can also support from home. </w:t>
      </w:r>
    </w:p>
    <w:p w:rsidR="5463ACDC" w:rsidP="064E3ABE" w:rsidRDefault="5463ACDC" w14:paraId="2EF228B4" w14:textId="565348FC">
      <w:pPr>
        <w:pStyle w:val="Normal"/>
        <w:spacing w:line="360" w:lineRule="auto"/>
        <w:rPr>
          <w:rFonts w:ascii="Arial" w:hAnsi="Arial" w:eastAsia="Arial" w:cs="Arial"/>
        </w:rPr>
      </w:pPr>
      <w:r w:rsidRPr="064E3ABE" w:rsidR="5463ACDC">
        <w:rPr>
          <w:rFonts w:ascii="Arial" w:hAnsi="Arial" w:eastAsia="Arial" w:cs="Arial"/>
        </w:rPr>
        <w:t xml:space="preserve">The UN Convention of Rights of a Child is an international treaty that is recognised and used by every professional that work alongside children. This </w:t>
      </w:r>
      <w:r w:rsidRPr="064E3ABE" w:rsidR="7A8D23DA">
        <w:rPr>
          <w:rFonts w:ascii="Arial" w:hAnsi="Arial" w:eastAsia="Arial" w:cs="Arial"/>
        </w:rPr>
        <w:t>framework supports every decision made by practitioners and actions</w:t>
      </w:r>
      <w:r w:rsidRPr="064E3ABE" w:rsidR="684E911B">
        <w:rPr>
          <w:rFonts w:ascii="Arial" w:hAnsi="Arial" w:eastAsia="Arial" w:cs="Arial"/>
        </w:rPr>
        <w:t xml:space="preserve"> taken. </w:t>
      </w:r>
      <w:r w:rsidRPr="064E3ABE" w:rsidR="4F542F6C">
        <w:rPr>
          <w:rFonts w:ascii="Arial" w:hAnsi="Arial" w:eastAsia="Arial" w:cs="Arial"/>
        </w:rPr>
        <w:t xml:space="preserve">The four principles of the UN Convention Rights of a Child are - </w:t>
      </w:r>
    </w:p>
    <w:p w:rsidR="1C0CDC6F" w:rsidP="064E3ABE" w:rsidRDefault="1C0CDC6F" w14:paraId="52F87ECE" w14:textId="74E08A97">
      <w:pPr>
        <w:pStyle w:val="Normal"/>
        <w:spacing w:line="360" w:lineRule="auto"/>
        <w:rPr>
          <w:rFonts w:ascii="Arial" w:hAnsi="Arial" w:eastAsia="Arial" w:cs="Arial"/>
        </w:rPr>
      </w:pPr>
      <w:r w:rsidRPr="064E3ABE" w:rsidR="1C0CDC6F">
        <w:rPr>
          <w:rFonts w:ascii="Arial" w:hAnsi="Arial" w:eastAsia="Arial" w:cs="Arial"/>
        </w:rPr>
        <w:t xml:space="preserve"> </w:t>
      </w:r>
      <w:r w:rsidRPr="064E3ABE" w:rsidR="4690AD61">
        <w:rPr>
          <w:rFonts w:ascii="Arial" w:hAnsi="Arial" w:eastAsia="Arial" w:cs="Arial"/>
        </w:rPr>
        <w:t xml:space="preserve">Non-discrimination, this </w:t>
      </w:r>
      <w:r w:rsidRPr="064E3ABE" w:rsidR="1C0CDC6F">
        <w:rPr>
          <w:rFonts w:ascii="Arial" w:hAnsi="Arial" w:eastAsia="Arial" w:cs="Arial"/>
        </w:rPr>
        <w:t xml:space="preserve">outlines </w:t>
      </w:r>
      <w:r w:rsidRPr="064E3ABE" w:rsidR="63FCF6D2">
        <w:rPr>
          <w:rFonts w:ascii="Arial" w:hAnsi="Arial" w:eastAsia="Arial" w:cs="Arial"/>
        </w:rPr>
        <w:t xml:space="preserve">that every child has equal right regardless of race, gender, ability etc. This </w:t>
      </w:r>
      <w:r w:rsidRPr="064E3ABE" w:rsidR="37D889F8">
        <w:rPr>
          <w:rFonts w:ascii="Arial" w:hAnsi="Arial" w:eastAsia="Arial" w:cs="Arial"/>
        </w:rPr>
        <w:t>is shown when previously discussing having in depth knowledge and understanding</w:t>
      </w:r>
      <w:r w:rsidRPr="064E3ABE" w:rsidR="57FB36BF">
        <w:rPr>
          <w:rFonts w:ascii="Arial" w:hAnsi="Arial" w:eastAsia="Arial" w:cs="Arial"/>
        </w:rPr>
        <w:t xml:space="preserve">. </w:t>
      </w:r>
      <w:r w:rsidRPr="064E3ABE" w:rsidR="66831E67">
        <w:rPr>
          <w:rFonts w:ascii="Arial" w:hAnsi="Arial" w:eastAsia="Arial" w:cs="Arial"/>
        </w:rPr>
        <w:t xml:space="preserve">Including all children in activities promotes respect and belonging which is crucial </w:t>
      </w:r>
      <w:r w:rsidRPr="064E3ABE" w:rsidR="4ECA41F1">
        <w:rPr>
          <w:rFonts w:ascii="Arial" w:hAnsi="Arial" w:eastAsia="Arial" w:cs="Arial"/>
        </w:rPr>
        <w:t xml:space="preserve">for a child’s self-esteem. </w:t>
      </w:r>
    </w:p>
    <w:p w:rsidR="563C22E1" w:rsidP="064E3ABE" w:rsidRDefault="563C22E1" w14:paraId="04FDCEFE" w14:textId="53870376">
      <w:pPr>
        <w:pStyle w:val="Normal"/>
        <w:spacing w:line="360" w:lineRule="auto"/>
        <w:rPr>
          <w:rFonts w:ascii="Arial" w:hAnsi="Arial" w:eastAsia="Arial" w:cs="Arial"/>
        </w:rPr>
      </w:pPr>
      <w:r w:rsidRPr="064E3ABE" w:rsidR="563C22E1">
        <w:rPr>
          <w:rFonts w:ascii="Arial" w:hAnsi="Arial" w:eastAsia="Arial" w:cs="Arial"/>
        </w:rPr>
        <w:t xml:space="preserve">The second principle </w:t>
      </w:r>
      <w:r w:rsidRPr="064E3ABE" w:rsidR="4ECA41F1">
        <w:rPr>
          <w:rFonts w:ascii="Arial" w:hAnsi="Arial" w:eastAsia="Arial" w:cs="Arial"/>
        </w:rPr>
        <w:t xml:space="preserve">emphasises the best interest of the child </w:t>
      </w:r>
      <w:r w:rsidRPr="064E3ABE" w:rsidR="22989A0D">
        <w:rPr>
          <w:rFonts w:ascii="Arial" w:hAnsi="Arial" w:eastAsia="Arial" w:cs="Arial"/>
        </w:rPr>
        <w:t xml:space="preserve">and the decisions made </w:t>
      </w:r>
      <w:r w:rsidRPr="064E3ABE" w:rsidR="3781A30E">
        <w:rPr>
          <w:rFonts w:ascii="Arial" w:hAnsi="Arial" w:eastAsia="Arial" w:cs="Arial"/>
        </w:rPr>
        <w:t>r</w:t>
      </w:r>
      <w:r w:rsidRPr="064E3ABE" w:rsidR="3781A30E">
        <w:rPr>
          <w:rFonts w:ascii="Arial" w:hAnsi="Arial" w:eastAsia="Arial" w:cs="Arial"/>
        </w:rPr>
        <w:t>egarding</w:t>
      </w:r>
      <w:r w:rsidRPr="064E3ABE" w:rsidR="3781A30E">
        <w:rPr>
          <w:rFonts w:ascii="Arial" w:hAnsi="Arial" w:eastAsia="Arial" w:cs="Arial"/>
        </w:rPr>
        <w:t xml:space="preserve"> </w:t>
      </w:r>
      <w:r w:rsidRPr="064E3ABE" w:rsidR="3781A30E">
        <w:rPr>
          <w:rFonts w:ascii="Arial" w:hAnsi="Arial" w:eastAsia="Arial" w:cs="Arial"/>
        </w:rPr>
        <w:t xml:space="preserve">the child. </w:t>
      </w:r>
      <w:r w:rsidRPr="064E3ABE" w:rsidR="7B002627">
        <w:rPr>
          <w:rFonts w:ascii="Arial" w:hAnsi="Arial" w:eastAsia="Arial" w:cs="Arial"/>
        </w:rPr>
        <w:t xml:space="preserve">This </w:t>
      </w:r>
      <w:r w:rsidRPr="064E3ABE" w:rsidR="3781A30E">
        <w:rPr>
          <w:rFonts w:ascii="Arial" w:hAnsi="Arial" w:eastAsia="Arial" w:cs="Arial"/>
        </w:rPr>
        <w:t xml:space="preserve">links to the safeguarding measures </w:t>
      </w:r>
      <w:r w:rsidRPr="064E3ABE" w:rsidR="5464C8EB">
        <w:rPr>
          <w:rFonts w:ascii="Arial" w:hAnsi="Arial" w:eastAsia="Arial" w:cs="Arial"/>
        </w:rPr>
        <w:t xml:space="preserve">that are put in place for children within the early years. It is used for </w:t>
      </w:r>
      <w:r w:rsidRPr="064E3ABE" w:rsidR="17888D24">
        <w:rPr>
          <w:rFonts w:ascii="Arial" w:hAnsi="Arial" w:eastAsia="Arial" w:cs="Arial"/>
        </w:rPr>
        <w:t>o</w:t>
      </w:r>
      <w:r w:rsidRPr="064E3ABE" w:rsidR="17888D24">
        <w:rPr>
          <w:rFonts w:ascii="Arial" w:hAnsi="Arial" w:eastAsia="Arial" w:cs="Arial"/>
        </w:rPr>
        <w:t>bserving</w:t>
      </w:r>
      <w:r w:rsidRPr="064E3ABE" w:rsidR="17888D24">
        <w:rPr>
          <w:rFonts w:ascii="Arial" w:hAnsi="Arial" w:eastAsia="Arial" w:cs="Arial"/>
        </w:rPr>
        <w:t xml:space="preserve"> </w:t>
      </w:r>
      <w:r w:rsidRPr="064E3ABE" w:rsidR="17888D24">
        <w:rPr>
          <w:rFonts w:ascii="Arial" w:hAnsi="Arial" w:eastAsia="Arial" w:cs="Arial"/>
        </w:rPr>
        <w:t xml:space="preserve">the child’s welfare and safety. </w:t>
      </w:r>
    </w:p>
    <w:p w:rsidR="344AF97F" w:rsidP="064E3ABE" w:rsidRDefault="344AF97F" w14:paraId="74D3C615" w14:textId="41AB6612">
      <w:pPr>
        <w:pStyle w:val="Normal"/>
        <w:spacing w:line="360" w:lineRule="auto"/>
        <w:rPr>
          <w:rFonts w:ascii="Arial" w:hAnsi="Arial" w:eastAsia="Arial" w:cs="Arial"/>
        </w:rPr>
      </w:pPr>
      <w:r w:rsidRPr="064E3ABE" w:rsidR="344AF97F">
        <w:rPr>
          <w:rFonts w:ascii="Arial" w:hAnsi="Arial" w:eastAsia="Arial" w:cs="Arial"/>
        </w:rPr>
        <w:t xml:space="preserve">The third principle of the right to survival and development </w:t>
      </w:r>
      <w:r w:rsidRPr="064E3ABE" w:rsidR="3765A019">
        <w:rPr>
          <w:rFonts w:ascii="Arial" w:hAnsi="Arial" w:eastAsia="Arial" w:cs="Arial"/>
        </w:rPr>
        <w:t xml:space="preserve">allows the child to be able to reach their full potential in a healthy and safe environment. </w:t>
      </w:r>
      <w:r w:rsidRPr="064E3ABE" w:rsidR="2D715916">
        <w:rPr>
          <w:rFonts w:ascii="Arial" w:hAnsi="Arial" w:eastAsia="Arial" w:cs="Arial"/>
        </w:rPr>
        <w:t xml:space="preserve">It guides professional practitioners to </w:t>
      </w:r>
      <w:r w:rsidRPr="064E3ABE" w:rsidR="529FFD50">
        <w:rPr>
          <w:rFonts w:ascii="Arial" w:hAnsi="Arial" w:eastAsia="Arial" w:cs="Arial"/>
        </w:rPr>
        <w:t>support children to learn, g</w:t>
      </w:r>
      <w:r w:rsidRPr="064E3ABE" w:rsidR="65935532">
        <w:rPr>
          <w:rFonts w:ascii="Arial" w:hAnsi="Arial" w:eastAsia="Arial" w:cs="Arial"/>
        </w:rPr>
        <w:t>row and develop</w:t>
      </w:r>
      <w:r w:rsidRPr="064E3ABE" w:rsidR="1EA8A136">
        <w:rPr>
          <w:rFonts w:ascii="Arial" w:hAnsi="Arial" w:eastAsia="Arial" w:cs="Arial"/>
        </w:rPr>
        <w:t xml:space="preserve"> within the early years setting which is pivotal time in a </w:t>
      </w:r>
      <w:r w:rsidRPr="064E3ABE" w:rsidR="1EA8A136">
        <w:rPr>
          <w:rFonts w:ascii="Arial" w:hAnsi="Arial" w:eastAsia="Arial" w:cs="Arial"/>
        </w:rPr>
        <w:t>child's</w:t>
      </w:r>
      <w:r w:rsidRPr="064E3ABE" w:rsidR="1EA8A136">
        <w:rPr>
          <w:rFonts w:ascii="Arial" w:hAnsi="Arial" w:eastAsia="Arial" w:cs="Arial"/>
        </w:rPr>
        <w:t xml:space="preserve"> life. </w:t>
      </w:r>
    </w:p>
    <w:p w:rsidR="65935532" w:rsidP="064E3ABE" w:rsidRDefault="65935532" w14:paraId="3F1472CF" w14:textId="69D5AAC5">
      <w:pPr>
        <w:pStyle w:val="Normal"/>
        <w:spacing w:line="360" w:lineRule="auto"/>
        <w:rPr>
          <w:rFonts w:ascii="Arial" w:hAnsi="Arial" w:eastAsia="Arial" w:cs="Arial"/>
        </w:rPr>
      </w:pPr>
      <w:r w:rsidRPr="064E3ABE" w:rsidR="65935532">
        <w:rPr>
          <w:rFonts w:ascii="Arial" w:hAnsi="Arial" w:eastAsia="Arial" w:cs="Arial"/>
        </w:rPr>
        <w:t xml:space="preserve">The final principle is the view of the child. This enables </w:t>
      </w:r>
      <w:r w:rsidRPr="064E3ABE" w:rsidR="08611F2A">
        <w:rPr>
          <w:rFonts w:ascii="Arial" w:hAnsi="Arial" w:eastAsia="Arial" w:cs="Arial"/>
        </w:rPr>
        <w:t xml:space="preserve">children to feel seen and heard, this also supports </w:t>
      </w:r>
      <w:r w:rsidRPr="064E3ABE" w:rsidR="5655156E">
        <w:rPr>
          <w:rFonts w:ascii="Arial" w:hAnsi="Arial" w:eastAsia="Arial" w:cs="Arial"/>
        </w:rPr>
        <w:t xml:space="preserve">that the best decision is being made for the child. </w:t>
      </w:r>
      <w:r w:rsidRPr="064E3ABE" w:rsidR="15A74953">
        <w:rPr>
          <w:rFonts w:ascii="Arial" w:hAnsi="Arial" w:eastAsia="Arial" w:cs="Arial"/>
        </w:rPr>
        <w:t xml:space="preserve">As a child is learning from </w:t>
      </w:r>
      <w:r w:rsidRPr="064E3ABE" w:rsidR="15A74953">
        <w:rPr>
          <w:rFonts w:ascii="Arial" w:hAnsi="Arial" w:eastAsia="Arial" w:cs="Arial"/>
        </w:rPr>
        <w:t>a young age</w:t>
      </w:r>
      <w:r w:rsidRPr="064E3ABE" w:rsidR="15A74953">
        <w:rPr>
          <w:rFonts w:ascii="Arial" w:hAnsi="Arial" w:eastAsia="Arial" w:cs="Arial"/>
        </w:rPr>
        <w:t xml:space="preserve"> that their thoughts and feelings are heard, </w:t>
      </w:r>
      <w:r w:rsidRPr="064E3ABE" w:rsidR="7E0C5491">
        <w:rPr>
          <w:rFonts w:ascii="Arial" w:hAnsi="Arial" w:eastAsia="Arial" w:cs="Arial"/>
        </w:rPr>
        <w:t xml:space="preserve">it enables their sense of their own self value and worth. </w:t>
      </w:r>
      <w:r w:rsidRPr="064E3ABE" w:rsidR="48D9BD39">
        <w:rPr>
          <w:rFonts w:ascii="Arial" w:hAnsi="Arial" w:eastAsia="Arial" w:cs="Arial"/>
        </w:rPr>
        <w:t>(UNICEF, 2019)</w:t>
      </w:r>
    </w:p>
    <w:p w:rsidR="0129955E" w:rsidP="064E3ABE" w:rsidRDefault="0129955E" w14:paraId="06ADC242" w14:textId="66DC95D3">
      <w:pPr>
        <w:pStyle w:val="Normal"/>
        <w:spacing w:line="360" w:lineRule="auto"/>
        <w:rPr>
          <w:rFonts w:ascii="Arial" w:hAnsi="Arial" w:eastAsia="Arial" w:cs="Arial"/>
        </w:rPr>
      </w:pPr>
      <w:r w:rsidRPr="064E3ABE" w:rsidR="0129955E">
        <w:rPr>
          <w:rFonts w:ascii="Arial" w:hAnsi="Arial" w:eastAsia="Arial" w:cs="Arial"/>
        </w:rPr>
        <w:t xml:space="preserve">To conclude, I </w:t>
      </w:r>
      <w:r w:rsidRPr="064E3ABE" w:rsidR="0129955E">
        <w:rPr>
          <w:rFonts w:ascii="Arial" w:hAnsi="Arial" w:eastAsia="Arial" w:cs="Arial"/>
        </w:rPr>
        <w:t>truly believe</w:t>
      </w:r>
      <w:r w:rsidRPr="064E3ABE" w:rsidR="0129955E">
        <w:rPr>
          <w:rFonts w:ascii="Arial" w:hAnsi="Arial" w:eastAsia="Arial" w:cs="Arial"/>
        </w:rPr>
        <w:t xml:space="preserve"> that all aspects I have discussed</w:t>
      </w:r>
      <w:r w:rsidRPr="064E3ABE" w:rsidR="7F81FC18">
        <w:rPr>
          <w:rFonts w:ascii="Arial" w:hAnsi="Arial" w:eastAsia="Arial" w:cs="Arial"/>
        </w:rPr>
        <w:t xml:space="preserve"> </w:t>
      </w:r>
      <w:r w:rsidRPr="064E3ABE" w:rsidR="7578A938">
        <w:rPr>
          <w:rFonts w:ascii="Arial" w:hAnsi="Arial" w:eastAsia="Arial" w:cs="Arial"/>
        </w:rPr>
        <w:t xml:space="preserve">are all equally important and they </w:t>
      </w:r>
      <w:bookmarkStart w:name="_Int_v6m1oEQz" w:id="709850063"/>
      <w:r w:rsidRPr="064E3ABE" w:rsidR="7578A938">
        <w:rPr>
          <w:rFonts w:ascii="Arial" w:hAnsi="Arial" w:eastAsia="Arial" w:cs="Arial"/>
        </w:rPr>
        <w:t>are must have</w:t>
      </w:r>
      <w:bookmarkEnd w:id="709850063"/>
      <w:r w:rsidRPr="064E3ABE" w:rsidR="7578A938">
        <w:rPr>
          <w:rFonts w:ascii="Arial" w:hAnsi="Arial" w:eastAsia="Arial" w:cs="Arial"/>
        </w:rPr>
        <w:t xml:space="preserve"> skills to understand and master </w:t>
      </w:r>
      <w:bookmarkStart w:name="_Int_vHCmKR2s" w:id="1993311696"/>
      <w:r w:rsidRPr="064E3ABE" w:rsidR="7578A938">
        <w:rPr>
          <w:rFonts w:ascii="Arial" w:hAnsi="Arial" w:eastAsia="Arial" w:cs="Arial"/>
        </w:rPr>
        <w:t>in order to</w:t>
      </w:r>
      <w:bookmarkEnd w:id="1993311696"/>
      <w:r w:rsidRPr="064E3ABE" w:rsidR="7578A938">
        <w:rPr>
          <w:rFonts w:ascii="Arial" w:hAnsi="Arial" w:eastAsia="Arial" w:cs="Arial"/>
        </w:rPr>
        <w:t xml:space="preserve"> provide the best care for children. Havi</w:t>
      </w:r>
      <w:r w:rsidRPr="064E3ABE" w:rsidR="649A0047">
        <w:rPr>
          <w:rFonts w:ascii="Arial" w:hAnsi="Arial" w:eastAsia="Arial" w:cs="Arial"/>
        </w:rPr>
        <w:t xml:space="preserve">ng in depth knowledge ensures a competent environment for all to work and for the children to make sure </w:t>
      </w:r>
      <w:r w:rsidRPr="064E3ABE" w:rsidR="2F1F476F">
        <w:rPr>
          <w:rFonts w:ascii="Arial" w:hAnsi="Arial" w:eastAsia="Arial" w:cs="Arial"/>
        </w:rPr>
        <w:t xml:space="preserve">they can learn and develop. Additionally, partnership and multiagency working can strengthen inclusion within the early years setting and </w:t>
      </w:r>
      <w:r w:rsidRPr="064E3ABE" w:rsidR="36D41894">
        <w:rPr>
          <w:rFonts w:ascii="Arial" w:hAnsi="Arial" w:eastAsia="Arial" w:cs="Arial"/>
        </w:rPr>
        <w:t xml:space="preserve">guarantee that a child is getting the correct support and able to </w:t>
      </w:r>
      <w:r w:rsidRPr="064E3ABE" w:rsidR="276B28A8">
        <w:rPr>
          <w:rFonts w:ascii="Arial" w:hAnsi="Arial" w:eastAsia="Arial" w:cs="Arial"/>
        </w:rPr>
        <w:t xml:space="preserve">develop. As well as this, the observation and planning cycle again enables professionals to </w:t>
      </w:r>
      <w:r w:rsidRPr="064E3ABE" w:rsidR="7898BA3E">
        <w:rPr>
          <w:rFonts w:ascii="Arial" w:hAnsi="Arial" w:eastAsia="Arial" w:cs="Arial"/>
        </w:rPr>
        <w:t>personalise</w:t>
      </w:r>
      <w:r w:rsidRPr="064E3ABE" w:rsidR="276B28A8">
        <w:rPr>
          <w:rFonts w:ascii="Arial" w:hAnsi="Arial" w:eastAsia="Arial" w:cs="Arial"/>
        </w:rPr>
        <w:t xml:space="preserve"> </w:t>
      </w:r>
      <w:r w:rsidRPr="064E3ABE" w:rsidR="5DEF7CD1">
        <w:rPr>
          <w:rFonts w:ascii="Arial" w:hAnsi="Arial" w:eastAsia="Arial" w:cs="Arial"/>
        </w:rPr>
        <w:t xml:space="preserve">learning to a child’s needs. </w:t>
      </w:r>
      <w:r w:rsidRPr="064E3ABE" w:rsidR="11CF79AD">
        <w:rPr>
          <w:rFonts w:ascii="Arial" w:hAnsi="Arial" w:eastAsia="Arial" w:cs="Arial"/>
        </w:rPr>
        <w:t>The UNCRC guarantees that a child is respected w</w:t>
      </w:r>
      <w:r w:rsidRPr="064E3ABE" w:rsidR="03A5F43A">
        <w:rPr>
          <w:rFonts w:ascii="Arial" w:hAnsi="Arial" w:eastAsia="Arial" w:cs="Arial"/>
        </w:rPr>
        <w:t xml:space="preserve">ithin the environment they are in, and their best interest is at the heart of all that professionals do for them. </w:t>
      </w:r>
      <w:r w:rsidRPr="064E3ABE" w:rsidR="61495CB2">
        <w:rPr>
          <w:rFonts w:ascii="Arial" w:hAnsi="Arial" w:eastAsia="Arial" w:cs="Arial"/>
          <w:color w:val="auto"/>
        </w:rPr>
        <w:t>To become an effective professional practitioner within the early years it is important to understand</w:t>
      </w:r>
      <w:r w:rsidRPr="064E3ABE" w:rsidR="48C72D89">
        <w:rPr>
          <w:rFonts w:ascii="Arial" w:hAnsi="Arial" w:eastAsia="Arial" w:cs="Arial"/>
          <w:color w:val="auto"/>
        </w:rPr>
        <w:t xml:space="preserve"> there </w:t>
      </w:r>
      <w:r w:rsidRPr="064E3ABE" w:rsidR="5E93AE90">
        <w:rPr>
          <w:rFonts w:ascii="Arial" w:hAnsi="Arial" w:eastAsia="Arial" w:cs="Arial"/>
          <w:color w:val="auto"/>
        </w:rPr>
        <w:t xml:space="preserve">must be </w:t>
      </w:r>
      <w:r w:rsidRPr="064E3ABE" w:rsidR="5E93AE90">
        <w:rPr>
          <w:rFonts w:ascii="Arial" w:hAnsi="Arial" w:eastAsia="Arial" w:cs="Arial"/>
          <w:color w:val="auto"/>
        </w:rPr>
        <w:t xml:space="preserve">reflection and professional development </w:t>
      </w:r>
      <w:bookmarkStart w:name="_Int_Ep4y88kF" w:id="861908867"/>
      <w:r w:rsidRPr="064E3ABE" w:rsidR="5E93AE90">
        <w:rPr>
          <w:rFonts w:ascii="Arial" w:hAnsi="Arial" w:eastAsia="Arial" w:cs="Arial"/>
          <w:color w:val="auto"/>
        </w:rPr>
        <w:t>in order to</w:t>
      </w:r>
      <w:bookmarkEnd w:id="861908867"/>
      <w:r w:rsidRPr="064E3ABE" w:rsidR="5E93AE90">
        <w:rPr>
          <w:rFonts w:ascii="Arial" w:hAnsi="Arial" w:eastAsia="Arial" w:cs="Arial"/>
          <w:color w:val="auto"/>
        </w:rPr>
        <w:t xml:space="preserve"> </w:t>
      </w:r>
      <w:r w:rsidRPr="064E3ABE" w:rsidR="5E93AE90">
        <w:rPr>
          <w:rFonts w:ascii="Arial" w:hAnsi="Arial" w:eastAsia="Arial" w:cs="Arial"/>
          <w:color w:val="auto"/>
        </w:rPr>
        <w:t>maintain</w:t>
      </w:r>
      <w:r w:rsidRPr="064E3ABE" w:rsidR="5E93AE90">
        <w:rPr>
          <w:rFonts w:ascii="Arial" w:hAnsi="Arial" w:eastAsia="Arial" w:cs="Arial"/>
          <w:color w:val="auto"/>
        </w:rPr>
        <w:t xml:space="preserve"> the highest standard of care and education.</w:t>
      </w:r>
    </w:p>
    <w:p w:rsidR="3EBAD92F" w:rsidP="064E3ABE" w:rsidRDefault="3EBAD92F" w14:paraId="61831EFC" w14:textId="27F7B2F0">
      <w:pPr>
        <w:pStyle w:val="Normal"/>
        <w:spacing w:line="360" w:lineRule="auto"/>
        <w:rPr>
          <w:rFonts w:ascii="Arial" w:hAnsi="Arial" w:eastAsia="Arial" w:cs="Arial"/>
          <w:color w:val="auto"/>
        </w:rPr>
      </w:pPr>
      <w:r w:rsidRPr="064E3ABE" w:rsidR="3EBAD92F">
        <w:rPr>
          <w:rFonts w:ascii="Arial" w:hAnsi="Arial" w:eastAsia="Arial" w:cs="Arial"/>
          <w:color w:val="auto"/>
        </w:rPr>
        <w:t>References</w:t>
      </w:r>
      <w:r w:rsidRPr="064E3ABE" w:rsidR="3EBAD92F">
        <w:rPr>
          <w:rFonts w:ascii="Arial" w:hAnsi="Arial" w:eastAsia="Arial" w:cs="Arial"/>
          <w:color w:val="auto"/>
        </w:rPr>
        <w:t>-</w:t>
      </w:r>
    </w:p>
    <w:p w:rsidR="3EBAD92F" w:rsidP="064E3ABE" w:rsidRDefault="3EBAD92F" w14:paraId="68A2CF76" w14:textId="0C21542E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Birth to 5 matters (2021).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Observation, Assessment and Planning – Birth to 5 Matters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Birth to 5 Matters. Available at: </w:t>
      </w:r>
      <w:hyperlink r:id="R096999c3fd3c4aef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https://birthto5matters.org.uk/observation-assessment-and-planning/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EBAD92F" w:rsidP="064E3ABE" w:rsidRDefault="3EBAD92F" w14:paraId="53576B50" w14:textId="457D2639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Chan, C.K.Y. (2021).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Professional Values &amp; Ethics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Holistic Competency. Available at: </w:t>
      </w:r>
      <w:hyperlink r:id="R7d1806216f7544cb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https://www.have.hku.hk/professional-values-and-ethics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EBAD92F" w:rsidP="064E3ABE" w:rsidRDefault="3EBAD92F" w14:paraId="11FCDA64" w14:textId="636E41C5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Connect Childcare (2024). The Benefits of In the Moment Planning In Early Years.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Connect Childcare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[online] doi:https://doi.org/1070652261/XTgeCPiVqZUBEOW2w_4D.</w:t>
      </w:r>
    </w:p>
    <w:p w:rsidR="3EBAD92F" w:rsidP="064E3ABE" w:rsidRDefault="3EBAD92F" w14:paraId="557C139A" w14:textId="53D971FB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(2024).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Help for early years providers : Interactions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help-for-early-years-providers.education.gov.uk. Available at: </w:t>
      </w:r>
      <w:hyperlink r:id="R8b5b3d86d797498b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https://help-for-early-years-providers.education.gov.uk/areas-of-learning/communication-and-language/interactions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EBAD92F" w:rsidP="064E3ABE" w:rsidRDefault="3EBAD92F" w14:paraId="1CF3A762" w14:textId="795BEE39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Dictionary , C. (2024).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Definition of PROFESSIONAL PRACTICE | New Word Suggestion | Collins English Dictionary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Collinsdictionary.com. Available at: </w:t>
      </w:r>
      <w:hyperlink r:id="R21e1ae82abc04a3c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https://www.collinsdictionary.com/submission/25928/professional+practice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EBAD92F" w:rsidP="064E3ABE" w:rsidRDefault="3EBAD92F" w14:paraId="6C1F3F05" w14:textId="6097B3B1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eyworks Limited (2023).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Parent Communication in Early Years Settings | eyworks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eyworks. Available at: </w:t>
      </w:r>
      <w:hyperlink r:id="Rccf699ad36dc48db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https://www.eyworks.co.uk/blog/parent-communication-in-early-years-settings/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EBAD92F" w:rsidP="064E3ABE" w:rsidRDefault="3EBAD92F" w14:paraId="477BF90F" w14:textId="7BA419B9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Graham- Whitehouse, K. (2023).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Values to Create a Positive Early Years Setting for Practitioners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Twinkl.co.uk. Available at: </w:t>
      </w:r>
      <w:hyperlink r:id="Rd26efdf9e60849b8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https://www.twinkl.co.uk/blog/values-to-create-a-positive-early-years-setting-for-practitioners-pviblog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EBAD92F" w:rsidP="064E3ABE" w:rsidRDefault="3EBAD92F" w14:paraId="14A51090" w14:textId="2E95A5E2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Nutbrown, C. (2019).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Inclusion in Early Years Settings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Teach Early Years. Available at: </w:t>
      </w:r>
      <w:hyperlink r:id="R2c760c1a09c44c1f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https://www.teachearlyyears.com/a-unique-child/view/inclusion-in-early-years-settings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EBAD92F" w:rsidP="064E3ABE" w:rsidRDefault="3EBAD92F" w14:paraId="4B44F1C1" w14:textId="269C6B49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Oxford (2025).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Teaching Values To Very Young Learners - Teaching English with Oxford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Teaching English with Oxford. Available at: </w:t>
      </w:r>
      <w:hyperlink r:id="R2c213183bc6d48c8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https://teachingenglishwithoxford.oup.com/2025/06/05/teaching-values-to-very-young-learners/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21 Oct. 2025].</w:t>
      </w:r>
    </w:p>
    <w:p w:rsidR="3EBAD92F" w:rsidP="064E3ABE" w:rsidRDefault="3EBAD92F" w14:paraId="6AB6297E" w14:textId="7F389507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Schön, D. (1983).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Reflective Practitioner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510ccc4525c4467f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https://studenthublive.open.ac.uk/sites/studenthublive.open.ac.uk/files/reflective%20practitioner%20-%20schon.pdf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EBAD92F" w:rsidP="064E3ABE" w:rsidRDefault="3EBAD92F" w14:paraId="59F5AC32" w14:textId="6765D804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Supporting Education Group (2024).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Safeguarding in Schools?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Supporting Education Group - UK’s leading education services platform. Available at: </w:t>
      </w:r>
      <w:hyperlink r:id="Rb812e38f3c4e4dd3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https://www.supportingeducation.com/content-hub/safeguarding-in-schools-importance-and-strategies/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EBAD92F" w:rsidP="064E3ABE" w:rsidRDefault="3EBAD92F" w14:paraId="530E4F73" w14:textId="11307EEA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University of Tampa (2024).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Professional Communication?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</w:t>
      </w:r>
      <w:hyperlink r:id="R397bd0c9458442b3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www.ut.edu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0f8de11b652476f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https://www.ut.edu/graduate-degrees/ma-in-professional-communication/what-is-professional-communication-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EBAD92F" w:rsidP="064E3ABE" w:rsidRDefault="3EBAD92F" w14:paraId="3035B787" w14:textId="1A06736A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(2019).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Four principles of the Convention on the Rights of the Child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Unicef.org. Available at: </w:t>
      </w:r>
      <w:hyperlink r:id="R4fc974dd364f4a4f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https://www.unicef.org/armenia/en/stories/four-principles-convention-rights-child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EBAD92F" w:rsidP="064E3ABE" w:rsidRDefault="3EBAD92F" w14:paraId="45675BBE" w14:textId="036EEF00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(2022).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How to Communicate Effectively with Your Young Child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unicef. Available at: </w:t>
      </w:r>
      <w:hyperlink r:id="Ra0c8ee58fe154cb4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https://www.unicef.org/parenting/child-care/9-tips-for-better-communication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EBAD92F" w:rsidP="064E3ABE" w:rsidRDefault="3EBAD92F" w14:paraId="0A4AD302" w14:textId="17BF4956">
      <w:pPr>
        <w:spacing w:before="240" w:beforeAutospacing="off" w:after="240" w:afterAutospacing="off" w:line="360" w:lineRule="auto"/>
      </w:pP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(2015). </w:t>
      </w:r>
      <w:r w:rsidRPr="064E3ABE" w:rsidR="3EBAD92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Early Years Outcomes Framework</w:t>
      </w:r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5845c9eb52664f78">
        <w:r w:rsidRPr="064E3ABE" w:rsidR="3EBAD9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https://www.gov.wales/sites/default/files/publications/2019-07/early-years-outcomes-framework.pdf</w:t>
        </w:r>
      </w:hyperlink>
      <w:r w:rsidRPr="064E3ABE" w:rsidR="3EBAD9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64E3ABE" w:rsidP="064E3ABE" w:rsidRDefault="064E3ABE" w14:paraId="547B4C10" w14:textId="793F7AAA">
      <w:pPr>
        <w:pStyle w:val="Normal"/>
        <w:spacing w:line="360" w:lineRule="auto"/>
        <w:rPr>
          <w:rFonts w:ascii="Arial" w:hAnsi="Arial" w:eastAsia="Arial" w:cs="Arial"/>
          <w:color w:val="auto"/>
        </w:rPr>
      </w:pPr>
    </w:p>
    <w:p w:rsidR="064E3ABE" w:rsidP="064E3ABE" w:rsidRDefault="064E3ABE" w14:paraId="3FFEE065" w14:textId="4DC91B3F">
      <w:pPr>
        <w:pStyle w:val="Normal"/>
        <w:spacing w:line="360" w:lineRule="auto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ougLshXsFSYSh" int2:id="QtIhzkAb">
      <int2:state int2:type="spell" int2:value="Rejected"/>
    </int2:textHash>
    <int2:bookmark int2:bookmarkName="_Int_Ep4y88kF" int2:invalidationBookmarkName="" int2:hashCode="e0dMsLOcF3PXGS" int2:id="lch4yp4t">
      <int2:state int2:type="style" int2:value="Rejected"/>
    </int2:bookmark>
    <int2:bookmark int2:bookmarkName="_Int_vHCmKR2s" int2:invalidationBookmarkName="" int2:hashCode="e0dMsLOcF3PXGS" int2:id="ZUlokwY6">
      <int2:state int2:type="style" int2:value="Rejected"/>
    </int2:bookmark>
    <int2:bookmark int2:bookmarkName="_Int_v6m1oEQz" int2:invalidationBookmarkName="" int2:hashCode="fWbg7L2l2ogN22" int2:id="kQC3rkFf">
      <int2:state int2:type="gram" int2:value="Rejected"/>
    </int2:bookmark>
    <int2:bookmark int2:bookmarkName="_Int_W8BkdoBe" int2:invalidationBookmarkName="" int2:hashCode="e0dMsLOcF3PXGS" int2:id="i5bZBD4x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425a20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abc9e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ba876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d3aa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d6a49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f9f65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ce133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7a8e4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69C441"/>
    <w:rsid w:val="003B2DC8"/>
    <w:rsid w:val="006D9F8A"/>
    <w:rsid w:val="008D364B"/>
    <w:rsid w:val="00A7431D"/>
    <w:rsid w:val="00D18975"/>
    <w:rsid w:val="0129955E"/>
    <w:rsid w:val="0135DEC7"/>
    <w:rsid w:val="0182B473"/>
    <w:rsid w:val="01D54704"/>
    <w:rsid w:val="01D57A15"/>
    <w:rsid w:val="01D8CFC4"/>
    <w:rsid w:val="0202612B"/>
    <w:rsid w:val="02859C02"/>
    <w:rsid w:val="02A915AD"/>
    <w:rsid w:val="034C2007"/>
    <w:rsid w:val="037AF972"/>
    <w:rsid w:val="038922ED"/>
    <w:rsid w:val="03903D97"/>
    <w:rsid w:val="03A5F43A"/>
    <w:rsid w:val="03B9896D"/>
    <w:rsid w:val="042D9F9C"/>
    <w:rsid w:val="0433A1DD"/>
    <w:rsid w:val="0442CAD8"/>
    <w:rsid w:val="0469EF31"/>
    <w:rsid w:val="053F33FA"/>
    <w:rsid w:val="05E0B6EA"/>
    <w:rsid w:val="06055483"/>
    <w:rsid w:val="0627DEB0"/>
    <w:rsid w:val="064E3ABE"/>
    <w:rsid w:val="06921B43"/>
    <w:rsid w:val="071BA938"/>
    <w:rsid w:val="072AE863"/>
    <w:rsid w:val="0737E58E"/>
    <w:rsid w:val="0791DA2A"/>
    <w:rsid w:val="07E5C326"/>
    <w:rsid w:val="07F3A8B2"/>
    <w:rsid w:val="08402EBE"/>
    <w:rsid w:val="08611F2A"/>
    <w:rsid w:val="0895FE87"/>
    <w:rsid w:val="089A7CF2"/>
    <w:rsid w:val="08AEB027"/>
    <w:rsid w:val="08E268B5"/>
    <w:rsid w:val="098CEB14"/>
    <w:rsid w:val="0998446F"/>
    <w:rsid w:val="09A26A5C"/>
    <w:rsid w:val="0A09369C"/>
    <w:rsid w:val="0A0F1B47"/>
    <w:rsid w:val="0A104CAA"/>
    <w:rsid w:val="0A3BDC14"/>
    <w:rsid w:val="0A6C089A"/>
    <w:rsid w:val="0A8C34E8"/>
    <w:rsid w:val="0AAF854E"/>
    <w:rsid w:val="0AEA256A"/>
    <w:rsid w:val="0B6AA65D"/>
    <w:rsid w:val="0B70CFC6"/>
    <w:rsid w:val="0B975C48"/>
    <w:rsid w:val="0C486F3C"/>
    <w:rsid w:val="0CFB7016"/>
    <w:rsid w:val="0D0BDA09"/>
    <w:rsid w:val="0D7854F2"/>
    <w:rsid w:val="0DC358D4"/>
    <w:rsid w:val="0DC56CC2"/>
    <w:rsid w:val="0DE63421"/>
    <w:rsid w:val="0E3A097A"/>
    <w:rsid w:val="0E939946"/>
    <w:rsid w:val="0E9E3882"/>
    <w:rsid w:val="0EBB567E"/>
    <w:rsid w:val="0F3231D2"/>
    <w:rsid w:val="0F8FC495"/>
    <w:rsid w:val="10373412"/>
    <w:rsid w:val="10C35E0B"/>
    <w:rsid w:val="10C82975"/>
    <w:rsid w:val="10D4AFA5"/>
    <w:rsid w:val="10DEAEF6"/>
    <w:rsid w:val="11410F20"/>
    <w:rsid w:val="11727007"/>
    <w:rsid w:val="119F678A"/>
    <w:rsid w:val="11AF3E04"/>
    <w:rsid w:val="11CF79AD"/>
    <w:rsid w:val="126F80CE"/>
    <w:rsid w:val="12E91D8A"/>
    <w:rsid w:val="131EA992"/>
    <w:rsid w:val="137E9591"/>
    <w:rsid w:val="1399C0BD"/>
    <w:rsid w:val="13A35482"/>
    <w:rsid w:val="13A4CF84"/>
    <w:rsid w:val="13D572C1"/>
    <w:rsid w:val="13F5B2A9"/>
    <w:rsid w:val="14690F8B"/>
    <w:rsid w:val="148565F8"/>
    <w:rsid w:val="14EA6BE0"/>
    <w:rsid w:val="14FF0B39"/>
    <w:rsid w:val="1548F774"/>
    <w:rsid w:val="1573C994"/>
    <w:rsid w:val="157C4856"/>
    <w:rsid w:val="15945572"/>
    <w:rsid w:val="15A74953"/>
    <w:rsid w:val="164104CB"/>
    <w:rsid w:val="16428836"/>
    <w:rsid w:val="165C0601"/>
    <w:rsid w:val="16AE9973"/>
    <w:rsid w:val="16C3DE89"/>
    <w:rsid w:val="17888D24"/>
    <w:rsid w:val="17D37CC2"/>
    <w:rsid w:val="180A08CA"/>
    <w:rsid w:val="18253030"/>
    <w:rsid w:val="184CB71F"/>
    <w:rsid w:val="18D8A67F"/>
    <w:rsid w:val="1942E61A"/>
    <w:rsid w:val="194C1D92"/>
    <w:rsid w:val="1950BBF9"/>
    <w:rsid w:val="19957034"/>
    <w:rsid w:val="19E442C5"/>
    <w:rsid w:val="1A3EA5CB"/>
    <w:rsid w:val="1ACEF57C"/>
    <w:rsid w:val="1B16D8AB"/>
    <w:rsid w:val="1C0CDC6F"/>
    <w:rsid w:val="1C2EA97E"/>
    <w:rsid w:val="1C489574"/>
    <w:rsid w:val="1C9C4517"/>
    <w:rsid w:val="1CCC9ACA"/>
    <w:rsid w:val="1CD29631"/>
    <w:rsid w:val="1CECBBC3"/>
    <w:rsid w:val="1D294948"/>
    <w:rsid w:val="1D49C951"/>
    <w:rsid w:val="1D53ED06"/>
    <w:rsid w:val="1D6A99EB"/>
    <w:rsid w:val="1D8D9457"/>
    <w:rsid w:val="1DB617DE"/>
    <w:rsid w:val="1E04FC38"/>
    <w:rsid w:val="1E3A6EEA"/>
    <w:rsid w:val="1E6410C1"/>
    <w:rsid w:val="1E79C7D7"/>
    <w:rsid w:val="1EA8A136"/>
    <w:rsid w:val="1ECF1DAE"/>
    <w:rsid w:val="1F17AD1F"/>
    <w:rsid w:val="1F6BB2EC"/>
    <w:rsid w:val="1F73E790"/>
    <w:rsid w:val="1F762367"/>
    <w:rsid w:val="2055E824"/>
    <w:rsid w:val="206936C0"/>
    <w:rsid w:val="2077593C"/>
    <w:rsid w:val="20809350"/>
    <w:rsid w:val="209CA2FA"/>
    <w:rsid w:val="20BB3064"/>
    <w:rsid w:val="20FA3FD1"/>
    <w:rsid w:val="214A3119"/>
    <w:rsid w:val="21616B60"/>
    <w:rsid w:val="21A3D45C"/>
    <w:rsid w:val="21B4E859"/>
    <w:rsid w:val="21B9514A"/>
    <w:rsid w:val="21BE0F25"/>
    <w:rsid w:val="2213171A"/>
    <w:rsid w:val="22436E10"/>
    <w:rsid w:val="22989A0D"/>
    <w:rsid w:val="22A20929"/>
    <w:rsid w:val="245EB0E9"/>
    <w:rsid w:val="247B7563"/>
    <w:rsid w:val="24D94E0F"/>
    <w:rsid w:val="251A1DAC"/>
    <w:rsid w:val="2535D7FF"/>
    <w:rsid w:val="25A46CD9"/>
    <w:rsid w:val="25AC537C"/>
    <w:rsid w:val="25C5119D"/>
    <w:rsid w:val="25F2AD17"/>
    <w:rsid w:val="269FC5F6"/>
    <w:rsid w:val="26B78C4B"/>
    <w:rsid w:val="26E66AF2"/>
    <w:rsid w:val="26F237A1"/>
    <w:rsid w:val="26F4916E"/>
    <w:rsid w:val="27280F59"/>
    <w:rsid w:val="2733CA73"/>
    <w:rsid w:val="2769C441"/>
    <w:rsid w:val="276B28A8"/>
    <w:rsid w:val="27A0972D"/>
    <w:rsid w:val="27B04243"/>
    <w:rsid w:val="27B79CE5"/>
    <w:rsid w:val="27C54184"/>
    <w:rsid w:val="27D4D43D"/>
    <w:rsid w:val="27EA81E8"/>
    <w:rsid w:val="287F36E7"/>
    <w:rsid w:val="28890BA8"/>
    <w:rsid w:val="28E2DC16"/>
    <w:rsid w:val="28EA2EEF"/>
    <w:rsid w:val="292EB79F"/>
    <w:rsid w:val="2943B29F"/>
    <w:rsid w:val="29E0ED0B"/>
    <w:rsid w:val="2A18B1A5"/>
    <w:rsid w:val="2A29B4E1"/>
    <w:rsid w:val="2A74AEDB"/>
    <w:rsid w:val="2A9C7025"/>
    <w:rsid w:val="2AEF0420"/>
    <w:rsid w:val="2B7C7226"/>
    <w:rsid w:val="2B7F8735"/>
    <w:rsid w:val="2C900334"/>
    <w:rsid w:val="2CD87A85"/>
    <w:rsid w:val="2D01E030"/>
    <w:rsid w:val="2D09A775"/>
    <w:rsid w:val="2D309E13"/>
    <w:rsid w:val="2D52CFBF"/>
    <w:rsid w:val="2D65B6D7"/>
    <w:rsid w:val="2D715916"/>
    <w:rsid w:val="2D88630D"/>
    <w:rsid w:val="2D9CD9FE"/>
    <w:rsid w:val="2DA74828"/>
    <w:rsid w:val="2DCA15BC"/>
    <w:rsid w:val="2DF1D6FC"/>
    <w:rsid w:val="2E4A1130"/>
    <w:rsid w:val="2E535B1D"/>
    <w:rsid w:val="2E7BC768"/>
    <w:rsid w:val="2EE811D8"/>
    <w:rsid w:val="2EFAEC29"/>
    <w:rsid w:val="2F1F476F"/>
    <w:rsid w:val="2F241759"/>
    <w:rsid w:val="2F7443D3"/>
    <w:rsid w:val="2F8631AA"/>
    <w:rsid w:val="2F9FEB1B"/>
    <w:rsid w:val="3016D9F6"/>
    <w:rsid w:val="302F02B2"/>
    <w:rsid w:val="308290F0"/>
    <w:rsid w:val="30D608DC"/>
    <w:rsid w:val="31162FBA"/>
    <w:rsid w:val="312C6B7A"/>
    <w:rsid w:val="312D943B"/>
    <w:rsid w:val="31321F8B"/>
    <w:rsid w:val="316BA6C6"/>
    <w:rsid w:val="318799F8"/>
    <w:rsid w:val="31D9327B"/>
    <w:rsid w:val="31DD1E10"/>
    <w:rsid w:val="321EFA22"/>
    <w:rsid w:val="32561586"/>
    <w:rsid w:val="3313DD08"/>
    <w:rsid w:val="33204C63"/>
    <w:rsid w:val="338ADE4A"/>
    <w:rsid w:val="344AF97F"/>
    <w:rsid w:val="3473FA05"/>
    <w:rsid w:val="347AE110"/>
    <w:rsid w:val="3486D477"/>
    <w:rsid w:val="34AA452C"/>
    <w:rsid w:val="34E24E6B"/>
    <w:rsid w:val="35055823"/>
    <w:rsid w:val="359F9E5F"/>
    <w:rsid w:val="36085616"/>
    <w:rsid w:val="36261CD9"/>
    <w:rsid w:val="36D41894"/>
    <w:rsid w:val="36FAFA35"/>
    <w:rsid w:val="3700F548"/>
    <w:rsid w:val="370A9AD6"/>
    <w:rsid w:val="37382237"/>
    <w:rsid w:val="3765A019"/>
    <w:rsid w:val="3781A30E"/>
    <w:rsid w:val="3782D53C"/>
    <w:rsid w:val="37C5C293"/>
    <w:rsid w:val="37D889F8"/>
    <w:rsid w:val="37F547E3"/>
    <w:rsid w:val="37FC7981"/>
    <w:rsid w:val="384AEC03"/>
    <w:rsid w:val="385844B5"/>
    <w:rsid w:val="387732CE"/>
    <w:rsid w:val="389A8655"/>
    <w:rsid w:val="38E6BD6A"/>
    <w:rsid w:val="39157667"/>
    <w:rsid w:val="3959957D"/>
    <w:rsid w:val="39BE5F2B"/>
    <w:rsid w:val="39C95757"/>
    <w:rsid w:val="39D56E8E"/>
    <w:rsid w:val="3A3C183F"/>
    <w:rsid w:val="3A9C1FE8"/>
    <w:rsid w:val="3AB1FA94"/>
    <w:rsid w:val="3AB832CA"/>
    <w:rsid w:val="3AB9C9BD"/>
    <w:rsid w:val="3B33A822"/>
    <w:rsid w:val="3C1724B2"/>
    <w:rsid w:val="3C443CA1"/>
    <w:rsid w:val="3C5F7E9F"/>
    <w:rsid w:val="3C952063"/>
    <w:rsid w:val="3C9DD9B8"/>
    <w:rsid w:val="3CE8764F"/>
    <w:rsid w:val="3CEC6C68"/>
    <w:rsid w:val="3D0AE990"/>
    <w:rsid w:val="3D43AD99"/>
    <w:rsid w:val="3DE25CFA"/>
    <w:rsid w:val="3E298E56"/>
    <w:rsid w:val="3EA4C2FB"/>
    <w:rsid w:val="3EBAD92F"/>
    <w:rsid w:val="3EC6AC00"/>
    <w:rsid w:val="3F0294D9"/>
    <w:rsid w:val="3FBB3E30"/>
    <w:rsid w:val="4016F0B9"/>
    <w:rsid w:val="407FB068"/>
    <w:rsid w:val="40C98096"/>
    <w:rsid w:val="40DC04AF"/>
    <w:rsid w:val="4164AFE7"/>
    <w:rsid w:val="41719005"/>
    <w:rsid w:val="41C08C02"/>
    <w:rsid w:val="41C296F7"/>
    <w:rsid w:val="41D41429"/>
    <w:rsid w:val="42719171"/>
    <w:rsid w:val="4275D85B"/>
    <w:rsid w:val="428544F1"/>
    <w:rsid w:val="42A6495B"/>
    <w:rsid w:val="4304E28E"/>
    <w:rsid w:val="43831C49"/>
    <w:rsid w:val="43844775"/>
    <w:rsid w:val="4412F4FC"/>
    <w:rsid w:val="4468A283"/>
    <w:rsid w:val="448B32B9"/>
    <w:rsid w:val="44912A0C"/>
    <w:rsid w:val="44EC0B5E"/>
    <w:rsid w:val="456B76DF"/>
    <w:rsid w:val="457D3B26"/>
    <w:rsid w:val="459A9FF1"/>
    <w:rsid w:val="45D29625"/>
    <w:rsid w:val="45F9B1BA"/>
    <w:rsid w:val="4690AD61"/>
    <w:rsid w:val="46B99FB9"/>
    <w:rsid w:val="46D90254"/>
    <w:rsid w:val="46E19CED"/>
    <w:rsid w:val="473F66EB"/>
    <w:rsid w:val="47871F1A"/>
    <w:rsid w:val="47B07F6D"/>
    <w:rsid w:val="47D777D1"/>
    <w:rsid w:val="483327CC"/>
    <w:rsid w:val="4854BDA6"/>
    <w:rsid w:val="4869AA55"/>
    <w:rsid w:val="486D2BB7"/>
    <w:rsid w:val="48838824"/>
    <w:rsid w:val="48A51F67"/>
    <w:rsid w:val="48C72D89"/>
    <w:rsid w:val="48CA43EF"/>
    <w:rsid w:val="48D9BD39"/>
    <w:rsid w:val="48EAA6A5"/>
    <w:rsid w:val="4911478A"/>
    <w:rsid w:val="49569478"/>
    <w:rsid w:val="4971110D"/>
    <w:rsid w:val="4974083E"/>
    <w:rsid w:val="4A03B580"/>
    <w:rsid w:val="4A094AF8"/>
    <w:rsid w:val="4A0C4858"/>
    <w:rsid w:val="4A0EA37F"/>
    <w:rsid w:val="4A193E08"/>
    <w:rsid w:val="4A63CE3A"/>
    <w:rsid w:val="4A7E6CFC"/>
    <w:rsid w:val="4AD236FD"/>
    <w:rsid w:val="4B59C46E"/>
    <w:rsid w:val="4B61DE7E"/>
    <w:rsid w:val="4B7B7652"/>
    <w:rsid w:val="4C07D820"/>
    <w:rsid w:val="4C3B0BAE"/>
    <w:rsid w:val="4C75036E"/>
    <w:rsid w:val="4C86A19E"/>
    <w:rsid w:val="4CF82536"/>
    <w:rsid w:val="4D05FF8F"/>
    <w:rsid w:val="4D3F3769"/>
    <w:rsid w:val="4DE35B49"/>
    <w:rsid w:val="4E1298C1"/>
    <w:rsid w:val="4E9E02BC"/>
    <w:rsid w:val="4ECA41F1"/>
    <w:rsid w:val="4F3C4806"/>
    <w:rsid w:val="4F3EC469"/>
    <w:rsid w:val="4F542F6C"/>
    <w:rsid w:val="4F68E557"/>
    <w:rsid w:val="4FDC20A6"/>
    <w:rsid w:val="5009F6EA"/>
    <w:rsid w:val="504121CD"/>
    <w:rsid w:val="50451A70"/>
    <w:rsid w:val="50553C7C"/>
    <w:rsid w:val="50668502"/>
    <w:rsid w:val="508B7117"/>
    <w:rsid w:val="517A5093"/>
    <w:rsid w:val="5206876D"/>
    <w:rsid w:val="52208C92"/>
    <w:rsid w:val="523B3E1E"/>
    <w:rsid w:val="523D7F47"/>
    <w:rsid w:val="529FFD50"/>
    <w:rsid w:val="52ECC90F"/>
    <w:rsid w:val="53E96D29"/>
    <w:rsid w:val="5424AEFB"/>
    <w:rsid w:val="545FF0AE"/>
    <w:rsid w:val="5463ACDC"/>
    <w:rsid w:val="5464C8EB"/>
    <w:rsid w:val="546E4F54"/>
    <w:rsid w:val="553676EB"/>
    <w:rsid w:val="55C8D3FF"/>
    <w:rsid w:val="55D381BA"/>
    <w:rsid w:val="56292070"/>
    <w:rsid w:val="563C22E1"/>
    <w:rsid w:val="5644A9B9"/>
    <w:rsid w:val="564763EB"/>
    <w:rsid w:val="5655156E"/>
    <w:rsid w:val="56C2F449"/>
    <w:rsid w:val="56DD6651"/>
    <w:rsid w:val="57A31FD4"/>
    <w:rsid w:val="57FB36BF"/>
    <w:rsid w:val="580BCD45"/>
    <w:rsid w:val="58170485"/>
    <w:rsid w:val="5820C8A2"/>
    <w:rsid w:val="58775345"/>
    <w:rsid w:val="588A5192"/>
    <w:rsid w:val="58A10F83"/>
    <w:rsid w:val="592C1A36"/>
    <w:rsid w:val="5961F392"/>
    <w:rsid w:val="5968549A"/>
    <w:rsid w:val="5A156E33"/>
    <w:rsid w:val="5B278897"/>
    <w:rsid w:val="5B367446"/>
    <w:rsid w:val="5C215CE2"/>
    <w:rsid w:val="5C527A58"/>
    <w:rsid w:val="5CB58E6D"/>
    <w:rsid w:val="5CE5A56D"/>
    <w:rsid w:val="5D0D37B4"/>
    <w:rsid w:val="5D60B8A4"/>
    <w:rsid w:val="5DC02003"/>
    <w:rsid w:val="5DEC015C"/>
    <w:rsid w:val="5DEF7CD1"/>
    <w:rsid w:val="5E59C21C"/>
    <w:rsid w:val="5E93AE90"/>
    <w:rsid w:val="5EB94521"/>
    <w:rsid w:val="5EC7490B"/>
    <w:rsid w:val="5EEA1A7E"/>
    <w:rsid w:val="5EFC7931"/>
    <w:rsid w:val="5F2415A2"/>
    <w:rsid w:val="5F3398D3"/>
    <w:rsid w:val="5F952987"/>
    <w:rsid w:val="600C9D84"/>
    <w:rsid w:val="601C1EB3"/>
    <w:rsid w:val="6061C1FA"/>
    <w:rsid w:val="608D8058"/>
    <w:rsid w:val="60C82DC8"/>
    <w:rsid w:val="60F37F30"/>
    <w:rsid w:val="61495CB2"/>
    <w:rsid w:val="61809D93"/>
    <w:rsid w:val="6221F403"/>
    <w:rsid w:val="628EACEC"/>
    <w:rsid w:val="62BC527F"/>
    <w:rsid w:val="62DAAB45"/>
    <w:rsid w:val="634631D1"/>
    <w:rsid w:val="63A697D3"/>
    <w:rsid w:val="63FCF6D2"/>
    <w:rsid w:val="64144EB9"/>
    <w:rsid w:val="642817A3"/>
    <w:rsid w:val="646D4ABE"/>
    <w:rsid w:val="648BAA11"/>
    <w:rsid w:val="649A0047"/>
    <w:rsid w:val="64A9FD0B"/>
    <w:rsid w:val="64E2E4F4"/>
    <w:rsid w:val="64F2D912"/>
    <w:rsid w:val="653197D5"/>
    <w:rsid w:val="653F0B4B"/>
    <w:rsid w:val="655D80FA"/>
    <w:rsid w:val="6580024A"/>
    <w:rsid w:val="65935532"/>
    <w:rsid w:val="65ABA071"/>
    <w:rsid w:val="65BD93C1"/>
    <w:rsid w:val="65BE5751"/>
    <w:rsid w:val="65CD4334"/>
    <w:rsid w:val="65F62C1E"/>
    <w:rsid w:val="6659F0D1"/>
    <w:rsid w:val="66831E67"/>
    <w:rsid w:val="6698482F"/>
    <w:rsid w:val="66E05533"/>
    <w:rsid w:val="67277A6B"/>
    <w:rsid w:val="6782436B"/>
    <w:rsid w:val="67C51D12"/>
    <w:rsid w:val="67FB7E55"/>
    <w:rsid w:val="684E911B"/>
    <w:rsid w:val="68ED12AA"/>
    <w:rsid w:val="69266FD8"/>
    <w:rsid w:val="69378E11"/>
    <w:rsid w:val="69D8EA14"/>
    <w:rsid w:val="69E4FD57"/>
    <w:rsid w:val="69EE6DAC"/>
    <w:rsid w:val="6A7217A1"/>
    <w:rsid w:val="6AD1CD1C"/>
    <w:rsid w:val="6B155163"/>
    <w:rsid w:val="6B5BE4AA"/>
    <w:rsid w:val="6B95AEA1"/>
    <w:rsid w:val="6B9B3DF8"/>
    <w:rsid w:val="6BC14E7D"/>
    <w:rsid w:val="6BCB69EF"/>
    <w:rsid w:val="6BEA417E"/>
    <w:rsid w:val="6C2D34F7"/>
    <w:rsid w:val="6C53B908"/>
    <w:rsid w:val="6C57E85D"/>
    <w:rsid w:val="6C83EAE8"/>
    <w:rsid w:val="6CC5E315"/>
    <w:rsid w:val="6CD0FA7B"/>
    <w:rsid w:val="6CE1DE2B"/>
    <w:rsid w:val="6D3288E0"/>
    <w:rsid w:val="6D6CD449"/>
    <w:rsid w:val="6DCE3A1B"/>
    <w:rsid w:val="6E14FFE5"/>
    <w:rsid w:val="6E28B3E6"/>
    <w:rsid w:val="6E5FDF16"/>
    <w:rsid w:val="6E6553C9"/>
    <w:rsid w:val="6E918C12"/>
    <w:rsid w:val="6EE4B220"/>
    <w:rsid w:val="6F0CC4C1"/>
    <w:rsid w:val="6FB5E4B2"/>
    <w:rsid w:val="6FD5713B"/>
    <w:rsid w:val="7023273D"/>
    <w:rsid w:val="70356094"/>
    <w:rsid w:val="70395473"/>
    <w:rsid w:val="70875796"/>
    <w:rsid w:val="71719276"/>
    <w:rsid w:val="71775D01"/>
    <w:rsid w:val="71802D17"/>
    <w:rsid w:val="718D6185"/>
    <w:rsid w:val="71DDFBB5"/>
    <w:rsid w:val="72698DEC"/>
    <w:rsid w:val="730143FD"/>
    <w:rsid w:val="7331576B"/>
    <w:rsid w:val="734E0A15"/>
    <w:rsid w:val="7383ABFD"/>
    <w:rsid w:val="73B68191"/>
    <w:rsid w:val="740ACC14"/>
    <w:rsid w:val="741DF024"/>
    <w:rsid w:val="743A61C3"/>
    <w:rsid w:val="745FDBAA"/>
    <w:rsid w:val="74629E10"/>
    <w:rsid w:val="74BBB835"/>
    <w:rsid w:val="74DB0652"/>
    <w:rsid w:val="750B2879"/>
    <w:rsid w:val="756C4074"/>
    <w:rsid w:val="7578A938"/>
    <w:rsid w:val="76B2CE76"/>
    <w:rsid w:val="771CAAC5"/>
    <w:rsid w:val="78376DC4"/>
    <w:rsid w:val="7898BA3E"/>
    <w:rsid w:val="78C58544"/>
    <w:rsid w:val="78C5CB1C"/>
    <w:rsid w:val="78CB496F"/>
    <w:rsid w:val="78F90651"/>
    <w:rsid w:val="78FC19E4"/>
    <w:rsid w:val="791D6AA0"/>
    <w:rsid w:val="795F69CC"/>
    <w:rsid w:val="7967474D"/>
    <w:rsid w:val="7A145808"/>
    <w:rsid w:val="7A2CC3FA"/>
    <w:rsid w:val="7A739A8D"/>
    <w:rsid w:val="7A7CB13B"/>
    <w:rsid w:val="7A8D23DA"/>
    <w:rsid w:val="7AC074E6"/>
    <w:rsid w:val="7B002627"/>
    <w:rsid w:val="7B7F5AB5"/>
    <w:rsid w:val="7BCE51D3"/>
    <w:rsid w:val="7BD699CF"/>
    <w:rsid w:val="7BF86C9A"/>
    <w:rsid w:val="7CA57C57"/>
    <w:rsid w:val="7CBAA9D5"/>
    <w:rsid w:val="7CBF1E74"/>
    <w:rsid w:val="7CE106C7"/>
    <w:rsid w:val="7CFD87D6"/>
    <w:rsid w:val="7D4A1741"/>
    <w:rsid w:val="7D6F8BA8"/>
    <w:rsid w:val="7E0C5491"/>
    <w:rsid w:val="7ED3965A"/>
    <w:rsid w:val="7EDE0332"/>
    <w:rsid w:val="7F1CFFA7"/>
    <w:rsid w:val="7F1E09C1"/>
    <w:rsid w:val="7F493395"/>
    <w:rsid w:val="7F81FC18"/>
    <w:rsid w:val="7FC4D96F"/>
    <w:rsid w:val="7FD5E1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9C441"/>
  <w15:chartTrackingRefBased/>
  <w15:docId w15:val="{B7D8DF21-8167-46D5-82AB-201F7E990E4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64E3AB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64E3AB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irthto5matters.org.uk/observation-assessment-and-planning/" TargetMode="External" Id="R096999c3fd3c4aef" /><Relationship Type="http://schemas.openxmlformats.org/officeDocument/2006/relationships/hyperlink" Target="https://www.have.hku.hk/professional-values-and-ethics" TargetMode="External" Id="R7d1806216f7544cb" /><Relationship Type="http://schemas.openxmlformats.org/officeDocument/2006/relationships/hyperlink" Target="https://help-for-early-years-providers.education.gov.uk/areas-of-learning/communication-and-language/interactions" TargetMode="External" Id="R8b5b3d86d797498b" /><Relationship Type="http://schemas.openxmlformats.org/officeDocument/2006/relationships/hyperlink" Target="https://www.collinsdictionary.com/submission/25928/professional+practice" TargetMode="External" Id="R21e1ae82abc04a3c" /><Relationship Type="http://schemas.openxmlformats.org/officeDocument/2006/relationships/hyperlink" Target="https://www.eyworks.co.uk/blog/parent-communication-in-early-years-settings/" TargetMode="External" Id="Rccf699ad36dc48db" /><Relationship Type="http://schemas.openxmlformats.org/officeDocument/2006/relationships/hyperlink" Target="https://www.twinkl.co.uk/blog/values-to-create-a-positive-early-years-setting-for-practitioners-pviblog" TargetMode="External" Id="Rd26efdf9e60849b8" /><Relationship Type="http://schemas.openxmlformats.org/officeDocument/2006/relationships/hyperlink" Target="https://www.teachearlyyears.com/a-unique-child/view/inclusion-in-early-years-settings" TargetMode="External" Id="R2c760c1a09c44c1f" /><Relationship Type="http://schemas.openxmlformats.org/officeDocument/2006/relationships/hyperlink" Target="https://teachingenglishwithoxford.oup.com/2025/06/05/teaching-values-to-very-young-learners/" TargetMode="External" Id="R2c213183bc6d48c8" /><Relationship Type="http://schemas.openxmlformats.org/officeDocument/2006/relationships/hyperlink" Target="https://studenthublive.open.ac.uk/sites/studenthublive.open.ac.uk/files/reflective%20practitioner%20-%20schon.pdf" TargetMode="External" Id="R510ccc4525c4467f" /><Relationship Type="http://schemas.openxmlformats.org/officeDocument/2006/relationships/hyperlink" Target="https://www.supportingeducation.com/content-hub/safeguarding-in-schools-importance-and-strategies/" TargetMode="External" Id="Rb812e38f3c4e4dd3" /><Relationship Type="http://schemas.openxmlformats.org/officeDocument/2006/relationships/hyperlink" Target="https://www.ut.edu" TargetMode="External" Id="R397bd0c9458442b3" /><Relationship Type="http://schemas.openxmlformats.org/officeDocument/2006/relationships/hyperlink" Target="https://www.ut.edu/graduate-degrees/ma-in-professional-communication/what-is-professional-communication-" TargetMode="External" Id="R80f8de11b652476f" /><Relationship Type="http://schemas.openxmlformats.org/officeDocument/2006/relationships/hyperlink" Target="https://www.unicef.org/armenia/en/stories/four-principles-convention-rights-child" TargetMode="External" Id="R4fc974dd364f4a4f" /><Relationship Type="http://schemas.openxmlformats.org/officeDocument/2006/relationships/hyperlink" Target="https://www.unicef.org/parenting/child-care/9-tips-for-better-communication" TargetMode="External" Id="Ra0c8ee58fe154cb4" /><Relationship Type="http://schemas.openxmlformats.org/officeDocument/2006/relationships/hyperlink" Target="https://www.gov.wales/sites/default/files/publications/2019-07/early-years-outcomes-framework.pdf" TargetMode="External" Id="R5845c9eb52664f78" /><Relationship Type="http://schemas.microsoft.com/office/2020/10/relationships/intelligence" Target="/word/intelligence2.xml" Id="R29380cbae80a48b3" /><Relationship Type="http://schemas.openxmlformats.org/officeDocument/2006/relationships/numbering" Target="/word/numbering.xml" Id="R5a234ad8b609459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Eve Davies (2502376)</dc:creator>
  <keywords/>
  <dc:description/>
  <lastModifiedBy>Eve Davies (2502376)</lastModifiedBy>
  <revision>2</revision>
  <dcterms:created xsi:type="dcterms:W3CDTF">2025-10-09T17:43:28.8665966Z</dcterms:created>
  <dcterms:modified xsi:type="dcterms:W3CDTF">2025-10-25T10:50:18.1148105Z</dcterms:modified>
</coreProperties>
</file>