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41353668"/>
        <w:docPartObj>
          <w:docPartGallery w:val="Cover Pages"/>
          <w:docPartUnique/>
        </w:docPartObj>
      </w:sdtPr>
      <w:sdtEndPr>
        <w:rPr>
          <w:rFonts w:ascii="Times New Roman" w:hAnsi="Times New Roman" w:cs="Times New Roman"/>
          <w:b/>
          <w:bCs/>
          <w:color w:val="000000" w:themeColor="text1"/>
          <w:sz w:val="32"/>
          <w:szCs w:val="32"/>
        </w:rPr>
      </w:sdtEndPr>
      <w:sdtContent>
        <w:p w14:paraId="3733212B" w14:textId="5AAE2791" w:rsidR="00957F02" w:rsidRDefault="00957F02">
          <w:r>
            <w:rPr>
              <w:noProof/>
            </w:rPr>
            <mc:AlternateContent>
              <mc:Choice Requires="wpg">
                <w:drawing>
                  <wp:anchor distT="0" distB="0" distL="114300" distR="114300" simplePos="0" relativeHeight="251666432" behindDoc="0" locked="0" layoutInCell="1" allowOverlap="1" wp14:anchorId="3F8C3E45" wp14:editId="023DBA2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17166D9" id="Group 149" o:spid="_x0000_s1026" style="position:absolute;margin-left:0;margin-top:0;width:8in;height:95.7pt;z-index:25166643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3360" behindDoc="0" locked="0" layoutInCell="1" allowOverlap="1" wp14:anchorId="641EE332" wp14:editId="48864F9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AB871A" w14:textId="6AB04210" w:rsidR="00957F02" w:rsidRDefault="00957F02">
                                <w:pPr>
                                  <w:jc w:val="right"/>
                                  <w:rPr>
                                    <w:color w:val="5B9BD5" w:themeColor="accent1"/>
                                    <w:sz w:val="64"/>
                                    <w:szCs w:val="64"/>
                                  </w:rPr>
                                </w:pPr>
                                <w:r>
                                  <w:rPr>
                                    <w:caps/>
                                    <w:color w:val="5B9BD5" w:themeColor="accent1"/>
                                    <w:sz w:val="64"/>
                                    <w:szCs w:val="64"/>
                                  </w:rPr>
                                  <w:t xml:space="preserve">Academic report </w:t>
                                </w:r>
                              </w:p>
                              <w:p w14:paraId="626ABB39" w14:textId="103F1931" w:rsidR="00957F02" w:rsidRDefault="00300EAD">
                                <w:pPr>
                                  <w:jc w:val="right"/>
                                  <w:rPr>
                                    <w:smallCaps/>
                                    <w:color w:val="404040" w:themeColor="text1" w:themeTint="BF"/>
                                    <w:sz w:val="36"/>
                                    <w:szCs w:val="36"/>
                                  </w:rPr>
                                </w:pPr>
                                <w:r>
                                  <w:rPr>
                                    <w:color w:val="404040" w:themeColor="text1" w:themeTint="BF"/>
                                    <w:sz w:val="36"/>
                                    <w:szCs w:val="36"/>
                                  </w:rPr>
                                  <w:t>Individual report</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641EE332" id="_x0000_t202" coordsize="21600,21600" o:spt="202" path="m,l,21600r21600,l21600,xe">
                    <v:stroke joinstyle="miter"/>
                    <v:path gradientshapeok="t" o:connecttype="rect"/>
                  </v:shapetype>
                  <v:shape id="Text Box 154" o:spid="_x0000_s1026" type="#_x0000_t202" style="position:absolute;margin-left:0;margin-top:0;width:8in;height:286.5pt;z-index:25166336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2FAB871A" w14:textId="6AB04210" w:rsidR="00957F02" w:rsidRDefault="00957F02">
                          <w:pPr>
                            <w:jc w:val="right"/>
                            <w:rPr>
                              <w:color w:val="5B9BD5" w:themeColor="accent1"/>
                              <w:sz w:val="64"/>
                              <w:szCs w:val="64"/>
                            </w:rPr>
                          </w:pPr>
                          <w:r>
                            <w:rPr>
                              <w:caps/>
                              <w:color w:val="5B9BD5" w:themeColor="accent1"/>
                              <w:sz w:val="64"/>
                              <w:szCs w:val="64"/>
                            </w:rPr>
                            <w:t xml:space="preserve">Academic report </w:t>
                          </w:r>
                        </w:p>
                        <w:p w14:paraId="626ABB39" w14:textId="103F1931" w:rsidR="00957F02" w:rsidRDefault="00300EAD">
                          <w:pPr>
                            <w:jc w:val="right"/>
                            <w:rPr>
                              <w:smallCaps/>
                              <w:color w:val="404040" w:themeColor="text1" w:themeTint="BF"/>
                              <w:sz w:val="36"/>
                              <w:szCs w:val="36"/>
                            </w:rPr>
                          </w:pPr>
                          <w:r>
                            <w:rPr>
                              <w:color w:val="404040" w:themeColor="text1" w:themeTint="BF"/>
                              <w:sz w:val="36"/>
                              <w:szCs w:val="36"/>
                            </w:rPr>
                            <w:t>Individual report</w:t>
                          </w:r>
                        </w:p>
                      </w:txbxContent>
                    </v:textbox>
                    <w10:wrap type="square" anchorx="page" anchory="page"/>
                  </v:shape>
                </w:pict>
              </mc:Fallback>
            </mc:AlternateContent>
          </w:r>
          <w:r>
            <w:t>A</w:t>
          </w:r>
        </w:p>
        <w:p w14:paraId="3FA3D023" w14:textId="6630BC37" w:rsidR="00957F02" w:rsidRDefault="00957F02">
          <w:pPr>
            <w:rPr>
              <w:rFonts w:ascii="Times New Roman" w:hAnsi="Times New Roman" w:cs="Times New Roman"/>
              <w:b/>
              <w:bCs/>
              <w:color w:val="000000" w:themeColor="text1"/>
              <w:sz w:val="32"/>
              <w:szCs w:val="32"/>
            </w:rPr>
          </w:pPr>
          <w:r>
            <w:rPr>
              <w:noProof/>
            </w:rPr>
            <mc:AlternateContent>
              <mc:Choice Requires="wps">
                <w:drawing>
                  <wp:anchor distT="0" distB="0" distL="114300" distR="114300" simplePos="0" relativeHeight="251665408" behindDoc="0" locked="0" layoutInCell="1" allowOverlap="1" wp14:anchorId="47509DDA" wp14:editId="4B3C14CE">
                    <wp:simplePos x="0" y="0"/>
                    <wp:positionH relativeFrom="page">
                      <wp:posOffset>921385</wp:posOffset>
                    </wp:positionH>
                    <wp:positionV relativeFrom="page">
                      <wp:align>bottom</wp:align>
                    </wp:positionV>
                    <wp:extent cx="6381750" cy="1304925"/>
                    <wp:effectExtent l="0" t="0" r="0" b="9525"/>
                    <wp:wrapSquare wrapText="bothSides"/>
                    <wp:docPr id="153" name="Text Box 153"/>
                    <wp:cNvGraphicFramePr/>
                    <a:graphic xmlns:a="http://schemas.openxmlformats.org/drawingml/2006/main">
                      <a:graphicData uri="http://schemas.microsoft.com/office/word/2010/wordprocessingShape">
                        <wps:wsp>
                          <wps:cNvSpPr txBox="1"/>
                          <wps:spPr>
                            <a:xfrm>
                              <a:off x="0" y="0"/>
                              <a:ext cx="6381750" cy="1304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817093" w14:textId="77545554" w:rsidR="00957F02" w:rsidRDefault="00957F02" w:rsidP="00957F02">
                                <w:pPr>
                                  <w:pStyle w:val="NoSpacing"/>
                                  <w:rPr>
                                    <w:color w:val="5B9BD5" w:themeColor="accent1"/>
                                    <w:sz w:val="28"/>
                                    <w:szCs w:val="28"/>
                                  </w:rPr>
                                </w:pPr>
                                <w:r>
                                  <w:rPr>
                                    <w:color w:val="5B9BD5" w:themeColor="accent1"/>
                                    <w:sz w:val="28"/>
                                    <w:szCs w:val="28"/>
                                  </w:rPr>
                                  <w:t>Module name: Digital Skills and Research Methods</w:t>
                                </w:r>
                              </w:p>
                              <w:p w14:paraId="795A76E4" w14:textId="4E359D94" w:rsidR="00957F02" w:rsidRDefault="00957F02" w:rsidP="00957F02">
                                <w:pPr>
                                  <w:pStyle w:val="NoSpacing"/>
                                  <w:rPr>
                                    <w:color w:val="5B9BD5" w:themeColor="accent1"/>
                                    <w:sz w:val="28"/>
                                    <w:szCs w:val="28"/>
                                  </w:rPr>
                                </w:pPr>
                                <w:r>
                                  <w:rPr>
                                    <w:color w:val="5B9BD5" w:themeColor="accent1"/>
                                    <w:sz w:val="28"/>
                                    <w:szCs w:val="28"/>
                                  </w:rPr>
                                  <w:t>Module code: BMSW4003</w:t>
                                </w:r>
                              </w:p>
                              <w:p w14:paraId="79EB11CD" w14:textId="5AF707D7" w:rsidR="00957F02" w:rsidRDefault="00957F02" w:rsidP="00957F02">
                                <w:pPr>
                                  <w:pStyle w:val="NoSpacing"/>
                                  <w:rPr>
                                    <w:color w:val="5B9BD5" w:themeColor="accent1"/>
                                    <w:sz w:val="28"/>
                                    <w:szCs w:val="28"/>
                                  </w:rPr>
                                </w:pPr>
                                <w:r>
                                  <w:rPr>
                                    <w:color w:val="5B9BD5" w:themeColor="accent1"/>
                                    <w:sz w:val="28"/>
                                    <w:szCs w:val="28"/>
                                  </w:rPr>
                                  <w:t>Lecturer name: Amitave Banik</w:t>
                                </w:r>
                              </w:p>
                              <w:p w14:paraId="51F49740" w14:textId="5D1DE8FD" w:rsidR="00300EAD" w:rsidRDefault="00300EAD" w:rsidP="00957F02">
                                <w:pPr>
                                  <w:pStyle w:val="NoSpacing"/>
                                  <w:rPr>
                                    <w:color w:val="5B9BD5" w:themeColor="accent1"/>
                                    <w:sz w:val="28"/>
                                    <w:szCs w:val="28"/>
                                  </w:rPr>
                                </w:pPr>
                                <w:r>
                                  <w:rPr>
                                    <w:color w:val="5B9BD5" w:themeColor="accent1"/>
                                    <w:sz w:val="28"/>
                                    <w:szCs w:val="28"/>
                                  </w:rPr>
                                  <w:t>Assessment 2</w:t>
                                </w:r>
                              </w:p>
                              <w:p w14:paraId="3BEDE5F5" w14:textId="77777777" w:rsidR="00957F02" w:rsidRDefault="00957F02" w:rsidP="00957F02">
                                <w:pPr>
                                  <w:pStyle w:val="NoSpacing"/>
                                  <w:rPr>
                                    <w:color w:val="5B9BD5" w:themeColor="accent1"/>
                                    <w:sz w:val="28"/>
                                    <w:szCs w:val="28"/>
                                  </w:rPr>
                                </w:pPr>
                              </w:p>
                              <w:p w14:paraId="434A522B" w14:textId="06E35B39" w:rsidR="00957F02" w:rsidRDefault="00957F02" w:rsidP="00957F02">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7509DDA" id="Text Box 153" o:spid="_x0000_s1027" type="#_x0000_t202" style="position:absolute;margin-left:72.55pt;margin-top:0;width:502.5pt;height:102.75pt;z-index:251665408;visibility:visible;mso-wrap-style:square;mso-width-percent:0;mso-height-percent:0;mso-wrap-distance-left:9pt;mso-wrap-distance-top:0;mso-wrap-distance-right:9pt;mso-wrap-distance-bottom:0;mso-position-horizontal:absolute;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" filled="f" stroked="f" strokeweight=".5pt">
                    <v:textbox inset="126pt,0,54pt,0">
                      <w:txbxContent>
                        <w:p w14:paraId="03817093" w14:textId="77545554" w:rsidR="00957F02" w:rsidRDefault="00957F02" w:rsidP="00957F02">
                          <w:pPr>
                            <w:pStyle w:val="NoSpacing"/>
                            <w:rPr>
                              <w:color w:val="5B9BD5" w:themeColor="accent1"/>
                              <w:sz w:val="28"/>
                              <w:szCs w:val="28"/>
                            </w:rPr>
                          </w:pPr>
                          <w:r>
                            <w:rPr>
                              <w:color w:val="5B9BD5" w:themeColor="accent1"/>
                              <w:sz w:val="28"/>
                              <w:szCs w:val="28"/>
                            </w:rPr>
                            <w:t>Module name: Digital Skills and Research Methods</w:t>
                          </w:r>
                        </w:p>
                        <w:p w14:paraId="795A76E4" w14:textId="4E359D94" w:rsidR="00957F02" w:rsidRDefault="00957F02" w:rsidP="00957F02">
                          <w:pPr>
                            <w:pStyle w:val="NoSpacing"/>
                            <w:rPr>
                              <w:color w:val="5B9BD5" w:themeColor="accent1"/>
                              <w:sz w:val="28"/>
                              <w:szCs w:val="28"/>
                            </w:rPr>
                          </w:pPr>
                          <w:r>
                            <w:rPr>
                              <w:color w:val="5B9BD5" w:themeColor="accent1"/>
                              <w:sz w:val="28"/>
                              <w:szCs w:val="28"/>
                            </w:rPr>
                            <w:t>Module code: BMSW4003</w:t>
                          </w:r>
                        </w:p>
                        <w:p w14:paraId="79EB11CD" w14:textId="5AF707D7" w:rsidR="00957F02" w:rsidRDefault="00957F02" w:rsidP="00957F02">
                          <w:pPr>
                            <w:pStyle w:val="NoSpacing"/>
                            <w:rPr>
                              <w:color w:val="5B9BD5" w:themeColor="accent1"/>
                              <w:sz w:val="28"/>
                              <w:szCs w:val="28"/>
                            </w:rPr>
                          </w:pPr>
                          <w:r>
                            <w:rPr>
                              <w:color w:val="5B9BD5" w:themeColor="accent1"/>
                              <w:sz w:val="28"/>
                              <w:szCs w:val="28"/>
                            </w:rPr>
                            <w:t>Lecturer name: Amitave Banik</w:t>
                          </w:r>
                        </w:p>
                        <w:p w14:paraId="51F49740" w14:textId="5D1DE8FD" w:rsidR="00300EAD" w:rsidRDefault="00300EAD" w:rsidP="00957F02">
                          <w:pPr>
                            <w:pStyle w:val="NoSpacing"/>
                            <w:rPr>
                              <w:color w:val="5B9BD5" w:themeColor="accent1"/>
                              <w:sz w:val="28"/>
                              <w:szCs w:val="28"/>
                            </w:rPr>
                          </w:pPr>
                          <w:r>
                            <w:rPr>
                              <w:color w:val="5B9BD5" w:themeColor="accent1"/>
                              <w:sz w:val="28"/>
                              <w:szCs w:val="28"/>
                            </w:rPr>
                            <w:t>Assessment 2</w:t>
                          </w:r>
                        </w:p>
                        <w:p w14:paraId="3BEDE5F5" w14:textId="77777777" w:rsidR="00957F02" w:rsidRDefault="00957F02" w:rsidP="00957F02">
                          <w:pPr>
                            <w:pStyle w:val="NoSpacing"/>
                            <w:rPr>
                              <w:color w:val="5B9BD5" w:themeColor="accent1"/>
                              <w:sz w:val="28"/>
                              <w:szCs w:val="28"/>
                            </w:rPr>
                          </w:pPr>
                        </w:p>
                        <w:p w14:paraId="434A522B" w14:textId="06E35B39" w:rsidR="00957F02" w:rsidRDefault="00957F02" w:rsidP="00957F02">
                          <w:pPr>
                            <w:pStyle w:val="NoSpacing"/>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64384" behindDoc="0" locked="0" layoutInCell="1" allowOverlap="1" wp14:anchorId="151A4E65" wp14:editId="0BAB1F1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638175"/>
                    <wp:effectExtent l="0" t="0" r="0" b="952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638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DF8D7D" w14:textId="54719BAE" w:rsidR="00957F02" w:rsidRDefault="00957F02">
                                <w:pPr>
                                  <w:pStyle w:val="NoSpacing"/>
                                  <w:jc w:val="right"/>
                                  <w:rPr>
                                    <w:color w:val="595959" w:themeColor="text1" w:themeTint="A6"/>
                                    <w:sz w:val="28"/>
                                    <w:szCs w:val="28"/>
                                  </w:rPr>
                                </w:pPr>
                                <w:r>
                                  <w:rPr>
                                    <w:color w:val="595959" w:themeColor="text1" w:themeTint="A6"/>
                                    <w:sz w:val="28"/>
                                    <w:szCs w:val="28"/>
                                  </w:rPr>
                                  <w:t>Florina Stancu (2030034)</w:t>
                                </w:r>
                              </w:p>
                              <w:p w14:paraId="5043B659" w14:textId="22E9CC1D" w:rsidR="00957F02" w:rsidRDefault="00957F02">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51A4E65" id="Text Box 152" o:spid="_x0000_s1028" type="#_x0000_t202" style="position:absolute;margin-left:0;margin-top:0;width:8in;height:50.25pt;z-index:251664384;visibility:visible;mso-wrap-style:square;mso-width-percent:941;mso-height-percent:0;mso-top-percent:818;mso-wrap-distance-left:9pt;mso-wrap-distance-top:0;mso-wrap-distance-right:9pt;mso-wrap-distance-bottom:0;mso-position-horizontal:center;mso-position-horizontal-relative:page;mso-position-vertical-relative:page;mso-width-percent:941;mso-height-percent:0;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" filled="f" stroked="f" strokeweight=".5pt">
                    <v:textbox inset="126pt,0,54pt,0">
                      <w:txbxContent>
                        <w:p w14:paraId="39DF8D7D" w14:textId="54719BAE" w:rsidR="00957F02" w:rsidRDefault="00957F02">
                          <w:pPr>
                            <w:pStyle w:val="NoSpacing"/>
                            <w:jc w:val="right"/>
                            <w:rPr>
                              <w:color w:val="595959" w:themeColor="text1" w:themeTint="A6"/>
                              <w:sz w:val="28"/>
                              <w:szCs w:val="28"/>
                            </w:rPr>
                          </w:pPr>
                          <w:r>
                            <w:rPr>
                              <w:color w:val="595959" w:themeColor="text1" w:themeTint="A6"/>
                              <w:sz w:val="28"/>
                              <w:szCs w:val="28"/>
                            </w:rPr>
                            <w:t>Florina Stancu (2030034)</w:t>
                          </w:r>
                        </w:p>
                        <w:p w14:paraId="5043B659" w14:textId="22E9CC1D" w:rsidR="00957F02" w:rsidRDefault="00957F02">
                          <w:pPr>
                            <w:pStyle w:val="NoSpacing"/>
                            <w:jc w:val="right"/>
                            <w:rPr>
                              <w:color w:val="595959" w:themeColor="text1" w:themeTint="A6"/>
                              <w:sz w:val="18"/>
                              <w:szCs w:val="18"/>
                            </w:rPr>
                          </w:pPr>
                        </w:p>
                      </w:txbxContent>
                    </v:textbox>
                    <w10:wrap type="square" anchorx="page" anchory="page"/>
                  </v:shape>
                </w:pict>
              </mc:Fallback>
            </mc:AlternateContent>
          </w:r>
          <w:r>
            <w:rPr>
              <w:rFonts w:ascii="Times New Roman" w:hAnsi="Times New Roman" w:cs="Times New Roman"/>
              <w:b/>
              <w:bCs/>
              <w:color w:val="000000" w:themeColor="text1"/>
              <w:sz w:val="32"/>
              <w:szCs w:val="32"/>
            </w:rPr>
            <w:br w:type="page"/>
          </w:r>
        </w:p>
      </w:sdtContent>
    </w:sdt>
    <w:p w14:paraId="433A97D5" w14:textId="77777777" w:rsidR="000D1174" w:rsidRDefault="000D1174" w:rsidP="000D1174">
      <w:pPr>
        <w:spacing w:line="480" w:lineRule="auto"/>
        <w:jc w:val="center"/>
        <w:rPr>
          <w:rFonts w:ascii="Times New Roman" w:hAnsi="Times New Roman" w:cs="Times New Roman"/>
          <w:b/>
          <w:bCs/>
          <w:color w:val="000000" w:themeColor="text1"/>
          <w:sz w:val="32"/>
          <w:szCs w:val="32"/>
        </w:rPr>
      </w:pPr>
    </w:p>
    <w:p w14:paraId="37848BFE" w14:textId="77777777" w:rsidR="000D1174" w:rsidRDefault="000D1174" w:rsidP="000D1174">
      <w:pPr>
        <w:spacing w:line="480" w:lineRule="auto"/>
        <w:jc w:val="center"/>
        <w:rPr>
          <w:rFonts w:ascii="Times New Roman" w:hAnsi="Times New Roman" w:cs="Times New Roman"/>
          <w:b/>
          <w:bCs/>
          <w:color w:val="000000" w:themeColor="text1"/>
          <w:sz w:val="32"/>
          <w:szCs w:val="32"/>
        </w:rPr>
      </w:pPr>
    </w:p>
    <w:p w14:paraId="316F758C" w14:textId="77777777" w:rsidR="000D1174" w:rsidRDefault="000D1174" w:rsidP="000D1174">
      <w:pPr>
        <w:spacing w:line="480" w:lineRule="auto"/>
        <w:jc w:val="center"/>
        <w:rPr>
          <w:rFonts w:ascii="Times New Roman" w:hAnsi="Times New Roman" w:cs="Times New Roman"/>
          <w:b/>
          <w:bCs/>
          <w:color w:val="000000" w:themeColor="text1"/>
          <w:sz w:val="32"/>
          <w:szCs w:val="32"/>
        </w:rPr>
      </w:pPr>
    </w:p>
    <w:p w14:paraId="5C83771A" w14:textId="77777777" w:rsidR="000D1174" w:rsidRDefault="000D1174" w:rsidP="000D1174">
      <w:pPr>
        <w:spacing w:line="480" w:lineRule="auto"/>
        <w:jc w:val="center"/>
        <w:rPr>
          <w:rFonts w:ascii="Times New Roman" w:hAnsi="Times New Roman" w:cs="Times New Roman"/>
          <w:b/>
          <w:bCs/>
          <w:color w:val="000000" w:themeColor="text1"/>
          <w:sz w:val="32"/>
          <w:szCs w:val="32"/>
        </w:rPr>
      </w:pPr>
    </w:p>
    <w:p w14:paraId="67BD12A3" w14:textId="77777777" w:rsidR="000D1174" w:rsidRDefault="000D1174" w:rsidP="000D1174">
      <w:pPr>
        <w:spacing w:line="480" w:lineRule="auto"/>
        <w:jc w:val="center"/>
        <w:rPr>
          <w:rFonts w:ascii="Times New Roman" w:hAnsi="Times New Roman" w:cs="Times New Roman"/>
          <w:b/>
          <w:bCs/>
          <w:color w:val="000000" w:themeColor="text1"/>
          <w:sz w:val="32"/>
          <w:szCs w:val="32"/>
        </w:rPr>
      </w:pPr>
    </w:p>
    <w:p w14:paraId="7BE5E975" w14:textId="77777777" w:rsidR="000D1174" w:rsidRDefault="000D1174" w:rsidP="000D1174">
      <w:pPr>
        <w:spacing w:line="480" w:lineRule="auto"/>
        <w:jc w:val="center"/>
        <w:rPr>
          <w:rFonts w:ascii="Times New Roman" w:hAnsi="Times New Roman" w:cs="Times New Roman"/>
          <w:b/>
          <w:bCs/>
          <w:color w:val="000000" w:themeColor="text1"/>
          <w:sz w:val="32"/>
          <w:szCs w:val="32"/>
        </w:rPr>
      </w:pPr>
    </w:p>
    <w:p w14:paraId="3021A296" w14:textId="7253AB52" w:rsidR="00320B7D" w:rsidRPr="000D1174" w:rsidRDefault="00EE2C8F" w:rsidP="000D1174">
      <w:pPr>
        <w:spacing w:line="480" w:lineRule="auto"/>
        <w:jc w:val="center"/>
        <w:rPr>
          <w:rFonts w:ascii="Times New Roman" w:hAnsi="Times New Roman" w:cs="Times New Roman"/>
          <w:b/>
          <w:bCs/>
          <w:color w:val="000000" w:themeColor="text1"/>
          <w:sz w:val="32"/>
          <w:szCs w:val="32"/>
        </w:rPr>
      </w:pPr>
      <w:r w:rsidRPr="000D1174">
        <w:rPr>
          <w:rFonts w:ascii="Times New Roman" w:hAnsi="Times New Roman" w:cs="Times New Roman"/>
          <w:b/>
          <w:bCs/>
          <w:color w:val="000000" w:themeColor="text1"/>
          <w:sz w:val="32"/>
          <w:szCs w:val="32"/>
        </w:rPr>
        <w:t xml:space="preserve"> The impact of Virtual Learning Environment</w:t>
      </w:r>
      <w:r w:rsidR="009B374B" w:rsidRPr="000D1174">
        <w:rPr>
          <w:rFonts w:ascii="Times New Roman" w:hAnsi="Times New Roman" w:cs="Times New Roman"/>
          <w:b/>
          <w:bCs/>
          <w:color w:val="000000" w:themeColor="text1"/>
          <w:sz w:val="32"/>
          <w:szCs w:val="32"/>
        </w:rPr>
        <w:t xml:space="preserve">- </w:t>
      </w:r>
      <w:r w:rsidR="00801111" w:rsidRPr="000D1174">
        <w:rPr>
          <w:rFonts w:ascii="Times New Roman" w:hAnsi="Times New Roman" w:cs="Times New Roman"/>
          <w:b/>
          <w:bCs/>
          <w:color w:val="000000" w:themeColor="text1"/>
          <w:sz w:val="32"/>
          <w:szCs w:val="32"/>
        </w:rPr>
        <w:t>Moodle</w:t>
      </w:r>
      <w:r w:rsidRPr="000D1174">
        <w:rPr>
          <w:rFonts w:ascii="Times New Roman" w:hAnsi="Times New Roman" w:cs="Times New Roman"/>
          <w:b/>
          <w:bCs/>
          <w:color w:val="000000" w:themeColor="text1"/>
          <w:sz w:val="32"/>
          <w:szCs w:val="32"/>
        </w:rPr>
        <w:t xml:space="preserve"> on the learning experience of the students at UWTSD London campus</w:t>
      </w:r>
    </w:p>
    <w:p w14:paraId="003489E2" w14:textId="77777777" w:rsidR="009B374B" w:rsidRPr="009B374B" w:rsidRDefault="009B374B" w:rsidP="009B374B">
      <w:pPr>
        <w:spacing w:line="480" w:lineRule="auto"/>
        <w:jc w:val="both"/>
        <w:rPr>
          <w:rFonts w:ascii="Times New Roman" w:hAnsi="Times New Roman" w:cs="Times New Roman"/>
          <w:b/>
          <w:color w:val="000000" w:themeColor="text1"/>
          <w:sz w:val="24"/>
          <w:szCs w:val="24"/>
        </w:rPr>
      </w:pPr>
      <w:r w:rsidRPr="009B374B">
        <w:rPr>
          <w:rFonts w:ascii="Times New Roman" w:hAnsi="Times New Roman" w:cs="Times New Roman"/>
          <w:b/>
          <w:color w:val="000000" w:themeColor="text1"/>
          <w:sz w:val="24"/>
          <w:szCs w:val="24"/>
        </w:rPr>
        <w:br w:type="page"/>
      </w:r>
    </w:p>
    <w:p w14:paraId="5EBD1748" w14:textId="7A9A6556" w:rsidR="00507946" w:rsidRPr="009B374B" w:rsidRDefault="00507946" w:rsidP="009B374B">
      <w:pPr>
        <w:spacing w:line="480" w:lineRule="auto"/>
        <w:jc w:val="both"/>
        <w:rPr>
          <w:rFonts w:ascii="Times New Roman" w:hAnsi="Times New Roman" w:cs="Times New Roman"/>
          <w:b/>
          <w:color w:val="000000" w:themeColor="text1"/>
          <w:sz w:val="24"/>
          <w:szCs w:val="24"/>
        </w:rPr>
      </w:pPr>
      <w:r w:rsidRPr="009B374B">
        <w:rPr>
          <w:rFonts w:ascii="Times New Roman" w:hAnsi="Times New Roman" w:cs="Times New Roman"/>
          <w:b/>
          <w:color w:val="000000" w:themeColor="text1"/>
          <w:sz w:val="24"/>
          <w:szCs w:val="24"/>
        </w:rPr>
        <w:lastRenderedPageBreak/>
        <w:t>Abstract</w:t>
      </w:r>
    </w:p>
    <w:p w14:paraId="0A861A1F" w14:textId="30FB220E" w:rsidR="009B374B" w:rsidRPr="009B374B" w:rsidRDefault="009B374B"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The virtual learning environment is very helpful for the university to conduct classes regularly </w:t>
      </w:r>
      <w:r>
        <w:rPr>
          <w:rFonts w:ascii="Times New Roman" w:hAnsi="Times New Roman" w:cs="Times New Roman"/>
          <w:sz w:val="24"/>
          <w:szCs w:val="24"/>
        </w:rPr>
        <w:t>a</w:t>
      </w:r>
      <w:r w:rsidRPr="009B374B">
        <w:rPr>
          <w:rFonts w:ascii="Times New Roman" w:hAnsi="Times New Roman" w:cs="Times New Roman"/>
          <w:sz w:val="24"/>
          <w:szCs w:val="24"/>
        </w:rPr>
        <w:t xml:space="preserve">nd to interact with the students on a regular basis. The VLE is quite significant in the current situation of the COVID-19 pandemic. It is quite flexible and provides the students with relevant resources and backup lectures. It is quite significant in helping the students connect with their teachers and communicate with them during these uncertain times. As a result, their learning process is not hampered. </w:t>
      </w:r>
    </w:p>
    <w:p w14:paraId="102E83F7" w14:textId="77777777" w:rsidR="009B374B" w:rsidRPr="009B374B" w:rsidRDefault="009B374B" w:rsidP="009B374B">
      <w:pPr>
        <w:spacing w:line="480" w:lineRule="auto"/>
        <w:jc w:val="both"/>
        <w:rPr>
          <w:rFonts w:ascii="Times New Roman" w:hAnsi="Times New Roman" w:cs="Times New Roman"/>
          <w:b/>
          <w:color w:val="000000" w:themeColor="text1"/>
          <w:sz w:val="24"/>
          <w:szCs w:val="24"/>
        </w:rPr>
      </w:pPr>
    </w:p>
    <w:p w14:paraId="51BDCB7C" w14:textId="77777777" w:rsidR="009B374B" w:rsidRPr="009B374B" w:rsidRDefault="009B374B" w:rsidP="009B374B">
      <w:pPr>
        <w:spacing w:line="480" w:lineRule="auto"/>
        <w:jc w:val="both"/>
        <w:rPr>
          <w:rFonts w:ascii="Times New Roman" w:hAnsi="Times New Roman" w:cs="Times New Roman"/>
          <w:color w:val="000000" w:themeColor="text1"/>
          <w:sz w:val="24"/>
          <w:szCs w:val="24"/>
        </w:rPr>
      </w:pPr>
      <w:r w:rsidRPr="009B374B">
        <w:rPr>
          <w:rFonts w:ascii="Times New Roman" w:hAnsi="Times New Roman" w:cs="Times New Roman"/>
          <w:color w:val="000000" w:themeColor="text1"/>
          <w:sz w:val="24"/>
          <w:szCs w:val="24"/>
        </w:rPr>
        <w:br w:type="page"/>
      </w:r>
    </w:p>
    <w:sdt>
      <w:sdtPr>
        <w:rPr>
          <w:rFonts w:asciiTheme="minorHAnsi" w:eastAsiaTheme="minorHAnsi" w:hAnsiTheme="minorHAnsi" w:cstheme="minorBidi"/>
          <w:color w:val="auto"/>
          <w:sz w:val="22"/>
          <w:szCs w:val="22"/>
          <w:lang w:val="en-GB"/>
        </w:rPr>
        <w:id w:val="-375089363"/>
        <w:docPartObj>
          <w:docPartGallery w:val="Table of Contents"/>
          <w:docPartUnique/>
        </w:docPartObj>
      </w:sdtPr>
      <w:sdtEndPr>
        <w:rPr>
          <w:b/>
          <w:bCs/>
          <w:noProof/>
        </w:rPr>
      </w:sdtEndPr>
      <w:sdtContent>
        <w:p w14:paraId="461540CA" w14:textId="176328EE" w:rsidR="000D1174" w:rsidRPr="000D1174" w:rsidRDefault="000D1174" w:rsidP="000D1174">
          <w:pPr>
            <w:pStyle w:val="TOCHeading"/>
            <w:jc w:val="center"/>
            <w:rPr>
              <w:rFonts w:ascii="Times New Roman" w:hAnsi="Times New Roman" w:cs="Times New Roman"/>
              <w:b/>
              <w:bCs/>
              <w:color w:val="000000" w:themeColor="text1"/>
              <w:sz w:val="28"/>
              <w:szCs w:val="28"/>
            </w:rPr>
          </w:pPr>
          <w:r w:rsidRPr="000D1174">
            <w:rPr>
              <w:rFonts w:ascii="Times New Roman" w:hAnsi="Times New Roman" w:cs="Times New Roman"/>
              <w:b/>
              <w:bCs/>
              <w:color w:val="000000" w:themeColor="text1"/>
              <w:sz w:val="28"/>
              <w:szCs w:val="28"/>
            </w:rPr>
            <w:t>Table of Contents</w:t>
          </w:r>
        </w:p>
        <w:p w14:paraId="75C631D8" w14:textId="1123398E" w:rsidR="000D1174" w:rsidRPr="000D1174" w:rsidRDefault="000D1174" w:rsidP="000D1174">
          <w:pPr>
            <w:pStyle w:val="TOC1"/>
            <w:tabs>
              <w:tab w:val="right" w:leader="dot" w:pos="9016"/>
            </w:tabs>
            <w:spacing w:line="276"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80705494" w:history="1">
            <w:r w:rsidRPr="000D1174">
              <w:rPr>
                <w:rStyle w:val="Hyperlink"/>
                <w:rFonts w:ascii="Times New Roman" w:hAnsi="Times New Roman" w:cs="Times New Roman"/>
                <w:noProof/>
                <w:sz w:val="24"/>
                <w:szCs w:val="24"/>
              </w:rPr>
              <w:t>Introduction</w:t>
            </w:r>
            <w:r w:rsidRPr="000D1174">
              <w:rPr>
                <w:rFonts w:ascii="Times New Roman" w:hAnsi="Times New Roman" w:cs="Times New Roman"/>
                <w:noProof/>
                <w:webHidden/>
                <w:sz w:val="24"/>
                <w:szCs w:val="24"/>
              </w:rPr>
              <w:tab/>
            </w:r>
            <w:r w:rsidRPr="000D1174">
              <w:rPr>
                <w:rFonts w:ascii="Times New Roman" w:hAnsi="Times New Roman" w:cs="Times New Roman"/>
                <w:noProof/>
                <w:webHidden/>
                <w:sz w:val="24"/>
                <w:szCs w:val="24"/>
              </w:rPr>
              <w:fldChar w:fldCharType="begin"/>
            </w:r>
            <w:r w:rsidRPr="000D1174">
              <w:rPr>
                <w:rFonts w:ascii="Times New Roman" w:hAnsi="Times New Roman" w:cs="Times New Roman"/>
                <w:noProof/>
                <w:webHidden/>
                <w:sz w:val="24"/>
                <w:szCs w:val="24"/>
              </w:rPr>
              <w:instrText xml:space="preserve"> PAGEREF _Toc80705494 \h </w:instrText>
            </w:r>
            <w:r w:rsidRPr="000D1174">
              <w:rPr>
                <w:rFonts w:ascii="Times New Roman" w:hAnsi="Times New Roman" w:cs="Times New Roman"/>
                <w:noProof/>
                <w:webHidden/>
                <w:sz w:val="24"/>
                <w:szCs w:val="24"/>
              </w:rPr>
            </w:r>
            <w:r w:rsidRPr="000D1174">
              <w:rPr>
                <w:rFonts w:ascii="Times New Roman" w:hAnsi="Times New Roman" w:cs="Times New Roman"/>
                <w:noProof/>
                <w:webHidden/>
                <w:sz w:val="24"/>
                <w:szCs w:val="24"/>
              </w:rPr>
              <w:fldChar w:fldCharType="separate"/>
            </w:r>
            <w:r w:rsidR="00A35228">
              <w:rPr>
                <w:rFonts w:ascii="Times New Roman" w:hAnsi="Times New Roman" w:cs="Times New Roman"/>
                <w:noProof/>
                <w:webHidden/>
                <w:sz w:val="24"/>
                <w:szCs w:val="24"/>
              </w:rPr>
              <w:t>4</w:t>
            </w:r>
            <w:r w:rsidRPr="000D1174">
              <w:rPr>
                <w:rFonts w:ascii="Times New Roman" w:hAnsi="Times New Roman" w:cs="Times New Roman"/>
                <w:noProof/>
                <w:webHidden/>
                <w:sz w:val="24"/>
                <w:szCs w:val="24"/>
              </w:rPr>
              <w:fldChar w:fldCharType="end"/>
            </w:r>
          </w:hyperlink>
        </w:p>
        <w:p w14:paraId="4F7317E4" w14:textId="7E7486D6" w:rsidR="000D1174" w:rsidRPr="000D1174" w:rsidRDefault="00023545" w:rsidP="000D1174">
          <w:pPr>
            <w:pStyle w:val="TOC2"/>
            <w:tabs>
              <w:tab w:val="right" w:leader="dot" w:pos="9016"/>
            </w:tabs>
            <w:spacing w:line="276" w:lineRule="auto"/>
            <w:jc w:val="both"/>
            <w:rPr>
              <w:rFonts w:ascii="Times New Roman" w:hAnsi="Times New Roman" w:cs="Times New Roman"/>
              <w:noProof/>
              <w:sz w:val="24"/>
              <w:szCs w:val="24"/>
            </w:rPr>
          </w:pPr>
          <w:hyperlink w:anchor="_Toc80705495" w:history="1">
            <w:r w:rsidR="000D1174" w:rsidRPr="000D1174">
              <w:rPr>
                <w:rStyle w:val="Hyperlink"/>
                <w:rFonts w:ascii="Times New Roman" w:hAnsi="Times New Roman" w:cs="Times New Roman"/>
                <w:noProof/>
                <w:sz w:val="24"/>
                <w:szCs w:val="24"/>
              </w:rPr>
              <w:t>Background</w:t>
            </w:r>
            <w:r w:rsidR="000D1174" w:rsidRPr="000D1174">
              <w:rPr>
                <w:rFonts w:ascii="Times New Roman" w:hAnsi="Times New Roman" w:cs="Times New Roman"/>
                <w:noProof/>
                <w:webHidden/>
                <w:sz w:val="24"/>
                <w:szCs w:val="24"/>
              </w:rPr>
              <w:tab/>
            </w:r>
            <w:r w:rsidR="000D1174" w:rsidRPr="000D1174">
              <w:rPr>
                <w:rFonts w:ascii="Times New Roman" w:hAnsi="Times New Roman" w:cs="Times New Roman"/>
                <w:noProof/>
                <w:webHidden/>
                <w:sz w:val="24"/>
                <w:szCs w:val="24"/>
              </w:rPr>
              <w:fldChar w:fldCharType="begin"/>
            </w:r>
            <w:r w:rsidR="000D1174" w:rsidRPr="000D1174">
              <w:rPr>
                <w:rFonts w:ascii="Times New Roman" w:hAnsi="Times New Roman" w:cs="Times New Roman"/>
                <w:noProof/>
                <w:webHidden/>
                <w:sz w:val="24"/>
                <w:szCs w:val="24"/>
              </w:rPr>
              <w:instrText xml:space="preserve"> PAGEREF _Toc80705495 \h </w:instrText>
            </w:r>
            <w:r w:rsidR="000D1174" w:rsidRPr="000D1174">
              <w:rPr>
                <w:rFonts w:ascii="Times New Roman" w:hAnsi="Times New Roman" w:cs="Times New Roman"/>
                <w:noProof/>
                <w:webHidden/>
                <w:sz w:val="24"/>
                <w:szCs w:val="24"/>
              </w:rPr>
            </w:r>
            <w:r w:rsidR="000D1174" w:rsidRPr="000D1174">
              <w:rPr>
                <w:rFonts w:ascii="Times New Roman" w:hAnsi="Times New Roman" w:cs="Times New Roman"/>
                <w:noProof/>
                <w:webHidden/>
                <w:sz w:val="24"/>
                <w:szCs w:val="24"/>
              </w:rPr>
              <w:fldChar w:fldCharType="separate"/>
            </w:r>
            <w:r w:rsidR="00A35228">
              <w:rPr>
                <w:rFonts w:ascii="Times New Roman" w:hAnsi="Times New Roman" w:cs="Times New Roman"/>
                <w:noProof/>
                <w:webHidden/>
                <w:sz w:val="24"/>
                <w:szCs w:val="24"/>
              </w:rPr>
              <w:t>4</w:t>
            </w:r>
            <w:r w:rsidR="000D1174" w:rsidRPr="000D1174">
              <w:rPr>
                <w:rFonts w:ascii="Times New Roman" w:hAnsi="Times New Roman" w:cs="Times New Roman"/>
                <w:noProof/>
                <w:webHidden/>
                <w:sz w:val="24"/>
                <w:szCs w:val="24"/>
              </w:rPr>
              <w:fldChar w:fldCharType="end"/>
            </w:r>
          </w:hyperlink>
        </w:p>
        <w:p w14:paraId="0D685960" w14:textId="7259BD13" w:rsidR="000D1174" w:rsidRPr="000D1174" w:rsidRDefault="00023545" w:rsidP="000D1174">
          <w:pPr>
            <w:pStyle w:val="TOC2"/>
            <w:tabs>
              <w:tab w:val="right" w:leader="dot" w:pos="9016"/>
            </w:tabs>
            <w:spacing w:line="276" w:lineRule="auto"/>
            <w:jc w:val="both"/>
            <w:rPr>
              <w:rFonts w:ascii="Times New Roman" w:hAnsi="Times New Roman" w:cs="Times New Roman"/>
              <w:noProof/>
              <w:sz w:val="24"/>
              <w:szCs w:val="24"/>
            </w:rPr>
          </w:pPr>
          <w:hyperlink w:anchor="_Toc80705496" w:history="1">
            <w:r w:rsidR="000D1174" w:rsidRPr="000D1174">
              <w:rPr>
                <w:rStyle w:val="Hyperlink"/>
                <w:rFonts w:ascii="Times New Roman" w:hAnsi="Times New Roman" w:cs="Times New Roman"/>
                <w:noProof/>
                <w:sz w:val="24"/>
                <w:szCs w:val="24"/>
              </w:rPr>
              <w:t>Aims</w:t>
            </w:r>
            <w:r w:rsidR="000D1174" w:rsidRPr="000D1174">
              <w:rPr>
                <w:rFonts w:ascii="Times New Roman" w:hAnsi="Times New Roman" w:cs="Times New Roman"/>
                <w:noProof/>
                <w:webHidden/>
                <w:sz w:val="24"/>
                <w:szCs w:val="24"/>
              </w:rPr>
              <w:tab/>
            </w:r>
            <w:r w:rsidR="000D1174" w:rsidRPr="000D1174">
              <w:rPr>
                <w:rFonts w:ascii="Times New Roman" w:hAnsi="Times New Roman" w:cs="Times New Roman"/>
                <w:noProof/>
                <w:webHidden/>
                <w:sz w:val="24"/>
                <w:szCs w:val="24"/>
              </w:rPr>
              <w:fldChar w:fldCharType="begin"/>
            </w:r>
            <w:r w:rsidR="000D1174" w:rsidRPr="000D1174">
              <w:rPr>
                <w:rFonts w:ascii="Times New Roman" w:hAnsi="Times New Roman" w:cs="Times New Roman"/>
                <w:noProof/>
                <w:webHidden/>
                <w:sz w:val="24"/>
                <w:szCs w:val="24"/>
              </w:rPr>
              <w:instrText xml:space="preserve"> PAGEREF _Toc80705496 \h </w:instrText>
            </w:r>
            <w:r w:rsidR="000D1174" w:rsidRPr="000D1174">
              <w:rPr>
                <w:rFonts w:ascii="Times New Roman" w:hAnsi="Times New Roman" w:cs="Times New Roman"/>
                <w:noProof/>
                <w:webHidden/>
                <w:sz w:val="24"/>
                <w:szCs w:val="24"/>
              </w:rPr>
            </w:r>
            <w:r w:rsidR="000D1174" w:rsidRPr="000D1174">
              <w:rPr>
                <w:rFonts w:ascii="Times New Roman" w:hAnsi="Times New Roman" w:cs="Times New Roman"/>
                <w:noProof/>
                <w:webHidden/>
                <w:sz w:val="24"/>
                <w:szCs w:val="24"/>
              </w:rPr>
              <w:fldChar w:fldCharType="separate"/>
            </w:r>
            <w:r w:rsidR="00A35228">
              <w:rPr>
                <w:rFonts w:ascii="Times New Roman" w:hAnsi="Times New Roman" w:cs="Times New Roman"/>
                <w:noProof/>
                <w:webHidden/>
                <w:sz w:val="24"/>
                <w:szCs w:val="24"/>
              </w:rPr>
              <w:t>4</w:t>
            </w:r>
            <w:r w:rsidR="000D1174" w:rsidRPr="000D1174">
              <w:rPr>
                <w:rFonts w:ascii="Times New Roman" w:hAnsi="Times New Roman" w:cs="Times New Roman"/>
                <w:noProof/>
                <w:webHidden/>
                <w:sz w:val="24"/>
                <w:szCs w:val="24"/>
              </w:rPr>
              <w:fldChar w:fldCharType="end"/>
            </w:r>
          </w:hyperlink>
        </w:p>
        <w:p w14:paraId="77397FA7" w14:textId="535DD648" w:rsidR="000D1174" w:rsidRPr="000D1174" w:rsidRDefault="00023545" w:rsidP="000D1174">
          <w:pPr>
            <w:pStyle w:val="TOC2"/>
            <w:tabs>
              <w:tab w:val="right" w:leader="dot" w:pos="9016"/>
            </w:tabs>
            <w:spacing w:line="276" w:lineRule="auto"/>
            <w:jc w:val="both"/>
            <w:rPr>
              <w:rFonts w:ascii="Times New Roman" w:hAnsi="Times New Roman" w:cs="Times New Roman"/>
              <w:noProof/>
              <w:sz w:val="24"/>
              <w:szCs w:val="24"/>
            </w:rPr>
          </w:pPr>
          <w:hyperlink w:anchor="_Toc80705497" w:history="1">
            <w:r w:rsidR="000D1174" w:rsidRPr="000D1174">
              <w:rPr>
                <w:rStyle w:val="Hyperlink"/>
                <w:rFonts w:ascii="Times New Roman" w:hAnsi="Times New Roman" w:cs="Times New Roman"/>
                <w:noProof/>
                <w:sz w:val="24"/>
                <w:szCs w:val="24"/>
              </w:rPr>
              <w:t>Research Objectives</w:t>
            </w:r>
            <w:r w:rsidR="000D1174" w:rsidRPr="000D1174">
              <w:rPr>
                <w:rFonts w:ascii="Times New Roman" w:hAnsi="Times New Roman" w:cs="Times New Roman"/>
                <w:noProof/>
                <w:webHidden/>
                <w:sz w:val="24"/>
                <w:szCs w:val="24"/>
              </w:rPr>
              <w:tab/>
            </w:r>
            <w:r w:rsidR="000D1174" w:rsidRPr="000D1174">
              <w:rPr>
                <w:rFonts w:ascii="Times New Roman" w:hAnsi="Times New Roman" w:cs="Times New Roman"/>
                <w:noProof/>
                <w:webHidden/>
                <w:sz w:val="24"/>
                <w:szCs w:val="24"/>
              </w:rPr>
              <w:fldChar w:fldCharType="begin"/>
            </w:r>
            <w:r w:rsidR="000D1174" w:rsidRPr="000D1174">
              <w:rPr>
                <w:rFonts w:ascii="Times New Roman" w:hAnsi="Times New Roman" w:cs="Times New Roman"/>
                <w:noProof/>
                <w:webHidden/>
                <w:sz w:val="24"/>
                <w:szCs w:val="24"/>
              </w:rPr>
              <w:instrText xml:space="preserve"> PAGEREF _Toc80705497 \h </w:instrText>
            </w:r>
            <w:r w:rsidR="000D1174" w:rsidRPr="000D1174">
              <w:rPr>
                <w:rFonts w:ascii="Times New Roman" w:hAnsi="Times New Roman" w:cs="Times New Roman"/>
                <w:noProof/>
                <w:webHidden/>
                <w:sz w:val="24"/>
                <w:szCs w:val="24"/>
              </w:rPr>
            </w:r>
            <w:r w:rsidR="000D1174" w:rsidRPr="000D1174">
              <w:rPr>
                <w:rFonts w:ascii="Times New Roman" w:hAnsi="Times New Roman" w:cs="Times New Roman"/>
                <w:noProof/>
                <w:webHidden/>
                <w:sz w:val="24"/>
                <w:szCs w:val="24"/>
              </w:rPr>
              <w:fldChar w:fldCharType="separate"/>
            </w:r>
            <w:r w:rsidR="00A35228">
              <w:rPr>
                <w:rFonts w:ascii="Times New Roman" w:hAnsi="Times New Roman" w:cs="Times New Roman"/>
                <w:noProof/>
                <w:webHidden/>
                <w:sz w:val="24"/>
                <w:szCs w:val="24"/>
              </w:rPr>
              <w:t>4</w:t>
            </w:r>
            <w:r w:rsidR="000D1174" w:rsidRPr="000D1174">
              <w:rPr>
                <w:rFonts w:ascii="Times New Roman" w:hAnsi="Times New Roman" w:cs="Times New Roman"/>
                <w:noProof/>
                <w:webHidden/>
                <w:sz w:val="24"/>
                <w:szCs w:val="24"/>
              </w:rPr>
              <w:fldChar w:fldCharType="end"/>
            </w:r>
          </w:hyperlink>
        </w:p>
        <w:p w14:paraId="73E32A51" w14:textId="599251B9" w:rsidR="000D1174" w:rsidRPr="000D1174" w:rsidRDefault="00023545" w:rsidP="000D1174">
          <w:pPr>
            <w:pStyle w:val="TOC2"/>
            <w:tabs>
              <w:tab w:val="right" w:leader="dot" w:pos="9016"/>
            </w:tabs>
            <w:spacing w:line="276" w:lineRule="auto"/>
            <w:jc w:val="both"/>
            <w:rPr>
              <w:rFonts w:ascii="Times New Roman" w:hAnsi="Times New Roman" w:cs="Times New Roman"/>
              <w:noProof/>
              <w:sz w:val="24"/>
              <w:szCs w:val="24"/>
            </w:rPr>
          </w:pPr>
          <w:hyperlink w:anchor="_Toc80705498" w:history="1">
            <w:r w:rsidR="000D1174" w:rsidRPr="000D1174">
              <w:rPr>
                <w:rStyle w:val="Hyperlink"/>
                <w:rFonts w:ascii="Times New Roman" w:hAnsi="Times New Roman" w:cs="Times New Roman"/>
                <w:noProof/>
                <w:sz w:val="24"/>
                <w:szCs w:val="24"/>
              </w:rPr>
              <w:t>Rationale</w:t>
            </w:r>
            <w:r w:rsidR="000D1174" w:rsidRPr="000D1174">
              <w:rPr>
                <w:rFonts w:ascii="Times New Roman" w:hAnsi="Times New Roman" w:cs="Times New Roman"/>
                <w:noProof/>
                <w:webHidden/>
                <w:sz w:val="24"/>
                <w:szCs w:val="24"/>
              </w:rPr>
              <w:tab/>
            </w:r>
            <w:r w:rsidR="000D1174" w:rsidRPr="000D1174">
              <w:rPr>
                <w:rFonts w:ascii="Times New Roman" w:hAnsi="Times New Roman" w:cs="Times New Roman"/>
                <w:noProof/>
                <w:webHidden/>
                <w:sz w:val="24"/>
                <w:szCs w:val="24"/>
              </w:rPr>
              <w:fldChar w:fldCharType="begin"/>
            </w:r>
            <w:r w:rsidR="000D1174" w:rsidRPr="000D1174">
              <w:rPr>
                <w:rFonts w:ascii="Times New Roman" w:hAnsi="Times New Roman" w:cs="Times New Roman"/>
                <w:noProof/>
                <w:webHidden/>
                <w:sz w:val="24"/>
                <w:szCs w:val="24"/>
              </w:rPr>
              <w:instrText xml:space="preserve"> PAGEREF _Toc80705498 \h </w:instrText>
            </w:r>
            <w:r w:rsidR="000D1174" w:rsidRPr="000D1174">
              <w:rPr>
                <w:rFonts w:ascii="Times New Roman" w:hAnsi="Times New Roman" w:cs="Times New Roman"/>
                <w:noProof/>
                <w:webHidden/>
                <w:sz w:val="24"/>
                <w:szCs w:val="24"/>
              </w:rPr>
            </w:r>
            <w:r w:rsidR="000D1174" w:rsidRPr="000D1174">
              <w:rPr>
                <w:rFonts w:ascii="Times New Roman" w:hAnsi="Times New Roman" w:cs="Times New Roman"/>
                <w:noProof/>
                <w:webHidden/>
                <w:sz w:val="24"/>
                <w:szCs w:val="24"/>
              </w:rPr>
              <w:fldChar w:fldCharType="separate"/>
            </w:r>
            <w:r w:rsidR="00A35228">
              <w:rPr>
                <w:rFonts w:ascii="Times New Roman" w:hAnsi="Times New Roman" w:cs="Times New Roman"/>
                <w:noProof/>
                <w:webHidden/>
                <w:sz w:val="24"/>
                <w:szCs w:val="24"/>
              </w:rPr>
              <w:t>4</w:t>
            </w:r>
            <w:r w:rsidR="000D1174" w:rsidRPr="000D1174">
              <w:rPr>
                <w:rFonts w:ascii="Times New Roman" w:hAnsi="Times New Roman" w:cs="Times New Roman"/>
                <w:noProof/>
                <w:webHidden/>
                <w:sz w:val="24"/>
                <w:szCs w:val="24"/>
              </w:rPr>
              <w:fldChar w:fldCharType="end"/>
            </w:r>
          </w:hyperlink>
        </w:p>
        <w:p w14:paraId="6CDB60FB" w14:textId="49074A1D" w:rsidR="000D1174" w:rsidRPr="000D1174" w:rsidRDefault="00023545" w:rsidP="000D1174">
          <w:pPr>
            <w:pStyle w:val="TOC1"/>
            <w:tabs>
              <w:tab w:val="right" w:leader="dot" w:pos="9016"/>
            </w:tabs>
            <w:spacing w:line="276" w:lineRule="auto"/>
            <w:jc w:val="both"/>
            <w:rPr>
              <w:rFonts w:ascii="Times New Roman" w:hAnsi="Times New Roman" w:cs="Times New Roman"/>
              <w:noProof/>
              <w:sz w:val="24"/>
              <w:szCs w:val="24"/>
            </w:rPr>
          </w:pPr>
          <w:hyperlink w:anchor="_Toc80705499" w:history="1">
            <w:r w:rsidR="000D1174" w:rsidRPr="000D1174">
              <w:rPr>
                <w:rStyle w:val="Hyperlink"/>
                <w:rFonts w:ascii="Times New Roman" w:hAnsi="Times New Roman" w:cs="Times New Roman"/>
                <w:noProof/>
                <w:sz w:val="24"/>
                <w:szCs w:val="24"/>
              </w:rPr>
              <w:t>Literature Review</w:t>
            </w:r>
            <w:r w:rsidR="000D1174" w:rsidRPr="000D1174">
              <w:rPr>
                <w:rFonts w:ascii="Times New Roman" w:hAnsi="Times New Roman" w:cs="Times New Roman"/>
                <w:noProof/>
                <w:webHidden/>
                <w:sz w:val="24"/>
                <w:szCs w:val="24"/>
              </w:rPr>
              <w:tab/>
            </w:r>
            <w:r w:rsidR="000D1174" w:rsidRPr="000D1174">
              <w:rPr>
                <w:rFonts w:ascii="Times New Roman" w:hAnsi="Times New Roman" w:cs="Times New Roman"/>
                <w:noProof/>
                <w:webHidden/>
                <w:sz w:val="24"/>
                <w:szCs w:val="24"/>
              </w:rPr>
              <w:fldChar w:fldCharType="begin"/>
            </w:r>
            <w:r w:rsidR="000D1174" w:rsidRPr="000D1174">
              <w:rPr>
                <w:rFonts w:ascii="Times New Roman" w:hAnsi="Times New Roman" w:cs="Times New Roman"/>
                <w:noProof/>
                <w:webHidden/>
                <w:sz w:val="24"/>
                <w:szCs w:val="24"/>
              </w:rPr>
              <w:instrText xml:space="preserve"> PAGEREF _Toc80705499 \h </w:instrText>
            </w:r>
            <w:r w:rsidR="000D1174" w:rsidRPr="000D1174">
              <w:rPr>
                <w:rFonts w:ascii="Times New Roman" w:hAnsi="Times New Roman" w:cs="Times New Roman"/>
                <w:noProof/>
                <w:webHidden/>
                <w:sz w:val="24"/>
                <w:szCs w:val="24"/>
              </w:rPr>
            </w:r>
            <w:r w:rsidR="000D1174" w:rsidRPr="000D1174">
              <w:rPr>
                <w:rFonts w:ascii="Times New Roman" w:hAnsi="Times New Roman" w:cs="Times New Roman"/>
                <w:noProof/>
                <w:webHidden/>
                <w:sz w:val="24"/>
                <w:szCs w:val="24"/>
              </w:rPr>
              <w:fldChar w:fldCharType="separate"/>
            </w:r>
            <w:r w:rsidR="00A35228">
              <w:rPr>
                <w:rFonts w:ascii="Times New Roman" w:hAnsi="Times New Roman" w:cs="Times New Roman"/>
                <w:noProof/>
                <w:webHidden/>
                <w:sz w:val="24"/>
                <w:szCs w:val="24"/>
              </w:rPr>
              <w:t>5</w:t>
            </w:r>
            <w:r w:rsidR="000D1174" w:rsidRPr="000D1174">
              <w:rPr>
                <w:rFonts w:ascii="Times New Roman" w:hAnsi="Times New Roman" w:cs="Times New Roman"/>
                <w:noProof/>
                <w:webHidden/>
                <w:sz w:val="24"/>
                <w:szCs w:val="24"/>
              </w:rPr>
              <w:fldChar w:fldCharType="end"/>
            </w:r>
          </w:hyperlink>
        </w:p>
        <w:p w14:paraId="37246B41" w14:textId="6EB0DB0F" w:rsidR="000D1174" w:rsidRPr="000D1174" w:rsidRDefault="00023545" w:rsidP="000D1174">
          <w:pPr>
            <w:pStyle w:val="TOC2"/>
            <w:tabs>
              <w:tab w:val="right" w:leader="dot" w:pos="9016"/>
            </w:tabs>
            <w:spacing w:line="276" w:lineRule="auto"/>
            <w:jc w:val="both"/>
            <w:rPr>
              <w:rFonts w:ascii="Times New Roman" w:hAnsi="Times New Roman" w:cs="Times New Roman"/>
              <w:noProof/>
              <w:sz w:val="24"/>
              <w:szCs w:val="24"/>
            </w:rPr>
          </w:pPr>
          <w:hyperlink w:anchor="_Toc80705500" w:history="1">
            <w:r w:rsidR="000D1174" w:rsidRPr="000D1174">
              <w:rPr>
                <w:rStyle w:val="Hyperlink"/>
                <w:rFonts w:ascii="Times New Roman" w:hAnsi="Times New Roman" w:cs="Times New Roman"/>
                <w:noProof/>
                <w:sz w:val="24"/>
                <w:szCs w:val="24"/>
              </w:rPr>
              <w:t>Concept of VLE</w:t>
            </w:r>
            <w:r w:rsidR="000D1174" w:rsidRPr="000D1174">
              <w:rPr>
                <w:rFonts w:ascii="Times New Roman" w:hAnsi="Times New Roman" w:cs="Times New Roman"/>
                <w:noProof/>
                <w:webHidden/>
                <w:sz w:val="24"/>
                <w:szCs w:val="24"/>
              </w:rPr>
              <w:tab/>
            </w:r>
            <w:r w:rsidR="000D1174" w:rsidRPr="000D1174">
              <w:rPr>
                <w:rFonts w:ascii="Times New Roman" w:hAnsi="Times New Roman" w:cs="Times New Roman"/>
                <w:noProof/>
                <w:webHidden/>
                <w:sz w:val="24"/>
                <w:szCs w:val="24"/>
              </w:rPr>
              <w:fldChar w:fldCharType="begin"/>
            </w:r>
            <w:r w:rsidR="000D1174" w:rsidRPr="000D1174">
              <w:rPr>
                <w:rFonts w:ascii="Times New Roman" w:hAnsi="Times New Roman" w:cs="Times New Roman"/>
                <w:noProof/>
                <w:webHidden/>
                <w:sz w:val="24"/>
                <w:szCs w:val="24"/>
              </w:rPr>
              <w:instrText xml:space="preserve"> PAGEREF _Toc80705500 \h </w:instrText>
            </w:r>
            <w:r w:rsidR="000D1174" w:rsidRPr="000D1174">
              <w:rPr>
                <w:rFonts w:ascii="Times New Roman" w:hAnsi="Times New Roman" w:cs="Times New Roman"/>
                <w:noProof/>
                <w:webHidden/>
                <w:sz w:val="24"/>
                <w:szCs w:val="24"/>
              </w:rPr>
            </w:r>
            <w:r w:rsidR="000D1174" w:rsidRPr="000D1174">
              <w:rPr>
                <w:rFonts w:ascii="Times New Roman" w:hAnsi="Times New Roman" w:cs="Times New Roman"/>
                <w:noProof/>
                <w:webHidden/>
                <w:sz w:val="24"/>
                <w:szCs w:val="24"/>
              </w:rPr>
              <w:fldChar w:fldCharType="separate"/>
            </w:r>
            <w:r w:rsidR="00A35228">
              <w:rPr>
                <w:rFonts w:ascii="Times New Roman" w:hAnsi="Times New Roman" w:cs="Times New Roman"/>
                <w:noProof/>
                <w:webHidden/>
                <w:sz w:val="24"/>
                <w:szCs w:val="24"/>
              </w:rPr>
              <w:t>5</w:t>
            </w:r>
            <w:r w:rsidR="000D1174" w:rsidRPr="000D1174">
              <w:rPr>
                <w:rFonts w:ascii="Times New Roman" w:hAnsi="Times New Roman" w:cs="Times New Roman"/>
                <w:noProof/>
                <w:webHidden/>
                <w:sz w:val="24"/>
                <w:szCs w:val="24"/>
              </w:rPr>
              <w:fldChar w:fldCharType="end"/>
            </w:r>
          </w:hyperlink>
        </w:p>
        <w:p w14:paraId="0B337003" w14:textId="0FAF0FC9" w:rsidR="000D1174" w:rsidRPr="000D1174" w:rsidRDefault="00023545" w:rsidP="000D1174">
          <w:pPr>
            <w:pStyle w:val="TOC2"/>
            <w:tabs>
              <w:tab w:val="right" w:leader="dot" w:pos="9016"/>
            </w:tabs>
            <w:spacing w:line="276" w:lineRule="auto"/>
            <w:jc w:val="both"/>
            <w:rPr>
              <w:rFonts w:ascii="Times New Roman" w:hAnsi="Times New Roman" w:cs="Times New Roman"/>
              <w:noProof/>
              <w:sz w:val="24"/>
              <w:szCs w:val="24"/>
            </w:rPr>
          </w:pPr>
          <w:hyperlink w:anchor="_Toc80705501" w:history="1">
            <w:r w:rsidR="000D1174" w:rsidRPr="000D1174">
              <w:rPr>
                <w:rStyle w:val="Hyperlink"/>
                <w:rFonts w:ascii="Times New Roman" w:hAnsi="Times New Roman" w:cs="Times New Roman"/>
                <w:noProof/>
                <w:sz w:val="24"/>
                <w:szCs w:val="24"/>
              </w:rPr>
              <w:t>The significance of VLE during the learning process</w:t>
            </w:r>
            <w:r w:rsidR="000D1174" w:rsidRPr="000D1174">
              <w:rPr>
                <w:rFonts w:ascii="Times New Roman" w:hAnsi="Times New Roman" w:cs="Times New Roman"/>
                <w:noProof/>
                <w:webHidden/>
                <w:sz w:val="24"/>
                <w:szCs w:val="24"/>
              </w:rPr>
              <w:tab/>
            </w:r>
            <w:r w:rsidR="000D1174" w:rsidRPr="000D1174">
              <w:rPr>
                <w:rFonts w:ascii="Times New Roman" w:hAnsi="Times New Roman" w:cs="Times New Roman"/>
                <w:noProof/>
                <w:webHidden/>
                <w:sz w:val="24"/>
                <w:szCs w:val="24"/>
              </w:rPr>
              <w:fldChar w:fldCharType="begin"/>
            </w:r>
            <w:r w:rsidR="000D1174" w:rsidRPr="000D1174">
              <w:rPr>
                <w:rFonts w:ascii="Times New Roman" w:hAnsi="Times New Roman" w:cs="Times New Roman"/>
                <w:noProof/>
                <w:webHidden/>
                <w:sz w:val="24"/>
                <w:szCs w:val="24"/>
              </w:rPr>
              <w:instrText xml:space="preserve"> PAGEREF _Toc80705501 \h </w:instrText>
            </w:r>
            <w:r w:rsidR="000D1174" w:rsidRPr="000D1174">
              <w:rPr>
                <w:rFonts w:ascii="Times New Roman" w:hAnsi="Times New Roman" w:cs="Times New Roman"/>
                <w:noProof/>
                <w:webHidden/>
                <w:sz w:val="24"/>
                <w:szCs w:val="24"/>
              </w:rPr>
            </w:r>
            <w:r w:rsidR="000D1174" w:rsidRPr="000D1174">
              <w:rPr>
                <w:rFonts w:ascii="Times New Roman" w:hAnsi="Times New Roman" w:cs="Times New Roman"/>
                <w:noProof/>
                <w:webHidden/>
                <w:sz w:val="24"/>
                <w:szCs w:val="24"/>
              </w:rPr>
              <w:fldChar w:fldCharType="separate"/>
            </w:r>
            <w:r w:rsidR="00A35228">
              <w:rPr>
                <w:rFonts w:ascii="Times New Roman" w:hAnsi="Times New Roman" w:cs="Times New Roman"/>
                <w:noProof/>
                <w:webHidden/>
                <w:sz w:val="24"/>
                <w:szCs w:val="24"/>
              </w:rPr>
              <w:t>5</w:t>
            </w:r>
            <w:r w:rsidR="000D1174" w:rsidRPr="000D1174">
              <w:rPr>
                <w:rFonts w:ascii="Times New Roman" w:hAnsi="Times New Roman" w:cs="Times New Roman"/>
                <w:noProof/>
                <w:webHidden/>
                <w:sz w:val="24"/>
                <w:szCs w:val="24"/>
              </w:rPr>
              <w:fldChar w:fldCharType="end"/>
            </w:r>
          </w:hyperlink>
        </w:p>
        <w:p w14:paraId="4F5CDCEF" w14:textId="13B65271" w:rsidR="000D1174" w:rsidRPr="000D1174" w:rsidRDefault="00023545" w:rsidP="000D1174">
          <w:pPr>
            <w:pStyle w:val="TOC2"/>
            <w:tabs>
              <w:tab w:val="right" w:leader="dot" w:pos="9016"/>
            </w:tabs>
            <w:spacing w:line="276" w:lineRule="auto"/>
            <w:jc w:val="both"/>
            <w:rPr>
              <w:rFonts w:ascii="Times New Roman" w:hAnsi="Times New Roman" w:cs="Times New Roman"/>
              <w:noProof/>
              <w:sz w:val="24"/>
              <w:szCs w:val="24"/>
            </w:rPr>
          </w:pPr>
          <w:hyperlink w:anchor="_Toc80705502" w:history="1">
            <w:r w:rsidR="000D1174" w:rsidRPr="000D1174">
              <w:rPr>
                <w:rStyle w:val="Hyperlink"/>
                <w:rFonts w:ascii="Times New Roman" w:hAnsi="Times New Roman" w:cs="Times New Roman"/>
                <w:noProof/>
                <w:sz w:val="24"/>
                <w:szCs w:val="24"/>
              </w:rPr>
              <w:t>The positive impacts of VLE on the learning experience of the students</w:t>
            </w:r>
            <w:r w:rsidR="000D1174" w:rsidRPr="000D1174">
              <w:rPr>
                <w:rFonts w:ascii="Times New Roman" w:hAnsi="Times New Roman" w:cs="Times New Roman"/>
                <w:noProof/>
                <w:webHidden/>
                <w:sz w:val="24"/>
                <w:szCs w:val="24"/>
              </w:rPr>
              <w:tab/>
            </w:r>
            <w:r w:rsidR="000D1174" w:rsidRPr="000D1174">
              <w:rPr>
                <w:rFonts w:ascii="Times New Roman" w:hAnsi="Times New Roman" w:cs="Times New Roman"/>
                <w:noProof/>
                <w:webHidden/>
                <w:sz w:val="24"/>
                <w:szCs w:val="24"/>
              </w:rPr>
              <w:fldChar w:fldCharType="begin"/>
            </w:r>
            <w:r w:rsidR="000D1174" w:rsidRPr="000D1174">
              <w:rPr>
                <w:rFonts w:ascii="Times New Roman" w:hAnsi="Times New Roman" w:cs="Times New Roman"/>
                <w:noProof/>
                <w:webHidden/>
                <w:sz w:val="24"/>
                <w:szCs w:val="24"/>
              </w:rPr>
              <w:instrText xml:space="preserve"> PAGEREF _Toc80705502 \h </w:instrText>
            </w:r>
            <w:r w:rsidR="000D1174" w:rsidRPr="000D1174">
              <w:rPr>
                <w:rFonts w:ascii="Times New Roman" w:hAnsi="Times New Roman" w:cs="Times New Roman"/>
                <w:noProof/>
                <w:webHidden/>
                <w:sz w:val="24"/>
                <w:szCs w:val="24"/>
              </w:rPr>
            </w:r>
            <w:r w:rsidR="000D1174" w:rsidRPr="000D1174">
              <w:rPr>
                <w:rFonts w:ascii="Times New Roman" w:hAnsi="Times New Roman" w:cs="Times New Roman"/>
                <w:noProof/>
                <w:webHidden/>
                <w:sz w:val="24"/>
                <w:szCs w:val="24"/>
              </w:rPr>
              <w:fldChar w:fldCharType="separate"/>
            </w:r>
            <w:r w:rsidR="00A35228">
              <w:rPr>
                <w:rFonts w:ascii="Times New Roman" w:hAnsi="Times New Roman" w:cs="Times New Roman"/>
                <w:noProof/>
                <w:webHidden/>
                <w:sz w:val="24"/>
                <w:szCs w:val="24"/>
              </w:rPr>
              <w:t>5</w:t>
            </w:r>
            <w:r w:rsidR="000D1174" w:rsidRPr="000D1174">
              <w:rPr>
                <w:rFonts w:ascii="Times New Roman" w:hAnsi="Times New Roman" w:cs="Times New Roman"/>
                <w:noProof/>
                <w:webHidden/>
                <w:sz w:val="24"/>
                <w:szCs w:val="24"/>
              </w:rPr>
              <w:fldChar w:fldCharType="end"/>
            </w:r>
          </w:hyperlink>
        </w:p>
        <w:p w14:paraId="38949F5B" w14:textId="1F81531F" w:rsidR="000D1174" w:rsidRPr="000D1174" w:rsidRDefault="00023545" w:rsidP="000D1174">
          <w:pPr>
            <w:pStyle w:val="TOC2"/>
            <w:tabs>
              <w:tab w:val="right" w:leader="dot" w:pos="9016"/>
            </w:tabs>
            <w:spacing w:line="276" w:lineRule="auto"/>
            <w:jc w:val="both"/>
            <w:rPr>
              <w:rFonts w:ascii="Times New Roman" w:hAnsi="Times New Roman" w:cs="Times New Roman"/>
              <w:noProof/>
              <w:sz w:val="24"/>
              <w:szCs w:val="24"/>
            </w:rPr>
          </w:pPr>
          <w:hyperlink w:anchor="_Toc80705503" w:history="1">
            <w:r w:rsidR="000D1174" w:rsidRPr="000D1174">
              <w:rPr>
                <w:rStyle w:val="Hyperlink"/>
                <w:rFonts w:ascii="Times New Roman" w:hAnsi="Times New Roman" w:cs="Times New Roman"/>
                <w:noProof/>
                <w:sz w:val="24"/>
                <w:szCs w:val="24"/>
              </w:rPr>
              <w:t>The negative impacts of VLE on the learning experience of the students</w:t>
            </w:r>
            <w:r w:rsidR="000D1174" w:rsidRPr="000D1174">
              <w:rPr>
                <w:rFonts w:ascii="Times New Roman" w:hAnsi="Times New Roman" w:cs="Times New Roman"/>
                <w:noProof/>
                <w:webHidden/>
                <w:sz w:val="24"/>
                <w:szCs w:val="24"/>
              </w:rPr>
              <w:tab/>
            </w:r>
            <w:r w:rsidR="000D1174" w:rsidRPr="000D1174">
              <w:rPr>
                <w:rFonts w:ascii="Times New Roman" w:hAnsi="Times New Roman" w:cs="Times New Roman"/>
                <w:noProof/>
                <w:webHidden/>
                <w:sz w:val="24"/>
                <w:szCs w:val="24"/>
              </w:rPr>
              <w:fldChar w:fldCharType="begin"/>
            </w:r>
            <w:r w:rsidR="000D1174" w:rsidRPr="000D1174">
              <w:rPr>
                <w:rFonts w:ascii="Times New Roman" w:hAnsi="Times New Roman" w:cs="Times New Roman"/>
                <w:noProof/>
                <w:webHidden/>
                <w:sz w:val="24"/>
                <w:szCs w:val="24"/>
              </w:rPr>
              <w:instrText xml:space="preserve"> PAGEREF _Toc80705503 \h </w:instrText>
            </w:r>
            <w:r w:rsidR="000D1174" w:rsidRPr="000D1174">
              <w:rPr>
                <w:rFonts w:ascii="Times New Roman" w:hAnsi="Times New Roman" w:cs="Times New Roman"/>
                <w:noProof/>
                <w:webHidden/>
                <w:sz w:val="24"/>
                <w:szCs w:val="24"/>
              </w:rPr>
            </w:r>
            <w:r w:rsidR="000D1174" w:rsidRPr="000D1174">
              <w:rPr>
                <w:rFonts w:ascii="Times New Roman" w:hAnsi="Times New Roman" w:cs="Times New Roman"/>
                <w:noProof/>
                <w:webHidden/>
                <w:sz w:val="24"/>
                <w:szCs w:val="24"/>
              </w:rPr>
              <w:fldChar w:fldCharType="separate"/>
            </w:r>
            <w:r w:rsidR="00A35228">
              <w:rPr>
                <w:rFonts w:ascii="Times New Roman" w:hAnsi="Times New Roman" w:cs="Times New Roman"/>
                <w:noProof/>
                <w:webHidden/>
                <w:sz w:val="24"/>
                <w:szCs w:val="24"/>
              </w:rPr>
              <w:t>6</w:t>
            </w:r>
            <w:r w:rsidR="000D1174" w:rsidRPr="000D1174">
              <w:rPr>
                <w:rFonts w:ascii="Times New Roman" w:hAnsi="Times New Roman" w:cs="Times New Roman"/>
                <w:noProof/>
                <w:webHidden/>
                <w:sz w:val="24"/>
                <w:szCs w:val="24"/>
              </w:rPr>
              <w:fldChar w:fldCharType="end"/>
            </w:r>
          </w:hyperlink>
        </w:p>
        <w:p w14:paraId="38B23A6E" w14:textId="279F241A" w:rsidR="000D1174" w:rsidRPr="000D1174" w:rsidRDefault="00023545" w:rsidP="000D1174">
          <w:pPr>
            <w:pStyle w:val="TOC2"/>
            <w:tabs>
              <w:tab w:val="right" w:leader="dot" w:pos="9016"/>
            </w:tabs>
            <w:spacing w:line="276" w:lineRule="auto"/>
            <w:jc w:val="both"/>
            <w:rPr>
              <w:rFonts w:ascii="Times New Roman" w:hAnsi="Times New Roman" w:cs="Times New Roman"/>
              <w:noProof/>
              <w:sz w:val="24"/>
              <w:szCs w:val="24"/>
            </w:rPr>
          </w:pPr>
          <w:hyperlink w:anchor="_Toc80705504" w:history="1">
            <w:r w:rsidR="000D1174" w:rsidRPr="000D1174">
              <w:rPr>
                <w:rStyle w:val="Hyperlink"/>
                <w:rFonts w:ascii="Times New Roman" w:hAnsi="Times New Roman" w:cs="Times New Roman"/>
                <w:noProof/>
                <w:sz w:val="24"/>
                <w:szCs w:val="24"/>
              </w:rPr>
              <w:t>The opinions of the students regarding the VLE</w:t>
            </w:r>
            <w:r w:rsidR="000D1174" w:rsidRPr="000D1174">
              <w:rPr>
                <w:rFonts w:ascii="Times New Roman" w:hAnsi="Times New Roman" w:cs="Times New Roman"/>
                <w:noProof/>
                <w:webHidden/>
                <w:sz w:val="24"/>
                <w:szCs w:val="24"/>
              </w:rPr>
              <w:tab/>
            </w:r>
            <w:r w:rsidR="000D1174" w:rsidRPr="000D1174">
              <w:rPr>
                <w:rFonts w:ascii="Times New Roman" w:hAnsi="Times New Roman" w:cs="Times New Roman"/>
                <w:noProof/>
                <w:webHidden/>
                <w:sz w:val="24"/>
                <w:szCs w:val="24"/>
              </w:rPr>
              <w:fldChar w:fldCharType="begin"/>
            </w:r>
            <w:r w:rsidR="000D1174" w:rsidRPr="000D1174">
              <w:rPr>
                <w:rFonts w:ascii="Times New Roman" w:hAnsi="Times New Roman" w:cs="Times New Roman"/>
                <w:noProof/>
                <w:webHidden/>
                <w:sz w:val="24"/>
                <w:szCs w:val="24"/>
              </w:rPr>
              <w:instrText xml:space="preserve"> PAGEREF _Toc80705504 \h </w:instrText>
            </w:r>
            <w:r w:rsidR="000D1174" w:rsidRPr="000D1174">
              <w:rPr>
                <w:rFonts w:ascii="Times New Roman" w:hAnsi="Times New Roman" w:cs="Times New Roman"/>
                <w:noProof/>
                <w:webHidden/>
                <w:sz w:val="24"/>
                <w:szCs w:val="24"/>
              </w:rPr>
            </w:r>
            <w:r w:rsidR="000D1174" w:rsidRPr="000D1174">
              <w:rPr>
                <w:rFonts w:ascii="Times New Roman" w:hAnsi="Times New Roman" w:cs="Times New Roman"/>
                <w:noProof/>
                <w:webHidden/>
                <w:sz w:val="24"/>
                <w:szCs w:val="24"/>
              </w:rPr>
              <w:fldChar w:fldCharType="separate"/>
            </w:r>
            <w:r w:rsidR="00A35228">
              <w:rPr>
                <w:rFonts w:ascii="Times New Roman" w:hAnsi="Times New Roman" w:cs="Times New Roman"/>
                <w:noProof/>
                <w:webHidden/>
                <w:sz w:val="24"/>
                <w:szCs w:val="24"/>
              </w:rPr>
              <w:t>6</w:t>
            </w:r>
            <w:r w:rsidR="000D1174" w:rsidRPr="000D1174">
              <w:rPr>
                <w:rFonts w:ascii="Times New Roman" w:hAnsi="Times New Roman" w:cs="Times New Roman"/>
                <w:noProof/>
                <w:webHidden/>
                <w:sz w:val="24"/>
                <w:szCs w:val="24"/>
              </w:rPr>
              <w:fldChar w:fldCharType="end"/>
            </w:r>
          </w:hyperlink>
        </w:p>
        <w:p w14:paraId="287855AB" w14:textId="5E0C375C" w:rsidR="000D1174" w:rsidRPr="000D1174" w:rsidRDefault="00023545" w:rsidP="000D1174">
          <w:pPr>
            <w:pStyle w:val="TOC1"/>
            <w:tabs>
              <w:tab w:val="right" w:leader="dot" w:pos="9016"/>
            </w:tabs>
            <w:spacing w:line="276" w:lineRule="auto"/>
            <w:jc w:val="both"/>
            <w:rPr>
              <w:rFonts w:ascii="Times New Roman" w:hAnsi="Times New Roman" w:cs="Times New Roman"/>
              <w:noProof/>
              <w:sz w:val="24"/>
              <w:szCs w:val="24"/>
            </w:rPr>
          </w:pPr>
          <w:hyperlink w:anchor="_Toc80705505" w:history="1">
            <w:r w:rsidR="000D1174" w:rsidRPr="000D1174">
              <w:rPr>
                <w:rStyle w:val="Hyperlink"/>
                <w:rFonts w:ascii="Times New Roman" w:hAnsi="Times New Roman" w:cs="Times New Roman"/>
                <w:noProof/>
                <w:sz w:val="24"/>
                <w:szCs w:val="24"/>
              </w:rPr>
              <w:t>Research Methodology</w:t>
            </w:r>
            <w:r w:rsidR="000D1174" w:rsidRPr="000D1174">
              <w:rPr>
                <w:rFonts w:ascii="Times New Roman" w:hAnsi="Times New Roman" w:cs="Times New Roman"/>
                <w:noProof/>
                <w:webHidden/>
                <w:sz w:val="24"/>
                <w:szCs w:val="24"/>
              </w:rPr>
              <w:tab/>
            </w:r>
            <w:r w:rsidR="000D1174" w:rsidRPr="000D1174">
              <w:rPr>
                <w:rFonts w:ascii="Times New Roman" w:hAnsi="Times New Roman" w:cs="Times New Roman"/>
                <w:noProof/>
                <w:webHidden/>
                <w:sz w:val="24"/>
                <w:szCs w:val="24"/>
              </w:rPr>
              <w:fldChar w:fldCharType="begin"/>
            </w:r>
            <w:r w:rsidR="000D1174" w:rsidRPr="000D1174">
              <w:rPr>
                <w:rFonts w:ascii="Times New Roman" w:hAnsi="Times New Roman" w:cs="Times New Roman"/>
                <w:noProof/>
                <w:webHidden/>
                <w:sz w:val="24"/>
                <w:szCs w:val="24"/>
              </w:rPr>
              <w:instrText xml:space="preserve"> PAGEREF _Toc80705505 \h </w:instrText>
            </w:r>
            <w:r w:rsidR="000D1174" w:rsidRPr="000D1174">
              <w:rPr>
                <w:rFonts w:ascii="Times New Roman" w:hAnsi="Times New Roman" w:cs="Times New Roman"/>
                <w:noProof/>
                <w:webHidden/>
                <w:sz w:val="24"/>
                <w:szCs w:val="24"/>
              </w:rPr>
            </w:r>
            <w:r w:rsidR="000D1174" w:rsidRPr="000D1174">
              <w:rPr>
                <w:rFonts w:ascii="Times New Roman" w:hAnsi="Times New Roman" w:cs="Times New Roman"/>
                <w:noProof/>
                <w:webHidden/>
                <w:sz w:val="24"/>
                <w:szCs w:val="24"/>
              </w:rPr>
              <w:fldChar w:fldCharType="separate"/>
            </w:r>
            <w:r w:rsidR="00A35228">
              <w:rPr>
                <w:rFonts w:ascii="Times New Roman" w:hAnsi="Times New Roman" w:cs="Times New Roman"/>
                <w:noProof/>
                <w:webHidden/>
                <w:sz w:val="24"/>
                <w:szCs w:val="24"/>
              </w:rPr>
              <w:t>7</w:t>
            </w:r>
            <w:r w:rsidR="000D1174" w:rsidRPr="000D1174">
              <w:rPr>
                <w:rFonts w:ascii="Times New Roman" w:hAnsi="Times New Roman" w:cs="Times New Roman"/>
                <w:noProof/>
                <w:webHidden/>
                <w:sz w:val="24"/>
                <w:szCs w:val="24"/>
              </w:rPr>
              <w:fldChar w:fldCharType="end"/>
            </w:r>
          </w:hyperlink>
        </w:p>
        <w:p w14:paraId="2B7B5471" w14:textId="4F198BA3" w:rsidR="000D1174" w:rsidRPr="000D1174" w:rsidRDefault="00023545" w:rsidP="000D1174">
          <w:pPr>
            <w:pStyle w:val="TOC2"/>
            <w:tabs>
              <w:tab w:val="right" w:leader="dot" w:pos="9016"/>
            </w:tabs>
            <w:spacing w:line="276" w:lineRule="auto"/>
            <w:jc w:val="both"/>
            <w:rPr>
              <w:rFonts w:ascii="Times New Roman" w:hAnsi="Times New Roman" w:cs="Times New Roman"/>
              <w:noProof/>
              <w:sz w:val="24"/>
              <w:szCs w:val="24"/>
            </w:rPr>
          </w:pPr>
          <w:hyperlink w:anchor="_Toc80705506" w:history="1">
            <w:r w:rsidR="000D1174" w:rsidRPr="000D1174">
              <w:rPr>
                <w:rStyle w:val="Hyperlink"/>
                <w:rFonts w:ascii="Times New Roman" w:hAnsi="Times New Roman" w:cs="Times New Roman"/>
                <w:noProof/>
                <w:sz w:val="24"/>
                <w:szCs w:val="24"/>
              </w:rPr>
              <w:t>Research method and the methodology</w:t>
            </w:r>
            <w:r w:rsidR="000D1174" w:rsidRPr="000D1174">
              <w:rPr>
                <w:rFonts w:ascii="Times New Roman" w:hAnsi="Times New Roman" w:cs="Times New Roman"/>
                <w:noProof/>
                <w:webHidden/>
                <w:sz w:val="24"/>
                <w:szCs w:val="24"/>
              </w:rPr>
              <w:tab/>
            </w:r>
            <w:r w:rsidR="000D1174" w:rsidRPr="000D1174">
              <w:rPr>
                <w:rFonts w:ascii="Times New Roman" w:hAnsi="Times New Roman" w:cs="Times New Roman"/>
                <w:noProof/>
                <w:webHidden/>
                <w:sz w:val="24"/>
                <w:szCs w:val="24"/>
              </w:rPr>
              <w:fldChar w:fldCharType="begin"/>
            </w:r>
            <w:r w:rsidR="000D1174" w:rsidRPr="000D1174">
              <w:rPr>
                <w:rFonts w:ascii="Times New Roman" w:hAnsi="Times New Roman" w:cs="Times New Roman"/>
                <w:noProof/>
                <w:webHidden/>
                <w:sz w:val="24"/>
                <w:szCs w:val="24"/>
              </w:rPr>
              <w:instrText xml:space="preserve"> PAGEREF _Toc80705506 \h </w:instrText>
            </w:r>
            <w:r w:rsidR="000D1174" w:rsidRPr="000D1174">
              <w:rPr>
                <w:rFonts w:ascii="Times New Roman" w:hAnsi="Times New Roman" w:cs="Times New Roman"/>
                <w:noProof/>
                <w:webHidden/>
                <w:sz w:val="24"/>
                <w:szCs w:val="24"/>
              </w:rPr>
            </w:r>
            <w:r w:rsidR="000D1174" w:rsidRPr="000D1174">
              <w:rPr>
                <w:rFonts w:ascii="Times New Roman" w:hAnsi="Times New Roman" w:cs="Times New Roman"/>
                <w:noProof/>
                <w:webHidden/>
                <w:sz w:val="24"/>
                <w:szCs w:val="24"/>
              </w:rPr>
              <w:fldChar w:fldCharType="separate"/>
            </w:r>
            <w:r w:rsidR="00A35228">
              <w:rPr>
                <w:rFonts w:ascii="Times New Roman" w:hAnsi="Times New Roman" w:cs="Times New Roman"/>
                <w:noProof/>
                <w:webHidden/>
                <w:sz w:val="24"/>
                <w:szCs w:val="24"/>
              </w:rPr>
              <w:t>7</w:t>
            </w:r>
            <w:r w:rsidR="000D1174" w:rsidRPr="000D1174">
              <w:rPr>
                <w:rFonts w:ascii="Times New Roman" w:hAnsi="Times New Roman" w:cs="Times New Roman"/>
                <w:noProof/>
                <w:webHidden/>
                <w:sz w:val="24"/>
                <w:szCs w:val="24"/>
              </w:rPr>
              <w:fldChar w:fldCharType="end"/>
            </w:r>
          </w:hyperlink>
        </w:p>
        <w:p w14:paraId="35634C4B" w14:textId="2E23DDFD" w:rsidR="000D1174" w:rsidRPr="000D1174" w:rsidRDefault="00023545" w:rsidP="000D1174">
          <w:pPr>
            <w:pStyle w:val="TOC2"/>
            <w:tabs>
              <w:tab w:val="right" w:leader="dot" w:pos="9016"/>
            </w:tabs>
            <w:spacing w:line="276" w:lineRule="auto"/>
            <w:jc w:val="both"/>
            <w:rPr>
              <w:rFonts w:ascii="Times New Roman" w:hAnsi="Times New Roman" w:cs="Times New Roman"/>
              <w:noProof/>
              <w:sz w:val="24"/>
              <w:szCs w:val="24"/>
            </w:rPr>
          </w:pPr>
          <w:hyperlink w:anchor="_Toc80705507" w:history="1">
            <w:r w:rsidR="000D1174" w:rsidRPr="000D1174">
              <w:rPr>
                <w:rStyle w:val="Hyperlink"/>
                <w:rFonts w:ascii="Times New Roman" w:hAnsi="Times New Roman" w:cs="Times New Roman"/>
                <w:noProof/>
                <w:sz w:val="24"/>
                <w:szCs w:val="24"/>
              </w:rPr>
              <w:t>Data Collection</w:t>
            </w:r>
            <w:r w:rsidR="000D1174" w:rsidRPr="000D1174">
              <w:rPr>
                <w:rFonts w:ascii="Times New Roman" w:hAnsi="Times New Roman" w:cs="Times New Roman"/>
                <w:noProof/>
                <w:webHidden/>
                <w:sz w:val="24"/>
                <w:szCs w:val="24"/>
              </w:rPr>
              <w:tab/>
            </w:r>
            <w:r w:rsidR="000D1174" w:rsidRPr="000D1174">
              <w:rPr>
                <w:rFonts w:ascii="Times New Roman" w:hAnsi="Times New Roman" w:cs="Times New Roman"/>
                <w:noProof/>
                <w:webHidden/>
                <w:sz w:val="24"/>
                <w:szCs w:val="24"/>
              </w:rPr>
              <w:fldChar w:fldCharType="begin"/>
            </w:r>
            <w:r w:rsidR="000D1174" w:rsidRPr="000D1174">
              <w:rPr>
                <w:rFonts w:ascii="Times New Roman" w:hAnsi="Times New Roman" w:cs="Times New Roman"/>
                <w:noProof/>
                <w:webHidden/>
                <w:sz w:val="24"/>
                <w:szCs w:val="24"/>
              </w:rPr>
              <w:instrText xml:space="preserve"> PAGEREF _Toc80705507 \h </w:instrText>
            </w:r>
            <w:r w:rsidR="000D1174" w:rsidRPr="000D1174">
              <w:rPr>
                <w:rFonts w:ascii="Times New Roman" w:hAnsi="Times New Roman" w:cs="Times New Roman"/>
                <w:noProof/>
                <w:webHidden/>
                <w:sz w:val="24"/>
                <w:szCs w:val="24"/>
              </w:rPr>
            </w:r>
            <w:r w:rsidR="000D1174" w:rsidRPr="000D1174">
              <w:rPr>
                <w:rFonts w:ascii="Times New Roman" w:hAnsi="Times New Roman" w:cs="Times New Roman"/>
                <w:noProof/>
                <w:webHidden/>
                <w:sz w:val="24"/>
                <w:szCs w:val="24"/>
              </w:rPr>
              <w:fldChar w:fldCharType="separate"/>
            </w:r>
            <w:r w:rsidR="00A35228">
              <w:rPr>
                <w:rFonts w:ascii="Times New Roman" w:hAnsi="Times New Roman" w:cs="Times New Roman"/>
                <w:noProof/>
                <w:webHidden/>
                <w:sz w:val="24"/>
                <w:szCs w:val="24"/>
              </w:rPr>
              <w:t>7</w:t>
            </w:r>
            <w:r w:rsidR="000D1174" w:rsidRPr="000D1174">
              <w:rPr>
                <w:rFonts w:ascii="Times New Roman" w:hAnsi="Times New Roman" w:cs="Times New Roman"/>
                <w:noProof/>
                <w:webHidden/>
                <w:sz w:val="24"/>
                <w:szCs w:val="24"/>
              </w:rPr>
              <w:fldChar w:fldCharType="end"/>
            </w:r>
          </w:hyperlink>
        </w:p>
        <w:p w14:paraId="3D729989" w14:textId="1B70E3D9" w:rsidR="000D1174" w:rsidRPr="000D1174" w:rsidRDefault="00023545" w:rsidP="000D1174">
          <w:pPr>
            <w:pStyle w:val="TOC2"/>
            <w:tabs>
              <w:tab w:val="right" w:leader="dot" w:pos="9016"/>
            </w:tabs>
            <w:spacing w:line="276" w:lineRule="auto"/>
            <w:jc w:val="both"/>
            <w:rPr>
              <w:rFonts w:ascii="Times New Roman" w:hAnsi="Times New Roman" w:cs="Times New Roman"/>
              <w:noProof/>
              <w:sz w:val="24"/>
              <w:szCs w:val="24"/>
            </w:rPr>
          </w:pPr>
          <w:hyperlink w:anchor="_Toc80705508" w:history="1">
            <w:r w:rsidR="000D1174" w:rsidRPr="000D1174">
              <w:rPr>
                <w:rStyle w:val="Hyperlink"/>
                <w:rFonts w:ascii="Times New Roman" w:hAnsi="Times New Roman" w:cs="Times New Roman"/>
                <w:noProof/>
                <w:sz w:val="24"/>
                <w:szCs w:val="24"/>
              </w:rPr>
              <w:t>Data Type</w:t>
            </w:r>
            <w:r w:rsidR="000D1174" w:rsidRPr="000D1174">
              <w:rPr>
                <w:rFonts w:ascii="Times New Roman" w:hAnsi="Times New Roman" w:cs="Times New Roman"/>
                <w:noProof/>
                <w:webHidden/>
                <w:sz w:val="24"/>
                <w:szCs w:val="24"/>
              </w:rPr>
              <w:tab/>
            </w:r>
            <w:r w:rsidR="000D1174" w:rsidRPr="000D1174">
              <w:rPr>
                <w:rFonts w:ascii="Times New Roman" w:hAnsi="Times New Roman" w:cs="Times New Roman"/>
                <w:noProof/>
                <w:webHidden/>
                <w:sz w:val="24"/>
                <w:szCs w:val="24"/>
              </w:rPr>
              <w:fldChar w:fldCharType="begin"/>
            </w:r>
            <w:r w:rsidR="000D1174" w:rsidRPr="000D1174">
              <w:rPr>
                <w:rFonts w:ascii="Times New Roman" w:hAnsi="Times New Roman" w:cs="Times New Roman"/>
                <w:noProof/>
                <w:webHidden/>
                <w:sz w:val="24"/>
                <w:szCs w:val="24"/>
              </w:rPr>
              <w:instrText xml:space="preserve"> PAGEREF _Toc80705508 \h </w:instrText>
            </w:r>
            <w:r w:rsidR="000D1174" w:rsidRPr="000D1174">
              <w:rPr>
                <w:rFonts w:ascii="Times New Roman" w:hAnsi="Times New Roman" w:cs="Times New Roman"/>
                <w:noProof/>
                <w:webHidden/>
                <w:sz w:val="24"/>
                <w:szCs w:val="24"/>
              </w:rPr>
            </w:r>
            <w:r w:rsidR="000D1174" w:rsidRPr="000D1174">
              <w:rPr>
                <w:rFonts w:ascii="Times New Roman" w:hAnsi="Times New Roman" w:cs="Times New Roman"/>
                <w:noProof/>
                <w:webHidden/>
                <w:sz w:val="24"/>
                <w:szCs w:val="24"/>
              </w:rPr>
              <w:fldChar w:fldCharType="separate"/>
            </w:r>
            <w:r w:rsidR="00A35228">
              <w:rPr>
                <w:rFonts w:ascii="Times New Roman" w:hAnsi="Times New Roman" w:cs="Times New Roman"/>
                <w:noProof/>
                <w:webHidden/>
                <w:sz w:val="24"/>
                <w:szCs w:val="24"/>
              </w:rPr>
              <w:t>7</w:t>
            </w:r>
            <w:r w:rsidR="000D1174" w:rsidRPr="000D1174">
              <w:rPr>
                <w:rFonts w:ascii="Times New Roman" w:hAnsi="Times New Roman" w:cs="Times New Roman"/>
                <w:noProof/>
                <w:webHidden/>
                <w:sz w:val="24"/>
                <w:szCs w:val="24"/>
              </w:rPr>
              <w:fldChar w:fldCharType="end"/>
            </w:r>
          </w:hyperlink>
        </w:p>
        <w:p w14:paraId="7078F0C3" w14:textId="74AFB199" w:rsidR="000D1174" w:rsidRPr="000D1174" w:rsidRDefault="00023545" w:rsidP="000D1174">
          <w:pPr>
            <w:pStyle w:val="TOC2"/>
            <w:tabs>
              <w:tab w:val="right" w:leader="dot" w:pos="9016"/>
            </w:tabs>
            <w:spacing w:line="276" w:lineRule="auto"/>
            <w:jc w:val="both"/>
            <w:rPr>
              <w:rFonts w:ascii="Times New Roman" w:hAnsi="Times New Roman" w:cs="Times New Roman"/>
              <w:noProof/>
              <w:sz w:val="24"/>
              <w:szCs w:val="24"/>
            </w:rPr>
          </w:pPr>
          <w:hyperlink w:anchor="_Toc80705509" w:history="1">
            <w:r w:rsidR="000D1174" w:rsidRPr="000D1174">
              <w:rPr>
                <w:rStyle w:val="Hyperlink"/>
                <w:rFonts w:ascii="Times New Roman" w:hAnsi="Times New Roman" w:cs="Times New Roman"/>
                <w:noProof/>
                <w:sz w:val="24"/>
                <w:szCs w:val="24"/>
              </w:rPr>
              <w:t>Data collection process</w:t>
            </w:r>
            <w:r w:rsidR="000D1174" w:rsidRPr="000D1174">
              <w:rPr>
                <w:rFonts w:ascii="Times New Roman" w:hAnsi="Times New Roman" w:cs="Times New Roman"/>
                <w:noProof/>
                <w:webHidden/>
                <w:sz w:val="24"/>
                <w:szCs w:val="24"/>
              </w:rPr>
              <w:tab/>
            </w:r>
            <w:r w:rsidR="000D1174" w:rsidRPr="000D1174">
              <w:rPr>
                <w:rFonts w:ascii="Times New Roman" w:hAnsi="Times New Roman" w:cs="Times New Roman"/>
                <w:noProof/>
                <w:webHidden/>
                <w:sz w:val="24"/>
                <w:szCs w:val="24"/>
              </w:rPr>
              <w:fldChar w:fldCharType="begin"/>
            </w:r>
            <w:r w:rsidR="000D1174" w:rsidRPr="000D1174">
              <w:rPr>
                <w:rFonts w:ascii="Times New Roman" w:hAnsi="Times New Roman" w:cs="Times New Roman"/>
                <w:noProof/>
                <w:webHidden/>
                <w:sz w:val="24"/>
                <w:szCs w:val="24"/>
              </w:rPr>
              <w:instrText xml:space="preserve"> PAGEREF _Toc80705509 \h </w:instrText>
            </w:r>
            <w:r w:rsidR="000D1174" w:rsidRPr="000D1174">
              <w:rPr>
                <w:rFonts w:ascii="Times New Roman" w:hAnsi="Times New Roman" w:cs="Times New Roman"/>
                <w:noProof/>
                <w:webHidden/>
                <w:sz w:val="24"/>
                <w:szCs w:val="24"/>
              </w:rPr>
            </w:r>
            <w:r w:rsidR="000D1174" w:rsidRPr="000D1174">
              <w:rPr>
                <w:rFonts w:ascii="Times New Roman" w:hAnsi="Times New Roman" w:cs="Times New Roman"/>
                <w:noProof/>
                <w:webHidden/>
                <w:sz w:val="24"/>
                <w:szCs w:val="24"/>
              </w:rPr>
              <w:fldChar w:fldCharType="separate"/>
            </w:r>
            <w:r w:rsidR="00A35228">
              <w:rPr>
                <w:rFonts w:ascii="Times New Roman" w:hAnsi="Times New Roman" w:cs="Times New Roman"/>
                <w:noProof/>
                <w:webHidden/>
                <w:sz w:val="24"/>
                <w:szCs w:val="24"/>
              </w:rPr>
              <w:t>8</w:t>
            </w:r>
            <w:r w:rsidR="000D1174" w:rsidRPr="000D1174">
              <w:rPr>
                <w:rFonts w:ascii="Times New Roman" w:hAnsi="Times New Roman" w:cs="Times New Roman"/>
                <w:noProof/>
                <w:webHidden/>
                <w:sz w:val="24"/>
                <w:szCs w:val="24"/>
              </w:rPr>
              <w:fldChar w:fldCharType="end"/>
            </w:r>
          </w:hyperlink>
        </w:p>
        <w:p w14:paraId="6AB95A6E" w14:textId="2AF191A3" w:rsidR="000D1174" w:rsidRPr="000D1174" w:rsidRDefault="00023545" w:rsidP="000D1174">
          <w:pPr>
            <w:pStyle w:val="TOC2"/>
            <w:tabs>
              <w:tab w:val="right" w:leader="dot" w:pos="9016"/>
            </w:tabs>
            <w:spacing w:line="276" w:lineRule="auto"/>
            <w:jc w:val="both"/>
            <w:rPr>
              <w:rFonts w:ascii="Times New Roman" w:hAnsi="Times New Roman" w:cs="Times New Roman"/>
              <w:noProof/>
              <w:sz w:val="24"/>
              <w:szCs w:val="24"/>
            </w:rPr>
          </w:pPr>
          <w:hyperlink w:anchor="_Toc80705510" w:history="1">
            <w:r w:rsidR="000D1174" w:rsidRPr="000D1174">
              <w:rPr>
                <w:rStyle w:val="Hyperlink"/>
                <w:rFonts w:ascii="Times New Roman" w:hAnsi="Times New Roman" w:cs="Times New Roman"/>
                <w:noProof/>
                <w:sz w:val="24"/>
                <w:szCs w:val="24"/>
              </w:rPr>
              <w:t>Population, Sample and Sample size</w:t>
            </w:r>
            <w:r w:rsidR="000D1174" w:rsidRPr="000D1174">
              <w:rPr>
                <w:rFonts w:ascii="Times New Roman" w:hAnsi="Times New Roman" w:cs="Times New Roman"/>
                <w:noProof/>
                <w:webHidden/>
                <w:sz w:val="24"/>
                <w:szCs w:val="24"/>
              </w:rPr>
              <w:tab/>
            </w:r>
            <w:r w:rsidR="000D1174" w:rsidRPr="000D1174">
              <w:rPr>
                <w:rFonts w:ascii="Times New Roman" w:hAnsi="Times New Roman" w:cs="Times New Roman"/>
                <w:noProof/>
                <w:webHidden/>
                <w:sz w:val="24"/>
                <w:szCs w:val="24"/>
              </w:rPr>
              <w:fldChar w:fldCharType="begin"/>
            </w:r>
            <w:r w:rsidR="000D1174" w:rsidRPr="000D1174">
              <w:rPr>
                <w:rFonts w:ascii="Times New Roman" w:hAnsi="Times New Roman" w:cs="Times New Roman"/>
                <w:noProof/>
                <w:webHidden/>
                <w:sz w:val="24"/>
                <w:szCs w:val="24"/>
              </w:rPr>
              <w:instrText xml:space="preserve"> PAGEREF _Toc80705510 \h </w:instrText>
            </w:r>
            <w:r w:rsidR="000D1174" w:rsidRPr="000D1174">
              <w:rPr>
                <w:rFonts w:ascii="Times New Roman" w:hAnsi="Times New Roman" w:cs="Times New Roman"/>
                <w:noProof/>
                <w:webHidden/>
                <w:sz w:val="24"/>
                <w:szCs w:val="24"/>
              </w:rPr>
            </w:r>
            <w:r w:rsidR="000D1174" w:rsidRPr="000D1174">
              <w:rPr>
                <w:rFonts w:ascii="Times New Roman" w:hAnsi="Times New Roman" w:cs="Times New Roman"/>
                <w:noProof/>
                <w:webHidden/>
                <w:sz w:val="24"/>
                <w:szCs w:val="24"/>
              </w:rPr>
              <w:fldChar w:fldCharType="separate"/>
            </w:r>
            <w:r w:rsidR="00A35228">
              <w:rPr>
                <w:rFonts w:ascii="Times New Roman" w:hAnsi="Times New Roman" w:cs="Times New Roman"/>
                <w:noProof/>
                <w:webHidden/>
                <w:sz w:val="24"/>
                <w:szCs w:val="24"/>
              </w:rPr>
              <w:t>8</w:t>
            </w:r>
            <w:r w:rsidR="000D1174" w:rsidRPr="000D1174">
              <w:rPr>
                <w:rFonts w:ascii="Times New Roman" w:hAnsi="Times New Roman" w:cs="Times New Roman"/>
                <w:noProof/>
                <w:webHidden/>
                <w:sz w:val="24"/>
                <w:szCs w:val="24"/>
              </w:rPr>
              <w:fldChar w:fldCharType="end"/>
            </w:r>
          </w:hyperlink>
        </w:p>
        <w:p w14:paraId="63CF15E2" w14:textId="3EC1AFEC" w:rsidR="000D1174" w:rsidRPr="000D1174" w:rsidRDefault="00023545" w:rsidP="000D1174">
          <w:pPr>
            <w:pStyle w:val="TOC2"/>
            <w:tabs>
              <w:tab w:val="right" w:leader="dot" w:pos="9016"/>
            </w:tabs>
            <w:spacing w:line="276" w:lineRule="auto"/>
            <w:jc w:val="both"/>
            <w:rPr>
              <w:rFonts w:ascii="Times New Roman" w:hAnsi="Times New Roman" w:cs="Times New Roman"/>
              <w:noProof/>
              <w:sz w:val="24"/>
              <w:szCs w:val="24"/>
            </w:rPr>
          </w:pPr>
          <w:hyperlink w:anchor="_Toc80705511" w:history="1">
            <w:r w:rsidR="000D1174" w:rsidRPr="000D1174">
              <w:rPr>
                <w:rStyle w:val="Hyperlink"/>
                <w:rFonts w:ascii="Times New Roman" w:hAnsi="Times New Roman" w:cs="Times New Roman"/>
                <w:noProof/>
                <w:sz w:val="24"/>
                <w:szCs w:val="24"/>
              </w:rPr>
              <w:t>Ethics in data collection</w:t>
            </w:r>
            <w:r w:rsidR="000D1174" w:rsidRPr="000D1174">
              <w:rPr>
                <w:rFonts w:ascii="Times New Roman" w:hAnsi="Times New Roman" w:cs="Times New Roman"/>
                <w:noProof/>
                <w:webHidden/>
                <w:sz w:val="24"/>
                <w:szCs w:val="24"/>
              </w:rPr>
              <w:tab/>
            </w:r>
            <w:r w:rsidR="000D1174" w:rsidRPr="000D1174">
              <w:rPr>
                <w:rFonts w:ascii="Times New Roman" w:hAnsi="Times New Roman" w:cs="Times New Roman"/>
                <w:noProof/>
                <w:webHidden/>
                <w:sz w:val="24"/>
                <w:szCs w:val="24"/>
              </w:rPr>
              <w:fldChar w:fldCharType="begin"/>
            </w:r>
            <w:r w:rsidR="000D1174" w:rsidRPr="000D1174">
              <w:rPr>
                <w:rFonts w:ascii="Times New Roman" w:hAnsi="Times New Roman" w:cs="Times New Roman"/>
                <w:noProof/>
                <w:webHidden/>
                <w:sz w:val="24"/>
                <w:szCs w:val="24"/>
              </w:rPr>
              <w:instrText xml:space="preserve"> PAGEREF _Toc80705511 \h </w:instrText>
            </w:r>
            <w:r w:rsidR="000D1174" w:rsidRPr="000D1174">
              <w:rPr>
                <w:rFonts w:ascii="Times New Roman" w:hAnsi="Times New Roman" w:cs="Times New Roman"/>
                <w:noProof/>
                <w:webHidden/>
                <w:sz w:val="24"/>
                <w:szCs w:val="24"/>
              </w:rPr>
            </w:r>
            <w:r w:rsidR="000D1174" w:rsidRPr="000D1174">
              <w:rPr>
                <w:rFonts w:ascii="Times New Roman" w:hAnsi="Times New Roman" w:cs="Times New Roman"/>
                <w:noProof/>
                <w:webHidden/>
                <w:sz w:val="24"/>
                <w:szCs w:val="24"/>
              </w:rPr>
              <w:fldChar w:fldCharType="separate"/>
            </w:r>
            <w:r w:rsidR="00A35228">
              <w:rPr>
                <w:rFonts w:ascii="Times New Roman" w:hAnsi="Times New Roman" w:cs="Times New Roman"/>
                <w:noProof/>
                <w:webHidden/>
                <w:sz w:val="24"/>
                <w:szCs w:val="24"/>
              </w:rPr>
              <w:t>8</w:t>
            </w:r>
            <w:r w:rsidR="000D1174" w:rsidRPr="000D1174">
              <w:rPr>
                <w:rFonts w:ascii="Times New Roman" w:hAnsi="Times New Roman" w:cs="Times New Roman"/>
                <w:noProof/>
                <w:webHidden/>
                <w:sz w:val="24"/>
                <w:szCs w:val="24"/>
              </w:rPr>
              <w:fldChar w:fldCharType="end"/>
            </w:r>
          </w:hyperlink>
        </w:p>
        <w:p w14:paraId="1A877CD5" w14:textId="78D41E0C" w:rsidR="000D1174" w:rsidRPr="000D1174" w:rsidRDefault="00023545" w:rsidP="000D1174">
          <w:pPr>
            <w:pStyle w:val="TOC1"/>
            <w:tabs>
              <w:tab w:val="right" w:leader="dot" w:pos="9016"/>
            </w:tabs>
            <w:spacing w:line="276" w:lineRule="auto"/>
            <w:jc w:val="both"/>
            <w:rPr>
              <w:rFonts w:ascii="Times New Roman" w:hAnsi="Times New Roman" w:cs="Times New Roman"/>
              <w:noProof/>
              <w:sz w:val="24"/>
              <w:szCs w:val="24"/>
            </w:rPr>
          </w:pPr>
          <w:hyperlink w:anchor="_Toc80705512" w:history="1">
            <w:r w:rsidR="000D1174" w:rsidRPr="000D1174">
              <w:rPr>
                <w:rStyle w:val="Hyperlink"/>
                <w:rFonts w:ascii="Times New Roman" w:hAnsi="Times New Roman" w:cs="Times New Roman"/>
                <w:noProof/>
                <w:sz w:val="24"/>
                <w:szCs w:val="24"/>
              </w:rPr>
              <w:t>Results/Findings, analysis and discussion</w:t>
            </w:r>
            <w:r w:rsidR="000D1174" w:rsidRPr="000D1174">
              <w:rPr>
                <w:rFonts w:ascii="Times New Roman" w:hAnsi="Times New Roman" w:cs="Times New Roman"/>
                <w:noProof/>
                <w:webHidden/>
                <w:sz w:val="24"/>
                <w:szCs w:val="24"/>
              </w:rPr>
              <w:tab/>
            </w:r>
            <w:r w:rsidR="000D1174" w:rsidRPr="000D1174">
              <w:rPr>
                <w:rFonts w:ascii="Times New Roman" w:hAnsi="Times New Roman" w:cs="Times New Roman"/>
                <w:noProof/>
                <w:webHidden/>
                <w:sz w:val="24"/>
                <w:szCs w:val="24"/>
              </w:rPr>
              <w:fldChar w:fldCharType="begin"/>
            </w:r>
            <w:r w:rsidR="000D1174" w:rsidRPr="000D1174">
              <w:rPr>
                <w:rFonts w:ascii="Times New Roman" w:hAnsi="Times New Roman" w:cs="Times New Roman"/>
                <w:noProof/>
                <w:webHidden/>
                <w:sz w:val="24"/>
                <w:szCs w:val="24"/>
              </w:rPr>
              <w:instrText xml:space="preserve"> PAGEREF _Toc80705512 \h </w:instrText>
            </w:r>
            <w:r w:rsidR="000D1174" w:rsidRPr="000D1174">
              <w:rPr>
                <w:rFonts w:ascii="Times New Roman" w:hAnsi="Times New Roman" w:cs="Times New Roman"/>
                <w:noProof/>
                <w:webHidden/>
                <w:sz w:val="24"/>
                <w:szCs w:val="24"/>
              </w:rPr>
            </w:r>
            <w:r w:rsidR="000D1174" w:rsidRPr="000D1174">
              <w:rPr>
                <w:rFonts w:ascii="Times New Roman" w:hAnsi="Times New Roman" w:cs="Times New Roman"/>
                <w:noProof/>
                <w:webHidden/>
                <w:sz w:val="24"/>
                <w:szCs w:val="24"/>
              </w:rPr>
              <w:fldChar w:fldCharType="separate"/>
            </w:r>
            <w:r w:rsidR="00A35228">
              <w:rPr>
                <w:rFonts w:ascii="Times New Roman" w:hAnsi="Times New Roman" w:cs="Times New Roman"/>
                <w:noProof/>
                <w:webHidden/>
                <w:sz w:val="24"/>
                <w:szCs w:val="24"/>
              </w:rPr>
              <w:t>9</w:t>
            </w:r>
            <w:r w:rsidR="000D1174" w:rsidRPr="000D1174">
              <w:rPr>
                <w:rFonts w:ascii="Times New Roman" w:hAnsi="Times New Roman" w:cs="Times New Roman"/>
                <w:noProof/>
                <w:webHidden/>
                <w:sz w:val="24"/>
                <w:szCs w:val="24"/>
              </w:rPr>
              <w:fldChar w:fldCharType="end"/>
            </w:r>
          </w:hyperlink>
        </w:p>
        <w:p w14:paraId="5ACCC946" w14:textId="795FD3F4" w:rsidR="000D1174" w:rsidRPr="000D1174" w:rsidRDefault="00023545" w:rsidP="000D1174">
          <w:pPr>
            <w:pStyle w:val="TOC2"/>
            <w:tabs>
              <w:tab w:val="right" w:leader="dot" w:pos="9016"/>
            </w:tabs>
            <w:spacing w:line="276" w:lineRule="auto"/>
            <w:jc w:val="both"/>
            <w:rPr>
              <w:rFonts w:ascii="Times New Roman" w:hAnsi="Times New Roman" w:cs="Times New Roman"/>
              <w:noProof/>
              <w:sz w:val="24"/>
              <w:szCs w:val="24"/>
            </w:rPr>
          </w:pPr>
          <w:hyperlink w:anchor="_Toc80705513" w:history="1">
            <w:r w:rsidR="000D1174" w:rsidRPr="000D1174">
              <w:rPr>
                <w:rStyle w:val="Hyperlink"/>
                <w:rFonts w:ascii="Times New Roman" w:hAnsi="Times New Roman" w:cs="Times New Roman"/>
                <w:noProof/>
                <w:sz w:val="24"/>
                <w:szCs w:val="24"/>
              </w:rPr>
              <w:t>Primary Data Analysis</w:t>
            </w:r>
            <w:r w:rsidR="000D1174" w:rsidRPr="000D1174">
              <w:rPr>
                <w:rFonts w:ascii="Times New Roman" w:hAnsi="Times New Roman" w:cs="Times New Roman"/>
                <w:noProof/>
                <w:webHidden/>
                <w:sz w:val="24"/>
                <w:szCs w:val="24"/>
              </w:rPr>
              <w:tab/>
            </w:r>
            <w:r w:rsidR="000D1174" w:rsidRPr="000D1174">
              <w:rPr>
                <w:rFonts w:ascii="Times New Roman" w:hAnsi="Times New Roman" w:cs="Times New Roman"/>
                <w:noProof/>
                <w:webHidden/>
                <w:sz w:val="24"/>
                <w:szCs w:val="24"/>
              </w:rPr>
              <w:fldChar w:fldCharType="begin"/>
            </w:r>
            <w:r w:rsidR="000D1174" w:rsidRPr="000D1174">
              <w:rPr>
                <w:rFonts w:ascii="Times New Roman" w:hAnsi="Times New Roman" w:cs="Times New Roman"/>
                <w:noProof/>
                <w:webHidden/>
                <w:sz w:val="24"/>
                <w:szCs w:val="24"/>
              </w:rPr>
              <w:instrText xml:space="preserve"> PAGEREF _Toc80705513 \h </w:instrText>
            </w:r>
            <w:r w:rsidR="000D1174" w:rsidRPr="000D1174">
              <w:rPr>
                <w:rFonts w:ascii="Times New Roman" w:hAnsi="Times New Roman" w:cs="Times New Roman"/>
                <w:noProof/>
                <w:webHidden/>
                <w:sz w:val="24"/>
                <w:szCs w:val="24"/>
              </w:rPr>
            </w:r>
            <w:r w:rsidR="000D1174" w:rsidRPr="000D1174">
              <w:rPr>
                <w:rFonts w:ascii="Times New Roman" w:hAnsi="Times New Roman" w:cs="Times New Roman"/>
                <w:noProof/>
                <w:webHidden/>
                <w:sz w:val="24"/>
                <w:szCs w:val="24"/>
              </w:rPr>
              <w:fldChar w:fldCharType="separate"/>
            </w:r>
            <w:r w:rsidR="00A35228">
              <w:rPr>
                <w:rFonts w:ascii="Times New Roman" w:hAnsi="Times New Roman" w:cs="Times New Roman"/>
                <w:noProof/>
                <w:webHidden/>
                <w:sz w:val="24"/>
                <w:szCs w:val="24"/>
              </w:rPr>
              <w:t>9</w:t>
            </w:r>
            <w:r w:rsidR="000D1174" w:rsidRPr="000D1174">
              <w:rPr>
                <w:rFonts w:ascii="Times New Roman" w:hAnsi="Times New Roman" w:cs="Times New Roman"/>
                <w:noProof/>
                <w:webHidden/>
                <w:sz w:val="24"/>
                <w:szCs w:val="24"/>
              </w:rPr>
              <w:fldChar w:fldCharType="end"/>
            </w:r>
          </w:hyperlink>
        </w:p>
        <w:p w14:paraId="7D5270B9" w14:textId="503323F9" w:rsidR="000D1174" w:rsidRPr="000D1174" w:rsidRDefault="00023545" w:rsidP="000D1174">
          <w:pPr>
            <w:pStyle w:val="TOC2"/>
            <w:tabs>
              <w:tab w:val="right" w:leader="dot" w:pos="9016"/>
            </w:tabs>
            <w:spacing w:line="276" w:lineRule="auto"/>
            <w:jc w:val="both"/>
            <w:rPr>
              <w:rFonts w:ascii="Times New Roman" w:hAnsi="Times New Roman" w:cs="Times New Roman"/>
              <w:noProof/>
              <w:sz w:val="24"/>
              <w:szCs w:val="24"/>
            </w:rPr>
          </w:pPr>
          <w:hyperlink w:anchor="_Toc80705514" w:history="1">
            <w:r w:rsidR="000D1174" w:rsidRPr="000D1174">
              <w:rPr>
                <w:rStyle w:val="Hyperlink"/>
                <w:rFonts w:ascii="Times New Roman" w:hAnsi="Times New Roman" w:cs="Times New Roman"/>
                <w:noProof/>
                <w:sz w:val="24"/>
                <w:szCs w:val="24"/>
              </w:rPr>
              <w:t>Secondary Data Analysis</w:t>
            </w:r>
            <w:r w:rsidR="000D1174" w:rsidRPr="000D1174">
              <w:rPr>
                <w:rFonts w:ascii="Times New Roman" w:hAnsi="Times New Roman" w:cs="Times New Roman"/>
                <w:noProof/>
                <w:webHidden/>
                <w:sz w:val="24"/>
                <w:szCs w:val="24"/>
              </w:rPr>
              <w:tab/>
            </w:r>
            <w:r w:rsidR="000D1174" w:rsidRPr="000D1174">
              <w:rPr>
                <w:rFonts w:ascii="Times New Roman" w:hAnsi="Times New Roman" w:cs="Times New Roman"/>
                <w:noProof/>
                <w:webHidden/>
                <w:sz w:val="24"/>
                <w:szCs w:val="24"/>
              </w:rPr>
              <w:fldChar w:fldCharType="begin"/>
            </w:r>
            <w:r w:rsidR="000D1174" w:rsidRPr="000D1174">
              <w:rPr>
                <w:rFonts w:ascii="Times New Roman" w:hAnsi="Times New Roman" w:cs="Times New Roman"/>
                <w:noProof/>
                <w:webHidden/>
                <w:sz w:val="24"/>
                <w:szCs w:val="24"/>
              </w:rPr>
              <w:instrText xml:space="preserve"> PAGEREF _Toc80705514 \h </w:instrText>
            </w:r>
            <w:r w:rsidR="000D1174" w:rsidRPr="000D1174">
              <w:rPr>
                <w:rFonts w:ascii="Times New Roman" w:hAnsi="Times New Roman" w:cs="Times New Roman"/>
                <w:noProof/>
                <w:webHidden/>
                <w:sz w:val="24"/>
                <w:szCs w:val="24"/>
              </w:rPr>
            </w:r>
            <w:r w:rsidR="000D1174" w:rsidRPr="000D1174">
              <w:rPr>
                <w:rFonts w:ascii="Times New Roman" w:hAnsi="Times New Roman" w:cs="Times New Roman"/>
                <w:noProof/>
                <w:webHidden/>
                <w:sz w:val="24"/>
                <w:szCs w:val="24"/>
              </w:rPr>
              <w:fldChar w:fldCharType="separate"/>
            </w:r>
            <w:r w:rsidR="00A35228">
              <w:rPr>
                <w:rFonts w:ascii="Times New Roman" w:hAnsi="Times New Roman" w:cs="Times New Roman"/>
                <w:noProof/>
                <w:webHidden/>
                <w:sz w:val="24"/>
                <w:szCs w:val="24"/>
              </w:rPr>
              <w:t>14</w:t>
            </w:r>
            <w:r w:rsidR="000D1174" w:rsidRPr="000D1174">
              <w:rPr>
                <w:rFonts w:ascii="Times New Roman" w:hAnsi="Times New Roman" w:cs="Times New Roman"/>
                <w:noProof/>
                <w:webHidden/>
                <w:sz w:val="24"/>
                <w:szCs w:val="24"/>
              </w:rPr>
              <w:fldChar w:fldCharType="end"/>
            </w:r>
          </w:hyperlink>
        </w:p>
        <w:p w14:paraId="5EBB516E" w14:textId="4570E7EF" w:rsidR="000D1174" w:rsidRPr="000D1174" w:rsidRDefault="00023545" w:rsidP="000D1174">
          <w:pPr>
            <w:pStyle w:val="TOC2"/>
            <w:tabs>
              <w:tab w:val="right" w:leader="dot" w:pos="9016"/>
            </w:tabs>
            <w:spacing w:line="276" w:lineRule="auto"/>
            <w:jc w:val="both"/>
            <w:rPr>
              <w:rFonts w:ascii="Times New Roman" w:hAnsi="Times New Roman" w:cs="Times New Roman"/>
              <w:noProof/>
              <w:sz w:val="24"/>
              <w:szCs w:val="24"/>
            </w:rPr>
          </w:pPr>
          <w:hyperlink w:anchor="_Toc80705515" w:history="1">
            <w:r w:rsidR="000D1174" w:rsidRPr="000D1174">
              <w:rPr>
                <w:rStyle w:val="Hyperlink"/>
                <w:rFonts w:ascii="Times New Roman" w:hAnsi="Times New Roman" w:cs="Times New Roman"/>
                <w:noProof/>
                <w:sz w:val="24"/>
                <w:szCs w:val="24"/>
              </w:rPr>
              <w:t>Summary of the findings</w:t>
            </w:r>
            <w:r w:rsidR="000D1174" w:rsidRPr="000D1174">
              <w:rPr>
                <w:rFonts w:ascii="Times New Roman" w:hAnsi="Times New Roman" w:cs="Times New Roman"/>
                <w:noProof/>
                <w:webHidden/>
                <w:sz w:val="24"/>
                <w:szCs w:val="24"/>
              </w:rPr>
              <w:tab/>
            </w:r>
            <w:r w:rsidR="000D1174" w:rsidRPr="000D1174">
              <w:rPr>
                <w:rFonts w:ascii="Times New Roman" w:hAnsi="Times New Roman" w:cs="Times New Roman"/>
                <w:noProof/>
                <w:webHidden/>
                <w:sz w:val="24"/>
                <w:szCs w:val="24"/>
              </w:rPr>
              <w:fldChar w:fldCharType="begin"/>
            </w:r>
            <w:r w:rsidR="000D1174" w:rsidRPr="000D1174">
              <w:rPr>
                <w:rFonts w:ascii="Times New Roman" w:hAnsi="Times New Roman" w:cs="Times New Roman"/>
                <w:noProof/>
                <w:webHidden/>
                <w:sz w:val="24"/>
                <w:szCs w:val="24"/>
              </w:rPr>
              <w:instrText xml:space="preserve"> PAGEREF _Toc80705515 \h </w:instrText>
            </w:r>
            <w:r w:rsidR="000D1174" w:rsidRPr="000D1174">
              <w:rPr>
                <w:rFonts w:ascii="Times New Roman" w:hAnsi="Times New Roman" w:cs="Times New Roman"/>
                <w:noProof/>
                <w:webHidden/>
                <w:sz w:val="24"/>
                <w:szCs w:val="24"/>
              </w:rPr>
            </w:r>
            <w:r w:rsidR="000D1174" w:rsidRPr="000D1174">
              <w:rPr>
                <w:rFonts w:ascii="Times New Roman" w:hAnsi="Times New Roman" w:cs="Times New Roman"/>
                <w:noProof/>
                <w:webHidden/>
                <w:sz w:val="24"/>
                <w:szCs w:val="24"/>
              </w:rPr>
              <w:fldChar w:fldCharType="separate"/>
            </w:r>
            <w:r w:rsidR="00A35228">
              <w:rPr>
                <w:rFonts w:ascii="Times New Roman" w:hAnsi="Times New Roman" w:cs="Times New Roman"/>
                <w:noProof/>
                <w:webHidden/>
                <w:sz w:val="24"/>
                <w:szCs w:val="24"/>
              </w:rPr>
              <w:t>14</w:t>
            </w:r>
            <w:r w:rsidR="000D1174" w:rsidRPr="000D1174">
              <w:rPr>
                <w:rFonts w:ascii="Times New Roman" w:hAnsi="Times New Roman" w:cs="Times New Roman"/>
                <w:noProof/>
                <w:webHidden/>
                <w:sz w:val="24"/>
                <w:szCs w:val="24"/>
              </w:rPr>
              <w:fldChar w:fldCharType="end"/>
            </w:r>
          </w:hyperlink>
        </w:p>
        <w:p w14:paraId="532FDC46" w14:textId="7085124E" w:rsidR="000D1174" w:rsidRPr="000D1174" w:rsidRDefault="00023545" w:rsidP="000D1174">
          <w:pPr>
            <w:pStyle w:val="TOC1"/>
            <w:tabs>
              <w:tab w:val="right" w:leader="dot" w:pos="9016"/>
            </w:tabs>
            <w:spacing w:line="276" w:lineRule="auto"/>
            <w:jc w:val="both"/>
            <w:rPr>
              <w:rFonts w:ascii="Times New Roman" w:hAnsi="Times New Roman" w:cs="Times New Roman"/>
              <w:noProof/>
              <w:sz w:val="24"/>
              <w:szCs w:val="24"/>
            </w:rPr>
          </w:pPr>
          <w:hyperlink w:anchor="_Toc80705516" w:history="1">
            <w:r w:rsidR="000D1174" w:rsidRPr="000D1174">
              <w:rPr>
                <w:rStyle w:val="Hyperlink"/>
                <w:rFonts w:ascii="Times New Roman" w:hAnsi="Times New Roman" w:cs="Times New Roman"/>
                <w:noProof/>
                <w:sz w:val="24"/>
                <w:szCs w:val="24"/>
              </w:rPr>
              <w:t>Conclusion and Recommendation</w:t>
            </w:r>
            <w:r w:rsidR="000D1174" w:rsidRPr="000D1174">
              <w:rPr>
                <w:rFonts w:ascii="Times New Roman" w:hAnsi="Times New Roman" w:cs="Times New Roman"/>
                <w:noProof/>
                <w:webHidden/>
                <w:sz w:val="24"/>
                <w:szCs w:val="24"/>
              </w:rPr>
              <w:tab/>
            </w:r>
            <w:r w:rsidR="000D1174" w:rsidRPr="000D1174">
              <w:rPr>
                <w:rFonts w:ascii="Times New Roman" w:hAnsi="Times New Roman" w:cs="Times New Roman"/>
                <w:noProof/>
                <w:webHidden/>
                <w:sz w:val="24"/>
                <w:szCs w:val="24"/>
              </w:rPr>
              <w:fldChar w:fldCharType="begin"/>
            </w:r>
            <w:r w:rsidR="000D1174" w:rsidRPr="000D1174">
              <w:rPr>
                <w:rFonts w:ascii="Times New Roman" w:hAnsi="Times New Roman" w:cs="Times New Roman"/>
                <w:noProof/>
                <w:webHidden/>
                <w:sz w:val="24"/>
                <w:szCs w:val="24"/>
              </w:rPr>
              <w:instrText xml:space="preserve"> PAGEREF _Toc80705516 \h </w:instrText>
            </w:r>
            <w:r w:rsidR="000D1174" w:rsidRPr="000D1174">
              <w:rPr>
                <w:rFonts w:ascii="Times New Roman" w:hAnsi="Times New Roman" w:cs="Times New Roman"/>
                <w:noProof/>
                <w:webHidden/>
                <w:sz w:val="24"/>
                <w:szCs w:val="24"/>
              </w:rPr>
            </w:r>
            <w:r w:rsidR="000D1174" w:rsidRPr="000D1174">
              <w:rPr>
                <w:rFonts w:ascii="Times New Roman" w:hAnsi="Times New Roman" w:cs="Times New Roman"/>
                <w:noProof/>
                <w:webHidden/>
                <w:sz w:val="24"/>
                <w:szCs w:val="24"/>
              </w:rPr>
              <w:fldChar w:fldCharType="separate"/>
            </w:r>
            <w:r w:rsidR="00A35228">
              <w:rPr>
                <w:rFonts w:ascii="Times New Roman" w:hAnsi="Times New Roman" w:cs="Times New Roman"/>
                <w:noProof/>
                <w:webHidden/>
                <w:sz w:val="24"/>
                <w:szCs w:val="24"/>
              </w:rPr>
              <w:t>16</w:t>
            </w:r>
            <w:r w:rsidR="000D1174" w:rsidRPr="000D1174">
              <w:rPr>
                <w:rFonts w:ascii="Times New Roman" w:hAnsi="Times New Roman" w:cs="Times New Roman"/>
                <w:noProof/>
                <w:webHidden/>
                <w:sz w:val="24"/>
                <w:szCs w:val="24"/>
              </w:rPr>
              <w:fldChar w:fldCharType="end"/>
            </w:r>
          </w:hyperlink>
        </w:p>
        <w:p w14:paraId="6E22582C" w14:textId="1DE840F5" w:rsidR="000D1174" w:rsidRPr="000D1174" w:rsidRDefault="00023545" w:rsidP="000D1174">
          <w:pPr>
            <w:pStyle w:val="TOC1"/>
            <w:tabs>
              <w:tab w:val="right" w:leader="dot" w:pos="9016"/>
            </w:tabs>
            <w:spacing w:line="276" w:lineRule="auto"/>
            <w:jc w:val="both"/>
            <w:rPr>
              <w:rFonts w:ascii="Times New Roman" w:hAnsi="Times New Roman" w:cs="Times New Roman"/>
              <w:noProof/>
              <w:sz w:val="24"/>
              <w:szCs w:val="24"/>
            </w:rPr>
          </w:pPr>
          <w:hyperlink w:anchor="_Toc80705517" w:history="1">
            <w:r w:rsidR="000D1174" w:rsidRPr="000D1174">
              <w:rPr>
                <w:rStyle w:val="Hyperlink"/>
                <w:rFonts w:ascii="Times New Roman" w:hAnsi="Times New Roman" w:cs="Times New Roman"/>
                <w:noProof/>
                <w:sz w:val="24"/>
                <w:szCs w:val="24"/>
              </w:rPr>
              <w:t>References</w:t>
            </w:r>
            <w:r w:rsidR="000D1174" w:rsidRPr="000D1174">
              <w:rPr>
                <w:rFonts w:ascii="Times New Roman" w:hAnsi="Times New Roman" w:cs="Times New Roman"/>
                <w:noProof/>
                <w:webHidden/>
                <w:sz w:val="24"/>
                <w:szCs w:val="24"/>
              </w:rPr>
              <w:tab/>
            </w:r>
            <w:r w:rsidR="000D1174" w:rsidRPr="000D1174">
              <w:rPr>
                <w:rFonts w:ascii="Times New Roman" w:hAnsi="Times New Roman" w:cs="Times New Roman"/>
                <w:noProof/>
                <w:webHidden/>
                <w:sz w:val="24"/>
                <w:szCs w:val="24"/>
              </w:rPr>
              <w:fldChar w:fldCharType="begin"/>
            </w:r>
            <w:r w:rsidR="000D1174" w:rsidRPr="000D1174">
              <w:rPr>
                <w:rFonts w:ascii="Times New Roman" w:hAnsi="Times New Roman" w:cs="Times New Roman"/>
                <w:noProof/>
                <w:webHidden/>
                <w:sz w:val="24"/>
                <w:szCs w:val="24"/>
              </w:rPr>
              <w:instrText xml:space="preserve"> PAGEREF _Toc80705517 \h </w:instrText>
            </w:r>
            <w:r w:rsidR="000D1174" w:rsidRPr="000D1174">
              <w:rPr>
                <w:rFonts w:ascii="Times New Roman" w:hAnsi="Times New Roman" w:cs="Times New Roman"/>
                <w:noProof/>
                <w:webHidden/>
                <w:sz w:val="24"/>
                <w:szCs w:val="24"/>
              </w:rPr>
            </w:r>
            <w:r w:rsidR="000D1174" w:rsidRPr="000D1174">
              <w:rPr>
                <w:rFonts w:ascii="Times New Roman" w:hAnsi="Times New Roman" w:cs="Times New Roman"/>
                <w:noProof/>
                <w:webHidden/>
                <w:sz w:val="24"/>
                <w:szCs w:val="24"/>
              </w:rPr>
              <w:fldChar w:fldCharType="separate"/>
            </w:r>
            <w:r w:rsidR="00A35228">
              <w:rPr>
                <w:rFonts w:ascii="Times New Roman" w:hAnsi="Times New Roman" w:cs="Times New Roman"/>
                <w:noProof/>
                <w:webHidden/>
                <w:sz w:val="24"/>
                <w:szCs w:val="24"/>
              </w:rPr>
              <w:t>17</w:t>
            </w:r>
            <w:r w:rsidR="000D1174" w:rsidRPr="000D1174">
              <w:rPr>
                <w:rFonts w:ascii="Times New Roman" w:hAnsi="Times New Roman" w:cs="Times New Roman"/>
                <w:noProof/>
                <w:webHidden/>
                <w:sz w:val="24"/>
                <w:szCs w:val="24"/>
              </w:rPr>
              <w:fldChar w:fldCharType="end"/>
            </w:r>
          </w:hyperlink>
        </w:p>
        <w:p w14:paraId="369D7BA8" w14:textId="05F89062" w:rsidR="000D1174" w:rsidRPr="000D1174" w:rsidRDefault="00023545" w:rsidP="000D1174">
          <w:pPr>
            <w:pStyle w:val="TOC1"/>
            <w:tabs>
              <w:tab w:val="right" w:leader="dot" w:pos="9016"/>
            </w:tabs>
            <w:spacing w:line="276" w:lineRule="auto"/>
            <w:jc w:val="both"/>
            <w:rPr>
              <w:rFonts w:ascii="Times New Roman" w:hAnsi="Times New Roman" w:cs="Times New Roman"/>
              <w:noProof/>
              <w:sz w:val="24"/>
              <w:szCs w:val="24"/>
            </w:rPr>
          </w:pPr>
          <w:hyperlink w:anchor="_Toc80705518" w:history="1">
            <w:r w:rsidR="000D1174" w:rsidRPr="000D1174">
              <w:rPr>
                <w:rStyle w:val="Hyperlink"/>
                <w:rFonts w:ascii="Times New Roman" w:hAnsi="Times New Roman" w:cs="Times New Roman"/>
                <w:noProof/>
                <w:sz w:val="24"/>
                <w:szCs w:val="24"/>
              </w:rPr>
              <w:t>Appendices</w:t>
            </w:r>
            <w:r w:rsidR="000D1174" w:rsidRPr="000D1174">
              <w:rPr>
                <w:rFonts w:ascii="Times New Roman" w:hAnsi="Times New Roman" w:cs="Times New Roman"/>
                <w:noProof/>
                <w:webHidden/>
                <w:sz w:val="24"/>
                <w:szCs w:val="24"/>
              </w:rPr>
              <w:tab/>
            </w:r>
            <w:r w:rsidR="000D1174" w:rsidRPr="000D1174">
              <w:rPr>
                <w:rFonts w:ascii="Times New Roman" w:hAnsi="Times New Roman" w:cs="Times New Roman"/>
                <w:noProof/>
                <w:webHidden/>
                <w:sz w:val="24"/>
                <w:szCs w:val="24"/>
              </w:rPr>
              <w:fldChar w:fldCharType="begin"/>
            </w:r>
            <w:r w:rsidR="000D1174" w:rsidRPr="000D1174">
              <w:rPr>
                <w:rFonts w:ascii="Times New Roman" w:hAnsi="Times New Roman" w:cs="Times New Roman"/>
                <w:noProof/>
                <w:webHidden/>
                <w:sz w:val="24"/>
                <w:szCs w:val="24"/>
              </w:rPr>
              <w:instrText xml:space="preserve"> PAGEREF _Toc80705518 \h </w:instrText>
            </w:r>
            <w:r w:rsidR="000D1174" w:rsidRPr="000D1174">
              <w:rPr>
                <w:rFonts w:ascii="Times New Roman" w:hAnsi="Times New Roman" w:cs="Times New Roman"/>
                <w:noProof/>
                <w:webHidden/>
                <w:sz w:val="24"/>
                <w:szCs w:val="24"/>
              </w:rPr>
            </w:r>
            <w:r w:rsidR="000D1174" w:rsidRPr="000D1174">
              <w:rPr>
                <w:rFonts w:ascii="Times New Roman" w:hAnsi="Times New Roman" w:cs="Times New Roman"/>
                <w:noProof/>
                <w:webHidden/>
                <w:sz w:val="24"/>
                <w:szCs w:val="24"/>
              </w:rPr>
              <w:fldChar w:fldCharType="separate"/>
            </w:r>
            <w:r w:rsidR="00A35228">
              <w:rPr>
                <w:rFonts w:ascii="Times New Roman" w:hAnsi="Times New Roman" w:cs="Times New Roman"/>
                <w:noProof/>
                <w:webHidden/>
                <w:sz w:val="24"/>
                <w:szCs w:val="24"/>
              </w:rPr>
              <w:t>19</w:t>
            </w:r>
            <w:r w:rsidR="000D1174" w:rsidRPr="000D1174">
              <w:rPr>
                <w:rFonts w:ascii="Times New Roman" w:hAnsi="Times New Roman" w:cs="Times New Roman"/>
                <w:noProof/>
                <w:webHidden/>
                <w:sz w:val="24"/>
                <w:szCs w:val="24"/>
              </w:rPr>
              <w:fldChar w:fldCharType="end"/>
            </w:r>
          </w:hyperlink>
        </w:p>
        <w:p w14:paraId="529DB69E" w14:textId="2784140F" w:rsidR="000D1174" w:rsidRPr="000D1174" w:rsidRDefault="00023545" w:rsidP="000D1174">
          <w:pPr>
            <w:pStyle w:val="TOC2"/>
            <w:tabs>
              <w:tab w:val="right" w:leader="dot" w:pos="9016"/>
            </w:tabs>
            <w:spacing w:line="276" w:lineRule="auto"/>
            <w:jc w:val="both"/>
            <w:rPr>
              <w:rFonts w:ascii="Times New Roman" w:hAnsi="Times New Roman" w:cs="Times New Roman"/>
              <w:noProof/>
              <w:sz w:val="24"/>
              <w:szCs w:val="24"/>
            </w:rPr>
          </w:pPr>
          <w:hyperlink w:anchor="_Toc80705519" w:history="1">
            <w:r w:rsidR="000D1174" w:rsidRPr="000D1174">
              <w:rPr>
                <w:rStyle w:val="Hyperlink"/>
                <w:rFonts w:ascii="Times New Roman" w:hAnsi="Times New Roman" w:cs="Times New Roman"/>
                <w:noProof/>
                <w:sz w:val="24"/>
                <w:szCs w:val="24"/>
              </w:rPr>
              <w:t>Appendix 1 (Questionnaire)</w:t>
            </w:r>
            <w:r w:rsidR="000D1174" w:rsidRPr="000D1174">
              <w:rPr>
                <w:rFonts w:ascii="Times New Roman" w:hAnsi="Times New Roman" w:cs="Times New Roman"/>
                <w:noProof/>
                <w:webHidden/>
                <w:sz w:val="24"/>
                <w:szCs w:val="24"/>
              </w:rPr>
              <w:tab/>
            </w:r>
            <w:r w:rsidR="000D1174" w:rsidRPr="000D1174">
              <w:rPr>
                <w:rFonts w:ascii="Times New Roman" w:hAnsi="Times New Roman" w:cs="Times New Roman"/>
                <w:noProof/>
                <w:webHidden/>
                <w:sz w:val="24"/>
                <w:szCs w:val="24"/>
              </w:rPr>
              <w:fldChar w:fldCharType="begin"/>
            </w:r>
            <w:r w:rsidR="000D1174" w:rsidRPr="000D1174">
              <w:rPr>
                <w:rFonts w:ascii="Times New Roman" w:hAnsi="Times New Roman" w:cs="Times New Roman"/>
                <w:noProof/>
                <w:webHidden/>
                <w:sz w:val="24"/>
                <w:szCs w:val="24"/>
              </w:rPr>
              <w:instrText xml:space="preserve"> PAGEREF _Toc80705519 \h </w:instrText>
            </w:r>
            <w:r w:rsidR="000D1174" w:rsidRPr="000D1174">
              <w:rPr>
                <w:rFonts w:ascii="Times New Roman" w:hAnsi="Times New Roman" w:cs="Times New Roman"/>
                <w:noProof/>
                <w:webHidden/>
                <w:sz w:val="24"/>
                <w:szCs w:val="24"/>
              </w:rPr>
            </w:r>
            <w:r w:rsidR="000D1174" w:rsidRPr="000D1174">
              <w:rPr>
                <w:rFonts w:ascii="Times New Roman" w:hAnsi="Times New Roman" w:cs="Times New Roman"/>
                <w:noProof/>
                <w:webHidden/>
                <w:sz w:val="24"/>
                <w:szCs w:val="24"/>
              </w:rPr>
              <w:fldChar w:fldCharType="separate"/>
            </w:r>
            <w:r w:rsidR="00A35228">
              <w:rPr>
                <w:rFonts w:ascii="Times New Roman" w:hAnsi="Times New Roman" w:cs="Times New Roman"/>
                <w:noProof/>
                <w:webHidden/>
                <w:sz w:val="24"/>
                <w:szCs w:val="24"/>
              </w:rPr>
              <w:t>19</w:t>
            </w:r>
            <w:r w:rsidR="000D1174" w:rsidRPr="000D1174">
              <w:rPr>
                <w:rFonts w:ascii="Times New Roman" w:hAnsi="Times New Roman" w:cs="Times New Roman"/>
                <w:noProof/>
                <w:webHidden/>
                <w:sz w:val="24"/>
                <w:szCs w:val="24"/>
              </w:rPr>
              <w:fldChar w:fldCharType="end"/>
            </w:r>
          </w:hyperlink>
        </w:p>
        <w:p w14:paraId="0773BC65" w14:textId="67150B5E" w:rsidR="000D1174" w:rsidRPr="000D1174" w:rsidRDefault="00023545" w:rsidP="000D1174">
          <w:pPr>
            <w:pStyle w:val="TOC2"/>
            <w:tabs>
              <w:tab w:val="right" w:leader="dot" w:pos="9016"/>
            </w:tabs>
            <w:spacing w:line="276" w:lineRule="auto"/>
            <w:jc w:val="both"/>
            <w:rPr>
              <w:rFonts w:ascii="Times New Roman" w:hAnsi="Times New Roman" w:cs="Times New Roman"/>
              <w:noProof/>
              <w:sz w:val="24"/>
              <w:szCs w:val="24"/>
            </w:rPr>
          </w:pPr>
          <w:hyperlink w:anchor="_Toc80705520" w:history="1">
            <w:r w:rsidR="000D1174" w:rsidRPr="000D1174">
              <w:rPr>
                <w:rStyle w:val="Hyperlink"/>
                <w:rFonts w:ascii="Times New Roman" w:hAnsi="Times New Roman" w:cs="Times New Roman"/>
                <w:noProof/>
                <w:sz w:val="24"/>
                <w:szCs w:val="24"/>
              </w:rPr>
              <w:t>Appendix 2 (Excel Result table)</w:t>
            </w:r>
            <w:r w:rsidR="000D1174" w:rsidRPr="000D1174">
              <w:rPr>
                <w:rFonts w:ascii="Times New Roman" w:hAnsi="Times New Roman" w:cs="Times New Roman"/>
                <w:noProof/>
                <w:webHidden/>
                <w:sz w:val="24"/>
                <w:szCs w:val="24"/>
              </w:rPr>
              <w:tab/>
            </w:r>
            <w:r w:rsidR="000D1174" w:rsidRPr="000D1174">
              <w:rPr>
                <w:rFonts w:ascii="Times New Roman" w:hAnsi="Times New Roman" w:cs="Times New Roman"/>
                <w:noProof/>
                <w:webHidden/>
                <w:sz w:val="24"/>
                <w:szCs w:val="24"/>
              </w:rPr>
              <w:fldChar w:fldCharType="begin"/>
            </w:r>
            <w:r w:rsidR="000D1174" w:rsidRPr="000D1174">
              <w:rPr>
                <w:rFonts w:ascii="Times New Roman" w:hAnsi="Times New Roman" w:cs="Times New Roman"/>
                <w:noProof/>
                <w:webHidden/>
                <w:sz w:val="24"/>
                <w:szCs w:val="24"/>
              </w:rPr>
              <w:instrText xml:space="preserve"> PAGEREF _Toc80705520 \h </w:instrText>
            </w:r>
            <w:r w:rsidR="000D1174" w:rsidRPr="000D1174">
              <w:rPr>
                <w:rFonts w:ascii="Times New Roman" w:hAnsi="Times New Roman" w:cs="Times New Roman"/>
                <w:noProof/>
                <w:webHidden/>
                <w:sz w:val="24"/>
                <w:szCs w:val="24"/>
              </w:rPr>
            </w:r>
            <w:r w:rsidR="000D1174" w:rsidRPr="000D1174">
              <w:rPr>
                <w:rFonts w:ascii="Times New Roman" w:hAnsi="Times New Roman" w:cs="Times New Roman"/>
                <w:noProof/>
                <w:webHidden/>
                <w:sz w:val="24"/>
                <w:szCs w:val="24"/>
              </w:rPr>
              <w:fldChar w:fldCharType="separate"/>
            </w:r>
            <w:r w:rsidR="00A35228">
              <w:rPr>
                <w:rFonts w:ascii="Times New Roman" w:hAnsi="Times New Roman" w:cs="Times New Roman"/>
                <w:noProof/>
                <w:webHidden/>
                <w:sz w:val="24"/>
                <w:szCs w:val="24"/>
              </w:rPr>
              <w:t>21</w:t>
            </w:r>
            <w:r w:rsidR="000D1174" w:rsidRPr="000D1174">
              <w:rPr>
                <w:rFonts w:ascii="Times New Roman" w:hAnsi="Times New Roman" w:cs="Times New Roman"/>
                <w:noProof/>
                <w:webHidden/>
                <w:sz w:val="24"/>
                <w:szCs w:val="24"/>
              </w:rPr>
              <w:fldChar w:fldCharType="end"/>
            </w:r>
          </w:hyperlink>
        </w:p>
        <w:p w14:paraId="3863690A" w14:textId="4ECCE89C" w:rsidR="000D1174" w:rsidRDefault="000D1174">
          <w:r>
            <w:rPr>
              <w:b/>
              <w:bCs/>
              <w:noProof/>
            </w:rPr>
            <w:fldChar w:fldCharType="end"/>
          </w:r>
        </w:p>
      </w:sdtContent>
    </w:sdt>
    <w:p w14:paraId="7EAF9A1D" w14:textId="77777777" w:rsidR="00DC6EA0" w:rsidRPr="009B374B" w:rsidRDefault="00DC6EA0" w:rsidP="009B374B">
      <w:pPr>
        <w:spacing w:line="480" w:lineRule="auto"/>
        <w:jc w:val="both"/>
        <w:rPr>
          <w:rFonts w:ascii="Times New Roman" w:hAnsi="Times New Roman" w:cs="Times New Roman"/>
          <w:b/>
          <w:bCs/>
          <w:color w:val="000000" w:themeColor="text1"/>
          <w:sz w:val="24"/>
          <w:szCs w:val="24"/>
        </w:rPr>
      </w:pPr>
      <w:r w:rsidRPr="009B374B">
        <w:rPr>
          <w:rFonts w:ascii="Times New Roman" w:hAnsi="Times New Roman" w:cs="Times New Roman"/>
          <w:b/>
          <w:bCs/>
          <w:color w:val="000000" w:themeColor="text1"/>
          <w:sz w:val="24"/>
          <w:szCs w:val="24"/>
        </w:rPr>
        <w:br w:type="page"/>
      </w:r>
    </w:p>
    <w:p w14:paraId="1BF43CB9" w14:textId="2759D745" w:rsidR="00EE2C8F" w:rsidRPr="009B374B" w:rsidRDefault="00EE2C8F" w:rsidP="008A1437">
      <w:pPr>
        <w:pStyle w:val="Heading1"/>
      </w:pPr>
      <w:bookmarkStart w:id="0" w:name="_Toc80705494"/>
      <w:r w:rsidRPr="009B374B">
        <w:lastRenderedPageBreak/>
        <w:t>Introduction</w:t>
      </w:r>
      <w:bookmarkEnd w:id="0"/>
    </w:p>
    <w:p w14:paraId="58AA2598" w14:textId="0A0D4B9A" w:rsidR="00F63750" w:rsidRPr="009B374B" w:rsidRDefault="00F63750" w:rsidP="008A1437">
      <w:pPr>
        <w:pStyle w:val="Heading2"/>
      </w:pPr>
      <w:bookmarkStart w:id="1" w:name="_Toc80705495"/>
      <w:r w:rsidRPr="009B374B">
        <w:t>Background</w:t>
      </w:r>
      <w:bookmarkEnd w:id="1"/>
    </w:p>
    <w:p w14:paraId="3B19FDE1" w14:textId="2A2EA49C" w:rsidR="002B0D01" w:rsidRPr="009B374B" w:rsidRDefault="002B0D01"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During the time of the COVID-19 pandemic, the Virtual Learning Environment (VLE) is considered as the only mode of maintaining continuity in education. The virtual learning environment has gained quite significance and it is used by various Universities and </w:t>
      </w:r>
      <w:r w:rsidR="00784BB6">
        <w:rPr>
          <w:rFonts w:ascii="Times New Roman" w:hAnsi="Times New Roman" w:cs="Times New Roman"/>
          <w:sz w:val="24"/>
          <w:szCs w:val="24"/>
        </w:rPr>
        <w:t>C</w:t>
      </w:r>
      <w:r w:rsidRPr="009B374B">
        <w:rPr>
          <w:rFonts w:ascii="Times New Roman" w:hAnsi="Times New Roman" w:cs="Times New Roman"/>
          <w:sz w:val="24"/>
          <w:szCs w:val="24"/>
        </w:rPr>
        <w:t xml:space="preserve">olleges for imparting education. Similarly, the University of Wales Trinity St David London </w:t>
      </w:r>
      <w:r w:rsidR="00784BB6">
        <w:rPr>
          <w:rFonts w:ascii="Times New Roman" w:hAnsi="Times New Roman" w:cs="Times New Roman"/>
          <w:sz w:val="24"/>
          <w:szCs w:val="24"/>
        </w:rPr>
        <w:t>(</w:t>
      </w:r>
      <w:r w:rsidR="00784BB6" w:rsidRPr="00784BB6">
        <w:rPr>
          <w:rFonts w:ascii="Times New Roman" w:hAnsi="Times New Roman" w:cs="Times New Roman"/>
          <w:sz w:val="24"/>
          <w:szCs w:val="24"/>
        </w:rPr>
        <w:t>UWTSD</w:t>
      </w:r>
      <w:r w:rsidR="00784BB6">
        <w:rPr>
          <w:rFonts w:ascii="Times New Roman" w:hAnsi="Times New Roman" w:cs="Times New Roman"/>
          <w:sz w:val="24"/>
          <w:szCs w:val="24"/>
        </w:rPr>
        <w:t>)</w:t>
      </w:r>
      <w:r w:rsidR="00784BB6" w:rsidRPr="00784BB6">
        <w:rPr>
          <w:rFonts w:ascii="Times New Roman" w:hAnsi="Times New Roman" w:cs="Times New Roman"/>
          <w:sz w:val="24"/>
          <w:szCs w:val="24"/>
        </w:rPr>
        <w:t xml:space="preserve"> </w:t>
      </w:r>
      <w:r w:rsidRPr="009B374B">
        <w:rPr>
          <w:rFonts w:ascii="Times New Roman" w:hAnsi="Times New Roman" w:cs="Times New Roman"/>
          <w:sz w:val="24"/>
          <w:szCs w:val="24"/>
        </w:rPr>
        <w:t>campus has also been using virtual learning environment so that there is no disruption in the process of learning and teaching. A good example of the VLE of this campus is its Moodle that enhances the students’ learning experience and facilitates them to focus on all aspects of their courses in a much better way</w:t>
      </w:r>
      <w:r w:rsidR="00236807">
        <w:rPr>
          <w:rFonts w:ascii="Times New Roman" w:hAnsi="Times New Roman" w:cs="Times New Roman"/>
          <w:sz w:val="24"/>
          <w:szCs w:val="24"/>
        </w:rPr>
        <w:t xml:space="preserve"> </w:t>
      </w:r>
      <w:r w:rsidR="00236807" w:rsidRPr="00236807">
        <w:rPr>
          <w:rFonts w:ascii="Times New Roman" w:hAnsi="Times New Roman" w:cs="Times New Roman"/>
          <w:sz w:val="24"/>
          <w:szCs w:val="24"/>
        </w:rPr>
        <w:t>(AlMuharraqi and Toworfe, 2021).</w:t>
      </w:r>
    </w:p>
    <w:p w14:paraId="43EC2EAA" w14:textId="5CB01F2F" w:rsidR="00F63750" w:rsidRPr="009B374B" w:rsidRDefault="00F63750" w:rsidP="008A1437">
      <w:pPr>
        <w:pStyle w:val="Heading2"/>
      </w:pPr>
      <w:bookmarkStart w:id="2" w:name="_Toc80705496"/>
      <w:r w:rsidRPr="009B374B">
        <w:t>Aims</w:t>
      </w:r>
      <w:bookmarkEnd w:id="2"/>
    </w:p>
    <w:p w14:paraId="6BA93E9D" w14:textId="64769EA1" w:rsidR="008A6BF2" w:rsidRPr="009B374B" w:rsidRDefault="008A6BF2"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The aim of this research work is to analyse the importance of VLE in enhancing the learning experience of the students, including those of the UWTSD London Campus. </w:t>
      </w:r>
    </w:p>
    <w:p w14:paraId="021B0A29" w14:textId="2121DB0D" w:rsidR="00EE2C8F" w:rsidRPr="009B374B" w:rsidRDefault="00EE2C8F" w:rsidP="008A1437">
      <w:pPr>
        <w:pStyle w:val="Heading2"/>
      </w:pPr>
      <w:bookmarkStart w:id="3" w:name="_Toc80705497"/>
      <w:r w:rsidRPr="009B374B">
        <w:t>Research Objectives</w:t>
      </w:r>
      <w:bookmarkEnd w:id="3"/>
      <w:r w:rsidR="00F63750" w:rsidRPr="009B374B">
        <w:t xml:space="preserve"> </w:t>
      </w:r>
    </w:p>
    <w:p w14:paraId="2ADD3A4C" w14:textId="1BD2FA97" w:rsidR="00070D21" w:rsidRPr="009B374B" w:rsidRDefault="006B564B" w:rsidP="009B374B">
      <w:pPr>
        <w:pStyle w:val="ListParagraph"/>
        <w:numPr>
          <w:ilvl w:val="0"/>
          <w:numId w:val="5"/>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To identify the s</w:t>
      </w:r>
      <w:r w:rsidR="00070D21" w:rsidRPr="009B374B">
        <w:rPr>
          <w:rFonts w:ascii="Times New Roman" w:hAnsi="Times New Roman" w:cs="Times New Roman"/>
          <w:sz w:val="24"/>
          <w:szCs w:val="24"/>
        </w:rPr>
        <w:t>ignificance of VLE during the learning process.</w:t>
      </w:r>
    </w:p>
    <w:p w14:paraId="434067E5" w14:textId="2BB2DA43" w:rsidR="00070D21" w:rsidRPr="009B374B" w:rsidRDefault="006B564B" w:rsidP="009B374B">
      <w:pPr>
        <w:pStyle w:val="ListParagraph"/>
        <w:numPr>
          <w:ilvl w:val="0"/>
          <w:numId w:val="5"/>
        </w:numPr>
        <w:spacing w:line="480" w:lineRule="auto"/>
        <w:jc w:val="both"/>
        <w:rPr>
          <w:rFonts w:ascii="Times New Roman" w:hAnsi="Times New Roman" w:cs="Times New Roman"/>
          <w:sz w:val="24"/>
          <w:szCs w:val="24"/>
        </w:rPr>
      </w:pPr>
      <w:bookmarkStart w:id="4" w:name="_Hlk80695045"/>
      <w:r w:rsidRPr="009B374B">
        <w:rPr>
          <w:rFonts w:ascii="Times New Roman" w:hAnsi="Times New Roman" w:cs="Times New Roman"/>
          <w:sz w:val="24"/>
          <w:szCs w:val="24"/>
        </w:rPr>
        <w:t>To analyse the p</w:t>
      </w:r>
      <w:r w:rsidR="00070D21" w:rsidRPr="009B374B">
        <w:rPr>
          <w:rFonts w:ascii="Times New Roman" w:hAnsi="Times New Roman" w:cs="Times New Roman"/>
          <w:sz w:val="24"/>
          <w:szCs w:val="24"/>
        </w:rPr>
        <w:t>ositive impacts of VLE on the learning experience of the students.</w:t>
      </w:r>
    </w:p>
    <w:bookmarkEnd w:id="4"/>
    <w:p w14:paraId="19A70810" w14:textId="4F1D189C" w:rsidR="00070D21" w:rsidRPr="009B374B" w:rsidRDefault="006B564B" w:rsidP="009B374B">
      <w:pPr>
        <w:pStyle w:val="ListParagraph"/>
        <w:numPr>
          <w:ilvl w:val="0"/>
          <w:numId w:val="5"/>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To analyse the n</w:t>
      </w:r>
      <w:r w:rsidR="00070D21" w:rsidRPr="009B374B">
        <w:rPr>
          <w:rFonts w:ascii="Times New Roman" w:hAnsi="Times New Roman" w:cs="Times New Roman"/>
          <w:sz w:val="24"/>
          <w:szCs w:val="24"/>
        </w:rPr>
        <w:t>egative impacts of VLE on the learning experience of the students.</w:t>
      </w:r>
    </w:p>
    <w:p w14:paraId="1912B581" w14:textId="614E9131" w:rsidR="006B564B" w:rsidRPr="009B374B" w:rsidRDefault="006B564B" w:rsidP="009B374B">
      <w:pPr>
        <w:pStyle w:val="ListParagraph"/>
        <w:numPr>
          <w:ilvl w:val="0"/>
          <w:numId w:val="5"/>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To analyse the opinions of the students regarding the VLE. </w:t>
      </w:r>
    </w:p>
    <w:p w14:paraId="7A7C43E3" w14:textId="77777777" w:rsidR="00F63750" w:rsidRPr="009B374B" w:rsidRDefault="00F63750" w:rsidP="008A1437">
      <w:pPr>
        <w:pStyle w:val="Heading2"/>
      </w:pPr>
      <w:bookmarkStart w:id="5" w:name="_Toc80705498"/>
      <w:r w:rsidRPr="009B374B">
        <w:t>Rationale</w:t>
      </w:r>
      <w:bookmarkEnd w:id="5"/>
    </w:p>
    <w:p w14:paraId="7DBABEC0" w14:textId="4D04F0FB" w:rsidR="000A66CC" w:rsidRPr="008A1437" w:rsidRDefault="0082464E" w:rsidP="009B374B">
      <w:pPr>
        <w:spacing w:line="480" w:lineRule="auto"/>
        <w:jc w:val="both"/>
        <w:rPr>
          <w:rFonts w:ascii="Times New Roman" w:hAnsi="Times New Roman" w:cs="Times New Roman"/>
          <w:sz w:val="24"/>
          <w:szCs w:val="24"/>
        </w:rPr>
      </w:pPr>
      <w:bookmarkStart w:id="6" w:name="_Hlk80704454"/>
      <w:r w:rsidRPr="009B374B">
        <w:rPr>
          <w:rFonts w:ascii="Times New Roman" w:hAnsi="Times New Roman" w:cs="Times New Roman"/>
          <w:sz w:val="24"/>
          <w:szCs w:val="24"/>
        </w:rPr>
        <w:t>The VLE is quite significant in the current situation of the COVID-19 pandemic. It is quite significant in helping the students connect with their teachers and communicate with them during these uncertain times. As a result, their learning process is not hampered. Thus, the significance of VLE makes it a quite rational subject matter of discussion</w:t>
      </w:r>
      <w:r w:rsidR="00236807">
        <w:rPr>
          <w:rFonts w:ascii="Times New Roman" w:hAnsi="Times New Roman" w:cs="Times New Roman"/>
          <w:sz w:val="24"/>
          <w:szCs w:val="24"/>
        </w:rPr>
        <w:t xml:space="preserve"> </w:t>
      </w:r>
      <w:r w:rsidR="00236807" w:rsidRPr="00236807">
        <w:rPr>
          <w:rFonts w:ascii="Times New Roman" w:hAnsi="Times New Roman" w:cs="Times New Roman"/>
          <w:sz w:val="24"/>
          <w:szCs w:val="24"/>
        </w:rPr>
        <w:t>(Diab-Bahman, et al., 2021).</w:t>
      </w:r>
    </w:p>
    <w:p w14:paraId="62618010" w14:textId="1C6682C4" w:rsidR="00EE2C8F" w:rsidRPr="009B374B" w:rsidRDefault="00EE2C8F" w:rsidP="008A1437">
      <w:pPr>
        <w:pStyle w:val="Heading1"/>
      </w:pPr>
      <w:bookmarkStart w:id="7" w:name="_Toc80705499"/>
      <w:bookmarkEnd w:id="6"/>
      <w:r w:rsidRPr="009B374B">
        <w:lastRenderedPageBreak/>
        <w:t>Literature Review</w:t>
      </w:r>
      <w:bookmarkEnd w:id="7"/>
    </w:p>
    <w:p w14:paraId="1A4575E0" w14:textId="1D3AE135" w:rsidR="00E031C7" w:rsidRPr="009B374B" w:rsidRDefault="00E031C7" w:rsidP="008A1437">
      <w:pPr>
        <w:pStyle w:val="Heading2"/>
      </w:pPr>
      <w:bookmarkStart w:id="8" w:name="_Toc80705500"/>
      <w:r w:rsidRPr="009B374B">
        <w:t>Concept of VLE</w:t>
      </w:r>
      <w:bookmarkEnd w:id="8"/>
      <w:r w:rsidRPr="009B374B">
        <w:t xml:space="preserve"> </w:t>
      </w:r>
    </w:p>
    <w:p w14:paraId="76DE7D86" w14:textId="0871B2D1" w:rsidR="00FE11CA" w:rsidRPr="009B374B" w:rsidRDefault="00FE11CA"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A virtual learning environment is a platform which is web-based and helps in conducting study through the use of digital media. It comprises of various activities, resources, interactive facilities within the entire course structure. It also comprises of assessment in the form of various stages. Such a platform allows content creation, storage, management and use. Also, the facility of curriculum planning and mapping is available. It facilitates learner engagement and administration. The progress and achievement of students can also be tracked easily. It facilitates easy collaboration and communication between the professors and students by the posts, blogs, emails, notices etc. Also, real-time communication is facilitated by way of live lectures that have both video and audio facility</w:t>
      </w:r>
      <w:r w:rsidR="00236807">
        <w:rPr>
          <w:rFonts w:ascii="Times New Roman" w:hAnsi="Times New Roman" w:cs="Times New Roman"/>
          <w:sz w:val="24"/>
          <w:szCs w:val="24"/>
        </w:rPr>
        <w:t xml:space="preserve"> </w:t>
      </w:r>
      <w:r w:rsidR="00236807" w:rsidRPr="00236807">
        <w:rPr>
          <w:rFonts w:ascii="Times New Roman" w:hAnsi="Times New Roman" w:cs="Times New Roman"/>
          <w:sz w:val="24"/>
          <w:szCs w:val="24"/>
        </w:rPr>
        <w:t>(Hamill, 2020).</w:t>
      </w:r>
    </w:p>
    <w:p w14:paraId="679AE4B7" w14:textId="7546FB31" w:rsidR="00E031C7" w:rsidRPr="009B374B" w:rsidRDefault="008A1437" w:rsidP="008A1437">
      <w:pPr>
        <w:pStyle w:val="Heading2"/>
      </w:pPr>
      <w:bookmarkStart w:id="9" w:name="_Toc80705501"/>
      <w:r>
        <w:t>T</w:t>
      </w:r>
      <w:r w:rsidR="00E031C7" w:rsidRPr="009B374B">
        <w:t>he significance of VLE during the learning process</w:t>
      </w:r>
      <w:bookmarkEnd w:id="9"/>
    </w:p>
    <w:p w14:paraId="390A6552" w14:textId="65281BE2" w:rsidR="00E031C7" w:rsidRPr="009B374B" w:rsidRDefault="00E031C7"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The virtual learning environment is quite significant to maintain the flow of information and facilitates better learning among the students. The Moodle is very helpful for giving relevant information to the students. Also, the class schedules and duration are also displayed on the Moodle. It is an open source for the students to communicate with their professors regularly. All the doubts that they have can be posted on the Moodle and their solutions are provided by the professors. It is accessible from all parts of the world if the students have their login ID and passwords. It promotes flexible learning with complete security and privacy of the users. Also, easy integration is facilitated through this platform</w:t>
      </w:r>
      <w:r w:rsidR="00236807">
        <w:rPr>
          <w:rFonts w:ascii="Times New Roman" w:hAnsi="Times New Roman" w:cs="Times New Roman"/>
          <w:sz w:val="24"/>
          <w:szCs w:val="24"/>
        </w:rPr>
        <w:t xml:space="preserve"> </w:t>
      </w:r>
      <w:r w:rsidR="00236807" w:rsidRPr="00236807">
        <w:rPr>
          <w:rFonts w:ascii="Times New Roman" w:hAnsi="Times New Roman" w:cs="Times New Roman"/>
          <w:sz w:val="24"/>
          <w:szCs w:val="24"/>
        </w:rPr>
        <w:t>(Hamutoglu, et al., 2020).</w:t>
      </w:r>
    </w:p>
    <w:p w14:paraId="3C453837" w14:textId="14EA8FCB" w:rsidR="00E031C7" w:rsidRPr="009B374B" w:rsidRDefault="008A1437" w:rsidP="008A1437">
      <w:pPr>
        <w:pStyle w:val="Heading2"/>
      </w:pPr>
      <w:bookmarkStart w:id="10" w:name="_Toc80705502"/>
      <w:r>
        <w:t xml:space="preserve">The </w:t>
      </w:r>
      <w:r w:rsidR="00E031C7" w:rsidRPr="009B374B">
        <w:t>positive impacts of VLE on the learning experience of the students</w:t>
      </w:r>
      <w:bookmarkEnd w:id="10"/>
    </w:p>
    <w:p w14:paraId="2DD1464E" w14:textId="3EB2142B" w:rsidR="0089706E" w:rsidRPr="009B374B" w:rsidRDefault="0089706E"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sz w:val="24"/>
          <w:szCs w:val="24"/>
        </w:rPr>
        <w:t xml:space="preserve">A major impact of the virtual learning environment is that, it improves the learning process of students and they get a better experience as compared to the traditional offline classes. They get the facility of personalised learning by way of well-designed courses, discussions etc. Also, </w:t>
      </w:r>
      <w:r w:rsidRPr="009B374B">
        <w:rPr>
          <w:rFonts w:ascii="Times New Roman" w:hAnsi="Times New Roman" w:cs="Times New Roman"/>
          <w:sz w:val="24"/>
          <w:szCs w:val="24"/>
        </w:rPr>
        <w:lastRenderedPageBreak/>
        <w:t xml:space="preserve">they get complete support and mentoring from their professors from time to time. Any doubt can be posted by them on the Moodle and the professors resolve them immediately. </w:t>
      </w:r>
      <w:r w:rsidR="00625E63" w:rsidRPr="009B374B">
        <w:rPr>
          <w:rFonts w:ascii="Times New Roman" w:hAnsi="Times New Roman" w:cs="Times New Roman"/>
          <w:sz w:val="24"/>
          <w:szCs w:val="24"/>
        </w:rPr>
        <w:t xml:space="preserve">It facilitates easy collaboration and communication between the professors and students by the posts, blogs, emails, notices etc. </w:t>
      </w:r>
      <w:r w:rsidRPr="009B374B">
        <w:rPr>
          <w:rFonts w:ascii="Times New Roman" w:hAnsi="Times New Roman" w:cs="Times New Roman"/>
          <w:sz w:val="24"/>
          <w:szCs w:val="24"/>
        </w:rPr>
        <w:t>Also, the various lectures are available anytime and the students can watch them as many times as they want for further reference. Also, various polls, quizzes and presentations are used by the professors to teach, which makes the learning experience of students more interesting and effective</w:t>
      </w:r>
      <w:r w:rsidR="00236807">
        <w:rPr>
          <w:rFonts w:ascii="Times New Roman" w:hAnsi="Times New Roman" w:cs="Times New Roman"/>
          <w:sz w:val="24"/>
          <w:szCs w:val="24"/>
        </w:rPr>
        <w:t xml:space="preserve"> </w:t>
      </w:r>
      <w:r w:rsidR="00236807" w:rsidRPr="00236807">
        <w:rPr>
          <w:rFonts w:ascii="Times New Roman" w:hAnsi="Times New Roman" w:cs="Times New Roman"/>
          <w:sz w:val="24"/>
          <w:szCs w:val="24"/>
        </w:rPr>
        <w:t>(Hantoobi, et al., 2021).</w:t>
      </w:r>
    </w:p>
    <w:p w14:paraId="468A79DC" w14:textId="1CF05450" w:rsidR="00E031C7" w:rsidRPr="009B374B" w:rsidRDefault="008A1437" w:rsidP="008A1437">
      <w:pPr>
        <w:pStyle w:val="Heading2"/>
      </w:pPr>
      <w:bookmarkStart w:id="11" w:name="_Toc80705503"/>
      <w:r>
        <w:t xml:space="preserve">The </w:t>
      </w:r>
      <w:r w:rsidR="00E031C7" w:rsidRPr="009B374B">
        <w:t>negative impacts of VLE on the learning experience of the students</w:t>
      </w:r>
      <w:bookmarkEnd w:id="11"/>
    </w:p>
    <w:p w14:paraId="6744F77F" w14:textId="7F29183C" w:rsidR="00CB5DA8" w:rsidRPr="009B374B" w:rsidRDefault="00CB5DA8"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In spite of the various positive impacts that the virtual learning environment has on the learning experience of students, there are various negative impacts as well. The availability of recorded lectures on the Moodle creates a feeling among the students that they should not attend online classes and watch the lectures when it is convenient for them. This creates lack of communication between the professors and students and various backlogs of lectures are also created with which the students cannot cope. With respect to this, the offline class is more beneficial for the students as they can interact regularly and face to face conversations can be conducted</w:t>
      </w:r>
      <w:r w:rsidR="00236807">
        <w:rPr>
          <w:rFonts w:ascii="Times New Roman" w:hAnsi="Times New Roman" w:cs="Times New Roman"/>
          <w:sz w:val="24"/>
          <w:szCs w:val="24"/>
        </w:rPr>
        <w:t xml:space="preserve"> </w:t>
      </w:r>
      <w:r w:rsidR="00236807" w:rsidRPr="00236807">
        <w:rPr>
          <w:rFonts w:ascii="Times New Roman" w:hAnsi="Times New Roman" w:cs="Times New Roman"/>
          <w:sz w:val="24"/>
          <w:szCs w:val="24"/>
        </w:rPr>
        <w:t>(Kassim and Hassan, 2021).</w:t>
      </w:r>
    </w:p>
    <w:p w14:paraId="4971CBA2" w14:textId="16B885EF" w:rsidR="00E031C7" w:rsidRPr="009B374B" w:rsidRDefault="008A1437" w:rsidP="008A1437">
      <w:pPr>
        <w:pStyle w:val="Heading2"/>
      </w:pPr>
      <w:bookmarkStart w:id="12" w:name="_Toc80705504"/>
      <w:r>
        <w:t xml:space="preserve">The </w:t>
      </w:r>
      <w:r w:rsidR="00E031C7" w:rsidRPr="009B374B">
        <w:t>opinions of the students regarding the VLE</w:t>
      </w:r>
      <w:bookmarkEnd w:id="12"/>
    </w:p>
    <w:p w14:paraId="0539191D" w14:textId="1E2AFEDB" w:rsidR="000A66CC" w:rsidRPr="009B374B" w:rsidRDefault="00FC398E" w:rsidP="009B374B">
      <w:pPr>
        <w:spacing w:line="480" w:lineRule="auto"/>
        <w:jc w:val="both"/>
        <w:rPr>
          <w:rFonts w:ascii="Times New Roman" w:hAnsi="Times New Roman" w:cs="Times New Roman"/>
          <w:color w:val="000000" w:themeColor="text1"/>
          <w:sz w:val="24"/>
          <w:szCs w:val="24"/>
        </w:rPr>
      </w:pPr>
      <w:r w:rsidRPr="009B374B">
        <w:rPr>
          <w:rFonts w:ascii="Times New Roman" w:hAnsi="Times New Roman" w:cs="Times New Roman"/>
          <w:color w:val="000000" w:themeColor="text1"/>
          <w:sz w:val="24"/>
          <w:szCs w:val="24"/>
        </w:rPr>
        <w:t xml:space="preserve">Most of the students consider the virtual learning environment to be very helpful for them to receive education, especially, during the time of the COVID-19 pandemic. They consider this platform to be very helpful as the facility of backup lectures are present. As a result of this, they can watch the lectures anytime to clear any confusions or revise their lessons. Also, this facility is helpful when they are facing network issues during the actual lectures </w:t>
      </w:r>
      <w:r w:rsidR="00FF78AD" w:rsidRPr="009B374B">
        <w:rPr>
          <w:rFonts w:ascii="Times New Roman" w:hAnsi="Times New Roman" w:cs="Times New Roman"/>
          <w:color w:val="000000" w:themeColor="text1"/>
          <w:sz w:val="24"/>
          <w:szCs w:val="24"/>
        </w:rPr>
        <w:t xml:space="preserve">or </w:t>
      </w:r>
      <w:r w:rsidRPr="009B374B">
        <w:rPr>
          <w:rFonts w:ascii="Times New Roman" w:hAnsi="Times New Roman" w:cs="Times New Roman"/>
          <w:color w:val="000000" w:themeColor="text1"/>
          <w:sz w:val="24"/>
          <w:szCs w:val="24"/>
        </w:rPr>
        <w:t>miss any important point. Also,</w:t>
      </w:r>
      <w:r w:rsidR="00FF78AD" w:rsidRPr="009B374B">
        <w:rPr>
          <w:rFonts w:ascii="Times New Roman" w:hAnsi="Times New Roman" w:cs="Times New Roman"/>
          <w:color w:val="000000" w:themeColor="text1"/>
          <w:sz w:val="24"/>
          <w:szCs w:val="24"/>
        </w:rPr>
        <w:t xml:space="preserve"> the</w:t>
      </w:r>
      <w:r w:rsidRPr="009B374B">
        <w:rPr>
          <w:rFonts w:ascii="Times New Roman" w:hAnsi="Times New Roman" w:cs="Times New Roman"/>
          <w:color w:val="000000" w:themeColor="text1"/>
          <w:sz w:val="24"/>
          <w:szCs w:val="24"/>
        </w:rPr>
        <w:t xml:space="preserve"> several interactive tools such as</w:t>
      </w:r>
      <w:r w:rsidR="00FF78AD" w:rsidRPr="009B374B">
        <w:rPr>
          <w:rFonts w:ascii="Times New Roman" w:hAnsi="Times New Roman" w:cs="Times New Roman"/>
          <w:color w:val="000000" w:themeColor="text1"/>
          <w:sz w:val="24"/>
          <w:szCs w:val="24"/>
        </w:rPr>
        <w:t xml:space="preserve">- </w:t>
      </w:r>
      <w:r w:rsidRPr="009B374B">
        <w:rPr>
          <w:rFonts w:ascii="Times New Roman" w:hAnsi="Times New Roman" w:cs="Times New Roman"/>
          <w:color w:val="000000" w:themeColor="text1"/>
          <w:sz w:val="24"/>
          <w:szCs w:val="24"/>
        </w:rPr>
        <w:t>polls</w:t>
      </w:r>
      <w:r w:rsidR="00FF78AD" w:rsidRPr="009B374B">
        <w:rPr>
          <w:rFonts w:ascii="Times New Roman" w:hAnsi="Times New Roman" w:cs="Times New Roman"/>
          <w:color w:val="000000" w:themeColor="text1"/>
          <w:sz w:val="24"/>
          <w:szCs w:val="24"/>
        </w:rPr>
        <w:t xml:space="preserve">, </w:t>
      </w:r>
      <w:r w:rsidRPr="009B374B">
        <w:rPr>
          <w:rFonts w:ascii="Times New Roman" w:hAnsi="Times New Roman" w:cs="Times New Roman"/>
          <w:color w:val="000000" w:themeColor="text1"/>
          <w:sz w:val="24"/>
          <w:szCs w:val="24"/>
        </w:rPr>
        <w:t>presentations, quizzes etc</w:t>
      </w:r>
      <w:r w:rsidR="00FF78AD" w:rsidRPr="009B374B">
        <w:rPr>
          <w:rFonts w:ascii="Times New Roman" w:hAnsi="Times New Roman" w:cs="Times New Roman"/>
          <w:color w:val="000000" w:themeColor="text1"/>
          <w:sz w:val="24"/>
          <w:szCs w:val="24"/>
        </w:rPr>
        <w:t xml:space="preserve">., </w:t>
      </w:r>
      <w:r w:rsidRPr="009B374B">
        <w:rPr>
          <w:rFonts w:ascii="Times New Roman" w:hAnsi="Times New Roman" w:cs="Times New Roman"/>
          <w:color w:val="000000" w:themeColor="text1"/>
          <w:sz w:val="24"/>
          <w:szCs w:val="24"/>
        </w:rPr>
        <w:t xml:space="preserve">which is present on the </w:t>
      </w:r>
      <w:r w:rsidR="00FF78AD" w:rsidRPr="009B374B">
        <w:rPr>
          <w:rFonts w:ascii="Times New Roman" w:hAnsi="Times New Roman" w:cs="Times New Roman"/>
          <w:color w:val="000000" w:themeColor="text1"/>
          <w:sz w:val="24"/>
          <w:szCs w:val="24"/>
        </w:rPr>
        <w:t xml:space="preserve">Moodle </w:t>
      </w:r>
      <w:r w:rsidRPr="009B374B">
        <w:rPr>
          <w:rFonts w:ascii="Times New Roman" w:hAnsi="Times New Roman" w:cs="Times New Roman"/>
          <w:color w:val="000000" w:themeColor="text1"/>
          <w:sz w:val="24"/>
          <w:szCs w:val="24"/>
        </w:rPr>
        <w:t>makes the learning experience of students more interesting and detailed</w:t>
      </w:r>
      <w:r w:rsidR="00236807">
        <w:rPr>
          <w:rFonts w:ascii="Times New Roman" w:hAnsi="Times New Roman" w:cs="Times New Roman"/>
          <w:color w:val="000000" w:themeColor="text1"/>
          <w:sz w:val="24"/>
          <w:szCs w:val="24"/>
        </w:rPr>
        <w:t xml:space="preserve"> </w:t>
      </w:r>
      <w:r w:rsidR="00236807" w:rsidRPr="00236807">
        <w:rPr>
          <w:rFonts w:ascii="Times New Roman" w:hAnsi="Times New Roman" w:cs="Times New Roman"/>
          <w:color w:val="000000" w:themeColor="text1"/>
          <w:sz w:val="24"/>
          <w:szCs w:val="24"/>
        </w:rPr>
        <w:t xml:space="preserve">(Ko and Wei, 2021). </w:t>
      </w:r>
      <w:r w:rsidR="000A66CC" w:rsidRPr="009B374B">
        <w:rPr>
          <w:rFonts w:ascii="Times New Roman" w:hAnsi="Times New Roman" w:cs="Times New Roman"/>
          <w:color w:val="000000" w:themeColor="text1"/>
          <w:sz w:val="24"/>
          <w:szCs w:val="24"/>
        </w:rPr>
        <w:br w:type="page"/>
      </w:r>
    </w:p>
    <w:p w14:paraId="517AD65B" w14:textId="73C9FF30" w:rsidR="00EE2C8F" w:rsidRPr="009B374B" w:rsidRDefault="00801111" w:rsidP="008A1437">
      <w:pPr>
        <w:pStyle w:val="Heading1"/>
      </w:pPr>
      <w:bookmarkStart w:id="13" w:name="_Toc80705505"/>
      <w:r w:rsidRPr="009B374B">
        <w:lastRenderedPageBreak/>
        <w:t xml:space="preserve">Research </w:t>
      </w:r>
      <w:r w:rsidR="00EE2C8F" w:rsidRPr="009B374B">
        <w:t>Methodology</w:t>
      </w:r>
      <w:bookmarkEnd w:id="13"/>
    </w:p>
    <w:p w14:paraId="30FD6FAA" w14:textId="77777777" w:rsidR="000A66CC" w:rsidRPr="009B374B" w:rsidRDefault="00EE2C8F" w:rsidP="008A1437">
      <w:pPr>
        <w:pStyle w:val="Heading2"/>
      </w:pPr>
      <w:bookmarkStart w:id="14" w:name="_Toc80705506"/>
      <w:r w:rsidRPr="009B374B">
        <w:t>Research method and the methodology</w:t>
      </w:r>
      <w:bookmarkEnd w:id="14"/>
    </w:p>
    <w:p w14:paraId="0F9E50FD" w14:textId="5B3B3412" w:rsidR="000A66CC" w:rsidRPr="009B374B" w:rsidRDefault="000A66CC" w:rsidP="009B374B">
      <w:pPr>
        <w:pStyle w:val="ListParagraph"/>
        <w:numPr>
          <w:ilvl w:val="0"/>
          <w:numId w:val="6"/>
        </w:numPr>
        <w:spacing w:line="480" w:lineRule="auto"/>
        <w:jc w:val="both"/>
        <w:rPr>
          <w:rFonts w:ascii="Times New Roman" w:hAnsi="Times New Roman" w:cs="Times New Roman"/>
          <w:color w:val="000000" w:themeColor="text1"/>
          <w:sz w:val="24"/>
          <w:szCs w:val="24"/>
        </w:rPr>
      </w:pPr>
      <w:r w:rsidRPr="009B374B">
        <w:rPr>
          <w:rFonts w:ascii="Times New Roman" w:hAnsi="Times New Roman" w:cs="Times New Roman"/>
          <w:color w:val="000000" w:themeColor="text1"/>
          <w:sz w:val="24"/>
          <w:szCs w:val="24"/>
        </w:rPr>
        <w:t>R</w:t>
      </w:r>
      <w:r w:rsidR="00F63750" w:rsidRPr="009B374B">
        <w:rPr>
          <w:rFonts w:ascii="Times New Roman" w:hAnsi="Times New Roman" w:cs="Times New Roman"/>
          <w:color w:val="000000" w:themeColor="text1"/>
          <w:sz w:val="24"/>
          <w:szCs w:val="24"/>
        </w:rPr>
        <w:t>esearch philosophy</w:t>
      </w:r>
      <w:r w:rsidRPr="009B374B">
        <w:rPr>
          <w:rFonts w:ascii="Times New Roman" w:hAnsi="Times New Roman" w:cs="Times New Roman"/>
          <w:color w:val="000000" w:themeColor="text1"/>
          <w:sz w:val="24"/>
          <w:szCs w:val="24"/>
        </w:rPr>
        <w:t>-</w:t>
      </w:r>
      <w:r w:rsidR="00EA4464" w:rsidRPr="009B374B">
        <w:rPr>
          <w:rFonts w:ascii="Times New Roman" w:hAnsi="Times New Roman" w:cs="Times New Roman"/>
          <w:color w:val="000000" w:themeColor="text1"/>
          <w:sz w:val="24"/>
          <w:szCs w:val="24"/>
        </w:rPr>
        <w:t xml:space="preserve"> For undertaking this research work, the positivism philosophy has been selected as it is perfectly suitable with the mixed data collection methods that will be adopted. It provides solution to the research problems by conducting hypothesis testing. It helps in establishing relationships among the variables under observation and gives reliable results</w:t>
      </w:r>
      <w:r w:rsidR="00236807">
        <w:rPr>
          <w:rFonts w:ascii="Times New Roman" w:hAnsi="Times New Roman" w:cs="Times New Roman"/>
          <w:color w:val="000000" w:themeColor="text1"/>
          <w:sz w:val="24"/>
          <w:szCs w:val="24"/>
        </w:rPr>
        <w:t xml:space="preserve"> </w:t>
      </w:r>
      <w:r w:rsidR="00236807" w:rsidRPr="00236807">
        <w:rPr>
          <w:rFonts w:ascii="Times New Roman" w:hAnsi="Times New Roman" w:cs="Times New Roman"/>
          <w:color w:val="000000" w:themeColor="text1"/>
          <w:sz w:val="24"/>
          <w:szCs w:val="24"/>
        </w:rPr>
        <w:t>(Leino, et al., 2021).</w:t>
      </w:r>
    </w:p>
    <w:p w14:paraId="47665932" w14:textId="7C021780" w:rsidR="00EA4464" w:rsidRPr="009B374B" w:rsidRDefault="000A66CC" w:rsidP="009B374B">
      <w:pPr>
        <w:pStyle w:val="ListParagraph"/>
        <w:numPr>
          <w:ilvl w:val="0"/>
          <w:numId w:val="6"/>
        </w:numPr>
        <w:spacing w:line="480" w:lineRule="auto"/>
        <w:jc w:val="both"/>
        <w:rPr>
          <w:rFonts w:ascii="Times New Roman" w:hAnsi="Times New Roman" w:cs="Times New Roman"/>
          <w:color w:val="000000" w:themeColor="text1"/>
          <w:sz w:val="24"/>
          <w:szCs w:val="24"/>
        </w:rPr>
      </w:pPr>
      <w:r w:rsidRPr="009B374B">
        <w:rPr>
          <w:rFonts w:ascii="Times New Roman" w:hAnsi="Times New Roman" w:cs="Times New Roman"/>
          <w:color w:val="000000" w:themeColor="text1"/>
          <w:sz w:val="24"/>
          <w:szCs w:val="24"/>
        </w:rPr>
        <w:t>R</w:t>
      </w:r>
      <w:r w:rsidR="00F63750" w:rsidRPr="009B374B">
        <w:rPr>
          <w:rFonts w:ascii="Times New Roman" w:hAnsi="Times New Roman" w:cs="Times New Roman"/>
          <w:color w:val="000000" w:themeColor="text1"/>
          <w:sz w:val="24"/>
          <w:szCs w:val="24"/>
        </w:rPr>
        <w:t>esearch approach</w:t>
      </w:r>
      <w:r w:rsidRPr="009B374B">
        <w:rPr>
          <w:rFonts w:ascii="Times New Roman" w:hAnsi="Times New Roman" w:cs="Times New Roman"/>
          <w:color w:val="000000" w:themeColor="text1"/>
          <w:sz w:val="24"/>
          <w:szCs w:val="24"/>
        </w:rPr>
        <w:t>-</w:t>
      </w:r>
      <w:r w:rsidR="00EA4464" w:rsidRPr="009B374B">
        <w:rPr>
          <w:rFonts w:ascii="Times New Roman" w:hAnsi="Times New Roman" w:cs="Times New Roman"/>
          <w:color w:val="000000" w:themeColor="text1"/>
          <w:sz w:val="24"/>
          <w:szCs w:val="24"/>
        </w:rPr>
        <w:t xml:space="preserve"> The various approaches that may be adopted for conducting the research are- abductive, deductive and inductive approaches. However, for conducting this research, the deductive approach has been selected as relevant observations can be arrived at from a set of information and data. It helps in conducting research work within the desired time. Also, not much uncertainties are involved in this approach.</w:t>
      </w:r>
    </w:p>
    <w:p w14:paraId="707E4B28" w14:textId="08AEA449" w:rsidR="00EE2C8F" w:rsidRPr="009B374B" w:rsidRDefault="000A66CC" w:rsidP="009B374B">
      <w:pPr>
        <w:pStyle w:val="ListParagraph"/>
        <w:numPr>
          <w:ilvl w:val="0"/>
          <w:numId w:val="6"/>
        </w:numPr>
        <w:spacing w:line="480" w:lineRule="auto"/>
        <w:jc w:val="both"/>
        <w:rPr>
          <w:rFonts w:ascii="Times New Roman" w:hAnsi="Times New Roman" w:cs="Times New Roman"/>
          <w:color w:val="000000" w:themeColor="text1"/>
          <w:sz w:val="24"/>
          <w:szCs w:val="24"/>
        </w:rPr>
      </w:pPr>
      <w:r w:rsidRPr="009B374B">
        <w:rPr>
          <w:rFonts w:ascii="Times New Roman" w:hAnsi="Times New Roman" w:cs="Times New Roman"/>
          <w:color w:val="000000" w:themeColor="text1"/>
          <w:sz w:val="24"/>
          <w:szCs w:val="24"/>
        </w:rPr>
        <w:t>R</w:t>
      </w:r>
      <w:r w:rsidR="00F63750" w:rsidRPr="009B374B">
        <w:rPr>
          <w:rFonts w:ascii="Times New Roman" w:hAnsi="Times New Roman" w:cs="Times New Roman"/>
          <w:color w:val="000000" w:themeColor="text1"/>
          <w:sz w:val="24"/>
          <w:szCs w:val="24"/>
        </w:rPr>
        <w:t>esearch strategy</w:t>
      </w:r>
      <w:r w:rsidRPr="009B374B">
        <w:rPr>
          <w:rFonts w:ascii="Times New Roman" w:hAnsi="Times New Roman" w:cs="Times New Roman"/>
          <w:color w:val="000000" w:themeColor="text1"/>
          <w:sz w:val="24"/>
          <w:szCs w:val="24"/>
        </w:rPr>
        <w:t xml:space="preserve">- </w:t>
      </w:r>
      <w:r w:rsidR="00EA4464" w:rsidRPr="009B374B">
        <w:rPr>
          <w:rFonts w:ascii="Times New Roman" w:hAnsi="Times New Roman" w:cs="Times New Roman"/>
          <w:color w:val="000000" w:themeColor="text1"/>
          <w:sz w:val="24"/>
          <w:szCs w:val="24"/>
        </w:rPr>
        <w:t>The strategy that will be adopted for conducting the research work is that, all stages of the research will be done sequentially and systematically. Also, focus will be given on reliability and relevance of data collection process</w:t>
      </w:r>
      <w:r w:rsidR="00236807">
        <w:rPr>
          <w:rFonts w:ascii="Times New Roman" w:hAnsi="Times New Roman" w:cs="Times New Roman"/>
          <w:color w:val="000000" w:themeColor="text1"/>
          <w:sz w:val="24"/>
          <w:szCs w:val="24"/>
        </w:rPr>
        <w:t xml:space="preserve"> </w:t>
      </w:r>
      <w:r w:rsidR="00236807" w:rsidRPr="00236807">
        <w:rPr>
          <w:rFonts w:ascii="Times New Roman" w:hAnsi="Times New Roman" w:cs="Times New Roman"/>
          <w:color w:val="000000" w:themeColor="text1"/>
          <w:sz w:val="24"/>
          <w:szCs w:val="24"/>
        </w:rPr>
        <w:t>(Maaliw, et al., 2020).</w:t>
      </w:r>
    </w:p>
    <w:p w14:paraId="7538A3EA" w14:textId="77777777" w:rsidR="008A1437" w:rsidRDefault="00F63750" w:rsidP="008A1437">
      <w:pPr>
        <w:pStyle w:val="Heading2"/>
      </w:pPr>
      <w:bookmarkStart w:id="15" w:name="_Toc80705507"/>
      <w:r w:rsidRPr="009B374B">
        <w:t>Data Collection</w:t>
      </w:r>
      <w:bookmarkEnd w:id="15"/>
    </w:p>
    <w:p w14:paraId="31B67DE8" w14:textId="58594F00" w:rsidR="0005021D" w:rsidRPr="009B374B" w:rsidRDefault="0005021D" w:rsidP="009B374B">
      <w:pPr>
        <w:spacing w:line="480" w:lineRule="auto"/>
        <w:jc w:val="both"/>
        <w:rPr>
          <w:rFonts w:ascii="Times New Roman" w:hAnsi="Times New Roman" w:cs="Times New Roman"/>
          <w:color w:val="000000" w:themeColor="text1"/>
          <w:sz w:val="24"/>
          <w:szCs w:val="24"/>
        </w:rPr>
      </w:pPr>
      <w:r w:rsidRPr="009B374B">
        <w:rPr>
          <w:rFonts w:ascii="Times New Roman" w:hAnsi="Times New Roman" w:cs="Times New Roman"/>
          <w:color w:val="000000" w:themeColor="text1"/>
          <w:sz w:val="24"/>
          <w:szCs w:val="24"/>
        </w:rPr>
        <w:t>The use of both qualitative and quantitative methods will be done for collection of data. For the collection of qualitative data, the use of various books, journal articles, literatures and internet sources have been taken. However, for collecting quantitative data, the survey has been conducted among the students of UWTSD London campus.</w:t>
      </w:r>
    </w:p>
    <w:p w14:paraId="32B6376D" w14:textId="77777777" w:rsidR="008A1437" w:rsidRDefault="00EE2C8F" w:rsidP="008A1437">
      <w:pPr>
        <w:pStyle w:val="Heading2"/>
      </w:pPr>
      <w:bookmarkStart w:id="16" w:name="_Toc80705508"/>
      <w:r w:rsidRPr="009B374B">
        <w:t>Data</w:t>
      </w:r>
      <w:r w:rsidR="00F63750" w:rsidRPr="009B374B">
        <w:t xml:space="preserve"> Type</w:t>
      </w:r>
      <w:bookmarkEnd w:id="16"/>
    </w:p>
    <w:p w14:paraId="35B43BE0" w14:textId="5CE75BB6" w:rsidR="00810C49" w:rsidRPr="009B374B" w:rsidRDefault="00810C49" w:rsidP="009B374B">
      <w:pPr>
        <w:spacing w:line="480" w:lineRule="auto"/>
        <w:jc w:val="both"/>
        <w:rPr>
          <w:rFonts w:ascii="Times New Roman" w:hAnsi="Times New Roman" w:cs="Times New Roman"/>
          <w:color w:val="000000" w:themeColor="text1"/>
          <w:sz w:val="24"/>
          <w:szCs w:val="24"/>
        </w:rPr>
      </w:pPr>
      <w:r w:rsidRPr="009B374B">
        <w:rPr>
          <w:rFonts w:ascii="Times New Roman" w:hAnsi="Times New Roman" w:cs="Times New Roman"/>
          <w:color w:val="000000" w:themeColor="text1"/>
          <w:sz w:val="24"/>
          <w:szCs w:val="24"/>
        </w:rPr>
        <w:t xml:space="preserve">The use of both primary and secondary data collection techniques has been adopted. For collecting data of primary nature, the survey was conducted with the help of a self-designed </w:t>
      </w:r>
      <w:r w:rsidRPr="009B374B">
        <w:rPr>
          <w:rFonts w:ascii="Times New Roman" w:hAnsi="Times New Roman" w:cs="Times New Roman"/>
          <w:color w:val="000000" w:themeColor="text1"/>
          <w:sz w:val="24"/>
          <w:szCs w:val="24"/>
        </w:rPr>
        <w:lastRenderedPageBreak/>
        <w:t xml:space="preserve">questionnaire. The respondents were the students of </w:t>
      </w:r>
      <w:bookmarkStart w:id="17" w:name="_Hlk80706428"/>
      <w:r w:rsidRPr="009B374B">
        <w:rPr>
          <w:rFonts w:ascii="Times New Roman" w:hAnsi="Times New Roman" w:cs="Times New Roman"/>
          <w:color w:val="000000" w:themeColor="text1"/>
          <w:sz w:val="24"/>
          <w:szCs w:val="24"/>
        </w:rPr>
        <w:t>UWTSD</w:t>
      </w:r>
      <w:bookmarkEnd w:id="17"/>
      <w:r w:rsidRPr="009B374B">
        <w:rPr>
          <w:rFonts w:ascii="Times New Roman" w:hAnsi="Times New Roman" w:cs="Times New Roman"/>
          <w:color w:val="000000" w:themeColor="text1"/>
          <w:sz w:val="24"/>
          <w:szCs w:val="24"/>
        </w:rPr>
        <w:t xml:space="preserve"> London campus. Also, for collecting data of secondary nature, several literatures, journals and Internet sources were used.</w:t>
      </w:r>
    </w:p>
    <w:p w14:paraId="1B367FA1" w14:textId="77777777" w:rsidR="008A1437" w:rsidRDefault="00EE2C8F" w:rsidP="008A1437">
      <w:pPr>
        <w:pStyle w:val="Heading2"/>
      </w:pPr>
      <w:bookmarkStart w:id="18" w:name="_Toc80705509"/>
      <w:r w:rsidRPr="009B374B">
        <w:t>Data collection process</w:t>
      </w:r>
      <w:bookmarkEnd w:id="18"/>
    </w:p>
    <w:p w14:paraId="45ECEDF7" w14:textId="2F2AE240" w:rsidR="00EE2C8F" w:rsidRPr="009B374B" w:rsidRDefault="00CB5BAF" w:rsidP="009B374B">
      <w:pPr>
        <w:spacing w:line="480" w:lineRule="auto"/>
        <w:jc w:val="both"/>
        <w:rPr>
          <w:rFonts w:ascii="Times New Roman" w:hAnsi="Times New Roman" w:cs="Times New Roman"/>
          <w:color w:val="000000" w:themeColor="text1"/>
          <w:sz w:val="24"/>
          <w:szCs w:val="24"/>
        </w:rPr>
      </w:pPr>
      <w:r w:rsidRPr="009B374B">
        <w:rPr>
          <w:rFonts w:ascii="Times New Roman" w:hAnsi="Times New Roman" w:cs="Times New Roman"/>
          <w:color w:val="000000" w:themeColor="text1"/>
          <w:sz w:val="24"/>
          <w:szCs w:val="24"/>
        </w:rPr>
        <w:t xml:space="preserve">At first, for conducting the survey, the students of UWTSD London campus when approached and their consent was taken. Then they were asked to give their email IDs in which the questionnaire was sent to them. They were asked to respond to all the questions and send the questionnaire back via email. In this way the data was collected from the primary source. Whereas, for collecting data from the secondary source, in-depth analysis of literatures, journals and sources </w:t>
      </w:r>
      <w:r w:rsidR="00DC23E6" w:rsidRPr="009B374B">
        <w:rPr>
          <w:rFonts w:ascii="Times New Roman" w:hAnsi="Times New Roman" w:cs="Times New Roman"/>
          <w:color w:val="000000" w:themeColor="text1"/>
          <w:sz w:val="24"/>
          <w:szCs w:val="24"/>
        </w:rPr>
        <w:t xml:space="preserve">of internet </w:t>
      </w:r>
      <w:r w:rsidRPr="009B374B">
        <w:rPr>
          <w:rFonts w:ascii="Times New Roman" w:hAnsi="Times New Roman" w:cs="Times New Roman"/>
          <w:color w:val="000000" w:themeColor="text1"/>
          <w:sz w:val="24"/>
          <w:szCs w:val="24"/>
        </w:rPr>
        <w:t>were done.</w:t>
      </w:r>
    </w:p>
    <w:p w14:paraId="6A116604" w14:textId="77777777" w:rsidR="008A1437" w:rsidRDefault="00EE2C8F" w:rsidP="008A1437">
      <w:pPr>
        <w:pStyle w:val="Heading2"/>
      </w:pPr>
      <w:bookmarkStart w:id="19" w:name="_Toc80705510"/>
      <w:r w:rsidRPr="009B374B">
        <w:t>Population, Sample and Sample size</w:t>
      </w:r>
      <w:bookmarkEnd w:id="19"/>
    </w:p>
    <w:p w14:paraId="2D71E76F" w14:textId="2F01C2DE" w:rsidR="00EE2C8F" w:rsidRPr="009B374B" w:rsidRDefault="00C7316E" w:rsidP="009B374B">
      <w:pPr>
        <w:spacing w:line="480" w:lineRule="auto"/>
        <w:jc w:val="both"/>
        <w:rPr>
          <w:rFonts w:ascii="Times New Roman" w:hAnsi="Times New Roman" w:cs="Times New Roman"/>
          <w:color w:val="000000" w:themeColor="text1"/>
          <w:sz w:val="24"/>
          <w:szCs w:val="24"/>
        </w:rPr>
      </w:pPr>
      <w:r w:rsidRPr="009B374B">
        <w:rPr>
          <w:rFonts w:ascii="Times New Roman" w:hAnsi="Times New Roman" w:cs="Times New Roman"/>
          <w:color w:val="000000" w:themeColor="text1"/>
          <w:sz w:val="24"/>
          <w:szCs w:val="24"/>
        </w:rPr>
        <w:t>For conduct of the survey, the sample size of 1</w:t>
      </w:r>
      <w:r w:rsidR="00784BB6">
        <w:rPr>
          <w:rFonts w:ascii="Times New Roman" w:hAnsi="Times New Roman" w:cs="Times New Roman"/>
          <w:color w:val="000000" w:themeColor="text1"/>
          <w:sz w:val="24"/>
          <w:szCs w:val="24"/>
        </w:rPr>
        <w:t>4</w:t>
      </w:r>
      <w:r w:rsidRPr="009B374B">
        <w:rPr>
          <w:rFonts w:ascii="Times New Roman" w:hAnsi="Times New Roman" w:cs="Times New Roman"/>
          <w:color w:val="000000" w:themeColor="text1"/>
          <w:sz w:val="24"/>
          <w:szCs w:val="24"/>
        </w:rPr>
        <w:t xml:space="preserve"> was chosen from the entire population that comprised of students of UWTSD London campus. The method of random sampling was used for choosing the samples</w:t>
      </w:r>
      <w:r w:rsidR="00236807">
        <w:rPr>
          <w:rFonts w:ascii="Times New Roman" w:hAnsi="Times New Roman" w:cs="Times New Roman"/>
          <w:color w:val="000000" w:themeColor="text1"/>
          <w:sz w:val="24"/>
          <w:szCs w:val="24"/>
        </w:rPr>
        <w:t xml:space="preserve"> </w:t>
      </w:r>
      <w:r w:rsidR="00236807" w:rsidRPr="00236807">
        <w:rPr>
          <w:rFonts w:ascii="Times New Roman" w:hAnsi="Times New Roman" w:cs="Times New Roman"/>
          <w:color w:val="000000" w:themeColor="text1"/>
          <w:sz w:val="24"/>
          <w:szCs w:val="24"/>
        </w:rPr>
        <w:t>(MOLOTSİ, 2020).</w:t>
      </w:r>
    </w:p>
    <w:p w14:paraId="6500FA54" w14:textId="77777777" w:rsidR="008A1437" w:rsidRDefault="00EE2C8F" w:rsidP="008A1437">
      <w:pPr>
        <w:pStyle w:val="Heading2"/>
      </w:pPr>
      <w:bookmarkStart w:id="20" w:name="_Toc80705511"/>
      <w:r w:rsidRPr="009B374B">
        <w:t>Ethics in data collection</w:t>
      </w:r>
      <w:bookmarkEnd w:id="20"/>
    </w:p>
    <w:p w14:paraId="05C86AD7" w14:textId="5F4E35E5" w:rsidR="00507946" w:rsidRPr="009B374B" w:rsidRDefault="006D3AD4" w:rsidP="009B374B">
      <w:pPr>
        <w:spacing w:line="480" w:lineRule="auto"/>
        <w:jc w:val="both"/>
        <w:rPr>
          <w:rFonts w:ascii="Times New Roman" w:hAnsi="Times New Roman" w:cs="Times New Roman"/>
          <w:color w:val="000000" w:themeColor="text1"/>
          <w:sz w:val="24"/>
          <w:szCs w:val="24"/>
        </w:rPr>
      </w:pPr>
      <w:r w:rsidRPr="009B374B">
        <w:rPr>
          <w:rFonts w:ascii="Times New Roman" w:hAnsi="Times New Roman" w:cs="Times New Roman"/>
          <w:color w:val="000000" w:themeColor="text1"/>
          <w:sz w:val="24"/>
          <w:szCs w:val="24"/>
        </w:rPr>
        <w:t>All the ethical considerations were completely followed while undertaking research work. Complete confidentiality and privacy of the respondent’s information were maintained</w:t>
      </w:r>
      <w:r w:rsidR="00236807">
        <w:rPr>
          <w:rFonts w:ascii="Times New Roman" w:hAnsi="Times New Roman" w:cs="Times New Roman"/>
          <w:color w:val="000000" w:themeColor="text1"/>
          <w:sz w:val="24"/>
          <w:szCs w:val="24"/>
        </w:rPr>
        <w:t xml:space="preserve"> </w:t>
      </w:r>
      <w:r w:rsidR="00236807" w:rsidRPr="00236807">
        <w:rPr>
          <w:rFonts w:ascii="Times New Roman" w:hAnsi="Times New Roman" w:cs="Times New Roman"/>
          <w:color w:val="000000" w:themeColor="text1"/>
          <w:sz w:val="24"/>
          <w:szCs w:val="24"/>
        </w:rPr>
        <w:t xml:space="preserve">(Parrish, et al., 2021). </w:t>
      </w:r>
      <w:r w:rsidRPr="009B374B">
        <w:rPr>
          <w:rFonts w:ascii="Times New Roman" w:hAnsi="Times New Roman" w:cs="Times New Roman"/>
          <w:color w:val="000000" w:themeColor="text1"/>
          <w:sz w:val="24"/>
          <w:szCs w:val="24"/>
        </w:rPr>
        <w:t>Also, full communication and transparency was also maintained with the respondents.</w:t>
      </w:r>
    </w:p>
    <w:p w14:paraId="1CB2AFCE" w14:textId="77777777" w:rsidR="00D028A5" w:rsidRPr="009B374B" w:rsidRDefault="00D028A5" w:rsidP="009B374B">
      <w:pPr>
        <w:spacing w:line="480" w:lineRule="auto"/>
        <w:jc w:val="both"/>
        <w:rPr>
          <w:rFonts w:ascii="Times New Roman" w:hAnsi="Times New Roman" w:cs="Times New Roman"/>
          <w:b/>
          <w:sz w:val="24"/>
          <w:szCs w:val="24"/>
        </w:rPr>
      </w:pPr>
      <w:r w:rsidRPr="009B374B">
        <w:rPr>
          <w:rFonts w:ascii="Times New Roman" w:hAnsi="Times New Roman" w:cs="Times New Roman"/>
          <w:b/>
          <w:sz w:val="24"/>
          <w:szCs w:val="24"/>
        </w:rPr>
        <w:br w:type="page"/>
      </w:r>
    </w:p>
    <w:p w14:paraId="74B76197" w14:textId="79162893" w:rsidR="00EE2C8F" w:rsidRPr="009B374B" w:rsidRDefault="00507946" w:rsidP="008A1437">
      <w:pPr>
        <w:pStyle w:val="Heading1"/>
      </w:pPr>
      <w:bookmarkStart w:id="21" w:name="_Toc80705512"/>
      <w:r w:rsidRPr="009B374B">
        <w:lastRenderedPageBreak/>
        <w:t>Results/Findings, analysis and discussion</w:t>
      </w:r>
      <w:bookmarkEnd w:id="21"/>
      <w:r w:rsidR="00042B7E" w:rsidRPr="009B374B">
        <w:t xml:space="preserve"> </w:t>
      </w:r>
    </w:p>
    <w:p w14:paraId="1B6A4F3B" w14:textId="314610AF" w:rsidR="00721B90" w:rsidRPr="009B374B" w:rsidRDefault="00C12B83" w:rsidP="008A1437">
      <w:pPr>
        <w:pStyle w:val="Heading2"/>
      </w:pPr>
      <w:bookmarkStart w:id="22" w:name="_Toc80705513"/>
      <w:bookmarkStart w:id="23" w:name="_Hlk80700207"/>
      <w:r w:rsidRPr="009B374B">
        <w:t>Primary Data Analysis</w:t>
      </w:r>
      <w:bookmarkEnd w:id="22"/>
      <w:r w:rsidRPr="009B374B">
        <w:t xml:space="preserve"> </w:t>
      </w:r>
    </w:p>
    <w:p w14:paraId="462EF72D" w14:textId="6717E99E" w:rsidR="004471CC" w:rsidRPr="009B374B" w:rsidRDefault="004471CC" w:rsidP="009B374B">
      <w:pPr>
        <w:spacing w:line="480" w:lineRule="auto"/>
        <w:jc w:val="both"/>
        <w:rPr>
          <w:rFonts w:ascii="Times New Roman" w:hAnsi="Times New Roman" w:cs="Times New Roman"/>
          <w:b/>
          <w:bCs/>
          <w:sz w:val="24"/>
          <w:szCs w:val="24"/>
        </w:rPr>
      </w:pPr>
      <w:bookmarkStart w:id="24" w:name="_Hlk80705045"/>
      <w:r w:rsidRPr="009B374B">
        <w:rPr>
          <w:rFonts w:ascii="Times New Roman" w:hAnsi="Times New Roman" w:cs="Times New Roman"/>
          <w:b/>
          <w:bCs/>
          <w:sz w:val="24"/>
          <w:szCs w:val="24"/>
        </w:rPr>
        <w:t>Qs 1. What do you prefer</w:t>
      </w:r>
      <w:r w:rsidR="00C21B86" w:rsidRPr="009B374B">
        <w:rPr>
          <w:rFonts w:ascii="Times New Roman" w:hAnsi="Times New Roman" w:cs="Times New Roman"/>
          <w:b/>
          <w:bCs/>
          <w:sz w:val="24"/>
          <w:szCs w:val="24"/>
        </w:rPr>
        <w:t xml:space="preserve"> between virtual or face-to-face learning? </w:t>
      </w:r>
    </w:p>
    <w:bookmarkEnd w:id="23"/>
    <w:p w14:paraId="12ECFCC7" w14:textId="7AE209A3" w:rsidR="004471CC" w:rsidRPr="009B374B" w:rsidRDefault="004471CC" w:rsidP="009B374B">
      <w:pPr>
        <w:pStyle w:val="ListParagraph"/>
        <w:numPr>
          <w:ilvl w:val="0"/>
          <w:numId w:val="8"/>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Virtual learning environment</w:t>
      </w:r>
    </w:p>
    <w:p w14:paraId="4C989C63" w14:textId="51BDFE97" w:rsidR="004471CC" w:rsidRPr="009B374B" w:rsidRDefault="004471CC" w:rsidP="009B374B">
      <w:pPr>
        <w:pStyle w:val="ListParagraph"/>
        <w:numPr>
          <w:ilvl w:val="0"/>
          <w:numId w:val="8"/>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Face to face learning</w:t>
      </w:r>
    </w:p>
    <w:tbl>
      <w:tblPr>
        <w:tblStyle w:val="TableGrid"/>
        <w:tblW w:w="9582" w:type="dxa"/>
        <w:tblLook w:val="04A0" w:firstRow="1" w:lastRow="0" w:firstColumn="1" w:lastColumn="0" w:noHBand="0" w:noVBand="1"/>
      </w:tblPr>
      <w:tblGrid>
        <w:gridCol w:w="2466"/>
        <w:gridCol w:w="2355"/>
        <w:gridCol w:w="2355"/>
        <w:gridCol w:w="2406"/>
      </w:tblGrid>
      <w:tr w:rsidR="003437C0" w:rsidRPr="009B374B" w14:paraId="7771CDC3" w14:textId="77777777" w:rsidTr="003437C0">
        <w:trPr>
          <w:trHeight w:val="564"/>
        </w:trPr>
        <w:tc>
          <w:tcPr>
            <w:tcW w:w="2466" w:type="dxa"/>
          </w:tcPr>
          <w:p w14:paraId="3115D11C" w14:textId="57212ECB" w:rsidR="003437C0" w:rsidRPr="009B374B" w:rsidRDefault="003437C0" w:rsidP="009B374B">
            <w:pPr>
              <w:spacing w:line="480" w:lineRule="auto"/>
              <w:jc w:val="both"/>
              <w:rPr>
                <w:rFonts w:ascii="Times New Roman" w:hAnsi="Times New Roman" w:cs="Times New Roman"/>
                <w:b/>
                <w:bCs/>
                <w:sz w:val="24"/>
                <w:szCs w:val="24"/>
              </w:rPr>
            </w:pPr>
            <w:bookmarkStart w:id="25" w:name="_Hlk80700217"/>
            <w:r w:rsidRPr="009B374B">
              <w:rPr>
                <w:rFonts w:ascii="Times New Roman" w:hAnsi="Times New Roman" w:cs="Times New Roman"/>
                <w:b/>
                <w:bCs/>
                <w:sz w:val="24"/>
                <w:szCs w:val="24"/>
              </w:rPr>
              <w:t xml:space="preserve">Options </w:t>
            </w:r>
          </w:p>
        </w:tc>
        <w:tc>
          <w:tcPr>
            <w:tcW w:w="2355" w:type="dxa"/>
          </w:tcPr>
          <w:p w14:paraId="03F2C198" w14:textId="221234E0" w:rsidR="003437C0" w:rsidRPr="009B374B" w:rsidRDefault="003437C0"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Responses</w:t>
            </w:r>
          </w:p>
        </w:tc>
        <w:tc>
          <w:tcPr>
            <w:tcW w:w="2355" w:type="dxa"/>
          </w:tcPr>
          <w:p w14:paraId="2D03E635" w14:textId="2F023D34" w:rsidR="003437C0" w:rsidRPr="009B374B" w:rsidRDefault="003437C0"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 xml:space="preserve">Total responses  </w:t>
            </w:r>
          </w:p>
        </w:tc>
        <w:tc>
          <w:tcPr>
            <w:tcW w:w="2406" w:type="dxa"/>
          </w:tcPr>
          <w:p w14:paraId="55FD74AC" w14:textId="7AA93E7A" w:rsidR="003437C0" w:rsidRPr="009B374B" w:rsidRDefault="003437C0"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 xml:space="preserve">Percentage of responses </w:t>
            </w:r>
          </w:p>
        </w:tc>
      </w:tr>
      <w:tr w:rsidR="003437C0" w:rsidRPr="009B374B" w14:paraId="397F3473" w14:textId="77777777" w:rsidTr="003437C0">
        <w:trPr>
          <w:trHeight w:val="871"/>
        </w:trPr>
        <w:tc>
          <w:tcPr>
            <w:tcW w:w="2466" w:type="dxa"/>
          </w:tcPr>
          <w:p w14:paraId="0A748AA0" w14:textId="77777777" w:rsidR="003437C0" w:rsidRPr="009B374B" w:rsidRDefault="003437C0"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Virtual learning environment</w:t>
            </w:r>
          </w:p>
          <w:p w14:paraId="11F944C9" w14:textId="77777777" w:rsidR="003437C0" w:rsidRPr="009B374B" w:rsidRDefault="003437C0" w:rsidP="009B374B">
            <w:pPr>
              <w:spacing w:line="480" w:lineRule="auto"/>
              <w:jc w:val="both"/>
              <w:rPr>
                <w:rFonts w:ascii="Times New Roman" w:hAnsi="Times New Roman" w:cs="Times New Roman"/>
                <w:b/>
                <w:bCs/>
                <w:sz w:val="24"/>
                <w:szCs w:val="24"/>
              </w:rPr>
            </w:pPr>
          </w:p>
        </w:tc>
        <w:tc>
          <w:tcPr>
            <w:tcW w:w="2355" w:type="dxa"/>
          </w:tcPr>
          <w:p w14:paraId="0E51216A" w14:textId="2F832A0D" w:rsidR="003437C0" w:rsidRPr="009B374B" w:rsidRDefault="003437C0"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10</w:t>
            </w:r>
          </w:p>
        </w:tc>
        <w:tc>
          <w:tcPr>
            <w:tcW w:w="2355" w:type="dxa"/>
          </w:tcPr>
          <w:p w14:paraId="22D07ACF" w14:textId="12F9A58F" w:rsidR="003437C0" w:rsidRPr="009B374B" w:rsidRDefault="003437C0"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14</w:t>
            </w:r>
          </w:p>
        </w:tc>
        <w:tc>
          <w:tcPr>
            <w:tcW w:w="2406" w:type="dxa"/>
          </w:tcPr>
          <w:p w14:paraId="3FB262A5" w14:textId="46A1AD48" w:rsidR="003437C0" w:rsidRPr="009B374B" w:rsidRDefault="003437C0"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71</w:t>
            </w:r>
          </w:p>
        </w:tc>
      </w:tr>
      <w:tr w:rsidR="003437C0" w:rsidRPr="009B374B" w14:paraId="3D4AB063" w14:textId="77777777" w:rsidTr="003437C0">
        <w:trPr>
          <w:trHeight w:val="855"/>
        </w:trPr>
        <w:tc>
          <w:tcPr>
            <w:tcW w:w="2466" w:type="dxa"/>
          </w:tcPr>
          <w:p w14:paraId="58A66C27" w14:textId="77777777" w:rsidR="003437C0" w:rsidRPr="009B374B" w:rsidRDefault="003437C0"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Face to face learning</w:t>
            </w:r>
          </w:p>
          <w:p w14:paraId="082ACF7B" w14:textId="77777777" w:rsidR="003437C0" w:rsidRPr="009B374B" w:rsidRDefault="003437C0" w:rsidP="009B374B">
            <w:pPr>
              <w:spacing w:line="480" w:lineRule="auto"/>
              <w:jc w:val="both"/>
              <w:rPr>
                <w:rFonts w:ascii="Times New Roman" w:hAnsi="Times New Roman" w:cs="Times New Roman"/>
                <w:b/>
                <w:bCs/>
                <w:sz w:val="24"/>
                <w:szCs w:val="24"/>
              </w:rPr>
            </w:pPr>
          </w:p>
        </w:tc>
        <w:tc>
          <w:tcPr>
            <w:tcW w:w="2355" w:type="dxa"/>
          </w:tcPr>
          <w:p w14:paraId="756C3796" w14:textId="55F102CC" w:rsidR="003437C0" w:rsidRPr="009B374B" w:rsidRDefault="003437C0"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4</w:t>
            </w:r>
          </w:p>
        </w:tc>
        <w:tc>
          <w:tcPr>
            <w:tcW w:w="2355" w:type="dxa"/>
          </w:tcPr>
          <w:p w14:paraId="6D66565B" w14:textId="597B9767" w:rsidR="003437C0" w:rsidRPr="009B374B" w:rsidRDefault="003437C0"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14</w:t>
            </w:r>
          </w:p>
        </w:tc>
        <w:tc>
          <w:tcPr>
            <w:tcW w:w="2406" w:type="dxa"/>
          </w:tcPr>
          <w:p w14:paraId="030A4D78" w14:textId="5EF782AA" w:rsidR="003437C0" w:rsidRPr="009B374B" w:rsidRDefault="003437C0"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29</w:t>
            </w:r>
          </w:p>
        </w:tc>
      </w:tr>
      <w:bookmarkEnd w:id="25"/>
    </w:tbl>
    <w:p w14:paraId="6AAFF264" w14:textId="77777777" w:rsidR="004471CC" w:rsidRPr="009B374B" w:rsidRDefault="004471CC" w:rsidP="009B374B">
      <w:pPr>
        <w:spacing w:line="480" w:lineRule="auto"/>
        <w:jc w:val="both"/>
        <w:rPr>
          <w:rFonts w:ascii="Times New Roman" w:hAnsi="Times New Roman" w:cs="Times New Roman"/>
          <w:b/>
          <w:bCs/>
          <w:sz w:val="24"/>
          <w:szCs w:val="24"/>
        </w:rPr>
      </w:pPr>
    </w:p>
    <w:p w14:paraId="0A855115" w14:textId="3785CCD9" w:rsidR="004471CC" w:rsidRPr="009B374B" w:rsidRDefault="004471CC"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Qs 2. Do you think VLE has improved your learning?</w:t>
      </w:r>
    </w:p>
    <w:p w14:paraId="1327CE75" w14:textId="307B238C" w:rsidR="004471CC" w:rsidRPr="009B374B" w:rsidRDefault="004471CC" w:rsidP="009B374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Yes</w:t>
      </w:r>
    </w:p>
    <w:p w14:paraId="7F0F7032" w14:textId="22CC0A4E" w:rsidR="004471CC" w:rsidRPr="009B374B" w:rsidRDefault="004471CC" w:rsidP="009B374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No </w:t>
      </w:r>
    </w:p>
    <w:p w14:paraId="08B42343" w14:textId="407C92D8" w:rsidR="004471CC" w:rsidRPr="009B374B" w:rsidRDefault="004471CC" w:rsidP="009B374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Maybe </w:t>
      </w:r>
    </w:p>
    <w:tbl>
      <w:tblPr>
        <w:tblStyle w:val="TableGrid"/>
        <w:tblW w:w="0" w:type="auto"/>
        <w:tblLook w:val="04A0" w:firstRow="1" w:lastRow="0" w:firstColumn="1" w:lastColumn="0" w:noHBand="0" w:noVBand="1"/>
      </w:tblPr>
      <w:tblGrid>
        <w:gridCol w:w="2254"/>
        <w:gridCol w:w="2254"/>
        <w:gridCol w:w="2254"/>
        <w:gridCol w:w="2254"/>
      </w:tblGrid>
      <w:tr w:rsidR="004471CC" w:rsidRPr="009B374B" w14:paraId="4015DF0A" w14:textId="77777777" w:rsidTr="004866B9">
        <w:tc>
          <w:tcPr>
            <w:tcW w:w="2254" w:type="dxa"/>
          </w:tcPr>
          <w:p w14:paraId="4F33A5A6" w14:textId="77777777" w:rsidR="004471CC" w:rsidRPr="009B374B" w:rsidRDefault="004471CC"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Options</w:t>
            </w:r>
          </w:p>
        </w:tc>
        <w:tc>
          <w:tcPr>
            <w:tcW w:w="2254" w:type="dxa"/>
          </w:tcPr>
          <w:p w14:paraId="0B66C12D" w14:textId="77777777" w:rsidR="004471CC" w:rsidRPr="009B374B" w:rsidRDefault="004471CC"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 xml:space="preserve">Total responses  </w:t>
            </w:r>
          </w:p>
        </w:tc>
        <w:tc>
          <w:tcPr>
            <w:tcW w:w="2254" w:type="dxa"/>
          </w:tcPr>
          <w:p w14:paraId="000DA3BC" w14:textId="77777777" w:rsidR="004471CC" w:rsidRPr="009B374B" w:rsidRDefault="004471CC"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 xml:space="preserve">Response </w:t>
            </w:r>
          </w:p>
        </w:tc>
        <w:tc>
          <w:tcPr>
            <w:tcW w:w="2254" w:type="dxa"/>
          </w:tcPr>
          <w:p w14:paraId="264F023F" w14:textId="77777777" w:rsidR="004471CC" w:rsidRPr="009B374B" w:rsidRDefault="004471CC"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 xml:space="preserve">Percentage of responses </w:t>
            </w:r>
          </w:p>
        </w:tc>
      </w:tr>
      <w:tr w:rsidR="004471CC" w:rsidRPr="009B374B" w14:paraId="430E946B" w14:textId="77777777" w:rsidTr="004866B9">
        <w:tc>
          <w:tcPr>
            <w:tcW w:w="2254" w:type="dxa"/>
          </w:tcPr>
          <w:p w14:paraId="63015012" w14:textId="77777777" w:rsidR="00417ADE" w:rsidRPr="009B374B" w:rsidRDefault="00417ADE"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Yes</w:t>
            </w:r>
          </w:p>
          <w:p w14:paraId="221A53EF" w14:textId="77777777" w:rsidR="004471CC" w:rsidRPr="009B374B" w:rsidRDefault="004471CC" w:rsidP="009B374B">
            <w:pPr>
              <w:spacing w:line="480" w:lineRule="auto"/>
              <w:jc w:val="both"/>
              <w:rPr>
                <w:rFonts w:ascii="Times New Roman" w:hAnsi="Times New Roman" w:cs="Times New Roman"/>
                <w:b/>
                <w:bCs/>
                <w:sz w:val="24"/>
                <w:szCs w:val="24"/>
              </w:rPr>
            </w:pPr>
          </w:p>
        </w:tc>
        <w:tc>
          <w:tcPr>
            <w:tcW w:w="2254" w:type="dxa"/>
          </w:tcPr>
          <w:p w14:paraId="6712AE5F" w14:textId="3301CF8E" w:rsidR="004471CC"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14</w:t>
            </w:r>
          </w:p>
        </w:tc>
        <w:tc>
          <w:tcPr>
            <w:tcW w:w="2254" w:type="dxa"/>
          </w:tcPr>
          <w:p w14:paraId="52B85557" w14:textId="36FED95F" w:rsidR="004471CC"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9</w:t>
            </w:r>
          </w:p>
        </w:tc>
        <w:tc>
          <w:tcPr>
            <w:tcW w:w="2254" w:type="dxa"/>
          </w:tcPr>
          <w:p w14:paraId="04AEDADA" w14:textId="768220C5" w:rsidR="004471CC" w:rsidRPr="009B374B" w:rsidRDefault="005F2BBA"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64</w:t>
            </w:r>
          </w:p>
        </w:tc>
      </w:tr>
      <w:tr w:rsidR="00417ADE" w:rsidRPr="009B374B" w14:paraId="0E47F109" w14:textId="77777777" w:rsidTr="004866B9">
        <w:tc>
          <w:tcPr>
            <w:tcW w:w="2254" w:type="dxa"/>
          </w:tcPr>
          <w:p w14:paraId="270AB416" w14:textId="77777777" w:rsidR="00417ADE" w:rsidRPr="009B374B" w:rsidRDefault="00417ADE"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No </w:t>
            </w:r>
          </w:p>
          <w:p w14:paraId="4625C2C5" w14:textId="77777777" w:rsidR="00417ADE" w:rsidRPr="009B374B" w:rsidRDefault="00417ADE" w:rsidP="009B374B">
            <w:pPr>
              <w:spacing w:line="480" w:lineRule="auto"/>
              <w:jc w:val="both"/>
              <w:rPr>
                <w:rFonts w:ascii="Times New Roman" w:hAnsi="Times New Roman" w:cs="Times New Roman"/>
                <w:b/>
                <w:bCs/>
                <w:sz w:val="24"/>
                <w:szCs w:val="24"/>
              </w:rPr>
            </w:pPr>
          </w:p>
        </w:tc>
        <w:tc>
          <w:tcPr>
            <w:tcW w:w="2254" w:type="dxa"/>
          </w:tcPr>
          <w:p w14:paraId="31ADCFE4" w14:textId="58C4C0FF" w:rsidR="00417ADE"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14</w:t>
            </w:r>
          </w:p>
        </w:tc>
        <w:tc>
          <w:tcPr>
            <w:tcW w:w="2254" w:type="dxa"/>
          </w:tcPr>
          <w:p w14:paraId="740D2CE0" w14:textId="30A5D9DB" w:rsidR="00417ADE"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w:t>
            </w:r>
          </w:p>
        </w:tc>
        <w:tc>
          <w:tcPr>
            <w:tcW w:w="2254" w:type="dxa"/>
          </w:tcPr>
          <w:p w14:paraId="387F7F6B" w14:textId="79302218" w:rsidR="00417ADE" w:rsidRPr="009B374B" w:rsidRDefault="005F2BBA"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7</w:t>
            </w:r>
          </w:p>
        </w:tc>
      </w:tr>
      <w:tr w:rsidR="00417ADE" w:rsidRPr="009B374B" w14:paraId="42D1DDC8" w14:textId="77777777" w:rsidTr="004866B9">
        <w:tc>
          <w:tcPr>
            <w:tcW w:w="2254" w:type="dxa"/>
          </w:tcPr>
          <w:p w14:paraId="2E83312F" w14:textId="77777777" w:rsidR="00417ADE" w:rsidRPr="009B374B" w:rsidRDefault="00417ADE"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lastRenderedPageBreak/>
              <w:t xml:space="preserve">Maybe </w:t>
            </w:r>
          </w:p>
          <w:p w14:paraId="0444606D" w14:textId="77777777" w:rsidR="00417ADE" w:rsidRPr="009B374B" w:rsidRDefault="00417ADE" w:rsidP="009B374B">
            <w:pPr>
              <w:spacing w:line="480" w:lineRule="auto"/>
              <w:jc w:val="both"/>
              <w:rPr>
                <w:rFonts w:ascii="Times New Roman" w:hAnsi="Times New Roman" w:cs="Times New Roman"/>
                <w:b/>
                <w:bCs/>
                <w:sz w:val="24"/>
                <w:szCs w:val="24"/>
              </w:rPr>
            </w:pPr>
          </w:p>
        </w:tc>
        <w:tc>
          <w:tcPr>
            <w:tcW w:w="2254" w:type="dxa"/>
          </w:tcPr>
          <w:p w14:paraId="4E33F9A2" w14:textId="457A67AA" w:rsidR="00417ADE"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14</w:t>
            </w:r>
          </w:p>
        </w:tc>
        <w:tc>
          <w:tcPr>
            <w:tcW w:w="2254" w:type="dxa"/>
          </w:tcPr>
          <w:p w14:paraId="3AFC92FE" w14:textId="69E5D193" w:rsidR="00417ADE"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4</w:t>
            </w:r>
          </w:p>
        </w:tc>
        <w:tc>
          <w:tcPr>
            <w:tcW w:w="2254" w:type="dxa"/>
          </w:tcPr>
          <w:p w14:paraId="069FFDA2" w14:textId="740B20B8" w:rsidR="00417ADE" w:rsidRPr="009B374B" w:rsidRDefault="005F2BBA"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29</w:t>
            </w:r>
          </w:p>
        </w:tc>
      </w:tr>
    </w:tbl>
    <w:p w14:paraId="0A193954" w14:textId="77777777" w:rsidR="004471CC" w:rsidRPr="009B374B" w:rsidRDefault="004471CC" w:rsidP="009B374B">
      <w:pPr>
        <w:spacing w:line="480" w:lineRule="auto"/>
        <w:jc w:val="both"/>
        <w:rPr>
          <w:rFonts w:ascii="Times New Roman" w:hAnsi="Times New Roman" w:cs="Times New Roman"/>
          <w:b/>
          <w:bCs/>
          <w:sz w:val="24"/>
          <w:szCs w:val="24"/>
        </w:rPr>
      </w:pPr>
    </w:p>
    <w:p w14:paraId="5D3F5B49" w14:textId="7F93B0E1" w:rsidR="004471CC" w:rsidRPr="009B374B" w:rsidRDefault="004471CC"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 xml:space="preserve">Qs 3. Were you given a training session on the VLE as part of your course? </w:t>
      </w:r>
    </w:p>
    <w:p w14:paraId="629DDA08" w14:textId="77777777" w:rsidR="004471CC" w:rsidRPr="009B374B" w:rsidRDefault="004471CC" w:rsidP="009B374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Yes</w:t>
      </w:r>
    </w:p>
    <w:p w14:paraId="255ADB20" w14:textId="226921B8" w:rsidR="004471CC" w:rsidRPr="009B374B" w:rsidRDefault="004471CC" w:rsidP="009B374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No </w:t>
      </w:r>
    </w:p>
    <w:tbl>
      <w:tblPr>
        <w:tblStyle w:val="TableGrid"/>
        <w:tblW w:w="0" w:type="auto"/>
        <w:tblLook w:val="04A0" w:firstRow="1" w:lastRow="0" w:firstColumn="1" w:lastColumn="0" w:noHBand="0" w:noVBand="1"/>
      </w:tblPr>
      <w:tblGrid>
        <w:gridCol w:w="2254"/>
        <w:gridCol w:w="2254"/>
        <w:gridCol w:w="2254"/>
        <w:gridCol w:w="2254"/>
      </w:tblGrid>
      <w:tr w:rsidR="004471CC" w:rsidRPr="009B374B" w14:paraId="34837A43" w14:textId="77777777" w:rsidTr="004866B9">
        <w:tc>
          <w:tcPr>
            <w:tcW w:w="2254" w:type="dxa"/>
          </w:tcPr>
          <w:p w14:paraId="29952C39" w14:textId="77777777" w:rsidR="004471CC" w:rsidRPr="009B374B" w:rsidRDefault="004471CC"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Options</w:t>
            </w:r>
          </w:p>
        </w:tc>
        <w:tc>
          <w:tcPr>
            <w:tcW w:w="2254" w:type="dxa"/>
          </w:tcPr>
          <w:p w14:paraId="5ACE5920" w14:textId="77777777" w:rsidR="004471CC" w:rsidRPr="009B374B" w:rsidRDefault="004471CC"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 xml:space="preserve">Total responses  </w:t>
            </w:r>
          </w:p>
        </w:tc>
        <w:tc>
          <w:tcPr>
            <w:tcW w:w="2254" w:type="dxa"/>
          </w:tcPr>
          <w:p w14:paraId="393E1956" w14:textId="77777777" w:rsidR="004471CC" w:rsidRPr="009B374B" w:rsidRDefault="004471CC"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 xml:space="preserve">Response </w:t>
            </w:r>
          </w:p>
        </w:tc>
        <w:tc>
          <w:tcPr>
            <w:tcW w:w="2254" w:type="dxa"/>
          </w:tcPr>
          <w:p w14:paraId="1E5EC39F" w14:textId="77777777" w:rsidR="004471CC" w:rsidRPr="009B374B" w:rsidRDefault="004471CC"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 xml:space="preserve">Percentage of responses </w:t>
            </w:r>
          </w:p>
        </w:tc>
      </w:tr>
      <w:tr w:rsidR="004471CC" w:rsidRPr="009B374B" w14:paraId="440ABE7C" w14:textId="77777777" w:rsidTr="004866B9">
        <w:tc>
          <w:tcPr>
            <w:tcW w:w="2254" w:type="dxa"/>
          </w:tcPr>
          <w:p w14:paraId="32F62B77" w14:textId="59F4562A" w:rsidR="004471CC" w:rsidRPr="009B374B" w:rsidRDefault="00417ADE"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Yes</w:t>
            </w:r>
          </w:p>
        </w:tc>
        <w:tc>
          <w:tcPr>
            <w:tcW w:w="2254" w:type="dxa"/>
          </w:tcPr>
          <w:p w14:paraId="28EE46E1" w14:textId="6CD841A1" w:rsidR="004471CC"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14</w:t>
            </w:r>
          </w:p>
        </w:tc>
        <w:tc>
          <w:tcPr>
            <w:tcW w:w="2254" w:type="dxa"/>
          </w:tcPr>
          <w:p w14:paraId="5821E6A0" w14:textId="65A37E26" w:rsidR="004471CC"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8</w:t>
            </w:r>
          </w:p>
        </w:tc>
        <w:tc>
          <w:tcPr>
            <w:tcW w:w="2254" w:type="dxa"/>
          </w:tcPr>
          <w:p w14:paraId="27996D81" w14:textId="330B38E5" w:rsidR="004471CC" w:rsidRPr="009B374B" w:rsidRDefault="005F2BBA"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57</w:t>
            </w:r>
          </w:p>
        </w:tc>
      </w:tr>
      <w:tr w:rsidR="00417ADE" w:rsidRPr="009B374B" w14:paraId="26A84F44" w14:textId="77777777" w:rsidTr="004866B9">
        <w:tc>
          <w:tcPr>
            <w:tcW w:w="2254" w:type="dxa"/>
          </w:tcPr>
          <w:p w14:paraId="71F52E35" w14:textId="77E99B77" w:rsidR="00417ADE" w:rsidRPr="009B374B" w:rsidRDefault="00417ADE"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No</w:t>
            </w:r>
          </w:p>
        </w:tc>
        <w:tc>
          <w:tcPr>
            <w:tcW w:w="2254" w:type="dxa"/>
          </w:tcPr>
          <w:p w14:paraId="65FA9C97" w14:textId="3F70E6D0" w:rsidR="00417ADE"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14 </w:t>
            </w:r>
          </w:p>
        </w:tc>
        <w:tc>
          <w:tcPr>
            <w:tcW w:w="2254" w:type="dxa"/>
          </w:tcPr>
          <w:p w14:paraId="5A563814" w14:textId="4C2B5E9B" w:rsidR="00417ADE"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6</w:t>
            </w:r>
          </w:p>
        </w:tc>
        <w:tc>
          <w:tcPr>
            <w:tcW w:w="2254" w:type="dxa"/>
          </w:tcPr>
          <w:p w14:paraId="38B22E55" w14:textId="7D335BF4" w:rsidR="00417ADE" w:rsidRPr="009B374B" w:rsidRDefault="005F2BBA"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43 </w:t>
            </w:r>
          </w:p>
        </w:tc>
      </w:tr>
    </w:tbl>
    <w:p w14:paraId="0F71B871" w14:textId="77777777" w:rsidR="004471CC" w:rsidRPr="009B374B" w:rsidRDefault="004471CC" w:rsidP="009B374B">
      <w:pPr>
        <w:spacing w:line="480" w:lineRule="auto"/>
        <w:jc w:val="both"/>
        <w:rPr>
          <w:rFonts w:ascii="Times New Roman" w:hAnsi="Times New Roman" w:cs="Times New Roman"/>
          <w:b/>
          <w:bCs/>
          <w:sz w:val="24"/>
          <w:szCs w:val="24"/>
        </w:rPr>
      </w:pPr>
    </w:p>
    <w:p w14:paraId="7C95A85E" w14:textId="094FAC37" w:rsidR="004471CC" w:rsidRPr="009B374B" w:rsidRDefault="004471CC"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Qs 4. How helpful your University (UWTSD) has been in offering you the resources to learn from home?</w:t>
      </w:r>
    </w:p>
    <w:p w14:paraId="14691EBA" w14:textId="5214FDBE" w:rsidR="004471CC" w:rsidRPr="009B374B" w:rsidRDefault="004471CC" w:rsidP="009B374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Helpful</w:t>
      </w:r>
    </w:p>
    <w:p w14:paraId="0A5738A5" w14:textId="6C5FEEE6" w:rsidR="004471CC" w:rsidRPr="009B374B" w:rsidRDefault="004471CC" w:rsidP="009B374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Very </w:t>
      </w:r>
      <w:r w:rsidR="00C21B86" w:rsidRPr="009B374B">
        <w:rPr>
          <w:rFonts w:ascii="Times New Roman" w:hAnsi="Times New Roman" w:cs="Times New Roman"/>
          <w:sz w:val="24"/>
          <w:szCs w:val="24"/>
        </w:rPr>
        <w:t>un</w:t>
      </w:r>
      <w:r w:rsidRPr="009B374B">
        <w:rPr>
          <w:rFonts w:ascii="Times New Roman" w:hAnsi="Times New Roman" w:cs="Times New Roman"/>
          <w:sz w:val="24"/>
          <w:szCs w:val="24"/>
        </w:rPr>
        <w:t>helpful</w:t>
      </w:r>
    </w:p>
    <w:p w14:paraId="1FCC93B9" w14:textId="6D5DEA9D" w:rsidR="004471CC" w:rsidRPr="009B374B" w:rsidRDefault="004471CC" w:rsidP="009B374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Neither helpful nor unhelpful </w:t>
      </w:r>
    </w:p>
    <w:tbl>
      <w:tblPr>
        <w:tblStyle w:val="TableGrid"/>
        <w:tblW w:w="0" w:type="auto"/>
        <w:tblLook w:val="04A0" w:firstRow="1" w:lastRow="0" w:firstColumn="1" w:lastColumn="0" w:noHBand="0" w:noVBand="1"/>
      </w:tblPr>
      <w:tblGrid>
        <w:gridCol w:w="2254"/>
        <w:gridCol w:w="2254"/>
        <w:gridCol w:w="2254"/>
        <w:gridCol w:w="2254"/>
      </w:tblGrid>
      <w:tr w:rsidR="004471CC" w:rsidRPr="009B374B" w14:paraId="76E9DFCE" w14:textId="77777777" w:rsidTr="004866B9">
        <w:tc>
          <w:tcPr>
            <w:tcW w:w="2254" w:type="dxa"/>
          </w:tcPr>
          <w:p w14:paraId="064BE4FF" w14:textId="77777777" w:rsidR="004471CC" w:rsidRPr="009B374B" w:rsidRDefault="004471CC"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Options</w:t>
            </w:r>
          </w:p>
        </w:tc>
        <w:tc>
          <w:tcPr>
            <w:tcW w:w="2254" w:type="dxa"/>
          </w:tcPr>
          <w:p w14:paraId="289CB460" w14:textId="77777777" w:rsidR="004471CC" w:rsidRPr="009B374B" w:rsidRDefault="004471CC"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 xml:space="preserve">Total responses  </w:t>
            </w:r>
          </w:p>
        </w:tc>
        <w:tc>
          <w:tcPr>
            <w:tcW w:w="2254" w:type="dxa"/>
          </w:tcPr>
          <w:p w14:paraId="1EC08106" w14:textId="77777777" w:rsidR="004471CC" w:rsidRPr="009B374B" w:rsidRDefault="004471CC"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 xml:space="preserve">Response </w:t>
            </w:r>
          </w:p>
        </w:tc>
        <w:tc>
          <w:tcPr>
            <w:tcW w:w="2254" w:type="dxa"/>
          </w:tcPr>
          <w:p w14:paraId="5A2274DB" w14:textId="77777777" w:rsidR="004471CC" w:rsidRPr="009B374B" w:rsidRDefault="004471CC"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 xml:space="preserve">Percentage of responses </w:t>
            </w:r>
          </w:p>
        </w:tc>
      </w:tr>
      <w:tr w:rsidR="004471CC" w:rsidRPr="009B374B" w14:paraId="783B6B25" w14:textId="77777777" w:rsidTr="004866B9">
        <w:tc>
          <w:tcPr>
            <w:tcW w:w="2254" w:type="dxa"/>
          </w:tcPr>
          <w:p w14:paraId="4A89765A" w14:textId="77777777" w:rsidR="00417ADE" w:rsidRPr="009B374B" w:rsidRDefault="00417ADE"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Helpful</w:t>
            </w:r>
          </w:p>
          <w:p w14:paraId="053BD168" w14:textId="77777777" w:rsidR="004471CC" w:rsidRPr="009B374B" w:rsidRDefault="004471CC" w:rsidP="009B374B">
            <w:pPr>
              <w:spacing w:line="480" w:lineRule="auto"/>
              <w:jc w:val="both"/>
              <w:rPr>
                <w:rFonts w:ascii="Times New Roman" w:hAnsi="Times New Roman" w:cs="Times New Roman"/>
                <w:b/>
                <w:bCs/>
                <w:sz w:val="24"/>
                <w:szCs w:val="24"/>
              </w:rPr>
            </w:pPr>
          </w:p>
        </w:tc>
        <w:tc>
          <w:tcPr>
            <w:tcW w:w="2254" w:type="dxa"/>
          </w:tcPr>
          <w:p w14:paraId="62DD4817" w14:textId="435F49B7" w:rsidR="004471CC"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14</w:t>
            </w:r>
          </w:p>
        </w:tc>
        <w:tc>
          <w:tcPr>
            <w:tcW w:w="2254" w:type="dxa"/>
          </w:tcPr>
          <w:p w14:paraId="5E2374DE" w14:textId="36D9423E" w:rsidR="004471CC"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4</w:t>
            </w:r>
          </w:p>
        </w:tc>
        <w:tc>
          <w:tcPr>
            <w:tcW w:w="2254" w:type="dxa"/>
          </w:tcPr>
          <w:p w14:paraId="114752AD" w14:textId="70C898FA" w:rsidR="004471CC" w:rsidRPr="009B374B" w:rsidRDefault="005F2BBA"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28</w:t>
            </w:r>
          </w:p>
        </w:tc>
      </w:tr>
      <w:tr w:rsidR="00417ADE" w:rsidRPr="009B374B" w14:paraId="42F958A0" w14:textId="77777777" w:rsidTr="004866B9">
        <w:tc>
          <w:tcPr>
            <w:tcW w:w="2254" w:type="dxa"/>
          </w:tcPr>
          <w:p w14:paraId="04803128" w14:textId="01ACED94" w:rsidR="00417ADE" w:rsidRPr="009B374B" w:rsidRDefault="00417ADE"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Very </w:t>
            </w:r>
            <w:r w:rsidR="00C21B86" w:rsidRPr="009B374B">
              <w:rPr>
                <w:rFonts w:ascii="Times New Roman" w:hAnsi="Times New Roman" w:cs="Times New Roman"/>
                <w:sz w:val="24"/>
                <w:szCs w:val="24"/>
              </w:rPr>
              <w:t>un</w:t>
            </w:r>
            <w:r w:rsidRPr="009B374B">
              <w:rPr>
                <w:rFonts w:ascii="Times New Roman" w:hAnsi="Times New Roman" w:cs="Times New Roman"/>
                <w:sz w:val="24"/>
                <w:szCs w:val="24"/>
              </w:rPr>
              <w:t>helpful</w:t>
            </w:r>
          </w:p>
          <w:p w14:paraId="1AD17D6B" w14:textId="77777777" w:rsidR="00417ADE" w:rsidRPr="009B374B" w:rsidRDefault="00417ADE" w:rsidP="009B374B">
            <w:pPr>
              <w:spacing w:line="480" w:lineRule="auto"/>
              <w:jc w:val="both"/>
              <w:rPr>
                <w:rFonts w:ascii="Times New Roman" w:hAnsi="Times New Roman" w:cs="Times New Roman"/>
                <w:b/>
                <w:bCs/>
                <w:sz w:val="24"/>
                <w:szCs w:val="24"/>
              </w:rPr>
            </w:pPr>
          </w:p>
        </w:tc>
        <w:tc>
          <w:tcPr>
            <w:tcW w:w="2254" w:type="dxa"/>
          </w:tcPr>
          <w:p w14:paraId="71C540D8" w14:textId="285B1FE5" w:rsidR="00417ADE"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14</w:t>
            </w:r>
          </w:p>
        </w:tc>
        <w:tc>
          <w:tcPr>
            <w:tcW w:w="2254" w:type="dxa"/>
          </w:tcPr>
          <w:p w14:paraId="3755898B" w14:textId="6222EC14" w:rsidR="00417ADE"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5</w:t>
            </w:r>
          </w:p>
        </w:tc>
        <w:tc>
          <w:tcPr>
            <w:tcW w:w="2254" w:type="dxa"/>
          </w:tcPr>
          <w:p w14:paraId="678A62B3" w14:textId="051B09A8" w:rsidR="00417ADE" w:rsidRPr="009B374B" w:rsidRDefault="005F2BBA"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36</w:t>
            </w:r>
          </w:p>
        </w:tc>
      </w:tr>
      <w:tr w:rsidR="00417ADE" w:rsidRPr="009B374B" w14:paraId="245758E7" w14:textId="77777777" w:rsidTr="004866B9">
        <w:tc>
          <w:tcPr>
            <w:tcW w:w="2254" w:type="dxa"/>
          </w:tcPr>
          <w:p w14:paraId="71BB710B" w14:textId="77777777" w:rsidR="00417ADE" w:rsidRPr="009B374B" w:rsidRDefault="00417ADE"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lastRenderedPageBreak/>
              <w:t xml:space="preserve">Neither helpful nor unhelpful </w:t>
            </w:r>
          </w:p>
          <w:p w14:paraId="3A2CBDE9" w14:textId="77777777" w:rsidR="00417ADE" w:rsidRPr="009B374B" w:rsidRDefault="00417ADE" w:rsidP="009B374B">
            <w:pPr>
              <w:spacing w:line="480" w:lineRule="auto"/>
              <w:jc w:val="both"/>
              <w:rPr>
                <w:rFonts w:ascii="Times New Roman" w:hAnsi="Times New Roman" w:cs="Times New Roman"/>
                <w:b/>
                <w:bCs/>
                <w:sz w:val="24"/>
                <w:szCs w:val="24"/>
              </w:rPr>
            </w:pPr>
          </w:p>
        </w:tc>
        <w:tc>
          <w:tcPr>
            <w:tcW w:w="2254" w:type="dxa"/>
          </w:tcPr>
          <w:p w14:paraId="617E5F65" w14:textId="0F211BB0" w:rsidR="00417ADE"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14</w:t>
            </w:r>
          </w:p>
        </w:tc>
        <w:tc>
          <w:tcPr>
            <w:tcW w:w="2254" w:type="dxa"/>
          </w:tcPr>
          <w:p w14:paraId="481E9808" w14:textId="70C7A6A3" w:rsidR="00417ADE"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5</w:t>
            </w:r>
          </w:p>
        </w:tc>
        <w:tc>
          <w:tcPr>
            <w:tcW w:w="2254" w:type="dxa"/>
          </w:tcPr>
          <w:p w14:paraId="58BB4BCA" w14:textId="0330DAA1" w:rsidR="00417ADE" w:rsidRPr="009B374B" w:rsidRDefault="005F2BBA"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36 </w:t>
            </w:r>
          </w:p>
        </w:tc>
      </w:tr>
    </w:tbl>
    <w:p w14:paraId="5AD6643B" w14:textId="77777777" w:rsidR="004471CC" w:rsidRPr="009B374B" w:rsidRDefault="004471CC" w:rsidP="009B374B">
      <w:pPr>
        <w:spacing w:line="480" w:lineRule="auto"/>
        <w:jc w:val="both"/>
        <w:rPr>
          <w:rFonts w:ascii="Times New Roman" w:hAnsi="Times New Roman" w:cs="Times New Roman"/>
          <w:b/>
          <w:bCs/>
          <w:sz w:val="24"/>
          <w:szCs w:val="24"/>
        </w:rPr>
      </w:pPr>
    </w:p>
    <w:p w14:paraId="2455040F" w14:textId="5A1AC29A" w:rsidR="004471CC" w:rsidRPr="009B374B" w:rsidRDefault="004471CC"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Qs 5. Are you regularly encouraging to use the VLE as part of your learning?</w:t>
      </w:r>
    </w:p>
    <w:p w14:paraId="57DE2C01" w14:textId="28AF00CA" w:rsidR="004471CC" w:rsidRPr="009B374B" w:rsidRDefault="004471CC" w:rsidP="009B374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Yes</w:t>
      </w:r>
    </w:p>
    <w:p w14:paraId="5CBE0E5D" w14:textId="3030E218" w:rsidR="00417ADE" w:rsidRPr="009B374B" w:rsidRDefault="00417ADE" w:rsidP="009B374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No </w:t>
      </w:r>
    </w:p>
    <w:p w14:paraId="2F287316" w14:textId="1D60E146" w:rsidR="004471CC" w:rsidRPr="009B374B" w:rsidRDefault="004471CC" w:rsidP="009B374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Occasionally</w:t>
      </w:r>
    </w:p>
    <w:tbl>
      <w:tblPr>
        <w:tblStyle w:val="TableGrid"/>
        <w:tblW w:w="0" w:type="auto"/>
        <w:tblLook w:val="04A0" w:firstRow="1" w:lastRow="0" w:firstColumn="1" w:lastColumn="0" w:noHBand="0" w:noVBand="1"/>
      </w:tblPr>
      <w:tblGrid>
        <w:gridCol w:w="2254"/>
        <w:gridCol w:w="2254"/>
        <w:gridCol w:w="2254"/>
        <w:gridCol w:w="2254"/>
      </w:tblGrid>
      <w:tr w:rsidR="004471CC" w:rsidRPr="009B374B" w14:paraId="54FDA635" w14:textId="77777777" w:rsidTr="004866B9">
        <w:tc>
          <w:tcPr>
            <w:tcW w:w="2254" w:type="dxa"/>
          </w:tcPr>
          <w:p w14:paraId="3DD3D59B" w14:textId="77777777" w:rsidR="004471CC" w:rsidRPr="009B374B" w:rsidRDefault="004471CC"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Options</w:t>
            </w:r>
          </w:p>
        </w:tc>
        <w:tc>
          <w:tcPr>
            <w:tcW w:w="2254" w:type="dxa"/>
          </w:tcPr>
          <w:p w14:paraId="02B66125" w14:textId="77777777" w:rsidR="004471CC" w:rsidRPr="009B374B" w:rsidRDefault="004471CC"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 xml:space="preserve">Total responses  </w:t>
            </w:r>
          </w:p>
        </w:tc>
        <w:tc>
          <w:tcPr>
            <w:tcW w:w="2254" w:type="dxa"/>
          </w:tcPr>
          <w:p w14:paraId="29B98702" w14:textId="77777777" w:rsidR="004471CC" w:rsidRPr="009B374B" w:rsidRDefault="004471CC"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 xml:space="preserve">Response </w:t>
            </w:r>
          </w:p>
        </w:tc>
        <w:tc>
          <w:tcPr>
            <w:tcW w:w="2254" w:type="dxa"/>
          </w:tcPr>
          <w:p w14:paraId="4D7D24E8" w14:textId="77777777" w:rsidR="004471CC" w:rsidRPr="009B374B" w:rsidRDefault="004471CC"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 xml:space="preserve">Percentage of responses </w:t>
            </w:r>
          </w:p>
        </w:tc>
      </w:tr>
      <w:tr w:rsidR="004471CC" w:rsidRPr="009B374B" w14:paraId="53971194" w14:textId="77777777" w:rsidTr="004866B9">
        <w:tc>
          <w:tcPr>
            <w:tcW w:w="2254" w:type="dxa"/>
          </w:tcPr>
          <w:p w14:paraId="16F69433" w14:textId="77777777" w:rsidR="00417ADE" w:rsidRPr="009B374B" w:rsidRDefault="00417ADE"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Yes</w:t>
            </w:r>
          </w:p>
          <w:p w14:paraId="21DE1580" w14:textId="77777777" w:rsidR="004471CC" w:rsidRPr="009B374B" w:rsidRDefault="004471CC" w:rsidP="009B374B">
            <w:pPr>
              <w:spacing w:line="480" w:lineRule="auto"/>
              <w:jc w:val="both"/>
              <w:rPr>
                <w:rFonts w:ascii="Times New Roman" w:hAnsi="Times New Roman" w:cs="Times New Roman"/>
                <w:b/>
                <w:bCs/>
                <w:sz w:val="24"/>
                <w:szCs w:val="24"/>
              </w:rPr>
            </w:pPr>
          </w:p>
        </w:tc>
        <w:tc>
          <w:tcPr>
            <w:tcW w:w="2254" w:type="dxa"/>
          </w:tcPr>
          <w:p w14:paraId="5FEB8599" w14:textId="3EDC6DD9" w:rsidR="004471CC"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14</w:t>
            </w:r>
          </w:p>
        </w:tc>
        <w:tc>
          <w:tcPr>
            <w:tcW w:w="2254" w:type="dxa"/>
          </w:tcPr>
          <w:p w14:paraId="69711DF7" w14:textId="5191D0DC" w:rsidR="004471CC"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11</w:t>
            </w:r>
          </w:p>
        </w:tc>
        <w:tc>
          <w:tcPr>
            <w:tcW w:w="2254" w:type="dxa"/>
          </w:tcPr>
          <w:p w14:paraId="33976F56" w14:textId="232933A1" w:rsidR="004471CC" w:rsidRPr="009B374B" w:rsidRDefault="005F2BBA"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78 </w:t>
            </w:r>
          </w:p>
        </w:tc>
      </w:tr>
      <w:tr w:rsidR="00417ADE" w:rsidRPr="009B374B" w14:paraId="3C9CB97E" w14:textId="77777777" w:rsidTr="004866B9">
        <w:tc>
          <w:tcPr>
            <w:tcW w:w="2254" w:type="dxa"/>
          </w:tcPr>
          <w:p w14:paraId="77928AAF" w14:textId="77777777" w:rsidR="00417ADE" w:rsidRPr="009B374B" w:rsidRDefault="00417ADE"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No </w:t>
            </w:r>
          </w:p>
          <w:p w14:paraId="0AE04E1C" w14:textId="77777777" w:rsidR="00417ADE" w:rsidRPr="009B374B" w:rsidRDefault="00417ADE" w:rsidP="009B374B">
            <w:pPr>
              <w:spacing w:line="480" w:lineRule="auto"/>
              <w:jc w:val="both"/>
              <w:rPr>
                <w:rFonts w:ascii="Times New Roman" w:hAnsi="Times New Roman" w:cs="Times New Roman"/>
                <w:b/>
                <w:bCs/>
                <w:sz w:val="24"/>
                <w:szCs w:val="24"/>
              </w:rPr>
            </w:pPr>
          </w:p>
        </w:tc>
        <w:tc>
          <w:tcPr>
            <w:tcW w:w="2254" w:type="dxa"/>
          </w:tcPr>
          <w:p w14:paraId="5A213CFF" w14:textId="21E3CA5D" w:rsidR="00417ADE"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14</w:t>
            </w:r>
          </w:p>
        </w:tc>
        <w:tc>
          <w:tcPr>
            <w:tcW w:w="2254" w:type="dxa"/>
          </w:tcPr>
          <w:p w14:paraId="482DDEA6" w14:textId="620668E1" w:rsidR="00417ADE"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2</w:t>
            </w:r>
          </w:p>
        </w:tc>
        <w:tc>
          <w:tcPr>
            <w:tcW w:w="2254" w:type="dxa"/>
          </w:tcPr>
          <w:p w14:paraId="22C3623E" w14:textId="060AA79F" w:rsidR="00417ADE" w:rsidRPr="009B374B" w:rsidRDefault="005F2BBA"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14</w:t>
            </w:r>
          </w:p>
        </w:tc>
      </w:tr>
      <w:tr w:rsidR="00417ADE" w:rsidRPr="009B374B" w14:paraId="2E04D818" w14:textId="77777777" w:rsidTr="004866B9">
        <w:tc>
          <w:tcPr>
            <w:tcW w:w="2254" w:type="dxa"/>
          </w:tcPr>
          <w:p w14:paraId="4866417C" w14:textId="77777777" w:rsidR="00417ADE" w:rsidRPr="009B374B" w:rsidRDefault="00417ADE"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Occasionally</w:t>
            </w:r>
          </w:p>
          <w:p w14:paraId="3486600E" w14:textId="77777777" w:rsidR="00417ADE" w:rsidRPr="009B374B" w:rsidRDefault="00417ADE" w:rsidP="009B374B">
            <w:pPr>
              <w:spacing w:line="480" w:lineRule="auto"/>
              <w:jc w:val="both"/>
              <w:rPr>
                <w:rFonts w:ascii="Times New Roman" w:hAnsi="Times New Roman" w:cs="Times New Roman"/>
                <w:b/>
                <w:bCs/>
                <w:sz w:val="24"/>
                <w:szCs w:val="24"/>
              </w:rPr>
            </w:pPr>
          </w:p>
        </w:tc>
        <w:tc>
          <w:tcPr>
            <w:tcW w:w="2254" w:type="dxa"/>
          </w:tcPr>
          <w:p w14:paraId="221FCF2E" w14:textId="47CBEB36" w:rsidR="00417ADE"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14 </w:t>
            </w:r>
          </w:p>
        </w:tc>
        <w:tc>
          <w:tcPr>
            <w:tcW w:w="2254" w:type="dxa"/>
          </w:tcPr>
          <w:p w14:paraId="395BE63D" w14:textId="2AF25B3A" w:rsidR="00417ADE"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w:t>
            </w:r>
          </w:p>
        </w:tc>
        <w:tc>
          <w:tcPr>
            <w:tcW w:w="2254" w:type="dxa"/>
          </w:tcPr>
          <w:p w14:paraId="159C736D" w14:textId="61CD2A71" w:rsidR="00417ADE" w:rsidRPr="009B374B" w:rsidRDefault="005F2BBA"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8</w:t>
            </w:r>
          </w:p>
        </w:tc>
      </w:tr>
    </w:tbl>
    <w:p w14:paraId="3AD9D9F2" w14:textId="77777777" w:rsidR="004471CC" w:rsidRPr="009B374B" w:rsidRDefault="004471CC" w:rsidP="009B374B">
      <w:pPr>
        <w:spacing w:line="480" w:lineRule="auto"/>
        <w:jc w:val="both"/>
        <w:rPr>
          <w:rFonts w:ascii="Times New Roman" w:hAnsi="Times New Roman" w:cs="Times New Roman"/>
          <w:b/>
          <w:bCs/>
          <w:sz w:val="24"/>
          <w:szCs w:val="24"/>
        </w:rPr>
      </w:pPr>
    </w:p>
    <w:p w14:paraId="73705BD3" w14:textId="2A390DCF" w:rsidR="004471CC" w:rsidRPr="009B374B" w:rsidRDefault="004471CC" w:rsidP="009B374B">
      <w:pPr>
        <w:spacing w:line="480" w:lineRule="auto"/>
        <w:jc w:val="both"/>
        <w:rPr>
          <w:rFonts w:ascii="Times New Roman" w:hAnsi="Times New Roman" w:cs="Times New Roman"/>
          <w:b/>
          <w:bCs/>
          <w:sz w:val="24"/>
          <w:szCs w:val="24"/>
        </w:rPr>
      </w:pPr>
      <w:bookmarkStart w:id="26" w:name="_Hlk80700619"/>
      <w:r w:rsidRPr="009B374B">
        <w:rPr>
          <w:rFonts w:ascii="Times New Roman" w:hAnsi="Times New Roman" w:cs="Times New Roman"/>
          <w:b/>
          <w:bCs/>
          <w:sz w:val="24"/>
          <w:szCs w:val="24"/>
        </w:rPr>
        <w:t>Qs 6. Does VLEs enhances student learning experience?</w:t>
      </w:r>
    </w:p>
    <w:p w14:paraId="387FA563" w14:textId="4DAFC74A" w:rsidR="004471CC" w:rsidRPr="009B374B" w:rsidRDefault="004471CC" w:rsidP="009B374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Yes</w:t>
      </w:r>
    </w:p>
    <w:p w14:paraId="27DD25BF" w14:textId="39B1EF26" w:rsidR="004471CC" w:rsidRPr="009B374B" w:rsidRDefault="004471CC" w:rsidP="009B374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No</w:t>
      </w:r>
    </w:p>
    <w:tbl>
      <w:tblPr>
        <w:tblStyle w:val="TableGrid"/>
        <w:tblW w:w="0" w:type="auto"/>
        <w:tblLook w:val="04A0" w:firstRow="1" w:lastRow="0" w:firstColumn="1" w:lastColumn="0" w:noHBand="0" w:noVBand="1"/>
      </w:tblPr>
      <w:tblGrid>
        <w:gridCol w:w="2254"/>
        <w:gridCol w:w="2254"/>
        <w:gridCol w:w="2254"/>
        <w:gridCol w:w="2254"/>
      </w:tblGrid>
      <w:tr w:rsidR="004471CC" w:rsidRPr="009B374B" w14:paraId="7C48CDD8" w14:textId="77777777" w:rsidTr="004866B9">
        <w:tc>
          <w:tcPr>
            <w:tcW w:w="2254" w:type="dxa"/>
          </w:tcPr>
          <w:p w14:paraId="69FDEB33" w14:textId="77777777" w:rsidR="004471CC" w:rsidRPr="009B374B" w:rsidRDefault="004471CC"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Options</w:t>
            </w:r>
          </w:p>
        </w:tc>
        <w:tc>
          <w:tcPr>
            <w:tcW w:w="2254" w:type="dxa"/>
          </w:tcPr>
          <w:p w14:paraId="4D34E30F" w14:textId="77777777" w:rsidR="004471CC" w:rsidRPr="009B374B" w:rsidRDefault="004471CC"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 xml:space="preserve">Total responses  </w:t>
            </w:r>
          </w:p>
        </w:tc>
        <w:tc>
          <w:tcPr>
            <w:tcW w:w="2254" w:type="dxa"/>
          </w:tcPr>
          <w:p w14:paraId="00F7A6FF" w14:textId="77777777" w:rsidR="004471CC" w:rsidRPr="009B374B" w:rsidRDefault="004471CC"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 xml:space="preserve">Response </w:t>
            </w:r>
          </w:p>
        </w:tc>
        <w:tc>
          <w:tcPr>
            <w:tcW w:w="2254" w:type="dxa"/>
          </w:tcPr>
          <w:p w14:paraId="37CE315F" w14:textId="77777777" w:rsidR="004471CC" w:rsidRPr="009B374B" w:rsidRDefault="004471CC"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 xml:space="preserve">Percentage of responses </w:t>
            </w:r>
          </w:p>
        </w:tc>
      </w:tr>
      <w:tr w:rsidR="004471CC" w:rsidRPr="009B374B" w14:paraId="2079FC60" w14:textId="77777777" w:rsidTr="004866B9">
        <w:tc>
          <w:tcPr>
            <w:tcW w:w="2254" w:type="dxa"/>
          </w:tcPr>
          <w:p w14:paraId="100DD5F3" w14:textId="6DAB6A9A" w:rsidR="004471CC" w:rsidRPr="009B374B" w:rsidRDefault="00417ADE"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Yes </w:t>
            </w:r>
          </w:p>
        </w:tc>
        <w:tc>
          <w:tcPr>
            <w:tcW w:w="2254" w:type="dxa"/>
          </w:tcPr>
          <w:p w14:paraId="7DD59621" w14:textId="4EC4028C" w:rsidR="004471CC"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14</w:t>
            </w:r>
          </w:p>
        </w:tc>
        <w:tc>
          <w:tcPr>
            <w:tcW w:w="2254" w:type="dxa"/>
          </w:tcPr>
          <w:p w14:paraId="05ED5B70" w14:textId="2DB83FAC" w:rsidR="004471CC"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14</w:t>
            </w:r>
          </w:p>
        </w:tc>
        <w:tc>
          <w:tcPr>
            <w:tcW w:w="2254" w:type="dxa"/>
          </w:tcPr>
          <w:p w14:paraId="7DD99D71" w14:textId="7BB549B3" w:rsidR="004471CC" w:rsidRPr="009B374B" w:rsidRDefault="005F2BBA"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100</w:t>
            </w:r>
          </w:p>
        </w:tc>
      </w:tr>
      <w:tr w:rsidR="00417ADE" w:rsidRPr="009B374B" w14:paraId="3C65251F" w14:textId="77777777" w:rsidTr="004866B9">
        <w:tc>
          <w:tcPr>
            <w:tcW w:w="2254" w:type="dxa"/>
          </w:tcPr>
          <w:p w14:paraId="03468196" w14:textId="4A6ABEB9" w:rsidR="00417ADE" w:rsidRPr="009B374B" w:rsidRDefault="00417ADE"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lastRenderedPageBreak/>
              <w:t xml:space="preserve">No </w:t>
            </w:r>
          </w:p>
        </w:tc>
        <w:tc>
          <w:tcPr>
            <w:tcW w:w="2254" w:type="dxa"/>
          </w:tcPr>
          <w:p w14:paraId="42E61AA1" w14:textId="72681DE0" w:rsidR="00417ADE"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14 </w:t>
            </w:r>
          </w:p>
        </w:tc>
        <w:tc>
          <w:tcPr>
            <w:tcW w:w="2254" w:type="dxa"/>
          </w:tcPr>
          <w:p w14:paraId="109862BE" w14:textId="106F7FF4" w:rsidR="00417ADE"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0</w:t>
            </w:r>
          </w:p>
        </w:tc>
        <w:tc>
          <w:tcPr>
            <w:tcW w:w="2254" w:type="dxa"/>
          </w:tcPr>
          <w:p w14:paraId="4110CBBF" w14:textId="74D95F1F" w:rsidR="00417ADE" w:rsidRPr="009B374B" w:rsidRDefault="005F2BBA"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0</w:t>
            </w:r>
          </w:p>
        </w:tc>
      </w:tr>
    </w:tbl>
    <w:p w14:paraId="5C710C25" w14:textId="77777777" w:rsidR="004471CC" w:rsidRPr="009B374B" w:rsidRDefault="004471CC" w:rsidP="009B374B">
      <w:pPr>
        <w:spacing w:line="480" w:lineRule="auto"/>
        <w:jc w:val="both"/>
        <w:rPr>
          <w:rFonts w:ascii="Times New Roman" w:hAnsi="Times New Roman" w:cs="Times New Roman"/>
          <w:b/>
          <w:bCs/>
          <w:sz w:val="24"/>
          <w:szCs w:val="24"/>
        </w:rPr>
      </w:pPr>
    </w:p>
    <w:p w14:paraId="6169077E" w14:textId="761EB5EA" w:rsidR="007E22E7" w:rsidRPr="009B374B" w:rsidRDefault="007E22E7" w:rsidP="009B374B">
      <w:pPr>
        <w:spacing w:line="480" w:lineRule="auto"/>
        <w:jc w:val="both"/>
        <w:rPr>
          <w:rFonts w:ascii="Times New Roman" w:hAnsi="Times New Roman" w:cs="Times New Roman"/>
          <w:sz w:val="24"/>
          <w:szCs w:val="24"/>
        </w:rPr>
      </w:pPr>
      <w:bookmarkStart w:id="27" w:name="_Hlk80700661"/>
      <w:bookmarkEnd w:id="26"/>
      <w:r w:rsidRPr="009B374B">
        <w:rPr>
          <w:rFonts w:ascii="Times New Roman" w:hAnsi="Times New Roman" w:cs="Times New Roman"/>
          <w:b/>
          <w:bCs/>
          <w:sz w:val="24"/>
          <w:szCs w:val="24"/>
        </w:rPr>
        <w:t>Qs 7. How do you rate VLE (Moodle</w:t>
      </w:r>
      <w:r w:rsidR="00EB2C94" w:rsidRPr="009B374B">
        <w:rPr>
          <w:rFonts w:ascii="Times New Roman" w:hAnsi="Times New Roman" w:cs="Times New Roman"/>
          <w:b/>
          <w:bCs/>
          <w:sz w:val="24"/>
          <w:szCs w:val="24"/>
        </w:rPr>
        <w:t>)</w:t>
      </w:r>
      <w:r w:rsidR="00EB2C94">
        <w:rPr>
          <w:rFonts w:ascii="Times New Roman" w:hAnsi="Times New Roman" w:cs="Times New Roman"/>
          <w:b/>
          <w:bCs/>
          <w:sz w:val="24"/>
          <w:szCs w:val="24"/>
        </w:rPr>
        <w:t>?</w:t>
      </w:r>
    </w:p>
    <w:p w14:paraId="155149D6" w14:textId="70C5C36C" w:rsidR="007E22E7" w:rsidRPr="009B374B" w:rsidRDefault="007E22E7" w:rsidP="009B374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w:t>
      </w:r>
    </w:p>
    <w:p w14:paraId="6DE6F041" w14:textId="2C21BB1F" w:rsidR="007E22E7" w:rsidRPr="009B374B" w:rsidRDefault="007E22E7" w:rsidP="009B374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2</w:t>
      </w:r>
    </w:p>
    <w:p w14:paraId="25146988" w14:textId="68C6F5F5" w:rsidR="007E22E7" w:rsidRPr="009B374B" w:rsidRDefault="007E22E7" w:rsidP="009B374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3</w:t>
      </w:r>
    </w:p>
    <w:p w14:paraId="33D695BE" w14:textId="06DB073C" w:rsidR="007E22E7" w:rsidRPr="009B374B" w:rsidRDefault="007E22E7" w:rsidP="009B374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4</w:t>
      </w:r>
    </w:p>
    <w:p w14:paraId="1BB13130" w14:textId="77B8AE3D" w:rsidR="007E22E7" w:rsidRPr="009B374B" w:rsidRDefault="007E22E7" w:rsidP="009B374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5</w:t>
      </w:r>
    </w:p>
    <w:tbl>
      <w:tblPr>
        <w:tblStyle w:val="TableGrid"/>
        <w:tblW w:w="0" w:type="auto"/>
        <w:tblLook w:val="04A0" w:firstRow="1" w:lastRow="0" w:firstColumn="1" w:lastColumn="0" w:noHBand="0" w:noVBand="1"/>
      </w:tblPr>
      <w:tblGrid>
        <w:gridCol w:w="2254"/>
        <w:gridCol w:w="2254"/>
        <w:gridCol w:w="2254"/>
        <w:gridCol w:w="2254"/>
      </w:tblGrid>
      <w:tr w:rsidR="007E22E7" w:rsidRPr="009B374B" w14:paraId="4E58DD54" w14:textId="77777777" w:rsidTr="004866B9">
        <w:tc>
          <w:tcPr>
            <w:tcW w:w="2254" w:type="dxa"/>
          </w:tcPr>
          <w:p w14:paraId="6A8A6125" w14:textId="77777777" w:rsidR="007E22E7" w:rsidRPr="009B374B" w:rsidRDefault="007E22E7"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Options</w:t>
            </w:r>
          </w:p>
        </w:tc>
        <w:tc>
          <w:tcPr>
            <w:tcW w:w="2254" w:type="dxa"/>
          </w:tcPr>
          <w:p w14:paraId="59BDB071" w14:textId="77777777" w:rsidR="007E22E7" w:rsidRPr="009B374B" w:rsidRDefault="007E22E7"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 xml:space="preserve">Total responses  </w:t>
            </w:r>
          </w:p>
        </w:tc>
        <w:tc>
          <w:tcPr>
            <w:tcW w:w="2254" w:type="dxa"/>
          </w:tcPr>
          <w:p w14:paraId="5D26BD62" w14:textId="77777777" w:rsidR="007E22E7" w:rsidRPr="009B374B" w:rsidRDefault="007E22E7"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 xml:space="preserve">Response </w:t>
            </w:r>
          </w:p>
        </w:tc>
        <w:tc>
          <w:tcPr>
            <w:tcW w:w="2254" w:type="dxa"/>
          </w:tcPr>
          <w:p w14:paraId="323C4CBE" w14:textId="77777777" w:rsidR="007E22E7" w:rsidRPr="009B374B" w:rsidRDefault="007E22E7"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 xml:space="preserve">Percentage of responses </w:t>
            </w:r>
          </w:p>
        </w:tc>
      </w:tr>
      <w:tr w:rsidR="007E22E7" w:rsidRPr="009B374B" w14:paraId="7ED83B7E" w14:textId="77777777" w:rsidTr="004866B9">
        <w:tc>
          <w:tcPr>
            <w:tcW w:w="2254" w:type="dxa"/>
          </w:tcPr>
          <w:p w14:paraId="422FC438" w14:textId="54477E54" w:rsidR="007E22E7" w:rsidRPr="009B374B" w:rsidRDefault="00417ADE"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1</w:t>
            </w:r>
          </w:p>
        </w:tc>
        <w:tc>
          <w:tcPr>
            <w:tcW w:w="2254" w:type="dxa"/>
          </w:tcPr>
          <w:p w14:paraId="3D8776FB" w14:textId="387F144E" w:rsidR="007E22E7"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14</w:t>
            </w:r>
          </w:p>
        </w:tc>
        <w:tc>
          <w:tcPr>
            <w:tcW w:w="2254" w:type="dxa"/>
          </w:tcPr>
          <w:p w14:paraId="10EC3E79" w14:textId="1ACF0EDB" w:rsidR="007E22E7"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0</w:t>
            </w:r>
          </w:p>
        </w:tc>
        <w:tc>
          <w:tcPr>
            <w:tcW w:w="2254" w:type="dxa"/>
          </w:tcPr>
          <w:p w14:paraId="52255FC7" w14:textId="52231548" w:rsidR="007E22E7" w:rsidRPr="009B374B" w:rsidRDefault="005F2BBA"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0</w:t>
            </w:r>
          </w:p>
        </w:tc>
      </w:tr>
      <w:tr w:rsidR="00417ADE" w:rsidRPr="009B374B" w14:paraId="69875F8C" w14:textId="77777777" w:rsidTr="004866B9">
        <w:tc>
          <w:tcPr>
            <w:tcW w:w="2254" w:type="dxa"/>
          </w:tcPr>
          <w:p w14:paraId="6FEAF58E" w14:textId="55C64989" w:rsidR="00417ADE" w:rsidRPr="009B374B" w:rsidRDefault="00417ADE"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2</w:t>
            </w:r>
          </w:p>
        </w:tc>
        <w:tc>
          <w:tcPr>
            <w:tcW w:w="2254" w:type="dxa"/>
          </w:tcPr>
          <w:p w14:paraId="23DB3E86" w14:textId="2EC2A004" w:rsidR="00417ADE"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14</w:t>
            </w:r>
          </w:p>
        </w:tc>
        <w:tc>
          <w:tcPr>
            <w:tcW w:w="2254" w:type="dxa"/>
          </w:tcPr>
          <w:p w14:paraId="2CFA70EC" w14:textId="1479BA0F" w:rsidR="00417ADE"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0</w:t>
            </w:r>
          </w:p>
        </w:tc>
        <w:tc>
          <w:tcPr>
            <w:tcW w:w="2254" w:type="dxa"/>
          </w:tcPr>
          <w:p w14:paraId="1ECAEA33" w14:textId="26F45016" w:rsidR="00417ADE" w:rsidRPr="009B374B" w:rsidRDefault="005F2BBA"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0</w:t>
            </w:r>
          </w:p>
        </w:tc>
      </w:tr>
      <w:tr w:rsidR="00417ADE" w:rsidRPr="009B374B" w14:paraId="18AFEA2D" w14:textId="77777777" w:rsidTr="004866B9">
        <w:tc>
          <w:tcPr>
            <w:tcW w:w="2254" w:type="dxa"/>
          </w:tcPr>
          <w:p w14:paraId="4505C7F3" w14:textId="32FFF1A0" w:rsidR="00417ADE" w:rsidRPr="009B374B" w:rsidRDefault="00417ADE"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3</w:t>
            </w:r>
          </w:p>
        </w:tc>
        <w:tc>
          <w:tcPr>
            <w:tcW w:w="2254" w:type="dxa"/>
          </w:tcPr>
          <w:p w14:paraId="09D47E7C" w14:textId="32955198" w:rsidR="00417ADE"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14</w:t>
            </w:r>
          </w:p>
        </w:tc>
        <w:tc>
          <w:tcPr>
            <w:tcW w:w="2254" w:type="dxa"/>
          </w:tcPr>
          <w:p w14:paraId="38052048" w14:textId="53F28B19" w:rsidR="00417ADE"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3</w:t>
            </w:r>
          </w:p>
        </w:tc>
        <w:tc>
          <w:tcPr>
            <w:tcW w:w="2254" w:type="dxa"/>
          </w:tcPr>
          <w:p w14:paraId="37B43DB4" w14:textId="788533E7" w:rsidR="00417ADE" w:rsidRPr="009B374B" w:rsidRDefault="005F2BBA"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21</w:t>
            </w:r>
          </w:p>
        </w:tc>
      </w:tr>
      <w:tr w:rsidR="00417ADE" w:rsidRPr="009B374B" w14:paraId="62B73BEC" w14:textId="77777777" w:rsidTr="004866B9">
        <w:tc>
          <w:tcPr>
            <w:tcW w:w="2254" w:type="dxa"/>
          </w:tcPr>
          <w:p w14:paraId="537C22E0" w14:textId="1FE54D56" w:rsidR="00417ADE" w:rsidRPr="009B374B" w:rsidRDefault="00417ADE"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4</w:t>
            </w:r>
          </w:p>
        </w:tc>
        <w:tc>
          <w:tcPr>
            <w:tcW w:w="2254" w:type="dxa"/>
          </w:tcPr>
          <w:p w14:paraId="5C52DC37" w14:textId="7EFA7775" w:rsidR="00417ADE"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14</w:t>
            </w:r>
          </w:p>
        </w:tc>
        <w:tc>
          <w:tcPr>
            <w:tcW w:w="2254" w:type="dxa"/>
          </w:tcPr>
          <w:p w14:paraId="71D718F2" w14:textId="48E352F6" w:rsidR="00417ADE"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5</w:t>
            </w:r>
          </w:p>
        </w:tc>
        <w:tc>
          <w:tcPr>
            <w:tcW w:w="2254" w:type="dxa"/>
          </w:tcPr>
          <w:p w14:paraId="63E4FC7D" w14:textId="11DFBE7F" w:rsidR="00417ADE" w:rsidRPr="009B374B" w:rsidRDefault="005F2BBA"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36</w:t>
            </w:r>
          </w:p>
        </w:tc>
      </w:tr>
      <w:tr w:rsidR="00417ADE" w:rsidRPr="009B374B" w14:paraId="3CC9655A" w14:textId="77777777" w:rsidTr="004866B9">
        <w:tc>
          <w:tcPr>
            <w:tcW w:w="2254" w:type="dxa"/>
          </w:tcPr>
          <w:p w14:paraId="51005B02" w14:textId="3AD49749" w:rsidR="00417ADE" w:rsidRPr="009B374B" w:rsidRDefault="00417ADE"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5</w:t>
            </w:r>
          </w:p>
        </w:tc>
        <w:tc>
          <w:tcPr>
            <w:tcW w:w="2254" w:type="dxa"/>
          </w:tcPr>
          <w:p w14:paraId="15B02DC7" w14:textId="616ADA16" w:rsidR="00417ADE"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14</w:t>
            </w:r>
          </w:p>
        </w:tc>
        <w:tc>
          <w:tcPr>
            <w:tcW w:w="2254" w:type="dxa"/>
          </w:tcPr>
          <w:p w14:paraId="22D8E930" w14:textId="208C7EA5" w:rsidR="00417ADE"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6</w:t>
            </w:r>
          </w:p>
        </w:tc>
        <w:tc>
          <w:tcPr>
            <w:tcW w:w="2254" w:type="dxa"/>
          </w:tcPr>
          <w:p w14:paraId="76768B42" w14:textId="26370C02" w:rsidR="00417ADE" w:rsidRPr="009B374B" w:rsidRDefault="005F2BBA"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43</w:t>
            </w:r>
          </w:p>
        </w:tc>
      </w:tr>
      <w:bookmarkEnd w:id="27"/>
    </w:tbl>
    <w:p w14:paraId="486F47AF" w14:textId="61D590A1" w:rsidR="007E22E7" w:rsidRPr="009B374B" w:rsidRDefault="007E22E7" w:rsidP="009B374B">
      <w:pPr>
        <w:spacing w:line="480" w:lineRule="auto"/>
        <w:jc w:val="both"/>
        <w:rPr>
          <w:rFonts w:ascii="Times New Roman" w:hAnsi="Times New Roman" w:cs="Times New Roman"/>
          <w:b/>
          <w:bCs/>
          <w:sz w:val="24"/>
          <w:szCs w:val="24"/>
        </w:rPr>
      </w:pPr>
    </w:p>
    <w:p w14:paraId="27D3ABAB" w14:textId="40C93102" w:rsidR="007E22E7" w:rsidRPr="009B374B" w:rsidRDefault="007E22E7" w:rsidP="009B374B">
      <w:pPr>
        <w:spacing w:line="480" w:lineRule="auto"/>
        <w:jc w:val="both"/>
        <w:rPr>
          <w:rFonts w:ascii="Times New Roman" w:hAnsi="Times New Roman" w:cs="Times New Roman"/>
          <w:sz w:val="24"/>
          <w:szCs w:val="24"/>
        </w:rPr>
      </w:pPr>
      <w:bookmarkStart w:id="28" w:name="_Hlk80700705"/>
      <w:r w:rsidRPr="009B374B">
        <w:rPr>
          <w:rFonts w:ascii="Times New Roman" w:hAnsi="Times New Roman" w:cs="Times New Roman"/>
          <w:b/>
          <w:bCs/>
          <w:sz w:val="24"/>
          <w:szCs w:val="24"/>
        </w:rPr>
        <w:t>Qs 8. Do you enjoy learning remotely?</w:t>
      </w:r>
    </w:p>
    <w:p w14:paraId="7E6D7D3C" w14:textId="1838F0B1" w:rsidR="007E22E7" w:rsidRPr="009B374B" w:rsidRDefault="007E22E7" w:rsidP="009B374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Yes </w:t>
      </w:r>
    </w:p>
    <w:p w14:paraId="05A1E302" w14:textId="409A03EC" w:rsidR="007E22E7" w:rsidRPr="009B374B" w:rsidRDefault="007E22E7" w:rsidP="009B374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No </w:t>
      </w:r>
    </w:p>
    <w:tbl>
      <w:tblPr>
        <w:tblStyle w:val="TableGrid"/>
        <w:tblW w:w="0" w:type="auto"/>
        <w:tblLook w:val="04A0" w:firstRow="1" w:lastRow="0" w:firstColumn="1" w:lastColumn="0" w:noHBand="0" w:noVBand="1"/>
      </w:tblPr>
      <w:tblGrid>
        <w:gridCol w:w="2254"/>
        <w:gridCol w:w="2254"/>
        <w:gridCol w:w="2254"/>
        <w:gridCol w:w="2254"/>
      </w:tblGrid>
      <w:tr w:rsidR="007E22E7" w:rsidRPr="009B374B" w14:paraId="39D88CF7" w14:textId="77777777" w:rsidTr="004866B9">
        <w:tc>
          <w:tcPr>
            <w:tcW w:w="2254" w:type="dxa"/>
          </w:tcPr>
          <w:p w14:paraId="2E8E855D" w14:textId="77777777" w:rsidR="007E22E7" w:rsidRPr="009B374B" w:rsidRDefault="007E22E7"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Options</w:t>
            </w:r>
          </w:p>
        </w:tc>
        <w:tc>
          <w:tcPr>
            <w:tcW w:w="2254" w:type="dxa"/>
          </w:tcPr>
          <w:p w14:paraId="2C9F1F1F" w14:textId="77777777" w:rsidR="007E22E7" w:rsidRPr="009B374B" w:rsidRDefault="007E22E7"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 xml:space="preserve">Total responses  </w:t>
            </w:r>
          </w:p>
        </w:tc>
        <w:tc>
          <w:tcPr>
            <w:tcW w:w="2254" w:type="dxa"/>
          </w:tcPr>
          <w:p w14:paraId="6F79B609" w14:textId="77777777" w:rsidR="007E22E7" w:rsidRPr="009B374B" w:rsidRDefault="007E22E7"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 xml:space="preserve">Response </w:t>
            </w:r>
          </w:p>
        </w:tc>
        <w:tc>
          <w:tcPr>
            <w:tcW w:w="2254" w:type="dxa"/>
          </w:tcPr>
          <w:p w14:paraId="2B4965F1" w14:textId="77777777" w:rsidR="007E22E7" w:rsidRPr="009B374B" w:rsidRDefault="007E22E7"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 xml:space="preserve">Percentage of responses </w:t>
            </w:r>
          </w:p>
        </w:tc>
      </w:tr>
      <w:tr w:rsidR="007E22E7" w:rsidRPr="009B374B" w14:paraId="5C5DA1E6" w14:textId="77777777" w:rsidTr="004866B9">
        <w:tc>
          <w:tcPr>
            <w:tcW w:w="2254" w:type="dxa"/>
          </w:tcPr>
          <w:p w14:paraId="43A4C555" w14:textId="229B10CD" w:rsidR="007E22E7" w:rsidRPr="009B374B" w:rsidRDefault="00417ADE"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Yes </w:t>
            </w:r>
          </w:p>
        </w:tc>
        <w:tc>
          <w:tcPr>
            <w:tcW w:w="2254" w:type="dxa"/>
          </w:tcPr>
          <w:p w14:paraId="23333369" w14:textId="5FDA4473" w:rsidR="007E22E7"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14</w:t>
            </w:r>
          </w:p>
        </w:tc>
        <w:tc>
          <w:tcPr>
            <w:tcW w:w="2254" w:type="dxa"/>
          </w:tcPr>
          <w:p w14:paraId="7E47FB56" w14:textId="5F5B2AAC" w:rsidR="007E22E7"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13</w:t>
            </w:r>
          </w:p>
        </w:tc>
        <w:tc>
          <w:tcPr>
            <w:tcW w:w="2254" w:type="dxa"/>
          </w:tcPr>
          <w:p w14:paraId="2A821B4A" w14:textId="7B3D2ADF" w:rsidR="007E22E7" w:rsidRPr="009B374B" w:rsidRDefault="005F2BBA"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93</w:t>
            </w:r>
          </w:p>
        </w:tc>
      </w:tr>
      <w:tr w:rsidR="00417ADE" w:rsidRPr="009B374B" w14:paraId="1DAD06EA" w14:textId="77777777" w:rsidTr="004866B9">
        <w:tc>
          <w:tcPr>
            <w:tcW w:w="2254" w:type="dxa"/>
          </w:tcPr>
          <w:p w14:paraId="3858CF2D" w14:textId="05066CD2" w:rsidR="00417ADE" w:rsidRPr="009B374B" w:rsidRDefault="00417ADE"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No</w:t>
            </w:r>
          </w:p>
        </w:tc>
        <w:tc>
          <w:tcPr>
            <w:tcW w:w="2254" w:type="dxa"/>
          </w:tcPr>
          <w:p w14:paraId="4210B4C9" w14:textId="0F7E5BAB" w:rsidR="00417ADE"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14</w:t>
            </w:r>
          </w:p>
        </w:tc>
        <w:tc>
          <w:tcPr>
            <w:tcW w:w="2254" w:type="dxa"/>
          </w:tcPr>
          <w:p w14:paraId="15F448C8" w14:textId="4780FEB9" w:rsidR="00417ADE"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w:t>
            </w:r>
          </w:p>
        </w:tc>
        <w:tc>
          <w:tcPr>
            <w:tcW w:w="2254" w:type="dxa"/>
          </w:tcPr>
          <w:p w14:paraId="5798D840" w14:textId="74A2A38C" w:rsidR="00417ADE" w:rsidRPr="009B374B" w:rsidRDefault="005F2BBA"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7</w:t>
            </w:r>
          </w:p>
        </w:tc>
      </w:tr>
    </w:tbl>
    <w:bookmarkEnd w:id="28"/>
    <w:p w14:paraId="40E7B11E" w14:textId="4F2827C1" w:rsidR="007E22E7" w:rsidRPr="009B374B" w:rsidRDefault="007E22E7" w:rsidP="009B374B">
      <w:pPr>
        <w:spacing w:line="480" w:lineRule="auto"/>
        <w:jc w:val="both"/>
        <w:rPr>
          <w:rFonts w:ascii="Times New Roman" w:hAnsi="Times New Roman" w:cs="Times New Roman"/>
          <w:sz w:val="24"/>
          <w:szCs w:val="24"/>
        </w:rPr>
      </w:pPr>
      <w:r w:rsidRPr="009B374B">
        <w:rPr>
          <w:rFonts w:ascii="Times New Roman" w:hAnsi="Times New Roman" w:cs="Times New Roman"/>
          <w:b/>
          <w:bCs/>
          <w:sz w:val="24"/>
          <w:szCs w:val="24"/>
        </w:rPr>
        <w:lastRenderedPageBreak/>
        <w:t xml:space="preserve">Qs 9. What impacts do you think virtual learning environment have? </w:t>
      </w:r>
    </w:p>
    <w:p w14:paraId="13829E3F" w14:textId="6F96A173" w:rsidR="007E22E7" w:rsidRPr="009B374B" w:rsidRDefault="007E22E7" w:rsidP="009B374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Positive</w:t>
      </w:r>
    </w:p>
    <w:p w14:paraId="00BCA979" w14:textId="522A7EB5" w:rsidR="007E22E7" w:rsidRPr="009B374B" w:rsidRDefault="007E22E7" w:rsidP="009B374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Negative</w:t>
      </w:r>
    </w:p>
    <w:p w14:paraId="434BCEE1" w14:textId="457EE90E" w:rsidR="007E22E7" w:rsidRPr="009B374B" w:rsidRDefault="007E22E7" w:rsidP="009B374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Very satisfied</w:t>
      </w:r>
    </w:p>
    <w:p w14:paraId="14FDA244" w14:textId="283ECD2C" w:rsidR="007E22E7" w:rsidRPr="009B374B" w:rsidRDefault="007E22E7" w:rsidP="009B374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Not very satisfied </w:t>
      </w:r>
    </w:p>
    <w:tbl>
      <w:tblPr>
        <w:tblStyle w:val="TableGrid"/>
        <w:tblW w:w="0" w:type="auto"/>
        <w:tblLook w:val="04A0" w:firstRow="1" w:lastRow="0" w:firstColumn="1" w:lastColumn="0" w:noHBand="0" w:noVBand="1"/>
      </w:tblPr>
      <w:tblGrid>
        <w:gridCol w:w="2254"/>
        <w:gridCol w:w="2254"/>
        <w:gridCol w:w="2254"/>
        <w:gridCol w:w="2254"/>
      </w:tblGrid>
      <w:tr w:rsidR="007E22E7" w:rsidRPr="009B374B" w14:paraId="5D579820" w14:textId="77777777" w:rsidTr="004866B9">
        <w:tc>
          <w:tcPr>
            <w:tcW w:w="2254" w:type="dxa"/>
          </w:tcPr>
          <w:p w14:paraId="6146DA33" w14:textId="77777777" w:rsidR="007E22E7" w:rsidRPr="009B374B" w:rsidRDefault="007E22E7"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Options</w:t>
            </w:r>
          </w:p>
        </w:tc>
        <w:tc>
          <w:tcPr>
            <w:tcW w:w="2254" w:type="dxa"/>
          </w:tcPr>
          <w:p w14:paraId="762DCC03" w14:textId="77777777" w:rsidR="007E22E7" w:rsidRPr="009B374B" w:rsidRDefault="007E22E7"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 xml:space="preserve">Total responses  </w:t>
            </w:r>
          </w:p>
        </w:tc>
        <w:tc>
          <w:tcPr>
            <w:tcW w:w="2254" w:type="dxa"/>
          </w:tcPr>
          <w:p w14:paraId="55F88819" w14:textId="77777777" w:rsidR="007E22E7" w:rsidRPr="009B374B" w:rsidRDefault="007E22E7"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 xml:space="preserve">Response </w:t>
            </w:r>
          </w:p>
        </w:tc>
        <w:tc>
          <w:tcPr>
            <w:tcW w:w="2254" w:type="dxa"/>
          </w:tcPr>
          <w:p w14:paraId="3A8A0E69" w14:textId="77777777" w:rsidR="007E22E7" w:rsidRPr="009B374B" w:rsidRDefault="007E22E7"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 xml:space="preserve">Percentage of responses </w:t>
            </w:r>
          </w:p>
        </w:tc>
      </w:tr>
      <w:tr w:rsidR="007E22E7" w:rsidRPr="009B374B" w14:paraId="1942DAF8" w14:textId="77777777" w:rsidTr="004866B9">
        <w:tc>
          <w:tcPr>
            <w:tcW w:w="2254" w:type="dxa"/>
          </w:tcPr>
          <w:p w14:paraId="4C223E97" w14:textId="77777777" w:rsidR="00417ADE" w:rsidRPr="009B374B" w:rsidRDefault="00417ADE"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Positive</w:t>
            </w:r>
          </w:p>
          <w:p w14:paraId="0473F67E" w14:textId="77777777" w:rsidR="007E22E7" w:rsidRPr="009B374B" w:rsidRDefault="007E22E7" w:rsidP="009B374B">
            <w:pPr>
              <w:spacing w:line="480" w:lineRule="auto"/>
              <w:jc w:val="both"/>
              <w:rPr>
                <w:rFonts w:ascii="Times New Roman" w:hAnsi="Times New Roman" w:cs="Times New Roman"/>
                <w:b/>
                <w:bCs/>
                <w:sz w:val="24"/>
                <w:szCs w:val="24"/>
              </w:rPr>
            </w:pPr>
          </w:p>
        </w:tc>
        <w:tc>
          <w:tcPr>
            <w:tcW w:w="2254" w:type="dxa"/>
          </w:tcPr>
          <w:p w14:paraId="6FC404B4" w14:textId="00CEF8DF" w:rsidR="007E22E7"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14</w:t>
            </w:r>
          </w:p>
        </w:tc>
        <w:tc>
          <w:tcPr>
            <w:tcW w:w="2254" w:type="dxa"/>
          </w:tcPr>
          <w:p w14:paraId="4DF571CA" w14:textId="5E494B9A" w:rsidR="007E22E7"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13</w:t>
            </w:r>
          </w:p>
        </w:tc>
        <w:tc>
          <w:tcPr>
            <w:tcW w:w="2254" w:type="dxa"/>
          </w:tcPr>
          <w:p w14:paraId="5C1B2AB9" w14:textId="41038BFA" w:rsidR="007E22E7" w:rsidRPr="009B374B" w:rsidRDefault="005F2BBA"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93</w:t>
            </w:r>
          </w:p>
        </w:tc>
      </w:tr>
      <w:tr w:rsidR="00417ADE" w:rsidRPr="009B374B" w14:paraId="176882FC" w14:textId="77777777" w:rsidTr="004866B9">
        <w:tc>
          <w:tcPr>
            <w:tcW w:w="2254" w:type="dxa"/>
          </w:tcPr>
          <w:p w14:paraId="0D36CE2C" w14:textId="77777777" w:rsidR="00417ADE" w:rsidRPr="009B374B" w:rsidRDefault="00417ADE"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Negative</w:t>
            </w:r>
          </w:p>
          <w:p w14:paraId="25EEE0B6" w14:textId="77777777" w:rsidR="00417ADE" w:rsidRPr="009B374B" w:rsidRDefault="00417ADE" w:rsidP="009B374B">
            <w:pPr>
              <w:spacing w:line="480" w:lineRule="auto"/>
              <w:jc w:val="both"/>
              <w:rPr>
                <w:rFonts w:ascii="Times New Roman" w:hAnsi="Times New Roman" w:cs="Times New Roman"/>
                <w:b/>
                <w:bCs/>
                <w:sz w:val="24"/>
                <w:szCs w:val="24"/>
              </w:rPr>
            </w:pPr>
          </w:p>
        </w:tc>
        <w:tc>
          <w:tcPr>
            <w:tcW w:w="2254" w:type="dxa"/>
          </w:tcPr>
          <w:p w14:paraId="582F7FCE" w14:textId="49048111" w:rsidR="00417ADE"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14</w:t>
            </w:r>
          </w:p>
        </w:tc>
        <w:tc>
          <w:tcPr>
            <w:tcW w:w="2254" w:type="dxa"/>
          </w:tcPr>
          <w:p w14:paraId="3146EBF0" w14:textId="679B524F" w:rsidR="00417ADE"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0</w:t>
            </w:r>
          </w:p>
        </w:tc>
        <w:tc>
          <w:tcPr>
            <w:tcW w:w="2254" w:type="dxa"/>
          </w:tcPr>
          <w:p w14:paraId="08D61176" w14:textId="401DDF2B" w:rsidR="00417ADE" w:rsidRPr="009B374B" w:rsidRDefault="005F2BBA"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0</w:t>
            </w:r>
          </w:p>
        </w:tc>
      </w:tr>
      <w:tr w:rsidR="00417ADE" w:rsidRPr="009B374B" w14:paraId="7B8BF7CE" w14:textId="77777777" w:rsidTr="004866B9">
        <w:tc>
          <w:tcPr>
            <w:tcW w:w="2254" w:type="dxa"/>
          </w:tcPr>
          <w:p w14:paraId="73F1FD19" w14:textId="77777777" w:rsidR="00417ADE" w:rsidRPr="009B374B" w:rsidRDefault="00417ADE"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Very satisfied</w:t>
            </w:r>
          </w:p>
          <w:p w14:paraId="19397FBB" w14:textId="77777777" w:rsidR="00417ADE" w:rsidRPr="009B374B" w:rsidRDefault="00417ADE" w:rsidP="009B374B">
            <w:pPr>
              <w:spacing w:line="480" w:lineRule="auto"/>
              <w:jc w:val="both"/>
              <w:rPr>
                <w:rFonts w:ascii="Times New Roman" w:hAnsi="Times New Roman" w:cs="Times New Roman"/>
                <w:b/>
                <w:bCs/>
                <w:sz w:val="24"/>
                <w:szCs w:val="24"/>
              </w:rPr>
            </w:pPr>
          </w:p>
        </w:tc>
        <w:tc>
          <w:tcPr>
            <w:tcW w:w="2254" w:type="dxa"/>
          </w:tcPr>
          <w:p w14:paraId="4DE5F656" w14:textId="22B8EDC2" w:rsidR="00417ADE"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14</w:t>
            </w:r>
          </w:p>
        </w:tc>
        <w:tc>
          <w:tcPr>
            <w:tcW w:w="2254" w:type="dxa"/>
          </w:tcPr>
          <w:p w14:paraId="0A280D13" w14:textId="3CE63C12" w:rsidR="00417ADE"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w:t>
            </w:r>
          </w:p>
        </w:tc>
        <w:tc>
          <w:tcPr>
            <w:tcW w:w="2254" w:type="dxa"/>
          </w:tcPr>
          <w:p w14:paraId="3D8A3E7C" w14:textId="1FFE2BE0" w:rsidR="00417ADE" w:rsidRPr="009B374B" w:rsidRDefault="005F2BBA"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7</w:t>
            </w:r>
          </w:p>
        </w:tc>
      </w:tr>
      <w:tr w:rsidR="00417ADE" w:rsidRPr="009B374B" w14:paraId="09E6B220" w14:textId="77777777" w:rsidTr="004866B9">
        <w:tc>
          <w:tcPr>
            <w:tcW w:w="2254" w:type="dxa"/>
          </w:tcPr>
          <w:p w14:paraId="5C397957" w14:textId="77777777" w:rsidR="00417ADE" w:rsidRPr="009B374B" w:rsidRDefault="00417ADE"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Not very satisfied </w:t>
            </w:r>
          </w:p>
          <w:p w14:paraId="253AA810" w14:textId="77777777" w:rsidR="00417ADE" w:rsidRPr="009B374B" w:rsidRDefault="00417ADE" w:rsidP="009B374B">
            <w:pPr>
              <w:spacing w:line="480" w:lineRule="auto"/>
              <w:jc w:val="both"/>
              <w:rPr>
                <w:rFonts w:ascii="Times New Roman" w:hAnsi="Times New Roman" w:cs="Times New Roman"/>
                <w:b/>
                <w:bCs/>
                <w:sz w:val="24"/>
                <w:szCs w:val="24"/>
              </w:rPr>
            </w:pPr>
          </w:p>
        </w:tc>
        <w:tc>
          <w:tcPr>
            <w:tcW w:w="2254" w:type="dxa"/>
          </w:tcPr>
          <w:p w14:paraId="564E38F7" w14:textId="2DDC9B70" w:rsidR="00417ADE"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14 </w:t>
            </w:r>
          </w:p>
        </w:tc>
        <w:tc>
          <w:tcPr>
            <w:tcW w:w="2254" w:type="dxa"/>
          </w:tcPr>
          <w:p w14:paraId="11EC3CB1" w14:textId="4CB17D63" w:rsidR="00417ADE"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0</w:t>
            </w:r>
          </w:p>
        </w:tc>
        <w:tc>
          <w:tcPr>
            <w:tcW w:w="2254" w:type="dxa"/>
          </w:tcPr>
          <w:p w14:paraId="2EE1076D" w14:textId="74E5FC0D" w:rsidR="00417ADE" w:rsidRPr="009B374B" w:rsidRDefault="005F2BBA"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0</w:t>
            </w:r>
          </w:p>
        </w:tc>
      </w:tr>
    </w:tbl>
    <w:p w14:paraId="7CEB5628" w14:textId="77777777" w:rsidR="007E22E7" w:rsidRPr="009B374B" w:rsidRDefault="007E22E7" w:rsidP="009B374B">
      <w:pPr>
        <w:spacing w:line="480" w:lineRule="auto"/>
        <w:jc w:val="both"/>
        <w:rPr>
          <w:rFonts w:ascii="Times New Roman" w:hAnsi="Times New Roman" w:cs="Times New Roman"/>
          <w:b/>
          <w:bCs/>
          <w:sz w:val="24"/>
          <w:szCs w:val="24"/>
        </w:rPr>
      </w:pPr>
    </w:p>
    <w:p w14:paraId="402768B2" w14:textId="710BDC33" w:rsidR="007E22E7" w:rsidRPr="009B374B" w:rsidRDefault="007E22E7" w:rsidP="009B374B">
      <w:pPr>
        <w:spacing w:line="480" w:lineRule="auto"/>
        <w:jc w:val="both"/>
        <w:rPr>
          <w:rFonts w:ascii="Times New Roman" w:hAnsi="Times New Roman" w:cs="Times New Roman"/>
          <w:sz w:val="24"/>
          <w:szCs w:val="24"/>
        </w:rPr>
      </w:pPr>
      <w:r w:rsidRPr="009B374B">
        <w:rPr>
          <w:rFonts w:ascii="Times New Roman" w:hAnsi="Times New Roman" w:cs="Times New Roman"/>
          <w:b/>
          <w:bCs/>
          <w:sz w:val="24"/>
          <w:szCs w:val="24"/>
        </w:rPr>
        <w:t xml:space="preserve">Qs </w:t>
      </w:r>
      <w:r w:rsidR="008328A3" w:rsidRPr="009B374B">
        <w:rPr>
          <w:rFonts w:ascii="Times New Roman" w:hAnsi="Times New Roman" w:cs="Times New Roman"/>
          <w:b/>
          <w:bCs/>
          <w:sz w:val="24"/>
          <w:szCs w:val="24"/>
        </w:rPr>
        <w:t>10</w:t>
      </w:r>
      <w:r w:rsidRPr="009B374B">
        <w:rPr>
          <w:rFonts w:ascii="Times New Roman" w:hAnsi="Times New Roman" w:cs="Times New Roman"/>
          <w:b/>
          <w:bCs/>
          <w:sz w:val="24"/>
          <w:szCs w:val="24"/>
        </w:rPr>
        <w:t>. Would you recommend virtual learning environment?</w:t>
      </w:r>
    </w:p>
    <w:p w14:paraId="0D57DDBD" w14:textId="77777777" w:rsidR="007E22E7" w:rsidRPr="009B374B" w:rsidRDefault="007E22E7" w:rsidP="009B374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Yes</w:t>
      </w:r>
    </w:p>
    <w:p w14:paraId="5FA2D389" w14:textId="7D282E10" w:rsidR="007E22E7" w:rsidRPr="009B374B" w:rsidRDefault="007E22E7" w:rsidP="009B374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No  </w:t>
      </w:r>
    </w:p>
    <w:tbl>
      <w:tblPr>
        <w:tblStyle w:val="TableGrid"/>
        <w:tblW w:w="0" w:type="auto"/>
        <w:tblLook w:val="04A0" w:firstRow="1" w:lastRow="0" w:firstColumn="1" w:lastColumn="0" w:noHBand="0" w:noVBand="1"/>
      </w:tblPr>
      <w:tblGrid>
        <w:gridCol w:w="2254"/>
        <w:gridCol w:w="2254"/>
        <w:gridCol w:w="2254"/>
        <w:gridCol w:w="2254"/>
      </w:tblGrid>
      <w:tr w:rsidR="007E22E7" w:rsidRPr="009B374B" w14:paraId="3E1BDE39" w14:textId="77777777" w:rsidTr="004866B9">
        <w:tc>
          <w:tcPr>
            <w:tcW w:w="2254" w:type="dxa"/>
          </w:tcPr>
          <w:bookmarkEnd w:id="24"/>
          <w:p w14:paraId="049A1DF8" w14:textId="77777777" w:rsidR="007E22E7" w:rsidRPr="009B374B" w:rsidRDefault="007E22E7"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Options</w:t>
            </w:r>
          </w:p>
        </w:tc>
        <w:tc>
          <w:tcPr>
            <w:tcW w:w="2254" w:type="dxa"/>
          </w:tcPr>
          <w:p w14:paraId="277C557D" w14:textId="77777777" w:rsidR="007E22E7" w:rsidRPr="009B374B" w:rsidRDefault="007E22E7"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 xml:space="preserve">Total responses  </w:t>
            </w:r>
          </w:p>
        </w:tc>
        <w:tc>
          <w:tcPr>
            <w:tcW w:w="2254" w:type="dxa"/>
          </w:tcPr>
          <w:p w14:paraId="67E85E32" w14:textId="77777777" w:rsidR="007E22E7" w:rsidRPr="009B374B" w:rsidRDefault="007E22E7"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 xml:space="preserve">Response </w:t>
            </w:r>
          </w:p>
        </w:tc>
        <w:tc>
          <w:tcPr>
            <w:tcW w:w="2254" w:type="dxa"/>
          </w:tcPr>
          <w:p w14:paraId="5872906F" w14:textId="77777777" w:rsidR="007E22E7" w:rsidRPr="009B374B" w:rsidRDefault="007E22E7"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 xml:space="preserve">Percentage of responses </w:t>
            </w:r>
          </w:p>
        </w:tc>
      </w:tr>
      <w:tr w:rsidR="007E22E7" w:rsidRPr="009B374B" w14:paraId="5DD7CC57" w14:textId="77777777" w:rsidTr="004866B9">
        <w:tc>
          <w:tcPr>
            <w:tcW w:w="2254" w:type="dxa"/>
          </w:tcPr>
          <w:p w14:paraId="4E28F9C3" w14:textId="524CD76D" w:rsidR="007E22E7" w:rsidRPr="009B374B" w:rsidRDefault="00417ADE"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Yes</w:t>
            </w:r>
          </w:p>
        </w:tc>
        <w:tc>
          <w:tcPr>
            <w:tcW w:w="2254" w:type="dxa"/>
          </w:tcPr>
          <w:p w14:paraId="15028B81" w14:textId="5FFD4091" w:rsidR="007E22E7"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14</w:t>
            </w:r>
          </w:p>
        </w:tc>
        <w:tc>
          <w:tcPr>
            <w:tcW w:w="2254" w:type="dxa"/>
          </w:tcPr>
          <w:p w14:paraId="1DAE894A" w14:textId="120F5D13" w:rsidR="007E22E7"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12</w:t>
            </w:r>
          </w:p>
        </w:tc>
        <w:tc>
          <w:tcPr>
            <w:tcW w:w="2254" w:type="dxa"/>
          </w:tcPr>
          <w:p w14:paraId="4BD5A2EA" w14:textId="3C09FFCC" w:rsidR="007E22E7" w:rsidRPr="009B374B" w:rsidRDefault="005F2BBA"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86</w:t>
            </w:r>
          </w:p>
        </w:tc>
      </w:tr>
      <w:tr w:rsidR="00417ADE" w:rsidRPr="009B374B" w14:paraId="6A4BB923" w14:textId="77777777" w:rsidTr="004866B9">
        <w:tc>
          <w:tcPr>
            <w:tcW w:w="2254" w:type="dxa"/>
          </w:tcPr>
          <w:p w14:paraId="6E54378C" w14:textId="013F4F68" w:rsidR="00417ADE" w:rsidRPr="009B374B" w:rsidRDefault="00417ADE"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No </w:t>
            </w:r>
          </w:p>
        </w:tc>
        <w:tc>
          <w:tcPr>
            <w:tcW w:w="2254" w:type="dxa"/>
          </w:tcPr>
          <w:p w14:paraId="2FE3D6D1" w14:textId="617FB0A7" w:rsidR="00417ADE"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14 </w:t>
            </w:r>
          </w:p>
        </w:tc>
        <w:tc>
          <w:tcPr>
            <w:tcW w:w="2254" w:type="dxa"/>
          </w:tcPr>
          <w:p w14:paraId="52B4EB90" w14:textId="727257FF" w:rsidR="00417ADE" w:rsidRPr="009B374B" w:rsidRDefault="00C21B86"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2</w:t>
            </w:r>
          </w:p>
        </w:tc>
        <w:tc>
          <w:tcPr>
            <w:tcW w:w="2254" w:type="dxa"/>
          </w:tcPr>
          <w:p w14:paraId="01BDD2C6" w14:textId="32262FC0" w:rsidR="00417ADE" w:rsidRPr="009B374B" w:rsidRDefault="005F2BBA"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14</w:t>
            </w:r>
          </w:p>
        </w:tc>
      </w:tr>
    </w:tbl>
    <w:p w14:paraId="31C53693" w14:textId="6BCAD012" w:rsidR="00C12B83" w:rsidRPr="009B374B" w:rsidRDefault="00C12B83" w:rsidP="008A1437">
      <w:pPr>
        <w:pStyle w:val="Heading2"/>
      </w:pPr>
      <w:bookmarkStart w:id="29" w:name="_Toc80705514"/>
      <w:r w:rsidRPr="009B374B">
        <w:lastRenderedPageBreak/>
        <w:t>Secondary Data Analysis</w:t>
      </w:r>
      <w:bookmarkEnd w:id="29"/>
      <w:r w:rsidRPr="009B374B">
        <w:t xml:space="preserve"> </w:t>
      </w:r>
    </w:p>
    <w:p w14:paraId="5E6A1D24" w14:textId="0066C504" w:rsidR="00C12B83" w:rsidRPr="009B374B" w:rsidRDefault="00B61250"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sz w:val="24"/>
          <w:szCs w:val="24"/>
        </w:rPr>
        <w:t>From the various literatures and journal articles, it was observed that, the virtual learning environment is quite significant to maintain the flow of information and facilitates better learning among the students. The Moodle is very helpful for giving relevant information to the students. Also, the class schedules and duration are also displayed on the Moodle. It is an open source for the students to communicate with their professors regularly.</w:t>
      </w:r>
    </w:p>
    <w:p w14:paraId="6F99CE73" w14:textId="1D18E085" w:rsidR="00FF69D9" w:rsidRPr="009B374B" w:rsidRDefault="00FF69D9" w:rsidP="008A1437">
      <w:pPr>
        <w:pStyle w:val="Heading2"/>
      </w:pPr>
      <w:bookmarkStart w:id="30" w:name="_Toc80705515"/>
      <w:r w:rsidRPr="009B374B">
        <w:t>Summary of the findings</w:t>
      </w:r>
      <w:bookmarkEnd w:id="30"/>
    </w:p>
    <w:p w14:paraId="124B38AE" w14:textId="77777777" w:rsidR="00FF69D9" w:rsidRPr="009B374B" w:rsidRDefault="00FF69D9" w:rsidP="009B374B">
      <w:pPr>
        <w:pStyle w:val="ListParagraph"/>
        <w:numPr>
          <w:ilvl w:val="0"/>
          <w:numId w:val="10"/>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It was observed that 71% of the respondents prefer virtual learning environment. Whereas, 29% of the respondents prefer face to face learning.</w:t>
      </w:r>
    </w:p>
    <w:p w14:paraId="6ACA141F" w14:textId="0B22CFC9" w:rsidR="00FF69D9" w:rsidRPr="009B374B" w:rsidRDefault="00FF69D9" w:rsidP="009B374B">
      <w:pPr>
        <w:pStyle w:val="ListParagraph"/>
        <w:numPr>
          <w:ilvl w:val="0"/>
          <w:numId w:val="10"/>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It was observed that 64% of the respondents feel that VLE has improved their learning. 7% of the respondents say that VLE has not improved their learning. Whereas, 29% of the respondents reply as maybe.</w:t>
      </w:r>
    </w:p>
    <w:p w14:paraId="6572C9D8" w14:textId="0033B941" w:rsidR="00FF69D9" w:rsidRPr="009B374B" w:rsidRDefault="00FF69D9" w:rsidP="009B374B">
      <w:pPr>
        <w:pStyle w:val="ListParagraph"/>
        <w:numPr>
          <w:ilvl w:val="0"/>
          <w:numId w:val="10"/>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It was observed that 57% of the respondents said that they were given training sessions on the VLE as a part of their course. Whereas, the 43% say that no training session has been provided to them.</w:t>
      </w:r>
    </w:p>
    <w:p w14:paraId="7FB6428D" w14:textId="2201C62E" w:rsidR="00FF69D9" w:rsidRPr="009B374B" w:rsidRDefault="00FF69D9" w:rsidP="009B374B">
      <w:pPr>
        <w:pStyle w:val="ListParagraph"/>
        <w:numPr>
          <w:ilvl w:val="0"/>
          <w:numId w:val="10"/>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It was observed that 28% of the respondents found the resources offered by the university as helpful, 36% found them very unhelpful. Whereas, 36% of the respondents found them neither helpful nor unhelpful.</w:t>
      </w:r>
    </w:p>
    <w:p w14:paraId="0E240852" w14:textId="48DB0186" w:rsidR="00FF69D9" w:rsidRPr="009B374B" w:rsidRDefault="00FF69D9" w:rsidP="009B374B">
      <w:pPr>
        <w:pStyle w:val="ListParagraph"/>
        <w:numPr>
          <w:ilvl w:val="0"/>
          <w:numId w:val="10"/>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It was observed that 78% of the respondents say that they are encouraged to use the VLE as a part of their learning, 14% say no and 8% to reply as occasionally. </w:t>
      </w:r>
    </w:p>
    <w:p w14:paraId="175FF740" w14:textId="77777777" w:rsidR="00FF69D9" w:rsidRPr="009B374B" w:rsidRDefault="00FF69D9" w:rsidP="009B374B">
      <w:pPr>
        <w:pStyle w:val="ListParagraph"/>
        <w:numPr>
          <w:ilvl w:val="0"/>
          <w:numId w:val="10"/>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It was found that all the respondents found that virtual learning environment enhances their learning experience.</w:t>
      </w:r>
    </w:p>
    <w:p w14:paraId="579D1456" w14:textId="696F0898" w:rsidR="00FF69D9" w:rsidRPr="009B374B" w:rsidRDefault="00FF69D9" w:rsidP="009B374B">
      <w:pPr>
        <w:pStyle w:val="ListParagraph"/>
        <w:numPr>
          <w:ilvl w:val="0"/>
          <w:numId w:val="10"/>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it was observed that 21% of the respondents rate the VLE Moodle as three, 36% of the respondents rate it as four and 43% of the respondents rate it at five.</w:t>
      </w:r>
    </w:p>
    <w:p w14:paraId="40220906" w14:textId="77777777" w:rsidR="00FF69D9" w:rsidRPr="009B374B" w:rsidRDefault="00FF69D9" w:rsidP="009B374B">
      <w:pPr>
        <w:pStyle w:val="ListParagraph"/>
        <w:numPr>
          <w:ilvl w:val="0"/>
          <w:numId w:val="10"/>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lastRenderedPageBreak/>
        <w:t>It was observed that 93% of the respondents enjoy learning remotely. Whereas former 7% of the respondents do not enjoy learning remotely.</w:t>
      </w:r>
    </w:p>
    <w:p w14:paraId="74C10697" w14:textId="77777777" w:rsidR="00FF69D9" w:rsidRPr="009B374B" w:rsidRDefault="00FF69D9" w:rsidP="009B374B">
      <w:pPr>
        <w:pStyle w:val="ListParagraph"/>
        <w:numPr>
          <w:ilvl w:val="0"/>
          <w:numId w:val="10"/>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It was observed that 93% of the respondents say that the virtual learning environment has a positive impact on them. 7% of the respondents are very satisfied with it.</w:t>
      </w:r>
    </w:p>
    <w:p w14:paraId="2C26BFC6" w14:textId="77777777" w:rsidR="00FF69D9" w:rsidRPr="009B374B" w:rsidRDefault="00FF69D9" w:rsidP="009B374B">
      <w:pPr>
        <w:pStyle w:val="ListParagraph"/>
        <w:numPr>
          <w:ilvl w:val="0"/>
          <w:numId w:val="10"/>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It was observed that 86% of the respondents would recommend virtual learning environment. Whereas, 14% of the respondents would not recommend it.</w:t>
      </w:r>
    </w:p>
    <w:p w14:paraId="1A39D357" w14:textId="1F99F006" w:rsidR="004471CC" w:rsidRPr="009B374B" w:rsidRDefault="004471CC" w:rsidP="009B374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br w:type="page"/>
      </w:r>
    </w:p>
    <w:p w14:paraId="369AA352" w14:textId="2CE8F3E7" w:rsidR="00507946" w:rsidRPr="009B374B" w:rsidRDefault="00507946" w:rsidP="008A1437">
      <w:pPr>
        <w:pStyle w:val="Heading1"/>
      </w:pPr>
      <w:bookmarkStart w:id="31" w:name="_Toc80705516"/>
      <w:r w:rsidRPr="009B374B">
        <w:lastRenderedPageBreak/>
        <w:t>Conclusion and Recommendation</w:t>
      </w:r>
      <w:bookmarkEnd w:id="31"/>
    </w:p>
    <w:p w14:paraId="20C3C5B3" w14:textId="17D64FE0" w:rsidR="002B6C93" w:rsidRPr="009B374B" w:rsidRDefault="00645C9A"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Thus, it can be concluded that, </w:t>
      </w:r>
      <w:bookmarkStart w:id="32" w:name="_Hlk80704579"/>
      <w:r w:rsidRPr="009B374B">
        <w:rPr>
          <w:rFonts w:ascii="Times New Roman" w:hAnsi="Times New Roman" w:cs="Times New Roman"/>
          <w:sz w:val="24"/>
          <w:szCs w:val="24"/>
        </w:rPr>
        <w:t>the virtual learning environment is very helpful for the university to conduct classes regularly end to interact with the students on a regular basis. It is quite flexible and provides the students with relevant resources and backup lectures.</w:t>
      </w:r>
      <w:r w:rsidR="002B6C93" w:rsidRPr="009B374B">
        <w:rPr>
          <w:rFonts w:ascii="Times New Roman" w:hAnsi="Times New Roman" w:cs="Times New Roman"/>
          <w:sz w:val="24"/>
          <w:szCs w:val="24"/>
        </w:rPr>
        <w:t xml:space="preserve"> The VLE is quite significant in the current situation of the COVID-19 pandemic. It is quite significant in helping the students connect with their teachers and communicate with them during these uncertain times. As a result, their learning process is not hampered. Thus, the significance of VLE makes it a quite rational subject matter of discussion. </w:t>
      </w:r>
    </w:p>
    <w:bookmarkEnd w:id="32"/>
    <w:p w14:paraId="3EFCD806" w14:textId="3DE9C6FC" w:rsidR="00645C9A" w:rsidRPr="009B374B" w:rsidRDefault="00645C9A" w:rsidP="009B374B">
      <w:p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It is recommended that the university should take the following measures-</w:t>
      </w:r>
    </w:p>
    <w:p w14:paraId="04F8236B" w14:textId="4ED0D827" w:rsidR="00645C9A" w:rsidRPr="009B374B" w:rsidRDefault="00645C9A" w:rsidP="009B374B">
      <w:pPr>
        <w:pStyle w:val="ListParagraph"/>
        <w:numPr>
          <w:ilvl w:val="0"/>
          <w:numId w:val="11"/>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Choose a suitable virtual learning environment that enhances the learning experience of students</w:t>
      </w:r>
      <w:r w:rsidR="00236807">
        <w:rPr>
          <w:rFonts w:ascii="Times New Roman" w:hAnsi="Times New Roman" w:cs="Times New Roman"/>
          <w:sz w:val="24"/>
          <w:szCs w:val="24"/>
        </w:rPr>
        <w:t xml:space="preserve"> </w:t>
      </w:r>
      <w:r w:rsidR="00236807" w:rsidRPr="00236807">
        <w:rPr>
          <w:rFonts w:ascii="Times New Roman" w:hAnsi="Times New Roman" w:cs="Times New Roman"/>
          <w:sz w:val="24"/>
          <w:szCs w:val="24"/>
        </w:rPr>
        <w:t>(Rauf, et al., 2021).</w:t>
      </w:r>
    </w:p>
    <w:p w14:paraId="3E736D0E" w14:textId="77777777" w:rsidR="00645C9A" w:rsidRPr="009B374B" w:rsidRDefault="00645C9A" w:rsidP="009B374B">
      <w:pPr>
        <w:pStyle w:val="ListParagraph"/>
        <w:numPr>
          <w:ilvl w:val="0"/>
          <w:numId w:val="11"/>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Interact regularly with the students by using this interface.</w:t>
      </w:r>
    </w:p>
    <w:p w14:paraId="4DB4ABE2" w14:textId="6D2B79DD" w:rsidR="00645C9A" w:rsidRPr="009B374B" w:rsidRDefault="00645C9A" w:rsidP="009B374B">
      <w:pPr>
        <w:pStyle w:val="ListParagraph"/>
        <w:numPr>
          <w:ilvl w:val="0"/>
          <w:numId w:val="11"/>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Provide all the relevant resources and materials through this platform.</w:t>
      </w:r>
    </w:p>
    <w:p w14:paraId="49BAF52D" w14:textId="77777777" w:rsidR="002B6C93" w:rsidRPr="009B374B" w:rsidRDefault="002B6C93" w:rsidP="009B374B">
      <w:pPr>
        <w:spacing w:line="480" w:lineRule="auto"/>
        <w:jc w:val="both"/>
        <w:rPr>
          <w:rFonts w:ascii="Times New Roman" w:hAnsi="Times New Roman" w:cs="Times New Roman"/>
          <w:b/>
          <w:bCs/>
          <w:color w:val="000000" w:themeColor="text1"/>
          <w:sz w:val="24"/>
          <w:szCs w:val="24"/>
        </w:rPr>
      </w:pPr>
      <w:r w:rsidRPr="009B374B">
        <w:rPr>
          <w:rFonts w:ascii="Times New Roman" w:hAnsi="Times New Roman" w:cs="Times New Roman"/>
          <w:b/>
          <w:bCs/>
          <w:color w:val="000000" w:themeColor="text1"/>
          <w:sz w:val="24"/>
          <w:szCs w:val="24"/>
        </w:rPr>
        <w:br w:type="page"/>
      </w:r>
    </w:p>
    <w:p w14:paraId="657861D2" w14:textId="6E04D060" w:rsidR="00507946" w:rsidRPr="009B374B" w:rsidRDefault="00507946" w:rsidP="008A1437">
      <w:pPr>
        <w:pStyle w:val="Heading1"/>
      </w:pPr>
      <w:bookmarkStart w:id="33" w:name="_Toc80705517"/>
      <w:r w:rsidRPr="009B374B">
        <w:lastRenderedPageBreak/>
        <w:t>References</w:t>
      </w:r>
      <w:bookmarkEnd w:id="33"/>
    </w:p>
    <w:p w14:paraId="3BF9FEC5" w14:textId="77777777" w:rsidR="00FC64A6" w:rsidRPr="00FC64A6" w:rsidRDefault="00FC64A6" w:rsidP="00FC64A6">
      <w:pPr>
        <w:spacing w:line="480" w:lineRule="auto"/>
        <w:jc w:val="both"/>
        <w:rPr>
          <w:rFonts w:ascii="Times New Roman" w:hAnsi="Times New Roman"/>
          <w:color w:val="000000" w:themeColor="text1"/>
          <w:sz w:val="24"/>
          <w:lang w:val="en-US"/>
        </w:rPr>
      </w:pPr>
      <w:r w:rsidRPr="00FC64A6">
        <w:rPr>
          <w:rFonts w:ascii="Times New Roman" w:hAnsi="Times New Roman"/>
          <w:color w:val="000000" w:themeColor="text1"/>
          <w:sz w:val="24"/>
          <w:shd w:val="clear" w:color="auto" w:fill="FFFFFF"/>
          <w:lang w:val="en-US"/>
        </w:rPr>
        <w:t>AlMuharraqi, M. and Toworfe, G., 2021. Impact of Virtual Learning on Foundation Mathematics Students in a Higher Education Institution in the Gulf during the COVID-19 Era. </w:t>
      </w:r>
      <w:r w:rsidRPr="00FC64A6">
        <w:rPr>
          <w:rFonts w:ascii="Times New Roman" w:hAnsi="Times New Roman"/>
          <w:i/>
          <w:iCs/>
          <w:color w:val="000000" w:themeColor="text1"/>
          <w:sz w:val="24"/>
          <w:shd w:val="clear" w:color="auto" w:fill="FFFFFF"/>
          <w:lang w:val="en-US"/>
        </w:rPr>
        <w:t>Journal of Teaching and Teacher Education</w:t>
      </w:r>
      <w:r w:rsidRPr="00FC64A6">
        <w:rPr>
          <w:rFonts w:ascii="Times New Roman" w:hAnsi="Times New Roman"/>
          <w:color w:val="000000" w:themeColor="text1"/>
          <w:sz w:val="24"/>
          <w:shd w:val="clear" w:color="auto" w:fill="FFFFFF"/>
          <w:lang w:val="en-US"/>
        </w:rPr>
        <w:t>, </w:t>
      </w:r>
      <w:r w:rsidRPr="00FC64A6">
        <w:rPr>
          <w:rFonts w:ascii="Times New Roman" w:hAnsi="Times New Roman"/>
          <w:i/>
          <w:iCs/>
          <w:color w:val="000000" w:themeColor="text1"/>
          <w:sz w:val="24"/>
          <w:shd w:val="clear" w:color="auto" w:fill="FFFFFF"/>
          <w:lang w:val="en-US"/>
        </w:rPr>
        <w:t>9</w:t>
      </w:r>
      <w:r w:rsidRPr="00FC64A6">
        <w:rPr>
          <w:rFonts w:ascii="Times New Roman" w:hAnsi="Times New Roman"/>
          <w:color w:val="000000" w:themeColor="text1"/>
          <w:sz w:val="24"/>
          <w:shd w:val="clear" w:color="auto" w:fill="FFFFFF"/>
          <w:lang w:val="en-US"/>
        </w:rPr>
        <w:t>(02).</w:t>
      </w:r>
      <w:r w:rsidRPr="00FC64A6">
        <w:rPr>
          <w:rFonts w:ascii="Times New Roman" w:hAnsi="Times New Roman"/>
          <w:color w:val="000000" w:themeColor="text1"/>
          <w:sz w:val="24"/>
          <w:lang w:val="en-US"/>
        </w:rPr>
        <w:t xml:space="preserve"> </w:t>
      </w:r>
    </w:p>
    <w:p w14:paraId="00AF90F4" w14:textId="77777777" w:rsidR="00FC64A6" w:rsidRPr="00FC64A6" w:rsidRDefault="00FC64A6" w:rsidP="00FC64A6">
      <w:pPr>
        <w:spacing w:line="480" w:lineRule="auto"/>
        <w:jc w:val="both"/>
        <w:rPr>
          <w:rFonts w:ascii="Times New Roman" w:hAnsi="Times New Roman"/>
          <w:color w:val="000000" w:themeColor="text1"/>
          <w:sz w:val="24"/>
          <w:lang w:val="en-US"/>
        </w:rPr>
      </w:pPr>
      <w:r w:rsidRPr="00FC64A6">
        <w:rPr>
          <w:rFonts w:ascii="Times New Roman" w:hAnsi="Times New Roman"/>
          <w:color w:val="000000" w:themeColor="text1"/>
          <w:sz w:val="24"/>
          <w:shd w:val="clear" w:color="auto" w:fill="FFFFFF"/>
          <w:lang w:val="en-US"/>
        </w:rPr>
        <w:t>Diab-Bahman, R., Al-Enzi, A., Sharafeddine, W. and Aftimos, S., 2021. The effect of attendance on student performance: implications of using virtual learning on overall performance. </w:t>
      </w:r>
      <w:r w:rsidRPr="00FC64A6">
        <w:rPr>
          <w:rFonts w:ascii="Times New Roman" w:hAnsi="Times New Roman"/>
          <w:i/>
          <w:iCs/>
          <w:color w:val="000000" w:themeColor="text1"/>
          <w:sz w:val="24"/>
          <w:shd w:val="clear" w:color="auto" w:fill="FFFFFF"/>
          <w:lang w:val="en-US"/>
        </w:rPr>
        <w:t>Journal of Applied Research in Higher Education</w:t>
      </w:r>
      <w:r w:rsidRPr="00FC64A6">
        <w:rPr>
          <w:rFonts w:ascii="Times New Roman" w:hAnsi="Times New Roman"/>
          <w:color w:val="000000" w:themeColor="text1"/>
          <w:sz w:val="24"/>
          <w:shd w:val="clear" w:color="auto" w:fill="FFFFFF"/>
          <w:lang w:val="en-US"/>
        </w:rPr>
        <w:t>.</w:t>
      </w:r>
      <w:r w:rsidRPr="00FC64A6">
        <w:rPr>
          <w:rFonts w:ascii="Times New Roman" w:hAnsi="Times New Roman"/>
          <w:color w:val="000000" w:themeColor="text1"/>
          <w:sz w:val="24"/>
          <w:lang w:val="en-US"/>
        </w:rPr>
        <w:t xml:space="preserve"> </w:t>
      </w:r>
    </w:p>
    <w:p w14:paraId="6A589BC2" w14:textId="77777777" w:rsidR="00FC64A6" w:rsidRPr="00FC64A6" w:rsidRDefault="00FC64A6" w:rsidP="00FC64A6">
      <w:pPr>
        <w:spacing w:line="480" w:lineRule="auto"/>
        <w:jc w:val="both"/>
        <w:rPr>
          <w:rFonts w:ascii="Times New Roman" w:hAnsi="Times New Roman"/>
          <w:color w:val="000000" w:themeColor="text1"/>
          <w:sz w:val="24"/>
          <w:lang w:val="en-US"/>
        </w:rPr>
      </w:pPr>
      <w:r w:rsidRPr="00FC64A6">
        <w:rPr>
          <w:rFonts w:ascii="Times New Roman" w:hAnsi="Times New Roman"/>
          <w:color w:val="000000" w:themeColor="text1"/>
          <w:sz w:val="24"/>
          <w:shd w:val="clear" w:color="auto" w:fill="FFFFFF"/>
          <w:lang w:val="en-US"/>
        </w:rPr>
        <w:t>Hamill, D., 2020. Using Blackboard (VLE) to support teaching practice of academic staff in response to COVID-19. </w:t>
      </w:r>
      <w:r w:rsidRPr="00FC64A6">
        <w:rPr>
          <w:rFonts w:ascii="Times New Roman" w:hAnsi="Times New Roman"/>
          <w:i/>
          <w:iCs/>
          <w:color w:val="000000" w:themeColor="text1"/>
          <w:sz w:val="24"/>
          <w:shd w:val="clear" w:color="auto" w:fill="FFFFFF"/>
          <w:lang w:val="en-US"/>
        </w:rPr>
        <w:t>All Ireland Journal of Higher Education</w:t>
      </w:r>
      <w:r w:rsidRPr="00FC64A6">
        <w:rPr>
          <w:rFonts w:ascii="Times New Roman" w:hAnsi="Times New Roman"/>
          <w:color w:val="000000" w:themeColor="text1"/>
          <w:sz w:val="24"/>
          <w:shd w:val="clear" w:color="auto" w:fill="FFFFFF"/>
          <w:lang w:val="en-US"/>
        </w:rPr>
        <w:t>, </w:t>
      </w:r>
      <w:r w:rsidRPr="00FC64A6">
        <w:rPr>
          <w:rFonts w:ascii="Times New Roman" w:hAnsi="Times New Roman"/>
          <w:i/>
          <w:iCs/>
          <w:color w:val="000000" w:themeColor="text1"/>
          <w:sz w:val="24"/>
          <w:shd w:val="clear" w:color="auto" w:fill="FFFFFF"/>
          <w:lang w:val="en-US"/>
        </w:rPr>
        <w:t>12</w:t>
      </w:r>
      <w:r w:rsidRPr="00FC64A6">
        <w:rPr>
          <w:rFonts w:ascii="Times New Roman" w:hAnsi="Times New Roman"/>
          <w:color w:val="000000" w:themeColor="text1"/>
          <w:sz w:val="24"/>
          <w:shd w:val="clear" w:color="auto" w:fill="FFFFFF"/>
          <w:lang w:val="en-US"/>
        </w:rPr>
        <w:t>(3).</w:t>
      </w:r>
      <w:r w:rsidRPr="00FC64A6">
        <w:rPr>
          <w:rFonts w:ascii="Times New Roman" w:hAnsi="Times New Roman"/>
          <w:color w:val="000000" w:themeColor="text1"/>
          <w:sz w:val="24"/>
          <w:lang w:val="en-US"/>
        </w:rPr>
        <w:t xml:space="preserve"> </w:t>
      </w:r>
    </w:p>
    <w:p w14:paraId="645C4761" w14:textId="7E33A066" w:rsidR="00FC64A6" w:rsidRPr="00FC64A6" w:rsidRDefault="00FC64A6" w:rsidP="00FC64A6">
      <w:pPr>
        <w:spacing w:line="480" w:lineRule="auto"/>
        <w:jc w:val="both"/>
        <w:rPr>
          <w:rFonts w:ascii="Times New Roman" w:hAnsi="Times New Roman"/>
          <w:color w:val="000000" w:themeColor="text1"/>
          <w:sz w:val="24"/>
          <w:lang w:val="en-US"/>
        </w:rPr>
      </w:pPr>
      <w:r w:rsidRPr="00FC64A6">
        <w:rPr>
          <w:rFonts w:ascii="Times New Roman" w:hAnsi="Times New Roman"/>
          <w:color w:val="000000" w:themeColor="text1"/>
          <w:sz w:val="24"/>
          <w:shd w:val="clear" w:color="auto" w:fill="FFFFFF"/>
          <w:lang w:val="en-US"/>
        </w:rPr>
        <w:t xml:space="preserve">Hamutoglu, N.B., Gemikonakli, O., Duman, I., Kirksekiz, A. and Kiyici, M., 2020. Evaluating </w:t>
      </w:r>
      <w:r w:rsidR="00EB2C94" w:rsidRPr="00FC64A6">
        <w:rPr>
          <w:rFonts w:ascii="Times New Roman" w:hAnsi="Times New Roman"/>
          <w:color w:val="000000" w:themeColor="text1"/>
          <w:sz w:val="24"/>
          <w:shd w:val="clear" w:color="auto" w:fill="FFFFFF"/>
          <w:lang w:val="en-US"/>
        </w:rPr>
        <w:t>student’s</w:t>
      </w:r>
      <w:r w:rsidRPr="00FC64A6">
        <w:rPr>
          <w:rFonts w:ascii="Times New Roman" w:hAnsi="Times New Roman"/>
          <w:color w:val="000000" w:themeColor="text1"/>
          <w:sz w:val="24"/>
          <w:shd w:val="clear" w:color="auto" w:fill="FFFFFF"/>
          <w:lang w:val="en-US"/>
        </w:rPr>
        <w:t xml:space="preserve"> experiences using a virtual learning environment: satisfaction and preferences. </w:t>
      </w:r>
      <w:r w:rsidRPr="00FC64A6">
        <w:rPr>
          <w:rFonts w:ascii="Times New Roman" w:hAnsi="Times New Roman"/>
          <w:i/>
          <w:iCs/>
          <w:color w:val="000000" w:themeColor="text1"/>
          <w:sz w:val="24"/>
          <w:shd w:val="clear" w:color="auto" w:fill="FFFFFF"/>
          <w:lang w:val="en-US"/>
        </w:rPr>
        <w:t>Educational Technology Research and Development</w:t>
      </w:r>
      <w:r w:rsidRPr="00FC64A6">
        <w:rPr>
          <w:rFonts w:ascii="Times New Roman" w:hAnsi="Times New Roman"/>
          <w:color w:val="000000" w:themeColor="text1"/>
          <w:sz w:val="24"/>
          <w:shd w:val="clear" w:color="auto" w:fill="FFFFFF"/>
          <w:lang w:val="en-US"/>
        </w:rPr>
        <w:t>, </w:t>
      </w:r>
      <w:r w:rsidRPr="00FC64A6">
        <w:rPr>
          <w:rFonts w:ascii="Times New Roman" w:hAnsi="Times New Roman"/>
          <w:i/>
          <w:iCs/>
          <w:color w:val="000000" w:themeColor="text1"/>
          <w:sz w:val="24"/>
          <w:shd w:val="clear" w:color="auto" w:fill="FFFFFF"/>
          <w:lang w:val="en-US"/>
        </w:rPr>
        <w:t>68</w:t>
      </w:r>
      <w:r w:rsidRPr="00FC64A6">
        <w:rPr>
          <w:rFonts w:ascii="Times New Roman" w:hAnsi="Times New Roman"/>
          <w:color w:val="000000" w:themeColor="text1"/>
          <w:sz w:val="24"/>
          <w:shd w:val="clear" w:color="auto" w:fill="FFFFFF"/>
          <w:lang w:val="en-US"/>
        </w:rPr>
        <w:t>(1), pp.437-462.</w:t>
      </w:r>
      <w:r w:rsidRPr="00FC64A6">
        <w:rPr>
          <w:rFonts w:ascii="Times New Roman" w:hAnsi="Times New Roman"/>
          <w:color w:val="000000" w:themeColor="text1"/>
          <w:sz w:val="24"/>
          <w:lang w:val="en-US"/>
        </w:rPr>
        <w:t xml:space="preserve"> </w:t>
      </w:r>
    </w:p>
    <w:p w14:paraId="432B3ABE" w14:textId="77777777" w:rsidR="00FC64A6" w:rsidRPr="00FC64A6" w:rsidRDefault="00FC64A6" w:rsidP="00FC64A6">
      <w:pPr>
        <w:spacing w:line="480" w:lineRule="auto"/>
        <w:jc w:val="both"/>
        <w:rPr>
          <w:rFonts w:ascii="Times New Roman" w:hAnsi="Times New Roman"/>
          <w:color w:val="000000" w:themeColor="text1"/>
          <w:sz w:val="24"/>
          <w:lang w:val="en-US"/>
        </w:rPr>
      </w:pPr>
      <w:r w:rsidRPr="00FC64A6">
        <w:rPr>
          <w:rFonts w:ascii="Times New Roman" w:hAnsi="Times New Roman"/>
          <w:color w:val="000000" w:themeColor="text1"/>
          <w:sz w:val="24"/>
          <w:shd w:val="clear" w:color="auto" w:fill="FFFFFF"/>
          <w:lang w:val="en-US"/>
        </w:rPr>
        <w:t>Hantoobi, S., Wahdan, A., Salloum, S.A. and Shaalan, K., 2021. Integration of Knowledge Management in a Virtual Learning Environment: A Systematic Review. </w:t>
      </w:r>
      <w:r w:rsidRPr="00FC64A6">
        <w:rPr>
          <w:rFonts w:ascii="Times New Roman" w:hAnsi="Times New Roman"/>
          <w:i/>
          <w:iCs/>
          <w:color w:val="000000" w:themeColor="text1"/>
          <w:sz w:val="24"/>
          <w:shd w:val="clear" w:color="auto" w:fill="FFFFFF"/>
          <w:lang w:val="en-US"/>
        </w:rPr>
        <w:t>Recent Advances in Technology Acceptance Models and Theories</w:t>
      </w:r>
      <w:r w:rsidRPr="00FC64A6">
        <w:rPr>
          <w:rFonts w:ascii="Times New Roman" w:hAnsi="Times New Roman"/>
          <w:color w:val="000000" w:themeColor="text1"/>
          <w:sz w:val="24"/>
          <w:shd w:val="clear" w:color="auto" w:fill="FFFFFF"/>
          <w:lang w:val="en-US"/>
        </w:rPr>
        <w:t>, pp.247-272.</w:t>
      </w:r>
      <w:r w:rsidRPr="00FC64A6">
        <w:rPr>
          <w:rFonts w:ascii="Times New Roman" w:hAnsi="Times New Roman"/>
          <w:color w:val="000000" w:themeColor="text1"/>
          <w:sz w:val="24"/>
          <w:lang w:val="en-US"/>
        </w:rPr>
        <w:t xml:space="preserve"> </w:t>
      </w:r>
    </w:p>
    <w:p w14:paraId="6C795114" w14:textId="77777777" w:rsidR="00FC64A6" w:rsidRPr="00FC64A6" w:rsidRDefault="00FC64A6" w:rsidP="00FC64A6">
      <w:pPr>
        <w:spacing w:line="480" w:lineRule="auto"/>
        <w:jc w:val="both"/>
        <w:rPr>
          <w:rFonts w:ascii="Times New Roman" w:hAnsi="Times New Roman"/>
          <w:color w:val="000000" w:themeColor="text1"/>
          <w:sz w:val="24"/>
          <w:lang w:val="en-US"/>
        </w:rPr>
      </w:pPr>
      <w:r w:rsidRPr="00FC64A6">
        <w:rPr>
          <w:rFonts w:ascii="Times New Roman" w:hAnsi="Times New Roman"/>
          <w:color w:val="000000" w:themeColor="text1"/>
          <w:sz w:val="24"/>
          <w:shd w:val="clear" w:color="auto" w:fill="FFFFFF"/>
          <w:lang w:val="en-US"/>
        </w:rPr>
        <w:t>Kassim, H. and Hassan, W.R., 2021. The Application of Virtual Learning Environment (VLE) in Malaysian Schools: Impacts and Challenges. In </w:t>
      </w:r>
      <w:r w:rsidRPr="00FC64A6">
        <w:rPr>
          <w:rFonts w:ascii="Times New Roman" w:hAnsi="Times New Roman"/>
          <w:i/>
          <w:iCs/>
          <w:color w:val="000000" w:themeColor="text1"/>
          <w:sz w:val="24"/>
          <w:shd w:val="clear" w:color="auto" w:fill="FFFFFF"/>
          <w:lang w:val="en-US"/>
        </w:rPr>
        <w:t>Stagnancy Issues and Change Initiatives for Global Education in the Digital Age</w:t>
      </w:r>
      <w:r w:rsidRPr="00FC64A6">
        <w:rPr>
          <w:rFonts w:ascii="Times New Roman" w:hAnsi="Times New Roman"/>
          <w:color w:val="000000" w:themeColor="text1"/>
          <w:sz w:val="24"/>
          <w:shd w:val="clear" w:color="auto" w:fill="FFFFFF"/>
          <w:lang w:val="en-US"/>
        </w:rPr>
        <w:t> (pp. 67-89). IGI Global.</w:t>
      </w:r>
      <w:r w:rsidRPr="00FC64A6">
        <w:rPr>
          <w:rFonts w:ascii="Times New Roman" w:hAnsi="Times New Roman"/>
          <w:color w:val="000000" w:themeColor="text1"/>
          <w:sz w:val="24"/>
          <w:lang w:val="en-US"/>
        </w:rPr>
        <w:t xml:space="preserve"> </w:t>
      </w:r>
    </w:p>
    <w:p w14:paraId="0528661A" w14:textId="77777777" w:rsidR="00FC64A6" w:rsidRPr="00FC64A6" w:rsidRDefault="00FC64A6" w:rsidP="00FC64A6">
      <w:pPr>
        <w:spacing w:line="480" w:lineRule="auto"/>
        <w:jc w:val="both"/>
        <w:rPr>
          <w:rFonts w:ascii="Times New Roman" w:hAnsi="Times New Roman"/>
          <w:color w:val="000000" w:themeColor="text1"/>
          <w:sz w:val="24"/>
          <w:lang w:val="en-US"/>
        </w:rPr>
      </w:pPr>
      <w:r w:rsidRPr="00FC64A6">
        <w:rPr>
          <w:rFonts w:ascii="Times New Roman" w:hAnsi="Times New Roman"/>
          <w:color w:val="000000" w:themeColor="text1"/>
          <w:sz w:val="24"/>
          <w:shd w:val="clear" w:color="auto" w:fill="FFFFFF"/>
          <w:lang w:val="en-US"/>
        </w:rPr>
        <w:t>Ko, I. and Wei, X., 2021, January. Virtual Leadership Matters: Capturing its Role in Facilitating Knowledge Sharing in Virtual Learning Environment. In </w:t>
      </w:r>
      <w:r w:rsidRPr="00FC64A6">
        <w:rPr>
          <w:rFonts w:ascii="Times New Roman" w:hAnsi="Times New Roman"/>
          <w:i/>
          <w:iCs/>
          <w:color w:val="000000" w:themeColor="text1"/>
          <w:sz w:val="24"/>
          <w:shd w:val="clear" w:color="auto" w:fill="FFFFFF"/>
          <w:lang w:val="en-US"/>
        </w:rPr>
        <w:t>Proceedings of the 54th Hawaii International Conference on System Sciences</w:t>
      </w:r>
      <w:r w:rsidRPr="00FC64A6">
        <w:rPr>
          <w:rFonts w:ascii="Times New Roman" w:hAnsi="Times New Roman"/>
          <w:color w:val="000000" w:themeColor="text1"/>
          <w:sz w:val="24"/>
          <w:shd w:val="clear" w:color="auto" w:fill="FFFFFF"/>
          <w:lang w:val="en-US"/>
        </w:rPr>
        <w:t> (p. 441).</w:t>
      </w:r>
      <w:r w:rsidRPr="00FC64A6">
        <w:rPr>
          <w:rFonts w:ascii="Times New Roman" w:hAnsi="Times New Roman"/>
          <w:color w:val="000000" w:themeColor="text1"/>
          <w:sz w:val="24"/>
          <w:lang w:val="en-US"/>
        </w:rPr>
        <w:t xml:space="preserve"> </w:t>
      </w:r>
    </w:p>
    <w:p w14:paraId="79E1B468" w14:textId="77777777" w:rsidR="00FC64A6" w:rsidRPr="00FC64A6" w:rsidRDefault="00FC64A6" w:rsidP="00FC64A6">
      <w:pPr>
        <w:spacing w:line="480" w:lineRule="auto"/>
        <w:jc w:val="both"/>
        <w:rPr>
          <w:rFonts w:ascii="Times New Roman" w:hAnsi="Times New Roman"/>
          <w:color w:val="000000" w:themeColor="text1"/>
          <w:sz w:val="24"/>
          <w:lang w:val="en-US"/>
        </w:rPr>
      </w:pPr>
      <w:r w:rsidRPr="00FC64A6">
        <w:rPr>
          <w:rFonts w:ascii="Times New Roman" w:hAnsi="Times New Roman"/>
          <w:color w:val="000000" w:themeColor="text1"/>
          <w:sz w:val="24"/>
          <w:shd w:val="clear" w:color="auto" w:fill="FFFFFF"/>
          <w:lang w:val="en-US"/>
        </w:rPr>
        <w:t xml:space="preserve">Leino, R.K., Gardner, M.R., Cartwright, T. and Döring, A.K., 2021. Engagement in a virtual learning environment predicts academic achievement in research methods modules: A </w:t>
      </w:r>
      <w:r w:rsidRPr="00FC64A6">
        <w:rPr>
          <w:rFonts w:ascii="Times New Roman" w:hAnsi="Times New Roman"/>
          <w:color w:val="000000" w:themeColor="text1"/>
          <w:sz w:val="24"/>
          <w:shd w:val="clear" w:color="auto" w:fill="FFFFFF"/>
          <w:lang w:val="en-US"/>
        </w:rPr>
        <w:lastRenderedPageBreak/>
        <w:t>longitudinal study combining behavioral and self-reported data. </w:t>
      </w:r>
      <w:r w:rsidRPr="00FC64A6">
        <w:rPr>
          <w:rFonts w:ascii="Times New Roman" w:hAnsi="Times New Roman"/>
          <w:i/>
          <w:iCs/>
          <w:color w:val="000000" w:themeColor="text1"/>
          <w:sz w:val="24"/>
          <w:shd w:val="clear" w:color="auto" w:fill="FFFFFF"/>
          <w:lang w:val="en-US"/>
        </w:rPr>
        <w:t>Scholarship of Teaching and Learning in Psychology</w:t>
      </w:r>
      <w:r w:rsidRPr="00FC64A6">
        <w:rPr>
          <w:rFonts w:ascii="Times New Roman" w:hAnsi="Times New Roman"/>
          <w:color w:val="000000" w:themeColor="text1"/>
          <w:sz w:val="24"/>
          <w:shd w:val="clear" w:color="auto" w:fill="FFFFFF"/>
          <w:lang w:val="en-US"/>
        </w:rPr>
        <w:t>.</w:t>
      </w:r>
      <w:r w:rsidRPr="00FC64A6">
        <w:rPr>
          <w:rFonts w:ascii="Times New Roman" w:hAnsi="Times New Roman"/>
          <w:color w:val="000000" w:themeColor="text1"/>
          <w:sz w:val="24"/>
          <w:lang w:val="en-US"/>
        </w:rPr>
        <w:t xml:space="preserve"> </w:t>
      </w:r>
    </w:p>
    <w:p w14:paraId="62D2E620" w14:textId="77777777" w:rsidR="00FC64A6" w:rsidRPr="00FC64A6" w:rsidRDefault="00FC64A6" w:rsidP="00FC64A6">
      <w:pPr>
        <w:spacing w:line="480" w:lineRule="auto"/>
        <w:jc w:val="both"/>
        <w:rPr>
          <w:rFonts w:ascii="Times New Roman" w:hAnsi="Times New Roman"/>
          <w:color w:val="000000" w:themeColor="text1"/>
          <w:sz w:val="24"/>
          <w:lang w:val="en-US"/>
        </w:rPr>
      </w:pPr>
      <w:r w:rsidRPr="00FC64A6">
        <w:rPr>
          <w:rFonts w:ascii="Times New Roman" w:hAnsi="Times New Roman"/>
          <w:color w:val="000000" w:themeColor="text1"/>
          <w:sz w:val="24"/>
          <w:shd w:val="clear" w:color="auto" w:fill="FFFFFF"/>
          <w:lang w:val="en-US"/>
        </w:rPr>
        <w:t>Maaliw III, R.R., 2020. Adaptive Virtual Learning Environment Based on Learning Styles for Personalizing E-Learning System: Design and Implementation. </w:t>
      </w:r>
      <w:r w:rsidRPr="00FC64A6">
        <w:rPr>
          <w:rFonts w:ascii="Times New Roman" w:hAnsi="Times New Roman"/>
          <w:i/>
          <w:iCs/>
          <w:color w:val="000000" w:themeColor="text1"/>
          <w:sz w:val="24"/>
          <w:shd w:val="clear" w:color="auto" w:fill="FFFFFF"/>
          <w:lang w:val="en-US"/>
        </w:rPr>
        <w:t>Online Submission</w:t>
      </w:r>
      <w:r w:rsidRPr="00FC64A6">
        <w:rPr>
          <w:rFonts w:ascii="Times New Roman" w:hAnsi="Times New Roman"/>
          <w:color w:val="000000" w:themeColor="text1"/>
          <w:sz w:val="24"/>
          <w:shd w:val="clear" w:color="auto" w:fill="FFFFFF"/>
          <w:lang w:val="en-US"/>
        </w:rPr>
        <w:t>, </w:t>
      </w:r>
      <w:r w:rsidRPr="00FC64A6">
        <w:rPr>
          <w:rFonts w:ascii="Times New Roman" w:hAnsi="Times New Roman"/>
          <w:i/>
          <w:iCs/>
          <w:color w:val="000000" w:themeColor="text1"/>
          <w:sz w:val="24"/>
          <w:shd w:val="clear" w:color="auto" w:fill="FFFFFF"/>
          <w:lang w:val="en-US"/>
        </w:rPr>
        <w:t>8</w:t>
      </w:r>
      <w:r w:rsidRPr="00FC64A6">
        <w:rPr>
          <w:rFonts w:ascii="Times New Roman" w:hAnsi="Times New Roman"/>
          <w:color w:val="000000" w:themeColor="text1"/>
          <w:sz w:val="24"/>
          <w:shd w:val="clear" w:color="auto" w:fill="FFFFFF"/>
          <w:lang w:val="en-US"/>
        </w:rPr>
        <w:t>(6), pp.3398-3406.</w:t>
      </w:r>
      <w:r w:rsidRPr="00FC64A6">
        <w:rPr>
          <w:rFonts w:ascii="Times New Roman" w:hAnsi="Times New Roman"/>
          <w:color w:val="000000" w:themeColor="text1"/>
          <w:sz w:val="24"/>
          <w:lang w:val="en-US"/>
        </w:rPr>
        <w:t xml:space="preserve"> </w:t>
      </w:r>
    </w:p>
    <w:p w14:paraId="4FD34CA4" w14:textId="77777777" w:rsidR="00FC64A6" w:rsidRPr="00FC64A6" w:rsidRDefault="00FC64A6" w:rsidP="00FC64A6">
      <w:pPr>
        <w:spacing w:line="480" w:lineRule="auto"/>
        <w:jc w:val="both"/>
        <w:rPr>
          <w:rFonts w:ascii="Times New Roman" w:eastAsiaTheme="majorEastAsia" w:hAnsi="Times New Roman" w:cstheme="majorBidi"/>
          <w:b/>
          <w:color w:val="000000" w:themeColor="text1"/>
          <w:sz w:val="28"/>
          <w:szCs w:val="32"/>
          <w:lang w:val="en-US"/>
        </w:rPr>
      </w:pPr>
      <w:r w:rsidRPr="00FC64A6">
        <w:rPr>
          <w:rFonts w:ascii="Times New Roman" w:hAnsi="Times New Roman"/>
          <w:color w:val="000000" w:themeColor="text1"/>
          <w:sz w:val="24"/>
          <w:shd w:val="clear" w:color="auto" w:fill="FFFFFF"/>
          <w:lang w:val="en-US"/>
        </w:rPr>
        <w:t>MOLOTSİ, A.M., 2020. The university staff experience of using a virtual learning environment as a platform for e-learning. </w:t>
      </w:r>
      <w:r w:rsidRPr="00FC64A6">
        <w:rPr>
          <w:rFonts w:ascii="Times New Roman" w:hAnsi="Times New Roman"/>
          <w:i/>
          <w:iCs/>
          <w:color w:val="000000" w:themeColor="text1"/>
          <w:sz w:val="24"/>
          <w:shd w:val="clear" w:color="auto" w:fill="FFFFFF"/>
          <w:lang w:val="en-US"/>
        </w:rPr>
        <w:t>Journal of Educational Technology and Online Learning</w:t>
      </w:r>
      <w:r w:rsidRPr="00FC64A6">
        <w:rPr>
          <w:rFonts w:ascii="Times New Roman" w:hAnsi="Times New Roman"/>
          <w:color w:val="000000" w:themeColor="text1"/>
          <w:sz w:val="24"/>
          <w:shd w:val="clear" w:color="auto" w:fill="FFFFFF"/>
          <w:lang w:val="en-US"/>
        </w:rPr>
        <w:t>, </w:t>
      </w:r>
      <w:r w:rsidRPr="00FC64A6">
        <w:rPr>
          <w:rFonts w:ascii="Times New Roman" w:hAnsi="Times New Roman"/>
          <w:i/>
          <w:iCs/>
          <w:color w:val="000000" w:themeColor="text1"/>
          <w:sz w:val="24"/>
          <w:shd w:val="clear" w:color="auto" w:fill="FFFFFF"/>
          <w:lang w:val="en-US"/>
        </w:rPr>
        <w:t>3</w:t>
      </w:r>
      <w:r w:rsidRPr="00FC64A6">
        <w:rPr>
          <w:rFonts w:ascii="Times New Roman" w:hAnsi="Times New Roman"/>
          <w:color w:val="000000" w:themeColor="text1"/>
          <w:sz w:val="24"/>
          <w:shd w:val="clear" w:color="auto" w:fill="FFFFFF"/>
          <w:lang w:val="en-US"/>
        </w:rPr>
        <w:t>(2), pp.133-151.</w:t>
      </w:r>
      <w:r w:rsidRPr="00FC64A6">
        <w:rPr>
          <w:rFonts w:ascii="Times New Roman" w:hAnsi="Times New Roman"/>
          <w:color w:val="000000" w:themeColor="text1"/>
          <w:sz w:val="24"/>
          <w:lang w:val="en-US"/>
        </w:rPr>
        <w:t xml:space="preserve"> </w:t>
      </w:r>
    </w:p>
    <w:p w14:paraId="78300272" w14:textId="77777777" w:rsidR="00FC64A6" w:rsidRPr="00FC64A6" w:rsidRDefault="00FC64A6" w:rsidP="00FC64A6">
      <w:pPr>
        <w:spacing w:line="480" w:lineRule="auto"/>
        <w:jc w:val="both"/>
        <w:rPr>
          <w:rFonts w:ascii="Times New Roman" w:hAnsi="Times New Roman"/>
          <w:color w:val="000000" w:themeColor="text1"/>
          <w:sz w:val="24"/>
          <w:lang w:val="en-US"/>
        </w:rPr>
      </w:pPr>
      <w:r w:rsidRPr="00FC64A6">
        <w:rPr>
          <w:rFonts w:ascii="Times New Roman" w:hAnsi="Times New Roman"/>
          <w:color w:val="000000" w:themeColor="text1"/>
          <w:sz w:val="24"/>
          <w:shd w:val="clear" w:color="auto" w:fill="FFFFFF"/>
          <w:lang w:val="en-US"/>
        </w:rPr>
        <w:t>Parrish, A.H., Kouo, J.L., Carey, L.B. and Swanson, C., 2021. Implementing Universal Design for Learning in the Virtual Learning Environment. In </w:t>
      </w:r>
      <w:r w:rsidRPr="00FC64A6">
        <w:rPr>
          <w:rFonts w:ascii="Times New Roman" w:hAnsi="Times New Roman"/>
          <w:i/>
          <w:iCs/>
          <w:color w:val="000000" w:themeColor="text1"/>
          <w:sz w:val="24"/>
          <w:shd w:val="clear" w:color="auto" w:fill="FFFFFF"/>
          <w:lang w:val="en-US"/>
        </w:rPr>
        <w:t>Handbook of Research on Transforming Teachers’ Online Pedagogical Reasoning for Engaging K-12 Students in Virtual Learning</w:t>
      </w:r>
      <w:r w:rsidRPr="00FC64A6">
        <w:rPr>
          <w:rFonts w:ascii="Times New Roman" w:hAnsi="Times New Roman"/>
          <w:color w:val="000000" w:themeColor="text1"/>
          <w:sz w:val="24"/>
          <w:shd w:val="clear" w:color="auto" w:fill="FFFFFF"/>
          <w:lang w:val="en-US"/>
        </w:rPr>
        <w:t> (pp. 42-66). IGI Global.</w:t>
      </w:r>
      <w:r w:rsidRPr="00FC64A6">
        <w:rPr>
          <w:rFonts w:ascii="Times New Roman" w:hAnsi="Times New Roman"/>
          <w:color w:val="000000" w:themeColor="text1"/>
          <w:sz w:val="24"/>
          <w:lang w:val="en-US"/>
        </w:rPr>
        <w:t xml:space="preserve"> </w:t>
      </w:r>
    </w:p>
    <w:p w14:paraId="64DACB91" w14:textId="77777777" w:rsidR="00FC64A6" w:rsidRPr="00FC64A6" w:rsidRDefault="00FC64A6" w:rsidP="00FC64A6">
      <w:pPr>
        <w:spacing w:line="480" w:lineRule="auto"/>
        <w:jc w:val="both"/>
        <w:rPr>
          <w:rFonts w:ascii="Times New Roman" w:hAnsi="Times New Roman"/>
          <w:color w:val="000000" w:themeColor="text1"/>
          <w:sz w:val="24"/>
          <w:lang w:val="en-US"/>
        </w:rPr>
      </w:pPr>
      <w:r w:rsidRPr="00FC64A6">
        <w:rPr>
          <w:rFonts w:ascii="Times New Roman" w:hAnsi="Times New Roman"/>
          <w:color w:val="000000" w:themeColor="text1"/>
          <w:sz w:val="24"/>
          <w:shd w:val="clear" w:color="auto" w:fill="FFFFFF"/>
          <w:lang w:val="en-US"/>
        </w:rPr>
        <w:t>Rauf, H., Javaid, A. and Aslam, T., 2021. CHALLENGES FACED BY ELT INSTRUCTORS AT TERTIARY LEVEL IN VIRTUAL LEARNING ENVIRONMENT (VLE) DURING THE PANDEMIC: OPPORTUNITIES AND WAY FORWARD. </w:t>
      </w:r>
      <w:r w:rsidRPr="00FC64A6">
        <w:rPr>
          <w:rFonts w:ascii="Times New Roman" w:hAnsi="Times New Roman"/>
          <w:i/>
          <w:iCs/>
          <w:color w:val="000000" w:themeColor="text1"/>
          <w:sz w:val="24"/>
          <w:shd w:val="clear" w:color="auto" w:fill="FFFFFF"/>
          <w:lang w:val="en-US"/>
        </w:rPr>
        <w:t>PalArch's Journal of Archaeology of Egypt/Egyptology</w:t>
      </w:r>
      <w:r w:rsidRPr="00FC64A6">
        <w:rPr>
          <w:rFonts w:ascii="Times New Roman" w:hAnsi="Times New Roman"/>
          <w:color w:val="000000" w:themeColor="text1"/>
          <w:sz w:val="24"/>
          <w:shd w:val="clear" w:color="auto" w:fill="FFFFFF"/>
          <w:lang w:val="en-US"/>
        </w:rPr>
        <w:t>, </w:t>
      </w:r>
      <w:r w:rsidRPr="00FC64A6">
        <w:rPr>
          <w:rFonts w:ascii="Times New Roman" w:hAnsi="Times New Roman"/>
          <w:i/>
          <w:iCs/>
          <w:color w:val="000000" w:themeColor="text1"/>
          <w:sz w:val="24"/>
          <w:shd w:val="clear" w:color="auto" w:fill="FFFFFF"/>
          <w:lang w:val="en-US"/>
        </w:rPr>
        <w:t>18</w:t>
      </w:r>
      <w:r w:rsidRPr="00FC64A6">
        <w:rPr>
          <w:rFonts w:ascii="Times New Roman" w:hAnsi="Times New Roman"/>
          <w:color w:val="000000" w:themeColor="text1"/>
          <w:sz w:val="24"/>
          <w:shd w:val="clear" w:color="auto" w:fill="FFFFFF"/>
          <w:lang w:val="en-US"/>
        </w:rPr>
        <w:t>(5), pp.536-545.</w:t>
      </w:r>
      <w:r w:rsidRPr="00FC64A6">
        <w:rPr>
          <w:rFonts w:ascii="Times New Roman" w:hAnsi="Times New Roman"/>
          <w:color w:val="000000" w:themeColor="text1"/>
          <w:sz w:val="24"/>
          <w:lang w:val="en-US"/>
        </w:rPr>
        <w:t xml:space="preserve"> </w:t>
      </w:r>
    </w:p>
    <w:p w14:paraId="5020A247" w14:textId="73BFEA6C" w:rsidR="00970D7B" w:rsidRDefault="00FC64A6" w:rsidP="00FC64A6">
      <w:pPr>
        <w:rPr>
          <w:rFonts w:ascii="Times New Roman" w:eastAsiaTheme="majorEastAsia" w:hAnsi="Times New Roman" w:cstheme="majorBidi"/>
          <w:b/>
          <w:color w:val="000000" w:themeColor="text1"/>
          <w:sz w:val="28"/>
          <w:szCs w:val="32"/>
        </w:rPr>
      </w:pPr>
      <w:r w:rsidRPr="00FC64A6">
        <w:rPr>
          <w:rFonts w:ascii="Times New Roman" w:hAnsi="Times New Roman"/>
          <w:color w:val="000000" w:themeColor="text1"/>
          <w:sz w:val="24"/>
          <w:lang w:val="en-US"/>
        </w:rPr>
        <w:br w:type="page"/>
      </w:r>
    </w:p>
    <w:p w14:paraId="564D97BE" w14:textId="4ED4ADE9" w:rsidR="00507946" w:rsidRPr="009B374B" w:rsidRDefault="00507946" w:rsidP="008A1437">
      <w:pPr>
        <w:pStyle w:val="Heading1"/>
      </w:pPr>
      <w:bookmarkStart w:id="34" w:name="_Toc80705518"/>
      <w:r w:rsidRPr="009B374B">
        <w:lastRenderedPageBreak/>
        <w:t>Appendices</w:t>
      </w:r>
      <w:bookmarkEnd w:id="34"/>
    </w:p>
    <w:bookmarkStart w:id="35" w:name="_Toc80705519"/>
    <w:p w14:paraId="79C347C9" w14:textId="47D2F292" w:rsidR="00990BAD" w:rsidRPr="00970D7B" w:rsidRDefault="003D5332" w:rsidP="00970D7B">
      <w:pPr>
        <w:pStyle w:val="Heading2"/>
      </w:pPr>
      <w:r>
        <w:rPr>
          <w:noProof/>
        </w:rPr>
        <mc:AlternateContent>
          <mc:Choice Requires="wps">
            <w:drawing>
              <wp:anchor distT="0" distB="0" distL="114300" distR="114300" simplePos="0" relativeHeight="251659264" behindDoc="0" locked="0" layoutInCell="1" allowOverlap="1" wp14:anchorId="17767EA4" wp14:editId="0ABFE02E">
                <wp:simplePos x="0" y="0"/>
                <wp:positionH relativeFrom="margin">
                  <wp:posOffset>-276225</wp:posOffset>
                </wp:positionH>
                <wp:positionV relativeFrom="paragraph">
                  <wp:posOffset>448309</wp:posOffset>
                </wp:positionV>
                <wp:extent cx="6143625" cy="81629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6143625" cy="8162925"/>
                        </a:xfrm>
                        <a:prstGeom prst="rect">
                          <a:avLst/>
                        </a:prstGeom>
                        <a:solidFill>
                          <a:schemeClr val="lt1"/>
                        </a:solidFill>
                        <a:ln w="6350">
                          <a:solidFill>
                            <a:prstClr val="black"/>
                          </a:solidFill>
                        </a:ln>
                      </wps:spPr>
                      <wps:txbx>
                        <w:txbxContent>
                          <w:p w14:paraId="279157AE" w14:textId="77777777" w:rsidR="00970D7B" w:rsidRPr="009B374B" w:rsidRDefault="00970D7B" w:rsidP="00970D7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 xml:space="preserve">Qs 1. What do you prefer between virtual or face-to-face learning? </w:t>
                            </w:r>
                          </w:p>
                          <w:p w14:paraId="0DDD8668" w14:textId="77777777" w:rsidR="00970D7B" w:rsidRPr="009B374B" w:rsidRDefault="00970D7B" w:rsidP="00970D7B">
                            <w:pPr>
                              <w:pStyle w:val="ListParagraph"/>
                              <w:numPr>
                                <w:ilvl w:val="0"/>
                                <w:numId w:val="8"/>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Virtual learning environment</w:t>
                            </w:r>
                          </w:p>
                          <w:p w14:paraId="58BDA2A1" w14:textId="2762725F" w:rsidR="00970D7B" w:rsidRPr="00970D7B" w:rsidRDefault="00970D7B" w:rsidP="00970D7B">
                            <w:pPr>
                              <w:pStyle w:val="ListParagraph"/>
                              <w:numPr>
                                <w:ilvl w:val="0"/>
                                <w:numId w:val="8"/>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Face to face learning</w:t>
                            </w:r>
                          </w:p>
                          <w:p w14:paraId="7E14ECC0" w14:textId="77777777" w:rsidR="00970D7B" w:rsidRPr="009B374B" w:rsidRDefault="00970D7B" w:rsidP="00970D7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Qs 2. Do you think VLE has improved your learning?</w:t>
                            </w:r>
                          </w:p>
                          <w:p w14:paraId="03CB8208" w14:textId="77777777" w:rsidR="00970D7B" w:rsidRPr="009B374B" w:rsidRDefault="00970D7B" w:rsidP="00970D7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Yes</w:t>
                            </w:r>
                          </w:p>
                          <w:p w14:paraId="31481F2F" w14:textId="77777777" w:rsidR="00970D7B" w:rsidRPr="009B374B" w:rsidRDefault="00970D7B" w:rsidP="00970D7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No </w:t>
                            </w:r>
                          </w:p>
                          <w:p w14:paraId="6D51B0EF" w14:textId="7E66552E" w:rsidR="00970D7B" w:rsidRPr="00970D7B" w:rsidRDefault="00970D7B" w:rsidP="00970D7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Maybe </w:t>
                            </w:r>
                          </w:p>
                          <w:p w14:paraId="71FDA4ED" w14:textId="77777777" w:rsidR="00970D7B" w:rsidRPr="009B374B" w:rsidRDefault="00970D7B" w:rsidP="00970D7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 xml:space="preserve">Qs 3. Were you given a training session on the VLE as part of your course? </w:t>
                            </w:r>
                          </w:p>
                          <w:p w14:paraId="2AAD0BB7" w14:textId="77777777" w:rsidR="00970D7B" w:rsidRPr="009B374B" w:rsidRDefault="00970D7B" w:rsidP="00970D7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Yes</w:t>
                            </w:r>
                          </w:p>
                          <w:p w14:paraId="072BE55F" w14:textId="07208D19" w:rsidR="00970D7B" w:rsidRPr="00970D7B" w:rsidRDefault="00970D7B" w:rsidP="00970D7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No </w:t>
                            </w:r>
                          </w:p>
                          <w:p w14:paraId="3A0B2DCD" w14:textId="77777777" w:rsidR="00970D7B" w:rsidRPr="009B374B" w:rsidRDefault="00970D7B" w:rsidP="00970D7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Qs 4. How helpful your University (UWTSD) has been in offering you the resources to learn from home?</w:t>
                            </w:r>
                          </w:p>
                          <w:p w14:paraId="59E8E577" w14:textId="77777777" w:rsidR="00970D7B" w:rsidRPr="009B374B" w:rsidRDefault="00970D7B" w:rsidP="00970D7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Helpful</w:t>
                            </w:r>
                          </w:p>
                          <w:p w14:paraId="56B7F7D2" w14:textId="77777777" w:rsidR="00970D7B" w:rsidRPr="009B374B" w:rsidRDefault="00970D7B" w:rsidP="00970D7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Very unhelpful</w:t>
                            </w:r>
                          </w:p>
                          <w:p w14:paraId="0578C017" w14:textId="51BCFB5C" w:rsidR="00970D7B" w:rsidRPr="00970D7B" w:rsidRDefault="00970D7B" w:rsidP="00970D7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Neither helpful nor unhelpful </w:t>
                            </w:r>
                          </w:p>
                          <w:p w14:paraId="046DE709" w14:textId="77777777" w:rsidR="00970D7B" w:rsidRPr="009B374B" w:rsidRDefault="00970D7B" w:rsidP="00970D7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Qs 5. Are you regularly encouraging to use the VLE as part of your learning?</w:t>
                            </w:r>
                          </w:p>
                          <w:p w14:paraId="0744EBFC" w14:textId="77777777" w:rsidR="00970D7B" w:rsidRPr="009B374B" w:rsidRDefault="00970D7B" w:rsidP="00970D7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Yes</w:t>
                            </w:r>
                          </w:p>
                          <w:p w14:paraId="7A1DE05C" w14:textId="77777777" w:rsidR="00970D7B" w:rsidRPr="009B374B" w:rsidRDefault="00970D7B" w:rsidP="00970D7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No </w:t>
                            </w:r>
                          </w:p>
                          <w:p w14:paraId="67352401" w14:textId="77777777" w:rsidR="00970D7B" w:rsidRPr="009B374B" w:rsidRDefault="00970D7B" w:rsidP="00970D7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Occasionally</w:t>
                            </w:r>
                          </w:p>
                          <w:p w14:paraId="6BC9594B" w14:textId="7C619035" w:rsidR="00970D7B" w:rsidRPr="00970D7B" w:rsidRDefault="00970D7B" w:rsidP="00970D7B">
                            <w:pPr>
                              <w:spacing w:line="480" w:lineRule="auto"/>
                              <w:ind w:left="360"/>
                              <w:jc w:val="both"/>
                              <w:rPr>
                                <w:rFonts w:ascii="Times New Roman" w:hAnsi="Times New Roman" w:cs="Times New Roman"/>
                                <w:sz w:val="24"/>
                                <w:szCs w:val="24"/>
                              </w:rPr>
                            </w:pPr>
                          </w:p>
                          <w:p w14:paraId="69E4DBBD" w14:textId="77777777" w:rsidR="00970D7B" w:rsidRDefault="00970D7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767EA4" id="Text Box 2" o:spid="_x0000_s1029" type="#_x0000_t202" style="position:absolute;left:0;text-align:left;margin-left:-21.75pt;margin-top:35.3pt;width:483.75pt;height:642.7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" fillcolor="white [3201]" strokeweight=".5pt">
                <v:textbox>
                  <w:txbxContent>
                    <w:p w14:paraId="279157AE" w14:textId="77777777" w:rsidR="00970D7B" w:rsidRPr="009B374B" w:rsidRDefault="00970D7B" w:rsidP="00970D7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 xml:space="preserve">Qs 1. What do you prefer between virtual or face-to-face learning? </w:t>
                      </w:r>
                    </w:p>
                    <w:p w14:paraId="0DDD8668" w14:textId="77777777" w:rsidR="00970D7B" w:rsidRPr="009B374B" w:rsidRDefault="00970D7B" w:rsidP="00970D7B">
                      <w:pPr>
                        <w:pStyle w:val="ListParagraph"/>
                        <w:numPr>
                          <w:ilvl w:val="0"/>
                          <w:numId w:val="8"/>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Virtual learning environment</w:t>
                      </w:r>
                    </w:p>
                    <w:p w14:paraId="58BDA2A1" w14:textId="2762725F" w:rsidR="00970D7B" w:rsidRPr="00970D7B" w:rsidRDefault="00970D7B" w:rsidP="00970D7B">
                      <w:pPr>
                        <w:pStyle w:val="ListParagraph"/>
                        <w:numPr>
                          <w:ilvl w:val="0"/>
                          <w:numId w:val="8"/>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Face to face learning</w:t>
                      </w:r>
                    </w:p>
                    <w:p w14:paraId="7E14ECC0" w14:textId="77777777" w:rsidR="00970D7B" w:rsidRPr="009B374B" w:rsidRDefault="00970D7B" w:rsidP="00970D7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Qs 2. Do you think VLE has improved your learning?</w:t>
                      </w:r>
                    </w:p>
                    <w:p w14:paraId="03CB8208" w14:textId="77777777" w:rsidR="00970D7B" w:rsidRPr="009B374B" w:rsidRDefault="00970D7B" w:rsidP="00970D7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Yes</w:t>
                      </w:r>
                    </w:p>
                    <w:p w14:paraId="31481F2F" w14:textId="77777777" w:rsidR="00970D7B" w:rsidRPr="009B374B" w:rsidRDefault="00970D7B" w:rsidP="00970D7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No </w:t>
                      </w:r>
                    </w:p>
                    <w:p w14:paraId="6D51B0EF" w14:textId="7E66552E" w:rsidR="00970D7B" w:rsidRPr="00970D7B" w:rsidRDefault="00970D7B" w:rsidP="00970D7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Maybe </w:t>
                      </w:r>
                    </w:p>
                    <w:p w14:paraId="71FDA4ED" w14:textId="77777777" w:rsidR="00970D7B" w:rsidRPr="009B374B" w:rsidRDefault="00970D7B" w:rsidP="00970D7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 xml:space="preserve">Qs 3. Were you given a training session on the VLE as part of your course? </w:t>
                      </w:r>
                    </w:p>
                    <w:p w14:paraId="2AAD0BB7" w14:textId="77777777" w:rsidR="00970D7B" w:rsidRPr="009B374B" w:rsidRDefault="00970D7B" w:rsidP="00970D7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Yes</w:t>
                      </w:r>
                    </w:p>
                    <w:p w14:paraId="072BE55F" w14:textId="07208D19" w:rsidR="00970D7B" w:rsidRPr="00970D7B" w:rsidRDefault="00970D7B" w:rsidP="00970D7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No </w:t>
                      </w:r>
                    </w:p>
                    <w:p w14:paraId="3A0B2DCD" w14:textId="77777777" w:rsidR="00970D7B" w:rsidRPr="009B374B" w:rsidRDefault="00970D7B" w:rsidP="00970D7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Qs 4. How helpful your University (UWTSD) has been in offering you the resources to learn from home?</w:t>
                      </w:r>
                    </w:p>
                    <w:p w14:paraId="59E8E577" w14:textId="77777777" w:rsidR="00970D7B" w:rsidRPr="009B374B" w:rsidRDefault="00970D7B" w:rsidP="00970D7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Helpful</w:t>
                      </w:r>
                    </w:p>
                    <w:p w14:paraId="56B7F7D2" w14:textId="77777777" w:rsidR="00970D7B" w:rsidRPr="009B374B" w:rsidRDefault="00970D7B" w:rsidP="00970D7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Very unhelpful</w:t>
                      </w:r>
                    </w:p>
                    <w:p w14:paraId="0578C017" w14:textId="51BCFB5C" w:rsidR="00970D7B" w:rsidRPr="00970D7B" w:rsidRDefault="00970D7B" w:rsidP="00970D7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Neither helpful nor unhelpful </w:t>
                      </w:r>
                    </w:p>
                    <w:p w14:paraId="046DE709" w14:textId="77777777" w:rsidR="00970D7B" w:rsidRPr="009B374B" w:rsidRDefault="00970D7B" w:rsidP="00970D7B">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Qs 5. Are you regularly encouraging to use the VLE as part of your learning?</w:t>
                      </w:r>
                    </w:p>
                    <w:p w14:paraId="0744EBFC" w14:textId="77777777" w:rsidR="00970D7B" w:rsidRPr="009B374B" w:rsidRDefault="00970D7B" w:rsidP="00970D7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Yes</w:t>
                      </w:r>
                    </w:p>
                    <w:p w14:paraId="7A1DE05C" w14:textId="77777777" w:rsidR="00970D7B" w:rsidRPr="009B374B" w:rsidRDefault="00970D7B" w:rsidP="00970D7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No </w:t>
                      </w:r>
                    </w:p>
                    <w:p w14:paraId="67352401" w14:textId="77777777" w:rsidR="00970D7B" w:rsidRPr="009B374B" w:rsidRDefault="00970D7B" w:rsidP="00970D7B">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Occasionally</w:t>
                      </w:r>
                    </w:p>
                    <w:p w14:paraId="6BC9594B" w14:textId="7C619035" w:rsidR="00970D7B" w:rsidRPr="00970D7B" w:rsidRDefault="00970D7B" w:rsidP="00970D7B">
                      <w:pPr>
                        <w:spacing w:line="480" w:lineRule="auto"/>
                        <w:ind w:left="360"/>
                        <w:jc w:val="both"/>
                        <w:rPr>
                          <w:rFonts w:ascii="Times New Roman" w:hAnsi="Times New Roman" w:cs="Times New Roman"/>
                          <w:sz w:val="24"/>
                          <w:szCs w:val="24"/>
                        </w:rPr>
                      </w:pPr>
                    </w:p>
                    <w:p w14:paraId="69E4DBBD" w14:textId="77777777" w:rsidR="00970D7B" w:rsidRDefault="00970D7B"/>
                  </w:txbxContent>
                </v:textbox>
                <w10:wrap anchorx="margin"/>
              </v:shape>
            </w:pict>
          </mc:Fallback>
        </mc:AlternateContent>
      </w:r>
      <w:r w:rsidR="00990BAD" w:rsidRPr="00970D7B">
        <w:t>Appendix 1</w:t>
      </w:r>
      <w:r w:rsidR="00FB697D" w:rsidRPr="00970D7B">
        <w:t xml:space="preserve"> (</w:t>
      </w:r>
      <w:r w:rsidR="00DE231F" w:rsidRPr="00970D7B">
        <w:t>Questionnaire</w:t>
      </w:r>
      <w:r w:rsidR="00FB697D" w:rsidRPr="00970D7B">
        <w:t>)</w:t>
      </w:r>
      <w:bookmarkEnd w:id="35"/>
    </w:p>
    <w:p w14:paraId="6C237E6B" w14:textId="3712F8A3" w:rsidR="00970D7B" w:rsidRDefault="00970D7B">
      <w:pPr>
        <w:rPr>
          <w:rFonts w:ascii="Times New Roman" w:eastAsiaTheme="majorEastAsia" w:hAnsi="Times New Roman" w:cstheme="majorBidi"/>
          <w:b/>
          <w:color w:val="000000" w:themeColor="text1"/>
          <w:sz w:val="26"/>
          <w:szCs w:val="26"/>
        </w:rPr>
      </w:pPr>
      <w:r>
        <w:br w:type="page"/>
      </w:r>
    </w:p>
    <w:p w14:paraId="71E7A929" w14:textId="6A3B15BB" w:rsidR="006E6D01" w:rsidRPr="006E6D01" w:rsidRDefault="006E6D01" w:rsidP="006E6D01">
      <w:r>
        <w:rPr>
          <w:noProof/>
        </w:rPr>
        <w:lastRenderedPageBreak/>
        <mc:AlternateContent>
          <mc:Choice Requires="wps">
            <w:drawing>
              <wp:anchor distT="0" distB="0" distL="114300" distR="114300" simplePos="0" relativeHeight="251660288" behindDoc="0" locked="0" layoutInCell="1" allowOverlap="1" wp14:anchorId="77BDA20A" wp14:editId="79623688">
                <wp:simplePos x="0" y="0"/>
                <wp:positionH relativeFrom="margin">
                  <wp:posOffset>-285749</wp:posOffset>
                </wp:positionH>
                <wp:positionV relativeFrom="paragraph">
                  <wp:posOffset>-180975</wp:posOffset>
                </wp:positionV>
                <wp:extent cx="6343650" cy="900112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6343650" cy="9001125"/>
                        </a:xfrm>
                        <a:prstGeom prst="rect">
                          <a:avLst/>
                        </a:prstGeom>
                        <a:solidFill>
                          <a:schemeClr val="lt1"/>
                        </a:solidFill>
                        <a:ln w="6350">
                          <a:solidFill>
                            <a:prstClr val="black"/>
                          </a:solidFill>
                        </a:ln>
                      </wps:spPr>
                      <wps:txbx>
                        <w:txbxContent>
                          <w:p w14:paraId="528AC676" w14:textId="77777777" w:rsidR="006E6D01" w:rsidRPr="009B374B" w:rsidRDefault="006E6D01" w:rsidP="006E6D01">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Qs 6. Does VLEs enhances student learning experience?</w:t>
                            </w:r>
                          </w:p>
                          <w:p w14:paraId="30EC7D3A" w14:textId="77777777" w:rsidR="006E6D01" w:rsidRPr="009B374B" w:rsidRDefault="006E6D01" w:rsidP="006E6D01">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Yes</w:t>
                            </w:r>
                          </w:p>
                          <w:p w14:paraId="16F298E2" w14:textId="22DFA7A1" w:rsidR="006E6D01" w:rsidRPr="006E6D01" w:rsidRDefault="006E6D01" w:rsidP="006E6D01">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No</w:t>
                            </w:r>
                          </w:p>
                          <w:p w14:paraId="73DFE094" w14:textId="2322B68E" w:rsidR="006E6D01" w:rsidRPr="009B374B" w:rsidRDefault="006E6D01" w:rsidP="006E6D01">
                            <w:pPr>
                              <w:spacing w:line="480" w:lineRule="auto"/>
                              <w:jc w:val="both"/>
                              <w:rPr>
                                <w:rFonts w:ascii="Times New Roman" w:hAnsi="Times New Roman" w:cs="Times New Roman"/>
                                <w:sz w:val="24"/>
                                <w:szCs w:val="24"/>
                              </w:rPr>
                            </w:pPr>
                            <w:r w:rsidRPr="009B374B">
                              <w:rPr>
                                <w:rFonts w:ascii="Times New Roman" w:hAnsi="Times New Roman" w:cs="Times New Roman"/>
                                <w:b/>
                                <w:bCs/>
                                <w:sz w:val="24"/>
                                <w:szCs w:val="24"/>
                              </w:rPr>
                              <w:t>Qs 7. How do you rate VLE (Moodle</w:t>
                            </w:r>
                            <w:r w:rsidR="00EB2C94" w:rsidRPr="009B374B">
                              <w:rPr>
                                <w:rFonts w:ascii="Times New Roman" w:hAnsi="Times New Roman" w:cs="Times New Roman"/>
                                <w:b/>
                                <w:bCs/>
                                <w:sz w:val="24"/>
                                <w:szCs w:val="24"/>
                              </w:rPr>
                              <w:t>)?</w:t>
                            </w:r>
                          </w:p>
                          <w:p w14:paraId="6EB77CBB" w14:textId="77777777" w:rsidR="006E6D01" w:rsidRPr="009B374B" w:rsidRDefault="006E6D01" w:rsidP="006E6D01">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w:t>
                            </w:r>
                          </w:p>
                          <w:p w14:paraId="10391297" w14:textId="77777777" w:rsidR="006E6D01" w:rsidRPr="009B374B" w:rsidRDefault="006E6D01" w:rsidP="006E6D01">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2</w:t>
                            </w:r>
                          </w:p>
                          <w:p w14:paraId="788AD9AF" w14:textId="77777777" w:rsidR="006E6D01" w:rsidRPr="009B374B" w:rsidRDefault="006E6D01" w:rsidP="006E6D01">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3</w:t>
                            </w:r>
                          </w:p>
                          <w:p w14:paraId="01CDFC93" w14:textId="77777777" w:rsidR="006E6D01" w:rsidRPr="009B374B" w:rsidRDefault="006E6D01" w:rsidP="006E6D01">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4</w:t>
                            </w:r>
                          </w:p>
                          <w:p w14:paraId="57E3AE48" w14:textId="6477D0F3" w:rsidR="006E6D01" w:rsidRPr="006E6D01" w:rsidRDefault="006E6D01" w:rsidP="006E6D01">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5</w:t>
                            </w:r>
                          </w:p>
                          <w:p w14:paraId="54A1EAB4" w14:textId="77777777" w:rsidR="006E6D01" w:rsidRPr="009B374B" w:rsidRDefault="006E6D01" w:rsidP="006E6D01">
                            <w:pPr>
                              <w:spacing w:line="480" w:lineRule="auto"/>
                              <w:jc w:val="both"/>
                              <w:rPr>
                                <w:rFonts w:ascii="Times New Roman" w:hAnsi="Times New Roman" w:cs="Times New Roman"/>
                                <w:sz w:val="24"/>
                                <w:szCs w:val="24"/>
                              </w:rPr>
                            </w:pPr>
                            <w:r w:rsidRPr="009B374B">
                              <w:rPr>
                                <w:rFonts w:ascii="Times New Roman" w:hAnsi="Times New Roman" w:cs="Times New Roman"/>
                                <w:b/>
                                <w:bCs/>
                                <w:sz w:val="24"/>
                                <w:szCs w:val="24"/>
                              </w:rPr>
                              <w:t>Qs 8. Do you enjoy learning remotely?</w:t>
                            </w:r>
                          </w:p>
                          <w:p w14:paraId="62B5E078" w14:textId="77777777" w:rsidR="006E6D01" w:rsidRPr="009B374B" w:rsidRDefault="006E6D01" w:rsidP="006E6D01">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Yes </w:t>
                            </w:r>
                          </w:p>
                          <w:p w14:paraId="767136B4" w14:textId="77777777" w:rsidR="006E6D01" w:rsidRPr="009B374B" w:rsidRDefault="006E6D01" w:rsidP="006E6D01">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No </w:t>
                            </w:r>
                          </w:p>
                          <w:p w14:paraId="36394A26" w14:textId="77777777" w:rsidR="006E6D01" w:rsidRPr="009B374B" w:rsidRDefault="006E6D01" w:rsidP="006E6D01">
                            <w:pPr>
                              <w:spacing w:line="480" w:lineRule="auto"/>
                              <w:jc w:val="both"/>
                              <w:rPr>
                                <w:rFonts w:ascii="Times New Roman" w:hAnsi="Times New Roman" w:cs="Times New Roman"/>
                                <w:sz w:val="24"/>
                                <w:szCs w:val="24"/>
                              </w:rPr>
                            </w:pPr>
                            <w:r w:rsidRPr="009B374B">
                              <w:rPr>
                                <w:rFonts w:ascii="Times New Roman" w:hAnsi="Times New Roman" w:cs="Times New Roman"/>
                                <w:b/>
                                <w:bCs/>
                                <w:sz w:val="24"/>
                                <w:szCs w:val="24"/>
                              </w:rPr>
                              <w:t xml:space="preserve">Qs 9. What impacts do you think virtual learning environment have? </w:t>
                            </w:r>
                          </w:p>
                          <w:p w14:paraId="4EDE5DAF" w14:textId="77777777" w:rsidR="006E6D01" w:rsidRPr="009B374B" w:rsidRDefault="006E6D01" w:rsidP="006E6D01">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Positive</w:t>
                            </w:r>
                          </w:p>
                          <w:p w14:paraId="43BCE029" w14:textId="77777777" w:rsidR="006E6D01" w:rsidRPr="009B374B" w:rsidRDefault="006E6D01" w:rsidP="006E6D01">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Negative</w:t>
                            </w:r>
                          </w:p>
                          <w:p w14:paraId="3FF059B7" w14:textId="77777777" w:rsidR="006E6D01" w:rsidRPr="009B374B" w:rsidRDefault="006E6D01" w:rsidP="006E6D01">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Very satisfied</w:t>
                            </w:r>
                          </w:p>
                          <w:p w14:paraId="2723F11F" w14:textId="262367B5" w:rsidR="006E6D01" w:rsidRPr="006E6D01" w:rsidRDefault="006E6D01" w:rsidP="006E6D01">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Not very satisfied </w:t>
                            </w:r>
                          </w:p>
                          <w:p w14:paraId="28E5F1CD" w14:textId="77777777" w:rsidR="006E6D01" w:rsidRPr="009B374B" w:rsidRDefault="006E6D01" w:rsidP="006E6D01">
                            <w:pPr>
                              <w:spacing w:line="480" w:lineRule="auto"/>
                              <w:jc w:val="both"/>
                              <w:rPr>
                                <w:rFonts w:ascii="Times New Roman" w:hAnsi="Times New Roman" w:cs="Times New Roman"/>
                                <w:sz w:val="24"/>
                                <w:szCs w:val="24"/>
                              </w:rPr>
                            </w:pPr>
                            <w:r w:rsidRPr="009B374B">
                              <w:rPr>
                                <w:rFonts w:ascii="Times New Roman" w:hAnsi="Times New Roman" w:cs="Times New Roman"/>
                                <w:b/>
                                <w:bCs/>
                                <w:sz w:val="24"/>
                                <w:szCs w:val="24"/>
                              </w:rPr>
                              <w:t>Qs 10. Would you recommend virtual learning environment?</w:t>
                            </w:r>
                          </w:p>
                          <w:p w14:paraId="187A2083" w14:textId="77777777" w:rsidR="006E6D01" w:rsidRPr="009B374B" w:rsidRDefault="006E6D01" w:rsidP="006E6D01">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Yes</w:t>
                            </w:r>
                          </w:p>
                          <w:p w14:paraId="203E0FAB" w14:textId="77777777" w:rsidR="006E6D01" w:rsidRPr="009B374B" w:rsidRDefault="006E6D01" w:rsidP="006E6D01">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No  </w:t>
                            </w:r>
                          </w:p>
                          <w:p w14:paraId="758A7DF0" w14:textId="77777777" w:rsidR="006E6D01" w:rsidRDefault="006E6D0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BDA20A" id="Text Box 4" o:spid="_x0000_s1030" type="#_x0000_t202" style="position:absolute;margin-left:-22.5pt;margin-top:-14.25pt;width:499.5pt;height:708.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" fillcolor="white [3201]" strokeweight=".5pt">
                <v:textbox>
                  <w:txbxContent>
                    <w:p w14:paraId="528AC676" w14:textId="77777777" w:rsidR="006E6D01" w:rsidRPr="009B374B" w:rsidRDefault="006E6D01" w:rsidP="006E6D01">
                      <w:pPr>
                        <w:spacing w:line="480" w:lineRule="auto"/>
                        <w:jc w:val="both"/>
                        <w:rPr>
                          <w:rFonts w:ascii="Times New Roman" w:hAnsi="Times New Roman" w:cs="Times New Roman"/>
                          <w:b/>
                          <w:bCs/>
                          <w:sz w:val="24"/>
                          <w:szCs w:val="24"/>
                        </w:rPr>
                      </w:pPr>
                      <w:r w:rsidRPr="009B374B">
                        <w:rPr>
                          <w:rFonts w:ascii="Times New Roman" w:hAnsi="Times New Roman" w:cs="Times New Roman"/>
                          <w:b/>
                          <w:bCs/>
                          <w:sz w:val="24"/>
                          <w:szCs w:val="24"/>
                        </w:rPr>
                        <w:t>Qs 6. Does VLEs enhances student learning experience?</w:t>
                      </w:r>
                    </w:p>
                    <w:p w14:paraId="30EC7D3A" w14:textId="77777777" w:rsidR="006E6D01" w:rsidRPr="009B374B" w:rsidRDefault="006E6D01" w:rsidP="006E6D01">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Yes</w:t>
                      </w:r>
                    </w:p>
                    <w:p w14:paraId="16F298E2" w14:textId="22DFA7A1" w:rsidR="006E6D01" w:rsidRPr="006E6D01" w:rsidRDefault="006E6D01" w:rsidP="006E6D01">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No</w:t>
                      </w:r>
                    </w:p>
                    <w:p w14:paraId="73DFE094" w14:textId="2322B68E" w:rsidR="006E6D01" w:rsidRPr="009B374B" w:rsidRDefault="006E6D01" w:rsidP="006E6D01">
                      <w:pPr>
                        <w:spacing w:line="480" w:lineRule="auto"/>
                        <w:jc w:val="both"/>
                        <w:rPr>
                          <w:rFonts w:ascii="Times New Roman" w:hAnsi="Times New Roman" w:cs="Times New Roman"/>
                          <w:sz w:val="24"/>
                          <w:szCs w:val="24"/>
                        </w:rPr>
                      </w:pPr>
                      <w:r w:rsidRPr="009B374B">
                        <w:rPr>
                          <w:rFonts w:ascii="Times New Roman" w:hAnsi="Times New Roman" w:cs="Times New Roman"/>
                          <w:b/>
                          <w:bCs/>
                          <w:sz w:val="24"/>
                          <w:szCs w:val="24"/>
                        </w:rPr>
                        <w:t>Qs 7. How do you rate VLE (Moodle</w:t>
                      </w:r>
                      <w:r w:rsidR="00EB2C94" w:rsidRPr="009B374B">
                        <w:rPr>
                          <w:rFonts w:ascii="Times New Roman" w:hAnsi="Times New Roman" w:cs="Times New Roman"/>
                          <w:b/>
                          <w:bCs/>
                          <w:sz w:val="24"/>
                          <w:szCs w:val="24"/>
                        </w:rPr>
                        <w:t>)?</w:t>
                      </w:r>
                    </w:p>
                    <w:p w14:paraId="6EB77CBB" w14:textId="77777777" w:rsidR="006E6D01" w:rsidRPr="009B374B" w:rsidRDefault="006E6D01" w:rsidP="006E6D01">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1</w:t>
                      </w:r>
                    </w:p>
                    <w:p w14:paraId="10391297" w14:textId="77777777" w:rsidR="006E6D01" w:rsidRPr="009B374B" w:rsidRDefault="006E6D01" w:rsidP="006E6D01">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2</w:t>
                      </w:r>
                    </w:p>
                    <w:p w14:paraId="788AD9AF" w14:textId="77777777" w:rsidR="006E6D01" w:rsidRPr="009B374B" w:rsidRDefault="006E6D01" w:rsidP="006E6D01">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3</w:t>
                      </w:r>
                    </w:p>
                    <w:p w14:paraId="01CDFC93" w14:textId="77777777" w:rsidR="006E6D01" w:rsidRPr="009B374B" w:rsidRDefault="006E6D01" w:rsidP="006E6D01">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4</w:t>
                      </w:r>
                    </w:p>
                    <w:p w14:paraId="57E3AE48" w14:textId="6477D0F3" w:rsidR="006E6D01" w:rsidRPr="006E6D01" w:rsidRDefault="006E6D01" w:rsidP="006E6D01">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5</w:t>
                      </w:r>
                    </w:p>
                    <w:p w14:paraId="54A1EAB4" w14:textId="77777777" w:rsidR="006E6D01" w:rsidRPr="009B374B" w:rsidRDefault="006E6D01" w:rsidP="006E6D01">
                      <w:pPr>
                        <w:spacing w:line="480" w:lineRule="auto"/>
                        <w:jc w:val="both"/>
                        <w:rPr>
                          <w:rFonts w:ascii="Times New Roman" w:hAnsi="Times New Roman" w:cs="Times New Roman"/>
                          <w:sz w:val="24"/>
                          <w:szCs w:val="24"/>
                        </w:rPr>
                      </w:pPr>
                      <w:r w:rsidRPr="009B374B">
                        <w:rPr>
                          <w:rFonts w:ascii="Times New Roman" w:hAnsi="Times New Roman" w:cs="Times New Roman"/>
                          <w:b/>
                          <w:bCs/>
                          <w:sz w:val="24"/>
                          <w:szCs w:val="24"/>
                        </w:rPr>
                        <w:t>Qs 8. Do you enjoy learning remotely?</w:t>
                      </w:r>
                    </w:p>
                    <w:p w14:paraId="62B5E078" w14:textId="77777777" w:rsidR="006E6D01" w:rsidRPr="009B374B" w:rsidRDefault="006E6D01" w:rsidP="006E6D01">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Yes </w:t>
                      </w:r>
                    </w:p>
                    <w:p w14:paraId="767136B4" w14:textId="77777777" w:rsidR="006E6D01" w:rsidRPr="009B374B" w:rsidRDefault="006E6D01" w:rsidP="006E6D01">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No </w:t>
                      </w:r>
                    </w:p>
                    <w:p w14:paraId="36394A26" w14:textId="77777777" w:rsidR="006E6D01" w:rsidRPr="009B374B" w:rsidRDefault="006E6D01" w:rsidP="006E6D01">
                      <w:pPr>
                        <w:spacing w:line="480" w:lineRule="auto"/>
                        <w:jc w:val="both"/>
                        <w:rPr>
                          <w:rFonts w:ascii="Times New Roman" w:hAnsi="Times New Roman" w:cs="Times New Roman"/>
                          <w:sz w:val="24"/>
                          <w:szCs w:val="24"/>
                        </w:rPr>
                      </w:pPr>
                      <w:r w:rsidRPr="009B374B">
                        <w:rPr>
                          <w:rFonts w:ascii="Times New Roman" w:hAnsi="Times New Roman" w:cs="Times New Roman"/>
                          <w:b/>
                          <w:bCs/>
                          <w:sz w:val="24"/>
                          <w:szCs w:val="24"/>
                        </w:rPr>
                        <w:t xml:space="preserve">Qs 9. What impacts do you think virtual learning environment have? </w:t>
                      </w:r>
                    </w:p>
                    <w:p w14:paraId="4EDE5DAF" w14:textId="77777777" w:rsidR="006E6D01" w:rsidRPr="009B374B" w:rsidRDefault="006E6D01" w:rsidP="006E6D01">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Positive</w:t>
                      </w:r>
                    </w:p>
                    <w:p w14:paraId="43BCE029" w14:textId="77777777" w:rsidR="006E6D01" w:rsidRPr="009B374B" w:rsidRDefault="006E6D01" w:rsidP="006E6D01">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Negative</w:t>
                      </w:r>
                    </w:p>
                    <w:p w14:paraId="3FF059B7" w14:textId="77777777" w:rsidR="006E6D01" w:rsidRPr="009B374B" w:rsidRDefault="006E6D01" w:rsidP="006E6D01">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Very satisfied</w:t>
                      </w:r>
                    </w:p>
                    <w:p w14:paraId="2723F11F" w14:textId="262367B5" w:rsidR="006E6D01" w:rsidRPr="006E6D01" w:rsidRDefault="006E6D01" w:rsidP="006E6D01">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Not very satisfied </w:t>
                      </w:r>
                    </w:p>
                    <w:p w14:paraId="28E5F1CD" w14:textId="77777777" w:rsidR="006E6D01" w:rsidRPr="009B374B" w:rsidRDefault="006E6D01" w:rsidP="006E6D01">
                      <w:pPr>
                        <w:spacing w:line="480" w:lineRule="auto"/>
                        <w:jc w:val="both"/>
                        <w:rPr>
                          <w:rFonts w:ascii="Times New Roman" w:hAnsi="Times New Roman" w:cs="Times New Roman"/>
                          <w:sz w:val="24"/>
                          <w:szCs w:val="24"/>
                        </w:rPr>
                      </w:pPr>
                      <w:r w:rsidRPr="009B374B">
                        <w:rPr>
                          <w:rFonts w:ascii="Times New Roman" w:hAnsi="Times New Roman" w:cs="Times New Roman"/>
                          <w:b/>
                          <w:bCs/>
                          <w:sz w:val="24"/>
                          <w:szCs w:val="24"/>
                        </w:rPr>
                        <w:t>Qs 10. Would you recommend virtual learning environment?</w:t>
                      </w:r>
                    </w:p>
                    <w:p w14:paraId="187A2083" w14:textId="77777777" w:rsidR="006E6D01" w:rsidRPr="009B374B" w:rsidRDefault="006E6D01" w:rsidP="006E6D01">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Yes</w:t>
                      </w:r>
                    </w:p>
                    <w:p w14:paraId="203E0FAB" w14:textId="77777777" w:rsidR="006E6D01" w:rsidRPr="009B374B" w:rsidRDefault="006E6D01" w:rsidP="006E6D01">
                      <w:pPr>
                        <w:pStyle w:val="ListParagraph"/>
                        <w:numPr>
                          <w:ilvl w:val="0"/>
                          <w:numId w:val="9"/>
                        </w:numPr>
                        <w:spacing w:line="480" w:lineRule="auto"/>
                        <w:jc w:val="both"/>
                        <w:rPr>
                          <w:rFonts w:ascii="Times New Roman" w:hAnsi="Times New Roman" w:cs="Times New Roman"/>
                          <w:sz w:val="24"/>
                          <w:szCs w:val="24"/>
                        </w:rPr>
                      </w:pPr>
                      <w:r w:rsidRPr="009B374B">
                        <w:rPr>
                          <w:rFonts w:ascii="Times New Roman" w:hAnsi="Times New Roman" w:cs="Times New Roman"/>
                          <w:sz w:val="24"/>
                          <w:szCs w:val="24"/>
                        </w:rPr>
                        <w:t xml:space="preserve">No  </w:t>
                      </w:r>
                    </w:p>
                    <w:p w14:paraId="758A7DF0" w14:textId="77777777" w:rsidR="006E6D01" w:rsidRDefault="006E6D01"/>
                  </w:txbxContent>
                </v:textbox>
                <w10:wrap anchorx="margin"/>
              </v:shape>
            </w:pict>
          </mc:Fallback>
        </mc:AlternateContent>
      </w:r>
    </w:p>
    <w:p w14:paraId="533A94B6" w14:textId="77777777" w:rsidR="006E6D01" w:rsidRPr="006E6D01" w:rsidRDefault="006E6D01" w:rsidP="006E6D01"/>
    <w:p w14:paraId="736FCADA" w14:textId="77777777" w:rsidR="006E6D01" w:rsidRPr="006E6D01" w:rsidRDefault="006E6D01" w:rsidP="006E6D01"/>
    <w:p w14:paraId="2139882F" w14:textId="77777777" w:rsidR="006E6D01" w:rsidRPr="006E6D01" w:rsidRDefault="006E6D01" w:rsidP="006E6D01"/>
    <w:p w14:paraId="6854D28A" w14:textId="77777777" w:rsidR="006E6D01" w:rsidRPr="006E6D01" w:rsidRDefault="006E6D01" w:rsidP="006E6D01"/>
    <w:p w14:paraId="286BEADD" w14:textId="77777777" w:rsidR="006E6D01" w:rsidRPr="006E6D01" w:rsidRDefault="006E6D01" w:rsidP="006E6D01"/>
    <w:p w14:paraId="48DE3428" w14:textId="77777777" w:rsidR="006E6D01" w:rsidRPr="006E6D01" w:rsidRDefault="006E6D01" w:rsidP="006E6D01"/>
    <w:p w14:paraId="4996D470" w14:textId="77777777" w:rsidR="006E6D01" w:rsidRPr="006E6D01" w:rsidRDefault="006E6D01" w:rsidP="006E6D01"/>
    <w:p w14:paraId="27B3884C" w14:textId="77777777" w:rsidR="006E6D01" w:rsidRPr="006E6D01" w:rsidRDefault="006E6D01" w:rsidP="006E6D01"/>
    <w:p w14:paraId="37220EF2" w14:textId="77777777" w:rsidR="006E6D01" w:rsidRPr="006E6D01" w:rsidRDefault="006E6D01" w:rsidP="006E6D01"/>
    <w:p w14:paraId="27F1D2D0" w14:textId="77777777" w:rsidR="006E6D01" w:rsidRDefault="006E6D01">
      <w:pPr>
        <w:rPr>
          <w:rFonts w:ascii="Times New Roman" w:eastAsiaTheme="majorEastAsia" w:hAnsi="Times New Roman" w:cstheme="majorBidi"/>
          <w:b/>
          <w:color w:val="000000" w:themeColor="text1"/>
          <w:sz w:val="26"/>
          <w:szCs w:val="26"/>
        </w:rPr>
      </w:pPr>
      <w:r>
        <w:br w:type="page"/>
      </w:r>
    </w:p>
    <w:p w14:paraId="53A5DC36" w14:textId="4F6DAA92" w:rsidR="00990BAD" w:rsidRDefault="001E055D" w:rsidP="00970D7B">
      <w:pPr>
        <w:pStyle w:val="Heading2"/>
      </w:pPr>
      <w:bookmarkStart w:id="36" w:name="_Toc80705520"/>
      <w:r>
        <w:rPr>
          <w:noProof/>
        </w:rPr>
        <w:lastRenderedPageBreak/>
        <w:drawing>
          <wp:anchor distT="0" distB="0" distL="114300" distR="114300" simplePos="0" relativeHeight="251661312" behindDoc="0" locked="0" layoutInCell="1" allowOverlap="1" wp14:anchorId="7022FD76" wp14:editId="7FA83D99">
            <wp:simplePos x="0" y="0"/>
            <wp:positionH relativeFrom="margin">
              <wp:align>left</wp:align>
            </wp:positionH>
            <wp:positionV relativeFrom="paragraph">
              <wp:posOffset>287655</wp:posOffset>
            </wp:positionV>
            <wp:extent cx="3596640" cy="6076950"/>
            <wp:effectExtent l="0" t="0" r="381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3596640" cy="6076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90BAD" w:rsidRPr="00970D7B">
        <w:t>Appendix 2</w:t>
      </w:r>
      <w:r w:rsidR="00FB697D" w:rsidRPr="00970D7B">
        <w:t xml:space="preserve"> (</w:t>
      </w:r>
      <w:r w:rsidR="00DE231F" w:rsidRPr="00970D7B">
        <w:t>Excel Result table</w:t>
      </w:r>
      <w:r w:rsidR="00FB697D" w:rsidRPr="00970D7B">
        <w:t>)</w:t>
      </w:r>
      <w:bookmarkEnd w:id="36"/>
    </w:p>
    <w:p w14:paraId="18128C9A" w14:textId="7014221D" w:rsidR="008601F2" w:rsidRPr="008601F2" w:rsidRDefault="008601F2" w:rsidP="008601F2"/>
    <w:sectPr w:rsidR="008601F2" w:rsidRPr="008601F2" w:rsidSect="00957F0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C75F7" w14:textId="77777777" w:rsidR="00023545" w:rsidRDefault="00023545" w:rsidP="00AB4FC1">
      <w:pPr>
        <w:spacing w:after="0" w:line="240" w:lineRule="auto"/>
      </w:pPr>
      <w:r>
        <w:separator/>
      </w:r>
    </w:p>
  </w:endnote>
  <w:endnote w:type="continuationSeparator" w:id="0">
    <w:p w14:paraId="00E37837" w14:textId="77777777" w:rsidR="00023545" w:rsidRDefault="00023545" w:rsidP="00AB4F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8D0C7D" w14:textId="77777777" w:rsidR="00023545" w:rsidRDefault="00023545" w:rsidP="00AB4FC1">
      <w:pPr>
        <w:spacing w:after="0" w:line="240" w:lineRule="auto"/>
      </w:pPr>
      <w:r>
        <w:separator/>
      </w:r>
    </w:p>
  </w:footnote>
  <w:footnote w:type="continuationSeparator" w:id="0">
    <w:p w14:paraId="1F2AB4B0" w14:textId="77777777" w:rsidR="00023545" w:rsidRDefault="00023545" w:rsidP="00AB4F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63BE9"/>
    <w:multiLevelType w:val="hybridMultilevel"/>
    <w:tmpl w:val="2CB4459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23290C8B"/>
    <w:multiLevelType w:val="hybridMultilevel"/>
    <w:tmpl w:val="D9F891A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26BE1234"/>
    <w:multiLevelType w:val="hybridMultilevel"/>
    <w:tmpl w:val="F94A25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FCB3797"/>
    <w:multiLevelType w:val="hybridMultilevel"/>
    <w:tmpl w:val="AD4857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80C683E"/>
    <w:multiLevelType w:val="hybridMultilevel"/>
    <w:tmpl w:val="C3923F70"/>
    <w:lvl w:ilvl="0" w:tplc="40090001">
      <w:start w:val="1"/>
      <w:numFmt w:val="bullet"/>
      <w:lvlText w:val=""/>
      <w:lvlJc w:val="left"/>
      <w:pPr>
        <w:ind w:left="502" w:hanging="360"/>
      </w:pPr>
      <w:rPr>
        <w:rFonts w:ascii="Symbol" w:hAnsi="Symbol" w:hint="default"/>
      </w:rPr>
    </w:lvl>
    <w:lvl w:ilvl="1" w:tplc="40090003" w:tentative="1">
      <w:start w:val="1"/>
      <w:numFmt w:val="bullet"/>
      <w:lvlText w:val="o"/>
      <w:lvlJc w:val="left"/>
      <w:pPr>
        <w:ind w:left="1222" w:hanging="360"/>
      </w:pPr>
      <w:rPr>
        <w:rFonts w:ascii="Courier New" w:hAnsi="Courier New" w:cs="Courier New" w:hint="default"/>
      </w:rPr>
    </w:lvl>
    <w:lvl w:ilvl="2" w:tplc="40090005" w:tentative="1">
      <w:start w:val="1"/>
      <w:numFmt w:val="bullet"/>
      <w:lvlText w:val=""/>
      <w:lvlJc w:val="left"/>
      <w:pPr>
        <w:ind w:left="1942" w:hanging="360"/>
      </w:pPr>
      <w:rPr>
        <w:rFonts w:ascii="Wingdings" w:hAnsi="Wingdings" w:hint="default"/>
      </w:rPr>
    </w:lvl>
    <w:lvl w:ilvl="3" w:tplc="40090001" w:tentative="1">
      <w:start w:val="1"/>
      <w:numFmt w:val="bullet"/>
      <w:lvlText w:val=""/>
      <w:lvlJc w:val="left"/>
      <w:pPr>
        <w:ind w:left="2662" w:hanging="360"/>
      </w:pPr>
      <w:rPr>
        <w:rFonts w:ascii="Symbol" w:hAnsi="Symbol" w:hint="default"/>
      </w:rPr>
    </w:lvl>
    <w:lvl w:ilvl="4" w:tplc="40090003" w:tentative="1">
      <w:start w:val="1"/>
      <w:numFmt w:val="bullet"/>
      <w:lvlText w:val="o"/>
      <w:lvlJc w:val="left"/>
      <w:pPr>
        <w:ind w:left="3382" w:hanging="360"/>
      </w:pPr>
      <w:rPr>
        <w:rFonts w:ascii="Courier New" w:hAnsi="Courier New" w:cs="Courier New" w:hint="default"/>
      </w:rPr>
    </w:lvl>
    <w:lvl w:ilvl="5" w:tplc="40090005" w:tentative="1">
      <w:start w:val="1"/>
      <w:numFmt w:val="bullet"/>
      <w:lvlText w:val=""/>
      <w:lvlJc w:val="left"/>
      <w:pPr>
        <w:ind w:left="4102" w:hanging="360"/>
      </w:pPr>
      <w:rPr>
        <w:rFonts w:ascii="Wingdings" w:hAnsi="Wingdings" w:hint="default"/>
      </w:rPr>
    </w:lvl>
    <w:lvl w:ilvl="6" w:tplc="40090001" w:tentative="1">
      <w:start w:val="1"/>
      <w:numFmt w:val="bullet"/>
      <w:lvlText w:val=""/>
      <w:lvlJc w:val="left"/>
      <w:pPr>
        <w:ind w:left="4822" w:hanging="360"/>
      </w:pPr>
      <w:rPr>
        <w:rFonts w:ascii="Symbol" w:hAnsi="Symbol" w:hint="default"/>
      </w:rPr>
    </w:lvl>
    <w:lvl w:ilvl="7" w:tplc="40090003" w:tentative="1">
      <w:start w:val="1"/>
      <w:numFmt w:val="bullet"/>
      <w:lvlText w:val="o"/>
      <w:lvlJc w:val="left"/>
      <w:pPr>
        <w:ind w:left="5542" w:hanging="360"/>
      </w:pPr>
      <w:rPr>
        <w:rFonts w:ascii="Courier New" w:hAnsi="Courier New" w:cs="Courier New" w:hint="default"/>
      </w:rPr>
    </w:lvl>
    <w:lvl w:ilvl="8" w:tplc="40090005" w:tentative="1">
      <w:start w:val="1"/>
      <w:numFmt w:val="bullet"/>
      <w:lvlText w:val=""/>
      <w:lvlJc w:val="left"/>
      <w:pPr>
        <w:ind w:left="6262" w:hanging="360"/>
      </w:pPr>
      <w:rPr>
        <w:rFonts w:ascii="Wingdings" w:hAnsi="Wingdings" w:hint="default"/>
      </w:rPr>
    </w:lvl>
  </w:abstractNum>
  <w:abstractNum w:abstractNumId="5" w15:restartNumberingAfterBreak="0">
    <w:nsid w:val="386A6B26"/>
    <w:multiLevelType w:val="hybridMultilevel"/>
    <w:tmpl w:val="CA04B5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5C008C9"/>
    <w:multiLevelType w:val="hybridMultilevel"/>
    <w:tmpl w:val="A56820D0"/>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57F64008"/>
    <w:multiLevelType w:val="hybridMultilevel"/>
    <w:tmpl w:val="7F428C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5C543AAE"/>
    <w:multiLevelType w:val="hybridMultilevel"/>
    <w:tmpl w:val="AC9A31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3A87EC9"/>
    <w:multiLevelType w:val="hybridMultilevel"/>
    <w:tmpl w:val="5614D50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0" w15:restartNumberingAfterBreak="0">
    <w:nsid w:val="79271257"/>
    <w:multiLevelType w:val="hybridMultilevel"/>
    <w:tmpl w:val="91ECA2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3"/>
  </w:num>
  <w:num w:numId="4">
    <w:abstractNumId w:val="2"/>
  </w:num>
  <w:num w:numId="5">
    <w:abstractNumId w:val="4"/>
  </w:num>
  <w:num w:numId="6">
    <w:abstractNumId w:val="0"/>
  </w:num>
  <w:num w:numId="7">
    <w:abstractNumId w:val="6"/>
  </w:num>
  <w:num w:numId="8">
    <w:abstractNumId w:val="7"/>
  </w:num>
  <w:num w:numId="9">
    <w:abstractNumId w:val="10"/>
  </w:num>
  <w:num w:numId="10">
    <w:abstractNumId w:val="9"/>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ocumentProtection w:edit="readOnly"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0F8"/>
    <w:rsid w:val="00023545"/>
    <w:rsid w:val="00042B7E"/>
    <w:rsid w:val="0005021D"/>
    <w:rsid w:val="00070D21"/>
    <w:rsid w:val="000A66CC"/>
    <w:rsid w:val="000B5F09"/>
    <w:rsid w:val="000D1174"/>
    <w:rsid w:val="00141AEE"/>
    <w:rsid w:val="00163A44"/>
    <w:rsid w:val="001E055D"/>
    <w:rsid w:val="00212728"/>
    <w:rsid w:val="00234F24"/>
    <w:rsid w:val="00236807"/>
    <w:rsid w:val="0026010A"/>
    <w:rsid w:val="002A709B"/>
    <w:rsid w:val="002B0D01"/>
    <w:rsid w:val="002B15C1"/>
    <w:rsid w:val="002B1D1F"/>
    <w:rsid w:val="002B6C93"/>
    <w:rsid w:val="00300EAD"/>
    <w:rsid w:val="00320B7D"/>
    <w:rsid w:val="00334CE3"/>
    <w:rsid w:val="003437C0"/>
    <w:rsid w:val="0035333E"/>
    <w:rsid w:val="00375D23"/>
    <w:rsid w:val="00381E23"/>
    <w:rsid w:val="003970F6"/>
    <w:rsid w:val="003D5332"/>
    <w:rsid w:val="00417ADE"/>
    <w:rsid w:val="004471CC"/>
    <w:rsid w:val="00507946"/>
    <w:rsid w:val="00552B0B"/>
    <w:rsid w:val="005B1664"/>
    <w:rsid w:val="005F2BBA"/>
    <w:rsid w:val="00601893"/>
    <w:rsid w:val="006174DC"/>
    <w:rsid w:val="00625E63"/>
    <w:rsid w:val="00645C9A"/>
    <w:rsid w:val="00676D38"/>
    <w:rsid w:val="006B564B"/>
    <w:rsid w:val="006C19DA"/>
    <w:rsid w:val="006D3AD4"/>
    <w:rsid w:val="006E6D01"/>
    <w:rsid w:val="006E7712"/>
    <w:rsid w:val="00701DA0"/>
    <w:rsid w:val="0072192B"/>
    <w:rsid w:val="00721B90"/>
    <w:rsid w:val="00784BB6"/>
    <w:rsid w:val="007865DB"/>
    <w:rsid w:val="0079380C"/>
    <w:rsid w:val="007E22E7"/>
    <w:rsid w:val="007F548E"/>
    <w:rsid w:val="008010E0"/>
    <w:rsid w:val="00801111"/>
    <w:rsid w:val="00805C43"/>
    <w:rsid w:val="00810C49"/>
    <w:rsid w:val="0082464E"/>
    <w:rsid w:val="008328A3"/>
    <w:rsid w:val="0083336B"/>
    <w:rsid w:val="00841FE1"/>
    <w:rsid w:val="008601F2"/>
    <w:rsid w:val="0089706E"/>
    <w:rsid w:val="008A1437"/>
    <w:rsid w:val="008A6BF2"/>
    <w:rsid w:val="008F195E"/>
    <w:rsid w:val="00910215"/>
    <w:rsid w:val="009271A3"/>
    <w:rsid w:val="00940689"/>
    <w:rsid w:val="00957F02"/>
    <w:rsid w:val="00970D7B"/>
    <w:rsid w:val="00990BAD"/>
    <w:rsid w:val="009B374B"/>
    <w:rsid w:val="009D291A"/>
    <w:rsid w:val="009E361C"/>
    <w:rsid w:val="00A25CF8"/>
    <w:rsid w:val="00A30749"/>
    <w:rsid w:val="00A35228"/>
    <w:rsid w:val="00A35282"/>
    <w:rsid w:val="00AB4FC1"/>
    <w:rsid w:val="00AD2720"/>
    <w:rsid w:val="00B03620"/>
    <w:rsid w:val="00B07598"/>
    <w:rsid w:val="00B61250"/>
    <w:rsid w:val="00BA0ECE"/>
    <w:rsid w:val="00BA49C8"/>
    <w:rsid w:val="00C12B83"/>
    <w:rsid w:val="00C13182"/>
    <w:rsid w:val="00C21B86"/>
    <w:rsid w:val="00C7316E"/>
    <w:rsid w:val="00CB5BAF"/>
    <w:rsid w:val="00CB5DA8"/>
    <w:rsid w:val="00CF4574"/>
    <w:rsid w:val="00D028A5"/>
    <w:rsid w:val="00DC1942"/>
    <w:rsid w:val="00DC23E6"/>
    <w:rsid w:val="00DC6EA0"/>
    <w:rsid w:val="00DE231F"/>
    <w:rsid w:val="00E031C7"/>
    <w:rsid w:val="00E128AA"/>
    <w:rsid w:val="00E230F8"/>
    <w:rsid w:val="00E242A3"/>
    <w:rsid w:val="00E65972"/>
    <w:rsid w:val="00EA4464"/>
    <w:rsid w:val="00EB2C94"/>
    <w:rsid w:val="00EB6B83"/>
    <w:rsid w:val="00EE2C8F"/>
    <w:rsid w:val="00F34026"/>
    <w:rsid w:val="00F421D6"/>
    <w:rsid w:val="00F63750"/>
    <w:rsid w:val="00FB107E"/>
    <w:rsid w:val="00FB25B7"/>
    <w:rsid w:val="00FB697D"/>
    <w:rsid w:val="00FC398E"/>
    <w:rsid w:val="00FC64A6"/>
    <w:rsid w:val="00FE11CA"/>
    <w:rsid w:val="00FF69D9"/>
    <w:rsid w:val="00FF78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3EE0F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1437"/>
    <w:pPr>
      <w:keepNext/>
      <w:keepLines/>
      <w:spacing w:before="240" w:after="0" w:line="480" w:lineRule="auto"/>
      <w:jc w:val="both"/>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8A1437"/>
    <w:pPr>
      <w:keepNext/>
      <w:keepLines/>
      <w:spacing w:before="40" w:after="0" w:line="480" w:lineRule="auto"/>
      <w:jc w:val="both"/>
      <w:outlineLvl w:val="1"/>
    </w:pPr>
    <w:rPr>
      <w:rFonts w:ascii="Times New Roman" w:eastAsiaTheme="majorEastAsia" w:hAnsi="Times New Roman"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2C8F"/>
    <w:pPr>
      <w:ind w:left="720"/>
      <w:contextualSpacing/>
    </w:pPr>
  </w:style>
  <w:style w:type="paragraph" w:styleId="Header">
    <w:name w:val="header"/>
    <w:basedOn w:val="Normal"/>
    <w:link w:val="HeaderChar"/>
    <w:uiPriority w:val="99"/>
    <w:unhideWhenUsed/>
    <w:rsid w:val="00AB4F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4FC1"/>
  </w:style>
  <w:style w:type="paragraph" w:styleId="Footer">
    <w:name w:val="footer"/>
    <w:basedOn w:val="Normal"/>
    <w:link w:val="FooterChar"/>
    <w:uiPriority w:val="99"/>
    <w:unhideWhenUsed/>
    <w:rsid w:val="00AB4F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4FC1"/>
  </w:style>
  <w:style w:type="table" w:styleId="TableGrid">
    <w:name w:val="Table Grid"/>
    <w:basedOn w:val="TableNormal"/>
    <w:uiPriority w:val="39"/>
    <w:rsid w:val="004471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A1437"/>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8A1437"/>
    <w:rPr>
      <w:rFonts w:ascii="Times New Roman" w:eastAsiaTheme="majorEastAsia" w:hAnsi="Times New Roman" w:cstheme="majorBidi"/>
      <w:b/>
      <w:color w:val="000000" w:themeColor="text1"/>
      <w:sz w:val="26"/>
      <w:szCs w:val="26"/>
    </w:rPr>
  </w:style>
  <w:style w:type="paragraph" w:styleId="TOCHeading">
    <w:name w:val="TOC Heading"/>
    <w:basedOn w:val="Heading1"/>
    <w:next w:val="Normal"/>
    <w:uiPriority w:val="39"/>
    <w:unhideWhenUsed/>
    <w:qFormat/>
    <w:rsid w:val="000D1174"/>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0D1174"/>
    <w:pPr>
      <w:spacing w:after="100"/>
    </w:pPr>
  </w:style>
  <w:style w:type="paragraph" w:styleId="TOC2">
    <w:name w:val="toc 2"/>
    <w:basedOn w:val="Normal"/>
    <w:next w:val="Normal"/>
    <w:autoRedefine/>
    <w:uiPriority w:val="39"/>
    <w:unhideWhenUsed/>
    <w:rsid w:val="000D1174"/>
    <w:pPr>
      <w:spacing w:after="100"/>
      <w:ind w:left="220"/>
    </w:pPr>
  </w:style>
  <w:style w:type="character" w:styleId="Hyperlink">
    <w:name w:val="Hyperlink"/>
    <w:basedOn w:val="DefaultParagraphFont"/>
    <w:uiPriority w:val="99"/>
    <w:unhideWhenUsed/>
    <w:rsid w:val="000D1174"/>
    <w:rPr>
      <w:color w:val="0563C1" w:themeColor="hyperlink"/>
      <w:u w:val="single"/>
    </w:rPr>
  </w:style>
  <w:style w:type="paragraph" w:styleId="NoSpacing">
    <w:name w:val="No Spacing"/>
    <w:link w:val="NoSpacingChar"/>
    <w:uiPriority w:val="1"/>
    <w:qFormat/>
    <w:rsid w:val="00957F0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57F02"/>
    <w:rPr>
      <w:rFonts w:eastAsiaTheme="minorEastAsia"/>
      <w:lang w:val="en-US"/>
    </w:rPr>
  </w:style>
  <w:style w:type="paragraph" w:styleId="Revision">
    <w:name w:val="Revision"/>
    <w:hidden/>
    <w:uiPriority w:val="99"/>
    <w:semiHidden/>
    <w:rsid w:val="008F195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2976</Words>
  <Characters>16966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Florina Stancu (2030034)</dc:creator>
  <cp:keywords/>
  <dc:description/>
  <cp:lastModifiedBy/>
  <cp:revision>1</cp:revision>
  <dcterms:created xsi:type="dcterms:W3CDTF">2021-08-26T05:13:00Z</dcterms:created>
  <dcterms:modified xsi:type="dcterms:W3CDTF">2021-08-26T05:44:00Z</dcterms:modified>
</cp:coreProperties>
</file>