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73934BA" w:rsidP="273934BA" w:rsidRDefault="273934BA" w14:paraId="06B292C3" w14:textId="478C6F51">
      <w:pPr>
        <w:pStyle w:val="Normal"/>
        <w:spacing w:after="0" w:line="259" w:lineRule="auto"/>
        <w:ind w:left="0" w:hanging="10" w:firstLine="0"/>
      </w:pPr>
    </w:p>
    <w:p w:rsidR="093F5388" w:rsidP="273934BA" w:rsidRDefault="093F5388" w14:paraId="13122942" w14:textId="53F94371">
      <w:pPr>
        <w:pStyle w:val="Normal"/>
        <w:spacing w:after="0" w:line="259" w:lineRule="auto"/>
        <w:ind w:left="0" w:hanging="10" w:firstLine="0"/>
      </w:pPr>
      <w:r w:rsidR="093F5388">
        <w:drawing>
          <wp:inline wp14:editId="79A48A63" wp14:anchorId="5AB4CBD5">
            <wp:extent cx="6477000" cy="1217805"/>
            <wp:effectExtent l="0" t="0" r="0" b="0"/>
            <wp:docPr id="8636692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3669201" name="Picture 863669201"/>
                    <pic:cNvPicPr/>
                  </pic:nvPicPr>
                  <pic:blipFill>
                    <a:blip xmlns:r="http://schemas.openxmlformats.org/officeDocument/2006/relationships" r:embed="rId481067909">
                      <a:extLst>
                        <a:ext uri="{28A0092B-C50C-407E-A947-70E740481C1C}">
                          <a14:useLocalDpi xmlns:a14="http://schemas.microsoft.com/office/drawing/2010/main"/>
                        </a:ext>
                      </a:extLst>
                    </a:blip>
                    <a:stretch>
                      <a:fillRect/>
                    </a:stretch>
                  </pic:blipFill>
                  <pic:spPr>
                    <a:xfrm rot="0">
                      <a:off x="0" y="0"/>
                      <a:ext cx="6477000" cy="1217805"/>
                    </a:xfrm>
                    <a:prstGeom prst="rect">
                      <a:avLst/>
                    </a:prstGeom>
                  </pic:spPr>
                </pic:pic>
              </a:graphicData>
            </a:graphic>
          </wp:inline>
        </w:drawing>
      </w:r>
    </w:p>
    <w:p w:rsidR="273934BA" w:rsidP="273934BA" w:rsidRDefault="273934BA" w14:paraId="48AAA420" w14:textId="7947881C">
      <w:pPr>
        <w:pStyle w:val="Normal"/>
        <w:spacing w:after="0" w:line="259" w:lineRule="auto"/>
        <w:ind w:left="0" w:hanging="10" w:firstLine="0"/>
        <w:rPr>
          <w:rFonts w:ascii="Arial" w:hAnsi="Arial" w:eastAsia="Arial" w:cs="Arial"/>
          <w:b w:val="1"/>
          <w:bCs w:val="1"/>
          <w:i w:val="0"/>
          <w:iCs w:val="0"/>
          <w:caps w:val="0"/>
          <w:smallCaps w:val="0"/>
          <w:noProof w:val="0"/>
          <w:color w:val="000000" w:themeColor="text1" w:themeTint="FF" w:themeShade="FF"/>
          <w:sz w:val="44"/>
          <w:szCs w:val="44"/>
          <w:lang w:val="en-GB"/>
        </w:rPr>
      </w:pPr>
    </w:p>
    <w:p w:rsidR="3894D50F" w:rsidP="273934BA" w:rsidRDefault="3894D50F" w14:paraId="787B4CC7" w14:textId="18332972">
      <w:pPr>
        <w:pStyle w:val="Normal"/>
        <w:spacing w:after="0" w:line="259" w:lineRule="auto"/>
        <w:ind w:left="0" w:hanging="10" w:firstLine="0"/>
        <w:rPr>
          <w:rFonts w:ascii="Arial Nova" w:hAnsi="Arial Nova" w:eastAsia="Arial Nova" w:cs="Arial Nova"/>
          <w:b w:val="1"/>
          <w:bCs w:val="1"/>
          <w:noProof w:val="0"/>
          <w:sz w:val="32"/>
          <w:szCs w:val="32"/>
          <w:lang w:val="en-GB"/>
        </w:rPr>
      </w:pPr>
      <w:r w:rsidRPr="273934BA" w:rsidR="3894D50F">
        <w:rPr>
          <w:rFonts w:ascii="Arial" w:hAnsi="Arial" w:eastAsia="Arial" w:cs="Arial"/>
          <w:b w:val="1"/>
          <w:bCs w:val="1"/>
          <w:i w:val="0"/>
          <w:iCs w:val="0"/>
          <w:caps w:val="0"/>
          <w:smallCaps w:val="0"/>
          <w:noProof w:val="0"/>
          <w:color w:val="000000" w:themeColor="text1" w:themeTint="FF" w:themeShade="FF"/>
          <w:sz w:val="36"/>
          <w:szCs w:val="36"/>
          <w:lang w:val="en-GB"/>
        </w:rPr>
        <w:t>PROJECT TITLE</w:t>
      </w:r>
      <w:r w:rsidRPr="273934BA" w:rsidR="739D5784">
        <w:rPr>
          <w:rFonts w:ascii="Arial" w:hAnsi="Arial" w:eastAsia="Arial" w:cs="Arial"/>
          <w:b w:val="1"/>
          <w:bCs w:val="1"/>
          <w:i w:val="0"/>
          <w:iCs w:val="0"/>
          <w:caps w:val="0"/>
          <w:smallCaps w:val="0"/>
          <w:noProof w:val="0"/>
          <w:color w:val="000000" w:themeColor="text1" w:themeTint="FF" w:themeShade="FF"/>
          <w:sz w:val="44"/>
          <w:szCs w:val="44"/>
          <w:lang w:val="en-GB"/>
        </w:rPr>
        <w:t>:</w:t>
      </w:r>
      <w:r w:rsidRPr="273934BA" w:rsidR="739D5784">
        <w:rPr>
          <w:rFonts w:ascii="Arial Nova" w:hAnsi="Arial Nova" w:eastAsia="Arial Nova" w:cs="Arial Nova"/>
          <w:b w:val="1"/>
          <w:bCs w:val="1"/>
          <w:noProof w:val="0"/>
          <w:sz w:val="32"/>
          <w:szCs w:val="32"/>
          <w:lang w:val="en-GB"/>
        </w:rPr>
        <w:t xml:space="preserve"> AI-Powered Chatbot for Mental Health Support</w:t>
      </w:r>
    </w:p>
    <w:p w:rsidR="273934BA" w:rsidP="273934BA" w:rsidRDefault="273934BA" w14:paraId="49D8F132" w14:textId="6252A606">
      <w:pPr>
        <w:spacing w:after="0" w:line="259" w:lineRule="auto"/>
        <w:ind w:left="0" w:hanging="10" w:firstLine="0"/>
        <w:rPr>
          <w:rFonts w:ascii="Arial" w:hAnsi="Arial" w:eastAsia="Arial" w:cs="Arial"/>
          <w:b w:val="0"/>
          <w:bCs w:val="0"/>
          <w:i w:val="0"/>
          <w:iCs w:val="0"/>
          <w:caps w:val="0"/>
          <w:smallCaps w:val="0"/>
          <w:noProof w:val="0"/>
          <w:color w:val="000000" w:themeColor="text1" w:themeTint="FF" w:themeShade="FF"/>
          <w:sz w:val="32"/>
          <w:szCs w:val="32"/>
          <w:lang w:val="en-GB"/>
        </w:rPr>
      </w:pPr>
    </w:p>
    <w:p w:rsidR="273934BA" w:rsidP="273934BA" w:rsidRDefault="273934BA" w14:paraId="68250137" w14:textId="7E4B61C6">
      <w:pPr>
        <w:spacing w:after="0" w:line="259" w:lineRule="auto"/>
        <w:ind w:left="0" w:hanging="10" w:firstLine="0"/>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273934BA" w:rsidP="273934BA" w:rsidRDefault="273934BA" w14:paraId="58CBFA5A" w14:textId="79C006A8">
      <w:pPr>
        <w:spacing w:after="0" w:line="259" w:lineRule="auto"/>
        <w:ind w:left="0" w:hanging="10" w:firstLine="0"/>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273934BA" w:rsidP="273934BA" w:rsidRDefault="273934BA" w14:paraId="6EB9C548" w14:textId="42146B53">
      <w:pPr>
        <w:spacing w:after="0" w:line="259" w:lineRule="auto"/>
        <w:ind w:left="0" w:hanging="10" w:firstLine="0"/>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273934BA" w:rsidP="273934BA" w:rsidRDefault="273934BA" w14:paraId="149F96F2" w14:textId="70F84743">
      <w:pPr>
        <w:spacing w:after="0" w:line="259" w:lineRule="auto"/>
        <w:ind w:left="0" w:hanging="10" w:firstLine="0"/>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273934BA" w:rsidP="273934BA" w:rsidRDefault="273934BA" w14:paraId="569A27F9" w14:textId="320C8501">
      <w:pPr>
        <w:spacing w:after="0" w:line="259" w:lineRule="auto"/>
        <w:ind w:left="0" w:hanging="10" w:firstLine="0"/>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273934BA" w:rsidP="273934BA" w:rsidRDefault="273934BA" w14:paraId="1ED6A920" w14:textId="2CB2245C">
      <w:pPr>
        <w:spacing w:after="0" w:line="259" w:lineRule="auto"/>
        <w:ind w:left="0" w:hanging="10" w:firstLine="0"/>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273934BA" w:rsidP="273934BA" w:rsidRDefault="273934BA" w14:paraId="49B4F07C" w14:textId="4014AB6E">
      <w:pPr>
        <w:spacing w:after="0" w:line="259" w:lineRule="auto"/>
        <w:ind w:left="0" w:hanging="10" w:firstLine="0"/>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3894D50F" w:rsidP="273934BA" w:rsidRDefault="3894D50F" w14:paraId="68E5C1E0" w14:textId="35D46467">
      <w:pPr>
        <w:spacing w:after="0" w:line="360" w:lineRule="auto"/>
        <w:ind w:left="0" w:hanging="10" w:firstLine="0"/>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273934BA" w:rsidR="3894D50F">
        <w:rPr>
          <w:rFonts w:ascii="Arial" w:hAnsi="Arial" w:eastAsia="Arial" w:cs="Arial"/>
          <w:b w:val="0"/>
          <w:bCs w:val="0"/>
          <w:i w:val="0"/>
          <w:iCs w:val="0"/>
          <w:caps w:val="0"/>
          <w:smallCaps w:val="0"/>
          <w:noProof w:val="0"/>
          <w:color w:val="000000" w:themeColor="text1" w:themeTint="FF" w:themeShade="FF"/>
          <w:sz w:val="24"/>
          <w:szCs w:val="24"/>
          <w:lang w:val="en-GB"/>
        </w:rPr>
        <w:t xml:space="preserve">ACCA6020 </w:t>
      </w:r>
    </w:p>
    <w:p w:rsidR="3894D50F" w:rsidP="273934BA" w:rsidRDefault="3894D50F" w14:paraId="3727803F" w14:textId="779D13F4">
      <w:pPr>
        <w:spacing w:after="0" w:line="360" w:lineRule="auto"/>
        <w:ind w:left="0" w:hanging="10" w:firstLine="0"/>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273934BA" w:rsidR="3894D50F">
        <w:rPr>
          <w:rFonts w:ascii="Arial" w:hAnsi="Arial" w:eastAsia="Arial" w:cs="Arial"/>
          <w:b w:val="0"/>
          <w:bCs w:val="0"/>
          <w:i w:val="0"/>
          <w:iCs w:val="0"/>
          <w:caps w:val="0"/>
          <w:smallCaps w:val="0"/>
          <w:noProof w:val="0"/>
          <w:color w:val="000000" w:themeColor="text1" w:themeTint="FF" w:themeShade="FF"/>
          <w:sz w:val="24"/>
          <w:szCs w:val="24"/>
          <w:lang w:val="en-GB"/>
        </w:rPr>
        <w:t>Independent Project – Proposal</w:t>
      </w:r>
    </w:p>
    <w:p w:rsidR="273934BA" w:rsidP="273934BA" w:rsidRDefault="273934BA" w14:paraId="149D26B0" w14:textId="1F668768">
      <w:pPr>
        <w:spacing w:after="0" w:line="360" w:lineRule="auto"/>
        <w:ind w:left="0" w:hanging="10" w:firstLine="0"/>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273934BA" w:rsidP="273934BA" w:rsidRDefault="273934BA" w14:paraId="498D56E3" w14:textId="6935AC59">
      <w:pPr>
        <w:spacing w:after="0" w:line="360" w:lineRule="auto"/>
        <w:ind w:left="0" w:hanging="10" w:firstLine="0"/>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273934BA" w:rsidP="273934BA" w:rsidRDefault="273934BA" w14:paraId="7BDCE460" w14:textId="02AB2D7F">
      <w:pPr>
        <w:spacing w:after="0" w:line="360" w:lineRule="auto"/>
        <w:ind w:left="0" w:hanging="10" w:firstLine="0"/>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273934BA" w:rsidP="273934BA" w:rsidRDefault="273934BA" w14:paraId="09D5FC29" w14:textId="182D2B11">
      <w:pPr>
        <w:spacing w:after="0" w:line="360" w:lineRule="auto"/>
        <w:ind w:left="0" w:hanging="10" w:firstLine="0"/>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273934BA" w:rsidP="273934BA" w:rsidRDefault="273934BA" w14:paraId="616DC60B" w14:textId="03399F58">
      <w:pPr>
        <w:spacing w:after="0" w:line="360" w:lineRule="auto"/>
        <w:ind w:left="0" w:hanging="10" w:firstLine="0"/>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707A72FD" w:rsidP="273934BA" w:rsidRDefault="707A72FD" w14:paraId="6861ADC1" w14:textId="03462D9D">
      <w:pPr>
        <w:pStyle w:val="Normal"/>
        <w:spacing w:after="0" w:line="360" w:lineRule="auto"/>
        <w:ind w:left="0" w:hanging="10" w:firstLine="0"/>
        <w:jc w:val="center"/>
      </w:pPr>
      <w:r w:rsidRPr="273934BA" w:rsidR="707A72F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73934BA" w:rsidR="3894D50F">
        <w:rPr>
          <w:rFonts w:ascii="Arial" w:hAnsi="Arial" w:eastAsia="Arial" w:cs="Arial"/>
          <w:b w:val="0"/>
          <w:bCs w:val="0"/>
          <w:i w:val="0"/>
          <w:iCs w:val="0"/>
          <w:caps w:val="0"/>
          <w:smallCaps w:val="0"/>
          <w:noProof w:val="0"/>
          <w:color w:val="000000" w:themeColor="text1" w:themeTint="FF" w:themeShade="FF"/>
          <w:sz w:val="24"/>
          <w:szCs w:val="24"/>
          <w:lang w:val="en-GB"/>
        </w:rPr>
        <w:t xml:space="preserve">Name: </w:t>
      </w:r>
      <w:r w:rsidRPr="273934BA" w:rsidR="283ACB9E">
        <w:rPr>
          <w:rFonts w:ascii="Arial" w:hAnsi="Arial" w:eastAsia="Arial" w:cs="Arial"/>
          <w:b w:val="0"/>
          <w:bCs w:val="0"/>
          <w:i w:val="0"/>
          <w:iCs w:val="0"/>
          <w:caps w:val="0"/>
          <w:smallCaps w:val="0"/>
          <w:noProof w:val="0"/>
          <w:color w:val="000000" w:themeColor="text1" w:themeTint="FF" w:themeShade="FF"/>
          <w:sz w:val="24"/>
          <w:szCs w:val="24"/>
          <w:lang w:val="en-GB"/>
        </w:rPr>
        <w:t>Cheikh Ahmed Tidiane</w:t>
      </w:r>
    </w:p>
    <w:p w:rsidR="3894D50F" w:rsidP="273934BA" w:rsidRDefault="3894D50F" w14:paraId="291F61C3" w14:textId="6A3E4317">
      <w:pPr>
        <w:pStyle w:val="Normal"/>
        <w:spacing w:after="0" w:line="360" w:lineRule="auto"/>
        <w:ind w:left="0" w:hanging="10" w:firstLine="0"/>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273934BA" w:rsidR="3894D50F">
        <w:rPr>
          <w:rFonts w:ascii="Arial" w:hAnsi="Arial" w:eastAsia="Arial" w:cs="Arial"/>
          <w:b w:val="0"/>
          <w:bCs w:val="0"/>
          <w:i w:val="0"/>
          <w:iCs w:val="0"/>
          <w:caps w:val="0"/>
          <w:smallCaps w:val="0"/>
          <w:noProof w:val="0"/>
          <w:color w:val="000000" w:themeColor="text1" w:themeTint="FF" w:themeShade="FF"/>
          <w:sz w:val="24"/>
          <w:szCs w:val="24"/>
          <w:lang w:val="en-GB"/>
        </w:rPr>
        <w:t>Student ID:</w:t>
      </w:r>
      <w:r w:rsidRPr="273934BA" w:rsidR="22EDC242">
        <w:rPr>
          <w:rFonts w:ascii="Arial" w:hAnsi="Arial" w:eastAsia="Arial" w:cs="Arial"/>
          <w:b w:val="0"/>
          <w:bCs w:val="0"/>
          <w:i w:val="0"/>
          <w:iCs w:val="0"/>
          <w:caps w:val="0"/>
          <w:smallCaps w:val="0"/>
          <w:noProof w:val="0"/>
          <w:color w:val="000000" w:themeColor="text1" w:themeTint="FF" w:themeShade="FF"/>
          <w:sz w:val="24"/>
          <w:szCs w:val="24"/>
          <w:lang w:val="en-GB"/>
        </w:rPr>
        <w:t xml:space="preserve"> 2318748</w:t>
      </w:r>
    </w:p>
    <w:p w:rsidR="3CD590C6" w:rsidP="273934BA" w:rsidRDefault="3CD590C6" w14:paraId="26F66569" w14:textId="021C42F2">
      <w:pPr>
        <w:spacing w:after="0" w:line="360" w:lineRule="auto"/>
        <w:ind w:left="0" w:hanging="10" w:firstLine="0"/>
        <w:jc w:val="center"/>
      </w:pPr>
      <w:r w:rsidRPr="273934BA" w:rsidR="3CD590C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73934BA" w:rsidR="3894D50F">
        <w:rPr>
          <w:rFonts w:ascii="Arial" w:hAnsi="Arial" w:eastAsia="Arial" w:cs="Arial"/>
          <w:b w:val="0"/>
          <w:bCs w:val="0"/>
          <w:i w:val="0"/>
          <w:iCs w:val="0"/>
          <w:caps w:val="0"/>
          <w:smallCaps w:val="0"/>
          <w:noProof w:val="0"/>
          <w:color w:val="000000" w:themeColor="text1" w:themeTint="FF" w:themeShade="FF"/>
          <w:sz w:val="24"/>
          <w:szCs w:val="24"/>
          <w:lang w:val="en-GB"/>
        </w:rPr>
        <w:t>Supervisor:</w:t>
      </w:r>
      <w:r w:rsidRPr="273934BA" w:rsidR="39515EB6">
        <w:rPr>
          <w:rFonts w:ascii="Arial" w:hAnsi="Arial" w:eastAsia="Arial" w:cs="Arial"/>
          <w:b w:val="0"/>
          <w:bCs w:val="0"/>
          <w:i w:val="0"/>
          <w:iCs w:val="0"/>
          <w:caps w:val="0"/>
          <w:smallCaps w:val="0"/>
          <w:noProof w:val="0"/>
          <w:color w:val="000000" w:themeColor="text1" w:themeTint="FF" w:themeShade="FF"/>
          <w:sz w:val="24"/>
          <w:szCs w:val="24"/>
          <w:lang w:val="en-GB"/>
        </w:rPr>
        <w:t xml:space="preserve"> Abdallah Nasser</w:t>
      </w:r>
    </w:p>
    <w:p w:rsidR="7EB4C77A" w:rsidP="273934BA" w:rsidRDefault="7EB4C77A" w14:paraId="0F8AF72A" w14:textId="04DB5EF5">
      <w:pPr>
        <w:spacing w:after="0" w:line="360" w:lineRule="auto"/>
        <w:ind w:left="0" w:hanging="10" w:firstLine="0"/>
        <w:jc w:val="center"/>
        <w:rPr>
          <w:rFonts w:ascii="Arial" w:hAnsi="Arial" w:eastAsia="Arial" w:cs="Arial"/>
          <w:noProof w:val="0"/>
          <w:sz w:val="22"/>
          <w:szCs w:val="22"/>
          <w:lang w:val="en-GB"/>
        </w:rPr>
      </w:pPr>
      <w:r w:rsidRPr="273934BA" w:rsidR="7EB4C77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73934BA" w:rsidR="3894D50F">
        <w:rPr>
          <w:rFonts w:ascii="Arial" w:hAnsi="Arial" w:eastAsia="Arial" w:cs="Arial"/>
          <w:b w:val="0"/>
          <w:bCs w:val="0"/>
          <w:i w:val="0"/>
          <w:iCs w:val="0"/>
          <w:caps w:val="0"/>
          <w:smallCaps w:val="0"/>
          <w:noProof w:val="0"/>
          <w:color w:val="000000" w:themeColor="text1" w:themeTint="FF" w:themeShade="FF"/>
          <w:sz w:val="22"/>
          <w:szCs w:val="22"/>
          <w:lang w:val="en-GB"/>
        </w:rPr>
        <w:t>Submission Date</w:t>
      </w:r>
      <w:r w:rsidRPr="273934BA" w:rsidR="0F6A3708">
        <w:rPr>
          <w:rFonts w:ascii="Arial" w:hAnsi="Arial" w:eastAsia="Arial" w:cs="Arial"/>
          <w:b w:val="0"/>
          <w:bCs w:val="0"/>
          <w:i w:val="0"/>
          <w:iCs w:val="0"/>
          <w:caps w:val="0"/>
          <w:smallCaps w:val="0"/>
          <w:noProof w:val="0"/>
          <w:color w:val="000000" w:themeColor="text1" w:themeTint="FF" w:themeShade="FF"/>
          <w:sz w:val="22"/>
          <w:szCs w:val="22"/>
          <w:lang w:val="en-GB"/>
        </w:rPr>
        <w:t>:</w:t>
      </w:r>
      <w:r w:rsidRPr="273934BA" w:rsidR="0F6A3708">
        <w:rPr>
          <w:rFonts w:ascii="Arial" w:hAnsi="Arial" w:eastAsia="Arial" w:cs="Arial"/>
          <w:b w:val="1"/>
          <w:bCs w:val="1"/>
          <w:noProof w:val="0"/>
          <w:color w:val="000000" w:themeColor="text1" w:themeTint="FF" w:themeShade="FF"/>
          <w:sz w:val="22"/>
          <w:szCs w:val="22"/>
          <w:lang w:val="en-GB"/>
        </w:rPr>
        <w:t xml:space="preserve"> </w:t>
      </w:r>
      <w:r w:rsidRPr="273934BA" w:rsidR="0F6A3708">
        <w:rPr>
          <w:rFonts w:ascii="Arial" w:hAnsi="Arial" w:eastAsia="Arial" w:cs="Arial"/>
          <w:b w:val="0"/>
          <w:bCs w:val="0"/>
          <w:noProof w:val="0"/>
          <w:color w:val="000000" w:themeColor="text1" w:themeTint="FF" w:themeShade="FF"/>
          <w:sz w:val="22"/>
          <w:szCs w:val="22"/>
          <w:lang w:val="en-GB"/>
        </w:rPr>
        <w:t>Friday 31, July</w:t>
      </w:r>
      <w:r w:rsidRPr="273934BA" w:rsidR="06165ACA">
        <w:rPr>
          <w:rFonts w:ascii="Arial" w:hAnsi="Arial" w:eastAsia="Arial" w:cs="Arial"/>
          <w:b w:val="0"/>
          <w:bCs w:val="0"/>
          <w:noProof w:val="0"/>
          <w:color w:val="000000" w:themeColor="text1" w:themeTint="FF" w:themeShade="FF"/>
          <w:sz w:val="22"/>
          <w:szCs w:val="22"/>
          <w:lang w:val="en-GB"/>
        </w:rPr>
        <w:t xml:space="preserve"> 2026</w:t>
      </w:r>
      <w:r w:rsidRPr="273934BA" w:rsidR="0F6A3708">
        <w:rPr>
          <w:rFonts w:ascii="Arial" w:hAnsi="Arial" w:eastAsia="Arial" w:cs="Arial"/>
          <w:b w:val="0"/>
          <w:bCs w:val="0"/>
          <w:noProof w:val="0"/>
          <w:color w:val="000000" w:themeColor="text1" w:themeTint="FF" w:themeShade="FF"/>
          <w:sz w:val="22"/>
          <w:szCs w:val="22"/>
          <w:lang w:val="en-GB"/>
        </w:rPr>
        <w:t xml:space="preserve"> 2:00 pm</w:t>
      </w:r>
    </w:p>
    <w:p w:rsidR="273934BA" w:rsidP="273934BA" w:rsidRDefault="273934BA" w14:paraId="6DFEC398" w14:textId="15369160">
      <w:pPr>
        <w:pStyle w:val="Normal"/>
        <w:rPr>
          <w:b w:val="1"/>
          <w:bCs w:val="1"/>
          <w:sz w:val="28"/>
          <w:szCs w:val="28"/>
        </w:rPr>
      </w:pPr>
    </w:p>
    <w:p w:rsidR="273934BA" w:rsidP="273934BA" w:rsidRDefault="273934BA" w14:paraId="149429A2" w14:textId="4B3A5E73">
      <w:pPr>
        <w:pStyle w:val="Normal"/>
        <w:rPr>
          <w:b w:val="1"/>
          <w:bCs w:val="1"/>
          <w:sz w:val="32"/>
          <w:szCs w:val="32"/>
        </w:rPr>
      </w:pPr>
    </w:p>
    <w:p w:rsidR="273934BA" w:rsidP="273934BA" w:rsidRDefault="273934BA" w14:paraId="1B247E0B" w14:textId="5D8D6560">
      <w:pPr>
        <w:pStyle w:val="Normal"/>
        <w:rPr>
          <w:b w:val="1"/>
          <w:bCs w:val="1"/>
          <w:sz w:val="32"/>
          <w:szCs w:val="32"/>
        </w:rPr>
      </w:pPr>
    </w:p>
    <w:p w:rsidR="273934BA" w:rsidP="273934BA" w:rsidRDefault="273934BA" w14:paraId="4A667659" w14:textId="677CEE16">
      <w:pPr>
        <w:pStyle w:val="Normal"/>
        <w:rPr>
          <w:b w:val="1"/>
          <w:bCs w:val="1"/>
          <w:sz w:val="32"/>
          <w:szCs w:val="32"/>
        </w:rPr>
      </w:pPr>
    </w:p>
    <w:p w:rsidR="273934BA" w:rsidP="273934BA" w:rsidRDefault="273934BA" w14:paraId="6BD25CE3" w14:textId="60008EFE">
      <w:pPr>
        <w:pStyle w:val="Normal"/>
        <w:rPr>
          <w:b w:val="1"/>
          <w:bCs w:val="1"/>
          <w:sz w:val="32"/>
          <w:szCs w:val="32"/>
        </w:rPr>
      </w:pPr>
    </w:p>
    <w:p w:rsidR="273934BA" w:rsidP="273934BA" w:rsidRDefault="273934BA" w14:paraId="7A8854D7" w14:textId="2BE84A2A">
      <w:pPr>
        <w:pStyle w:val="Normal"/>
        <w:rPr>
          <w:b w:val="1"/>
          <w:bCs w:val="1"/>
          <w:sz w:val="32"/>
          <w:szCs w:val="32"/>
        </w:rPr>
      </w:pPr>
    </w:p>
    <w:p w:rsidR="273934BA" w:rsidP="273934BA" w:rsidRDefault="273934BA" w14:paraId="2E0E6CD0" w14:textId="2B969BB9">
      <w:pPr>
        <w:pStyle w:val="Normal"/>
        <w:rPr>
          <w:b w:val="1"/>
          <w:bCs w:val="1"/>
          <w:sz w:val="32"/>
          <w:szCs w:val="32"/>
        </w:rPr>
      </w:pPr>
    </w:p>
    <w:p w:rsidR="273934BA" w:rsidP="273934BA" w:rsidRDefault="273934BA" w14:paraId="54CCBAE4" w14:textId="3EB26D1C">
      <w:pPr>
        <w:pStyle w:val="Normal"/>
        <w:rPr>
          <w:b w:val="1"/>
          <w:bCs w:val="1"/>
          <w:sz w:val="32"/>
          <w:szCs w:val="32"/>
        </w:rPr>
      </w:pPr>
    </w:p>
    <w:p w:rsidR="273934BA" w:rsidP="273934BA" w:rsidRDefault="273934BA" w14:paraId="56DA4A23" w14:textId="3FD566CC">
      <w:pPr>
        <w:pStyle w:val="Normal"/>
        <w:rPr>
          <w:b w:val="1"/>
          <w:bCs w:val="1"/>
          <w:sz w:val="32"/>
          <w:szCs w:val="32"/>
        </w:rPr>
      </w:pPr>
    </w:p>
    <w:p w:rsidR="273934BA" w:rsidP="273934BA" w:rsidRDefault="273934BA" w14:paraId="7452E43C" w14:textId="38548AF9">
      <w:pPr>
        <w:pStyle w:val="Normal"/>
        <w:rPr>
          <w:b w:val="1"/>
          <w:bCs w:val="1"/>
          <w:sz w:val="32"/>
          <w:szCs w:val="32"/>
        </w:rPr>
      </w:pPr>
    </w:p>
    <w:p w:rsidR="273934BA" w:rsidP="273934BA" w:rsidRDefault="273934BA" w14:paraId="766C4074" w14:textId="71F17F3C">
      <w:pPr>
        <w:pStyle w:val="Normal"/>
        <w:rPr>
          <w:b w:val="1"/>
          <w:bCs w:val="1"/>
          <w:sz w:val="32"/>
          <w:szCs w:val="32"/>
        </w:rPr>
      </w:pPr>
    </w:p>
    <w:p w:rsidR="273934BA" w:rsidP="273934BA" w:rsidRDefault="273934BA" w14:paraId="42007B52" w14:textId="04847D1D">
      <w:pPr>
        <w:pStyle w:val="Normal"/>
        <w:rPr>
          <w:b w:val="1"/>
          <w:bCs w:val="1"/>
          <w:sz w:val="32"/>
          <w:szCs w:val="32"/>
        </w:rPr>
      </w:pPr>
    </w:p>
    <w:p w:rsidR="273934BA" w:rsidP="273934BA" w:rsidRDefault="273934BA" w14:paraId="2576A806" w14:textId="3FD0E539">
      <w:pPr>
        <w:pStyle w:val="Normal"/>
        <w:rPr>
          <w:b w:val="1"/>
          <w:bCs w:val="1"/>
          <w:sz w:val="32"/>
          <w:szCs w:val="32"/>
        </w:rPr>
      </w:pPr>
    </w:p>
    <w:p w:rsidR="273934BA" w:rsidP="273934BA" w:rsidRDefault="273934BA" w14:paraId="3A03168F" w14:textId="028EF55A">
      <w:pPr>
        <w:pStyle w:val="Normal"/>
        <w:rPr>
          <w:b w:val="1"/>
          <w:bCs w:val="1"/>
          <w:sz w:val="32"/>
          <w:szCs w:val="32"/>
        </w:rPr>
      </w:pPr>
    </w:p>
    <w:p w:rsidR="273934BA" w:rsidP="273934BA" w:rsidRDefault="273934BA" w14:paraId="5F51F3C5" w14:textId="65624F4E">
      <w:pPr>
        <w:pStyle w:val="Normal"/>
        <w:rPr>
          <w:b w:val="1"/>
          <w:bCs w:val="1"/>
          <w:sz w:val="32"/>
          <w:szCs w:val="32"/>
        </w:rPr>
      </w:pPr>
    </w:p>
    <w:p w:rsidR="7C5070B2" w:rsidP="273934BA" w:rsidRDefault="7C5070B2" w14:paraId="1F4C1AFB" w14:textId="44CFF59E">
      <w:pPr>
        <w:pStyle w:val="Normal"/>
        <w:rPr>
          <w:b w:val="1"/>
          <w:bCs w:val="1"/>
          <w:sz w:val="32"/>
          <w:szCs w:val="32"/>
        </w:rPr>
      </w:pPr>
      <w:r w:rsidRPr="273934BA" w:rsidR="7C5070B2">
        <w:rPr>
          <w:b w:val="1"/>
          <w:bCs w:val="1"/>
          <w:sz w:val="32"/>
          <w:szCs w:val="32"/>
        </w:rPr>
        <w:t>Table of contents</w:t>
      </w:r>
    </w:p>
    <w:sdt>
      <w:sdtPr>
        <w:id w:val="1567852277"/>
        <w:docPartObj>
          <w:docPartGallery w:val="Table of Contents"/>
          <w:docPartUnique/>
        </w:docPartObj>
      </w:sdtPr>
      <w:sdtContent>
        <w:p w:rsidR="273934BA" w:rsidP="273934BA" w:rsidRDefault="273934BA" w14:paraId="313B3795" w14:textId="066815CD">
          <w:pPr>
            <w:pStyle w:val="TOC1"/>
            <w:tabs>
              <w:tab w:val="right" w:leader="dot" w:pos="9015"/>
            </w:tabs>
            <w:bidi w:val="0"/>
            <w:rPr>
              <w:rStyle w:val="Hyperlink"/>
            </w:rPr>
          </w:pPr>
          <w:r>
            <w:fldChar w:fldCharType="begin"/>
          </w:r>
          <w:r>
            <w:instrText xml:space="preserve">TOC \o \z \u \h</w:instrText>
          </w:r>
          <w:r>
            <w:fldChar w:fldCharType="separate"/>
          </w:r>
          <w:hyperlink w:anchor="_Toc278827360">
            <w:r w:rsidRPr="273934BA" w:rsidR="273934BA">
              <w:rPr>
                <w:rStyle w:val="Hyperlink"/>
              </w:rPr>
              <w:t>1 INTRODUCTION</w:t>
            </w:r>
            <w:r>
              <w:tab/>
            </w:r>
            <w:r>
              <w:fldChar w:fldCharType="begin"/>
            </w:r>
            <w:r>
              <w:instrText xml:space="preserve">PAGEREF _Toc278827360 \h</w:instrText>
            </w:r>
            <w:r>
              <w:fldChar w:fldCharType="separate"/>
            </w:r>
            <w:r w:rsidRPr="273934BA" w:rsidR="273934BA">
              <w:rPr>
                <w:rStyle w:val="Hyperlink"/>
              </w:rPr>
              <w:t>2</w:t>
            </w:r>
            <w:r>
              <w:fldChar w:fldCharType="end"/>
            </w:r>
          </w:hyperlink>
        </w:p>
        <w:p w:rsidR="273934BA" w:rsidP="273934BA" w:rsidRDefault="273934BA" w14:paraId="7AB6DBD5" w14:textId="4BB998FE">
          <w:pPr>
            <w:pStyle w:val="TOC2"/>
            <w:tabs>
              <w:tab w:val="right" w:leader="dot" w:pos="9015"/>
            </w:tabs>
            <w:bidi w:val="0"/>
            <w:rPr>
              <w:rStyle w:val="Hyperlink"/>
            </w:rPr>
          </w:pPr>
          <w:hyperlink w:anchor="_Toc923062128">
            <w:r w:rsidRPr="273934BA" w:rsidR="273934BA">
              <w:rPr>
                <w:rStyle w:val="Hyperlink"/>
              </w:rPr>
              <w:t>1.1 Background</w:t>
            </w:r>
            <w:r>
              <w:tab/>
            </w:r>
            <w:r>
              <w:fldChar w:fldCharType="begin"/>
            </w:r>
            <w:r>
              <w:instrText xml:space="preserve">PAGEREF _Toc923062128 \h</w:instrText>
            </w:r>
            <w:r>
              <w:fldChar w:fldCharType="separate"/>
            </w:r>
            <w:r w:rsidRPr="273934BA" w:rsidR="273934BA">
              <w:rPr>
                <w:rStyle w:val="Hyperlink"/>
              </w:rPr>
              <w:t>2</w:t>
            </w:r>
            <w:r>
              <w:fldChar w:fldCharType="end"/>
            </w:r>
          </w:hyperlink>
        </w:p>
        <w:p w:rsidR="273934BA" w:rsidP="273934BA" w:rsidRDefault="273934BA" w14:paraId="70B449A9" w14:textId="0D712B61">
          <w:pPr>
            <w:pStyle w:val="TOC3"/>
            <w:tabs>
              <w:tab w:val="right" w:leader="dot" w:pos="9015"/>
            </w:tabs>
            <w:bidi w:val="0"/>
            <w:rPr>
              <w:rStyle w:val="Hyperlink"/>
            </w:rPr>
          </w:pPr>
          <w:hyperlink w:anchor="_Toc1701077392">
            <w:r w:rsidRPr="273934BA" w:rsidR="273934BA">
              <w:rPr>
                <w:rStyle w:val="Hyperlink"/>
              </w:rPr>
              <w:t>2.0 Literature Review</w:t>
            </w:r>
            <w:r>
              <w:tab/>
            </w:r>
            <w:r>
              <w:fldChar w:fldCharType="begin"/>
            </w:r>
            <w:r>
              <w:instrText xml:space="preserve">PAGEREF _Toc1701077392 \h</w:instrText>
            </w:r>
            <w:r>
              <w:fldChar w:fldCharType="separate"/>
            </w:r>
            <w:r w:rsidRPr="273934BA" w:rsidR="273934BA">
              <w:rPr>
                <w:rStyle w:val="Hyperlink"/>
              </w:rPr>
              <w:t>4</w:t>
            </w:r>
            <w:r>
              <w:fldChar w:fldCharType="end"/>
            </w:r>
          </w:hyperlink>
        </w:p>
        <w:p w:rsidR="273934BA" w:rsidP="273934BA" w:rsidRDefault="273934BA" w14:paraId="192332EA" w14:textId="2E6EE3BC">
          <w:pPr>
            <w:pStyle w:val="TOC4"/>
            <w:tabs>
              <w:tab w:val="right" w:leader="dot" w:pos="9015"/>
            </w:tabs>
            <w:bidi w:val="0"/>
            <w:rPr>
              <w:rStyle w:val="Hyperlink"/>
            </w:rPr>
          </w:pPr>
          <w:hyperlink w:anchor="_Toc515277874">
            <w:r w:rsidRPr="273934BA" w:rsidR="273934BA">
              <w:rPr>
                <w:rStyle w:val="Hyperlink"/>
              </w:rPr>
              <w:t>3.0 METHODOLOGY</w:t>
            </w:r>
            <w:r>
              <w:tab/>
            </w:r>
            <w:r>
              <w:fldChar w:fldCharType="begin"/>
            </w:r>
            <w:r>
              <w:instrText xml:space="preserve">PAGEREF _Toc515277874 \h</w:instrText>
            </w:r>
            <w:r>
              <w:fldChar w:fldCharType="separate"/>
            </w:r>
            <w:r w:rsidRPr="273934BA" w:rsidR="273934BA">
              <w:rPr>
                <w:rStyle w:val="Hyperlink"/>
              </w:rPr>
              <w:t>5</w:t>
            </w:r>
            <w:r>
              <w:fldChar w:fldCharType="end"/>
            </w:r>
          </w:hyperlink>
        </w:p>
        <w:p w:rsidR="273934BA" w:rsidP="273934BA" w:rsidRDefault="273934BA" w14:paraId="75FBA367" w14:textId="52C4DD47">
          <w:pPr>
            <w:pStyle w:val="TOC5"/>
            <w:tabs>
              <w:tab w:val="right" w:leader="dot" w:pos="9015"/>
            </w:tabs>
            <w:bidi w:val="0"/>
            <w:rPr>
              <w:rStyle w:val="Hyperlink"/>
            </w:rPr>
          </w:pPr>
          <w:hyperlink w:anchor="_Toc1524344757">
            <w:r w:rsidRPr="273934BA" w:rsidR="273934BA">
              <w:rPr>
                <w:rStyle w:val="Hyperlink"/>
              </w:rPr>
              <w:t>3.4 System Architecture</w:t>
            </w:r>
            <w:r>
              <w:tab/>
            </w:r>
            <w:r>
              <w:fldChar w:fldCharType="begin"/>
            </w:r>
            <w:r>
              <w:instrText xml:space="preserve">PAGEREF _Toc1524344757 \h</w:instrText>
            </w:r>
            <w:r>
              <w:fldChar w:fldCharType="separate"/>
            </w:r>
            <w:r w:rsidRPr="273934BA" w:rsidR="273934BA">
              <w:rPr>
                <w:rStyle w:val="Hyperlink"/>
              </w:rPr>
              <w:t>6</w:t>
            </w:r>
            <w:r>
              <w:fldChar w:fldCharType="end"/>
            </w:r>
          </w:hyperlink>
        </w:p>
        <w:p w:rsidR="273934BA" w:rsidP="273934BA" w:rsidRDefault="273934BA" w14:paraId="4690132C" w14:textId="36F3557D">
          <w:pPr>
            <w:pStyle w:val="TOC6"/>
            <w:tabs>
              <w:tab w:val="right" w:leader="dot" w:pos="9015"/>
            </w:tabs>
            <w:bidi w:val="0"/>
            <w:rPr>
              <w:rStyle w:val="Hyperlink"/>
            </w:rPr>
          </w:pPr>
          <w:hyperlink w:anchor="_Toc740006033">
            <w:r w:rsidRPr="273934BA" w:rsidR="273934BA">
              <w:rPr>
                <w:rStyle w:val="Hyperlink"/>
              </w:rPr>
              <w:t>3.5 Data Collection Method</w:t>
            </w:r>
            <w:r>
              <w:tab/>
            </w:r>
            <w:r>
              <w:fldChar w:fldCharType="begin"/>
            </w:r>
            <w:r>
              <w:instrText xml:space="preserve">PAGEREF _Toc740006033 \h</w:instrText>
            </w:r>
            <w:r>
              <w:fldChar w:fldCharType="separate"/>
            </w:r>
            <w:r w:rsidRPr="273934BA" w:rsidR="273934BA">
              <w:rPr>
                <w:rStyle w:val="Hyperlink"/>
              </w:rPr>
              <w:t>7</w:t>
            </w:r>
            <w:r>
              <w:fldChar w:fldCharType="end"/>
            </w:r>
          </w:hyperlink>
        </w:p>
        <w:p w:rsidR="273934BA" w:rsidP="273934BA" w:rsidRDefault="273934BA" w14:paraId="24E552A0" w14:textId="5B10E4CB">
          <w:pPr>
            <w:pStyle w:val="TOC7"/>
            <w:tabs>
              <w:tab w:val="right" w:leader="dot" w:pos="9015"/>
            </w:tabs>
            <w:bidi w:val="0"/>
            <w:rPr>
              <w:rStyle w:val="Hyperlink"/>
            </w:rPr>
          </w:pPr>
          <w:hyperlink w:anchor="_Toc75228169">
            <w:r w:rsidRPr="273934BA" w:rsidR="273934BA">
              <w:rPr>
                <w:rStyle w:val="Hyperlink"/>
              </w:rPr>
              <w:t>4.0 EXPECTED OUTCOMES &amp; IMPACT</w:t>
            </w:r>
            <w:r>
              <w:tab/>
            </w:r>
            <w:r>
              <w:fldChar w:fldCharType="begin"/>
            </w:r>
            <w:r>
              <w:instrText xml:space="preserve">PAGEREF _Toc75228169 \h</w:instrText>
            </w:r>
            <w:r>
              <w:fldChar w:fldCharType="separate"/>
            </w:r>
            <w:r w:rsidRPr="273934BA" w:rsidR="273934BA">
              <w:rPr>
                <w:rStyle w:val="Hyperlink"/>
              </w:rPr>
              <w:t>8</w:t>
            </w:r>
            <w:r>
              <w:fldChar w:fldCharType="end"/>
            </w:r>
          </w:hyperlink>
        </w:p>
        <w:p w:rsidR="273934BA" w:rsidP="273934BA" w:rsidRDefault="273934BA" w14:paraId="450D19AE" w14:textId="1B13AC33">
          <w:pPr>
            <w:pStyle w:val="TOC8"/>
            <w:tabs>
              <w:tab w:val="right" w:leader="dot" w:pos="9015"/>
            </w:tabs>
            <w:bidi w:val="0"/>
            <w:rPr>
              <w:rStyle w:val="Hyperlink"/>
            </w:rPr>
          </w:pPr>
          <w:hyperlink w:anchor="_Toc877090533">
            <w:r w:rsidRPr="273934BA" w:rsidR="273934BA">
              <w:rPr>
                <w:rStyle w:val="Hyperlink"/>
              </w:rPr>
              <w:t>5.0 PROJECT TIMELINE</w:t>
            </w:r>
            <w:r>
              <w:tab/>
            </w:r>
            <w:r>
              <w:fldChar w:fldCharType="begin"/>
            </w:r>
            <w:r>
              <w:instrText xml:space="preserve">PAGEREF _Toc877090533 \h</w:instrText>
            </w:r>
            <w:r>
              <w:fldChar w:fldCharType="separate"/>
            </w:r>
            <w:r w:rsidRPr="273934BA" w:rsidR="273934BA">
              <w:rPr>
                <w:rStyle w:val="Hyperlink"/>
              </w:rPr>
              <w:t>8</w:t>
            </w:r>
            <w:r>
              <w:fldChar w:fldCharType="end"/>
            </w:r>
          </w:hyperlink>
        </w:p>
        <w:p w:rsidR="273934BA" w:rsidP="273934BA" w:rsidRDefault="273934BA" w14:paraId="725846FF" w14:textId="079913DA">
          <w:pPr>
            <w:pStyle w:val="TOC9"/>
            <w:tabs>
              <w:tab w:val="right" w:leader="dot" w:pos="9015"/>
            </w:tabs>
            <w:bidi w:val="0"/>
            <w:rPr>
              <w:rStyle w:val="Hyperlink"/>
            </w:rPr>
          </w:pPr>
          <w:hyperlink w:anchor="_Toc1052031597">
            <w:r w:rsidRPr="273934BA" w:rsidR="273934BA">
              <w:rPr>
                <w:rStyle w:val="Hyperlink"/>
              </w:rPr>
              <w:t>References:</w:t>
            </w:r>
            <w:r>
              <w:tab/>
            </w:r>
            <w:r>
              <w:fldChar w:fldCharType="begin"/>
            </w:r>
            <w:r>
              <w:instrText xml:space="preserve">PAGEREF _Toc1052031597 \h</w:instrText>
            </w:r>
            <w:r>
              <w:fldChar w:fldCharType="separate"/>
            </w:r>
            <w:r w:rsidRPr="273934BA" w:rsidR="273934BA">
              <w:rPr>
                <w:rStyle w:val="Hyperlink"/>
              </w:rPr>
              <w:t>9</w:t>
            </w:r>
            <w:r>
              <w:fldChar w:fldCharType="end"/>
            </w:r>
          </w:hyperlink>
        </w:p>
        <w:p w:rsidR="273934BA" w:rsidRDefault="273934BA" w14:paraId="1EC58780" w14:textId="01F7AB79">
          <w:r>
            <w:fldChar w:fldCharType="end"/>
          </w:r>
        </w:p>
      </w:sdtContent>
    </w:sdt>
    <w:p w:rsidR="273934BA" w:rsidP="273934BA" w:rsidRDefault="273934BA" w14:paraId="43099369" w14:textId="71970E41">
      <w:pPr>
        <w:pStyle w:val="Normal"/>
        <w:rPr>
          <w:rFonts w:ascii="Arial Nova" w:hAnsi="Arial Nova" w:eastAsia="Arial Nova" w:cs="Arial Nova"/>
          <w:b w:val="1"/>
          <w:bCs w:val="1"/>
          <w:noProof w:val="0"/>
          <w:sz w:val="28"/>
          <w:szCs w:val="28"/>
          <w:lang w:val="en-GB"/>
        </w:rPr>
      </w:pPr>
    </w:p>
    <w:p w:rsidR="5C9AB21D" w:rsidP="2D735CAB" w:rsidRDefault="5C9AB21D" w14:paraId="4031AF43" w14:textId="55C03A2E">
      <w:pPr>
        <w:pStyle w:val="Normal"/>
        <w:rPr>
          <w:rFonts w:ascii="Arial Nova" w:hAnsi="Arial Nova" w:eastAsia="Arial Nova" w:cs="Arial Nova"/>
          <w:b w:val="1"/>
          <w:bCs w:val="1"/>
          <w:noProof w:val="0"/>
          <w:sz w:val="28"/>
          <w:szCs w:val="28"/>
          <w:lang w:val="en-GB"/>
        </w:rPr>
      </w:pPr>
      <w:r w:rsidRPr="2D735CAB" w:rsidR="5C9AB21D">
        <w:rPr>
          <w:rFonts w:ascii="Arial Nova" w:hAnsi="Arial Nova" w:eastAsia="Arial Nova" w:cs="Arial Nova"/>
          <w:b w:val="1"/>
          <w:bCs w:val="1"/>
          <w:noProof w:val="0"/>
          <w:sz w:val="28"/>
          <w:szCs w:val="28"/>
          <w:lang w:val="en-GB"/>
        </w:rPr>
        <w:t xml:space="preserve"> </w:t>
      </w:r>
    </w:p>
    <w:p w:rsidR="5C9AB21D" w:rsidP="6D019D05" w:rsidRDefault="5C9AB21D" w14:paraId="245B46F5" w14:textId="50B1E751">
      <w:pPr>
        <w:pStyle w:val="Heading1"/>
      </w:pPr>
      <w:r w:rsidRPr="273934BA" w:rsidR="3A20AE07">
        <w:rPr>
          <w:noProof w:val="0"/>
          <w:lang w:val="en-GB"/>
        </w:rPr>
        <w:t xml:space="preserve"> </w:t>
      </w:r>
    </w:p>
    <w:p w:rsidR="5C9AB21D" w:rsidP="6D019D05" w:rsidRDefault="5C9AB21D" w14:paraId="7A2A1C87" w14:textId="740244BD">
      <w:pPr>
        <w:pStyle w:val="Heading1"/>
        <w:rPr>
          <w:rFonts w:ascii="Arial Nova" w:hAnsi="Arial Nova" w:eastAsia="Arial Nova" w:cs="Arial Nova"/>
          <w:b w:val="1"/>
          <w:bCs w:val="1"/>
          <w:noProof w:val="0"/>
          <w:sz w:val="28"/>
          <w:szCs w:val="28"/>
          <w:lang w:val="en-GB"/>
        </w:rPr>
      </w:pPr>
      <w:r w:rsidRPr="273934BA" w:rsidR="3A20AE07">
        <w:rPr>
          <w:noProof w:val="0"/>
          <w:lang w:val="en-GB"/>
        </w:rPr>
        <w:t xml:space="preserve"> </w:t>
      </w:r>
      <w:bookmarkStart w:name="_Toc278827360" w:id="2005042842"/>
      <w:r w:rsidRPr="273934BA" w:rsidR="50D0C140">
        <w:rPr>
          <w:noProof w:val="0"/>
          <w:lang w:val="en-GB"/>
        </w:rPr>
        <w:t xml:space="preserve">1 </w:t>
      </w:r>
      <w:r w:rsidRPr="273934BA" w:rsidR="3A20AE07">
        <w:rPr>
          <w:noProof w:val="0"/>
          <w:lang w:val="en-GB"/>
        </w:rPr>
        <w:t>INTRODUCTION</w:t>
      </w:r>
      <w:bookmarkEnd w:id="2005042842"/>
    </w:p>
    <w:p w:rsidR="1BEE9082" w:rsidP="2D735CAB" w:rsidRDefault="1BEE9082" w14:paraId="2A168376" w14:textId="38914034">
      <w:pPr>
        <w:pStyle w:val="Normal"/>
        <w:rPr>
          <w:rFonts w:ascii="Arial Nova" w:hAnsi="Arial Nova" w:eastAsia="Arial Nova" w:cs="Arial Nova"/>
          <w:noProof w:val="0"/>
          <w:sz w:val="28"/>
          <w:szCs w:val="28"/>
          <w:lang w:val="en-GB"/>
        </w:rPr>
      </w:pPr>
      <w:r w:rsidRPr="2577E91E" w:rsidR="60D226D0">
        <w:rPr>
          <w:rFonts w:ascii="Arial Nova" w:hAnsi="Arial Nova" w:eastAsia="Arial Nova" w:cs="Arial Nova"/>
          <w:b w:val="0"/>
          <w:bCs w:val="0"/>
          <w:i w:val="0"/>
          <w:iCs w:val="0"/>
          <w:caps w:val="0"/>
          <w:smallCaps w:val="0"/>
          <w:noProof w:val="0"/>
          <w:sz w:val="22"/>
          <w:szCs w:val="22"/>
          <w:lang w:val="en-GB"/>
        </w:rPr>
        <w:t xml:space="preserve">While mental health is a vital part of general health, not everyone is able to access mental health professional help. Some of these barriers include stigma, financial </w:t>
      </w:r>
      <w:r w:rsidRPr="2577E91E" w:rsidR="60D226D0">
        <w:rPr>
          <w:rFonts w:ascii="Arial Nova" w:hAnsi="Arial Nova" w:eastAsia="Arial Nova" w:cs="Arial Nova"/>
          <w:b w:val="0"/>
          <w:bCs w:val="0"/>
          <w:i w:val="0"/>
          <w:iCs w:val="0"/>
          <w:caps w:val="0"/>
          <w:smallCaps w:val="0"/>
          <w:noProof w:val="0"/>
          <w:sz w:val="22"/>
          <w:szCs w:val="22"/>
          <w:lang w:val="en-GB"/>
        </w:rPr>
        <w:t>limitations</w:t>
      </w:r>
      <w:r w:rsidRPr="2577E91E" w:rsidR="60D226D0">
        <w:rPr>
          <w:rFonts w:ascii="Arial Nova" w:hAnsi="Arial Nova" w:eastAsia="Arial Nova" w:cs="Arial Nova"/>
          <w:b w:val="0"/>
          <w:bCs w:val="0"/>
          <w:i w:val="0"/>
          <w:iCs w:val="0"/>
          <w:caps w:val="0"/>
          <w:smallCaps w:val="0"/>
          <w:noProof w:val="0"/>
          <w:sz w:val="22"/>
          <w:szCs w:val="22"/>
          <w:lang w:val="en-GB"/>
        </w:rPr>
        <w:t xml:space="preserve"> and a lack of mental health workers. To meet this need, artificial intelligence (AI) is becoming an attractive solution for offering readily available and cheap mental health </w:t>
      </w:r>
      <w:r w:rsidRPr="2577E91E" w:rsidR="60D226D0">
        <w:rPr>
          <w:rFonts w:ascii="Arial Nova" w:hAnsi="Arial Nova" w:eastAsia="Arial Nova" w:cs="Arial Nova"/>
          <w:b w:val="0"/>
          <w:bCs w:val="0"/>
          <w:i w:val="0"/>
          <w:iCs w:val="0"/>
          <w:caps w:val="0"/>
          <w:smallCaps w:val="0"/>
          <w:noProof w:val="0"/>
          <w:sz w:val="22"/>
          <w:szCs w:val="22"/>
          <w:lang w:val="en-GB"/>
        </w:rPr>
        <w:t>services. To</w:t>
      </w:r>
      <w:r w:rsidRPr="2577E91E" w:rsidR="60D226D0">
        <w:rPr>
          <w:rFonts w:ascii="Arial Nova" w:hAnsi="Arial Nova" w:eastAsia="Arial Nova" w:cs="Arial Nova"/>
          <w:b w:val="0"/>
          <w:bCs w:val="0"/>
          <w:i w:val="0"/>
          <w:iCs w:val="0"/>
          <w:caps w:val="0"/>
          <w:smallCaps w:val="0"/>
          <w:noProof w:val="0"/>
          <w:sz w:val="22"/>
          <w:szCs w:val="22"/>
          <w:lang w:val="en-GB"/>
        </w:rPr>
        <w:t xml:space="preserve"> address this need, artificial intelligence (AI) has </w:t>
      </w:r>
      <w:r w:rsidRPr="2577E91E" w:rsidR="60D226D0">
        <w:rPr>
          <w:rFonts w:ascii="Arial Nova" w:hAnsi="Arial Nova" w:eastAsia="Arial Nova" w:cs="Arial Nova"/>
          <w:b w:val="0"/>
          <w:bCs w:val="0"/>
          <w:i w:val="0"/>
          <w:iCs w:val="0"/>
          <w:caps w:val="0"/>
          <w:smallCaps w:val="0"/>
          <w:noProof w:val="0"/>
          <w:sz w:val="22"/>
          <w:szCs w:val="22"/>
          <w:lang w:val="en-GB"/>
        </w:rPr>
        <w:t>emerged</w:t>
      </w:r>
      <w:r w:rsidRPr="2577E91E" w:rsidR="60D226D0">
        <w:rPr>
          <w:rFonts w:ascii="Arial Nova" w:hAnsi="Arial Nova" w:eastAsia="Arial Nova" w:cs="Arial Nova"/>
          <w:b w:val="0"/>
          <w:bCs w:val="0"/>
          <w:i w:val="0"/>
          <w:iCs w:val="0"/>
          <w:caps w:val="0"/>
          <w:smallCaps w:val="0"/>
          <w:noProof w:val="0"/>
          <w:sz w:val="22"/>
          <w:szCs w:val="22"/>
          <w:lang w:val="en-GB"/>
        </w:rPr>
        <w:t xml:space="preserve"> as </w:t>
      </w:r>
      <w:r w:rsidRPr="2577E91E" w:rsidR="60D226D0">
        <w:rPr>
          <w:rFonts w:ascii="Arial Nova" w:hAnsi="Arial Nova" w:eastAsia="Arial Nova" w:cs="Arial Nova"/>
          <w:b w:val="0"/>
          <w:bCs w:val="0"/>
          <w:i w:val="0"/>
          <w:iCs w:val="0"/>
          <w:caps w:val="0"/>
          <w:smallCaps w:val="0"/>
          <w:noProof w:val="0"/>
          <w:sz w:val="22"/>
          <w:szCs w:val="22"/>
          <w:lang w:val="en-GB"/>
        </w:rPr>
        <w:t>a viable</w:t>
      </w:r>
      <w:r w:rsidRPr="2577E91E" w:rsidR="60D226D0">
        <w:rPr>
          <w:rFonts w:ascii="Arial Nova" w:hAnsi="Arial Nova" w:eastAsia="Arial Nova" w:cs="Arial Nova"/>
          <w:b w:val="0"/>
          <w:bCs w:val="0"/>
          <w:i w:val="0"/>
          <w:iCs w:val="0"/>
          <w:caps w:val="0"/>
          <w:smallCaps w:val="0"/>
          <w:noProof w:val="0"/>
          <w:sz w:val="22"/>
          <w:szCs w:val="22"/>
          <w:lang w:val="en-GB"/>
        </w:rPr>
        <w:t xml:space="preserve"> tool for providing accessible and affordable mental health support. The project involves creating an AI-driven mental health chatbot that provides emotional support, coping strategies, and mental health resources to users. The chatbot can use natural language Processing (NLP) and machine learning algorithms to have a meaningful conversation, give personalized </w:t>
      </w:r>
      <w:r w:rsidRPr="2577E91E" w:rsidR="60D226D0">
        <w:rPr>
          <w:rFonts w:ascii="Arial Nova" w:hAnsi="Arial Nova" w:eastAsia="Arial Nova" w:cs="Arial Nova"/>
          <w:b w:val="0"/>
          <w:bCs w:val="0"/>
          <w:i w:val="0"/>
          <w:iCs w:val="0"/>
          <w:caps w:val="0"/>
          <w:smallCaps w:val="0"/>
          <w:noProof w:val="0"/>
          <w:sz w:val="22"/>
          <w:szCs w:val="22"/>
          <w:lang w:val="en-GB"/>
        </w:rPr>
        <w:t>answers</w:t>
      </w:r>
      <w:r w:rsidRPr="2577E91E" w:rsidR="60D226D0">
        <w:rPr>
          <w:rFonts w:ascii="Arial Nova" w:hAnsi="Arial Nova" w:eastAsia="Arial Nova" w:cs="Arial Nova"/>
          <w:b w:val="0"/>
          <w:bCs w:val="0"/>
          <w:i w:val="0"/>
          <w:iCs w:val="0"/>
          <w:caps w:val="0"/>
          <w:smallCaps w:val="0"/>
          <w:noProof w:val="0"/>
          <w:sz w:val="22"/>
          <w:szCs w:val="22"/>
          <w:lang w:val="en-GB"/>
        </w:rPr>
        <w:t xml:space="preserve"> and lead the users toward professional help if needed. Its purpose </w:t>
      </w:r>
      <w:r w:rsidRPr="2577E91E" w:rsidR="60D226D0">
        <w:rPr>
          <w:rFonts w:ascii="Arial Nova" w:hAnsi="Arial Nova" w:eastAsia="Arial Nova" w:cs="Arial Nova"/>
          <w:b w:val="0"/>
          <w:bCs w:val="0"/>
          <w:i w:val="0"/>
          <w:iCs w:val="0"/>
          <w:caps w:val="0"/>
          <w:smallCaps w:val="0"/>
          <w:noProof w:val="0"/>
          <w:sz w:val="22"/>
          <w:szCs w:val="22"/>
          <w:lang w:val="en-GB"/>
        </w:rPr>
        <w:t>isn't</w:t>
      </w:r>
      <w:r w:rsidRPr="2577E91E" w:rsidR="60D226D0">
        <w:rPr>
          <w:rFonts w:ascii="Arial Nova" w:hAnsi="Arial Nova" w:eastAsia="Arial Nova" w:cs="Arial Nova"/>
          <w:b w:val="0"/>
          <w:bCs w:val="0"/>
          <w:i w:val="0"/>
          <w:iCs w:val="0"/>
          <w:caps w:val="0"/>
          <w:smallCaps w:val="0"/>
          <w:noProof w:val="0"/>
          <w:sz w:val="22"/>
          <w:szCs w:val="22"/>
          <w:lang w:val="en-GB"/>
        </w:rPr>
        <w:t xml:space="preserve"> to replace human therapists, but to help connect the individual in need to a resource for mental health support which is readily available anytime, anywhere.</w:t>
      </w:r>
    </w:p>
    <w:p w:rsidR="10EB63E7" w:rsidP="6D019D05" w:rsidRDefault="10EB63E7" w14:paraId="30EBDC0A" w14:textId="6C1947A7">
      <w:pPr>
        <w:pStyle w:val="Heading2"/>
        <w:rPr>
          <w:rFonts w:ascii="Arial Nova" w:hAnsi="Arial Nova" w:eastAsia="Arial Nova" w:cs="Arial Nova"/>
          <w:b w:val="1"/>
          <w:bCs w:val="1"/>
          <w:noProof w:val="0"/>
          <w:sz w:val="22"/>
          <w:szCs w:val="22"/>
          <w:lang w:val="en-GB"/>
        </w:rPr>
      </w:pPr>
      <w:bookmarkStart w:name="_Toc923062128" w:id="1685868844"/>
      <w:r w:rsidRPr="273934BA" w:rsidR="0F538A31">
        <w:rPr>
          <w:noProof w:val="0"/>
          <w:lang w:val="en-GB"/>
        </w:rPr>
        <w:t>1.1 Background</w:t>
      </w:r>
      <w:bookmarkEnd w:id="1685868844"/>
    </w:p>
    <w:p w:rsidR="10EB63E7" w:rsidP="2577E91E" w:rsidRDefault="10EB63E7" w14:paraId="3E9EBA23" w14:textId="63CD9ACD">
      <w:pPr>
        <w:pStyle w:val="Normal"/>
        <w:spacing w:before="0" w:beforeAutospacing="off" w:after="0" w:afterAutospacing="off" w:line="285" w:lineRule="auto"/>
      </w:pPr>
      <w:r w:rsidRPr="2577E91E" w:rsidR="579995E0">
        <w:rPr>
          <w:rFonts w:ascii="Arial Nova" w:hAnsi="Arial Nova" w:eastAsia="Arial Nova" w:cs="Arial Nova"/>
          <w:noProof w:val="0"/>
          <w:sz w:val="22"/>
          <w:szCs w:val="22"/>
          <w:lang w:val="en-GB"/>
        </w:rPr>
        <w:t xml:space="preserve">Mental health disorders are a significant global public health issue, affecting millions and hindering quality of life and productivity. Access to mental health services is limited due to </w:t>
      </w:r>
      <w:r w:rsidRPr="2577E91E" w:rsidR="579995E0">
        <w:rPr>
          <w:rFonts w:ascii="Arial Nova" w:hAnsi="Arial Nova" w:eastAsia="Arial Nova" w:cs="Arial Nova"/>
          <w:noProof w:val="0"/>
          <w:sz w:val="22"/>
          <w:szCs w:val="22"/>
          <w:lang w:val="en-GB"/>
        </w:rPr>
        <w:t>high costs</w:t>
      </w:r>
      <w:r w:rsidRPr="2577E91E" w:rsidR="579995E0">
        <w:rPr>
          <w:rFonts w:ascii="Arial Nova" w:hAnsi="Arial Nova" w:eastAsia="Arial Nova" w:cs="Arial Nova"/>
          <w:noProof w:val="0"/>
          <w:sz w:val="22"/>
          <w:szCs w:val="22"/>
          <w:lang w:val="en-GB"/>
        </w:rPr>
        <w:t xml:space="preserve">, waiting lists, geographic barriers, and </w:t>
      </w:r>
      <w:r w:rsidRPr="2577E91E" w:rsidR="579995E0">
        <w:rPr>
          <w:rFonts w:ascii="Arial Nova" w:hAnsi="Arial Nova" w:eastAsia="Arial Nova" w:cs="Arial Nova"/>
          <w:noProof w:val="0"/>
          <w:sz w:val="22"/>
          <w:szCs w:val="22"/>
          <w:lang w:val="en-GB"/>
        </w:rPr>
        <w:t>stigma [</w:t>
      </w:r>
      <w:r w:rsidRPr="2577E91E" w:rsidR="579995E0">
        <w:rPr>
          <w:rFonts w:ascii="Arial Nova" w:hAnsi="Arial Nova" w:eastAsia="Arial Nova" w:cs="Arial Nova"/>
          <w:noProof w:val="0"/>
          <w:sz w:val="22"/>
          <w:szCs w:val="22"/>
          <w:lang w:val="en-GB"/>
        </w:rPr>
        <w:t xml:space="preserve">1]. </w:t>
      </w:r>
    </w:p>
    <w:p w:rsidR="10EB63E7" w:rsidP="2577E91E" w:rsidRDefault="10EB63E7" w14:paraId="39E4D87E" w14:textId="2D376548">
      <w:pPr>
        <w:pStyle w:val="Normal"/>
        <w:spacing w:before="0" w:beforeAutospacing="off" w:after="0" w:afterAutospacing="off" w:line="285" w:lineRule="auto"/>
      </w:pPr>
      <w:r w:rsidRPr="2577E91E" w:rsidR="579995E0">
        <w:rPr>
          <w:rFonts w:ascii="Arial Nova" w:hAnsi="Arial Nova" w:eastAsia="Arial Nova" w:cs="Arial Nova"/>
          <w:noProof w:val="0"/>
          <w:sz w:val="22"/>
          <w:szCs w:val="22"/>
          <w:lang w:val="en-GB"/>
        </w:rPr>
        <w:t xml:space="preserve">Advancements in Artificial Intelligence, particularly through conversational agents and chatbots, offer innovative solutions to these challenges by providing accessible, cost-effective emotional support. These systems can engage users, understand emotions, and encourage professional help when </w:t>
      </w:r>
      <w:r w:rsidRPr="2577E91E" w:rsidR="03E5DF04">
        <w:rPr>
          <w:rFonts w:ascii="Arial Nova" w:hAnsi="Arial Nova" w:eastAsia="Arial Nova" w:cs="Arial Nova"/>
          <w:noProof w:val="0"/>
          <w:sz w:val="22"/>
          <w:szCs w:val="22"/>
          <w:lang w:val="en-GB"/>
        </w:rPr>
        <w:t>necessary [</w:t>
      </w:r>
      <w:r w:rsidRPr="2577E91E" w:rsidR="03E5DF04">
        <w:rPr>
          <w:rFonts w:ascii="Arial Nova" w:hAnsi="Arial Nova" w:eastAsia="Arial Nova" w:cs="Arial Nova"/>
          <w:noProof w:val="0"/>
          <w:sz w:val="22"/>
          <w:szCs w:val="22"/>
          <w:lang w:val="en-GB"/>
        </w:rPr>
        <w:t>2]</w:t>
      </w:r>
      <w:r w:rsidRPr="2577E91E" w:rsidR="579995E0">
        <w:rPr>
          <w:rFonts w:ascii="Arial Nova" w:hAnsi="Arial Nova" w:eastAsia="Arial Nova" w:cs="Arial Nova"/>
          <w:noProof w:val="0"/>
          <w:sz w:val="22"/>
          <w:szCs w:val="22"/>
          <w:lang w:val="en-GB"/>
        </w:rPr>
        <w:t xml:space="preserve">. </w:t>
      </w:r>
    </w:p>
    <w:p w:rsidR="10EB63E7" w:rsidP="2577E91E" w:rsidRDefault="10EB63E7" w14:paraId="4ECDAF4B" w14:textId="48FB0509">
      <w:pPr>
        <w:pStyle w:val="Normal"/>
        <w:spacing w:before="0" w:beforeAutospacing="off" w:after="0" w:afterAutospacing="off" w:line="285" w:lineRule="auto"/>
      </w:pPr>
      <w:r w:rsidRPr="2577E91E" w:rsidR="579995E0">
        <w:rPr>
          <w:rFonts w:ascii="Arial Nova" w:hAnsi="Arial Nova" w:eastAsia="Arial Nova" w:cs="Arial Nova"/>
          <w:noProof w:val="0"/>
          <w:sz w:val="22"/>
          <w:szCs w:val="22"/>
          <w:lang w:val="en-GB"/>
        </w:rPr>
        <w:t xml:space="preserve">Although they cannot replace qualified mental health professionals, AI-driven chatbots enhance access to resources and </w:t>
      </w:r>
      <w:r w:rsidRPr="2577E91E" w:rsidR="579995E0">
        <w:rPr>
          <w:rFonts w:ascii="Arial Nova" w:hAnsi="Arial Nova" w:eastAsia="Arial Nova" w:cs="Arial Nova"/>
          <w:noProof w:val="0"/>
          <w:sz w:val="22"/>
          <w:szCs w:val="22"/>
          <w:lang w:val="en-GB"/>
        </w:rPr>
        <w:t>assist</w:t>
      </w:r>
      <w:r w:rsidRPr="2577E91E" w:rsidR="579995E0">
        <w:rPr>
          <w:rFonts w:ascii="Arial Nova" w:hAnsi="Arial Nova" w:eastAsia="Arial Nova" w:cs="Arial Nova"/>
          <w:noProof w:val="0"/>
          <w:sz w:val="22"/>
          <w:szCs w:val="22"/>
          <w:lang w:val="en-GB"/>
        </w:rPr>
        <w:t xml:space="preserve"> in early detection and treatment of mental health </w:t>
      </w:r>
      <w:r w:rsidRPr="2577E91E" w:rsidR="7499B0AF">
        <w:rPr>
          <w:rFonts w:ascii="Arial Nova" w:hAnsi="Arial Nova" w:eastAsia="Arial Nova" w:cs="Arial Nova"/>
          <w:noProof w:val="0"/>
          <w:sz w:val="22"/>
          <w:szCs w:val="22"/>
          <w:lang w:val="en-GB"/>
        </w:rPr>
        <w:t>issues [</w:t>
      </w:r>
      <w:r w:rsidRPr="2577E91E" w:rsidR="7499B0AF">
        <w:rPr>
          <w:rFonts w:ascii="Arial Nova" w:hAnsi="Arial Nova" w:eastAsia="Arial Nova" w:cs="Arial Nova"/>
          <w:noProof w:val="0"/>
          <w:sz w:val="22"/>
          <w:szCs w:val="22"/>
          <w:lang w:val="en-GB"/>
        </w:rPr>
        <w:t>3]</w:t>
      </w:r>
      <w:r w:rsidRPr="2577E91E" w:rsidR="579995E0">
        <w:rPr>
          <w:rFonts w:ascii="Arial Nova" w:hAnsi="Arial Nova" w:eastAsia="Arial Nova" w:cs="Arial Nova"/>
          <w:noProof w:val="0"/>
          <w:sz w:val="22"/>
          <w:szCs w:val="22"/>
          <w:lang w:val="en-GB"/>
        </w:rPr>
        <w:t>.</w:t>
      </w:r>
    </w:p>
    <w:p w:rsidR="10EB63E7" w:rsidP="6D019D05" w:rsidRDefault="10EB63E7" w14:paraId="6A6F0764" w14:textId="51045AC5">
      <w:pPr>
        <w:pStyle w:val="Subtitle"/>
        <w:rPr>
          <w:rFonts w:ascii="Arial Nova" w:hAnsi="Arial Nova" w:eastAsia="Arial Nova" w:cs="Arial Nova"/>
          <w:b w:val="1"/>
          <w:bCs w:val="1"/>
          <w:noProof w:val="0"/>
          <w:sz w:val="22"/>
          <w:szCs w:val="22"/>
          <w:lang w:val="en-GB"/>
        </w:rPr>
      </w:pPr>
      <w:r w:rsidRPr="6D019D05" w:rsidR="7A728870">
        <w:rPr>
          <w:noProof w:val="0"/>
          <w:lang w:val="en-GB"/>
        </w:rPr>
        <w:t>1.2 Problem Statement</w:t>
      </w:r>
    </w:p>
    <w:p w:rsidR="10EB63E7" w:rsidP="2577E91E" w:rsidRDefault="10EB63E7" w14:paraId="245D353B" w14:textId="7BEA2624">
      <w:pPr>
        <w:pStyle w:val="Normal"/>
        <w:spacing w:before="0" w:beforeAutospacing="off" w:after="0" w:afterAutospacing="off" w:line="285" w:lineRule="auto"/>
      </w:pPr>
      <w:r w:rsidRPr="2577E91E" w:rsidR="57FBF89C">
        <w:rPr>
          <w:rFonts w:ascii="Arial Nova" w:hAnsi="Arial Nova" w:eastAsia="Arial Nova" w:cs="Arial Nova"/>
          <w:noProof w:val="0"/>
          <w:sz w:val="22"/>
          <w:szCs w:val="22"/>
          <w:lang w:val="en-GB"/>
        </w:rPr>
        <w:t xml:space="preserve">The increasing prevalence of mental health issues worldwide is </w:t>
      </w:r>
      <w:r w:rsidRPr="2577E91E" w:rsidR="57FBF89C">
        <w:rPr>
          <w:rFonts w:ascii="Arial Nova" w:hAnsi="Arial Nova" w:eastAsia="Arial Nova" w:cs="Arial Nova"/>
          <w:noProof w:val="0"/>
          <w:sz w:val="22"/>
          <w:szCs w:val="22"/>
          <w:lang w:val="en-GB"/>
        </w:rPr>
        <w:t>exacerbated</w:t>
      </w:r>
      <w:r w:rsidRPr="2577E91E" w:rsidR="57FBF89C">
        <w:rPr>
          <w:rFonts w:ascii="Arial Nova" w:hAnsi="Arial Nova" w:eastAsia="Arial Nova" w:cs="Arial Nova"/>
          <w:noProof w:val="0"/>
          <w:sz w:val="22"/>
          <w:szCs w:val="22"/>
          <w:lang w:val="en-GB"/>
        </w:rPr>
        <w:t xml:space="preserve"> by inadequate access to professional services, </w:t>
      </w:r>
      <w:r w:rsidRPr="2577E91E" w:rsidR="57FBF89C">
        <w:rPr>
          <w:rFonts w:ascii="Arial Nova" w:hAnsi="Arial Nova" w:eastAsia="Arial Nova" w:cs="Arial Nova"/>
          <w:noProof w:val="0"/>
          <w:sz w:val="22"/>
          <w:szCs w:val="22"/>
          <w:lang w:val="en-GB"/>
        </w:rPr>
        <w:t>largely due to</w:t>
      </w:r>
      <w:r w:rsidRPr="2577E91E" w:rsidR="57FBF89C">
        <w:rPr>
          <w:rFonts w:ascii="Arial Nova" w:hAnsi="Arial Nova" w:eastAsia="Arial Nova" w:cs="Arial Nova"/>
          <w:noProof w:val="0"/>
          <w:sz w:val="22"/>
          <w:szCs w:val="22"/>
          <w:lang w:val="en-GB"/>
        </w:rPr>
        <w:t xml:space="preserve"> a shortage of qualified providers, high costs, long wait times, and stigma. As a result, many individuals suffering from stress, anxiety, depression, or emotional distress delay seeking help until their conditions worsen [</w:t>
      </w:r>
      <w:r w:rsidRPr="2577E91E" w:rsidR="4AB7F6FF">
        <w:rPr>
          <w:rFonts w:ascii="Arial Nova" w:hAnsi="Arial Nova" w:eastAsia="Arial Nova" w:cs="Arial Nova"/>
          <w:noProof w:val="0"/>
          <w:sz w:val="22"/>
          <w:szCs w:val="22"/>
          <w:lang w:val="en-GB"/>
        </w:rPr>
        <w:t>1</w:t>
      </w:r>
      <w:r w:rsidRPr="2577E91E" w:rsidR="57FBF89C">
        <w:rPr>
          <w:rFonts w:ascii="Arial Nova" w:hAnsi="Arial Nova" w:eastAsia="Arial Nova" w:cs="Arial Nova"/>
          <w:noProof w:val="0"/>
          <w:sz w:val="22"/>
          <w:szCs w:val="22"/>
          <w:lang w:val="en-GB"/>
        </w:rPr>
        <w:t>].</w:t>
      </w:r>
    </w:p>
    <w:p w:rsidR="10EB63E7" w:rsidP="2577E91E" w:rsidRDefault="10EB63E7" w14:paraId="1B27131F" w14:textId="0398D28B">
      <w:pPr>
        <w:pStyle w:val="Normal"/>
        <w:spacing w:before="0" w:beforeAutospacing="off" w:after="0" w:afterAutospacing="off" w:line="285" w:lineRule="auto"/>
      </w:pPr>
      <w:r w:rsidRPr="2577E91E" w:rsidR="57FBF89C">
        <w:rPr>
          <w:rFonts w:ascii="Arial Nova" w:hAnsi="Arial Nova" w:eastAsia="Arial Nova" w:cs="Arial Nova"/>
          <w:noProof w:val="0"/>
          <w:sz w:val="22"/>
          <w:szCs w:val="22"/>
          <w:lang w:val="en-GB"/>
        </w:rPr>
        <w:t xml:space="preserve"> While digital mental health tools exist, they often lack personalization and immediate support. There is a growing need for scalable support systems, particularly an AI-based mental health chatbot that can offer </w:t>
      </w:r>
      <w:r w:rsidRPr="2577E91E" w:rsidR="57FBF89C">
        <w:rPr>
          <w:rFonts w:ascii="Arial Nova" w:hAnsi="Arial Nova" w:eastAsia="Arial Nova" w:cs="Arial Nova"/>
          <w:noProof w:val="0"/>
          <w:sz w:val="22"/>
          <w:szCs w:val="22"/>
          <w:lang w:val="en-GB"/>
        </w:rPr>
        <w:t>timely</w:t>
      </w:r>
      <w:r w:rsidRPr="2577E91E" w:rsidR="57FBF89C">
        <w:rPr>
          <w:rFonts w:ascii="Arial Nova" w:hAnsi="Arial Nova" w:eastAsia="Arial Nova" w:cs="Arial Nova"/>
          <w:noProof w:val="0"/>
          <w:sz w:val="22"/>
          <w:szCs w:val="22"/>
          <w:lang w:val="en-GB"/>
        </w:rPr>
        <w:t xml:space="preserve">, confidential </w:t>
      </w:r>
      <w:r w:rsidRPr="2577E91E" w:rsidR="57FBF89C">
        <w:rPr>
          <w:rFonts w:ascii="Arial Nova" w:hAnsi="Arial Nova" w:eastAsia="Arial Nova" w:cs="Arial Nova"/>
          <w:noProof w:val="0"/>
          <w:sz w:val="22"/>
          <w:szCs w:val="22"/>
          <w:lang w:val="en-GB"/>
        </w:rPr>
        <w:t>assistance</w:t>
      </w:r>
      <w:r w:rsidRPr="2577E91E" w:rsidR="57FBF89C">
        <w:rPr>
          <w:rFonts w:ascii="Arial Nova" w:hAnsi="Arial Nova" w:eastAsia="Arial Nova" w:cs="Arial Nova"/>
          <w:noProof w:val="0"/>
          <w:sz w:val="22"/>
          <w:szCs w:val="22"/>
          <w:lang w:val="en-GB"/>
        </w:rPr>
        <w:t xml:space="preserve">, emotional support, information, self-help skills, and referrals. For effectiveness, such a chatbot must be safe, secure, ethical, and capable of delivering </w:t>
      </w:r>
      <w:r w:rsidRPr="2577E91E" w:rsidR="57FBF89C">
        <w:rPr>
          <w:rFonts w:ascii="Arial Nova" w:hAnsi="Arial Nova" w:eastAsia="Arial Nova" w:cs="Arial Nova"/>
          <w:noProof w:val="0"/>
          <w:sz w:val="22"/>
          <w:szCs w:val="22"/>
          <w:lang w:val="en-GB"/>
        </w:rPr>
        <w:t>accurate</w:t>
      </w:r>
      <w:r w:rsidRPr="2577E91E" w:rsidR="57FBF89C">
        <w:rPr>
          <w:rFonts w:ascii="Arial Nova" w:hAnsi="Arial Nova" w:eastAsia="Arial Nova" w:cs="Arial Nova"/>
          <w:noProof w:val="0"/>
          <w:sz w:val="22"/>
          <w:szCs w:val="22"/>
          <w:lang w:val="en-GB"/>
        </w:rPr>
        <w:t xml:space="preserve"> responses to </w:t>
      </w:r>
      <w:r w:rsidRPr="2577E91E" w:rsidR="296337DD">
        <w:rPr>
          <w:rFonts w:ascii="Arial Nova" w:hAnsi="Arial Nova" w:eastAsia="Arial Nova" w:cs="Arial Nova"/>
          <w:noProof w:val="0"/>
          <w:sz w:val="22"/>
          <w:szCs w:val="22"/>
          <w:lang w:val="en-GB"/>
        </w:rPr>
        <w:t>users [</w:t>
      </w:r>
      <w:r w:rsidRPr="2577E91E" w:rsidR="3D886F7B">
        <w:rPr>
          <w:rFonts w:ascii="Arial Nova" w:hAnsi="Arial Nova" w:eastAsia="Arial Nova" w:cs="Arial Nova"/>
          <w:noProof w:val="0"/>
          <w:sz w:val="22"/>
          <w:szCs w:val="22"/>
          <w:lang w:val="en-GB"/>
        </w:rPr>
        <w:t>4</w:t>
      </w:r>
      <w:r w:rsidRPr="2577E91E" w:rsidR="296337DD">
        <w:rPr>
          <w:rFonts w:ascii="Arial Nova" w:hAnsi="Arial Nova" w:eastAsia="Arial Nova" w:cs="Arial Nova"/>
          <w:noProof w:val="0"/>
          <w:sz w:val="22"/>
          <w:szCs w:val="22"/>
          <w:lang w:val="en-GB"/>
        </w:rPr>
        <w:t>]</w:t>
      </w:r>
      <w:r w:rsidRPr="2577E91E" w:rsidR="1BA38C30">
        <w:rPr>
          <w:rFonts w:ascii="Arial Nova" w:hAnsi="Arial Nova" w:eastAsia="Arial Nova" w:cs="Arial Nova"/>
          <w:noProof w:val="0"/>
          <w:sz w:val="22"/>
          <w:szCs w:val="22"/>
          <w:lang w:val="en-GB"/>
        </w:rPr>
        <w:t>[</w:t>
      </w:r>
      <w:r w:rsidRPr="2577E91E" w:rsidR="4ACD9488">
        <w:rPr>
          <w:rFonts w:ascii="Arial Nova" w:hAnsi="Arial Nova" w:eastAsia="Arial Nova" w:cs="Arial Nova"/>
          <w:noProof w:val="0"/>
          <w:sz w:val="22"/>
          <w:szCs w:val="22"/>
          <w:lang w:val="en-GB"/>
        </w:rPr>
        <w:t>5</w:t>
      </w:r>
      <w:r w:rsidRPr="2577E91E" w:rsidR="1BA38C30">
        <w:rPr>
          <w:rFonts w:ascii="Arial Nova" w:hAnsi="Arial Nova" w:eastAsia="Arial Nova" w:cs="Arial Nova"/>
          <w:noProof w:val="0"/>
          <w:sz w:val="22"/>
          <w:szCs w:val="22"/>
          <w:lang w:val="en-GB"/>
        </w:rPr>
        <w:t>]</w:t>
      </w:r>
      <w:r w:rsidRPr="2577E91E" w:rsidR="57FBF89C">
        <w:rPr>
          <w:rFonts w:ascii="Arial Nova" w:hAnsi="Arial Nova" w:eastAsia="Arial Nova" w:cs="Arial Nova"/>
          <w:noProof w:val="0"/>
          <w:sz w:val="22"/>
          <w:szCs w:val="22"/>
          <w:lang w:val="en-GB"/>
        </w:rPr>
        <w:t>.</w:t>
      </w:r>
    </w:p>
    <w:p w:rsidR="10EB63E7" w:rsidP="6D019D05" w:rsidRDefault="10EB63E7" w14:paraId="6DC9CA0F" w14:textId="33DBCF9A">
      <w:pPr>
        <w:pStyle w:val="Subtitle"/>
        <w:rPr>
          <w:rFonts w:ascii="Arial Nova" w:hAnsi="Arial Nova" w:eastAsia="Arial Nova" w:cs="Arial Nova" w:asciiTheme="minorAscii" w:hAnsiTheme="minorAscii" w:eastAsiaTheme="minorAscii" w:cstheme="minorAscii"/>
          <w:b w:val="1"/>
          <w:bCs w:val="1"/>
          <w:noProof w:val="0"/>
          <w:sz w:val="22"/>
          <w:szCs w:val="22"/>
          <w:lang w:val="en-GB"/>
        </w:rPr>
      </w:pPr>
      <w:r w:rsidRPr="6D019D05" w:rsidR="0A312777">
        <w:rPr>
          <w:noProof w:val="0"/>
          <w:lang w:val="en-GB"/>
        </w:rPr>
        <w:t>1.3 Aim &amp; Objectives</w:t>
      </w:r>
    </w:p>
    <w:p w:rsidR="2D735CAB" w:rsidP="6D019D05" w:rsidRDefault="2D735CAB" w14:paraId="73BAD681" w14:textId="3A67F333">
      <w:pPr>
        <w:pStyle w:val="Normal"/>
        <w:spacing w:before="0" w:beforeAutospacing="off" w:after="0" w:afterAutospacing="off" w:line="285" w:lineRule="auto"/>
        <w:rPr>
          <w:rFonts w:ascii="Arial Nova" w:hAnsi="Arial Nova" w:eastAsia="Arial Nova" w:cs="Arial Nova"/>
          <w:noProof w:val="0"/>
          <w:sz w:val="24"/>
          <w:szCs w:val="24"/>
          <w:lang w:val="en-US"/>
        </w:rPr>
      </w:pPr>
      <w:r w:rsidRPr="6D019D05" w:rsidR="0A312777">
        <w:rPr>
          <w:rFonts w:ascii="Arial Nova" w:hAnsi="Arial Nova" w:eastAsia="Arial Nova" w:cs="Arial Nova"/>
          <w:b w:val="0"/>
          <w:bCs w:val="0"/>
          <w:i w:val="0"/>
          <w:iCs w:val="0"/>
          <w:caps w:val="0"/>
          <w:smallCaps w:val="0"/>
          <w:noProof w:val="0"/>
          <w:sz w:val="22"/>
          <w:szCs w:val="22"/>
          <w:lang w:val="en-GB"/>
        </w:rPr>
        <w:t xml:space="preserve">The </w:t>
      </w:r>
      <w:r w:rsidRPr="6D019D05" w:rsidR="04CE86BC">
        <w:rPr>
          <w:rFonts w:ascii="Arial Nova" w:hAnsi="Arial Nova" w:eastAsia="Arial Nova" w:cs="Arial Nova"/>
          <w:b w:val="0"/>
          <w:bCs w:val="0"/>
          <w:i w:val="0"/>
          <w:iCs w:val="0"/>
          <w:caps w:val="0"/>
          <w:smallCaps w:val="0"/>
          <w:noProof w:val="0"/>
          <w:sz w:val="22"/>
          <w:szCs w:val="22"/>
          <w:lang w:val="en-GB"/>
        </w:rPr>
        <w:t>aim</w:t>
      </w:r>
      <w:r w:rsidRPr="6D019D05" w:rsidR="0A312777">
        <w:rPr>
          <w:rFonts w:ascii="Arial Nova" w:hAnsi="Arial Nova" w:eastAsia="Arial Nova" w:cs="Arial Nova"/>
          <w:b w:val="0"/>
          <w:bCs w:val="0"/>
          <w:i w:val="0"/>
          <w:iCs w:val="0"/>
          <w:caps w:val="0"/>
          <w:smallCaps w:val="0"/>
          <w:noProof w:val="0"/>
          <w:sz w:val="22"/>
          <w:szCs w:val="22"/>
          <w:lang w:val="en-GB"/>
        </w:rPr>
        <w:t xml:space="preserve"> of this project is to create an AI-based mental health chatbot that offers easily accessible, real-time, and user-friendly mental health </w:t>
      </w:r>
      <w:r w:rsidRPr="6D019D05" w:rsidR="0A312777">
        <w:rPr>
          <w:rFonts w:ascii="Arial Nova" w:hAnsi="Arial Nova" w:eastAsia="Arial Nova" w:cs="Arial Nova"/>
          <w:b w:val="0"/>
          <w:bCs w:val="0"/>
          <w:i w:val="0"/>
          <w:iCs w:val="0"/>
          <w:caps w:val="0"/>
          <w:smallCaps w:val="0"/>
          <w:noProof w:val="0"/>
          <w:sz w:val="22"/>
          <w:szCs w:val="22"/>
          <w:lang w:val="en-GB"/>
        </w:rPr>
        <w:t>assistance</w:t>
      </w:r>
      <w:r w:rsidRPr="6D019D05" w:rsidR="0A312777">
        <w:rPr>
          <w:rFonts w:ascii="Arial Nova" w:hAnsi="Arial Nova" w:eastAsia="Arial Nova" w:cs="Arial Nova"/>
          <w:b w:val="0"/>
          <w:bCs w:val="0"/>
          <w:i w:val="0"/>
          <w:iCs w:val="0"/>
          <w:caps w:val="0"/>
          <w:smallCaps w:val="0"/>
          <w:noProof w:val="0"/>
          <w:sz w:val="22"/>
          <w:szCs w:val="22"/>
          <w:lang w:val="en-GB"/>
        </w:rPr>
        <w:t xml:space="preserve"> by </w:t>
      </w:r>
      <w:r w:rsidRPr="6D019D05" w:rsidR="0A312777">
        <w:rPr>
          <w:rFonts w:ascii="Arial Nova" w:hAnsi="Arial Nova" w:eastAsia="Arial Nova" w:cs="Arial Nova"/>
          <w:b w:val="0"/>
          <w:bCs w:val="0"/>
          <w:i w:val="0"/>
          <w:iCs w:val="0"/>
          <w:caps w:val="0"/>
          <w:smallCaps w:val="0"/>
          <w:noProof w:val="0"/>
          <w:sz w:val="22"/>
          <w:szCs w:val="22"/>
          <w:lang w:val="en-GB"/>
        </w:rPr>
        <w:t>leveraging</w:t>
      </w:r>
      <w:r w:rsidRPr="6D019D05" w:rsidR="0A312777">
        <w:rPr>
          <w:rFonts w:ascii="Arial Nova" w:hAnsi="Arial Nova" w:eastAsia="Arial Nova" w:cs="Arial Nova"/>
          <w:b w:val="0"/>
          <w:bCs w:val="0"/>
          <w:i w:val="0"/>
          <w:iCs w:val="0"/>
          <w:caps w:val="0"/>
          <w:smallCaps w:val="0"/>
          <w:noProof w:val="0"/>
          <w:sz w:val="22"/>
          <w:szCs w:val="22"/>
          <w:lang w:val="en-GB"/>
        </w:rPr>
        <w:t xml:space="preserve"> natural language interactions. The chatbot aims to help the user by providing emotional support, mental health resources, coping strategies, and help finding professional resources if necessary.</w:t>
      </w:r>
      <w:r w:rsidRPr="6D019D05" w:rsidR="473EB2DA">
        <w:rPr>
          <w:rFonts w:ascii="Arial Nova" w:hAnsi="Arial Nova" w:eastAsia="Arial Nova" w:cs="Arial Nova"/>
          <w:b w:val="0"/>
          <w:bCs w:val="0"/>
          <w:i w:val="0"/>
          <w:iCs w:val="0"/>
          <w:caps w:val="0"/>
          <w:smallCaps w:val="0"/>
          <w:noProof w:val="0"/>
          <w:sz w:val="22"/>
          <w:szCs w:val="22"/>
          <w:lang w:val="en-GB"/>
        </w:rPr>
        <w:t xml:space="preserve"> </w:t>
      </w:r>
      <w:r w:rsidRPr="6D019D05" w:rsidR="5D62006C">
        <w:rPr>
          <w:rFonts w:ascii="Arial Nova" w:hAnsi="Arial Nova" w:eastAsia="Arial Nova" w:cs="Arial Nova"/>
          <w:noProof w:val="0"/>
          <w:sz w:val="24"/>
          <w:szCs w:val="24"/>
          <w:lang w:val="en-US"/>
        </w:rPr>
        <w:t xml:space="preserve">To achieve the above aim, the project will pursue the following </w:t>
      </w:r>
      <w:r w:rsidRPr="6D019D05" w:rsidR="5D62006C">
        <w:rPr>
          <w:rFonts w:ascii="Arial Nova" w:hAnsi="Arial Nova" w:eastAsia="Arial Nova" w:cs="Arial Nova"/>
          <w:noProof w:val="0"/>
          <w:sz w:val="24"/>
          <w:szCs w:val="24"/>
          <w:lang w:val="en-US"/>
        </w:rPr>
        <w:t>objectives</w:t>
      </w:r>
      <w:r w:rsidRPr="6D019D05" w:rsidR="5D62006C">
        <w:rPr>
          <w:rFonts w:ascii="Arial Nova" w:hAnsi="Arial Nova" w:eastAsia="Arial Nova" w:cs="Arial Nova"/>
          <w:noProof w:val="0"/>
          <w:sz w:val="24"/>
          <w:szCs w:val="24"/>
          <w:lang w:val="en-US"/>
        </w:rPr>
        <w:t>:</w:t>
      </w:r>
    </w:p>
    <w:p w:rsidR="2D735CAB" w:rsidP="2577E91E" w:rsidRDefault="2D735CAB" w14:paraId="0A9CA0DF" w14:textId="4D38E33C">
      <w:pPr>
        <w:pStyle w:val="ListParagraph"/>
        <w:numPr>
          <w:ilvl w:val="0"/>
          <w:numId w:val="2"/>
        </w:numPr>
        <w:rPr>
          <w:rFonts w:ascii="Arial Nova" w:hAnsi="Arial Nova" w:eastAsia="Arial Nova" w:cs="Arial Nova"/>
          <w:noProof w:val="0"/>
          <w:sz w:val="22"/>
          <w:szCs w:val="22"/>
          <w:lang w:val="en-GB"/>
        </w:rPr>
      </w:pPr>
      <w:r w:rsidRPr="2577E91E" w:rsidR="716BF82C">
        <w:rPr>
          <w:rFonts w:ascii="Arial Nova" w:hAnsi="Arial Nova" w:eastAsia="Arial Nova" w:cs="Arial Nova"/>
          <w:noProof w:val="0"/>
          <w:sz w:val="22"/>
          <w:szCs w:val="22"/>
          <w:lang w:val="en-GB"/>
        </w:rPr>
        <w:t xml:space="preserve">To investigate the challenges faced by individuals in accessing mental health support services. </w:t>
      </w:r>
    </w:p>
    <w:p w:rsidR="2D735CAB" w:rsidP="2577E91E" w:rsidRDefault="2D735CAB" w14:paraId="3B887979" w14:textId="498060A3">
      <w:pPr>
        <w:pStyle w:val="ListParagraph"/>
        <w:numPr>
          <w:ilvl w:val="0"/>
          <w:numId w:val="2"/>
        </w:numPr>
        <w:rPr>
          <w:rFonts w:ascii="Arial Nova" w:hAnsi="Arial Nova" w:eastAsia="Arial Nova" w:cs="Arial Nova"/>
          <w:noProof w:val="0"/>
          <w:sz w:val="22"/>
          <w:szCs w:val="22"/>
          <w:lang w:val="en-GB"/>
        </w:rPr>
      </w:pPr>
      <w:r w:rsidRPr="2577E91E" w:rsidR="716BF82C">
        <w:rPr>
          <w:rFonts w:ascii="Arial Nova" w:hAnsi="Arial Nova" w:eastAsia="Arial Nova" w:cs="Arial Nova"/>
          <w:noProof w:val="0"/>
          <w:sz w:val="22"/>
          <w:szCs w:val="22"/>
          <w:lang w:val="en-GB"/>
        </w:rPr>
        <w:t xml:space="preserve">To explore the application of AI and NLP technologies in developing mental health chatbots. </w:t>
      </w:r>
    </w:p>
    <w:p w:rsidR="2D735CAB" w:rsidP="2577E91E" w:rsidRDefault="2D735CAB" w14:paraId="46A536A8" w14:textId="75D689EF">
      <w:pPr>
        <w:pStyle w:val="ListParagraph"/>
        <w:numPr>
          <w:ilvl w:val="0"/>
          <w:numId w:val="2"/>
        </w:numPr>
        <w:rPr>
          <w:rFonts w:ascii="Arial Nova" w:hAnsi="Arial Nova" w:eastAsia="Arial Nova" w:cs="Arial Nova"/>
          <w:noProof w:val="0"/>
          <w:sz w:val="22"/>
          <w:szCs w:val="22"/>
          <w:lang w:val="en-GB"/>
        </w:rPr>
      </w:pPr>
      <w:r w:rsidRPr="2577E91E" w:rsidR="716BF82C">
        <w:rPr>
          <w:rFonts w:ascii="Arial Nova" w:hAnsi="Arial Nova" w:eastAsia="Arial Nova" w:cs="Arial Nova"/>
          <w:noProof w:val="0"/>
          <w:sz w:val="22"/>
          <w:szCs w:val="22"/>
          <w:lang w:val="en-GB"/>
        </w:rPr>
        <w:t xml:space="preserve">To develop a functional AI-powered mental health chatbot for providing basic emotional support and mental health guidance. </w:t>
      </w:r>
    </w:p>
    <w:p w:rsidR="2D735CAB" w:rsidP="2577E91E" w:rsidRDefault="2D735CAB" w14:paraId="722F1101" w14:textId="778EFEAF">
      <w:pPr>
        <w:pStyle w:val="ListParagraph"/>
        <w:numPr>
          <w:ilvl w:val="0"/>
          <w:numId w:val="2"/>
        </w:numPr>
        <w:rPr>
          <w:rFonts w:ascii="Arial Nova" w:hAnsi="Arial Nova" w:eastAsia="Arial Nova" w:cs="Arial Nova"/>
          <w:noProof w:val="0"/>
          <w:sz w:val="22"/>
          <w:szCs w:val="22"/>
          <w:lang w:val="en-GB"/>
        </w:rPr>
      </w:pPr>
      <w:r w:rsidRPr="2577E91E" w:rsidR="716BF82C">
        <w:rPr>
          <w:rFonts w:ascii="Arial Nova" w:hAnsi="Arial Nova" w:eastAsia="Arial Nova" w:cs="Arial Nova"/>
          <w:noProof w:val="0"/>
          <w:sz w:val="22"/>
          <w:szCs w:val="22"/>
          <w:lang w:val="en-GB"/>
        </w:rPr>
        <w:t xml:space="preserve">To assess the effectiveness of the chatbot in improving accessibility to mental health resources. </w:t>
      </w:r>
    </w:p>
    <w:p w:rsidR="2D735CAB" w:rsidP="2577E91E" w:rsidRDefault="2D735CAB" w14:paraId="468EDCAA" w14:textId="230EB04B">
      <w:pPr>
        <w:pStyle w:val="ListParagraph"/>
        <w:numPr>
          <w:ilvl w:val="0"/>
          <w:numId w:val="2"/>
        </w:numPr>
        <w:rPr>
          <w:rFonts w:ascii="Arial Nova" w:hAnsi="Arial Nova" w:eastAsia="Arial Nova" w:cs="Arial Nova"/>
          <w:noProof w:val="0"/>
          <w:sz w:val="22"/>
          <w:szCs w:val="22"/>
          <w:lang w:val="en-GB"/>
        </w:rPr>
      </w:pPr>
      <w:r w:rsidRPr="2577E91E" w:rsidR="716BF82C">
        <w:rPr>
          <w:rFonts w:ascii="Arial Nova" w:hAnsi="Arial Nova" w:eastAsia="Arial Nova" w:cs="Arial Nova"/>
          <w:noProof w:val="0"/>
          <w:sz w:val="22"/>
          <w:szCs w:val="22"/>
          <w:lang w:val="en-GB"/>
        </w:rPr>
        <w:t>To evaluate user perceptions regarding the usability, reliability, and usefulness of the chatbot.</w:t>
      </w:r>
    </w:p>
    <w:p w:rsidR="2D735CAB" w:rsidP="2577E91E" w:rsidRDefault="2D735CAB" w14:paraId="0E833B77" w14:textId="379C7B5F">
      <w:pPr>
        <w:pStyle w:val="ListParagraph"/>
        <w:ind w:left="720"/>
        <w:rPr>
          <w:rFonts w:ascii="Times New Roman" w:hAnsi="Times New Roman" w:eastAsia="Times New Roman" w:cs="Times New Roman"/>
          <w:b w:val="0"/>
          <w:bCs w:val="0"/>
          <w:i w:val="0"/>
          <w:iCs w:val="0"/>
          <w:caps w:val="0"/>
          <w:smallCaps w:val="0"/>
          <w:noProof w:val="0"/>
          <w:color w:val="000000" w:themeColor="text1" w:themeTint="FF" w:themeShade="FF"/>
          <w:lang w:val="en-GB"/>
        </w:rPr>
      </w:pPr>
    </w:p>
    <w:p w:rsidR="2D735CAB" w:rsidP="273934BA" w:rsidRDefault="2D735CAB" w14:paraId="4A148405" w14:textId="4AA0FC1B">
      <w:pPr>
        <w:pStyle w:val="Subtitle"/>
        <w:rPr>
          <w:rFonts w:ascii="Arial Nova" w:hAnsi="Arial Nova" w:eastAsia="Arial Nova" w:cs="Arial Nova" w:asciiTheme="minorAscii" w:hAnsiTheme="minorAscii" w:eastAsiaTheme="minorAscii" w:cstheme="minorAscii"/>
          <w:b w:val="1"/>
          <w:bCs w:val="1"/>
          <w:noProof w:val="0"/>
          <w:lang w:val="en-GB"/>
        </w:rPr>
      </w:pPr>
      <w:r w:rsidRPr="273934BA" w:rsidR="61B37C90">
        <w:rPr>
          <w:noProof w:val="0"/>
          <w:lang w:val="en-GB"/>
        </w:rPr>
        <w:t>1.4 Scope &amp; Limitations</w:t>
      </w:r>
    </w:p>
    <w:p w:rsidR="6BDC52C9" w:rsidP="2577E91E" w:rsidRDefault="6BDC52C9" w14:paraId="412BC6E9" w14:textId="25D39551">
      <w:pPr>
        <w:pStyle w:val="Normal"/>
      </w:pPr>
      <w:r w:rsidRPr="2577E91E" w:rsidR="6BDC52C9">
        <w:rPr>
          <w:rFonts w:ascii="Arial Nova" w:hAnsi="Arial Nova" w:eastAsia="Arial Nova" w:cs="Arial Nova"/>
          <w:noProof w:val="0"/>
          <w:sz w:val="24"/>
          <w:szCs w:val="24"/>
          <w:lang w:val="en-GB"/>
        </w:rPr>
        <w:t>The project involves creating an AI-powered Mental Health Chatbot designed to provide emotional support, mental health information, and self-help guidance through conversational interactions. Utilizing Artificial Intelligence (AI) and Natural Language Processing (NLP), the chatbot aims to make mental health services more accessible by offering 24/7 digital support for stress, anxiety, and emotional health.</w:t>
      </w:r>
    </w:p>
    <w:p w:rsidR="6BDC52C9" w:rsidP="2577E91E" w:rsidRDefault="6BDC52C9" w14:paraId="0247DC05" w14:textId="630BE5B3">
      <w:pPr>
        <w:pStyle w:val="Normal"/>
      </w:pPr>
      <w:r w:rsidRPr="2577E91E" w:rsidR="6BDC52C9">
        <w:rPr>
          <w:rFonts w:ascii="Arial Nova" w:hAnsi="Arial Nova" w:eastAsia="Arial Nova" w:cs="Arial Nova"/>
          <w:noProof w:val="0"/>
          <w:sz w:val="24"/>
          <w:szCs w:val="24"/>
          <w:lang w:val="en-GB"/>
        </w:rPr>
        <w:t xml:space="preserve"> It includes features like sentiment analysis and mood </w:t>
      </w:r>
      <w:r w:rsidRPr="2577E91E" w:rsidR="6BDC52C9">
        <w:rPr>
          <w:rFonts w:ascii="Arial Nova" w:hAnsi="Arial Nova" w:eastAsia="Arial Nova" w:cs="Arial Nova"/>
          <w:noProof w:val="0"/>
          <w:sz w:val="24"/>
          <w:szCs w:val="24"/>
          <w:lang w:val="en-GB"/>
        </w:rPr>
        <w:t>monitoring</w:t>
      </w:r>
      <w:r w:rsidRPr="2577E91E" w:rsidR="6BDC52C9">
        <w:rPr>
          <w:rFonts w:ascii="Arial Nova" w:hAnsi="Arial Nova" w:eastAsia="Arial Nova" w:cs="Arial Nova"/>
          <w:noProof w:val="0"/>
          <w:sz w:val="24"/>
          <w:szCs w:val="24"/>
          <w:lang w:val="en-GB"/>
        </w:rPr>
        <w:t xml:space="preserve"> and can suggest professional services when </w:t>
      </w:r>
      <w:r w:rsidRPr="2577E91E" w:rsidR="7F1F6DD2">
        <w:rPr>
          <w:rFonts w:ascii="Arial Nova" w:hAnsi="Arial Nova" w:eastAsia="Arial Nova" w:cs="Arial Nova"/>
          <w:noProof w:val="0"/>
          <w:sz w:val="24"/>
          <w:szCs w:val="24"/>
          <w:lang w:val="en-GB"/>
        </w:rPr>
        <w:t>needed [</w:t>
      </w:r>
      <w:r w:rsidRPr="2577E91E" w:rsidR="40E7FDCA">
        <w:rPr>
          <w:rFonts w:ascii="Arial Nova" w:hAnsi="Arial Nova" w:eastAsia="Arial Nova" w:cs="Arial Nova"/>
          <w:noProof w:val="0"/>
          <w:sz w:val="24"/>
          <w:szCs w:val="24"/>
          <w:lang w:val="en-GB"/>
        </w:rPr>
        <w:t>6</w:t>
      </w:r>
      <w:r w:rsidRPr="2577E91E" w:rsidR="7F1F6DD2">
        <w:rPr>
          <w:rFonts w:ascii="Arial Nova" w:hAnsi="Arial Nova" w:eastAsia="Arial Nova" w:cs="Arial Nova"/>
          <w:noProof w:val="0"/>
          <w:sz w:val="24"/>
          <w:szCs w:val="24"/>
          <w:lang w:val="en-GB"/>
        </w:rPr>
        <w:t>]</w:t>
      </w:r>
      <w:r w:rsidRPr="2577E91E" w:rsidR="6BDC52C9">
        <w:rPr>
          <w:rFonts w:ascii="Arial Nova" w:hAnsi="Arial Nova" w:eastAsia="Arial Nova" w:cs="Arial Nova"/>
          <w:noProof w:val="0"/>
          <w:sz w:val="24"/>
          <w:szCs w:val="24"/>
          <w:lang w:val="en-GB"/>
        </w:rPr>
        <w:t>.</w:t>
      </w:r>
    </w:p>
    <w:p w:rsidR="4E013A5F" w:rsidP="2577E91E" w:rsidRDefault="4E013A5F" w14:paraId="6CEDDB23" w14:textId="6A74C9FA">
      <w:pPr>
        <w:pStyle w:val="Normal"/>
      </w:pPr>
      <w:r w:rsidRPr="273934BA" w:rsidR="269FECCD">
        <w:rPr>
          <w:rFonts w:ascii="Arial Nova" w:hAnsi="Arial Nova" w:eastAsia="Arial Nova" w:cs="Arial Nova"/>
          <w:noProof w:val="0"/>
          <w:sz w:val="24"/>
          <w:szCs w:val="24"/>
          <w:lang w:val="en-GB"/>
        </w:rPr>
        <w:t xml:space="preserve"> Importantly, it is not intended for diagnosing or treating mental illnesses, serving instead as a complementary resource that encourages users to seek professional help when necessary</w:t>
      </w:r>
      <w:r w:rsidRPr="273934BA" w:rsidR="542BA83D">
        <w:rPr>
          <w:rFonts w:ascii="Arial Nova" w:hAnsi="Arial Nova" w:eastAsia="Arial Nova" w:cs="Arial Nova"/>
          <w:noProof w:val="0"/>
          <w:sz w:val="24"/>
          <w:szCs w:val="24"/>
          <w:lang w:val="en-GB"/>
        </w:rPr>
        <w:t xml:space="preserve"> [</w:t>
      </w:r>
      <w:r w:rsidRPr="273934BA" w:rsidR="57E78ABE">
        <w:rPr>
          <w:rFonts w:ascii="Arial Nova" w:hAnsi="Arial Nova" w:eastAsia="Arial Nova" w:cs="Arial Nova"/>
          <w:noProof w:val="0"/>
          <w:sz w:val="24"/>
          <w:szCs w:val="24"/>
          <w:lang w:val="en-GB"/>
        </w:rPr>
        <w:t>7</w:t>
      </w:r>
      <w:r w:rsidRPr="273934BA" w:rsidR="542BA83D">
        <w:rPr>
          <w:rFonts w:ascii="Arial Nova" w:hAnsi="Arial Nova" w:eastAsia="Arial Nova" w:cs="Arial Nova"/>
          <w:noProof w:val="0"/>
          <w:sz w:val="24"/>
          <w:szCs w:val="24"/>
          <w:lang w:val="en-GB"/>
        </w:rPr>
        <w:t>]</w:t>
      </w:r>
      <w:r w:rsidRPr="273934BA" w:rsidR="269FECCD">
        <w:rPr>
          <w:rFonts w:ascii="Arial Nova" w:hAnsi="Arial Nova" w:eastAsia="Arial Nova" w:cs="Arial Nova"/>
          <w:noProof w:val="0"/>
          <w:sz w:val="24"/>
          <w:szCs w:val="24"/>
          <w:lang w:val="en-GB"/>
        </w:rPr>
        <w:t>.</w:t>
      </w:r>
    </w:p>
    <w:p w:rsidR="24C9937A" w:rsidP="273934BA" w:rsidRDefault="24C9937A" w14:paraId="1586807D" w14:textId="2A6EF614">
      <w:pPr>
        <w:pStyle w:val="Normal"/>
        <w:rPr>
          <w:rFonts w:ascii="Arial Nova" w:hAnsi="Arial Nova" w:eastAsia="Arial Nova" w:cs="Arial Nova"/>
          <w:noProof w:val="0"/>
          <w:sz w:val="24"/>
          <w:szCs w:val="24"/>
          <w:lang w:val="en-GB"/>
        </w:rPr>
      </w:pPr>
      <w:r w:rsidRPr="273934BA" w:rsidR="401CA64F">
        <w:rPr>
          <w:rFonts w:ascii="Arial Nova" w:hAnsi="Arial Nova" w:eastAsia="Arial Nova" w:cs="Arial Nova"/>
          <w:noProof w:val="0"/>
          <w:sz w:val="24"/>
          <w:szCs w:val="24"/>
          <w:lang w:val="en-GB"/>
        </w:rPr>
        <w:t>Despite its potential benefits, the AI-powered mental health chatbot has notable limitations. It relies on predefined algorithms and training data, which can compromise the accuracy of its responses, especially in complex emotional scenarios [</w:t>
      </w:r>
      <w:r w:rsidRPr="273934BA" w:rsidR="3FBD3353">
        <w:rPr>
          <w:rFonts w:ascii="Arial Nova" w:hAnsi="Arial Nova" w:eastAsia="Arial Nova" w:cs="Arial Nova"/>
          <w:noProof w:val="0"/>
          <w:sz w:val="24"/>
          <w:szCs w:val="24"/>
          <w:lang w:val="en-GB"/>
        </w:rPr>
        <w:t>8</w:t>
      </w:r>
      <w:r w:rsidRPr="273934BA" w:rsidR="401CA64F">
        <w:rPr>
          <w:rFonts w:ascii="Arial Nova" w:hAnsi="Arial Nova" w:eastAsia="Arial Nova" w:cs="Arial Nova"/>
          <w:noProof w:val="0"/>
          <w:sz w:val="24"/>
          <w:szCs w:val="24"/>
          <w:lang w:val="en-GB"/>
        </w:rPr>
        <w:t xml:space="preserve">]. </w:t>
      </w:r>
    </w:p>
    <w:p w:rsidR="24C9937A" w:rsidP="273934BA" w:rsidRDefault="24C9937A" w14:paraId="2748C743" w14:textId="63775A9C">
      <w:pPr>
        <w:pStyle w:val="Normal"/>
        <w:rPr>
          <w:rFonts w:ascii="Arial Nova" w:hAnsi="Arial Nova" w:eastAsia="Arial Nova" w:cs="Arial Nova"/>
          <w:noProof w:val="0"/>
          <w:sz w:val="24"/>
          <w:szCs w:val="24"/>
          <w:lang w:val="en-GB"/>
        </w:rPr>
      </w:pPr>
      <w:r w:rsidRPr="273934BA" w:rsidR="401CA64F">
        <w:rPr>
          <w:rFonts w:ascii="Arial Nova" w:hAnsi="Arial Nova" w:eastAsia="Arial Nova" w:cs="Arial Nova"/>
          <w:noProof w:val="0"/>
          <w:sz w:val="24"/>
          <w:szCs w:val="24"/>
          <w:lang w:val="en-GB"/>
        </w:rPr>
        <w:t xml:space="preserve">Lacking the </w:t>
      </w:r>
      <w:r w:rsidRPr="273934BA" w:rsidR="401CA64F">
        <w:rPr>
          <w:rFonts w:ascii="Arial Nova" w:hAnsi="Arial Nova" w:eastAsia="Arial Nova" w:cs="Arial Nova"/>
          <w:noProof w:val="0"/>
          <w:sz w:val="24"/>
          <w:szCs w:val="24"/>
          <w:lang w:val="en-GB"/>
        </w:rPr>
        <w:t>expertise</w:t>
      </w:r>
      <w:r w:rsidRPr="273934BA" w:rsidR="401CA64F">
        <w:rPr>
          <w:rFonts w:ascii="Arial Nova" w:hAnsi="Arial Nova" w:eastAsia="Arial Nova" w:cs="Arial Nova"/>
          <w:noProof w:val="0"/>
          <w:sz w:val="24"/>
          <w:szCs w:val="24"/>
          <w:lang w:val="en-GB"/>
        </w:rPr>
        <w:t xml:space="preserve"> and emotional understanding of qualified professionals, it cannot conduct comprehensive assessments or deliver personalized interventions</w:t>
      </w:r>
      <w:r w:rsidRPr="273934BA" w:rsidR="112C9CA2">
        <w:rPr>
          <w:rFonts w:ascii="Arial Nova" w:hAnsi="Arial Nova" w:eastAsia="Arial Nova" w:cs="Arial Nova"/>
          <w:noProof w:val="0"/>
          <w:sz w:val="24"/>
          <w:szCs w:val="24"/>
          <w:lang w:val="en-GB"/>
        </w:rPr>
        <w:t xml:space="preserve"> [</w:t>
      </w:r>
      <w:r w:rsidRPr="273934BA" w:rsidR="731DB450">
        <w:rPr>
          <w:rFonts w:ascii="Arial Nova" w:hAnsi="Arial Nova" w:eastAsia="Arial Nova" w:cs="Arial Nova"/>
          <w:noProof w:val="0"/>
          <w:sz w:val="24"/>
          <w:szCs w:val="24"/>
          <w:lang w:val="en-GB"/>
        </w:rPr>
        <w:t>9</w:t>
      </w:r>
      <w:r w:rsidRPr="273934BA" w:rsidR="112C9CA2">
        <w:rPr>
          <w:rFonts w:ascii="Arial Nova" w:hAnsi="Arial Nova" w:eastAsia="Arial Nova" w:cs="Arial Nova"/>
          <w:noProof w:val="0"/>
          <w:sz w:val="24"/>
          <w:szCs w:val="24"/>
          <w:lang w:val="en-GB"/>
        </w:rPr>
        <w:t>]</w:t>
      </w:r>
      <w:r w:rsidRPr="273934BA" w:rsidR="401CA64F">
        <w:rPr>
          <w:rFonts w:ascii="Arial Nova" w:hAnsi="Arial Nova" w:eastAsia="Arial Nova" w:cs="Arial Nova"/>
          <w:noProof w:val="0"/>
          <w:sz w:val="24"/>
          <w:szCs w:val="24"/>
          <w:lang w:val="en-GB"/>
        </w:rPr>
        <w:t>.</w:t>
      </w:r>
    </w:p>
    <w:p w:rsidR="24C9937A" w:rsidP="273934BA" w:rsidRDefault="24C9937A" w14:paraId="195CF3A8" w14:textId="6212504D">
      <w:pPr>
        <w:pStyle w:val="Normal"/>
        <w:rPr>
          <w:rFonts w:ascii="Arial Nova" w:hAnsi="Arial Nova" w:eastAsia="Arial Nova" w:cs="Arial Nova"/>
          <w:noProof w:val="0"/>
          <w:sz w:val="24"/>
          <w:szCs w:val="24"/>
          <w:lang w:val="en-GB"/>
        </w:rPr>
      </w:pPr>
      <w:r w:rsidRPr="273934BA" w:rsidR="401CA64F">
        <w:rPr>
          <w:rFonts w:ascii="Arial Nova" w:hAnsi="Arial Nova" w:eastAsia="Arial Nova" w:cs="Arial Nova"/>
          <w:noProof w:val="0"/>
          <w:sz w:val="24"/>
          <w:szCs w:val="24"/>
          <w:lang w:val="en-GB"/>
        </w:rPr>
        <w:t xml:space="preserve"> Privacy and ethical concerns, including data protection and bias, also pose significant </w:t>
      </w:r>
      <w:r w:rsidRPr="273934BA" w:rsidR="33AC09AA">
        <w:rPr>
          <w:rFonts w:ascii="Arial Nova" w:hAnsi="Arial Nova" w:eastAsia="Arial Nova" w:cs="Arial Nova"/>
          <w:noProof w:val="0"/>
          <w:sz w:val="24"/>
          <w:szCs w:val="24"/>
          <w:lang w:val="en-GB"/>
        </w:rPr>
        <w:t>challenges [1</w:t>
      </w:r>
      <w:r w:rsidRPr="273934BA" w:rsidR="37FA06DF">
        <w:rPr>
          <w:rFonts w:ascii="Arial Nova" w:hAnsi="Arial Nova" w:eastAsia="Arial Nova" w:cs="Arial Nova"/>
          <w:noProof w:val="0"/>
          <w:sz w:val="24"/>
          <w:szCs w:val="24"/>
          <w:lang w:val="en-GB"/>
        </w:rPr>
        <w:t>0</w:t>
      </w:r>
      <w:r w:rsidRPr="273934BA" w:rsidR="33AC09AA">
        <w:rPr>
          <w:rFonts w:ascii="Arial Nova" w:hAnsi="Arial Nova" w:eastAsia="Arial Nova" w:cs="Arial Nova"/>
          <w:noProof w:val="0"/>
          <w:sz w:val="24"/>
          <w:szCs w:val="24"/>
          <w:lang w:val="en-GB"/>
        </w:rPr>
        <w:t>]</w:t>
      </w:r>
      <w:r w:rsidRPr="273934BA" w:rsidR="401CA64F">
        <w:rPr>
          <w:rFonts w:ascii="Arial Nova" w:hAnsi="Arial Nova" w:eastAsia="Arial Nova" w:cs="Arial Nova"/>
          <w:noProof w:val="0"/>
          <w:sz w:val="24"/>
          <w:szCs w:val="24"/>
          <w:lang w:val="en-GB"/>
        </w:rPr>
        <w:t xml:space="preserve">. </w:t>
      </w:r>
    </w:p>
    <w:p w:rsidR="24C9937A" w:rsidP="273934BA" w:rsidRDefault="24C9937A" w14:paraId="4CE63373" w14:textId="3D18532D">
      <w:pPr>
        <w:pStyle w:val="Normal"/>
        <w:rPr>
          <w:rFonts w:ascii="Arial Nova" w:hAnsi="Arial Nova" w:eastAsia="Arial Nova" w:cs="Arial Nova"/>
          <w:noProof w:val="0"/>
          <w:sz w:val="24"/>
          <w:szCs w:val="24"/>
          <w:lang w:val="en-GB"/>
        </w:rPr>
      </w:pPr>
      <w:r w:rsidRPr="273934BA" w:rsidR="2EFB529F">
        <w:rPr>
          <w:rFonts w:ascii="Arial Nova" w:hAnsi="Arial Nova" w:eastAsia="Arial Nova" w:cs="Arial Nova"/>
          <w:noProof w:val="0"/>
          <w:sz w:val="24"/>
          <w:szCs w:val="24"/>
          <w:lang w:val="en-GB"/>
        </w:rPr>
        <w:t>Furthermore, the chatbot may struggle to recognize severe mental health crises, highlighting the importance of human intervention in emergencies. Thus, it should be regarded as a supportive resource rather than a replacement for licensed mental health services</w:t>
      </w:r>
      <w:r w:rsidRPr="273934BA" w:rsidR="652C7EE6">
        <w:rPr>
          <w:rFonts w:ascii="Arial Nova" w:hAnsi="Arial Nova" w:eastAsia="Arial Nova" w:cs="Arial Nova"/>
          <w:noProof w:val="0"/>
          <w:sz w:val="24"/>
          <w:szCs w:val="24"/>
          <w:lang w:val="en-GB"/>
        </w:rPr>
        <w:t xml:space="preserve"> [</w:t>
      </w:r>
      <w:r w:rsidRPr="273934BA" w:rsidR="756B8F1E">
        <w:rPr>
          <w:rFonts w:ascii="Arial Nova" w:hAnsi="Arial Nova" w:eastAsia="Arial Nova" w:cs="Arial Nova"/>
          <w:noProof w:val="0"/>
          <w:sz w:val="24"/>
          <w:szCs w:val="24"/>
          <w:lang w:val="en-GB"/>
        </w:rPr>
        <w:t>8</w:t>
      </w:r>
      <w:r w:rsidRPr="273934BA" w:rsidR="652C7EE6">
        <w:rPr>
          <w:rFonts w:ascii="Arial Nova" w:hAnsi="Arial Nova" w:eastAsia="Arial Nova" w:cs="Arial Nova"/>
          <w:noProof w:val="0"/>
          <w:sz w:val="24"/>
          <w:szCs w:val="24"/>
          <w:lang w:val="en-GB"/>
        </w:rPr>
        <w:t>]</w:t>
      </w:r>
      <w:r w:rsidRPr="273934BA" w:rsidR="2EFB529F">
        <w:rPr>
          <w:rFonts w:ascii="Arial Nova" w:hAnsi="Arial Nova" w:eastAsia="Arial Nova" w:cs="Arial Nova"/>
          <w:noProof w:val="0"/>
          <w:sz w:val="24"/>
          <w:szCs w:val="24"/>
          <w:lang w:val="en-GB"/>
        </w:rPr>
        <w:t>.</w:t>
      </w:r>
    </w:p>
    <w:p w:rsidR="6D019D05" w:rsidP="6D019D05" w:rsidRDefault="6D019D05" w14:paraId="031A89F4" w14:textId="24BA3BFB">
      <w:pPr>
        <w:pStyle w:val="Normal"/>
        <w:rPr>
          <w:rFonts w:ascii="Arial Nova" w:hAnsi="Arial Nova" w:eastAsia="Arial Nova" w:cs="Arial Nova"/>
          <w:noProof w:val="0"/>
          <w:sz w:val="22"/>
          <w:szCs w:val="22"/>
          <w:lang w:val="en-GB"/>
        </w:rPr>
      </w:pPr>
    </w:p>
    <w:p w:rsidR="4DF166EE" w:rsidP="273934BA" w:rsidRDefault="4DF166EE" w14:paraId="5A683056" w14:textId="1A7F8AC6">
      <w:pPr>
        <w:pStyle w:val="Heading3"/>
        <w:rPr>
          <w:noProof w:val="0"/>
          <w:sz w:val="32"/>
          <w:szCs w:val="32"/>
          <w:lang w:val="en-GB"/>
        </w:rPr>
      </w:pPr>
      <w:bookmarkStart w:name="_Toc1701077392" w:id="433856666"/>
      <w:r w:rsidRPr="273934BA" w:rsidR="03CFB2C2">
        <w:rPr>
          <w:noProof w:val="0"/>
          <w:sz w:val="32"/>
          <w:szCs w:val="32"/>
          <w:lang w:val="en-GB"/>
        </w:rPr>
        <w:t>2.0 Literature Review</w:t>
      </w:r>
      <w:bookmarkEnd w:id="433856666"/>
    </w:p>
    <w:p w:rsidR="59344E13" w:rsidP="273934BA" w:rsidRDefault="59344E13" w14:paraId="6145EC86" w14:textId="671553CC">
      <w:pPr>
        <w:pStyle w:val="Normal"/>
      </w:pPr>
      <w:r w:rsidRPr="273934BA" w:rsidR="59344E13">
        <w:rPr>
          <w:rFonts w:ascii="Arial Nova" w:hAnsi="Arial Nova" w:eastAsia="Arial Nova" w:cs="Arial Nova"/>
          <w:noProof w:val="0"/>
          <w:sz w:val="24"/>
          <w:szCs w:val="24"/>
          <w:lang w:val="en-GB"/>
        </w:rPr>
        <w:t>The literature review examines recent studies on AI-powered mental health chatbots, focusing on AI and NLP technologies, the effectiveness of conversational agents in mental healthcare, their benefits, challenges, ethical considerations, and existing research gaps that justify the development of this project.</w:t>
      </w:r>
    </w:p>
    <w:p w:rsidR="4DF166EE" w:rsidP="6D019D05" w:rsidRDefault="4DF166EE" w14:paraId="08720A9D" w14:textId="7D1EE357">
      <w:pPr>
        <w:pStyle w:val="Subtitle"/>
        <w:rPr>
          <w:rFonts w:ascii="Arial Nova" w:hAnsi="Arial Nova" w:eastAsia="Arial Nova" w:cs="Arial Nova"/>
          <w:b w:val="1"/>
          <w:bCs w:val="1"/>
          <w:noProof w:val="0"/>
          <w:color w:val="auto"/>
          <w:sz w:val="22"/>
          <w:szCs w:val="22"/>
          <w:lang w:val="en-GB"/>
        </w:rPr>
      </w:pPr>
      <w:r w:rsidRPr="6D019D05" w:rsidR="4C926338">
        <w:rPr>
          <w:noProof w:val="0"/>
          <w:lang w:val="en-GB"/>
        </w:rPr>
        <w:t>2.1 Review of Existing Research and Related Work</w:t>
      </w:r>
    </w:p>
    <w:p w:rsidR="2A1F1342" w:rsidP="2577E91E" w:rsidRDefault="2A1F1342" w14:paraId="18FA545F" w14:textId="60580F8F">
      <w:pPr>
        <w:pStyle w:val="Normal"/>
        <w:rPr>
          <w:rFonts w:ascii="Arial Nova" w:hAnsi="Arial Nova" w:eastAsia="Arial Nova" w:cs="Arial Nova"/>
          <w:noProof w:val="0"/>
          <w:sz w:val="24"/>
          <w:szCs w:val="24"/>
          <w:lang w:val="en-GB"/>
        </w:rPr>
      </w:pPr>
      <w:r w:rsidRPr="2577E91E" w:rsidR="2A1F1342">
        <w:rPr>
          <w:rFonts w:ascii="Arial Nova" w:hAnsi="Arial Nova" w:eastAsia="Arial Nova" w:cs="Arial Nova"/>
          <w:noProof w:val="0"/>
          <w:sz w:val="24"/>
          <w:szCs w:val="24"/>
          <w:lang w:val="en-GB"/>
        </w:rPr>
        <w:t xml:space="preserve">Mental health disorders are a significant global disability cause, driving the need for accessible support services. Researchers are investigating AI and conversational agents as means for psychological </w:t>
      </w:r>
      <w:r w:rsidRPr="2577E91E" w:rsidR="2A1F1342">
        <w:rPr>
          <w:rFonts w:ascii="Arial Nova" w:hAnsi="Arial Nova" w:eastAsia="Arial Nova" w:cs="Arial Nova"/>
          <w:noProof w:val="0"/>
          <w:sz w:val="24"/>
          <w:szCs w:val="24"/>
          <w:lang w:val="en-GB"/>
        </w:rPr>
        <w:t>assistance</w:t>
      </w:r>
      <w:r w:rsidRPr="2577E91E" w:rsidR="2A1F1342">
        <w:rPr>
          <w:rFonts w:ascii="Arial Nova" w:hAnsi="Arial Nova" w:eastAsia="Arial Nova" w:cs="Arial Nova"/>
          <w:noProof w:val="0"/>
          <w:sz w:val="24"/>
          <w:szCs w:val="24"/>
          <w:lang w:val="en-GB"/>
        </w:rPr>
        <w:t xml:space="preserve">. AI chatbots, </w:t>
      </w:r>
      <w:r w:rsidRPr="2577E91E" w:rsidR="2A1F1342">
        <w:rPr>
          <w:rFonts w:ascii="Arial Nova" w:hAnsi="Arial Nova" w:eastAsia="Arial Nova" w:cs="Arial Nova"/>
          <w:noProof w:val="0"/>
          <w:sz w:val="24"/>
          <w:szCs w:val="24"/>
          <w:lang w:val="en-GB"/>
        </w:rPr>
        <w:t>utilizing</w:t>
      </w:r>
      <w:r w:rsidRPr="2577E91E" w:rsidR="2A1F1342">
        <w:rPr>
          <w:rFonts w:ascii="Arial Nova" w:hAnsi="Arial Nova" w:eastAsia="Arial Nova" w:cs="Arial Nova"/>
          <w:noProof w:val="0"/>
          <w:sz w:val="24"/>
          <w:szCs w:val="24"/>
          <w:lang w:val="en-GB"/>
        </w:rPr>
        <w:t xml:space="preserve"> Natural Language Processing, machine learning, and Large Language Models, engage users in human-like dialogues, offer emotional support, and provide evidence-based interventions</w:t>
      </w:r>
      <w:r w:rsidRPr="2577E91E" w:rsidR="71385639">
        <w:rPr>
          <w:rFonts w:ascii="Arial Nova" w:hAnsi="Arial Nova" w:eastAsia="Arial Nova" w:cs="Arial Nova"/>
          <w:noProof w:val="0"/>
          <w:sz w:val="24"/>
          <w:szCs w:val="24"/>
          <w:lang w:val="en-GB"/>
        </w:rPr>
        <w:t xml:space="preserve"> [</w:t>
      </w:r>
      <w:r w:rsidRPr="2577E91E" w:rsidR="787D40FB">
        <w:rPr>
          <w:rFonts w:ascii="Arial Nova" w:hAnsi="Arial Nova" w:eastAsia="Arial Nova" w:cs="Arial Nova"/>
          <w:noProof w:val="0"/>
          <w:sz w:val="24"/>
          <w:szCs w:val="24"/>
          <w:lang w:val="en-GB"/>
        </w:rPr>
        <w:t>6</w:t>
      </w:r>
      <w:r w:rsidRPr="2577E91E" w:rsidR="71385639">
        <w:rPr>
          <w:rFonts w:ascii="Arial Nova" w:hAnsi="Arial Nova" w:eastAsia="Arial Nova" w:cs="Arial Nova"/>
          <w:noProof w:val="0"/>
          <w:sz w:val="24"/>
          <w:szCs w:val="24"/>
          <w:lang w:val="en-GB"/>
        </w:rPr>
        <w:t>]</w:t>
      </w:r>
      <w:r w:rsidRPr="2577E91E" w:rsidR="2A1F1342">
        <w:rPr>
          <w:rFonts w:ascii="Arial Nova" w:hAnsi="Arial Nova" w:eastAsia="Arial Nova" w:cs="Arial Nova"/>
          <w:noProof w:val="0"/>
          <w:sz w:val="24"/>
          <w:szCs w:val="24"/>
          <w:lang w:val="en-GB"/>
        </w:rPr>
        <w:t>.</w:t>
      </w:r>
    </w:p>
    <w:p w:rsidR="3E9AD9B0" w:rsidP="2577E91E" w:rsidRDefault="3E9AD9B0" w14:paraId="4055C63A" w14:textId="6F694B8D">
      <w:pPr>
        <w:pStyle w:val="Normal"/>
      </w:pPr>
      <w:r w:rsidRPr="2577E91E" w:rsidR="3E9AD9B0">
        <w:rPr>
          <w:rFonts w:ascii="Arial Nova" w:hAnsi="Arial Nova" w:eastAsia="Arial Nova" w:cs="Arial Nova"/>
          <w:noProof w:val="0"/>
          <w:sz w:val="24"/>
          <w:szCs w:val="24"/>
          <w:lang w:val="en-GB"/>
        </w:rPr>
        <w:t xml:space="preserve">Several studies </w:t>
      </w:r>
      <w:r w:rsidRPr="2577E91E" w:rsidR="3E9AD9B0">
        <w:rPr>
          <w:rFonts w:ascii="Arial Nova" w:hAnsi="Arial Nova" w:eastAsia="Arial Nova" w:cs="Arial Nova"/>
          <w:noProof w:val="0"/>
          <w:sz w:val="24"/>
          <w:szCs w:val="24"/>
          <w:lang w:val="en-GB"/>
        </w:rPr>
        <w:t>indicate</w:t>
      </w:r>
      <w:r w:rsidRPr="2577E91E" w:rsidR="3E9AD9B0">
        <w:rPr>
          <w:rFonts w:ascii="Arial Nova" w:hAnsi="Arial Nova" w:eastAsia="Arial Nova" w:cs="Arial Nova"/>
          <w:noProof w:val="0"/>
          <w:sz w:val="24"/>
          <w:szCs w:val="24"/>
          <w:lang w:val="en-GB"/>
        </w:rPr>
        <w:t xml:space="preserve"> the effectiveness of AI chatbots in mental health support. A systematic review by Li et al. (2023) shows that these agents can reduce anxiety, depression, and psychological distress while enhancing emotional well-being and user engagement [</w:t>
      </w:r>
      <w:r w:rsidRPr="2577E91E" w:rsidR="40CA0AE8">
        <w:rPr>
          <w:rFonts w:ascii="Arial Nova" w:hAnsi="Arial Nova" w:eastAsia="Arial Nova" w:cs="Arial Nova"/>
          <w:noProof w:val="0"/>
          <w:sz w:val="24"/>
          <w:szCs w:val="24"/>
          <w:lang w:val="en-GB"/>
        </w:rPr>
        <w:t>11</w:t>
      </w:r>
      <w:r w:rsidRPr="2577E91E" w:rsidR="3E9AD9B0">
        <w:rPr>
          <w:rFonts w:ascii="Arial Nova" w:hAnsi="Arial Nova" w:eastAsia="Arial Nova" w:cs="Arial Nova"/>
          <w:noProof w:val="0"/>
          <w:sz w:val="24"/>
          <w:szCs w:val="24"/>
          <w:lang w:val="en-GB"/>
        </w:rPr>
        <w:t xml:space="preserve">]. </w:t>
      </w:r>
    </w:p>
    <w:p w:rsidR="3E9AD9B0" w:rsidP="2577E91E" w:rsidRDefault="3E9AD9B0" w14:paraId="4117868E" w14:textId="05393843">
      <w:pPr>
        <w:pStyle w:val="Normal"/>
      </w:pPr>
      <w:r w:rsidRPr="2577E91E" w:rsidR="3E9AD9B0">
        <w:rPr>
          <w:rFonts w:ascii="Arial Nova" w:hAnsi="Arial Nova" w:eastAsia="Arial Nova" w:cs="Arial Nova"/>
          <w:noProof w:val="0"/>
          <w:sz w:val="24"/>
          <w:szCs w:val="24"/>
          <w:lang w:val="en-GB"/>
        </w:rPr>
        <w:t>They serve as scalable interventions, reaching populations with limited access to mental health services. Similarly, Casu et al. (2024) emphasize the potential of AI chatbots for accessible, cost-effective, and continuous support, highlighting applications like mood monitoring, CBT-based interventions, stress management, and emotional support, thereby complementing traditional services [</w:t>
      </w:r>
      <w:r w:rsidRPr="2577E91E" w:rsidR="57E4CD62">
        <w:rPr>
          <w:rFonts w:ascii="Arial Nova" w:hAnsi="Arial Nova" w:eastAsia="Arial Nova" w:cs="Arial Nova"/>
          <w:noProof w:val="0"/>
          <w:sz w:val="24"/>
          <w:szCs w:val="24"/>
          <w:lang w:val="en-GB"/>
        </w:rPr>
        <w:t>6</w:t>
      </w:r>
      <w:r w:rsidRPr="2577E91E" w:rsidR="3E9AD9B0">
        <w:rPr>
          <w:rFonts w:ascii="Arial Nova" w:hAnsi="Arial Nova" w:eastAsia="Arial Nova" w:cs="Arial Nova"/>
          <w:noProof w:val="0"/>
          <w:sz w:val="24"/>
          <w:szCs w:val="24"/>
          <w:lang w:val="en-GB"/>
        </w:rPr>
        <w:t>].</w:t>
      </w:r>
    </w:p>
    <w:p w:rsidR="2E350030" w:rsidP="2577E91E" w:rsidRDefault="2E350030" w14:paraId="78732837" w14:textId="20464FF0">
      <w:pPr>
        <w:pStyle w:val="Normal"/>
        <w:rPr>
          <w:rFonts w:ascii="Arial Nova" w:hAnsi="Arial Nova" w:eastAsia="Arial Nova" w:cs="Arial Nova"/>
          <w:noProof w:val="0"/>
          <w:sz w:val="24"/>
          <w:szCs w:val="24"/>
          <w:lang w:val="en-GB"/>
        </w:rPr>
      </w:pPr>
      <w:r w:rsidRPr="4550F688" w:rsidR="0174F69E">
        <w:rPr>
          <w:rFonts w:ascii="Arial Nova" w:hAnsi="Arial Nova" w:eastAsia="Arial Nova" w:cs="Arial Nova"/>
          <w:noProof w:val="0"/>
          <w:sz w:val="24"/>
          <w:szCs w:val="24"/>
          <w:lang w:val="en-GB"/>
        </w:rPr>
        <w:t xml:space="preserve">Research on the integration of large language models (LLMs) into mental health care reveals potential in areas like screening, conversational support, and digital therapeutics, though challenges </w:t>
      </w:r>
      <w:r w:rsidRPr="4550F688" w:rsidR="0174F69E">
        <w:rPr>
          <w:rFonts w:ascii="Arial Nova" w:hAnsi="Arial Nova" w:eastAsia="Arial Nova" w:cs="Arial Nova"/>
          <w:noProof w:val="0"/>
          <w:sz w:val="24"/>
          <w:szCs w:val="24"/>
          <w:lang w:val="en-GB"/>
        </w:rPr>
        <w:t>remain</w:t>
      </w:r>
      <w:r w:rsidRPr="4550F688" w:rsidR="0174F69E">
        <w:rPr>
          <w:rFonts w:ascii="Arial Nova" w:hAnsi="Arial Nova" w:eastAsia="Arial Nova" w:cs="Arial Nova"/>
          <w:noProof w:val="0"/>
          <w:sz w:val="24"/>
          <w:szCs w:val="24"/>
          <w:lang w:val="en-GB"/>
        </w:rPr>
        <w:t xml:space="preserve"> </w:t>
      </w:r>
      <w:r w:rsidRPr="4550F688" w:rsidR="0174F69E">
        <w:rPr>
          <w:rFonts w:ascii="Arial Nova" w:hAnsi="Arial Nova" w:eastAsia="Arial Nova" w:cs="Arial Nova"/>
          <w:noProof w:val="0"/>
          <w:sz w:val="24"/>
          <w:szCs w:val="24"/>
          <w:lang w:val="en-GB"/>
        </w:rPr>
        <w:t>regarding</w:t>
      </w:r>
      <w:r w:rsidRPr="4550F688" w:rsidR="0174F69E">
        <w:rPr>
          <w:rFonts w:ascii="Arial Nova" w:hAnsi="Arial Nova" w:eastAsia="Arial Nova" w:cs="Arial Nova"/>
          <w:noProof w:val="0"/>
          <w:sz w:val="24"/>
          <w:szCs w:val="24"/>
          <w:lang w:val="en-GB"/>
        </w:rPr>
        <w:t xml:space="preserve"> response accuracy, bias, and ethical concerns (Guo et al., </w:t>
      </w:r>
      <w:r w:rsidRPr="4550F688" w:rsidR="28C14CFE">
        <w:rPr>
          <w:rFonts w:ascii="Arial Nova" w:hAnsi="Arial Nova" w:eastAsia="Arial Nova" w:cs="Arial Nova"/>
          <w:noProof w:val="0"/>
          <w:sz w:val="24"/>
          <w:szCs w:val="24"/>
          <w:lang w:val="en-GB"/>
        </w:rPr>
        <w:t>2024) [</w:t>
      </w:r>
      <w:r w:rsidRPr="4550F688" w:rsidR="7BA38E02">
        <w:rPr>
          <w:rFonts w:ascii="Arial Nova" w:hAnsi="Arial Nova" w:eastAsia="Arial Nova" w:cs="Arial Nova"/>
          <w:noProof w:val="0"/>
          <w:sz w:val="24"/>
          <w:szCs w:val="24"/>
          <w:lang w:val="en-GB"/>
        </w:rPr>
        <w:t>7</w:t>
      </w:r>
      <w:r w:rsidRPr="4550F688" w:rsidR="28C14CFE">
        <w:rPr>
          <w:rFonts w:ascii="Arial Nova" w:hAnsi="Arial Nova" w:eastAsia="Arial Nova" w:cs="Arial Nova"/>
          <w:noProof w:val="0"/>
          <w:sz w:val="24"/>
          <w:szCs w:val="24"/>
          <w:lang w:val="en-GB"/>
        </w:rPr>
        <w:t>]</w:t>
      </w:r>
      <w:r w:rsidRPr="4550F688" w:rsidR="0174F69E">
        <w:rPr>
          <w:rFonts w:ascii="Arial Nova" w:hAnsi="Arial Nova" w:eastAsia="Arial Nova" w:cs="Arial Nova"/>
          <w:noProof w:val="0"/>
          <w:sz w:val="24"/>
          <w:szCs w:val="24"/>
          <w:lang w:val="en-GB"/>
        </w:rPr>
        <w:t xml:space="preserve">. Empathic conversational agents enhance user satisfaction and trust through </w:t>
      </w:r>
      <w:r w:rsidRPr="4550F688" w:rsidR="0174F69E">
        <w:rPr>
          <w:rFonts w:ascii="Arial Nova" w:hAnsi="Arial Nova" w:eastAsia="Arial Nova" w:cs="Arial Nova"/>
          <w:noProof w:val="0"/>
          <w:sz w:val="24"/>
          <w:szCs w:val="24"/>
          <w:lang w:val="en-GB"/>
        </w:rPr>
        <w:t>demonstrated</w:t>
      </w:r>
      <w:r w:rsidRPr="4550F688" w:rsidR="0174F69E">
        <w:rPr>
          <w:rFonts w:ascii="Arial Nova" w:hAnsi="Arial Nova" w:eastAsia="Arial Nova" w:cs="Arial Nova"/>
          <w:noProof w:val="0"/>
          <w:sz w:val="24"/>
          <w:szCs w:val="24"/>
          <w:lang w:val="en-GB"/>
        </w:rPr>
        <w:t xml:space="preserve"> empathy (Sanjeewa et al., 2024). However, risks such as privacy issues, misinformation, and the limitations of AI in replicating human relationships are significant, prompting calls for AI chatbots to complement rather than replace human professionals. Future research should prioritize chatbot safety, cultural sensitivity, and standardized evaluation frameworks to </w:t>
      </w:r>
      <w:r w:rsidRPr="4550F688" w:rsidR="0174F69E">
        <w:rPr>
          <w:rFonts w:ascii="Arial Nova" w:hAnsi="Arial Nova" w:eastAsia="Arial Nova" w:cs="Arial Nova"/>
          <w:noProof w:val="0"/>
          <w:sz w:val="24"/>
          <w:szCs w:val="24"/>
          <w:lang w:val="en-GB"/>
        </w:rPr>
        <w:t>optimize</w:t>
      </w:r>
      <w:r w:rsidRPr="4550F688" w:rsidR="0174F69E">
        <w:rPr>
          <w:rFonts w:ascii="Arial Nova" w:hAnsi="Arial Nova" w:eastAsia="Arial Nova" w:cs="Arial Nova"/>
          <w:noProof w:val="0"/>
          <w:sz w:val="24"/>
          <w:szCs w:val="24"/>
          <w:lang w:val="en-GB"/>
        </w:rPr>
        <w:t xml:space="preserve"> their role in mental health </w:t>
      </w:r>
      <w:r w:rsidRPr="4550F688" w:rsidR="59E18A79">
        <w:rPr>
          <w:rFonts w:ascii="Arial Nova" w:hAnsi="Arial Nova" w:eastAsia="Arial Nova" w:cs="Arial Nova"/>
          <w:noProof w:val="0"/>
          <w:sz w:val="24"/>
          <w:szCs w:val="24"/>
          <w:lang w:val="en-GB"/>
        </w:rPr>
        <w:t>care [</w:t>
      </w:r>
      <w:r w:rsidRPr="4550F688" w:rsidR="089EE8CA">
        <w:rPr>
          <w:rFonts w:ascii="Arial Nova" w:hAnsi="Arial Nova" w:eastAsia="Arial Nova" w:cs="Arial Nova"/>
          <w:noProof w:val="0"/>
          <w:sz w:val="24"/>
          <w:szCs w:val="24"/>
          <w:lang w:val="en-GB"/>
        </w:rPr>
        <w:t>6</w:t>
      </w:r>
      <w:r w:rsidRPr="4550F688" w:rsidR="230857F2">
        <w:rPr>
          <w:rFonts w:ascii="Arial Nova" w:hAnsi="Arial Nova" w:eastAsia="Arial Nova" w:cs="Arial Nova"/>
          <w:noProof w:val="0"/>
          <w:sz w:val="24"/>
          <w:szCs w:val="24"/>
          <w:lang w:val="en-GB"/>
        </w:rPr>
        <w:t>].</w:t>
      </w:r>
    </w:p>
    <w:p w:rsidR="1DA984B6" w:rsidP="6D019D05" w:rsidRDefault="1DA984B6" w14:paraId="6CEFBCB2" w14:textId="72EB9408">
      <w:pPr>
        <w:pStyle w:val="Subtitle"/>
      </w:pPr>
      <w:r w:rsidRPr="273934BA" w:rsidR="1F65DCEF">
        <w:rPr>
          <w:noProof w:val="0"/>
          <w:lang w:val="en-GB"/>
        </w:rPr>
        <w:t>2.2 Rationale and Research Gap</w:t>
      </w:r>
    </w:p>
    <w:p w:rsidR="3C7A8FC0" w:rsidP="273934BA" w:rsidRDefault="3C7A8FC0" w14:paraId="0BE33E53" w14:textId="58CFD1BF">
      <w:pPr>
        <w:pStyle w:val="Normal"/>
      </w:pPr>
      <w:r w:rsidRPr="65627273" w:rsidR="3C7A8FC0">
        <w:rPr>
          <w:rFonts w:ascii="Arial Nova" w:hAnsi="Arial Nova" w:eastAsia="Arial Nova" w:cs="Arial Nova"/>
          <w:noProof w:val="0"/>
          <w:sz w:val="24"/>
          <w:szCs w:val="24"/>
          <w:lang w:val="en-GB"/>
        </w:rPr>
        <w:t xml:space="preserve">The increasing prevalence of mental health disorders and limited access to services has raised demand for innovative support solutions, such as AI-powered mental health chatbots. These chatbots offer immediate, confidential </w:t>
      </w:r>
      <w:r w:rsidRPr="65627273" w:rsidR="3C7A8FC0">
        <w:rPr>
          <w:rFonts w:ascii="Arial Nova" w:hAnsi="Arial Nova" w:eastAsia="Arial Nova" w:cs="Arial Nova"/>
          <w:noProof w:val="0"/>
          <w:sz w:val="24"/>
          <w:szCs w:val="24"/>
          <w:lang w:val="en-GB"/>
        </w:rPr>
        <w:t>assistance</w:t>
      </w:r>
      <w:r w:rsidRPr="65627273" w:rsidR="3C7A8FC0">
        <w:rPr>
          <w:rFonts w:ascii="Arial Nova" w:hAnsi="Arial Nova" w:eastAsia="Arial Nova" w:cs="Arial Nova"/>
          <w:noProof w:val="0"/>
          <w:sz w:val="24"/>
          <w:szCs w:val="24"/>
          <w:lang w:val="en-GB"/>
        </w:rPr>
        <w:t xml:space="preserve"> and are enhanced by advancements in AI and NLP, allowing them to provide psychoeducation, mood monitoring, stress management, and emotional support, particularly for underserved populations</w:t>
      </w:r>
      <w:r w:rsidRPr="65627273" w:rsidR="2B3608F9">
        <w:rPr>
          <w:rFonts w:ascii="Arial Nova" w:hAnsi="Arial Nova" w:eastAsia="Arial Nova" w:cs="Arial Nova"/>
          <w:noProof w:val="0"/>
          <w:sz w:val="24"/>
          <w:szCs w:val="24"/>
          <w:lang w:val="en-GB"/>
        </w:rPr>
        <w:t xml:space="preserve"> [7]</w:t>
      </w:r>
      <w:r w:rsidRPr="65627273" w:rsidR="3C7A8FC0">
        <w:rPr>
          <w:rFonts w:ascii="Arial Nova" w:hAnsi="Arial Nova" w:eastAsia="Arial Nova" w:cs="Arial Nova"/>
          <w:noProof w:val="0"/>
          <w:sz w:val="24"/>
          <w:szCs w:val="24"/>
          <w:lang w:val="en-GB"/>
        </w:rPr>
        <w:t>. However, research reveals significant gaps, focusing more on technical performance than on long-term mental health outcomes. Concerns about the accuracy of large language models, the simulation of empathy, and privacy issues also persist, highlighting the need for inclusive solutions for diverse populations</w:t>
      </w:r>
      <w:r w:rsidRPr="65627273" w:rsidR="65F5A4BA">
        <w:rPr>
          <w:rFonts w:ascii="Arial Nova" w:hAnsi="Arial Nova" w:eastAsia="Arial Nova" w:cs="Arial Nova"/>
          <w:noProof w:val="0"/>
          <w:sz w:val="24"/>
          <w:szCs w:val="24"/>
          <w:lang w:val="en-GB"/>
        </w:rPr>
        <w:t xml:space="preserve"> [8]</w:t>
      </w:r>
      <w:r w:rsidRPr="65627273" w:rsidR="3C7A8FC0">
        <w:rPr>
          <w:rFonts w:ascii="Arial Nova" w:hAnsi="Arial Nova" w:eastAsia="Arial Nova" w:cs="Arial Nova"/>
          <w:noProof w:val="0"/>
          <w:sz w:val="24"/>
          <w:szCs w:val="24"/>
          <w:lang w:val="en-GB"/>
        </w:rPr>
        <w:t>.</w:t>
      </w:r>
    </w:p>
    <w:p w:rsidR="64038A2A" w:rsidP="273934BA" w:rsidRDefault="64038A2A" w14:paraId="2F0B5983" w14:textId="7F2EE17F">
      <w:pPr>
        <w:pStyle w:val="Heading4"/>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pPr>
      <w:bookmarkStart w:name="_Toc515277874" w:id="1908483369"/>
      <w:r w:rsidRPr="273934BA" w:rsidR="25B736A4">
        <w:rPr>
          <w:noProof w:val="0"/>
          <w:sz w:val="28"/>
          <w:szCs w:val="28"/>
          <w:lang w:val="en-GB"/>
        </w:rPr>
        <w:t>3.0 METHODOLOGY</w:t>
      </w:r>
      <w:bookmarkEnd w:id="1908483369"/>
    </w:p>
    <w:p w:rsidR="64038A2A" w:rsidP="273934BA" w:rsidRDefault="64038A2A" w14:paraId="3BE1916D" w14:textId="74C1C4CB">
      <w:pPr>
        <w:pStyle w:val="Normal"/>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pPr>
      <w:r w:rsidRPr="273934BA" w:rsidR="584106D3">
        <w:rPr>
          <w:noProof w:val="0"/>
          <w:lang w:val="en-GB"/>
        </w:rPr>
        <w:t>The development of the AI-Powered Mental Health Chatbot employs the Agile Software Development Methodology, emphasizing iterative, user-centered improvement.</w:t>
      </w:r>
      <w:r w:rsidRPr="273934BA" w:rsidR="584106D3">
        <w:rPr>
          <w:noProof w:val="0"/>
          <w:lang w:val="en-GB"/>
        </w:rPr>
        <w:t xml:space="preserve"> </w:t>
      </w:r>
      <w:r w:rsidRPr="273934BA" w:rsidR="25B736A4">
        <w:rPr>
          <w:noProof w:val="0"/>
          <w:lang w:val="en-GB"/>
        </w:rPr>
        <w:t> </w:t>
      </w:r>
    </w:p>
    <w:p w:rsidR="3D91981A" w:rsidP="6D019D05" w:rsidRDefault="3D91981A" w14:paraId="29F6D5D2" w14:textId="78AD4115">
      <w:pPr>
        <w:pStyle w:val="Subtitle"/>
        <w:rPr>
          <w:rFonts w:ascii="Arial Nova" w:hAnsi="Arial Nova" w:eastAsia="Arial Nova" w:cs="Arial Nova" w:asciiTheme="minorAscii" w:hAnsiTheme="minorAscii" w:eastAsiaTheme="minorAscii" w:cstheme="minorAscii"/>
          <w:b w:val="1"/>
          <w:bCs w:val="1"/>
          <w:noProof w:val="0"/>
          <w:sz w:val="24"/>
          <w:szCs w:val="24"/>
          <w:lang w:val="en-GB"/>
        </w:rPr>
      </w:pPr>
      <w:r w:rsidRPr="6D019D05" w:rsidR="155D4AE6">
        <w:rPr>
          <w:noProof w:val="0"/>
          <w:lang w:val="en-GB"/>
        </w:rPr>
        <w:t>3.1 System Development Approach </w:t>
      </w:r>
    </w:p>
    <w:p w:rsidR="3D91981A" w:rsidP="6D019D05" w:rsidRDefault="3D91981A" w14:paraId="6B44D0B6" w14:textId="3E3C31D2">
      <w:pPr>
        <w:pStyle w:val="Subtitle"/>
        <w:rPr>
          <w:rFonts w:ascii="Arial Nova" w:hAnsi="Arial Nova" w:eastAsia="Arial Nova" w:cs="Arial Nova" w:asciiTheme="minorAscii" w:hAnsiTheme="minorAscii" w:eastAsiaTheme="minorAscii" w:cstheme="minorAscii"/>
          <w:b w:val="1"/>
          <w:bCs w:val="1"/>
          <w:noProof w:val="0"/>
          <w:sz w:val="24"/>
          <w:szCs w:val="24"/>
          <w:lang w:val="en-GB"/>
        </w:rPr>
      </w:pPr>
      <w:r w:rsidRPr="6D019D05" w:rsidR="7171EEAF">
        <w:rPr>
          <w:rFonts w:ascii="Arial Nova" w:hAnsi="Arial Nova" w:eastAsia="Arial Nova" w:cs="Arial Nova"/>
          <w:noProof w:val="0"/>
          <w:color w:val="auto"/>
          <w:sz w:val="24"/>
          <w:szCs w:val="24"/>
          <w:lang w:val="en-GB"/>
        </w:rPr>
        <w:t xml:space="preserve"> Agile promotes flexibility and continuous user feedback, ideal for mental health applications that require regular assessment of user needs and ethical </w:t>
      </w:r>
      <w:r w:rsidRPr="6D019D05" w:rsidR="17A4F322">
        <w:rPr>
          <w:rFonts w:ascii="Arial Nova" w:hAnsi="Arial Nova" w:eastAsia="Arial Nova" w:cs="Arial Nova"/>
          <w:noProof w:val="0"/>
          <w:color w:val="auto"/>
          <w:sz w:val="24"/>
          <w:szCs w:val="24"/>
          <w:lang w:val="en-GB"/>
        </w:rPr>
        <w:t>concerns [</w:t>
      </w:r>
      <w:r w:rsidRPr="6D019D05" w:rsidR="17A4F322">
        <w:rPr>
          <w:rFonts w:ascii="Arial Nova" w:hAnsi="Arial Nova" w:eastAsia="Arial Nova" w:cs="Arial Nova"/>
          <w:noProof w:val="0"/>
          <w:color w:val="auto"/>
          <w:sz w:val="24"/>
          <w:szCs w:val="24"/>
          <w:lang w:val="en-GB"/>
        </w:rPr>
        <w:t>12]</w:t>
      </w:r>
      <w:r w:rsidRPr="6D019D05" w:rsidR="7171EEAF">
        <w:rPr>
          <w:rFonts w:ascii="Arial Nova" w:hAnsi="Arial Nova" w:eastAsia="Arial Nova" w:cs="Arial Nova"/>
          <w:noProof w:val="0"/>
          <w:sz w:val="24"/>
          <w:szCs w:val="24"/>
          <w:lang w:val="en-GB"/>
        </w:rPr>
        <w:t xml:space="preserve">. </w:t>
      </w:r>
    </w:p>
    <w:p w:rsidR="3D91981A" w:rsidP="4550F688" w:rsidRDefault="3D91981A" w14:paraId="737A1DFE" w14:textId="6D0754D3">
      <w:pPr>
        <w:pStyle w:val="Normal"/>
      </w:pPr>
      <w:r w:rsidRPr="4550F688" w:rsidR="3D91981A">
        <w:rPr>
          <w:rFonts w:ascii="Arial Nova" w:hAnsi="Arial Nova" w:eastAsia="Arial Nova" w:cs="Arial Nova"/>
          <w:noProof w:val="0"/>
          <w:sz w:val="24"/>
          <w:szCs w:val="24"/>
          <w:lang w:val="en-GB"/>
        </w:rPr>
        <w:t>The process consists of five key phases:</w:t>
      </w:r>
    </w:p>
    <w:p w:rsidR="3D91981A" w:rsidP="4550F688" w:rsidRDefault="3D91981A" w14:paraId="4737E890" w14:textId="206B3081">
      <w:pPr>
        <w:pStyle w:val="Normal"/>
      </w:pPr>
      <w:r w:rsidRPr="4550F688" w:rsidR="3D91981A">
        <w:rPr>
          <w:rFonts w:ascii="Arial Nova" w:hAnsi="Arial Nova" w:eastAsia="Arial Nova" w:cs="Arial Nova"/>
          <w:noProof w:val="0"/>
          <w:sz w:val="24"/>
          <w:szCs w:val="24"/>
          <w:lang w:val="en-GB"/>
        </w:rPr>
        <w:t xml:space="preserve">1. Requirements Analysis: </w:t>
      </w:r>
      <w:r w:rsidRPr="4550F688" w:rsidR="3D91981A">
        <w:rPr>
          <w:rFonts w:ascii="Arial Nova" w:hAnsi="Arial Nova" w:eastAsia="Arial Nova" w:cs="Arial Nova"/>
          <w:noProof w:val="0"/>
          <w:sz w:val="24"/>
          <w:szCs w:val="24"/>
          <w:lang w:val="en-GB"/>
        </w:rPr>
        <w:t>Identifies</w:t>
      </w:r>
      <w:r w:rsidRPr="4550F688" w:rsidR="3D91981A">
        <w:rPr>
          <w:rFonts w:ascii="Arial Nova" w:hAnsi="Arial Nova" w:eastAsia="Arial Nova" w:cs="Arial Nova"/>
          <w:noProof w:val="0"/>
          <w:sz w:val="24"/>
          <w:szCs w:val="24"/>
          <w:lang w:val="en-GB"/>
        </w:rPr>
        <w:t xml:space="preserve"> user needs and essential features such as user registration, natural language processing (NLP), emotional support, and crisis management</w:t>
      </w:r>
      <w:r w:rsidRPr="4550F688" w:rsidR="2BB68E7E">
        <w:rPr>
          <w:rFonts w:ascii="Arial Nova" w:hAnsi="Arial Nova" w:eastAsia="Arial Nova" w:cs="Arial Nova"/>
          <w:noProof w:val="0"/>
          <w:sz w:val="24"/>
          <w:szCs w:val="24"/>
          <w:lang w:val="en-GB"/>
        </w:rPr>
        <w:t xml:space="preserve"> [13]</w:t>
      </w:r>
      <w:r w:rsidRPr="4550F688" w:rsidR="3D91981A">
        <w:rPr>
          <w:rFonts w:ascii="Arial Nova" w:hAnsi="Arial Nova" w:eastAsia="Arial Nova" w:cs="Arial Nova"/>
          <w:noProof w:val="0"/>
          <w:sz w:val="24"/>
          <w:szCs w:val="24"/>
          <w:lang w:val="en-GB"/>
        </w:rPr>
        <w:t>.</w:t>
      </w:r>
    </w:p>
    <w:p w:rsidR="3D91981A" w:rsidP="4550F688" w:rsidRDefault="3D91981A" w14:paraId="191C40B7" w14:textId="2A3B92AD">
      <w:pPr>
        <w:pStyle w:val="Normal"/>
      </w:pPr>
      <w:r w:rsidRPr="4550F688" w:rsidR="3D91981A">
        <w:rPr>
          <w:rFonts w:ascii="Arial Nova" w:hAnsi="Arial Nova" w:eastAsia="Arial Nova" w:cs="Arial Nova"/>
          <w:noProof w:val="0"/>
          <w:sz w:val="24"/>
          <w:szCs w:val="24"/>
          <w:lang w:val="en-GB"/>
        </w:rPr>
        <w:t xml:space="preserve">2. System Design: Structures the chatbot with components like a User Interface, NLP Module, Knowledge Base, Response Generation Engine, and Safety </w:t>
      </w:r>
      <w:r w:rsidRPr="4550F688" w:rsidR="09E3D9C9">
        <w:rPr>
          <w:rFonts w:ascii="Arial Nova" w:hAnsi="Arial Nova" w:eastAsia="Arial Nova" w:cs="Arial Nova"/>
          <w:noProof w:val="0"/>
          <w:sz w:val="24"/>
          <w:szCs w:val="24"/>
          <w:lang w:val="en-GB"/>
        </w:rPr>
        <w:t>Monitoring [</w:t>
      </w:r>
      <w:r w:rsidRPr="4550F688" w:rsidR="09E3D9C9">
        <w:rPr>
          <w:rFonts w:ascii="Arial Nova" w:hAnsi="Arial Nova" w:eastAsia="Arial Nova" w:cs="Arial Nova"/>
          <w:noProof w:val="0"/>
          <w:sz w:val="24"/>
          <w:szCs w:val="24"/>
          <w:lang w:val="en-GB"/>
        </w:rPr>
        <w:t>14]</w:t>
      </w:r>
      <w:r w:rsidRPr="4550F688" w:rsidR="3D91981A">
        <w:rPr>
          <w:rFonts w:ascii="Arial Nova" w:hAnsi="Arial Nova" w:eastAsia="Arial Nova" w:cs="Arial Nova"/>
          <w:noProof w:val="0"/>
          <w:sz w:val="24"/>
          <w:szCs w:val="24"/>
          <w:lang w:val="en-GB"/>
        </w:rPr>
        <w:t>.</w:t>
      </w:r>
    </w:p>
    <w:p w:rsidR="3D91981A" w:rsidP="4550F688" w:rsidRDefault="3D91981A" w14:paraId="78CB851C" w14:textId="3C43C933">
      <w:pPr>
        <w:pStyle w:val="Normal"/>
      </w:pPr>
      <w:r w:rsidRPr="4550F688" w:rsidR="3D91981A">
        <w:rPr>
          <w:rFonts w:ascii="Arial Nova" w:hAnsi="Arial Nova" w:eastAsia="Arial Nova" w:cs="Arial Nova"/>
          <w:noProof w:val="0"/>
          <w:sz w:val="24"/>
          <w:szCs w:val="24"/>
          <w:lang w:val="en-GB"/>
        </w:rPr>
        <w:t xml:space="preserve">3. Development and Implementation: </w:t>
      </w:r>
      <w:r w:rsidRPr="4550F688" w:rsidR="3D91981A">
        <w:rPr>
          <w:rFonts w:ascii="Arial Nova" w:hAnsi="Arial Nova" w:eastAsia="Arial Nova" w:cs="Arial Nova"/>
          <w:noProof w:val="0"/>
          <w:sz w:val="24"/>
          <w:szCs w:val="24"/>
          <w:lang w:val="en-GB"/>
        </w:rPr>
        <w:t>Utilizes</w:t>
      </w:r>
      <w:r w:rsidRPr="4550F688" w:rsidR="3D91981A">
        <w:rPr>
          <w:rFonts w:ascii="Arial Nova" w:hAnsi="Arial Nova" w:eastAsia="Arial Nova" w:cs="Arial Nova"/>
          <w:noProof w:val="0"/>
          <w:sz w:val="24"/>
          <w:szCs w:val="24"/>
          <w:lang w:val="en-GB"/>
        </w:rPr>
        <w:t xml:space="preserve"> AI and NLP technologies in sprints, focusing on key functionalities such as conversation management and mood </w:t>
      </w:r>
      <w:r w:rsidRPr="4550F688" w:rsidR="7340EFCA">
        <w:rPr>
          <w:rFonts w:ascii="Arial Nova" w:hAnsi="Arial Nova" w:eastAsia="Arial Nova" w:cs="Arial Nova"/>
          <w:noProof w:val="0"/>
          <w:sz w:val="24"/>
          <w:szCs w:val="24"/>
          <w:lang w:val="en-GB"/>
        </w:rPr>
        <w:t>tracking [</w:t>
      </w:r>
      <w:r w:rsidRPr="4550F688" w:rsidR="7340EFCA">
        <w:rPr>
          <w:rFonts w:ascii="Arial Nova" w:hAnsi="Arial Nova" w:eastAsia="Arial Nova" w:cs="Arial Nova"/>
          <w:noProof w:val="0"/>
          <w:sz w:val="24"/>
          <w:szCs w:val="24"/>
          <w:lang w:val="en-GB"/>
        </w:rPr>
        <w:t>15]</w:t>
      </w:r>
      <w:r w:rsidRPr="4550F688" w:rsidR="3D91981A">
        <w:rPr>
          <w:rFonts w:ascii="Arial Nova" w:hAnsi="Arial Nova" w:eastAsia="Arial Nova" w:cs="Arial Nova"/>
          <w:noProof w:val="0"/>
          <w:sz w:val="24"/>
          <w:szCs w:val="24"/>
          <w:lang w:val="en-GB"/>
        </w:rPr>
        <w:t>.</w:t>
      </w:r>
    </w:p>
    <w:p w:rsidR="3D91981A" w:rsidP="4550F688" w:rsidRDefault="3D91981A" w14:paraId="112F5753" w14:textId="31DFAF30">
      <w:pPr>
        <w:pStyle w:val="Normal"/>
      </w:pPr>
      <w:r w:rsidRPr="4550F688" w:rsidR="3D91981A">
        <w:rPr>
          <w:rFonts w:ascii="Arial Nova" w:hAnsi="Arial Nova" w:eastAsia="Arial Nova" w:cs="Arial Nova"/>
          <w:noProof w:val="0"/>
          <w:sz w:val="24"/>
          <w:szCs w:val="24"/>
          <w:lang w:val="en-GB"/>
        </w:rPr>
        <w:t xml:space="preserve">4. Testing and Evaluation: Conducts various tests (functional, usability, accuracy, security) to ensure the chatbot's effectiveness and </w:t>
      </w:r>
      <w:r w:rsidRPr="4550F688" w:rsidR="4305742C">
        <w:rPr>
          <w:rFonts w:ascii="Arial Nova" w:hAnsi="Arial Nova" w:eastAsia="Arial Nova" w:cs="Arial Nova"/>
          <w:noProof w:val="0"/>
          <w:sz w:val="24"/>
          <w:szCs w:val="24"/>
          <w:lang w:val="en-GB"/>
        </w:rPr>
        <w:t>safety [</w:t>
      </w:r>
      <w:r w:rsidRPr="4550F688" w:rsidR="4305742C">
        <w:rPr>
          <w:rFonts w:ascii="Arial Nova" w:hAnsi="Arial Nova" w:eastAsia="Arial Nova" w:cs="Arial Nova"/>
          <w:noProof w:val="0"/>
          <w:sz w:val="24"/>
          <w:szCs w:val="24"/>
          <w:lang w:val="en-GB"/>
        </w:rPr>
        <w:t>16]</w:t>
      </w:r>
      <w:r w:rsidRPr="4550F688" w:rsidR="3D91981A">
        <w:rPr>
          <w:rFonts w:ascii="Arial Nova" w:hAnsi="Arial Nova" w:eastAsia="Arial Nova" w:cs="Arial Nova"/>
          <w:noProof w:val="0"/>
          <w:sz w:val="24"/>
          <w:szCs w:val="24"/>
          <w:lang w:val="en-GB"/>
        </w:rPr>
        <w:t>.</w:t>
      </w:r>
    </w:p>
    <w:p w:rsidR="4550F688" w:rsidRDefault="4550F688" w14:paraId="230C7810" w14:textId="3FF8BA2B"/>
    <w:p w:rsidR="3D91981A" w:rsidRDefault="3D91981A" w14:paraId="6CE997DD" w14:textId="70B4C716">
      <w:r w:rsidRPr="4550F688" w:rsidR="3D91981A">
        <w:rPr>
          <w:rFonts w:ascii="Arial Nova" w:hAnsi="Arial Nova" w:eastAsia="Arial Nova" w:cs="Arial Nova"/>
          <w:noProof w:val="0"/>
          <w:sz w:val="24"/>
          <w:szCs w:val="24"/>
          <w:lang w:val="en-GB"/>
        </w:rPr>
        <w:t>5. Deployment and Maintenance: Launches the chatbot for users, followed by continuous monitoring and integration of user feedback.</w:t>
      </w:r>
    </w:p>
    <w:p w:rsidR="3D91981A" w:rsidP="4550F688" w:rsidRDefault="3D91981A" w14:paraId="3000BFE4" w14:textId="74641CD4">
      <w:pPr>
        <w:pStyle w:val="Normal"/>
      </w:pPr>
      <w:r w:rsidRPr="6D019D05" w:rsidR="7171EEAF">
        <w:rPr>
          <w:rFonts w:ascii="Arial Nova" w:hAnsi="Arial Nova" w:eastAsia="Arial Nova" w:cs="Arial Nova"/>
          <w:noProof w:val="0"/>
          <w:sz w:val="24"/>
          <w:szCs w:val="24"/>
          <w:lang w:val="en-GB"/>
        </w:rPr>
        <w:t xml:space="preserve">Agile is </w:t>
      </w:r>
      <w:r w:rsidRPr="6D019D05" w:rsidR="79B37560">
        <w:rPr>
          <w:rFonts w:ascii="Arial Nova" w:hAnsi="Arial Nova" w:eastAsia="Arial Nova" w:cs="Arial Nova"/>
          <w:noProof w:val="0"/>
          <w:sz w:val="24"/>
          <w:szCs w:val="24"/>
          <w:lang w:val="en-GB"/>
        </w:rPr>
        <w:t>favoured</w:t>
      </w:r>
      <w:r w:rsidRPr="6D019D05" w:rsidR="7171EEAF">
        <w:rPr>
          <w:rFonts w:ascii="Arial Nova" w:hAnsi="Arial Nova" w:eastAsia="Arial Nova" w:cs="Arial Nova"/>
          <w:noProof w:val="0"/>
          <w:sz w:val="24"/>
          <w:szCs w:val="24"/>
          <w:lang w:val="en-GB"/>
        </w:rPr>
        <w:t xml:space="preserve"> for its iterative nature, adaptability to feedback, early issue detection, and enhanced collaboration, making it suitable for the sensitive realm of mental health </w:t>
      </w:r>
      <w:r w:rsidRPr="6D019D05" w:rsidR="7F0A5FA5">
        <w:rPr>
          <w:rFonts w:ascii="Arial Nova" w:hAnsi="Arial Nova" w:eastAsia="Arial Nova" w:cs="Arial Nova"/>
          <w:noProof w:val="0"/>
          <w:sz w:val="24"/>
          <w:szCs w:val="24"/>
          <w:lang w:val="en-GB"/>
        </w:rPr>
        <w:t>applications [</w:t>
      </w:r>
      <w:r w:rsidRPr="6D019D05" w:rsidR="7F0A5FA5">
        <w:rPr>
          <w:rFonts w:ascii="Arial Nova" w:hAnsi="Arial Nova" w:eastAsia="Arial Nova" w:cs="Arial Nova"/>
          <w:noProof w:val="0"/>
          <w:sz w:val="24"/>
          <w:szCs w:val="24"/>
          <w:lang w:val="en-GB"/>
        </w:rPr>
        <w:t>12]</w:t>
      </w:r>
      <w:r w:rsidRPr="6D019D05" w:rsidR="7171EEAF">
        <w:rPr>
          <w:rFonts w:ascii="Arial Nova" w:hAnsi="Arial Nova" w:eastAsia="Arial Nova" w:cs="Arial Nova"/>
          <w:noProof w:val="0"/>
          <w:sz w:val="24"/>
          <w:szCs w:val="24"/>
          <w:lang w:val="en-GB"/>
        </w:rPr>
        <w:t>.</w:t>
      </w:r>
    </w:p>
    <w:p w:rsidR="00B25B2C" w:rsidP="6D019D05" w:rsidRDefault="00B25B2C" w14:paraId="42646DF8" w14:textId="7C407A97">
      <w:pPr>
        <w:pStyle w:val="Subtitle"/>
      </w:pPr>
      <w:r w:rsidRPr="273934BA" w:rsidR="7EE40FF5">
        <w:rPr>
          <w:noProof w:val="0"/>
          <w:u w:val="none"/>
          <w:lang w:val="en-GB"/>
        </w:rPr>
        <w:t>3.2 Tools &amp; Technologies </w:t>
      </w:r>
    </w:p>
    <w:p w:rsidR="3552BFA8" w:rsidP="273934BA" w:rsidRDefault="3552BFA8" w14:paraId="07B408E7" w14:textId="69B54C8C">
      <w:pPr>
        <w:pStyle w:val="Normal"/>
      </w:pPr>
      <w:r w:rsidRPr="273934BA" w:rsidR="3552BFA8">
        <w:rPr>
          <w:rFonts w:ascii="Arial Nova" w:hAnsi="Arial Nova" w:eastAsia="Arial Nova" w:cs="Arial Nova"/>
          <w:noProof w:val="0"/>
          <w:sz w:val="24"/>
          <w:szCs w:val="24"/>
          <w:lang w:val="en-GB"/>
        </w:rPr>
        <w:t xml:space="preserve">The development of the AI-Powered Mental Health Chatbot </w:t>
      </w:r>
      <w:r w:rsidRPr="273934BA" w:rsidR="3552BFA8">
        <w:rPr>
          <w:rFonts w:ascii="Arial Nova" w:hAnsi="Arial Nova" w:eastAsia="Arial Nova" w:cs="Arial Nova"/>
          <w:noProof w:val="0"/>
          <w:sz w:val="24"/>
          <w:szCs w:val="24"/>
          <w:lang w:val="en-GB"/>
        </w:rPr>
        <w:t>utilizes</w:t>
      </w:r>
      <w:r w:rsidRPr="273934BA" w:rsidR="3552BFA8">
        <w:rPr>
          <w:rFonts w:ascii="Arial Nova" w:hAnsi="Arial Nova" w:eastAsia="Arial Nova" w:cs="Arial Nova"/>
          <w:noProof w:val="0"/>
          <w:sz w:val="24"/>
          <w:szCs w:val="24"/>
          <w:lang w:val="en-GB"/>
        </w:rPr>
        <w:t xml:space="preserve"> various software tools and technologies to ensure intelligent and secure user interactions. Python is selected for its simplicity and rich libraries for AI, Machine Learning (ML), and Natural Language Processing (NLP) [3]. </w:t>
      </w:r>
    </w:p>
    <w:p w:rsidR="3552BFA8" w:rsidRDefault="3552BFA8" w14:paraId="10EE2302" w14:textId="081A704A">
      <w:r w:rsidRPr="273934BA" w:rsidR="3552BFA8">
        <w:rPr>
          <w:rFonts w:ascii="Arial Nova" w:hAnsi="Arial Nova" w:eastAsia="Arial Nova" w:cs="Arial Nova"/>
          <w:noProof w:val="0"/>
          <w:sz w:val="24"/>
          <w:szCs w:val="24"/>
          <w:lang w:val="en-GB"/>
        </w:rPr>
        <w:t xml:space="preserve">ML algorithms enable the chatbot to learn from user data, while Large Language Models (LLMs) enhance conversational quality and empathy [15]. </w:t>
      </w:r>
    </w:p>
    <w:p w:rsidR="3552BFA8" w:rsidRDefault="3552BFA8" w14:paraId="63C3110D" w14:textId="470F7C39">
      <w:r w:rsidRPr="273934BA" w:rsidR="3552BFA8">
        <w:rPr>
          <w:rFonts w:ascii="Arial Nova" w:hAnsi="Arial Nova" w:eastAsia="Arial Nova" w:cs="Arial Nova"/>
          <w:noProof w:val="0"/>
          <w:sz w:val="24"/>
          <w:szCs w:val="24"/>
          <w:lang w:val="en-GB"/>
        </w:rPr>
        <w:t xml:space="preserve">The chatbot framework, built with tools like Rasa or Microsoft Bot Framework, manages conversation flow and user context. MySQL is employed for secure storage of user information, complying with privacy regulations due to the sensitive nature of mental health data [4]. </w:t>
      </w:r>
    </w:p>
    <w:p w:rsidR="3552BFA8" w:rsidP="273934BA" w:rsidRDefault="3552BFA8" w14:paraId="2A3D7F3C" w14:textId="7F3301A5">
      <w:pPr>
        <w:pStyle w:val="Normal"/>
      </w:pPr>
      <w:r w:rsidRPr="273934BA" w:rsidR="3552BFA8">
        <w:rPr>
          <w:rFonts w:ascii="Arial Nova" w:hAnsi="Arial Nova" w:eastAsia="Arial Nova" w:cs="Arial Nova"/>
          <w:noProof w:val="0"/>
          <w:sz w:val="24"/>
          <w:szCs w:val="24"/>
          <w:lang w:val="en-GB"/>
        </w:rPr>
        <w:t>User interfaces are designed with HTML, CSS, and JavaScript, and sentiment analysis improves empathetic responses. Robust security measures, including user authentication and encryption, are implemented to protect sensitive information, emphasizing privacy and ethical data use in mental health applications [7].</w:t>
      </w:r>
    </w:p>
    <w:p w:rsidR="00EBB460" w:rsidP="6D019D05" w:rsidRDefault="00EBB460" w14:paraId="15A6AA6C" w14:textId="55F5D44F">
      <w:pPr>
        <w:pStyle w:val="Subtitle"/>
      </w:pPr>
      <w:r w:rsidRPr="273934BA" w:rsidR="2CF7481C">
        <w:rPr>
          <w:noProof w:val="0"/>
          <w:lang w:val="en-GB"/>
        </w:rPr>
        <w:t>3.3 Requirements Analysis </w:t>
      </w:r>
    </w:p>
    <w:p w:rsidR="3E7D0A5D" w:rsidP="273934BA" w:rsidRDefault="3E7D0A5D" w14:paraId="716B7976" w14:textId="63F1A9CD">
      <w:pPr>
        <w:pStyle w:val="Normal"/>
      </w:pPr>
      <w:r w:rsidRPr="273934BA" w:rsidR="3E7D0A5D">
        <w:rPr>
          <w:rFonts w:ascii="Arial Nova" w:hAnsi="Arial Nova" w:eastAsia="Arial Nova" w:cs="Arial Nova"/>
          <w:noProof w:val="0"/>
          <w:sz w:val="24"/>
          <w:szCs w:val="24"/>
          <w:lang w:val="en-GB"/>
        </w:rPr>
        <w:t xml:space="preserve">Requirements analysis is essential for AI mental health chatbots, focusing on user needs while ensuring safety, privacy, usability, and reliability. </w:t>
      </w:r>
      <w:r w:rsidRPr="273934BA" w:rsidR="3E7D0A5D">
        <w:rPr>
          <w:rFonts w:ascii="Arial Nova" w:hAnsi="Arial Nova" w:eastAsia="Arial Nova" w:cs="Arial Nova"/>
          <w:noProof w:val="0"/>
          <w:sz w:val="24"/>
          <w:szCs w:val="24"/>
          <w:lang w:val="en-GB"/>
        </w:rPr>
        <w:t>Identified</w:t>
      </w:r>
      <w:r w:rsidRPr="273934BA" w:rsidR="3E7D0A5D">
        <w:rPr>
          <w:rFonts w:ascii="Arial Nova" w:hAnsi="Arial Nova" w:eastAsia="Arial Nova" w:cs="Arial Nova"/>
          <w:noProof w:val="0"/>
          <w:sz w:val="24"/>
          <w:szCs w:val="24"/>
          <w:lang w:val="en-GB"/>
        </w:rPr>
        <w:t xml:space="preserve"> through literature review, key functional requirements include user registration, natural language processing, emotional support, mood tracking, mental health information, crisis detection, and conversation history management. Non-functional requirements emphasize usability, performance, reliability, security, privacy, scalability, availability, and ethical compliance to ensure effective and safe user </w:t>
      </w:r>
      <w:r w:rsidRPr="273934BA" w:rsidR="5E6AFA72">
        <w:rPr>
          <w:rFonts w:ascii="Arial Nova" w:hAnsi="Arial Nova" w:eastAsia="Arial Nova" w:cs="Arial Nova"/>
          <w:noProof w:val="0"/>
          <w:sz w:val="24"/>
          <w:szCs w:val="24"/>
          <w:lang w:val="en-GB"/>
        </w:rPr>
        <w:t>interactions [17]</w:t>
      </w:r>
      <w:r w:rsidRPr="273934BA" w:rsidR="3E7D0A5D">
        <w:rPr>
          <w:rFonts w:ascii="Arial Nova" w:hAnsi="Arial Nova" w:eastAsia="Arial Nova" w:cs="Arial Nova"/>
          <w:noProof w:val="0"/>
          <w:sz w:val="24"/>
          <w:szCs w:val="24"/>
          <w:lang w:val="en-GB"/>
        </w:rPr>
        <w:t>.</w:t>
      </w:r>
    </w:p>
    <w:p w:rsidR="65657234" w:rsidP="273934BA" w:rsidRDefault="65657234" w14:paraId="1F348719" w14:textId="7ECBE2D4">
      <w:pPr>
        <w:pStyle w:val="Normal"/>
        <w:rPr>
          <w:rFonts w:ascii="Arial Nova" w:hAnsi="Arial Nova" w:eastAsia="Arial Nova" w:cs="Arial Nova"/>
          <w:noProof w:val="0"/>
          <w:sz w:val="24"/>
          <w:szCs w:val="24"/>
          <w:lang w:val="en-GB"/>
        </w:rPr>
      </w:pPr>
    </w:p>
    <w:p w:rsidR="43E020B0" w:rsidP="6D019D05" w:rsidRDefault="43E020B0" w14:paraId="5563305F" w14:textId="44F044AE">
      <w:pPr>
        <w:pStyle w:val="Heading5"/>
        <w:rPr>
          <w:rFonts w:ascii="Arial Nova" w:hAnsi="Arial Nova" w:eastAsia="Arial Nova" w:cs="Arial Nova"/>
          <w:noProof w:val="0"/>
          <w:sz w:val="32"/>
          <w:szCs w:val="32"/>
          <w:lang w:val="en-GB"/>
        </w:rPr>
      </w:pPr>
      <w:bookmarkStart w:name="_Toc1524344757" w:id="483696317"/>
      <w:r w:rsidRPr="1F0947D4" w:rsidR="59F592AD">
        <w:rPr>
          <w:noProof w:val="0"/>
          <w:sz w:val="32"/>
          <w:szCs w:val="32"/>
          <w:lang w:val="en-GB"/>
        </w:rPr>
        <w:t>3.4 System Architecture</w:t>
      </w:r>
      <w:bookmarkEnd w:id="483696317"/>
    </w:p>
    <w:p w:rsidR="7E7B5811" w:rsidP="1F0947D4" w:rsidRDefault="7E7B5811" w14:paraId="71B46EF7" w14:textId="351D1CBE">
      <w:pPr>
        <w:pStyle w:val="Normal"/>
        <w:rPr>
          <w:rFonts w:ascii="Arial Nova" w:hAnsi="Arial Nova" w:eastAsia="Arial Nova" w:cs="Arial Nova"/>
          <w:noProof w:val="0"/>
          <w:sz w:val="24"/>
          <w:szCs w:val="24"/>
          <w:lang w:val="en-GB"/>
        </w:rPr>
      </w:pPr>
      <w:r w:rsidRPr="1F0947D4" w:rsidR="0E434492">
        <w:rPr>
          <w:rFonts w:ascii="Arial Nova" w:hAnsi="Arial Nova" w:eastAsia="Arial Nova" w:cs="Arial Nova"/>
          <w:noProof w:val="0"/>
          <w:sz w:val="24"/>
          <w:szCs w:val="24"/>
          <w:lang w:val="en-GB"/>
        </w:rPr>
        <w:t xml:space="preserve">The system architecture of an AI-powered mental health chatbot comprises six key components: User Interface (UI), Natural Language Processing (NLP) Module, Artificial Intelligence (AI) Engine, Knowledge Base, Database Management System, and Security and Privacy Module. These components work together to enable interaction, process user input, generate responses, and safeguard sensitive data. The UI is designed for ease of use, the NLP module interprets user language, and the AI engine personalizes responses. The knowledge base </w:t>
      </w:r>
      <w:r w:rsidRPr="1F0947D4" w:rsidR="0E434492">
        <w:rPr>
          <w:rFonts w:ascii="Arial Nova" w:hAnsi="Arial Nova" w:eastAsia="Arial Nova" w:cs="Arial Nova"/>
          <w:noProof w:val="0"/>
          <w:sz w:val="24"/>
          <w:szCs w:val="24"/>
          <w:lang w:val="en-GB"/>
        </w:rPr>
        <w:t>contains</w:t>
      </w:r>
      <w:r w:rsidRPr="1F0947D4" w:rsidR="0E434492">
        <w:rPr>
          <w:rFonts w:ascii="Arial Nova" w:hAnsi="Arial Nova" w:eastAsia="Arial Nova" w:cs="Arial Nova"/>
          <w:noProof w:val="0"/>
          <w:sz w:val="24"/>
          <w:szCs w:val="24"/>
          <w:lang w:val="en-GB"/>
        </w:rPr>
        <w:t xml:space="preserve"> verified mental health information, while the database manages user data securely. Security features ensure user privacy and ethical practices. The system workflow </w:t>
      </w:r>
      <w:r w:rsidRPr="1F0947D4" w:rsidR="0E434492">
        <w:rPr>
          <w:rFonts w:ascii="Arial Nova" w:hAnsi="Arial Nova" w:eastAsia="Arial Nova" w:cs="Arial Nova"/>
          <w:noProof w:val="0"/>
          <w:sz w:val="24"/>
          <w:szCs w:val="24"/>
          <w:lang w:val="en-GB"/>
        </w:rPr>
        <w:t>facilitates</w:t>
      </w:r>
      <w:r w:rsidRPr="1F0947D4" w:rsidR="0E434492">
        <w:rPr>
          <w:rFonts w:ascii="Arial Nova" w:hAnsi="Arial Nova" w:eastAsia="Arial Nova" w:cs="Arial Nova"/>
          <w:noProof w:val="0"/>
          <w:sz w:val="24"/>
          <w:szCs w:val="24"/>
          <w:lang w:val="en-GB"/>
        </w:rPr>
        <w:t xml:space="preserve"> real-time interaction and recommends emergency support when necessary, promoting efficient mental health </w:t>
      </w:r>
      <w:r w:rsidRPr="1F0947D4" w:rsidR="0E434492">
        <w:rPr>
          <w:rFonts w:ascii="Arial Nova" w:hAnsi="Arial Nova" w:eastAsia="Arial Nova" w:cs="Arial Nova"/>
          <w:noProof w:val="0"/>
          <w:sz w:val="24"/>
          <w:szCs w:val="24"/>
          <w:lang w:val="en-GB"/>
        </w:rPr>
        <w:t>assistance</w:t>
      </w:r>
      <w:r w:rsidRPr="1F0947D4" w:rsidR="0E434492">
        <w:rPr>
          <w:rFonts w:ascii="Arial Nova" w:hAnsi="Arial Nova" w:eastAsia="Arial Nova" w:cs="Arial Nova"/>
          <w:noProof w:val="0"/>
          <w:sz w:val="24"/>
          <w:szCs w:val="24"/>
          <w:lang w:val="en-GB"/>
        </w:rPr>
        <w:t xml:space="preserve"> [3][18].</w:t>
      </w:r>
    </w:p>
    <w:p w:rsidR="7E7B5811" w:rsidP="273934BA" w:rsidRDefault="7E7B5811" w14:paraId="0E451401" w14:textId="6C74A586">
      <w:pPr>
        <w:pStyle w:val="Normal"/>
        <w:rPr>
          <w:b w:val="1"/>
          <w:bCs w:val="1"/>
          <w:noProof w:val="0"/>
          <w:u w:val="none"/>
          <w:lang w:val="en-GB"/>
        </w:rPr>
      </w:pPr>
    </w:p>
    <w:p w:rsidR="7E7B5811" w:rsidP="273934BA" w:rsidRDefault="7E7B5811" w14:paraId="0E6DDB14" w14:textId="3D16406E">
      <w:pPr>
        <w:pStyle w:val="Normal"/>
        <w:rPr>
          <w:b w:val="1"/>
          <w:bCs w:val="1"/>
          <w:noProof w:val="0"/>
          <w:u w:val="none"/>
          <w:lang w:val="en-GB"/>
        </w:rPr>
      </w:pPr>
    </w:p>
    <w:p w:rsidR="7E7B5811" w:rsidP="273934BA" w:rsidRDefault="7E7B5811" w14:paraId="704261B9" w14:textId="38030ABB">
      <w:pPr>
        <w:pStyle w:val="Normal"/>
        <w:rPr>
          <w:b w:val="1"/>
          <w:bCs w:val="1"/>
          <w:noProof w:val="0"/>
          <w:u w:val="none"/>
          <w:lang w:val="en-GB"/>
        </w:rPr>
      </w:pPr>
    </w:p>
    <w:p w:rsidR="7E7B5811" w:rsidP="6D019D05" w:rsidRDefault="7E7B5811" w14:paraId="5C66EF92" w14:textId="4814F3BC">
      <w:pPr>
        <w:pStyle w:val="Normal"/>
        <w:rPr>
          <w:noProof w:val="0"/>
          <w:u w:val="single"/>
          <w:lang w:val="en-GB"/>
        </w:rPr>
      </w:pPr>
      <w:r w:rsidRPr="273934BA" w:rsidR="52DFE595">
        <w:rPr>
          <w:b w:val="1"/>
          <w:bCs w:val="1"/>
          <w:noProof w:val="0"/>
          <w:u w:val="none"/>
          <w:lang w:val="en-GB"/>
        </w:rPr>
        <w:t xml:space="preserve">Architecture </w:t>
      </w:r>
      <w:r w:rsidRPr="273934BA" w:rsidR="0EF121C7">
        <w:rPr>
          <w:b w:val="1"/>
          <w:bCs w:val="1"/>
          <w:noProof w:val="0"/>
          <w:u w:val="none"/>
          <w:lang w:val="en-GB"/>
        </w:rPr>
        <w:t>Diagram:</w:t>
      </w:r>
    </w:p>
    <w:p w:rsidR="26B0C409" w:rsidP="6D019D05" w:rsidRDefault="26B0C409" w14:paraId="147F859E" w14:textId="712D5923">
      <w:pPr>
        <w:pStyle w:val="Normal"/>
        <w:rPr>
          <w:noProof w:val="0"/>
          <w:u w:val="single"/>
          <w:lang w:val="en-GB"/>
        </w:rPr>
      </w:pPr>
      <w:r w:rsidRPr="6D019D05" w:rsidR="26B0C409">
        <w:rPr>
          <w:rFonts w:ascii="Consolas" w:hAnsi="Consolas" w:eastAsia="Consolas" w:cs="Consolas"/>
          <w:noProof w:val="0"/>
          <w:sz w:val="24"/>
          <w:szCs w:val="24"/>
          <w:lang w:val="en-GB"/>
        </w:rPr>
        <w:t xml:space="preserve">                </w:t>
      </w:r>
      <w:r w:rsidR="14B2E6E3">
        <w:drawing>
          <wp:inline wp14:editId="4BF925AB" wp14:anchorId="75C97EB6">
            <wp:extent cx="4917943" cy="6424726"/>
            <wp:effectExtent l="0" t="0" r="0" b="0"/>
            <wp:docPr id="7943180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94318008" name="Picture 794318008"/>
                    <pic:cNvPicPr/>
                  </pic:nvPicPr>
                  <pic:blipFill>
                    <a:blip xmlns:r="http://schemas.openxmlformats.org/officeDocument/2006/relationships" r:embed="rId1794259275">
                      <a:extLst>
                        <a:ext uri="{28A0092B-C50C-407E-A947-70E740481C1C}">
                          <a14:useLocalDpi xmlns:a14="http://schemas.microsoft.com/office/drawing/2010/main"/>
                        </a:ext>
                      </a:extLst>
                    </a:blip>
                    <a:stretch>
                      <a:fillRect/>
                    </a:stretch>
                  </pic:blipFill>
                  <pic:spPr>
                    <a:xfrm rot="0">
                      <a:off x="0" y="0"/>
                      <a:ext cx="4917943" cy="6424726"/>
                    </a:xfrm>
                    <a:prstGeom prst="rect">
                      <a:avLst/>
                    </a:prstGeom>
                  </pic:spPr>
                </pic:pic>
              </a:graphicData>
            </a:graphic>
          </wp:inline>
        </w:drawing>
      </w:r>
      <w:r w:rsidRPr="6D019D05" w:rsidR="10396232">
        <w:rPr>
          <w:noProof w:val="0"/>
          <w:lang w:val="en-GB"/>
        </w:rPr>
        <w:t xml:space="preserve"> </w:t>
      </w:r>
    </w:p>
    <w:p w:rsidR="6D019D05" w:rsidP="6D019D05" w:rsidRDefault="6D019D05" w14:paraId="63CEA34D" w14:textId="25877F70">
      <w:pPr>
        <w:pStyle w:val="Normal"/>
        <w:rPr>
          <w:noProof w:val="0"/>
          <w:lang w:val="en-GB"/>
        </w:rPr>
      </w:pPr>
    </w:p>
    <w:p w:rsidR="6D019D05" w:rsidP="6D019D05" w:rsidRDefault="6D019D05" w14:paraId="1DD5969E" w14:textId="0A93D0F2">
      <w:pPr>
        <w:pStyle w:val="Heading6"/>
        <w:rPr>
          <w:noProof w:val="0"/>
          <w:sz w:val="32"/>
          <w:szCs w:val="32"/>
          <w:lang w:val="en-GB"/>
        </w:rPr>
      </w:pPr>
    </w:p>
    <w:p w:rsidR="196B4CAB" w:rsidP="273934BA" w:rsidRDefault="196B4CAB" w14:paraId="62867560" w14:textId="1D028566">
      <w:pPr>
        <w:pStyle w:val="Heading6"/>
        <w:rPr>
          <w:noProof w:val="0"/>
          <w:sz w:val="32"/>
          <w:szCs w:val="32"/>
          <w:lang w:val="en-GB"/>
        </w:rPr>
      </w:pPr>
      <w:bookmarkStart w:name="_Toc740006033" w:id="1757413363"/>
      <w:r w:rsidRPr="273934BA" w:rsidR="50F69C5C">
        <w:rPr>
          <w:noProof w:val="0"/>
          <w:sz w:val="32"/>
          <w:szCs w:val="32"/>
          <w:lang w:val="en-GB"/>
        </w:rPr>
        <w:t>3.5 Data Collection Method</w:t>
      </w:r>
      <w:bookmarkEnd w:id="1757413363"/>
    </w:p>
    <w:p w:rsidR="273934BA" w:rsidP="273934BA" w:rsidRDefault="273934BA" w14:paraId="30CF4F61" w14:textId="3DB36F65">
      <w:pPr>
        <w:pStyle w:val="Normal"/>
        <w:rPr>
          <w:noProof w:val="0"/>
          <w:lang w:val="en-GB"/>
        </w:rPr>
      </w:pPr>
    </w:p>
    <w:p w:rsidR="4BEF3E62" w:rsidRDefault="4BEF3E62" w14:paraId="027AD438" w14:textId="3509D494">
      <w:r w:rsidRPr="273934BA" w:rsidR="4BEF3E62">
        <w:rPr>
          <w:rFonts w:ascii="Arial Nova" w:hAnsi="Arial Nova" w:eastAsia="Arial Nova" w:cs="Arial Nova"/>
          <w:noProof w:val="0"/>
          <w:sz w:val="24"/>
          <w:szCs w:val="24"/>
          <w:lang w:val="en-GB"/>
        </w:rPr>
        <w:t xml:space="preserve">Data collection for the AI-Powered Mental Health Chatbot utilizes both primary and secondary methods. Primary data includes structured questionnaires for quantitative insights on user experiences and semi-structured interviews for qualitative perceptions [19]. </w:t>
      </w:r>
    </w:p>
    <w:p w:rsidR="4BEF3E62" w:rsidP="273934BA" w:rsidRDefault="4BEF3E62" w14:paraId="2E93F374" w14:textId="09D46729">
      <w:pPr>
        <w:pStyle w:val="Normal"/>
      </w:pPr>
      <w:r w:rsidRPr="273934BA" w:rsidR="4BEF3E62">
        <w:rPr>
          <w:rFonts w:ascii="Arial Nova" w:hAnsi="Arial Nova" w:eastAsia="Arial Nova" w:cs="Arial Nova"/>
          <w:noProof w:val="0"/>
          <w:sz w:val="24"/>
          <w:szCs w:val="24"/>
          <w:lang w:val="en-GB"/>
        </w:rPr>
        <w:t>Secondary data is sourced from published articles and reports to aid in design and identify research gaps. The target population consists of university students and working adults, selected via convenience sampling. Data analysis combines quantitative descriptive statistics and qualitative thematic analysis to understand user requirements for improving the chatbot's effectiveness [20].</w:t>
      </w:r>
    </w:p>
    <w:p w:rsidR="5DE1971B" w:rsidP="273934BA" w:rsidRDefault="5DE1971B" w14:paraId="501E8D06" w14:textId="12C32712">
      <w:pPr>
        <w:pStyle w:val="Normal"/>
        <w:rPr>
          <w:rFonts w:ascii="Arial Nova" w:hAnsi="Arial Nova" w:eastAsia="Arial Nova" w:cs="Arial Nova"/>
          <w:noProof w:val="0"/>
          <w:sz w:val="24"/>
          <w:szCs w:val="24"/>
          <w:lang w:val="en-GB"/>
        </w:rPr>
      </w:pPr>
    </w:p>
    <w:p w:rsidR="25557431" w:rsidP="6D019D05" w:rsidRDefault="25557431" w14:paraId="6EDCA0D5" w14:textId="570F42DE">
      <w:pPr>
        <w:pStyle w:val="Heading7"/>
        <w:rPr>
          <w:rFonts w:ascii="Arial Nova" w:hAnsi="Arial Nova" w:eastAsia="Arial Nova" w:cs="Arial Nova" w:asciiTheme="minorAscii" w:hAnsiTheme="minorAscii" w:eastAsiaTheme="minorAscii" w:cstheme="minorAscii"/>
          <w:noProof w:val="0"/>
          <w:sz w:val="32"/>
          <w:szCs w:val="32"/>
          <w:lang w:val="en-GB"/>
        </w:rPr>
      </w:pPr>
      <w:bookmarkStart w:name="_Toc75228169" w:id="889148114"/>
      <w:r w:rsidRPr="273934BA" w:rsidR="6CD49927">
        <w:rPr>
          <w:noProof w:val="0"/>
          <w:sz w:val="32"/>
          <w:szCs w:val="32"/>
          <w:lang w:val="en-GB"/>
        </w:rPr>
        <w:t>4.0 EXPECTED OUTCOMES &amp; IMPACT</w:t>
      </w:r>
      <w:bookmarkEnd w:id="889148114"/>
      <w:r w:rsidRPr="273934BA" w:rsidR="6CD49927">
        <w:rPr>
          <w:noProof w:val="0"/>
          <w:sz w:val="32"/>
          <w:szCs w:val="32"/>
          <w:lang w:val="en-GB"/>
        </w:rPr>
        <w:t> </w:t>
      </w:r>
    </w:p>
    <w:p w:rsidR="3CEE9975" w:rsidP="6D019D05" w:rsidRDefault="3CEE9975" w14:paraId="779AB188" w14:textId="2BA3E62D">
      <w:pPr>
        <w:pStyle w:val="Normal"/>
      </w:pPr>
      <w:r w:rsidRPr="6D019D05" w:rsidR="3CEE9975">
        <w:rPr>
          <w:rFonts w:ascii="Arial Nova" w:hAnsi="Arial Nova" w:eastAsia="Arial Nova" w:cs="Arial Nova"/>
          <w:noProof w:val="0"/>
          <w:sz w:val="24"/>
          <w:szCs w:val="24"/>
          <w:lang w:val="en-GB"/>
        </w:rPr>
        <w:t>The AI-Powered Mental Health Chatbot aims to enhance access to mental health support through an intelligent, user-friendly platform that complements existing services. Key expected outcomes include:</w:t>
      </w:r>
    </w:p>
    <w:p w:rsidR="3CEE9975" w:rsidP="6D019D05" w:rsidRDefault="3CEE9975" w14:paraId="7DBBAAE2" w14:textId="2CA16547">
      <w:pPr>
        <w:pStyle w:val="Normal"/>
      </w:pPr>
      <w:r w:rsidRPr="6D019D05" w:rsidR="3CEE9975">
        <w:rPr>
          <w:rFonts w:ascii="Arial Nova" w:hAnsi="Arial Nova" w:eastAsia="Arial Nova" w:cs="Arial Nova"/>
          <w:noProof w:val="0"/>
          <w:sz w:val="24"/>
          <w:szCs w:val="24"/>
          <w:lang w:val="en-GB"/>
        </w:rPr>
        <w:t xml:space="preserve">  Improved accessibility to mental health assistance, offering 24-hour support and addressing geographic and resource barriers;</w:t>
      </w:r>
      <w:r w:rsidRPr="6D019D05" w:rsidR="3CEE9975">
        <w:rPr>
          <w:rFonts w:ascii="Arial Nova" w:hAnsi="Arial Nova" w:eastAsia="Arial Nova" w:cs="Arial Nova"/>
          <w:noProof w:val="0"/>
          <w:sz w:val="24"/>
          <w:szCs w:val="24"/>
          <w:lang w:val="en-GB"/>
        </w:rPr>
        <w:t xml:space="preserve"> Enhanced user awareness of mental health issues, promoting healthier coping mechanisms;</w:t>
      </w:r>
      <w:r w:rsidRPr="6D019D05" w:rsidR="3CEE9975">
        <w:rPr>
          <w:rFonts w:ascii="Arial Nova" w:hAnsi="Arial Nova" w:eastAsia="Arial Nova" w:cs="Arial Nova"/>
          <w:noProof w:val="0"/>
          <w:sz w:val="24"/>
          <w:szCs w:val="24"/>
          <w:lang w:val="en-GB"/>
        </w:rPr>
        <w:t xml:space="preserve"> Personalized emotional support via AI, NLP, and sentiment analysis to boost user </w:t>
      </w:r>
      <w:r w:rsidRPr="6D019D05" w:rsidR="178A6328">
        <w:rPr>
          <w:rFonts w:ascii="Arial Nova" w:hAnsi="Arial Nova" w:eastAsia="Arial Nova" w:cs="Arial Nova"/>
          <w:noProof w:val="0"/>
          <w:sz w:val="24"/>
          <w:szCs w:val="24"/>
          <w:lang w:val="en-GB"/>
        </w:rPr>
        <w:t>engagement; Early</w:t>
      </w:r>
      <w:r w:rsidRPr="6D019D05" w:rsidR="3CEE9975">
        <w:rPr>
          <w:rFonts w:ascii="Arial Nova" w:hAnsi="Arial Nova" w:eastAsia="Arial Nova" w:cs="Arial Nova"/>
          <w:noProof w:val="0"/>
          <w:sz w:val="24"/>
          <w:szCs w:val="24"/>
          <w:lang w:val="en-GB"/>
        </w:rPr>
        <w:t xml:space="preserve"> identification of mental health concerns to encourage professional</w:t>
      </w:r>
      <w:r w:rsidRPr="6D019D05" w:rsidR="138252B7">
        <w:rPr>
          <w:rFonts w:ascii="Arial Nova" w:hAnsi="Arial Nova" w:eastAsia="Arial Nova" w:cs="Arial Nova"/>
          <w:noProof w:val="0"/>
          <w:sz w:val="24"/>
          <w:szCs w:val="24"/>
          <w:lang w:val="en-GB"/>
        </w:rPr>
        <w:t xml:space="preserve"> help; and</w:t>
      </w:r>
      <w:r w:rsidRPr="6D019D05" w:rsidR="3CEE9975">
        <w:rPr>
          <w:rFonts w:ascii="Arial Nova" w:hAnsi="Arial Nova" w:eastAsia="Arial Nova" w:cs="Arial Nova"/>
          <w:noProof w:val="0"/>
          <w:sz w:val="24"/>
          <w:szCs w:val="24"/>
          <w:lang w:val="en-GB"/>
        </w:rPr>
        <w:t xml:space="preserve"> Increased user engagement with digital mental health services, alleviating stigma</w:t>
      </w:r>
      <w:r w:rsidRPr="6D019D05" w:rsidR="486EE0CC">
        <w:rPr>
          <w:rFonts w:ascii="Arial Nova" w:hAnsi="Arial Nova" w:eastAsia="Arial Nova" w:cs="Arial Nova"/>
          <w:noProof w:val="0"/>
          <w:sz w:val="24"/>
          <w:szCs w:val="24"/>
          <w:lang w:val="en-GB"/>
        </w:rPr>
        <w:t xml:space="preserve"> [21]</w:t>
      </w:r>
      <w:r w:rsidRPr="6D019D05" w:rsidR="3CEE9975">
        <w:rPr>
          <w:rFonts w:ascii="Arial Nova" w:hAnsi="Arial Nova" w:eastAsia="Arial Nova" w:cs="Arial Nova"/>
          <w:noProof w:val="0"/>
          <w:sz w:val="24"/>
          <w:szCs w:val="24"/>
          <w:lang w:val="en-GB"/>
        </w:rPr>
        <w:t xml:space="preserve">. </w:t>
      </w:r>
    </w:p>
    <w:p w:rsidR="3CEE9975" w:rsidP="6D019D05" w:rsidRDefault="3CEE9975" w14:paraId="0D6C1405" w14:textId="22FE3D8F">
      <w:pPr>
        <w:pStyle w:val="Normal"/>
      </w:pPr>
      <w:r w:rsidRPr="6D019D05" w:rsidR="3CEE9975">
        <w:rPr>
          <w:rFonts w:ascii="Arial Nova" w:hAnsi="Arial Nova" w:eastAsia="Arial Nova" w:cs="Arial Nova"/>
          <w:noProof w:val="0"/>
          <w:sz w:val="24"/>
          <w:szCs w:val="24"/>
          <w:lang w:val="en-GB"/>
        </w:rPr>
        <w:t xml:space="preserve">The intended impact includes empowering individuals with </w:t>
      </w:r>
      <w:r w:rsidRPr="6D019D05" w:rsidR="3CEE9975">
        <w:rPr>
          <w:rFonts w:ascii="Arial Nova" w:hAnsi="Arial Nova" w:eastAsia="Arial Nova" w:cs="Arial Nova"/>
          <w:noProof w:val="0"/>
          <w:sz w:val="24"/>
          <w:szCs w:val="24"/>
          <w:lang w:val="en-GB"/>
        </w:rPr>
        <w:t>timely</w:t>
      </w:r>
      <w:r w:rsidRPr="6D019D05" w:rsidR="3CEE9975">
        <w:rPr>
          <w:rFonts w:ascii="Arial Nova" w:hAnsi="Arial Nova" w:eastAsia="Arial Nova" w:cs="Arial Nova"/>
          <w:noProof w:val="0"/>
          <w:sz w:val="24"/>
          <w:szCs w:val="24"/>
          <w:lang w:val="en-GB"/>
        </w:rPr>
        <w:t xml:space="preserve"> guidance, reducing healthcare professionals' workload, and fostering societal awareness about mental health. Furthermore, the project advances AI in healthcare, emphasizing the importance of accuracy, transparency, and oversight in future </w:t>
      </w:r>
      <w:r w:rsidRPr="6D019D05" w:rsidR="40137BFE">
        <w:rPr>
          <w:rFonts w:ascii="Arial Nova" w:hAnsi="Arial Nova" w:eastAsia="Arial Nova" w:cs="Arial Nova"/>
          <w:noProof w:val="0"/>
          <w:sz w:val="24"/>
          <w:szCs w:val="24"/>
          <w:lang w:val="en-GB"/>
        </w:rPr>
        <w:t>applications [</w:t>
      </w:r>
      <w:r w:rsidRPr="6D019D05" w:rsidR="40137BFE">
        <w:rPr>
          <w:rFonts w:ascii="Arial Nova" w:hAnsi="Arial Nova" w:eastAsia="Arial Nova" w:cs="Arial Nova"/>
          <w:noProof w:val="0"/>
          <w:sz w:val="24"/>
          <w:szCs w:val="24"/>
          <w:lang w:val="en-GB"/>
        </w:rPr>
        <w:t>21][22]</w:t>
      </w:r>
      <w:r w:rsidRPr="6D019D05" w:rsidR="3CEE9975">
        <w:rPr>
          <w:rFonts w:ascii="Arial Nova" w:hAnsi="Arial Nova" w:eastAsia="Arial Nova" w:cs="Arial Nova"/>
          <w:noProof w:val="0"/>
          <w:sz w:val="24"/>
          <w:szCs w:val="24"/>
          <w:lang w:val="en-GB"/>
        </w:rPr>
        <w:t>.</w:t>
      </w:r>
    </w:p>
    <w:p w:rsidR="6D019D05" w:rsidP="6D019D05" w:rsidRDefault="6D019D05" w14:paraId="3C873A0F" w14:textId="7A04BEB6">
      <w:pPr>
        <w:pStyle w:val="Normal"/>
        <w:rPr>
          <w:rFonts w:ascii="Arial Nova" w:hAnsi="Arial Nova" w:eastAsia="Arial Nova" w:cs="Arial Nova"/>
          <w:noProof w:val="0"/>
          <w:sz w:val="24"/>
          <w:szCs w:val="24"/>
          <w:lang w:val="en-GB"/>
        </w:rPr>
      </w:pPr>
    </w:p>
    <w:p w:rsidR="0D066F12" w:rsidP="273934BA" w:rsidRDefault="0D066F12" w14:paraId="19910E8F" w14:textId="03640017">
      <w:pPr>
        <w:pStyle w:val="Heading8"/>
        <w:rPr>
          <w:noProof w:val="0"/>
          <w:sz w:val="32"/>
          <w:szCs w:val="32"/>
          <w:lang w:val="en-GB"/>
        </w:rPr>
      </w:pPr>
      <w:bookmarkStart w:name="_Toc877090533" w:id="1848855341"/>
      <w:r w:rsidRPr="273934BA" w:rsidR="04AB76FE">
        <w:rPr>
          <w:noProof w:val="0"/>
          <w:sz w:val="32"/>
          <w:szCs w:val="32"/>
          <w:lang w:val="en-GB"/>
        </w:rPr>
        <w:t>5.0 PROJECT TIMELINE</w:t>
      </w:r>
      <w:bookmarkEnd w:id="1848855341"/>
    </w:p>
    <w:p w:rsidR="7ACE4AA9" w:rsidP="2577E91E" w:rsidRDefault="7ACE4AA9" w14:paraId="5D30D021" w14:textId="7C93ED07">
      <w:pPr>
        <w:pStyle w:val="Normal"/>
      </w:pPr>
      <w:r w:rsidRPr="273934BA" w:rsidR="5354B74D">
        <w:rPr>
          <w:rFonts w:ascii="Arial Nova" w:hAnsi="Arial Nova" w:eastAsia="Arial Nova" w:cs="Arial Nova"/>
          <w:noProof w:val="0"/>
          <w:sz w:val="24"/>
          <w:szCs w:val="24"/>
          <w:lang w:val="en-GB"/>
        </w:rPr>
        <w:t xml:space="preserve">The project timeline details activities for developing an AI-Powered Mental Health Chatbot over </w:t>
      </w:r>
      <w:r w:rsidRPr="273934BA" w:rsidR="5D36DDAF">
        <w:rPr>
          <w:rFonts w:ascii="Arial Nova" w:hAnsi="Arial Nova" w:eastAsia="Arial Nova" w:cs="Arial Nova"/>
          <w:noProof w:val="0"/>
          <w:sz w:val="24"/>
          <w:szCs w:val="24"/>
          <w:lang w:val="en-GB"/>
        </w:rPr>
        <w:t>an</w:t>
      </w:r>
      <w:r w:rsidRPr="273934BA" w:rsidR="5354B74D">
        <w:rPr>
          <w:rFonts w:ascii="Arial Nova" w:hAnsi="Arial Nova" w:eastAsia="Arial Nova" w:cs="Arial Nova"/>
          <w:noProof w:val="0"/>
          <w:sz w:val="24"/>
          <w:szCs w:val="24"/>
          <w:lang w:val="en-GB"/>
        </w:rPr>
        <w:t>1</w:t>
      </w:r>
      <w:r w:rsidRPr="273934BA" w:rsidR="7FEF6529">
        <w:rPr>
          <w:rFonts w:ascii="Arial Nova" w:hAnsi="Arial Nova" w:eastAsia="Arial Nova" w:cs="Arial Nova"/>
          <w:noProof w:val="0"/>
          <w:sz w:val="24"/>
          <w:szCs w:val="24"/>
          <w:lang w:val="en-GB"/>
        </w:rPr>
        <w:t>8</w:t>
      </w:r>
      <w:r w:rsidRPr="273934BA" w:rsidR="5354B74D">
        <w:rPr>
          <w:rFonts w:ascii="Arial Nova" w:hAnsi="Arial Nova" w:eastAsia="Arial Nova" w:cs="Arial Nova"/>
          <w:noProof w:val="0"/>
          <w:sz w:val="24"/>
          <w:szCs w:val="24"/>
          <w:lang w:val="en-GB"/>
        </w:rPr>
        <w:t xml:space="preserve">-week period using Agile Methodology. Proper scheduling ensures </w:t>
      </w:r>
      <w:r w:rsidRPr="273934BA" w:rsidR="5354B74D">
        <w:rPr>
          <w:rFonts w:ascii="Arial Nova" w:hAnsi="Arial Nova" w:eastAsia="Arial Nova" w:cs="Arial Nova"/>
          <w:noProof w:val="0"/>
          <w:sz w:val="24"/>
          <w:szCs w:val="24"/>
          <w:lang w:val="en-GB"/>
        </w:rPr>
        <w:t>timely</w:t>
      </w:r>
      <w:r w:rsidRPr="273934BA" w:rsidR="5354B74D">
        <w:rPr>
          <w:rFonts w:ascii="Arial Nova" w:hAnsi="Arial Nova" w:eastAsia="Arial Nova" w:cs="Arial Nova"/>
          <w:noProof w:val="0"/>
          <w:sz w:val="24"/>
          <w:szCs w:val="24"/>
          <w:lang w:val="en-GB"/>
        </w:rPr>
        <w:t xml:space="preserve"> completion of phases, </w:t>
      </w:r>
      <w:r w:rsidRPr="273934BA" w:rsidR="5354B74D">
        <w:rPr>
          <w:rFonts w:ascii="Arial Nova" w:hAnsi="Arial Nova" w:eastAsia="Arial Nova" w:cs="Arial Nova"/>
          <w:noProof w:val="0"/>
          <w:sz w:val="24"/>
          <w:szCs w:val="24"/>
          <w:lang w:val="en-GB"/>
        </w:rPr>
        <w:t>facilitating</w:t>
      </w:r>
      <w:r w:rsidRPr="273934BA" w:rsidR="5354B74D">
        <w:rPr>
          <w:rFonts w:ascii="Arial Nova" w:hAnsi="Arial Nova" w:eastAsia="Arial Nova" w:cs="Arial Nova"/>
          <w:noProof w:val="0"/>
          <w:sz w:val="24"/>
          <w:szCs w:val="24"/>
          <w:lang w:val="en-GB"/>
        </w:rPr>
        <w:t xml:space="preserve"> development, testing, documentation, and evaluation, with each phase building on the last to allow for continuous progress and revisions based on feedback.</w:t>
      </w:r>
    </w:p>
    <w:p w:rsidR="7ACE4AA9" w:rsidP="273934BA" w:rsidRDefault="7ACE4AA9" w14:paraId="42F9EC50" w14:textId="0C88A699">
      <w:pPr>
        <w:pStyle w:val="Normal"/>
        <w:rPr>
          <w:rFonts w:ascii="Arial Nova" w:hAnsi="Arial Nova" w:eastAsia="Arial Nova" w:cs="Arial Nova"/>
          <w:b w:val="1"/>
          <w:bCs w:val="1"/>
          <w:noProof w:val="0"/>
          <w:sz w:val="32"/>
          <w:szCs w:val="32"/>
          <w:lang w:val="en-GB"/>
        </w:rPr>
      </w:pPr>
      <w:r w:rsidRPr="273934BA" w:rsidR="1FF642B7">
        <w:rPr>
          <w:rFonts w:ascii="Arial Nova" w:hAnsi="Arial Nova" w:eastAsia="Arial Nova" w:cs="Arial Nova"/>
          <w:b w:val="1"/>
          <w:bCs w:val="1"/>
          <w:noProof w:val="0"/>
          <w:sz w:val="32"/>
          <w:szCs w:val="32"/>
          <w:lang w:val="en-GB"/>
        </w:rPr>
        <w:t xml:space="preserve">Project </w:t>
      </w:r>
      <w:r w:rsidRPr="273934BA" w:rsidR="1E8A94C1">
        <w:rPr>
          <w:rFonts w:ascii="Arial Nova" w:hAnsi="Arial Nova" w:eastAsia="Arial Nova" w:cs="Arial Nova"/>
          <w:b w:val="1"/>
          <w:bCs w:val="1"/>
          <w:noProof w:val="0"/>
          <w:sz w:val="32"/>
          <w:szCs w:val="32"/>
          <w:lang w:val="en-GB"/>
        </w:rPr>
        <w:t>Gantt Chat</w:t>
      </w:r>
      <w:r w:rsidRPr="273934BA" w:rsidR="350C57A3">
        <w:rPr>
          <w:rFonts w:ascii="Arial Nova" w:hAnsi="Arial Nova" w:eastAsia="Arial Nova" w:cs="Arial Nova"/>
          <w:b w:val="1"/>
          <w:bCs w:val="1"/>
          <w:noProof w:val="0"/>
          <w:sz w:val="32"/>
          <w:szCs w:val="32"/>
          <w:lang w:val="en-GB"/>
        </w:rPr>
        <w:t xml:space="preserve"> –Mental Health Support Chatbot:</w:t>
      </w:r>
    </w:p>
    <w:p w:rsidR="7ACE4AA9" w:rsidP="2577E91E" w:rsidRDefault="7ACE4AA9" w14:paraId="7B4CB30B" w14:textId="3D214E23">
      <w:pPr>
        <w:pStyle w:val="Normal"/>
      </w:pPr>
      <w:r w:rsidR="76C6771C">
        <w:drawing>
          <wp:inline wp14:editId="03D717D6" wp14:anchorId="2B6D0E0B">
            <wp:extent cx="5981700" cy="3609975"/>
            <wp:effectExtent l="0" t="0" r="0" b="0"/>
            <wp:docPr id="11663218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66321810" name="Picture 1166321810"/>
                    <pic:cNvPicPr/>
                  </pic:nvPicPr>
                  <pic:blipFill>
                    <a:blip xmlns:r="http://schemas.openxmlformats.org/officeDocument/2006/relationships" r:embed="rId171266745">
                      <a:extLst>
                        <a:ext uri="{28A0092B-C50C-407E-A947-70E740481C1C}">
                          <a14:useLocalDpi xmlns:a14="http://schemas.microsoft.com/office/drawing/2010/main"/>
                        </a:ext>
                      </a:extLst>
                    </a:blip>
                    <a:stretch>
                      <a:fillRect/>
                    </a:stretch>
                  </pic:blipFill>
                  <pic:spPr>
                    <a:xfrm rot="0">
                      <a:off x="0" y="0"/>
                      <a:ext cx="5981700" cy="3609975"/>
                    </a:xfrm>
                    <a:prstGeom prst="rect">
                      <a:avLst/>
                    </a:prstGeom>
                  </pic:spPr>
                </pic:pic>
              </a:graphicData>
            </a:graphic>
          </wp:inline>
        </w:drawing>
      </w:r>
    </w:p>
    <w:p w:rsidR="7ACE4AA9" w:rsidP="2577E91E" w:rsidRDefault="7ACE4AA9" w14:paraId="2C8628C3" w14:textId="71C18318">
      <w:pPr>
        <w:pStyle w:val="Normal"/>
      </w:pPr>
    </w:p>
    <w:p w:rsidR="7ACE4AA9" w:rsidP="2577E91E" w:rsidRDefault="7ACE4AA9" w14:paraId="3FED7774" w14:textId="768BE49A">
      <w:pPr>
        <w:pStyle w:val="Normal"/>
      </w:pPr>
    </w:p>
    <w:p w:rsidR="7ACE4AA9" w:rsidP="2577E91E" w:rsidRDefault="7ACE4AA9" w14:paraId="4492A87B" w14:textId="35A47E07">
      <w:pPr>
        <w:pStyle w:val="Normal"/>
      </w:pPr>
    </w:p>
    <w:p w:rsidR="7ACE4AA9" w:rsidP="2577E91E" w:rsidRDefault="7ACE4AA9" w14:paraId="0AB90D42" w14:textId="5B36C974">
      <w:pPr>
        <w:pStyle w:val="Normal"/>
      </w:pPr>
    </w:p>
    <w:p w:rsidR="7ACE4AA9" w:rsidP="2577E91E" w:rsidRDefault="7ACE4AA9" w14:paraId="77182804" w14:textId="4B2444A1">
      <w:pPr>
        <w:pStyle w:val="Normal"/>
      </w:pPr>
    </w:p>
    <w:p w:rsidR="7ACE4AA9" w:rsidP="2577E91E" w:rsidRDefault="7ACE4AA9" w14:paraId="25030544" w14:textId="3E54DEA5">
      <w:pPr>
        <w:pStyle w:val="Normal"/>
      </w:pPr>
    </w:p>
    <w:p w:rsidR="7ACE4AA9" w:rsidP="2577E91E" w:rsidRDefault="7ACE4AA9" w14:paraId="7E7DB05E" w14:textId="7FA86A70">
      <w:pPr>
        <w:pStyle w:val="Normal"/>
      </w:pPr>
    </w:p>
    <w:p w:rsidR="7ACE4AA9" w:rsidP="2577E91E" w:rsidRDefault="7ACE4AA9" w14:paraId="49C34844" w14:textId="6E53A356">
      <w:pPr>
        <w:pStyle w:val="Normal"/>
      </w:pPr>
    </w:p>
    <w:p w:rsidR="7ACE4AA9" w:rsidP="2577E91E" w:rsidRDefault="7ACE4AA9" w14:paraId="443A756C" w14:textId="4B7C704C">
      <w:pPr>
        <w:pStyle w:val="Normal"/>
      </w:pPr>
    </w:p>
    <w:p w:rsidR="7ACE4AA9" w:rsidP="273934BA" w:rsidRDefault="7ACE4AA9" w14:paraId="0B637ED0" w14:textId="3CE4184D">
      <w:pPr>
        <w:pStyle w:val="Heading9"/>
        <w:rPr>
          <w:b w:val="1"/>
          <w:bCs w:val="1"/>
          <w:noProof w:val="0"/>
          <w:sz w:val="32"/>
          <w:szCs w:val="32"/>
          <w:lang w:val="en-GB"/>
        </w:rPr>
      </w:pPr>
    </w:p>
    <w:p w:rsidR="7ACE4AA9" w:rsidP="273934BA" w:rsidRDefault="7ACE4AA9" w14:paraId="4BFA6590" w14:textId="57032B97">
      <w:pPr>
        <w:pStyle w:val="Heading9"/>
        <w:rPr>
          <w:b w:val="1"/>
          <w:bCs w:val="1"/>
          <w:noProof w:val="0"/>
          <w:sz w:val="32"/>
          <w:szCs w:val="32"/>
          <w:lang w:val="en-GB"/>
        </w:rPr>
      </w:pPr>
    </w:p>
    <w:p w:rsidR="7ACE4AA9" w:rsidP="273934BA" w:rsidRDefault="7ACE4AA9" w14:paraId="3AC7B257" w14:textId="110D2496">
      <w:pPr>
        <w:pStyle w:val="Heading9"/>
        <w:rPr>
          <w:b w:val="1"/>
          <w:bCs w:val="1"/>
          <w:noProof w:val="0"/>
          <w:sz w:val="32"/>
          <w:szCs w:val="32"/>
          <w:lang w:val="en-GB"/>
        </w:rPr>
      </w:pPr>
    </w:p>
    <w:p w:rsidR="7ACE4AA9" w:rsidP="273934BA" w:rsidRDefault="7ACE4AA9" w14:paraId="5AC5513D" w14:textId="5935D8BE">
      <w:pPr>
        <w:pStyle w:val="Heading9"/>
        <w:rPr>
          <w:b w:val="1"/>
          <w:bCs w:val="1"/>
          <w:noProof w:val="0"/>
          <w:sz w:val="32"/>
          <w:szCs w:val="32"/>
          <w:lang w:val="en-GB"/>
        </w:rPr>
      </w:pPr>
    </w:p>
    <w:p w:rsidR="7ACE4AA9" w:rsidP="273934BA" w:rsidRDefault="7ACE4AA9" w14:paraId="7D86551B" w14:textId="3C1BDEAB">
      <w:pPr>
        <w:pStyle w:val="Heading9"/>
        <w:rPr>
          <w:rFonts w:ascii="Arial Nova" w:hAnsi="Arial Nova" w:eastAsia="Arial Nova" w:cs="Arial Nova"/>
          <w:b w:val="1"/>
          <w:bCs w:val="1"/>
          <w:noProof w:val="0"/>
          <w:sz w:val="32"/>
          <w:szCs w:val="32"/>
          <w:lang w:val="en-GB"/>
        </w:rPr>
      </w:pPr>
      <w:bookmarkStart w:name="_Toc1052031597" w:id="926211655"/>
      <w:r w:rsidRPr="273934BA" w:rsidR="52065585">
        <w:rPr>
          <w:b w:val="1"/>
          <w:bCs w:val="1"/>
          <w:noProof w:val="0"/>
          <w:sz w:val="32"/>
          <w:szCs w:val="32"/>
          <w:lang w:val="en-GB"/>
        </w:rPr>
        <w:t>References:</w:t>
      </w:r>
      <w:bookmarkEnd w:id="926211655"/>
    </w:p>
    <w:p w:rsidR="39A6DDC6" w:rsidP="2577E91E" w:rsidRDefault="39A6DDC6" w14:paraId="48255A53" w14:textId="09B1D2E3">
      <w:pPr>
        <w:pStyle w:val="Normal"/>
      </w:pPr>
      <w:r w:rsidRPr="2577E91E" w:rsidR="39A6DDC6">
        <w:rPr>
          <w:rFonts w:ascii="Arial Nova" w:hAnsi="Arial Nova" w:eastAsia="Arial Nova" w:cs="Arial Nova"/>
          <w:noProof w:val="0"/>
          <w:sz w:val="24"/>
          <w:szCs w:val="24"/>
          <w:lang w:val="en-GB"/>
        </w:rPr>
        <w:t xml:space="preserve">[1] Habicht, J., Viswanathan, S., Carrington, B., Hauser, T. U., Harper, R., &amp; </w:t>
      </w:r>
      <w:r w:rsidRPr="2577E91E" w:rsidR="39A6DDC6">
        <w:rPr>
          <w:rFonts w:ascii="Arial Nova" w:hAnsi="Arial Nova" w:eastAsia="Arial Nova" w:cs="Arial Nova"/>
          <w:noProof w:val="0"/>
          <w:sz w:val="24"/>
          <w:szCs w:val="24"/>
          <w:lang w:val="en-GB"/>
        </w:rPr>
        <w:t>Rollwage</w:t>
      </w:r>
      <w:r w:rsidRPr="2577E91E" w:rsidR="39A6DDC6">
        <w:rPr>
          <w:rFonts w:ascii="Arial Nova" w:hAnsi="Arial Nova" w:eastAsia="Arial Nova" w:cs="Arial Nova"/>
          <w:noProof w:val="0"/>
          <w:sz w:val="24"/>
          <w:szCs w:val="24"/>
          <w:lang w:val="en-GB"/>
        </w:rPr>
        <w:t xml:space="preserve">, M. (2024). </w:t>
      </w:r>
      <w:r w:rsidRPr="2577E91E" w:rsidR="39A6DDC6">
        <w:rPr>
          <w:rFonts w:ascii="Arial Nova" w:hAnsi="Arial Nova" w:eastAsia="Arial Nova" w:cs="Arial Nova"/>
          <w:i w:val="1"/>
          <w:iCs w:val="1"/>
          <w:noProof w:val="0"/>
          <w:sz w:val="24"/>
          <w:szCs w:val="24"/>
          <w:lang w:val="en-GB"/>
        </w:rPr>
        <w:t>Closing the accessibility gap to mental health treatment with a personalized self-referral chatbot</w:t>
      </w:r>
      <w:r w:rsidRPr="2577E91E" w:rsidR="39A6DDC6">
        <w:rPr>
          <w:rFonts w:ascii="Arial Nova" w:hAnsi="Arial Nova" w:eastAsia="Arial Nova" w:cs="Arial Nova"/>
          <w:noProof w:val="0"/>
          <w:sz w:val="24"/>
          <w:szCs w:val="24"/>
          <w:lang w:val="en-GB"/>
        </w:rPr>
        <w:t>. Nature Medicine, 30, 595–602.</w:t>
      </w:r>
    </w:p>
    <w:p w:rsidR="39A6DDC6" w:rsidP="2577E91E" w:rsidRDefault="39A6DDC6" w14:paraId="6F668C99" w14:textId="26CF214B">
      <w:pPr>
        <w:pStyle w:val="Normal"/>
        <w:rPr>
          <w:rFonts w:ascii="Arial Nova" w:hAnsi="Arial Nova" w:eastAsia="Arial Nova" w:cs="Arial Nova"/>
          <w:noProof w:val="0"/>
          <w:sz w:val="24"/>
          <w:szCs w:val="24"/>
          <w:lang w:val="en-GB"/>
        </w:rPr>
      </w:pPr>
      <w:r w:rsidRPr="2577E91E" w:rsidR="39A6DDC6">
        <w:rPr>
          <w:rFonts w:ascii="Arial Nova" w:hAnsi="Arial Nova" w:eastAsia="Arial Nova" w:cs="Arial Nova"/>
          <w:noProof w:val="0"/>
          <w:sz w:val="24"/>
          <w:szCs w:val="24"/>
          <w:lang w:val="en-GB"/>
        </w:rPr>
        <w:t>[2]</w:t>
      </w:r>
      <w:r w:rsidRPr="2577E91E" w:rsidR="4A7C176F">
        <w:rPr>
          <w:rFonts w:ascii="Arial Nova" w:hAnsi="Arial Nova" w:eastAsia="Arial Nova" w:cs="Arial Nova"/>
          <w:noProof w:val="0"/>
          <w:sz w:val="24"/>
          <w:szCs w:val="24"/>
          <w:lang w:val="en-GB"/>
        </w:rPr>
        <w:t xml:space="preserve"> Balcombe, L. (2023). </w:t>
      </w:r>
      <w:r w:rsidRPr="2577E91E" w:rsidR="4A7C176F">
        <w:rPr>
          <w:rFonts w:ascii="Arial Nova" w:hAnsi="Arial Nova" w:eastAsia="Arial Nova" w:cs="Arial Nova"/>
          <w:i w:val="1"/>
          <w:iCs w:val="1"/>
          <w:noProof w:val="0"/>
          <w:sz w:val="24"/>
          <w:szCs w:val="24"/>
          <w:lang w:val="en-GB"/>
        </w:rPr>
        <w:t>AI chatbots in digital mental health</w:t>
      </w:r>
      <w:r w:rsidRPr="2577E91E" w:rsidR="4A7C176F">
        <w:rPr>
          <w:rFonts w:ascii="Arial Nova" w:hAnsi="Arial Nova" w:eastAsia="Arial Nova" w:cs="Arial Nova"/>
          <w:noProof w:val="0"/>
          <w:sz w:val="24"/>
          <w:szCs w:val="24"/>
          <w:lang w:val="en-GB"/>
        </w:rPr>
        <w:t>. Informatics, 10(4), 82</w:t>
      </w:r>
    </w:p>
    <w:p w:rsidR="4A7C176F" w:rsidP="2577E91E" w:rsidRDefault="4A7C176F" w14:paraId="69A203C0" w14:textId="3999EBE5">
      <w:pPr>
        <w:pStyle w:val="Normal"/>
        <w:rPr>
          <w:rFonts w:ascii="Arial Nova" w:hAnsi="Arial Nova" w:eastAsia="Arial Nova" w:cs="Arial Nova"/>
          <w:noProof w:val="0"/>
          <w:sz w:val="24"/>
          <w:szCs w:val="24"/>
          <w:lang w:val="en-GB"/>
        </w:rPr>
      </w:pPr>
      <w:r w:rsidRPr="2577E91E" w:rsidR="4A7C176F">
        <w:rPr>
          <w:rFonts w:ascii="Arial Nova" w:hAnsi="Arial Nova" w:eastAsia="Arial Nova" w:cs="Arial Nova"/>
          <w:noProof w:val="0"/>
          <w:sz w:val="24"/>
          <w:szCs w:val="24"/>
          <w:lang w:val="en-GB"/>
        </w:rPr>
        <w:t>[3]</w:t>
      </w:r>
      <w:r w:rsidRPr="2577E91E" w:rsidR="0E904398">
        <w:rPr>
          <w:rFonts w:ascii="Arial Nova" w:hAnsi="Arial Nova" w:eastAsia="Arial Nova" w:cs="Arial Nova"/>
          <w:noProof w:val="0"/>
          <w:sz w:val="24"/>
          <w:szCs w:val="24"/>
          <w:lang w:val="en-GB"/>
        </w:rPr>
        <w:t xml:space="preserve"> Hua, Y., et al. (2025). </w:t>
      </w:r>
      <w:r w:rsidRPr="2577E91E" w:rsidR="0E904398">
        <w:rPr>
          <w:rFonts w:ascii="Arial Nova" w:hAnsi="Arial Nova" w:eastAsia="Arial Nova" w:cs="Arial Nova"/>
          <w:i w:val="1"/>
          <w:iCs w:val="1"/>
          <w:noProof w:val="0"/>
          <w:sz w:val="24"/>
          <w:szCs w:val="24"/>
          <w:lang w:val="en-GB"/>
        </w:rPr>
        <w:t>Charting the evolution of artificial intelligence mental health chatbots from rule-based systems to large language models: A systematic review</w:t>
      </w:r>
      <w:r w:rsidRPr="2577E91E" w:rsidR="0E904398">
        <w:rPr>
          <w:rFonts w:ascii="Arial Nova" w:hAnsi="Arial Nova" w:eastAsia="Arial Nova" w:cs="Arial Nova"/>
          <w:noProof w:val="0"/>
          <w:sz w:val="24"/>
          <w:szCs w:val="24"/>
          <w:lang w:val="en-GB"/>
        </w:rPr>
        <w:t>. World Psychiatry</w:t>
      </w:r>
    </w:p>
    <w:p w:rsidR="0E904398" w:rsidP="2577E91E" w:rsidRDefault="0E904398" w14:paraId="104CADD8" w14:textId="48D2B2C9">
      <w:pPr>
        <w:pStyle w:val="Normal"/>
        <w:rPr>
          <w:rFonts w:ascii="Arial Nova" w:hAnsi="Arial Nova" w:eastAsia="Arial Nova" w:cs="Arial Nova"/>
          <w:noProof w:val="0"/>
          <w:sz w:val="24"/>
          <w:szCs w:val="24"/>
          <w:lang w:val="en-GB"/>
        </w:rPr>
      </w:pPr>
      <w:r w:rsidRPr="2577E91E" w:rsidR="0E904398">
        <w:rPr>
          <w:rFonts w:ascii="Arial Nova" w:hAnsi="Arial Nova" w:eastAsia="Arial Nova" w:cs="Arial Nova"/>
          <w:noProof w:val="0"/>
          <w:sz w:val="24"/>
          <w:szCs w:val="24"/>
          <w:lang w:val="en-GB"/>
        </w:rPr>
        <w:t xml:space="preserve">[4] </w:t>
      </w:r>
      <w:r w:rsidRPr="2577E91E" w:rsidR="4BEA0081">
        <w:rPr>
          <w:rFonts w:ascii="Arial Nova" w:hAnsi="Arial Nova" w:eastAsia="Arial Nova" w:cs="Arial Nova"/>
          <w:noProof w:val="0"/>
          <w:sz w:val="24"/>
          <w:szCs w:val="24"/>
          <w:lang w:val="en-GB"/>
        </w:rPr>
        <w:t xml:space="preserve">Balan, R., Dobrean, A., &amp; Poetar, C. R. (2024). </w:t>
      </w:r>
      <w:r w:rsidRPr="2577E91E" w:rsidR="4BEA0081">
        <w:rPr>
          <w:rFonts w:ascii="Arial Nova" w:hAnsi="Arial Nova" w:eastAsia="Arial Nova" w:cs="Arial Nova"/>
          <w:i w:val="1"/>
          <w:iCs w:val="1"/>
          <w:noProof w:val="0"/>
          <w:sz w:val="24"/>
          <w:szCs w:val="24"/>
          <w:lang w:val="en-GB"/>
        </w:rPr>
        <w:t>Use of automated conversational agents in improving young population mental health: A scoping review</w:t>
      </w:r>
      <w:r w:rsidRPr="2577E91E" w:rsidR="4BEA0081">
        <w:rPr>
          <w:rFonts w:ascii="Arial Nova" w:hAnsi="Arial Nova" w:eastAsia="Arial Nova" w:cs="Arial Nova"/>
          <w:noProof w:val="0"/>
          <w:sz w:val="24"/>
          <w:szCs w:val="24"/>
          <w:lang w:val="en-GB"/>
        </w:rPr>
        <w:t>. NPJ Digital Medicine, 7, 75</w:t>
      </w:r>
    </w:p>
    <w:p w:rsidR="4BEA0081" w:rsidP="2577E91E" w:rsidRDefault="4BEA0081" w14:paraId="60161B5D" w14:textId="7CBC8DC7">
      <w:pPr>
        <w:pStyle w:val="Normal"/>
        <w:rPr>
          <w:rFonts w:ascii="Arial Nova" w:hAnsi="Arial Nova" w:eastAsia="Arial Nova" w:cs="Arial Nova"/>
          <w:noProof w:val="0"/>
          <w:sz w:val="24"/>
          <w:szCs w:val="24"/>
          <w:lang w:val="en-GB"/>
        </w:rPr>
      </w:pPr>
      <w:r w:rsidRPr="2577E91E" w:rsidR="4BEA0081">
        <w:rPr>
          <w:rFonts w:ascii="Arial Nova" w:hAnsi="Arial Nova" w:eastAsia="Arial Nova" w:cs="Arial Nova"/>
          <w:noProof w:val="0"/>
          <w:sz w:val="24"/>
          <w:szCs w:val="24"/>
          <w:lang w:val="en-GB"/>
        </w:rPr>
        <w:t>[5]</w:t>
      </w:r>
      <w:r w:rsidRPr="2577E91E" w:rsidR="799946AB">
        <w:rPr>
          <w:rFonts w:ascii="Arial Nova" w:hAnsi="Arial Nova" w:eastAsia="Arial Nova" w:cs="Arial Nova"/>
          <w:noProof w:val="0"/>
          <w:sz w:val="24"/>
          <w:szCs w:val="24"/>
          <w:lang w:val="en-GB"/>
        </w:rPr>
        <w:t xml:space="preserve"> Sarkar, S., Gaur, M., Chen, L. K., Garg, M., &amp; Srivastava, B. (2023). </w:t>
      </w:r>
      <w:r w:rsidRPr="2577E91E" w:rsidR="799946AB">
        <w:rPr>
          <w:rFonts w:ascii="Arial Nova" w:hAnsi="Arial Nova" w:eastAsia="Arial Nova" w:cs="Arial Nova"/>
          <w:i w:val="1"/>
          <w:iCs w:val="1"/>
          <w:noProof w:val="0"/>
          <w:sz w:val="24"/>
          <w:szCs w:val="24"/>
          <w:lang w:val="en-GB"/>
        </w:rPr>
        <w:t>A review of the explainability and safety of conversational agents for mental health to identify avenues for improvement</w:t>
      </w:r>
      <w:r w:rsidRPr="2577E91E" w:rsidR="799946AB">
        <w:rPr>
          <w:rFonts w:ascii="Arial Nova" w:hAnsi="Arial Nova" w:eastAsia="Arial Nova" w:cs="Arial Nova"/>
          <w:noProof w:val="0"/>
          <w:sz w:val="24"/>
          <w:szCs w:val="24"/>
          <w:lang w:val="en-GB"/>
        </w:rPr>
        <w:t>. Frontiers in Artificial Intelligence, 6.</w:t>
      </w:r>
    </w:p>
    <w:p w:rsidR="02795E97" w:rsidP="2577E91E" w:rsidRDefault="02795E97" w14:paraId="52CA2D99" w14:textId="5AEF2249">
      <w:pPr>
        <w:pStyle w:val="Normal"/>
        <w:rPr>
          <w:rFonts w:ascii="Arial Nova" w:hAnsi="Arial Nova" w:eastAsia="Arial Nova" w:cs="Arial Nova"/>
          <w:noProof w:val="0"/>
          <w:sz w:val="24"/>
          <w:szCs w:val="24"/>
          <w:lang w:val="en-GB"/>
        </w:rPr>
      </w:pPr>
      <w:r w:rsidRPr="2577E91E" w:rsidR="02795E97">
        <w:rPr>
          <w:rFonts w:ascii="Arial Nova" w:hAnsi="Arial Nova" w:eastAsia="Arial Nova" w:cs="Arial Nova"/>
          <w:noProof w:val="0"/>
          <w:sz w:val="24"/>
          <w:szCs w:val="24"/>
          <w:lang w:val="en-GB"/>
        </w:rPr>
        <w:t xml:space="preserve">[6] Casu, M., Triscari, S., Battiato, S., Guarnera, L., &amp; Caponnetto, P. (2024). </w:t>
      </w:r>
      <w:r w:rsidRPr="2577E91E" w:rsidR="02795E97">
        <w:rPr>
          <w:rFonts w:ascii="Arial Nova" w:hAnsi="Arial Nova" w:eastAsia="Arial Nova" w:cs="Arial Nova"/>
          <w:i w:val="1"/>
          <w:iCs w:val="1"/>
          <w:noProof w:val="0"/>
          <w:sz w:val="24"/>
          <w:szCs w:val="24"/>
          <w:lang w:val="en-GB"/>
        </w:rPr>
        <w:t>AI chatbots for mental health: A scoping review of effectiveness, feasibility, and applications</w:t>
      </w:r>
      <w:r w:rsidRPr="2577E91E" w:rsidR="02795E97">
        <w:rPr>
          <w:rFonts w:ascii="Arial Nova" w:hAnsi="Arial Nova" w:eastAsia="Arial Nova" w:cs="Arial Nova"/>
          <w:noProof w:val="0"/>
          <w:sz w:val="24"/>
          <w:szCs w:val="24"/>
          <w:lang w:val="en-GB"/>
        </w:rPr>
        <w:t>. Applied Sciences, 14(13), 5889</w:t>
      </w:r>
    </w:p>
    <w:p w:rsidR="02795E97" w:rsidP="2577E91E" w:rsidRDefault="02795E97" w14:paraId="1ACDF822" w14:textId="51259767">
      <w:pPr>
        <w:pStyle w:val="Normal"/>
        <w:rPr>
          <w:rFonts w:ascii="Arial Nova" w:hAnsi="Arial Nova" w:eastAsia="Arial Nova" w:cs="Arial Nova"/>
          <w:noProof w:val="0"/>
          <w:sz w:val="24"/>
          <w:szCs w:val="24"/>
          <w:lang w:val="en-GB"/>
        </w:rPr>
      </w:pPr>
      <w:r w:rsidRPr="2577E91E" w:rsidR="02795E97">
        <w:rPr>
          <w:rFonts w:ascii="Arial Nova" w:hAnsi="Arial Nova" w:eastAsia="Arial Nova" w:cs="Arial Nova"/>
          <w:noProof w:val="0"/>
          <w:sz w:val="24"/>
          <w:szCs w:val="24"/>
          <w:lang w:val="en-GB"/>
        </w:rPr>
        <w:t xml:space="preserve">[7] </w:t>
      </w:r>
      <w:r w:rsidRPr="2577E91E" w:rsidR="54AF1B05">
        <w:rPr>
          <w:rFonts w:ascii="Arial Nova" w:hAnsi="Arial Nova" w:eastAsia="Arial Nova" w:cs="Arial Nova"/>
          <w:noProof w:val="0"/>
          <w:sz w:val="24"/>
          <w:szCs w:val="24"/>
          <w:lang w:val="en-GB"/>
        </w:rPr>
        <w:t xml:space="preserve">Guo, Z., Lai, A., Thygesen, J. H., Farrington, J., Keen, T., &amp; Li, K. (2024). </w:t>
      </w:r>
      <w:r w:rsidRPr="2577E91E" w:rsidR="54AF1B05">
        <w:rPr>
          <w:rFonts w:ascii="Arial Nova" w:hAnsi="Arial Nova" w:eastAsia="Arial Nova" w:cs="Arial Nova"/>
          <w:i w:val="1"/>
          <w:iCs w:val="1"/>
          <w:noProof w:val="0"/>
          <w:sz w:val="24"/>
          <w:szCs w:val="24"/>
          <w:lang w:val="en-GB"/>
        </w:rPr>
        <w:t>Large language models for mental health applications: Systematic review</w:t>
      </w:r>
      <w:r w:rsidRPr="2577E91E" w:rsidR="54AF1B05">
        <w:rPr>
          <w:rFonts w:ascii="Arial Nova" w:hAnsi="Arial Nova" w:eastAsia="Arial Nova" w:cs="Arial Nova"/>
          <w:noProof w:val="0"/>
          <w:sz w:val="24"/>
          <w:szCs w:val="24"/>
          <w:lang w:val="en-GB"/>
        </w:rPr>
        <w:t>. JMIR Mental Health, 11, e57400</w:t>
      </w:r>
    </w:p>
    <w:p w:rsidR="041C0DDC" w:rsidP="2577E91E" w:rsidRDefault="041C0DDC" w14:paraId="34812953" w14:textId="7A565ED9">
      <w:pPr>
        <w:pStyle w:val="Normal"/>
        <w:rPr>
          <w:rFonts w:ascii="Arial Nova" w:hAnsi="Arial Nova" w:eastAsia="Arial Nova" w:cs="Arial Nova"/>
          <w:noProof w:val="0"/>
          <w:sz w:val="24"/>
          <w:szCs w:val="24"/>
          <w:lang w:val="en-GB"/>
        </w:rPr>
      </w:pPr>
      <w:r w:rsidRPr="2577E91E" w:rsidR="041C0DDC">
        <w:rPr>
          <w:rFonts w:ascii="Arial Nova" w:hAnsi="Arial Nova" w:eastAsia="Arial Nova" w:cs="Arial Nova"/>
          <w:noProof w:val="0"/>
          <w:sz w:val="24"/>
          <w:szCs w:val="24"/>
          <w:lang w:val="en-GB"/>
        </w:rPr>
        <w:t xml:space="preserve">[8] Lawrence, H. R., Schneider, R. A., Rubin, S. B., Matarić, M. J., McDuff, D. J., &amp; Bell, M. J. (2024). </w:t>
      </w:r>
      <w:r w:rsidRPr="2577E91E" w:rsidR="041C0DDC">
        <w:rPr>
          <w:rFonts w:ascii="Arial Nova" w:hAnsi="Arial Nova" w:eastAsia="Arial Nova" w:cs="Arial Nova"/>
          <w:i w:val="1"/>
          <w:iCs w:val="1"/>
          <w:noProof w:val="0"/>
          <w:sz w:val="24"/>
          <w:szCs w:val="24"/>
          <w:lang w:val="en-GB"/>
        </w:rPr>
        <w:t>The opportunities and risks of large language models in mental health</w:t>
      </w:r>
      <w:r w:rsidRPr="2577E91E" w:rsidR="041C0DDC">
        <w:rPr>
          <w:rFonts w:ascii="Arial Nova" w:hAnsi="Arial Nova" w:eastAsia="Arial Nova" w:cs="Arial Nova"/>
          <w:noProof w:val="0"/>
          <w:sz w:val="24"/>
          <w:szCs w:val="24"/>
          <w:lang w:val="en-GB"/>
        </w:rPr>
        <w:t>. JMIR Mental Health, 11, e5947</w:t>
      </w:r>
    </w:p>
    <w:p w:rsidR="041C0DDC" w:rsidP="2577E91E" w:rsidRDefault="041C0DDC" w14:paraId="0B06C84B" w14:textId="70F7B6E2">
      <w:pPr>
        <w:pStyle w:val="Normal"/>
        <w:rPr>
          <w:rFonts w:ascii="Arial Nova" w:hAnsi="Arial Nova" w:eastAsia="Arial Nova" w:cs="Arial Nova"/>
          <w:noProof w:val="0"/>
          <w:sz w:val="24"/>
          <w:szCs w:val="24"/>
          <w:lang w:val="en-GB"/>
        </w:rPr>
      </w:pPr>
      <w:r w:rsidRPr="2577E91E" w:rsidR="041C0DDC">
        <w:rPr>
          <w:rFonts w:ascii="Arial Nova" w:hAnsi="Arial Nova" w:eastAsia="Arial Nova" w:cs="Arial Nova"/>
          <w:noProof w:val="0"/>
          <w:sz w:val="24"/>
          <w:szCs w:val="24"/>
          <w:lang w:val="en-GB"/>
        </w:rPr>
        <w:t xml:space="preserve">[9] </w:t>
      </w:r>
      <w:r w:rsidRPr="2577E91E" w:rsidR="7388A154">
        <w:rPr>
          <w:rFonts w:ascii="Arial Nova" w:hAnsi="Arial Nova" w:eastAsia="Arial Nova" w:cs="Arial Nova"/>
          <w:noProof w:val="0"/>
          <w:sz w:val="24"/>
          <w:szCs w:val="24"/>
          <w:lang w:val="en-GB"/>
        </w:rPr>
        <w:t xml:space="preserve">Hua, Y., Liu, F., Yang, K., Li, Z., Na, H., Sheu, Y. H., Zhou, P., Moran, L. V., Ananiadou, S., Beam, A., &amp; Torous, J. (2024). </w:t>
      </w:r>
      <w:r w:rsidRPr="2577E91E" w:rsidR="7388A154">
        <w:rPr>
          <w:rFonts w:ascii="Arial Nova" w:hAnsi="Arial Nova" w:eastAsia="Arial Nova" w:cs="Arial Nova"/>
          <w:i w:val="1"/>
          <w:iCs w:val="1"/>
          <w:noProof w:val="0"/>
          <w:sz w:val="24"/>
          <w:szCs w:val="24"/>
          <w:lang w:val="en-GB"/>
        </w:rPr>
        <w:t>Large language models in mental health care: A scoping review</w:t>
      </w:r>
      <w:r w:rsidRPr="2577E91E" w:rsidR="7388A154">
        <w:rPr>
          <w:rFonts w:ascii="Arial Nova" w:hAnsi="Arial Nova" w:eastAsia="Arial Nova" w:cs="Arial Nova"/>
          <w:noProof w:val="0"/>
          <w:sz w:val="24"/>
          <w:szCs w:val="24"/>
          <w:lang w:val="en-GB"/>
        </w:rPr>
        <w:t>.</w:t>
      </w:r>
    </w:p>
    <w:p w:rsidR="6A06992F" w:rsidP="2577E91E" w:rsidRDefault="6A06992F" w14:paraId="16F48180" w14:textId="4541922C">
      <w:pPr>
        <w:pStyle w:val="Normal"/>
        <w:rPr>
          <w:rFonts w:ascii="Arial Nova" w:hAnsi="Arial Nova" w:eastAsia="Arial Nova" w:cs="Arial Nova"/>
          <w:noProof w:val="0"/>
          <w:sz w:val="24"/>
          <w:szCs w:val="24"/>
          <w:lang w:val="en-GB"/>
        </w:rPr>
      </w:pPr>
      <w:r w:rsidRPr="2577E91E" w:rsidR="6A06992F">
        <w:rPr>
          <w:rFonts w:ascii="Arial Nova" w:hAnsi="Arial Nova" w:eastAsia="Arial Nova" w:cs="Arial Nova"/>
          <w:noProof w:val="0"/>
          <w:sz w:val="24"/>
          <w:szCs w:val="24"/>
          <w:lang w:val="en-GB"/>
        </w:rPr>
        <w:t xml:space="preserve">[10] Coghlan, S., Leins, K., Sheldrick, S., Cheong, M., Gooding, P., &amp; D'Alfonso, S. (2023). </w:t>
      </w:r>
      <w:r w:rsidRPr="2577E91E" w:rsidR="6A06992F">
        <w:rPr>
          <w:rFonts w:ascii="Arial Nova" w:hAnsi="Arial Nova" w:eastAsia="Arial Nova" w:cs="Arial Nova"/>
          <w:i w:val="1"/>
          <w:iCs w:val="1"/>
          <w:noProof w:val="0"/>
          <w:sz w:val="24"/>
          <w:szCs w:val="24"/>
          <w:lang w:val="en-GB"/>
        </w:rPr>
        <w:t>To chat or bot to chat: Ethical issues with using chatbots in mental health</w:t>
      </w:r>
      <w:r w:rsidRPr="2577E91E" w:rsidR="6A06992F">
        <w:rPr>
          <w:rFonts w:ascii="Arial Nova" w:hAnsi="Arial Nova" w:eastAsia="Arial Nova" w:cs="Arial Nova"/>
          <w:noProof w:val="0"/>
          <w:sz w:val="24"/>
          <w:szCs w:val="24"/>
          <w:lang w:val="en-GB"/>
        </w:rPr>
        <w:t xml:space="preserve">. Digital Health, 9, 1–15. </w:t>
      </w:r>
      <w:hyperlink r:id="R9ee8558372c34174">
        <w:r w:rsidRPr="2577E91E" w:rsidR="6A06992F">
          <w:rPr>
            <w:rStyle w:val="Hyperlink"/>
            <w:noProof w:val="0"/>
            <w:lang w:val="en-GB"/>
          </w:rPr>
          <w:t>https://doi.org/10.1177/20552076231183542</w:t>
        </w:r>
      </w:hyperlink>
    </w:p>
    <w:p w:rsidR="770699B8" w:rsidP="4550F688" w:rsidRDefault="770699B8" w14:paraId="12859741" w14:textId="71EE3076">
      <w:pPr>
        <w:pStyle w:val="Normal"/>
        <w:rPr>
          <w:rFonts w:ascii="Arial Nova" w:hAnsi="Arial Nova" w:eastAsia="Arial Nova" w:cs="Arial Nova"/>
          <w:noProof w:val="0"/>
          <w:sz w:val="24"/>
          <w:szCs w:val="24"/>
          <w:lang w:val="en-GB"/>
        </w:rPr>
      </w:pPr>
      <w:r w:rsidRPr="4550F688" w:rsidR="53FE8685">
        <w:rPr>
          <w:rFonts w:ascii="Arial Nova" w:hAnsi="Arial Nova" w:eastAsia="Arial Nova" w:cs="Arial Nova"/>
          <w:noProof w:val="0"/>
          <w:sz w:val="24"/>
          <w:szCs w:val="24"/>
          <w:lang w:val="en-GB"/>
        </w:rPr>
        <w:t>[1</w:t>
      </w:r>
      <w:r w:rsidRPr="4550F688" w:rsidR="1CB88BF7">
        <w:rPr>
          <w:rFonts w:ascii="Arial Nova" w:hAnsi="Arial Nova" w:eastAsia="Arial Nova" w:cs="Arial Nova"/>
          <w:noProof w:val="0"/>
          <w:sz w:val="24"/>
          <w:szCs w:val="24"/>
          <w:lang w:val="en-GB"/>
        </w:rPr>
        <w:t>1</w:t>
      </w:r>
      <w:r w:rsidRPr="4550F688" w:rsidR="53FE8685">
        <w:rPr>
          <w:rFonts w:ascii="Arial Nova" w:hAnsi="Arial Nova" w:eastAsia="Arial Nova" w:cs="Arial Nova"/>
          <w:noProof w:val="0"/>
          <w:sz w:val="24"/>
          <w:szCs w:val="24"/>
          <w:lang w:val="en-GB"/>
        </w:rPr>
        <w:t xml:space="preserve">] Li, H., Zhang, R., Lee, Y. C., Kraut, R. E., &amp; Mohr, D. C. (2023). </w:t>
      </w:r>
      <w:r w:rsidRPr="4550F688" w:rsidR="53FE8685">
        <w:rPr>
          <w:rFonts w:ascii="Arial Nova" w:hAnsi="Arial Nova" w:eastAsia="Arial Nova" w:cs="Arial Nova"/>
          <w:i w:val="1"/>
          <w:iCs w:val="1"/>
          <w:noProof w:val="0"/>
          <w:sz w:val="24"/>
          <w:szCs w:val="24"/>
          <w:lang w:val="en-GB"/>
        </w:rPr>
        <w:t>Systematic review and meta-analysis of AI-based conversational agents for promoting mental health and well-being</w:t>
      </w:r>
      <w:r w:rsidRPr="4550F688" w:rsidR="53FE8685">
        <w:rPr>
          <w:rFonts w:ascii="Arial Nova" w:hAnsi="Arial Nova" w:eastAsia="Arial Nova" w:cs="Arial Nova"/>
          <w:noProof w:val="0"/>
          <w:sz w:val="24"/>
          <w:szCs w:val="24"/>
          <w:lang w:val="en-GB"/>
        </w:rPr>
        <w:t>. NPJ Digital Medicine, 6, 236.</w:t>
      </w:r>
    </w:p>
    <w:p w:rsidR="770699B8" w:rsidP="4550F688" w:rsidRDefault="770699B8" w14:paraId="316E3F8A" w14:textId="5173A4CA">
      <w:pPr>
        <w:pStyle w:val="Normal"/>
        <w:rPr>
          <w:rFonts w:ascii="Arial Nova" w:hAnsi="Arial Nova" w:eastAsia="Arial Nova" w:cs="Arial Nova"/>
          <w:noProof w:val="0"/>
          <w:sz w:val="24"/>
          <w:szCs w:val="24"/>
          <w:lang w:val="en-GB"/>
        </w:rPr>
      </w:pPr>
      <w:r w:rsidRPr="4550F688" w:rsidR="53FE8685">
        <w:rPr>
          <w:rFonts w:ascii="Arial Nova" w:hAnsi="Arial Nova" w:eastAsia="Arial Nova" w:cs="Arial Nova"/>
          <w:noProof w:val="0"/>
          <w:sz w:val="24"/>
          <w:szCs w:val="24"/>
          <w:lang w:val="en-GB"/>
        </w:rPr>
        <w:t>[12]</w:t>
      </w:r>
      <w:r w:rsidRPr="4550F688" w:rsidR="2591D950">
        <w:rPr>
          <w:rFonts w:ascii="Arial Nova" w:hAnsi="Arial Nova" w:eastAsia="Arial Nova" w:cs="Arial Nova"/>
          <w:noProof w:val="0"/>
          <w:sz w:val="24"/>
          <w:szCs w:val="24"/>
          <w:lang w:val="en-GB"/>
        </w:rPr>
        <w:t xml:space="preserve"> Wang, A., Trockel, M., Hong, M., &amp; colleagues. (2025). </w:t>
      </w:r>
      <w:r w:rsidRPr="4550F688" w:rsidR="2591D950">
        <w:rPr>
          <w:rFonts w:ascii="Arial Nova" w:hAnsi="Arial Nova" w:eastAsia="Arial Nova" w:cs="Arial Nova"/>
          <w:i w:val="1"/>
          <w:iCs w:val="1"/>
          <w:noProof w:val="0"/>
          <w:sz w:val="24"/>
          <w:szCs w:val="24"/>
          <w:lang w:val="en-GB"/>
        </w:rPr>
        <w:t xml:space="preserve">Deploying a mental health chatbot in higher education: The development and evaluation of Luna, an AI-based mental </w:t>
      </w:r>
      <w:r w:rsidRPr="4550F688" w:rsidR="2591D950">
        <w:rPr>
          <w:rFonts w:ascii="Arial Nova" w:hAnsi="Arial Nova" w:eastAsia="Arial Nova" w:cs="Arial Nova"/>
          <w:i w:val="1"/>
          <w:iCs w:val="1"/>
          <w:noProof w:val="0"/>
          <w:sz w:val="24"/>
          <w:szCs w:val="24"/>
          <w:lang w:val="en-GB"/>
        </w:rPr>
        <w:t>health support system</w:t>
      </w:r>
      <w:r w:rsidRPr="4550F688" w:rsidR="2591D950">
        <w:rPr>
          <w:rFonts w:ascii="Arial Nova" w:hAnsi="Arial Nova" w:eastAsia="Arial Nova" w:cs="Arial Nova"/>
          <w:noProof w:val="0"/>
          <w:sz w:val="24"/>
          <w:szCs w:val="24"/>
          <w:lang w:val="en-GB"/>
        </w:rPr>
        <w:t>. Computers, 14(6), 227.</w:t>
      </w:r>
    </w:p>
    <w:p w:rsidR="2591D950" w:rsidP="4550F688" w:rsidRDefault="2591D950" w14:paraId="75DF33CA" w14:textId="05CD36A0">
      <w:pPr>
        <w:pStyle w:val="Normal"/>
        <w:rPr>
          <w:rFonts w:ascii="Arial Nova" w:hAnsi="Arial Nova" w:eastAsia="Arial Nova" w:cs="Arial Nova"/>
          <w:noProof w:val="0"/>
          <w:sz w:val="24"/>
          <w:szCs w:val="24"/>
          <w:lang w:val="en-GB"/>
        </w:rPr>
      </w:pPr>
      <w:r w:rsidRPr="4550F688" w:rsidR="2591D950">
        <w:rPr>
          <w:rFonts w:ascii="Arial Nova" w:hAnsi="Arial Nova" w:eastAsia="Arial Nova" w:cs="Arial Nova"/>
          <w:noProof w:val="0"/>
          <w:sz w:val="24"/>
          <w:szCs w:val="24"/>
          <w:lang w:val="en-GB"/>
        </w:rPr>
        <w:t>[13]</w:t>
      </w:r>
      <w:r w:rsidRPr="4550F688" w:rsidR="39F80279">
        <w:rPr>
          <w:rFonts w:ascii="Arial Nova" w:hAnsi="Arial Nova" w:eastAsia="Arial Nova" w:cs="Arial Nova"/>
          <w:noProof w:val="0"/>
          <w:sz w:val="24"/>
          <w:szCs w:val="24"/>
          <w:lang w:val="en-GB"/>
        </w:rPr>
        <w:t xml:space="preserve"> Nieminen, A., Kuosmanen, L., Vartiainen, A. K., &amp; Kostenius, C. (2025). </w:t>
      </w:r>
      <w:r w:rsidRPr="4550F688" w:rsidR="39F80279">
        <w:rPr>
          <w:rFonts w:ascii="Arial Nova" w:hAnsi="Arial Nova" w:eastAsia="Arial Nova" w:cs="Arial Nova"/>
          <w:i w:val="1"/>
          <w:iCs w:val="1"/>
          <w:noProof w:val="0"/>
          <w:sz w:val="24"/>
          <w:szCs w:val="24"/>
          <w:lang w:val="en-GB"/>
        </w:rPr>
        <w:t>Recommendations for mental health chatbot conversations: An integrative review</w:t>
      </w:r>
      <w:r w:rsidRPr="4550F688" w:rsidR="39F80279">
        <w:rPr>
          <w:rFonts w:ascii="Arial Nova" w:hAnsi="Arial Nova" w:eastAsia="Arial Nova" w:cs="Arial Nova"/>
          <w:noProof w:val="0"/>
          <w:sz w:val="24"/>
          <w:szCs w:val="24"/>
          <w:lang w:val="en-GB"/>
        </w:rPr>
        <w:t>. Journal of Advanced Nursing.</w:t>
      </w:r>
    </w:p>
    <w:p w:rsidR="39F80279" w:rsidP="4550F688" w:rsidRDefault="39F80279" w14:paraId="6387E29F" w14:textId="2B8BBA59">
      <w:pPr>
        <w:pStyle w:val="Normal"/>
        <w:rPr>
          <w:rFonts w:ascii="Arial Nova" w:hAnsi="Arial Nova" w:eastAsia="Arial Nova" w:cs="Arial Nova"/>
          <w:b w:val="0"/>
          <w:bCs w:val="0"/>
          <w:i w:val="0"/>
          <w:iCs w:val="0"/>
          <w:caps w:val="0"/>
          <w:smallCaps w:val="0"/>
          <w:noProof w:val="0"/>
          <w:sz w:val="24"/>
          <w:szCs w:val="24"/>
          <w:lang w:val="en-GB"/>
        </w:rPr>
      </w:pPr>
      <w:r w:rsidRPr="4550F688" w:rsidR="39F80279">
        <w:rPr>
          <w:rFonts w:ascii="Arial Nova" w:hAnsi="Arial Nova" w:eastAsia="Arial Nova" w:cs="Arial Nova"/>
          <w:b w:val="0"/>
          <w:bCs w:val="0"/>
          <w:i w:val="0"/>
          <w:iCs w:val="0"/>
          <w:caps w:val="0"/>
          <w:smallCaps w:val="0"/>
          <w:noProof w:val="0"/>
          <w:sz w:val="24"/>
          <w:szCs w:val="24"/>
          <w:lang w:val="en-GB"/>
        </w:rPr>
        <w:t xml:space="preserve">[14] Boit, S., &amp; Patil, R. (2025). </w:t>
      </w:r>
      <w:r w:rsidRPr="4550F688" w:rsidR="39F80279">
        <w:rPr>
          <w:rFonts w:ascii="Arial Nova" w:hAnsi="Arial Nova" w:eastAsia="Arial Nova" w:cs="Arial Nova"/>
          <w:i w:val="1"/>
          <w:iCs w:val="1"/>
          <w:noProof w:val="0"/>
          <w:sz w:val="24"/>
          <w:szCs w:val="24"/>
          <w:lang w:val="en-GB"/>
        </w:rPr>
        <w:t>A prompt engineering framework for large language model–based mental health chatbots: Conceptual framework</w:t>
      </w:r>
      <w:r w:rsidRPr="4550F688" w:rsidR="39F80279">
        <w:rPr>
          <w:rFonts w:ascii="Arial Nova" w:hAnsi="Arial Nova" w:eastAsia="Arial Nova" w:cs="Arial Nova"/>
          <w:noProof w:val="0"/>
          <w:sz w:val="24"/>
          <w:szCs w:val="24"/>
          <w:lang w:val="en-GB"/>
        </w:rPr>
        <w:t>. JMIR Mental Health, 12, e75078.</w:t>
      </w:r>
    </w:p>
    <w:p w:rsidR="50110416" w:rsidP="4550F688" w:rsidRDefault="50110416" w14:paraId="65EC6CF1" w14:textId="377213AB">
      <w:pPr>
        <w:pStyle w:val="Normal"/>
        <w:rPr>
          <w:rFonts w:ascii="Arial Nova" w:hAnsi="Arial Nova" w:eastAsia="Arial Nova" w:cs="Arial Nova"/>
          <w:noProof w:val="0"/>
          <w:sz w:val="24"/>
          <w:szCs w:val="24"/>
          <w:lang w:val="en-GB"/>
        </w:rPr>
      </w:pPr>
      <w:r w:rsidRPr="4550F688" w:rsidR="50110416">
        <w:rPr>
          <w:rFonts w:ascii="Arial Nova" w:hAnsi="Arial Nova" w:eastAsia="Arial Nova" w:cs="Arial Nova"/>
          <w:noProof w:val="0"/>
          <w:sz w:val="24"/>
          <w:szCs w:val="24"/>
          <w:lang w:val="en-GB"/>
        </w:rPr>
        <w:t xml:space="preserve">[15] Panok, V., Shevchenko, A., Nazar, M., Starkov, D., Meshcheriakov, D., &amp; Shevtsov, A. (2025). </w:t>
      </w:r>
      <w:r w:rsidRPr="4550F688" w:rsidR="50110416">
        <w:rPr>
          <w:rFonts w:ascii="Arial Nova" w:hAnsi="Arial Nova" w:eastAsia="Arial Nova" w:cs="Arial Nova"/>
          <w:i w:val="1"/>
          <w:iCs w:val="1"/>
          <w:noProof w:val="0"/>
          <w:sz w:val="24"/>
          <w:szCs w:val="24"/>
          <w:lang w:val="en-GB"/>
        </w:rPr>
        <w:t>Methodological principles of educational and psychological chatbot development</w:t>
      </w:r>
      <w:r w:rsidRPr="4550F688" w:rsidR="50110416">
        <w:rPr>
          <w:rFonts w:ascii="Arial Nova" w:hAnsi="Arial Nova" w:eastAsia="Arial Nova" w:cs="Arial Nova"/>
          <w:noProof w:val="0"/>
          <w:sz w:val="24"/>
          <w:szCs w:val="24"/>
          <w:lang w:val="en-GB"/>
        </w:rPr>
        <w:t>. Information Technologies and Learning Tools, 106(2), 76–93</w:t>
      </w:r>
    </w:p>
    <w:p w:rsidR="0FCA6D76" w:rsidP="4550F688" w:rsidRDefault="0FCA6D76" w14:paraId="7513C647" w14:textId="1489FCB9">
      <w:pPr>
        <w:pStyle w:val="Normal"/>
        <w:rPr>
          <w:rFonts w:ascii="Arial Nova" w:hAnsi="Arial Nova" w:eastAsia="Arial Nova" w:cs="Arial Nova"/>
          <w:noProof w:val="0"/>
          <w:sz w:val="24"/>
          <w:szCs w:val="24"/>
          <w:lang w:val="en-GB"/>
        </w:rPr>
      </w:pPr>
      <w:r w:rsidRPr="6D019D05" w:rsidR="51834557">
        <w:rPr>
          <w:rFonts w:ascii="Arial Nova" w:hAnsi="Arial Nova" w:eastAsia="Arial Nova" w:cs="Arial Nova"/>
          <w:noProof w:val="0"/>
          <w:sz w:val="24"/>
          <w:szCs w:val="24"/>
          <w:lang w:val="en-GB"/>
        </w:rPr>
        <w:t xml:space="preserve">[16] Villarreal-Zegarra, D., et al. (2026). </w:t>
      </w:r>
      <w:r w:rsidRPr="6D019D05" w:rsidR="51834557">
        <w:rPr>
          <w:rFonts w:ascii="Arial Nova" w:hAnsi="Arial Nova" w:eastAsia="Arial Nova" w:cs="Arial Nova"/>
          <w:i w:val="1"/>
          <w:iCs w:val="1"/>
          <w:noProof w:val="0"/>
          <w:sz w:val="24"/>
          <w:szCs w:val="24"/>
          <w:lang w:val="en-GB"/>
        </w:rPr>
        <w:t>Development, system design, safety, and performance metrics of a conversational agent for reducing depressive and anxious symptoms based on a large language model: The MHAI study</w:t>
      </w:r>
    </w:p>
    <w:p w:rsidR="11166047" w:rsidP="6D019D05" w:rsidRDefault="11166047" w14:paraId="0DBAAE50" w14:textId="058F70DD">
      <w:pPr>
        <w:pStyle w:val="Normal"/>
        <w:rPr>
          <w:rFonts w:ascii="Arial Nova" w:hAnsi="Arial Nova" w:eastAsia="Arial Nova" w:cs="Arial Nova"/>
          <w:i w:val="1"/>
          <w:iCs w:val="1"/>
          <w:noProof w:val="0"/>
          <w:sz w:val="24"/>
          <w:szCs w:val="24"/>
          <w:lang w:val="en-GB"/>
        </w:rPr>
      </w:pPr>
      <w:r w:rsidRPr="6D019D05" w:rsidR="11166047">
        <w:rPr>
          <w:rFonts w:ascii="Arial Nova" w:hAnsi="Arial Nova" w:eastAsia="Arial Nova" w:cs="Arial Nova"/>
          <w:i w:val="1"/>
          <w:iCs w:val="1"/>
          <w:noProof w:val="0"/>
          <w:sz w:val="24"/>
          <w:szCs w:val="24"/>
          <w:lang w:val="en-GB"/>
        </w:rPr>
        <w:t xml:space="preserve">[15] </w:t>
      </w:r>
      <w:r w:rsidRPr="6D019D05" w:rsidR="11166047">
        <w:rPr>
          <w:rFonts w:ascii="Arial Nova" w:hAnsi="Arial Nova" w:eastAsia="Arial Nova" w:cs="Arial Nova"/>
          <w:noProof w:val="0"/>
          <w:sz w:val="24"/>
          <w:szCs w:val="24"/>
          <w:lang w:val="en-GB"/>
        </w:rPr>
        <w:t xml:space="preserve">Tanana, M. J., Hallinan, S., Imel, Z. E., Atkins, D. C., &amp; Smyth, P. (2023). </w:t>
      </w:r>
      <w:r w:rsidRPr="6D019D05" w:rsidR="11166047">
        <w:rPr>
          <w:rFonts w:ascii="Arial Nova" w:hAnsi="Arial Nova" w:eastAsia="Arial Nova" w:cs="Arial Nova"/>
          <w:i w:val="1"/>
          <w:iCs w:val="1"/>
          <w:noProof w:val="0"/>
          <w:sz w:val="24"/>
          <w:szCs w:val="24"/>
          <w:lang w:val="en-GB"/>
        </w:rPr>
        <w:t>Natural language processing for mental health interventions: A systematic review and research framework</w:t>
      </w:r>
      <w:r w:rsidRPr="6D019D05" w:rsidR="11166047">
        <w:rPr>
          <w:rFonts w:ascii="Arial Nova" w:hAnsi="Arial Nova" w:eastAsia="Arial Nova" w:cs="Arial Nova"/>
          <w:noProof w:val="0"/>
          <w:sz w:val="24"/>
          <w:szCs w:val="24"/>
          <w:lang w:val="en-GB"/>
        </w:rPr>
        <w:t xml:space="preserve">. </w:t>
      </w:r>
      <w:r w:rsidRPr="6D019D05" w:rsidR="11166047">
        <w:rPr>
          <w:rFonts w:ascii="Arial Nova" w:hAnsi="Arial Nova" w:eastAsia="Arial Nova" w:cs="Arial Nova"/>
          <w:i w:val="1"/>
          <w:iCs w:val="1"/>
          <w:noProof w:val="0"/>
          <w:sz w:val="24"/>
          <w:szCs w:val="24"/>
          <w:lang w:val="en-GB"/>
        </w:rPr>
        <w:t>Translational Psychiatry, 13</w:t>
      </w:r>
      <w:r w:rsidRPr="6D019D05" w:rsidR="11166047">
        <w:rPr>
          <w:rFonts w:ascii="Arial Nova" w:hAnsi="Arial Nova" w:eastAsia="Arial Nova" w:cs="Arial Nova"/>
          <w:noProof w:val="0"/>
          <w:sz w:val="24"/>
          <w:szCs w:val="24"/>
          <w:lang w:val="en-GB"/>
        </w:rPr>
        <w:t>(1), 325.</w:t>
      </w:r>
    </w:p>
    <w:p w:rsidR="7406228E" w:rsidP="6D019D05" w:rsidRDefault="7406228E" w14:paraId="3EFB5602" w14:textId="7E318D38">
      <w:pPr>
        <w:pStyle w:val="Normal"/>
        <w:rPr>
          <w:rFonts w:ascii="Arial Nova" w:hAnsi="Arial Nova" w:eastAsia="Arial Nova" w:cs="Arial Nova"/>
          <w:noProof w:val="0"/>
          <w:sz w:val="24"/>
          <w:szCs w:val="24"/>
          <w:lang w:val="en-GB"/>
        </w:rPr>
      </w:pPr>
      <w:r w:rsidRPr="6D019D05" w:rsidR="7406228E">
        <w:rPr>
          <w:rFonts w:ascii="Arial Nova" w:hAnsi="Arial Nova" w:eastAsia="Arial Nova" w:cs="Arial Nova"/>
          <w:noProof w:val="0"/>
          <w:sz w:val="24"/>
          <w:szCs w:val="24"/>
          <w:lang w:val="en-GB"/>
        </w:rPr>
        <w:t xml:space="preserve">[16] Sanjeewa, R., Iyer, R., Apputhurai, P., Wickramasinghe, N., &amp; Meyer, D. (2024). </w:t>
      </w:r>
      <w:r w:rsidRPr="6D019D05" w:rsidR="7406228E">
        <w:rPr>
          <w:rFonts w:ascii="Arial Nova" w:hAnsi="Arial Nova" w:eastAsia="Arial Nova" w:cs="Arial Nova"/>
          <w:i w:val="1"/>
          <w:iCs w:val="1"/>
          <w:noProof w:val="0"/>
          <w:sz w:val="24"/>
          <w:szCs w:val="24"/>
          <w:lang w:val="en-GB"/>
        </w:rPr>
        <w:t>Empathic conversational agent platform designs and their evaluation in the context of mental health: Systematic review</w:t>
      </w:r>
      <w:r w:rsidRPr="6D019D05" w:rsidR="7406228E">
        <w:rPr>
          <w:rFonts w:ascii="Arial Nova" w:hAnsi="Arial Nova" w:eastAsia="Arial Nova" w:cs="Arial Nova"/>
          <w:noProof w:val="0"/>
          <w:sz w:val="24"/>
          <w:szCs w:val="24"/>
          <w:lang w:val="en-GB"/>
        </w:rPr>
        <w:t xml:space="preserve">. </w:t>
      </w:r>
      <w:r w:rsidRPr="6D019D05" w:rsidR="7406228E">
        <w:rPr>
          <w:rFonts w:ascii="Arial Nova" w:hAnsi="Arial Nova" w:eastAsia="Arial Nova" w:cs="Arial Nova"/>
          <w:i w:val="1"/>
          <w:iCs w:val="1"/>
          <w:noProof w:val="0"/>
          <w:sz w:val="24"/>
          <w:szCs w:val="24"/>
          <w:lang w:val="en-GB"/>
        </w:rPr>
        <w:t>JMIR Mental Health, 11</w:t>
      </w:r>
      <w:r w:rsidRPr="6D019D05" w:rsidR="7406228E">
        <w:rPr>
          <w:rFonts w:ascii="Arial Nova" w:hAnsi="Arial Nova" w:eastAsia="Arial Nova" w:cs="Arial Nova"/>
          <w:noProof w:val="0"/>
          <w:sz w:val="24"/>
          <w:szCs w:val="24"/>
          <w:lang w:val="en-GB"/>
        </w:rPr>
        <w:t>, e58974.</w:t>
      </w:r>
    </w:p>
    <w:p w:rsidR="661A6C22" w:rsidP="6D019D05" w:rsidRDefault="661A6C22" w14:paraId="0D553B00" w14:textId="7EC309AD">
      <w:pPr>
        <w:pStyle w:val="Normal"/>
        <w:rPr>
          <w:rFonts w:ascii="Arial Nova" w:hAnsi="Arial Nova" w:eastAsia="Arial Nova" w:cs="Arial Nova"/>
          <w:noProof w:val="0"/>
          <w:sz w:val="24"/>
          <w:szCs w:val="24"/>
          <w:lang w:val="en-GB"/>
        </w:rPr>
      </w:pPr>
      <w:r w:rsidRPr="6D019D05" w:rsidR="661A6C22">
        <w:rPr>
          <w:rFonts w:ascii="Arial Nova" w:hAnsi="Arial Nova" w:eastAsia="Arial Nova" w:cs="Arial Nova"/>
          <w:noProof w:val="0"/>
          <w:sz w:val="24"/>
          <w:szCs w:val="24"/>
          <w:lang w:val="en-GB"/>
        </w:rPr>
        <w:t xml:space="preserve">[17] Khosravi, M., &amp; Azar, G. (2024). </w:t>
      </w:r>
      <w:r w:rsidRPr="6D019D05" w:rsidR="661A6C22">
        <w:rPr>
          <w:rFonts w:ascii="Arial Nova" w:hAnsi="Arial Nova" w:eastAsia="Arial Nova" w:cs="Arial Nova"/>
          <w:i w:val="1"/>
          <w:iCs w:val="1"/>
          <w:noProof w:val="0"/>
          <w:sz w:val="24"/>
          <w:szCs w:val="24"/>
          <w:lang w:val="en-GB"/>
        </w:rPr>
        <w:t>Factors influencing patient engagement in mental health chatbots: A thematic analysis of findings from a systematic review of reviews</w:t>
      </w:r>
      <w:r w:rsidRPr="6D019D05" w:rsidR="661A6C22">
        <w:rPr>
          <w:rFonts w:ascii="Arial Nova" w:hAnsi="Arial Nova" w:eastAsia="Arial Nova" w:cs="Arial Nova"/>
          <w:noProof w:val="0"/>
          <w:sz w:val="24"/>
          <w:szCs w:val="24"/>
          <w:lang w:val="en-GB"/>
        </w:rPr>
        <w:t xml:space="preserve">. </w:t>
      </w:r>
      <w:r w:rsidRPr="6D019D05" w:rsidR="661A6C22">
        <w:rPr>
          <w:rFonts w:ascii="Arial Nova" w:hAnsi="Arial Nova" w:eastAsia="Arial Nova" w:cs="Arial Nova"/>
          <w:i w:val="1"/>
          <w:iCs w:val="1"/>
          <w:noProof w:val="0"/>
          <w:sz w:val="24"/>
          <w:szCs w:val="24"/>
          <w:lang w:val="en-GB"/>
        </w:rPr>
        <w:t>Digital Health, 10</w:t>
      </w:r>
      <w:r w:rsidRPr="6D019D05" w:rsidR="661A6C22">
        <w:rPr>
          <w:rFonts w:ascii="Arial Nova" w:hAnsi="Arial Nova" w:eastAsia="Arial Nova" w:cs="Arial Nova"/>
          <w:noProof w:val="0"/>
          <w:sz w:val="24"/>
          <w:szCs w:val="24"/>
          <w:lang w:val="en-GB"/>
        </w:rPr>
        <w:t>, 20552076241247983.</w:t>
      </w:r>
    </w:p>
    <w:p w:rsidR="3A0B883F" w:rsidP="6D019D05" w:rsidRDefault="3A0B883F" w14:paraId="19BA17FF" w14:textId="793C60ED">
      <w:pPr>
        <w:pStyle w:val="Normal"/>
      </w:pPr>
      <w:r w:rsidRPr="6D019D05" w:rsidR="3A0B883F">
        <w:rPr>
          <w:rFonts w:ascii="Arial Nova" w:hAnsi="Arial Nova" w:eastAsia="Arial Nova" w:cs="Arial Nova"/>
          <w:noProof w:val="0"/>
          <w:sz w:val="24"/>
          <w:szCs w:val="24"/>
          <w:lang w:val="en-GB"/>
        </w:rPr>
        <w:t xml:space="preserve">[18] Kurniawan, A., Putra, R., &amp; Hidayat, M. (2024). </w:t>
      </w:r>
      <w:r w:rsidRPr="6D019D05" w:rsidR="3A0B883F">
        <w:rPr>
          <w:rFonts w:ascii="Arial Nova" w:hAnsi="Arial Nova" w:eastAsia="Arial Nova" w:cs="Arial Nova"/>
          <w:i w:val="1"/>
          <w:iCs w:val="1"/>
          <w:noProof w:val="0"/>
          <w:sz w:val="24"/>
          <w:szCs w:val="24"/>
          <w:lang w:val="en-GB"/>
        </w:rPr>
        <w:t>SentimentCareBot</w:t>
      </w:r>
      <w:r w:rsidRPr="6D019D05" w:rsidR="3A0B883F">
        <w:rPr>
          <w:rFonts w:ascii="Arial Nova" w:hAnsi="Arial Nova" w:eastAsia="Arial Nova" w:cs="Arial Nova"/>
          <w:i w:val="1"/>
          <w:iCs w:val="1"/>
          <w:noProof w:val="0"/>
          <w:sz w:val="24"/>
          <w:szCs w:val="24"/>
          <w:lang w:val="en-GB"/>
        </w:rPr>
        <w:t>: Retrieval-Augmented Generation Chatbot for Mental Health Support with Sentiment Analysis</w:t>
      </w:r>
      <w:r w:rsidRPr="6D019D05" w:rsidR="3A0B883F">
        <w:rPr>
          <w:rFonts w:ascii="Arial Nova" w:hAnsi="Arial Nova" w:eastAsia="Arial Nova" w:cs="Arial Nova"/>
          <w:noProof w:val="0"/>
          <w:sz w:val="24"/>
          <w:szCs w:val="24"/>
          <w:lang w:val="en-GB"/>
        </w:rPr>
        <w:t xml:space="preserve">. </w:t>
      </w:r>
      <w:r w:rsidRPr="6D019D05" w:rsidR="3A0B883F">
        <w:rPr>
          <w:rFonts w:ascii="Arial Nova" w:hAnsi="Arial Nova" w:eastAsia="Arial Nova" w:cs="Arial Nova"/>
          <w:i w:val="1"/>
          <w:iCs w:val="1"/>
          <w:noProof w:val="0"/>
          <w:sz w:val="24"/>
          <w:szCs w:val="24"/>
          <w:lang w:val="en-GB"/>
        </w:rPr>
        <w:t>Procedia Computer Science, 251</w:t>
      </w:r>
      <w:r w:rsidRPr="6D019D05" w:rsidR="3A0B883F">
        <w:rPr>
          <w:rFonts w:ascii="Arial Nova" w:hAnsi="Arial Nova" w:eastAsia="Arial Nova" w:cs="Arial Nova"/>
          <w:noProof w:val="0"/>
          <w:sz w:val="24"/>
          <w:szCs w:val="24"/>
          <w:lang w:val="en-GB"/>
        </w:rPr>
        <w:t>, 334–341</w:t>
      </w:r>
    </w:p>
    <w:p w:rsidR="2FEEFE64" w:rsidP="6D019D05" w:rsidRDefault="2FEEFE64" w14:paraId="18D3E2CB" w14:textId="1FDA835F">
      <w:pPr>
        <w:pStyle w:val="Normal"/>
        <w:rPr>
          <w:rFonts w:ascii="Arial Nova" w:hAnsi="Arial Nova" w:eastAsia="Arial Nova" w:cs="Arial Nova"/>
          <w:noProof w:val="0"/>
          <w:sz w:val="24"/>
          <w:szCs w:val="24"/>
          <w:lang w:val="en-GB"/>
        </w:rPr>
      </w:pPr>
      <w:r w:rsidRPr="6D019D05" w:rsidR="2FEEFE64">
        <w:rPr>
          <w:rFonts w:ascii="Arial Nova" w:hAnsi="Arial Nova" w:eastAsia="Arial Nova" w:cs="Arial Nova"/>
          <w:noProof w:val="0"/>
          <w:sz w:val="24"/>
          <w:szCs w:val="24"/>
          <w:lang w:val="en-GB"/>
        </w:rPr>
        <w:t xml:space="preserve">[19] Laranjo, L., Dunn, A. G., Tong, H. L., et al. (2023). </w:t>
      </w:r>
      <w:r w:rsidRPr="6D019D05" w:rsidR="2FEEFE64">
        <w:rPr>
          <w:rFonts w:ascii="Arial Nova" w:hAnsi="Arial Nova" w:eastAsia="Arial Nova" w:cs="Arial Nova"/>
          <w:i w:val="1"/>
          <w:iCs w:val="1"/>
          <w:noProof w:val="0"/>
          <w:sz w:val="24"/>
          <w:szCs w:val="24"/>
          <w:lang w:val="en-GB"/>
        </w:rPr>
        <w:t>Evaluating conversational agents for mental health: Scoping review of outcomes and outcome measurement instruments</w:t>
      </w:r>
      <w:r w:rsidRPr="6D019D05" w:rsidR="2FEEFE64">
        <w:rPr>
          <w:rFonts w:ascii="Arial Nova" w:hAnsi="Arial Nova" w:eastAsia="Arial Nova" w:cs="Arial Nova"/>
          <w:noProof w:val="0"/>
          <w:sz w:val="24"/>
          <w:szCs w:val="24"/>
          <w:lang w:val="en-GB"/>
        </w:rPr>
        <w:t xml:space="preserve">. </w:t>
      </w:r>
      <w:r w:rsidRPr="6D019D05" w:rsidR="2FEEFE64">
        <w:rPr>
          <w:rFonts w:ascii="Arial Nova" w:hAnsi="Arial Nova" w:eastAsia="Arial Nova" w:cs="Arial Nova"/>
          <w:i w:val="1"/>
          <w:iCs w:val="1"/>
          <w:noProof w:val="0"/>
          <w:sz w:val="24"/>
          <w:szCs w:val="24"/>
          <w:lang w:val="en-GB"/>
        </w:rPr>
        <w:t>Journal of Medical Internet Research, 25</w:t>
      </w:r>
      <w:r w:rsidRPr="6D019D05" w:rsidR="2FEEFE64">
        <w:rPr>
          <w:rFonts w:ascii="Arial Nova" w:hAnsi="Arial Nova" w:eastAsia="Arial Nova" w:cs="Arial Nova"/>
          <w:noProof w:val="0"/>
          <w:sz w:val="24"/>
          <w:szCs w:val="24"/>
          <w:lang w:val="en-GB"/>
        </w:rPr>
        <w:t>, e44548.</w:t>
      </w:r>
    </w:p>
    <w:p w:rsidR="7A4646D3" w:rsidP="6D019D05" w:rsidRDefault="7A4646D3" w14:paraId="7A9701D2" w14:textId="1C3DA5A8">
      <w:pPr>
        <w:pStyle w:val="Normal"/>
        <w:rPr>
          <w:rFonts w:ascii="Arial Nova" w:hAnsi="Arial Nova" w:eastAsia="Arial Nova" w:cs="Arial Nova"/>
          <w:noProof w:val="0"/>
          <w:sz w:val="24"/>
          <w:szCs w:val="24"/>
          <w:lang w:val="en-GB"/>
        </w:rPr>
      </w:pPr>
      <w:r w:rsidRPr="6D019D05" w:rsidR="7A4646D3">
        <w:rPr>
          <w:rFonts w:ascii="Arial Nova" w:hAnsi="Arial Nova" w:eastAsia="Arial Nova" w:cs="Arial Nova"/>
          <w:noProof w:val="0"/>
          <w:sz w:val="24"/>
          <w:szCs w:val="24"/>
          <w:lang w:val="en-GB"/>
        </w:rPr>
        <w:t xml:space="preserve">[20] Jin, Y., Chen, L., Zhao, X., &amp; Cai, W. (2024). </w:t>
      </w:r>
      <w:r w:rsidRPr="6D019D05" w:rsidR="7A4646D3">
        <w:rPr>
          <w:rFonts w:ascii="Arial Nova" w:hAnsi="Arial Nova" w:eastAsia="Arial Nova" w:cs="Arial Nova"/>
          <w:i w:val="1"/>
          <w:iCs w:val="1"/>
          <w:noProof w:val="0"/>
          <w:sz w:val="24"/>
          <w:szCs w:val="24"/>
          <w:lang w:val="en-GB"/>
        </w:rPr>
        <w:t>The way you assess matters: User interaction design of survey chatbots for mental health</w:t>
      </w:r>
      <w:r w:rsidRPr="6D019D05" w:rsidR="7A4646D3">
        <w:rPr>
          <w:rFonts w:ascii="Arial Nova" w:hAnsi="Arial Nova" w:eastAsia="Arial Nova" w:cs="Arial Nova"/>
          <w:noProof w:val="0"/>
          <w:sz w:val="24"/>
          <w:szCs w:val="24"/>
          <w:lang w:val="en-GB"/>
        </w:rPr>
        <w:t xml:space="preserve">. </w:t>
      </w:r>
      <w:r w:rsidRPr="6D019D05" w:rsidR="7A4646D3">
        <w:rPr>
          <w:rFonts w:ascii="Arial Nova" w:hAnsi="Arial Nova" w:eastAsia="Arial Nova" w:cs="Arial Nova"/>
          <w:i w:val="1"/>
          <w:iCs w:val="1"/>
          <w:noProof w:val="0"/>
          <w:sz w:val="24"/>
          <w:szCs w:val="24"/>
          <w:lang w:val="en-GB"/>
        </w:rPr>
        <w:t>International Journal of Human-Computer Studies, 189</w:t>
      </w:r>
      <w:r w:rsidRPr="6D019D05" w:rsidR="7A4646D3">
        <w:rPr>
          <w:rFonts w:ascii="Arial Nova" w:hAnsi="Arial Nova" w:eastAsia="Arial Nova" w:cs="Arial Nova"/>
          <w:noProof w:val="0"/>
          <w:sz w:val="24"/>
          <w:szCs w:val="24"/>
          <w:lang w:val="en-GB"/>
        </w:rPr>
        <w:t>, 103290.</w:t>
      </w:r>
    </w:p>
    <w:p w:rsidR="17908688" w:rsidP="6D019D05" w:rsidRDefault="17908688" w14:paraId="3C53960D" w14:textId="00910C27">
      <w:pPr>
        <w:pStyle w:val="Normal"/>
        <w:rPr>
          <w:rFonts w:ascii="Arial Nova" w:hAnsi="Arial Nova" w:eastAsia="Arial Nova" w:cs="Arial Nova"/>
          <w:noProof w:val="0"/>
          <w:sz w:val="24"/>
          <w:szCs w:val="24"/>
          <w:lang w:val="en-GB"/>
        </w:rPr>
      </w:pPr>
      <w:r w:rsidRPr="6D019D05" w:rsidR="17908688">
        <w:rPr>
          <w:rFonts w:ascii="Arial Nova" w:hAnsi="Arial Nova" w:eastAsia="Arial Nova" w:cs="Arial Nova"/>
          <w:noProof w:val="0"/>
          <w:sz w:val="24"/>
          <w:szCs w:val="24"/>
          <w:lang w:val="en-GB"/>
        </w:rPr>
        <w:t xml:space="preserve">[21] Wang, Y., et al. (2024). </w:t>
      </w:r>
      <w:r w:rsidRPr="6D019D05" w:rsidR="17908688">
        <w:rPr>
          <w:rFonts w:ascii="Arial Nova" w:hAnsi="Arial Nova" w:eastAsia="Arial Nova" w:cs="Arial Nova"/>
          <w:i w:val="1"/>
          <w:iCs w:val="1"/>
          <w:noProof w:val="0"/>
          <w:sz w:val="24"/>
          <w:szCs w:val="24"/>
          <w:lang w:val="en-GB"/>
        </w:rPr>
        <w:t>The therapeutic effectiveness of artificial intelligence-based chatbots in alleviation of depressive and anxiety symptoms in short-course treatments: A systematic review and meta-analysis</w:t>
      </w:r>
      <w:r w:rsidRPr="6D019D05" w:rsidR="17908688">
        <w:rPr>
          <w:rFonts w:ascii="Arial Nova" w:hAnsi="Arial Nova" w:eastAsia="Arial Nova" w:cs="Arial Nova"/>
          <w:noProof w:val="0"/>
          <w:sz w:val="24"/>
          <w:szCs w:val="24"/>
          <w:lang w:val="en-GB"/>
        </w:rPr>
        <w:t xml:space="preserve">. </w:t>
      </w:r>
      <w:r w:rsidRPr="6D019D05" w:rsidR="17908688">
        <w:rPr>
          <w:rFonts w:ascii="Arial Nova" w:hAnsi="Arial Nova" w:eastAsia="Arial Nova" w:cs="Arial Nova"/>
          <w:i w:val="1"/>
          <w:iCs w:val="1"/>
          <w:noProof w:val="0"/>
          <w:sz w:val="24"/>
          <w:szCs w:val="24"/>
          <w:lang w:val="en-GB"/>
        </w:rPr>
        <w:t>Journal of Affective Disorders, 356</w:t>
      </w:r>
      <w:r w:rsidRPr="6D019D05" w:rsidR="17908688">
        <w:rPr>
          <w:rFonts w:ascii="Arial Nova" w:hAnsi="Arial Nova" w:eastAsia="Arial Nova" w:cs="Arial Nova"/>
          <w:noProof w:val="0"/>
          <w:sz w:val="24"/>
          <w:szCs w:val="24"/>
          <w:lang w:val="en-GB"/>
        </w:rPr>
        <w:t>, 459–469.</w:t>
      </w:r>
    </w:p>
    <w:p w:rsidR="2192B6A7" w:rsidP="6D019D05" w:rsidRDefault="2192B6A7" w14:paraId="184A1D1F" w14:textId="0FF00D24">
      <w:pPr>
        <w:pStyle w:val="Normal"/>
      </w:pPr>
      <w:r w:rsidRPr="6D019D05" w:rsidR="2192B6A7">
        <w:rPr>
          <w:rFonts w:ascii="Arial Nova" w:hAnsi="Arial Nova" w:eastAsia="Arial Nova" w:cs="Arial Nova"/>
          <w:noProof w:val="0"/>
          <w:sz w:val="24"/>
          <w:szCs w:val="24"/>
          <w:lang w:val="en-GB"/>
        </w:rPr>
        <w:t xml:space="preserve">[22] Park, J. I., Abbasian, M., Azimi, I., Bounds, D., Jun, A., Han, J., McCarron, R., Borelli, J., Li, J., Mahmoudi, M., Wiedenhoeft, C., &amp; Rahmani, A. (2024). </w:t>
      </w:r>
      <w:r w:rsidRPr="6D019D05" w:rsidR="2192B6A7">
        <w:rPr>
          <w:rFonts w:ascii="Arial Nova" w:hAnsi="Arial Nova" w:eastAsia="Arial Nova" w:cs="Arial Nova"/>
          <w:i w:val="1"/>
          <w:iCs w:val="1"/>
          <w:noProof w:val="0"/>
          <w:sz w:val="24"/>
          <w:szCs w:val="24"/>
          <w:lang w:val="en-GB"/>
        </w:rPr>
        <w:t>Building Trust in Mental Health Chatbots: Safety Metrics and LLM-Based Evaluation Tools</w:t>
      </w:r>
      <w:r w:rsidRPr="6D019D05" w:rsidR="2192B6A7">
        <w:rPr>
          <w:rFonts w:ascii="Arial Nova" w:hAnsi="Arial Nova" w:eastAsia="Arial Nova" w:cs="Arial Nova"/>
          <w:noProof w:val="0"/>
          <w:sz w:val="24"/>
          <w:szCs w:val="24"/>
          <w:lang w:val="en-GB"/>
        </w:rPr>
        <w:t xml:space="preserve">. </w:t>
      </w:r>
      <w:r w:rsidRPr="6D019D05" w:rsidR="2192B6A7">
        <w:rPr>
          <w:rFonts w:ascii="Arial Nova" w:hAnsi="Arial Nova" w:eastAsia="Arial Nova" w:cs="Arial Nova"/>
          <w:noProof w:val="0"/>
          <w:sz w:val="24"/>
          <w:szCs w:val="24"/>
          <w:lang w:val="en-GB"/>
        </w:rPr>
        <w:t>arXiv</w:t>
      </w:r>
      <w:r w:rsidRPr="6D019D05" w:rsidR="2192B6A7">
        <w:rPr>
          <w:rFonts w:ascii="Arial Nova" w:hAnsi="Arial Nova" w:eastAsia="Arial Nova" w:cs="Arial Nova"/>
          <w:noProof w:val="0"/>
          <w:sz w:val="24"/>
          <w:szCs w:val="24"/>
          <w:lang w:val="en-GB"/>
        </w:rPr>
        <w: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gT9IJkNvnrIFNL" int2:id="0WHHNEyq">
      <int2:state int2:type="spell" int2:value="Rejected"/>
    </int2:textHash>
    <int2:textHash int2:hashCode="Ef53+qmgAlV5pi" int2:id="b5iH9eh7">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55e2cf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411b9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BB833E"/>
    <w:rsid w:val="0002AEC5"/>
    <w:rsid w:val="0015B89D"/>
    <w:rsid w:val="00B25B2C"/>
    <w:rsid w:val="00C9B88B"/>
    <w:rsid w:val="00D89831"/>
    <w:rsid w:val="00E94572"/>
    <w:rsid w:val="00EBB460"/>
    <w:rsid w:val="0174F69E"/>
    <w:rsid w:val="0184F35D"/>
    <w:rsid w:val="0196DA62"/>
    <w:rsid w:val="01E7A3EC"/>
    <w:rsid w:val="01F21F72"/>
    <w:rsid w:val="026235CB"/>
    <w:rsid w:val="0262499C"/>
    <w:rsid w:val="0268C3AB"/>
    <w:rsid w:val="02795E97"/>
    <w:rsid w:val="02D6D316"/>
    <w:rsid w:val="0323A2CA"/>
    <w:rsid w:val="03B0298B"/>
    <w:rsid w:val="03C1B102"/>
    <w:rsid w:val="03CFB2C2"/>
    <w:rsid w:val="03E05415"/>
    <w:rsid w:val="03E5DF04"/>
    <w:rsid w:val="040C422C"/>
    <w:rsid w:val="041C0DDC"/>
    <w:rsid w:val="043D535D"/>
    <w:rsid w:val="04426E93"/>
    <w:rsid w:val="04AA7F3C"/>
    <w:rsid w:val="04AB76FE"/>
    <w:rsid w:val="04B109CC"/>
    <w:rsid w:val="04CE86BC"/>
    <w:rsid w:val="04D359D8"/>
    <w:rsid w:val="04F05A6D"/>
    <w:rsid w:val="04F05A6D"/>
    <w:rsid w:val="05027C3A"/>
    <w:rsid w:val="0520A9CC"/>
    <w:rsid w:val="052601E9"/>
    <w:rsid w:val="053189EF"/>
    <w:rsid w:val="053BBBB5"/>
    <w:rsid w:val="05787C00"/>
    <w:rsid w:val="05F60C02"/>
    <w:rsid w:val="06165ACA"/>
    <w:rsid w:val="06182D6E"/>
    <w:rsid w:val="06A37555"/>
    <w:rsid w:val="074D1529"/>
    <w:rsid w:val="0791D8F7"/>
    <w:rsid w:val="079AE07C"/>
    <w:rsid w:val="07CA8D5C"/>
    <w:rsid w:val="07D3BDC0"/>
    <w:rsid w:val="082B6532"/>
    <w:rsid w:val="0884ECE1"/>
    <w:rsid w:val="088A071A"/>
    <w:rsid w:val="089EE8CA"/>
    <w:rsid w:val="08C1E9C3"/>
    <w:rsid w:val="093F5388"/>
    <w:rsid w:val="0958F8E0"/>
    <w:rsid w:val="0958F8E0"/>
    <w:rsid w:val="09CE8953"/>
    <w:rsid w:val="09E3D9C9"/>
    <w:rsid w:val="09FD6912"/>
    <w:rsid w:val="0A312777"/>
    <w:rsid w:val="0A5B0BAB"/>
    <w:rsid w:val="0A7D9262"/>
    <w:rsid w:val="0B8F221B"/>
    <w:rsid w:val="0B9C503C"/>
    <w:rsid w:val="0BAE914D"/>
    <w:rsid w:val="0BB18117"/>
    <w:rsid w:val="0BB98D53"/>
    <w:rsid w:val="0BF00A67"/>
    <w:rsid w:val="0BFE97EE"/>
    <w:rsid w:val="0C1D3693"/>
    <w:rsid w:val="0C49EEF5"/>
    <w:rsid w:val="0D066F12"/>
    <w:rsid w:val="0D2F43D0"/>
    <w:rsid w:val="0D8E69B9"/>
    <w:rsid w:val="0E3B55E5"/>
    <w:rsid w:val="0E434492"/>
    <w:rsid w:val="0E7A4192"/>
    <w:rsid w:val="0E904398"/>
    <w:rsid w:val="0EA23957"/>
    <w:rsid w:val="0EA36331"/>
    <w:rsid w:val="0EE2F85C"/>
    <w:rsid w:val="0EE9E308"/>
    <w:rsid w:val="0EF121C7"/>
    <w:rsid w:val="0F5336F8"/>
    <w:rsid w:val="0F538A31"/>
    <w:rsid w:val="0F6A3708"/>
    <w:rsid w:val="0FB97435"/>
    <w:rsid w:val="0FCA6D76"/>
    <w:rsid w:val="1014546A"/>
    <w:rsid w:val="10396232"/>
    <w:rsid w:val="10507E5D"/>
    <w:rsid w:val="1069C143"/>
    <w:rsid w:val="10AF815F"/>
    <w:rsid w:val="10EB63E7"/>
    <w:rsid w:val="11166047"/>
    <w:rsid w:val="112C9CA2"/>
    <w:rsid w:val="114187F7"/>
    <w:rsid w:val="11555052"/>
    <w:rsid w:val="11569B6D"/>
    <w:rsid w:val="117D302D"/>
    <w:rsid w:val="11C582CF"/>
    <w:rsid w:val="11F75AF6"/>
    <w:rsid w:val="120D5939"/>
    <w:rsid w:val="124B47E7"/>
    <w:rsid w:val="1267AFF9"/>
    <w:rsid w:val="12821B1B"/>
    <w:rsid w:val="12AE72C6"/>
    <w:rsid w:val="12B65C42"/>
    <w:rsid w:val="131286F3"/>
    <w:rsid w:val="13408370"/>
    <w:rsid w:val="134CF4A7"/>
    <w:rsid w:val="1373555B"/>
    <w:rsid w:val="138252B7"/>
    <w:rsid w:val="13CEAA0B"/>
    <w:rsid w:val="14B2E6E3"/>
    <w:rsid w:val="14C2DE6B"/>
    <w:rsid w:val="150130DA"/>
    <w:rsid w:val="15149A9E"/>
    <w:rsid w:val="15317A0B"/>
    <w:rsid w:val="155D4AE6"/>
    <w:rsid w:val="155FBF49"/>
    <w:rsid w:val="15990DBB"/>
    <w:rsid w:val="15C0C694"/>
    <w:rsid w:val="163E9A7C"/>
    <w:rsid w:val="16A98368"/>
    <w:rsid w:val="16B36F77"/>
    <w:rsid w:val="16D8FD98"/>
    <w:rsid w:val="178A6328"/>
    <w:rsid w:val="17908688"/>
    <w:rsid w:val="17A4F322"/>
    <w:rsid w:val="182F9CBE"/>
    <w:rsid w:val="1850461C"/>
    <w:rsid w:val="185674CC"/>
    <w:rsid w:val="185C07AA"/>
    <w:rsid w:val="1893CE6A"/>
    <w:rsid w:val="1894DF24"/>
    <w:rsid w:val="189BB714"/>
    <w:rsid w:val="18C3B217"/>
    <w:rsid w:val="196B4CAB"/>
    <w:rsid w:val="19C344B1"/>
    <w:rsid w:val="1A520EF2"/>
    <w:rsid w:val="1AB680E8"/>
    <w:rsid w:val="1B378A91"/>
    <w:rsid w:val="1B3B7840"/>
    <w:rsid w:val="1BA38C30"/>
    <w:rsid w:val="1BEE9082"/>
    <w:rsid w:val="1C08B2BB"/>
    <w:rsid w:val="1C110A9C"/>
    <w:rsid w:val="1C57E059"/>
    <w:rsid w:val="1C94A611"/>
    <w:rsid w:val="1CA375E7"/>
    <w:rsid w:val="1CB88BF7"/>
    <w:rsid w:val="1CEFF6C4"/>
    <w:rsid w:val="1D80BC91"/>
    <w:rsid w:val="1DA984B6"/>
    <w:rsid w:val="1DC24FFD"/>
    <w:rsid w:val="1E40488A"/>
    <w:rsid w:val="1E7689D8"/>
    <w:rsid w:val="1E7A3ED2"/>
    <w:rsid w:val="1E7A3ED2"/>
    <w:rsid w:val="1E8A94C1"/>
    <w:rsid w:val="1E8B1AC3"/>
    <w:rsid w:val="1EB1605F"/>
    <w:rsid w:val="1F0947D4"/>
    <w:rsid w:val="1F1A52A2"/>
    <w:rsid w:val="1F2C416E"/>
    <w:rsid w:val="1F65DCEF"/>
    <w:rsid w:val="1FF066F5"/>
    <w:rsid w:val="1FF642B7"/>
    <w:rsid w:val="2051D0C1"/>
    <w:rsid w:val="20661B44"/>
    <w:rsid w:val="206924A3"/>
    <w:rsid w:val="2094F305"/>
    <w:rsid w:val="209783BE"/>
    <w:rsid w:val="20D1D439"/>
    <w:rsid w:val="20D732C9"/>
    <w:rsid w:val="211654F0"/>
    <w:rsid w:val="213FE1F9"/>
    <w:rsid w:val="2176963C"/>
    <w:rsid w:val="21813C12"/>
    <w:rsid w:val="2192B6A7"/>
    <w:rsid w:val="21BC594B"/>
    <w:rsid w:val="21EFDE28"/>
    <w:rsid w:val="21FD3291"/>
    <w:rsid w:val="2229AAFB"/>
    <w:rsid w:val="2246545A"/>
    <w:rsid w:val="22BC9B78"/>
    <w:rsid w:val="22EDC242"/>
    <w:rsid w:val="230857F2"/>
    <w:rsid w:val="2330B94B"/>
    <w:rsid w:val="236ACBFB"/>
    <w:rsid w:val="24175E06"/>
    <w:rsid w:val="246748FA"/>
    <w:rsid w:val="2483B010"/>
    <w:rsid w:val="24BB976D"/>
    <w:rsid w:val="24C9937A"/>
    <w:rsid w:val="25557431"/>
    <w:rsid w:val="256CB34F"/>
    <w:rsid w:val="2577E91E"/>
    <w:rsid w:val="2591D950"/>
    <w:rsid w:val="25B736A4"/>
    <w:rsid w:val="268317E6"/>
    <w:rsid w:val="269FECCD"/>
    <w:rsid w:val="26B0C409"/>
    <w:rsid w:val="26B9D7EF"/>
    <w:rsid w:val="26BFE6D5"/>
    <w:rsid w:val="26D02A05"/>
    <w:rsid w:val="26F6AC5A"/>
    <w:rsid w:val="2727DDDF"/>
    <w:rsid w:val="273934BA"/>
    <w:rsid w:val="2742A395"/>
    <w:rsid w:val="2782F79E"/>
    <w:rsid w:val="28314B21"/>
    <w:rsid w:val="283ACB9E"/>
    <w:rsid w:val="2877D105"/>
    <w:rsid w:val="2881E5B2"/>
    <w:rsid w:val="28C14CFE"/>
    <w:rsid w:val="28DB1760"/>
    <w:rsid w:val="28E893D1"/>
    <w:rsid w:val="28EFCC0F"/>
    <w:rsid w:val="290D5615"/>
    <w:rsid w:val="296337DD"/>
    <w:rsid w:val="29AB0AA2"/>
    <w:rsid w:val="29C00854"/>
    <w:rsid w:val="2A1F1342"/>
    <w:rsid w:val="2A5CB063"/>
    <w:rsid w:val="2A697A38"/>
    <w:rsid w:val="2A6EBCED"/>
    <w:rsid w:val="2B13EB4F"/>
    <w:rsid w:val="2B3608F9"/>
    <w:rsid w:val="2B4D3320"/>
    <w:rsid w:val="2B66E17E"/>
    <w:rsid w:val="2BB68E7E"/>
    <w:rsid w:val="2C27EB62"/>
    <w:rsid w:val="2C9D869B"/>
    <w:rsid w:val="2CC023AB"/>
    <w:rsid w:val="2CF7481C"/>
    <w:rsid w:val="2CF9D6D7"/>
    <w:rsid w:val="2D05A0FA"/>
    <w:rsid w:val="2D107322"/>
    <w:rsid w:val="2D4862D9"/>
    <w:rsid w:val="2D735CAB"/>
    <w:rsid w:val="2D8477F1"/>
    <w:rsid w:val="2E350030"/>
    <w:rsid w:val="2E72FAAF"/>
    <w:rsid w:val="2EFB529F"/>
    <w:rsid w:val="2F105ED7"/>
    <w:rsid w:val="2FA2CA8D"/>
    <w:rsid w:val="2FAE649F"/>
    <w:rsid w:val="2FEEFE64"/>
    <w:rsid w:val="31578A8A"/>
    <w:rsid w:val="3194C08E"/>
    <w:rsid w:val="326755EA"/>
    <w:rsid w:val="326C3146"/>
    <w:rsid w:val="32AE9D46"/>
    <w:rsid w:val="32EE1067"/>
    <w:rsid w:val="33826A2E"/>
    <w:rsid w:val="33AC09AA"/>
    <w:rsid w:val="3415D4DA"/>
    <w:rsid w:val="34265F31"/>
    <w:rsid w:val="34B07D3B"/>
    <w:rsid w:val="350C57A3"/>
    <w:rsid w:val="35449B8A"/>
    <w:rsid w:val="3552BFA8"/>
    <w:rsid w:val="35603558"/>
    <w:rsid w:val="3604C8CE"/>
    <w:rsid w:val="362E1086"/>
    <w:rsid w:val="363E3592"/>
    <w:rsid w:val="36C60F04"/>
    <w:rsid w:val="36EBB94F"/>
    <w:rsid w:val="36EDFDF3"/>
    <w:rsid w:val="371E6E10"/>
    <w:rsid w:val="373B9ABE"/>
    <w:rsid w:val="379FDE3B"/>
    <w:rsid w:val="37D69F3D"/>
    <w:rsid w:val="37FA06DF"/>
    <w:rsid w:val="3894D50F"/>
    <w:rsid w:val="38B82439"/>
    <w:rsid w:val="39515EB6"/>
    <w:rsid w:val="39835E70"/>
    <w:rsid w:val="39A6DDC6"/>
    <w:rsid w:val="39B4D323"/>
    <w:rsid w:val="39F31B27"/>
    <w:rsid w:val="39F80279"/>
    <w:rsid w:val="3A0B883F"/>
    <w:rsid w:val="3A20AE07"/>
    <w:rsid w:val="3A6255D3"/>
    <w:rsid w:val="3AACDADF"/>
    <w:rsid w:val="3AECBCD5"/>
    <w:rsid w:val="3C71C688"/>
    <w:rsid w:val="3C7A8FC0"/>
    <w:rsid w:val="3C82DB7F"/>
    <w:rsid w:val="3C89D532"/>
    <w:rsid w:val="3CD590C6"/>
    <w:rsid w:val="3CEE9975"/>
    <w:rsid w:val="3D0996F5"/>
    <w:rsid w:val="3D269CDF"/>
    <w:rsid w:val="3D269CDF"/>
    <w:rsid w:val="3D886F7B"/>
    <w:rsid w:val="3D91981A"/>
    <w:rsid w:val="3DE365EF"/>
    <w:rsid w:val="3DF3C6D4"/>
    <w:rsid w:val="3E07C7FE"/>
    <w:rsid w:val="3E0B981C"/>
    <w:rsid w:val="3E10139F"/>
    <w:rsid w:val="3E79D578"/>
    <w:rsid w:val="3E7D0A5D"/>
    <w:rsid w:val="3E9AD9B0"/>
    <w:rsid w:val="3F0D3A47"/>
    <w:rsid w:val="3F49358D"/>
    <w:rsid w:val="3F65E9CC"/>
    <w:rsid w:val="3F66C346"/>
    <w:rsid w:val="3F6824CD"/>
    <w:rsid w:val="3FBD3353"/>
    <w:rsid w:val="4009F6D0"/>
    <w:rsid w:val="40137BFE"/>
    <w:rsid w:val="401CA64F"/>
    <w:rsid w:val="407C65DF"/>
    <w:rsid w:val="4089152A"/>
    <w:rsid w:val="409FD8CD"/>
    <w:rsid w:val="40CA0AE8"/>
    <w:rsid w:val="40DC1A51"/>
    <w:rsid w:val="40E7FDCA"/>
    <w:rsid w:val="410E40FB"/>
    <w:rsid w:val="419B18B9"/>
    <w:rsid w:val="41BD3DD3"/>
    <w:rsid w:val="4206C556"/>
    <w:rsid w:val="421180EC"/>
    <w:rsid w:val="421C8F70"/>
    <w:rsid w:val="424C21AE"/>
    <w:rsid w:val="42CC660D"/>
    <w:rsid w:val="42FC0E25"/>
    <w:rsid w:val="4305742C"/>
    <w:rsid w:val="4318B072"/>
    <w:rsid w:val="435CBE78"/>
    <w:rsid w:val="43AB4BB4"/>
    <w:rsid w:val="43E020B0"/>
    <w:rsid w:val="442D3C77"/>
    <w:rsid w:val="445FECF9"/>
    <w:rsid w:val="4491E209"/>
    <w:rsid w:val="454163DC"/>
    <w:rsid w:val="4550F688"/>
    <w:rsid w:val="456A9123"/>
    <w:rsid w:val="45E403F5"/>
    <w:rsid w:val="4677BCB1"/>
    <w:rsid w:val="469BFB82"/>
    <w:rsid w:val="469C1E9C"/>
    <w:rsid w:val="469C1E9C"/>
    <w:rsid w:val="46B03964"/>
    <w:rsid w:val="47105B6A"/>
    <w:rsid w:val="473EB2DA"/>
    <w:rsid w:val="4770A779"/>
    <w:rsid w:val="479A1B4E"/>
    <w:rsid w:val="47B9B4D7"/>
    <w:rsid w:val="47FB021C"/>
    <w:rsid w:val="48284717"/>
    <w:rsid w:val="485E59DB"/>
    <w:rsid w:val="486EE0CC"/>
    <w:rsid w:val="488F397A"/>
    <w:rsid w:val="48F73DBD"/>
    <w:rsid w:val="4A14765D"/>
    <w:rsid w:val="4A4DDB57"/>
    <w:rsid w:val="4A622224"/>
    <w:rsid w:val="4A7C176F"/>
    <w:rsid w:val="4A9FD1BA"/>
    <w:rsid w:val="4AB7F6FF"/>
    <w:rsid w:val="4ACD9488"/>
    <w:rsid w:val="4AECBCC0"/>
    <w:rsid w:val="4B069BD6"/>
    <w:rsid w:val="4BB51AD7"/>
    <w:rsid w:val="4BEA0081"/>
    <w:rsid w:val="4BEF3E62"/>
    <w:rsid w:val="4BFEADD1"/>
    <w:rsid w:val="4C3E6617"/>
    <w:rsid w:val="4C466CA3"/>
    <w:rsid w:val="4C648A73"/>
    <w:rsid w:val="4C926338"/>
    <w:rsid w:val="4CC37941"/>
    <w:rsid w:val="4CE6ADEC"/>
    <w:rsid w:val="4CF20A6B"/>
    <w:rsid w:val="4D463B8E"/>
    <w:rsid w:val="4D60EF11"/>
    <w:rsid w:val="4DB358DA"/>
    <w:rsid w:val="4DB4192C"/>
    <w:rsid w:val="4DF166EE"/>
    <w:rsid w:val="4E013A5F"/>
    <w:rsid w:val="4F123A2C"/>
    <w:rsid w:val="4F6ECC9E"/>
    <w:rsid w:val="4F83EEF1"/>
    <w:rsid w:val="50110416"/>
    <w:rsid w:val="50220A06"/>
    <w:rsid w:val="50BD8F67"/>
    <w:rsid w:val="50D0C140"/>
    <w:rsid w:val="50F69C5C"/>
    <w:rsid w:val="5103E6AA"/>
    <w:rsid w:val="5133473A"/>
    <w:rsid w:val="5178C9BC"/>
    <w:rsid w:val="51834557"/>
    <w:rsid w:val="51F9A5E1"/>
    <w:rsid w:val="52065585"/>
    <w:rsid w:val="52581FDE"/>
    <w:rsid w:val="526861F0"/>
    <w:rsid w:val="52C68BD2"/>
    <w:rsid w:val="52DFE595"/>
    <w:rsid w:val="5322F80B"/>
    <w:rsid w:val="53278A1A"/>
    <w:rsid w:val="5336C5B9"/>
    <w:rsid w:val="534F1BB4"/>
    <w:rsid w:val="5354B74D"/>
    <w:rsid w:val="536AB76A"/>
    <w:rsid w:val="5381EC4D"/>
    <w:rsid w:val="53FE8685"/>
    <w:rsid w:val="54113308"/>
    <w:rsid w:val="542BA83D"/>
    <w:rsid w:val="544A66E9"/>
    <w:rsid w:val="546B3F6F"/>
    <w:rsid w:val="54AF1B05"/>
    <w:rsid w:val="54EC20F9"/>
    <w:rsid w:val="555C37DB"/>
    <w:rsid w:val="555C37DB"/>
    <w:rsid w:val="556BABB1"/>
    <w:rsid w:val="55CFE66A"/>
    <w:rsid w:val="55D08F58"/>
    <w:rsid w:val="55FF4254"/>
    <w:rsid w:val="56119C62"/>
    <w:rsid w:val="563AF65B"/>
    <w:rsid w:val="570BF19C"/>
    <w:rsid w:val="5732CEA8"/>
    <w:rsid w:val="5748FA2C"/>
    <w:rsid w:val="579339F5"/>
    <w:rsid w:val="579995E0"/>
    <w:rsid w:val="57BEDD46"/>
    <w:rsid w:val="57E4CD62"/>
    <w:rsid w:val="57E78ABE"/>
    <w:rsid w:val="57F54E22"/>
    <w:rsid w:val="57FBF89C"/>
    <w:rsid w:val="58006F44"/>
    <w:rsid w:val="584106D3"/>
    <w:rsid w:val="5877BD15"/>
    <w:rsid w:val="58B32D74"/>
    <w:rsid w:val="58B7101C"/>
    <w:rsid w:val="58E50FAE"/>
    <w:rsid w:val="58EBB3E7"/>
    <w:rsid w:val="59344E13"/>
    <w:rsid w:val="59CCCD53"/>
    <w:rsid w:val="59CEE499"/>
    <w:rsid w:val="59D250D8"/>
    <w:rsid w:val="59E18A79"/>
    <w:rsid w:val="59F592AD"/>
    <w:rsid w:val="5A11DFFD"/>
    <w:rsid w:val="5A34E6A1"/>
    <w:rsid w:val="5A4BEB2C"/>
    <w:rsid w:val="5A6F5531"/>
    <w:rsid w:val="5A87EF5C"/>
    <w:rsid w:val="5AA56BE1"/>
    <w:rsid w:val="5AEDA799"/>
    <w:rsid w:val="5AEDA799"/>
    <w:rsid w:val="5B549830"/>
    <w:rsid w:val="5B662367"/>
    <w:rsid w:val="5B860DF0"/>
    <w:rsid w:val="5C3713E7"/>
    <w:rsid w:val="5C38E53E"/>
    <w:rsid w:val="5C9AB21D"/>
    <w:rsid w:val="5CB4A092"/>
    <w:rsid w:val="5CD18DEB"/>
    <w:rsid w:val="5D33A4C7"/>
    <w:rsid w:val="5D36DDAF"/>
    <w:rsid w:val="5D62006C"/>
    <w:rsid w:val="5DE1971B"/>
    <w:rsid w:val="5E095548"/>
    <w:rsid w:val="5E366A5E"/>
    <w:rsid w:val="5E6AFA72"/>
    <w:rsid w:val="5E8307FC"/>
    <w:rsid w:val="5F17B8F4"/>
    <w:rsid w:val="5F1893B5"/>
    <w:rsid w:val="5F19C643"/>
    <w:rsid w:val="5F597392"/>
    <w:rsid w:val="5F8ADE8D"/>
    <w:rsid w:val="6005F5AE"/>
    <w:rsid w:val="60D226D0"/>
    <w:rsid w:val="60EA7821"/>
    <w:rsid w:val="6135B2DD"/>
    <w:rsid w:val="61B37C90"/>
    <w:rsid w:val="61BB833E"/>
    <w:rsid w:val="64038A2A"/>
    <w:rsid w:val="64ED903B"/>
    <w:rsid w:val="6515F437"/>
    <w:rsid w:val="652C7EE6"/>
    <w:rsid w:val="65575D47"/>
    <w:rsid w:val="65627273"/>
    <w:rsid w:val="65657234"/>
    <w:rsid w:val="65818D01"/>
    <w:rsid w:val="659B6746"/>
    <w:rsid w:val="65F49B83"/>
    <w:rsid w:val="65F5A4BA"/>
    <w:rsid w:val="66162B2D"/>
    <w:rsid w:val="661A6C22"/>
    <w:rsid w:val="67312FAF"/>
    <w:rsid w:val="6773C2DD"/>
    <w:rsid w:val="67763DFC"/>
    <w:rsid w:val="67984AA0"/>
    <w:rsid w:val="679BCF4D"/>
    <w:rsid w:val="67AFB5C1"/>
    <w:rsid w:val="67BA09AD"/>
    <w:rsid w:val="67DFD37B"/>
    <w:rsid w:val="67FCEEFD"/>
    <w:rsid w:val="68276CDA"/>
    <w:rsid w:val="68616CF3"/>
    <w:rsid w:val="686A291D"/>
    <w:rsid w:val="68EDB3B3"/>
    <w:rsid w:val="691F6A0E"/>
    <w:rsid w:val="6959C120"/>
    <w:rsid w:val="6A06992F"/>
    <w:rsid w:val="6A351A0A"/>
    <w:rsid w:val="6A54AEC1"/>
    <w:rsid w:val="6A8AA2CE"/>
    <w:rsid w:val="6AA49097"/>
    <w:rsid w:val="6AA743EF"/>
    <w:rsid w:val="6ADEAE18"/>
    <w:rsid w:val="6B15721C"/>
    <w:rsid w:val="6B259C9A"/>
    <w:rsid w:val="6B60174E"/>
    <w:rsid w:val="6BD16E1A"/>
    <w:rsid w:val="6BDC52C9"/>
    <w:rsid w:val="6C301D91"/>
    <w:rsid w:val="6C47ACB8"/>
    <w:rsid w:val="6C5FCCE3"/>
    <w:rsid w:val="6CD49927"/>
    <w:rsid w:val="6D019D05"/>
    <w:rsid w:val="6D4CAA80"/>
    <w:rsid w:val="6E08EB37"/>
    <w:rsid w:val="6E0C4E5B"/>
    <w:rsid w:val="6EB18C24"/>
    <w:rsid w:val="6EB69DFD"/>
    <w:rsid w:val="6ECB9FD6"/>
    <w:rsid w:val="6ECC9162"/>
    <w:rsid w:val="6F2A45B8"/>
    <w:rsid w:val="6F3FC809"/>
    <w:rsid w:val="700763DF"/>
    <w:rsid w:val="7039624F"/>
    <w:rsid w:val="7040582C"/>
    <w:rsid w:val="706D2C57"/>
    <w:rsid w:val="707A72FD"/>
    <w:rsid w:val="7108C157"/>
    <w:rsid w:val="71209F30"/>
    <w:rsid w:val="71385639"/>
    <w:rsid w:val="716BF82C"/>
    <w:rsid w:val="7171EEAF"/>
    <w:rsid w:val="7172BF5E"/>
    <w:rsid w:val="71C08A2D"/>
    <w:rsid w:val="71FC01FA"/>
    <w:rsid w:val="7253288C"/>
    <w:rsid w:val="72697BA3"/>
    <w:rsid w:val="727C30EA"/>
    <w:rsid w:val="731DB450"/>
    <w:rsid w:val="731E9373"/>
    <w:rsid w:val="7340EFCA"/>
    <w:rsid w:val="7388A154"/>
    <w:rsid w:val="739D5784"/>
    <w:rsid w:val="73AD09AA"/>
    <w:rsid w:val="7406228E"/>
    <w:rsid w:val="741D949A"/>
    <w:rsid w:val="7425750A"/>
    <w:rsid w:val="7443EFF0"/>
    <w:rsid w:val="7449C362"/>
    <w:rsid w:val="7499B0AF"/>
    <w:rsid w:val="74BC4F86"/>
    <w:rsid w:val="7518FA58"/>
    <w:rsid w:val="754DDFF8"/>
    <w:rsid w:val="756B8F1E"/>
    <w:rsid w:val="758DA360"/>
    <w:rsid w:val="75AB0DB8"/>
    <w:rsid w:val="761D36F0"/>
    <w:rsid w:val="764F4660"/>
    <w:rsid w:val="767ED761"/>
    <w:rsid w:val="76C6771C"/>
    <w:rsid w:val="76EFCB0C"/>
    <w:rsid w:val="770699B8"/>
    <w:rsid w:val="772330AF"/>
    <w:rsid w:val="774BEB25"/>
    <w:rsid w:val="77927884"/>
    <w:rsid w:val="77BBDE90"/>
    <w:rsid w:val="77BBDE90"/>
    <w:rsid w:val="78193107"/>
    <w:rsid w:val="78224DE2"/>
    <w:rsid w:val="783D6FB5"/>
    <w:rsid w:val="787D40FB"/>
    <w:rsid w:val="78918570"/>
    <w:rsid w:val="78A94189"/>
    <w:rsid w:val="78B1A5A1"/>
    <w:rsid w:val="78FBC813"/>
    <w:rsid w:val="7901C19F"/>
    <w:rsid w:val="7907C560"/>
    <w:rsid w:val="799946AB"/>
    <w:rsid w:val="79B37560"/>
    <w:rsid w:val="79C2DAE2"/>
    <w:rsid w:val="7A4646D3"/>
    <w:rsid w:val="7A728870"/>
    <w:rsid w:val="7A84D5ED"/>
    <w:rsid w:val="7AA8380A"/>
    <w:rsid w:val="7ACBA43F"/>
    <w:rsid w:val="7ACE4AA9"/>
    <w:rsid w:val="7B139C15"/>
    <w:rsid w:val="7B155BC2"/>
    <w:rsid w:val="7B331869"/>
    <w:rsid w:val="7B384230"/>
    <w:rsid w:val="7BA38E02"/>
    <w:rsid w:val="7C5070B2"/>
    <w:rsid w:val="7C554EBF"/>
    <w:rsid w:val="7C6AD17A"/>
    <w:rsid w:val="7CD18A45"/>
    <w:rsid w:val="7CFC8E98"/>
    <w:rsid w:val="7D2F5686"/>
    <w:rsid w:val="7D746BAA"/>
    <w:rsid w:val="7DC210E4"/>
    <w:rsid w:val="7E7B5811"/>
    <w:rsid w:val="7E942BDD"/>
    <w:rsid w:val="7EA9A488"/>
    <w:rsid w:val="7EB354B8"/>
    <w:rsid w:val="7EB4C77A"/>
    <w:rsid w:val="7EE40FF5"/>
    <w:rsid w:val="7EEA11FB"/>
    <w:rsid w:val="7F0A5FA5"/>
    <w:rsid w:val="7F1F6DD2"/>
    <w:rsid w:val="7F4639C1"/>
    <w:rsid w:val="7FD7E922"/>
    <w:rsid w:val="7FEF6529"/>
    <w:rsid w:val="7FF85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BB300"/>
  <w15:chartTrackingRefBased/>
  <w15:docId w15:val="{E9A8CBB8-2B32-4F37-9C9E-A3A657366CA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D735CAB"/>
    <w:pPr>
      <w:spacing/>
      <w:ind w:left="720"/>
      <w:contextualSpacing/>
    </w:pPr>
  </w:style>
  <w:style w:type="paragraph" w:styleId="Heading1">
    <w:uiPriority w:val="9"/>
    <w:name w:val="heading 1"/>
    <w:basedOn w:val="Normal"/>
    <w:next w:val="Normal"/>
    <w:qFormat/>
    <w:rsid w:val="2577E91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577E91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2577E91E"/>
    <w:rPr>
      <w:color w:val="467886"/>
      <w:u w:val="single"/>
    </w:rPr>
  </w:style>
  <w:style w:type="paragraph" w:styleId="Subtitle">
    <w:uiPriority w:val="11"/>
    <w:name w:val="Subtitle"/>
    <w:basedOn w:val="Normal"/>
    <w:next w:val="Normal"/>
    <w:qFormat/>
    <w:rsid w:val="6D019D05"/>
    <w:rPr>
      <w:rFonts w:eastAsia="" w:cs="" w:eastAsiaTheme="majorEastAsia" w:cstheme="majorBidi"/>
      <w:color w:val="595959" w:themeColor="text1" w:themeTint="A6" w:themeShade="FF"/>
      <w:sz w:val="28"/>
      <w:szCs w:val="28"/>
    </w:rPr>
  </w:style>
  <w:style w:type="paragraph" w:styleId="Heading3">
    <w:uiPriority w:val="9"/>
    <w:name w:val="heading 3"/>
    <w:basedOn w:val="Normal"/>
    <w:next w:val="Normal"/>
    <w:unhideWhenUsed/>
    <w:qFormat/>
    <w:rsid w:val="6D019D0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6D019D05"/>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qFormat/>
    <w:rsid w:val="6D019D05"/>
    <w:rPr>
      <w:rFonts w:eastAsia="" w:cs=""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qFormat/>
    <w:rsid w:val="6D019D05"/>
    <w:rPr>
      <w:rFonts w:eastAsia="" w:cs=""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unhideWhenUsed/>
    <w:qFormat/>
    <w:rsid w:val="6D019D05"/>
    <w:rPr>
      <w:rFonts w:eastAsia="" w:cs=""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unhideWhenUsed/>
    <w:qFormat/>
    <w:rsid w:val="6D019D05"/>
    <w:rPr>
      <w:rFonts w:eastAsia="" w:cs="" w:eastAsiaTheme="majorEastAsia" w:cstheme="majorBidi"/>
      <w:i w:val="1"/>
      <w:iCs w:val="1"/>
      <w:color w:val="272727"/>
    </w:rPr>
    <w:pPr>
      <w:keepNext w:val="1"/>
      <w:keepLines w:val="1"/>
      <w:spacing w:after="0"/>
      <w:outlineLvl w:val="7"/>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9">
    <w:uiPriority w:val="9"/>
    <w:name w:val="heading 9"/>
    <w:basedOn w:val="Normal"/>
    <w:next w:val="Normal"/>
    <w:unhideWhenUsed/>
    <w:qFormat/>
    <w:rsid w:val="273934BA"/>
    <w:rPr>
      <w:rFonts w:eastAsia="" w:cs="" w:eastAsiaTheme="majorEastAsia" w:cstheme="majorBidi"/>
      <w:color w:val="272727"/>
    </w:rPr>
    <w:pPr>
      <w:keepNext w:val="1"/>
      <w:keepLines w:val="1"/>
      <w:spacing w:after="0"/>
      <w:outlineLvl w:val="8"/>
    </w:pPr>
  </w:style>
  <w:style w:type="paragraph" w:styleId="TOC1">
    <w:uiPriority w:val="39"/>
    <w:name w:val="toc 1"/>
    <w:basedOn w:val="Normal"/>
    <w:next w:val="Normal"/>
    <w:unhideWhenUsed/>
    <w:rsid w:val="273934BA"/>
    <w:pPr>
      <w:spacing w:after="100"/>
    </w:pPr>
  </w:style>
  <w:style w:type="paragraph" w:styleId="TOC2">
    <w:uiPriority w:val="39"/>
    <w:name w:val="toc 2"/>
    <w:basedOn w:val="Normal"/>
    <w:next w:val="Normal"/>
    <w:unhideWhenUsed/>
    <w:rsid w:val="273934BA"/>
    <w:pPr>
      <w:spacing w:after="100"/>
      <w:ind w:left="220"/>
    </w:pPr>
  </w:style>
  <w:style w:type="paragraph" w:styleId="TOC3">
    <w:uiPriority w:val="39"/>
    <w:name w:val="toc 3"/>
    <w:basedOn w:val="Normal"/>
    <w:next w:val="Normal"/>
    <w:unhideWhenUsed/>
    <w:rsid w:val="273934BA"/>
    <w:pPr>
      <w:spacing w:after="100"/>
      <w:ind w:left="440"/>
    </w:pPr>
  </w:style>
  <w:style w:type="paragraph" w:styleId="TOC4">
    <w:uiPriority w:val="39"/>
    <w:name w:val="toc 4"/>
    <w:basedOn w:val="Normal"/>
    <w:next w:val="Normal"/>
    <w:unhideWhenUsed/>
    <w:rsid w:val="273934BA"/>
    <w:pPr>
      <w:spacing w:after="100"/>
      <w:ind w:left="660"/>
    </w:pPr>
  </w:style>
  <w:style w:type="paragraph" w:styleId="TOC5">
    <w:uiPriority w:val="39"/>
    <w:name w:val="toc 5"/>
    <w:basedOn w:val="Normal"/>
    <w:next w:val="Normal"/>
    <w:unhideWhenUsed/>
    <w:rsid w:val="273934BA"/>
    <w:pPr>
      <w:spacing w:after="100"/>
      <w:ind w:left="880"/>
    </w:pPr>
  </w:style>
  <w:style w:type="paragraph" w:styleId="TOC6">
    <w:uiPriority w:val="39"/>
    <w:name w:val="toc 6"/>
    <w:basedOn w:val="Normal"/>
    <w:next w:val="Normal"/>
    <w:unhideWhenUsed/>
    <w:rsid w:val="273934BA"/>
    <w:pPr>
      <w:spacing w:after="100"/>
      <w:ind w:left="1100"/>
    </w:pPr>
  </w:style>
  <w:style w:type="paragraph" w:styleId="TOC7">
    <w:uiPriority w:val="39"/>
    <w:name w:val="toc 7"/>
    <w:basedOn w:val="Normal"/>
    <w:next w:val="Normal"/>
    <w:unhideWhenUsed/>
    <w:rsid w:val="273934BA"/>
    <w:pPr>
      <w:spacing w:after="100"/>
      <w:ind w:left="1320"/>
    </w:pPr>
  </w:style>
  <w:style w:type="paragraph" w:styleId="TOC8">
    <w:uiPriority w:val="39"/>
    <w:name w:val="toc 8"/>
    <w:basedOn w:val="Normal"/>
    <w:next w:val="Normal"/>
    <w:unhideWhenUsed/>
    <w:rsid w:val="273934BA"/>
    <w:pPr>
      <w:spacing w:after="100"/>
      <w:ind w:left="1540"/>
    </w:pPr>
  </w:style>
  <w:style w:type="paragraph" w:styleId="TOC9">
    <w:uiPriority w:val="39"/>
    <w:name w:val="toc 9"/>
    <w:basedOn w:val="Normal"/>
    <w:next w:val="Normal"/>
    <w:unhideWhenUsed/>
    <w:rsid w:val="273934BA"/>
    <w:pPr>
      <w:spacing w:after="100"/>
      <w:ind w:left="17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c27e299ce4c4243" /><Relationship Type="http://schemas.openxmlformats.org/officeDocument/2006/relationships/hyperlink" Target="https://doi.org/10.1177/20552076231183542" TargetMode="External" Id="R9ee8558372c34174" /><Relationship Type="http://schemas.microsoft.com/office/2020/10/relationships/intelligence" Target="/word/intelligence2.xml" Id="R264cf70794be40e6" /><Relationship Type="http://schemas.openxmlformats.org/officeDocument/2006/relationships/image" Target="/media/image.png" Id="rId1794259275" /><Relationship Type="http://schemas.openxmlformats.org/officeDocument/2006/relationships/image" Target="/media/image2.png" Id="rId481067909" /><Relationship Type="http://schemas.openxmlformats.org/officeDocument/2006/relationships/image" Target="/media/image3.png" Id="rId17126674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Cheikh Gaye (2318748)</dc:creator>
  <keywords/>
  <dc:description/>
  <lastModifiedBy>Cheikh Gaye (2318748)</lastModifiedBy>
  <revision>9</revision>
  <dcterms:created xsi:type="dcterms:W3CDTF">2026-06-16T01:30:34.2876967Z</dcterms:created>
  <dcterms:modified xsi:type="dcterms:W3CDTF">2026-07-29T00:36:53.7669568Z</dcterms:modified>
</coreProperties>
</file>