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A5F0F8" w14:textId="50548EFB" w:rsidR="004E2FD8" w:rsidRDefault="00EF7570">
      <w:r>
        <w:t xml:space="preserve">Reference </w:t>
      </w:r>
      <w:proofErr w:type="gramStart"/>
      <w:r>
        <w:t>list;-</w:t>
      </w:r>
      <w:proofErr w:type="gramEnd"/>
    </w:p>
    <w:p w14:paraId="56FE1CC2" w14:textId="15646AEF" w:rsidR="002B621F" w:rsidRDefault="002B621F" w:rsidP="002B621F">
      <w:pPr>
        <w:rPr>
          <w:i/>
          <w:iCs/>
        </w:rPr>
      </w:pPr>
      <w:r>
        <w:t xml:space="preserve">All Wales Child Protection Procedures, 2008. </w:t>
      </w:r>
      <w:proofErr w:type="spellStart"/>
      <w:r w:rsidRPr="002B621F">
        <w:rPr>
          <w:i/>
          <w:iCs/>
        </w:rPr>
        <w:t>Canllawiau</w:t>
      </w:r>
      <w:proofErr w:type="spellEnd"/>
      <w:r w:rsidRPr="002B621F">
        <w:rPr>
          <w:i/>
          <w:iCs/>
        </w:rPr>
        <w:t xml:space="preserve"> </w:t>
      </w:r>
      <w:proofErr w:type="spellStart"/>
      <w:r w:rsidRPr="002B621F">
        <w:rPr>
          <w:i/>
          <w:iCs/>
        </w:rPr>
        <w:t>Amddiffyn</w:t>
      </w:r>
      <w:proofErr w:type="spellEnd"/>
      <w:r w:rsidRPr="002B621F">
        <w:rPr>
          <w:i/>
          <w:iCs/>
        </w:rPr>
        <w:t xml:space="preserve"> Plant Cymru </w:t>
      </w:r>
      <w:proofErr w:type="spellStart"/>
      <w:r w:rsidRPr="002B621F">
        <w:rPr>
          <w:i/>
          <w:iCs/>
        </w:rPr>
        <w:t>Gyfa</w:t>
      </w:r>
      <w:proofErr w:type="spellEnd"/>
      <w:r>
        <w:rPr>
          <w:i/>
          <w:iCs/>
        </w:rPr>
        <w:t>.</w:t>
      </w:r>
    </w:p>
    <w:p w14:paraId="486715E3" w14:textId="7C5048B1" w:rsidR="002B621F" w:rsidRDefault="00DD3DCA" w:rsidP="002B621F">
      <w:hyperlink r:id="rId4" w:history="1">
        <w:r w:rsidR="002B621F" w:rsidRPr="002B621F">
          <w:rPr>
            <w:rStyle w:val="Hyperlink"/>
          </w:rPr>
          <w:t>http://www.wales.nhs.uk/sitesplus/documents/861/All%20Wales%20Child%20Protection%20Procedures%202008.pdf</w:t>
        </w:r>
      </w:hyperlink>
    </w:p>
    <w:p w14:paraId="2F01B58C" w14:textId="1E8E8E35" w:rsidR="002B621F" w:rsidRDefault="002B621F" w:rsidP="002B621F">
      <w:r>
        <w:t>[Accessed 12/01/2022]</w:t>
      </w:r>
    </w:p>
    <w:p w14:paraId="5DF25BD9" w14:textId="38CB82F4" w:rsidR="00D42FD8" w:rsidRDefault="00D42FD8" w:rsidP="002B621F">
      <w:r>
        <w:t xml:space="preserve">Childcare act, 2006. </w:t>
      </w:r>
      <w:r w:rsidRPr="00D42FD8">
        <w:rPr>
          <w:i/>
          <w:iCs/>
        </w:rPr>
        <w:t>Childcare act.</w:t>
      </w:r>
    </w:p>
    <w:p w14:paraId="726B9916" w14:textId="782F74F2" w:rsidR="00D42FD8" w:rsidRDefault="00DD3DCA" w:rsidP="002B621F">
      <w:hyperlink r:id="rId5" w:history="1">
        <w:r w:rsidR="00D42FD8" w:rsidRPr="00D42FD8">
          <w:rPr>
            <w:rStyle w:val="Hyperlink"/>
          </w:rPr>
          <w:t>https://www.legislation.gov.uk/ukpga/2006/21/pdfs/ukpga_20060021_en.pdf</w:t>
        </w:r>
      </w:hyperlink>
    </w:p>
    <w:p w14:paraId="4FA65ADA" w14:textId="062FA90A" w:rsidR="00D42FD8" w:rsidRPr="00D42FD8" w:rsidRDefault="00D42FD8" w:rsidP="002B621F">
      <w:r>
        <w:t>[Accessed 09/01/2022]</w:t>
      </w:r>
    </w:p>
    <w:p w14:paraId="7B93E1ED" w14:textId="324C728D" w:rsidR="004A1F11" w:rsidRDefault="004A1F11">
      <w:pPr>
        <w:rPr>
          <w:i/>
          <w:iCs/>
        </w:rPr>
      </w:pPr>
      <w:r>
        <w:t xml:space="preserve">Citizen’s advice (2021). </w:t>
      </w:r>
      <w:r w:rsidRPr="004A1F11">
        <w:rPr>
          <w:i/>
          <w:iCs/>
        </w:rPr>
        <w:t>If there's a child protection conference for your child</w:t>
      </w:r>
      <w:r>
        <w:rPr>
          <w:i/>
          <w:iCs/>
        </w:rPr>
        <w:t>.</w:t>
      </w:r>
    </w:p>
    <w:p w14:paraId="39D36BBB" w14:textId="65BF39CA" w:rsidR="004A1F11" w:rsidRDefault="00DD3DCA">
      <w:hyperlink r:id="rId6" w:history="1">
        <w:r w:rsidR="004A1F11" w:rsidRPr="004A1F11">
          <w:rPr>
            <w:rStyle w:val="Hyperlink"/>
          </w:rPr>
          <w:t>https://www.citizensadvice.org.uk/family/children-and-young-people/protecting-children/if-theres-a-child-protection-conference-for-your-child</w:t>
        </w:r>
      </w:hyperlink>
    </w:p>
    <w:p w14:paraId="7418EF7E" w14:textId="24F29902" w:rsidR="004A1F11" w:rsidRPr="004A1F11" w:rsidRDefault="004A1F11">
      <w:r>
        <w:t>[Accessed 09/01/2022]</w:t>
      </w:r>
    </w:p>
    <w:p w14:paraId="597E5710" w14:textId="268C851D" w:rsidR="00EF7570" w:rsidRDefault="00EF7570" w:rsidP="00EF7570">
      <w:r>
        <w:t>Data protection act, (2018).</w:t>
      </w:r>
      <w:r w:rsidR="00805DDB">
        <w:t xml:space="preserve"> </w:t>
      </w:r>
      <w:r w:rsidR="00805DDB" w:rsidRPr="00E426F9">
        <w:rPr>
          <w:i/>
          <w:iCs/>
        </w:rPr>
        <w:t>The Data Protection Act</w:t>
      </w:r>
      <w:r w:rsidR="00805DDB">
        <w:t xml:space="preserve">.  </w:t>
      </w:r>
    </w:p>
    <w:p w14:paraId="558A584A" w14:textId="488CE02C" w:rsidR="00EF7570" w:rsidRDefault="00DD3DCA" w:rsidP="00EF7570">
      <w:hyperlink r:id="rId7" w:history="1">
        <w:r w:rsidR="00EF7570" w:rsidRPr="00EF7570">
          <w:rPr>
            <w:rStyle w:val="Hyperlink"/>
          </w:rPr>
          <w:t>https://www.gov.uk/data-protection</w:t>
        </w:r>
      </w:hyperlink>
    </w:p>
    <w:p w14:paraId="5EDEF241" w14:textId="77777777" w:rsidR="00EF7570" w:rsidRDefault="00EF7570" w:rsidP="00EF7570">
      <w:r>
        <w:t xml:space="preserve">[Accessed 10/01/2022] </w:t>
      </w:r>
    </w:p>
    <w:p w14:paraId="332F5137" w14:textId="2FBAC7EC" w:rsidR="00273FF5" w:rsidRPr="004A1F11" w:rsidRDefault="004A1F11" w:rsidP="00EF7570">
      <w:r>
        <w:t xml:space="preserve">Gov, 2018. </w:t>
      </w:r>
      <w:r w:rsidRPr="004A1F11">
        <w:rPr>
          <w:i/>
          <w:iCs/>
        </w:rPr>
        <w:t>Working together to safeguard children</w:t>
      </w:r>
      <w:r>
        <w:rPr>
          <w:i/>
          <w:iCs/>
        </w:rPr>
        <w:t>.</w:t>
      </w:r>
    </w:p>
    <w:p w14:paraId="00EEC3EE" w14:textId="63E7089A" w:rsidR="004A1F11" w:rsidRDefault="00DD3DCA" w:rsidP="00EF7570">
      <w:hyperlink r:id="rId8" w:history="1">
        <w:r w:rsidR="004A1F11" w:rsidRPr="004A1F11">
          <w:rPr>
            <w:rStyle w:val="Hyperlink"/>
          </w:rPr>
          <w:t>https://www.gov.uk/government/publications/working-together-to-safeguard-children--2</w:t>
        </w:r>
      </w:hyperlink>
    </w:p>
    <w:p w14:paraId="3141E991" w14:textId="706DBFFA" w:rsidR="004A1F11" w:rsidRDefault="004A1F11" w:rsidP="00EF7570">
      <w:r>
        <w:t>[Accessed 10/01/2022]</w:t>
      </w:r>
    </w:p>
    <w:p w14:paraId="2A00989B" w14:textId="4B771A0D" w:rsidR="00EF7570" w:rsidRDefault="00EF7570" w:rsidP="00EF7570">
      <w:r>
        <w:t xml:space="preserve">NSPCC, (2022). </w:t>
      </w:r>
      <w:r w:rsidRPr="00E426F9">
        <w:rPr>
          <w:i/>
          <w:iCs/>
        </w:rPr>
        <w:t>Multi-agency working</w:t>
      </w:r>
      <w:r>
        <w:t xml:space="preserve">. </w:t>
      </w:r>
    </w:p>
    <w:p w14:paraId="691AFFE5" w14:textId="22D35558" w:rsidR="00EF7570" w:rsidRDefault="00DD3DCA" w:rsidP="00EF7570">
      <w:hyperlink r:id="rId9" w:history="1">
        <w:r w:rsidR="00EF7570" w:rsidRPr="00EF7570">
          <w:rPr>
            <w:rStyle w:val="Hyperlink"/>
          </w:rPr>
          <w:t>https://learning.nspcc.org.uk/child-protection-system/england</w:t>
        </w:r>
      </w:hyperlink>
    </w:p>
    <w:p w14:paraId="2F66EEEF" w14:textId="5F80D21F" w:rsidR="00EF7570" w:rsidRDefault="00EF7570" w:rsidP="00EF7570">
      <w:r>
        <w:t>[Accessed: 12/01/2022]</w:t>
      </w:r>
    </w:p>
    <w:p w14:paraId="20250A1F" w14:textId="46920DE3" w:rsidR="00273FF5" w:rsidRDefault="00805DDB" w:rsidP="00273FF5">
      <w:r>
        <w:t xml:space="preserve">Moran, P (2007). </w:t>
      </w:r>
      <w:r w:rsidRPr="00DD0E8A">
        <w:rPr>
          <w:i/>
          <w:iCs/>
        </w:rPr>
        <w:t xml:space="preserve">Multi- agency working: Implications for an early intervention </w:t>
      </w:r>
      <w:r w:rsidR="00E426F9" w:rsidRPr="00DD0E8A">
        <w:rPr>
          <w:i/>
          <w:iCs/>
        </w:rPr>
        <w:t>social work team</w:t>
      </w:r>
      <w:r w:rsidR="00E426F9">
        <w:t>. London.</w:t>
      </w:r>
    </w:p>
    <w:p w14:paraId="50CEB59D" w14:textId="00E86555" w:rsidR="00273FF5" w:rsidRDefault="00DD3DCA" w:rsidP="00273FF5">
      <w:hyperlink r:id="rId10" w:history="1">
        <w:r w:rsidR="00273FF5" w:rsidRPr="00F2082B">
          <w:rPr>
            <w:rStyle w:val="Hyperlink"/>
          </w:rPr>
          <w:t>https://repository.royalholloway.ac.uk/file/efdb9597-c827-a54c-586e-7148a8ffd5cf/9/Bifulco%20Multiagency%20working%20C%26FSW%202007.pdf</w:t>
        </w:r>
      </w:hyperlink>
    </w:p>
    <w:p w14:paraId="5032763F" w14:textId="01EF114B" w:rsidR="00273FF5" w:rsidRDefault="00273FF5" w:rsidP="00273FF5">
      <w:r>
        <w:t>[Accessed 09/01/2022]</w:t>
      </w:r>
    </w:p>
    <w:p w14:paraId="251A2AF1" w14:textId="7D6FD4FD" w:rsidR="00273FF5" w:rsidRPr="00DD0E8A" w:rsidRDefault="00E426F9" w:rsidP="00273FF5">
      <w:pPr>
        <w:rPr>
          <w:i/>
          <w:iCs/>
        </w:rPr>
      </w:pPr>
      <w:r w:rsidRPr="00DD0E8A">
        <w:rPr>
          <w:i/>
          <w:iCs/>
        </w:rPr>
        <w:t>Parent participation in social work meetings - the case of child protection conferences</w:t>
      </w:r>
      <w:r w:rsidR="00DD0E8A">
        <w:rPr>
          <w:i/>
          <w:iCs/>
        </w:rPr>
        <w:t>.</w:t>
      </w:r>
    </w:p>
    <w:p w14:paraId="77EE3065" w14:textId="19E5D368" w:rsidR="00273FF5" w:rsidRDefault="00DD3DCA" w:rsidP="00273FF5">
      <w:hyperlink r:id="rId11" w:history="1">
        <w:r w:rsidR="00273FF5" w:rsidRPr="00F2082B">
          <w:rPr>
            <w:rStyle w:val="Hyperlink"/>
          </w:rPr>
          <w:t>https://www.tandfonline.com/doi/pdf/10.1080/714052864?needAccess=true</w:t>
        </w:r>
      </w:hyperlink>
    </w:p>
    <w:p w14:paraId="4CE8A380" w14:textId="6384F05A" w:rsidR="00273FF5" w:rsidRDefault="00273FF5" w:rsidP="00273FF5">
      <w:r>
        <w:t>[Accessed 10/01/2022]</w:t>
      </w:r>
    </w:p>
    <w:p w14:paraId="07C39286" w14:textId="77777777" w:rsidR="00273FF5" w:rsidRDefault="00273FF5" w:rsidP="00273FF5"/>
    <w:p w14:paraId="74D8CDA8" w14:textId="20FE6A82" w:rsidR="00273FF5" w:rsidRDefault="00273FF5" w:rsidP="00273FF5">
      <w:r>
        <w:t>NSPCC, 202</w:t>
      </w:r>
      <w:r w:rsidR="00E426F9">
        <w:t xml:space="preserve">0. </w:t>
      </w:r>
      <w:r w:rsidR="00E426F9" w:rsidRPr="00DD0E8A">
        <w:rPr>
          <w:i/>
          <w:iCs/>
        </w:rPr>
        <w:t>Child protection system in England</w:t>
      </w:r>
      <w:r w:rsidR="00E426F9">
        <w:t xml:space="preserve">. </w:t>
      </w:r>
    </w:p>
    <w:p w14:paraId="53B389F5" w14:textId="7E058794" w:rsidR="00273FF5" w:rsidRDefault="00DD3DCA" w:rsidP="00273FF5">
      <w:hyperlink r:id="rId12" w:history="1">
        <w:r w:rsidR="00273FF5" w:rsidRPr="00F2082B">
          <w:rPr>
            <w:rStyle w:val="Hyperlink"/>
          </w:rPr>
          <w:t>https://learning.nspcc.org.uk/child-protection-system/wales</w:t>
        </w:r>
      </w:hyperlink>
    </w:p>
    <w:p w14:paraId="29C052FF" w14:textId="4F411346" w:rsidR="00273FF5" w:rsidRDefault="00273FF5" w:rsidP="00273FF5">
      <w:r>
        <w:lastRenderedPageBreak/>
        <w:t>[Accessed 13 January 2022]</w:t>
      </w:r>
    </w:p>
    <w:p w14:paraId="6BF4BA3C" w14:textId="63E30B5F" w:rsidR="00E426F9" w:rsidRDefault="00F471BB" w:rsidP="00273FF5">
      <w:pPr>
        <w:rPr>
          <w:i/>
          <w:iCs/>
        </w:rPr>
      </w:pPr>
      <w:r>
        <w:t xml:space="preserve">NSPCC, 2021. </w:t>
      </w:r>
      <w:r w:rsidRPr="00F471BB">
        <w:rPr>
          <w:i/>
          <w:iCs/>
        </w:rPr>
        <w:t>Protecting children from abuse in schools: roles and responsibilities</w:t>
      </w:r>
      <w:r>
        <w:rPr>
          <w:i/>
          <w:iCs/>
        </w:rPr>
        <w:t>.</w:t>
      </w:r>
    </w:p>
    <w:p w14:paraId="18381714" w14:textId="7F3EC3B9" w:rsidR="00F471BB" w:rsidRDefault="00DD3DCA" w:rsidP="00273FF5">
      <w:hyperlink r:id="rId13" w:history="1">
        <w:r w:rsidR="00F471BB" w:rsidRPr="00F471BB">
          <w:rPr>
            <w:rStyle w:val="Hyperlink"/>
          </w:rPr>
          <w:t>https://learning.nspcc.org.uk/safeguarding-child-protection-schools/roles-responsibilities</w:t>
        </w:r>
      </w:hyperlink>
    </w:p>
    <w:p w14:paraId="25E79FB2" w14:textId="5270A2E7" w:rsidR="00F471BB" w:rsidRPr="00F471BB" w:rsidRDefault="00F471BB" w:rsidP="00273FF5">
      <w:r>
        <w:t>Accessed [12/01/2022]</w:t>
      </w:r>
    </w:p>
    <w:p w14:paraId="282A405C" w14:textId="041D1D2B" w:rsidR="00273FF5" w:rsidRDefault="00273FF5" w:rsidP="00273FF5">
      <w:r>
        <w:t xml:space="preserve">NHS, </w:t>
      </w:r>
      <w:r w:rsidR="00805DDB">
        <w:t xml:space="preserve">2021. </w:t>
      </w:r>
      <w:r w:rsidR="00E426F9" w:rsidRPr="00DD0E8A">
        <w:rPr>
          <w:i/>
          <w:iCs/>
        </w:rPr>
        <w:t>Health visitor</w:t>
      </w:r>
      <w:r w:rsidR="00E426F9">
        <w:t>.</w:t>
      </w:r>
    </w:p>
    <w:p w14:paraId="6C09DCCE" w14:textId="2A1A1AFA" w:rsidR="00EF7570" w:rsidRDefault="00DD3DCA" w:rsidP="00273FF5">
      <w:hyperlink r:id="rId14" w:history="1">
        <w:r w:rsidR="00273FF5" w:rsidRPr="00F2082B">
          <w:rPr>
            <w:rStyle w:val="Hyperlink"/>
          </w:rPr>
          <w:t>https://www.healthcareers.nhs.uk/explore-roles/public-health/roles-public-health/health-visitor/health-visitor</w:t>
        </w:r>
      </w:hyperlink>
    </w:p>
    <w:p w14:paraId="6A26FDCA" w14:textId="461B14BB" w:rsidR="00DD0E8A" w:rsidRDefault="00273FF5" w:rsidP="00273FF5">
      <w:r>
        <w:t>[Accessed 13/01/2022]</w:t>
      </w:r>
    </w:p>
    <w:p w14:paraId="17F7237A" w14:textId="77777777" w:rsidR="00DD0E8A" w:rsidRDefault="00DD0E8A" w:rsidP="00273FF5"/>
    <w:sectPr w:rsidR="00DD0E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570"/>
    <w:rsid w:val="00273FF5"/>
    <w:rsid w:val="002B621F"/>
    <w:rsid w:val="004A1F11"/>
    <w:rsid w:val="0056148D"/>
    <w:rsid w:val="00805DDB"/>
    <w:rsid w:val="00A71368"/>
    <w:rsid w:val="00D42FD8"/>
    <w:rsid w:val="00DD0E8A"/>
    <w:rsid w:val="00DD3DCA"/>
    <w:rsid w:val="00E426F9"/>
    <w:rsid w:val="00EF7570"/>
    <w:rsid w:val="00F47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4C9237"/>
  <w15:chartTrackingRefBased/>
  <w15:docId w15:val="{A7679776-19F3-4427-8083-D044D1C53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75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75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5DD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-children--2" TargetMode="External"/><Relationship Id="rId13" Type="http://schemas.openxmlformats.org/officeDocument/2006/relationships/hyperlink" Target="https://learning.nspcc.org.uk/safeguarding-child-protection-schools/roles-responsibilitie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data-protection" TargetMode="External"/><Relationship Id="rId12" Type="http://schemas.openxmlformats.org/officeDocument/2006/relationships/hyperlink" Target="https://learning.nspcc.org.uk/child-protection-system/wales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itizensadvice.org.uk/family/children-and-young-people/protecting-children/if-theres-a-child-protection-conference-for-your-child" TargetMode="External"/><Relationship Id="rId11" Type="http://schemas.openxmlformats.org/officeDocument/2006/relationships/hyperlink" Target="https://www.tandfonline.com/doi/pdf/10.1080/714052864?needAccess=true" TargetMode="External"/><Relationship Id="rId5" Type="http://schemas.openxmlformats.org/officeDocument/2006/relationships/hyperlink" Target="https://www.legislation.gov.uk/ukpga/2006/21/pdfs/ukpga_20060021_en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repository.royalholloway.ac.uk/file/efdb9597-c827-a54c-586e-7148a8ffd5cf/9/Bifulco%20Multiagency%20working%20C%26FSW%202007.pdf" TargetMode="External"/><Relationship Id="rId4" Type="http://schemas.openxmlformats.org/officeDocument/2006/relationships/hyperlink" Target="http://www.wales.nhs.uk/sitesplus/documents/861/All%20Wales%20Child%20Protection%20Procedures%202008.pdf" TargetMode="External"/><Relationship Id="rId9" Type="http://schemas.openxmlformats.org/officeDocument/2006/relationships/hyperlink" Target="https://learning.nspcc.org.uk/child-protection-system/england" TargetMode="External"/><Relationship Id="rId14" Type="http://schemas.openxmlformats.org/officeDocument/2006/relationships/hyperlink" Target="https://www.healthcareers.nhs.uk/explore-roles/public-health/roles-public-health/health-visitor/health-visit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460</Words>
  <Characters>2624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Antonio Ciaburri (1908095)</dc:creator>
  <cp:keywords/>
  <dc:description/>
  <cp:lastModifiedBy>Marcus Antonio Ciaburri (1908095)</cp:lastModifiedBy>
  <cp:revision>2</cp:revision>
  <dcterms:created xsi:type="dcterms:W3CDTF">2022-01-14T16:41:00Z</dcterms:created>
  <dcterms:modified xsi:type="dcterms:W3CDTF">2022-01-14T16:41:00Z</dcterms:modified>
</cp:coreProperties>
</file>