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A47C18" w14:textId="77777777" w:rsidR="002F3A74" w:rsidRDefault="002F3A74" w:rsidP="002F3A74">
      <w:pPr>
        <w:spacing w:after="100" w:afterAutospacing="1"/>
        <w:rPr>
          <w:rFonts w:ascii="Helvetica Neue" w:hAnsi="Helvetica Neue" w:cs="Times New Roman"/>
          <w:b/>
          <w:bCs/>
          <w:color w:val="373A3C"/>
        </w:rPr>
      </w:pPr>
      <w:bookmarkStart w:id="0" w:name="_Hlk514177368"/>
      <w:bookmarkEnd w:id="0"/>
    </w:p>
    <w:p w14:paraId="163979D7" w14:textId="77777777" w:rsidR="002F3A74" w:rsidRPr="00BB26A6" w:rsidRDefault="002F3A74" w:rsidP="002F3A74">
      <w:pPr>
        <w:shd w:val="clear" w:color="auto" w:fill="FFFFFF"/>
        <w:spacing w:before="100" w:beforeAutospacing="1" w:after="100" w:afterAutospacing="1"/>
        <w:jc w:val="center"/>
        <w:outlineLvl w:val="0"/>
        <w:rPr>
          <w:rFonts w:eastAsia="Times New Roman" w:cstheme="minorHAnsi"/>
          <w:bCs/>
          <w:color w:val="262626"/>
          <w:kern w:val="36"/>
          <w:u w:val="single"/>
          <w:lang w:val="en-GB" w:eastAsia="en-GB"/>
        </w:rPr>
      </w:pPr>
      <w:r w:rsidRPr="00BB26A6">
        <w:rPr>
          <w:rFonts w:eastAsia="Times New Roman" w:cstheme="minorHAnsi"/>
          <w:bCs/>
          <w:color w:val="262626"/>
          <w:kern w:val="36"/>
          <w:u w:val="single"/>
          <w:lang w:val="en-GB" w:eastAsia="en-GB"/>
        </w:rPr>
        <w:t xml:space="preserve"> “How has the Evolution of</w:t>
      </w:r>
      <w:r>
        <w:rPr>
          <w:rFonts w:eastAsia="Times New Roman" w:cstheme="minorHAnsi"/>
          <w:bCs/>
          <w:color w:val="262626"/>
          <w:kern w:val="36"/>
          <w:u w:val="single"/>
          <w:lang w:val="en-GB" w:eastAsia="en-GB"/>
        </w:rPr>
        <w:t xml:space="preserve"> design </w:t>
      </w:r>
      <w:r w:rsidRPr="00BB26A6">
        <w:rPr>
          <w:rFonts w:eastAsia="Times New Roman" w:cstheme="minorHAnsi"/>
          <w:bCs/>
          <w:color w:val="262626"/>
          <w:kern w:val="36"/>
          <w:u w:val="single"/>
          <w:lang w:val="en-GB" w:eastAsia="en-GB"/>
        </w:rPr>
        <w:t>effect</w:t>
      </w:r>
      <w:r>
        <w:rPr>
          <w:rFonts w:eastAsia="Times New Roman" w:cstheme="minorHAnsi"/>
          <w:bCs/>
          <w:color w:val="262626"/>
          <w:kern w:val="36"/>
          <w:u w:val="single"/>
          <w:lang w:val="en-GB" w:eastAsia="en-GB"/>
        </w:rPr>
        <w:t xml:space="preserve"> </w:t>
      </w:r>
      <w:r w:rsidRPr="00BB26A6">
        <w:rPr>
          <w:rFonts w:eastAsia="Times New Roman" w:cstheme="minorHAnsi"/>
          <w:bCs/>
          <w:color w:val="262626"/>
          <w:kern w:val="36"/>
          <w:u w:val="single"/>
          <w:lang w:val="en-GB" w:eastAsia="en-GB"/>
        </w:rPr>
        <w:t>Horror Movie Poster</w:t>
      </w:r>
      <w:r>
        <w:rPr>
          <w:rFonts w:eastAsia="Times New Roman" w:cstheme="minorHAnsi"/>
          <w:bCs/>
          <w:color w:val="262626"/>
          <w:kern w:val="36"/>
          <w:u w:val="single"/>
          <w:lang w:val="en-GB" w:eastAsia="en-GB"/>
        </w:rPr>
        <w:t>s</w:t>
      </w:r>
      <w:r w:rsidRPr="00BB26A6">
        <w:rPr>
          <w:rFonts w:eastAsia="Times New Roman" w:cstheme="minorHAnsi"/>
          <w:bCs/>
          <w:color w:val="262626"/>
          <w:kern w:val="36"/>
          <w:u w:val="single"/>
          <w:lang w:val="en-GB" w:eastAsia="en-GB"/>
        </w:rPr>
        <w:t>”</w:t>
      </w:r>
    </w:p>
    <w:p w14:paraId="3603EDC5" w14:textId="77777777" w:rsidR="002F3A74" w:rsidRDefault="002F3A74" w:rsidP="002F3A74">
      <w:pPr>
        <w:shd w:val="clear" w:color="auto" w:fill="FFFFFF"/>
        <w:spacing w:before="100" w:beforeAutospacing="1" w:after="100" w:afterAutospacing="1"/>
        <w:outlineLvl w:val="0"/>
        <w:rPr>
          <w:rFonts w:eastAsia="Times New Roman" w:cstheme="minorHAnsi"/>
          <w:bCs/>
          <w:color w:val="262626"/>
          <w:kern w:val="36"/>
          <w:sz w:val="22"/>
          <w:szCs w:val="22"/>
          <w:u w:val="single"/>
          <w:lang w:val="en-GB" w:eastAsia="en-GB"/>
        </w:rPr>
      </w:pPr>
      <w:r>
        <w:rPr>
          <w:rFonts w:eastAsia="Times New Roman" w:cstheme="minorHAnsi"/>
          <w:bCs/>
          <w:color w:val="262626"/>
          <w:kern w:val="36"/>
          <w:sz w:val="22"/>
          <w:szCs w:val="22"/>
          <w:u w:val="single"/>
          <w:lang w:val="en-GB" w:eastAsia="en-GB"/>
        </w:rPr>
        <w:t>Cameron Ridgway</w:t>
      </w:r>
    </w:p>
    <w:p w14:paraId="4FC56F0A" w14:textId="19BF7036" w:rsidR="002F3A74" w:rsidRDefault="002F3A74" w:rsidP="002F3A74">
      <w:pPr>
        <w:shd w:val="clear" w:color="auto" w:fill="FFFFFF"/>
        <w:spacing w:before="100" w:beforeAutospacing="1" w:after="100" w:afterAutospacing="1"/>
        <w:outlineLvl w:val="0"/>
        <w:rPr>
          <w:rFonts w:eastAsia="Times New Roman" w:cstheme="minorHAnsi"/>
          <w:bCs/>
          <w:color w:val="262626"/>
          <w:kern w:val="36"/>
          <w:sz w:val="22"/>
          <w:szCs w:val="22"/>
          <w:u w:val="single"/>
          <w:lang w:val="en-GB" w:eastAsia="en-GB"/>
        </w:rPr>
      </w:pPr>
      <w:r>
        <w:rPr>
          <w:rFonts w:eastAsia="Times New Roman" w:cstheme="minorHAnsi"/>
          <w:bCs/>
          <w:color w:val="262626"/>
          <w:kern w:val="36"/>
          <w:sz w:val="22"/>
          <w:szCs w:val="22"/>
          <w:u w:val="single"/>
          <w:lang w:val="en-GB" w:eastAsia="en-GB"/>
        </w:rPr>
        <w:t>P149876</w:t>
      </w:r>
    </w:p>
    <w:p w14:paraId="60408F8C" w14:textId="77777777" w:rsidR="00506C4B" w:rsidRDefault="00506C4B" w:rsidP="002F3A74">
      <w:pPr>
        <w:shd w:val="clear" w:color="auto" w:fill="FFFFFF"/>
        <w:spacing w:before="100" w:beforeAutospacing="1" w:after="100" w:afterAutospacing="1"/>
        <w:outlineLvl w:val="0"/>
        <w:rPr>
          <w:rFonts w:eastAsia="Times New Roman" w:cstheme="minorHAnsi"/>
          <w:bCs/>
          <w:color w:val="262626"/>
          <w:kern w:val="36"/>
          <w:sz w:val="22"/>
          <w:szCs w:val="22"/>
          <w:u w:val="single"/>
          <w:lang w:val="en-GB" w:eastAsia="en-GB"/>
        </w:rPr>
      </w:pPr>
    </w:p>
    <w:p w14:paraId="1F5A2157" w14:textId="03F8E85A" w:rsidR="00515F2A" w:rsidRDefault="00FC3F8C" w:rsidP="002F3A74">
      <w:pPr>
        <w:shd w:val="clear" w:color="auto" w:fill="FFFFFF"/>
        <w:spacing w:before="100" w:beforeAutospacing="1" w:after="100" w:afterAutospacing="1" w:line="360" w:lineRule="auto"/>
        <w:outlineLvl w:val="0"/>
        <w:rPr>
          <w:rFonts w:eastAsia="Times New Roman" w:cstheme="minorHAnsi"/>
          <w:bCs/>
          <w:color w:val="262626"/>
          <w:kern w:val="36"/>
          <w:sz w:val="22"/>
          <w:szCs w:val="22"/>
          <w:lang w:val="en-GB" w:eastAsia="en-GB"/>
        </w:rPr>
      </w:pPr>
      <w:r w:rsidRPr="00431F04">
        <w:rPr>
          <w:rFonts w:eastAsia="Times New Roman" w:cstheme="minorHAnsi"/>
          <w:bCs/>
          <w:kern w:val="36"/>
          <w:sz w:val="22"/>
          <w:szCs w:val="22"/>
          <w:lang w:val="en-GB" w:eastAsia="en-GB"/>
        </w:rPr>
        <w:t xml:space="preserve">This dissertation will aim to discuss how the evolution of design has effected horror movie posters. The three key words that will underpin this research are: graphic design, horror films and semiotics. </w:t>
      </w:r>
      <w:r w:rsidR="002F3A74">
        <w:rPr>
          <w:rFonts w:eastAsia="Times New Roman" w:cstheme="minorHAnsi"/>
          <w:bCs/>
          <w:color w:val="262626"/>
          <w:kern w:val="36"/>
          <w:sz w:val="22"/>
          <w:szCs w:val="22"/>
          <w:lang w:val="en-GB" w:eastAsia="en-GB"/>
        </w:rPr>
        <w:t xml:space="preserve">As someone who enjoys design and movies especially classic horror, </w:t>
      </w:r>
      <w:r w:rsidR="00515F2A">
        <w:rPr>
          <w:rFonts w:eastAsia="Times New Roman" w:cstheme="minorHAnsi"/>
          <w:bCs/>
          <w:color w:val="262626"/>
          <w:kern w:val="36"/>
          <w:sz w:val="22"/>
          <w:szCs w:val="22"/>
          <w:lang w:val="en-GB" w:eastAsia="en-GB"/>
        </w:rPr>
        <w:t xml:space="preserve">this dissertation provided the opportunity to combine these topics and explore them in depth. </w:t>
      </w:r>
    </w:p>
    <w:p w14:paraId="6441AF9E" w14:textId="116045D2" w:rsidR="002F3A74" w:rsidRDefault="002F3A74" w:rsidP="002F3A74">
      <w:pPr>
        <w:shd w:val="clear" w:color="auto" w:fill="FFFFFF"/>
        <w:spacing w:before="100" w:beforeAutospacing="1" w:after="100" w:afterAutospacing="1" w:line="360" w:lineRule="auto"/>
        <w:outlineLvl w:val="0"/>
        <w:rPr>
          <w:rFonts w:eastAsia="Times New Roman" w:cstheme="minorHAnsi"/>
          <w:bCs/>
          <w:color w:val="262626"/>
          <w:kern w:val="36"/>
          <w:sz w:val="22"/>
          <w:szCs w:val="22"/>
          <w:lang w:val="en-GB" w:eastAsia="en-GB"/>
        </w:rPr>
      </w:pPr>
      <w:r>
        <w:rPr>
          <w:rFonts w:eastAsia="Times New Roman" w:cstheme="minorHAnsi"/>
          <w:bCs/>
          <w:color w:val="262626"/>
          <w:kern w:val="36"/>
          <w:sz w:val="22"/>
          <w:szCs w:val="22"/>
          <w:lang w:val="en-GB" w:eastAsia="en-GB"/>
        </w:rPr>
        <w:t xml:space="preserve">I have always had a great fascination with old horror posters from the use of illustrations, typography, colour and design, looking at horror posters today with use the technology and programming I think there is a lost art for the design of old horror posters, so when we were asked to think of topics for out </w:t>
      </w:r>
      <w:r w:rsidRPr="008D7A72">
        <w:rPr>
          <w:rFonts w:eastAsia="Times New Roman" w:cstheme="minorHAnsi"/>
          <w:bCs/>
          <w:color w:val="262626"/>
          <w:kern w:val="36"/>
          <w:sz w:val="22"/>
          <w:szCs w:val="22"/>
          <w:lang w:val="en-GB" w:eastAsia="en-GB"/>
        </w:rPr>
        <w:t>Dissertation</w:t>
      </w:r>
      <w:r>
        <w:rPr>
          <w:rFonts w:eastAsia="Times New Roman" w:cstheme="minorHAnsi"/>
          <w:bCs/>
          <w:color w:val="262626"/>
          <w:kern w:val="36"/>
          <w:sz w:val="22"/>
          <w:szCs w:val="22"/>
          <w:lang w:val="en-GB" w:eastAsia="en-GB"/>
        </w:rPr>
        <w:t xml:space="preserve"> I knew that this was something I wanted to explore further, so in order to do this I need to push forward with my research and develop my key words so that they can fit with the topic of my chose. </w:t>
      </w:r>
    </w:p>
    <w:p w14:paraId="22BCF770" w14:textId="6FDED4A3" w:rsidR="00D34A43" w:rsidRDefault="00431F04" w:rsidP="002F3A74">
      <w:pPr>
        <w:shd w:val="clear" w:color="auto" w:fill="FFFFFF"/>
        <w:spacing w:before="100" w:beforeAutospacing="1" w:after="100" w:afterAutospacing="1" w:line="360" w:lineRule="auto"/>
        <w:outlineLvl w:val="0"/>
        <w:rPr>
          <w:rFonts w:eastAsia="Times New Roman" w:cstheme="minorHAnsi"/>
          <w:bCs/>
          <w:color w:val="262626"/>
          <w:kern w:val="36"/>
          <w:sz w:val="22"/>
          <w:szCs w:val="22"/>
          <w:u w:val="single"/>
          <w:lang w:val="en-GB" w:eastAsia="en-GB"/>
        </w:rPr>
      </w:pPr>
      <w:r>
        <w:rPr>
          <w:rFonts w:eastAsia="Times New Roman" w:cstheme="minorHAnsi"/>
          <w:bCs/>
          <w:color w:val="262626"/>
          <w:kern w:val="36"/>
          <w:sz w:val="22"/>
          <w:szCs w:val="22"/>
          <w:u w:val="single"/>
          <w:lang w:val="en-GB" w:eastAsia="en-GB"/>
        </w:rPr>
        <w:t xml:space="preserve">Graphic </w:t>
      </w:r>
      <w:r w:rsidR="002F3A74" w:rsidRPr="00DE0AF6">
        <w:rPr>
          <w:rFonts w:eastAsia="Times New Roman" w:cstheme="minorHAnsi"/>
          <w:bCs/>
          <w:color w:val="262626"/>
          <w:kern w:val="36"/>
          <w:sz w:val="22"/>
          <w:szCs w:val="22"/>
          <w:u w:val="single"/>
          <w:lang w:val="en-GB" w:eastAsia="en-GB"/>
        </w:rPr>
        <w:t>Design –</w:t>
      </w:r>
    </w:p>
    <w:p w14:paraId="620D1076" w14:textId="3AFA8DCF" w:rsidR="00863102" w:rsidRDefault="00B30BE5" w:rsidP="002F3A74">
      <w:pPr>
        <w:shd w:val="clear" w:color="auto" w:fill="FFFFFF"/>
        <w:spacing w:before="100" w:beforeAutospacing="1" w:after="100" w:afterAutospacing="1" w:line="360" w:lineRule="auto"/>
        <w:outlineLvl w:val="0"/>
        <w:rPr>
          <w:rFonts w:cstheme="minorHAnsi"/>
          <w:sz w:val="22"/>
          <w:szCs w:val="22"/>
          <w:shd w:val="clear" w:color="auto" w:fill="FFFFFF"/>
        </w:rPr>
      </w:pPr>
      <w:r w:rsidRPr="00B30BE5">
        <w:rPr>
          <w:rFonts w:cstheme="minorHAnsi"/>
          <w:sz w:val="22"/>
          <w:szCs w:val="22"/>
        </w:rPr>
        <w:t xml:space="preserve">My Research will investigate the evolution/ changes of design and its impact on movie posters. </w:t>
      </w:r>
      <w:r>
        <w:rPr>
          <w:rFonts w:cstheme="minorHAnsi"/>
          <w:sz w:val="22"/>
          <w:szCs w:val="22"/>
          <w:shd w:val="clear" w:color="auto" w:fill="FFFFFF"/>
        </w:rPr>
        <w:t>G</w:t>
      </w:r>
      <w:r w:rsidR="00431F04" w:rsidRPr="00965927">
        <w:rPr>
          <w:rFonts w:cstheme="minorHAnsi"/>
          <w:sz w:val="22"/>
          <w:szCs w:val="22"/>
          <w:shd w:val="clear" w:color="auto" w:fill="FFFFFF"/>
        </w:rPr>
        <w:t xml:space="preserve">raphic design is to communicate. A design can be </w:t>
      </w:r>
      <w:r w:rsidR="00A665C6" w:rsidRPr="00965927">
        <w:rPr>
          <w:rFonts w:cstheme="minorHAnsi"/>
          <w:sz w:val="22"/>
          <w:szCs w:val="22"/>
          <w:shd w:val="clear" w:color="auto" w:fill="FFFFFF"/>
        </w:rPr>
        <w:t>stunning</w:t>
      </w:r>
      <w:r w:rsidR="00431F04" w:rsidRPr="00965927">
        <w:rPr>
          <w:rFonts w:cstheme="minorHAnsi"/>
          <w:sz w:val="22"/>
          <w:szCs w:val="22"/>
          <w:shd w:val="clear" w:color="auto" w:fill="FFFFFF"/>
        </w:rPr>
        <w:t xml:space="preserve"> to look at, but if it doesn’t send the right message it’s not </w:t>
      </w:r>
      <w:r w:rsidR="00A665C6" w:rsidRPr="00965927">
        <w:rPr>
          <w:rFonts w:cstheme="minorHAnsi"/>
          <w:sz w:val="22"/>
          <w:szCs w:val="22"/>
          <w:shd w:val="clear" w:color="auto" w:fill="FFFFFF"/>
        </w:rPr>
        <w:t>achieving</w:t>
      </w:r>
      <w:r w:rsidR="00431F04" w:rsidRPr="00965927">
        <w:rPr>
          <w:rFonts w:cstheme="minorHAnsi"/>
          <w:sz w:val="22"/>
          <w:szCs w:val="22"/>
          <w:shd w:val="clear" w:color="auto" w:fill="FFFFFF"/>
        </w:rPr>
        <w:t xml:space="preserve"> anything. When you look back at the history of graphic design, especially </w:t>
      </w:r>
      <w:r w:rsidR="00A665C6" w:rsidRPr="00965927">
        <w:rPr>
          <w:rFonts w:cstheme="minorHAnsi"/>
          <w:sz w:val="22"/>
          <w:szCs w:val="22"/>
          <w:shd w:val="clear" w:color="auto" w:fill="FFFFFF"/>
        </w:rPr>
        <w:t>ads</w:t>
      </w:r>
      <w:r w:rsidR="00431F04" w:rsidRPr="00965927">
        <w:rPr>
          <w:rFonts w:cstheme="minorHAnsi"/>
          <w:sz w:val="22"/>
          <w:szCs w:val="22"/>
          <w:shd w:val="clear" w:color="auto" w:fill="FFFFFF"/>
        </w:rPr>
        <w:t xml:space="preserve">, you’ll notice the designs largely </w:t>
      </w:r>
      <w:r w:rsidR="00A665C6" w:rsidRPr="00965927">
        <w:rPr>
          <w:rFonts w:cstheme="minorHAnsi"/>
          <w:sz w:val="22"/>
          <w:szCs w:val="22"/>
          <w:shd w:val="clear" w:color="auto" w:fill="FFFFFF"/>
        </w:rPr>
        <w:t>reproduce</w:t>
      </w:r>
      <w:r w:rsidR="00431F04" w:rsidRPr="00965927">
        <w:rPr>
          <w:rFonts w:cstheme="minorHAnsi"/>
          <w:sz w:val="22"/>
          <w:szCs w:val="22"/>
          <w:shd w:val="clear" w:color="auto" w:fill="FFFFFF"/>
        </w:rPr>
        <w:t xml:space="preserve"> what was going on in the world at the </w:t>
      </w:r>
      <w:r w:rsidR="00965927" w:rsidRPr="00965927">
        <w:rPr>
          <w:rFonts w:cstheme="minorHAnsi"/>
          <w:sz w:val="22"/>
          <w:szCs w:val="22"/>
          <w:shd w:val="clear" w:color="auto" w:fill="FFFFFF"/>
        </w:rPr>
        <w:t>time.</w:t>
      </w:r>
      <w:r w:rsidR="00965927">
        <w:rPr>
          <w:rFonts w:cstheme="minorHAnsi"/>
          <w:sz w:val="22"/>
          <w:szCs w:val="22"/>
          <w:shd w:val="clear" w:color="auto" w:fill="FFFFFF"/>
        </w:rPr>
        <w:t xml:space="preserve"> (Jenna 2014) </w:t>
      </w:r>
      <w:r w:rsidR="00E77802" w:rsidRPr="00965927">
        <w:rPr>
          <w:rFonts w:cstheme="minorHAnsi"/>
          <w:sz w:val="22"/>
          <w:szCs w:val="22"/>
          <w:shd w:val="clear" w:color="auto" w:fill="FFFFFF"/>
        </w:rPr>
        <w:t>Intended</w:t>
      </w:r>
      <w:r w:rsidR="00965927" w:rsidRPr="00965927">
        <w:rPr>
          <w:rFonts w:cstheme="minorHAnsi"/>
          <w:sz w:val="22"/>
          <w:szCs w:val="22"/>
          <w:shd w:val="clear" w:color="auto" w:fill="FFFFFF"/>
        </w:rPr>
        <w:t xml:space="preserve"> to serve two primary purposes, the </w:t>
      </w:r>
      <w:r w:rsidR="00E77802" w:rsidRPr="00965927">
        <w:rPr>
          <w:rFonts w:cstheme="minorHAnsi"/>
          <w:sz w:val="22"/>
          <w:szCs w:val="22"/>
          <w:shd w:val="clear" w:color="auto" w:fill="FFFFFF"/>
        </w:rPr>
        <w:t>importance</w:t>
      </w:r>
      <w:r w:rsidR="00965927" w:rsidRPr="00965927">
        <w:rPr>
          <w:rFonts w:cstheme="minorHAnsi"/>
          <w:sz w:val="22"/>
          <w:szCs w:val="22"/>
          <w:shd w:val="clear" w:color="auto" w:fill="FFFFFF"/>
        </w:rPr>
        <w:t xml:space="preserve"> was placed on film posters to </w:t>
      </w:r>
      <w:r w:rsidR="00A665C6" w:rsidRPr="00965927">
        <w:rPr>
          <w:rFonts w:cstheme="minorHAnsi"/>
          <w:sz w:val="22"/>
          <w:szCs w:val="22"/>
          <w:shd w:val="clear" w:color="auto" w:fill="FFFFFF"/>
        </w:rPr>
        <w:t>recommend</w:t>
      </w:r>
      <w:r w:rsidR="00965927" w:rsidRPr="00965927">
        <w:rPr>
          <w:rFonts w:cstheme="minorHAnsi"/>
          <w:sz w:val="22"/>
          <w:szCs w:val="22"/>
          <w:shd w:val="clear" w:color="auto" w:fill="FFFFFF"/>
        </w:rPr>
        <w:t xml:space="preserve"> and </w:t>
      </w:r>
      <w:r w:rsidR="00E77802" w:rsidRPr="00965927">
        <w:rPr>
          <w:rFonts w:cstheme="minorHAnsi"/>
          <w:sz w:val="22"/>
          <w:szCs w:val="22"/>
          <w:shd w:val="clear" w:color="auto" w:fill="FFFFFF"/>
        </w:rPr>
        <w:t>trigger</w:t>
      </w:r>
      <w:r w:rsidR="00965927" w:rsidRPr="00965927">
        <w:rPr>
          <w:rFonts w:cstheme="minorHAnsi"/>
          <w:sz w:val="22"/>
          <w:szCs w:val="22"/>
          <w:shd w:val="clear" w:color="auto" w:fill="FFFFFF"/>
        </w:rPr>
        <w:t xml:space="preserve"> interest in the audience, drawing them to the box office. Before the </w:t>
      </w:r>
      <w:r w:rsidR="00E77802" w:rsidRPr="00965927">
        <w:rPr>
          <w:rFonts w:cstheme="minorHAnsi"/>
          <w:sz w:val="22"/>
          <w:szCs w:val="22"/>
          <w:shd w:val="clear" w:color="auto" w:fill="FFFFFF"/>
        </w:rPr>
        <w:t>appearance</w:t>
      </w:r>
      <w:r w:rsidR="00965927" w:rsidRPr="00965927">
        <w:rPr>
          <w:rFonts w:cstheme="minorHAnsi"/>
          <w:sz w:val="22"/>
          <w:szCs w:val="22"/>
          <w:shd w:val="clear" w:color="auto" w:fill="FFFFFF"/>
        </w:rPr>
        <w:t xml:space="preserve"> of today’s digital media, every visual element on a film poster, from vibrant </w:t>
      </w:r>
      <w:proofErr w:type="spellStart"/>
      <w:r w:rsidR="00965927" w:rsidRPr="00965927">
        <w:rPr>
          <w:rFonts w:cstheme="minorHAnsi"/>
          <w:sz w:val="22"/>
          <w:szCs w:val="22"/>
          <w:shd w:val="clear" w:color="auto" w:fill="FFFFFF"/>
        </w:rPr>
        <w:t>colours</w:t>
      </w:r>
      <w:proofErr w:type="spellEnd"/>
      <w:r w:rsidR="00965927" w:rsidRPr="00965927">
        <w:rPr>
          <w:rFonts w:cstheme="minorHAnsi"/>
          <w:sz w:val="22"/>
          <w:szCs w:val="22"/>
          <w:shd w:val="clear" w:color="auto" w:fill="FFFFFF"/>
        </w:rPr>
        <w:t xml:space="preserve"> to bold typography, were deliberately crafted to </w:t>
      </w:r>
      <w:proofErr w:type="spellStart"/>
      <w:r w:rsidR="00965927" w:rsidRPr="00965927">
        <w:rPr>
          <w:rFonts w:cstheme="minorHAnsi"/>
          <w:sz w:val="22"/>
          <w:szCs w:val="22"/>
          <w:shd w:val="clear" w:color="auto" w:fill="FFFFFF"/>
        </w:rPr>
        <w:t>immortalise</w:t>
      </w:r>
      <w:proofErr w:type="spellEnd"/>
      <w:r w:rsidR="00965927" w:rsidRPr="00965927">
        <w:rPr>
          <w:rFonts w:cstheme="minorHAnsi"/>
          <w:sz w:val="22"/>
          <w:szCs w:val="22"/>
          <w:shd w:val="clear" w:color="auto" w:fill="FFFFFF"/>
        </w:rPr>
        <w:t xml:space="preserve"> the movie’s most distinct scene and cash in on the popularity of the film stars.</w:t>
      </w:r>
    </w:p>
    <w:p w14:paraId="1CBB4745" w14:textId="74B6D91B" w:rsidR="00965927" w:rsidRPr="00965927" w:rsidRDefault="00965927" w:rsidP="003E7E48">
      <w:pPr>
        <w:spacing w:line="360" w:lineRule="auto"/>
        <w:rPr>
          <w:rFonts w:ascii="Open Sans" w:eastAsia="Times New Roman" w:hAnsi="Open Sans" w:cs="Times New Roman"/>
          <w:sz w:val="21"/>
          <w:szCs w:val="21"/>
          <w:lang w:val="en-GB" w:eastAsia="en-GB"/>
        </w:rPr>
      </w:pPr>
      <w:r w:rsidRPr="00965927">
        <w:rPr>
          <w:rFonts w:eastAsia="Times New Roman" w:cstheme="minorHAnsi"/>
          <w:sz w:val="22"/>
          <w:szCs w:val="22"/>
          <w:lang w:val="en-GB" w:eastAsia="en-GB"/>
        </w:rPr>
        <w:t>Understanding how designs of movie posters from the past have influenced today’s designs is both enriching and nostalgic.</w:t>
      </w:r>
      <w:r w:rsidR="003E7E48">
        <w:rPr>
          <w:rFonts w:eastAsia="Times New Roman" w:cstheme="minorHAnsi"/>
          <w:sz w:val="22"/>
          <w:szCs w:val="22"/>
          <w:lang w:val="en-GB" w:eastAsia="en-GB"/>
        </w:rPr>
        <w:t xml:space="preserve"> </w:t>
      </w:r>
      <w:r w:rsidR="003E7E48" w:rsidRPr="003E7E48">
        <w:rPr>
          <w:rFonts w:eastAsia="Times New Roman" w:cstheme="minorHAnsi"/>
          <w:sz w:val="22"/>
          <w:szCs w:val="22"/>
          <w:lang w:val="en-GB" w:eastAsia="en-GB"/>
        </w:rPr>
        <w:t>(</w:t>
      </w:r>
      <w:proofErr w:type="spellStart"/>
      <w:r w:rsidR="003E7E48" w:rsidRPr="003E7E48">
        <w:rPr>
          <w:rFonts w:cstheme="minorHAnsi"/>
          <w:sz w:val="22"/>
          <w:szCs w:val="22"/>
          <w:shd w:val="clear" w:color="auto" w:fill="FFFFFF"/>
        </w:rPr>
        <w:t>Argiros</w:t>
      </w:r>
      <w:proofErr w:type="spellEnd"/>
      <w:r w:rsidR="003E7E48" w:rsidRPr="003E7E48">
        <w:rPr>
          <w:rFonts w:cstheme="minorHAnsi"/>
          <w:sz w:val="22"/>
          <w:szCs w:val="22"/>
          <w:shd w:val="clear" w:color="auto" w:fill="FFFFFF"/>
        </w:rPr>
        <w:t xml:space="preserve"> 2017)</w:t>
      </w:r>
      <w:r w:rsidRPr="00965927">
        <w:rPr>
          <w:rFonts w:eastAsia="Times New Roman" w:cstheme="minorHAnsi"/>
          <w:sz w:val="22"/>
          <w:szCs w:val="22"/>
          <w:lang w:val="en-GB" w:eastAsia="en-GB"/>
        </w:rPr>
        <w:t xml:space="preserve"> It is highly anticipating seeing how the designs of movie posters will further </w:t>
      </w:r>
      <w:r w:rsidR="003E7E48" w:rsidRPr="00965927">
        <w:rPr>
          <w:rFonts w:eastAsia="Times New Roman" w:cstheme="minorHAnsi"/>
          <w:sz w:val="22"/>
          <w:szCs w:val="22"/>
          <w:lang w:val="en-GB" w:eastAsia="en-GB"/>
        </w:rPr>
        <w:t>grow</w:t>
      </w:r>
      <w:r w:rsidRPr="00965927">
        <w:rPr>
          <w:rFonts w:eastAsia="Times New Roman" w:cstheme="minorHAnsi"/>
          <w:sz w:val="22"/>
          <w:szCs w:val="22"/>
          <w:lang w:val="en-GB" w:eastAsia="en-GB"/>
        </w:rPr>
        <w:t xml:space="preserve"> in the future, but since much have been tried and tested in the last century, changes may not be as distinctive. Nonetheless, design has never failed to prove the world that </w:t>
      </w:r>
      <w:r w:rsidR="003E7E48" w:rsidRPr="00965927">
        <w:rPr>
          <w:rFonts w:eastAsia="Times New Roman" w:cstheme="minorHAnsi"/>
          <w:sz w:val="22"/>
          <w:szCs w:val="22"/>
          <w:lang w:val="en-GB" w:eastAsia="en-GB"/>
        </w:rPr>
        <w:lastRenderedPageBreak/>
        <w:t>remarkable</w:t>
      </w:r>
      <w:r w:rsidRPr="00965927">
        <w:rPr>
          <w:rFonts w:eastAsia="Times New Roman" w:cstheme="minorHAnsi"/>
          <w:sz w:val="22"/>
          <w:szCs w:val="22"/>
          <w:lang w:val="en-GB" w:eastAsia="en-GB"/>
        </w:rPr>
        <w:t xml:space="preserve"> trends are birthed from </w:t>
      </w:r>
      <w:r w:rsidR="003E7E48" w:rsidRPr="00965927">
        <w:rPr>
          <w:rFonts w:eastAsia="Times New Roman" w:cstheme="minorHAnsi"/>
          <w:sz w:val="22"/>
          <w:szCs w:val="22"/>
          <w:lang w:val="en-GB" w:eastAsia="en-GB"/>
        </w:rPr>
        <w:t>apparent</w:t>
      </w:r>
      <w:r w:rsidRPr="00965927">
        <w:rPr>
          <w:rFonts w:eastAsia="Times New Roman" w:cstheme="minorHAnsi"/>
          <w:sz w:val="22"/>
          <w:szCs w:val="22"/>
          <w:lang w:val="en-GB" w:eastAsia="en-GB"/>
        </w:rPr>
        <w:t xml:space="preserve"> creative blockage, so there will always be something to look forward to</w:t>
      </w:r>
      <w:r w:rsidRPr="00965927">
        <w:rPr>
          <w:rFonts w:ascii="Open Sans" w:eastAsia="Times New Roman" w:hAnsi="Open Sans" w:cs="Times New Roman"/>
          <w:sz w:val="21"/>
          <w:szCs w:val="21"/>
          <w:lang w:val="en-GB" w:eastAsia="en-GB"/>
        </w:rPr>
        <w:t>.</w:t>
      </w:r>
    </w:p>
    <w:p w14:paraId="44FCAE82" w14:textId="77777777" w:rsidR="003E7E48" w:rsidRDefault="00965927" w:rsidP="003E7E48">
      <w:pPr>
        <w:spacing w:line="276" w:lineRule="auto"/>
        <w:rPr>
          <w:rFonts w:ascii="Open Sans" w:eastAsia="Times New Roman" w:hAnsi="Open Sans" w:cs="Times New Roman"/>
          <w:color w:val="333745"/>
          <w:sz w:val="21"/>
          <w:szCs w:val="21"/>
          <w:lang w:val="en-GB" w:eastAsia="en-GB"/>
        </w:rPr>
      </w:pPr>
      <w:r w:rsidRPr="00965927">
        <w:rPr>
          <w:rFonts w:ascii="Open Sans" w:eastAsia="Times New Roman" w:hAnsi="Open Sans" w:cs="Times New Roman"/>
          <w:color w:val="333745"/>
          <w:sz w:val="21"/>
          <w:szCs w:val="21"/>
          <w:lang w:val="en-GB" w:eastAsia="en-GB"/>
        </w:rPr>
        <w:t> </w:t>
      </w:r>
    </w:p>
    <w:p w14:paraId="22D646FE" w14:textId="0144BC69" w:rsidR="00206F9C" w:rsidRPr="003E7E48" w:rsidRDefault="003215B4" w:rsidP="003E7E48">
      <w:pPr>
        <w:spacing w:line="276" w:lineRule="auto"/>
        <w:rPr>
          <w:rFonts w:ascii="Open Sans" w:eastAsia="Times New Roman" w:hAnsi="Open Sans" w:cs="Times New Roman"/>
          <w:color w:val="333745"/>
          <w:sz w:val="21"/>
          <w:szCs w:val="21"/>
          <w:lang w:val="en-GB" w:eastAsia="en-GB"/>
        </w:rPr>
      </w:pPr>
      <w:r w:rsidRPr="003215B4">
        <w:rPr>
          <w:rFonts w:cstheme="minorHAnsi"/>
          <w:color w:val="222222"/>
          <w:sz w:val="22"/>
          <w:szCs w:val="22"/>
          <w:shd w:val="clear" w:color="auto" w:fill="FFFFFF"/>
        </w:rPr>
        <w:t xml:space="preserve">A great movie poster can be better than the movie itself. With one single glance, it can sell an impossible promise and offer unlimited possibility. However, in the past few decades, the idea of the illustrated, artistic, idealistic movie poster has gone </w:t>
      </w:r>
      <w:r w:rsidR="00515F2A">
        <w:rPr>
          <w:rFonts w:cstheme="minorHAnsi"/>
          <w:color w:val="222222"/>
          <w:sz w:val="22"/>
          <w:szCs w:val="22"/>
          <w:shd w:val="clear" w:color="auto" w:fill="FFFFFF"/>
        </w:rPr>
        <w:t>away (</w:t>
      </w:r>
      <w:hyperlink r:id="rId8" w:anchor="_ga=2.192253737.26064047.1526306069-986588913.1522948091" w:history="1">
        <w:r w:rsidRPr="003215B4">
          <w:rPr>
            <w:rStyle w:val="Hyperlink"/>
            <w:rFonts w:cstheme="minorHAnsi"/>
            <w:color w:val="auto"/>
            <w:sz w:val="22"/>
            <w:szCs w:val="22"/>
            <w:u w:val="none"/>
            <w:shd w:val="clear" w:color="auto" w:fill="FFFFFF"/>
          </w:rPr>
          <w:t>Lussier</w:t>
        </w:r>
      </w:hyperlink>
      <w:r w:rsidRPr="003215B4">
        <w:rPr>
          <w:rFonts w:cstheme="minorHAnsi"/>
          <w:sz w:val="22"/>
          <w:szCs w:val="22"/>
        </w:rPr>
        <w:t xml:space="preserve"> 2016</w:t>
      </w:r>
      <w:r>
        <w:rPr>
          <w:rFonts w:cstheme="minorHAnsi"/>
          <w:sz w:val="22"/>
          <w:szCs w:val="22"/>
        </w:rPr>
        <w:t>)</w:t>
      </w:r>
      <w:r w:rsidR="00515F2A">
        <w:rPr>
          <w:rFonts w:cstheme="minorHAnsi"/>
          <w:sz w:val="22"/>
          <w:szCs w:val="22"/>
        </w:rPr>
        <w:t xml:space="preserve">. </w:t>
      </w:r>
    </w:p>
    <w:p w14:paraId="52F58A33" w14:textId="16DE4ED8" w:rsidR="00740E0F" w:rsidRPr="00431F04" w:rsidRDefault="003E7E48" w:rsidP="002F3A74">
      <w:pPr>
        <w:shd w:val="clear" w:color="auto" w:fill="FFFFFF"/>
        <w:spacing w:before="100" w:beforeAutospacing="1" w:after="100" w:afterAutospacing="1" w:line="360" w:lineRule="auto"/>
        <w:outlineLvl w:val="0"/>
        <w:rPr>
          <w:rFonts w:cstheme="minorHAnsi"/>
          <w:sz w:val="22"/>
          <w:szCs w:val="22"/>
        </w:rPr>
      </w:pPr>
      <w:r w:rsidRPr="00431F04">
        <w:rPr>
          <w:rFonts w:cstheme="minorHAnsi"/>
          <w:sz w:val="22"/>
          <w:szCs w:val="22"/>
        </w:rPr>
        <w:t>To</w:t>
      </w:r>
      <w:r w:rsidR="00740E0F" w:rsidRPr="00431F04">
        <w:rPr>
          <w:rFonts w:cstheme="minorHAnsi"/>
          <w:sz w:val="22"/>
          <w:szCs w:val="22"/>
        </w:rPr>
        <w:t xml:space="preserve"> evaluate the concepts and development of horror movie posters, it is first necessary to have an understanding on the origin and evolution of movie </w:t>
      </w:r>
      <w:r w:rsidR="00B30BE5" w:rsidRPr="00431F04">
        <w:rPr>
          <w:rFonts w:cstheme="minorHAnsi"/>
          <w:sz w:val="22"/>
          <w:szCs w:val="22"/>
        </w:rPr>
        <w:t>posters</w:t>
      </w:r>
      <w:r w:rsidR="00740E0F" w:rsidRPr="00431F04">
        <w:rPr>
          <w:rFonts w:cstheme="minorHAnsi"/>
          <w:sz w:val="22"/>
          <w:szCs w:val="22"/>
        </w:rPr>
        <w:t xml:space="preserve">. </w:t>
      </w:r>
    </w:p>
    <w:p w14:paraId="3569217F" w14:textId="0CBDFBAA" w:rsidR="002F3A74" w:rsidRDefault="002F3A74" w:rsidP="002F3A74">
      <w:pPr>
        <w:shd w:val="clear" w:color="auto" w:fill="FFFFFF"/>
        <w:spacing w:before="100" w:beforeAutospacing="1" w:after="100" w:afterAutospacing="1" w:line="360" w:lineRule="auto"/>
        <w:outlineLvl w:val="0"/>
        <w:rPr>
          <w:rFonts w:eastAsia="Times New Roman" w:cstheme="minorHAnsi"/>
          <w:bCs/>
          <w:color w:val="262626"/>
          <w:kern w:val="36"/>
          <w:sz w:val="22"/>
          <w:szCs w:val="22"/>
          <w:lang w:val="en-GB" w:eastAsia="en-GB"/>
        </w:rPr>
      </w:pPr>
      <w:r w:rsidRPr="008D7A72">
        <w:rPr>
          <w:rFonts w:eastAsia="Times New Roman" w:cstheme="minorHAnsi"/>
          <w:bCs/>
          <w:color w:val="262626"/>
          <w:kern w:val="36"/>
          <w:sz w:val="22"/>
          <w:szCs w:val="22"/>
          <w:lang w:val="en-GB" w:eastAsia="en-GB"/>
        </w:rPr>
        <w:t>It's easy to overlook that, for a long while, not everyone had televisions in their homes. Going back even further, the only place one could even see a trailer was at the movie theatres themselves. Movie posters, on the other hand, could be draped around town or published in a newspaper easily.</w:t>
      </w:r>
    </w:p>
    <w:p w14:paraId="717CD8F6" w14:textId="0CD782C3" w:rsidR="002F3A74" w:rsidRPr="00974778" w:rsidRDefault="002F3A74" w:rsidP="002F3A74">
      <w:pPr>
        <w:shd w:val="clear" w:color="auto" w:fill="FFFFFF"/>
        <w:spacing w:before="100" w:beforeAutospacing="1" w:after="100" w:afterAutospacing="1" w:line="360" w:lineRule="auto"/>
        <w:outlineLvl w:val="0"/>
        <w:rPr>
          <w:rFonts w:eastAsia="Times New Roman" w:cstheme="minorHAnsi"/>
          <w:bCs/>
          <w:color w:val="262626"/>
          <w:kern w:val="36"/>
          <w:sz w:val="22"/>
          <w:szCs w:val="22"/>
          <w:lang w:val="en-GB" w:eastAsia="en-GB"/>
        </w:rPr>
      </w:pPr>
      <w:r>
        <w:rPr>
          <w:rFonts w:eastAsia="Times New Roman" w:cstheme="minorHAnsi"/>
          <w:bCs/>
          <w:color w:val="262626"/>
          <w:kern w:val="36"/>
          <w:sz w:val="22"/>
          <w:szCs w:val="22"/>
          <w:lang w:val="en-GB" w:eastAsia="en-GB"/>
        </w:rPr>
        <w:t xml:space="preserve">The </w:t>
      </w:r>
      <w:r w:rsidRPr="008D7A72">
        <w:rPr>
          <w:rFonts w:eastAsia="Times New Roman" w:cstheme="minorHAnsi"/>
          <w:bCs/>
          <w:color w:val="262626"/>
          <w:kern w:val="36"/>
          <w:sz w:val="22"/>
          <w:szCs w:val="22"/>
          <w:lang w:val="en-GB" w:eastAsia="en-GB"/>
        </w:rPr>
        <w:t>Horror as a film genre has advanced over the years as well, just like movie posters: from the black-and-white thrillers of the '30s, to enormous monsters of the '50s, to the B-movie slashers of the '80s. What began as silent, slow-paced monster stories have changed into big-budget gore-fests, and people lo</w:t>
      </w:r>
      <w:r w:rsidR="00863102">
        <w:rPr>
          <w:rFonts w:eastAsia="Times New Roman" w:cstheme="minorHAnsi"/>
          <w:bCs/>
          <w:color w:val="262626"/>
          <w:kern w:val="36"/>
          <w:sz w:val="22"/>
          <w:szCs w:val="22"/>
          <w:lang w:val="en-GB" w:eastAsia="en-GB"/>
        </w:rPr>
        <w:t>ve horror movies more than ever</w:t>
      </w:r>
      <w:r>
        <w:rPr>
          <w:rFonts w:eastAsia="Times New Roman" w:cstheme="minorHAnsi"/>
          <w:bCs/>
          <w:color w:val="262626"/>
          <w:kern w:val="36"/>
          <w:sz w:val="22"/>
          <w:szCs w:val="22"/>
          <w:lang w:val="en-GB" w:eastAsia="en-GB"/>
        </w:rPr>
        <w:t xml:space="preserve"> </w:t>
      </w:r>
      <w:r w:rsidRPr="008D7A72">
        <w:rPr>
          <w:rFonts w:eastAsia="Times New Roman" w:cstheme="minorHAnsi"/>
          <w:bCs/>
          <w:color w:val="262626"/>
          <w:kern w:val="36"/>
          <w:sz w:val="22"/>
          <w:szCs w:val="22"/>
          <w:lang w:val="en-GB" w:eastAsia="en-GB"/>
        </w:rPr>
        <w:t>(Schneider 2014)</w:t>
      </w:r>
      <w:r w:rsidR="00863102">
        <w:rPr>
          <w:rFonts w:eastAsia="Times New Roman" w:cstheme="minorHAnsi"/>
          <w:bCs/>
          <w:color w:val="262626"/>
          <w:kern w:val="36"/>
          <w:sz w:val="22"/>
          <w:szCs w:val="22"/>
          <w:lang w:val="en-GB" w:eastAsia="en-GB"/>
        </w:rPr>
        <w:t>.</w:t>
      </w:r>
      <w:r w:rsidRPr="00974778">
        <w:rPr>
          <w:rFonts w:ascii="Arial" w:hAnsi="Arial" w:cs="Arial"/>
          <w:color w:val="282828"/>
          <w:sz w:val="26"/>
          <w:szCs w:val="26"/>
          <w:shd w:val="clear" w:color="auto" w:fill="FFFFFF"/>
        </w:rPr>
        <w:t xml:space="preserve"> </w:t>
      </w:r>
      <w:r w:rsidRPr="008D7A72">
        <w:rPr>
          <w:rFonts w:eastAsia="Times New Roman" w:cstheme="minorHAnsi"/>
          <w:bCs/>
          <w:color w:val="262626"/>
          <w:kern w:val="36"/>
          <w:sz w:val="22"/>
          <w:szCs w:val="22"/>
          <w:lang w:val="en-GB" w:eastAsia="en-GB"/>
        </w:rPr>
        <w:t>Of course, movie posters evolved to fit the films, but, horror posters tend to stand out from other genres. There's an unbelievable diversity to these posters. While science fiction and action movie posters tend to look the same, surfing through horror movie posters is like flicking through an art book. Nevertheless, of personal taste, there has been some remarkable artwork attached to these movies through the years. (Schneider 2014)</w:t>
      </w:r>
      <w:r w:rsidRPr="00974778">
        <w:rPr>
          <w:rFonts w:ascii="Arial" w:hAnsi="Arial" w:cs="Arial"/>
          <w:color w:val="282828"/>
          <w:sz w:val="26"/>
          <w:szCs w:val="26"/>
          <w:shd w:val="clear" w:color="auto" w:fill="FFFFFF"/>
        </w:rPr>
        <w:t xml:space="preserve"> </w:t>
      </w:r>
      <w:r w:rsidRPr="00974778">
        <w:rPr>
          <w:rFonts w:cs="Arial"/>
          <w:color w:val="282828"/>
          <w:sz w:val="22"/>
          <w:szCs w:val="22"/>
          <w:shd w:val="clear" w:color="auto" w:fill="FFFFFF"/>
        </w:rPr>
        <w:t>The evolution of movie posters establishes a common theme in the expansion of new fields. As the field gets older, its contributors experienced, the rate of change slows down. Creators have had 90 years to figure out what works, and as each period passes, the changes become more evolutionary than groundbreaking. It’ll be fascinating to see what the next decade brings, but it may be wise not to expect huge changes between now and then</w:t>
      </w:r>
      <w:r w:rsidR="00740E0F">
        <w:rPr>
          <w:rFonts w:cs="Arial"/>
          <w:sz w:val="22"/>
          <w:szCs w:val="22"/>
          <w:shd w:val="clear" w:color="auto" w:fill="FFFFFF"/>
        </w:rPr>
        <w:t xml:space="preserve"> </w:t>
      </w:r>
      <w:r w:rsidRPr="00A011D3">
        <w:rPr>
          <w:rFonts w:cs="Arial"/>
          <w:sz w:val="22"/>
          <w:szCs w:val="22"/>
          <w:shd w:val="clear" w:color="auto" w:fill="FFFFFF"/>
        </w:rPr>
        <w:t xml:space="preserve">( </w:t>
      </w:r>
      <w:hyperlink r:id="rId9" w:tooltip="Posts by JGlad" w:history="1">
        <w:proofErr w:type="spellStart"/>
        <w:r w:rsidRPr="00A011D3">
          <w:rPr>
            <w:rStyle w:val="Hyperlink"/>
            <w:rFonts w:ascii="Arial" w:hAnsi="Arial" w:cs="Arial"/>
            <w:color w:val="auto"/>
            <w:sz w:val="21"/>
            <w:szCs w:val="21"/>
            <w:bdr w:val="none" w:sz="0" w:space="0" w:color="auto" w:frame="1"/>
            <w:shd w:val="clear" w:color="auto" w:fill="FFFFFF"/>
          </w:rPr>
          <w:t>JGlad</w:t>
        </w:r>
        <w:proofErr w:type="spellEnd"/>
      </w:hyperlink>
      <w:r w:rsidR="00740E0F">
        <w:t xml:space="preserve"> 2011). </w:t>
      </w:r>
    </w:p>
    <w:p w14:paraId="07EC9291" w14:textId="77777777" w:rsidR="00506C4B" w:rsidRDefault="00ED4B23" w:rsidP="00506C4B">
      <w:pPr>
        <w:spacing w:after="100" w:afterAutospacing="1"/>
        <w:jc w:val="center"/>
        <w:rPr>
          <w:rFonts w:eastAsia="Times New Roman" w:cstheme="minorHAnsi"/>
          <w:bCs/>
          <w:color w:val="262626"/>
          <w:kern w:val="36"/>
          <w:lang w:val="en-GB" w:eastAsia="en-GB"/>
        </w:rPr>
      </w:pPr>
      <w:r>
        <w:rPr>
          <w:rFonts w:ascii="Arial" w:hAnsi="Arial" w:cs="Arial"/>
          <w:noProof/>
          <w:color w:val="282828"/>
          <w:sz w:val="26"/>
          <w:szCs w:val="26"/>
          <w:shd w:val="clear" w:color="auto" w:fill="FFFFFF"/>
        </w:rPr>
        <w:drawing>
          <wp:inline distT="0" distB="0" distL="0" distR="0" wp14:anchorId="1515E317" wp14:editId="57FF0F40">
            <wp:extent cx="4761230" cy="2176145"/>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1230" cy="2176145"/>
                    </a:xfrm>
                    <a:prstGeom prst="rect">
                      <a:avLst/>
                    </a:prstGeom>
                    <a:noFill/>
                  </pic:spPr>
                </pic:pic>
              </a:graphicData>
            </a:graphic>
          </wp:inline>
        </w:drawing>
      </w:r>
    </w:p>
    <w:p w14:paraId="618703D1" w14:textId="13AA50DB" w:rsidR="00506C4B" w:rsidRDefault="00506C4B" w:rsidP="00506C4B">
      <w:pPr>
        <w:spacing w:after="100" w:afterAutospacing="1"/>
        <w:rPr>
          <w:rFonts w:eastAsia="Times New Roman" w:cstheme="minorHAnsi"/>
          <w:bCs/>
          <w:color w:val="262626"/>
          <w:kern w:val="36"/>
          <w:lang w:val="en-GB" w:eastAsia="en-GB"/>
        </w:rPr>
      </w:pPr>
      <w:r w:rsidRPr="008D7A72">
        <w:rPr>
          <w:rFonts w:eastAsia="Times New Roman" w:cstheme="minorHAnsi"/>
          <w:bCs/>
          <w:color w:val="262626"/>
          <w:kern w:val="36"/>
          <w:lang w:val="en-GB" w:eastAsia="en-GB"/>
        </w:rPr>
        <w:lastRenderedPageBreak/>
        <w:t>(</w:t>
      </w:r>
      <w:r>
        <w:rPr>
          <w:rFonts w:ascii="Lucida Sans Unicode" w:hAnsi="Lucida Sans Unicode" w:cs="Lucida Sans Unicode"/>
          <w:color w:val="464348"/>
          <w:sz w:val="18"/>
          <w:szCs w:val="18"/>
        </w:rPr>
        <w:t>ANATOMY OF A MURDER (1959) One sheet movie poster, designed by Saul Bass</w:t>
      </w:r>
      <w:r w:rsidRPr="008D7A72">
        <w:rPr>
          <w:rFonts w:eastAsia="Times New Roman" w:cstheme="minorHAnsi"/>
          <w:bCs/>
          <w:color w:val="262626"/>
          <w:kern w:val="36"/>
          <w:lang w:val="en-GB" w:eastAsia="en-GB"/>
        </w:rPr>
        <w:t>)</w:t>
      </w:r>
    </w:p>
    <w:p w14:paraId="2B26BAF4" w14:textId="4E5268DC" w:rsidR="002F3A74" w:rsidRDefault="002F3A74" w:rsidP="00ED4B23">
      <w:pPr>
        <w:shd w:val="clear" w:color="auto" w:fill="FFFFFF"/>
        <w:spacing w:before="100" w:beforeAutospacing="1" w:after="100" w:afterAutospacing="1" w:line="360" w:lineRule="auto"/>
        <w:jc w:val="center"/>
        <w:outlineLvl w:val="0"/>
        <w:rPr>
          <w:rFonts w:ascii="Arial" w:hAnsi="Arial" w:cs="Arial"/>
          <w:color w:val="282828"/>
          <w:sz w:val="26"/>
          <w:szCs w:val="26"/>
          <w:shd w:val="clear" w:color="auto" w:fill="FFFFFF"/>
        </w:rPr>
      </w:pPr>
    </w:p>
    <w:p w14:paraId="1BB75940" w14:textId="45015ACA" w:rsidR="00DE0AF6" w:rsidRPr="00DE0AF6" w:rsidRDefault="00335DDF" w:rsidP="00DE0AF6">
      <w:pPr>
        <w:pStyle w:val="bulletin-header-slicebyline"/>
        <w:spacing w:before="0" w:beforeAutospacing="0" w:after="0" w:afterAutospacing="0" w:line="360" w:lineRule="auto"/>
        <w:rPr>
          <w:rFonts w:asciiTheme="minorHAnsi" w:hAnsiTheme="minorHAnsi" w:cs="Arial"/>
          <w:sz w:val="22"/>
          <w:szCs w:val="22"/>
        </w:rPr>
      </w:pPr>
      <w:r w:rsidRPr="00DE0AF6">
        <w:rPr>
          <w:rFonts w:asciiTheme="minorHAnsi" w:hAnsiTheme="minorHAnsi" w:cstheme="minorHAnsi"/>
          <w:bCs/>
          <w:kern w:val="36"/>
          <w:sz w:val="22"/>
          <w:szCs w:val="22"/>
        </w:rPr>
        <w:t xml:space="preserve">When you look at the work of Saul Bass </w:t>
      </w:r>
      <w:r w:rsidRPr="00DE0AF6">
        <w:rPr>
          <w:rFonts w:asciiTheme="minorHAnsi" w:hAnsiTheme="minorHAnsi"/>
          <w:sz w:val="22"/>
          <w:szCs w:val="22"/>
          <w:shd w:val="clear" w:color="auto" w:fill="FFFFFF"/>
        </w:rPr>
        <w:t xml:space="preserve">One of the giants of 20th-century design and film-making, Saul Bass (1920 – 1996), was a visual </w:t>
      </w:r>
      <w:r w:rsidR="00DE0AF6" w:rsidRPr="00DE0AF6">
        <w:rPr>
          <w:rFonts w:asciiTheme="minorHAnsi" w:hAnsiTheme="minorHAnsi"/>
          <w:sz w:val="22"/>
          <w:szCs w:val="22"/>
          <w:shd w:val="clear" w:color="auto" w:fill="FFFFFF"/>
        </w:rPr>
        <w:t>correspondent</w:t>
      </w:r>
      <w:r w:rsidRPr="00DE0AF6">
        <w:rPr>
          <w:rFonts w:asciiTheme="minorHAnsi" w:hAnsiTheme="minorHAnsi"/>
          <w:sz w:val="22"/>
          <w:szCs w:val="22"/>
          <w:shd w:val="clear" w:color="auto" w:fill="FFFFFF"/>
        </w:rPr>
        <w:t xml:space="preserve">, who </w:t>
      </w:r>
      <w:r w:rsidR="00DE0AF6" w:rsidRPr="00DE0AF6">
        <w:rPr>
          <w:rFonts w:asciiTheme="minorHAnsi" w:hAnsiTheme="minorHAnsi"/>
          <w:sz w:val="22"/>
          <w:szCs w:val="22"/>
          <w:shd w:val="clear" w:color="auto" w:fill="FFFFFF"/>
        </w:rPr>
        <w:t>shaped</w:t>
      </w:r>
      <w:r w:rsidRPr="00DE0AF6">
        <w:rPr>
          <w:rFonts w:asciiTheme="minorHAnsi" w:hAnsiTheme="minorHAnsi"/>
          <w:sz w:val="22"/>
          <w:szCs w:val="22"/>
          <w:shd w:val="clear" w:color="auto" w:fill="FFFFFF"/>
        </w:rPr>
        <w:t xml:space="preserve"> a diverse and </w:t>
      </w:r>
      <w:r w:rsidR="00DE0AF6" w:rsidRPr="00DE0AF6">
        <w:rPr>
          <w:rFonts w:asciiTheme="minorHAnsi" w:hAnsiTheme="minorHAnsi"/>
          <w:sz w:val="22"/>
          <w:szCs w:val="22"/>
          <w:shd w:val="clear" w:color="auto" w:fill="FFFFFF"/>
        </w:rPr>
        <w:t>influential</w:t>
      </w:r>
      <w:r w:rsidRPr="00DE0AF6">
        <w:rPr>
          <w:rFonts w:asciiTheme="minorHAnsi" w:hAnsiTheme="minorHAnsi"/>
          <w:sz w:val="22"/>
          <w:szCs w:val="22"/>
          <w:shd w:val="clear" w:color="auto" w:fill="FFFFFF"/>
        </w:rPr>
        <w:t xml:space="preserve"> body of work. His highly </w:t>
      </w:r>
      <w:r w:rsidR="00DE0AF6" w:rsidRPr="00DE0AF6">
        <w:rPr>
          <w:rFonts w:asciiTheme="minorHAnsi" w:hAnsiTheme="minorHAnsi"/>
          <w:sz w:val="22"/>
          <w:szCs w:val="22"/>
          <w:shd w:val="clear" w:color="auto" w:fill="FFFFFF"/>
        </w:rPr>
        <w:t>haunting</w:t>
      </w:r>
      <w:r w:rsidRPr="00DE0AF6">
        <w:rPr>
          <w:rFonts w:asciiTheme="minorHAnsi" w:hAnsiTheme="minorHAnsi"/>
          <w:sz w:val="22"/>
          <w:szCs w:val="22"/>
          <w:shd w:val="clear" w:color="auto" w:fill="FFFFFF"/>
        </w:rPr>
        <w:t xml:space="preserve"> images, full of intense clarity and subtle ambiguities, are among the most </w:t>
      </w:r>
      <w:r w:rsidR="00DE0AF6" w:rsidRPr="00DE0AF6">
        <w:rPr>
          <w:rFonts w:asciiTheme="minorHAnsi" w:hAnsiTheme="minorHAnsi"/>
          <w:sz w:val="22"/>
          <w:szCs w:val="22"/>
          <w:shd w:val="clear" w:color="auto" w:fill="FFFFFF"/>
        </w:rPr>
        <w:t>gripping</w:t>
      </w:r>
      <w:r w:rsidRPr="00DE0AF6">
        <w:rPr>
          <w:rFonts w:asciiTheme="minorHAnsi" w:hAnsiTheme="minorHAnsi"/>
          <w:sz w:val="22"/>
          <w:szCs w:val="22"/>
          <w:shd w:val="clear" w:color="auto" w:fill="FFFFFF"/>
        </w:rPr>
        <w:t xml:space="preserve"> of the post-war years.</w:t>
      </w:r>
      <w:r w:rsidR="00DE0AF6" w:rsidRPr="00DE0AF6">
        <w:rPr>
          <w:rFonts w:asciiTheme="minorHAnsi" w:hAnsiTheme="minorHAnsi"/>
          <w:sz w:val="22"/>
          <w:szCs w:val="22"/>
          <w:shd w:val="clear" w:color="auto" w:fill="FFFFFF"/>
        </w:rPr>
        <w:t xml:space="preserve"> Today he is best known for his iconic film posters, and more than 50 title sequences for Hollywood films, each featuring an image or symbol that served as a metaphor for the film itself. (</w:t>
      </w:r>
      <w:r w:rsidR="00DE0AF6" w:rsidRPr="00DE0AF6">
        <w:rPr>
          <w:rFonts w:asciiTheme="minorHAnsi" w:hAnsiTheme="minorHAnsi" w:cs="Arial"/>
          <w:sz w:val="22"/>
          <w:szCs w:val="22"/>
        </w:rPr>
        <w:t>Kirkham</w:t>
      </w:r>
      <w:hyperlink r:id="rId11" w:history="1">
        <w:r w:rsidR="00DE0AF6" w:rsidRPr="00DE0AF6">
          <w:rPr>
            <w:rStyle w:val="Hyperlink"/>
            <w:rFonts w:asciiTheme="minorHAnsi" w:hAnsiTheme="minorHAnsi" w:cs="Arial"/>
            <w:color w:val="auto"/>
            <w:sz w:val="22"/>
            <w:szCs w:val="22"/>
            <w:u w:val="none"/>
          </w:rPr>
          <w:t xml:space="preserve"> 2016</w:t>
        </w:r>
      </w:hyperlink>
      <w:r w:rsidR="00DE0AF6" w:rsidRPr="00DE0AF6">
        <w:rPr>
          <w:rFonts w:asciiTheme="minorHAnsi" w:hAnsiTheme="minorHAnsi" w:cs="Arial"/>
          <w:sz w:val="22"/>
          <w:szCs w:val="22"/>
        </w:rPr>
        <w:t>)</w:t>
      </w:r>
      <w:r w:rsidR="000D2B63">
        <w:rPr>
          <w:rFonts w:asciiTheme="minorHAnsi" w:hAnsiTheme="minorHAnsi" w:cs="Arial"/>
          <w:sz w:val="22"/>
          <w:szCs w:val="22"/>
        </w:rPr>
        <w:t xml:space="preserve"> </w:t>
      </w:r>
      <w:r w:rsidR="00DE0AF6" w:rsidRPr="00DE0AF6">
        <w:rPr>
          <w:rFonts w:asciiTheme="minorHAnsi" w:hAnsiTheme="minorHAnsi"/>
          <w:sz w:val="22"/>
          <w:szCs w:val="22"/>
          <w:shd w:val="clear" w:color="auto" w:fill="FFFFFF"/>
        </w:rPr>
        <w:t>His bold designs are harmonized by bold and expressive colour palettes, and the posters include finely refined lettering and typography.</w:t>
      </w:r>
    </w:p>
    <w:p w14:paraId="0BC21F2D" w14:textId="22918BC7" w:rsidR="00335DDF" w:rsidRPr="00335DDF" w:rsidRDefault="00335DDF" w:rsidP="00335DDF">
      <w:pPr>
        <w:spacing w:after="100" w:afterAutospacing="1" w:line="360" w:lineRule="auto"/>
        <w:rPr>
          <w:rFonts w:eastAsia="Times New Roman" w:cstheme="minorHAnsi"/>
          <w:bCs/>
          <w:kern w:val="36"/>
          <w:sz w:val="22"/>
          <w:szCs w:val="22"/>
          <w:lang w:val="en-GB" w:eastAsia="en-GB"/>
        </w:rPr>
      </w:pPr>
    </w:p>
    <w:p w14:paraId="2424D9F0" w14:textId="433E61A8" w:rsidR="00CD3A5F" w:rsidRDefault="004C6D75" w:rsidP="004C6D75">
      <w:pPr>
        <w:shd w:val="clear" w:color="auto" w:fill="FFFFFF"/>
        <w:spacing w:before="100" w:beforeAutospacing="1" w:after="100" w:afterAutospacing="1" w:line="360" w:lineRule="auto"/>
        <w:outlineLvl w:val="0"/>
        <w:rPr>
          <w:rFonts w:cs="Arial"/>
          <w:color w:val="282828"/>
          <w:sz w:val="22"/>
          <w:szCs w:val="22"/>
          <w:shd w:val="clear" w:color="auto" w:fill="FFFFFF"/>
        </w:rPr>
      </w:pPr>
      <w:r>
        <w:rPr>
          <w:rFonts w:cs="Arial"/>
          <w:color w:val="282828"/>
          <w:sz w:val="22"/>
          <w:szCs w:val="22"/>
          <w:shd w:val="clear" w:color="auto" w:fill="FFFFFF"/>
        </w:rPr>
        <w:t>Horror</w:t>
      </w:r>
      <w:r w:rsidR="00A9317D">
        <w:rPr>
          <w:rFonts w:cs="Arial"/>
          <w:color w:val="282828"/>
          <w:sz w:val="22"/>
          <w:szCs w:val="22"/>
          <w:shd w:val="clear" w:color="auto" w:fill="FFFFFF"/>
        </w:rPr>
        <w:t xml:space="preserve"> films</w:t>
      </w:r>
      <w:r w:rsidRPr="004C6D75">
        <w:rPr>
          <w:rFonts w:cs="Arial"/>
          <w:color w:val="282828"/>
          <w:sz w:val="22"/>
          <w:szCs w:val="22"/>
          <w:shd w:val="clear" w:color="auto" w:fill="FFFFFF"/>
        </w:rPr>
        <w:t xml:space="preserve"> </w:t>
      </w:r>
      <w:r>
        <w:rPr>
          <w:rFonts w:cs="Arial"/>
          <w:color w:val="282828"/>
          <w:sz w:val="22"/>
          <w:szCs w:val="22"/>
          <w:shd w:val="clear" w:color="auto" w:fill="FFFFFF"/>
        </w:rPr>
        <w:t>–</w:t>
      </w:r>
      <w:r w:rsidRPr="004C6D75">
        <w:rPr>
          <w:rFonts w:cs="Arial"/>
          <w:color w:val="282828"/>
          <w:sz w:val="22"/>
          <w:szCs w:val="22"/>
          <w:shd w:val="clear" w:color="auto" w:fill="FFFFFF"/>
        </w:rPr>
        <w:t xml:space="preserve"> </w:t>
      </w:r>
      <w:r w:rsidR="00CD3A5F">
        <w:rPr>
          <w:rFonts w:cs="Arial"/>
          <w:color w:val="282828"/>
          <w:sz w:val="22"/>
          <w:szCs w:val="22"/>
          <w:shd w:val="clear" w:color="auto" w:fill="FFFFFF"/>
        </w:rPr>
        <w:t xml:space="preserve"> </w:t>
      </w:r>
    </w:p>
    <w:p w14:paraId="4A2D6DEF" w14:textId="62B2C7D7" w:rsidR="003215B4" w:rsidRDefault="003215B4" w:rsidP="003215B4">
      <w:pPr>
        <w:shd w:val="clear" w:color="auto" w:fill="FFFFFF"/>
        <w:spacing w:before="100" w:beforeAutospacing="1" w:after="100" w:afterAutospacing="1" w:line="360" w:lineRule="auto"/>
        <w:outlineLvl w:val="0"/>
        <w:rPr>
          <w:rFonts w:eastAsia="Times New Roman" w:cstheme="minorHAnsi"/>
          <w:bCs/>
          <w:color w:val="262626"/>
          <w:kern w:val="36"/>
          <w:sz w:val="22"/>
          <w:szCs w:val="22"/>
          <w:lang w:val="en-GB" w:eastAsia="en-GB"/>
        </w:rPr>
      </w:pPr>
      <w:r>
        <w:rPr>
          <w:rFonts w:eastAsia="Times New Roman" w:cstheme="minorHAnsi"/>
          <w:bCs/>
          <w:color w:val="262626"/>
          <w:kern w:val="36"/>
          <w:sz w:val="22"/>
          <w:szCs w:val="22"/>
          <w:lang w:val="en-GB" w:eastAsia="en-GB"/>
        </w:rPr>
        <w:t>The Horror genre has always captivated me, in a world ran b</w:t>
      </w:r>
      <w:r w:rsidRPr="008D7A72">
        <w:rPr>
          <w:rFonts w:eastAsia="Times New Roman" w:cstheme="minorHAnsi"/>
          <w:bCs/>
          <w:color w:val="262626"/>
          <w:kern w:val="36"/>
          <w:sz w:val="22"/>
          <w:szCs w:val="22"/>
          <w:lang w:val="en-GB" w:eastAsia="en-GB"/>
        </w:rPr>
        <w:t xml:space="preserve">y </w:t>
      </w:r>
      <w:r>
        <w:rPr>
          <w:rFonts w:eastAsia="Times New Roman" w:cstheme="minorHAnsi"/>
          <w:bCs/>
          <w:color w:val="262626"/>
          <w:kern w:val="36"/>
          <w:sz w:val="22"/>
          <w:szCs w:val="22"/>
          <w:lang w:val="en-GB" w:eastAsia="en-GB"/>
        </w:rPr>
        <w:t>murders</w:t>
      </w:r>
      <w:r w:rsidRPr="008D7A72">
        <w:rPr>
          <w:rFonts w:eastAsia="Times New Roman" w:cstheme="minorHAnsi"/>
          <w:bCs/>
          <w:color w:val="262626"/>
          <w:kern w:val="36"/>
          <w:sz w:val="22"/>
          <w:szCs w:val="22"/>
          <w:lang w:val="en-GB" w:eastAsia="en-GB"/>
        </w:rPr>
        <w:t xml:space="preserve">, </w:t>
      </w:r>
      <w:r>
        <w:rPr>
          <w:rFonts w:eastAsia="Times New Roman" w:cstheme="minorHAnsi"/>
          <w:bCs/>
          <w:color w:val="262626"/>
          <w:kern w:val="36"/>
          <w:sz w:val="22"/>
          <w:szCs w:val="22"/>
          <w:lang w:val="en-GB" w:eastAsia="en-GB"/>
        </w:rPr>
        <w:t>sprits</w:t>
      </w:r>
      <w:r w:rsidRPr="008D7A72">
        <w:rPr>
          <w:rFonts w:eastAsia="Times New Roman" w:cstheme="minorHAnsi"/>
          <w:bCs/>
          <w:color w:val="262626"/>
          <w:kern w:val="36"/>
          <w:sz w:val="22"/>
          <w:szCs w:val="22"/>
          <w:lang w:val="en-GB" w:eastAsia="en-GB"/>
        </w:rPr>
        <w:t>, werewolves, demons</w:t>
      </w:r>
      <w:r>
        <w:rPr>
          <w:rFonts w:eastAsia="Times New Roman" w:cstheme="minorHAnsi"/>
          <w:bCs/>
          <w:color w:val="262626"/>
          <w:kern w:val="36"/>
          <w:sz w:val="22"/>
          <w:szCs w:val="22"/>
          <w:lang w:val="en-GB" w:eastAsia="en-GB"/>
        </w:rPr>
        <w:t xml:space="preserve">, </w:t>
      </w:r>
      <w:r w:rsidRPr="008D7A72">
        <w:rPr>
          <w:rFonts w:eastAsia="Times New Roman" w:cstheme="minorHAnsi"/>
          <w:bCs/>
          <w:color w:val="262626"/>
          <w:kern w:val="36"/>
          <w:sz w:val="22"/>
          <w:szCs w:val="22"/>
          <w:lang w:val="en-GB" w:eastAsia="en-GB"/>
        </w:rPr>
        <w:t>curses</w:t>
      </w:r>
      <w:r>
        <w:rPr>
          <w:rFonts w:eastAsia="Times New Roman" w:cstheme="minorHAnsi"/>
          <w:bCs/>
          <w:color w:val="262626"/>
          <w:kern w:val="36"/>
          <w:sz w:val="22"/>
          <w:szCs w:val="22"/>
          <w:lang w:val="en-GB" w:eastAsia="en-GB"/>
        </w:rPr>
        <w:t xml:space="preserve"> and vampires</w:t>
      </w:r>
      <w:r w:rsidRPr="008D7A72">
        <w:rPr>
          <w:rFonts w:eastAsia="Times New Roman" w:cstheme="minorHAnsi"/>
          <w:bCs/>
          <w:color w:val="262626"/>
          <w:kern w:val="36"/>
          <w:sz w:val="22"/>
          <w:szCs w:val="22"/>
          <w:lang w:val="en-GB" w:eastAsia="en-GB"/>
        </w:rPr>
        <w:t xml:space="preserve">. </w:t>
      </w:r>
      <w:r>
        <w:rPr>
          <w:rFonts w:eastAsia="Times New Roman" w:cstheme="minorHAnsi"/>
          <w:bCs/>
          <w:color w:val="262626"/>
          <w:kern w:val="36"/>
          <w:sz w:val="22"/>
          <w:szCs w:val="22"/>
          <w:lang w:val="en-GB" w:eastAsia="en-GB"/>
        </w:rPr>
        <w:t xml:space="preserve">But the thing is how to you </w:t>
      </w:r>
      <w:r w:rsidRPr="008D7A72">
        <w:rPr>
          <w:rFonts w:eastAsia="Times New Roman" w:cstheme="minorHAnsi"/>
          <w:bCs/>
          <w:color w:val="262626"/>
          <w:kern w:val="36"/>
          <w:sz w:val="22"/>
          <w:szCs w:val="22"/>
          <w:lang w:val="en-GB" w:eastAsia="en-GB"/>
        </w:rPr>
        <w:t>advertise this kind of genre t</w:t>
      </w:r>
      <w:r>
        <w:rPr>
          <w:rFonts w:eastAsia="Times New Roman" w:cstheme="minorHAnsi"/>
          <w:bCs/>
          <w:color w:val="262626"/>
          <w:kern w:val="36"/>
          <w:sz w:val="22"/>
          <w:szCs w:val="22"/>
          <w:lang w:val="en-GB" w:eastAsia="en-GB"/>
        </w:rPr>
        <w:t>o the world</w:t>
      </w:r>
      <w:r w:rsidRPr="008D7A72">
        <w:rPr>
          <w:rFonts w:eastAsia="Times New Roman" w:cstheme="minorHAnsi"/>
          <w:bCs/>
          <w:color w:val="262626"/>
          <w:kern w:val="36"/>
          <w:sz w:val="22"/>
          <w:szCs w:val="22"/>
          <w:lang w:val="en-GB" w:eastAsia="en-GB"/>
        </w:rPr>
        <w:t>? This is a look at how horror was presented in graphic design thrum movie posters</w:t>
      </w:r>
      <w:r w:rsidR="00A912D3">
        <w:rPr>
          <w:rFonts w:eastAsia="Times New Roman" w:cstheme="minorHAnsi"/>
          <w:bCs/>
          <w:color w:val="262626"/>
          <w:kern w:val="36"/>
          <w:sz w:val="22"/>
          <w:szCs w:val="22"/>
          <w:lang w:val="en-GB" w:eastAsia="en-GB"/>
        </w:rPr>
        <w:t>.</w:t>
      </w:r>
    </w:p>
    <w:p w14:paraId="49EC9CA6" w14:textId="1D844CD6" w:rsidR="007E5D2F" w:rsidRPr="007E5D2F" w:rsidRDefault="007E5D2F" w:rsidP="004C6D75">
      <w:pPr>
        <w:shd w:val="clear" w:color="auto" w:fill="FFFFFF"/>
        <w:spacing w:before="100" w:beforeAutospacing="1" w:after="100" w:afterAutospacing="1" w:line="360" w:lineRule="auto"/>
        <w:outlineLvl w:val="0"/>
        <w:rPr>
          <w:rFonts w:cstheme="minorHAnsi"/>
          <w:sz w:val="22"/>
          <w:szCs w:val="22"/>
          <w:shd w:val="clear" w:color="auto" w:fill="FFFFFF"/>
        </w:rPr>
      </w:pPr>
      <w:r w:rsidRPr="007E5D2F">
        <w:rPr>
          <w:rFonts w:cstheme="minorHAnsi"/>
          <w:sz w:val="22"/>
          <w:szCs w:val="22"/>
          <w:shd w:val="clear" w:color="auto" w:fill="FFFFFF"/>
        </w:rPr>
        <w:t>For years, unlike </w:t>
      </w:r>
      <w:hyperlink r:id="rId12" w:tgtFrame="_blank" w:history="1">
        <w:r w:rsidRPr="007E5D2F">
          <w:rPr>
            <w:rStyle w:val="Hyperlink"/>
            <w:rFonts w:cstheme="minorHAnsi"/>
            <w:color w:val="auto"/>
            <w:sz w:val="22"/>
            <w:szCs w:val="22"/>
            <w:u w:val="none"/>
            <w:shd w:val="clear" w:color="auto" w:fill="FFFFFF"/>
          </w:rPr>
          <w:t>romance</w:t>
        </w:r>
      </w:hyperlink>
      <w:r w:rsidRPr="007E5D2F">
        <w:rPr>
          <w:rFonts w:cstheme="minorHAnsi"/>
          <w:sz w:val="22"/>
          <w:szCs w:val="22"/>
          <w:shd w:val="clear" w:color="auto" w:fill="FFFFFF"/>
        </w:rPr>
        <w:t>, </w:t>
      </w:r>
      <w:hyperlink r:id="rId13" w:tgtFrame="_blank" w:history="1">
        <w:r w:rsidRPr="007E5D2F">
          <w:rPr>
            <w:rStyle w:val="Hyperlink"/>
            <w:rFonts w:cstheme="minorHAnsi"/>
            <w:color w:val="auto"/>
            <w:sz w:val="22"/>
            <w:szCs w:val="22"/>
            <w:u w:val="none"/>
            <w:shd w:val="clear" w:color="auto" w:fill="FFFFFF"/>
          </w:rPr>
          <w:t>action</w:t>
        </w:r>
      </w:hyperlink>
      <w:r w:rsidRPr="007E5D2F">
        <w:rPr>
          <w:rFonts w:cstheme="minorHAnsi"/>
          <w:sz w:val="22"/>
          <w:szCs w:val="22"/>
          <w:shd w:val="clear" w:color="auto" w:fill="FFFFFF"/>
        </w:rPr>
        <w:t> and </w:t>
      </w:r>
      <w:hyperlink r:id="rId14" w:tgtFrame="_blank" w:history="1">
        <w:r w:rsidRPr="007E5D2F">
          <w:rPr>
            <w:rStyle w:val="Hyperlink"/>
            <w:rFonts w:cstheme="minorHAnsi"/>
            <w:color w:val="auto"/>
            <w:sz w:val="22"/>
            <w:szCs w:val="22"/>
            <w:u w:val="none"/>
            <w:shd w:val="clear" w:color="auto" w:fill="FFFFFF"/>
          </w:rPr>
          <w:t>science fiction</w:t>
        </w:r>
      </w:hyperlink>
      <w:r w:rsidRPr="007E5D2F">
        <w:rPr>
          <w:rFonts w:cstheme="minorHAnsi"/>
          <w:sz w:val="22"/>
          <w:szCs w:val="22"/>
          <w:shd w:val="clear" w:color="auto" w:fill="FFFFFF"/>
        </w:rPr>
        <w:t xml:space="preserve">, has been neglected, misjudged and subjected to vicious critical attacks. For some, horror films are little better than pornography, focused purely on </w:t>
      </w:r>
      <w:r w:rsidR="00E8007C" w:rsidRPr="007E5D2F">
        <w:rPr>
          <w:rFonts w:cstheme="minorHAnsi"/>
          <w:sz w:val="22"/>
          <w:szCs w:val="22"/>
          <w:shd w:val="clear" w:color="auto" w:fill="FFFFFF"/>
        </w:rPr>
        <w:t>aggravating</w:t>
      </w:r>
      <w:r w:rsidRPr="007E5D2F">
        <w:rPr>
          <w:rFonts w:cstheme="minorHAnsi"/>
          <w:sz w:val="22"/>
          <w:szCs w:val="22"/>
          <w:shd w:val="clear" w:color="auto" w:fill="FFFFFF"/>
        </w:rPr>
        <w:t xml:space="preserve"> a reaction – be it </w:t>
      </w:r>
      <w:r w:rsidR="00E8007C" w:rsidRPr="007E5D2F">
        <w:rPr>
          <w:rFonts w:cstheme="minorHAnsi"/>
          <w:sz w:val="22"/>
          <w:szCs w:val="22"/>
          <w:shd w:val="clear" w:color="auto" w:fill="FFFFFF"/>
        </w:rPr>
        <w:t>fear</w:t>
      </w:r>
      <w:r w:rsidRPr="007E5D2F">
        <w:rPr>
          <w:rFonts w:cstheme="minorHAnsi"/>
          <w:sz w:val="22"/>
          <w:szCs w:val="22"/>
          <w:shd w:val="clear" w:color="auto" w:fill="FFFFFF"/>
        </w:rPr>
        <w:t>, disquiet or disgust – with little thought for ‘higher’ aspirations. For others, they’re just a bit of fun: a chance to shriek and snigger at someone’s secondhand nightmare.</w:t>
      </w:r>
    </w:p>
    <w:p w14:paraId="1DBCF056" w14:textId="49ECAB50" w:rsidR="00C6249A" w:rsidRDefault="00CD3A5F" w:rsidP="005221A7">
      <w:pPr>
        <w:pStyle w:val="NormalWeb"/>
        <w:shd w:val="clear" w:color="auto" w:fill="FFFFFF"/>
        <w:spacing w:before="0" w:beforeAutospacing="0" w:after="360" w:afterAutospacing="0" w:line="360" w:lineRule="auto"/>
        <w:textAlignment w:val="baseline"/>
        <w:rPr>
          <w:rFonts w:asciiTheme="minorHAnsi" w:hAnsiTheme="minorHAnsi"/>
          <w:sz w:val="22"/>
          <w:szCs w:val="22"/>
        </w:rPr>
      </w:pPr>
      <w:r w:rsidRPr="00353B7A">
        <w:rPr>
          <w:rFonts w:asciiTheme="minorHAnsi" w:hAnsiTheme="minorHAnsi"/>
          <w:sz w:val="22"/>
          <w:szCs w:val="22"/>
        </w:rPr>
        <w:t xml:space="preserve">Horror films have always been a way to </w:t>
      </w:r>
      <w:r w:rsidR="00477098" w:rsidRPr="00353B7A">
        <w:rPr>
          <w:rFonts w:asciiTheme="minorHAnsi" w:hAnsiTheme="minorHAnsi"/>
          <w:sz w:val="22"/>
          <w:szCs w:val="22"/>
        </w:rPr>
        <w:t>observe</w:t>
      </w:r>
      <w:r w:rsidRPr="00353B7A">
        <w:rPr>
          <w:rFonts w:asciiTheme="minorHAnsi" w:hAnsiTheme="minorHAnsi"/>
          <w:sz w:val="22"/>
          <w:szCs w:val="22"/>
        </w:rPr>
        <w:t xml:space="preserve"> the world around us. When we're afraid and </w:t>
      </w:r>
      <w:r w:rsidR="00477098" w:rsidRPr="00353B7A">
        <w:rPr>
          <w:rFonts w:asciiTheme="minorHAnsi" w:hAnsiTheme="minorHAnsi"/>
          <w:sz w:val="22"/>
          <w:szCs w:val="22"/>
        </w:rPr>
        <w:t>trembling</w:t>
      </w:r>
      <w:r w:rsidRPr="00353B7A">
        <w:rPr>
          <w:rFonts w:asciiTheme="minorHAnsi" w:hAnsiTheme="minorHAnsi"/>
          <w:sz w:val="22"/>
          <w:szCs w:val="22"/>
        </w:rPr>
        <w:t xml:space="preserve">, our </w:t>
      </w:r>
      <w:r w:rsidR="00477098" w:rsidRPr="00353B7A">
        <w:rPr>
          <w:rFonts w:asciiTheme="minorHAnsi" w:hAnsiTheme="minorHAnsi"/>
          <w:sz w:val="22"/>
          <w:szCs w:val="22"/>
        </w:rPr>
        <w:t>environments</w:t>
      </w:r>
      <w:r w:rsidRPr="00353B7A">
        <w:rPr>
          <w:rFonts w:asciiTheme="minorHAnsi" w:hAnsiTheme="minorHAnsi"/>
          <w:sz w:val="22"/>
          <w:szCs w:val="22"/>
        </w:rPr>
        <w:t xml:space="preserve"> </w:t>
      </w:r>
      <w:r w:rsidR="00477098" w:rsidRPr="00353B7A">
        <w:rPr>
          <w:rFonts w:asciiTheme="minorHAnsi" w:hAnsiTheme="minorHAnsi"/>
          <w:sz w:val="22"/>
          <w:szCs w:val="22"/>
        </w:rPr>
        <w:t>expose</w:t>
      </w:r>
      <w:r w:rsidRPr="00353B7A">
        <w:rPr>
          <w:rFonts w:asciiTheme="minorHAnsi" w:hAnsiTheme="minorHAnsi"/>
          <w:sz w:val="22"/>
          <w:szCs w:val="22"/>
        </w:rPr>
        <w:t xml:space="preserve"> themselves in </w:t>
      </w:r>
      <w:r w:rsidR="00477098" w:rsidRPr="00353B7A">
        <w:rPr>
          <w:rFonts w:asciiTheme="minorHAnsi" w:hAnsiTheme="minorHAnsi"/>
          <w:sz w:val="22"/>
          <w:szCs w:val="22"/>
        </w:rPr>
        <w:t>an unusual way</w:t>
      </w:r>
      <w:r w:rsidRPr="00353B7A">
        <w:rPr>
          <w:rFonts w:asciiTheme="minorHAnsi" w:hAnsiTheme="minorHAnsi"/>
          <w:sz w:val="22"/>
          <w:szCs w:val="22"/>
        </w:rPr>
        <w:t>.</w:t>
      </w:r>
      <w:r w:rsidR="00C6249A" w:rsidRPr="00C6249A">
        <w:rPr>
          <w:rFonts w:ascii="Helvetica Neue" w:hAnsi="Helvetica Neue"/>
          <w:color w:val="6C6C6C"/>
          <w:shd w:val="clear" w:color="auto" w:fill="FFFFFF"/>
        </w:rPr>
        <w:t xml:space="preserve"> </w:t>
      </w:r>
      <w:proofErr w:type="spellStart"/>
      <w:r w:rsidR="00A912D3">
        <w:rPr>
          <w:rFonts w:asciiTheme="minorHAnsi" w:hAnsiTheme="minorHAnsi" w:cstheme="minorHAnsi"/>
          <w:sz w:val="22"/>
          <w:szCs w:val="22"/>
          <w:shd w:val="clear" w:color="auto" w:fill="FFFFFF"/>
        </w:rPr>
        <w:t>Y</w:t>
      </w:r>
      <w:proofErr w:type="spellEnd"/>
      <w:r w:rsidR="00A912D3">
        <w:rPr>
          <w:rFonts w:asciiTheme="minorHAnsi" w:hAnsiTheme="minorHAnsi" w:cstheme="minorHAnsi"/>
          <w:sz w:val="22"/>
          <w:szCs w:val="22"/>
          <w:shd w:val="clear" w:color="auto" w:fill="FFFFFF"/>
        </w:rPr>
        <w:t xml:space="preserve"> </w:t>
      </w:r>
      <w:r w:rsidR="00C6249A" w:rsidRPr="00C6249A">
        <w:rPr>
          <w:rFonts w:asciiTheme="minorHAnsi" w:hAnsiTheme="minorHAnsi" w:cstheme="minorHAnsi"/>
          <w:sz w:val="22"/>
          <w:szCs w:val="22"/>
          <w:shd w:val="clear" w:color="auto" w:fill="FFFFFF"/>
        </w:rPr>
        <w:t xml:space="preserve">ears ago, there was no film. As </w:t>
      </w:r>
      <w:proofErr w:type="gramStart"/>
      <w:r w:rsidR="00C6249A" w:rsidRPr="00C6249A">
        <w:rPr>
          <w:rFonts w:asciiTheme="minorHAnsi" w:hAnsiTheme="minorHAnsi" w:cstheme="minorHAnsi"/>
          <w:sz w:val="22"/>
          <w:szCs w:val="22"/>
          <w:shd w:val="clear" w:color="auto" w:fill="FFFFFF"/>
        </w:rPr>
        <w:t>an alternative book</w:t>
      </w:r>
      <w:r w:rsidR="00C6249A">
        <w:rPr>
          <w:rFonts w:asciiTheme="minorHAnsi" w:hAnsiTheme="minorHAnsi" w:cstheme="minorHAnsi"/>
          <w:sz w:val="22"/>
          <w:szCs w:val="22"/>
          <w:shd w:val="clear" w:color="auto" w:fill="FFFFFF"/>
        </w:rPr>
        <w:t>s</w:t>
      </w:r>
      <w:proofErr w:type="gramEnd"/>
      <w:r w:rsidR="00C6249A">
        <w:rPr>
          <w:rFonts w:asciiTheme="minorHAnsi" w:hAnsiTheme="minorHAnsi" w:cstheme="minorHAnsi"/>
          <w:sz w:val="22"/>
          <w:szCs w:val="22"/>
          <w:shd w:val="clear" w:color="auto" w:fill="FFFFFF"/>
        </w:rPr>
        <w:t xml:space="preserve"> were </w:t>
      </w:r>
      <w:r w:rsidR="00A912D3" w:rsidRPr="00C6249A">
        <w:rPr>
          <w:rFonts w:asciiTheme="minorHAnsi" w:hAnsiTheme="minorHAnsi" w:cstheme="minorHAnsi"/>
          <w:sz w:val="22"/>
          <w:szCs w:val="22"/>
          <w:shd w:val="clear" w:color="auto" w:fill="FFFFFF"/>
        </w:rPr>
        <w:t>amuse</w:t>
      </w:r>
      <w:r w:rsidR="00A912D3">
        <w:rPr>
          <w:rFonts w:asciiTheme="minorHAnsi" w:hAnsiTheme="minorHAnsi" w:cstheme="minorHAnsi"/>
          <w:sz w:val="22"/>
          <w:szCs w:val="22"/>
          <w:shd w:val="clear" w:color="auto" w:fill="FFFFFF"/>
        </w:rPr>
        <w:t>ment</w:t>
      </w:r>
      <w:r w:rsidR="00C6249A" w:rsidRPr="00C6249A">
        <w:rPr>
          <w:rFonts w:asciiTheme="minorHAnsi" w:hAnsiTheme="minorHAnsi" w:cstheme="minorHAnsi"/>
          <w:sz w:val="22"/>
          <w:szCs w:val="22"/>
          <w:shd w:val="clear" w:color="auto" w:fill="FFFFFF"/>
        </w:rPr>
        <w:t xml:space="preserve">. The first horror films were either based on books or </w:t>
      </w:r>
      <w:r w:rsidR="00A912D3" w:rsidRPr="00C6249A">
        <w:rPr>
          <w:rFonts w:asciiTheme="minorHAnsi" w:hAnsiTheme="minorHAnsi" w:cstheme="minorHAnsi"/>
          <w:sz w:val="22"/>
          <w:szCs w:val="22"/>
          <w:shd w:val="clear" w:color="auto" w:fill="FFFFFF"/>
        </w:rPr>
        <w:t>deeply</w:t>
      </w:r>
      <w:r w:rsidR="00C6249A" w:rsidRPr="00C6249A">
        <w:rPr>
          <w:rFonts w:asciiTheme="minorHAnsi" w:hAnsiTheme="minorHAnsi" w:cstheme="minorHAnsi"/>
          <w:sz w:val="22"/>
          <w:szCs w:val="22"/>
          <w:shd w:val="clear" w:color="auto" w:fill="FFFFFF"/>
        </w:rPr>
        <w:t xml:space="preserve"> influenced by them.  They were called Gothic in genre, </w:t>
      </w:r>
      <w:r w:rsidR="00A912D3" w:rsidRPr="00C6249A">
        <w:rPr>
          <w:rFonts w:asciiTheme="minorHAnsi" w:hAnsiTheme="minorHAnsi" w:cstheme="minorHAnsi"/>
          <w:sz w:val="22"/>
          <w:szCs w:val="22"/>
          <w:shd w:val="clear" w:color="auto" w:fill="FFFFFF"/>
        </w:rPr>
        <w:t>famous</w:t>
      </w:r>
      <w:r w:rsidR="00C6249A" w:rsidRPr="00C6249A">
        <w:rPr>
          <w:rFonts w:asciiTheme="minorHAnsi" w:hAnsiTheme="minorHAnsi" w:cstheme="minorHAnsi"/>
          <w:sz w:val="22"/>
          <w:szCs w:val="22"/>
          <w:shd w:val="clear" w:color="auto" w:fill="FFFFFF"/>
        </w:rPr>
        <w:t xml:space="preserve"> authors being Edgar Allen Poe, Mary Shelley and Bram Stoker</w:t>
      </w:r>
      <w:r w:rsidR="00A912D3">
        <w:rPr>
          <w:rFonts w:asciiTheme="minorHAnsi" w:hAnsiTheme="minorHAnsi" w:cstheme="minorHAnsi"/>
          <w:sz w:val="22"/>
          <w:szCs w:val="22"/>
          <w:shd w:val="clear" w:color="auto" w:fill="FFFFFF"/>
        </w:rPr>
        <w:t xml:space="preserve">. </w:t>
      </w:r>
      <w:r w:rsidR="00C6249A" w:rsidRPr="00C6249A">
        <w:rPr>
          <w:rFonts w:asciiTheme="minorHAnsi" w:hAnsiTheme="minorHAnsi" w:cstheme="minorHAnsi"/>
          <w:sz w:val="22"/>
          <w:szCs w:val="22"/>
          <w:shd w:val="clear" w:color="auto" w:fill="FFFFFF"/>
        </w:rPr>
        <w:t>They all dark, hazy locations, and paranormal scares</w:t>
      </w:r>
      <w:r w:rsidR="00C6249A">
        <w:rPr>
          <w:rFonts w:ascii="Helvetica Neue" w:hAnsi="Helvetica Neue"/>
          <w:color w:val="6C6C6C"/>
          <w:shd w:val="clear" w:color="auto" w:fill="FFFFFF"/>
        </w:rPr>
        <w:t>.</w:t>
      </w:r>
      <w:r w:rsidRPr="00353B7A">
        <w:rPr>
          <w:rFonts w:asciiTheme="minorHAnsi" w:hAnsiTheme="minorHAnsi"/>
          <w:sz w:val="22"/>
          <w:szCs w:val="22"/>
        </w:rPr>
        <w:t xml:space="preserve"> Lines shift and are </w:t>
      </w:r>
      <w:r w:rsidR="00C6249A" w:rsidRPr="00353B7A">
        <w:rPr>
          <w:rFonts w:asciiTheme="minorHAnsi" w:hAnsiTheme="minorHAnsi"/>
          <w:sz w:val="22"/>
          <w:szCs w:val="22"/>
        </w:rPr>
        <w:t>altered</w:t>
      </w:r>
      <w:r w:rsidRPr="00353B7A">
        <w:rPr>
          <w:rFonts w:asciiTheme="minorHAnsi" w:hAnsiTheme="minorHAnsi"/>
          <w:sz w:val="22"/>
          <w:szCs w:val="22"/>
        </w:rPr>
        <w:t xml:space="preserve"> as our own fear </w:t>
      </w:r>
      <w:r w:rsidR="00477098" w:rsidRPr="00353B7A">
        <w:rPr>
          <w:rFonts w:asciiTheme="minorHAnsi" w:hAnsiTheme="minorHAnsi"/>
          <w:sz w:val="22"/>
          <w:szCs w:val="22"/>
        </w:rPr>
        <w:t>alters</w:t>
      </w:r>
      <w:r w:rsidRPr="00353B7A">
        <w:rPr>
          <w:rFonts w:asciiTheme="minorHAnsi" w:hAnsiTheme="minorHAnsi"/>
          <w:sz w:val="22"/>
          <w:szCs w:val="22"/>
        </w:rPr>
        <w:t xml:space="preserve"> our priorities, pulling what we really care about into view.</w:t>
      </w:r>
      <w:r w:rsidR="00353B7A" w:rsidRPr="00353B7A">
        <w:rPr>
          <w:rFonts w:asciiTheme="minorHAnsi" w:hAnsiTheme="minorHAnsi"/>
          <w:sz w:val="22"/>
          <w:szCs w:val="22"/>
        </w:rPr>
        <w:t xml:space="preserve"> </w:t>
      </w:r>
    </w:p>
    <w:p w14:paraId="0873B22C" w14:textId="5314DC2A" w:rsidR="00C6249A" w:rsidRPr="00E8007C" w:rsidRDefault="00C6249A" w:rsidP="00C6249A">
      <w:pPr>
        <w:pStyle w:val="NormalWeb"/>
        <w:shd w:val="clear" w:color="auto" w:fill="FFFFFF"/>
        <w:spacing w:before="0" w:beforeAutospacing="0" w:after="360" w:afterAutospacing="0" w:line="360" w:lineRule="auto"/>
        <w:textAlignment w:val="baseline"/>
        <w:rPr>
          <w:rFonts w:asciiTheme="minorHAnsi" w:hAnsiTheme="minorHAnsi" w:cstheme="minorHAnsi"/>
          <w:sz w:val="22"/>
          <w:szCs w:val="22"/>
          <w:shd w:val="clear" w:color="auto" w:fill="FFFFFF"/>
        </w:rPr>
      </w:pPr>
      <w:r w:rsidRPr="00C6249A">
        <w:rPr>
          <w:rFonts w:asciiTheme="minorHAnsi" w:hAnsiTheme="minorHAnsi" w:cstheme="minorHAnsi"/>
          <w:sz w:val="22"/>
          <w:szCs w:val="22"/>
          <w:shd w:val="clear" w:color="auto" w:fill="FFFFFF"/>
        </w:rPr>
        <w:t xml:space="preserve">Today, cinema </w:t>
      </w:r>
      <w:r w:rsidRPr="005221A7">
        <w:rPr>
          <w:rFonts w:asciiTheme="minorHAnsi" w:hAnsiTheme="minorHAnsi" w:cstheme="minorHAnsi"/>
          <w:sz w:val="22"/>
          <w:szCs w:val="22"/>
          <w:shd w:val="clear" w:color="auto" w:fill="FFFFFF"/>
        </w:rPr>
        <w:t>billboards are full of horror films and everyone wants to praise to the genre with great Festivals.</w:t>
      </w:r>
      <w:r w:rsidRPr="005221A7">
        <w:rPr>
          <w:rFonts w:asciiTheme="minorHAnsi" w:hAnsiTheme="minorHAnsi" w:cstheme="minorHAnsi"/>
          <w:sz w:val="22"/>
          <w:szCs w:val="22"/>
        </w:rPr>
        <w:t xml:space="preserve"> </w:t>
      </w:r>
      <w:r w:rsidRPr="005221A7">
        <w:rPr>
          <w:rFonts w:asciiTheme="minorHAnsi" w:hAnsiTheme="minorHAnsi" w:cstheme="minorHAnsi"/>
          <w:sz w:val="22"/>
          <w:szCs w:val="22"/>
          <w:shd w:val="clear" w:color="auto" w:fill="FFFFFF"/>
        </w:rPr>
        <w:t>we must pay attention to the past and honour those who gave significance to this endlessly evolving genre within the film industry.</w:t>
      </w:r>
      <w:r w:rsidR="00DB3C89">
        <w:rPr>
          <w:rFonts w:asciiTheme="minorHAnsi" w:hAnsiTheme="minorHAnsi" w:cstheme="minorHAnsi"/>
          <w:sz w:val="22"/>
          <w:szCs w:val="22"/>
          <w:shd w:val="clear" w:color="auto" w:fill="FFFFFF"/>
        </w:rPr>
        <w:t xml:space="preserve"> (</w:t>
      </w:r>
      <w:r w:rsidR="00DB3C89" w:rsidRPr="00DB3C89">
        <w:rPr>
          <w:rFonts w:asciiTheme="minorHAnsi" w:hAnsiTheme="minorHAnsi" w:cstheme="minorHAnsi"/>
          <w:sz w:val="22"/>
          <w:szCs w:val="22"/>
          <w:shd w:val="clear" w:color="auto" w:fill="FFFFFF"/>
        </w:rPr>
        <w:t>Molins 2016)</w:t>
      </w:r>
      <w:r w:rsidR="00DB3C89" w:rsidRPr="0031459B">
        <w:rPr>
          <w:rFonts w:cstheme="minorHAnsi"/>
          <w:sz w:val="22"/>
          <w:szCs w:val="22"/>
          <w:shd w:val="clear" w:color="auto" w:fill="FFFFFF"/>
        </w:rPr>
        <w:t xml:space="preserve"> </w:t>
      </w:r>
      <w:r w:rsidRPr="005221A7">
        <w:rPr>
          <w:rStyle w:val="Strong"/>
          <w:rFonts w:asciiTheme="minorHAnsi" w:hAnsiTheme="minorHAnsi" w:cstheme="minorHAnsi"/>
          <w:b w:val="0"/>
          <w:sz w:val="22"/>
          <w:szCs w:val="22"/>
          <w:shd w:val="clear" w:color="auto" w:fill="FFFFFF"/>
        </w:rPr>
        <w:t xml:space="preserve">Georges </w:t>
      </w:r>
      <w:proofErr w:type="spellStart"/>
      <w:r w:rsidRPr="005221A7">
        <w:rPr>
          <w:rStyle w:val="Strong"/>
          <w:rFonts w:asciiTheme="minorHAnsi" w:hAnsiTheme="minorHAnsi" w:cstheme="minorHAnsi"/>
          <w:b w:val="0"/>
          <w:sz w:val="22"/>
          <w:szCs w:val="22"/>
          <w:shd w:val="clear" w:color="auto" w:fill="FFFFFF"/>
        </w:rPr>
        <w:t>Méliès’s</w:t>
      </w:r>
      <w:proofErr w:type="spellEnd"/>
      <w:r w:rsidRPr="005221A7">
        <w:rPr>
          <w:rFonts w:asciiTheme="minorHAnsi" w:hAnsiTheme="minorHAnsi" w:cstheme="minorHAnsi"/>
          <w:sz w:val="22"/>
          <w:szCs w:val="22"/>
          <w:shd w:val="clear" w:color="auto" w:fill="FFFFFF"/>
        </w:rPr>
        <w:t> short film </w:t>
      </w:r>
      <w:r w:rsidRPr="005221A7">
        <w:rPr>
          <w:rStyle w:val="Strong"/>
          <w:rFonts w:asciiTheme="minorHAnsi" w:hAnsiTheme="minorHAnsi" w:cstheme="minorHAnsi"/>
          <w:b w:val="0"/>
          <w:sz w:val="22"/>
          <w:szCs w:val="22"/>
          <w:shd w:val="clear" w:color="auto" w:fill="FFFFFF"/>
        </w:rPr>
        <w:t xml:space="preserve">Le </w:t>
      </w:r>
      <w:proofErr w:type="spellStart"/>
      <w:r w:rsidRPr="005221A7">
        <w:rPr>
          <w:rStyle w:val="Strong"/>
          <w:rFonts w:asciiTheme="minorHAnsi" w:hAnsiTheme="minorHAnsi" w:cstheme="minorHAnsi"/>
          <w:b w:val="0"/>
          <w:sz w:val="22"/>
          <w:szCs w:val="22"/>
          <w:shd w:val="clear" w:color="auto" w:fill="FFFFFF"/>
        </w:rPr>
        <w:t>Manoir</w:t>
      </w:r>
      <w:proofErr w:type="spellEnd"/>
      <w:r w:rsidRPr="005221A7">
        <w:rPr>
          <w:rStyle w:val="Strong"/>
          <w:rFonts w:asciiTheme="minorHAnsi" w:hAnsiTheme="minorHAnsi" w:cstheme="minorHAnsi"/>
          <w:b w:val="0"/>
          <w:sz w:val="22"/>
          <w:szCs w:val="22"/>
          <w:shd w:val="clear" w:color="auto" w:fill="FFFFFF"/>
        </w:rPr>
        <w:t xml:space="preserve"> du </w:t>
      </w:r>
      <w:proofErr w:type="spellStart"/>
      <w:r w:rsidRPr="005221A7">
        <w:rPr>
          <w:rStyle w:val="Strong"/>
          <w:rFonts w:asciiTheme="minorHAnsi" w:hAnsiTheme="minorHAnsi" w:cstheme="minorHAnsi"/>
          <w:b w:val="0"/>
          <w:sz w:val="22"/>
          <w:szCs w:val="22"/>
          <w:shd w:val="clear" w:color="auto" w:fill="FFFFFF"/>
        </w:rPr>
        <w:t>Diable</w:t>
      </w:r>
      <w:proofErr w:type="spellEnd"/>
      <w:r w:rsidRPr="005221A7">
        <w:rPr>
          <w:rFonts w:asciiTheme="minorHAnsi" w:hAnsiTheme="minorHAnsi" w:cstheme="minorHAnsi"/>
          <w:sz w:val="22"/>
          <w:szCs w:val="22"/>
          <w:shd w:val="clear" w:color="auto" w:fill="FFFFFF"/>
        </w:rPr>
        <w:t xml:space="preserve"> which has been celebrated as the first horror film in the history of cinema. This </w:t>
      </w:r>
      <w:r w:rsidRPr="005221A7">
        <w:rPr>
          <w:rFonts w:asciiTheme="minorHAnsi" w:hAnsiTheme="minorHAnsi" w:cstheme="minorHAnsi"/>
          <w:sz w:val="22"/>
          <w:szCs w:val="22"/>
          <w:shd w:val="clear" w:color="auto" w:fill="FFFFFF"/>
        </w:rPr>
        <w:lastRenderedPageBreak/>
        <w:t>nearly three-minute long film was shot in 1896</w:t>
      </w:r>
      <w:r>
        <w:rPr>
          <w:rFonts w:asciiTheme="minorHAnsi" w:hAnsiTheme="minorHAnsi" w:cstheme="minorHAnsi"/>
          <w:sz w:val="22"/>
          <w:szCs w:val="22"/>
          <w:shd w:val="clear" w:color="auto" w:fill="FFFFFF"/>
        </w:rPr>
        <w:t xml:space="preserve"> </w:t>
      </w:r>
      <w:r w:rsidRPr="005221A7">
        <w:rPr>
          <w:rStyle w:val="Strong"/>
          <w:rFonts w:asciiTheme="minorHAnsi" w:hAnsiTheme="minorHAnsi" w:cstheme="minorHAnsi"/>
          <w:b w:val="0"/>
          <w:sz w:val="22"/>
          <w:szCs w:val="22"/>
          <w:shd w:val="clear" w:color="auto" w:fill="FFFFFF"/>
        </w:rPr>
        <w:t>(</w:t>
      </w:r>
      <w:hyperlink r:id="rId15" w:history="1">
        <w:r w:rsidRPr="005221A7">
          <w:rPr>
            <w:rStyle w:val="Hyperlink"/>
            <w:rFonts w:asciiTheme="minorHAnsi" w:hAnsiTheme="minorHAnsi" w:cstheme="minorHAnsi"/>
            <w:color w:val="auto"/>
            <w:sz w:val="22"/>
            <w:szCs w:val="22"/>
            <w:u w:val="none"/>
            <w:shd w:val="clear" w:color="auto" w:fill="FFFFFF"/>
          </w:rPr>
          <w:t>Molins 2016</w:t>
        </w:r>
      </w:hyperlink>
      <w:r>
        <w:rPr>
          <w:rFonts w:asciiTheme="minorHAnsi" w:hAnsiTheme="minorHAnsi" w:cstheme="minorHAnsi"/>
          <w:sz w:val="22"/>
          <w:szCs w:val="22"/>
        </w:rPr>
        <w:t>)</w:t>
      </w:r>
      <w:r w:rsidRPr="005221A7">
        <w:rPr>
          <w:rFonts w:asciiTheme="minorHAnsi" w:hAnsiTheme="minorHAnsi" w:cstheme="minorHAnsi"/>
          <w:sz w:val="22"/>
          <w:szCs w:val="22"/>
          <w:shd w:val="clear" w:color="auto" w:fill="FFFFFF"/>
        </w:rPr>
        <w:t xml:space="preserve"> and it introduces two knights who arrive at a castle to face evil Mephistopheles</w:t>
      </w:r>
      <w:r w:rsidR="00E8007C">
        <w:rPr>
          <w:rFonts w:asciiTheme="minorHAnsi" w:hAnsiTheme="minorHAnsi" w:cstheme="minorHAnsi"/>
          <w:sz w:val="22"/>
          <w:szCs w:val="22"/>
          <w:shd w:val="clear" w:color="auto" w:fill="FFFFFF"/>
        </w:rPr>
        <w:t xml:space="preserve">. </w:t>
      </w:r>
      <w:r>
        <w:rPr>
          <w:rFonts w:asciiTheme="minorHAnsi" w:hAnsiTheme="minorHAnsi" w:cstheme="minorHAnsi"/>
          <w:sz w:val="22"/>
          <w:szCs w:val="22"/>
          <w:shd w:val="clear" w:color="auto" w:fill="FFFFFF"/>
        </w:rPr>
        <w:t>When you w</w:t>
      </w:r>
      <w:r w:rsidRPr="001D5BF8">
        <w:rPr>
          <w:rFonts w:asciiTheme="minorHAnsi" w:hAnsiTheme="minorHAnsi" w:cstheme="minorHAnsi"/>
          <w:sz w:val="22"/>
          <w:szCs w:val="22"/>
          <w:shd w:val="clear" w:color="auto" w:fill="FFFFFF"/>
        </w:rPr>
        <w:t>atch </w:t>
      </w:r>
      <w:r w:rsidRPr="001D5BF8">
        <w:rPr>
          <w:rStyle w:val="Strong"/>
          <w:rFonts w:asciiTheme="minorHAnsi" w:hAnsiTheme="minorHAnsi" w:cstheme="minorHAnsi"/>
          <w:b w:val="0"/>
          <w:sz w:val="22"/>
          <w:szCs w:val="22"/>
          <w:shd w:val="clear" w:color="auto" w:fill="FFFFFF"/>
        </w:rPr>
        <w:t xml:space="preserve">Le </w:t>
      </w:r>
      <w:proofErr w:type="spellStart"/>
      <w:r w:rsidRPr="001D5BF8">
        <w:rPr>
          <w:rStyle w:val="Strong"/>
          <w:rFonts w:asciiTheme="minorHAnsi" w:hAnsiTheme="minorHAnsi" w:cstheme="minorHAnsi"/>
          <w:b w:val="0"/>
          <w:sz w:val="22"/>
          <w:szCs w:val="22"/>
          <w:shd w:val="clear" w:color="auto" w:fill="FFFFFF"/>
        </w:rPr>
        <w:t>Manoir</w:t>
      </w:r>
      <w:proofErr w:type="spellEnd"/>
      <w:r w:rsidRPr="001D5BF8">
        <w:rPr>
          <w:rStyle w:val="Strong"/>
          <w:rFonts w:asciiTheme="minorHAnsi" w:hAnsiTheme="minorHAnsi" w:cstheme="minorHAnsi"/>
          <w:b w:val="0"/>
          <w:sz w:val="22"/>
          <w:szCs w:val="22"/>
          <w:shd w:val="clear" w:color="auto" w:fill="FFFFFF"/>
        </w:rPr>
        <w:t xml:space="preserve"> du </w:t>
      </w:r>
      <w:proofErr w:type="spellStart"/>
      <w:r w:rsidRPr="001D5BF8">
        <w:rPr>
          <w:rStyle w:val="Strong"/>
          <w:rFonts w:asciiTheme="minorHAnsi" w:hAnsiTheme="minorHAnsi" w:cstheme="minorHAnsi"/>
          <w:b w:val="0"/>
          <w:sz w:val="22"/>
          <w:szCs w:val="22"/>
          <w:shd w:val="clear" w:color="auto" w:fill="FFFFFF"/>
        </w:rPr>
        <w:t>Diable</w:t>
      </w:r>
      <w:proofErr w:type="spellEnd"/>
      <w:r w:rsidRPr="001D5BF8">
        <w:rPr>
          <w:rFonts w:asciiTheme="minorHAnsi" w:hAnsiTheme="minorHAnsi" w:cstheme="minorHAnsi"/>
          <w:sz w:val="22"/>
          <w:szCs w:val="22"/>
          <w:shd w:val="clear" w:color="auto" w:fill="FFFFFF"/>
        </w:rPr>
        <w:t> with current day eyes</w:t>
      </w:r>
      <w:r w:rsidR="00C937FA">
        <w:rPr>
          <w:rFonts w:asciiTheme="minorHAnsi" w:hAnsiTheme="minorHAnsi" w:cstheme="minorHAnsi"/>
          <w:sz w:val="22"/>
          <w:szCs w:val="22"/>
          <w:shd w:val="clear" w:color="auto" w:fill="FFFFFF"/>
        </w:rPr>
        <w:t xml:space="preserve"> it</w:t>
      </w:r>
      <w:r w:rsidRPr="001D5BF8">
        <w:rPr>
          <w:rFonts w:asciiTheme="minorHAnsi" w:hAnsiTheme="minorHAnsi" w:cstheme="minorHAnsi"/>
          <w:sz w:val="22"/>
          <w:szCs w:val="22"/>
          <w:shd w:val="clear" w:color="auto" w:fill="FFFFFF"/>
        </w:rPr>
        <w:t xml:space="preserve"> might seem hysterical, but this was not </w:t>
      </w:r>
      <w:proofErr w:type="spellStart"/>
      <w:r w:rsidRPr="001D5BF8">
        <w:rPr>
          <w:rFonts w:asciiTheme="minorHAnsi" w:hAnsiTheme="minorHAnsi" w:cstheme="minorHAnsi"/>
          <w:sz w:val="22"/>
          <w:szCs w:val="22"/>
          <w:shd w:val="clear" w:color="auto" w:fill="FFFFFF"/>
        </w:rPr>
        <w:t>Méliès’s</w:t>
      </w:r>
      <w:proofErr w:type="spellEnd"/>
      <w:r w:rsidRPr="001D5BF8">
        <w:rPr>
          <w:rFonts w:asciiTheme="minorHAnsi" w:hAnsiTheme="minorHAnsi" w:cstheme="minorHAnsi"/>
          <w:sz w:val="22"/>
          <w:szCs w:val="22"/>
          <w:shd w:val="clear" w:color="auto" w:fill="FFFFFF"/>
        </w:rPr>
        <w:t xml:space="preserve"> intention. The film must be seen in the context of the moment it was made. In fact, the special effects that can be seen were a real </w:t>
      </w:r>
      <w:r w:rsidR="007A46D9" w:rsidRPr="001D5BF8">
        <w:rPr>
          <w:rFonts w:asciiTheme="minorHAnsi" w:hAnsiTheme="minorHAnsi" w:cstheme="minorHAnsi"/>
          <w:sz w:val="22"/>
          <w:szCs w:val="22"/>
          <w:shd w:val="clear" w:color="auto" w:fill="FFFFFF"/>
        </w:rPr>
        <w:t>uprising</w:t>
      </w:r>
      <w:r w:rsidRPr="001D5BF8">
        <w:rPr>
          <w:rFonts w:asciiTheme="minorHAnsi" w:hAnsiTheme="minorHAnsi" w:cstheme="minorHAnsi"/>
          <w:sz w:val="22"/>
          <w:szCs w:val="22"/>
          <w:shd w:val="clear" w:color="auto" w:fill="FFFFFF"/>
        </w:rPr>
        <w:t xml:space="preserve"> at the time.</w:t>
      </w:r>
    </w:p>
    <w:p w14:paraId="04FEBE4E" w14:textId="4B355075" w:rsidR="00FC5A01" w:rsidRDefault="00FC5A01" w:rsidP="00FC5A01">
      <w:pPr>
        <w:pStyle w:val="NormalWeb"/>
        <w:shd w:val="clear" w:color="auto" w:fill="FFFFFF"/>
        <w:spacing w:after="360" w:line="360" w:lineRule="auto"/>
        <w:textAlignment w:val="baseline"/>
        <w:rPr>
          <w:rFonts w:asciiTheme="minorHAnsi" w:hAnsiTheme="minorHAnsi" w:cstheme="minorHAnsi"/>
          <w:sz w:val="22"/>
          <w:szCs w:val="22"/>
        </w:rPr>
      </w:pPr>
      <w:r w:rsidRPr="00FC5A01">
        <w:rPr>
          <w:rFonts w:asciiTheme="minorHAnsi" w:hAnsiTheme="minorHAnsi" w:cstheme="minorHAnsi"/>
          <w:sz w:val="22"/>
          <w:szCs w:val="22"/>
        </w:rPr>
        <w:t>The horror genre has evolved over the periods</w:t>
      </w:r>
      <w:r>
        <w:rPr>
          <w:rFonts w:asciiTheme="minorHAnsi" w:hAnsiTheme="minorHAnsi" w:cstheme="minorHAnsi"/>
          <w:sz w:val="22"/>
          <w:szCs w:val="22"/>
        </w:rPr>
        <w:t xml:space="preserve"> of time</w:t>
      </w:r>
      <w:r w:rsidRPr="00FC5A01">
        <w:rPr>
          <w:rFonts w:asciiTheme="minorHAnsi" w:hAnsiTheme="minorHAnsi" w:cstheme="minorHAnsi"/>
          <w:sz w:val="22"/>
          <w:szCs w:val="22"/>
        </w:rPr>
        <w:t>, taking fresher and more frightening shapes. Some of these changes happen slowly, but occasionally a single movie rocks the foundation of horror to such a degree, the genre is never the same.</w:t>
      </w:r>
    </w:p>
    <w:p w14:paraId="20FC58EA" w14:textId="27898383" w:rsidR="002F3A74" w:rsidRPr="00506C4B" w:rsidRDefault="00506C4B" w:rsidP="00506C4B">
      <w:pPr>
        <w:pStyle w:val="NormalWeb"/>
        <w:shd w:val="clear" w:color="auto" w:fill="FFFFFF"/>
        <w:spacing w:after="360" w:line="360" w:lineRule="auto"/>
        <w:jc w:val="center"/>
        <w:textAlignment w:val="baseline"/>
        <w:rPr>
          <w:rFonts w:asciiTheme="minorHAnsi" w:hAnsiTheme="minorHAnsi" w:cstheme="minorHAnsi"/>
          <w:sz w:val="22"/>
          <w:szCs w:val="22"/>
        </w:rPr>
      </w:pPr>
      <w:r w:rsidRPr="005221A7">
        <w:rPr>
          <w:noProof/>
        </w:rPr>
        <w:drawing>
          <wp:inline distT="0" distB="0" distL="0" distR="0" wp14:anchorId="1FF07F49" wp14:editId="25DCED54">
            <wp:extent cx="5731510" cy="114617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146175"/>
                    </a:xfrm>
                    <a:prstGeom prst="rect">
                      <a:avLst/>
                    </a:prstGeom>
                  </pic:spPr>
                </pic:pic>
              </a:graphicData>
            </a:graphic>
          </wp:inline>
        </w:drawing>
      </w:r>
      <w:r w:rsidR="001D5BF8" w:rsidRPr="00506C4B">
        <w:rPr>
          <w:rFonts w:asciiTheme="minorHAnsi" w:hAnsiTheme="minorHAnsi" w:cstheme="minorHAnsi"/>
          <w:bCs/>
          <w:color w:val="595959" w:themeColor="text1" w:themeTint="A6"/>
          <w:kern w:val="36"/>
          <w:sz w:val="22"/>
          <w:szCs w:val="22"/>
        </w:rPr>
        <w:t xml:space="preserve">(Georges </w:t>
      </w:r>
      <w:proofErr w:type="spellStart"/>
      <w:r w:rsidR="001D5BF8" w:rsidRPr="00506C4B">
        <w:rPr>
          <w:rFonts w:asciiTheme="minorHAnsi" w:hAnsiTheme="minorHAnsi" w:cstheme="minorHAnsi"/>
          <w:bCs/>
          <w:color w:val="595959" w:themeColor="text1" w:themeTint="A6"/>
          <w:kern w:val="36"/>
          <w:sz w:val="22"/>
          <w:szCs w:val="22"/>
        </w:rPr>
        <w:t>Méliès’s</w:t>
      </w:r>
      <w:proofErr w:type="spellEnd"/>
      <w:r w:rsidR="001D5BF8" w:rsidRPr="00506C4B">
        <w:rPr>
          <w:rFonts w:asciiTheme="minorHAnsi" w:hAnsiTheme="minorHAnsi" w:cstheme="minorHAnsi"/>
          <w:bCs/>
          <w:color w:val="595959" w:themeColor="text1" w:themeTint="A6"/>
          <w:kern w:val="36"/>
          <w:sz w:val="22"/>
          <w:szCs w:val="22"/>
        </w:rPr>
        <w:t xml:space="preserve"> short film Le </w:t>
      </w:r>
      <w:proofErr w:type="spellStart"/>
      <w:r w:rsidR="001D5BF8" w:rsidRPr="00506C4B">
        <w:rPr>
          <w:rFonts w:asciiTheme="minorHAnsi" w:hAnsiTheme="minorHAnsi" w:cstheme="minorHAnsi"/>
          <w:bCs/>
          <w:color w:val="595959" w:themeColor="text1" w:themeTint="A6"/>
          <w:kern w:val="36"/>
          <w:sz w:val="22"/>
          <w:szCs w:val="22"/>
        </w:rPr>
        <w:t>Manoir</w:t>
      </w:r>
      <w:proofErr w:type="spellEnd"/>
      <w:r w:rsidR="001D5BF8" w:rsidRPr="00506C4B">
        <w:rPr>
          <w:rFonts w:asciiTheme="minorHAnsi" w:hAnsiTheme="minorHAnsi" w:cstheme="minorHAnsi"/>
          <w:bCs/>
          <w:color w:val="595959" w:themeColor="text1" w:themeTint="A6"/>
          <w:kern w:val="36"/>
          <w:sz w:val="22"/>
          <w:szCs w:val="22"/>
        </w:rPr>
        <w:t xml:space="preserve"> du </w:t>
      </w:r>
      <w:proofErr w:type="spellStart"/>
      <w:r w:rsidR="001D5BF8" w:rsidRPr="00506C4B">
        <w:rPr>
          <w:rFonts w:asciiTheme="minorHAnsi" w:hAnsiTheme="minorHAnsi" w:cstheme="minorHAnsi"/>
          <w:bCs/>
          <w:color w:val="595959" w:themeColor="text1" w:themeTint="A6"/>
          <w:kern w:val="36"/>
          <w:sz w:val="22"/>
          <w:szCs w:val="22"/>
        </w:rPr>
        <w:t>Diable</w:t>
      </w:r>
      <w:proofErr w:type="spellEnd"/>
      <w:r w:rsidR="001D5BF8" w:rsidRPr="00506C4B">
        <w:rPr>
          <w:rFonts w:asciiTheme="minorHAnsi" w:hAnsiTheme="minorHAnsi" w:cstheme="minorHAnsi"/>
          <w:bCs/>
          <w:color w:val="595959" w:themeColor="text1" w:themeTint="A6"/>
          <w:kern w:val="36"/>
          <w:sz w:val="22"/>
          <w:szCs w:val="22"/>
        </w:rPr>
        <w:t xml:space="preserve"> 1896)</w:t>
      </w:r>
    </w:p>
    <w:p w14:paraId="5E993779" w14:textId="36F20CAD" w:rsidR="004C74B4" w:rsidRPr="005F116F" w:rsidRDefault="004C74B4" w:rsidP="001D5BF8">
      <w:pPr>
        <w:shd w:val="clear" w:color="auto" w:fill="FFFFFF"/>
        <w:spacing w:before="100" w:beforeAutospacing="1" w:after="100" w:afterAutospacing="1" w:line="360" w:lineRule="auto"/>
        <w:jc w:val="center"/>
        <w:outlineLvl w:val="0"/>
        <w:rPr>
          <w:rFonts w:eastAsia="Times New Roman" w:cstheme="minorHAnsi"/>
          <w:bCs/>
          <w:kern w:val="36"/>
          <w:sz w:val="22"/>
          <w:szCs w:val="22"/>
          <w:lang w:val="en-GB" w:eastAsia="en-GB"/>
        </w:rPr>
      </w:pPr>
    </w:p>
    <w:p w14:paraId="65BFFFD5" w14:textId="77777777" w:rsidR="00B30BE5" w:rsidRDefault="000D2B63" w:rsidP="000D2B63">
      <w:pPr>
        <w:spacing w:after="100" w:afterAutospacing="1" w:line="360" w:lineRule="auto"/>
        <w:rPr>
          <w:rFonts w:cstheme="minorHAnsi"/>
          <w:bCs/>
          <w:sz w:val="22"/>
          <w:szCs w:val="22"/>
          <w:u w:val="single"/>
        </w:rPr>
      </w:pPr>
      <w:r w:rsidRPr="00CD3A5F">
        <w:rPr>
          <w:rFonts w:cstheme="minorHAnsi"/>
          <w:bCs/>
          <w:sz w:val="22"/>
          <w:szCs w:val="22"/>
          <w:u w:val="single"/>
        </w:rPr>
        <w:t xml:space="preserve">Semiotics </w:t>
      </w:r>
    </w:p>
    <w:p w14:paraId="355D0654" w14:textId="0A43CA99" w:rsidR="00740E0F" w:rsidRPr="00B30BE5" w:rsidRDefault="00740E0F" w:rsidP="000D2B63">
      <w:pPr>
        <w:spacing w:after="100" w:afterAutospacing="1" w:line="360" w:lineRule="auto"/>
        <w:rPr>
          <w:rFonts w:cstheme="minorHAnsi"/>
          <w:bCs/>
          <w:sz w:val="22"/>
          <w:szCs w:val="22"/>
          <w:u w:val="single"/>
        </w:rPr>
      </w:pPr>
      <w:r w:rsidRPr="00740E0F">
        <w:rPr>
          <w:rFonts w:cstheme="minorHAnsi"/>
          <w:bCs/>
          <w:sz w:val="22"/>
          <w:szCs w:val="22"/>
        </w:rPr>
        <w:t xml:space="preserve">Semiotics is the theoretical concept which underpins </w:t>
      </w:r>
      <w:r>
        <w:rPr>
          <w:rFonts w:cstheme="minorHAnsi"/>
          <w:bCs/>
          <w:sz w:val="22"/>
          <w:szCs w:val="22"/>
        </w:rPr>
        <w:t xml:space="preserve">many elements, in this context, movie posters. </w:t>
      </w:r>
      <w:r w:rsidRPr="00431F04">
        <w:rPr>
          <w:rFonts w:cstheme="minorHAnsi"/>
          <w:bCs/>
          <w:sz w:val="22"/>
          <w:szCs w:val="22"/>
        </w:rPr>
        <w:t xml:space="preserve">Semiotics is complex theoretical concept and in order to apply it specifically to a field like movie posters, it is necessary to understand the overarching concepts. </w:t>
      </w:r>
    </w:p>
    <w:p w14:paraId="01A5DB3C" w14:textId="45C84B84" w:rsidR="000D2B63" w:rsidRDefault="00B30BE5" w:rsidP="00353B7A">
      <w:pPr>
        <w:shd w:val="clear" w:color="auto" w:fill="FFFFFF"/>
        <w:spacing w:line="360" w:lineRule="auto"/>
        <w:rPr>
          <w:rFonts w:eastAsia="Times New Roman" w:cstheme="minorHAnsi"/>
          <w:color w:val="000000"/>
          <w:sz w:val="22"/>
          <w:szCs w:val="22"/>
          <w:bdr w:val="none" w:sz="0" w:space="0" w:color="auto" w:frame="1"/>
          <w:lang w:val="en-GB" w:eastAsia="en-GB"/>
        </w:rPr>
      </w:pPr>
      <w:r>
        <w:rPr>
          <w:rFonts w:cstheme="minorHAnsi"/>
          <w:bCs/>
          <w:sz w:val="22"/>
          <w:szCs w:val="22"/>
        </w:rPr>
        <w:t xml:space="preserve">This is the </w:t>
      </w:r>
      <w:r w:rsidR="000D2B63" w:rsidRPr="00BB26A6">
        <w:rPr>
          <w:rFonts w:cstheme="minorHAnsi"/>
          <w:bCs/>
          <w:sz w:val="22"/>
          <w:szCs w:val="22"/>
        </w:rPr>
        <w:t xml:space="preserve">study of the signs and symbols that are </w:t>
      </w:r>
      <w:r w:rsidR="00B8171B" w:rsidRPr="00BB26A6">
        <w:rPr>
          <w:rFonts w:cstheme="minorHAnsi"/>
          <w:bCs/>
          <w:sz w:val="22"/>
          <w:szCs w:val="22"/>
        </w:rPr>
        <w:t>rooted</w:t>
      </w:r>
      <w:r w:rsidR="000D2B63" w:rsidRPr="00BB26A6">
        <w:rPr>
          <w:rFonts w:cstheme="minorHAnsi"/>
          <w:bCs/>
          <w:sz w:val="22"/>
          <w:szCs w:val="22"/>
        </w:rPr>
        <w:t xml:space="preserve"> within movie posters, all use </w:t>
      </w:r>
      <w:r w:rsidR="00B8171B" w:rsidRPr="00BB26A6">
        <w:rPr>
          <w:rFonts w:cstheme="minorHAnsi"/>
          <w:bCs/>
          <w:sz w:val="22"/>
          <w:szCs w:val="22"/>
        </w:rPr>
        <w:t>a semiotic message</w:t>
      </w:r>
      <w:r w:rsidR="000D2B63" w:rsidRPr="00BB26A6">
        <w:rPr>
          <w:rFonts w:cstheme="minorHAnsi"/>
          <w:bCs/>
          <w:sz w:val="22"/>
          <w:szCs w:val="22"/>
        </w:rPr>
        <w:t xml:space="preserve"> that can affect the public and an audience. There are three key aspects of semiotics sender, message and receiver </w:t>
      </w:r>
      <w:r w:rsidR="000D2B63" w:rsidRPr="00FA7E7C">
        <w:rPr>
          <w:rFonts w:eastAsia="Times New Roman" w:cstheme="minorHAnsi"/>
          <w:color w:val="000000"/>
          <w:sz w:val="22"/>
          <w:szCs w:val="22"/>
          <w:bdr w:val="none" w:sz="0" w:space="0" w:color="auto" w:frame="1"/>
          <w:lang w:val="en-GB" w:eastAsia="en-GB"/>
        </w:rPr>
        <w:t>Movie posters bring numerous signs (Tirana, 2011). These signs can be verbal or visual. The images with text that appear in the movie poster notify the viewer about what</w:t>
      </w:r>
      <w:r w:rsidR="000D2B63">
        <w:rPr>
          <w:rFonts w:eastAsia="Times New Roman" w:cstheme="minorHAnsi"/>
          <w:color w:val="000000"/>
          <w:sz w:val="22"/>
          <w:szCs w:val="22"/>
          <w:lang w:val="en-GB" w:eastAsia="en-GB"/>
        </w:rPr>
        <w:t xml:space="preserve"> </w:t>
      </w:r>
      <w:r w:rsidR="000D2B63" w:rsidRPr="00FA7E7C">
        <w:rPr>
          <w:rFonts w:eastAsia="Times New Roman" w:cstheme="minorHAnsi"/>
          <w:color w:val="000000"/>
          <w:sz w:val="22"/>
          <w:szCs w:val="22"/>
          <w:bdr w:val="none" w:sz="0" w:space="0" w:color="auto" w:frame="1"/>
          <w:lang w:val="en-GB" w:eastAsia="en-GB"/>
        </w:rPr>
        <w:t>about happened along the story (</w:t>
      </w:r>
      <w:proofErr w:type="spellStart"/>
      <w:r w:rsidR="000D2B63" w:rsidRPr="00FA7E7C">
        <w:rPr>
          <w:rFonts w:eastAsia="Times New Roman" w:cstheme="minorHAnsi"/>
          <w:color w:val="000000"/>
          <w:sz w:val="22"/>
          <w:szCs w:val="22"/>
          <w:bdr w:val="none" w:sz="0" w:space="0" w:color="auto" w:frame="1"/>
          <w:lang w:val="en-GB" w:eastAsia="en-GB"/>
        </w:rPr>
        <w:t>Rahmasari</w:t>
      </w:r>
      <w:proofErr w:type="spellEnd"/>
      <w:r w:rsidR="000D2B63" w:rsidRPr="00FA7E7C">
        <w:rPr>
          <w:rFonts w:eastAsia="Times New Roman" w:cstheme="minorHAnsi"/>
          <w:color w:val="000000"/>
          <w:sz w:val="22"/>
          <w:szCs w:val="22"/>
          <w:bdr w:val="none" w:sz="0" w:space="0" w:color="auto" w:frame="1"/>
          <w:lang w:val="en-GB" w:eastAsia="en-GB"/>
        </w:rPr>
        <w:t>, 2014).</w:t>
      </w:r>
      <w:r w:rsidR="00740E0F">
        <w:rPr>
          <w:rFonts w:eastAsia="Times New Roman" w:cstheme="minorHAnsi"/>
          <w:color w:val="000000"/>
          <w:sz w:val="22"/>
          <w:szCs w:val="22"/>
          <w:bdr w:val="none" w:sz="0" w:space="0" w:color="auto" w:frame="1"/>
          <w:lang w:val="en-GB" w:eastAsia="en-GB"/>
        </w:rPr>
        <w:t xml:space="preserve"> If we’ll talk about ‘semiotics’</w:t>
      </w:r>
      <w:r w:rsidR="000D2B63" w:rsidRPr="00FA7E7C">
        <w:rPr>
          <w:rFonts w:eastAsia="Times New Roman" w:cstheme="minorHAnsi"/>
          <w:color w:val="000000"/>
          <w:sz w:val="22"/>
          <w:szCs w:val="22"/>
          <w:bdr w:val="none" w:sz="0" w:space="0" w:color="auto" w:frame="1"/>
          <w:lang w:val="en-GB" w:eastAsia="en-GB"/>
        </w:rPr>
        <w:t>,</w:t>
      </w:r>
      <w:r w:rsidR="000D2B63">
        <w:rPr>
          <w:rFonts w:eastAsia="Times New Roman" w:cstheme="minorHAnsi"/>
          <w:color w:val="000000"/>
          <w:sz w:val="22"/>
          <w:szCs w:val="22"/>
          <w:lang w:val="en-GB" w:eastAsia="en-GB"/>
        </w:rPr>
        <w:t xml:space="preserve"> </w:t>
      </w:r>
      <w:r w:rsidR="000D2B63" w:rsidRPr="00FA7E7C">
        <w:rPr>
          <w:rFonts w:eastAsia="Times New Roman" w:cstheme="minorHAnsi"/>
          <w:color w:val="000000"/>
          <w:sz w:val="22"/>
          <w:szCs w:val="22"/>
          <w:bdr w:val="none" w:sz="0" w:space="0" w:color="auto" w:frame="1"/>
          <w:lang w:val="en-GB" w:eastAsia="en-GB"/>
        </w:rPr>
        <w:t>movie posters also have signifiers and signified These two kinds of signified can also</w:t>
      </w:r>
      <w:r w:rsidR="000D2B63">
        <w:rPr>
          <w:rFonts w:eastAsia="Times New Roman" w:cstheme="minorHAnsi"/>
          <w:color w:val="000000"/>
          <w:sz w:val="22"/>
          <w:szCs w:val="22"/>
          <w:lang w:val="en-GB" w:eastAsia="en-GB"/>
        </w:rPr>
        <w:t xml:space="preserve"> </w:t>
      </w:r>
      <w:r w:rsidR="000D2B63" w:rsidRPr="00FA7E7C">
        <w:rPr>
          <w:rFonts w:eastAsia="Times New Roman" w:cstheme="minorHAnsi"/>
          <w:color w:val="000000"/>
          <w:sz w:val="22"/>
          <w:szCs w:val="22"/>
          <w:bdr w:val="none" w:sz="0" w:space="0" w:color="auto" w:frame="1"/>
          <w:lang w:val="en-GB" w:eastAsia="en-GB"/>
        </w:rPr>
        <w:t>be found in movie posters.</w:t>
      </w:r>
      <w:r w:rsidR="000D2B63">
        <w:rPr>
          <w:rFonts w:eastAsia="Times New Roman" w:cstheme="minorHAnsi"/>
          <w:color w:val="000000"/>
          <w:sz w:val="22"/>
          <w:szCs w:val="22"/>
          <w:bdr w:val="none" w:sz="0" w:space="0" w:color="auto" w:frame="1"/>
          <w:lang w:val="en-GB" w:eastAsia="en-GB"/>
        </w:rPr>
        <w:t xml:space="preserve"> </w:t>
      </w:r>
      <w:r w:rsidR="000D2B63">
        <w:rPr>
          <w:rFonts w:cstheme="minorHAnsi"/>
          <w:color w:val="222222"/>
          <w:sz w:val="22"/>
          <w:szCs w:val="22"/>
          <w:shd w:val="clear" w:color="auto" w:fill="FFFFFF"/>
        </w:rPr>
        <w:t>P</w:t>
      </w:r>
      <w:r w:rsidR="000D2B63" w:rsidRPr="00BB26A6">
        <w:rPr>
          <w:rFonts w:cstheme="minorHAnsi"/>
          <w:color w:val="222222"/>
          <w:sz w:val="22"/>
          <w:szCs w:val="22"/>
          <w:shd w:val="clear" w:color="auto" w:fill="FFFFFF"/>
        </w:rPr>
        <w:t xml:space="preserve">osters use a key set of imagery and symbolism to </w:t>
      </w:r>
      <w:r w:rsidR="00CD3A5F" w:rsidRPr="00BB26A6">
        <w:rPr>
          <w:rFonts w:cstheme="minorHAnsi"/>
          <w:color w:val="222222"/>
          <w:sz w:val="22"/>
          <w:szCs w:val="22"/>
          <w:shd w:val="clear" w:color="auto" w:fill="FFFFFF"/>
        </w:rPr>
        <w:t>convey</w:t>
      </w:r>
      <w:r w:rsidR="000D2B63" w:rsidRPr="00BB26A6">
        <w:rPr>
          <w:rFonts w:cstheme="minorHAnsi"/>
          <w:color w:val="222222"/>
          <w:sz w:val="22"/>
          <w:szCs w:val="22"/>
          <w:shd w:val="clear" w:color="auto" w:fill="FFFFFF"/>
        </w:rPr>
        <w:t xml:space="preserve"> their message to an audience, all have a different </w:t>
      </w:r>
      <w:r w:rsidR="001E0180" w:rsidRPr="00BB26A6">
        <w:rPr>
          <w:rFonts w:cstheme="minorHAnsi"/>
          <w:color w:val="222222"/>
          <w:sz w:val="22"/>
          <w:szCs w:val="22"/>
          <w:shd w:val="clear" w:color="auto" w:fill="FFFFFF"/>
        </w:rPr>
        <w:t>suggestion</w:t>
      </w:r>
      <w:r w:rsidR="000D2B63" w:rsidRPr="00BB26A6">
        <w:rPr>
          <w:rFonts w:cstheme="minorHAnsi"/>
          <w:color w:val="222222"/>
          <w:sz w:val="22"/>
          <w:szCs w:val="22"/>
          <w:shd w:val="clear" w:color="auto" w:fill="FFFFFF"/>
        </w:rPr>
        <w:t xml:space="preserve"> that </w:t>
      </w:r>
      <w:r w:rsidR="001E0180" w:rsidRPr="00BB26A6">
        <w:rPr>
          <w:rFonts w:cstheme="minorHAnsi"/>
          <w:color w:val="222222"/>
          <w:sz w:val="22"/>
          <w:szCs w:val="22"/>
          <w:shd w:val="clear" w:color="auto" w:fill="FFFFFF"/>
        </w:rPr>
        <w:t>suggests</w:t>
      </w:r>
      <w:r w:rsidR="000D2B63" w:rsidRPr="00BB26A6">
        <w:rPr>
          <w:rFonts w:cstheme="minorHAnsi"/>
          <w:color w:val="222222"/>
          <w:sz w:val="22"/>
          <w:szCs w:val="22"/>
          <w:shd w:val="clear" w:color="auto" w:fill="FFFFFF"/>
        </w:rPr>
        <w:t xml:space="preserve"> a meaning.  </w:t>
      </w:r>
      <w:r w:rsidR="000D2B63">
        <w:rPr>
          <w:rFonts w:cstheme="minorHAnsi"/>
          <w:color w:val="222222"/>
          <w:sz w:val="22"/>
          <w:szCs w:val="22"/>
          <w:shd w:val="clear" w:color="auto" w:fill="FFFFFF"/>
        </w:rPr>
        <w:t>Sign</w:t>
      </w:r>
      <w:r w:rsidR="001E0180">
        <w:rPr>
          <w:rFonts w:cstheme="minorHAnsi"/>
          <w:color w:val="222222"/>
          <w:sz w:val="22"/>
          <w:szCs w:val="22"/>
          <w:shd w:val="clear" w:color="auto" w:fill="FFFFFF"/>
        </w:rPr>
        <w:t>s</w:t>
      </w:r>
      <w:r w:rsidR="000D2B63">
        <w:rPr>
          <w:rFonts w:cstheme="minorHAnsi"/>
          <w:color w:val="222222"/>
          <w:sz w:val="22"/>
          <w:szCs w:val="22"/>
          <w:shd w:val="clear" w:color="auto" w:fill="FFFFFF"/>
        </w:rPr>
        <w:t xml:space="preserve"> can be a form of images; gestures words even </w:t>
      </w:r>
      <w:r w:rsidR="001E0180">
        <w:rPr>
          <w:rFonts w:cstheme="minorHAnsi"/>
          <w:color w:val="222222"/>
          <w:sz w:val="22"/>
          <w:szCs w:val="22"/>
          <w:shd w:val="clear" w:color="auto" w:fill="FFFFFF"/>
        </w:rPr>
        <w:t>sound</w:t>
      </w:r>
      <w:r w:rsidR="000D2B63">
        <w:rPr>
          <w:rFonts w:cstheme="minorHAnsi"/>
          <w:color w:val="222222"/>
          <w:sz w:val="22"/>
          <w:szCs w:val="22"/>
          <w:shd w:val="clear" w:color="auto" w:fill="FFFFFF"/>
        </w:rPr>
        <w:t xml:space="preserve">. </w:t>
      </w:r>
      <w:r w:rsidR="000D2B63">
        <w:rPr>
          <w:rFonts w:eastAsia="Times New Roman" w:cstheme="minorHAnsi"/>
          <w:color w:val="000000"/>
          <w:sz w:val="22"/>
          <w:szCs w:val="22"/>
          <w:bdr w:val="none" w:sz="0" w:space="0" w:color="auto" w:frame="1"/>
          <w:lang w:val="en-GB" w:eastAsia="en-GB"/>
        </w:rPr>
        <w:t>S</w:t>
      </w:r>
      <w:r w:rsidR="000D2B63" w:rsidRPr="00BB26A6">
        <w:rPr>
          <w:rFonts w:eastAsia="Times New Roman" w:cstheme="minorHAnsi"/>
          <w:color w:val="000000"/>
          <w:sz w:val="22"/>
          <w:szCs w:val="22"/>
          <w:bdr w:val="none" w:sz="0" w:space="0" w:color="auto" w:frame="1"/>
          <w:lang w:val="en-GB" w:eastAsia="en-GB"/>
        </w:rPr>
        <w:t>emiology</w:t>
      </w:r>
      <w:r w:rsidR="000D2B63">
        <w:rPr>
          <w:rFonts w:eastAsia="Times New Roman" w:cstheme="minorHAnsi"/>
          <w:color w:val="000000"/>
          <w:sz w:val="22"/>
          <w:szCs w:val="22"/>
          <w:bdr w:val="none" w:sz="0" w:space="0" w:color="auto" w:frame="1"/>
          <w:lang w:val="en-GB" w:eastAsia="en-GB"/>
        </w:rPr>
        <w:t xml:space="preserve"> was </w:t>
      </w:r>
      <w:r w:rsidR="001E0180">
        <w:rPr>
          <w:rFonts w:eastAsia="Times New Roman" w:cstheme="minorHAnsi"/>
          <w:color w:val="000000"/>
          <w:sz w:val="22"/>
          <w:szCs w:val="22"/>
          <w:bdr w:val="none" w:sz="0" w:space="0" w:color="auto" w:frame="1"/>
          <w:lang w:val="en-GB" w:eastAsia="en-GB"/>
        </w:rPr>
        <w:t>familiarised</w:t>
      </w:r>
      <w:r w:rsidR="000D2B63">
        <w:rPr>
          <w:rFonts w:eastAsia="Times New Roman" w:cstheme="minorHAnsi"/>
          <w:color w:val="000000"/>
          <w:sz w:val="22"/>
          <w:szCs w:val="22"/>
          <w:bdr w:val="none" w:sz="0" w:space="0" w:color="auto" w:frame="1"/>
          <w:lang w:val="en-GB" w:eastAsia="en-GB"/>
        </w:rPr>
        <w:t xml:space="preserve"> by Dr Ferdinand de Saussure, semiology can be defined as </w:t>
      </w:r>
      <w:r w:rsidR="000D2B63" w:rsidRPr="00BB26A6">
        <w:rPr>
          <w:rStyle w:val="a"/>
          <w:rFonts w:cstheme="minorHAnsi"/>
          <w:color w:val="000000"/>
          <w:sz w:val="22"/>
          <w:szCs w:val="22"/>
          <w:bdr w:val="none" w:sz="0" w:space="0" w:color="auto" w:frame="1"/>
          <w:shd w:val="clear" w:color="auto" w:fill="FFFFFF"/>
        </w:rPr>
        <w:t>science which studies the role of signs as part of social lif</w:t>
      </w:r>
      <w:r w:rsidR="000D2B63">
        <w:rPr>
          <w:rStyle w:val="a"/>
          <w:rFonts w:cstheme="minorHAnsi"/>
          <w:color w:val="000000"/>
          <w:sz w:val="22"/>
          <w:szCs w:val="22"/>
          <w:bdr w:val="none" w:sz="0" w:space="0" w:color="auto" w:frame="1"/>
          <w:shd w:val="clear" w:color="auto" w:fill="FFFFFF"/>
        </w:rPr>
        <w:t xml:space="preserve">e, </w:t>
      </w:r>
      <w:r w:rsidR="000D2B63" w:rsidRPr="00BB26A6">
        <w:rPr>
          <w:rFonts w:eastAsia="Times New Roman" w:cstheme="minorHAnsi"/>
          <w:color w:val="000000"/>
          <w:sz w:val="22"/>
          <w:szCs w:val="22"/>
          <w:bdr w:val="none" w:sz="0" w:space="0" w:color="auto" w:frame="1"/>
          <w:lang w:val="en-GB" w:eastAsia="en-GB"/>
        </w:rPr>
        <w:t xml:space="preserve">in semiotics, denotation and connotation are terms describing the relationship between the signifier and its signified, and an analytic distinction is </w:t>
      </w:r>
      <w:r w:rsidR="000D2B63" w:rsidRPr="00BB26A6">
        <w:rPr>
          <w:rFonts w:eastAsia="Times New Roman" w:cstheme="minorHAnsi"/>
          <w:color w:val="000000"/>
          <w:sz w:val="22"/>
          <w:szCs w:val="22"/>
          <w:bdr w:val="none" w:sz="0" w:space="0" w:color="auto" w:frame="1"/>
          <w:lang w:val="en-GB" w:eastAsia="en-GB"/>
        </w:rPr>
        <w:lastRenderedPageBreak/>
        <w:t>made between two types of signified: a</w:t>
      </w:r>
      <w:r w:rsidR="000D2B63">
        <w:rPr>
          <w:rFonts w:eastAsia="Times New Roman" w:cstheme="minorHAnsi"/>
          <w:color w:val="000000"/>
          <w:sz w:val="22"/>
          <w:szCs w:val="22"/>
          <w:lang w:val="en-GB" w:eastAsia="en-GB"/>
        </w:rPr>
        <w:t xml:space="preserve"> </w:t>
      </w:r>
      <w:r w:rsidR="000D2B63" w:rsidRPr="00BB26A6">
        <w:rPr>
          <w:rFonts w:eastAsia="Times New Roman" w:cstheme="minorHAnsi"/>
          <w:color w:val="000000"/>
          <w:sz w:val="22"/>
          <w:szCs w:val="22"/>
          <w:bdr w:val="none" w:sz="0" w:space="0" w:color="auto" w:frame="1"/>
          <w:lang w:val="en-GB" w:eastAsia="en-GB"/>
        </w:rPr>
        <w:t>denotative</w:t>
      </w:r>
      <w:r w:rsidR="000D2B63">
        <w:rPr>
          <w:rFonts w:eastAsia="Times New Roman" w:cstheme="minorHAnsi"/>
          <w:color w:val="000000"/>
          <w:sz w:val="22"/>
          <w:szCs w:val="22"/>
          <w:lang w:val="en-GB" w:eastAsia="en-GB"/>
        </w:rPr>
        <w:t xml:space="preserve"> </w:t>
      </w:r>
      <w:r w:rsidR="000D2B63" w:rsidRPr="00BB26A6">
        <w:rPr>
          <w:rFonts w:eastAsia="Times New Roman" w:cstheme="minorHAnsi"/>
          <w:color w:val="000000"/>
          <w:sz w:val="22"/>
          <w:szCs w:val="22"/>
          <w:bdr w:val="none" w:sz="0" w:space="0" w:color="auto" w:frame="1"/>
          <w:lang w:val="en-GB" w:eastAsia="en-GB"/>
        </w:rPr>
        <w:t>signified and a</w:t>
      </w:r>
      <w:r w:rsidR="000D2B63">
        <w:rPr>
          <w:rFonts w:eastAsia="Times New Roman" w:cstheme="minorHAnsi"/>
          <w:color w:val="000000"/>
          <w:sz w:val="22"/>
          <w:szCs w:val="22"/>
          <w:lang w:val="en-GB" w:eastAsia="en-GB"/>
        </w:rPr>
        <w:t xml:space="preserve"> </w:t>
      </w:r>
      <w:r w:rsidR="000D2B63" w:rsidRPr="00BB26A6">
        <w:rPr>
          <w:rFonts w:eastAsia="Times New Roman" w:cstheme="minorHAnsi"/>
          <w:color w:val="000000"/>
          <w:sz w:val="22"/>
          <w:szCs w:val="22"/>
          <w:bdr w:val="none" w:sz="0" w:space="0" w:color="auto" w:frame="1"/>
          <w:lang w:val="en-GB" w:eastAsia="en-GB"/>
        </w:rPr>
        <w:t>connotative</w:t>
      </w:r>
      <w:r w:rsidR="000D2B63">
        <w:rPr>
          <w:rFonts w:eastAsia="Times New Roman" w:cstheme="minorHAnsi"/>
          <w:color w:val="000000"/>
          <w:sz w:val="22"/>
          <w:szCs w:val="22"/>
          <w:lang w:val="en-GB" w:eastAsia="en-GB"/>
        </w:rPr>
        <w:t xml:space="preserve"> </w:t>
      </w:r>
      <w:r w:rsidR="000D2B63" w:rsidRPr="00BB26A6">
        <w:rPr>
          <w:rFonts w:eastAsia="Times New Roman" w:cstheme="minorHAnsi"/>
          <w:color w:val="000000"/>
          <w:sz w:val="22"/>
          <w:szCs w:val="22"/>
          <w:bdr w:val="none" w:sz="0" w:space="0" w:color="auto" w:frame="1"/>
          <w:lang w:val="en-GB" w:eastAsia="en-GB"/>
        </w:rPr>
        <w:t>signified (Chandler, 2017)</w:t>
      </w:r>
    </w:p>
    <w:p w14:paraId="15681AF4" w14:textId="77777777" w:rsidR="00A9317D" w:rsidRDefault="00A9317D" w:rsidP="00885C7D">
      <w:pPr>
        <w:spacing w:after="200" w:line="360" w:lineRule="auto"/>
        <w:rPr>
          <w:rFonts w:ascii="Calibri" w:eastAsia="Calibri" w:hAnsi="Calibri" w:cs="Calibri"/>
        </w:rPr>
      </w:pPr>
    </w:p>
    <w:p w14:paraId="51A160F8" w14:textId="52AB6C57" w:rsidR="00885C7D" w:rsidRDefault="00885C7D" w:rsidP="00885C7D">
      <w:pPr>
        <w:spacing w:after="200" w:line="360" w:lineRule="auto"/>
        <w:rPr>
          <w:rStyle w:val="a"/>
          <w:rFonts w:cstheme="minorHAnsi"/>
          <w:color w:val="000000"/>
          <w:sz w:val="22"/>
          <w:szCs w:val="22"/>
          <w:bdr w:val="none" w:sz="0" w:space="0" w:color="auto" w:frame="1"/>
          <w:shd w:val="clear" w:color="auto" w:fill="FFFFFF"/>
        </w:rPr>
      </w:pPr>
      <w:r w:rsidRPr="00885C7D">
        <w:rPr>
          <w:rStyle w:val="a"/>
          <w:rFonts w:cstheme="minorHAnsi"/>
          <w:color w:val="000000"/>
          <w:sz w:val="22"/>
          <w:szCs w:val="22"/>
          <w:bdr w:val="none" w:sz="0" w:space="0" w:color="auto" w:frame="1"/>
          <w:shd w:val="clear" w:color="auto" w:fill="FFFFFF"/>
        </w:rPr>
        <w:t>There are diverse genres in </w:t>
      </w:r>
      <w:r w:rsidRPr="00885C7D">
        <w:rPr>
          <w:rStyle w:val="l6"/>
          <w:rFonts w:cstheme="minorHAnsi"/>
          <w:color w:val="000000"/>
          <w:sz w:val="22"/>
          <w:szCs w:val="22"/>
          <w:bdr w:val="none" w:sz="0" w:space="0" w:color="auto" w:frame="1"/>
          <w:shd w:val="clear" w:color="auto" w:fill="FFFFFF"/>
        </w:rPr>
        <w:t>cinema. Action, adventure, comedy, drama, fantasy,</w:t>
      </w:r>
      <w:r w:rsidRPr="00885C7D">
        <w:rPr>
          <w:rStyle w:val="a"/>
          <w:rFonts w:cstheme="minorHAnsi"/>
          <w:color w:val="000000"/>
          <w:sz w:val="22"/>
          <w:szCs w:val="22"/>
          <w:bdr w:val="none" w:sz="0" w:space="0" w:color="auto" w:frame="1"/>
          <w:shd w:val="clear" w:color="auto" w:fill="FFFFFF"/>
        </w:rPr>
        <w:t xml:space="preserve"> horror</w:t>
      </w:r>
      <w:r>
        <w:rPr>
          <w:rStyle w:val="a"/>
          <w:rFonts w:cstheme="minorHAnsi"/>
          <w:color w:val="000000"/>
          <w:sz w:val="22"/>
          <w:szCs w:val="22"/>
          <w:bdr w:val="none" w:sz="0" w:space="0" w:color="auto" w:frame="1"/>
          <w:shd w:val="clear" w:color="auto" w:fill="FFFFFF"/>
        </w:rPr>
        <w:t xml:space="preserve"> and </w:t>
      </w:r>
      <w:r w:rsidRPr="00885C7D">
        <w:rPr>
          <w:rStyle w:val="a"/>
          <w:rFonts w:cstheme="minorHAnsi"/>
          <w:color w:val="000000"/>
          <w:sz w:val="22"/>
          <w:szCs w:val="22"/>
          <w:bdr w:val="none" w:sz="0" w:space="0" w:color="auto" w:frame="1"/>
          <w:shd w:val="clear" w:color="auto" w:fill="FFFFFF"/>
        </w:rPr>
        <w:t>mystery</w:t>
      </w:r>
      <w:r>
        <w:rPr>
          <w:rStyle w:val="a"/>
          <w:rFonts w:cstheme="minorHAnsi"/>
          <w:color w:val="000000"/>
          <w:sz w:val="22"/>
          <w:szCs w:val="22"/>
          <w:bdr w:val="none" w:sz="0" w:space="0" w:color="auto" w:frame="1"/>
          <w:shd w:val="clear" w:color="auto" w:fill="FFFFFF"/>
        </w:rPr>
        <w:t xml:space="preserve">. </w:t>
      </w:r>
      <w:r w:rsidRPr="00885C7D">
        <w:rPr>
          <w:rStyle w:val="a"/>
          <w:rFonts w:cstheme="minorHAnsi"/>
          <w:color w:val="000000"/>
          <w:sz w:val="22"/>
          <w:szCs w:val="22"/>
          <w:bdr w:val="none" w:sz="0" w:space="0" w:color="auto" w:frame="1"/>
          <w:shd w:val="clear" w:color="auto" w:fill="FFFFFF"/>
        </w:rPr>
        <w:t xml:space="preserve"> Each movie genre has its own appeal on the audience particularly if we talk about the advertising. Each creator has his own style in advertising, the genre of the movie mus</w:t>
      </w:r>
      <w:r>
        <w:rPr>
          <w:rStyle w:val="a"/>
          <w:rFonts w:cstheme="minorHAnsi"/>
          <w:color w:val="000000"/>
          <w:sz w:val="22"/>
          <w:szCs w:val="22"/>
          <w:bdr w:val="none" w:sz="0" w:space="0" w:color="auto" w:frame="1"/>
          <w:shd w:val="clear" w:color="auto" w:fill="FFFFFF"/>
        </w:rPr>
        <w:t xml:space="preserve">t </w:t>
      </w:r>
      <w:r w:rsidRPr="00885C7D">
        <w:rPr>
          <w:rStyle w:val="a"/>
          <w:rFonts w:cstheme="minorHAnsi"/>
          <w:color w:val="000000"/>
          <w:sz w:val="22"/>
          <w:szCs w:val="22"/>
          <w:bdr w:val="none" w:sz="0" w:space="0" w:color="auto" w:frame="1"/>
          <w:shd w:val="clear" w:color="auto" w:fill="FFFFFF"/>
        </w:rPr>
        <w:t>be obvious in the movie posters so that audience can easily comprehend the message that the movie carries</w:t>
      </w:r>
    </w:p>
    <w:p w14:paraId="662FED40" w14:textId="57B9E6C4" w:rsidR="00A9317D" w:rsidRDefault="00885C7D" w:rsidP="00885C7D">
      <w:pPr>
        <w:spacing w:after="200" w:line="360" w:lineRule="auto"/>
        <w:rPr>
          <w:rStyle w:val="a"/>
          <w:rFonts w:cstheme="minorHAnsi"/>
          <w:color w:val="000000"/>
          <w:sz w:val="22"/>
          <w:szCs w:val="22"/>
          <w:bdr w:val="none" w:sz="0" w:space="0" w:color="auto" w:frame="1"/>
          <w:shd w:val="clear" w:color="auto" w:fill="FFFFFF"/>
        </w:rPr>
      </w:pPr>
      <w:r w:rsidRPr="00885C7D">
        <w:rPr>
          <w:rStyle w:val="a"/>
          <w:rFonts w:cstheme="minorHAnsi"/>
          <w:color w:val="000000"/>
          <w:sz w:val="22"/>
          <w:szCs w:val="22"/>
          <w:bdr w:val="none" w:sz="0" w:space="0" w:color="auto" w:frame="1"/>
          <w:shd w:val="clear" w:color="auto" w:fill="FFFFFF"/>
        </w:rPr>
        <w:t xml:space="preserve">Horror films are a genre of films that seek to </w:t>
      </w:r>
      <w:r w:rsidR="00A9317D" w:rsidRPr="00885C7D">
        <w:rPr>
          <w:rStyle w:val="a"/>
          <w:rFonts w:cstheme="minorHAnsi"/>
          <w:color w:val="000000"/>
          <w:sz w:val="22"/>
          <w:szCs w:val="22"/>
          <w:bdr w:val="none" w:sz="0" w:space="0" w:color="auto" w:frame="1"/>
          <w:shd w:val="clear" w:color="auto" w:fill="FFFFFF"/>
        </w:rPr>
        <w:t>terrify</w:t>
      </w:r>
      <w:r w:rsidRPr="00885C7D">
        <w:rPr>
          <w:rStyle w:val="a"/>
          <w:rFonts w:cstheme="minorHAnsi"/>
          <w:color w:val="000000"/>
          <w:sz w:val="22"/>
          <w:szCs w:val="22"/>
          <w:bdr w:val="none" w:sz="0" w:space="0" w:color="auto" w:frame="1"/>
          <w:shd w:val="clear" w:color="auto" w:fill="FFFFFF"/>
        </w:rPr>
        <w:t xml:space="preserve"> its </w:t>
      </w:r>
      <w:r w:rsidR="00A9317D" w:rsidRPr="00885C7D">
        <w:rPr>
          <w:rStyle w:val="a"/>
          <w:rFonts w:cstheme="minorHAnsi"/>
          <w:color w:val="000000"/>
          <w:sz w:val="22"/>
          <w:szCs w:val="22"/>
          <w:bdr w:val="none" w:sz="0" w:space="0" w:color="auto" w:frame="1"/>
          <w:shd w:val="clear" w:color="auto" w:fill="FFFFFF"/>
        </w:rPr>
        <w:t>audiences</w:t>
      </w:r>
      <w:r w:rsidRPr="00885C7D">
        <w:rPr>
          <w:rStyle w:val="a"/>
          <w:rFonts w:cstheme="minorHAnsi"/>
          <w:color w:val="000000"/>
          <w:sz w:val="22"/>
          <w:szCs w:val="22"/>
          <w:bdr w:val="none" w:sz="0" w:space="0" w:color="auto" w:frame="1"/>
          <w:shd w:val="clear" w:color="auto" w:fill="FFFFFF"/>
        </w:rPr>
        <w:t xml:space="preserve"> and bring out </w:t>
      </w:r>
      <w:r w:rsidR="00A9317D" w:rsidRPr="00885C7D">
        <w:rPr>
          <w:rStyle w:val="a"/>
          <w:rFonts w:cstheme="minorHAnsi"/>
          <w:color w:val="000000"/>
          <w:sz w:val="22"/>
          <w:szCs w:val="22"/>
          <w:bdr w:val="none" w:sz="0" w:space="0" w:color="auto" w:frame="1"/>
          <w:shd w:val="clear" w:color="auto" w:fill="FFFFFF"/>
        </w:rPr>
        <w:t>undesirable emotions</w:t>
      </w:r>
      <w:r w:rsidRPr="00885C7D">
        <w:rPr>
          <w:rStyle w:val="a"/>
          <w:rFonts w:cstheme="minorHAnsi"/>
          <w:color w:val="000000"/>
          <w:sz w:val="22"/>
          <w:szCs w:val="22"/>
          <w:bdr w:val="none" w:sz="0" w:space="0" w:color="auto" w:frame="1"/>
          <w:shd w:val="clear" w:color="auto" w:fill="FFFFFF"/>
        </w:rPr>
        <w:t xml:space="preserve"> and </w:t>
      </w:r>
      <w:r w:rsidR="00A9317D" w:rsidRPr="00885C7D">
        <w:rPr>
          <w:rStyle w:val="a"/>
          <w:rFonts w:cstheme="minorHAnsi"/>
          <w:color w:val="000000"/>
          <w:sz w:val="22"/>
          <w:szCs w:val="22"/>
          <w:bdr w:val="none" w:sz="0" w:space="0" w:color="auto" w:frame="1"/>
          <w:shd w:val="clear" w:color="auto" w:fill="FFFFFF"/>
        </w:rPr>
        <w:t>fears</w:t>
      </w:r>
      <w:r w:rsidRPr="00885C7D">
        <w:rPr>
          <w:rStyle w:val="a"/>
          <w:rFonts w:cstheme="minorHAnsi"/>
          <w:color w:val="000000"/>
          <w:sz w:val="22"/>
          <w:szCs w:val="22"/>
          <w:bdr w:val="none" w:sz="0" w:space="0" w:color="auto" w:frame="1"/>
          <w:shd w:val="clear" w:color="auto" w:fill="FFFFFF"/>
        </w:rPr>
        <w:t xml:space="preserve"> that people may </w:t>
      </w:r>
      <w:r w:rsidR="00A9317D" w:rsidRPr="00885C7D">
        <w:rPr>
          <w:rStyle w:val="a"/>
          <w:rFonts w:cstheme="minorHAnsi"/>
          <w:color w:val="000000"/>
          <w:sz w:val="22"/>
          <w:szCs w:val="22"/>
          <w:bdr w:val="none" w:sz="0" w:space="0" w:color="auto" w:frame="1"/>
          <w:shd w:val="clear" w:color="auto" w:fill="FFFFFF"/>
        </w:rPr>
        <w:t>ache</w:t>
      </w:r>
      <w:r w:rsidRPr="00885C7D">
        <w:rPr>
          <w:rStyle w:val="a"/>
          <w:rFonts w:cstheme="minorHAnsi"/>
          <w:color w:val="000000"/>
          <w:sz w:val="22"/>
          <w:szCs w:val="22"/>
          <w:bdr w:val="none" w:sz="0" w:space="0" w:color="auto" w:frame="1"/>
          <w:shd w:val="clear" w:color="auto" w:fill="FFFFFF"/>
        </w:rPr>
        <w:t xml:space="preserve"> </w:t>
      </w:r>
      <w:r w:rsidR="00431F04" w:rsidRPr="00885C7D">
        <w:rPr>
          <w:rStyle w:val="a"/>
          <w:rFonts w:cstheme="minorHAnsi"/>
          <w:color w:val="000000"/>
          <w:sz w:val="22"/>
          <w:szCs w:val="22"/>
          <w:bdr w:val="none" w:sz="0" w:space="0" w:color="auto" w:frame="1"/>
          <w:shd w:val="clear" w:color="auto" w:fill="FFFFFF"/>
        </w:rPr>
        <w:t xml:space="preserve">from </w:t>
      </w:r>
      <w:r w:rsidR="00431F04">
        <w:rPr>
          <w:rStyle w:val="a"/>
          <w:rFonts w:cstheme="minorHAnsi"/>
          <w:color w:val="000000"/>
          <w:sz w:val="22"/>
          <w:szCs w:val="22"/>
          <w:bdr w:val="none" w:sz="0" w:space="0" w:color="auto" w:frame="1"/>
          <w:shd w:val="clear" w:color="auto" w:fill="FFFFFF"/>
        </w:rPr>
        <w:t>People</w:t>
      </w:r>
      <w:r w:rsidR="00A9317D" w:rsidRPr="00A9317D">
        <w:rPr>
          <w:rStyle w:val="a"/>
          <w:rFonts w:cstheme="minorHAnsi"/>
          <w:color w:val="000000"/>
          <w:sz w:val="22"/>
          <w:szCs w:val="22"/>
          <w:bdr w:val="none" w:sz="0" w:space="0" w:color="auto" w:frame="1"/>
          <w:shd w:val="clear" w:color="auto" w:fill="FFFFFF"/>
        </w:rPr>
        <w:t xml:space="preserve"> like horror movies because of the excitement it gives us while viewing. We have the numerous kinds of horror movies: monsters, ghost stories, vampire stories, occult stories, survival horror and slasher. These kinds of horror movies may be accessible differently in posters. When horror movie posters were fashioned in the beginning of the 20th century, photos were not used, and the artists were much more concentrated and keen on displaying the art behind the films</w:t>
      </w:r>
      <w:r w:rsidR="00A9317D">
        <w:rPr>
          <w:rStyle w:val="a"/>
          <w:rFonts w:cstheme="minorHAnsi"/>
          <w:color w:val="000000"/>
          <w:sz w:val="22"/>
          <w:szCs w:val="22"/>
          <w:bdr w:val="none" w:sz="0" w:space="0" w:color="auto" w:frame="1"/>
          <w:shd w:val="clear" w:color="auto" w:fill="FFFFFF"/>
        </w:rPr>
        <w:t>.</w:t>
      </w:r>
    </w:p>
    <w:p w14:paraId="3B038DA1" w14:textId="418FB988" w:rsidR="00A9317D" w:rsidRPr="00B30BE5" w:rsidRDefault="00A9317D" w:rsidP="00885C7D">
      <w:pPr>
        <w:spacing w:after="200" w:line="360" w:lineRule="auto"/>
        <w:rPr>
          <w:rStyle w:val="a"/>
          <w:rFonts w:cstheme="minorHAnsi"/>
          <w:sz w:val="22"/>
          <w:szCs w:val="22"/>
          <w:bdr w:val="none" w:sz="0" w:space="0" w:color="auto" w:frame="1"/>
          <w:shd w:val="clear" w:color="auto" w:fill="FFFFFF"/>
        </w:rPr>
      </w:pPr>
      <w:r w:rsidRPr="00A9317D">
        <w:rPr>
          <w:rStyle w:val="a"/>
          <w:rFonts w:cstheme="minorHAnsi"/>
          <w:color w:val="000000"/>
          <w:sz w:val="22"/>
          <w:szCs w:val="22"/>
          <w:bdr w:val="none" w:sz="0" w:space="0" w:color="auto" w:frame="1"/>
          <w:shd w:val="clear" w:color="auto" w:fill="FFFFFF"/>
        </w:rPr>
        <w:t>A horror movie poster can be designed in many different ways. The reasons behind the choice of key essentials and the use of these key elements in horror movie posters vary, depending on the era the poster is made and what the sold drives behind the designs have been (</w:t>
      </w:r>
      <w:proofErr w:type="spellStart"/>
      <w:r w:rsidRPr="00A9317D">
        <w:rPr>
          <w:rStyle w:val="a"/>
          <w:rFonts w:cstheme="minorHAnsi"/>
          <w:color w:val="000000"/>
          <w:sz w:val="22"/>
          <w:szCs w:val="22"/>
          <w:bdr w:val="none" w:sz="0" w:space="0" w:color="auto" w:frame="1"/>
          <w:shd w:val="clear" w:color="auto" w:fill="FFFFFF"/>
        </w:rPr>
        <w:t>Granback</w:t>
      </w:r>
      <w:r w:rsidR="00A912D3">
        <w:rPr>
          <w:rStyle w:val="a"/>
          <w:rFonts w:cstheme="minorHAnsi"/>
          <w:color w:val="000000"/>
          <w:sz w:val="22"/>
          <w:szCs w:val="22"/>
          <w:bdr w:val="none" w:sz="0" w:space="0" w:color="auto" w:frame="1"/>
          <w:shd w:val="clear" w:color="auto" w:fill="FFFFFF"/>
        </w:rPr>
        <w:t>a</w:t>
      </w:r>
      <w:proofErr w:type="spellEnd"/>
      <w:r w:rsidRPr="00A9317D">
        <w:rPr>
          <w:rStyle w:val="a"/>
          <w:rFonts w:cstheme="minorHAnsi"/>
          <w:color w:val="000000"/>
          <w:sz w:val="22"/>
          <w:szCs w:val="22"/>
          <w:bdr w:val="none" w:sz="0" w:space="0" w:color="auto" w:frame="1"/>
          <w:shd w:val="clear" w:color="auto" w:fill="FFFFFF"/>
        </w:rPr>
        <w:t xml:space="preserve"> 2016</w:t>
      </w:r>
      <w:r w:rsidRPr="00B30BE5">
        <w:rPr>
          <w:rStyle w:val="a"/>
          <w:rFonts w:cstheme="minorHAnsi"/>
          <w:sz w:val="22"/>
          <w:szCs w:val="22"/>
          <w:bdr w:val="none" w:sz="0" w:space="0" w:color="auto" w:frame="1"/>
          <w:shd w:val="clear" w:color="auto" w:fill="FFFFFF"/>
        </w:rPr>
        <w:t>).</w:t>
      </w:r>
      <w:r w:rsidR="00EB3720" w:rsidRPr="00B30BE5">
        <w:rPr>
          <w:rStyle w:val="a"/>
          <w:rFonts w:cstheme="minorHAnsi"/>
          <w:sz w:val="22"/>
          <w:szCs w:val="22"/>
          <w:bdr w:val="none" w:sz="0" w:space="0" w:color="auto" w:frame="1"/>
          <w:shd w:val="clear" w:color="auto" w:fill="FFFFFF"/>
        </w:rPr>
        <w:t xml:space="preserve"> </w:t>
      </w:r>
      <w:r w:rsidR="00B30BE5" w:rsidRPr="00B30BE5">
        <w:rPr>
          <w:rStyle w:val="a"/>
          <w:rFonts w:cstheme="minorHAnsi"/>
          <w:sz w:val="22"/>
          <w:szCs w:val="22"/>
          <w:bdr w:val="none" w:sz="0" w:space="0" w:color="auto" w:frame="1"/>
          <w:shd w:val="clear" w:color="auto" w:fill="FFFFFF"/>
        </w:rPr>
        <w:t>T</w:t>
      </w:r>
      <w:r w:rsidR="00EB3720" w:rsidRPr="00B30BE5">
        <w:rPr>
          <w:rStyle w:val="a"/>
          <w:rFonts w:cstheme="minorHAnsi"/>
          <w:sz w:val="22"/>
          <w:szCs w:val="22"/>
          <w:bdr w:val="none" w:sz="0" w:space="0" w:color="auto" w:frame="1"/>
          <w:shd w:val="clear" w:color="auto" w:fill="FFFFFF"/>
        </w:rPr>
        <w:t xml:space="preserve">his is something </w:t>
      </w:r>
      <w:r w:rsidR="00B30BE5" w:rsidRPr="00B30BE5">
        <w:rPr>
          <w:rStyle w:val="a"/>
          <w:rFonts w:cstheme="minorHAnsi"/>
          <w:sz w:val="22"/>
          <w:szCs w:val="22"/>
          <w:bdr w:val="none" w:sz="0" w:space="0" w:color="auto" w:frame="1"/>
          <w:shd w:val="clear" w:color="auto" w:fill="FFFFFF"/>
        </w:rPr>
        <w:t>that I</w:t>
      </w:r>
      <w:r w:rsidR="00EB3720" w:rsidRPr="00B30BE5">
        <w:rPr>
          <w:rStyle w:val="a"/>
          <w:rFonts w:cstheme="minorHAnsi"/>
          <w:sz w:val="22"/>
          <w:szCs w:val="22"/>
          <w:bdr w:val="none" w:sz="0" w:space="0" w:color="auto" w:frame="1"/>
          <w:shd w:val="clear" w:color="auto" w:fill="FFFFFF"/>
        </w:rPr>
        <w:t xml:space="preserve"> will </w:t>
      </w:r>
      <w:r w:rsidR="00B30BE5" w:rsidRPr="00B30BE5">
        <w:rPr>
          <w:rStyle w:val="a"/>
          <w:rFonts w:cstheme="minorHAnsi"/>
          <w:sz w:val="22"/>
          <w:szCs w:val="22"/>
          <w:bdr w:val="none" w:sz="0" w:space="0" w:color="auto" w:frame="1"/>
          <w:shd w:val="clear" w:color="auto" w:fill="FFFFFF"/>
        </w:rPr>
        <w:t xml:space="preserve">be </w:t>
      </w:r>
      <w:r w:rsidR="00EB3720" w:rsidRPr="00B30BE5">
        <w:rPr>
          <w:rStyle w:val="a"/>
          <w:rFonts w:cstheme="minorHAnsi"/>
          <w:sz w:val="22"/>
          <w:szCs w:val="22"/>
          <w:bdr w:val="none" w:sz="0" w:space="0" w:color="auto" w:frame="1"/>
          <w:shd w:val="clear" w:color="auto" w:fill="FFFFFF"/>
        </w:rPr>
        <w:t>explor</w:t>
      </w:r>
      <w:r w:rsidR="00B30BE5" w:rsidRPr="00B30BE5">
        <w:rPr>
          <w:rStyle w:val="a"/>
          <w:rFonts w:cstheme="minorHAnsi"/>
          <w:sz w:val="22"/>
          <w:szCs w:val="22"/>
          <w:bdr w:val="none" w:sz="0" w:space="0" w:color="auto" w:frame="1"/>
          <w:shd w:val="clear" w:color="auto" w:fill="FFFFFF"/>
        </w:rPr>
        <w:t>ing</w:t>
      </w:r>
      <w:r w:rsidR="00EB3720" w:rsidRPr="00B30BE5">
        <w:rPr>
          <w:rStyle w:val="a"/>
          <w:rFonts w:cstheme="minorHAnsi"/>
          <w:sz w:val="22"/>
          <w:szCs w:val="22"/>
          <w:bdr w:val="none" w:sz="0" w:space="0" w:color="auto" w:frame="1"/>
          <w:shd w:val="clear" w:color="auto" w:fill="FFFFFF"/>
        </w:rPr>
        <w:t xml:space="preserve"> in more depth as part of </w:t>
      </w:r>
      <w:r w:rsidR="00B30BE5" w:rsidRPr="00B30BE5">
        <w:rPr>
          <w:rStyle w:val="a"/>
          <w:rFonts w:cstheme="minorHAnsi"/>
          <w:sz w:val="22"/>
          <w:szCs w:val="22"/>
          <w:bdr w:val="none" w:sz="0" w:space="0" w:color="auto" w:frame="1"/>
          <w:shd w:val="clear" w:color="auto" w:fill="FFFFFF"/>
        </w:rPr>
        <w:t>my</w:t>
      </w:r>
      <w:r w:rsidR="00EB3720" w:rsidRPr="00B30BE5">
        <w:rPr>
          <w:rStyle w:val="a"/>
          <w:rFonts w:cstheme="minorHAnsi"/>
          <w:sz w:val="22"/>
          <w:szCs w:val="22"/>
          <w:bdr w:val="none" w:sz="0" w:space="0" w:color="auto" w:frame="1"/>
          <w:shd w:val="clear" w:color="auto" w:fill="FFFFFF"/>
        </w:rPr>
        <w:t xml:space="preserve"> research process for the final dissertation. </w:t>
      </w:r>
    </w:p>
    <w:p w14:paraId="60A3E7ED" w14:textId="5F271AEE" w:rsidR="00A9317D" w:rsidRDefault="00A9317D" w:rsidP="001E0180">
      <w:pPr>
        <w:shd w:val="clear" w:color="auto" w:fill="FFFFFF"/>
        <w:spacing w:line="360" w:lineRule="auto"/>
        <w:rPr>
          <w:rFonts w:eastAsia="Times New Roman" w:cstheme="minorHAnsi"/>
          <w:color w:val="000000"/>
          <w:sz w:val="22"/>
          <w:szCs w:val="22"/>
          <w:bdr w:val="none" w:sz="0" w:space="0" w:color="auto" w:frame="1"/>
          <w:lang w:val="en-GB" w:eastAsia="en-GB"/>
        </w:rPr>
      </w:pPr>
      <w:r w:rsidRPr="00A9317D">
        <w:rPr>
          <w:rFonts w:eastAsia="Times New Roman" w:cstheme="minorHAnsi"/>
          <w:color w:val="000000"/>
          <w:sz w:val="22"/>
          <w:szCs w:val="22"/>
          <w:lang w:val="en-GB" w:eastAsia="en-GB"/>
        </w:rPr>
        <w:t> </w:t>
      </w:r>
      <w:r w:rsidRPr="00A9317D">
        <w:rPr>
          <w:rFonts w:eastAsia="Times New Roman" w:cstheme="minorHAnsi"/>
          <w:color w:val="000000"/>
          <w:sz w:val="22"/>
          <w:szCs w:val="22"/>
          <w:bdr w:val="none" w:sz="0" w:space="0" w:color="auto" w:frame="1"/>
          <w:lang w:val="en-GB" w:eastAsia="en-GB"/>
        </w:rPr>
        <w:t>It is important to consider every sign used in a horror movie poster to understand the real message of the movie. These signs work together to make the text more meaningful. Therefore, movie posters use different signs and these signs must be considered not separately.</w:t>
      </w:r>
      <w:r w:rsidR="001E0180">
        <w:rPr>
          <w:rFonts w:eastAsia="Times New Roman" w:cstheme="minorHAnsi"/>
          <w:color w:val="000000"/>
          <w:sz w:val="22"/>
          <w:szCs w:val="22"/>
          <w:bdr w:val="none" w:sz="0" w:space="0" w:color="auto" w:frame="1"/>
          <w:lang w:val="en-GB" w:eastAsia="en-GB"/>
        </w:rPr>
        <w:t xml:space="preserve"> (</w:t>
      </w:r>
      <w:r w:rsidR="001E0180" w:rsidRPr="001E0180">
        <w:rPr>
          <w:rFonts w:eastAsia="Times New Roman" w:cstheme="minorHAnsi"/>
          <w:color w:val="000000"/>
          <w:sz w:val="22"/>
          <w:szCs w:val="22"/>
          <w:bdr w:val="none" w:sz="0" w:space="0" w:color="auto" w:frame="1"/>
          <w:lang w:val="en-GB" w:eastAsia="en-GB"/>
        </w:rPr>
        <w:t>Defensor</w:t>
      </w:r>
      <w:r w:rsidR="001E0180">
        <w:rPr>
          <w:rFonts w:eastAsia="Times New Roman" w:cstheme="minorHAnsi"/>
          <w:color w:val="000000"/>
          <w:sz w:val="22"/>
          <w:szCs w:val="22"/>
          <w:bdr w:val="none" w:sz="0" w:space="0" w:color="auto" w:frame="1"/>
          <w:lang w:val="en-GB" w:eastAsia="en-GB"/>
        </w:rPr>
        <w:t xml:space="preserve"> 2017)</w:t>
      </w:r>
    </w:p>
    <w:p w14:paraId="05D00C99" w14:textId="7A41110C" w:rsidR="004963F7" w:rsidRPr="001E0180" w:rsidRDefault="004963F7" w:rsidP="001E0180">
      <w:pPr>
        <w:pStyle w:val="NormalWeb"/>
        <w:shd w:val="clear" w:color="auto" w:fill="FFFFFF"/>
        <w:spacing w:after="360" w:line="360" w:lineRule="auto"/>
        <w:textAlignment w:val="baseline"/>
        <w:rPr>
          <w:rFonts w:asciiTheme="minorHAnsi" w:hAnsiTheme="minorHAnsi" w:cstheme="minorHAnsi"/>
          <w:sz w:val="22"/>
          <w:szCs w:val="22"/>
        </w:rPr>
      </w:pPr>
      <w:r w:rsidRPr="00A9317D">
        <w:rPr>
          <w:rFonts w:asciiTheme="minorHAnsi" w:hAnsiTheme="minorHAnsi" w:cstheme="minorHAnsi"/>
          <w:sz w:val="22"/>
          <w:szCs w:val="22"/>
        </w:rPr>
        <w:t>A poster is any piece of printed or painted paper intended to be attached to a wall or a surface. Typically, posters are a combination of visual and typographical elements, although a poster may just include text or just graphics. They are designed to inform the viewer and to be eye-catching. Some posters are just pieces of artwork.</w:t>
      </w:r>
    </w:p>
    <w:p w14:paraId="252B6B1E" w14:textId="544D4055" w:rsidR="004C6D75" w:rsidRPr="00D73794" w:rsidRDefault="004C6D75" w:rsidP="000D2B63">
      <w:pPr>
        <w:spacing w:after="200" w:line="360" w:lineRule="auto"/>
        <w:rPr>
          <w:rFonts w:cstheme="minorHAnsi"/>
          <w:bCs/>
          <w:sz w:val="22"/>
          <w:szCs w:val="22"/>
        </w:rPr>
      </w:pPr>
      <w:r w:rsidRPr="00CD3A5F">
        <w:rPr>
          <w:rFonts w:ascii="Calibri" w:eastAsia="Calibri" w:hAnsi="Calibri" w:cs="Calibri"/>
          <w:sz w:val="22"/>
          <w:szCs w:val="22"/>
        </w:rPr>
        <w:t xml:space="preserve">From </w:t>
      </w:r>
      <w:r w:rsidR="000D2B63" w:rsidRPr="00CD3A5F">
        <w:rPr>
          <w:rFonts w:ascii="Calibri" w:eastAsia="Calibri" w:hAnsi="Calibri" w:cs="Calibri"/>
          <w:sz w:val="22"/>
          <w:szCs w:val="22"/>
        </w:rPr>
        <w:t>research and the exploration</w:t>
      </w:r>
      <w:r w:rsidRPr="00CD3A5F">
        <w:rPr>
          <w:rFonts w:ascii="Calibri" w:eastAsia="Calibri" w:hAnsi="Calibri" w:cs="Calibri"/>
          <w:sz w:val="22"/>
          <w:szCs w:val="22"/>
        </w:rPr>
        <w:t xml:space="preserve"> my keywords, </w:t>
      </w:r>
      <w:r w:rsidR="000D2B63" w:rsidRPr="00CD3A5F">
        <w:rPr>
          <w:rFonts w:ascii="Calibri" w:eastAsia="Calibri" w:hAnsi="Calibri" w:cs="Calibri"/>
          <w:sz w:val="22"/>
          <w:szCs w:val="22"/>
        </w:rPr>
        <w:t xml:space="preserve">this has </w:t>
      </w:r>
      <w:r w:rsidRPr="00CD3A5F">
        <w:rPr>
          <w:rFonts w:ascii="Calibri" w:eastAsia="Calibri" w:hAnsi="Calibri" w:cs="Calibri"/>
          <w:sz w:val="22"/>
          <w:szCs w:val="22"/>
        </w:rPr>
        <w:t xml:space="preserve">led </w:t>
      </w:r>
      <w:r w:rsidR="000D2B63" w:rsidRPr="00CD3A5F">
        <w:rPr>
          <w:rFonts w:ascii="Calibri" w:eastAsia="Calibri" w:hAnsi="Calibri" w:cs="Calibri"/>
          <w:sz w:val="22"/>
          <w:szCs w:val="22"/>
        </w:rPr>
        <w:t>me creating</w:t>
      </w:r>
      <w:r w:rsidRPr="00CD3A5F">
        <w:rPr>
          <w:rFonts w:ascii="Calibri" w:eastAsia="Calibri" w:hAnsi="Calibri" w:cs="Calibri"/>
          <w:sz w:val="22"/>
          <w:szCs w:val="22"/>
        </w:rPr>
        <w:t xml:space="preserve"> a question for my dissertation.</w:t>
      </w:r>
      <w:r w:rsidR="000D2B63" w:rsidRPr="00CD3A5F">
        <w:rPr>
          <w:rFonts w:ascii="Calibri" w:eastAsia="Calibri" w:hAnsi="Calibri" w:cs="Calibri"/>
          <w:sz w:val="22"/>
          <w:szCs w:val="22"/>
        </w:rPr>
        <w:t xml:space="preserve"> My aim for this dissertation is how the ongoing evolving of design can affect horror movie</w:t>
      </w:r>
      <w:r w:rsidRPr="00CD3A5F">
        <w:rPr>
          <w:rFonts w:ascii="Calibri" w:eastAsia="Calibri" w:hAnsi="Calibri" w:cs="Calibri"/>
          <w:sz w:val="22"/>
          <w:szCs w:val="22"/>
        </w:rPr>
        <w:t xml:space="preserve">. </w:t>
      </w:r>
      <w:r w:rsidR="000D2B63" w:rsidRPr="00CD3A5F">
        <w:rPr>
          <w:rFonts w:cstheme="minorHAnsi"/>
          <w:bCs/>
          <w:sz w:val="22"/>
          <w:szCs w:val="22"/>
        </w:rPr>
        <w:t xml:space="preserve">Movie posters normally contain many kinds of verbal and visual signs. The images with text that appear in the movie poster inform the viewer about what approximately happened along the story. It reflects the main idea of the story in the movie </w:t>
      </w:r>
      <w:sdt>
        <w:sdtPr>
          <w:rPr>
            <w:rFonts w:cstheme="minorHAnsi"/>
            <w:bCs/>
            <w:sz w:val="22"/>
            <w:szCs w:val="22"/>
          </w:rPr>
          <w:id w:val="354318879"/>
          <w:citation/>
        </w:sdtPr>
        <w:sdtEndPr/>
        <w:sdtContent>
          <w:r w:rsidR="000D2B63" w:rsidRPr="00CD3A5F">
            <w:rPr>
              <w:rFonts w:cstheme="minorHAnsi"/>
              <w:bCs/>
              <w:sz w:val="22"/>
              <w:szCs w:val="22"/>
            </w:rPr>
            <w:fldChar w:fldCharType="begin"/>
          </w:r>
          <w:r w:rsidR="000D2B63" w:rsidRPr="00CD3A5F">
            <w:rPr>
              <w:rFonts w:cstheme="minorHAnsi"/>
              <w:bCs/>
              <w:sz w:val="22"/>
              <w:szCs w:val="22"/>
              <w:lang w:val="en-GB"/>
            </w:rPr>
            <w:instrText xml:space="preserve"> CITATION Rah14 \l 2057 </w:instrText>
          </w:r>
          <w:r w:rsidR="000D2B63" w:rsidRPr="00CD3A5F">
            <w:rPr>
              <w:rFonts w:cstheme="minorHAnsi"/>
              <w:bCs/>
              <w:sz w:val="22"/>
              <w:szCs w:val="22"/>
            </w:rPr>
            <w:fldChar w:fldCharType="separate"/>
          </w:r>
          <w:r w:rsidR="000D2B63" w:rsidRPr="00CD3A5F">
            <w:rPr>
              <w:rFonts w:cstheme="minorHAnsi"/>
              <w:noProof/>
              <w:sz w:val="22"/>
              <w:szCs w:val="22"/>
              <w:lang w:val="en-GB"/>
            </w:rPr>
            <w:t>(Rahmasari, 2014)</w:t>
          </w:r>
          <w:r w:rsidR="000D2B63" w:rsidRPr="00CD3A5F">
            <w:rPr>
              <w:rFonts w:cstheme="minorHAnsi"/>
              <w:bCs/>
              <w:sz w:val="22"/>
              <w:szCs w:val="22"/>
            </w:rPr>
            <w:fldChar w:fldCharType="end"/>
          </w:r>
        </w:sdtContent>
      </w:sdt>
      <w:r w:rsidR="00D73794">
        <w:rPr>
          <w:rFonts w:cstheme="minorHAnsi"/>
          <w:bCs/>
          <w:sz w:val="22"/>
          <w:szCs w:val="22"/>
        </w:rPr>
        <w:t xml:space="preserve"> </w:t>
      </w:r>
      <w:r w:rsidR="00431F04" w:rsidRPr="00431F04">
        <w:rPr>
          <w:rFonts w:cstheme="minorHAnsi"/>
          <w:bCs/>
          <w:sz w:val="22"/>
          <w:szCs w:val="22"/>
        </w:rPr>
        <w:t xml:space="preserve">While my practical work is </w:t>
      </w:r>
      <w:r w:rsidR="00431F04" w:rsidRPr="00431F04">
        <w:rPr>
          <w:rFonts w:cstheme="minorHAnsi"/>
          <w:bCs/>
          <w:sz w:val="22"/>
          <w:szCs w:val="22"/>
        </w:rPr>
        <w:lastRenderedPageBreak/>
        <w:t xml:space="preserve">not movie poster based, years of emersion into this has informed and influenced my own style. </w:t>
      </w:r>
      <w:r w:rsidR="00226D4A">
        <w:rPr>
          <w:rFonts w:cstheme="minorHAnsi"/>
          <w:bCs/>
          <w:sz w:val="22"/>
          <w:szCs w:val="22"/>
        </w:rPr>
        <w:t>so,</w:t>
      </w:r>
      <w:r w:rsidR="00D73794">
        <w:rPr>
          <w:rFonts w:cstheme="minorHAnsi"/>
          <w:bCs/>
          <w:sz w:val="22"/>
          <w:szCs w:val="22"/>
        </w:rPr>
        <w:t xml:space="preserve"> the title in which I want to call my</w:t>
      </w:r>
      <w:r w:rsidR="00D73794" w:rsidRPr="00D73794">
        <w:t xml:space="preserve"> </w:t>
      </w:r>
      <w:r w:rsidR="00D73794">
        <w:rPr>
          <w:rFonts w:cstheme="minorHAnsi"/>
          <w:bCs/>
          <w:sz w:val="22"/>
          <w:szCs w:val="22"/>
        </w:rPr>
        <w:t>d</w:t>
      </w:r>
      <w:r w:rsidR="00D73794" w:rsidRPr="00D73794">
        <w:rPr>
          <w:rFonts w:cstheme="minorHAnsi"/>
          <w:bCs/>
          <w:sz w:val="22"/>
          <w:szCs w:val="22"/>
        </w:rPr>
        <w:t>issertation</w:t>
      </w:r>
      <w:r w:rsidR="00D73794">
        <w:rPr>
          <w:rFonts w:cstheme="minorHAnsi"/>
          <w:bCs/>
          <w:sz w:val="22"/>
          <w:szCs w:val="22"/>
        </w:rPr>
        <w:t xml:space="preserve"> “</w:t>
      </w:r>
      <w:r w:rsidR="00CD3A5F" w:rsidRPr="00CD3A5F">
        <w:rPr>
          <w:rFonts w:eastAsia="Times New Roman" w:cstheme="minorHAnsi"/>
          <w:bCs/>
          <w:color w:val="262626"/>
          <w:kern w:val="36"/>
          <w:sz w:val="22"/>
          <w:szCs w:val="22"/>
          <w:lang w:val="en-GB" w:eastAsia="en-GB"/>
        </w:rPr>
        <w:t>How has the Evolution of design effect Horror Movie Posters</w:t>
      </w:r>
      <w:r w:rsidR="00CD3A5F">
        <w:rPr>
          <w:rFonts w:eastAsia="Times New Roman" w:cstheme="minorHAnsi"/>
          <w:bCs/>
          <w:color w:val="262626"/>
          <w:kern w:val="36"/>
          <w:sz w:val="22"/>
          <w:szCs w:val="22"/>
          <w:lang w:val="en-GB" w:eastAsia="en-GB"/>
        </w:rPr>
        <w:t>”</w:t>
      </w:r>
    </w:p>
    <w:p w14:paraId="43982398" w14:textId="0EB7391A" w:rsidR="000F4A10" w:rsidRPr="00506C4B" w:rsidRDefault="00CE318B">
      <w:pPr>
        <w:rPr>
          <w:u w:val="single"/>
        </w:rPr>
      </w:pPr>
      <w:r>
        <w:rPr>
          <w:u w:val="single"/>
        </w:rPr>
        <w:t>993</w:t>
      </w:r>
      <w:r w:rsidR="00DB3C89">
        <w:rPr>
          <w:u w:val="single"/>
        </w:rPr>
        <w:t>0</w:t>
      </w:r>
      <w:r w:rsidR="00506C4B" w:rsidRPr="00506C4B">
        <w:rPr>
          <w:u w:val="single"/>
        </w:rPr>
        <w:t xml:space="preserve"> words </w:t>
      </w:r>
      <w:bookmarkStart w:id="1" w:name="_GoBack"/>
      <w:bookmarkEnd w:id="1"/>
    </w:p>
    <w:p w14:paraId="0DAB0124" w14:textId="74577C5F" w:rsidR="00506C4B" w:rsidRDefault="00506C4B"/>
    <w:p w14:paraId="5B4B2E7D" w14:textId="77777777" w:rsidR="00506C4B" w:rsidRDefault="00506C4B"/>
    <w:p w14:paraId="3403C351" w14:textId="436E18DC" w:rsidR="00CD3A5F" w:rsidRDefault="00E40A98">
      <w:pPr>
        <w:rPr>
          <w:b/>
        </w:rPr>
      </w:pPr>
      <w:r w:rsidRPr="00202DEC">
        <w:rPr>
          <w:b/>
        </w:rPr>
        <w:t>Bibliography</w:t>
      </w:r>
    </w:p>
    <w:p w14:paraId="54D08746" w14:textId="08A3BA6F" w:rsidR="00E40A98" w:rsidRDefault="00E40A98"/>
    <w:p w14:paraId="66EFF7CA" w14:textId="77777777" w:rsidR="00214C9A" w:rsidRPr="00226D4A" w:rsidRDefault="00214C9A" w:rsidP="00214C9A">
      <w:pPr>
        <w:pStyle w:val="Heading1"/>
        <w:shd w:val="clear" w:color="auto" w:fill="FFFFFF"/>
        <w:spacing w:before="0" w:beforeAutospacing="0" w:after="0" w:afterAutospacing="0" w:line="276" w:lineRule="auto"/>
        <w:rPr>
          <w:rFonts w:asciiTheme="minorHAnsi" w:hAnsiTheme="minorHAnsi" w:cstheme="minorHAnsi"/>
          <w:b w:val="0"/>
          <w:spacing w:val="45"/>
          <w:sz w:val="22"/>
          <w:szCs w:val="22"/>
        </w:rPr>
      </w:pPr>
      <w:r w:rsidRPr="00226D4A">
        <w:rPr>
          <w:rFonts w:asciiTheme="minorHAnsi" w:hAnsiTheme="minorHAnsi" w:cstheme="minorHAnsi"/>
          <w:b w:val="0"/>
          <w:sz w:val="22"/>
          <w:szCs w:val="22"/>
          <w:shd w:val="clear" w:color="auto" w:fill="FFFFFF"/>
        </w:rPr>
        <w:t xml:space="preserve">Christos </w:t>
      </w:r>
      <w:proofErr w:type="spellStart"/>
      <w:r w:rsidRPr="00226D4A">
        <w:rPr>
          <w:rFonts w:asciiTheme="minorHAnsi" w:hAnsiTheme="minorHAnsi" w:cstheme="minorHAnsi"/>
          <w:b w:val="0"/>
          <w:sz w:val="22"/>
          <w:szCs w:val="22"/>
          <w:shd w:val="clear" w:color="auto" w:fill="FFFFFF"/>
        </w:rPr>
        <w:t>Argiros</w:t>
      </w:r>
      <w:proofErr w:type="spellEnd"/>
      <w:r w:rsidRPr="00226D4A">
        <w:rPr>
          <w:rStyle w:val="author"/>
          <w:rFonts w:asciiTheme="minorHAnsi" w:hAnsiTheme="minorHAnsi" w:cstheme="minorHAnsi"/>
          <w:b w:val="0"/>
          <w:sz w:val="22"/>
          <w:szCs w:val="22"/>
          <w:bdr w:val="none" w:sz="0" w:space="0" w:color="auto" w:frame="1"/>
        </w:rPr>
        <w:t xml:space="preserve"> (2017)</w:t>
      </w:r>
      <w:r w:rsidRPr="00226D4A">
        <w:rPr>
          <w:rFonts w:asciiTheme="minorHAnsi" w:hAnsiTheme="minorHAnsi" w:cstheme="minorHAnsi"/>
          <w:b w:val="0"/>
          <w:spacing w:val="45"/>
          <w:sz w:val="22"/>
          <w:szCs w:val="22"/>
        </w:rPr>
        <w:t xml:space="preserve"> </w:t>
      </w:r>
      <w:r w:rsidRPr="00226D4A">
        <w:rPr>
          <w:rFonts w:asciiTheme="minorHAnsi" w:hAnsiTheme="minorHAnsi" w:cstheme="minorHAnsi"/>
          <w:b w:val="0"/>
          <w:sz w:val="22"/>
          <w:szCs w:val="22"/>
        </w:rPr>
        <w:t>From Prints to Digital: An Evolution of Movie Posters, wooden posters</w:t>
      </w:r>
    </w:p>
    <w:p w14:paraId="1F01F161" w14:textId="7B768A4A" w:rsidR="00214C9A" w:rsidRDefault="00214C9A" w:rsidP="00214C9A">
      <w:pPr>
        <w:spacing w:line="276" w:lineRule="auto"/>
        <w:rPr>
          <w:rFonts w:cstheme="minorHAnsi"/>
          <w:sz w:val="22"/>
          <w:szCs w:val="22"/>
        </w:rPr>
      </w:pPr>
      <w:r w:rsidRPr="00226D4A">
        <w:rPr>
          <w:rStyle w:val="author"/>
          <w:rFonts w:cstheme="minorHAnsi"/>
          <w:sz w:val="22"/>
          <w:szCs w:val="22"/>
          <w:bdr w:val="none" w:sz="0" w:space="0" w:color="auto" w:frame="1"/>
        </w:rPr>
        <w:t xml:space="preserve"> </w:t>
      </w:r>
      <w:r w:rsidRPr="00226D4A">
        <w:rPr>
          <w:rFonts w:cstheme="minorHAnsi"/>
          <w:bCs/>
          <w:sz w:val="22"/>
          <w:szCs w:val="22"/>
        </w:rPr>
        <w:t xml:space="preserve">Available at: </w:t>
      </w:r>
      <w:hyperlink r:id="rId17" w:history="1">
        <w:r w:rsidRPr="0080671B">
          <w:rPr>
            <w:rStyle w:val="Hyperlink"/>
            <w:rFonts w:cstheme="minorHAnsi"/>
            <w:sz w:val="22"/>
            <w:szCs w:val="22"/>
          </w:rPr>
          <w:t>https://roundpeg.biz/2014/10/evolution-graphic-design/</w:t>
        </w:r>
      </w:hyperlink>
    </w:p>
    <w:p w14:paraId="0DA433FE" w14:textId="77777777" w:rsidR="00214C9A" w:rsidRDefault="00214C9A" w:rsidP="00214C9A">
      <w:pPr>
        <w:spacing w:line="276" w:lineRule="auto"/>
        <w:rPr>
          <w:rFonts w:cstheme="minorHAnsi"/>
          <w:sz w:val="22"/>
          <w:szCs w:val="22"/>
        </w:rPr>
      </w:pPr>
    </w:p>
    <w:p w14:paraId="5625994A" w14:textId="77777777" w:rsidR="00214C9A" w:rsidRPr="0031459B" w:rsidRDefault="00214C9A" w:rsidP="00214C9A">
      <w:pPr>
        <w:shd w:val="clear" w:color="auto" w:fill="FFFFFF"/>
        <w:spacing w:line="276" w:lineRule="auto"/>
        <w:rPr>
          <w:rFonts w:eastAsia="Times New Roman" w:cstheme="minorHAnsi"/>
          <w:color w:val="000000"/>
          <w:sz w:val="22"/>
          <w:szCs w:val="22"/>
          <w:lang w:val="en-GB" w:eastAsia="en-GB"/>
        </w:rPr>
      </w:pPr>
      <w:proofErr w:type="spellStart"/>
      <w:r w:rsidRPr="0031459B">
        <w:rPr>
          <w:rFonts w:eastAsia="Times New Roman" w:cstheme="minorHAnsi"/>
          <w:color w:val="222222"/>
          <w:sz w:val="22"/>
          <w:szCs w:val="22"/>
          <w:bdr w:val="none" w:sz="0" w:space="0" w:color="auto" w:frame="1"/>
          <w:lang w:val="en-GB" w:eastAsia="en-GB"/>
        </w:rPr>
        <w:t>Granbacka</w:t>
      </w:r>
      <w:proofErr w:type="spellEnd"/>
      <w:r w:rsidRPr="0031459B">
        <w:rPr>
          <w:rFonts w:eastAsia="Times New Roman" w:cstheme="minorHAnsi"/>
          <w:color w:val="222222"/>
          <w:sz w:val="22"/>
          <w:szCs w:val="22"/>
          <w:bdr w:val="none" w:sz="0" w:space="0" w:color="auto" w:frame="1"/>
          <w:lang w:val="en-GB" w:eastAsia="en-GB"/>
        </w:rPr>
        <w:t>, V. (2016).</w:t>
      </w:r>
      <w:r w:rsidRPr="0031459B">
        <w:rPr>
          <w:rFonts w:eastAsia="Times New Roman" w:cstheme="minorHAnsi"/>
          <w:color w:val="000000"/>
          <w:sz w:val="22"/>
          <w:szCs w:val="22"/>
          <w:lang w:val="en-GB" w:eastAsia="en-GB"/>
        </w:rPr>
        <w:t xml:space="preserve"> </w:t>
      </w:r>
      <w:r w:rsidRPr="0031459B">
        <w:rPr>
          <w:rFonts w:eastAsia="Times New Roman" w:cstheme="minorHAnsi"/>
          <w:color w:val="222222"/>
          <w:sz w:val="22"/>
          <w:szCs w:val="22"/>
          <w:bdr w:val="none" w:sz="0" w:space="0" w:color="auto" w:frame="1"/>
          <w:lang w:val="en-GB" w:eastAsia="en-GB"/>
        </w:rPr>
        <w:t>How Is Horror Illustrated in Movie Posters? A Study on the Evolution of</w:t>
      </w:r>
      <w:r w:rsidRPr="0031459B">
        <w:rPr>
          <w:rFonts w:eastAsia="Times New Roman" w:cstheme="minorHAnsi"/>
          <w:color w:val="222222"/>
          <w:spacing w:val="-15"/>
          <w:sz w:val="22"/>
          <w:szCs w:val="22"/>
          <w:bdr w:val="none" w:sz="0" w:space="0" w:color="auto" w:frame="1"/>
          <w:lang w:val="en-GB" w:eastAsia="en-GB"/>
        </w:rPr>
        <w:t xml:space="preserve"> Horror Movie Posters.</w:t>
      </w:r>
    </w:p>
    <w:p w14:paraId="0743C06F" w14:textId="77777777" w:rsidR="00214C9A" w:rsidRDefault="00214C9A" w:rsidP="00214C9A">
      <w:pPr>
        <w:pStyle w:val="Heading1"/>
        <w:shd w:val="clear" w:color="auto" w:fill="FFFFFF"/>
        <w:spacing w:line="276" w:lineRule="auto"/>
        <w:rPr>
          <w:rFonts w:asciiTheme="minorHAnsi" w:hAnsiTheme="minorHAnsi" w:cstheme="minorHAnsi"/>
          <w:b w:val="0"/>
          <w:sz w:val="22"/>
          <w:szCs w:val="22"/>
        </w:rPr>
      </w:pPr>
      <w:r w:rsidRPr="00A912D3">
        <w:rPr>
          <w:rFonts w:asciiTheme="minorHAnsi" w:hAnsiTheme="minorHAnsi" w:cstheme="minorHAnsi"/>
          <w:b w:val="0"/>
          <w:sz w:val="22"/>
          <w:szCs w:val="22"/>
          <w:shd w:val="clear" w:color="auto" w:fill="FFFFFF"/>
        </w:rPr>
        <w:t>Germain Lussier</w:t>
      </w:r>
      <w:r w:rsidRPr="00A912D3">
        <w:rPr>
          <w:rFonts w:asciiTheme="minorHAnsi" w:hAnsiTheme="minorHAnsi" w:cstheme="minorHAnsi"/>
          <w:b w:val="0"/>
          <w:sz w:val="22"/>
          <w:szCs w:val="22"/>
        </w:rPr>
        <w:t xml:space="preserve"> (2016) </w:t>
      </w:r>
      <w:hyperlink r:id="rId18" w:history="1">
        <w:r w:rsidRPr="00A912D3">
          <w:rPr>
            <w:rStyle w:val="Hyperlink"/>
            <w:rFonts w:asciiTheme="minorHAnsi" w:hAnsiTheme="minorHAnsi" w:cstheme="minorHAnsi"/>
            <w:b w:val="0"/>
            <w:color w:val="auto"/>
            <w:sz w:val="22"/>
            <w:szCs w:val="22"/>
            <w:u w:val="none"/>
          </w:rPr>
          <w:t>The Birth, Death, and Resurrection of True Movie Poster Art</w:t>
        </w:r>
      </w:hyperlink>
      <w:r w:rsidRPr="00A912D3">
        <w:rPr>
          <w:rFonts w:asciiTheme="minorHAnsi" w:hAnsiTheme="minorHAnsi" w:cstheme="minorHAnsi"/>
          <w:b w:val="0"/>
          <w:sz w:val="22"/>
          <w:szCs w:val="22"/>
        </w:rPr>
        <w:t xml:space="preserve">, Gizmodo. </w:t>
      </w:r>
      <w:r w:rsidRPr="00A912D3">
        <w:rPr>
          <w:rFonts w:asciiTheme="minorHAnsi" w:hAnsiTheme="minorHAnsi" w:cstheme="minorHAnsi"/>
          <w:b w:val="0"/>
          <w:color w:val="000000"/>
          <w:sz w:val="22"/>
          <w:szCs w:val="22"/>
        </w:rPr>
        <w:t xml:space="preserve">Available at: </w:t>
      </w:r>
      <w:hyperlink r:id="rId19" w:history="1">
        <w:r w:rsidRPr="0080671B">
          <w:rPr>
            <w:rStyle w:val="Hyperlink"/>
            <w:rFonts w:asciiTheme="minorHAnsi" w:hAnsiTheme="minorHAnsi" w:cstheme="minorHAnsi"/>
            <w:b w:val="0"/>
            <w:sz w:val="22"/>
            <w:szCs w:val="22"/>
          </w:rPr>
          <w:t>https://io9.gizmodo.com/the-birth-death-and-resurrection-of-true-movie-poster-1787448094</w:t>
        </w:r>
      </w:hyperlink>
    </w:p>
    <w:p w14:paraId="11F45808" w14:textId="77777777" w:rsidR="00214C9A" w:rsidRPr="005D05FF" w:rsidRDefault="00576C66" w:rsidP="00214C9A">
      <w:pPr>
        <w:pStyle w:val="Heading1"/>
        <w:shd w:val="clear" w:color="auto" w:fill="FFFFFF"/>
        <w:spacing w:before="0" w:beforeAutospacing="0" w:after="0" w:afterAutospacing="0" w:line="276" w:lineRule="auto"/>
        <w:textAlignment w:val="baseline"/>
        <w:rPr>
          <w:rFonts w:asciiTheme="minorHAnsi" w:hAnsiTheme="minorHAnsi" w:cstheme="minorHAnsi"/>
          <w:b w:val="0"/>
          <w:sz w:val="22"/>
          <w:szCs w:val="22"/>
        </w:rPr>
      </w:pPr>
      <w:hyperlink r:id="rId20" w:history="1">
        <w:r w:rsidR="00214C9A" w:rsidRPr="00AE56F0">
          <w:rPr>
            <w:rStyle w:val="Hyperlink"/>
            <w:rFonts w:asciiTheme="minorHAnsi" w:hAnsiTheme="minorHAnsi" w:cstheme="minorHAnsi"/>
            <w:b w:val="0"/>
            <w:color w:val="auto"/>
            <w:sz w:val="22"/>
            <w:szCs w:val="22"/>
            <w:u w:val="none"/>
            <w:bdr w:val="none" w:sz="0" w:space="0" w:color="auto" w:frame="1"/>
            <w:shd w:val="clear" w:color="auto" w:fill="FFFFFF"/>
          </w:rPr>
          <w:t>Helen Kantilaftis</w:t>
        </w:r>
      </w:hyperlink>
      <w:r w:rsidR="00214C9A" w:rsidRPr="00AE56F0">
        <w:rPr>
          <w:rFonts w:asciiTheme="minorHAnsi" w:hAnsiTheme="minorHAnsi" w:cstheme="minorHAnsi"/>
          <w:b w:val="0"/>
          <w:sz w:val="22"/>
          <w:szCs w:val="22"/>
        </w:rPr>
        <w:t xml:space="preserve"> </w:t>
      </w:r>
      <w:hyperlink r:id="rId21" w:history="1">
        <w:r w:rsidR="00214C9A">
          <w:rPr>
            <w:rStyle w:val="Hyperlink"/>
            <w:rFonts w:asciiTheme="minorHAnsi" w:hAnsiTheme="minorHAnsi" w:cstheme="minorHAnsi"/>
            <w:b w:val="0"/>
            <w:color w:val="auto"/>
            <w:sz w:val="22"/>
            <w:szCs w:val="22"/>
            <w:u w:val="none"/>
            <w:bdr w:val="none" w:sz="0" w:space="0" w:color="auto" w:frame="1"/>
            <w:shd w:val="clear" w:color="auto" w:fill="FFFFFF"/>
          </w:rPr>
          <w:t>(</w:t>
        </w:r>
        <w:r w:rsidR="00214C9A" w:rsidRPr="00AE56F0">
          <w:rPr>
            <w:rStyle w:val="Hyperlink"/>
            <w:rFonts w:asciiTheme="minorHAnsi" w:hAnsiTheme="minorHAnsi" w:cstheme="minorHAnsi"/>
            <w:b w:val="0"/>
            <w:color w:val="auto"/>
            <w:sz w:val="22"/>
            <w:szCs w:val="22"/>
            <w:u w:val="none"/>
            <w:bdr w:val="none" w:sz="0" w:space="0" w:color="auto" w:frame="1"/>
            <w:shd w:val="clear" w:color="auto" w:fill="FFFFFF"/>
          </w:rPr>
          <w:t>2015</w:t>
        </w:r>
      </w:hyperlink>
      <w:r w:rsidR="00214C9A">
        <w:rPr>
          <w:rFonts w:asciiTheme="minorHAnsi" w:hAnsiTheme="minorHAnsi" w:cstheme="minorHAnsi"/>
          <w:b w:val="0"/>
          <w:sz w:val="22"/>
          <w:szCs w:val="22"/>
        </w:rPr>
        <w:t>)</w:t>
      </w:r>
      <w:r w:rsidR="00214C9A" w:rsidRPr="00AE56F0">
        <w:rPr>
          <w:rFonts w:asciiTheme="minorHAnsi" w:hAnsiTheme="minorHAnsi" w:cstheme="minorHAnsi"/>
          <w:b w:val="0"/>
          <w:sz w:val="22"/>
          <w:szCs w:val="22"/>
        </w:rPr>
        <w:t xml:space="preserve"> How Horror Movies Have Changed Since Their Beginning, New York Film Academy</w:t>
      </w:r>
      <w:r w:rsidR="00214C9A">
        <w:rPr>
          <w:rFonts w:asciiTheme="minorHAnsi" w:hAnsiTheme="minorHAnsi" w:cstheme="minorHAnsi"/>
          <w:b w:val="0"/>
          <w:sz w:val="22"/>
          <w:szCs w:val="22"/>
        </w:rPr>
        <w:t xml:space="preserve">. Available at: </w:t>
      </w:r>
      <w:r w:rsidR="00214C9A" w:rsidRPr="005D05FF">
        <w:rPr>
          <w:rFonts w:asciiTheme="minorHAnsi" w:hAnsiTheme="minorHAnsi" w:cstheme="minorHAnsi"/>
          <w:b w:val="0"/>
          <w:sz w:val="22"/>
          <w:szCs w:val="22"/>
        </w:rPr>
        <w:t>https://www.nyfa.edu/student-resources/how-horror-movies-have-changed-since-their-beginning/</w:t>
      </w:r>
    </w:p>
    <w:p w14:paraId="25FC342F" w14:textId="678E6E7F" w:rsidR="00B30BE5" w:rsidRDefault="00B30BE5" w:rsidP="00214C9A">
      <w:pPr>
        <w:spacing w:line="276" w:lineRule="auto"/>
      </w:pPr>
    </w:p>
    <w:p w14:paraId="4E1BD570" w14:textId="20905DEE" w:rsidR="001E0180" w:rsidRPr="001E0180" w:rsidRDefault="001E0180" w:rsidP="001E0180">
      <w:pPr>
        <w:rPr>
          <w:rFonts w:ascii="Times New Roman" w:eastAsia="Times New Roman" w:hAnsi="Times New Roman" w:cs="Times New Roman"/>
          <w:lang w:val="en-GB" w:eastAsia="en-GB"/>
        </w:rPr>
      </w:pPr>
      <w:r w:rsidRPr="001E0180">
        <w:rPr>
          <w:rFonts w:ascii="Source Sans Pro" w:eastAsia="Times New Roman" w:hAnsi="Source Sans Pro" w:cs="Times New Roman"/>
          <w:color w:val="000000"/>
          <w:shd w:val="clear" w:color="auto" w:fill="FFFFFF"/>
          <w:lang w:val="en-GB" w:eastAsia="en-GB"/>
        </w:rPr>
        <w:t> </w:t>
      </w:r>
      <w:r w:rsidRPr="001E0180">
        <w:rPr>
          <w:rFonts w:eastAsia="Times New Roman" w:cstheme="minorHAnsi"/>
          <w:color w:val="000000"/>
          <w:sz w:val="22"/>
          <w:szCs w:val="22"/>
          <w:bdr w:val="none" w:sz="0" w:space="0" w:color="auto" w:frame="1"/>
          <w:lang w:val="en-GB" w:eastAsia="en-GB"/>
        </w:rPr>
        <w:t>Ivy Claire Defensor</w:t>
      </w:r>
      <w:r>
        <w:rPr>
          <w:rFonts w:eastAsia="Times New Roman" w:cstheme="minorHAnsi"/>
          <w:color w:val="000000"/>
          <w:sz w:val="22"/>
          <w:szCs w:val="22"/>
          <w:bdr w:val="none" w:sz="0" w:space="0" w:color="auto" w:frame="1"/>
          <w:lang w:val="en-GB" w:eastAsia="en-GB"/>
        </w:rPr>
        <w:t xml:space="preserve"> (2017) </w:t>
      </w:r>
      <w:r>
        <w:rPr>
          <w:rFonts w:eastAsia="Times New Roman" w:cstheme="minorHAnsi"/>
          <w:color w:val="000000"/>
          <w:sz w:val="22"/>
          <w:szCs w:val="22"/>
          <w:lang w:val="en-GB" w:eastAsia="en-GB"/>
        </w:rPr>
        <w:t>A</w:t>
      </w:r>
      <w:r w:rsidRPr="001E0180">
        <w:rPr>
          <w:rFonts w:eastAsia="Times New Roman" w:cstheme="minorHAnsi"/>
          <w:bCs/>
          <w:color w:val="000000"/>
          <w:sz w:val="22"/>
          <w:szCs w:val="22"/>
          <w:bdr w:val="none" w:sz="0" w:space="0" w:color="auto" w:frame="1"/>
          <w:lang w:val="en-GB" w:eastAsia="en-GB"/>
        </w:rPr>
        <w:t xml:space="preserve"> Semiotic Analysis of Five Horror Movie Posters</w:t>
      </w:r>
      <w:r>
        <w:rPr>
          <w:rFonts w:eastAsia="Times New Roman" w:cstheme="minorHAnsi"/>
          <w:bCs/>
          <w:color w:val="000000"/>
          <w:sz w:val="22"/>
          <w:szCs w:val="22"/>
          <w:bdr w:val="none" w:sz="0" w:space="0" w:color="auto" w:frame="1"/>
          <w:lang w:val="en-GB" w:eastAsia="en-GB"/>
        </w:rPr>
        <w:t xml:space="preserve">, </w:t>
      </w:r>
      <w:proofErr w:type="spellStart"/>
      <w:r>
        <w:rPr>
          <w:rFonts w:eastAsia="Times New Roman" w:cstheme="minorHAnsi"/>
          <w:bCs/>
          <w:color w:val="000000"/>
          <w:sz w:val="22"/>
          <w:szCs w:val="22"/>
          <w:bdr w:val="none" w:sz="0" w:space="0" w:color="auto" w:frame="1"/>
          <w:lang w:val="en-GB" w:eastAsia="en-GB"/>
        </w:rPr>
        <w:t>Scrid</w:t>
      </w:r>
      <w:proofErr w:type="spellEnd"/>
      <w:r>
        <w:rPr>
          <w:rFonts w:eastAsia="Times New Roman" w:cstheme="minorHAnsi"/>
          <w:bCs/>
          <w:color w:val="000000"/>
          <w:sz w:val="22"/>
          <w:szCs w:val="22"/>
          <w:bdr w:val="none" w:sz="0" w:space="0" w:color="auto" w:frame="1"/>
          <w:lang w:val="en-GB" w:eastAsia="en-GB"/>
        </w:rPr>
        <w:t>. Available at:</w:t>
      </w:r>
      <w:r w:rsidRPr="001E0180">
        <w:t xml:space="preserve"> </w:t>
      </w:r>
      <w:r w:rsidRPr="001E0180">
        <w:rPr>
          <w:rFonts w:eastAsia="Times New Roman" w:cstheme="minorHAnsi"/>
          <w:bCs/>
          <w:color w:val="000000"/>
          <w:sz w:val="22"/>
          <w:szCs w:val="22"/>
          <w:bdr w:val="none" w:sz="0" w:space="0" w:color="auto" w:frame="1"/>
          <w:lang w:val="en-GB" w:eastAsia="en-GB"/>
        </w:rPr>
        <w:t>https://www.scribd.com/document/361325794/a-semiotic-analysis-of-five-horror-movie-posters</w:t>
      </w:r>
    </w:p>
    <w:p w14:paraId="5E31FCD7" w14:textId="77777777" w:rsidR="001E0180" w:rsidRPr="00AE56F0" w:rsidRDefault="001E0180" w:rsidP="00214C9A">
      <w:pPr>
        <w:spacing w:line="276" w:lineRule="auto"/>
      </w:pPr>
    </w:p>
    <w:p w14:paraId="2A5F552E" w14:textId="5ABF4858" w:rsidR="00740E0F" w:rsidRDefault="00576C66" w:rsidP="00214C9A">
      <w:pPr>
        <w:pStyle w:val="Heading1"/>
        <w:shd w:val="clear" w:color="auto" w:fill="FFFFFF"/>
        <w:spacing w:before="0" w:beforeAutospacing="0" w:after="0" w:afterAutospacing="0" w:line="276" w:lineRule="auto"/>
        <w:rPr>
          <w:rFonts w:asciiTheme="minorHAnsi" w:hAnsiTheme="minorHAnsi" w:cstheme="minorHAnsi"/>
          <w:b w:val="0"/>
          <w:sz w:val="22"/>
          <w:szCs w:val="22"/>
        </w:rPr>
      </w:pPr>
      <w:hyperlink r:id="rId22" w:history="1">
        <w:r w:rsidR="00AE56F0" w:rsidRPr="00AE56F0">
          <w:rPr>
            <w:rStyle w:val="Hyperlink"/>
            <w:rFonts w:asciiTheme="minorHAnsi" w:hAnsiTheme="minorHAnsi" w:cstheme="minorHAnsi"/>
            <w:b w:val="0"/>
            <w:bCs w:val="0"/>
            <w:color w:val="auto"/>
            <w:sz w:val="22"/>
            <w:szCs w:val="22"/>
            <w:u w:val="none"/>
            <w:shd w:val="clear" w:color="auto" w:fill="FFFFFF"/>
          </w:rPr>
          <w:t>Jonathan Jones</w:t>
        </w:r>
      </w:hyperlink>
      <w:r w:rsidR="00AE56F0" w:rsidRPr="00AE56F0">
        <w:rPr>
          <w:rFonts w:asciiTheme="minorHAnsi" w:hAnsiTheme="minorHAnsi" w:cstheme="minorHAnsi"/>
          <w:b w:val="0"/>
          <w:sz w:val="22"/>
          <w:szCs w:val="22"/>
        </w:rPr>
        <w:t xml:space="preserve"> (2004) The joy of gore, The Guardian</w:t>
      </w:r>
      <w:r w:rsidR="00AE56F0">
        <w:rPr>
          <w:rFonts w:asciiTheme="minorHAnsi" w:hAnsiTheme="minorHAnsi" w:cstheme="minorHAnsi"/>
          <w:b w:val="0"/>
          <w:sz w:val="22"/>
          <w:szCs w:val="22"/>
        </w:rPr>
        <w:t>. Available at:</w:t>
      </w:r>
      <w:r w:rsidR="00AE56F0">
        <w:t xml:space="preserve"> </w:t>
      </w:r>
      <w:hyperlink r:id="rId23" w:history="1">
        <w:r w:rsidR="00903105" w:rsidRPr="0080671B">
          <w:rPr>
            <w:rStyle w:val="Hyperlink"/>
            <w:rFonts w:asciiTheme="minorHAnsi" w:hAnsiTheme="minorHAnsi" w:cstheme="minorHAnsi"/>
            <w:b w:val="0"/>
            <w:sz w:val="22"/>
            <w:szCs w:val="22"/>
          </w:rPr>
          <w:t>https://www.theguardian.com/artanddesign/2004/feb/07/art1</w:t>
        </w:r>
      </w:hyperlink>
    </w:p>
    <w:p w14:paraId="77475146" w14:textId="77777777" w:rsidR="00214C9A" w:rsidRDefault="00214C9A" w:rsidP="00214C9A">
      <w:pPr>
        <w:pStyle w:val="Heading1"/>
        <w:shd w:val="clear" w:color="auto" w:fill="FFFFFF"/>
        <w:spacing w:before="0" w:beforeAutospacing="0" w:after="0" w:afterAutospacing="0" w:line="276" w:lineRule="auto"/>
        <w:rPr>
          <w:rFonts w:asciiTheme="minorHAnsi" w:hAnsiTheme="minorHAnsi" w:cstheme="minorHAnsi"/>
          <w:b w:val="0"/>
          <w:sz w:val="22"/>
          <w:szCs w:val="22"/>
        </w:rPr>
      </w:pPr>
    </w:p>
    <w:p w14:paraId="3CC7376E" w14:textId="77777777" w:rsidR="00214C9A" w:rsidRPr="00226D4A" w:rsidRDefault="00214C9A" w:rsidP="00214C9A">
      <w:pPr>
        <w:pStyle w:val="Heading1"/>
        <w:shd w:val="clear" w:color="auto" w:fill="FFFFFF"/>
        <w:spacing w:before="0" w:beforeAutospacing="0" w:after="0" w:afterAutospacing="0" w:line="276" w:lineRule="auto"/>
        <w:textAlignment w:val="baseline"/>
        <w:rPr>
          <w:rFonts w:asciiTheme="minorHAnsi" w:hAnsiTheme="minorHAnsi" w:cstheme="minorHAnsi"/>
          <w:b w:val="0"/>
          <w:bCs w:val="0"/>
          <w:sz w:val="22"/>
          <w:szCs w:val="22"/>
        </w:rPr>
      </w:pPr>
      <w:r w:rsidRPr="00226D4A">
        <w:rPr>
          <w:rFonts w:asciiTheme="minorHAnsi" w:hAnsiTheme="minorHAnsi" w:cstheme="minorHAnsi"/>
          <w:b w:val="0"/>
          <w:sz w:val="22"/>
          <w:szCs w:val="22"/>
        </w:rPr>
        <w:t>Jenna (2017)</w:t>
      </w:r>
      <w:r w:rsidRPr="00226D4A">
        <w:rPr>
          <w:rFonts w:asciiTheme="minorHAnsi" w:hAnsiTheme="minorHAnsi" w:cstheme="minorHAnsi"/>
          <w:b w:val="0"/>
          <w:bCs w:val="0"/>
          <w:sz w:val="22"/>
          <w:szCs w:val="22"/>
        </w:rPr>
        <w:t xml:space="preserve"> Evolution of Graphic Design, round peg</w:t>
      </w:r>
      <w:r>
        <w:rPr>
          <w:rFonts w:asciiTheme="minorHAnsi" w:hAnsiTheme="minorHAnsi" w:cstheme="minorHAnsi"/>
          <w:b w:val="0"/>
          <w:bCs w:val="0"/>
          <w:sz w:val="22"/>
          <w:szCs w:val="22"/>
        </w:rPr>
        <w:t xml:space="preserve">. Available at: </w:t>
      </w:r>
      <w:r w:rsidRPr="00226D4A">
        <w:rPr>
          <w:rFonts w:asciiTheme="minorHAnsi" w:hAnsiTheme="minorHAnsi" w:cstheme="minorHAnsi"/>
          <w:b w:val="0"/>
          <w:sz w:val="22"/>
          <w:szCs w:val="22"/>
        </w:rPr>
        <w:t>https://roundpeg.biz/2014/10/evolution-graphic-design/</w:t>
      </w:r>
    </w:p>
    <w:p w14:paraId="41A65419" w14:textId="77777777" w:rsidR="00214C9A" w:rsidRDefault="00214C9A" w:rsidP="00214C9A">
      <w:pPr>
        <w:spacing w:line="276" w:lineRule="auto"/>
      </w:pPr>
    </w:p>
    <w:p w14:paraId="24F51475" w14:textId="77777777" w:rsidR="00214C9A" w:rsidRDefault="00214C9A" w:rsidP="00214C9A">
      <w:pPr>
        <w:spacing w:line="276" w:lineRule="auto"/>
      </w:pPr>
      <w:proofErr w:type="spellStart"/>
      <w:r>
        <w:t>JGlad</w:t>
      </w:r>
      <w:proofErr w:type="spellEnd"/>
      <w:r>
        <w:t xml:space="preserve"> (2011) </w:t>
      </w:r>
      <w:r w:rsidRPr="00226D4A">
        <w:rPr>
          <w:rFonts w:cstheme="minorHAnsi"/>
          <w:bCs/>
          <w:color w:val="282828"/>
          <w:sz w:val="22"/>
          <w:szCs w:val="22"/>
          <w:shd w:val="clear" w:color="auto" w:fill="FFFFFF"/>
        </w:rPr>
        <w:t>the 90-year evolution of movie posters</w:t>
      </w:r>
      <w:r>
        <w:rPr>
          <w:rFonts w:cstheme="minorHAnsi"/>
          <w:bCs/>
          <w:color w:val="282828"/>
          <w:sz w:val="22"/>
          <w:szCs w:val="22"/>
          <w:shd w:val="clear" w:color="auto" w:fill="FFFFFF"/>
        </w:rPr>
        <w:t>, Creative overflow. Available at:</w:t>
      </w:r>
      <w:r w:rsidRPr="00226D4A">
        <w:t xml:space="preserve"> </w:t>
      </w:r>
      <w:hyperlink r:id="rId24" w:history="1">
        <w:r w:rsidRPr="0080671B">
          <w:rPr>
            <w:rStyle w:val="Hyperlink"/>
          </w:rPr>
          <w:t>https://creativeoverflow.net/the-90-year-evolution-of-movie-posters/</w:t>
        </w:r>
      </w:hyperlink>
    </w:p>
    <w:p w14:paraId="04EC14BF" w14:textId="77777777" w:rsidR="00903105" w:rsidRPr="00AE56F0" w:rsidRDefault="00903105" w:rsidP="00214C9A">
      <w:pPr>
        <w:pStyle w:val="Heading1"/>
        <w:shd w:val="clear" w:color="auto" w:fill="FFFFFF"/>
        <w:spacing w:before="0" w:beforeAutospacing="0" w:after="0" w:afterAutospacing="0" w:line="276" w:lineRule="auto"/>
        <w:rPr>
          <w:rFonts w:asciiTheme="minorHAnsi" w:hAnsiTheme="minorHAnsi" w:cstheme="minorHAnsi"/>
          <w:b w:val="0"/>
          <w:sz w:val="22"/>
          <w:szCs w:val="22"/>
        </w:rPr>
      </w:pPr>
    </w:p>
    <w:p w14:paraId="28B108AD" w14:textId="77777777" w:rsidR="00903105" w:rsidRPr="0031459B" w:rsidRDefault="00903105" w:rsidP="00214C9A">
      <w:pPr>
        <w:spacing w:line="276" w:lineRule="auto"/>
        <w:rPr>
          <w:sz w:val="22"/>
          <w:szCs w:val="22"/>
        </w:rPr>
      </w:pPr>
      <w:r w:rsidRPr="0031459B">
        <w:rPr>
          <w:sz w:val="22"/>
          <w:szCs w:val="22"/>
        </w:rPr>
        <w:t xml:space="preserve">Mgr. </w:t>
      </w:r>
      <w:proofErr w:type="spellStart"/>
      <w:r w:rsidRPr="0031459B">
        <w:rPr>
          <w:sz w:val="22"/>
          <w:szCs w:val="22"/>
        </w:rPr>
        <w:t>Viktória</w:t>
      </w:r>
      <w:proofErr w:type="spellEnd"/>
      <w:r w:rsidRPr="0031459B">
        <w:rPr>
          <w:sz w:val="22"/>
          <w:szCs w:val="22"/>
        </w:rPr>
        <w:t xml:space="preserve"> </w:t>
      </w:r>
      <w:proofErr w:type="spellStart"/>
      <w:r w:rsidRPr="0031459B">
        <w:rPr>
          <w:sz w:val="22"/>
          <w:szCs w:val="22"/>
        </w:rPr>
        <w:t>Prohászková</w:t>
      </w:r>
      <w:proofErr w:type="spellEnd"/>
      <w:r w:rsidRPr="0031459B">
        <w:rPr>
          <w:sz w:val="22"/>
          <w:szCs w:val="22"/>
        </w:rPr>
        <w:t xml:space="preserve"> </w:t>
      </w:r>
      <w:r w:rsidRPr="0031459B">
        <w:rPr>
          <w:rFonts w:cstheme="minorHAnsi"/>
          <w:sz w:val="22"/>
          <w:szCs w:val="22"/>
          <w:shd w:val="clear" w:color="auto" w:fill="FFFFFF"/>
        </w:rPr>
        <w:t>(2014)</w:t>
      </w:r>
      <w:r w:rsidRPr="0031459B">
        <w:rPr>
          <w:sz w:val="22"/>
          <w:szCs w:val="22"/>
        </w:rPr>
        <w:t xml:space="preserve"> The Genre of Horror, University of Ss. </w:t>
      </w:r>
      <w:proofErr w:type="spellStart"/>
      <w:r w:rsidRPr="0031459B">
        <w:rPr>
          <w:sz w:val="22"/>
          <w:szCs w:val="22"/>
        </w:rPr>
        <w:t>Cyrill</w:t>
      </w:r>
      <w:proofErr w:type="spellEnd"/>
      <w:r w:rsidRPr="0031459B">
        <w:rPr>
          <w:sz w:val="22"/>
          <w:szCs w:val="22"/>
        </w:rPr>
        <w:t xml:space="preserve"> and Method </w:t>
      </w:r>
      <w:proofErr w:type="spellStart"/>
      <w:r w:rsidRPr="0031459B">
        <w:rPr>
          <w:sz w:val="22"/>
          <w:szCs w:val="22"/>
        </w:rPr>
        <w:t>Trnava</w:t>
      </w:r>
      <w:proofErr w:type="spellEnd"/>
      <w:r w:rsidRPr="0031459B">
        <w:rPr>
          <w:rFonts w:cstheme="minorHAnsi"/>
          <w:bCs/>
          <w:sz w:val="22"/>
          <w:szCs w:val="22"/>
        </w:rPr>
        <w:t>. Available at:</w:t>
      </w:r>
      <w:r w:rsidRPr="0031459B">
        <w:rPr>
          <w:rFonts w:cstheme="minorHAnsi"/>
          <w:sz w:val="22"/>
          <w:szCs w:val="22"/>
          <w:shd w:val="clear" w:color="auto" w:fill="FFFFFF"/>
        </w:rPr>
        <w:t xml:space="preserve"> </w:t>
      </w:r>
      <w:hyperlink r:id="rId25" w:history="1">
        <w:r w:rsidRPr="0031459B">
          <w:rPr>
            <w:rStyle w:val="Hyperlink"/>
            <w:color w:val="auto"/>
            <w:sz w:val="22"/>
            <w:szCs w:val="22"/>
          </w:rPr>
          <w:t>https://pdfs.semanticscholar.org/c084/2f063e93fe69b64a7cca17f81c1399aed575.pdf</w:t>
        </w:r>
      </w:hyperlink>
    </w:p>
    <w:p w14:paraId="2AA69104" w14:textId="77777777" w:rsidR="00903105" w:rsidRPr="00E40A98" w:rsidRDefault="00903105" w:rsidP="00214C9A">
      <w:pPr>
        <w:spacing w:line="276" w:lineRule="auto"/>
        <w:rPr>
          <w:sz w:val="22"/>
          <w:szCs w:val="22"/>
        </w:rPr>
      </w:pPr>
    </w:p>
    <w:p w14:paraId="53161AD2" w14:textId="77777777" w:rsidR="00903105" w:rsidRPr="0031459B" w:rsidRDefault="00903105" w:rsidP="00214C9A">
      <w:pPr>
        <w:spacing w:line="276" w:lineRule="auto"/>
        <w:rPr>
          <w:rFonts w:cstheme="minorHAnsi"/>
          <w:sz w:val="22"/>
          <w:szCs w:val="22"/>
        </w:rPr>
      </w:pPr>
      <w:r w:rsidRPr="0031459B">
        <w:rPr>
          <w:rFonts w:cstheme="minorHAnsi"/>
          <w:sz w:val="22"/>
          <w:szCs w:val="22"/>
          <w:shd w:val="clear" w:color="auto" w:fill="FFFFFF"/>
        </w:rPr>
        <w:t xml:space="preserve">Molins (2016) The Origins of the terror with George </w:t>
      </w:r>
      <w:proofErr w:type="spellStart"/>
      <w:r w:rsidRPr="0031459B">
        <w:rPr>
          <w:rFonts w:cstheme="minorHAnsi"/>
          <w:sz w:val="22"/>
          <w:szCs w:val="22"/>
          <w:shd w:val="clear" w:color="auto" w:fill="FFFFFF"/>
        </w:rPr>
        <w:t>Melies</w:t>
      </w:r>
      <w:proofErr w:type="spellEnd"/>
      <w:r w:rsidRPr="0031459B">
        <w:rPr>
          <w:rFonts w:cstheme="minorHAnsi"/>
          <w:sz w:val="22"/>
          <w:szCs w:val="22"/>
        </w:rPr>
        <w:t>, Molins film festival</w:t>
      </w:r>
      <w:r w:rsidRPr="0031459B">
        <w:rPr>
          <w:rFonts w:cstheme="minorHAnsi"/>
          <w:bCs/>
          <w:sz w:val="22"/>
          <w:szCs w:val="22"/>
        </w:rPr>
        <w:t>. Available at:</w:t>
      </w:r>
      <w:r w:rsidRPr="0031459B">
        <w:rPr>
          <w:rFonts w:cstheme="minorHAnsi"/>
          <w:sz w:val="22"/>
          <w:szCs w:val="22"/>
          <w:shd w:val="clear" w:color="auto" w:fill="FFFFFF"/>
        </w:rPr>
        <w:t xml:space="preserve"> </w:t>
      </w:r>
      <w:hyperlink r:id="rId26" w:history="1">
        <w:r w:rsidRPr="0031459B">
          <w:rPr>
            <w:rStyle w:val="Hyperlink"/>
            <w:rFonts w:cstheme="minorHAnsi"/>
            <w:sz w:val="22"/>
            <w:szCs w:val="22"/>
            <w:u w:val="none"/>
          </w:rPr>
          <w:t>http://www.molinsfilmfestival.com/en/2017/03/13/los-origenes-del-terror-con-george-melies/</w:t>
        </w:r>
      </w:hyperlink>
    </w:p>
    <w:p w14:paraId="265381A8" w14:textId="77777777" w:rsidR="00740E0F" w:rsidRDefault="00740E0F" w:rsidP="00214C9A">
      <w:pPr>
        <w:spacing w:line="276" w:lineRule="auto"/>
      </w:pPr>
    </w:p>
    <w:p w14:paraId="4DCC3087" w14:textId="122EAF28" w:rsidR="00E40A98" w:rsidRPr="00AE56F0" w:rsidRDefault="00576C66" w:rsidP="00214C9A">
      <w:pPr>
        <w:pStyle w:val="Heading1"/>
        <w:shd w:val="clear" w:color="auto" w:fill="FFFFFF"/>
        <w:spacing w:before="0" w:beforeAutospacing="0" w:after="105" w:afterAutospacing="0" w:line="276" w:lineRule="auto"/>
        <w:textAlignment w:val="baseline"/>
        <w:rPr>
          <w:rStyle w:val="Hyperlink"/>
          <w:rFonts w:asciiTheme="minorHAnsi" w:hAnsiTheme="minorHAnsi" w:cstheme="minorHAnsi"/>
          <w:b w:val="0"/>
          <w:bCs w:val="0"/>
          <w:color w:val="auto"/>
          <w:sz w:val="22"/>
          <w:szCs w:val="22"/>
          <w:u w:val="none"/>
        </w:rPr>
      </w:pPr>
      <w:hyperlink r:id="rId27" w:history="1">
        <w:r w:rsidR="00AE56F0">
          <w:rPr>
            <w:rStyle w:val="Hyperlink"/>
            <w:rFonts w:asciiTheme="minorHAnsi" w:hAnsiTheme="minorHAnsi" w:cstheme="minorHAnsi"/>
            <w:b w:val="0"/>
            <w:color w:val="auto"/>
            <w:spacing w:val="15"/>
            <w:sz w:val="22"/>
            <w:szCs w:val="22"/>
            <w:u w:val="none"/>
            <w:bdr w:val="none" w:sz="0" w:space="0" w:color="auto" w:frame="1"/>
            <w:shd w:val="clear" w:color="auto" w:fill="FFFFFF"/>
          </w:rPr>
          <w:t>N</w:t>
        </w:r>
        <w:r w:rsidR="00AE56F0" w:rsidRPr="00AE56F0">
          <w:rPr>
            <w:rStyle w:val="Hyperlink"/>
            <w:rFonts w:asciiTheme="minorHAnsi" w:hAnsiTheme="minorHAnsi" w:cstheme="minorHAnsi"/>
            <w:b w:val="0"/>
            <w:color w:val="auto"/>
            <w:spacing w:val="15"/>
            <w:sz w:val="22"/>
            <w:szCs w:val="22"/>
            <w:u w:val="none"/>
            <w:bdr w:val="none" w:sz="0" w:space="0" w:color="auto" w:frame="1"/>
            <w:shd w:val="clear" w:color="auto" w:fill="FFFFFF"/>
          </w:rPr>
          <w:t xml:space="preserve">icoleta </w:t>
        </w:r>
        <w:r w:rsidR="00AE56F0">
          <w:rPr>
            <w:rStyle w:val="Hyperlink"/>
            <w:rFonts w:asciiTheme="minorHAnsi" w:hAnsiTheme="minorHAnsi" w:cstheme="minorHAnsi"/>
            <w:b w:val="0"/>
            <w:color w:val="auto"/>
            <w:spacing w:val="15"/>
            <w:sz w:val="22"/>
            <w:szCs w:val="22"/>
            <w:u w:val="none"/>
            <w:bdr w:val="none" w:sz="0" w:space="0" w:color="auto" w:frame="1"/>
            <w:shd w:val="clear" w:color="auto" w:fill="FFFFFF"/>
          </w:rPr>
          <w:t>F</w:t>
        </w:r>
        <w:r w:rsidR="00AE56F0" w:rsidRPr="00AE56F0">
          <w:rPr>
            <w:rStyle w:val="Hyperlink"/>
            <w:rFonts w:asciiTheme="minorHAnsi" w:hAnsiTheme="minorHAnsi" w:cstheme="minorHAnsi"/>
            <w:b w:val="0"/>
            <w:color w:val="auto"/>
            <w:spacing w:val="15"/>
            <w:sz w:val="22"/>
            <w:szCs w:val="22"/>
            <w:u w:val="none"/>
            <w:bdr w:val="none" w:sz="0" w:space="0" w:color="auto" w:frame="1"/>
            <w:shd w:val="clear" w:color="auto" w:fill="FFFFFF"/>
          </w:rPr>
          <w:t>aina</w:t>
        </w:r>
      </w:hyperlink>
      <w:r w:rsidR="00AE56F0">
        <w:rPr>
          <w:rFonts w:asciiTheme="minorHAnsi" w:hAnsiTheme="minorHAnsi" w:cstheme="minorHAnsi"/>
          <w:b w:val="0"/>
          <w:sz w:val="22"/>
          <w:szCs w:val="22"/>
        </w:rPr>
        <w:t xml:space="preserve"> (</w:t>
      </w:r>
      <w:hyperlink r:id="rId28" w:history="1">
        <w:r w:rsidR="00AE56F0" w:rsidRPr="00AE56F0">
          <w:rPr>
            <w:rStyle w:val="Hyperlink"/>
            <w:rFonts w:asciiTheme="minorHAnsi" w:hAnsiTheme="minorHAnsi" w:cstheme="minorHAnsi"/>
            <w:b w:val="0"/>
            <w:caps/>
            <w:color w:val="auto"/>
            <w:spacing w:val="15"/>
            <w:sz w:val="22"/>
            <w:szCs w:val="22"/>
            <w:u w:val="none"/>
            <w:bdr w:val="none" w:sz="0" w:space="0" w:color="auto" w:frame="1"/>
            <w:shd w:val="clear" w:color="auto" w:fill="FFFFFF"/>
          </w:rPr>
          <w:t>2016</w:t>
        </w:r>
      </w:hyperlink>
      <w:r w:rsidR="00AE56F0">
        <w:rPr>
          <w:rFonts w:asciiTheme="minorHAnsi" w:hAnsiTheme="minorHAnsi" w:cstheme="minorHAnsi"/>
          <w:b w:val="0"/>
          <w:sz w:val="22"/>
          <w:szCs w:val="22"/>
        </w:rPr>
        <w:t>)</w:t>
      </w:r>
      <w:r w:rsidR="00AE56F0" w:rsidRPr="00AE56F0">
        <w:rPr>
          <w:rFonts w:asciiTheme="minorHAnsi" w:hAnsiTheme="minorHAnsi" w:cstheme="minorHAnsi"/>
          <w:b w:val="0"/>
          <w:sz w:val="22"/>
          <w:szCs w:val="22"/>
        </w:rPr>
        <w:t>,</w:t>
      </w:r>
      <w:r w:rsidR="00AE56F0" w:rsidRPr="00AE56F0">
        <w:rPr>
          <w:rFonts w:asciiTheme="minorHAnsi" w:hAnsiTheme="minorHAnsi" w:cstheme="minorHAnsi"/>
          <w:b w:val="0"/>
          <w:bCs w:val="0"/>
          <w:sz w:val="22"/>
          <w:szCs w:val="22"/>
        </w:rPr>
        <w:t xml:space="preserve"> SIGNS: Semiotic Analysis of 2 movie posters</w:t>
      </w:r>
      <w:r w:rsidR="00AE56F0" w:rsidRPr="00AE56F0">
        <w:rPr>
          <w:rFonts w:asciiTheme="minorHAnsi" w:hAnsiTheme="minorHAnsi" w:cstheme="minorHAnsi"/>
          <w:b w:val="0"/>
          <w:sz w:val="22"/>
          <w:szCs w:val="22"/>
        </w:rPr>
        <w:t>. Word</w:t>
      </w:r>
      <w:r w:rsidR="00AE56F0">
        <w:rPr>
          <w:rFonts w:asciiTheme="minorHAnsi" w:hAnsiTheme="minorHAnsi" w:cstheme="minorHAnsi"/>
          <w:b w:val="0"/>
          <w:sz w:val="22"/>
          <w:szCs w:val="22"/>
        </w:rPr>
        <w:t xml:space="preserve"> </w:t>
      </w:r>
      <w:r w:rsidR="00AE56F0" w:rsidRPr="00AE56F0">
        <w:rPr>
          <w:rFonts w:asciiTheme="minorHAnsi" w:hAnsiTheme="minorHAnsi" w:cstheme="minorHAnsi"/>
          <w:b w:val="0"/>
          <w:sz w:val="22"/>
          <w:szCs w:val="22"/>
        </w:rPr>
        <w:t>press</w:t>
      </w:r>
      <w:r w:rsidR="00AE56F0">
        <w:rPr>
          <w:rFonts w:asciiTheme="minorHAnsi" w:hAnsiTheme="minorHAnsi" w:cstheme="minorHAnsi"/>
          <w:b w:val="0"/>
          <w:sz w:val="22"/>
          <w:szCs w:val="22"/>
        </w:rPr>
        <w:t xml:space="preserve">. Available at: </w:t>
      </w:r>
      <w:hyperlink r:id="rId29" w:history="1">
        <w:r w:rsidR="00AE56F0" w:rsidRPr="006931B9">
          <w:rPr>
            <w:rStyle w:val="Hyperlink"/>
            <w:rFonts w:asciiTheme="minorHAnsi" w:hAnsiTheme="minorHAnsi" w:cstheme="minorHAnsi"/>
            <w:sz w:val="22"/>
            <w:szCs w:val="22"/>
          </w:rPr>
          <w:t>https://nicoletafaina.wordpress.com/2016/02/05/signs-semiotic-analysis-of-2-movie-posters/</w:t>
        </w:r>
      </w:hyperlink>
    </w:p>
    <w:p w14:paraId="5F115091" w14:textId="2DE982E7" w:rsidR="00214C9A" w:rsidRDefault="00576C66" w:rsidP="00214C9A">
      <w:pPr>
        <w:pStyle w:val="Heading1"/>
        <w:shd w:val="clear" w:color="auto" w:fill="FFFFFF"/>
        <w:spacing w:before="0" w:beforeAutospacing="0" w:after="30" w:afterAutospacing="0" w:line="276" w:lineRule="auto"/>
        <w:textAlignment w:val="baseline"/>
        <w:rPr>
          <w:rStyle w:val="Hyperlink"/>
          <w:rFonts w:asciiTheme="minorHAnsi" w:hAnsiTheme="minorHAnsi" w:cstheme="minorHAnsi"/>
          <w:b w:val="0"/>
          <w:color w:val="4472C4" w:themeColor="accent1"/>
          <w:sz w:val="22"/>
          <w:szCs w:val="22"/>
          <w:u w:val="none"/>
        </w:rPr>
      </w:pPr>
      <w:hyperlink r:id="rId30" w:history="1">
        <w:r w:rsidR="00214C9A" w:rsidRPr="0031459B">
          <w:rPr>
            <w:rStyle w:val="Hyperlink"/>
            <w:rFonts w:asciiTheme="minorHAnsi" w:hAnsiTheme="minorHAnsi" w:cstheme="minorHAnsi"/>
            <w:b w:val="0"/>
            <w:color w:val="auto"/>
            <w:sz w:val="22"/>
            <w:szCs w:val="22"/>
            <w:u w:val="none"/>
            <w:bdr w:val="none" w:sz="0" w:space="0" w:color="auto" w:frame="1"/>
          </w:rPr>
          <w:t>Madison Clark</w:t>
        </w:r>
      </w:hyperlink>
      <w:r w:rsidR="00214C9A" w:rsidRPr="0031459B">
        <w:rPr>
          <w:rStyle w:val="author"/>
          <w:rFonts w:asciiTheme="minorHAnsi" w:hAnsiTheme="minorHAnsi" w:cstheme="minorHAnsi"/>
          <w:b w:val="0"/>
          <w:sz w:val="22"/>
          <w:szCs w:val="22"/>
          <w:bdr w:val="none" w:sz="0" w:space="0" w:color="auto" w:frame="1"/>
        </w:rPr>
        <w:t xml:space="preserve"> (2017) </w:t>
      </w:r>
      <w:r w:rsidR="00214C9A" w:rsidRPr="0031459B">
        <w:rPr>
          <w:rFonts w:asciiTheme="minorHAnsi" w:hAnsiTheme="minorHAnsi" w:cstheme="minorHAnsi"/>
          <w:b w:val="0"/>
          <w:bCs w:val="0"/>
          <w:sz w:val="22"/>
          <w:szCs w:val="22"/>
        </w:rPr>
        <w:t>Fears Over the Years: How horror movies have changed over time,</w:t>
      </w:r>
      <w:r w:rsidR="00214C9A" w:rsidRPr="0031459B">
        <w:rPr>
          <w:rFonts w:asciiTheme="minorHAnsi" w:hAnsiTheme="minorHAnsi" w:cstheme="minorHAnsi"/>
          <w:b w:val="0"/>
          <w:sz w:val="22"/>
          <w:szCs w:val="22"/>
        </w:rPr>
        <w:t xml:space="preserve"> </w:t>
      </w:r>
      <w:proofErr w:type="spellStart"/>
      <w:r w:rsidR="00214C9A" w:rsidRPr="0031459B">
        <w:rPr>
          <w:rFonts w:asciiTheme="minorHAnsi" w:hAnsiTheme="minorHAnsi" w:cstheme="minorHAnsi"/>
          <w:b w:val="0"/>
          <w:bCs w:val="0"/>
          <w:sz w:val="22"/>
          <w:szCs w:val="22"/>
        </w:rPr>
        <w:t>northwood</w:t>
      </w:r>
      <w:proofErr w:type="spellEnd"/>
      <w:r w:rsidR="00214C9A" w:rsidRPr="0031459B">
        <w:rPr>
          <w:rFonts w:asciiTheme="minorHAnsi" w:hAnsiTheme="minorHAnsi" w:cstheme="minorHAnsi"/>
          <w:b w:val="0"/>
          <w:bCs w:val="0"/>
          <w:sz w:val="22"/>
          <w:szCs w:val="22"/>
        </w:rPr>
        <w:t xml:space="preserve"> omniscient. Available at: </w:t>
      </w:r>
      <w:hyperlink r:id="rId31" w:history="1">
        <w:r w:rsidR="00214C9A" w:rsidRPr="0031459B">
          <w:rPr>
            <w:rStyle w:val="Hyperlink"/>
            <w:rFonts w:asciiTheme="minorHAnsi" w:hAnsiTheme="minorHAnsi" w:cstheme="minorHAnsi"/>
            <w:b w:val="0"/>
            <w:color w:val="4472C4" w:themeColor="accent1"/>
            <w:sz w:val="22"/>
            <w:szCs w:val="22"/>
            <w:u w:val="none"/>
          </w:rPr>
          <w:t>http://www.nhsomniscient.com/2017/10/31/fears-over-the-years-how-horror-movies-have-changed-over-time/</w:t>
        </w:r>
      </w:hyperlink>
    </w:p>
    <w:p w14:paraId="724F9D00" w14:textId="77777777" w:rsidR="00A962E2" w:rsidRPr="0031459B" w:rsidRDefault="00A962E2" w:rsidP="00214C9A">
      <w:pPr>
        <w:pStyle w:val="Heading1"/>
        <w:shd w:val="clear" w:color="auto" w:fill="FFFFFF"/>
        <w:spacing w:before="0" w:beforeAutospacing="0" w:after="30" w:afterAutospacing="0" w:line="276" w:lineRule="auto"/>
        <w:textAlignment w:val="baseline"/>
        <w:rPr>
          <w:rStyle w:val="Hyperlink"/>
          <w:rFonts w:asciiTheme="minorHAnsi" w:hAnsiTheme="minorHAnsi" w:cstheme="minorHAnsi"/>
          <w:b w:val="0"/>
          <w:bCs w:val="0"/>
          <w:color w:val="auto"/>
          <w:sz w:val="22"/>
          <w:szCs w:val="22"/>
          <w:u w:val="none"/>
        </w:rPr>
      </w:pPr>
    </w:p>
    <w:p w14:paraId="7CB5F0E2" w14:textId="7CA77117" w:rsidR="00214C9A" w:rsidRDefault="00214C9A" w:rsidP="00214C9A">
      <w:pPr>
        <w:shd w:val="clear" w:color="auto" w:fill="FFFFFF"/>
        <w:spacing w:line="276" w:lineRule="auto"/>
        <w:rPr>
          <w:rFonts w:eastAsia="Times New Roman" w:cstheme="minorHAnsi"/>
          <w:color w:val="222222"/>
          <w:sz w:val="22"/>
          <w:szCs w:val="22"/>
          <w:bdr w:val="none" w:sz="0" w:space="0" w:color="auto" w:frame="1"/>
          <w:lang w:val="en-GB" w:eastAsia="en-GB"/>
        </w:rPr>
      </w:pPr>
      <w:r w:rsidRPr="0031459B">
        <w:rPr>
          <w:rFonts w:eastAsia="Times New Roman" w:cstheme="minorHAnsi"/>
          <w:color w:val="222222"/>
          <w:sz w:val="22"/>
          <w:szCs w:val="22"/>
          <w:bdr w:val="none" w:sz="0" w:space="0" w:color="auto" w:frame="1"/>
          <w:lang w:val="en-GB" w:eastAsia="en-GB"/>
        </w:rPr>
        <w:t>Marshall, P. (2008).</w:t>
      </w:r>
      <w:r w:rsidRPr="0031459B">
        <w:rPr>
          <w:rFonts w:eastAsia="Times New Roman" w:cstheme="minorHAnsi"/>
          <w:color w:val="000000"/>
          <w:sz w:val="22"/>
          <w:szCs w:val="22"/>
          <w:lang w:val="en-GB" w:eastAsia="en-GB"/>
        </w:rPr>
        <w:t xml:space="preserve"> </w:t>
      </w:r>
      <w:r w:rsidRPr="0031459B">
        <w:rPr>
          <w:rFonts w:eastAsia="Times New Roman" w:cstheme="minorHAnsi"/>
          <w:color w:val="222222"/>
          <w:sz w:val="22"/>
          <w:szCs w:val="22"/>
          <w:bdr w:val="none" w:sz="0" w:space="0" w:color="auto" w:frame="1"/>
          <w:lang w:val="en-GB" w:eastAsia="en-GB"/>
        </w:rPr>
        <w:t xml:space="preserve">Film Directing Tips, Film Making Articles and Online Resources for </w:t>
      </w:r>
      <w:proofErr w:type="spellStart"/>
      <w:r w:rsidRPr="0031459B">
        <w:rPr>
          <w:rFonts w:eastAsia="Times New Roman" w:cstheme="minorHAnsi"/>
          <w:color w:val="222222"/>
          <w:sz w:val="22"/>
          <w:szCs w:val="22"/>
          <w:bdr w:val="none" w:sz="0" w:space="0" w:color="auto" w:frame="1"/>
          <w:lang w:val="en-GB" w:eastAsia="en-GB"/>
        </w:rPr>
        <w:t>theIndependent</w:t>
      </w:r>
      <w:proofErr w:type="spellEnd"/>
      <w:r w:rsidRPr="0031459B">
        <w:rPr>
          <w:rFonts w:eastAsia="Times New Roman" w:cstheme="minorHAnsi"/>
          <w:color w:val="222222"/>
          <w:sz w:val="22"/>
          <w:szCs w:val="22"/>
          <w:bdr w:val="none" w:sz="0" w:space="0" w:color="auto" w:frame="1"/>
          <w:lang w:val="en-GB" w:eastAsia="en-GB"/>
        </w:rPr>
        <w:t> Filmmaker.</w:t>
      </w:r>
    </w:p>
    <w:p w14:paraId="3EAA7F7C" w14:textId="77777777" w:rsidR="00A962E2" w:rsidRPr="0031459B" w:rsidRDefault="00A962E2" w:rsidP="00214C9A">
      <w:pPr>
        <w:shd w:val="clear" w:color="auto" w:fill="FFFFFF"/>
        <w:spacing w:line="276" w:lineRule="auto"/>
        <w:rPr>
          <w:rFonts w:eastAsia="Times New Roman" w:cstheme="minorHAnsi"/>
          <w:color w:val="000000"/>
          <w:sz w:val="22"/>
          <w:szCs w:val="22"/>
          <w:lang w:val="en-GB" w:eastAsia="en-GB"/>
        </w:rPr>
      </w:pPr>
    </w:p>
    <w:p w14:paraId="422444D8" w14:textId="716FC868" w:rsidR="00214C9A" w:rsidRDefault="00576C66" w:rsidP="00214C9A">
      <w:pPr>
        <w:pStyle w:val="Heading1"/>
        <w:shd w:val="clear" w:color="auto" w:fill="FFFFFF"/>
        <w:spacing w:before="0" w:beforeAutospacing="0" w:after="96" w:afterAutospacing="0" w:line="276" w:lineRule="auto"/>
        <w:rPr>
          <w:rFonts w:asciiTheme="minorHAnsi" w:hAnsiTheme="minorHAnsi" w:cstheme="minorHAnsi"/>
          <w:b w:val="0"/>
          <w:color w:val="000000"/>
          <w:sz w:val="22"/>
          <w:szCs w:val="22"/>
        </w:rPr>
      </w:pPr>
      <w:hyperlink r:id="rId32" w:history="1">
        <w:r w:rsidR="00214C9A" w:rsidRPr="00A912D3">
          <w:rPr>
            <w:rStyle w:val="Emphasis"/>
            <w:rFonts w:asciiTheme="minorHAnsi" w:hAnsiTheme="minorHAnsi" w:cstheme="minorHAnsi"/>
            <w:b w:val="0"/>
            <w:bCs w:val="0"/>
            <w:i w:val="0"/>
            <w:iCs w:val="0"/>
            <w:sz w:val="22"/>
            <w:szCs w:val="22"/>
            <w:shd w:val="clear" w:color="auto" w:fill="FFFFFF"/>
          </w:rPr>
          <w:t>Steven Schneider</w:t>
        </w:r>
      </w:hyperlink>
      <w:r w:rsidR="00214C9A" w:rsidRPr="00A912D3">
        <w:rPr>
          <w:rFonts w:asciiTheme="minorHAnsi" w:hAnsiTheme="minorHAnsi" w:cstheme="minorHAnsi"/>
          <w:b w:val="0"/>
          <w:bCs w:val="0"/>
          <w:sz w:val="22"/>
          <w:szCs w:val="22"/>
          <w:shd w:val="clear" w:color="auto" w:fill="FFFFFF"/>
        </w:rPr>
        <w:t> </w:t>
      </w:r>
      <w:r w:rsidR="00214C9A" w:rsidRPr="00A912D3">
        <w:rPr>
          <w:rFonts w:asciiTheme="minorHAnsi" w:hAnsiTheme="minorHAnsi" w:cstheme="minorHAnsi"/>
          <w:b w:val="0"/>
          <w:sz w:val="22"/>
          <w:szCs w:val="22"/>
        </w:rPr>
        <w:t>(2014) Hollywood Horror: The evolution of the horror movie poster, Tech Times</w:t>
      </w:r>
      <w:r w:rsidR="00214C9A">
        <w:rPr>
          <w:rFonts w:asciiTheme="minorHAnsi" w:hAnsiTheme="minorHAnsi" w:cstheme="minorHAnsi"/>
          <w:b w:val="0"/>
          <w:sz w:val="22"/>
          <w:szCs w:val="22"/>
        </w:rPr>
        <w:t>. Available at:</w:t>
      </w:r>
      <w:r w:rsidR="00214C9A" w:rsidRPr="00A912D3">
        <w:rPr>
          <w:rFonts w:asciiTheme="minorHAnsi" w:hAnsiTheme="minorHAnsi" w:cstheme="minorHAnsi"/>
          <w:b w:val="0"/>
          <w:color w:val="000000"/>
          <w:sz w:val="22"/>
          <w:szCs w:val="22"/>
        </w:rPr>
        <w:t xml:space="preserve"> </w:t>
      </w:r>
      <w:hyperlink r:id="rId33" w:history="1">
        <w:r w:rsidR="00214C9A" w:rsidRPr="0080671B">
          <w:rPr>
            <w:rStyle w:val="Hyperlink"/>
            <w:rFonts w:asciiTheme="minorHAnsi" w:hAnsiTheme="minorHAnsi" w:cstheme="minorHAnsi"/>
            <w:b w:val="0"/>
            <w:sz w:val="22"/>
            <w:szCs w:val="22"/>
          </w:rPr>
          <w:t>http://www.techtimes.com/articles/19192/20141031/hollywood-horror-the-evolution-of-the-horror-movie-poster.htm</w:t>
        </w:r>
      </w:hyperlink>
    </w:p>
    <w:p w14:paraId="68681F09" w14:textId="77777777" w:rsidR="00214C9A" w:rsidRDefault="00214C9A" w:rsidP="00214C9A">
      <w:pPr>
        <w:pStyle w:val="Heading1"/>
        <w:shd w:val="clear" w:color="auto" w:fill="FFFFFF"/>
        <w:spacing w:before="0" w:beforeAutospacing="0" w:after="96" w:afterAutospacing="0" w:line="276" w:lineRule="auto"/>
        <w:rPr>
          <w:rFonts w:asciiTheme="minorHAnsi" w:hAnsiTheme="minorHAnsi" w:cstheme="minorHAnsi"/>
          <w:b w:val="0"/>
          <w:color w:val="000000"/>
          <w:sz w:val="22"/>
          <w:szCs w:val="22"/>
        </w:rPr>
      </w:pPr>
    </w:p>
    <w:p w14:paraId="57263FF0" w14:textId="77777777" w:rsidR="00214C9A" w:rsidRPr="0031459B" w:rsidRDefault="00214C9A" w:rsidP="00214C9A">
      <w:pPr>
        <w:shd w:val="clear" w:color="auto" w:fill="FFFFFF"/>
        <w:spacing w:line="276" w:lineRule="auto"/>
        <w:rPr>
          <w:rFonts w:eastAsia="Times New Roman" w:cstheme="minorHAnsi"/>
          <w:color w:val="000000"/>
          <w:sz w:val="22"/>
          <w:szCs w:val="22"/>
          <w:lang w:val="en-GB" w:eastAsia="en-GB"/>
        </w:rPr>
      </w:pPr>
      <w:r w:rsidRPr="0031459B">
        <w:rPr>
          <w:rFonts w:eastAsia="Times New Roman" w:cstheme="minorHAnsi"/>
          <w:color w:val="222222"/>
          <w:sz w:val="22"/>
          <w:szCs w:val="22"/>
          <w:bdr w:val="none" w:sz="0" w:space="0" w:color="auto" w:frame="1"/>
          <w:lang w:val="en-GB" w:eastAsia="en-GB"/>
        </w:rPr>
        <w:t>Tirana, S. C. (2011).</w:t>
      </w:r>
      <w:r w:rsidRPr="0031459B">
        <w:rPr>
          <w:rFonts w:eastAsia="Times New Roman" w:cstheme="minorHAnsi"/>
          <w:color w:val="000000"/>
          <w:sz w:val="22"/>
          <w:szCs w:val="22"/>
          <w:lang w:val="en-GB" w:eastAsia="en-GB"/>
        </w:rPr>
        <w:t xml:space="preserve"> </w:t>
      </w:r>
      <w:r w:rsidRPr="0031459B">
        <w:rPr>
          <w:rFonts w:eastAsia="Times New Roman" w:cstheme="minorHAnsi"/>
          <w:color w:val="222222"/>
          <w:sz w:val="22"/>
          <w:szCs w:val="22"/>
          <w:bdr w:val="none" w:sz="0" w:space="0" w:color="auto" w:frame="1"/>
          <w:lang w:val="en-GB" w:eastAsia="en-GB"/>
        </w:rPr>
        <w:t> A Semiotic Analysis on Signs Used on Five Indonesian Movie Posters</w:t>
      </w:r>
    </w:p>
    <w:p w14:paraId="6C92B749" w14:textId="77777777" w:rsidR="005D05FF" w:rsidRDefault="005D05FF" w:rsidP="00214C9A">
      <w:pPr>
        <w:pStyle w:val="Heading1"/>
        <w:shd w:val="clear" w:color="auto" w:fill="FFFFFF"/>
        <w:spacing w:before="0" w:beforeAutospacing="0" w:after="0" w:afterAutospacing="0" w:line="276" w:lineRule="auto"/>
        <w:textAlignment w:val="baseline"/>
        <w:rPr>
          <w:rFonts w:asciiTheme="minorHAnsi" w:eastAsiaTheme="minorHAnsi" w:hAnsiTheme="minorHAnsi" w:cstheme="minorBidi"/>
          <w:b w:val="0"/>
          <w:bCs w:val="0"/>
          <w:kern w:val="0"/>
          <w:sz w:val="24"/>
          <w:szCs w:val="24"/>
          <w:lang w:val="en-US" w:eastAsia="en-US"/>
        </w:rPr>
      </w:pPr>
    </w:p>
    <w:p w14:paraId="6CA1C97E" w14:textId="6C1E6372" w:rsidR="00740E0F" w:rsidRDefault="005D05FF" w:rsidP="00214C9A">
      <w:pPr>
        <w:spacing w:line="276" w:lineRule="auto"/>
        <w:rPr>
          <w:rStyle w:val="Hyperlink"/>
          <w:rFonts w:cstheme="minorHAnsi"/>
          <w:sz w:val="22"/>
          <w:szCs w:val="22"/>
        </w:rPr>
      </w:pPr>
      <w:r w:rsidRPr="0031459B">
        <w:rPr>
          <w:rFonts w:cstheme="minorHAnsi"/>
          <w:sz w:val="22"/>
          <w:szCs w:val="22"/>
        </w:rPr>
        <w:t xml:space="preserve">Viktor </w:t>
      </w:r>
      <w:proofErr w:type="spellStart"/>
      <w:r w:rsidRPr="0031459B">
        <w:rPr>
          <w:rFonts w:cstheme="minorHAnsi"/>
          <w:sz w:val="22"/>
          <w:szCs w:val="22"/>
        </w:rPr>
        <w:t>Granbacka</w:t>
      </w:r>
      <w:proofErr w:type="spellEnd"/>
      <w:r w:rsidRPr="0031459B">
        <w:rPr>
          <w:rFonts w:cstheme="minorHAnsi"/>
          <w:sz w:val="22"/>
          <w:szCs w:val="22"/>
        </w:rPr>
        <w:t xml:space="preserve"> (2016</w:t>
      </w:r>
      <w:r w:rsidR="0031459B" w:rsidRPr="0031459B">
        <w:rPr>
          <w:rFonts w:cstheme="minorHAnsi"/>
          <w:sz w:val="22"/>
          <w:szCs w:val="22"/>
        </w:rPr>
        <w:t>) How</w:t>
      </w:r>
      <w:r w:rsidRPr="0031459B">
        <w:rPr>
          <w:rFonts w:cstheme="minorHAnsi"/>
          <w:sz w:val="22"/>
          <w:szCs w:val="22"/>
        </w:rPr>
        <w:t xml:space="preserve"> Is Horror Illustrated </w:t>
      </w:r>
      <w:r w:rsidR="0031459B" w:rsidRPr="0031459B">
        <w:rPr>
          <w:rFonts w:cstheme="minorHAnsi"/>
          <w:sz w:val="22"/>
          <w:szCs w:val="22"/>
        </w:rPr>
        <w:t>in</w:t>
      </w:r>
      <w:r w:rsidRPr="0031459B">
        <w:rPr>
          <w:rFonts w:cstheme="minorHAnsi"/>
          <w:sz w:val="22"/>
          <w:szCs w:val="22"/>
        </w:rPr>
        <w:t xml:space="preserve"> Movie Posters? Degree Thesis Film &amp; Television, Online Media Art Direction. Availa</w:t>
      </w:r>
      <w:r w:rsidR="0031459B" w:rsidRPr="0031459B">
        <w:rPr>
          <w:rFonts w:cstheme="minorHAnsi"/>
          <w:sz w:val="22"/>
          <w:szCs w:val="22"/>
        </w:rPr>
        <w:t>ble at:</w:t>
      </w:r>
      <w:hyperlink r:id="rId34" w:history="1">
        <w:r w:rsidR="0031459B" w:rsidRPr="0031459B">
          <w:rPr>
            <w:rStyle w:val="Hyperlink"/>
            <w:rFonts w:cstheme="minorHAnsi"/>
            <w:sz w:val="22"/>
            <w:szCs w:val="22"/>
          </w:rPr>
          <w:t>https://www.theseus.fi/bitstream/handle/10024/114350/How%20Is%20Horror%20Illustrated%20In%20Movie%20Posters%20Viktor%20Granbacka.pdf?sequence=1&amp;isAllowed=y</w:t>
        </w:r>
      </w:hyperlink>
    </w:p>
    <w:p w14:paraId="64D9FAB5" w14:textId="77777777" w:rsidR="00214C9A" w:rsidRPr="0031459B" w:rsidRDefault="00214C9A" w:rsidP="0031459B">
      <w:pPr>
        <w:rPr>
          <w:rFonts w:cstheme="minorHAnsi"/>
          <w:sz w:val="22"/>
          <w:szCs w:val="22"/>
        </w:rPr>
      </w:pPr>
    </w:p>
    <w:p w14:paraId="6CAB2B49" w14:textId="77777777" w:rsidR="0031459B" w:rsidRDefault="0031459B" w:rsidP="0031459B">
      <w:pPr>
        <w:spacing w:after="100" w:afterAutospacing="1"/>
        <w:rPr>
          <w:rStyle w:val="Hyperlink"/>
          <w:rFonts w:ascii="Helvetica Neue" w:hAnsi="Helvetica Neue" w:cs="Times New Roman"/>
        </w:rPr>
      </w:pPr>
    </w:p>
    <w:p w14:paraId="33CA8B78" w14:textId="77777777" w:rsidR="0031459B" w:rsidRDefault="0031459B" w:rsidP="0031459B">
      <w:pPr>
        <w:pStyle w:val="ListParagraph"/>
        <w:rPr>
          <w:rFonts w:cstheme="minorHAnsi"/>
          <w:b/>
          <w:bCs/>
          <w:sz w:val="22"/>
          <w:szCs w:val="22"/>
        </w:rPr>
      </w:pPr>
    </w:p>
    <w:p w14:paraId="61C092BF" w14:textId="77777777" w:rsidR="0031459B" w:rsidRPr="0031459B" w:rsidRDefault="0031459B" w:rsidP="0031459B">
      <w:pPr>
        <w:pStyle w:val="Heading1"/>
        <w:shd w:val="clear" w:color="auto" w:fill="FFFFFF"/>
        <w:spacing w:before="0" w:beforeAutospacing="0" w:after="30" w:afterAutospacing="0"/>
        <w:ind w:left="720"/>
        <w:textAlignment w:val="baseline"/>
        <w:rPr>
          <w:rFonts w:asciiTheme="minorHAnsi" w:hAnsiTheme="minorHAnsi" w:cstheme="minorHAnsi"/>
          <w:b w:val="0"/>
          <w:bCs w:val="0"/>
          <w:sz w:val="22"/>
          <w:szCs w:val="22"/>
        </w:rPr>
      </w:pPr>
    </w:p>
    <w:p w14:paraId="63BB8099" w14:textId="77777777" w:rsidR="00740E0F" w:rsidRDefault="00740E0F"/>
    <w:p w14:paraId="0C00EC97" w14:textId="7EF5BB60" w:rsidR="00226D4A" w:rsidRPr="00226D4A" w:rsidRDefault="00226D4A">
      <w:pPr>
        <w:rPr>
          <w:rFonts w:cstheme="minorHAnsi"/>
          <w:sz w:val="22"/>
          <w:szCs w:val="22"/>
        </w:rPr>
      </w:pPr>
    </w:p>
    <w:p w14:paraId="645CB8DF" w14:textId="0D0D657F" w:rsidR="00A912D3" w:rsidRDefault="00A912D3">
      <w:pPr>
        <w:rPr>
          <w:rFonts w:cstheme="minorHAnsi"/>
          <w:sz w:val="22"/>
          <w:szCs w:val="22"/>
        </w:rPr>
      </w:pPr>
    </w:p>
    <w:p w14:paraId="6FCEB859" w14:textId="287CFB45" w:rsidR="00A912D3" w:rsidRDefault="00A912D3" w:rsidP="00A912D3">
      <w:pPr>
        <w:pStyle w:val="Heading1"/>
        <w:shd w:val="clear" w:color="auto" w:fill="FFFFFF"/>
        <w:spacing w:before="0" w:beforeAutospacing="0" w:after="96" w:afterAutospacing="0"/>
        <w:rPr>
          <w:rFonts w:asciiTheme="minorHAnsi" w:hAnsiTheme="minorHAnsi" w:cstheme="minorHAnsi"/>
          <w:b w:val="0"/>
          <w:sz w:val="22"/>
          <w:szCs w:val="22"/>
        </w:rPr>
      </w:pPr>
    </w:p>
    <w:p w14:paraId="5DC0557D" w14:textId="77777777" w:rsidR="00A912D3" w:rsidRPr="00A912D3" w:rsidRDefault="00A912D3" w:rsidP="00A912D3">
      <w:pPr>
        <w:pStyle w:val="Heading1"/>
        <w:shd w:val="clear" w:color="auto" w:fill="FFFFFF"/>
        <w:spacing w:before="0" w:beforeAutospacing="0" w:after="96" w:afterAutospacing="0"/>
        <w:rPr>
          <w:rFonts w:asciiTheme="minorHAnsi" w:hAnsiTheme="minorHAnsi" w:cstheme="minorHAnsi"/>
          <w:b w:val="0"/>
          <w:sz w:val="22"/>
          <w:szCs w:val="22"/>
        </w:rPr>
      </w:pPr>
    </w:p>
    <w:p w14:paraId="40D7673C" w14:textId="77777777" w:rsidR="00A912D3" w:rsidRPr="00A912D3" w:rsidRDefault="00A912D3" w:rsidP="00A912D3">
      <w:pPr>
        <w:pStyle w:val="Heading1"/>
        <w:shd w:val="clear" w:color="auto" w:fill="FFFFFF"/>
        <w:rPr>
          <w:rFonts w:asciiTheme="minorHAnsi" w:hAnsiTheme="minorHAnsi" w:cstheme="minorHAnsi"/>
          <w:b w:val="0"/>
          <w:color w:val="000000"/>
          <w:sz w:val="22"/>
          <w:szCs w:val="22"/>
        </w:rPr>
      </w:pPr>
    </w:p>
    <w:sectPr w:rsidR="00A912D3" w:rsidRPr="00A912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6C4849" w14:textId="77777777" w:rsidR="000F4A10" w:rsidRDefault="000F4A10" w:rsidP="00A9317D">
      <w:r>
        <w:separator/>
      </w:r>
    </w:p>
  </w:endnote>
  <w:endnote w:type="continuationSeparator" w:id="0">
    <w:p w14:paraId="0ED30F22" w14:textId="77777777" w:rsidR="000F4A10" w:rsidRDefault="000F4A10" w:rsidP="00A931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altName w:val="Sylfaen"/>
    <w:charset w:val="00"/>
    <w:family w:val="swiss"/>
    <w:pitch w:val="variable"/>
    <w:sig w:usb0="00000003" w:usb1="500079DB" w:usb2="00000010" w:usb3="00000000" w:csb0="00000001" w:csb1="00000000"/>
  </w:font>
  <w:font w:name="Open Sans">
    <w:altName w:val="Segoe UI"/>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Source Sans Pro">
    <w:panose1 w:val="020B0503030403020204"/>
    <w:charset w:val="00"/>
    <w:family w:val="swiss"/>
    <w:notTrueType/>
    <w:pitch w:val="variable"/>
    <w:sig w:usb0="20000007" w:usb1="00000001" w:usb2="00000000" w:usb3="00000000" w:csb0="00000193"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058A2B" w14:textId="77777777" w:rsidR="000F4A10" w:rsidRDefault="000F4A10" w:rsidP="00A9317D">
      <w:r>
        <w:separator/>
      </w:r>
    </w:p>
  </w:footnote>
  <w:footnote w:type="continuationSeparator" w:id="0">
    <w:p w14:paraId="0CEC8533" w14:textId="77777777" w:rsidR="000F4A10" w:rsidRDefault="000F4A10" w:rsidP="00A931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6C63E8"/>
    <w:multiLevelType w:val="hybridMultilevel"/>
    <w:tmpl w:val="E7AC59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3A74"/>
    <w:rsid w:val="0000123B"/>
    <w:rsid w:val="000264CA"/>
    <w:rsid w:val="000D2B63"/>
    <w:rsid w:val="000F4A10"/>
    <w:rsid w:val="001D5BF8"/>
    <w:rsid w:val="001E0180"/>
    <w:rsid w:val="00206F9C"/>
    <w:rsid w:val="00214C9A"/>
    <w:rsid w:val="00226D4A"/>
    <w:rsid w:val="002F3A74"/>
    <w:rsid w:val="002F741F"/>
    <w:rsid w:val="0031459B"/>
    <w:rsid w:val="00314BF5"/>
    <w:rsid w:val="003215B4"/>
    <w:rsid w:val="00335DDF"/>
    <w:rsid w:val="00353B7A"/>
    <w:rsid w:val="003903F2"/>
    <w:rsid w:val="003E7E48"/>
    <w:rsid w:val="00431F04"/>
    <w:rsid w:val="00477098"/>
    <w:rsid w:val="00495015"/>
    <w:rsid w:val="004963F7"/>
    <w:rsid w:val="004C6D75"/>
    <w:rsid w:val="004C74B4"/>
    <w:rsid w:val="00506C4B"/>
    <w:rsid w:val="00515F2A"/>
    <w:rsid w:val="005221A7"/>
    <w:rsid w:val="0056562A"/>
    <w:rsid w:val="005D05FF"/>
    <w:rsid w:val="005F116F"/>
    <w:rsid w:val="0069044F"/>
    <w:rsid w:val="006C6E0A"/>
    <w:rsid w:val="00740E0F"/>
    <w:rsid w:val="007538FB"/>
    <w:rsid w:val="007A46D9"/>
    <w:rsid w:val="007E5D2F"/>
    <w:rsid w:val="00863102"/>
    <w:rsid w:val="00885C7D"/>
    <w:rsid w:val="00903105"/>
    <w:rsid w:val="009205DF"/>
    <w:rsid w:val="00965927"/>
    <w:rsid w:val="00A665C6"/>
    <w:rsid w:val="00A912D3"/>
    <w:rsid w:val="00A9317D"/>
    <w:rsid w:val="00A962E2"/>
    <w:rsid w:val="00AE56F0"/>
    <w:rsid w:val="00B30BE5"/>
    <w:rsid w:val="00B8171B"/>
    <w:rsid w:val="00BA4EA3"/>
    <w:rsid w:val="00BA69D5"/>
    <w:rsid w:val="00BF5B01"/>
    <w:rsid w:val="00C6249A"/>
    <w:rsid w:val="00C937FA"/>
    <w:rsid w:val="00CD3A5F"/>
    <w:rsid w:val="00CE318B"/>
    <w:rsid w:val="00D34A43"/>
    <w:rsid w:val="00D73794"/>
    <w:rsid w:val="00DB3C89"/>
    <w:rsid w:val="00DE0AF6"/>
    <w:rsid w:val="00E045AA"/>
    <w:rsid w:val="00E37464"/>
    <w:rsid w:val="00E40A98"/>
    <w:rsid w:val="00E77802"/>
    <w:rsid w:val="00E8007C"/>
    <w:rsid w:val="00EA4679"/>
    <w:rsid w:val="00EB3720"/>
    <w:rsid w:val="00ED1B6E"/>
    <w:rsid w:val="00ED4B23"/>
    <w:rsid w:val="00FC3F8C"/>
    <w:rsid w:val="00FC5A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DD23B"/>
  <w15:chartTrackingRefBased/>
  <w15:docId w15:val="{E77B42CE-4622-4950-9974-1C5FEFB8D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F3A74"/>
    <w:pPr>
      <w:spacing w:after="0" w:line="240" w:lineRule="auto"/>
    </w:pPr>
    <w:rPr>
      <w:sz w:val="24"/>
      <w:szCs w:val="24"/>
      <w:lang w:val="en-US"/>
    </w:rPr>
  </w:style>
  <w:style w:type="paragraph" w:styleId="Heading1">
    <w:name w:val="heading 1"/>
    <w:basedOn w:val="Normal"/>
    <w:link w:val="Heading1Char"/>
    <w:uiPriority w:val="9"/>
    <w:qFormat/>
    <w:rsid w:val="00AE56F0"/>
    <w:pPr>
      <w:spacing w:before="100" w:beforeAutospacing="1" w:after="100" w:afterAutospacing="1"/>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3A74"/>
    <w:rPr>
      <w:color w:val="0000FF"/>
      <w:u w:val="single"/>
    </w:rPr>
  </w:style>
  <w:style w:type="paragraph" w:customStyle="1" w:styleId="bulletin-header-slicebyline">
    <w:name w:val="bulletin-header-slice__byline"/>
    <w:basedOn w:val="Normal"/>
    <w:rsid w:val="00DE0AF6"/>
    <w:pPr>
      <w:spacing w:before="100" w:beforeAutospacing="1" w:after="100" w:afterAutospacing="1"/>
    </w:pPr>
    <w:rPr>
      <w:rFonts w:ascii="Times New Roman" w:eastAsia="Times New Roman" w:hAnsi="Times New Roman" w:cs="Times New Roman"/>
      <w:lang w:val="en-GB" w:eastAsia="en-GB"/>
    </w:rPr>
  </w:style>
  <w:style w:type="character" w:customStyle="1" w:styleId="a">
    <w:name w:val="a"/>
    <w:basedOn w:val="DefaultParagraphFont"/>
    <w:rsid w:val="000D2B63"/>
  </w:style>
  <w:style w:type="paragraph" w:styleId="NormalWeb">
    <w:name w:val="Normal (Web)"/>
    <w:basedOn w:val="Normal"/>
    <w:uiPriority w:val="99"/>
    <w:unhideWhenUsed/>
    <w:rsid w:val="00353B7A"/>
    <w:pPr>
      <w:spacing w:before="100" w:beforeAutospacing="1" w:after="100" w:afterAutospacing="1"/>
    </w:pPr>
    <w:rPr>
      <w:rFonts w:ascii="Times New Roman" w:eastAsia="Times New Roman" w:hAnsi="Times New Roman" w:cs="Times New Roman"/>
      <w:lang w:val="en-GB" w:eastAsia="en-GB"/>
    </w:rPr>
  </w:style>
  <w:style w:type="character" w:styleId="Emphasis">
    <w:name w:val="Emphasis"/>
    <w:basedOn w:val="DefaultParagraphFont"/>
    <w:uiPriority w:val="20"/>
    <w:qFormat/>
    <w:rsid w:val="00353B7A"/>
    <w:rPr>
      <w:i/>
      <w:iCs/>
    </w:rPr>
  </w:style>
  <w:style w:type="character" w:styleId="Strong">
    <w:name w:val="Strong"/>
    <w:basedOn w:val="DefaultParagraphFont"/>
    <w:uiPriority w:val="22"/>
    <w:qFormat/>
    <w:rsid w:val="002F741F"/>
    <w:rPr>
      <w:b/>
      <w:bCs/>
    </w:rPr>
  </w:style>
  <w:style w:type="character" w:customStyle="1" w:styleId="UnresolvedMention1">
    <w:name w:val="Unresolved Mention1"/>
    <w:basedOn w:val="DefaultParagraphFont"/>
    <w:uiPriority w:val="99"/>
    <w:semiHidden/>
    <w:unhideWhenUsed/>
    <w:rsid w:val="004C74B4"/>
    <w:rPr>
      <w:color w:val="605E5C"/>
      <w:shd w:val="clear" w:color="auto" w:fill="E1DFDD"/>
    </w:rPr>
  </w:style>
  <w:style w:type="character" w:customStyle="1" w:styleId="l6">
    <w:name w:val="l6"/>
    <w:basedOn w:val="DefaultParagraphFont"/>
    <w:rsid w:val="00885C7D"/>
  </w:style>
  <w:style w:type="paragraph" w:styleId="Header">
    <w:name w:val="header"/>
    <w:basedOn w:val="Normal"/>
    <w:link w:val="HeaderChar"/>
    <w:uiPriority w:val="99"/>
    <w:unhideWhenUsed/>
    <w:rsid w:val="00A9317D"/>
    <w:pPr>
      <w:tabs>
        <w:tab w:val="center" w:pos="4513"/>
        <w:tab w:val="right" w:pos="9026"/>
      </w:tabs>
    </w:pPr>
  </w:style>
  <w:style w:type="character" w:customStyle="1" w:styleId="HeaderChar">
    <w:name w:val="Header Char"/>
    <w:basedOn w:val="DefaultParagraphFont"/>
    <w:link w:val="Header"/>
    <w:uiPriority w:val="99"/>
    <w:rsid w:val="00A9317D"/>
    <w:rPr>
      <w:sz w:val="24"/>
      <w:szCs w:val="24"/>
      <w:lang w:val="en-US"/>
    </w:rPr>
  </w:style>
  <w:style w:type="paragraph" w:styleId="Footer">
    <w:name w:val="footer"/>
    <w:basedOn w:val="Normal"/>
    <w:link w:val="FooterChar"/>
    <w:uiPriority w:val="99"/>
    <w:unhideWhenUsed/>
    <w:rsid w:val="00A9317D"/>
    <w:pPr>
      <w:tabs>
        <w:tab w:val="center" w:pos="4513"/>
        <w:tab w:val="right" w:pos="9026"/>
      </w:tabs>
    </w:pPr>
  </w:style>
  <w:style w:type="character" w:customStyle="1" w:styleId="FooterChar">
    <w:name w:val="Footer Char"/>
    <w:basedOn w:val="DefaultParagraphFont"/>
    <w:link w:val="Footer"/>
    <w:uiPriority w:val="99"/>
    <w:rsid w:val="00A9317D"/>
    <w:rPr>
      <w:sz w:val="24"/>
      <w:szCs w:val="24"/>
      <w:lang w:val="en-US"/>
    </w:rPr>
  </w:style>
  <w:style w:type="character" w:styleId="UnresolvedMention">
    <w:name w:val="Unresolved Mention"/>
    <w:basedOn w:val="DefaultParagraphFont"/>
    <w:uiPriority w:val="99"/>
    <w:rsid w:val="00B30BE5"/>
    <w:rPr>
      <w:color w:val="605E5C"/>
      <w:shd w:val="clear" w:color="auto" w:fill="E1DFDD"/>
    </w:rPr>
  </w:style>
  <w:style w:type="character" w:styleId="FollowedHyperlink">
    <w:name w:val="FollowedHyperlink"/>
    <w:basedOn w:val="DefaultParagraphFont"/>
    <w:uiPriority w:val="99"/>
    <w:semiHidden/>
    <w:unhideWhenUsed/>
    <w:rsid w:val="00E40A98"/>
    <w:rPr>
      <w:color w:val="954F72" w:themeColor="followedHyperlink"/>
      <w:u w:val="single"/>
    </w:rPr>
  </w:style>
  <w:style w:type="character" w:customStyle="1" w:styleId="Heading1Char">
    <w:name w:val="Heading 1 Char"/>
    <w:basedOn w:val="DefaultParagraphFont"/>
    <w:link w:val="Heading1"/>
    <w:uiPriority w:val="9"/>
    <w:rsid w:val="00AE56F0"/>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5D05FF"/>
    <w:pPr>
      <w:ind w:left="720"/>
      <w:contextualSpacing/>
    </w:pPr>
  </w:style>
  <w:style w:type="character" w:customStyle="1" w:styleId="posted-on">
    <w:name w:val="posted-on"/>
    <w:basedOn w:val="DefaultParagraphFont"/>
    <w:rsid w:val="0031459B"/>
  </w:style>
  <w:style w:type="character" w:customStyle="1" w:styleId="author">
    <w:name w:val="author"/>
    <w:basedOn w:val="DefaultParagraphFont"/>
    <w:rsid w:val="003145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311685">
      <w:bodyDiv w:val="1"/>
      <w:marLeft w:val="0"/>
      <w:marRight w:val="0"/>
      <w:marTop w:val="0"/>
      <w:marBottom w:val="0"/>
      <w:divBdr>
        <w:top w:val="none" w:sz="0" w:space="0" w:color="auto"/>
        <w:left w:val="none" w:sz="0" w:space="0" w:color="auto"/>
        <w:bottom w:val="none" w:sz="0" w:space="0" w:color="auto"/>
        <w:right w:val="none" w:sz="0" w:space="0" w:color="auto"/>
      </w:divBdr>
      <w:divsChild>
        <w:div w:id="1718356798">
          <w:marLeft w:val="0"/>
          <w:marRight w:val="0"/>
          <w:marTop w:val="0"/>
          <w:marBottom w:val="0"/>
          <w:divBdr>
            <w:top w:val="none" w:sz="0" w:space="0" w:color="auto"/>
            <w:left w:val="none" w:sz="0" w:space="0" w:color="auto"/>
            <w:bottom w:val="none" w:sz="0" w:space="0" w:color="auto"/>
            <w:right w:val="none" w:sz="0" w:space="0" w:color="auto"/>
          </w:divBdr>
        </w:div>
      </w:divsChild>
    </w:div>
    <w:div w:id="180973972">
      <w:bodyDiv w:val="1"/>
      <w:marLeft w:val="0"/>
      <w:marRight w:val="0"/>
      <w:marTop w:val="0"/>
      <w:marBottom w:val="0"/>
      <w:divBdr>
        <w:top w:val="none" w:sz="0" w:space="0" w:color="auto"/>
        <w:left w:val="none" w:sz="0" w:space="0" w:color="auto"/>
        <w:bottom w:val="none" w:sz="0" w:space="0" w:color="auto"/>
        <w:right w:val="none" w:sz="0" w:space="0" w:color="auto"/>
      </w:divBdr>
    </w:div>
    <w:div w:id="227229238">
      <w:bodyDiv w:val="1"/>
      <w:marLeft w:val="0"/>
      <w:marRight w:val="0"/>
      <w:marTop w:val="0"/>
      <w:marBottom w:val="0"/>
      <w:divBdr>
        <w:top w:val="none" w:sz="0" w:space="0" w:color="auto"/>
        <w:left w:val="none" w:sz="0" w:space="0" w:color="auto"/>
        <w:bottom w:val="none" w:sz="0" w:space="0" w:color="auto"/>
        <w:right w:val="none" w:sz="0" w:space="0" w:color="auto"/>
      </w:divBdr>
    </w:div>
    <w:div w:id="228074384">
      <w:bodyDiv w:val="1"/>
      <w:marLeft w:val="0"/>
      <w:marRight w:val="0"/>
      <w:marTop w:val="0"/>
      <w:marBottom w:val="0"/>
      <w:divBdr>
        <w:top w:val="none" w:sz="0" w:space="0" w:color="auto"/>
        <w:left w:val="none" w:sz="0" w:space="0" w:color="auto"/>
        <w:bottom w:val="none" w:sz="0" w:space="0" w:color="auto"/>
        <w:right w:val="none" w:sz="0" w:space="0" w:color="auto"/>
      </w:divBdr>
    </w:div>
    <w:div w:id="376123469">
      <w:bodyDiv w:val="1"/>
      <w:marLeft w:val="0"/>
      <w:marRight w:val="0"/>
      <w:marTop w:val="0"/>
      <w:marBottom w:val="0"/>
      <w:divBdr>
        <w:top w:val="none" w:sz="0" w:space="0" w:color="auto"/>
        <w:left w:val="none" w:sz="0" w:space="0" w:color="auto"/>
        <w:bottom w:val="none" w:sz="0" w:space="0" w:color="auto"/>
        <w:right w:val="none" w:sz="0" w:space="0" w:color="auto"/>
      </w:divBdr>
    </w:div>
    <w:div w:id="475732023">
      <w:bodyDiv w:val="1"/>
      <w:marLeft w:val="0"/>
      <w:marRight w:val="0"/>
      <w:marTop w:val="0"/>
      <w:marBottom w:val="0"/>
      <w:divBdr>
        <w:top w:val="none" w:sz="0" w:space="0" w:color="auto"/>
        <w:left w:val="none" w:sz="0" w:space="0" w:color="auto"/>
        <w:bottom w:val="none" w:sz="0" w:space="0" w:color="auto"/>
        <w:right w:val="none" w:sz="0" w:space="0" w:color="auto"/>
      </w:divBdr>
      <w:divsChild>
        <w:div w:id="798572105">
          <w:marLeft w:val="0"/>
          <w:marRight w:val="0"/>
          <w:marTop w:val="0"/>
          <w:marBottom w:val="0"/>
          <w:divBdr>
            <w:top w:val="none" w:sz="0" w:space="0" w:color="auto"/>
            <w:left w:val="none" w:sz="0" w:space="0" w:color="auto"/>
            <w:bottom w:val="none" w:sz="0" w:space="0" w:color="auto"/>
            <w:right w:val="none" w:sz="0" w:space="0" w:color="auto"/>
          </w:divBdr>
        </w:div>
        <w:div w:id="378558191">
          <w:marLeft w:val="0"/>
          <w:marRight w:val="0"/>
          <w:marTop w:val="0"/>
          <w:marBottom w:val="0"/>
          <w:divBdr>
            <w:top w:val="none" w:sz="0" w:space="0" w:color="auto"/>
            <w:left w:val="none" w:sz="0" w:space="0" w:color="auto"/>
            <w:bottom w:val="none" w:sz="0" w:space="0" w:color="auto"/>
            <w:right w:val="none" w:sz="0" w:space="0" w:color="auto"/>
          </w:divBdr>
        </w:div>
        <w:div w:id="1053583378">
          <w:marLeft w:val="0"/>
          <w:marRight w:val="0"/>
          <w:marTop w:val="0"/>
          <w:marBottom w:val="0"/>
          <w:divBdr>
            <w:top w:val="none" w:sz="0" w:space="0" w:color="auto"/>
            <w:left w:val="none" w:sz="0" w:space="0" w:color="auto"/>
            <w:bottom w:val="none" w:sz="0" w:space="0" w:color="auto"/>
            <w:right w:val="none" w:sz="0" w:space="0" w:color="auto"/>
          </w:divBdr>
        </w:div>
      </w:divsChild>
    </w:div>
    <w:div w:id="522937306">
      <w:bodyDiv w:val="1"/>
      <w:marLeft w:val="0"/>
      <w:marRight w:val="0"/>
      <w:marTop w:val="0"/>
      <w:marBottom w:val="0"/>
      <w:divBdr>
        <w:top w:val="none" w:sz="0" w:space="0" w:color="auto"/>
        <w:left w:val="none" w:sz="0" w:space="0" w:color="auto"/>
        <w:bottom w:val="none" w:sz="0" w:space="0" w:color="auto"/>
        <w:right w:val="none" w:sz="0" w:space="0" w:color="auto"/>
      </w:divBdr>
      <w:divsChild>
        <w:div w:id="1104030719">
          <w:marLeft w:val="0"/>
          <w:marRight w:val="0"/>
          <w:marTop w:val="150"/>
          <w:marBottom w:val="300"/>
          <w:divBdr>
            <w:top w:val="none" w:sz="0" w:space="0" w:color="auto"/>
            <w:left w:val="none" w:sz="0" w:space="0" w:color="auto"/>
            <w:bottom w:val="none" w:sz="0" w:space="0" w:color="auto"/>
            <w:right w:val="none" w:sz="0" w:space="0" w:color="auto"/>
          </w:divBdr>
          <w:divsChild>
            <w:div w:id="1981618666">
              <w:marLeft w:val="0"/>
              <w:marRight w:val="0"/>
              <w:marTop w:val="0"/>
              <w:marBottom w:val="0"/>
              <w:divBdr>
                <w:top w:val="none" w:sz="0" w:space="0" w:color="auto"/>
                <w:left w:val="none" w:sz="0" w:space="0" w:color="auto"/>
                <w:bottom w:val="none" w:sz="0" w:space="0" w:color="auto"/>
                <w:right w:val="none" w:sz="0" w:space="0" w:color="auto"/>
              </w:divBdr>
              <w:divsChild>
                <w:div w:id="868251983">
                  <w:marLeft w:val="0"/>
                  <w:marRight w:val="0"/>
                  <w:marTop w:val="0"/>
                  <w:marBottom w:val="0"/>
                  <w:divBdr>
                    <w:top w:val="none" w:sz="0" w:space="0" w:color="auto"/>
                    <w:left w:val="none" w:sz="0" w:space="0" w:color="auto"/>
                    <w:bottom w:val="none" w:sz="0" w:space="0" w:color="auto"/>
                    <w:right w:val="none" w:sz="0" w:space="0" w:color="auto"/>
                  </w:divBdr>
                  <w:divsChild>
                    <w:div w:id="1971325410">
                      <w:marLeft w:val="0"/>
                      <w:marRight w:val="0"/>
                      <w:marTop w:val="0"/>
                      <w:marBottom w:val="0"/>
                      <w:divBdr>
                        <w:top w:val="none" w:sz="0" w:space="0" w:color="auto"/>
                        <w:left w:val="none" w:sz="0" w:space="0" w:color="auto"/>
                        <w:bottom w:val="none" w:sz="0" w:space="0" w:color="auto"/>
                        <w:right w:val="none" w:sz="0" w:space="0" w:color="auto"/>
                      </w:divBdr>
                      <w:divsChild>
                        <w:div w:id="132916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7874981">
          <w:marLeft w:val="0"/>
          <w:marRight w:val="0"/>
          <w:marTop w:val="150"/>
          <w:marBottom w:val="300"/>
          <w:divBdr>
            <w:top w:val="none" w:sz="0" w:space="0" w:color="auto"/>
            <w:left w:val="none" w:sz="0" w:space="0" w:color="auto"/>
            <w:bottom w:val="none" w:sz="0" w:space="0" w:color="auto"/>
            <w:right w:val="none" w:sz="0" w:space="0" w:color="auto"/>
          </w:divBdr>
          <w:divsChild>
            <w:div w:id="230774149">
              <w:marLeft w:val="0"/>
              <w:marRight w:val="0"/>
              <w:marTop w:val="0"/>
              <w:marBottom w:val="0"/>
              <w:divBdr>
                <w:top w:val="none" w:sz="0" w:space="0" w:color="auto"/>
                <w:left w:val="none" w:sz="0" w:space="0" w:color="auto"/>
                <w:bottom w:val="none" w:sz="0" w:space="0" w:color="auto"/>
                <w:right w:val="none" w:sz="0" w:space="0" w:color="auto"/>
              </w:divBdr>
              <w:divsChild>
                <w:div w:id="1226184863">
                  <w:marLeft w:val="0"/>
                  <w:marRight w:val="0"/>
                  <w:marTop w:val="0"/>
                  <w:marBottom w:val="0"/>
                  <w:divBdr>
                    <w:top w:val="none" w:sz="0" w:space="0" w:color="auto"/>
                    <w:left w:val="none" w:sz="0" w:space="0" w:color="auto"/>
                    <w:bottom w:val="none" w:sz="0" w:space="0" w:color="auto"/>
                    <w:right w:val="none" w:sz="0" w:space="0" w:color="auto"/>
                  </w:divBdr>
                  <w:divsChild>
                    <w:div w:id="332997760">
                      <w:marLeft w:val="0"/>
                      <w:marRight w:val="0"/>
                      <w:marTop w:val="0"/>
                      <w:marBottom w:val="0"/>
                      <w:divBdr>
                        <w:top w:val="none" w:sz="0" w:space="0" w:color="auto"/>
                        <w:left w:val="none" w:sz="0" w:space="0" w:color="auto"/>
                        <w:bottom w:val="none" w:sz="0" w:space="0" w:color="auto"/>
                        <w:right w:val="none" w:sz="0" w:space="0" w:color="auto"/>
                      </w:divBdr>
                      <w:divsChild>
                        <w:div w:id="1889292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3021003">
      <w:bodyDiv w:val="1"/>
      <w:marLeft w:val="0"/>
      <w:marRight w:val="0"/>
      <w:marTop w:val="0"/>
      <w:marBottom w:val="0"/>
      <w:divBdr>
        <w:top w:val="none" w:sz="0" w:space="0" w:color="auto"/>
        <w:left w:val="none" w:sz="0" w:space="0" w:color="auto"/>
        <w:bottom w:val="none" w:sz="0" w:space="0" w:color="auto"/>
        <w:right w:val="none" w:sz="0" w:space="0" w:color="auto"/>
      </w:divBdr>
    </w:div>
    <w:div w:id="827091382">
      <w:bodyDiv w:val="1"/>
      <w:marLeft w:val="0"/>
      <w:marRight w:val="0"/>
      <w:marTop w:val="0"/>
      <w:marBottom w:val="0"/>
      <w:divBdr>
        <w:top w:val="none" w:sz="0" w:space="0" w:color="auto"/>
        <w:left w:val="none" w:sz="0" w:space="0" w:color="auto"/>
        <w:bottom w:val="none" w:sz="0" w:space="0" w:color="auto"/>
        <w:right w:val="none" w:sz="0" w:space="0" w:color="auto"/>
      </w:divBdr>
      <w:divsChild>
        <w:div w:id="903029857">
          <w:marLeft w:val="0"/>
          <w:marRight w:val="0"/>
          <w:marTop w:val="0"/>
          <w:marBottom w:val="0"/>
          <w:divBdr>
            <w:top w:val="none" w:sz="0" w:space="0" w:color="auto"/>
            <w:left w:val="none" w:sz="0" w:space="0" w:color="auto"/>
            <w:bottom w:val="none" w:sz="0" w:space="0" w:color="auto"/>
            <w:right w:val="none" w:sz="0" w:space="0" w:color="auto"/>
          </w:divBdr>
        </w:div>
      </w:divsChild>
    </w:div>
    <w:div w:id="942761535">
      <w:bodyDiv w:val="1"/>
      <w:marLeft w:val="0"/>
      <w:marRight w:val="0"/>
      <w:marTop w:val="0"/>
      <w:marBottom w:val="0"/>
      <w:divBdr>
        <w:top w:val="none" w:sz="0" w:space="0" w:color="auto"/>
        <w:left w:val="none" w:sz="0" w:space="0" w:color="auto"/>
        <w:bottom w:val="none" w:sz="0" w:space="0" w:color="auto"/>
        <w:right w:val="none" w:sz="0" w:space="0" w:color="auto"/>
      </w:divBdr>
    </w:div>
    <w:div w:id="1117019350">
      <w:bodyDiv w:val="1"/>
      <w:marLeft w:val="0"/>
      <w:marRight w:val="0"/>
      <w:marTop w:val="0"/>
      <w:marBottom w:val="0"/>
      <w:divBdr>
        <w:top w:val="none" w:sz="0" w:space="0" w:color="auto"/>
        <w:left w:val="none" w:sz="0" w:space="0" w:color="auto"/>
        <w:bottom w:val="none" w:sz="0" w:space="0" w:color="auto"/>
        <w:right w:val="none" w:sz="0" w:space="0" w:color="auto"/>
      </w:divBdr>
    </w:div>
    <w:div w:id="1228567905">
      <w:bodyDiv w:val="1"/>
      <w:marLeft w:val="0"/>
      <w:marRight w:val="0"/>
      <w:marTop w:val="0"/>
      <w:marBottom w:val="0"/>
      <w:divBdr>
        <w:top w:val="none" w:sz="0" w:space="0" w:color="auto"/>
        <w:left w:val="none" w:sz="0" w:space="0" w:color="auto"/>
        <w:bottom w:val="none" w:sz="0" w:space="0" w:color="auto"/>
        <w:right w:val="none" w:sz="0" w:space="0" w:color="auto"/>
      </w:divBdr>
    </w:div>
    <w:div w:id="1478842049">
      <w:bodyDiv w:val="1"/>
      <w:marLeft w:val="0"/>
      <w:marRight w:val="0"/>
      <w:marTop w:val="0"/>
      <w:marBottom w:val="0"/>
      <w:divBdr>
        <w:top w:val="none" w:sz="0" w:space="0" w:color="auto"/>
        <w:left w:val="none" w:sz="0" w:space="0" w:color="auto"/>
        <w:bottom w:val="none" w:sz="0" w:space="0" w:color="auto"/>
        <w:right w:val="none" w:sz="0" w:space="0" w:color="auto"/>
      </w:divBdr>
    </w:div>
    <w:div w:id="1502964999">
      <w:bodyDiv w:val="1"/>
      <w:marLeft w:val="0"/>
      <w:marRight w:val="0"/>
      <w:marTop w:val="0"/>
      <w:marBottom w:val="0"/>
      <w:divBdr>
        <w:top w:val="none" w:sz="0" w:space="0" w:color="auto"/>
        <w:left w:val="none" w:sz="0" w:space="0" w:color="auto"/>
        <w:bottom w:val="none" w:sz="0" w:space="0" w:color="auto"/>
        <w:right w:val="none" w:sz="0" w:space="0" w:color="auto"/>
      </w:divBdr>
      <w:divsChild>
        <w:div w:id="51009051">
          <w:marLeft w:val="0"/>
          <w:marRight w:val="0"/>
          <w:marTop w:val="0"/>
          <w:marBottom w:val="0"/>
          <w:divBdr>
            <w:top w:val="none" w:sz="0" w:space="0" w:color="auto"/>
            <w:left w:val="none" w:sz="0" w:space="0" w:color="auto"/>
            <w:bottom w:val="none" w:sz="0" w:space="0" w:color="auto"/>
            <w:right w:val="none" w:sz="0" w:space="0" w:color="auto"/>
          </w:divBdr>
        </w:div>
      </w:divsChild>
    </w:div>
    <w:div w:id="1624842013">
      <w:bodyDiv w:val="1"/>
      <w:marLeft w:val="0"/>
      <w:marRight w:val="0"/>
      <w:marTop w:val="0"/>
      <w:marBottom w:val="0"/>
      <w:divBdr>
        <w:top w:val="none" w:sz="0" w:space="0" w:color="auto"/>
        <w:left w:val="none" w:sz="0" w:space="0" w:color="auto"/>
        <w:bottom w:val="none" w:sz="0" w:space="0" w:color="auto"/>
        <w:right w:val="none" w:sz="0" w:space="0" w:color="auto"/>
      </w:divBdr>
      <w:divsChild>
        <w:div w:id="1190408111">
          <w:marLeft w:val="0"/>
          <w:marRight w:val="-4216"/>
          <w:marTop w:val="0"/>
          <w:marBottom w:val="0"/>
          <w:divBdr>
            <w:top w:val="none" w:sz="0" w:space="0" w:color="auto"/>
            <w:left w:val="none" w:sz="0" w:space="0" w:color="auto"/>
            <w:bottom w:val="none" w:sz="0" w:space="0" w:color="auto"/>
            <w:right w:val="none" w:sz="0" w:space="0" w:color="auto"/>
          </w:divBdr>
        </w:div>
      </w:divsChild>
    </w:div>
    <w:div w:id="1738742240">
      <w:bodyDiv w:val="1"/>
      <w:marLeft w:val="0"/>
      <w:marRight w:val="0"/>
      <w:marTop w:val="0"/>
      <w:marBottom w:val="0"/>
      <w:divBdr>
        <w:top w:val="none" w:sz="0" w:space="0" w:color="auto"/>
        <w:left w:val="none" w:sz="0" w:space="0" w:color="auto"/>
        <w:bottom w:val="none" w:sz="0" w:space="0" w:color="auto"/>
        <w:right w:val="none" w:sz="0" w:space="0" w:color="auto"/>
      </w:divBdr>
    </w:div>
    <w:div w:id="1804149913">
      <w:bodyDiv w:val="1"/>
      <w:marLeft w:val="0"/>
      <w:marRight w:val="0"/>
      <w:marTop w:val="0"/>
      <w:marBottom w:val="0"/>
      <w:divBdr>
        <w:top w:val="none" w:sz="0" w:space="0" w:color="auto"/>
        <w:left w:val="none" w:sz="0" w:space="0" w:color="auto"/>
        <w:bottom w:val="none" w:sz="0" w:space="0" w:color="auto"/>
        <w:right w:val="none" w:sz="0" w:space="0" w:color="auto"/>
      </w:divBdr>
      <w:divsChild>
        <w:div w:id="1483697092">
          <w:marLeft w:val="0"/>
          <w:marRight w:val="0"/>
          <w:marTop w:val="0"/>
          <w:marBottom w:val="0"/>
          <w:divBdr>
            <w:top w:val="none" w:sz="0" w:space="0" w:color="auto"/>
            <w:left w:val="none" w:sz="0" w:space="0" w:color="auto"/>
            <w:bottom w:val="none" w:sz="0" w:space="0" w:color="auto"/>
            <w:right w:val="none" w:sz="0" w:space="0" w:color="auto"/>
          </w:divBdr>
          <w:divsChild>
            <w:div w:id="1095440228">
              <w:marLeft w:val="0"/>
              <w:marRight w:val="0"/>
              <w:marTop w:val="0"/>
              <w:marBottom w:val="0"/>
              <w:divBdr>
                <w:top w:val="none" w:sz="0" w:space="0" w:color="auto"/>
                <w:left w:val="none" w:sz="0" w:space="0" w:color="auto"/>
                <w:bottom w:val="none" w:sz="0" w:space="0" w:color="auto"/>
                <w:right w:val="none" w:sz="0" w:space="0" w:color="auto"/>
              </w:divBdr>
              <w:divsChild>
                <w:div w:id="30156701">
                  <w:marLeft w:val="0"/>
                  <w:marRight w:val="0"/>
                  <w:marTop w:val="0"/>
                  <w:marBottom w:val="0"/>
                  <w:divBdr>
                    <w:top w:val="none" w:sz="0" w:space="0" w:color="auto"/>
                    <w:left w:val="none" w:sz="0" w:space="0" w:color="auto"/>
                    <w:bottom w:val="none" w:sz="0" w:space="0" w:color="auto"/>
                    <w:right w:val="none" w:sz="0" w:space="0" w:color="auto"/>
                  </w:divBdr>
                  <w:divsChild>
                    <w:div w:id="636767027">
                      <w:marLeft w:val="0"/>
                      <w:marRight w:val="0"/>
                      <w:marTop w:val="0"/>
                      <w:marBottom w:val="0"/>
                      <w:divBdr>
                        <w:top w:val="none" w:sz="0" w:space="0" w:color="auto"/>
                        <w:left w:val="none" w:sz="0" w:space="0" w:color="auto"/>
                        <w:bottom w:val="none" w:sz="0" w:space="0" w:color="auto"/>
                        <w:right w:val="none" w:sz="0" w:space="0" w:color="auto"/>
                      </w:divBdr>
                    </w:div>
                  </w:divsChild>
                </w:div>
                <w:div w:id="111899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332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inja.com/germainlussier" TargetMode="External"/><Relationship Id="rId13" Type="http://schemas.openxmlformats.org/officeDocument/2006/relationships/hyperlink" Target="https://www.timeout.com/newyork/film/best-action-movies" TargetMode="External"/><Relationship Id="rId18" Type="http://schemas.openxmlformats.org/officeDocument/2006/relationships/hyperlink" Target="https://io9.gizmodo.com/the-birth-death-and-resurrection-of-true-movie-poster-1787448094" TargetMode="External"/><Relationship Id="rId26" Type="http://schemas.openxmlformats.org/officeDocument/2006/relationships/hyperlink" Target="http://www.molinsfilmfestival.com/en/2017/03/13/los-origenes-del-terror-con-george-melies/" TargetMode="External"/><Relationship Id="rId3" Type="http://schemas.openxmlformats.org/officeDocument/2006/relationships/styles" Target="styles.xml"/><Relationship Id="rId21" Type="http://schemas.openxmlformats.org/officeDocument/2006/relationships/hyperlink" Target="https://www.nyfa.edu/student-resources/how-horror-movies-have-changed-since-their-beginning/" TargetMode="External"/><Relationship Id="rId34" Type="http://schemas.openxmlformats.org/officeDocument/2006/relationships/hyperlink" Target="https://www.theseus.fi/bitstream/handle/10024/114350/How%20Is%20Horror%20Illustrated%20In%20Movie%20Posters%20Viktor%20Granbacka.pdf?sequence=1&amp;isAllowed=y" TargetMode="External"/><Relationship Id="rId7" Type="http://schemas.openxmlformats.org/officeDocument/2006/relationships/endnotes" Target="endnotes.xml"/><Relationship Id="rId12" Type="http://schemas.openxmlformats.org/officeDocument/2006/relationships/hyperlink" Target="https://www.timeout.com/london/film/the-100-best-romantic-movies" TargetMode="External"/><Relationship Id="rId17" Type="http://schemas.openxmlformats.org/officeDocument/2006/relationships/hyperlink" Target="https://roundpeg.biz/2014/10/evolution-graphic-design/" TargetMode="External"/><Relationship Id="rId25" Type="http://schemas.openxmlformats.org/officeDocument/2006/relationships/hyperlink" Target="https://pdfs.semanticscholar.org/c084/2f063e93fe69b64a7cca17f81c1399aed575.pdf" TargetMode="External"/><Relationship Id="rId33" Type="http://schemas.openxmlformats.org/officeDocument/2006/relationships/hyperlink" Target="http://www.techtimes.com/articles/19192/20141031/hollywood-horror-the-evolution-of-the-horror-movie-poster.htm" TargetMode="Externa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hyperlink" Target="https://www.nyfa.edu/student-resources/author/nick/" TargetMode="External"/><Relationship Id="rId29" Type="http://schemas.openxmlformats.org/officeDocument/2006/relationships/hyperlink" Target="https://nicoletafaina.wordpress.com/2016/02/05/signs-semiotic-analysis-of-2-movie-post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tsnicethat.com/date/2016-august" TargetMode="External"/><Relationship Id="rId24" Type="http://schemas.openxmlformats.org/officeDocument/2006/relationships/hyperlink" Target="https://creativeoverflow.net/the-90-year-evolution-of-movie-posters/" TargetMode="External"/><Relationship Id="rId32" Type="http://schemas.openxmlformats.org/officeDocument/2006/relationships/hyperlink" Target="http://www.techtimes.com/reporters/steven-schneider" TargetMode="External"/><Relationship Id="rId5" Type="http://schemas.openxmlformats.org/officeDocument/2006/relationships/webSettings" Target="webSettings.xml"/><Relationship Id="rId15" Type="http://schemas.openxmlformats.org/officeDocument/2006/relationships/hyperlink" Target="http://www.molinsfilmfestival.com/en/category/molins-2016/" TargetMode="External"/><Relationship Id="rId23" Type="http://schemas.openxmlformats.org/officeDocument/2006/relationships/hyperlink" Target="https://www.theguardian.com/artanddesign/2004/feb/07/art1" TargetMode="External"/><Relationship Id="rId28" Type="http://schemas.openxmlformats.org/officeDocument/2006/relationships/hyperlink" Target="https://nicoletafaina.wordpress.com/2016/02/05/signs-semiotic-analysis-of-2-movie-posters/" TargetMode="External"/><Relationship Id="rId36"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io9.gizmodo.com/the-birth-death-and-resurrection-of-true-movie-poster-1787448094" TargetMode="External"/><Relationship Id="rId31" Type="http://schemas.openxmlformats.org/officeDocument/2006/relationships/hyperlink" Target="http://www.nhsomniscient.com/2017/10/31/fears-over-the-years-how-horror-movies-have-changed-over-time/" TargetMode="External"/><Relationship Id="rId4" Type="http://schemas.openxmlformats.org/officeDocument/2006/relationships/settings" Target="settings.xml"/><Relationship Id="rId9" Type="http://schemas.openxmlformats.org/officeDocument/2006/relationships/hyperlink" Target="https://creativeoverflow.net/author/jglad/" TargetMode="External"/><Relationship Id="rId14" Type="http://schemas.openxmlformats.org/officeDocument/2006/relationships/hyperlink" Target="https://www.timeout.com/london/film/the-100-best-sci-fi-movies" TargetMode="External"/><Relationship Id="rId22" Type="http://schemas.openxmlformats.org/officeDocument/2006/relationships/hyperlink" Target="https://www.theguardian.com/profile/jonathanjones" TargetMode="External"/><Relationship Id="rId27" Type="http://schemas.openxmlformats.org/officeDocument/2006/relationships/hyperlink" Target="https://nicoletafaina.wordpress.com/author/nicoletafaina/" TargetMode="External"/><Relationship Id="rId30" Type="http://schemas.openxmlformats.org/officeDocument/2006/relationships/hyperlink" Target="http://www.nhsomniscient.com/author/madison-clark/"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
  <b:Source>
    <b:Tag>Rah14</b:Tag>
    <b:SourceType>JournalArticle</b:SourceType>
    <b:Guid>{579B5BF5-8B7E-AF46-A02B-5CE1655519DA}</b:Guid>
    <b:Title>A Semiotic Analysis on the Help Movie Posters</b:Title>
    <b:Publisher>Universitas Brawijaya</b:Publisher>
    <b:Year>2014</b:Year>
    <b:Pages>1</b:Pages>
    <b:Author>
      <b:Author>
        <b:NameList>
          <b:Person>
            <b:Last>Rahmasari</b:Last>
            <b:First>Indah</b:First>
          </b:Person>
        </b:NameList>
      </b:Author>
    </b:Author>
    <b:InternetSiteTitle>Jurnal Ilmiah Mahasiswa FIB</b:InternetSiteTitle>
    <b:URL>http://jimbastrafib.studentjournal.ub.ac.id/index.php/jimbastrafib/article/view/354</b:URL>
    <b:JournalName>Jurnal Ilmiah Mahasiswa FIB</b:JournalName>
    <b:Volume>4</b:Volume>
    <b:Issue>2</b:Issue>
    <b:RefOrder>1</b:RefOrder>
  </b:Source>
</b:Sources>
</file>

<file path=customXml/itemProps1.xml><?xml version="1.0" encoding="utf-8"?>
<ds:datastoreItem xmlns:ds="http://schemas.openxmlformats.org/officeDocument/2006/customXml" ds:itemID="{31E42A21-D602-4FB4-A61C-8CCA1FCB0C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7</Pages>
  <Words>2510</Words>
  <Characters>14307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laptop</dc:creator>
  <cp:keywords/>
  <dc:description/>
  <cp:lastModifiedBy>my laptop</cp:lastModifiedBy>
  <cp:revision>6</cp:revision>
  <dcterms:created xsi:type="dcterms:W3CDTF">2018-05-17T08:25:00Z</dcterms:created>
  <dcterms:modified xsi:type="dcterms:W3CDTF">2018-05-17T08:48:00Z</dcterms:modified>
</cp:coreProperties>
</file>