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custom-properties+xml" PartName="/docProps/custom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3057525" cy="1219575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Assessment 1 – Reading Task Template </w:t>
      </w:r>
    </w:p>
    <w:p w:rsidR="00000000" w:rsidDel="00000000" w:rsidP="00000000" w:rsidRDefault="00000000" w:rsidRPr="00000000" w14:paraId="00000004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PART 1: Upload your photo of your A3 in-class notes here:</w:t>
      </w:r>
    </w:p>
    <w:p w:rsidR="00000000" w:rsidDel="00000000" w:rsidP="00000000" w:rsidRDefault="00000000" w:rsidRPr="00000000" w14:paraId="00000005">
      <w:pPr>
        <w:rPr>
          <w:b w:val="1"/>
          <w:bCs w:val="1"/>
        </w:rPr>
      </w:pPr>
      <w:r w:rsidDel="00000000" w:rsidR="00000000" w:rsidRPr="00000000">
        <w:rPr>
          <w:b w:val="1"/>
          <w:bCs w:val="1"/>
        </w:rPr>
        <w:drawing>
          <wp:inline distB="0" distT="0" distL="0" distR="0">
            <wp:extent cx="5442526" cy="5442526"/>
            <wp:effectExtent b="0" l="0" r="0" t="0"/>
            <wp:docPr id="2" name="image2.jpg"/>
            <a:graphic>
              <a:graphicData uri="http://schemas.openxmlformats.org/drawingml/2006/picture">
                <pic:pic>
                  <pic:nvPicPr>
                    <pic:cNvPr id="0" name="image2.jpg"/>
                    <pic:cNvPicPr preferRelativeResize="0"/>
                  </pic:nvPicPr>
                  <pic:blipFill>
                    <a:blip r:embed="rId7"/>
                    <a:srcRect b="12500" l="0" r="0" t="12500"/>
                    <a:stretch>
                      <a:fillRect/>
                    </a:stretch>
                  </pic:blipFill>
                  <pic:spPr>
                    <a:xfrm>
                      <a:off x="0" y="0"/>
                      <a:ext cx="5442526" cy="5442526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b w:val="1"/>
          <w:bCs w:val="1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PART 2: </w:t>
      </w:r>
    </w:p>
    <w:p w:rsidR="00000000" w:rsidDel="00000000" w:rsidP="00000000" w:rsidRDefault="00000000" w:rsidRPr="00000000" w14:paraId="0000000B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Answer every question below in 1-3 </w:t>
      </w: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full</w:t>
      </w: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sentences. </w:t>
      </w:r>
    </w:p>
    <w:p w:rsidR="00000000" w:rsidDel="00000000" w:rsidP="00000000" w:rsidRDefault="00000000" w:rsidRPr="00000000" w14:paraId="0000000C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Use your own words. Do not use generative AI to answer these questions.</w:t>
      </w:r>
    </w:p>
    <w:p w:rsidR="00000000" w:rsidDel="00000000" w:rsidP="00000000" w:rsidRDefault="00000000" w:rsidRPr="00000000" w14:paraId="0000000D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Include a specific detail from the text when asked.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REMINDER</w:t>
      </w:r>
    </w:p>
    <w:p w:rsidR="00000000" w:rsidDel="00000000" w:rsidP="00000000" w:rsidRDefault="00000000" w:rsidRPr="00000000" w14:paraId="0000000F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main idea is the overall message of the whole text.</w:t>
      </w:r>
    </w:p>
    <w:p w:rsidR="00000000" w:rsidDel="00000000" w:rsidP="00000000" w:rsidRDefault="00000000" w:rsidRPr="00000000" w14:paraId="00000010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 key point helps to explain the main idea.</w:t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 specific detail or example from the text shows that the key point is true.</w:t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the main idea of the whole text?</w:t>
      </w:r>
    </w:p>
    <w:p w:rsidR="00000000" w:rsidDel="00000000" w:rsidP="00000000" w:rsidRDefault="00000000" w:rsidRPr="00000000" w14:paraId="0000001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  <w:t xml:space="preserve">The main idea of the text is to show how businesses can use social media to help promote and advertise their business. This is to help attract more customers.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one key point that supports the main idea, and which specific example from the text shows this?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Murat Mutulu said social media platforms such as TikTok and Instagram made it easier to get noticed in the world. This can help a business gain more customers.</w:t>
      </w:r>
    </w:p>
    <w:p w:rsidR="00000000" w:rsidDel="00000000" w:rsidP="00000000" w:rsidRDefault="00000000" w:rsidRPr="00000000" w14:paraId="00000019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a different key point that supports the main idea, and which specific example from the text shows this?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/>
      </w:pPr>
      <w:r w:rsidDel="00000000" w:rsidR="00000000" w:rsidRPr="00000000">
        <w:rPr>
          <w:rtl w:val="0"/>
        </w:rPr>
        <w:t xml:space="preserve">Kirsty Chamberlin says</w:t>
      </w:r>
      <w:r w:rsidDel="00000000" w:rsidR="00000000" w:rsidRPr="00000000">
        <w:rPr>
          <w:b w:val="1"/>
          <w:bCs w:val="1"/>
          <w:rtl w:val="0"/>
        </w:rPr>
        <w:t xml:space="preserve"> </w:t>
      </w:r>
      <w:r w:rsidDel="00000000" w:rsidR="00000000" w:rsidRPr="00000000">
        <w:rPr>
          <w:rtl w:val="0"/>
        </w:rPr>
        <w:t xml:space="preserve">1.5 million UK businesses operate on TikTok according to figures.  </w:t>
      </w:r>
    </w:p>
    <w:p w:rsidR="00000000" w:rsidDel="00000000" w:rsidP="00000000" w:rsidRDefault="00000000" w:rsidRPr="00000000" w14:paraId="0000001D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right="0"/>
        <w:jc w:val="left"/>
        <w:rPr/>
      </w:pPr>
      <w:r w:rsidDel="00000000" w:rsidR="00000000" w:rsidRPr="00000000">
        <w:rPr>
          <w:rtl w:val="0"/>
        </w:rPr>
        <w:t xml:space="preserve">Chloe Huggins and Ross Bliss also stated that the response on</w:t>
      </w:r>
      <w:r w:rsidDel="00000000" w:rsidR="00000000" w:rsidRPr="00000000">
        <w:rPr>
          <w:b w:val="1"/>
          <w:bCs w:val="1"/>
          <w:rtl w:val="0"/>
        </w:rPr>
        <w:t xml:space="preserve"> </w:t>
      </w:r>
      <w:r w:rsidDel="00000000" w:rsidR="00000000" w:rsidRPr="00000000">
        <w:rPr>
          <w:rtl w:val="0"/>
        </w:rPr>
        <w:t xml:space="preserve">social media has changed the little love pamper business and helped them with about 45million views online.  </w:t>
      </w:r>
    </w:p>
    <w:p w:rsidR="00000000" w:rsidDel="00000000" w:rsidP="00000000" w:rsidRDefault="00000000" w:rsidRPr="00000000" w14:paraId="0000001E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Which part of the text do you think is most important, and why?</w:t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  <w:t xml:space="preserve">Faye Martin, a marketing expert has said that social media has made it easier than ever for traders to reach customers. This will help businesses promote and advertise through social media to gain a wider audience.</w:t>
      </w:r>
    </w:p>
    <w:p w:rsidR="00000000" w:rsidDel="00000000" w:rsidP="00000000" w:rsidRDefault="00000000" w:rsidRPr="00000000" w14:paraId="00000021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>
          <w:b w:val="1"/>
          <w:bCs w:val="1"/>
          <w:i w:val="1"/>
          <w:iCs w:val="1"/>
        </w:rPr>
      </w:pPr>
      <w:r w:rsidDel="00000000" w:rsidR="00000000" w:rsidRPr="00000000">
        <w:rPr>
          <w:b w:val="1"/>
          <w:bCs w:val="1"/>
          <w:i w:val="1"/>
          <w:iCs w:val="1"/>
          <w:rtl w:val="0"/>
        </w:rPr>
        <w:t xml:space="preserve">Reflection:</w:t>
      </w:r>
    </w:p>
    <w:p w:rsidR="00000000" w:rsidDel="00000000" w:rsidP="00000000" w:rsidRDefault="00000000" w:rsidRPr="00000000" w14:paraId="00000023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did you find difficult in this task (including in-class components), and why was it difficult?</w:t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  <w:t xml:space="preserve">Engaging and merging ideas together as a group. This was slightly difficult because the class is slightly small so it can be hard to hear and understand each other at times. </w:t>
      </w:r>
    </w:p>
    <w:p w:rsidR="00000000" w:rsidDel="00000000" w:rsidP="00000000" w:rsidRDefault="00000000" w:rsidRPr="00000000" w14:paraId="0000002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helped you with this difficulty, and how did it help you?</w:t>
      </w:r>
      <w:r w:rsidDel="00000000" w:rsidR="00000000" w:rsidRPr="00000000">
        <w:rPr>
          <w:b w:val="1"/>
          <w:bCs w:val="1"/>
          <w:rtl w:val="0"/>
        </w:rPr>
        <w:t xml:space="preserve"> </w:t>
      </w:r>
    </w:p>
    <w:p w:rsidR="00000000" w:rsidDel="00000000" w:rsidP="00000000" w:rsidRDefault="00000000" w:rsidRPr="00000000" w14:paraId="0000002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right="0"/>
        <w:jc w:val="left"/>
        <w:rPr/>
      </w:pPr>
      <w:r w:rsidDel="00000000" w:rsidR="00000000" w:rsidRPr="00000000">
        <w:rPr>
          <w:b w:val="1"/>
          <w:bCs w:val="1"/>
          <w:rtl w:val="0"/>
        </w:rPr>
        <w:t xml:space="preserve">  </w:t>
      </w:r>
      <w:r w:rsidDel="00000000" w:rsidR="00000000" w:rsidRPr="00000000">
        <w:rPr>
          <w:rtl w:val="0"/>
        </w:rPr>
        <w:t xml:space="preserve">Making my own notes on the task and asking questions that I didn't understand. Helped me gain a better understanding about the article and the assignment task.   </w:t>
      </w:r>
    </w:p>
    <w:p w:rsidR="00000000" w:rsidDel="00000000" w:rsidP="00000000" w:rsidRDefault="00000000" w:rsidRPr="00000000" w14:paraId="0000002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right="0"/>
        <w:jc w:val="left"/>
        <w:rPr>
          <w:b w:val="1"/>
          <w:bCs w:val="1"/>
        </w:rPr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23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ourier New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Noto Sans Symbols">
    <w:embedRegular w:fontKey="{00000000-0000-0000-0000-000000000000}" r:id="rId3" w:subsetted="0"/>
    <w:embedBold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decimal"/>
      <w:lvlText w:val="%1."/>
      <w:lvlJc w:val="lef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1">
    <w:abstractNumId w:val="1"/>
  </w:num>
  <w:num w:numId="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2.jp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NotoSansSymbols-regular.ttf"/><Relationship Id="rId4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>MediaServiceImageTags</vt:lpwstr>
  </property>
</Properties>
</file>