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530E41" w14:textId="77777777" w:rsidR="00970815" w:rsidRDefault="00037346" w:rsidP="00037346">
      <w:pPr>
        <w:jc w:val="center"/>
        <w:rPr>
          <w:b/>
        </w:rPr>
      </w:pPr>
      <w:r w:rsidRPr="00037346">
        <w:rPr>
          <w:b/>
        </w:rPr>
        <w:t>Policing the Public – Lecture Topics</w:t>
      </w:r>
    </w:p>
    <w:p w14:paraId="21568717" w14:textId="77777777" w:rsidR="00037346" w:rsidRDefault="00037346" w:rsidP="00037346">
      <w:pPr>
        <w:jc w:val="center"/>
        <w:rPr>
          <w:b/>
        </w:rPr>
      </w:pPr>
    </w:p>
    <w:p w14:paraId="0F894F08" w14:textId="77777777" w:rsidR="00037346" w:rsidRPr="00037346" w:rsidRDefault="00037346" w:rsidP="00037346">
      <w:pPr>
        <w:rPr>
          <w:b/>
        </w:rPr>
      </w:pPr>
      <w:r w:rsidRPr="00037346">
        <w:rPr>
          <w:b/>
        </w:rPr>
        <w:t>Week 3 Questions</w:t>
      </w:r>
    </w:p>
    <w:p w14:paraId="21A998EF" w14:textId="77777777" w:rsidR="00223D69" w:rsidRPr="00037346" w:rsidRDefault="00037346" w:rsidP="00037346">
      <w:pPr>
        <w:numPr>
          <w:ilvl w:val="0"/>
          <w:numId w:val="3"/>
        </w:numPr>
        <w:rPr>
          <w:b/>
        </w:rPr>
      </w:pPr>
      <w:r>
        <w:rPr>
          <w:b/>
        </w:rPr>
        <w:t xml:space="preserve">DA - </w:t>
      </w:r>
      <w:r w:rsidRPr="00037346">
        <w:rPr>
          <w:b/>
        </w:rPr>
        <w:t xml:space="preserve">It is imperative that police officers STOP (if possible) LOOK (assess) and LISTEN (effectively) to those they want or need to communicate </w:t>
      </w:r>
      <w:proofErr w:type="gramStart"/>
      <w:r w:rsidRPr="00037346">
        <w:rPr>
          <w:b/>
        </w:rPr>
        <w:t>with</w:t>
      </w:r>
      <w:proofErr w:type="gramEnd"/>
      <w:r w:rsidRPr="00037346">
        <w:rPr>
          <w:b/>
        </w:rPr>
        <w:t>.</w:t>
      </w:r>
    </w:p>
    <w:p w14:paraId="025CD70E" w14:textId="77777777" w:rsidR="00223D69" w:rsidRPr="00037346" w:rsidRDefault="00037346" w:rsidP="00037346">
      <w:pPr>
        <w:numPr>
          <w:ilvl w:val="0"/>
          <w:numId w:val="3"/>
        </w:numPr>
        <w:rPr>
          <w:b/>
        </w:rPr>
      </w:pPr>
      <w:r w:rsidRPr="00037346">
        <w:rPr>
          <w:b/>
        </w:rPr>
        <w:t xml:space="preserve">Willis and </w:t>
      </w:r>
      <w:proofErr w:type="spellStart"/>
      <w:r w:rsidRPr="00037346">
        <w:rPr>
          <w:b/>
        </w:rPr>
        <w:t>Mastrofski</w:t>
      </w:r>
      <w:proofErr w:type="spellEnd"/>
      <w:r w:rsidRPr="00037346">
        <w:rPr>
          <w:b/>
        </w:rPr>
        <w:t xml:space="preserve"> (2018) supports Bayley and Bittner (1984) in describing how domestic incidents can be amongst the most challenging incidents for officers to utilise their discretion and make decisions as to how to proceed.</w:t>
      </w:r>
    </w:p>
    <w:p w14:paraId="3EB2D97A" w14:textId="77777777" w:rsidR="00037346" w:rsidRDefault="00037346" w:rsidP="00037346">
      <w:pPr>
        <w:pBdr>
          <w:bottom w:val="single" w:sz="6" w:space="1" w:color="auto"/>
        </w:pBdr>
        <w:rPr>
          <w:b/>
        </w:rPr>
      </w:pPr>
    </w:p>
    <w:p w14:paraId="6E4DE94C" w14:textId="77777777" w:rsidR="00037346" w:rsidRDefault="00037346" w:rsidP="00037346">
      <w:pPr>
        <w:pBdr>
          <w:bottom w:val="single" w:sz="6" w:space="1" w:color="auto"/>
        </w:pBdr>
        <w:rPr>
          <w:b/>
        </w:rPr>
      </w:pPr>
      <w:r>
        <w:rPr>
          <w:b/>
        </w:rPr>
        <w:t>W</w:t>
      </w:r>
      <w:r w:rsidRPr="00037346">
        <w:rPr>
          <w:b/>
        </w:rPr>
        <w:t>hy do you think this is?</w:t>
      </w:r>
    </w:p>
    <w:p w14:paraId="3DFC007F" w14:textId="77777777" w:rsidR="00037346" w:rsidRDefault="00037346" w:rsidP="00037346">
      <w:pPr>
        <w:rPr>
          <w:b/>
        </w:rPr>
      </w:pPr>
      <w:r>
        <w:rPr>
          <w:b/>
        </w:rPr>
        <w:t>Problem Solving</w:t>
      </w:r>
    </w:p>
    <w:p w14:paraId="07ABD398" w14:textId="77777777" w:rsidR="00037346" w:rsidRPr="00037346" w:rsidRDefault="00037346" w:rsidP="00037346">
      <w:pPr>
        <w:rPr>
          <w:b/>
        </w:rPr>
      </w:pPr>
      <w:proofErr w:type="gramStart"/>
      <w:r w:rsidRPr="00037346">
        <w:rPr>
          <w:b/>
        </w:rPr>
        <w:t>First of all</w:t>
      </w:r>
      <w:proofErr w:type="gramEnd"/>
      <w:r w:rsidRPr="00037346">
        <w:rPr>
          <w:b/>
        </w:rPr>
        <w:t xml:space="preserve"> when dealing with an incident, Thurman and Jamieson (2014) suggest that in order to understand the problem properly an officer should gather of information including;</w:t>
      </w:r>
    </w:p>
    <w:p w14:paraId="65E11E52" w14:textId="77777777" w:rsidR="00223D69" w:rsidRPr="00037346" w:rsidRDefault="00037346" w:rsidP="00037346">
      <w:pPr>
        <w:numPr>
          <w:ilvl w:val="0"/>
          <w:numId w:val="4"/>
        </w:numPr>
        <w:rPr>
          <w:b/>
        </w:rPr>
      </w:pPr>
      <w:r w:rsidRPr="00037346">
        <w:rPr>
          <w:b/>
        </w:rPr>
        <w:t>Who is complaining and about what in particular? </w:t>
      </w:r>
    </w:p>
    <w:p w14:paraId="08552129" w14:textId="77777777" w:rsidR="00223D69" w:rsidRPr="00037346" w:rsidRDefault="00037346" w:rsidP="00037346">
      <w:pPr>
        <w:numPr>
          <w:ilvl w:val="0"/>
          <w:numId w:val="4"/>
        </w:numPr>
        <w:rPr>
          <w:b/>
        </w:rPr>
      </w:pPr>
      <w:r w:rsidRPr="00037346">
        <w:rPr>
          <w:b/>
        </w:rPr>
        <w:t>Where has it happened and when? </w:t>
      </w:r>
    </w:p>
    <w:p w14:paraId="44E5CE8D" w14:textId="77777777" w:rsidR="00223D69" w:rsidRPr="00037346" w:rsidRDefault="00037346" w:rsidP="00037346">
      <w:pPr>
        <w:numPr>
          <w:ilvl w:val="0"/>
          <w:numId w:val="4"/>
        </w:numPr>
        <w:rPr>
          <w:b/>
        </w:rPr>
      </w:pPr>
      <w:r w:rsidRPr="00037346">
        <w:rPr>
          <w:b/>
        </w:rPr>
        <w:t>Are the complaints well founded? </w:t>
      </w:r>
    </w:p>
    <w:p w14:paraId="3F31DAF4" w14:textId="77777777" w:rsidR="00223D69" w:rsidRPr="00037346" w:rsidRDefault="00037346" w:rsidP="00037346">
      <w:pPr>
        <w:numPr>
          <w:ilvl w:val="0"/>
          <w:numId w:val="4"/>
        </w:numPr>
        <w:rPr>
          <w:b/>
        </w:rPr>
      </w:pPr>
      <w:r w:rsidRPr="00037346">
        <w:rPr>
          <w:b/>
        </w:rPr>
        <w:t>Is their evidence to support the complaint? </w:t>
      </w:r>
    </w:p>
    <w:p w14:paraId="76A99369" w14:textId="77777777" w:rsidR="00223D69" w:rsidRPr="00037346" w:rsidRDefault="00037346" w:rsidP="00037346">
      <w:pPr>
        <w:numPr>
          <w:ilvl w:val="0"/>
          <w:numId w:val="4"/>
        </w:numPr>
        <w:rPr>
          <w:b/>
        </w:rPr>
      </w:pPr>
      <w:r w:rsidRPr="00037346">
        <w:rPr>
          <w:b/>
        </w:rPr>
        <w:t>Will the person raising the complaint provide a statement? </w:t>
      </w:r>
    </w:p>
    <w:p w14:paraId="62891C01" w14:textId="77777777" w:rsidR="00223D69" w:rsidRPr="00037346" w:rsidRDefault="00037346" w:rsidP="00037346">
      <w:pPr>
        <w:numPr>
          <w:ilvl w:val="0"/>
          <w:numId w:val="4"/>
        </w:numPr>
        <w:rPr>
          <w:b/>
        </w:rPr>
      </w:pPr>
      <w:r w:rsidRPr="00037346">
        <w:rPr>
          <w:b/>
        </w:rPr>
        <w:t>What are the different perspectives of those involved? </w:t>
      </w:r>
    </w:p>
    <w:p w14:paraId="41042BC1" w14:textId="77777777" w:rsidR="00223D69" w:rsidRPr="00037346" w:rsidRDefault="00037346" w:rsidP="00037346">
      <w:pPr>
        <w:numPr>
          <w:ilvl w:val="0"/>
          <w:numId w:val="4"/>
        </w:numPr>
        <w:rPr>
          <w:b/>
        </w:rPr>
      </w:pPr>
      <w:r w:rsidRPr="00037346">
        <w:rPr>
          <w:b/>
        </w:rPr>
        <w:t>What would the complainant like to happen? </w:t>
      </w:r>
    </w:p>
    <w:p w14:paraId="580F5956" w14:textId="77777777" w:rsidR="00223D69" w:rsidRDefault="00037346" w:rsidP="00037346">
      <w:pPr>
        <w:numPr>
          <w:ilvl w:val="0"/>
          <w:numId w:val="4"/>
        </w:numPr>
        <w:pBdr>
          <w:bottom w:val="single" w:sz="6" w:space="1" w:color="auto"/>
        </w:pBdr>
        <w:rPr>
          <w:b/>
        </w:rPr>
      </w:pPr>
      <w:r w:rsidRPr="00037346">
        <w:rPr>
          <w:b/>
        </w:rPr>
        <w:t>Has the person complaining attempted to resolve the issue in any way?</w:t>
      </w:r>
    </w:p>
    <w:p w14:paraId="5FE32A5B" w14:textId="77777777" w:rsidR="00037346" w:rsidRDefault="00037346" w:rsidP="00037346">
      <w:pPr>
        <w:rPr>
          <w:b/>
        </w:rPr>
      </w:pPr>
    </w:p>
    <w:p w14:paraId="28DCD767" w14:textId="77777777" w:rsidR="00037346" w:rsidRPr="00037346" w:rsidRDefault="00037346" w:rsidP="00037346">
      <w:pPr>
        <w:pBdr>
          <w:bottom w:val="single" w:sz="6" w:space="1" w:color="auto"/>
        </w:pBdr>
        <w:rPr>
          <w:b/>
        </w:rPr>
      </w:pPr>
      <w:r w:rsidRPr="00037346">
        <w:rPr>
          <w:b/>
          <w:noProof/>
          <w:lang w:eastAsia="en-GB"/>
        </w:rPr>
        <w:lastRenderedPageBreak/>
        <w:drawing>
          <wp:inline distT="0" distB="0" distL="0" distR="0" wp14:anchorId="2FB1BC05" wp14:editId="5086D7CB">
            <wp:extent cx="5731510" cy="4410710"/>
            <wp:effectExtent l="0" t="0" r="2540" b="8890"/>
            <wp:docPr id="4" name="Picture 4" descr="Diagram&#10;&#10;Description automatically generated">
              <a:extLst xmlns:a="http://schemas.openxmlformats.org/drawingml/2006/main">
                <a:ext uri="{FF2B5EF4-FFF2-40B4-BE49-F238E27FC236}">
                  <a16:creationId xmlns:a16="http://schemas.microsoft.com/office/drawing/2014/main" id="{B5A5B1EE-2FB2-4D63-9A94-FFE838B7A0E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a:extLst>
                        <a:ext uri="{FF2B5EF4-FFF2-40B4-BE49-F238E27FC236}">
                          <a16:creationId xmlns:a16="http://schemas.microsoft.com/office/drawing/2014/main" id="{B5A5B1EE-2FB2-4D63-9A94-FFE838B7A0E6}"/>
                        </a:ext>
                      </a:extLst>
                    </pic:cNvPr>
                    <pic:cNvPicPr>
                      <a:picLocks noGrp="1" noChangeAspect="1"/>
                    </pic:cNvPicPr>
                  </pic:nvPicPr>
                  <pic:blipFill>
                    <a:blip r:embed="rId8"/>
                    <a:stretch>
                      <a:fillRect/>
                    </a:stretch>
                  </pic:blipFill>
                  <pic:spPr>
                    <a:xfrm>
                      <a:off x="0" y="0"/>
                      <a:ext cx="5731510" cy="4410710"/>
                    </a:xfrm>
                    <a:prstGeom prst="rect">
                      <a:avLst/>
                    </a:prstGeom>
                  </pic:spPr>
                </pic:pic>
              </a:graphicData>
            </a:graphic>
          </wp:inline>
        </w:drawing>
      </w:r>
    </w:p>
    <w:p w14:paraId="3B4044F0" w14:textId="77777777" w:rsidR="00037346" w:rsidRDefault="00037346" w:rsidP="00037346">
      <w:pPr>
        <w:rPr>
          <w:b/>
        </w:rPr>
      </w:pPr>
    </w:p>
    <w:p w14:paraId="2BA17FB5" w14:textId="77777777" w:rsidR="00037346" w:rsidRPr="00037346" w:rsidRDefault="00037346" w:rsidP="00037346">
      <w:pPr>
        <w:rPr>
          <w:b/>
        </w:rPr>
      </w:pPr>
      <w:r w:rsidRPr="00037346">
        <w:rPr>
          <w:b/>
        </w:rPr>
        <w:t xml:space="preserve">Whichever model is adopted, there are many and numerous </w:t>
      </w:r>
      <w:proofErr w:type="gramStart"/>
      <w:r w:rsidRPr="00037346">
        <w:rPr>
          <w:b/>
        </w:rPr>
        <w:t>factors which</w:t>
      </w:r>
      <w:proofErr w:type="gramEnd"/>
      <w:r w:rsidRPr="00037346">
        <w:rPr>
          <w:b/>
        </w:rPr>
        <w:t xml:space="preserve"> should be taken into consideration by the officer </w:t>
      </w:r>
    </w:p>
    <w:p w14:paraId="6DAD1865" w14:textId="77777777" w:rsidR="00223D69" w:rsidRPr="00037346" w:rsidRDefault="00037346" w:rsidP="00037346">
      <w:pPr>
        <w:numPr>
          <w:ilvl w:val="0"/>
          <w:numId w:val="5"/>
        </w:numPr>
        <w:rPr>
          <w:b/>
        </w:rPr>
      </w:pPr>
      <w:r w:rsidRPr="00037346">
        <w:rPr>
          <w:b/>
        </w:rPr>
        <w:t>Presence of others or crowds </w:t>
      </w:r>
    </w:p>
    <w:p w14:paraId="248DCC23" w14:textId="77777777" w:rsidR="00223D69" w:rsidRPr="00037346" w:rsidRDefault="00037346" w:rsidP="00037346">
      <w:pPr>
        <w:numPr>
          <w:ilvl w:val="0"/>
          <w:numId w:val="5"/>
        </w:numPr>
        <w:rPr>
          <w:b/>
        </w:rPr>
      </w:pPr>
      <w:r w:rsidRPr="00037346">
        <w:rPr>
          <w:b/>
        </w:rPr>
        <w:t>Weapons present</w:t>
      </w:r>
    </w:p>
    <w:p w14:paraId="6EDD0E7D" w14:textId="77777777" w:rsidR="00223D69" w:rsidRPr="00037346" w:rsidRDefault="00037346" w:rsidP="00037346">
      <w:pPr>
        <w:numPr>
          <w:ilvl w:val="0"/>
          <w:numId w:val="5"/>
        </w:numPr>
        <w:rPr>
          <w:b/>
        </w:rPr>
      </w:pPr>
      <w:r w:rsidRPr="00037346">
        <w:rPr>
          <w:b/>
        </w:rPr>
        <w:t>other dangers present such as vehicles or rivers</w:t>
      </w:r>
    </w:p>
    <w:p w14:paraId="3181BEF5" w14:textId="77777777" w:rsidR="00223D69" w:rsidRPr="00037346" w:rsidRDefault="00037346" w:rsidP="00037346">
      <w:pPr>
        <w:numPr>
          <w:ilvl w:val="0"/>
          <w:numId w:val="5"/>
        </w:numPr>
        <w:rPr>
          <w:b/>
        </w:rPr>
      </w:pPr>
      <w:r w:rsidRPr="00037346">
        <w:rPr>
          <w:b/>
        </w:rPr>
        <w:t>The person’s believed use of alcohol and/or drugs</w:t>
      </w:r>
    </w:p>
    <w:p w14:paraId="5987860F" w14:textId="77777777" w:rsidR="00223D69" w:rsidRPr="00037346" w:rsidRDefault="00037346" w:rsidP="00037346">
      <w:pPr>
        <w:numPr>
          <w:ilvl w:val="0"/>
          <w:numId w:val="5"/>
        </w:numPr>
        <w:rPr>
          <w:b/>
        </w:rPr>
      </w:pPr>
      <w:r w:rsidRPr="00037346">
        <w:rPr>
          <w:b/>
        </w:rPr>
        <w:t xml:space="preserve">The physical ability and mental capacity of the individual </w:t>
      </w:r>
      <w:proofErr w:type="spellStart"/>
      <w:r w:rsidRPr="00037346">
        <w:rPr>
          <w:b/>
        </w:rPr>
        <w:t>etc</w:t>
      </w:r>
      <w:proofErr w:type="spellEnd"/>
    </w:p>
    <w:p w14:paraId="3F2ECB1C" w14:textId="77777777" w:rsidR="00223D69" w:rsidRPr="00037346" w:rsidRDefault="00037346" w:rsidP="00037346">
      <w:pPr>
        <w:numPr>
          <w:ilvl w:val="0"/>
          <w:numId w:val="5"/>
        </w:numPr>
        <w:pBdr>
          <w:bottom w:val="single" w:sz="6" w:space="1" w:color="auto"/>
        </w:pBdr>
        <w:rPr>
          <w:b/>
        </w:rPr>
      </w:pPr>
      <w:r w:rsidRPr="00037346">
        <w:rPr>
          <w:b/>
        </w:rPr>
        <w:t>All these factors should be considered by the police officer before acting to ensure both the officers and public’s safety</w:t>
      </w:r>
    </w:p>
    <w:p w14:paraId="0132CCF7" w14:textId="77777777" w:rsidR="00037346" w:rsidRDefault="00037346" w:rsidP="00037346">
      <w:pPr>
        <w:rPr>
          <w:b/>
        </w:rPr>
      </w:pPr>
      <w:r>
        <w:rPr>
          <w:b/>
        </w:rPr>
        <w:t>The Old Lady</w:t>
      </w:r>
    </w:p>
    <w:p w14:paraId="14EDC067" w14:textId="77777777" w:rsidR="00223D69" w:rsidRPr="00037346" w:rsidRDefault="00037346" w:rsidP="00037346">
      <w:pPr>
        <w:numPr>
          <w:ilvl w:val="0"/>
          <w:numId w:val="6"/>
        </w:numPr>
        <w:rPr>
          <w:b/>
        </w:rPr>
      </w:pPr>
      <w:r w:rsidRPr="00037346">
        <w:rPr>
          <w:b/>
        </w:rPr>
        <w:t xml:space="preserve">During a hot summer’s </w:t>
      </w:r>
      <w:proofErr w:type="gramStart"/>
      <w:r w:rsidRPr="00037346">
        <w:rPr>
          <w:b/>
        </w:rPr>
        <w:t>night</w:t>
      </w:r>
      <w:proofErr w:type="gramEnd"/>
      <w:r w:rsidRPr="00037346">
        <w:rPr>
          <w:b/>
        </w:rPr>
        <w:t xml:space="preserve"> two police officers in a single patrol car were asked to attend to the report of a disturbance at sheltered accommodation bungalows occupied by elderly pensioners.</w:t>
      </w:r>
    </w:p>
    <w:p w14:paraId="7FFAEA62" w14:textId="77777777" w:rsidR="00223D69" w:rsidRPr="00037346" w:rsidRDefault="00037346" w:rsidP="00037346">
      <w:pPr>
        <w:numPr>
          <w:ilvl w:val="0"/>
          <w:numId w:val="6"/>
        </w:numPr>
        <w:rPr>
          <w:b/>
        </w:rPr>
      </w:pPr>
      <w:r w:rsidRPr="00037346">
        <w:rPr>
          <w:b/>
        </w:rPr>
        <w:t xml:space="preserve">As the police officers </w:t>
      </w:r>
      <w:proofErr w:type="gramStart"/>
      <w:r w:rsidRPr="00037346">
        <w:rPr>
          <w:b/>
        </w:rPr>
        <w:t>arrived</w:t>
      </w:r>
      <w:proofErr w:type="gramEnd"/>
      <w:r w:rsidRPr="00037346">
        <w:rPr>
          <w:b/>
        </w:rPr>
        <w:t> they heard music blaring from the bungalows and there were many angry residents out and about pointing at a particular address. </w:t>
      </w:r>
    </w:p>
    <w:p w14:paraId="57FEBB6E" w14:textId="77777777" w:rsidR="00037346" w:rsidRDefault="00037346" w:rsidP="00037346">
      <w:pPr>
        <w:numPr>
          <w:ilvl w:val="0"/>
          <w:numId w:val="6"/>
        </w:numPr>
        <w:rPr>
          <w:b/>
        </w:rPr>
      </w:pPr>
    </w:p>
    <w:p w14:paraId="62695CED" w14:textId="77777777" w:rsidR="00223D69" w:rsidRPr="00037346" w:rsidRDefault="00037346" w:rsidP="00037346">
      <w:pPr>
        <w:numPr>
          <w:ilvl w:val="0"/>
          <w:numId w:val="6"/>
        </w:numPr>
        <w:rPr>
          <w:b/>
        </w:rPr>
      </w:pPr>
      <w:r w:rsidRPr="00037346">
        <w:rPr>
          <w:b/>
        </w:rPr>
        <w:lastRenderedPageBreak/>
        <w:t xml:space="preserve">Using effective communication over the next two hours the police officers gathered information and established that the elderly </w:t>
      </w:r>
      <w:proofErr w:type="gramStart"/>
      <w:r w:rsidRPr="00037346">
        <w:rPr>
          <w:b/>
        </w:rPr>
        <w:t>lady</w:t>
      </w:r>
      <w:proofErr w:type="gramEnd"/>
      <w:r w:rsidRPr="00037346">
        <w:rPr>
          <w:b/>
        </w:rPr>
        <w:t xml:space="preserve"> suffered with dementia.</w:t>
      </w:r>
    </w:p>
    <w:p w14:paraId="7F1ED47F" w14:textId="77777777" w:rsidR="00223D69" w:rsidRPr="00037346" w:rsidRDefault="00037346" w:rsidP="00037346">
      <w:pPr>
        <w:numPr>
          <w:ilvl w:val="0"/>
          <w:numId w:val="6"/>
        </w:numPr>
        <w:rPr>
          <w:b/>
        </w:rPr>
      </w:pPr>
      <w:r w:rsidRPr="00037346">
        <w:rPr>
          <w:b/>
        </w:rPr>
        <w:t>The particular day was the first anniversary of the death of her husband. </w:t>
      </w:r>
    </w:p>
    <w:p w14:paraId="5CCB1B9F" w14:textId="77777777" w:rsidR="00037346" w:rsidRPr="00037346" w:rsidRDefault="00037346" w:rsidP="00037346">
      <w:pPr>
        <w:numPr>
          <w:ilvl w:val="0"/>
          <w:numId w:val="6"/>
        </w:numPr>
        <w:rPr>
          <w:b/>
        </w:rPr>
      </w:pPr>
      <w:r w:rsidRPr="00037346">
        <w:rPr>
          <w:b/>
        </w:rPr>
        <w:t xml:space="preserve">What the elderly </w:t>
      </w:r>
      <w:proofErr w:type="gramStart"/>
      <w:r w:rsidRPr="00037346">
        <w:rPr>
          <w:b/>
        </w:rPr>
        <w:t>lady</w:t>
      </w:r>
      <w:proofErr w:type="gramEnd"/>
      <w:r w:rsidRPr="00037346">
        <w:rPr>
          <w:b/>
        </w:rPr>
        <w:t> actually wanted was some company!  </w:t>
      </w:r>
    </w:p>
    <w:p w14:paraId="76EF9CF7" w14:textId="77777777" w:rsidR="00223D69" w:rsidRDefault="00037346" w:rsidP="00037346">
      <w:pPr>
        <w:numPr>
          <w:ilvl w:val="0"/>
          <w:numId w:val="6"/>
        </w:numPr>
        <w:rPr>
          <w:b/>
        </w:rPr>
      </w:pPr>
      <w:r w:rsidRPr="00037346">
        <w:rPr>
          <w:b/>
        </w:rPr>
        <w:t>Whilst gathering information and assessing the risk, the officers clearly heard where the music was coming from.</w:t>
      </w:r>
    </w:p>
    <w:p w14:paraId="6165B9BF" w14:textId="77777777" w:rsidR="00037346" w:rsidRPr="00037346" w:rsidRDefault="00037346" w:rsidP="00037346">
      <w:pPr>
        <w:numPr>
          <w:ilvl w:val="0"/>
          <w:numId w:val="6"/>
        </w:numPr>
        <w:rPr>
          <w:b/>
        </w:rPr>
      </w:pPr>
      <w:r w:rsidRPr="00037346">
        <w:rPr>
          <w:b/>
        </w:rPr>
        <w:t>This went on for 2 hours – back &amp; forth</w:t>
      </w:r>
    </w:p>
    <w:p w14:paraId="1693C4B5" w14:textId="77777777" w:rsidR="00223D69" w:rsidRPr="00037346" w:rsidRDefault="00037346" w:rsidP="00037346">
      <w:pPr>
        <w:numPr>
          <w:ilvl w:val="0"/>
          <w:numId w:val="6"/>
        </w:numPr>
        <w:rPr>
          <w:b/>
        </w:rPr>
      </w:pPr>
      <w:r w:rsidRPr="00037346">
        <w:rPr>
          <w:b/>
        </w:rPr>
        <w:t xml:space="preserve">In an attempt to resolve the problem that night, the police officers decided that they were not best equipped to deal with the elderly </w:t>
      </w:r>
      <w:proofErr w:type="gramStart"/>
      <w:r w:rsidRPr="00037346">
        <w:rPr>
          <w:b/>
        </w:rPr>
        <w:t>lady</w:t>
      </w:r>
      <w:proofErr w:type="gramEnd"/>
      <w:r w:rsidRPr="00037346">
        <w:rPr>
          <w:b/>
        </w:rPr>
        <w:t xml:space="preserve"> and instead requested that the on call emergency duty team from Social Services.</w:t>
      </w:r>
    </w:p>
    <w:p w14:paraId="3DEE11F2" w14:textId="77777777" w:rsidR="00223D69" w:rsidRPr="00037346" w:rsidRDefault="00037346" w:rsidP="00037346">
      <w:pPr>
        <w:numPr>
          <w:ilvl w:val="0"/>
          <w:numId w:val="6"/>
        </w:numPr>
        <w:rPr>
          <w:b/>
        </w:rPr>
      </w:pPr>
      <w:r w:rsidRPr="00037346">
        <w:rPr>
          <w:b/>
        </w:rPr>
        <w:t>Once they had arrived the police officers could be released from dealing with the incident and at least the immediate problem was solved for that night</w:t>
      </w:r>
    </w:p>
    <w:p w14:paraId="7133419C" w14:textId="77777777" w:rsidR="00223D69" w:rsidRDefault="00037346" w:rsidP="00037346">
      <w:pPr>
        <w:numPr>
          <w:ilvl w:val="0"/>
          <w:numId w:val="6"/>
        </w:numPr>
        <w:rPr>
          <w:b/>
        </w:rPr>
      </w:pPr>
      <w:proofErr w:type="gramStart"/>
      <w:r w:rsidRPr="00037346">
        <w:rPr>
          <w:b/>
        </w:rPr>
        <w:t>And</w:t>
      </w:r>
      <w:proofErr w:type="gramEnd"/>
      <w:r w:rsidRPr="00037346">
        <w:rPr>
          <w:b/>
        </w:rPr>
        <w:t> in the longer term the elderly ladies particular set of circumstances were to be handled by a more appropriate set of supporting agencies.</w:t>
      </w:r>
    </w:p>
    <w:p w14:paraId="5668EF90" w14:textId="77777777" w:rsidR="00037346" w:rsidRDefault="00037346" w:rsidP="00037346">
      <w:pPr>
        <w:numPr>
          <w:ilvl w:val="0"/>
          <w:numId w:val="6"/>
        </w:numPr>
        <w:pBdr>
          <w:bottom w:val="single" w:sz="6" w:space="1" w:color="auto"/>
        </w:pBdr>
        <w:rPr>
          <w:b/>
        </w:rPr>
      </w:pPr>
      <w:r>
        <w:rPr>
          <w:b/>
        </w:rPr>
        <w:t>Never ASSUME</w:t>
      </w:r>
    </w:p>
    <w:p w14:paraId="12BB44C0" w14:textId="77777777" w:rsidR="00037346" w:rsidRDefault="00037346" w:rsidP="00037346">
      <w:pPr>
        <w:rPr>
          <w:b/>
        </w:rPr>
      </w:pPr>
    </w:p>
    <w:p w14:paraId="354940A2" w14:textId="4FFC00A5" w:rsidR="00037346" w:rsidRDefault="00991B21" w:rsidP="00037346">
      <w:pPr>
        <w:rPr>
          <w:b/>
        </w:rPr>
      </w:pPr>
      <w:r>
        <w:rPr>
          <w:b/>
        </w:rPr>
        <w:t xml:space="preserve">Week 4 </w:t>
      </w:r>
    </w:p>
    <w:p w14:paraId="11B19B47" w14:textId="659EA465" w:rsidR="00991B21" w:rsidRDefault="00991B21" w:rsidP="00037346">
      <w:pPr>
        <w:rPr>
          <w:b/>
        </w:rPr>
      </w:pPr>
    </w:p>
    <w:p w14:paraId="121599F9" w14:textId="46315E87" w:rsidR="00991B21" w:rsidRDefault="00991B21" w:rsidP="00037346">
      <w:pPr>
        <w:rPr>
          <w:b/>
        </w:rPr>
      </w:pPr>
      <w:r>
        <w:rPr>
          <w:b/>
        </w:rPr>
        <w:t>Hillsborough</w:t>
      </w:r>
    </w:p>
    <w:p w14:paraId="261E4D58" w14:textId="7A2CD3AF" w:rsidR="00991B21" w:rsidRDefault="00991B21" w:rsidP="00991B21">
      <w:pPr>
        <w:rPr>
          <w:b/>
        </w:rPr>
      </w:pPr>
      <w:hyperlink r:id="rId9" w:history="1">
        <w:r w:rsidRPr="00890F94">
          <w:rPr>
            <w:rStyle w:val="Hyperlink"/>
            <w:b/>
          </w:rPr>
          <w:t>https://youtu.be/MNS26Oj9B4o</w:t>
        </w:r>
      </w:hyperlink>
    </w:p>
    <w:p w14:paraId="379BBE02" w14:textId="09DABA31" w:rsidR="00991B21" w:rsidRDefault="00991B21" w:rsidP="00991B21">
      <w:pPr>
        <w:rPr>
          <w:b/>
        </w:rPr>
      </w:pPr>
      <w:r>
        <w:rPr>
          <w:b/>
        </w:rPr>
        <w:t>--------------------------------------------------------------------------------------------------------------------------------------</w:t>
      </w:r>
    </w:p>
    <w:p w14:paraId="240BB6EE" w14:textId="77777777" w:rsidR="00000000" w:rsidRPr="00991B21" w:rsidRDefault="00991B21" w:rsidP="00991B21">
      <w:pPr>
        <w:numPr>
          <w:ilvl w:val="0"/>
          <w:numId w:val="9"/>
        </w:numPr>
        <w:rPr>
          <w:b/>
        </w:rPr>
      </w:pPr>
      <w:r w:rsidRPr="00991B21">
        <w:rPr>
          <w:b/>
        </w:rPr>
        <w:t xml:space="preserve">Poor decisions can lead to dire consequences. </w:t>
      </w:r>
    </w:p>
    <w:p w14:paraId="7075818E" w14:textId="77777777" w:rsidR="00000000" w:rsidRPr="00991B21" w:rsidRDefault="00991B21" w:rsidP="00991B21">
      <w:pPr>
        <w:numPr>
          <w:ilvl w:val="0"/>
          <w:numId w:val="9"/>
        </w:numPr>
        <w:rPr>
          <w:b/>
        </w:rPr>
      </w:pPr>
      <w:r w:rsidRPr="00991B21">
        <w:rPr>
          <w:b/>
        </w:rPr>
        <w:t>In 1989 fans surging into the Hillsborough football stadiu</w:t>
      </w:r>
      <w:r w:rsidRPr="00991B21">
        <w:rPr>
          <w:b/>
        </w:rPr>
        <w:t xml:space="preserve">m for an FA semi-final match led to people </w:t>
      </w:r>
      <w:proofErr w:type="gramStart"/>
      <w:r w:rsidRPr="00991B21">
        <w:rPr>
          <w:b/>
        </w:rPr>
        <w:t>being crushed</w:t>
      </w:r>
      <w:proofErr w:type="gramEnd"/>
      <w:r w:rsidRPr="00991B21">
        <w:rPr>
          <w:b/>
        </w:rPr>
        <w:t xml:space="preserve"> against retaining fences, this resulted in the unfortunate deaths of 96 people and injuring of over 700.</w:t>
      </w:r>
    </w:p>
    <w:p w14:paraId="6F799170" w14:textId="77777777" w:rsidR="00000000" w:rsidRPr="00991B21" w:rsidRDefault="00991B21" w:rsidP="00991B21">
      <w:pPr>
        <w:numPr>
          <w:ilvl w:val="0"/>
          <w:numId w:val="10"/>
        </w:numPr>
        <w:rPr>
          <w:b/>
        </w:rPr>
      </w:pPr>
      <w:r w:rsidRPr="00991B21">
        <w:rPr>
          <w:b/>
        </w:rPr>
        <w:t>A former senior police offi</w:t>
      </w:r>
      <w:r w:rsidRPr="00991B21">
        <w:rPr>
          <w:b/>
        </w:rPr>
        <w:t>cer, Mark (1978), suggested that the police service was the place where problems not wanted by others could be placed, he continued suggesting that a Police Chief serves five masters, which still persist today:</w:t>
      </w:r>
    </w:p>
    <w:p w14:paraId="25CD5A51" w14:textId="77777777" w:rsidR="00000000" w:rsidRPr="00991B21" w:rsidRDefault="00991B21" w:rsidP="00991B21">
      <w:pPr>
        <w:numPr>
          <w:ilvl w:val="0"/>
          <w:numId w:val="11"/>
        </w:numPr>
        <w:rPr>
          <w:b/>
        </w:rPr>
      </w:pPr>
      <w:r w:rsidRPr="00991B21">
        <w:rPr>
          <w:b/>
        </w:rPr>
        <w:t>Criminal law </w:t>
      </w:r>
    </w:p>
    <w:p w14:paraId="520EAD2B" w14:textId="77777777" w:rsidR="00000000" w:rsidRPr="00991B21" w:rsidRDefault="00991B21" w:rsidP="00991B21">
      <w:pPr>
        <w:numPr>
          <w:ilvl w:val="0"/>
          <w:numId w:val="11"/>
        </w:numPr>
        <w:rPr>
          <w:b/>
        </w:rPr>
      </w:pPr>
      <w:r w:rsidRPr="00991B21">
        <w:rPr>
          <w:b/>
        </w:rPr>
        <w:t>Police Authorities (now police and crime commissioners)</w:t>
      </w:r>
    </w:p>
    <w:p w14:paraId="18161900" w14:textId="77777777" w:rsidR="00000000" w:rsidRPr="00991B21" w:rsidRDefault="00991B21" w:rsidP="00991B21">
      <w:pPr>
        <w:numPr>
          <w:ilvl w:val="0"/>
          <w:numId w:val="11"/>
        </w:numPr>
        <w:rPr>
          <w:b/>
        </w:rPr>
      </w:pPr>
      <w:r w:rsidRPr="00991B21">
        <w:rPr>
          <w:b/>
        </w:rPr>
        <w:t>Police (and now also police st</w:t>
      </w:r>
      <w:r w:rsidRPr="00991B21">
        <w:rPr>
          <w:b/>
        </w:rPr>
        <w:t>aff) under their command</w:t>
      </w:r>
    </w:p>
    <w:p w14:paraId="22C9C854" w14:textId="77777777" w:rsidR="00000000" w:rsidRPr="00991B21" w:rsidRDefault="00991B21" w:rsidP="00991B21">
      <w:pPr>
        <w:numPr>
          <w:ilvl w:val="0"/>
          <w:numId w:val="11"/>
        </w:numPr>
        <w:rPr>
          <w:b/>
        </w:rPr>
      </w:pPr>
      <w:r w:rsidRPr="00991B21">
        <w:rPr>
          <w:b/>
        </w:rPr>
        <w:t>Public citizens</w:t>
      </w:r>
    </w:p>
    <w:p w14:paraId="68EFDFE3" w14:textId="63786184" w:rsidR="00991B21" w:rsidRDefault="00991B21" w:rsidP="00991B21">
      <w:pPr>
        <w:numPr>
          <w:ilvl w:val="0"/>
          <w:numId w:val="11"/>
        </w:numPr>
        <w:pBdr>
          <w:bottom w:val="single" w:sz="6" w:space="1" w:color="auto"/>
        </w:pBdr>
        <w:rPr>
          <w:b/>
        </w:rPr>
      </w:pPr>
      <w:r w:rsidRPr="00991B21">
        <w:rPr>
          <w:b/>
        </w:rPr>
        <w:t>The officer’s conscience.</w:t>
      </w:r>
    </w:p>
    <w:p w14:paraId="7B2D95A1" w14:textId="1ED23687" w:rsidR="00991B21" w:rsidRDefault="00991B21" w:rsidP="00991B21">
      <w:pPr>
        <w:rPr>
          <w:b/>
        </w:rPr>
      </w:pPr>
    </w:p>
    <w:p w14:paraId="0182A865" w14:textId="5104BBB2" w:rsidR="00991B21" w:rsidRDefault="00991B21" w:rsidP="00991B21">
      <w:pPr>
        <w:rPr>
          <w:b/>
        </w:rPr>
      </w:pPr>
      <w:r>
        <w:rPr>
          <w:b/>
        </w:rPr>
        <w:lastRenderedPageBreak/>
        <w:t>NDM</w:t>
      </w:r>
    </w:p>
    <w:p w14:paraId="4FF0B32D" w14:textId="77777777" w:rsidR="00991B21" w:rsidRPr="00991B21" w:rsidRDefault="00991B21" w:rsidP="00991B21">
      <w:pPr>
        <w:rPr>
          <w:b/>
        </w:rPr>
      </w:pPr>
      <w:r w:rsidRPr="00991B21">
        <w:rPr>
          <w:b/>
        </w:rPr>
        <w:t>CIAPOR stands for</w:t>
      </w:r>
      <w:proofErr w:type="gramStart"/>
      <w:r w:rsidRPr="00991B21">
        <w:rPr>
          <w:b/>
        </w:rPr>
        <w:t>;</w:t>
      </w:r>
      <w:proofErr w:type="gramEnd"/>
    </w:p>
    <w:p w14:paraId="6016A900" w14:textId="77777777" w:rsidR="00000000" w:rsidRPr="00991B21" w:rsidRDefault="00991B21" w:rsidP="00991B21">
      <w:pPr>
        <w:numPr>
          <w:ilvl w:val="0"/>
          <w:numId w:val="12"/>
        </w:numPr>
        <w:rPr>
          <w:b/>
        </w:rPr>
      </w:pPr>
      <w:r w:rsidRPr="00991B21">
        <w:rPr>
          <w:b/>
          <w:lang w:val="en-US"/>
        </w:rPr>
        <w:t>Code of Ethics</w:t>
      </w:r>
      <w:r w:rsidRPr="00991B21">
        <w:rPr>
          <w:b/>
          <w:lang w:val="en-US"/>
        </w:rPr>
        <w:t> – Principles and standards of professional </w:t>
      </w:r>
      <w:proofErr w:type="spellStart"/>
      <w:r w:rsidRPr="00991B21">
        <w:rPr>
          <w:b/>
          <w:lang w:val="en-US"/>
        </w:rPr>
        <w:t>behaviour</w:t>
      </w:r>
      <w:proofErr w:type="spellEnd"/>
    </w:p>
    <w:p w14:paraId="605E552A" w14:textId="77777777" w:rsidR="00000000" w:rsidRPr="00991B21" w:rsidRDefault="00991B21" w:rsidP="00991B21">
      <w:pPr>
        <w:numPr>
          <w:ilvl w:val="0"/>
          <w:numId w:val="12"/>
        </w:numPr>
        <w:rPr>
          <w:b/>
        </w:rPr>
      </w:pPr>
      <w:r w:rsidRPr="00991B21">
        <w:rPr>
          <w:b/>
          <w:lang w:val="en-US"/>
        </w:rPr>
        <w:t>Information</w:t>
      </w:r>
      <w:r w:rsidRPr="00991B21">
        <w:rPr>
          <w:b/>
          <w:lang w:val="en-US"/>
        </w:rPr>
        <w:t> – Gather information and intelligence</w:t>
      </w:r>
    </w:p>
    <w:p w14:paraId="1DF6293E" w14:textId="77777777" w:rsidR="00000000" w:rsidRPr="00991B21" w:rsidRDefault="00991B21" w:rsidP="00991B21">
      <w:pPr>
        <w:numPr>
          <w:ilvl w:val="0"/>
          <w:numId w:val="12"/>
        </w:numPr>
        <w:rPr>
          <w:b/>
        </w:rPr>
      </w:pPr>
      <w:r w:rsidRPr="00991B21">
        <w:rPr>
          <w:b/>
          <w:lang w:val="en-US"/>
        </w:rPr>
        <w:t>Assessment </w:t>
      </w:r>
      <w:r w:rsidRPr="00991B21">
        <w:rPr>
          <w:b/>
          <w:lang w:val="en-US"/>
        </w:rPr>
        <w:t>– Assess threat and risk and develop a working strategy</w:t>
      </w:r>
    </w:p>
    <w:p w14:paraId="0798E21B" w14:textId="77777777" w:rsidR="00000000" w:rsidRPr="00991B21" w:rsidRDefault="00991B21" w:rsidP="00991B21">
      <w:pPr>
        <w:numPr>
          <w:ilvl w:val="0"/>
          <w:numId w:val="12"/>
        </w:numPr>
        <w:rPr>
          <w:b/>
        </w:rPr>
      </w:pPr>
      <w:r w:rsidRPr="00991B21">
        <w:rPr>
          <w:b/>
          <w:lang w:val="en-US"/>
        </w:rPr>
        <w:t>Powers and policy</w:t>
      </w:r>
      <w:r w:rsidRPr="00991B21">
        <w:rPr>
          <w:b/>
          <w:lang w:val="en-US"/>
        </w:rPr>
        <w:t> – Consider powers and policy</w:t>
      </w:r>
    </w:p>
    <w:p w14:paraId="0F26CA3A" w14:textId="77777777" w:rsidR="00000000" w:rsidRPr="00991B21" w:rsidRDefault="00991B21" w:rsidP="00991B21">
      <w:pPr>
        <w:numPr>
          <w:ilvl w:val="0"/>
          <w:numId w:val="12"/>
        </w:numPr>
        <w:rPr>
          <w:b/>
        </w:rPr>
      </w:pPr>
      <w:r w:rsidRPr="00991B21">
        <w:rPr>
          <w:b/>
          <w:lang w:val="en-US"/>
        </w:rPr>
        <w:t>Options</w:t>
      </w:r>
      <w:r w:rsidRPr="00991B21">
        <w:rPr>
          <w:b/>
          <w:lang w:val="en-US"/>
        </w:rPr>
        <w:t> – Identify options and contingencies</w:t>
      </w:r>
    </w:p>
    <w:p w14:paraId="5E28D12F" w14:textId="77777777" w:rsidR="00000000" w:rsidRPr="00991B21" w:rsidRDefault="00991B21" w:rsidP="00991B21">
      <w:pPr>
        <w:numPr>
          <w:ilvl w:val="0"/>
          <w:numId w:val="12"/>
        </w:numPr>
        <w:rPr>
          <w:b/>
        </w:rPr>
      </w:pPr>
      <w:r w:rsidRPr="00991B21">
        <w:rPr>
          <w:b/>
          <w:lang w:val="en-US"/>
        </w:rPr>
        <w:t>Action and review</w:t>
      </w:r>
      <w:r w:rsidRPr="00991B21">
        <w:rPr>
          <w:b/>
          <w:lang w:val="en-US"/>
        </w:rPr>
        <w:t> – Take action and review what happened</w:t>
      </w:r>
    </w:p>
    <w:p w14:paraId="3DA16F8C" w14:textId="0B6939EB" w:rsidR="00991B21" w:rsidRDefault="00991B21" w:rsidP="00991B21">
      <w:pPr>
        <w:rPr>
          <w:b/>
        </w:rPr>
      </w:pPr>
    </w:p>
    <w:p w14:paraId="6B84C227" w14:textId="77777777" w:rsidR="00000000" w:rsidRPr="00991B21" w:rsidRDefault="00991B21" w:rsidP="00991B21">
      <w:pPr>
        <w:numPr>
          <w:ilvl w:val="0"/>
          <w:numId w:val="13"/>
        </w:numPr>
        <w:rPr>
          <w:b/>
          <w:color w:val="FF0000"/>
        </w:rPr>
      </w:pPr>
      <w:r w:rsidRPr="00991B21">
        <w:rPr>
          <w:b/>
          <w:color w:val="FF0000"/>
          <w:lang w:val="en-US"/>
        </w:rPr>
        <w:t>Are actions consistent with the Code of Ethics?</w:t>
      </w:r>
    </w:p>
    <w:p w14:paraId="5F194E3F" w14:textId="77777777" w:rsidR="00000000" w:rsidRPr="00991B21" w:rsidRDefault="00991B21" w:rsidP="00991B21">
      <w:pPr>
        <w:numPr>
          <w:ilvl w:val="0"/>
          <w:numId w:val="13"/>
        </w:numPr>
        <w:rPr>
          <w:b/>
          <w:color w:val="FF0000"/>
        </w:rPr>
      </w:pPr>
      <w:r w:rsidRPr="00991B21">
        <w:rPr>
          <w:b/>
          <w:color w:val="FF0000"/>
          <w:lang w:val="en-US"/>
        </w:rPr>
        <w:t xml:space="preserve">What would a victim </w:t>
      </w:r>
      <w:r w:rsidRPr="00991B21">
        <w:rPr>
          <w:b/>
          <w:color w:val="FF0000"/>
          <w:lang w:val="en-US"/>
        </w:rPr>
        <w:t>or community affected expect of me?</w:t>
      </w:r>
    </w:p>
    <w:p w14:paraId="68DBBF4B" w14:textId="77777777" w:rsidR="00000000" w:rsidRPr="00991B21" w:rsidRDefault="00991B21" w:rsidP="00991B21">
      <w:pPr>
        <w:numPr>
          <w:ilvl w:val="0"/>
          <w:numId w:val="13"/>
        </w:numPr>
        <w:rPr>
          <w:b/>
          <w:color w:val="FF0000"/>
        </w:rPr>
      </w:pPr>
      <w:r w:rsidRPr="00991B21">
        <w:rPr>
          <w:b/>
          <w:color w:val="FF0000"/>
          <w:lang w:val="en-US"/>
        </w:rPr>
        <w:t>What does police service expect of me?</w:t>
      </w:r>
    </w:p>
    <w:p w14:paraId="51469C7A" w14:textId="77777777" w:rsidR="00000000" w:rsidRPr="00991B21" w:rsidRDefault="00991B21" w:rsidP="00991B21">
      <w:pPr>
        <w:numPr>
          <w:ilvl w:val="0"/>
          <w:numId w:val="13"/>
        </w:numPr>
        <w:rPr>
          <w:b/>
          <w:color w:val="FF0000"/>
        </w:rPr>
      </w:pPr>
      <w:r w:rsidRPr="00991B21">
        <w:rPr>
          <w:b/>
          <w:color w:val="FF0000"/>
          <w:lang w:val="en-US"/>
        </w:rPr>
        <w:t>Is this action or decision likely to refl</w:t>
      </w:r>
      <w:r w:rsidRPr="00991B21">
        <w:rPr>
          <w:b/>
          <w:color w:val="FF0000"/>
          <w:lang w:val="en-US"/>
        </w:rPr>
        <w:t>ect positively on my professionalism and the wider policing profession?</w:t>
      </w:r>
    </w:p>
    <w:p w14:paraId="1CEDD44E" w14:textId="6DCC571E" w:rsidR="00000000" w:rsidRPr="00991B21" w:rsidRDefault="00991B21" w:rsidP="00991B21">
      <w:pPr>
        <w:numPr>
          <w:ilvl w:val="0"/>
          <w:numId w:val="13"/>
        </w:numPr>
        <w:rPr>
          <w:b/>
          <w:color w:val="FF0000"/>
        </w:rPr>
      </w:pPr>
      <w:r w:rsidRPr="00991B21">
        <w:rPr>
          <w:b/>
          <w:color w:val="FF0000"/>
          <w:lang w:val="en-US"/>
        </w:rPr>
        <w:t>Can I explain my action or decision in a public forum?</w:t>
      </w:r>
    </w:p>
    <w:p w14:paraId="5336F8D5" w14:textId="696F1208" w:rsidR="00991B21" w:rsidRDefault="00991B21" w:rsidP="00991B21">
      <w:pPr>
        <w:rPr>
          <w:b/>
          <w:lang w:val="en-US"/>
        </w:rPr>
      </w:pPr>
      <w:r>
        <w:rPr>
          <w:b/>
          <w:lang w:val="en-US"/>
        </w:rPr>
        <w:t>Options</w:t>
      </w:r>
    </w:p>
    <w:p w14:paraId="6513A64A" w14:textId="3DDF6443" w:rsidR="00991B21" w:rsidRDefault="00991B21" w:rsidP="00991B21">
      <w:pPr>
        <w:rPr>
          <w:b/>
          <w:lang w:val="en-US"/>
        </w:rPr>
      </w:pPr>
    </w:p>
    <w:p w14:paraId="31BE1BFF" w14:textId="77777777" w:rsidR="00000000" w:rsidRPr="00991B21" w:rsidRDefault="00991B21" w:rsidP="00991B21">
      <w:pPr>
        <w:numPr>
          <w:ilvl w:val="0"/>
          <w:numId w:val="14"/>
        </w:numPr>
        <w:rPr>
          <w:b/>
          <w:color w:val="FF0000"/>
        </w:rPr>
      </w:pPr>
      <w:r w:rsidRPr="00991B21">
        <w:rPr>
          <w:b/>
          <w:color w:val="FF0000"/>
          <w:lang w:val="en-US"/>
        </w:rPr>
        <w:t>Immediacy of the threat</w:t>
      </w:r>
    </w:p>
    <w:p w14:paraId="6544C579" w14:textId="77777777" w:rsidR="00000000" w:rsidRPr="00991B21" w:rsidRDefault="00991B21" w:rsidP="00991B21">
      <w:pPr>
        <w:numPr>
          <w:ilvl w:val="0"/>
          <w:numId w:val="14"/>
        </w:numPr>
        <w:rPr>
          <w:b/>
          <w:color w:val="FF0000"/>
        </w:rPr>
      </w:pPr>
      <w:r w:rsidRPr="00991B21">
        <w:rPr>
          <w:b/>
          <w:color w:val="FF0000"/>
          <w:lang w:val="en-US"/>
        </w:rPr>
        <w:t>Limitations of the current information </w:t>
      </w:r>
    </w:p>
    <w:p w14:paraId="1A58A9DF" w14:textId="77777777" w:rsidR="00000000" w:rsidRPr="00991B21" w:rsidRDefault="00991B21" w:rsidP="00991B21">
      <w:pPr>
        <w:numPr>
          <w:ilvl w:val="0"/>
          <w:numId w:val="14"/>
        </w:numPr>
        <w:rPr>
          <w:b/>
          <w:color w:val="FF0000"/>
        </w:rPr>
      </w:pPr>
      <w:r w:rsidRPr="00991B21">
        <w:rPr>
          <w:b/>
          <w:color w:val="FF0000"/>
          <w:lang w:val="en-US"/>
        </w:rPr>
        <w:t>Time available</w:t>
      </w:r>
    </w:p>
    <w:p w14:paraId="56798D9A" w14:textId="77777777" w:rsidR="00000000" w:rsidRPr="00991B21" w:rsidRDefault="00991B21" w:rsidP="00991B21">
      <w:pPr>
        <w:numPr>
          <w:ilvl w:val="0"/>
          <w:numId w:val="14"/>
        </w:numPr>
        <w:rPr>
          <w:b/>
          <w:color w:val="FF0000"/>
        </w:rPr>
      </w:pPr>
      <w:r w:rsidRPr="00991B21">
        <w:rPr>
          <w:b/>
          <w:color w:val="FF0000"/>
          <w:lang w:val="en-US"/>
        </w:rPr>
        <w:t>Resources and support available</w:t>
      </w:r>
    </w:p>
    <w:p w14:paraId="103A32A0" w14:textId="77777777" w:rsidR="00000000" w:rsidRPr="00991B21" w:rsidRDefault="00991B21" w:rsidP="00991B21">
      <w:pPr>
        <w:numPr>
          <w:ilvl w:val="0"/>
          <w:numId w:val="14"/>
        </w:numPr>
        <w:rPr>
          <w:b/>
          <w:color w:val="FF0000"/>
        </w:rPr>
      </w:pPr>
      <w:r w:rsidRPr="00991B21">
        <w:rPr>
          <w:b/>
          <w:color w:val="FF0000"/>
          <w:lang w:val="en-US"/>
        </w:rPr>
        <w:t>Individual’s own knowledge, experience and skills</w:t>
      </w:r>
    </w:p>
    <w:p w14:paraId="23B4EA43" w14:textId="77777777" w:rsidR="00000000" w:rsidRPr="00991B21" w:rsidRDefault="00991B21" w:rsidP="00991B21">
      <w:pPr>
        <w:numPr>
          <w:ilvl w:val="0"/>
          <w:numId w:val="14"/>
        </w:numPr>
        <w:rPr>
          <w:b/>
          <w:color w:val="FF0000"/>
        </w:rPr>
      </w:pPr>
      <w:r w:rsidRPr="00991B21">
        <w:rPr>
          <w:b/>
          <w:color w:val="FF0000"/>
          <w:lang w:val="en-US"/>
        </w:rPr>
        <w:t>Impact of an action on t</w:t>
      </w:r>
      <w:r w:rsidRPr="00991B21">
        <w:rPr>
          <w:b/>
          <w:color w:val="FF0000"/>
          <w:lang w:val="en-US"/>
        </w:rPr>
        <w:t>he situation and the public</w:t>
      </w:r>
    </w:p>
    <w:p w14:paraId="6E8BC06A" w14:textId="2488D4FC" w:rsidR="00000000" w:rsidRPr="00991B21" w:rsidRDefault="00991B21" w:rsidP="00991B21">
      <w:pPr>
        <w:numPr>
          <w:ilvl w:val="0"/>
          <w:numId w:val="14"/>
        </w:numPr>
        <w:pBdr>
          <w:bottom w:val="single" w:sz="6" w:space="1" w:color="auto"/>
        </w:pBdr>
        <w:rPr>
          <w:b/>
          <w:color w:val="FF0000"/>
        </w:rPr>
      </w:pPr>
      <w:r w:rsidRPr="00991B21">
        <w:rPr>
          <w:b/>
          <w:color w:val="FF0000"/>
          <w:lang w:val="en-US"/>
        </w:rPr>
        <w:t>What action </w:t>
      </w:r>
      <w:proofErr w:type="gramStart"/>
      <w:r w:rsidRPr="00991B21">
        <w:rPr>
          <w:b/>
          <w:color w:val="FF0000"/>
          <w:lang w:val="en-US"/>
        </w:rPr>
        <w:t>can be taken</w:t>
      </w:r>
      <w:proofErr w:type="gramEnd"/>
      <w:r w:rsidRPr="00991B21">
        <w:rPr>
          <w:b/>
          <w:color w:val="FF0000"/>
          <w:lang w:val="en-US"/>
        </w:rPr>
        <w:t> if things do not happen as anticipated?</w:t>
      </w:r>
    </w:p>
    <w:p w14:paraId="09B04720" w14:textId="4AA5568A" w:rsidR="00991B21" w:rsidRDefault="00991B21" w:rsidP="00991B21">
      <w:pPr>
        <w:rPr>
          <w:b/>
          <w:color w:val="FF0000"/>
          <w:lang w:val="en-US"/>
        </w:rPr>
      </w:pPr>
    </w:p>
    <w:p w14:paraId="43F5C3A6" w14:textId="7403CC08" w:rsidR="00991B21" w:rsidRDefault="00991B21" w:rsidP="00991B21">
      <w:pPr>
        <w:rPr>
          <w:b/>
          <w:lang w:val="en-US"/>
        </w:rPr>
      </w:pPr>
      <w:r w:rsidRPr="00991B21">
        <w:rPr>
          <w:b/>
          <w:lang w:val="en-US"/>
        </w:rPr>
        <w:t>Yorkshire Ripper</w:t>
      </w:r>
    </w:p>
    <w:p w14:paraId="50B742D2" w14:textId="218B4C21" w:rsidR="00991B21" w:rsidRDefault="00991B21" w:rsidP="00991B21">
      <w:pPr>
        <w:rPr>
          <w:b/>
          <w:lang w:val="en-US"/>
        </w:rPr>
      </w:pPr>
    </w:p>
    <w:p w14:paraId="3FA2AB2F" w14:textId="77777777" w:rsidR="00000000" w:rsidRPr="00991B21" w:rsidRDefault="00991B21" w:rsidP="00991B21">
      <w:pPr>
        <w:numPr>
          <w:ilvl w:val="0"/>
          <w:numId w:val="15"/>
        </w:numPr>
        <w:rPr>
          <w:b/>
        </w:rPr>
      </w:pPr>
      <w:r w:rsidRPr="00991B21">
        <w:rPr>
          <w:b/>
        </w:rPr>
        <w:t>During the late 1970’s</w:t>
      </w:r>
      <w:r w:rsidRPr="00991B21">
        <w:rPr>
          <w:b/>
        </w:rPr>
        <w:t xml:space="preserve"> and early 1980’s the Yorkshire Ripper, a case involving a serial killer, demonstrated how the direction given by the SIO </w:t>
      </w:r>
      <w:proofErr w:type="gramStart"/>
      <w:r w:rsidRPr="00991B21">
        <w:rPr>
          <w:b/>
        </w:rPr>
        <w:t>can</w:t>
      </w:r>
      <w:proofErr w:type="gramEnd"/>
      <w:r w:rsidRPr="00991B21">
        <w:rPr>
          <w:b/>
        </w:rPr>
        <w:t> influence the rest of the enquiry.</w:t>
      </w:r>
    </w:p>
    <w:p w14:paraId="5E8DF59A" w14:textId="77777777" w:rsidR="00000000" w:rsidRPr="00991B21" w:rsidRDefault="00991B21" w:rsidP="00991B21">
      <w:pPr>
        <w:numPr>
          <w:ilvl w:val="0"/>
          <w:numId w:val="15"/>
        </w:numPr>
        <w:rPr>
          <w:b/>
        </w:rPr>
      </w:pPr>
      <w:r w:rsidRPr="00991B21">
        <w:rPr>
          <w:b/>
        </w:rPr>
        <w:t>For example, </w:t>
      </w:r>
      <w:proofErr w:type="gramStart"/>
      <w:r w:rsidRPr="00991B21">
        <w:rPr>
          <w:b/>
        </w:rPr>
        <w:t>Peter Sutcliffe,</w:t>
      </w:r>
      <w:r w:rsidRPr="00991B21">
        <w:rPr>
          <w:b/>
        </w:rPr>
        <w:t xml:space="preserve"> who was later convicted of 13 murders as the Yorkshire Ripper, was interviewed nine times by the Police between 1975 and his arrest</w:t>
      </w:r>
      <w:proofErr w:type="gramEnd"/>
      <w:r w:rsidRPr="00991B21">
        <w:rPr>
          <w:b/>
        </w:rPr>
        <w:t xml:space="preserve"> in January 1981.</w:t>
      </w:r>
    </w:p>
    <w:p w14:paraId="0713F262" w14:textId="77777777" w:rsidR="00000000" w:rsidRPr="00991B21" w:rsidRDefault="00991B21" w:rsidP="00991B21">
      <w:pPr>
        <w:numPr>
          <w:ilvl w:val="0"/>
          <w:numId w:val="15"/>
        </w:numPr>
        <w:rPr>
          <w:b/>
        </w:rPr>
      </w:pPr>
      <w:r w:rsidRPr="00991B21">
        <w:rPr>
          <w:b/>
        </w:rPr>
        <w:lastRenderedPageBreak/>
        <w:t xml:space="preserve">Interviewing officers </w:t>
      </w:r>
      <w:proofErr w:type="gramStart"/>
      <w:r w:rsidRPr="00991B21">
        <w:rPr>
          <w:b/>
        </w:rPr>
        <w:t>were influenced</w:t>
      </w:r>
      <w:proofErr w:type="gramEnd"/>
      <w:r w:rsidRPr="00991B21">
        <w:rPr>
          <w:b/>
        </w:rPr>
        <w:t xml:space="preserve"> by</w:t>
      </w:r>
      <w:r w:rsidRPr="00991B21">
        <w:rPr>
          <w:b/>
        </w:rPr>
        <w:t xml:space="preserve"> the credence </w:t>
      </w:r>
      <w:bookmarkStart w:id="0" w:name="_GoBack"/>
      <w:bookmarkEnd w:id="0"/>
      <w:r w:rsidRPr="00991B21">
        <w:rPr>
          <w:b/>
        </w:rPr>
        <w:t>given to the letters and the tape sent by a hoaxer.</w:t>
      </w:r>
    </w:p>
    <w:p w14:paraId="2346607C" w14:textId="77777777" w:rsidR="00991B21" w:rsidRPr="00991B21" w:rsidRDefault="00991B21" w:rsidP="00991B21">
      <w:pPr>
        <w:pBdr>
          <w:bottom w:val="single" w:sz="6" w:space="1" w:color="auto"/>
        </w:pBdr>
        <w:rPr>
          <w:b/>
        </w:rPr>
      </w:pPr>
      <w:r w:rsidRPr="00991B21">
        <w:rPr>
          <w:b/>
          <w:bCs/>
        </w:rPr>
        <w:t>We are back to the danger of assumption</w:t>
      </w:r>
    </w:p>
    <w:p w14:paraId="5F8E827E" w14:textId="79311587" w:rsidR="00991B21" w:rsidRDefault="00991B21" w:rsidP="00991B21">
      <w:pPr>
        <w:rPr>
          <w:b/>
          <w:lang w:val="en-US"/>
        </w:rPr>
      </w:pPr>
    </w:p>
    <w:p w14:paraId="6B13E29D" w14:textId="57B98DEB" w:rsidR="00991B21" w:rsidRPr="00991B21" w:rsidRDefault="00991B21" w:rsidP="00991B21">
      <w:pPr>
        <w:rPr>
          <w:b/>
          <w:lang w:val="en-US"/>
        </w:rPr>
      </w:pPr>
      <w:r>
        <w:rPr>
          <w:b/>
          <w:lang w:val="en-US"/>
        </w:rPr>
        <w:t>SIO Traits</w:t>
      </w:r>
    </w:p>
    <w:p w14:paraId="09E8BA1D" w14:textId="77777777" w:rsidR="00991B21" w:rsidRPr="00991B21" w:rsidRDefault="00991B21" w:rsidP="00991B21">
      <w:pPr>
        <w:rPr>
          <w:b/>
          <w:color w:val="FF0000"/>
        </w:rPr>
      </w:pPr>
    </w:p>
    <w:p w14:paraId="3E163016" w14:textId="77777777" w:rsidR="00991B21" w:rsidRPr="00991B21" w:rsidRDefault="00991B21" w:rsidP="00991B21">
      <w:pPr>
        <w:rPr>
          <w:b/>
        </w:rPr>
      </w:pPr>
    </w:p>
    <w:p w14:paraId="5EDF925C" w14:textId="77777777" w:rsidR="00991B21" w:rsidRPr="00991B21" w:rsidRDefault="00991B21" w:rsidP="00991B21">
      <w:pPr>
        <w:rPr>
          <w:b/>
          <w:color w:val="FF0000"/>
        </w:rPr>
      </w:pPr>
    </w:p>
    <w:p w14:paraId="3BF8CE21" w14:textId="77777777" w:rsidR="00991B21" w:rsidRPr="00991B21" w:rsidRDefault="00991B21" w:rsidP="00991B21">
      <w:pPr>
        <w:rPr>
          <w:b/>
          <w:color w:val="FF0000"/>
        </w:rPr>
      </w:pPr>
    </w:p>
    <w:p w14:paraId="6F0446F1" w14:textId="77777777" w:rsidR="00991B21" w:rsidRPr="00037346" w:rsidRDefault="00991B21" w:rsidP="00037346">
      <w:pPr>
        <w:rPr>
          <w:b/>
        </w:rPr>
      </w:pPr>
    </w:p>
    <w:p w14:paraId="56415A3F" w14:textId="77777777" w:rsidR="00037346" w:rsidRPr="00037346" w:rsidRDefault="00037346" w:rsidP="00037346">
      <w:pPr>
        <w:rPr>
          <w:b/>
        </w:rPr>
      </w:pPr>
    </w:p>
    <w:p w14:paraId="24300319" w14:textId="77777777" w:rsidR="00037346" w:rsidRDefault="00037346" w:rsidP="00037346">
      <w:pPr>
        <w:rPr>
          <w:b/>
        </w:rPr>
      </w:pPr>
    </w:p>
    <w:p w14:paraId="60F3923F" w14:textId="77777777" w:rsidR="00037346" w:rsidRDefault="00037346" w:rsidP="00037346">
      <w:pPr>
        <w:rPr>
          <w:b/>
        </w:rPr>
      </w:pPr>
    </w:p>
    <w:p w14:paraId="7B3E759E" w14:textId="77777777" w:rsidR="00037346" w:rsidRPr="00037346" w:rsidRDefault="00037346" w:rsidP="00037346">
      <w:pPr>
        <w:rPr>
          <w:b/>
        </w:rPr>
      </w:pPr>
    </w:p>
    <w:p w14:paraId="26331C78" w14:textId="77777777" w:rsidR="00037346" w:rsidRPr="00037346" w:rsidRDefault="00037346" w:rsidP="00037346">
      <w:pPr>
        <w:rPr>
          <w:b/>
        </w:rPr>
      </w:pPr>
    </w:p>
    <w:p w14:paraId="11D7FAFE" w14:textId="77777777" w:rsidR="00037346" w:rsidRDefault="00037346"/>
    <w:p w14:paraId="25C49C1F" w14:textId="77777777" w:rsidR="00037346" w:rsidRDefault="00037346"/>
    <w:sectPr w:rsidR="000373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414CD"/>
    <w:multiLevelType w:val="hybridMultilevel"/>
    <w:tmpl w:val="4C6AFCBA"/>
    <w:lvl w:ilvl="0" w:tplc="2962F78C">
      <w:start w:val="1"/>
      <w:numFmt w:val="bullet"/>
      <w:lvlText w:val="•"/>
      <w:lvlJc w:val="left"/>
      <w:pPr>
        <w:tabs>
          <w:tab w:val="num" w:pos="720"/>
        </w:tabs>
        <w:ind w:left="720" w:hanging="360"/>
      </w:pPr>
      <w:rPr>
        <w:rFonts w:ascii="Arial" w:hAnsi="Arial" w:hint="default"/>
      </w:rPr>
    </w:lvl>
    <w:lvl w:ilvl="1" w:tplc="7DE432CC" w:tentative="1">
      <w:start w:val="1"/>
      <w:numFmt w:val="bullet"/>
      <w:lvlText w:val="•"/>
      <w:lvlJc w:val="left"/>
      <w:pPr>
        <w:tabs>
          <w:tab w:val="num" w:pos="1440"/>
        </w:tabs>
        <w:ind w:left="1440" w:hanging="360"/>
      </w:pPr>
      <w:rPr>
        <w:rFonts w:ascii="Arial" w:hAnsi="Arial" w:hint="default"/>
      </w:rPr>
    </w:lvl>
    <w:lvl w:ilvl="2" w:tplc="065650EE" w:tentative="1">
      <w:start w:val="1"/>
      <w:numFmt w:val="bullet"/>
      <w:lvlText w:val="•"/>
      <w:lvlJc w:val="left"/>
      <w:pPr>
        <w:tabs>
          <w:tab w:val="num" w:pos="2160"/>
        </w:tabs>
        <w:ind w:left="2160" w:hanging="360"/>
      </w:pPr>
      <w:rPr>
        <w:rFonts w:ascii="Arial" w:hAnsi="Arial" w:hint="default"/>
      </w:rPr>
    </w:lvl>
    <w:lvl w:ilvl="3" w:tplc="3266FC6E" w:tentative="1">
      <w:start w:val="1"/>
      <w:numFmt w:val="bullet"/>
      <w:lvlText w:val="•"/>
      <w:lvlJc w:val="left"/>
      <w:pPr>
        <w:tabs>
          <w:tab w:val="num" w:pos="2880"/>
        </w:tabs>
        <w:ind w:left="2880" w:hanging="360"/>
      </w:pPr>
      <w:rPr>
        <w:rFonts w:ascii="Arial" w:hAnsi="Arial" w:hint="default"/>
      </w:rPr>
    </w:lvl>
    <w:lvl w:ilvl="4" w:tplc="9D54327E" w:tentative="1">
      <w:start w:val="1"/>
      <w:numFmt w:val="bullet"/>
      <w:lvlText w:val="•"/>
      <w:lvlJc w:val="left"/>
      <w:pPr>
        <w:tabs>
          <w:tab w:val="num" w:pos="3600"/>
        </w:tabs>
        <w:ind w:left="3600" w:hanging="360"/>
      </w:pPr>
      <w:rPr>
        <w:rFonts w:ascii="Arial" w:hAnsi="Arial" w:hint="default"/>
      </w:rPr>
    </w:lvl>
    <w:lvl w:ilvl="5" w:tplc="8D963868" w:tentative="1">
      <w:start w:val="1"/>
      <w:numFmt w:val="bullet"/>
      <w:lvlText w:val="•"/>
      <w:lvlJc w:val="left"/>
      <w:pPr>
        <w:tabs>
          <w:tab w:val="num" w:pos="4320"/>
        </w:tabs>
        <w:ind w:left="4320" w:hanging="360"/>
      </w:pPr>
      <w:rPr>
        <w:rFonts w:ascii="Arial" w:hAnsi="Arial" w:hint="default"/>
      </w:rPr>
    </w:lvl>
    <w:lvl w:ilvl="6" w:tplc="5178FE52" w:tentative="1">
      <w:start w:val="1"/>
      <w:numFmt w:val="bullet"/>
      <w:lvlText w:val="•"/>
      <w:lvlJc w:val="left"/>
      <w:pPr>
        <w:tabs>
          <w:tab w:val="num" w:pos="5040"/>
        </w:tabs>
        <w:ind w:left="5040" w:hanging="360"/>
      </w:pPr>
      <w:rPr>
        <w:rFonts w:ascii="Arial" w:hAnsi="Arial" w:hint="default"/>
      </w:rPr>
    </w:lvl>
    <w:lvl w:ilvl="7" w:tplc="319A2AC6" w:tentative="1">
      <w:start w:val="1"/>
      <w:numFmt w:val="bullet"/>
      <w:lvlText w:val="•"/>
      <w:lvlJc w:val="left"/>
      <w:pPr>
        <w:tabs>
          <w:tab w:val="num" w:pos="5760"/>
        </w:tabs>
        <w:ind w:left="5760" w:hanging="360"/>
      </w:pPr>
      <w:rPr>
        <w:rFonts w:ascii="Arial" w:hAnsi="Arial" w:hint="default"/>
      </w:rPr>
    </w:lvl>
    <w:lvl w:ilvl="8" w:tplc="5D4E0A7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1C76DB2"/>
    <w:multiLevelType w:val="hybridMultilevel"/>
    <w:tmpl w:val="369EAF12"/>
    <w:lvl w:ilvl="0" w:tplc="B5028464">
      <w:start w:val="1"/>
      <w:numFmt w:val="bullet"/>
      <w:lvlText w:val="•"/>
      <w:lvlJc w:val="left"/>
      <w:pPr>
        <w:tabs>
          <w:tab w:val="num" w:pos="720"/>
        </w:tabs>
        <w:ind w:left="720" w:hanging="360"/>
      </w:pPr>
      <w:rPr>
        <w:rFonts w:ascii="Arial" w:hAnsi="Arial" w:hint="default"/>
      </w:rPr>
    </w:lvl>
    <w:lvl w:ilvl="1" w:tplc="771E49F0" w:tentative="1">
      <w:start w:val="1"/>
      <w:numFmt w:val="bullet"/>
      <w:lvlText w:val="•"/>
      <w:lvlJc w:val="left"/>
      <w:pPr>
        <w:tabs>
          <w:tab w:val="num" w:pos="1440"/>
        </w:tabs>
        <w:ind w:left="1440" w:hanging="360"/>
      </w:pPr>
      <w:rPr>
        <w:rFonts w:ascii="Arial" w:hAnsi="Arial" w:hint="default"/>
      </w:rPr>
    </w:lvl>
    <w:lvl w:ilvl="2" w:tplc="095C7DC0" w:tentative="1">
      <w:start w:val="1"/>
      <w:numFmt w:val="bullet"/>
      <w:lvlText w:val="•"/>
      <w:lvlJc w:val="left"/>
      <w:pPr>
        <w:tabs>
          <w:tab w:val="num" w:pos="2160"/>
        </w:tabs>
        <w:ind w:left="2160" w:hanging="360"/>
      </w:pPr>
      <w:rPr>
        <w:rFonts w:ascii="Arial" w:hAnsi="Arial" w:hint="default"/>
      </w:rPr>
    </w:lvl>
    <w:lvl w:ilvl="3" w:tplc="D696EC4A" w:tentative="1">
      <w:start w:val="1"/>
      <w:numFmt w:val="bullet"/>
      <w:lvlText w:val="•"/>
      <w:lvlJc w:val="left"/>
      <w:pPr>
        <w:tabs>
          <w:tab w:val="num" w:pos="2880"/>
        </w:tabs>
        <w:ind w:left="2880" w:hanging="360"/>
      </w:pPr>
      <w:rPr>
        <w:rFonts w:ascii="Arial" w:hAnsi="Arial" w:hint="default"/>
      </w:rPr>
    </w:lvl>
    <w:lvl w:ilvl="4" w:tplc="9878BDD4" w:tentative="1">
      <w:start w:val="1"/>
      <w:numFmt w:val="bullet"/>
      <w:lvlText w:val="•"/>
      <w:lvlJc w:val="left"/>
      <w:pPr>
        <w:tabs>
          <w:tab w:val="num" w:pos="3600"/>
        </w:tabs>
        <w:ind w:left="3600" w:hanging="360"/>
      </w:pPr>
      <w:rPr>
        <w:rFonts w:ascii="Arial" w:hAnsi="Arial" w:hint="default"/>
      </w:rPr>
    </w:lvl>
    <w:lvl w:ilvl="5" w:tplc="E4982AFC" w:tentative="1">
      <w:start w:val="1"/>
      <w:numFmt w:val="bullet"/>
      <w:lvlText w:val="•"/>
      <w:lvlJc w:val="left"/>
      <w:pPr>
        <w:tabs>
          <w:tab w:val="num" w:pos="4320"/>
        </w:tabs>
        <w:ind w:left="4320" w:hanging="360"/>
      </w:pPr>
      <w:rPr>
        <w:rFonts w:ascii="Arial" w:hAnsi="Arial" w:hint="default"/>
      </w:rPr>
    </w:lvl>
    <w:lvl w:ilvl="6" w:tplc="7B6EA868" w:tentative="1">
      <w:start w:val="1"/>
      <w:numFmt w:val="bullet"/>
      <w:lvlText w:val="•"/>
      <w:lvlJc w:val="left"/>
      <w:pPr>
        <w:tabs>
          <w:tab w:val="num" w:pos="5040"/>
        </w:tabs>
        <w:ind w:left="5040" w:hanging="360"/>
      </w:pPr>
      <w:rPr>
        <w:rFonts w:ascii="Arial" w:hAnsi="Arial" w:hint="default"/>
      </w:rPr>
    </w:lvl>
    <w:lvl w:ilvl="7" w:tplc="4596DF92" w:tentative="1">
      <w:start w:val="1"/>
      <w:numFmt w:val="bullet"/>
      <w:lvlText w:val="•"/>
      <w:lvlJc w:val="left"/>
      <w:pPr>
        <w:tabs>
          <w:tab w:val="num" w:pos="5760"/>
        </w:tabs>
        <w:ind w:left="5760" w:hanging="360"/>
      </w:pPr>
      <w:rPr>
        <w:rFonts w:ascii="Arial" w:hAnsi="Arial" w:hint="default"/>
      </w:rPr>
    </w:lvl>
    <w:lvl w:ilvl="8" w:tplc="6AE431B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D86036B"/>
    <w:multiLevelType w:val="hybridMultilevel"/>
    <w:tmpl w:val="BFE67610"/>
    <w:lvl w:ilvl="0" w:tplc="CFFC96B2">
      <w:start w:val="1"/>
      <w:numFmt w:val="bullet"/>
      <w:lvlText w:val="•"/>
      <w:lvlJc w:val="left"/>
      <w:pPr>
        <w:tabs>
          <w:tab w:val="num" w:pos="720"/>
        </w:tabs>
        <w:ind w:left="720" w:hanging="360"/>
      </w:pPr>
      <w:rPr>
        <w:rFonts w:ascii="Arial" w:hAnsi="Arial" w:hint="default"/>
      </w:rPr>
    </w:lvl>
    <w:lvl w:ilvl="1" w:tplc="BBD08C70" w:tentative="1">
      <w:start w:val="1"/>
      <w:numFmt w:val="bullet"/>
      <w:lvlText w:val="•"/>
      <w:lvlJc w:val="left"/>
      <w:pPr>
        <w:tabs>
          <w:tab w:val="num" w:pos="1440"/>
        </w:tabs>
        <w:ind w:left="1440" w:hanging="360"/>
      </w:pPr>
      <w:rPr>
        <w:rFonts w:ascii="Arial" w:hAnsi="Arial" w:hint="default"/>
      </w:rPr>
    </w:lvl>
    <w:lvl w:ilvl="2" w:tplc="4F4C9B7A" w:tentative="1">
      <w:start w:val="1"/>
      <w:numFmt w:val="bullet"/>
      <w:lvlText w:val="•"/>
      <w:lvlJc w:val="left"/>
      <w:pPr>
        <w:tabs>
          <w:tab w:val="num" w:pos="2160"/>
        </w:tabs>
        <w:ind w:left="2160" w:hanging="360"/>
      </w:pPr>
      <w:rPr>
        <w:rFonts w:ascii="Arial" w:hAnsi="Arial" w:hint="default"/>
      </w:rPr>
    </w:lvl>
    <w:lvl w:ilvl="3" w:tplc="0C8C9354" w:tentative="1">
      <w:start w:val="1"/>
      <w:numFmt w:val="bullet"/>
      <w:lvlText w:val="•"/>
      <w:lvlJc w:val="left"/>
      <w:pPr>
        <w:tabs>
          <w:tab w:val="num" w:pos="2880"/>
        </w:tabs>
        <w:ind w:left="2880" w:hanging="360"/>
      </w:pPr>
      <w:rPr>
        <w:rFonts w:ascii="Arial" w:hAnsi="Arial" w:hint="default"/>
      </w:rPr>
    </w:lvl>
    <w:lvl w:ilvl="4" w:tplc="7AC209EA" w:tentative="1">
      <w:start w:val="1"/>
      <w:numFmt w:val="bullet"/>
      <w:lvlText w:val="•"/>
      <w:lvlJc w:val="left"/>
      <w:pPr>
        <w:tabs>
          <w:tab w:val="num" w:pos="3600"/>
        </w:tabs>
        <w:ind w:left="3600" w:hanging="360"/>
      </w:pPr>
      <w:rPr>
        <w:rFonts w:ascii="Arial" w:hAnsi="Arial" w:hint="default"/>
      </w:rPr>
    </w:lvl>
    <w:lvl w:ilvl="5" w:tplc="AE3CE1A2" w:tentative="1">
      <w:start w:val="1"/>
      <w:numFmt w:val="bullet"/>
      <w:lvlText w:val="•"/>
      <w:lvlJc w:val="left"/>
      <w:pPr>
        <w:tabs>
          <w:tab w:val="num" w:pos="4320"/>
        </w:tabs>
        <w:ind w:left="4320" w:hanging="360"/>
      </w:pPr>
      <w:rPr>
        <w:rFonts w:ascii="Arial" w:hAnsi="Arial" w:hint="default"/>
      </w:rPr>
    </w:lvl>
    <w:lvl w:ilvl="6" w:tplc="C1DE10AA" w:tentative="1">
      <w:start w:val="1"/>
      <w:numFmt w:val="bullet"/>
      <w:lvlText w:val="•"/>
      <w:lvlJc w:val="left"/>
      <w:pPr>
        <w:tabs>
          <w:tab w:val="num" w:pos="5040"/>
        </w:tabs>
        <w:ind w:left="5040" w:hanging="360"/>
      </w:pPr>
      <w:rPr>
        <w:rFonts w:ascii="Arial" w:hAnsi="Arial" w:hint="default"/>
      </w:rPr>
    </w:lvl>
    <w:lvl w:ilvl="7" w:tplc="A66AA15E" w:tentative="1">
      <w:start w:val="1"/>
      <w:numFmt w:val="bullet"/>
      <w:lvlText w:val="•"/>
      <w:lvlJc w:val="left"/>
      <w:pPr>
        <w:tabs>
          <w:tab w:val="num" w:pos="5760"/>
        </w:tabs>
        <w:ind w:left="5760" w:hanging="360"/>
      </w:pPr>
      <w:rPr>
        <w:rFonts w:ascii="Arial" w:hAnsi="Arial" w:hint="default"/>
      </w:rPr>
    </w:lvl>
    <w:lvl w:ilvl="8" w:tplc="330CD7D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4CA4C6E"/>
    <w:multiLevelType w:val="hybridMultilevel"/>
    <w:tmpl w:val="DDFE0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1E1F75"/>
    <w:multiLevelType w:val="hybridMultilevel"/>
    <w:tmpl w:val="1804BC78"/>
    <w:lvl w:ilvl="0" w:tplc="BD526D30">
      <w:start w:val="1"/>
      <w:numFmt w:val="bullet"/>
      <w:lvlText w:val="•"/>
      <w:lvlJc w:val="left"/>
      <w:pPr>
        <w:tabs>
          <w:tab w:val="num" w:pos="720"/>
        </w:tabs>
        <w:ind w:left="720" w:hanging="360"/>
      </w:pPr>
      <w:rPr>
        <w:rFonts w:ascii="Arial" w:hAnsi="Arial" w:hint="default"/>
      </w:rPr>
    </w:lvl>
    <w:lvl w:ilvl="1" w:tplc="2C505D5A" w:tentative="1">
      <w:start w:val="1"/>
      <w:numFmt w:val="bullet"/>
      <w:lvlText w:val="•"/>
      <w:lvlJc w:val="left"/>
      <w:pPr>
        <w:tabs>
          <w:tab w:val="num" w:pos="1440"/>
        </w:tabs>
        <w:ind w:left="1440" w:hanging="360"/>
      </w:pPr>
      <w:rPr>
        <w:rFonts w:ascii="Arial" w:hAnsi="Arial" w:hint="default"/>
      </w:rPr>
    </w:lvl>
    <w:lvl w:ilvl="2" w:tplc="A7AE3A9C" w:tentative="1">
      <w:start w:val="1"/>
      <w:numFmt w:val="bullet"/>
      <w:lvlText w:val="•"/>
      <w:lvlJc w:val="left"/>
      <w:pPr>
        <w:tabs>
          <w:tab w:val="num" w:pos="2160"/>
        </w:tabs>
        <w:ind w:left="2160" w:hanging="360"/>
      </w:pPr>
      <w:rPr>
        <w:rFonts w:ascii="Arial" w:hAnsi="Arial" w:hint="default"/>
      </w:rPr>
    </w:lvl>
    <w:lvl w:ilvl="3" w:tplc="D802548A" w:tentative="1">
      <w:start w:val="1"/>
      <w:numFmt w:val="bullet"/>
      <w:lvlText w:val="•"/>
      <w:lvlJc w:val="left"/>
      <w:pPr>
        <w:tabs>
          <w:tab w:val="num" w:pos="2880"/>
        </w:tabs>
        <w:ind w:left="2880" w:hanging="360"/>
      </w:pPr>
      <w:rPr>
        <w:rFonts w:ascii="Arial" w:hAnsi="Arial" w:hint="default"/>
      </w:rPr>
    </w:lvl>
    <w:lvl w:ilvl="4" w:tplc="8CD42878" w:tentative="1">
      <w:start w:val="1"/>
      <w:numFmt w:val="bullet"/>
      <w:lvlText w:val="•"/>
      <w:lvlJc w:val="left"/>
      <w:pPr>
        <w:tabs>
          <w:tab w:val="num" w:pos="3600"/>
        </w:tabs>
        <w:ind w:left="3600" w:hanging="360"/>
      </w:pPr>
      <w:rPr>
        <w:rFonts w:ascii="Arial" w:hAnsi="Arial" w:hint="default"/>
      </w:rPr>
    </w:lvl>
    <w:lvl w:ilvl="5" w:tplc="CAA0E422" w:tentative="1">
      <w:start w:val="1"/>
      <w:numFmt w:val="bullet"/>
      <w:lvlText w:val="•"/>
      <w:lvlJc w:val="left"/>
      <w:pPr>
        <w:tabs>
          <w:tab w:val="num" w:pos="4320"/>
        </w:tabs>
        <w:ind w:left="4320" w:hanging="360"/>
      </w:pPr>
      <w:rPr>
        <w:rFonts w:ascii="Arial" w:hAnsi="Arial" w:hint="default"/>
      </w:rPr>
    </w:lvl>
    <w:lvl w:ilvl="6" w:tplc="854A0BA8" w:tentative="1">
      <w:start w:val="1"/>
      <w:numFmt w:val="bullet"/>
      <w:lvlText w:val="•"/>
      <w:lvlJc w:val="left"/>
      <w:pPr>
        <w:tabs>
          <w:tab w:val="num" w:pos="5040"/>
        </w:tabs>
        <w:ind w:left="5040" w:hanging="360"/>
      </w:pPr>
      <w:rPr>
        <w:rFonts w:ascii="Arial" w:hAnsi="Arial" w:hint="default"/>
      </w:rPr>
    </w:lvl>
    <w:lvl w:ilvl="7" w:tplc="68365EE4" w:tentative="1">
      <w:start w:val="1"/>
      <w:numFmt w:val="bullet"/>
      <w:lvlText w:val="•"/>
      <w:lvlJc w:val="left"/>
      <w:pPr>
        <w:tabs>
          <w:tab w:val="num" w:pos="5760"/>
        </w:tabs>
        <w:ind w:left="5760" w:hanging="360"/>
      </w:pPr>
      <w:rPr>
        <w:rFonts w:ascii="Arial" w:hAnsi="Arial" w:hint="default"/>
      </w:rPr>
    </w:lvl>
    <w:lvl w:ilvl="8" w:tplc="C1CC4E0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7855563"/>
    <w:multiLevelType w:val="hybridMultilevel"/>
    <w:tmpl w:val="05A01A78"/>
    <w:lvl w:ilvl="0" w:tplc="B9AC78BE">
      <w:start w:val="1"/>
      <w:numFmt w:val="bullet"/>
      <w:lvlText w:val="•"/>
      <w:lvlJc w:val="left"/>
      <w:pPr>
        <w:tabs>
          <w:tab w:val="num" w:pos="720"/>
        </w:tabs>
        <w:ind w:left="720" w:hanging="360"/>
      </w:pPr>
      <w:rPr>
        <w:rFonts w:ascii="Arial" w:hAnsi="Arial" w:hint="default"/>
      </w:rPr>
    </w:lvl>
    <w:lvl w:ilvl="1" w:tplc="94004966" w:tentative="1">
      <w:start w:val="1"/>
      <w:numFmt w:val="bullet"/>
      <w:lvlText w:val="•"/>
      <w:lvlJc w:val="left"/>
      <w:pPr>
        <w:tabs>
          <w:tab w:val="num" w:pos="1440"/>
        </w:tabs>
        <w:ind w:left="1440" w:hanging="360"/>
      </w:pPr>
      <w:rPr>
        <w:rFonts w:ascii="Arial" w:hAnsi="Arial" w:hint="default"/>
      </w:rPr>
    </w:lvl>
    <w:lvl w:ilvl="2" w:tplc="2D34A3CA" w:tentative="1">
      <w:start w:val="1"/>
      <w:numFmt w:val="bullet"/>
      <w:lvlText w:val="•"/>
      <w:lvlJc w:val="left"/>
      <w:pPr>
        <w:tabs>
          <w:tab w:val="num" w:pos="2160"/>
        </w:tabs>
        <w:ind w:left="2160" w:hanging="360"/>
      </w:pPr>
      <w:rPr>
        <w:rFonts w:ascii="Arial" w:hAnsi="Arial" w:hint="default"/>
      </w:rPr>
    </w:lvl>
    <w:lvl w:ilvl="3" w:tplc="F1A4BB94" w:tentative="1">
      <w:start w:val="1"/>
      <w:numFmt w:val="bullet"/>
      <w:lvlText w:val="•"/>
      <w:lvlJc w:val="left"/>
      <w:pPr>
        <w:tabs>
          <w:tab w:val="num" w:pos="2880"/>
        </w:tabs>
        <w:ind w:left="2880" w:hanging="360"/>
      </w:pPr>
      <w:rPr>
        <w:rFonts w:ascii="Arial" w:hAnsi="Arial" w:hint="default"/>
      </w:rPr>
    </w:lvl>
    <w:lvl w:ilvl="4" w:tplc="BE069CE4" w:tentative="1">
      <w:start w:val="1"/>
      <w:numFmt w:val="bullet"/>
      <w:lvlText w:val="•"/>
      <w:lvlJc w:val="left"/>
      <w:pPr>
        <w:tabs>
          <w:tab w:val="num" w:pos="3600"/>
        </w:tabs>
        <w:ind w:left="3600" w:hanging="360"/>
      </w:pPr>
      <w:rPr>
        <w:rFonts w:ascii="Arial" w:hAnsi="Arial" w:hint="default"/>
      </w:rPr>
    </w:lvl>
    <w:lvl w:ilvl="5" w:tplc="87E4C814" w:tentative="1">
      <w:start w:val="1"/>
      <w:numFmt w:val="bullet"/>
      <w:lvlText w:val="•"/>
      <w:lvlJc w:val="left"/>
      <w:pPr>
        <w:tabs>
          <w:tab w:val="num" w:pos="4320"/>
        </w:tabs>
        <w:ind w:left="4320" w:hanging="360"/>
      </w:pPr>
      <w:rPr>
        <w:rFonts w:ascii="Arial" w:hAnsi="Arial" w:hint="default"/>
      </w:rPr>
    </w:lvl>
    <w:lvl w:ilvl="6" w:tplc="44E6B1C0" w:tentative="1">
      <w:start w:val="1"/>
      <w:numFmt w:val="bullet"/>
      <w:lvlText w:val="•"/>
      <w:lvlJc w:val="left"/>
      <w:pPr>
        <w:tabs>
          <w:tab w:val="num" w:pos="5040"/>
        </w:tabs>
        <w:ind w:left="5040" w:hanging="360"/>
      </w:pPr>
      <w:rPr>
        <w:rFonts w:ascii="Arial" w:hAnsi="Arial" w:hint="default"/>
      </w:rPr>
    </w:lvl>
    <w:lvl w:ilvl="7" w:tplc="8F842A26" w:tentative="1">
      <w:start w:val="1"/>
      <w:numFmt w:val="bullet"/>
      <w:lvlText w:val="•"/>
      <w:lvlJc w:val="left"/>
      <w:pPr>
        <w:tabs>
          <w:tab w:val="num" w:pos="5760"/>
        </w:tabs>
        <w:ind w:left="5760" w:hanging="360"/>
      </w:pPr>
      <w:rPr>
        <w:rFonts w:ascii="Arial" w:hAnsi="Arial" w:hint="default"/>
      </w:rPr>
    </w:lvl>
    <w:lvl w:ilvl="8" w:tplc="4C7EE4A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086448F"/>
    <w:multiLevelType w:val="hybridMultilevel"/>
    <w:tmpl w:val="B71084A4"/>
    <w:lvl w:ilvl="0" w:tplc="F85EC900">
      <w:start w:val="1"/>
      <w:numFmt w:val="decimal"/>
      <w:lvlText w:val="%1."/>
      <w:lvlJc w:val="left"/>
      <w:pPr>
        <w:tabs>
          <w:tab w:val="num" w:pos="720"/>
        </w:tabs>
        <w:ind w:left="720" w:hanging="360"/>
      </w:pPr>
    </w:lvl>
    <w:lvl w:ilvl="1" w:tplc="A80092AC" w:tentative="1">
      <w:start w:val="1"/>
      <w:numFmt w:val="decimal"/>
      <w:lvlText w:val="%2."/>
      <w:lvlJc w:val="left"/>
      <w:pPr>
        <w:tabs>
          <w:tab w:val="num" w:pos="1440"/>
        </w:tabs>
        <w:ind w:left="1440" w:hanging="360"/>
      </w:pPr>
    </w:lvl>
    <w:lvl w:ilvl="2" w:tplc="7E620370" w:tentative="1">
      <w:start w:val="1"/>
      <w:numFmt w:val="decimal"/>
      <w:lvlText w:val="%3."/>
      <w:lvlJc w:val="left"/>
      <w:pPr>
        <w:tabs>
          <w:tab w:val="num" w:pos="2160"/>
        </w:tabs>
        <w:ind w:left="2160" w:hanging="360"/>
      </w:pPr>
    </w:lvl>
    <w:lvl w:ilvl="3" w:tplc="3A623042" w:tentative="1">
      <w:start w:val="1"/>
      <w:numFmt w:val="decimal"/>
      <w:lvlText w:val="%4."/>
      <w:lvlJc w:val="left"/>
      <w:pPr>
        <w:tabs>
          <w:tab w:val="num" w:pos="2880"/>
        </w:tabs>
        <w:ind w:left="2880" w:hanging="360"/>
      </w:pPr>
    </w:lvl>
    <w:lvl w:ilvl="4" w:tplc="C5CCCC9A" w:tentative="1">
      <w:start w:val="1"/>
      <w:numFmt w:val="decimal"/>
      <w:lvlText w:val="%5."/>
      <w:lvlJc w:val="left"/>
      <w:pPr>
        <w:tabs>
          <w:tab w:val="num" w:pos="3600"/>
        </w:tabs>
        <w:ind w:left="3600" w:hanging="360"/>
      </w:pPr>
    </w:lvl>
    <w:lvl w:ilvl="5" w:tplc="A9D87724" w:tentative="1">
      <w:start w:val="1"/>
      <w:numFmt w:val="decimal"/>
      <w:lvlText w:val="%6."/>
      <w:lvlJc w:val="left"/>
      <w:pPr>
        <w:tabs>
          <w:tab w:val="num" w:pos="4320"/>
        </w:tabs>
        <w:ind w:left="4320" w:hanging="360"/>
      </w:pPr>
    </w:lvl>
    <w:lvl w:ilvl="6" w:tplc="0DDACF0E" w:tentative="1">
      <w:start w:val="1"/>
      <w:numFmt w:val="decimal"/>
      <w:lvlText w:val="%7."/>
      <w:lvlJc w:val="left"/>
      <w:pPr>
        <w:tabs>
          <w:tab w:val="num" w:pos="5040"/>
        </w:tabs>
        <w:ind w:left="5040" w:hanging="360"/>
      </w:pPr>
    </w:lvl>
    <w:lvl w:ilvl="7" w:tplc="C4080EF2" w:tentative="1">
      <w:start w:val="1"/>
      <w:numFmt w:val="decimal"/>
      <w:lvlText w:val="%8."/>
      <w:lvlJc w:val="left"/>
      <w:pPr>
        <w:tabs>
          <w:tab w:val="num" w:pos="5760"/>
        </w:tabs>
        <w:ind w:left="5760" w:hanging="360"/>
      </w:pPr>
    </w:lvl>
    <w:lvl w:ilvl="8" w:tplc="DBAAC4C0" w:tentative="1">
      <w:start w:val="1"/>
      <w:numFmt w:val="decimal"/>
      <w:lvlText w:val="%9."/>
      <w:lvlJc w:val="left"/>
      <w:pPr>
        <w:tabs>
          <w:tab w:val="num" w:pos="6480"/>
        </w:tabs>
        <w:ind w:left="6480" w:hanging="360"/>
      </w:pPr>
    </w:lvl>
  </w:abstractNum>
  <w:abstractNum w:abstractNumId="7" w15:restartNumberingAfterBreak="0">
    <w:nsid w:val="384021D2"/>
    <w:multiLevelType w:val="hybridMultilevel"/>
    <w:tmpl w:val="5824D804"/>
    <w:lvl w:ilvl="0" w:tplc="C22E104A">
      <w:start w:val="1"/>
      <w:numFmt w:val="bullet"/>
      <w:lvlText w:val="•"/>
      <w:lvlJc w:val="left"/>
      <w:pPr>
        <w:tabs>
          <w:tab w:val="num" w:pos="720"/>
        </w:tabs>
        <w:ind w:left="720" w:hanging="360"/>
      </w:pPr>
      <w:rPr>
        <w:rFonts w:ascii="Arial" w:hAnsi="Arial" w:hint="default"/>
      </w:rPr>
    </w:lvl>
    <w:lvl w:ilvl="1" w:tplc="559E0FE6" w:tentative="1">
      <w:start w:val="1"/>
      <w:numFmt w:val="bullet"/>
      <w:lvlText w:val="•"/>
      <w:lvlJc w:val="left"/>
      <w:pPr>
        <w:tabs>
          <w:tab w:val="num" w:pos="1440"/>
        </w:tabs>
        <w:ind w:left="1440" w:hanging="360"/>
      </w:pPr>
      <w:rPr>
        <w:rFonts w:ascii="Arial" w:hAnsi="Arial" w:hint="default"/>
      </w:rPr>
    </w:lvl>
    <w:lvl w:ilvl="2" w:tplc="5E287934" w:tentative="1">
      <w:start w:val="1"/>
      <w:numFmt w:val="bullet"/>
      <w:lvlText w:val="•"/>
      <w:lvlJc w:val="left"/>
      <w:pPr>
        <w:tabs>
          <w:tab w:val="num" w:pos="2160"/>
        </w:tabs>
        <w:ind w:left="2160" w:hanging="360"/>
      </w:pPr>
      <w:rPr>
        <w:rFonts w:ascii="Arial" w:hAnsi="Arial" w:hint="default"/>
      </w:rPr>
    </w:lvl>
    <w:lvl w:ilvl="3" w:tplc="5708592C" w:tentative="1">
      <w:start w:val="1"/>
      <w:numFmt w:val="bullet"/>
      <w:lvlText w:val="•"/>
      <w:lvlJc w:val="left"/>
      <w:pPr>
        <w:tabs>
          <w:tab w:val="num" w:pos="2880"/>
        </w:tabs>
        <w:ind w:left="2880" w:hanging="360"/>
      </w:pPr>
      <w:rPr>
        <w:rFonts w:ascii="Arial" w:hAnsi="Arial" w:hint="default"/>
      </w:rPr>
    </w:lvl>
    <w:lvl w:ilvl="4" w:tplc="81C4A4C8" w:tentative="1">
      <w:start w:val="1"/>
      <w:numFmt w:val="bullet"/>
      <w:lvlText w:val="•"/>
      <w:lvlJc w:val="left"/>
      <w:pPr>
        <w:tabs>
          <w:tab w:val="num" w:pos="3600"/>
        </w:tabs>
        <w:ind w:left="3600" w:hanging="360"/>
      </w:pPr>
      <w:rPr>
        <w:rFonts w:ascii="Arial" w:hAnsi="Arial" w:hint="default"/>
      </w:rPr>
    </w:lvl>
    <w:lvl w:ilvl="5" w:tplc="10A25CB2" w:tentative="1">
      <w:start w:val="1"/>
      <w:numFmt w:val="bullet"/>
      <w:lvlText w:val="•"/>
      <w:lvlJc w:val="left"/>
      <w:pPr>
        <w:tabs>
          <w:tab w:val="num" w:pos="4320"/>
        </w:tabs>
        <w:ind w:left="4320" w:hanging="360"/>
      </w:pPr>
      <w:rPr>
        <w:rFonts w:ascii="Arial" w:hAnsi="Arial" w:hint="default"/>
      </w:rPr>
    </w:lvl>
    <w:lvl w:ilvl="6" w:tplc="A7EEFCD2" w:tentative="1">
      <w:start w:val="1"/>
      <w:numFmt w:val="bullet"/>
      <w:lvlText w:val="•"/>
      <w:lvlJc w:val="left"/>
      <w:pPr>
        <w:tabs>
          <w:tab w:val="num" w:pos="5040"/>
        </w:tabs>
        <w:ind w:left="5040" w:hanging="360"/>
      </w:pPr>
      <w:rPr>
        <w:rFonts w:ascii="Arial" w:hAnsi="Arial" w:hint="default"/>
      </w:rPr>
    </w:lvl>
    <w:lvl w:ilvl="7" w:tplc="B9628DEC" w:tentative="1">
      <w:start w:val="1"/>
      <w:numFmt w:val="bullet"/>
      <w:lvlText w:val="•"/>
      <w:lvlJc w:val="left"/>
      <w:pPr>
        <w:tabs>
          <w:tab w:val="num" w:pos="5760"/>
        </w:tabs>
        <w:ind w:left="5760" w:hanging="360"/>
      </w:pPr>
      <w:rPr>
        <w:rFonts w:ascii="Arial" w:hAnsi="Arial" w:hint="default"/>
      </w:rPr>
    </w:lvl>
    <w:lvl w:ilvl="8" w:tplc="20A83C8A"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3B5144F0"/>
    <w:multiLevelType w:val="hybridMultilevel"/>
    <w:tmpl w:val="D5FEF48E"/>
    <w:lvl w:ilvl="0" w:tplc="A8C07E02">
      <w:start w:val="1"/>
      <w:numFmt w:val="bullet"/>
      <w:lvlText w:val="•"/>
      <w:lvlJc w:val="left"/>
      <w:pPr>
        <w:tabs>
          <w:tab w:val="num" w:pos="720"/>
        </w:tabs>
        <w:ind w:left="720" w:hanging="360"/>
      </w:pPr>
      <w:rPr>
        <w:rFonts w:ascii="Arial" w:hAnsi="Arial" w:hint="default"/>
      </w:rPr>
    </w:lvl>
    <w:lvl w:ilvl="1" w:tplc="8AA8CF7C" w:tentative="1">
      <w:start w:val="1"/>
      <w:numFmt w:val="bullet"/>
      <w:lvlText w:val="•"/>
      <w:lvlJc w:val="left"/>
      <w:pPr>
        <w:tabs>
          <w:tab w:val="num" w:pos="1440"/>
        </w:tabs>
        <w:ind w:left="1440" w:hanging="360"/>
      </w:pPr>
      <w:rPr>
        <w:rFonts w:ascii="Arial" w:hAnsi="Arial" w:hint="default"/>
      </w:rPr>
    </w:lvl>
    <w:lvl w:ilvl="2" w:tplc="3DB8490A" w:tentative="1">
      <w:start w:val="1"/>
      <w:numFmt w:val="bullet"/>
      <w:lvlText w:val="•"/>
      <w:lvlJc w:val="left"/>
      <w:pPr>
        <w:tabs>
          <w:tab w:val="num" w:pos="2160"/>
        </w:tabs>
        <w:ind w:left="2160" w:hanging="360"/>
      </w:pPr>
      <w:rPr>
        <w:rFonts w:ascii="Arial" w:hAnsi="Arial" w:hint="default"/>
      </w:rPr>
    </w:lvl>
    <w:lvl w:ilvl="3" w:tplc="8F7AD5F8" w:tentative="1">
      <w:start w:val="1"/>
      <w:numFmt w:val="bullet"/>
      <w:lvlText w:val="•"/>
      <w:lvlJc w:val="left"/>
      <w:pPr>
        <w:tabs>
          <w:tab w:val="num" w:pos="2880"/>
        </w:tabs>
        <w:ind w:left="2880" w:hanging="360"/>
      </w:pPr>
      <w:rPr>
        <w:rFonts w:ascii="Arial" w:hAnsi="Arial" w:hint="default"/>
      </w:rPr>
    </w:lvl>
    <w:lvl w:ilvl="4" w:tplc="15F25FCC" w:tentative="1">
      <w:start w:val="1"/>
      <w:numFmt w:val="bullet"/>
      <w:lvlText w:val="•"/>
      <w:lvlJc w:val="left"/>
      <w:pPr>
        <w:tabs>
          <w:tab w:val="num" w:pos="3600"/>
        </w:tabs>
        <w:ind w:left="3600" w:hanging="360"/>
      </w:pPr>
      <w:rPr>
        <w:rFonts w:ascii="Arial" w:hAnsi="Arial" w:hint="default"/>
      </w:rPr>
    </w:lvl>
    <w:lvl w:ilvl="5" w:tplc="8BE8C5B0" w:tentative="1">
      <w:start w:val="1"/>
      <w:numFmt w:val="bullet"/>
      <w:lvlText w:val="•"/>
      <w:lvlJc w:val="left"/>
      <w:pPr>
        <w:tabs>
          <w:tab w:val="num" w:pos="4320"/>
        </w:tabs>
        <w:ind w:left="4320" w:hanging="360"/>
      </w:pPr>
      <w:rPr>
        <w:rFonts w:ascii="Arial" w:hAnsi="Arial" w:hint="default"/>
      </w:rPr>
    </w:lvl>
    <w:lvl w:ilvl="6" w:tplc="77E6485E" w:tentative="1">
      <w:start w:val="1"/>
      <w:numFmt w:val="bullet"/>
      <w:lvlText w:val="•"/>
      <w:lvlJc w:val="left"/>
      <w:pPr>
        <w:tabs>
          <w:tab w:val="num" w:pos="5040"/>
        </w:tabs>
        <w:ind w:left="5040" w:hanging="360"/>
      </w:pPr>
      <w:rPr>
        <w:rFonts w:ascii="Arial" w:hAnsi="Arial" w:hint="default"/>
      </w:rPr>
    </w:lvl>
    <w:lvl w:ilvl="7" w:tplc="89FABB36" w:tentative="1">
      <w:start w:val="1"/>
      <w:numFmt w:val="bullet"/>
      <w:lvlText w:val="•"/>
      <w:lvlJc w:val="left"/>
      <w:pPr>
        <w:tabs>
          <w:tab w:val="num" w:pos="5760"/>
        </w:tabs>
        <w:ind w:left="5760" w:hanging="360"/>
      </w:pPr>
      <w:rPr>
        <w:rFonts w:ascii="Arial" w:hAnsi="Arial" w:hint="default"/>
      </w:rPr>
    </w:lvl>
    <w:lvl w:ilvl="8" w:tplc="B72A4CA0"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458537FD"/>
    <w:multiLevelType w:val="hybridMultilevel"/>
    <w:tmpl w:val="6A582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B70BA5"/>
    <w:multiLevelType w:val="hybridMultilevel"/>
    <w:tmpl w:val="D9B22204"/>
    <w:lvl w:ilvl="0" w:tplc="7D22ECE4">
      <w:start w:val="1"/>
      <w:numFmt w:val="bullet"/>
      <w:lvlText w:val="•"/>
      <w:lvlJc w:val="left"/>
      <w:pPr>
        <w:tabs>
          <w:tab w:val="num" w:pos="720"/>
        </w:tabs>
        <w:ind w:left="720" w:hanging="360"/>
      </w:pPr>
      <w:rPr>
        <w:rFonts w:ascii="Arial" w:hAnsi="Arial" w:hint="default"/>
      </w:rPr>
    </w:lvl>
    <w:lvl w:ilvl="1" w:tplc="A05210FA" w:tentative="1">
      <w:start w:val="1"/>
      <w:numFmt w:val="bullet"/>
      <w:lvlText w:val="•"/>
      <w:lvlJc w:val="left"/>
      <w:pPr>
        <w:tabs>
          <w:tab w:val="num" w:pos="1440"/>
        </w:tabs>
        <w:ind w:left="1440" w:hanging="360"/>
      </w:pPr>
      <w:rPr>
        <w:rFonts w:ascii="Arial" w:hAnsi="Arial" w:hint="default"/>
      </w:rPr>
    </w:lvl>
    <w:lvl w:ilvl="2" w:tplc="CBEE038C" w:tentative="1">
      <w:start w:val="1"/>
      <w:numFmt w:val="bullet"/>
      <w:lvlText w:val="•"/>
      <w:lvlJc w:val="left"/>
      <w:pPr>
        <w:tabs>
          <w:tab w:val="num" w:pos="2160"/>
        </w:tabs>
        <w:ind w:left="2160" w:hanging="360"/>
      </w:pPr>
      <w:rPr>
        <w:rFonts w:ascii="Arial" w:hAnsi="Arial" w:hint="default"/>
      </w:rPr>
    </w:lvl>
    <w:lvl w:ilvl="3" w:tplc="5AFCF070" w:tentative="1">
      <w:start w:val="1"/>
      <w:numFmt w:val="bullet"/>
      <w:lvlText w:val="•"/>
      <w:lvlJc w:val="left"/>
      <w:pPr>
        <w:tabs>
          <w:tab w:val="num" w:pos="2880"/>
        </w:tabs>
        <w:ind w:left="2880" w:hanging="360"/>
      </w:pPr>
      <w:rPr>
        <w:rFonts w:ascii="Arial" w:hAnsi="Arial" w:hint="default"/>
      </w:rPr>
    </w:lvl>
    <w:lvl w:ilvl="4" w:tplc="BFEAE76C" w:tentative="1">
      <w:start w:val="1"/>
      <w:numFmt w:val="bullet"/>
      <w:lvlText w:val="•"/>
      <w:lvlJc w:val="left"/>
      <w:pPr>
        <w:tabs>
          <w:tab w:val="num" w:pos="3600"/>
        </w:tabs>
        <w:ind w:left="3600" w:hanging="360"/>
      </w:pPr>
      <w:rPr>
        <w:rFonts w:ascii="Arial" w:hAnsi="Arial" w:hint="default"/>
      </w:rPr>
    </w:lvl>
    <w:lvl w:ilvl="5" w:tplc="A828B1B2" w:tentative="1">
      <w:start w:val="1"/>
      <w:numFmt w:val="bullet"/>
      <w:lvlText w:val="•"/>
      <w:lvlJc w:val="left"/>
      <w:pPr>
        <w:tabs>
          <w:tab w:val="num" w:pos="4320"/>
        </w:tabs>
        <w:ind w:left="4320" w:hanging="360"/>
      </w:pPr>
      <w:rPr>
        <w:rFonts w:ascii="Arial" w:hAnsi="Arial" w:hint="default"/>
      </w:rPr>
    </w:lvl>
    <w:lvl w:ilvl="6" w:tplc="8B2EF922" w:tentative="1">
      <w:start w:val="1"/>
      <w:numFmt w:val="bullet"/>
      <w:lvlText w:val="•"/>
      <w:lvlJc w:val="left"/>
      <w:pPr>
        <w:tabs>
          <w:tab w:val="num" w:pos="5040"/>
        </w:tabs>
        <w:ind w:left="5040" w:hanging="360"/>
      </w:pPr>
      <w:rPr>
        <w:rFonts w:ascii="Arial" w:hAnsi="Arial" w:hint="default"/>
      </w:rPr>
    </w:lvl>
    <w:lvl w:ilvl="7" w:tplc="213A01AC" w:tentative="1">
      <w:start w:val="1"/>
      <w:numFmt w:val="bullet"/>
      <w:lvlText w:val="•"/>
      <w:lvlJc w:val="left"/>
      <w:pPr>
        <w:tabs>
          <w:tab w:val="num" w:pos="5760"/>
        </w:tabs>
        <w:ind w:left="5760" w:hanging="360"/>
      </w:pPr>
      <w:rPr>
        <w:rFonts w:ascii="Arial" w:hAnsi="Arial" w:hint="default"/>
      </w:rPr>
    </w:lvl>
    <w:lvl w:ilvl="8" w:tplc="691CF91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0B62F5F"/>
    <w:multiLevelType w:val="hybridMultilevel"/>
    <w:tmpl w:val="3562829C"/>
    <w:lvl w:ilvl="0" w:tplc="051AF26E">
      <w:start w:val="1"/>
      <w:numFmt w:val="bullet"/>
      <w:lvlText w:val="•"/>
      <w:lvlJc w:val="left"/>
      <w:pPr>
        <w:tabs>
          <w:tab w:val="num" w:pos="720"/>
        </w:tabs>
        <w:ind w:left="720" w:hanging="360"/>
      </w:pPr>
      <w:rPr>
        <w:rFonts w:ascii="Arial" w:hAnsi="Arial" w:hint="default"/>
      </w:rPr>
    </w:lvl>
    <w:lvl w:ilvl="1" w:tplc="19CA98EE" w:tentative="1">
      <w:start w:val="1"/>
      <w:numFmt w:val="bullet"/>
      <w:lvlText w:val="•"/>
      <w:lvlJc w:val="left"/>
      <w:pPr>
        <w:tabs>
          <w:tab w:val="num" w:pos="1440"/>
        </w:tabs>
        <w:ind w:left="1440" w:hanging="360"/>
      </w:pPr>
      <w:rPr>
        <w:rFonts w:ascii="Arial" w:hAnsi="Arial" w:hint="default"/>
      </w:rPr>
    </w:lvl>
    <w:lvl w:ilvl="2" w:tplc="4DE83580" w:tentative="1">
      <w:start w:val="1"/>
      <w:numFmt w:val="bullet"/>
      <w:lvlText w:val="•"/>
      <w:lvlJc w:val="left"/>
      <w:pPr>
        <w:tabs>
          <w:tab w:val="num" w:pos="2160"/>
        </w:tabs>
        <w:ind w:left="2160" w:hanging="360"/>
      </w:pPr>
      <w:rPr>
        <w:rFonts w:ascii="Arial" w:hAnsi="Arial" w:hint="default"/>
      </w:rPr>
    </w:lvl>
    <w:lvl w:ilvl="3" w:tplc="EAFC44CE" w:tentative="1">
      <w:start w:val="1"/>
      <w:numFmt w:val="bullet"/>
      <w:lvlText w:val="•"/>
      <w:lvlJc w:val="left"/>
      <w:pPr>
        <w:tabs>
          <w:tab w:val="num" w:pos="2880"/>
        </w:tabs>
        <w:ind w:left="2880" w:hanging="360"/>
      </w:pPr>
      <w:rPr>
        <w:rFonts w:ascii="Arial" w:hAnsi="Arial" w:hint="default"/>
      </w:rPr>
    </w:lvl>
    <w:lvl w:ilvl="4" w:tplc="17C8A616" w:tentative="1">
      <w:start w:val="1"/>
      <w:numFmt w:val="bullet"/>
      <w:lvlText w:val="•"/>
      <w:lvlJc w:val="left"/>
      <w:pPr>
        <w:tabs>
          <w:tab w:val="num" w:pos="3600"/>
        </w:tabs>
        <w:ind w:left="3600" w:hanging="360"/>
      </w:pPr>
      <w:rPr>
        <w:rFonts w:ascii="Arial" w:hAnsi="Arial" w:hint="default"/>
      </w:rPr>
    </w:lvl>
    <w:lvl w:ilvl="5" w:tplc="41B2A412" w:tentative="1">
      <w:start w:val="1"/>
      <w:numFmt w:val="bullet"/>
      <w:lvlText w:val="•"/>
      <w:lvlJc w:val="left"/>
      <w:pPr>
        <w:tabs>
          <w:tab w:val="num" w:pos="4320"/>
        </w:tabs>
        <w:ind w:left="4320" w:hanging="360"/>
      </w:pPr>
      <w:rPr>
        <w:rFonts w:ascii="Arial" w:hAnsi="Arial" w:hint="default"/>
      </w:rPr>
    </w:lvl>
    <w:lvl w:ilvl="6" w:tplc="D0E22234" w:tentative="1">
      <w:start w:val="1"/>
      <w:numFmt w:val="bullet"/>
      <w:lvlText w:val="•"/>
      <w:lvlJc w:val="left"/>
      <w:pPr>
        <w:tabs>
          <w:tab w:val="num" w:pos="5040"/>
        </w:tabs>
        <w:ind w:left="5040" w:hanging="360"/>
      </w:pPr>
      <w:rPr>
        <w:rFonts w:ascii="Arial" w:hAnsi="Arial" w:hint="default"/>
      </w:rPr>
    </w:lvl>
    <w:lvl w:ilvl="7" w:tplc="B0FAF90E" w:tentative="1">
      <w:start w:val="1"/>
      <w:numFmt w:val="bullet"/>
      <w:lvlText w:val="•"/>
      <w:lvlJc w:val="left"/>
      <w:pPr>
        <w:tabs>
          <w:tab w:val="num" w:pos="5760"/>
        </w:tabs>
        <w:ind w:left="5760" w:hanging="360"/>
      </w:pPr>
      <w:rPr>
        <w:rFonts w:ascii="Arial" w:hAnsi="Arial" w:hint="default"/>
      </w:rPr>
    </w:lvl>
    <w:lvl w:ilvl="8" w:tplc="49583DE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57B57BDE"/>
    <w:multiLevelType w:val="hybridMultilevel"/>
    <w:tmpl w:val="9DCC1E02"/>
    <w:lvl w:ilvl="0" w:tplc="9AE24F4C">
      <w:start w:val="1"/>
      <w:numFmt w:val="bullet"/>
      <w:lvlText w:val="•"/>
      <w:lvlJc w:val="left"/>
      <w:pPr>
        <w:tabs>
          <w:tab w:val="num" w:pos="720"/>
        </w:tabs>
        <w:ind w:left="720" w:hanging="360"/>
      </w:pPr>
      <w:rPr>
        <w:rFonts w:ascii="Arial" w:hAnsi="Arial" w:hint="default"/>
      </w:rPr>
    </w:lvl>
    <w:lvl w:ilvl="1" w:tplc="A448DF7C" w:tentative="1">
      <w:start w:val="1"/>
      <w:numFmt w:val="bullet"/>
      <w:lvlText w:val="•"/>
      <w:lvlJc w:val="left"/>
      <w:pPr>
        <w:tabs>
          <w:tab w:val="num" w:pos="1440"/>
        </w:tabs>
        <w:ind w:left="1440" w:hanging="360"/>
      </w:pPr>
      <w:rPr>
        <w:rFonts w:ascii="Arial" w:hAnsi="Arial" w:hint="default"/>
      </w:rPr>
    </w:lvl>
    <w:lvl w:ilvl="2" w:tplc="49F81C52" w:tentative="1">
      <w:start w:val="1"/>
      <w:numFmt w:val="bullet"/>
      <w:lvlText w:val="•"/>
      <w:lvlJc w:val="left"/>
      <w:pPr>
        <w:tabs>
          <w:tab w:val="num" w:pos="2160"/>
        </w:tabs>
        <w:ind w:left="2160" w:hanging="360"/>
      </w:pPr>
      <w:rPr>
        <w:rFonts w:ascii="Arial" w:hAnsi="Arial" w:hint="default"/>
      </w:rPr>
    </w:lvl>
    <w:lvl w:ilvl="3" w:tplc="BB1E2260" w:tentative="1">
      <w:start w:val="1"/>
      <w:numFmt w:val="bullet"/>
      <w:lvlText w:val="•"/>
      <w:lvlJc w:val="left"/>
      <w:pPr>
        <w:tabs>
          <w:tab w:val="num" w:pos="2880"/>
        </w:tabs>
        <w:ind w:left="2880" w:hanging="360"/>
      </w:pPr>
      <w:rPr>
        <w:rFonts w:ascii="Arial" w:hAnsi="Arial" w:hint="default"/>
      </w:rPr>
    </w:lvl>
    <w:lvl w:ilvl="4" w:tplc="13F88DCC" w:tentative="1">
      <w:start w:val="1"/>
      <w:numFmt w:val="bullet"/>
      <w:lvlText w:val="•"/>
      <w:lvlJc w:val="left"/>
      <w:pPr>
        <w:tabs>
          <w:tab w:val="num" w:pos="3600"/>
        </w:tabs>
        <w:ind w:left="3600" w:hanging="360"/>
      </w:pPr>
      <w:rPr>
        <w:rFonts w:ascii="Arial" w:hAnsi="Arial" w:hint="default"/>
      </w:rPr>
    </w:lvl>
    <w:lvl w:ilvl="5" w:tplc="75EC480E" w:tentative="1">
      <w:start w:val="1"/>
      <w:numFmt w:val="bullet"/>
      <w:lvlText w:val="•"/>
      <w:lvlJc w:val="left"/>
      <w:pPr>
        <w:tabs>
          <w:tab w:val="num" w:pos="4320"/>
        </w:tabs>
        <w:ind w:left="4320" w:hanging="360"/>
      </w:pPr>
      <w:rPr>
        <w:rFonts w:ascii="Arial" w:hAnsi="Arial" w:hint="default"/>
      </w:rPr>
    </w:lvl>
    <w:lvl w:ilvl="6" w:tplc="BF6AF752" w:tentative="1">
      <w:start w:val="1"/>
      <w:numFmt w:val="bullet"/>
      <w:lvlText w:val="•"/>
      <w:lvlJc w:val="left"/>
      <w:pPr>
        <w:tabs>
          <w:tab w:val="num" w:pos="5040"/>
        </w:tabs>
        <w:ind w:left="5040" w:hanging="360"/>
      </w:pPr>
      <w:rPr>
        <w:rFonts w:ascii="Arial" w:hAnsi="Arial" w:hint="default"/>
      </w:rPr>
    </w:lvl>
    <w:lvl w:ilvl="7" w:tplc="CAF82102" w:tentative="1">
      <w:start w:val="1"/>
      <w:numFmt w:val="bullet"/>
      <w:lvlText w:val="•"/>
      <w:lvlJc w:val="left"/>
      <w:pPr>
        <w:tabs>
          <w:tab w:val="num" w:pos="5760"/>
        </w:tabs>
        <w:ind w:left="5760" w:hanging="360"/>
      </w:pPr>
      <w:rPr>
        <w:rFonts w:ascii="Arial" w:hAnsi="Arial" w:hint="default"/>
      </w:rPr>
    </w:lvl>
    <w:lvl w:ilvl="8" w:tplc="96D60C2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A3761F9"/>
    <w:multiLevelType w:val="hybridMultilevel"/>
    <w:tmpl w:val="D32A7028"/>
    <w:lvl w:ilvl="0" w:tplc="3C38A93A">
      <w:start w:val="1"/>
      <w:numFmt w:val="bullet"/>
      <w:lvlText w:val="•"/>
      <w:lvlJc w:val="left"/>
      <w:pPr>
        <w:tabs>
          <w:tab w:val="num" w:pos="720"/>
        </w:tabs>
        <w:ind w:left="720" w:hanging="360"/>
      </w:pPr>
      <w:rPr>
        <w:rFonts w:ascii="Arial" w:hAnsi="Arial" w:hint="default"/>
      </w:rPr>
    </w:lvl>
    <w:lvl w:ilvl="1" w:tplc="AA4CD392" w:tentative="1">
      <w:start w:val="1"/>
      <w:numFmt w:val="bullet"/>
      <w:lvlText w:val="•"/>
      <w:lvlJc w:val="left"/>
      <w:pPr>
        <w:tabs>
          <w:tab w:val="num" w:pos="1440"/>
        </w:tabs>
        <w:ind w:left="1440" w:hanging="360"/>
      </w:pPr>
      <w:rPr>
        <w:rFonts w:ascii="Arial" w:hAnsi="Arial" w:hint="default"/>
      </w:rPr>
    </w:lvl>
    <w:lvl w:ilvl="2" w:tplc="1470955C" w:tentative="1">
      <w:start w:val="1"/>
      <w:numFmt w:val="bullet"/>
      <w:lvlText w:val="•"/>
      <w:lvlJc w:val="left"/>
      <w:pPr>
        <w:tabs>
          <w:tab w:val="num" w:pos="2160"/>
        </w:tabs>
        <w:ind w:left="2160" w:hanging="360"/>
      </w:pPr>
      <w:rPr>
        <w:rFonts w:ascii="Arial" w:hAnsi="Arial" w:hint="default"/>
      </w:rPr>
    </w:lvl>
    <w:lvl w:ilvl="3" w:tplc="79983A68" w:tentative="1">
      <w:start w:val="1"/>
      <w:numFmt w:val="bullet"/>
      <w:lvlText w:val="•"/>
      <w:lvlJc w:val="left"/>
      <w:pPr>
        <w:tabs>
          <w:tab w:val="num" w:pos="2880"/>
        </w:tabs>
        <w:ind w:left="2880" w:hanging="360"/>
      </w:pPr>
      <w:rPr>
        <w:rFonts w:ascii="Arial" w:hAnsi="Arial" w:hint="default"/>
      </w:rPr>
    </w:lvl>
    <w:lvl w:ilvl="4" w:tplc="FDFE8FC8" w:tentative="1">
      <w:start w:val="1"/>
      <w:numFmt w:val="bullet"/>
      <w:lvlText w:val="•"/>
      <w:lvlJc w:val="left"/>
      <w:pPr>
        <w:tabs>
          <w:tab w:val="num" w:pos="3600"/>
        </w:tabs>
        <w:ind w:left="3600" w:hanging="360"/>
      </w:pPr>
      <w:rPr>
        <w:rFonts w:ascii="Arial" w:hAnsi="Arial" w:hint="default"/>
      </w:rPr>
    </w:lvl>
    <w:lvl w:ilvl="5" w:tplc="6338F008" w:tentative="1">
      <w:start w:val="1"/>
      <w:numFmt w:val="bullet"/>
      <w:lvlText w:val="•"/>
      <w:lvlJc w:val="left"/>
      <w:pPr>
        <w:tabs>
          <w:tab w:val="num" w:pos="4320"/>
        </w:tabs>
        <w:ind w:left="4320" w:hanging="360"/>
      </w:pPr>
      <w:rPr>
        <w:rFonts w:ascii="Arial" w:hAnsi="Arial" w:hint="default"/>
      </w:rPr>
    </w:lvl>
    <w:lvl w:ilvl="6" w:tplc="02221B74" w:tentative="1">
      <w:start w:val="1"/>
      <w:numFmt w:val="bullet"/>
      <w:lvlText w:val="•"/>
      <w:lvlJc w:val="left"/>
      <w:pPr>
        <w:tabs>
          <w:tab w:val="num" w:pos="5040"/>
        </w:tabs>
        <w:ind w:left="5040" w:hanging="360"/>
      </w:pPr>
      <w:rPr>
        <w:rFonts w:ascii="Arial" w:hAnsi="Arial" w:hint="default"/>
      </w:rPr>
    </w:lvl>
    <w:lvl w:ilvl="7" w:tplc="AF8E8C9E" w:tentative="1">
      <w:start w:val="1"/>
      <w:numFmt w:val="bullet"/>
      <w:lvlText w:val="•"/>
      <w:lvlJc w:val="left"/>
      <w:pPr>
        <w:tabs>
          <w:tab w:val="num" w:pos="5760"/>
        </w:tabs>
        <w:ind w:left="5760" w:hanging="360"/>
      </w:pPr>
      <w:rPr>
        <w:rFonts w:ascii="Arial" w:hAnsi="Arial" w:hint="default"/>
      </w:rPr>
    </w:lvl>
    <w:lvl w:ilvl="8" w:tplc="07049BFC"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F9E24BE"/>
    <w:multiLevelType w:val="hybridMultilevel"/>
    <w:tmpl w:val="84B81D64"/>
    <w:lvl w:ilvl="0" w:tplc="F2B805F2">
      <w:start w:val="1"/>
      <w:numFmt w:val="bullet"/>
      <w:lvlText w:val="•"/>
      <w:lvlJc w:val="left"/>
      <w:pPr>
        <w:tabs>
          <w:tab w:val="num" w:pos="720"/>
        </w:tabs>
        <w:ind w:left="720" w:hanging="360"/>
      </w:pPr>
      <w:rPr>
        <w:rFonts w:ascii="Arial" w:hAnsi="Arial" w:hint="default"/>
      </w:rPr>
    </w:lvl>
    <w:lvl w:ilvl="1" w:tplc="54BE9672" w:tentative="1">
      <w:start w:val="1"/>
      <w:numFmt w:val="bullet"/>
      <w:lvlText w:val="•"/>
      <w:lvlJc w:val="left"/>
      <w:pPr>
        <w:tabs>
          <w:tab w:val="num" w:pos="1440"/>
        </w:tabs>
        <w:ind w:left="1440" w:hanging="360"/>
      </w:pPr>
      <w:rPr>
        <w:rFonts w:ascii="Arial" w:hAnsi="Arial" w:hint="default"/>
      </w:rPr>
    </w:lvl>
    <w:lvl w:ilvl="2" w:tplc="3DB0162E" w:tentative="1">
      <w:start w:val="1"/>
      <w:numFmt w:val="bullet"/>
      <w:lvlText w:val="•"/>
      <w:lvlJc w:val="left"/>
      <w:pPr>
        <w:tabs>
          <w:tab w:val="num" w:pos="2160"/>
        </w:tabs>
        <w:ind w:left="2160" w:hanging="360"/>
      </w:pPr>
      <w:rPr>
        <w:rFonts w:ascii="Arial" w:hAnsi="Arial" w:hint="default"/>
      </w:rPr>
    </w:lvl>
    <w:lvl w:ilvl="3" w:tplc="3D6CB792" w:tentative="1">
      <w:start w:val="1"/>
      <w:numFmt w:val="bullet"/>
      <w:lvlText w:val="•"/>
      <w:lvlJc w:val="left"/>
      <w:pPr>
        <w:tabs>
          <w:tab w:val="num" w:pos="2880"/>
        </w:tabs>
        <w:ind w:left="2880" w:hanging="360"/>
      </w:pPr>
      <w:rPr>
        <w:rFonts w:ascii="Arial" w:hAnsi="Arial" w:hint="default"/>
      </w:rPr>
    </w:lvl>
    <w:lvl w:ilvl="4" w:tplc="CF36020A" w:tentative="1">
      <w:start w:val="1"/>
      <w:numFmt w:val="bullet"/>
      <w:lvlText w:val="•"/>
      <w:lvlJc w:val="left"/>
      <w:pPr>
        <w:tabs>
          <w:tab w:val="num" w:pos="3600"/>
        </w:tabs>
        <w:ind w:left="3600" w:hanging="360"/>
      </w:pPr>
      <w:rPr>
        <w:rFonts w:ascii="Arial" w:hAnsi="Arial" w:hint="default"/>
      </w:rPr>
    </w:lvl>
    <w:lvl w:ilvl="5" w:tplc="940AE4CC" w:tentative="1">
      <w:start w:val="1"/>
      <w:numFmt w:val="bullet"/>
      <w:lvlText w:val="•"/>
      <w:lvlJc w:val="left"/>
      <w:pPr>
        <w:tabs>
          <w:tab w:val="num" w:pos="4320"/>
        </w:tabs>
        <w:ind w:left="4320" w:hanging="360"/>
      </w:pPr>
      <w:rPr>
        <w:rFonts w:ascii="Arial" w:hAnsi="Arial" w:hint="default"/>
      </w:rPr>
    </w:lvl>
    <w:lvl w:ilvl="6" w:tplc="F2D451FE" w:tentative="1">
      <w:start w:val="1"/>
      <w:numFmt w:val="bullet"/>
      <w:lvlText w:val="•"/>
      <w:lvlJc w:val="left"/>
      <w:pPr>
        <w:tabs>
          <w:tab w:val="num" w:pos="5040"/>
        </w:tabs>
        <w:ind w:left="5040" w:hanging="360"/>
      </w:pPr>
      <w:rPr>
        <w:rFonts w:ascii="Arial" w:hAnsi="Arial" w:hint="default"/>
      </w:rPr>
    </w:lvl>
    <w:lvl w:ilvl="7" w:tplc="17660B6E" w:tentative="1">
      <w:start w:val="1"/>
      <w:numFmt w:val="bullet"/>
      <w:lvlText w:val="•"/>
      <w:lvlJc w:val="left"/>
      <w:pPr>
        <w:tabs>
          <w:tab w:val="num" w:pos="5760"/>
        </w:tabs>
        <w:ind w:left="5760" w:hanging="360"/>
      </w:pPr>
      <w:rPr>
        <w:rFonts w:ascii="Arial" w:hAnsi="Arial" w:hint="default"/>
      </w:rPr>
    </w:lvl>
    <w:lvl w:ilvl="8" w:tplc="F13882E6"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9"/>
  </w:num>
  <w:num w:numId="3">
    <w:abstractNumId w:val="11"/>
  </w:num>
  <w:num w:numId="4">
    <w:abstractNumId w:val="0"/>
  </w:num>
  <w:num w:numId="5">
    <w:abstractNumId w:val="7"/>
  </w:num>
  <w:num w:numId="6">
    <w:abstractNumId w:val="2"/>
  </w:num>
  <w:num w:numId="7">
    <w:abstractNumId w:val="12"/>
  </w:num>
  <w:num w:numId="8">
    <w:abstractNumId w:val="1"/>
  </w:num>
  <w:num w:numId="9">
    <w:abstractNumId w:val="10"/>
  </w:num>
  <w:num w:numId="10">
    <w:abstractNumId w:val="5"/>
  </w:num>
  <w:num w:numId="11">
    <w:abstractNumId w:val="6"/>
  </w:num>
  <w:num w:numId="12">
    <w:abstractNumId w:val="4"/>
  </w:num>
  <w:num w:numId="13">
    <w:abstractNumId w:val="14"/>
  </w:num>
  <w:num w:numId="14">
    <w:abstractNumId w:val="1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7346"/>
    <w:rsid w:val="00037346"/>
    <w:rsid w:val="00223D69"/>
    <w:rsid w:val="00970815"/>
    <w:rsid w:val="00991B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C16003"/>
  <w15:chartTrackingRefBased/>
  <w15:docId w15:val="{A8F559B4-FC48-4F8F-BD98-50FED784A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37346"/>
    <w:pPr>
      <w:ind w:left="720"/>
      <w:contextualSpacing/>
    </w:pPr>
  </w:style>
  <w:style w:type="character" w:styleId="Hyperlink">
    <w:name w:val="Hyperlink"/>
    <w:basedOn w:val="DefaultParagraphFont"/>
    <w:uiPriority w:val="99"/>
    <w:unhideWhenUsed/>
    <w:rsid w:val="00991B2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287159">
      <w:bodyDiv w:val="1"/>
      <w:marLeft w:val="0"/>
      <w:marRight w:val="0"/>
      <w:marTop w:val="0"/>
      <w:marBottom w:val="0"/>
      <w:divBdr>
        <w:top w:val="none" w:sz="0" w:space="0" w:color="auto"/>
        <w:left w:val="none" w:sz="0" w:space="0" w:color="auto"/>
        <w:bottom w:val="none" w:sz="0" w:space="0" w:color="auto"/>
        <w:right w:val="none" w:sz="0" w:space="0" w:color="auto"/>
      </w:divBdr>
      <w:divsChild>
        <w:div w:id="2628948">
          <w:marLeft w:val="360"/>
          <w:marRight w:val="0"/>
          <w:marTop w:val="200"/>
          <w:marBottom w:val="0"/>
          <w:divBdr>
            <w:top w:val="none" w:sz="0" w:space="0" w:color="auto"/>
            <w:left w:val="none" w:sz="0" w:space="0" w:color="auto"/>
            <w:bottom w:val="none" w:sz="0" w:space="0" w:color="auto"/>
            <w:right w:val="none" w:sz="0" w:space="0" w:color="auto"/>
          </w:divBdr>
        </w:div>
        <w:div w:id="701707608">
          <w:marLeft w:val="720"/>
          <w:marRight w:val="0"/>
          <w:marTop w:val="200"/>
          <w:marBottom w:val="0"/>
          <w:divBdr>
            <w:top w:val="none" w:sz="0" w:space="0" w:color="auto"/>
            <w:left w:val="none" w:sz="0" w:space="0" w:color="auto"/>
            <w:bottom w:val="none" w:sz="0" w:space="0" w:color="auto"/>
            <w:right w:val="none" w:sz="0" w:space="0" w:color="auto"/>
          </w:divBdr>
        </w:div>
        <w:div w:id="910653386">
          <w:marLeft w:val="720"/>
          <w:marRight w:val="0"/>
          <w:marTop w:val="200"/>
          <w:marBottom w:val="0"/>
          <w:divBdr>
            <w:top w:val="none" w:sz="0" w:space="0" w:color="auto"/>
            <w:left w:val="none" w:sz="0" w:space="0" w:color="auto"/>
            <w:bottom w:val="none" w:sz="0" w:space="0" w:color="auto"/>
            <w:right w:val="none" w:sz="0" w:space="0" w:color="auto"/>
          </w:divBdr>
        </w:div>
        <w:div w:id="680085533">
          <w:marLeft w:val="720"/>
          <w:marRight w:val="0"/>
          <w:marTop w:val="200"/>
          <w:marBottom w:val="0"/>
          <w:divBdr>
            <w:top w:val="none" w:sz="0" w:space="0" w:color="auto"/>
            <w:left w:val="none" w:sz="0" w:space="0" w:color="auto"/>
            <w:bottom w:val="none" w:sz="0" w:space="0" w:color="auto"/>
            <w:right w:val="none" w:sz="0" w:space="0" w:color="auto"/>
          </w:divBdr>
        </w:div>
        <w:div w:id="1980917712">
          <w:marLeft w:val="720"/>
          <w:marRight w:val="0"/>
          <w:marTop w:val="200"/>
          <w:marBottom w:val="0"/>
          <w:divBdr>
            <w:top w:val="none" w:sz="0" w:space="0" w:color="auto"/>
            <w:left w:val="none" w:sz="0" w:space="0" w:color="auto"/>
            <w:bottom w:val="none" w:sz="0" w:space="0" w:color="auto"/>
            <w:right w:val="none" w:sz="0" w:space="0" w:color="auto"/>
          </w:divBdr>
        </w:div>
        <w:div w:id="1707751615">
          <w:marLeft w:val="720"/>
          <w:marRight w:val="0"/>
          <w:marTop w:val="200"/>
          <w:marBottom w:val="0"/>
          <w:divBdr>
            <w:top w:val="none" w:sz="0" w:space="0" w:color="auto"/>
            <w:left w:val="none" w:sz="0" w:space="0" w:color="auto"/>
            <w:bottom w:val="none" w:sz="0" w:space="0" w:color="auto"/>
            <w:right w:val="none" w:sz="0" w:space="0" w:color="auto"/>
          </w:divBdr>
        </w:div>
      </w:divsChild>
    </w:div>
    <w:div w:id="489903231">
      <w:bodyDiv w:val="1"/>
      <w:marLeft w:val="0"/>
      <w:marRight w:val="0"/>
      <w:marTop w:val="0"/>
      <w:marBottom w:val="0"/>
      <w:divBdr>
        <w:top w:val="none" w:sz="0" w:space="0" w:color="auto"/>
        <w:left w:val="none" w:sz="0" w:space="0" w:color="auto"/>
        <w:bottom w:val="none" w:sz="0" w:space="0" w:color="auto"/>
        <w:right w:val="none" w:sz="0" w:space="0" w:color="auto"/>
      </w:divBdr>
      <w:divsChild>
        <w:div w:id="2070028857">
          <w:marLeft w:val="360"/>
          <w:marRight w:val="0"/>
          <w:marTop w:val="200"/>
          <w:marBottom w:val="0"/>
          <w:divBdr>
            <w:top w:val="none" w:sz="0" w:space="0" w:color="auto"/>
            <w:left w:val="none" w:sz="0" w:space="0" w:color="auto"/>
            <w:bottom w:val="none" w:sz="0" w:space="0" w:color="auto"/>
            <w:right w:val="none" w:sz="0" w:space="0" w:color="auto"/>
          </w:divBdr>
        </w:div>
        <w:div w:id="384987905">
          <w:marLeft w:val="360"/>
          <w:marRight w:val="0"/>
          <w:marTop w:val="200"/>
          <w:marBottom w:val="0"/>
          <w:divBdr>
            <w:top w:val="none" w:sz="0" w:space="0" w:color="auto"/>
            <w:left w:val="none" w:sz="0" w:space="0" w:color="auto"/>
            <w:bottom w:val="none" w:sz="0" w:space="0" w:color="auto"/>
            <w:right w:val="none" w:sz="0" w:space="0" w:color="auto"/>
          </w:divBdr>
        </w:div>
        <w:div w:id="373701844">
          <w:marLeft w:val="360"/>
          <w:marRight w:val="0"/>
          <w:marTop w:val="200"/>
          <w:marBottom w:val="0"/>
          <w:divBdr>
            <w:top w:val="none" w:sz="0" w:space="0" w:color="auto"/>
            <w:left w:val="none" w:sz="0" w:space="0" w:color="auto"/>
            <w:bottom w:val="none" w:sz="0" w:space="0" w:color="auto"/>
            <w:right w:val="none" w:sz="0" w:space="0" w:color="auto"/>
          </w:divBdr>
        </w:div>
      </w:divsChild>
    </w:div>
    <w:div w:id="683441591">
      <w:bodyDiv w:val="1"/>
      <w:marLeft w:val="0"/>
      <w:marRight w:val="0"/>
      <w:marTop w:val="0"/>
      <w:marBottom w:val="0"/>
      <w:divBdr>
        <w:top w:val="none" w:sz="0" w:space="0" w:color="auto"/>
        <w:left w:val="none" w:sz="0" w:space="0" w:color="auto"/>
        <w:bottom w:val="none" w:sz="0" w:space="0" w:color="auto"/>
        <w:right w:val="none" w:sz="0" w:space="0" w:color="auto"/>
      </w:divBdr>
      <w:divsChild>
        <w:div w:id="1758019930">
          <w:marLeft w:val="360"/>
          <w:marRight w:val="0"/>
          <w:marTop w:val="200"/>
          <w:marBottom w:val="0"/>
          <w:divBdr>
            <w:top w:val="none" w:sz="0" w:space="0" w:color="auto"/>
            <w:left w:val="none" w:sz="0" w:space="0" w:color="auto"/>
            <w:bottom w:val="none" w:sz="0" w:space="0" w:color="auto"/>
            <w:right w:val="none" w:sz="0" w:space="0" w:color="auto"/>
          </w:divBdr>
        </w:div>
        <w:div w:id="760881513">
          <w:marLeft w:val="360"/>
          <w:marRight w:val="0"/>
          <w:marTop w:val="200"/>
          <w:marBottom w:val="0"/>
          <w:divBdr>
            <w:top w:val="none" w:sz="0" w:space="0" w:color="auto"/>
            <w:left w:val="none" w:sz="0" w:space="0" w:color="auto"/>
            <w:bottom w:val="none" w:sz="0" w:space="0" w:color="auto"/>
            <w:right w:val="none" w:sz="0" w:space="0" w:color="auto"/>
          </w:divBdr>
        </w:div>
        <w:div w:id="1269658506">
          <w:marLeft w:val="360"/>
          <w:marRight w:val="0"/>
          <w:marTop w:val="200"/>
          <w:marBottom w:val="0"/>
          <w:divBdr>
            <w:top w:val="none" w:sz="0" w:space="0" w:color="auto"/>
            <w:left w:val="none" w:sz="0" w:space="0" w:color="auto"/>
            <w:bottom w:val="none" w:sz="0" w:space="0" w:color="auto"/>
            <w:right w:val="none" w:sz="0" w:space="0" w:color="auto"/>
          </w:divBdr>
        </w:div>
      </w:divsChild>
    </w:div>
    <w:div w:id="713699110">
      <w:bodyDiv w:val="1"/>
      <w:marLeft w:val="0"/>
      <w:marRight w:val="0"/>
      <w:marTop w:val="0"/>
      <w:marBottom w:val="0"/>
      <w:divBdr>
        <w:top w:val="none" w:sz="0" w:space="0" w:color="auto"/>
        <w:left w:val="none" w:sz="0" w:space="0" w:color="auto"/>
        <w:bottom w:val="none" w:sz="0" w:space="0" w:color="auto"/>
        <w:right w:val="none" w:sz="0" w:space="0" w:color="auto"/>
      </w:divBdr>
      <w:divsChild>
        <w:div w:id="7148558">
          <w:marLeft w:val="360"/>
          <w:marRight w:val="0"/>
          <w:marTop w:val="200"/>
          <w:marBottom w:val="0"/>
          <w:divBdr>
            <w:top w:val="none" w:sz="0" w:space="0" w:color="auto"/>
            <w:left w:val="none" w:sz="0" w:space="0" w:color="auto"/>
            <w:bottom w:val="none" w:sz="0" w:space="0" w:color="auto"/>
            <w:right w:val="none" w:sz="0" w:space="0" w:color="auto"/>
          </w:divBdr>
        </w:div>
        <w:div w:id="590358088">
          <w:marLeft w:val="360"/>
          <w:marRight w:val="0"/>
          <w:marTop w:val="200"/>
          <w:marBottom w:val="0"/>
          <w:divBdr>
            <w:top w:val="none" w:sz="0" w:space="0" w:color="auto"/>
            <w:left w:val="none" w:sz="0" w:space="0" w:color="auto"/>
            <w:bottom w:val="none" w:sz="0" w:space="0" w:color="auto"/>
            <w:right w:val="none" w:sz="0" w:space="0" w:color="auto"/>
          </w:divBdr>
        </w:div>
      </w:divsChild>
    </w:div>
    <w:div w:id="851185965">
      <w:bodyDiv w:val="1"/>
      <w:marLeft w:val="0"/>
      <w:marRight w:val="0"/>
      <w:marTop w:val="0"/>
      <w:marBottom w:val="0"/>
      <w:divBdr>
        <w:top w:val="none" w:sz="0" w:space="0" w:color="auto"/>
        <w:left w:val="none" w:sz="0" w:space="0" w:color="auto"/>
        <w:bottom w:val="none" w:sz="0" w:space="0" w:color="auto"/>
        <w:right w:val="none" w:sz="0" w:space="0" w:color="auto"/>
      </w:divBdr>
    </w:div>
    <w:div w:id="911619941">
      <w:bodyDiv w:val="1"/>
      <w:marLeft w:val="0"/>
      <w:marRight w:val="0"/>
      <w:marTop w:val="0"/>
      <w:marBottom w:val="0"/>
      <w:divBdr>
        <w:top w:val="none" w:sz="0" w:space="0" w:color="auto"/>
        <w:left w:val="none" w:sz="0" w:space="0" w:color="auto"/>
        <w:bottom w:val="none" w:sz="0" w:space="0" w:color="auto"/>
        <w:right w:val="none" w:sz="0" w:space="0" w:color="auto"/>
      </w:divBdr>
    </w:div>
    <w:div w:id="1038436560">
      <w:bodyDiv w:val="1"/>
      <w:marLeft w:val="0"/>
      <w:marRight w:val="0"/>
      <w:marTop w:val="0"/>
      <w:marBottom w:val="0"/>
      <w:divBdr>
        <w:top w:val="none" w:sz="0" w:space="0" w:color="auto"/>
        <w:left w:val="none" w:sz="0" w:space="0" w:color="auto"/>
        <w:bottom w:val="none" w:sz="0" w:space="0" w:color="auto"/>
        <w:right w:val="none" w:sz="0" w:space="0" w:color="auto"/>
      </w:divBdr>
      <w:divsChild>
        <w:div w:id="1441946778">
          <w:marLeft w:val="360"/>
          <w:marRight w:val="0"/>
          <w:marTop w:val="200"/>
          <w:marBottom w:val="0"/>
          <w:divBdr>
            <w:top w:val="none" w:sz="0" w:space="0" w:color="auto"/>
            <w:left w:val="none" w:sz="0" w:space="0" w:color="auto"/>
            <w:bottom w:val="none" w:sz="0" w:space="0" w:color="auto"/>
            <w:right w:val="none" w:sz="0" w:space="0" w:color="auto"/>
          </w:divBdr>
        </w:div>
        <w:div w:id="674891347">
          <w:marLeft w:val="360"/>
          <w:marRight w:val="0"/>
          <w:marTop w:val="200"/>
          <w:marBottom w:val="0"/>
          <w:divBdr>
            <w:top w:val="none" w:sz="0" w:space="0" w:color="auto"/>
            <w:left w:val="none" w:sz="0" w:space="0" w:color="auto"/>
            <w:bottom w:val="none" w:sz="0" w:space="0" w:color="auto"/>
            <w:right w:val="none" w:sz="0" w:space="0" w:color="auto"/>
          </w:divBdr>
        </w:div>
        <w:div w:id="1275747204">
          <w:marLeft w:val="360"/>
          <w:marRight w:val="0"/>
          <w:marTop w:val="200"/>
          <w:marBottom w:val="0"/>
          <w:divBdr>
            <w:top w:val="none" w:sz="0" w:space="0" w:color="auto"/>
            <w:left w:val="none" w:sz="0" w:space="0" w:color="auto"/>
            <w:bottom w:val="none" w:sz="0" w:space="0" w:color="auto"/>
            <w:right w:val="none" w:sz="0" w:space="0" w:color="auto"/>
          </w:divBdr>
        </w:div>
        <w:div w:id="624117318">
          <w:marLeft w:val="360"/>
          <w:marRight w:val="0"/>
          <w:marTop w:val="200"/>
          <w:marBottom w:val="0"/>
          <w:divBdr>
            <w:top w:val="none" w:sz="0" w:space="0" w:color="auto"/>
            <w:left w:val="none" w:sz="0" w:space="0" w:color="auto"/>
            <w:bottom w:val="none" w:sz="0" w:space="0" w:color="auto"/>
            <w:right w:val="none" w:sz="0" w:space="0" w:color="auto"/>
          </w:divBdr>
        </w:div>
        <w:div w:id="321546276">
          <w:marLeft w:val="360"/>
          <w:marRight w:val="0"/>
          <w:marTop w:val="200"/>
          <w:marBottom w:val="0"/>
          <w:divBdr>
            <w:top w:val="none" w:sz="0" w:space="0" w:color="auto"/>
            <w:left w:val="none" w:sz="0" w:space="0" w:color="auto"/>
            <w:bottom w:val="none" w:sz="0" w:space="0" w:color="auto"/>
            <w:right w:val="none" w:sz="0" w:space="0" w:color="auto"/>
          </w:divBdr>
        </w:div>
        <w:div w:id="1692992651">
          <w:marLeft w:val="360"/>
          <w:marRight w:val="0"/>
          <w:marTop w:val="200"/>
          <w:marBottom w:val="0"/>
          <w:divBdr>
            <w:top w:val="none" w:sz="0" w:space="0" w:color="auto"/>
            <w:left w:val="none" w:sz="0" w:space="0" w:color="auto"/>
            <w:bottom w:val="none" w:sz="0" w:space="0" w:color="auto"/>
            <w:right w:val="none" w:sz="0" w:space="0" w:color="auto"/>
          </w:divBdr>
        </w:div>
        <w:div w:id="1751390164">
          <w:marLeft w:val="360"/>
          <w:marRight w:val="0"/>
          <w:marTop w:val="200"/>
          <w:marBottom w:val="0"/>
          <w:divBdr>
            <w:top w:val="none" w:sz="0" w:space="0" w:color="auto"/>
            <w:left w:val="none" w:sz="0" w:space="0" w:color="auto"/>
            <w:bottom w:val="none" w:sz="0" w:space="0" w:color="auto"/>
            <w:right w:val="none" w:sz="0" w:space="0" w:color="auto"/>
          </w:divBdr>
        </w:div>
        <w:div w:id="345249818">
          <w:marLeft w:val="360"/>
          <w:marRight w:val="0"/>
          <w:marTop w:val="200"/>
          <w:marBottom w:val="0"/>
          <w:divBdr>
            <w:top w:val="none" w:sz="0" w:space="0" w:color="auto"/>
            <w:left w:val="none" w:sz="0" w:space="0" w:color="auto"/>
            <w:bottom w:val="none" w:sz="0" w:space="0" w:color="auto"/>
            <w:right w:val="none" w:sz="0" w:space="0" w:color="auto"/>
          </w:divBdr>
        </w:div>
      </w:divsChild>
    </w:div>
    <w:div w:id="1085297632">
      <w:bodyDiv w:val="1"/>
      <w:marLeft w:val="0"/>
      <w:marRight w:val="0"/>
      <w:marTop w:val="0"/>
      <w:marBottom w:val="0"/>
      <w:divBdr>
        <w:top w:val="none" w:sz="0" w:space="0" w:color="auto"/>
        <w:left w:val="none" w:sz="0" w:space="0" w:color="auto"/>
        <w:bottom w:val="none" w:sz="0" w:space="0" w:color="auto"/>
        <w:right w:val="none" w:sz="0" w:space="0" w:color="auto"/>
      </w:divBdr>
      <w:divsChild>
        <w:div w:id="1106123307">
          <w:marLeft w:val="360"/>
          <w:marRight w:val="0"/>
          <w:marTop w:val="200"/>
          <w:marBottom w:val="0"/>
          <w:divBdr>
            <w:top w:val="none" w:sz="0" w:space="0" w:color="auto"/>
            <w:left w:val="none" w:sz="0" w:space="0" w:color="auto"/>
            <w:bottom w:val="none" w:sz="0" w:space="0" w:color="auto"/>
            <w:right w:val="none" w:sz="0" w:space="0" w:color="auto"/>
          </w:divBdr>
        </w:div>
        <w:div w:id="141846460">
          <w:marLeft w:val="360"/>
          <w:marRight w:val="0"/>
          <w:marTop w:val="200"/>
          <w:marBottom w:val="0"/>
          <w:divBdr>
            <w:top w:val="none" w:sz="0" w:space="0" w:color="auto"/>
            <w:left w:val="none" w:sz="0" w:space="0" w:color="auto"/>
            <w:bottom w:val="none" w:sz="0" w:space="0" w:color="auto"/>
            <w:right w:val="none" w:sz="0" w:space="0" w:color="auto"/>
          </w:divBdr>
        </w:div>
        <w:div w:id="1194615737">
          <w:marLeft w:val="360"/>
          <w:marRight w:val="0"/>
          <w:marTop w:val="200"/>
          <w:marBottom w:val="0"/>
          <w:divBdr>
            <w:top w:val="none" w:sz="0" w:space="0" w:color="auto"/>
            <w:left w:val="none" w:sz="0" w:space="0" w:color="auto"/>
            <w:bottom w:val="none" w:sz="0" w:space="0" w:color="auto"/>
            <w:right w:val="none" w:sz="0" w:space="0" w:color="auto"/>
          </w:divBdr>
        </w:div>
        <w:div w:id="230964278">
          <w:marLeft w:val="360"/>
          <w:marRight w:val="0"/>
          <w:marTop w:val="200"/>
          <w:marBottom w:val="0"/>
          <w:divBdr>
            <w:top w:val="none" w:sz="0" w:space="0" w:color="auto"/>
            <w:left w:val="none" w:sz="0" w:space="0" w:color="auto"/>
            <w:bottom w:val="none" w:sz="0" w:space="0" w:color="auto"/>
            <w:right w:val="none" w:sz="0" w:space="0" w:color="auto"/>
          </w:divBdr>
        </w:div>
        <w:div w:id="1435251785">
          <w:marLeft w:val="360"/>
          <w:marRight w:val="0"/>
          <w:marTop w:val="200"/>
          <w:marBottom w:val="0"/>
          <w:divBdr>
            <w:top w:val="none" w:sz="0" w:space="0" w:color="auto"/>
            <w:left w:val="none" w:sz="0" w:space="0" w:color="auto"/>
            <w:bottom w:val="none" w:sz="0" w:space="0" w:color="auto"/>
            <w:right w:val="none" w:sz="0" w:space="0" w:color="auto"/>
          </w:divBdr>
        </w:div>
        <w:div w:id="1020815177">
          <w:marLeft w:val="360"/>
          <w:marRight w:val="0"/>
          <w:marTop w:val="200"/>
          <w:marBottom w:val="0"/>
          <w:divBdr>
            <w:top w:val="none" w:sz="0" w:space="0" w:color="auto"/>
            <w:left w:val="none" w:sz="0" w:space="0" w:color="auto"/>
            <w:bottom w:val="none" w:sz="0" w:space="0" w:color="auto"/>
            <w:right w:val="none" w:sz="0" w:space="0" w:color="auto"/>
          </w:divBdr>
        </w:div>
        <w:div w:id="375550322">
          <w:marLeft w:val="360"/>
          <w:marRight w:val="0"/>
          <w:marTop w:val="200"/>
          <w:marBottom w:val="0"/>
          <w:divBdr>
            <w:top w:val="none" w:sz="0" w:space="0" w:color="auto"/>
            <w:left w:val="none" w:sz="0" w:space="0" w:color="auto"/>
            <w:bottom w:val="none" w:sz="0" w:space="0" w:color="auto"/>
            <w:right w:val="none" w:sz="0" w:space="0" w:color="auto"/>
          </w:divBdr>
        </w:div>
      </w:divsChild>
    </w:div>
    <w:div w:id="1235118551">
      <w:bodyDiv w:val="1"/>
      <w:marLeft w:val="0"/>
      <w:marRight w:val="0"/>
      <w:marTop w:val="0"/>
      <w:marBottom w:val="0"/>
      <w:divBdr>
        <w:top w:val="none" w:sz="0" w:space="0" w:color="auto"/>
        <w:left w:val="none" w:sz="0" w:space="0" w:color="auto"/>
        <w:bottom w:val="none" w:sz="0" w:space="0" w:color="auto"/>
        <w:right w:val="none" w:sz="0" w:space="0" w:color="auto"/>
      </w:divBdr>
      <w:divsChild>
        <w:div w:id="1374190732">
          <w:marLeft w:val="360"/>
          <w:marRight w:val="0"/>
          <w:marTop w:val="200"/>
          <w:marBottom w:val="0"/>
          <w:divBdr>
            <w:top w:val="none" w:sz="0" w:space="0" w:color="auto"/>
            <w:left w:val="none" w:sz="0" w:space="0" w:color="auto"/>
            <w:bottom w:val="none" w:sz="0" w:space="0" w:color="auto"/>
            <w:right w:val="none" w:sz="0" w:space="0" w:color="auto"/>
          </w:divBdr>
        </w:div>
        <w:div w:id="1901600765">
          <w:marLeft w:val="360"/>
          <w:marRight w:val="0"/>
          <w:marTop w:val="200"/>
          <w:marBottom w:val="0"/>
          <w:divBdr>
            <w:top w:val="none" w:sz="0" w:space="0" w:color="auto"/>
            <w:left w:val="none" w:sz="0" w:space="0" w:color="auto"/>
            <w:bottom w:val="none" w:sz="0" w:space="0" w:color="auto"/>
            <w:right w:val="none" w:sz="0" w:space="0" w:color="auto"/>
          </w:divBdr>
        </w:div>
        <w:div w:id="826822253">
          <w:marLeft w:val="360"/>
          <w:marRight w:val="0"/>
          <w:marTop w:val="200"/>
          <w:marBottom w:val="0"/>
          <w:divBdr>
            <w:top w:val="none" w:sz="0" w:space="0" w:color="auto"/>
            <w:left w:val="none" w:sz="0" w:space="0" w:color="auto"/>
            <w:bottom w:val="none" w:sz="0" w:space="0" w:color="auto"/>
            <w:right w:val="none" w:sz="0" w:space="0" w:color="auto"/>
          </w:divBdr>
        </w:div>
        <w:div w:id="1079643121">
          <w:marLeft w:val="360"/>
          <w:marRight w:val="0"/>
          <w:marTop w:val="200"/>
          <w:marBottom w:val="0"/>
          <w:divBdr>
            <w:top w:val="none" w:sz="0" w:space="0" w:color="auto"/>
            <w:left w:val="none" w:sz="0" w:space="0" w:color="auto"/>
            <w:bottom w:val="none" w:sz="0" w:space="0" w:color="auto"/>
            <w:right w:val="none" w:sz="0" w:space="0" w:color="auto"/>
          </w:divBdr>
        </w:div>
        <w:div w:id="818232685">
          <w:marLeft w:val="360"/>
          <w:marRight w:val="0"/>
          <w:marTop w:val="200"/>
          <w:marBottom w:val="0"/>
          <w:divBdr>
            <w:top w:val="none" w:sz="0" w:space="0" w:color="auto"/>
            <w:left w:val="none" w:sz="0" w:space="0" w:color="auto"/>
            <w:bottom w:val="none" w:sz="0" w:space="0" w:color="auto"/>
            <w:right w:val="none" w:sz="0" w:space="0" w:color="auto"/>
          </w:divBdr>
        </w:div>
        <w:div w:id="1597668062">
          <w:marLeft w:val="360"/>
          <w:marRight w:val="0"/>
          <w:marTop w:val="200"/>
          <w:marBottom w:val="0"/>
          <w:divBdr>
            <w:top w:val="none" w:sz="0" w:space="0" w:color="auto"/>
            <w:left w:val="none" w:sz="0" w:space="0" w:color="auto"/>
            <w:bottom w:val="none" w:sz="0" w:space="0" w:color="auto"/>
            <w:right w:val="none" w:sz="0" w:space="0" w:color="auto"/>
          </w:divBdr>
        </w:div>
      </w:divsChild>
    </w:div>
    <w:div w:id="1365013011">
      <w:bodyDiv w:val="1"/>
      <w:marLeft w:val="0"/>
      <w:marRight w:val="0"/>
      <w:marTop w:val="0"/>
      <w:marBottom w:val="0"/>
      <w:divBdr>
        <w:top w:val="none" w:sz="0" w:space="0" w:color="auto"/>
        <w:left w:val="none" w:sz="0" w:space="0" w:color="auto"/>
        <w:bottom w:val="none" w:sz="0" w:space="0" w:color="auto"/>
        <w:right w:val="none" w:sz="0" w:space="0" w:color="auto"/>
      </w:divBdr>
      <w:divsChild>
        <w:div w:id="677579294">
          <w:marLeft w:val="360"/>
          <w:marRight w:val="0"/>
          <w:marTop w:val="200"/>
          <w:marBottom w:val="0"/>
          <w:divBdr>
            <w:top w:val="none" w:sz="0" w:space="0" w:color="auto"/>
            <w:left w:val="none" w:sz="0" w:space="0" w:color="auto"/>
            <w:bottom w:val="none" w:sz="0" w:space="0" w:color="auto"/>
            <w:right w:val="none" w:sz="0" w:space="0" w:color="auto"/>
          </w:divBdr>
        </w:div>
        <w:div w:id="2133094259">
          <w:marLeft w:val="360"/>
          <w:marRight w:val="0"/>
          <w:marTop w:val="200"/>
          <w:marBottom w:val="0"/>
          <w:divBdr>
            <w:top w:val="none" w:sz="0" w:space="0" w:color="auto"/>
            <w:left w:val="none" w:sz="0" w:space="0" w:color="auto"/>
            <w:bottom w:val="none" w:sz="0" w:space="0" w:color="auto"/>
            <w:right w:val="none" w:sz="0" w:space="0" w:color="auto"/>
          </w:divBdr>
        </w:div>
        <w:div w:id="578367524">
          <w:marLeft w:val="360"/>
          <w:marRight w:val="0"/>
          <w:marTop w:val="200"/>
          <w:marBottom w:val="0"/>
          <w:divBdr>
            <w:top w:val="none" w:sz="0" w:space="0" w:color="auto"/>
            <w:left w:val="none" w:sz="0" w:space="0" w:color="auto"/>
            <w:bottom w:val="none" w:sz="0" w:space="0" w:color="auto"/>
            <w:right w:val="none" w:sz="0" w:space="0" w:color="auto"/>
          </w:divBdr>
        </w:div>
        <w:div w:id="877854995">
          <w:marLeft w:val="360"/>
          <w:marRight w:val="0"/>
          <w:marTop w:val="200"/>
          <w:marBottom w:val="0"/>
          <w:divBdr>
            <w:top w:val="none" w:sz="0" w:space="0" w:color="auto"/>
            <w:left w:val="none" w:sz="0" w:space="0" w:color="auto"/>
            <w:bottom w:val="none" w:sz="0" w:space="0" w:color="auto"/>
            <w:right w:val="none" w:sz="0" w:space="0" w:color="auto"/>
          </w:divBdr>
        </w:div>
        <w:div w:id="592471070">
          <w:marLeft w:val="360"/>
          <w:marRight w:val="0"/>
          <w:marTop w:val="200"/>
          <w:marBottom w:val="0"/>
          <w:divBdr>
            <w:top w:val="none" w:sz="0" w:space="0" w:color="auto"/>
            <w:left w:val="none" w:sz="0" w:space="0" w:color="auto"/>
            <w:bottom w:val="none" w:sz="0" w:space="0" w:color="auto"/>
            <w:right w:val="none" w:sz="0" w:space="0" w:color="auto"/>
          </w:divBdr>
        </w:div>
        <w:div w:id="1845439253">
          <w:marLeft w:val="360"/>
          <w:marRight w:val="0"/>
          <w:marTop w:val="200"/>
          <w:marBottom w:val="0"/>
          <w:divBdr>
            <w:top w:val="none" w:sz="0" w:space="0" w:color="auto"/>
            <w:left w:val="none" w:sz="0" w:space="0" w:color="auto"/>
            <w:bottom w:val="none" w:sz="0" w:space="0" w:color="auto"/>
            <w:right w:val="none" w:sz="0" w:space="0" w:color="auto"/>
          </w:divBdr>
        </w:div>
      </w:divsChild>
    </w:div>
    <w:div w:id="1534340278">
      <w:bodyDiv w:val="1"/>
      <w:marLeft w:val="0"/>
      <w:marRight w:val="0"/>
      <w:marTop w:val="0"/>
      <w:marBottom w:val="0"/>
      <w:divBdr>
        <w:top w:val="none" w:sz="0" w:space="0" w:color="auto"/>
        <w:left w:val="none" w:sz="0" w:space="0" w:color="auto"/>
        <w:bottom w:val="none" w:sz="0" w:space="0" w:color="auto"/>
        <w:right w:val="none" w:sz="0" w:space="0" w:color="auto"/>
      </w:divBdr>
      <w:divsChild>
        <w:div w:id="679507448">
          <w:marLeft w:val="360"/>
          <w:marRight w:val="0"/>
          <w:marTop w:val="200"/>
          <w:marBottom w:val="0"/>
          <w:divBdr>
            <w:top w:val="none" w:sz="0" w:space="0" w:color="auto"/>
            <w:left w:val="none" w:sz="0" w:space="0" w:color="auto"/>
            <w:bottom w:val="none" w:sz="0" w:space="0" w:color="auto"/>
            <w:right w:val="none" w:sz="0" w:space="0" w:color="auto"/>
          </w:divBdr>
        </w:div>
        <w:div w:id="615719510">
          <w:marLeft w:val="360"/>
          <w:marRight w:val="0"/>
          <w:marTop w:val="200"/>
          <w:marBottom w:val="0"/>
          <w:divBdr>
            <w:top w:val="none" w:sz="0" w:space="0" w:color="auto"/>
            <w:left w:val="none" w:sz="0" w:space="0" w:color="auto"/>
            <w:bottom w:val="none" w:sz="0" w:space="0" w:color="auto"/>
            <w:right w:val="none" w:sz="0" w:space="0" w:color="auto"/>
          </w:divBdr>
        </w:div>
        <w:div w:id="1096483505">
          <w:marLeft w:val="360"/>
          <w:marRight w:val="0"/>
          <w:marTop w:val="200"/>
          <w:marBottom w:val="0"/>
          <w:divBdr>
            <w:top w:val="none" w:sz="0" w:space="0" w:color="auto"/>
            <w:left w:val="none" w:sz="0" w:space="0" w:color="auto"/>
            <w:bottom w:val="none" w:sz="0" w:space="0" w:color="auto"/>
            <w:right w:val="none" w:sz="0" w:space="0" w:color="auto"/>
          </w:divBdr>
        </w:div>
      </w:divsChild>
    </w:div>
    <w:div w:id="1584219445">
      <w:bodyDiv w:val="1"/>
      <w:marLeft w:val="0"/>
      <w:marRight w:val="0"/>
      <w:marTop w:val="0"/>
      <w:marBottom w:val="0"/>
      <w:divBdr>
        <w:top w:val="none" w:sz="0" w:space="0" w:color="auto"/>
        <w:left w:val="none" w:sz="0" w:space="0" w:color="auto"/>
        <w:bottom w:val="none" w:sz="0" w:space="0" w:color="auto"/>
        <w:right w:val="none" w:sz="0" w:space="0" w:color="auto"/>
      </w:divBdr>
      <w:divsChild>
        <w:div w:id="1702657991">
          <w:marLeft w:val="360"/>
          <w:marRight w:val="0"/>
          <w:marTop w:val="200"/>
          <w:marBottom w:val="0"/>
          <w:divBdr>
            <w:top w:val="none" w:sz="0" w:space="0" w:color="auto"/>
            <w:left w:val="none" w:sz="0" w:space="0" w:color="auto"/>
            <w:bottom w:val="none" w:sz="0" w:space="0" w:color="auto"/>
            <w:right w:val="none" w:sz="0" w:space="0" w:color="auto"/>
          </w:divBdr>
        </w:div>
        <w:div w:id="1548301068">
          <w:marLeft w:val="360"/>
          <w:marRight w:val="0"/>
          <w:marTop w:val="200"/>
          <w:marBottom w:val="0"/>
          <w:divBdr>
            <w:top w:val="none" w:sz="0" w:space="0" w:color="auto"/>
            <w:left w:val="none" w:sz="0" w:space="0" w:color="auto"/>
            <w:bottom w:val="none" w:sz="0" w:space="0" w:color="auto"/>
            <w:right w:val="none" w:sz="0" w:space="0" w:color="auto"/>
          </w:divBdr>
        </w:div>
        <w:div w:id="1207059390">
          <w:marLeft w:val="360"/>
          <w:marRight w:val="0"/>
          <w:marTop w:val="200"/>
          <w:marBottom w:val="0"/>
          <w:divBdr>
            <w:top w:val="none" w:sz="0" w:space="0" w:color="auto"/>
            <w:left w:val="none" w:sz="0" w:space="0" w:color="auto"/>
            <w:bottom w:val="none" w:sz="0" w:space="0" w:color="auto"/>
            <w:right w:val="none" w:sz="0" w:space="0" w:color="auto"/>
          </w:divBdr>
        </w:div>
      </w:divsChild>
    </w:div>
    <w:div w:id="1665545547">
      <w:bodyDiv w:val="1"/>
      <w:marLeft w:val="0"/>
      <w:marRight w:val="0"/>
      <w:marTop w:val="0"/>
      <w:marBottom w:val="0"/>
      <w:divBdr>
        <w:top w:val="none" w:sz="0" w:space="0" w:color="auto"/>
        <w:left w:val="none" w:sz="0" w:space="0" w:color="auto"/>
        <w:bottom w:val="none" w:sz="0" w:space="0" w:color="auto"/>
        <w:right w:val="none" w:sz="0" w:space="0" w:color="auto"/>
      </w:divBdr>
      <w:divsChild>
        <w:div w:id="284585956">
          <w:marLeft w:val="360"/>
          <w:marRight w:val="0"/>
          <w:marTop w:val="200"/>
          <w:marBottom w:val="0"/>
          <w:divBdr>
            <w:top w:val="none" w:sz="0" w:space="0" w:color="auto"/>
            <w:left w:val="none" w:sz="0" w:space="0" w:color="auto"/>
            <w:bottom w:val="none" w:sz="0" w:space="0" w:color="auto"/>
            <w:right w:val="none" w:sz="0" w:space="0" w:color="auto"/>
          </w:divBdr>
        </w:div>
        <w:div w:id="1229339731">
          <w:marLeft w:val="360"/>
          <w:marRight w:val="0"/>
          <w:marTop w:val="200"/>
          <w:marBottom w:val="0"/>
          <w:divBdr>
            <w:top w:val="none" w:sz="0" w:space="0" w:color="auto"/>
            <w:left w:val="none" w:sz="0" w:space="0" w:color="auto"/>
            <w:bottom w:val="none" w:sz="0" w:space="0" w:color="auto"/>
            <w:right w:val="none" w:sz="0" w:space="0" w:color="auto"/>
          </w:divBdr>
        </w:div>
      </w:divsChild>
    </w:div>
    <w:div w:id="1727339571">
      <w:bodyDiv w:val="1"/>
      <w:marLeft w:val="0"/>
      <w:marRight w:val="0"/>
      <w:marTop w:val="0"/>
      <w:marBottom w:val="0"/>
      <w:divBdr>
        <w:top w:val="none" w:sz="0" w:space="0" w:color="auto"/>
        <w:left w:val="none" w:sz="0" w:space="0" w:color="auto"/>
        <w:bottom w:val="none" w:sz="0" w:space="0" w:color="auto"/>
        <w:right w:val="none" w:sz="0" w:space="0" w:color="auto"/>
      </w:divBdr>
      <w:divsChild>
        <w:div w:id="277298900">
          <w:marLeft w:val="360"/>
          <w:marRight w:val="0"/>
          <w:marTop w:val="200"/>
          <w:marBottom w:val="0"/>
          <w:divBdr>
            <w:top w:val="none" w:sz="0" w:space="0" w:color="auto"/>
            <w:left w:val="none" w:sz="0" w:space="0" w:color="auto"/>
            <w:bottom w:val="none" w:sz="0" w:space="0" w:color="auto"/>
            <w:right w:val="none" w:sz="0" w:space="0" w:color="auto"/>
          </w:divBdr>
        </w:div>
        <w:div w:id="40907223">
          <w:marLeft w:val="360"/>
          <w:marRight w:val="0"/>
          <w:marTop w:val="200"/>
          <w:marBottom w:val="0"/>
          <w:divBdr>
            <w:top w:val="none" w:sz="0" w:space="0" w:color="auto"/>
            <w:left w:val="none" w:sz="0" w:space="0" w:color="auto"/>
            <w:bottom w:val="none" w:sz="0" w:space="0" w:color="auto"/>
            <w:right w:val="none" w:sz="0" w:space="0" w:color="auto"/>
          </w:divBdr>
        </w:div>
        <w:div w:id="107942466">
          <w:marLeft w:val="360"/>
          <w:marRight w:val="0"/>
          <w:marTop w:val="200"/>
          <w:marBottom w:val="0"/>
          <w:divBdr>
            <w:top w:val="none" w:sz="0" w:space="0" w:color="auto"/>
            <w:left w:val="none" w:sz="0" w:space="0" w:color="auto"/>
            <w:bottom w:val="none" w:sz="0" w:space="0" w:color="auto"/>
            <w:right w:val="none" w:sz="0" w:space="0" w:color="auto"/>
          </w:divBdr>
        </w:div>
        <w:div w:id="383481846">
          <w:marLeft w:val="360"/>
          <w:marRight w:val="0"/>
          <w:marTop w:val="200"/>
          <w:marBottom w:val="0"/>
          <w:divBdr>
            <w:top w:val="none" w:sz="0" w:space="0" w:color="auto"/>
            <w:left w:val="none" w:sz="0" w:space="0" w:color="auto"/>
            <w:bottom w:val="none" w:sz="0" w:space="0" w:color="auto"/>
            <w:right w:val="none" w:sz="0" w:space="0" w:color="auto"/>
          </w:divBdr>
        </w:div>
        <w:div w:id="1892569350">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youtu.be/MNS26Oj9B4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13" ma:contentTypeDescription="Create a new document." ma:contentTypeScope="" ma:versionID="ed1bd54919a73d160338a209b8bb9822">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39d9dcb772ce8e065fe4af30ea7e537f"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E71DBC4-603C-4447-8F92-15551C609001}">
  <ds:schemaRefs>
    <ds:schemaRef ds:uri="http://schemas.microsoft.com/sharepoint/v3/contenttype/forms"/>
  </ds:schemaRefs>
</ds:datastoreItem>
</file>

<file path=customXml/itemProps2.xml><?xml version="1.0" encoding="utf-8"?>
<ds:datastoreItem xmlns:ds="http://schemas.openxmlformats.org/officeDocument/2006/customXml" ds:itemID="{A2589CF9-27CE-4D29-9285-82F227DCBB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57E3BC-AFB5-47DF-A5E6-02A788CE7F8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784</Words>
  <Characters>4470</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Doyle</dc:creator>
  <cp:keywords/>
  <dc:description/>
  <cp:lastModifiedBy>Peter Doyle</cp:lastModifiedBy>
  <cp:revision>2</cp:revision>
  <dcterms:created xsi:type="dcterms:W3CDTF">2021-02-15T13:57:00Z</dcterms:created>
  <dcterms:modified xsi:type="dcterms:W3CDTF">2021-02-15T13:57:00Z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