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CBB5E" w14:textId="77777777" w:rsidR="002A4700" w:rsidRDefault="002A4700" w:rsidP="002A4700">
      <w:pPr>
        <w:rPr>
          <w:b/>
          <w:sz w:val="28"/>
          <w:szCs w:val="28"/>
        </w:rPr>
      </w:pPr>
      <w:r>
        <w:rPr>
          <w:noProof/>
        </w:rPr>
        <w:drawing>
          <wp:inline distT="0" distB="0" distL="0" distR="0" wp14:anchorId="2323FD9E" wp14:editId="36C55377">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485CD0FA" w14:textId="77777777" w:rsidR="002A4700" w:rsidRDefault="002A4700" w:rsidP="002A4700">
      <w:pPr>
        <w:rPr>
          <w:b/>
          <w:sz w:val="28"/>
          <w:szCs w:val="28"/>
        </w:rPr>
      </w:pPr>
    </w:p>
    <w:p w14:paraId="2BC9D9C4" w14:textId="77777777" w:rsidR="002A4700" w:rsidRPr="00F927A1" w:rsidRDefault="002A4700" w:rsidP="002A4700">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79B410F6" w14:textId="77777777" w:rsidR="002A4700" w:rsidRPr="00DC2924" w:rsidRDefault="002A4700" w:rsidP="002A4700">
      <w:pPr>
        <w:ind w:right="-957"/>
        <w:rPr>
          <w:rFonts w:ascii="Times New Roman" w:hAnsi="Times New Roman" w:cs="Times New Roman"/>
          <w:b/>
          <w:sz w:val="48"/>
        </w:rPr>
      </w:pPr>
      <w:r w:rsidRPr="00DC2924">
        <w:rPr>
          <w:rFonts w:ascii="Times New Roman" w:hAnsi="Times New Roman" w:cs="Times New Roman"/>
          <w:b/>
          <w:sz w:val="48"/>
        </w:rPr>
        <w:t>LEVEL 6 - 60 Credits</w:t>
      </w:r>
    </w:p>
    <w:p w14:paraId="0BFBA8A1" w14:textId="77777777" w:rsidR="002A4700" w:rsidRPr="0085230E" w:rsidRDefault="002A4700" w:rsidP="002A4700">
      <w:pPr>
        <w:ind w:right="-957"/>
        <w:rPr>
          <w:rFonts w:ascii="Times New Roman" w:hAnsi="Times New Roman" w:cs="Times New Roman"/>
          <w:b/>
          <w:sz w:val="48"/>
        </w:rPr>
      </w:pPr>
      <w:r w:rsidRPr="00DC2924">
        <w:rPr>
          <w:rFonts w:ascii="Times New Roman" w:hAnsi="Times New Roman" w:cs="Times New Roman"/>
          <w:b/>
          <w:sz w:val="48"/>
        </w:rPr>
        <w:t>BMPF6044</w:t>
      </w:r>
    </w:p>
    <w:p w14:paraId="5080D452" w14:textId="77777777" w:rsidR="002A4700" w:rsidRDefault="002A4700" w:rsidP="002A4700">
      <w:pPr>
        <w:ind w:right="-957"/>
        <w:rPr>
          <w:rFonts w:ascii="Times New Roman" w:hAnsi="Times New Roman" w:cs="Times New Roman"/>
          <w:b/>
          <w:sz w:val="48"/>
        </w:rPr>
      </w:pPr>
    </w:p>
    <w:p w14:paraId="795E3197" w14:textId="77777777" w:rsidR="002A4700" w:rsidRPr="00FE5F90" w:rsidRDefault="002A4700" w:rsidP="002A4700">
      <w:pPr>
        <w:ind w:right="-957"/>
        <w:rPr>
          <w:rFonts w:ascii="Times New Roman" w:hAnsi="Times New Roman" w:cs="Times New Roman"/>
          <w:b/>
          <w:sz w:val="18"/>
          <w:szCs w:val="2"/>
        </w:rPr>
      </w:pPr>
    </w:p>
    <w:p w14:paraId="2DA16BF6" w14:textId="77777777" w:rsidR="002A4700" w:rsidRPr="00F927A1" w:rsidRDefault="002A4700" w:rsidP="002A4700">
      <w:pPr>
        <w:ind w:right="-957"/>
        <w:rPr>
          <w:rFonts w:ascii="Times New Roman" w:hAnsi="Times New Roman" w:cs="Times New Roman"/>
          <w:b/>
          <w:sz w:val="48"/>
        </w:rPr>
      </w:pPr>
      <w:r>
        <w:rPr>
          <w:rFonts w:ascii="Times New Roman" w:hAnsi="Times New Roman" w:cs="Times New Roman"/>
          <w:b/>
          <w:sz w:val="48"/>
        </w:rPr>
        <w:t>LEARNER PORTFOLIO</w:t>
      </w:r>
    </w:p>
    <w:p w14:paraId="24B78AD2" w14:textId="77777777" w:rsidR="002A4700" w:rsidRPr="00706BB5" w:rsidRDefault="002A4700" w:rsidP="002A4700">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30555496" w14:textId="77777777" w:rsidR="002A4700" w:rsidRPr="00FE5F90" w:rsidRDefault="002A4700" w:rsidP="002A4700">
      <w:pPr>
        <w:ind w:right="-957"/>
        <w:rPr>
          <w:rFonts w:ascii="Times New Roman" w:hAnsi="Times New Roman" w:cs="Times New Roman"/>
          <w:b/>
          <w:sz w:val="14"/>
          <w:szCs w:val="2"/>
        </w:rPr>
      </w:pPr>
    </w:p>
    <w:p w14:paraId="549ABE1B" w14:textId="77777777" w:rsidR="002A4700" w:rsidRPr="00F927A1" w:rsidRDefault="002A4700" w:rsidP="002A4700">
      <w:pPr>
        <w:ind w:right="-957"/>
        <w:rPr>
          <w:rFonts w:ascii="Times New Roman" w:hAnsi="Times New Roman" w:cs="Times New Roman"/>
          <w:b/>
          <w:sz w:val="48"/>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2A4700" w:rsidRPr="005D3F07" w14:paraId="7B7F5CA3" w14:textId="77777777" w:rsidTr="007F4BB0">
        <w:tc>
          <w:tcPr>
            <w:tcW w:w="9493" w:type="dxa"/>
            <w:shd w:val="clear" w:color="auto" w:fill="auto"/>
          </w:tcPr>
          <w:p w14:paraId="4F7BF3D0" w14:textId="1A2BFC98" w:rsidR="002A4700" w:rsidRDefault="002A4700" w:rsidP="00A22471">
            <w:pPr>
              <w:ind w:right="-957"/>
              <w:rPr>
                <w:rFonts w:ascii="Times New Roman" w:hAnsi="Times New Roman" w:cs="Times New Roman"/>
                <w:b/>
                <w:sz w:val="48"/>
              </w:rPr>
            </w:pPr>
            <w:r>
              <w:rPr>
                <w:rFonts w:ascii="Times New Roman" w:hAnsi="Times New Roman" w:cs="Times New Roman"/>
                <w:b/>
                <w:sz w:val="48"/>
              </w:rPr>
              <w:t xml:space="preserve">Learner’s name: </w:t>
            </w:r>
            <w:r w:rsidR="007F4BB0">
              <w:rPr>
                <w:rFonts w:ascii="Times New Roman" w:hAnsi="Times New Roman" w:cs="Times New Roman"/>
                <w:b/>
                <w:sz w:val="48"/>
              </w:rPr>
              <w:t>Cet Williams</w:t>
            </w:r>
          </w:p>
          <w:p w14:paraId="614562E1" w14:textId="77777777" w:rsidR="002A4700" w:rsidRDefault="002A4700" w:rsidP="00A22471">
            <w:pPr>
              <w:ind w:right="-957"/>
              <w:rPr>
                <w:rFonts w:ascii="Times New Roman" w:hAnsi="Times New Roman" w:cs="Times New Roman"/>
                <w:b/>
                <w:sz w:val="48"/>
              </w:rPr>
            </w:pPr>
          </w:p>
          <w:p w14:paraId="3DEF364B" w14:textId="64BDCFA5" w:rsidR="002A4700" w:rsidRDefault="002A4700" w:rsidP="00A22471">
            <w:pPr>
              <w:ind w:right="-957"/>
              <w:rPr>
                <w:rFonts w:ascii="Times New Roman" w:hAnsi="Times New Roman" w:cs="Times New Roman"/>
                <w:b/>
                <w:sz w:val="48"/>
              </w:rPr>
            </w:pPr>
            <w:r>
              <w:rPr>
                <w:rFonts w:ascii="Times New Roman" w:hAnsi="Times New Roman" w:cs="Times New Roman"/>
                <w:b/>
                <w:sz w:val="48"/>
              </w:rPr>
              <w:t>Email address:</w:t>
            </w:r>
            <w:r w:rsidR="007F4BB0">
              <w:rPr>
                <w:rFonts w:ascii="Times New Roman" w:hAnsi="Times New Roman" w:cs="Times New Roman"/>
                <w:b/>
                <w:sz w:val="48"/>
              </w:rPr>
              <w:t xml:space="preserve"> </w:t>
            </w:r>
            <w:r w:rsidR="007F4BB0" w:rsidRPr="007F4BB0">
              <w:rPr>
                <w:rFonts w:ascii="Times New Roman" w:hAnsi="Times New Roman" w:cs="Times New Roman"/>
                <w:b/>
                <w:sz w:val="48"/>
              </w:rPr>
              <w:t>2433968@student.uwtsd.ac.uk</w:t>
            </w:r>
          </w:p>
          <w:p w14:paraId="1D02ABF2" w14:textId="77777777" w:rsidR="002A4700" w:rsidRDefault="002A4700" w:rsidP="00A22471">
            <w:pPr>
              <w:ind w:right="-957"/>
              <w:rPr>
                <w:rFonts w:ascii="Times New Roman" w:hAnsi="Times New Roman" w:cs="Times New Roman"/>
                <w:b/>
                <w:sz w:val="48"/>
              </w:rPr>
            </w:pPr>
          </w:p>
          <w:p w14:paraId="0A8B2E72" w14:textId="6397CF66" w:rsidR="002A4700" w:rsidRPr="005D3F07" w:rsidRDefault="002A4700" w:rsidP="00A2247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7F4BB0">
              <w:rPr>
                <w:rFonts w:ascii="Times New Roman" w:hAnsi="Times New Roman" w:cs="Times New Roman"/>
                <w:b/>
                <w:sz w:val="48"/>
              </w:rPr>
              <w:t xml:space="preserve"> 2433968</w:t>
            </w:r>
          </w:p>
          <w:p w14:paraId="1881827D" w14:textId="77777777" w:rsidR="002A4700" w:rsidRPr="005D3F07" w:rsidRDefault="002A4700" w:rsidP="00A22471">
            <w:pPr>
              <w:ind w:right="-957"/>
              <w:rPr>
                <w:rFonts w:ascii="Times New Roman" w:hAnsi="Times New Roman" w:cs="Times New Roman"/>
                <w:b/>
                <w:sz w:val="48"/>
              </w:rPr>
            </w:pPr>
          </w:p>
          <w:p w14:paraId="3B77BC4B" w14:textId="77777777" w:rsidR="002A4700" w:rsidRPr="005D3F07" w:rsidRDefault="002A4700" w:rsidP="00A2247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6011DFC9" w14:textId="77777777" w:rsidR="002A4700" w:rsidRPr="00F927A1" w:rsidRDefault="002A4700" w:rsidP="002A4700">
      <w:pPr>
        <w:ind w:right="-957"/>
        <w:rPr>
          <w:rFonts w:ascii="Times New Roman" w:hAnsi="Times New Roman" w:cs="Times New Roman"/>
          <w:b/>
          <w:sz w:val="48"/>
        </w:rPr>
      </w:pPr>
      <w:r>
        <w:rPr>
          <w:rFonts w:ascii="Times New Roman" w:hAnsi="Times New Roman" w:cs="Times New Roman"/>
          <w:b/>
          <w:sz w:val="48"/>
        </w:rPr>
        <w:lastRenderedPageBreak/>
        <w:t xml:space="preserve"> </w:t>
      </w:r>
    </w:p>
    <w:p w14:paraId="28C3048D" w14:textId="77777777" w:rsidR="002A4700" w:rsidRPr="00F927A1" w:rsidRDefault="002A4700" w:rsidP="002A4700">
      <w:pPr>
        <w:rPr>
          <w:rFonts w:ascii="Times New Roman" w:hAnsi="Times New Roman" w:cs="Times New Roman"/>
        </w:rPr>
      </w:pPr>
    </w:p>
    <w:p w14:paraId="5C926997" w14:textId="77777777" w:rsidR="002A4700" w:rsidRDefault="002A4700" w:rsidP="002A4700">
      <w:pPr>
        <w:ind w:right="-957"/>
        <w:rPr>
          <w:rFonts w:ascii="Times New Roman" w:hAnsi="Times New Roman" w:cs="Times New Roman"/>
          <w:b/>
          <w:sz w:val="48"/>
        </w:rPr>
      </w:pPr>
    </w:p>
    <w:p w14:paraId="77E9B3EC" w14:textId="77777777" w:rsidR="002A4700" w:rsidRDefault="002A4700" w:rsidP="002A4700">
      <w:pPr>
        <w:ind w:right="-957"/>
        <w:rPr>
          <w:rFonts w:ascii="Times New Roman" w:hAnsi="Times New Roman" w:cs="Times New Roman"/>
          <w:b/>
          <w:sz w:val="48"/>
        </w:rPr>
      </w:pPr>
    </w:p>
    <w:p w14:paraId="5BA85E6B" w14:textId="77777777" w:rsidR="002A4700" w:rsidRDefault="002A4700" w:rsidP="002A4700">
      <w:pPr>
        <w:ind w:right="-957"/>
        <w:rPr>
          <w:rFonts w:ascii="Times New Roman" w:hAnsi="Times New Roman" w:cs="Times New Roman"/>
          <w:b/>
          <w:sz w:val="48"/>
        </w:rPr>
      </w:pPr>
    </w:p>
    <w:p w14:paraId="653B081C" w14:textId="77777777" w:rsidR="002A4700" w:rsidRDefault="002A4700" w:rsidP="002A4700">
      <w:pPr>
        <w:ind w:right="-957"/>
        <w:rPr>
          <w:rFonts w:ascii="Times New Roman" w:hAnsi="Times New Roman" w:cs="Times New Roman"/>
          <w:b/>
          <w:sz w:val="48"/>
        </w:rPr>
      </w:pPr>
    </w:p>
    <w:p w14:paraId="24B300D3" w14:textId="77777777" w:rsidR="002A4700" w:rsidRDefault="002A4700" w:rsidP="002A4700">
      <w:pPr>
        <w:jc w:val="center"/>
        <w:rPr>
          <w:b/>
          <w:sz w:val="28"/>
          <w:szCs w:val="28"/>
        </w:rPr>
      </w:pPr>
      <w:r w:rsidRPr="00DA5682">
        <w:rPr>
          <w:b/>
          <w:sz w:val="28"/>
          <w:szCs w:val="28"/>
        </w:rPr>
        <w:t>Task 1</w:t>
      </w:r>
    </w:p>
    <w:p w14:paraId="023372A7" w14:textId="77777777" w:rsidR="002A4700" w:rsidRPr="00DA5682" w:rsidRDefault="002A4700" w:rsidP="002A4700">
      <w:pPr>
        <w:jc w:val="center"/>
        <w:rPr>
          <w:b/>
          <w:sz w:val="28"/>
          <w:szCs w:val="28"/>
        </w:rPr>
      </w:pPr>
      <w:r>
        <w:rPr>
          <w:b/>
          <w:sz w:val="28"/>
          <w:szCs w:val="28"/>
        </w:rPr>
        <w:t>Part a</w:t>
      </w:r>
    </w:p>
    <w:p w14:paraId="0AC21589" w14:textId="77777777" w:rsidR="002A4700" w:rsidRPr="00DA5682" w:rsidRDefault="002A4700" w:rsidP="002A4700">
      <w:pPr>
        <w:jc w:val="center"/>
        <w:rPr>
          <w:b/>
          <w:sz w:val="28"/>
          <w:szCs w:val="28"/>
        </w:rPr>
      </w:pPr>
    </w:p>
    <w:p w14:paraId="52C0EA55" w14:textId="77777777" w:rsidR="002A4700" w:rsidRPr="00DA5682" w:rsidRDefault="002A4700" w:rsidP="002A4700">
      <w:pPr>
        <w:jc w:val="center"/>
        <w:rPr>
          <w:b/>
          <w:sz w:val="28"/>
          <w:szCs w:val="28"/>
        </w:rPr>
      </w:pPr>
      <w:r w:rsidRPr="00DA5682">
        <w:rPr>
          <w:b/>
          <w:sz w:val="28"/>
          <w:szCs w:val="28"/>
        </w:rPr>
        <w:t>Developmental review</w:t>
      </w:r>
      <w:r>
        <w:rPr>
          <w:b/>
          <w:sz w:val="28"/>
          <w:szCs w:val="28"/>
        </w:rPr>
        <w:t xml:space="preserve"> </w:t>
      </w:r>
    </w:p>
    <w:p w14:paraId="4DEAAD3D" w14:textId="77777777" w:rsidR="002A4700" w:rsidRPr="008B28E7" w:rsidRDefault="002A4700" w:rsidP="002A4700">
      <w:pPr>
        <w:jc w:val="both"/>
        <w:rPr>
          <w:b/>
        </w:rPr>
      </w:pPr>
    </w:p>
    <w:p w14:paraId="3F04DD12" w14:textId="77777777" w:rsidR="002A4700" w:rsidRPr="00706BB5" w:rsidRDefault="002A4700" w:rsidP="002A4700">
      <w:pPr>
        <w:jc w:val="both"/>
        <w:rPr>
          <w:i/>
          <w:iCs/>
        </w:rPr>
      </w:pPr>
      <w:r w:rsidRPr="00F15354">
        <w:rPr>
          <w:b/>
          <w:bCs/>
          <w:i/>
          <w:iCs/>
        </w:rPr>
        <w:t>Guidanc</w:t>
      </w:r>
      <w:r w:rsidRPr="006179BB">
        <w:rPr>
          <w:b/>
          <w:i/>
          <w:iCs/>
        </w:rPr>
        <w:t>e</w:t>
      </w:r>
      <w:r w:rsidRPr="00706BB5">
        <w:rPr>
          <w:i/>
          <w:iCs/>
        </w:rPr>
        <w:t xml:space="preserve">: </w:t>
      </w:r>
    </w:p>
    <w:p w14:paraId="38A1C232" w14:textId="77777777" w:rsidR="002A4700" w:rsidRPr="00706BB5" w:rsidRDefault="002A4700" w:rsidP="002A4700">
      <w:pPr>
        <w:jc w:val="both"/>
        <w:rPr>
          <w:i/>
          <w:iCs/>
        </w:rPr>
      </w:pPr>
      <w:r>
        <w:rPr>
          <w:i/>
          <w:iCs/>
        </w:rPr>
        <w:t>Task 1 part a</w:t>
      </w:r>
      <w:r w:rsidRPr="00F15354">
        <w:rPr>
          <w:i/>
          <w:iCs/>
        </w:rPr>
        <w:t xml:space="preserve"> </w:t>
      </w:r>
      <w:r>
        <w:rPr>
          <w:i/>
          <w:iCs/>
        </w:rPr>
        <w:t xml:space="preserve">asks you to use a model of reflection to reflect on your past practice and future developmental needs. It </w:t>
      </w:r>
      <w:r w:rsidRPr="00F15354">
        <w:rPr>
          <w:i/>
          <w:iCs/>
        </w:rPr>
        <w:t>should be completed by taking into account</w:t>
      </w:r>
      <w:r w:rsidRPr="00FF07C3">
        <w:t xml:space="preserve"> </w:t>
      </w:r>
      <w:r w:rsidRPr="00F15354">
        <w:rPr>
          <w:i/>
          <w:iCs/>
        </w:rPr>
        <w:t>the work you have undertaken since qualifying</w:t>
      </w:r>
      <w:r>
        <w:rPr>
          <w:i/>
          <w:iCs/>
        </w:rPr>
        <w:t>. In</w:t>
      </w:r>
      <w:r w:rsidRPr="00F15354">
        <w:rPr>
          <w:i/>
          <w:iCs/>
        </w:rPr>
        <w:t xml:space="preserve"> discussions with your mentor and</w:t>
      </w:r>
      <w:r>
        <w:rPr>
          <w:i/>
          <w:iCs/>
        </w:rPr>
        <w:t>/or</w:t>
      </w:r>
      <w:r w:rsidRPr="00F15354">
        <w:rPr>
          <w:i/>
          <w:iCs/>
        </w:rPr>
        <w:t xml:space="preserve"> supervisor/line manager </w:t>
      </w:r>
      <w:r>
        <w:rPr>
          <w:i/>
          <w:iCs/>
        </w:rPr>
        <w:t xml:space="preserve">identify your future developmental needs </w:t>
      </w:r>
      <w:r w:rsidRPr="00F15354">
        <w:rPr>
          <w:i/>
          <w:iCs/>
        </w:rPr>
        <w:t xml:space="preserve">as part of your First Three Years of Practice Individual </w:t>
      </w:r>
      <w:r w:rsidRPr="006179BB">
        <w:rPr>
          <w:i/>
          <w:iCs/>
        </w:rPr>
        <w:t>Plan</w:t>
      </w:r>
      <w:r>
        <w:rPr>
          <w:i/>
          <w:iCs/>
        </w:rPr>
        <w:t xml:space="preserve"> under each of the 3 learning outcomes below</w:t>
      </w:r>
      <w:r w:rsidRPr="006179BB">
        <w:rPr>
          <w:i/>
          <w:iCs/>
        </w:rPr>
        <w:t xml:space="preserve">. </w:t>
      </w:r>
    </w:p>
    <w:p w14:paraId="30A3DD05" w14:textId="77777777" w:rsidR="002A4700" w:rsidRPr="00706BB5" w:rsidRDefault="002A4700" w:rsidP="002A4700">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1962CF07" w14:textId="77777777" w:rsidR="002A4700" w:rsidRDefault="002A4700" w:rsidP="002A4700">
      <w:pPr>
        <w:jc w:val="both"/>
        <w:rPr>
          <w:i/>
          <w:iCs/>
        </w:rPr>
      </w:pPr>
    </w:p>
    <w:p w14:paraId="7EACFA95" w14:textId="77777777" w:rsidR="002A4700" w:rsidRPr="00706BB5" w:rsidRDefault="002A4700" w:rsidP="002A4700">
      <w:pPr>
        <w:jc w:val="both"/>
        <w:rPr>
          <w:i/>
          <w:iCs/>
        </w:rPr>
      </w:pPr>
      <w:r w:rsidRPr="00F15354">
        <w:rPr>
          <w:i/>
          <w:iCs/>
        </w:rPr>
        <w:t xml:space="preserve">Please answer </w:t>
      </w:r>
      <w:r>
        <w:rPr>
          <w:i/>
          <w:iCs/>
        </w:rPr>
        <w:t xml:space="preserve">all </w:t>
      </w:r>
      <w:r w:rsidRPr="00C0499C">
        <w:rPr>
          <w:i/>
          <w:iCs/>
        </w:rPr>
        <w:t>element</w:t>
      </w:r>
      <w:r>
        <w:rPr>
          <w:i/>
          <w:iCs/>
        </w:rPr>
        <w:t>s of the</w:t>
      </w:r>
      <w:r w:rsidRPr="00F15354">
        <w:rPr>
          <w:i/>
          <w:iCs/>
        </w:rPr>
        <w:t xml:space="preserve"> question below. </w:t>
      </w:r>
    </w:p>
    <w:p w14:paraId="4D162B6D" w14:textId="77777777" w:rsidR="002A4700" w:rsidRPr="00706BB5" w:rsidRDefault="002A4700" w:rsidP="002A4700">
      <w:pPr>
        <w:jc w:val="both"/>
        <w:rPr>
          <w:i/>
          <w:iCs/>
        </w:rPr>
      </w:pPr>
    </w:p>
    <w:p w14:paraId="668CD3D4" w14:textId="77777777" w:rsidR="002A4700" w:rsidRPr="00706BB5" w:rsidRDefault="002A4700" w:rsidP="002A4700">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2A4700" w:rsidRPr="0049196A" w14:paraId="4033002A" w14:textId="77777777" w:rsidTr="00A22471">
        <w:tc>
          <w:tcPr>
            <w:tcW w:w="10278" w:type="dxa"/>
            <w:shd w:val="clear" w:color="auto" w:fill="auto"/>
          </w:tcPr>
          <w:p w14:paraId="43A7670C" w14:textId="77777777" w:rsidR="002A4700" w:rsidRPr="00706BB5" w:rsidRDefault="002A4700" w:rsidP="00A22471">
            <w:pPr>
              <w:jc w:val="both"/>
              <w:rPr>
                <w:i/>
                <w:iCs/>
              </w:rPr>
            </w:pPr>
            <w:r w:rsidRPr="00706BB5">
              <w:rPr>
                <w:i/>
                <w:iCs/>
              </w:rPr>
              <w:t>Question:</w:t>
            </w:r>
          </w:p>
          <w:p w14:paraId="08291AF1" w14:textId="77777777" w:rsidR="002A4700" w:rsidRPr="00706BB5" w:rsidRDefault="002A4700" w:rsidP="00A22471">
            <w:pPr>
              <w:jc w:val="both"/>
              <w:rPr>
                <w:i/>
                <w:iCs/>
              </w:rPr>
            </w:pPr>
          </w:p>
          <w:p w14:paraId="2BFB5263" w14:textId="77777777" w:rsidR="002A4700" w:rsidRDefault="002A4700" w:rsidP="00A22471">
            <w:r w:rsidRPr="00E3288D">
              <w:lastRenderedPageBreak/>
              <w:t>Using a reflective model critically</w:t>
            </w:r>
            <w:r>
              <w:t xml:space="preserve"> reflect on your professional development since qualifying as a social worker. </w:t>
            </w:r>
            <w:r w:rsidRPr="009F21E6">
              <w:t>Based on this and in discussion with your mentor/supervisor</w:t>
            </w:r>
            <w:r>
              <w:t xml:space="preserve">/line manager 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t xml:space="preserve">(SCW) </w:t>
            </w:r>
            <w:r w:rsidRPr="009F21E6">
              <w:t>learning outcomes listed below</w:t>
            </w:r>
            <w:r w:rsidRPr="00C0499C">
              <w:t xml:space="preserve"> providing at least one developmental need for each of the learning outcome</w:t>
            </w:r>
            <w:r>
              <w:t xml:space="preserve"> below</w:t>
            </w:r>
            <w:r w:rsidRPr="00C0499C">
              <w:t>:</w:t>
            </w:r>
            <w:r>
              <w:t xml:space="preserve"> </w:t>
            </w:r>
          </w:p>
          <w:p w14:paraId="63947AB3" w14:textId="77777777" w:rsidR="002A4700" w:rsidRDefault="002A4700" w:rsidP="00A22471">
            <w:pPr>
              <w:rPr>
                <w:highlight w:val="yellow"/>
              </w:rPr>
            </w:pPr>
          </w:p>
          <w:p w14:paraId="523423F5" w14:textId="77777777" w:rsidR="002A4700" w:rsidRDefault="002A4700" w:rsidP="002A4700">
            <w:pPr>
              <w:numPr>
                <w:ilvl w:val="0"/>
                <w:numId w:val="1"/>
              </w:numPr>
              <w:overflowPunct w:val="0"/>
              <w:autoSpaceDE w:val="0"/>
              <w:autoSpaceDN w:val="0"/>
              <w:adjustRightInd w:val="0"/>
              <w:spacing w:after="0" w:line="240" w:lineRule="auto"/>
              <w:jc w:val="both"/>
              <w:textAlignment w:val="baseline"/>
            </w:pPr>
            <w:r>
              <w:t>A</w:t>
            </w:r>
            <w:r w:rsidRPr="0098262C">
              <w:t>pplying analysis in assessment to inform interventions</w:t>
            </w:r>
            <w:r>
              <w:t>.</w:t>
            </w:r>
          </w:p>
          <w:p w14:paraId="35543C4E" w14:textId="77777777" w:rsidR="002A4700" w:rsidRPr="00EE5BC3" w:rsidRDefault="002A4700" w:rsidP="002A4700">
            <w:pPr>
              <w:numPr>
                <w:ilvl w:val="0"/>
                <w:numId w:val="1"/>
              </w:numPr>
              <w:overflowPunct w:val="0"/>
              <w:autoSpaceDE w:val="0"/>
              <w:autoSpaceDN w:val="0"/>
              <w:adjustRightInd w:val="0"/>
              <w:spacing w:after="0" w:line="240" w:lineRule="auto"/>
              <w:jc w:val="both"/>
              <w:textAlignment w:val="baseline"/>
            </w:pPr>
            <w:r>
              <w:t>Working collaboratively with people in need of care and support, their</w:t>
            </w:r>
            <w:r w:rsidRPr="007D0F11">
              <w:t xml:space="preserve"> carers</w:t>
            </w:r>
            <w:r w:rsidRPr="00706BB5">
              <w:rPr>
                <w:i/>
                <w:iCs/>
              </w:rPr>
              <w:t xml:space="preserve"> </w:t>
            </w:r>
            <w:r>
              <w:t>and other professio</w:t>
            </w:r>
            <w:r w:rsidRPr="000D2ED2">
              <w:t>nals</w:t>
            </w:r>
            <w:r>
              <w:t>.</w:t>
            </w:r>
          </w:p>
          <w:p w14:paraId="7B9A4F0E" w14:textId="77777777" w:rsidR="002A4700" w:rsidRDefault="002A4700" w:rsidP="002A4700">
            <w:pPr>
              <w:numPr>
                <w:ilvl w:val="0"/>
                <w:numId w:val="1"/>
              </w:numPr>
              <w:overflowPunct w:val="0"/>
              <w:autoSpaceDE w:val="0"/>
              <w:autoSpaceDN w:val="0"/>
              <w:adjustRightInd w:val="0"/>
              <w:spacing w:after="0" w:line="240" w:lineRule="auto"/>
              <w:jc w:val="both"/>
              <w:textAlignment w:val="baseline"/>
            </w:pPr>
            <w:r>
              <w:t>I</w:t>
            </w:r>
            <w:r w:rsidRPr="00FF07C3">
              <w:t>ntervention and application of professional judgement in increasingly complex situations</w:t>
            </w:r>
            <w:r>
              <w:t>.</w:t>
            </w:r>
          </w:p>
          <w:p w14:paraId="69D7BA4E" w14:textId="77777777" w:rsidR="002A4700" w:rsidRDefault="002A4700" w:rsidP="00A22471">
            <w:pPr>
              <w:jc w:val="both"/>
            </w:pPr>
          </w:p>
          <w:p w14:paraId="141323AC" w14:textId="77777777" w:rsidR="002A4700" w:rsidRDefault="002A4700" w:rsidP="00A22471">
            <w:pPr>
              <w:jc w:val="both"/>
            </w:pPr>
            <w:r>
              <w:t xml:space="preserve">This task must make reference to how the supervision, training, learning and research has and will inform your practice. </w:t>
            </w:r>
          </w:p>
          <w:p w14:paraId="3D4C2F16" w14:textId="77777777" w:rsidR="002A4700" w:rsidRPr="00FF07C3" w:rsidRDefault="002A4700" w:rsidP="00A22471">
            <w:pPr>
              <w:jc w:val="both"/>
            </w:pPr>
          </w:p>
          <w:p w14:paraId="2EB74246" w14:textId="77777777" w:rsidR="002A4700" w:rsidRDefault="002A4700" w:rsidP="00A22471">
            <w:pPr>
              <w:jc w:val="both"/>
            </w:pPr>
          </w:p>
          <w:p w14:paraId="477644C1" w14:textId="77777777" w:rsidR="002A4700" w:rsidRPr="00706BB5" w:rsidRDefault="002A4700" w:rsidP="00A22471">
            <w:pPr>
              <w:jc w:val="both"/>
              <w:rPr>
                <w:i/>
                <w:iCs/>
              </w:rPr>
            </w:pPr>
            <w:r w:rsidRPr="00F15354">
              <w:rPr>
                <w:i/>
                <w:iCs/>
              </w:rPr>
              <w:t>750 words (+/-</w:t>
            </w:r>
            <w:r w:rsidRPr="006179BB">
              <w:rPr>
                <w:i/>
                <w:iCs/>
              </w:rPr>
              <w:t xml:space="preserve"> 10%:  include your actual word count at the end of each section).</w:t>
            </w:r>
          </w:p>
          <w:p w14:paraId="1F388B57" w14:textId="77777777" w:rsidR="002A4700" w:rsidRDefault="002A4700" w:rsidP="00A22471">
            <w:pPr>
              <w:jc w:val="both"/>
              <w:rPr>
                <w:i/>
                <w:iCs/>
              </w:rPr>
            </w:pPr>
          </w:p>
          <w:p w14:paraId="5746394F" w14:textId="77777777" w:rsidR="002A4700" w:rsidRDefault="002A4700" w:rsidP="00A22471">
            <w:pPr>
              <w:jc w:val="both"/>
              <w:rPr>
                <w:highlight w:val="yellow"/>
              </w:rPr>
            </w:pPr>
          </w:p>
          <w:p w14:paraId="3C116816" w14:textId="77777777" w:rsidR="002A4700" w:rsidRDefault="002A4700" w:rsidP="00A22471">
            <w:pPr>
              <w:jc w:val="both"/>
              <w:rPr>
                <w:i/>
                <w:iCs/>
              </w:rPr>
            </w:pPr>
          </w:p>
          <w:p w14:paraId="02D2EC69" w14:textId="77777777" w:rsidR="002A4700" w:rsidRDefault="002A4700" w:rsidP="00A22471">
            <w:pPr>
              <w:jc w:val="both"/>
              <w:rPr>
                <w:i/>
                <w:iCs/>
              </w:rPr>
            </w:pPr>
          </w:p>
          <w:p w14:paraId="70C43881" w14:textId="77777777" w:rsidR="002A4700" w:rsidRDefault="002A4700" w:rsidP="00A22471">
            <w:pPr>
              <w:jc w:val="both"/>
              <w:rPr>
                <w:i/>
                <w:iCs/>
              </w:rPr>
            </w:pPr>
          </w:p>
          <w:p w14:paraId="32B8AE31" w14:textId="77777777" w:rsidR="002A4700" w:rsidRDefault="002A4700" w:rsidP="00A22471">
            <w:pPr>
              <w:jc w:val="both"/>
              <w:rPr>
                <w:i/>
                <w:iCs/>
              </w:rPr>
            </w:pPr>
          </w:p>
          <w:p w14:paraId="71FF6BFC" w14:textId="77777777" w:rsidR="002A4700" w:rsidRDefault="002A4700" w:rsidP="00A22471">
            <w:pPr>
              <w:jc w:val="both"/>
              <w:rPr>
                <w:i/>
                <w:iCs/>
              </w:rPr>
            </w:pPr>
          </w:p>
          <w:p w14:paraId="6EDE88BF" w14:textId="77777777" w:rsidR="002A4700" w:rsidRDefault="002A4700" w:rsidP="00A22471">
            <w:pPr>
              <w:jc w:val="both"/>
              <w:rPr>
                <w:i/>
                <w:iCs/>
              </w:rPr>
            </w:pPr>
          </w:p>
          <w:p w14:paraId="6A30FE4C" w14:textId="77777777" w:rsidR="002A4700" w:rsidRDefault="002A4700" w:rsidP="00A22471">
            <w:pPr>
              <w:jc w:val="both"/>
              <w:rPr>
                <w:i/>
                <w:iCs/>
              </w:rPr>
            </w:pPr>
          </w:p>
          <w:p w14:paraId="74988DA3" w14:textId="77777777" w:rsidR="002A4700" w:rsidRDefault="002A4700" w:rsidP="00A22471">
            <w:pPr>
              <w:jc w:val="both"/>
              <w:rPr>
                <w:i/>
                <w:iCs/>
              </w:rPr>
            </w:pPr>
          </w:p>
          <w:p w14:paraId="1B7E92DD" w14:textId="77777777" w:rsidR="002A4700" w:rsidRDefault="002A4700" w:rsidP="00A22471">
            <w:pPr>
              <w:jc w:val="both"/>
              <w:rPr>
                <w:i/>
                <w:iCs/>
              </w:rPr>
            </w:pPr>
          </w:p>
          <w:p w14:paraId="61D4EA72" w14:textId="77777777" w:rsidR="002A4700" w:rsidRPr="00706BB5" w:rsidRDefault="002A4700" w:rsidP="00A22471">
            <w:pPr>
              <w:jc w:val="both"/>
              <w:rPr>
                <w:i/>
                <w:iCs/>
              </w:rPr>
            </w:pPr>
          </w:p>
        </w:tc>
      </w:tr>
    </w:tbl>
    <w:p w14:paraId="7F9A228C" w14:textId="77777777" w:rsidR="002A4700" w:rsidRDefault="002A4700" w:rsidP="002A4700">
      <w:pPr>
        <w:jc w:val="center"/>
        <w:rPr>
          <w:b/>
          <w:sz w:val="28"/>
          <w:szCs w:val="28"/>
        </w:rPr>
      </w:pPr>
      <w:r w:rsidRPr="00EE5BC3">
        <w:rPr>
          <w:b/>
          <w:sz w:val="28"/>
          <w:szCs w:val="28"/>
        </w:rPr>
        <w:lastRenderedPageBreak/>
        <w:t xml:space="preserve">Task 1 </w:t>
      </w:r>
    </w:p>
    <w:p w14:paraId="572C4626" w14:textId="77777777" w:rsidR="002A4700" w:rsidRPr="00EE5BC3" w:rsidRDefault="002A4700" w:rsidP="002A4700">
      <w:pPr>
        <w:jc w:val="center"/>
        <w:rPr>
          <w:b/>
          <w:sz w:val="28"/>
          <w:szCs w:val="28"/>
        </w:rPr>
      </w:pPr>
      <w:r>
        <w:rPr>
          <w:b/>
          <w:sz w:val="28"/>
          <w:szCs w:val="28"/>
        </w:rPr>
        <w:t xml:space="preserve">Part b </w:t>
      </w:r>
    </w:p>
    <w:p w14:paraId="588C1238" w14:textId="77777777" w:rsidR="002A4700" w:rsidRPr="00706BB5" w:rsidRDefault="002A4700" w:rsidP="002A4700">
      <w:pPr>
        <w:jc w:val="center"/>
        <w:rPr>
          <w:b/>
          <w:bCs/>
          <w:sz w:val="28"/>
          <w:szCs w:val="28"/>
        </w:rPr>
      </w:pPr>
      <w:r w:rsidRPr="00F15354">
        <w:rPr>
          <w:b/>
          <w:bCs/>
          <w:sz w:val="28"/>
          <w:szCs w:val="28"/>
        </w:rPr>
        <w:t xml:space="preserve">Developmental Review </w:t>
      </w:r>
    </w:p>
    <w:p w14:paraId="10A3D633" w14:textId="77777777" w:rsidR="002A4700" w:rsidRDefault="002A4700" w:rsidP="002A4700">
      <w:pPr>
        <w:rPr>
          <w:b/>
        </w:rPr>
      </w:pPr>
    </w:p>
    <w:p w14:paraId="785D0C8F" w14:textId="77777777" w:rsidR="002A4700" w:rsidRDefault="002A4700" w:rsidP="002A4700">
      <w:pPr>
        <w:rPr>
          <w:b/>
        </w:rPr>
      </w:pPr>
      <w:r w:rsidRPr="00EE5BC3">
        <w:rPr>
          <w:b/>
        </w:rPr>
        <w:t>Guidance:</w:t>
      </w:r>
    </w:p>
    <w:p w14:paraId="24B7C655" w14:textId="77777777" w:rsidR="002A4700" w:rsidRPr="002D6B34" w:rsidRDefault="002A4700" w:rsidP="002A4700">
      <w:pPr>
        <w:rPr>
          <w:bCs/>
        </w:rPr>
      </w:pPr>
      <w:r w:rsidRPr="002D6B34">
        <w:rPr>
          <w:bCs/>
        </w:rPr>
        <w:lastRenderedPageBreak/>
        <w:t xml:space="preserve">Task 1 </w:t>
      </w:r>
      <w:r>
        <w:rPr>
          <w:bCs/>
        </w:rPr>
        <w:t xml:space="preserve">part b </w:t>
      </w:r>
      <w:r w:rsidRPr="002D6B34">
        <w:rPr>
          <w:bCs/>
        </w:rPr>
        <w:t xml:space="preserve">is a </w:t>
      </w:r>
      <w:r>
        <w:rPr>
          <w:bCs/>
        </w:rPr>
        <w:t xml:space="preserve">2-part question and a </w:t>
      </w:r>
      <w:r w:rsidRPr="002D6B34">
        <w:rPr>
          <w:bCs/>
        </w:rPr>
        <w:t xml:space="preserve">continuation of task I </w:t>
      </w:r>
      <w:r>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in this task.</w:t>
      </w:r>
    </w:p>
    <w:p w14:paraId="39407270" w14:textId="77777777" w:rsidR="002A4700" w:rsidRDefault="002A4700" w:rsidP="002A4700">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p>
    <w:p w14:paraId="7872F811" w14:textId="77777777" w:rsidR="002A4700" w:rsidRDefault="002A4700" w:rsidP="002A4700">
      <w:pPr>
        <w:jc w:val="both"/>
        <w:rPr>
          <w:i/>
          <w:iCs/>
        </w:rPr>
      </w:pPr>
    </w:p>
    <w:p w14:paraId="6DA3AC05" w14:textId="77777777" w:rsidR="002A4700" w:rsidRPr="00706BB5" w:rsidRDefault="002A4700" w:rsidP="002A4700">
      <w:pPr>
        <w:jc w:val="both"/>
        <w:rPr>
          <w:i/>
          <w:iCs/>
        </w:rPr>
      </w:pPr>
      <w:r w:rsidRPr="00F15354">
        <w:rPr>
          <w:i/>
          <w:iCs/>
        </w:rPr>
        <w:t xml:space="preserve">Please answer </w:t>
      </w:r>
      <w:r>
        <w:rPr>
          <w:i/>
          <w:iCs/>
        </w:rPr>
        <w:t xml:space="preserve">all </w:t>
      </w:r>
      <w:r w:rsidRPr="00C0499C">
        <w:rPr>
          <w:i/>
          <w:iCs/>
        </w:rPr>
        <w:t>element</w:t>
      </w:r>
      <w:r>
        <w:rPr>
          <w:i/>
          <w:iCs/>
        </w:rPr>
        <w:t>s of the</w:t>
      </w:r>
      <w:r w:rsidRPr="00F15354">
        <w:rPr>
          <w:i/>
          <w:iCs/>
        </w:rPr>
        <w:t xml:space="preserve"> question below. </w:t>
      </w:r>
    </w:p>
    <w:p w14:paraId="3B0B21CB" w14:textId="77777777" w:rsidR="002A4700" w:rsidRPr="008B28E7" w:rsidRDefault="002A4700" w:rsidP="002A4700">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2A4700" w:rsidRPr="008B28E7" w14:paraId="7F8A3B40" w14:textId="77777777" w:rsidTr="00A22471">
        <w:trPr>
          <w:trHeight w:val="2880"/>
        </w:trPr>
        <w:tc>
          <w:tcPr>
            <w:tcW w:w="10188" w:type="dxa"/>
            <w:shd w:val="clear" w:color="auto" w:fill="auto"/>
          </w:tcPr>
          <w:p w14:paraId="351C4AD4" w14:textId="77777777" w:rsidR="002A4700" w:rsidRPr="00C86002" w:rsidRDefault="002A4700" w:rsidP="00A22471">
            <w:pPr>
              <w:jc w:val="both"/>
              <w:rPr>
                <w:b/>
                <w:bCs/>
              </w:rPr>
            </w:pPr>
            <w:r w:rsidRPr="00C86002">
              <w:rPr>
                <w:b/>
                <w:bCs/>
              </w:rPr>
              <w:t>Question</w:t>
            </w:r>
          </w:p>
          <w:p w14:paraId="196F77F1" w14:textId="77777777" w:rsidR="002A4700" w:rsidRDefault="002A4700" w:rsidP="00A22471">
            <w:pPr>
              <w:jc w:val="both"/>
            </w:pPr>
            <w:r w:rsidRPr="005E17F1">
              <w:t>Us</w:t>
            </w:r>
            <w:r>
              <w:t>e</w:t>
            </w:r>
            <w:r w:rsidRPr="005E17F1">
              <w:t xml:space="preserve"> a reflective model </w:t>
            </w:r>
            <w:r>
              <w:t>to critically r</w:t>
            </w:r>
            <w:r w:rsidRPr="008B28E7">
              <w:t>eflect on</w:t>
            </w:r>
            <w:r>
              <w:t xml:space="preserve"> the learning needs you identified in task 1 part a under each of the 3 SCW learning outcomes. </w:t>
            </w:r>
          </w:p>
          <w:p w14:paraId="6459129E" w14:textId="77777777" w:rsidR="002A4700" w:rsidRDefault="002A4700" w:rsidP="00A22471">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482C2ED5" w14:textId="77777777" w:rsidR="002A4700" w:rsidRDefault="002A4700" w:rsidP="00A22471">
            <w:pPr>
              <w:jc w:val="both"/>
            </w:pPr>
            <w:r>
              <w:t>Identify your learning needs to support your development in the transition to becoming an experienced practitioner in your future career following the completion of this programme.</w:t>
            </w:r>
            <w:r w:rsidRPr="008B28E7">
              <w:t xml:space="preserve"> </w:t>
            </w:r>
          </w:p>
          <w:p w14:paraId="620D8FBF" w14:textId="77777777" w:rsidR="002A4700" w:rsidRDefault="002A4700" w:rsidP="00A22471">
            <w:pPr>
              <w:jc w:val="both"/>
            </w:pPr>
          </w:p>
          <w:p w14:paraId="3D508195" w14:textId="77777777" w:rsidR="002A4700" w:rsidRDefault="002A4700" w:rsidP="00A22471">
            <w:pPr>
              <w:jc w:val="both"/>
            </w:pPr>
            <w:r w:rsidRPr="00C0499C">
              <w:t>650 words</w:t>
            </w:r>
            <w:r>
              <w:t xml:space="preserve"> </w:t>
            </w:r>
            <w:r w:rsidRPr="00C0499C">
              <w:t>(+/- 10%: include your actual word count at the end of each section).</w:t>
            </w:r>
          </w:p>
          <w:p w14:paraId="5487F9E2" w14:textId="77777777" w:rsidR="002A4700" w:rsidRPr="008B28E7" w:rsidRDefault="002A4700" w:rsidP="00A22471">
            <w:pPr>
              <w:jc w:val="both"/>
              <w:rPr>
                <w:i/>
              </w:rPr>
            </w:pPr>
          </w:p>
        </w:tc>
      </w:tr>
      <w:tr w:rsidR="002A4700" w:rsidRPr="008B28E7" w14:paraId="1AE89D24" w14:textId="77777777" w:rsidTr="00A22471">
        <w:trPr>
          <w:trHeight w:val="3731"/>
        </w:trPr>
        <w:tc>
          <w:tcPr>
            <w:tcW w:w="10188" w:type="dxa"/>
            <w:shd w:val="clear" w:color="auto" w:fill="auto"/>
          </w:tcPr>
          <w:p w14:paraId="750FF285" w14:textId="77777777" w:rsidR="002A4700" w:rsidRPr="00C86002" w:rsidRDefault="002A4700" w:rsidP="00A22471">
            <w:pPr>
              <w:jc w:val="both"/>
              <w:rPr>
                <w:b/>
                <w:bCs/>
              </w:rPr>
            </w:pPr>
            <w:r w:rsidRPr="00C86002">
              <w:rPr>
                <w:b/>
                <w:bCs/>
              </w:rPr>
              <w:t>Question</w:t>
            </w:r>
          </w:p>
          <w:p w14:paraId="7FD7C449" w14:textId="77777777" w:rsidR="002A4700" w:rsidRPr="007C6082" w:rsidRDefault="002A4700" w:rsidP="00A22471">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13921AFC" w14:textId="77777777" w:rsidR="002A4700" w:rsidRDefault="002A4700" w:rsidP="00A22471">
            <w:pPr>
              <w:jc w:val="both"/>
            </w:pPr>
          </w:p>
          <w:p w14:paraId="6721EFC4" w14:textId="77777777" w:rsidR="002A4700" w:rsidRPr="00C0499C" w:rsidRDefault="002A4700" w:rsidP="00A22471">
            <w:pPr>
              <w:jc w:val="both"/>
            </w:pPr>
            <w:r w:rsidRPr="00C0499C">
              <w:t>100 words</w:t>
            </w:r>
            <w:r w:rsidRPr="00C0499C">
              <w:rPr>
                <w:i/>
              </w:rPr>
              <w:t xml:space="preserve"> (+/- 10%: include your actual word count at the end of each section).</w:t>
            </w:r>
          </w:p>
          <w:p w14:paraId="1BF81137" w14:textId="77777777" w:rsidR="002A4700" w:rsidRPr="00C0499C" w:rsidRDefault="002A4700" w:rsidP="00A22471">
            <w:pPr>
              <w:jc w:val="both"/>
            </w:pPr>
          </w:p>
          <w:p w14:paraId="16B92ABF" w14:textId="77777777" w:rsidR="002A4700" w:rsidRPr="00C0499C" w:rsidRDefault="002A4700" w:rsidP="00A22471">
            <w:pPr>
              <w:jc w:val="both"/>
              <w:rPr>
                <w:i/>
              </w:rPr>
            </w:pPr>
          </w:p>
          <w:p w14:paraId="58A9AAF7" w14:textId="77777777" w:rsidR="002A4700" w:rsidRPr="00C0499C" w:rsidRDefault="002A4700" w:rsidP="00A22471">
            <w:pPr>
              <w:jc w:val="both"/>
            </w:pPr>
            <w:r w:rsidRPr="00C0499C">
              <w:rPr>
                <w:i/>
              </w:rPr>
              <w:t>Total task 1 part b 750 words (+/- 10%: include your actual word count at the end of each section).</w:t>
            </w:r>
          </w:p>
          <w:p w14:paraId="0010ADCF" w14:textId="77777777" w:rsidR="002A4700" w:rsidRPr="005E17F1" w:rsidRDefault="002A4700" w:rsidP="00A22471">
            <w:pPr>
              <w:jc w:val="both"/>
            </w:pPr>
          </w:p>
        </w:tc>
      </w:tr>
    </w:tbl>
    <w:p w14:paraId="68E137BB" w14:textId="77777777" w:rsidR="002A4700" w:rsidRDefault="002A4700" w:rsidP="002A4700"/>
    <w:p w14:paraId="6253F862" w14:textId="77777777" w:rsidR="002A4700" w:rsidRDefault="002A4700" w:rsidP="00A02B6C">
      <w:pPr>
        <w:spacing w:line="360" w:lineRule="auto"/>
        <w:rPr>
          <w:rFonts w:ascii="Arial" w:hAnsi="Arial" w:cs="Arial"/>
          <w:sz w:val="24"/>
          <w:szCs w:val="24"/>
          <w:u w:val="single"/>
        </w:rPr>
      </w:pPr>
    </w:p>
    <w:p w14:paraId="2334BB13" w14:textId="77777777" w:rsidR="002A4700" w:rsidRDefault="002A4700" w:rsidP="00A02B6C">
      <w:pPr>
        <w:spacing w:line="360" w:lineRule="auto"/>
        <w:rPr>
          <w:rFonts w:ascii="Arial" w:hAnsi="Arial" w:cs="Arial"/>
          <w:sz w:val="24"/>
          <w:szCs w:val="24"/>
          <w:u w:val="single"/>
        </w:rPr>
      </w:pPr>
    </w:p>
    <w:p w14:paraId="59D61DAE" w14:textId="77777777" w:rsidR="002A4700" w:rsidRDefault="002A4700" w:rsidP="00A02B6C">
      <w:pPr>
        <w:spacing w:line="360" w:lineRule="auto"/>
        <w:rPr>
          <w:rFonts w:ascii="Arial" w:hAnsi="Arial" w:cs="Arial"/>
          <w:sz w:val="24"/>
          <w:szCs w:val="24"/>
          <w:u w:val="single"/>
        </w:rPr>
      </w:pPr>
    </w:p>
    <w:p w14:paraId="005691D8" w14:textId="77777777" w:rsidR="002A4700" w:rsidRDefault="002A4700" w:rsidP="00A02B6C">
      <w:pPr>
        <w:spacing w:line="360" w:lineRule="auto"/>
        <w:rPr>
          <w:rFonts w:ascii="Arial" w:hAnsi="Arial" w:cs="Arial"/>
          <w:sz w:val="24"/>
          <w:szCs w:val="24"/>
          <w:u w:val="single"/>
        </w:rPr>
      </w:pPr>
    </w:p>
    <w:p w14:paraId="4680185D" w14:textId="052472C7" w:rsidR="00DD074C" w:rsidRPr="00DD074C" w:rsidRDefault="00DD074C" w:rsidP="00A02B6C">
      <w:pPr>
        <w:spacing w:line="360" w:lineRule="auto"/>
        <w:rPr>
          <w:rFonts w:ascii="Arial" w:hAnsi="Arial" w:cs="Arial"/>
          <w:sz w:val="24"/>
          <w:szCs w:val="24"/>
          <w:u w:val="single"/>
        </w:rPr>
      </w:pPr>
      <w:r>
        <w:rPr>
          <w:rFonts w:ascii="Arial" w:hAnsi="Arial" w:cs="Arial"/>
          <w:sz w:val="24"/>
          <w:szCs w:val="24"/>
          <w:u w:val="single"/>
        </w:rPr>
        <w:t>Part A</w:t>
      </w:r>
    </w:p>
    <w:p w14:paraId="7D9CB63F" w14:textId="73B37443" w:rsidR="00DE5142" w:rsidRDefault="00A67845" w:rsidP="00A02B6C">
      <w:pPr>
        <w:spacing w:line="360" w:lineRule="auto"/>
        <w:rPr>
          <w:rFonts w:ascii="Arial" w:hAnsi="Arial" w:cs="Arial"/>
          <w:iCs/>
          <w:sz w:val="24"/>
          <w:szCs w:val="24"/>
        </w:rPr>
      </w:pPr>
      <w:r>
        <w:rPr>
          <w:rFonts w:ascii="Arial" w:hAnsi="Arial" w:cs="Arial"/>
          <w:sz w:val="24"/>
          <w:szCs w:val="24"/>
        </w:rPr>
        <w:t>In this assessment I will be reflecting on my first year in practice by looking back at what I have learned and</w:t>
      </w:r>
      <w:r w:rsidR="00964CF6">
        <w:rPr>
          <w:rFonts w:ascii="Arial" w:hAnsi="Arial" w:cs="Arial"/>
          <w:sz w:val="24"/>
          <w:szCs w:val="24"/>
        </w:rPr>
        <w:t xml:space="preserve"> </w:t>
      </w:r>
      <w:r>
        <w:rPr>
          <w:rFonts w:ascii="Arial" w:hAnsi="Arial" w:cs="Arial"/>
          <w:sz w:val="24"/>
          <w:szCs w:val="24"/>
        </w:rPr>
        <w:t xml:space="preserve">helped me develop. I will then identify my main learning needs in relation to each of the three Social Care Wales learning outcomes for my future practice, whilst considering how I will plan to meet these needs. I will be using the model </w:t>
      </w:r>
      <w:r w:rsidRPr="00A67845">
        <w:rPr>
          <w:rFonts w:ascii="Arial" w:hAnsi="Arial" w:cs="Arial"/>
          <w:i/>
          <w:iCs/>
          <w:sz w:val="24"/>
          <w:szCs w:val="24"/>
        </w:rPr>
        <w:t>“What? So What? Now What”</w:t>
      </w:r>
      <w:r>
        <w:rPr>
          <w:rFonts w:ascii="Arial" w:hAnsi="Arial" w:cs="Arial"/>
          <w:sz w:val="24"/>
          <w:szCs w:val="24"/>
        </w:rPr>
        <w:t xml:space="preserve"> (Borton, 1970). </w:t>
      </w:r>
      <w:r w:rsidR="00A02B6C">
        <w:rPr>
          <w:rFonts w:ascii="Arial" w:hAnsi="Arial" w:cs="Arial"/>
          <w:sz w:val="24"/>
          <w:szCs w:val="24"/>
        </w:rPr>
        <w:t>When thinking and discussing reflection</w:t>
      </w:r>
      <w:r w:rsidR="00753935">
        <w:rPr>
          <w:rFonts w:ascii="Arial" w:hAnsi="Arial" w:cs="Arial"/>
          <w:sz w:val="24"/>
          <w:szCs w:val="24"/>
        </w:rPr>
        <w:t>,</w:t>
      </w:r>
      <w:r w:rsidR="00A02B6C">
        <w:rPr>
          <w:rFonts w:ascii="Arial" w:hAnsi="Arial" w:cs="Arial"/>
          <w:sz w:val="24"/>
          <w:szCs w:val="24"/>
        </w:rPr>
        <w:t xml:space="preserve"> </w:t>
      </w:r>
      <w:r w:rsidR="00DD05CE">
        <w:rPr>
          <w:rFonts w:ascii="Arial" w:hAnsi="Arial" w:cs="Arial"/>
          <w:sz w:val="24"/>
          <w:szCs w:val="24"/>
        </w:rPr>
        <w:t>everyone</w:t>
      </w:r>
      <w:r w:rsidR="00A02B6C">
        <w:rPr>
          <w:rFonts w:ascii="Arial" w:hAnsi="Arial" w:cs="Arial"/>
          <w:sz w:val="24"/>
          <w:szCs w:val="24"/>
        </w:rPr>
        <w:t xml:space="preserve"> interpreters </w:t>
      </w:r>
      <w:r w:rsidR="00DD05CE">
        <w:rPr>
          <w:rFonts w:ascii="Arial" w:hAnsi="Arial" w:cs="Arial"/>
          <w:sz w:val="24"/>
          <w:szCs w:val="24"/>
        </w:rPr>
        <w:t xml:space="preserve">differently </w:t>
      </w:r>
      <w:r w:rsidR="00A02B6C">
        <w:rPr>
          <w:rFonts w:ascii="Arial" w:hAnsi="Arial" w:cs="Arial"/>
          <w:sz w:val="24"/>
          <w:szCs w:val="24"/>
        </w:rPr>
        <w:t xml:space="preserve">what reflection </w:t>
      </w:r>
      <w:r w:rsidR="00753935">
        <w:rPr>
          <w:rFonts w:ascii="Arial" w:hAnsi="Arial" w:cs="Arial"/>
          <w:sz w:val="24"/>
          <w:szCs w:val="24"/>
        </w:rPr>
        <w:t>means</w:t>
      </w:r>
      <w:r w:rsidR="00A02B6C">
        <w:rPr>
          <w:rFonts w:ascii="Arial" w:hAnsi="Arial" w:cs="Arial"/>
          <w:sz w:val="24"/>
          <w:szCs w:val="24"/>
        </w:rPr>
        <w:t xml:space="preserve">. Siobhan Maclean </w:t>
      </w:r>
      <w:r w:rsidR="00753935">
        <w:rPr>
          <w:rFonts w:ascii="Arial" w:hAnsi="Arial" w:cs="Arial"/>
          <w:sz w:val="24"/>
          <w:szCs w:val="24"/>
        </w:rPr>
        <w:t>states</w:t>
      </w:r>
      <w:r w:rsidR="00A02B6C">
        <w:rPr>
          <w:rFonts w:ascii="Arial" w:hAnsi="Arial" w:cs="Arial"/>
          <w:sz w:val="24"/>
          <w:szCs w:val="24"/>
        </w:rPr>
        <w:t xml:space="preserve"> </w:t>
      </w:r>
      <w:r w:rsidR="00A02B6C">
        <w:rPr>
          <w:rFonts w:ascii="Arial" w:hAnsi="Arial" w:cs="Arial"/>
          <w:iCs/>
          <w:sz w:val="24"/>
          <w:szCs w:val="24"/>
        </w:rPr>
        <w:t>“</w:t>
      </w:r>
      <w:r w:rsidR="00A02B6C">
        <w:rPr>
          <w:rFonts w:ascii="Arial" w:hAnsi="Arial" w:cs="Arial"/>
          <w:i/>
          <w:sz w:val="24"/>
          <w:szCs w:val="24"/>
        </w:rPr>
        <w:t xml:space="preserve">Essentially though, critical reflection in social work is about the bringing together of reflection and critical theory” </w:t>
      </w:r>
      <w:r w:rsidR="00A02B6C">
        <w:rPr>
          <w:rFonts w:ascii="Arial" w:hAnsi="Arial" w:cs="Arial"/>
          <w:iCs/>
          <w:sz w:val="24"/>
          <w:szCs w:val="24"/>
        </w:rPr>
        <w:t xml:space="preserve">(Maclean, 2016). </w:t>
      </w:r>
    </w:p>
    <w:p w14:paraId="1E39C333" w14:textId="496AA1A0" w:rsidR="00A02B6C" w:rsidRDefault="00964CF6" w:rsidP="00A02B6C">
      <w:pPr>
        <w:spacing w:line="360" w:lineRule="auto"/>
        <w:rPr>
          <w:rFonts w:ascii="Arial" w:hAnsi="Arial" w:cs="Arial"/>
          <w:iCs/>
          <w:sz w:val="24"/>
          <w:szCs w:val="24"/>
        </w:rPr>
      </w:pPr>
      <w:r>
        <w:rPr>
          <w:rFonts w:ascii="Arial" w:hAnsi="Arial" w:cs="Arial"/>
          <w:iCs/>
          <w:sz w:val="24"/>
          <w:szCs w:val="24"/>
        </w:rPr>
        <w:t>Historically</w:t>
      </w:r>
      <w:r w:rsidR="00FE5AC5">
        <w:rPr>
          <w:rFonts w:ascii="Arial" w:hAnsi="Arial" w:cs="Arial"/>
          <w:iCs/>
          <w:sz w:val="24"/>
          <w:szCs w:val="24"/>
        </w:rPr>
        <w:t>,</w:t>
      </w:r>
      <w:r w:rsidR="00A02B6C">
        <w:rPr>
          <w:rFonts w:ascii="Arial" w:hAnsi="Arial" w:cs="Arial"/>
          <w:iCs/>
          <w:sz w:val="24"/>
          <w:szCs w:val="24"/>
        </w:rPr>
        <w:t xml:space="preserve"> </w:t>
      </w:r>
      <w:r w:rsidR="00753935">
        <w:rPr>
          <w:rFonts w:ascii="Arial" w:hAnsi="Arial" w:cs="Arial"/>
          <w:iCs/>
          <w:sz w:val="24"/>
          <w:szCs w:val="24"/>
        </w:rPr>
        <w:t>my</w:t>
      </w:r>
      <w:r w:rsidR="00A02B6C">
        <w:rPr>
          <w:rFonts w:ascii="Arial" w:hAnsi="Arial" w:cs="Arial"/>
          <w:iCs/>
          <w:sz w:val="24"/>
          <w:szCs w:val="24"/>
        </w:rPr>
        <w:t xml:space="preserve"> experience</w:t>
      </w:r>
      <w:r w:rsidR="00753935">
        <w:rPr>
          <w:rFonts w:ascii="Arial" w:hAnsi="Arial" w:cs="Arial"/>
          <w:iCs/>
          <w:sz w:val="24"/>
          <w:szCs w:val="24"/>
        </w:rPr>
        <w:t xml:space="preserve"> was</w:t>
      </w:r>
      <w:r w:rsidR="00A02B6C">
        <w:rPr>
          <w:rFonts w:ascii="Arial" w:hAnsi="Arial" w:cs="Arial"/>
          <w:iCs/>
          <w:sz w:val="24"/>
          <w:szCs w:val="24"/>
        </w:rPr>
        <w:t xml:space="preserve"> working with children. </w:t>
      </w:r>
      <w:r w:rsidR="00FE5AC5">
        <w:rPr>
          <w:rFonts w:ascii="Arial" w:hAnsi="Arial" w:cs="Arial"/>
          <w:iCs/>
          <w:sz w:val="24"/>
          <w:szCs w:val="24"/>
        </w:rPr>
        <w:t>W</w:t>
      </w:r>
      <w:r w:rsidR="00A02B6C">
        <w:rPr>
          <w:rFonts w:ascii="Arial" w:hAnsi="Arial" w:cs="Arial"/>
          <w:iCs/>
          <w:sz w:val="24"/>
          <w:szCs w:val="24"/>
        </w:rPr>
        <w:t xml:space="preserve">hat I had learned on paper at university regarding </w:t>
      </w:r>
      <w:r w:rsidR="00BC1746">
        <w:rPr>
          <w:rFonts w:ascii="Arial" w:hAnsi="Arial" w:cs="Arial"/>
          <w:iCs/>
          <w:sz w:val="24"/>
          <w:szCs w:val="24"/>
        </w:rPr>
        <w:t xml:space="preserve">Mental </w:t>
      </w:r>
      <w:r w:rsidR="00DD05CE">
        <w:rPr>
          <w:rFonts w:ascii="Arial" w:hAnsi="Arial" w:cs="Arial"/>
          <w:iCs/>
          <w:sz w:val="24"/>
          <w:szCs w:val="24"/>
        </w:rPr>
        <w:t>C</w:t>
      </w:r>
      <w:r w:rsidR="00BC1746">
        <w:rPr>
          <w:rFonts w:ascii="Arial" w:hAnsi="Arial" w:cs="Arial"/>
          <w:iCs/>
          <w:sz w:val="24"/>
          <w:szCs w:val="24"/>
        </w:rPr>
        <w:t>apacity assessment</w:t>
      </w:r>
      <w:r w:rsidR="00FE5AC5">
        <w:rPr>
          <w:rFonts w:ascii="Arial" w:hAnsi="Arial" w:cs="Arial"/>
          <w:iCs/>
          <w:sz w:val="24"/>
          <w:szCs w:val="24"/>
        </w:rPr>
        <w:t xml:space="preserve"> </w:t>
      </w:r>
      <w:r>
        <w:rPr>
          <w:rFonts w:ascii="Arial" w:hAnsi="Arial" w:cs="Arial"/>
          <w:iCs/>
          <w:sz w:val="24"/>
          <w:szCs w:val="24"/>
        </w:rPr>
        <w:t xml:space="preserve">(MCA) </w:t>
      </w:r>
      <w:r w:rsidR="00FE5AC5">
        <w:rPr>
          <w:rFonts w:ascii="Arial" w:hAnsi="Arial" w:cs="Arial"/>
          <w:iCs/>
          <w:sz w:val="24"/>
          <w:szCs w:val="24"/>
        </w:rPr>
        <w:t>was all I knew</w:t>
      </w:r>
      <w:r w:rsidR="00BC1746">
        <w:rPr>
          <w:rFonts w:ascii="Arial" w:hAnsi="Arial" w:cs="Arial"/>
          <w:iCs/>
          <w:sz w:val="24"/>
          <w:szCs w:val="24"/>
        </w:rPr>
        <w:t xml:space="preserve">. </w:t>
      </w:r>
      <w:r w:rsidR="00FE5AC5">
        <w:rPr>
          <w:rFonts w:ascii="Arial" w:hAnsi="Arial" w:cs="Arial"/>
          <w:iCs/>
          <w:sz w:val="24"/>
          <w:szCs w:val="24"/>
        </w:rPr>
        <w:t xml:space="preserve">In my first role I needed to complete several </w:t>
      </w:r>
      <w:r>
        <w:rPr>
          <w:rFonts w:ascii="Arial" w:hAnsi="Arial" w:cs="Arial"/>
          <w:iCs/>
          <w:sz w:val="24"/>
          <w:szCs w:val="24"/>
        </w:rPr>
        <w:t>MCA</w:t>
      </w:r>
      <w:r w:rsidR="00FE5AC5">
        <w:rPr>
          <w:rFonts w:ascii="Arial" w:hAnsi="Arial" w:cs="Arial"/>
          <w:iCs/>
          <w:sz w:val="24"/>
          <w:szCs w:val="24"/>
        </w:rPr>
        <w:t xml:space="preserve"> regarding care and support needs, I grew confident in completing these. </w:t>
      </w:r>
      <w:r>
        <w:rPr>
          <w:rFonts w:ascii="Arial" w:hAnsi="Arial" w:cs="Arial"/>
          <w:iCs/>
          <w:sz w:val="24"/>
          <w:szCs w:val="24"/>
        </w:rPr>
        <w:t>In my</w:t>
      </w:r>
      <w:r w:rsidR="00BC1746">
        <w:rPr>
          <w:rFonts w:ascii="Arial" w:hAnsi="Arial" w:cs="Arial"/>
          <w:iCs/>
          <w:sz w:val="24"/>
          <w:szCs w:val="24"/>
        </w:rPr>
        <w:t xml:space="preserve"> new role in a different team</w:t>
      </w:r>
      <w:r w:rsidR="00FE5AC5">
        <w:rPr>
          <w:rFonts w:ascii="Arial" w:hAnsi="Arial" w:cs="Arial"/>
          <w:iCs/>
          <w:sz w:val="24"/>
          <w:szCs w:val="24"/>
        </w:rPr>
        <w:t xml:space="preserve">, </w:t>
      </w:r>
      <w:r w:rsidR="00BC1746">
        <w:rPr>
          <w:rFonts w:ascii="Arial" w:hAnsi="Arial" w:cs="Arial"/>
          <w:iCs/>
          <w:sz w:val="24"/>
          <w:szCs w:val="24"/>
        </w:rPr>
        <w:t xml:space="preserve">I will still be </w:t>
      </w:r>
      <w:r w:rsidR="00FE5AC5">
        <w:rPr>
          <w:rFonts w:ascii="Arial" w:hAnsi="Arial" w:cs="Arial"/>
          <w:iCs/>
          <w:sz w:val="24"/>
          <w:szCs w:val="24"/>
        </w:rPr>
        <w:t>supporting</w:t>
      </w:r>
      <w:r w:rsidR="00BC1746">
        <w:rPr>
          <w:rFonts w:ascii="Arial" w:hAnsi="Arial" w:cs="Arial"/>
          <w:iCs/>
          <w:sz w:val="24"/>
          <w:szCs w:val="24"/>
        </w:rPr>
        <w:t xml:space="preserve"> adults and complet</w:t>
      </w:r>
      <w:r w:rsidR="00FE5AC5">
        <w:rPr>
          <w:rFonts w:ascii="Arial" w:hAnsi="Arial" w:cs="Arial"/>
          <w:iCs/>
          <w:sz w:val="24"/>
          <w:szCs w:val="24"/>
        </w:rPr>
        <w:t>ing</w:t>
      </w:r>
      <w:r w:rsidR="00BC1746">
        <w:rPr>
          <w:rFonts w:ascii="Arial" w:hAnsi="Arial" w:cs="Arial"/>
          <w:iCs/>
          <w:sz w:val="24"/>
          <w:szCs w:val="24"/>
        </w:rPr>
        <w:t xml:space="preserve"> </w:t>
      </w:r>
      <w:r>
        <w:rPr>
          <w:rFonts w:ascii="Arial" w:hAnsi="Arial" w:cs="Arial"/>
          <w:iCs/>
          <w:sz w:val="24"/>
          <w:szCs w:val="24"/>
        </w:rPr>
        <w:t>MCA</w:t>
      </w:r>
      <w:r w:rsidR="00BC1746">
        <w:rPr>
          <w:rFonts w:ascii="Arial" w:hAnsi="Arial" w:cs="Arial"/>
          <w:iCs/>
          <w:sz w:val="24"/>
          <w:szCs w:val="24"/>
        </w:rPr>
        <w:t xml:space="preserve">. In the next twelve months I am eager to develop my skills in completing </w:t>
      </w:r>
      <w:r>
        <w:rPr>
          <w:rFonts w:ascii="Arial" w:hAnsi="Arial" w:cs="Arial"/>
          <w:iCs/>
          <w:sz w:val="24"/>
          <w:szCs w:val="24"/>
        </w:rPr>
        <w:t>MCA</w:t>
      </w:r>
      <w:r w:rsidR="00BC1746">
        <w:rPr>
          <w:rFonts w:ascii="Arial" w:hAnsi="Arial" w:cs="Arial"/>
          <w:iCs/>
          <w:sz w:val="24"/>
          <w:szCs w:val="24"/>
        </w:rPr>
        <w:t xml:space="preserve">, specifically financial assessments. This is an area I am not confident in as I have not complete one </w:t>
      </w:r>
      <w:r w:rsidR="00417BF1">
        <w:rPr>
          <w:rFonts w:ascii="Arial" w:hAnsi="Arial" w:cs="Arial"/>
          <w:iCs/>
          <w:sz w:val="24"/>
          <w:szCs w:val="24"/>
        </w:rPr>
        <w:t>yet</w:t>
      </w:r>
      <w:r w:rsidR="00BC1746">
        <w:rPr>
          <w:rFonts w:ascii="Arial" w:hAnsi="Arial" w:cs="Arial"/>
          <w:iCs/>
          <w:sz w:val="24"/>
          <w:szCs w:val="24"/>
        </w:rPr>
        <w:t xml:space="preserve">. Being in a new team will require me to read all relevant policies and procedures. </w:t>
      </w:r>
      <w:r w:rsidR="00FE5AC5">
        <w:rPr>
          <w:rFonts w:ascii="Arial" w:hAnsi="Arial" w:cs="Arial"/>
          <w:iCs/>
          <w:sz w:val="24"/>
          <w:szCs w:val="24"/>
        </w:rPr>
        <w:t>I will</w:t>
      </w:r>
      <w:r>
        <w:rPr>
          <w:rFonts w:ascii="Arial" w:hAnsi="Arial" w:cs="Arial"/>
          <w:iCs/>
          <w:sz w:val="24"/>
          <w:szCs w:val="24"/>
        </w:rPr>
        <w:t xml:space="preserve"> also</w:t>
      </w:r>
      <w:r w:rsidR="00FE5AC5">
        <w:rPr>
          <w:rFonts w:ascii="Arial" w:hAnsi="Arial" w:cs="Arial"/>
          <w:iCs/>
          <w:sz w:val="24"/>
          <w:szCs w:val="24"/>
        </w:rPr>
        <w:t xml:space="preserve"> be attending </w:t>
      </w:r>
      <w:r>
        <w:rPr>
          <w:rFonts w:ascii="Arial" w:hAnsi="Arial" w:cs="Arial"/>
          <w:iCs/>
          <w:sz w:val="24"/>
          <w:szCs w:val="24"/>
        </w:rPr>
        <w:t>MCA</w:t>
      </w:r>
      <w:r w:rsidR="00FE5AC5">
        <w:rPr>
          <w:rFonts w:ascii="Arial" w:hAnsi="Arial" w:cs="Arial"/>
          <w:iCs/>
          <w:sz w:val="24"/>
          <w:szCs w:val="24"/>
        </w:rPr>
        <w:t xml:space="preserve"> training. I will gain confidence by observing more qualified Social Workers to understand what is required not only on paper but </w:t>
      </w:r>
      <w:r>
        <w:rPr>
          <w:rFonts w:ascii="Arial" w:hAnsi="Arial" w:cs="Arial"/>
          <w:iCs/>
          <w:sz w:val="24"/>
          <w:szCs w:val="24"/>
        </w:rPr>
        <w:t>also</w:t>
      </w:r>
      <w:r w:rsidR="00FE5AC5">
        <w:rPr>
          <w:rFonts w:ascii="Arial" w:hAnsi="Arial" w:cs="Arial"/>
          <w:iCs/>
          <w:sz w:val="24"/>
          <w:szCs w:val="24"/>
        </w:rPr>
        <w:t xml:space="preserve"> in person. I will be doing my own research online and reading </w:t>
      </w:r>
      <w:r>
        <w:rPr>
          <w:rFonts w:ascii="Arial" w:hAnsi="Arial" w:cs="Arial"/>
          <w:iCs/>
          <w:sz w:val="24"/>
          <w:szCs w:val="24"/>
        </w:rPr>
        <w:t>MCA</w:t>
      </w:r>
      <w:r w:rsidR="00FE5AC5">
        <w:rPr>
          <w:rFonts w:ascii="Arial" w:hAnsi="Arial" w:cs="Arial"/>
          <w:iCs/>
          <w:sz w:val="24"/>
          <w:szCs w:val="24"/>
        </w:rPr>
        <w:t xml:space="preserve"> completed by other team members, this will give me ide</w:t>
      </w:r>
      <w:r>
        <w:rPr>
          <w:rFonts w:ascii="Arial" w:hAnsi="Arial" w:cs="Arial"/>
          <w:iCs/>
          <w:sz w:val="24"/>
          <w:szCs w:val="24"/>
        </w:rPr>
        <w:t>a</w:t>
      </w:r>
      <w:r w:rsidR="00FE5AC5">
        <w:rPr>
          <w:rFonts w:ascii="Arial" w:hAnsi="Arial" w:cs="Arial"/>
          <w:iCs/>
          <w:sz w:val="24"/>
          <w:szCs w:val="24"/>
        </w:rPr>
        <w:t xml:space="preserve">s of what needs to be included. </w:t>
      </w:r>
      <w:r w:rsidR="00BC1746">
        <w:rPr>
          <w:rFonts w:ascii="Arial" w:hAnsi="Arial" w:cs="Arial"/>
          <w:iCs/>
          <w:sz w:val="24"/>
          <w:szCs w:val="24"/>
        </w:rPr>
        <w:t xml:space="preserve">When I am aware of needing to complete a </w:t>
      </w:r>
      <w:r w:rsidR="00417BF1">
        <w:rPr>
          <w:rFonts w:ascii="Arial" w:hAnsi="Arial" w:cs="Arial"/>
          <w:iCs/>
          <w:sz w:val="24"/>
          <w:szCs w:val="24"/>
        </w:rPr>
        <w:t>financ</w:t>
      </w:r>
      <w:r>
        <w:rPr>
          <w:rFonts w:ascii="Arial" w:hAnsi="Arial" w:cs="Arial"/>
          <w:iCs/>
          <w:sz w:val="24"/>
          <w:szCs w:val="24"/>
        </w:rPr>
        <w:t>ial MCA</w:t>
      </w:r>
      <w:r w:rsidR="00417BF1">
        <w:rPr>
          <w:rFonts w:ascii="Arial" w:hAnsi="Arial" w:cs="Arial"/>
          <w:iCs/>
          <w:sz w:val="24"/>
          <w:szCs w:val="24"/>
        </w:rPr>
        <w:t>,</w:t>
      </w:r>
      <w:r w:rsidR="00BC1746">
        <w:rPr>
          <w:rFonts w:ascii="Arial" w:hAnsi="Arial" w:cs="Arial"/>
          <w:iCs/>
          <w:sz w:val="24"/>
          <w:szCs w:val="24"/>
        </w:rPr>
        <w:t xml:space="preserve"> I will make use of supervision with my team lead to talk through my plan before and after completing the assessment. </w:t>
      </w:r>
    </w:p>
    <w:p w14:paraId="57C16E33" w14:textId="53CABAF0" w:rsidR="00417BF1" w:rsidRDefault="00417BF1" w:rsidP="00522F57">
      <w:pPr>
        <w:spacing w:line="360" w:lineRule="auto"/>
        <w:rPr>
          <w:rFonts w:ascii="Arial" w:hAnsi="Arial" w:cs="Arial"/>
          <w:iCs/>
          <w:sz w:val="24"/>
          <w:szCs w:val="24"/>
        </w:rPr>
      </w:pPr>
      <w:r>
        <w:rPr>
          <w:rFonts w:ascii="Arial" w:hAnsi="Arial" w:cs="Arial"/>
          <w:iCs/>
          <w:sz w:val="24"/>
          <w:szCs w:val="24"/>
        </w:rPr>
        <w:t>In my first yea</w:t>
      </w:r>
      <w:r w:rsidR="00FE5AC5">
        <w:rPr>
          <w:rFonts w:ascii="Arial" w:hAnsi="Arial" w:cs="Arial"/>
          <w:iCs/>
          <w:sz w:val="24"/>
          <w:szCs w:val="24"/>
        </w:rPr>
        <w:t>r</w:t>
      </w:r>
      <w:r>
        <w:rPr>
          <w:rFonts w:ascii="Arial" w:hAnsi="Arial" w:cs="Arial"/>
          <w:iCs/>
          <w:sz w:val="24"/>
          <w:szCs w:val="24"/>
        </w:rPr>
        <w:t xml:space="preserve"> I have been working with health in the community and hospitals, I have become familiar with the </w:t>
      </w:r>
      <w:r w:rsidR="00B90028">
        <w:rPr>
          <w:rFonts w:ascii="Arial" w:hAnsi="Arial" w:cs="Arial"/>
          <w:iCs/>
          <w:sz w:val="24"/>
          <w:szCs w:val="24"/>
        </w:rPr>
        <w:t>Continuing Healthcare (</w:t>
      </w:r>
      <w:r>
        <w:rPr>
          <w:rFonts w:ascii="Arial" w:hAnsi="Arial" w:cs="Arial"/>
          <w:iCs/>
          <w:sz w:val="24"/>
          <w:szCs w:val="24"/>
        </w:rPr>
        <w:t>CHC</w:t>
      </w:r>
      <w:r w:rsidR="00B90028">
        <w:rPr>
          <w:rFonts w:ascii="Arial" w:hAnsi="Arial" w:cs="Arial"/>
          <w:iCs/>
          <w:sz w:val="24"/>
          <w:szCs w:val="24"/>
        </w:rPr>
        <w:t>)</w:t>
      </w:r>
      <w:r>
        <w:rPr>
          <w:rFonts w:ascii="Arial" w:hAnsi="Arial" w:cs="Arial"/>
          <w:iCs/>
          <w:sz w:val="24"/>
          <w:szCs w:val="24"/>
        </w:rPr>
        <w:t xml:space="preserve"> process. However, one area I am not confident in is challenging the CHC outcome. CHC is focusing on the individual’s health and therefore this is the speciality of health colleagues, they are trained in understanding someone’s health needs and they work somehow differently to our social side of practice.</w:t>
      </w:r>
      <w:r w:rsidR="00B90028">
        <w:rPr>
          <w:rFonts w:ascii="Arial" w:hAnsi="Arial" w:cs="Arial"/>
          <w:iCs/>
          <w:sz w:val="24"/>
          <w:szCs w:val="24"/>
        </w:rPr>
        <w:t xml:space="preserve"> As social workers we work holistically with individuals in a person-centred way. The Social Service and Wellbeing Act 2014 highlights the importance of co-production with individuals (WelshGov, 2014).</w:t>
      </w:r>
      <w:r>
        <w:rPr>
          <w:rFonts w:ascii="Arial" w:hAnsi="Arial" w:cs="Arial"/>
          <w:iCs/>
          <w:sz w:val="24"/>
          <w:szCs w:val="24"/>
        </w:rPr>
        <w:t xml:space="preserve"> </w:t>
      </w:r>
      <w:r w:rsidR="00522F57">
        <w:rPr>
          <w:rFonts w:ascii="Arial" w:hAnsi="Arial" w:cs="Arial"/>
          <w:iCs/>
          <w:sz w:val="24"/>
          <w:szCs w:val="24"/>
        </w:rPr>
        <w:t>Sometimes</w:t>
      </w:r>
      <w:r>
        <w:rPr>
          <w:rFonts w:ascii="Arial" w:hAnsi="Arial" w:cs="Arial"/>
          <w:iCs/>
          <w:sz w:val="24"/>
          <w:szCs w:val="24"/>
        </w:rPr>
        <w:t xml:space="preserve"> when </w:t>
      </w:r>
      <w:r>
        <w:rPr>
          <w:rFonts w:ascii="Arial" w:hAnsi="Arial" w:cs="Arial"/>
          <w:iCs/>
          <w:sz w:val="24"/>
          <w:szCs w:val="24"/>
        </w:rPr>
        <w:lastRenderedPageBreak/>
        <w:t>completing a CHC a</w:t>
      </w:r>
      <w:r w:rsidR="00522F57">
        <w:rPr>
          <w:rFonts w:ascii="Arial" w:hAnsi="Arial" w:cs="Arial"/>
          <w:iCs/>
          <w:sz w:val="24"/>
          <w:szCs w:val="24"/>
        </w:rPr>
        <w:t>ssessment</w:t>
      </w:r>
      <w:r>
        <w:rPr>
          <w:rFonts w:ascii="Arial" w:hAnsi="Arial" w:cs="Arial"/>
          <w:iCs/>
          <w:sz w:val="24"/>
          <w:szCs w:val="24"/>
        </w:rPr>
        <w:t xml:space="preserve"> there is disagreement</w:t>
      </w:r>
      <w:r w:rsidR="00522F57">
        <w:rPr>
          <w:rFonts w:ascii="Arial" w:hAnsi="Arial" w:cs="Arial"/>
          <w:iCs/>
          <w:sz w:val="24"/>
          <w:szCs w:val="24"/>
        </w:rPr>
        <w:t>s</w:t>
      </w:r>
      <w:r>
        <w:rPr>
          <w:rFonts w:ascii="Arial" w:hAnsi="Arial" w:cs="Arial"/>
          <w:iCs/>
          <w:sz w:val="24"/>
          <w:szCs w:val="24"/>
        </w:rPr>
        <w:t xml:space="preserve"> between </w:t>
      </w:r>
      <w:r w:rsidR="00522F57">
        <w:rPr>
          <w:rFonts w:ascii="Arial" w:hAnsi="Arial" w:cs="Arial"/>
          <w:iCs/>
          <w:sz w:val="24"/>
          <w:szCs w:val="24"/>
        </w:rPr>
        <w:t>S</w:t>
      </w:r>
      <w:r>
        <w:rPr>
          <w:rFonts w:ascii="Arial" w:hAnsi="Arial" w:cs="Arial"/>
          <w:iCs/>
          <w:sz w:val="24"/>
          <w:szCs w:val="24"/>
        </w:rPr>
        <w:t xml:space="preserve">ocial </w:t>
      </w:r>
      <w:r w:rsidR="00522F57">
        <w:rPr>
          <w:rFonts w:ascii="Arial" w:hAnsi="Arial" w:cs="Arial"/>
          <w:iCs/>
          <w:sz w:val="24"/>
          <w:szCs w:val="24"/>
        </w:rPr>
        <w:t>S</w:t>
      </w:r>
      <w:r>
        <w:rPr>
          <w:rFonts w:ascii="Arial" w:hAnsi="Arial" w:cs="Arial"/>
          <w:iCs/>
          <w:sz w:val="24"/>
          <w:szCs w:val="24"/>
        </w:rPr>
        <w:t>ervices and health which then result</w:t>
      </w:r>
      <w:r w:rsidR="00522F57">
        <w:rPr>
          <w:rFonts w:ascii="Arial" w:hAnsi="Arial" w:cs="Arial"/>
          <w:iCs/>
          <w:sz w:val="24"/>
          <w:szCs w:val="24"/>
        </w:rPr>
        <w:t>s</w:t>
      </w:r>
      <w:r>
        <w:rPr>
          <w:rFonts w:ascii="Arial" w:hAnsi="Arial" w:cs="Arial"/>
          <w:iCs/>
          <w:sz w:val="24"/>
          <w:szCs w:val="24"/>
        </w:rPr>
        <w:t xml:space="preserve"> in dispute. When in a room of several health representatives completing a CHC it can be very difficult to get your point across and stand your ground. The way I plan to </w:t>
      </w:r>
      <w:r w:rsidR="00522F57">
        <w:rPr>
          <w:rFonts w:ascii="Arial" w:hAnsi="Arial" w:cs="Arial"/>
          <w:iCs/>
          <w:sz w:val="24"/>
          <w:szCs w:val="24"/>
        </w:rPr>
        <w:t xml:space="preserve">gain my confidence </w:t>
      </w:r>
      <w:r>
        <w:rPr>
          <w:rFonts w:ascii="Arial" w:hAnsi="Arial" w:cs="Arial"/>
          <w:iCs/>
          <w:sz w:val="24"/>
          <w:szCs w:val="24"/>
        </w:rPr>
        <w:t>is to make use of supervision with my team lead to discuss individuals when CHC is involved. I would also ask my team lead to be present in a CHC meeting to observe my practice and provide feedback following the meeting to establish ways of improvements. I will</w:t>
      </w:r>
      <w:r w:rsidR="00B90028">
        <w:rPr>
          <w:rFonts w:ascii="Arial" w:hAnsi="Arial" w:cs="Arial"/>
          <w:iCs/>
          <w:sz w:val="24"/>
          <w:szCs w:val="24"/>
        </w:rPr>
        <w:t xml:space="preserve"> </w:t>
      </w:r>
      <w:r>
        <w:rPr>
          <w:rFonts w:ascii="Arial" w:hAnsi="Arial" w:cs="Arial"/>
          <w:iCs/>
          <w:sz w:val="24"/>
          <w:szCs w:val="24"/>
        </w:rPr>
        <w:t>continue to attend training</w:t>
      </w:r>
      <w:r w:rsidR="00B90028">
        <w:rPr>
          <w:rFonts w:ascii="Arial" w:hAnsi="Arial" w:cs="Arial"/>
          <w:iCs/>
          <w:sz w:val="24"/>
          <w:szCs w:val="24"/>
        </w:rPr>
        <w:t xml:space="preserve"> to develop my professional skills</w:t>
      </w:r>
      <w:r w:rsidR="00964CF6">
        <w:rPr>
          <w:rFonts w:ascii="Arial" w:hAnsi="Arial" w:cs="Arial"/>
          <w:iCs/>
          <w:sz w:val="24"/>
          <w:szCs w:val="24"/>
        </w:rPr>
        <w:t>.</w:t>
      </w:r>
      <w:r w:rsidR="00B90028">
        <w:rPr>
          <w:rFonts w:ascii="Arial" w:hAnsi="Arial" w:cs="Arial"/>
          <w:iCs/>
          <w:sz w:val="24"/>
          <w:szCs w:val="24"/>
        </w:rPr>
        <w:t xml:space="preserve"> I have registered to attend professional curiosity training</w:t>
      </w:r>
      <w:r w:rsidR="00522F57">
        <w:rPr>
          <w:rFonts w:ascii="Arial" w:hAnsi="Arial" w:cs="Arial"/>
          <w:iCs/>
          <w:sz w:val="24"/>
          <w:szCs w:val="24"/>
        </w:rPr>
        <w:t>,</w:t>
      </w:r>
      <w:r w:rsidR="00B90028">
        <w:rPr>
          <w:rFonts w:ascii="Arial" w:hAnsi="Arial" w:cs="Arial"/>
          <w:iCs/>
          <w:sz w:val="24"/>
          <w:szCs w:val="24"/>
        </w:rPr>
        <w:t xml:space="preserve"> and although a CHC training opportunity has not yet </w:t>
      </w:r>
      <w:r w:rsidR="00522F57">
        <w:rPr>
          <w:rFonts w:ascii="Arial" w:hAnsi="Arial" w:cs="Arial"/>
          <w:iCs/>
          <w:sz w:val="24"/>
          <w:szCs w:val="24"/>
        </w:rPr>
        <w:t>arise</w:t>
      </w:r>
      <w:r w:rsidR="00B90028">
        <w:rPr>
          <w:rFonts w:ascii="Arial" w:hAnsi="Arial" w:cs="Arial"/>
          <w:iCs/>
          <w:sz w:val="24"/>
          <w:szCs w:val="24"/>
        </w:rPr>
        <w:t xml:space="preserve"> I will enquire about the next </w:t>
      </w:r>
      <w:r w:rsidR="00522F57">
        <w:rPr>
          <w:rFonts w:ascii="Arial" w:hAnsi="Arial" w:cs="Arial"/>
          <w:iCs/>
          <w:sz w:val="24"/>
          <w:szCs w:val="24"/>
        </w:rPr>
        <w:t xml:space="preserve">available </w:t>
      </w:r>
      <w:r w:rsidR="00B90028">
        <w:rPr>
          <w:rFonts w:ascii="Arial" w:hAnsi="Arial" w:cs="Arial"/>
          <w:iCs/>
          <w:sz w:val="24"/>
          <w:szCs w:val="24"/>
        </w:rPr>
        <w:t xml:space="preserve">date. In the </w:t>
      </w:r>
      <w:r w:rsidR="00522F57">
        <w:rPr>
          <w:rFonts w:ascii="Arial" w:hAnsi="Arial" w:cs="Arial"/>
          <w:iCs/>
          <w:sz w:val="24"/>
          <w:szCs w:val="24"/>
        </w:rPr>
        <w:t>meantime,</w:t>
      </w:r>
      <w:r w:rsidR="00B90028">
        <w:rPr>
          <w:rFonts w:ascii="Arial" w:hAnsi="Arial" w:cs="Arial"/>
          <w:iCs/>
          <w:sz w:val="24"/>
          <w:szCs w:val="24"/>
        </w:rPr>
        <w:t xml:space="preserve"> I will complete my own research online.</w:t>
      </w:r>
      <w:r>
        <w:rPr>
          <w:rFonts w:ascii="Arial" w:hAnsi="Arial" w:cs="Arial"/>
          <w:iCs/>
          <w:sz w:val="24"/>
          <w:szCs w:val="24"/>
        </w:rPr>
        <w:t xml:space="preserve"> </w:t>
      </w:r>
    </w:p>
    <w:p w14:paraId="556D2B78" w14:textId="7AD38027" w:rsidR="0043177E" w:rsidRDefault="00522F57" w:rsidP="00A02B6C">
      <w:pPr>
        <w:spacing w:line="360" w:lineRule="auto"/>
        <w:rPr>
          <w:rFonts w:ascii="Arial" w:hAnsi="Arial" w:cs="Arial"/>
          <w:iCs/>
          <w:sz w:val="24"/>
          <w:szCs w:val="24"/>
        </w:rPr>
      </w:pPr>
      <w:r>
        <w:rPr>
          <w:rFonts w:ascii="Arial" w:hAnsi="Arial" w:cs="Arial"/>
          <w:iCs/>
          <w:sz w:val="24"/>
          <w:szCs w:val="24"/>
        </w:rPr>
        <w:t xml:space="preserve">In my first role </w:t>
      </w:r>
      <w:r w:rsidR="0043177E">
        <w:rPr>
          <w:rFonts w:ascii="Arial" w:hAnsi="Arial" w:cs="Arial"/>
          <w:iCs/>
          <w:sz w:val="24"/>
          <w:szCs w:val="24"/>
        </w:rPr>
        <w:t xml:space="preserve">I completed several best interest (BI) </w:t>
      </w:r>
      <w:r>
        <w:rPr>
          <w:rFonts w:ascii="Arial" w:hAnsi="Arial" w:cs="Arial"/>
          <w:iCs/>
          <w:sz w:val="24"/>
          <w:szCs w:val="24"/>
        </w:rPr>
        <w:t>assessments</w:t>
      </w:r>
      <w:r w:rsidR="0043177E">
        <w:rPr>
          <w:rFonts w:ascii="Arial" w:hAnsi="Arial" w:cs="Arial"/>
          <w:iCs/>
          <w:sz w:val="24"/>
          <w:szCs w:val="24"/>
        </w:rPr>
        <w:t xml:space="preserve"> in the hospital. When completing a BI, it requires you to use your professional judgment by balancing risk and the least restrictive option. I have</w:t>
      </w:r>
      <w:r>
        <w:rPr>
          <w:rFonts w:ascii="Arial" w:hAnsi="Arial" w:cs="Arial"/>
          <w:iCs/>
          <w:sz w:val="24"/>
          <w:szCs w:val="24"/>
        </w:rPr>
        <w:t>,</w:t>
      </w:r>
      <w:r w:rsidR="0043177E">
        <w:rPr>
          <w:rFonts w:ascii="Arial" w:hAnsi="Arial" w:cs="Arial"/>
          <w:iCs/>
          <w:sz w:val="24"/>
          <w:szCs w:val="24"/>
        </w:rPr>
        <w:t xml:space="preserve"> on one occasion completed a BI in the community</w:t>
      </w:r>
      <w:r>
        <w:rPr>
          <w:rFonts w:ascii="Arial" w:hAnsi="Arial" w:cs="Arial"/>
          <w:iCs/>
          <w:sz w:val="24"/>
          <w:szCs w:val="24"/>
        </w:rPr>
        <w:t>,</w:t>
      </w:r>
      <w:r w:rsidR="00B90028">
        <w:rPr>
          <w:rFonts w:ascii="Arial" w:hAnsi="Arial" w:cs="Arial"/>
          <w:iCs/>
          <w:sz w:val="24"/>
          <w:szCs w:val="24"/>
        </w:rPr>
        <w:t xml:space="preserve"> this is something</w:t>
      </w:r>
      <w:r w:rsidR="0043177E">
        <w:rPr>
          <w:rFonts w:ascii="Arial" w:hAnsi="Arial" w:cs="Arial"/>
          <w:iCs/>
          <w:sz w:val="24"/>
          <w:szCs w:val="24"/>
        </w:rPr>
        <w:t xml:space="preserve"> I am not confident</w:t>
      </w:r>
      <w:r w:rsidR="00B90028">
        <w:rPr>
          <w:rFonts w:ascii="Arial" w:hAnsi="Arial" w:cs="Arial"/>
          <w:iCs/>
          <w:sz w:val="24"/>
          <w:szCs w:val="24"/>
        </w:rPr>
        <w:t xml:space="preserve"> completing</w:t>
      </w:r>
      <w:r w:rsidR="0043177E">
        <w:rPr>
          <w:rFonts w:ascii="Arial" w:hAnsi="Arial" w:cs="Arial"/>
          <w:iCs/>
          <w:sz w:val="24"/>
          <w:szCs w:val="24"/>
        </w:rPr>
        <w:t>. In my new role the majority of BI takes place in the community. I will develop my skills in completing a BI by reading examples of BI</w:t>
      </w:r>
      <w:r w:rsidR="00964CF6">
        <w:rPr>
          <w:rFonts w:ascii="Arial" w:hAnsi="Arial" w:cs="Arial"/>
          <w:iCs/>
          <w:sz w:val="24"/>
          <w:szCs w:val="24"/>
        </w:rPr>
        <w:t xml:space="preserve"> meetings</w:t>
      </w:r>
      <w:r w:rsidR="0043177E">
        <w:rPr>
          <w:rFonts w:ascii="Arial" w:hAnsi="Arial" w:cs="Arial"/>
          <w:iCs/>
          <w:sz w:val="24"/>
          <w:szCs w:val="24"/>
        </w:rPr>
        <w:t xml:space="preserve"> that has taken plac</w:t>
      </w:r>
      <w:r w:rsidR="00964CF6">
        <w:rPr>
          <w:rFonts w:ascii="Arial" w:hAnsi="Arial" w:cs="Arial"/>
          <w:iCs/>
          <w:sz w:val="24"/>
          <w:szCs w:val="24"/>
        </w:rPr>
        <w:t>e</w:t>
      </w:r>
      <w:r w:rsidR="0043177E">
        <w:rPr>
          <w:rFonts w:ascii="Arial" w:hAnsi="Arial" w:cs="Arial"/>
          <w:iCs/>
          <w:sz w:val="24"/>
          <w:szCs w:val="24"/>
        </w:rPr>
        <w:t>. I will</w:t>
      </w:r>
      <w:r>
        <w:rPr>
          <w:rFonts w:ascii="Arial" w:hAnsi="Arial" w:cs="Arial"/>
          <w:iCs/>
          <w:sz w:val="24"/>
          <w:szCs w:val="24"/>
        </w:rPr>
        <w:t xml:space="preserve"> shadow experienced Social Workers</w:t>
      </w:r>
      <w:r w:rsidR="0043177E">
        <w:rPr>
          <w:rFonts w:ascii="Arial" w:hAnsi="Arial" w:cs="Arial"/>
          <w:iCs/>
          <w:sz w:val="24"/>
          <w:szCs w:val="24"/>
        </w:rPr>
        <w:t xml:space="preserve"> </w:t>
      </w:r>
      <w:r>
        <w:rPr>
          <w:rFonts w:ascii="Arial" w:hAnsi="Arial" w:cs="Arial"/>
          <w:iCs/>
          <w:sz w:val="24"/>
          <w:szCs w:val="24"/>
        </w:rPr>
        <w:t>and</w:t>
      </w:r>
      <w:r w:rsidR="0043177E">
        <w:rPr>
          <w:rFonts w:ascii="Arial" w:hAnsi="Arial" w:cs="Arial"/>
          <w:iCs/>
          <w:sz w:val="24"/>
          <w:szCs w:val="24"/>
        </w:rPr>
        <w:t xml:space="preserve"> will asks questions if I am unsure of anything that has taken place. After I have written my first BI and applied my professional judgment, I will ask my team lead to read over and </w:t>
      </w:r>
      <w:r w:rsidR="00964CF6">
        <w:rPr>
          <w:rFonts w:ascii="Arial" w:hAnsi="Arial" w:cs="Arial"/>
          <w:iCs/>
          <w:sz w:val="24"/>
          <w:szCs w:val="24"/>
        </w:rPr>
        <w:t>provide</w:t>
      </w:r>
      <w:r w:rsidR="0043177E">
        <w:rPr>
          <w:rFonts w:ascii="Arial" w:hAnsi="Arial" w:cs="Arial"/>
          <w:iCs/>
          <w:sz w:val="24"/>
          <w:szCs w:val="24"/>
        </w:rPr>
        <w:t xml:space="preserve"> feedback.</w:t>
      </w:r>
    </w:p>
    <w:p w14:paraId="7C5C1A03" w14:textId="01440A67" w:rsidR="0043177E" w:rsidRDefault="0043177E" w:rsidP="00A02B6C">
      <w:pPr>
        <w:spacing w:line="360" w:lineRule="auto"/>
        <w:rPr>
          <w:rFonts w:ascii="Arial" w:hAnsi="Arial" w:cs="Arial"/>
          <w:iCs/>
          <w:sz w:val="24"/>
          <w:szCs w:val="24"/>
        </w:rPr>
      </w:pPr>
      <w:r>
        <w:rPr>
          <w:rFonts w:ascii="Arial" w:hAnsi="Arial" w:cs="Arial"/>
          <w:iCs/>
          <w:sz w:val="24"/>
          <w:szCs w:val="24"/>
        </w:rPr>
        <w:t>To conclude in the next twelve months, I would like to develop several skills; I would like to</w:t>
      </w:r>
      <w:r w:rsidR="00321010">
        <w:rPr>
          <w:rFonts w:ascii="Arial" w:hAnsi="Arial" w:cs="Arial"/>
          <w:iCs/>
          <w:sz w:val="24"/>
          <w:szCs w:val="24"/>
        </w:rPr>
        <w:t xml:space="preserve"> improve </w:t>
      </w:r>
      <w:r>
        <w:rPr>
          <w:rFonts w:ascii="Arial" w:hAnsi="Arial" w:cs="Arial"/>
          <w:iCs/>
          <w:sz w:val="24"/>
          <w:szCs w:val="24"/>
        </w:rPr>
        <w:t xml:space="preserve">my </w:t>
      </w:r>
      <w:r w:rsidR="00321010">
        <w:rPr>
          <w:rFonts w:ascii="Arial" w:hAnsi="Arial" w:cs="Arial"/>
          <w:iCs/>
          <w:sz w:val="24"/>
          <w:szCs w:val="24"/>
        </w:rPr>
        <w:t>confidence</w:t>
      </w:r>
      <w:r>
        <w:rPr>
          <w:rFonts w:ascii="Arial" w:hAnsi="Arial" w:cs="Arial"/>
          <w:iCs/>
          <w:sz w:val="24"/>
          <w:szCs w:val="24"/>
        </w:rPr>
        <w:t xml:space="preserve"> in </w:t>
      </w:r>
      <w:r w:rsidR="00321010">
        <w:rPr>
          <w:rFonts w:ascii="Arial" w:hAnsi="Arial" w:cs="Arial"/>
          <w:iCs/>
          <w:sz w:val="24"/>
          <w:szCs w:val="24"/>
        </w:rPr>
        <w:t xml:space="preserve">completing a </w:t>
      </w:r>
      <w:r>
        <w:rPr>
          <w:rFonts w:ascii="Arial" w:hAnsi="Arial" w:cs="Arial"/>
          <w:iCs/>
          <w:sz w:val="24"/>
          <w:szCs w:val="24"/>
        </w:rPr>
        <w:t xml:space="preserve">financial </w:t>
      </w:r>
      <w:r w:rsidR="00964CF6">
        <w:rPr>
          <w:rFonts w:ascii="Arial" w:hAnsi="Arial" w:cs="Arial"/>
          <w:iCs/>
          <w:sz w:val="24"/>
          <w:szCs w:val="24"/>
        </w:rPr>
        <w:t xml:space="preserve">MCA </w:t>
      </w:r>
      <w:r w:rsidR="00321010">
        <w:rPr>
          <w:rFonts w:ascii="Arial" w:hAnsi="Arial" w:cs="Arial"/>
          <w:iCs/>
          <w:sz w:val="24"/>
          <w:szCs w:val="24"/>
        </w:rPr>
        <w:t xml:space="preserve">and using my professional judgement. I would like to work on working collaboratively with my colleagues in health when undertaking a CHC assessment. And working collaboratively with family and multi-agency by applying analysis to make recommendations for the outcome of the assessment. </w:t>
      </w:r>
      <w:r>
        <w:rPr>
          <w:rFonts w:ascii="Arial" w:hAnsi="Arial" w:cs="Arial"/>
          <w:iCs/>
          <w:sz w:val="24"/>
          <w:szCs w:val="24"/>
        </w:rPr>
        <w:t xml:space="preserve">I plan to do these by observing others, reading examples, discussing with team lead in supervision and continue to attend training. </w:t>
      </w:r>
      <w:r w:rsidR="00FE229E">
        <w:rPr>
          <w:rFonts w:ascii="Arial" w:hAnsi="Arial" w:cs="Arial"/>
          <w:i/>
          <w:sz w:val="24"/>
          <w:szCs w:val="24"/>
        </w:rPr>
        <w:t xml:space="preserve">“Supervision is likely to be your biggest training and development opportunity. Sometimes more powerful than activities such as training courses, supervision should allow you the space to ask questions, make sense of things and learn through your practice </w:t>
      </w:r>
      <w:r w:rsidR="00FE229E">
        <w:rPr>
          <w:rFonts w:ascii="Arial" w:hAnsi="Arial" w:cs="Arial"/>
          <w:iCs/>
          <w:sz w:val="24"/>
          <w:szCs w:val="24"/>
        </w:rPr>
        <w:t xml:space="preserve">(Brown, 2013). </w:t>
      </w:r>
    </w:p>
    <w:p w14:paraId="3F714A7F" w14:textId="05284FBA" w:rsidR="00DD074C" w:rsidRDefault="00DD074C" w:rsidP="00A02B6C">
      <w:pPr>
        <w:spacing w:line="360" w:lineRule="auto"/>
        <w:rPr>
          <w:rFonts w:ascii="Arial" w:hAnsi="Arial" w:cs="Arial"/>
          <w:b/>
          <w:bCs/>
          <w:iCs/>
          <w:sz w:val="24"/>
          <w:szCs w:val="24"/>
        </w:rPr>
      </w:pPr>
      <w:r>
        <w:rPr>
          <w:rFonts w:ascii="Arial" w:hAnsi="Arial" w:cs="Arial"/>
          <w:b/>
          <w:bCs/>
          <w:iCs/>
          <w:sz w:val="24"/>
          <w:szCs w:val="24"/>
        </w:rPr>
        <w:t>809 words</w:t>
      </w:r>
    </w:p>
    <w:p w14:paraId="44B93C98" w14:textId="4D3286C4" w:rsidR="00DD074C" w:rsidRDefault="00DD074C" w:rsidP="00A02B6C">
      <w:pPr>
        <w:spacing w:line="360" w:lineRule="auto"/>
        <w:rPr>
          <w:rFonts w:ascii="Arial" w:hAnsi="Arial" w:cs="Arial"/>
          <w:iCs/>
          <w:sz w:val="24"/>
          <w:szCs w:val="24"/>
          <w:u w:val="single"/>
        </w:rPr>
      </w:pPr>
      <w:r>
        <w:rPr>
          <w:rFonts w:ascii="Arial" w:hAnsi="Arial" w:cs="Arial"/>
          <w:iCs/>
          <w:sz w:val="24"/>
          <w:szCs w:val="24"/>
          <w:u w:val="single"/>
        </w:rPr>
        <w:lastRenderedPageBreak/>
        <w:t>Part B</w:t>
      </w:r>
    </w:p>
    <w:p w14:paraId="3BA4603E" w14:textId="77777777" w:rsidR="00DD074C" w:rsidRPr="00DD074C" w:rsidRDefault="00DD074C" w:rsidP="00DD074C">
      <w:pPr>
        <w:rPr>
          <w:rFonts w:ascii="Arial" w:hAnsi="Arial" w:cs="Arial"/>
          <w:sz w:val="24"/>
          <w:szCs w:val="24"/>
        </w:rPr>
      </w:pPr>
      <w:r w:rsidRPr="00DD074C">
        <w:rPr>
          <w:rFonts w:ascii="Arial" w:hAnsi="Arial" w:cs="Arial"/>
          <w:sz w:val="24"/>
          <w:szCs w:val="24"/>
        </w:rPr>
        <w:t xml:space="preserve">In the second part of this assignment, I will be using a reflective model to critically reflect on the learning needs I identified in the first part of this assignment. I will do this by continue to use the model </w:t>
      </w:r>
      <w:r w:rsidRPr="00DD074C">
        <w:rPr>
          <w:rFonts w:ascii="Arial" w:hAnsi="Arial" w:cs="Arial"/>
          <w:i/>
          <w:iCs/>
          <w:sz w:val="24"/>
          <w:szCs w:val="24"/>
        </w:rPr>
        <w:t>“What? So What? Now What”</w:t>
      </w:r>
      <w:r w:rsidRPr="00DD074C">
        <w:rPr>
          <w:rFonts w:ascii="Arial" w:hAnsi="Arial" w:cs="Arial"/>
          <w:sz w:val="24"/>
          <w:szCs w:val="24"/>
        </w:rPr>
        <w:t xml:space="preserve"> (Borton, 1970). I will reflect on feedback that I have received from individuals and/or their carers and I will explain how this information has helped me shaped my practice and future professional development. </w:t>
      </w:r>
    </w:p>
    <w:p w14:paraId="2C0CF0CF" w14:textId="77777777" w:rsidR="00DD074C" w:rsidRPr="00DD074C" w:rsidRDefault="00DD074C" w:rsidP="00DD074C">
      <w:pPr>
        <w:rPr>
          <w:rFonts w:ascii="Arial" w:hAnsi="Arial" w:cs="Arial"/>
          <w:iCs/>
          <w:sz w:val="24"/>
          <w:szCs w:val="24"/>
        </w:rPr>
      </w:pPr>
      <w:r w:rsidRPr="00DD074C">
        <w:rPr>
          <w:rFonts w:ascii="Arial" w:hAnsi="Arial" w:cs="Arial"/>
          <w:sz w:val="24"/>
          <w:szCs w:val="24"/>
        </w:rPr>
        <w:t xml:space="preserve">I had completed several MCA regarding care and support and was confident in completing these. I had identified that I would like to improve my skills when completing an MCA around finances. </w:t>
      </w:r>
      <w:r w:rsidRPr="00DD074C">
        <w:rPr>
          <w:rFonts w:ascii="Arial" w:hAnsi="Arial" w:cs="Arial"/>
          <w:iCs/>
          <w:sz w:val="24"/>
          <w:szCs w:val="24"/>
        </w:rPr>
        <w:t xml:space="preserve">I was given opportunities to observe qualified social workers completing a financial assessment whilst I was learning, this gave me the opportunity to understand what questions need to be asked and how these were asked to the individuals. I was also provided with the paperwork that they needed to complete. This enabled me to understand what information needed to be included in each area. I was not able to attend an MCA training in this period as the opportunity did not arise. However, I have requested that they keep me informed when in the future a training opportunity will arise. I also utilised the CPEL experience and requirements by completing the observation part of the CPEL to complete a financial MCA. This gave me the opportunity to use my supervision efficiently, I was able to talk through the assessment and what I should prepare beforehand. It also provided me with the opportunity to reflect on how the assessment went and feedback from the individual. I received positive feedback from this individual and supervisor which reassured me that the assessment was successful. This has given me an enormous confident boost for future and professional development. I found that the documents I completed to prepare myself to complete the financial MCA was very useful and in future will continue to use and develop these. </w:t>
      </w:r>
    </w:p>
    <w:p w14:paraId="077EF737" w14:textId="77777777" w:rsidR="00DD074C" w:rsidRPr="00DD074C" w:rsidRDefault="00DD074C" w:rsidP="00DD074C">
      <w:pPr>
        <w:rPr>
          <w:rFonts w:ascii="Arial" w:hAnsi="Arial" w:cs="Arial"/>
          <w:sz w:val="24"/>
          <w:szCs w:val="24"/>
        </w:rPr>
      </w:pPr>
      <w:r w:rsidRPr="00DD074C">
        <w:rPr>
          <w:rFonts w:ascii="Arial" w:hAnsi="Arial" w:cs="Arial"/>
          <w:sz w:val="24"/>
          <w:szCs w:val="24"/>
        </w:rPr>
        <w:t>Another identified area that I wanted to improve was being more confident when challenging a CHC outcome. In the last twelve months I have had experience with the CHC process by attending several reviews however none of these reviews have required me to dispute the outcome as all parties agreed with the outcome. When being made aware of an allocation to complete a review I made use of supervision with my manager to discuss previous care plan and to create a plan on how to prepare for the review. I ensured I had enough time before the review date to go through the care plan so that I was aware of the individual’s care needs. I also would make an appointment to visit the individual and the carer/family to get recent information regarding the individual in case their care needs have changed since the previous review. This enabled me to be more confident attending the meetings with health as I felt prepared and knew the individual’s care needs. I also feel this allowed me to build a rapport with the family/carer. I believe this is important as attending a CHC review can be overwhelming for families as there is several professionals involved and can be a complex process. When thinking of social work one thing that comes to mind is the relationship between the individual and professional, this is not only essential but is the very foundation of case work itself (Social work institute, 2024).</w:t>
      </w:r>
      <w:r w:rsidRPr="00DD074C">
        <w:rPr>
          <w:rFonts w:ascii="Arial" w:hAnsi="Arial" w:cs="Arial"/>
          <w:color w:val="FF0000"/>
          <w:sz w:val="24"/>
          <w:szCs w:val="24"/>
        </w:rPr>
        <w:t xml:space="preserve"> </w:t>
      </w:r>
      <w:r w:rsidRPr="00DD074C">
        <w:rPr>
          <w:rFonts w:ascii="Arial" w:hAnsi="Arial" w:cs="Arial"/>
          <w:sz w:val="24"/>
          <w:szCs w:val="24"/>
        </w:rPr>
        <w:t xml:space="preserve">I was not able to arrange for my manager to attend a CHC review with me </w:t>
      </w:r>
      <w:r w:rsidRPr="00DD074C">
        <w:rPr>
          <w:rFonts w:ascii="Arial" w:hAnsi="Arial" w:cs="Arial"/>
          <w:sz w:val="24"/>
          <w:szCs w:val="24"/>
        </w:rPr>
        <w:lastRenderedPageBreak/>
        <w:t xml:space="preserve">however I was able to discuss after the meeting to reflect on how it went and how I would improve next time. Although a CHC training did not arise I was proactive in seeking training and have requested to be placed on the waiting list for CHC training. </w:t>
      </w:r>
    </w:p>
    <w:p w14:paraId="2CDEAD6F" w14:textId="77777777" w:rsidR="00DD074C" w:rsidRPr="00DD074C" w:rsidRDefault="00DD074C" w:rsidP="00DD074C">
      <w:pPr>
        <w:rPr>
          <w:rFonts w:ascii="Arial" w:hAnsi="Arial" w:cs="Arial"/>
          <w:sz w:val="24"/>
          <w:szCs w:val="24"/>
        </w:rPr>
      </w:pPr>
      <w:r w:rsidRPr="00DD074C">
        <w:rPr>
          <w:rFonts w:ascii="Arial" w:hAnsi="Arial" w:cs="Arial"/>
          <w:sz w:val="24"/>
          <w:szCs w:val="24"/>
        </w:rPr>
        <w:t xml:space="preserve">The final area I identified that I would like to improve was my role in a BI in the community. I have had several experiences in the last twelve months in completing a BI meeting in the community. Prior to holding BI meetings on my own confidently I was able to shadow experienced social workers completing these. This gave me the opportunity to follow the process of how these are prepared for prior to the BI meeting, how they are carried out and how they are then documented on the system. I also ensured that I asked questions when I was unsure of anything that took place in those BI meetings. I have reflected over several BI meetings in my monthly supervision with my manager and this is something I now do independently after every BI meeting. </w:t>
      </w:r>
    </w:p>
    <w:p w14:paraId="75B0347E" w14:textId="77777777" w:rsidR="00DD074C" w:rsidRPr="00DD074C" w:rsidRDefault="00DD074C" w:rsidP="00DD074C">
      <w:pPr>
        <w:rPr>
          <w:rFonts w:ascii="Arial" w:hAnsi="Arial" w:cs="Arial"/>
          <w:sz w:val="24"/>
          <w:szCs w:val="24"/>
        </w:rPr>
      </w:pPr>
      <w:r w:rsidRPr="00DD074C">
        <w:rPr>
          <w:rFonts w:ascii="Arial" w:hAnsi="Arial" w:cs="Arial"/>
          <w:sz w:val="24"/>
          <w:szCs w:val="24"/>
        </w:rPr>
        <w:t xml:space="preserve">To conclude, in the last twelve months I have developed several skills within the three identified areas however there are still opportunities I feel that I could further improve on and will attempt to attend specific training and opportunities to do so in the next twelve months. </w:t>
      </w:r>
    </w:p>
    <w:p w14:paraId="24AA7DAF" w14:textId="695E5DE9" w:rsidR="00DD074C" w:rsidRDefault="00DD074C" w:rsidP="00A02B6C">
      <w:pPr>
        <w:spacing w:line="360" w:lineRule="auto"/>
        <w:rPr>
          <w:rFonts w:ascii="Arial" w:hAnsi="Arial" w:cs="Arial"/>
          <w:b/>
          <w:bCs/>
          <w:iCs/>
          <w:sz w:val="24"/>
          <w:szCs w:val="24"/>
        </w:rPr>
      </w:pPr>
      <w:r>
        <w:rPr>
          <w:rFonts w:ascii="Arial" w:hAnsi="Arial" w:cs="Arial"/>
          <w:b/>
          <w:bCs/>
          <w:iCs/>
          <w:sz w:val="24"/>
          <w:szCs w:val="24"/>
        </w:rPr>
        <w:t>825 words</w:t>
      </w:r>
    </w:p>
    <w:p w14:paraId="6161D9E2" w14:textId="224814A1" w:rsidR="00DD074C" w:rsidRPr="00DD074C" w:rsidRDefault="00DD074C" w:rsidP="00A02B6C">
      <w:pPr>
        <w:spacing w:line="360" w:lineRule="auto"/>
        <w:rPr>
          <w:rFonts w:ascii="Arial" w:hAnsi="Arial" w:cs="Arial"/>
          <w:b/>
          <w:bCs/>
          <w:iCs/>
          <w:sz w:val="24"/>
          <w:szCs w:val="24"/>
        </w:rPr>
      </w:pPr>
      <w:r>
        <w:rPr>
          <w:rFonts w:ascii="Arial" w:hAnsi="Arial" w:cs="Arial"/>
          <w:b/>
          <w:bCs/>
          <w:iCs/>
          <w:sz w:val="24"/>
          <w:szCs w:val="24"/>
        </w:rPr>
        <w:t>Total words 1634 (+9%)</w:t>
      </w:r>
    </w:p>
    <w:sectPr w:rsidR="00DD074C" w:rsidRPr="00DD074C">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F1C75F" w14:textId="77777777" w:rsidR="00A67845" w:rsidRDefault="00A67845" w:rsidP="00A67845">
      <w:pPr>
        <w:spacing w:after="0" w:line="240" w:lineRule="auto"/>
      </w:pPr>
      <w:r>
        <w:separator/>
      </w:r>
    </w:p>
  </w:endnote>
  <w:endnote w:type="continuationSeparator" w:id="0">
    <w:p w14:paraId="0213553D" w14:textId="77777777" w:rsidR="00A67845" w:rsidRDefault="00A67845" w:rsidP="00A678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0775399"/>
      <w:docPartObj>
        <w:docPartGallery w:val="Page Numbers (Bottom of Page)"/>
        <w:docPartUnique/>
      </w:docPartObj>
    </w:sdtPr>
    <w:sdtEndPr>
      <w:rPr>
        <w:noProof/>
      </w:rPr>
    </w:sdtEndPr>
    <w:sdtContent>
      <w:p w14:paraId="634E83C5" w14:textId="71A0324F" w:rsidR="00A67845" w:rsidRDefault="00A678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81B463" w14:textId="77777777" w:rsidR="00A67845" w:rsidRDefault="00A678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4DB63" w14:textId="77777777" w:rsidR="00A67845" w:rsidRDefault="00A67845" w:rsidP="00A67845">
      <w:pPr>
        <w:spacing w:after="0" w:line="240" w:lineRule="auto"/>
      </w:pPr>
      <w:r>
        <w:separator/>
      </w:r>
    </w:p>
  </w:footnote>
  <w:footnote w:type="continuationSeparator" w:id="0">
    <w:p w14:paraId="308A51B8" w14:textId="77777777" w:rsidR="00A67845" w:rsidRDefault="00A67845" w:rsidP="00A678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B7D72" w14:textId="37045AD2" w:rsidR="00A67845" w:rsidRDefault="00A67845">
    <w:pPr>
      <w:pStyle w:val="Header"/>
    </w:pPr>
    <w:r>
      <w:t>Task 1</w:t>
    </w:r>
    <w:r>
      <w:ptab w:relativeTo="margin" w:alignment="center" w:leader="none"/>
    </w:r>
    <w:r>
      <w:ptab w:relativeTo="margin" w:alignment="right" w:leader="none"/>
    </w:r>
    <w:r>
      <w:t>2433968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845"/>
    <w:rsid w:val="001C281B"/>
    <w:rsid w:val="00282951"/>
    <w:rsid w:val="00295F9C"/>
    <w:rsid w:val="002A4700"/>
    <w:rsid w:val="00321010"/>
    <w:rsid w:val="00343000"/>
    <w:rsid w:val="00417BF1"/>
    <w:rsid w:val="0043177E"/>
    <w:rsid w:val="00453BD9"/>
    <w:rsid w:val="004A3CC2"/>
    <w:rsid w:val="00522F57"/>
    <w:rsid w:val="005725BB"/>
    <w:rsid w:val="00654571"/>
    <w:rsid w:val="00753935"/>
    <w:rsid w:val="007F4BB0"/>
    <w:rsid w:val="00964CF6"/>
    <w:rsid w:val="00A02B6C"/>
    <w:rsid w:val="00A67845"/>
    <w:rsid w:val="00AA7BCB"/>
    <w:rsid w:val="00B72082"/>
    <w:rsid w:val="00B90028"/>
    <w:rsid w:val="00BC1746"/>
    <w:rsid w:val="00CB6031"/>
    <w:rsid w:val="00D01506"/>
    <w:rsid w:val="00DD05CE"/>
    <w:rsid w:val="00DD074C"/>
    <w:rsid w:val="00DE5142"/>
    <w:rsid w:val="00DF272F"/>
    <w:rsid w:val="00E5568B"/>
    <w:rsid w:val="00FE229E"/>
    <w:rsid w:val="00FE5A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30EEA"/>
  <w15:chartTrackingRefBased/>
  <w15:docId w15:val="{A0C5DA88-1308-440A-8420-8E3714C3F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78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78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78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78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78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78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78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78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78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78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78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78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78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78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78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78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78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7845"/>
    <w:rPr>
      <w:rFonts w:eastAsiaTheme="majorEastAsia" w:cstheme="majorBidi"/>
      <w:color w:val="272727" w:themeColor="text1" w:themeTint="D8"/>
    </w:rPr>
  </w:style>
  <w:style w:type="paragraph" w:styleId="Title">
    <w:name w:val="Title"/>
    <w:basedOn w:val="Normal"/>
    <w:next w:val="Normal"/>
    <w:link w:val="TitleChar"/>
    <w:uiPriority w:val="10"/>
    <w:qFormat/>
    <w:rsid w:val="00A678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78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78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78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7845"/>
    <w:pPr>
      <w:spacing w:before="160"/>
      <w:jc w:val="center"/>
    </w:pPr>
    <w:rPr>
      <w:i/>
      <w:iCs/>
      <w:color w:val="404040" w:themeColor="text1" w:themeTint="BF"/>
    </w:rPr>
  </w:style>
  <w:style w:type="character" w:customStyle="1" w:styleId="QuoteChar">
    <w:name w:val="Quote Char"/>
    <w:basedOn w:val="DefaultParagraphFont"/>
    <w:link w:val="Quote"/>
    <w:uiPriority w:val="29"/>
    <w:rsid w:val="00A67845"/>
    <w:rPr>
      <w:i/>
      <w:iCs/>
      <w:color w:val="404040" w:themeColor="text1" w:themeTint="BF"/>
    </w:rPr>
  </w:style>
  <w:style w:type="paragraph" w:styleId="ListParagraph">
    <w:name w:val="List Paragraph"/>
    <w:basedOn w:val="Normal"/>
    <w:uiPriority w:val="34"/>
    <w:qFormat/>
    <w:rsid w:val="00A67845"/>
    <w:pPr>
      <w:ind w:left="720"/>
      <w:contextualSpacing/>
    </w:pPr>
  </w:style>
  <w:style w:type="character" w:styleId="IntenseEmphasis">
    <w:name w:val="Intense Emphasis"/>
    <w:basedOn w:val="DefaultParagraphFont"/>
    <w:uiPriority w:val="21"/>
    <w:qFormat/>
    <w:rsid w:val="00A67845"/>
    <w:rPr>
      <w:i/>
      <w:iCs/>
      <w:color w:val="0F4761" w:themeColor="accent1" w:themeShade="BF"/>
    </w:rPr>
  </w:style>
  <w:style w:type="paragraph" w:styleId="IntenseQuote">
    <w:name w:val="Intense Quote"/>
    <w:basedOn w:val="Normal"/>
    <w:next w:val="Normal"/>
    <w:link w:val="IntenseQuoteChar"/>
    <w:uiPriority w:val="30"/>
    <w:qFormat/>
    <w:rsid w:val="00A678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7845"/>
    <w:rPr>
      <w:i/>
      <w:iCs/>
      <w:color w:val="0F4761" w:themeColor="accent1" w:themeShade="BF"/>
    </w:rPr>
  </w:style>
  <w:style w:type="character" w:styleId="IntenseReference">
    <w:name w:val="Intense Reference"/>
    <w:basedOn w:val="DefaultParagraphFont"/>
    <w:uiPriority w:val="32"/>
    <w:qFormat/>
    <w:rsid w:val="00A67845"/>
    <w:rPr>
      <w:b/>
      <w:bCs/>
      <w:smallCaps/>
      <w:color w:val="0F4761" w:themeColor="accent1" w:themeShade="BF"/>
      <w:spacing w:val="5"/>
    </w:rPr>
  </w:style>
  <w:style w:type="paragraph" w:styleId="Header">
    <w:name w:val="header"/>
    <w:basedOn w:val="Normal"/>
    <w:link w:val="HeaderChar"/>
    <w:uiPriority w:val="99"/>
    <w:unhideWhenUsed/>
    <w:rsid w:val="00A678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7845"/>
  </w:style>
  <w:style w:type="paragraph" w:styleId="Footer">
    <w:name w:val="footer"/>
    <w:basedOn w:val="Normal"/>
    <w:link w:val="FooterChar"/>
    <w:uiPriority w:val="99"/>
    <w:unhideWhenUsed/>
    <w:rsid w:val="00A678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7845"/>
  </w:style>
  <w:style w:type="character" w:customStyle="1" w:styleId="apple-converted-space">
    <w:name w:val="apple-converted-space"/>
    <w:basedOn w:val="DefaultParagraphFont"/>
    <w:rsid w:val="002A47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8</Pages>
  <Words>1926</Words>
  <Characters>10981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Yourston</dc:creator>
  <cp:keywords/>
  <dc:description/>
  <cp:lastModifiedBy>Cet Williams</cp:lastModifiedBy>
  <cp:revision>10</cp:revision>
  <dcterms:created xsi:type="dcterms:W3CDTF">2025-07-21T06:59:00Z</dcterms:created>
  <dcterms:modified xsi:type="dcterms:W3CDTF">2026-02-21T20:18:00Z</dcterms:modified>
</cp:coreProperties>
</file>